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5B72" w:rsidRPr="00967F5C" w:rsidRDefault="008A740D" w:rsidP="00967F5C">
      <w:pPr>
        <w:spacing w:after="0" w:line="240" w:lineRule="auto"/>
        <w:jc w:val="right"/>
        <w:rPr>
          <w:rFonts w:ascii="Calibri" w:eastAsia="Times New Roman" w:hAnsi="Calibri" w:cs="Calibri"/>
          <w:color w:val="7030A0"/>
          <w:sz w:val="36"/>
          <w:szCs w:val="36"/>
          <w:shd w:val="solid" w:color="FFFFFF" w:fill="auto"/>
          <w:lang w:eastAsia="ru-RU"/>
        </w:rPr>
      </w:pPr>
      <w:r w:rsidRPr="00967F5C">
        <w:rPr>
          <w:rFonts w:ascii="Calibri" w:eastAsia="Times New Roman" w:hAnsi="Calibri" w:cs="Calibri"/>
          <w:color w:val="7030A0"/>
          <w:sz w:val="36"/>
          <w:szCs w:val="36"/>
          <w:shd w:val="solid" w:color="FFFFFF" w:fill="auto"/>
          <w:lang w:eastAsia="ru-RU"/>
        </w:rPr>
        <w:t>I</w:t>
      </w:r>
      <w:r w:rsidR="004F799C" w:rsidRPr="00967F5C">
        <w:rPr>
          <w:rFonts w:ascii="Calibri" w:eastAsia="Times New Roman" w:hAnsi="Calibri" w:cs="Calibri"/>
          <w:color w:val="7030A0"/>
          <w:sz w:val="36"/>
          <w:szCs w:val="36"/>
          <w:shd w:val="solid" w:color="FFFFFF" w:fill="auto"/>
          <w:lang w:eastAsia="ru-RU"/>
        </w:rPr>
        <w:t xml:space="preserve">nvestigación en la formación docente. </w:t>
      </w:r>
      <w:r w:rsidR="004F799C">
        <w:rPr>
          <w:rFonts w:ascii="Calibri" w:eastAsia="Times New Roman" w:hAnsi="Calibri" w:cs="Calibri"/>
          <w:color w:val="7030A0"/>
          <w:sz w:val="36"/>
          <w:szCs w:val="36"/>
          <w:shd w:val="solid" w:color="FFFFFF" w:fill="auto"/>
          <w:lang w:eastAsia="ru-RU"/>
        </w:rPr>
        <w:t>U</w:t>
      </w:r>
      <w:r w:rsidR="004F799C" w:rsidRPr="00967F5C">
        <w:rPr>
          <w:rFonts w:ascii="Calibri" w:eastAsia="Times New Roman" w:hAnsi="Calibri" w:cs="Calibri"/>
          <w:color w:val="7030A0"/>
          <w:sz w:val="36"/>
          <w:szCs w:val="36"/>
          <w:shd w:val="solid" w:color="FFFFFF" w:fill="auto"/>
          <w:lang w:eastAsia="ru-RU"/>
        </w:rPr>
        <w:t xml:space="preserve">na mirada desde el currículo </w:t>
      </w:r>
    </w:p>
    <w:p w:rsidR="00967F5C" w:rsidRDefault="00967F5C" w:rsidP="00967F5C">
      <w:pPr>
        <w:spacing w:after="0" w:line="240" w:lineRule="auto"/>
        <w:jc w:val="right"/>
        <w:rPr>
          <w:rFonts w:ascii="Calibri" w:eastAsia="Times New Roman" w:hAnsi="Calibri" w:cs="Calibri"/>
          <w:color w:val="7030A0"/>
          <w:sz w:val="36"/>
          <w:szCs w:val="36"/>
          <w:shd w:val="solid" w:color="FFFFFF" w:fill="auto"/>
          <w:lang w:eastAsia="ru-RU"/>
        </w:rPr>
      </w:pPr>
    </w:p>
    <w:p w:rsidR="006B5B72" w:rsidRPr="00967F5C" w:rsidRDefault="004F799C" w:rsidP="00967F5C">
      <w:pPr>
        <w:spacing w:after="0" w:line="240" w:lineRule="auto"/>
        <w:jc w:val="right"/>
        <w:rPr>
          <w:rFonts w:ascii="Calibri" w:eastAsia="Times New Roman" w:hAnsi="Calibri" w:cs="Calibri"/>
          <w:color w:val="7030A0"/>
          <w:sz w:val="28"/>
          <w:szCs w:val="28"/>
          <w:shd w:val="solid" w:color="FFFFFF" w:fill="auto"/>
          <w:lang w:eastAsia="ru-RU"/>
        </w:rPr>
      </w:pPr>
      <w:proofErr w:type="spellStart"/>
      <w:r w:rsidRPr="004F799C">
        <w:rPr>
          <w:rFonts w:ascii="Calibri" w:eastAsia="Times New Roman" w:hAnsi="Calibri" w:cs="Calibri"/>
          <w:color w:val="7030A0"/>
          <w:sz w:val="28"/>
          <w:szCs w:val="28"/>
          <w:shd w:val="solid" w:color="FFFFFF" w:fill="auto"/>
          <w:lang w:eastAsia="ru-RU"/>
        </w:rPr>
        <w:t>Research</w:t>
      </w:r>
      <w:proofErr w:type="spellEnd"/>
      <w:r w:rsidRPr="004F799C">
        <w:rPr>
          <w:rFonts w:ascii="Calibri" w:eastAsia="Times New Roman" w:hAnsi="Calibri" w:cs="Calibri"/>
          <w:color w:val="7030A0"/>
          <w:sz w:val="28"/>
          <w:szCs w:val="28"/>
          <w:shd w:val="solid" w:color="FFFFFF" w:fill="auto"/>
          <w:lang w:eastAsia="ru-RU"/>
        </w:rPr>
        <w:t xml:space="preserve"> </w:t>
      </w:r>
      <w:proofErr w:type="spellStart"/>
      <w:r w:rsidRPr="004F799C">
        <w:rPr>
          <w:rFonts w:ascii="Calibri" w:eastAsia="Times New Roman" w:hAnsi="Calibri" w:cs="Calibri"/>
          <w:color w:val="7030A0"/>
          <w:sz w:val="28"/>
          <w:szCs w:val="28"/>
          <w:shd w:val="solid" w:color="FFFFFF" w:fill="auto"/>
          <w:lang w:eastAsia="ru-RU"/>
        </w:rPr>
        <w:t>on</w:t>
      </w:r>
      <w:proofErr w:type="spellEnd"/>
      <w:r w:rsidRPr="004F799C">
        <w:rPr>
          <w:rFonts w:ascii="Calibri" w:eastAsia="Times New Roman" w:hAnsi="Calibri" w:cs="Calibri"/>
          <w:color w:val="7030A0"/>
          <w:sz w:val="28"/>
          <w:szCs w:val="28"/>
          <w:shd w:val="solid" w:color="FFFFFF" w:fill="auto"/>
          <w:lang w:eastAsia="ru-RU"/>
        </w:rPr>
        <w:t xml:space="preserve"> </w:t>
      </w:r>
      <w:proofErr w:type="spellStart"/>
      <w:r w:rsidRPr="004F799C">
        <w:rPr>
          <w:rFonts w:ascii="Calibri" w:eastAsia="Times New Roman" w:hAnsi="Calibri" w:cs="Calibri"/>
          <w:color w:val="7030A0"/>
          <w:sz w:val="28"/>
          <w:szCs w:val="28"/>
          <w:shd w:val="solid" w:color="FFFFFF" w:fill="auto"/>
          <w:lang w:eastAsia="ru-RU"/>
        </w:rPr>
        <w:t>teacher</w:t>
      </w:r>
      <w:proofErr w:type="spellEnd"/>
      <w:r w:rsidRPr="004F799C">
        <w:rPr>
          <w:rFonts w:ascii="Calibri" w:eastAsia="Times New Roman" w:hAnsi="Calibri" w:cs="Calibri"/>
          <w:color w:val="7030A0"/>
          <w:sz w:val="28"/>
          <w:szCs w:val="28"/>
          <w:shd w:val="solid" w:color="FFFFFF" w:fill="auto"/>
          <w:lang w:eastAsia="ru-RU"/>
        </w:rPr>
        <w:t xml:space="preserve"> training. </w:t>
      </w:r>
      <w:proofErr w:type="gramStart"/>
      <w:r w:rsidRPr="004F799C">
        <w:rPr>
          <w:rFonts w:ascii="Calibri" w:eastAsia="Times New Roman" w:hAnsi="Calibri" w:cs="Calibri"/>
          <w:color w:val="7030A0"/>
          <w:sz w:val="28"/>
          <w:szCs w:val="28"/>
          <w:shd w:val="solid" w:color="FFFFFF" w:fill="auto"/>
          <w:lang w:eastAsia="ru-RU"/>
        </w:rPr>
        <w:t>a</w:t>
      </w:r>
      <w:proofErr w:type="gramEnd"/>
      <w:r w:rsidRPr="004F799C">
        <w:rPr>
          <w:rFonts w:ascii="Calibri" w:eastAsia="Times New Roman" w:hAnsi="Calibri" w:cs="Calibri"/>
          <w:color w:val="7030A0"/>
          <w:sz w:val="28"/>
          <w:szCs w:val="28"/>
          <w:shd w:val="solid" w:color="FFFFFF" w:fill="auto"/>
          <w:lang w:eastAsia="ru-RU"/>
        </w:rPr>
        <w:t xml:space="preserve"> </w:t>
      </w:r>
      <w:proofErr w:type="spellStart"/>
      <w:r w:rsidRPr="004F799C">
        <w:rPr>
          <w:rFonts w:ascii="Calibri" w:eastAsia="Times New Roman" w:hAnsi="Calibri" w:cs="Calibri"/>
          <w:color w:val="7030A0"/>
          <w:sz w:val="28"/>
          <w:szCs w:val="28"/>
          <w:shd w:val="solid" w:color="FFFFFF" w:fill="auto"/>
          <w:lang w:eastAsia="ru-RU"/>
        </w:rPr>
        <w:t>glance</w:t>
      </w:r>
      <w:proofErr w:type="spellEnd"/>
      <w:r w:rsidRPr="004F799C">
        <w:rPr>
          <w:rFonts w:ascii="Calibri" w:eastAsia="Times New Roman" w:hAnsi="Calibri" w:cs="Calibri"/>
          <w:color w:val="7030A0"/>
          <w:sz w:val="28"/>
          <w:szCs w:val="28"/>
          <w:shd w:val="solid" w:color="FFFFFF" w:fill="auto"/>
          <w:lang w:eastAsia="ru-RU"/>
        </w:rPr>
        <w:t xml:space="preserve"> </w:t>
      </w:r>
      <w:proofErr w:type="spellStart"/>
      <w:r w:rsidRPr="004F799C">
        <w:rPr>
          <w:rFonts w:ascii="Calibri" w:eastAsia="Times New Roman" w:hAnsi="Calibri" w:cs="Calibri"/>
          <w:color w:val="7030A0"/>
          <w:sz w:val="28"/>
          <w:szCs w:val="28"/>
          <w:shd w:val="solid" w:color="FFFFFF" w:fill="auto"/>
          <w:lang w:eastAsia="ru-RU"/>
        </w:rPr>
        <w:t>from</w:t>
      </w:r>
      <w:proofErr w:type="spellEnd"/>
      <w:r w:rsidRPr="004F799C">
        <w:rPr>
          <w:rFonts w:ascii="Calibri" w:eastAsia="Times New Roman" w:hAnsi="Calibri" w:cs="Calibri"/>
          <w:color w:val="7030A0"/>
          <w:sz w:val="28"/>
          <w:szCs w:val="28"/>
          <w:shd w:val="solid" w:color="FFFFFF" w:fill="auto"/>
          <w:lang w:eastAsia="ru-RU"/>
        </w:rPr>
        <w:t xml:space="preserve"> </w:t>
      </w:r>
      <w:proofErr w:type="spellStart"/>
      <w:r w:rsidRPr="004F799C">
        <w:rPr>
          <w:rFonts w:ascii="Calibri" w:eastAsia="Times New Roman" w:hAnsi="Calibri" w:cs="Calibri"/>
          <w:color w:val="7030A0"/>
          <w:sz w:val="28"/>
          <w:szCs w:val="28"/>
          <w:shd w:val="solid" w:color="FFFFFF" w:fill="auto"/>
          <w:lang w:eastAsia="ru-RU"/>
        </w:rPr>
        <w:t>the</w:t>
      </w:r>
      <w:proofErr w:type="spellEnd"/>
      <w:r w:rsidRPr="004F799C">
        <w:rPr>
          <w:rFonts w:ascii="Calibri" w:eastAsia="Times New Roman" w:hAnsi="Calibri" w:cs="Calibri"/>
          <w:color w:val="7030A0"/>
          <w:sz w:val="28"/>
          <w:szCs w:val="28"/>
          <w:shd w:val="solid" w:color="FFFFFF" w:fill="auto"/>
          <w:lang w:eastAsia="ru-RU"/>
        </w:rPr>
        <w:t xml:space="preserve"> </w:t>
      </w:r>
      <w:proofErr w:type="spellStart"/>
      <w:r w:rsidRPr="004F799C">
        <w:rPr>
          <w:rFonts w:ascii="Calibri" w:eastAsia="Times New Roman" w:hAnsi="Calibri" w:cs="Calibri"/>
          <w:color w:val="7030A0"/>
          <w:sz w:val="28"/>
          <w:szCs w:val="28"/>
          <w:shd w:val="solid" w:color="FFFFFF" w:fill="auto"/>
          <w:lang w:eastAsia="ru-RU"/>
        </w:rPr>
        <w:t>curriculum</w:t>
      </w:r>
      <w:proofErr w:type="spellEnd"/>
    </w:p>
    <w:p w:rsidR="006B5B72" w:rsidRPr="00967F5C" w:rsidRDefault="006B5B72" w:rsidP="006B5B72">
      <w:pPr>
        <w:spacing w:after="0" w:line="480" w:lineRule="auto"/>
        <w:rPr>
          <w:rFonts w:ascii="Arial" w:hAnsi="Arial" w:cs="Arial"/>
          <w:sz w:val="28"/>
          <w:szCs w:val="28"/>
        </w:rPr>
      </w:pPr>
    </w:p>
    <w:p w:rsidR="00C756B7" w:rsidRDefault="006B5B72" w:rsidP="00967F5C">
      <w:pPr>
        <w:overflowPunct w:val="0"/>
        <w:autoSpaceDE w:val="0"/>
        <w:autoSpaceDN w:val="0"/>
        <w:adjustRightInd w:val="0"/>
        <w:spacing w:after="0" w:line="240" w:lineRule="auto"/>
        <w:jc w:val="right"/>
        <w:textAlignment w:val="baseline"/>
        <w:rPr>
          <w:rFonts w:ascii="Arial" w:hAnsi="Arial" w:cs="Arial"/>
          <w:sz w:val="24"/>
          <w:szCs w:val="24"/>
        </w:rPr>
      </w:pPr>
      <w:proofErr w:type="spellStart"/>
      <w:r w:rsidRPr="00967F5C">
        <w:rPr>
          <w:rFonts w:ascii="Calibri" w:eastAsia="Calibri" w:hAnsi="Calibri" w:cs="Calibri"/>
          <w:b/>
          <w:sz w:val="24"/>
          <w:szCs w:val="24"/>
          <w:lang w:val="es-ES"/>
        </w:rPr>
        <w:t>Karem</w:t>
      </w:r>
      <w:proofErr w:type="spellEnd"/>
      <w:r w:rsidRPr="00967F5C">
        <w:rPr>
          <w:rFonts w:ascii="Calibri" w:eastAsia="Calibri" w:hAnsi="Calibri" w:cs="Calibri"/>
          <w:b/>
          <w:sz w:val="24"/>
          <w:szCs w:val="24"/>
          <w:lang w:val="es-ES"/>
        </w:rPr>
        <w:t xml:space="preserve"> Vilchis Pérez</w:t>
      </w:r>
      <w:r w:rsidR="00967F5C">
        <w:rPr>
          <w:rFonts w:ascii="Calibri" w:eastAsia="Calibri" w:hAnsi="Calibri" w:cs="Calibri"/>
          <w:b/>
          <w:sz w:val="24"/>
          <w:szCs w:val="24"/>
          <w:lang w:val="es-ES"/>
        </w:rPr>
        <w:br/>
      </w:r>
      <w:r w:rsidR="00967F5C" w:rsidRPr="00967F5C">
        <w:rPr>
          <w:rFonts w:ascii="Calibri" w:eastAsia="Calibri" w:hAnsi="Calibri" w:cs="Calibri"/>
          <w:sz w:val="24"/>
          <w:szCs w:val="24"/>
          <w:lang w:val="es-ES"/>
        </w:rPr>
        <w:t>Instituto Superior de Ciencias de la Educación del Estado de México</w:t>
      </w:r>
    </w:p>
    <w:p w:rsidR="006B5B72" w:rsidRDefault="00DE20C2" w:rsidP="006B5B72">
      <w:pPr>
        <w:spacing w:after="0" w:line="480" w:lineRule="auto"/>
        <w:jc w:val="right"/>
        <w:rPr>
          <w:rFonts w:ascii="Arial" w:hAnsi="Arial" w:cs="Arial"/>
          <w:sz w:val="24"/>
          <w:szCs w:val="24"/>
        </w:rPr>
      </w:pPr>
      <w:hyperlink r:id="rId9" w:history="1">
        <w:r w:rsidR="006B5B72" w:rsidRPr="00967F5C">
          <w:rPr>
            <w:rStyle w:val="Hipervnculo"/>
            <w:rFonts w:ascii="Calibri" w:hAnsi="Calibri" w:cs="Calibri"/>
            <w:color w:val="FF0000"/>
            <w:sz w:val="24"/>
            <w:u w:val="none"/>
          </w:rPr>
          <w:t>alkabb2007@hotmail.com</w:t>
        </w:r>
      </w:hyperlink>
    </w:p>
    <w:p w:rsidR="00F82AEB" w:rsidRDefault="00F82AEB" w:rsidP="006B5B72">
      <w:pPr>
        <w:spacing w:after="0" w:line="480" w:lineRule="auto"/>
        <w:jc w:val="right"/>
        <w:rPr>
          <w:rFonts w:ascii="Arial" w:hAnsi="Arial" w:cs="Arial"/>
          <w:sz w:val="24"/>
          <w:szCs w:val="24"/>
        </w:rPr>
      </w:pPr>
    </w:p>
    <w:p w:rsidR="006B5B72" w:rsidRDefault="006B5B72" w:rsidP="00C131E6">
      <w:pPr>
        <w:spacing w:after="0" w:line="480" w:lineRule="auto"/>
        <w:rPr>
          <w:rFonts w:ascii="Arial" w:hAnsi="Arial" w:cs="Arial"/>
          <w:sz w:val="24"/>
          <w:szCs w:val="24"/>
        </w:rPr>
      </w:pPr>
    </w:p>
    <w:p w:rsidR="00C756B7" w:rsidRPr="00335776" w:rsidRDefault="00C756B7" w:rsidP="00967F5C">
      <w:pPr>
        <w:overflowPunct w:val="0"/>
        <w:autoSpaceDE w:val="0"/>
        <w:autoSpaceDN w:val="0"/>
        <w:adjustRightInd w:val="0"/>
        <w:spacing w:after="0" w:line="480" w:lineRule="auto"/>
        <w:jc w:val="both"/>
        <w:textAlignment w:val="baseline"/>
        <w:rPr>
          <w:rFonts w:ascii="Arial" w:hAnsi="Arial" w:cs="Arial"/>
          <w:b/>
          <w:sz w:val="24"/>
          <w:szCs w:val="24"/>
        </w:rPr>
      </w:pPr>
      <w:r w:rsidRPr="00967F5C">
        <w:rPr>
          <w:rFonts w:ascii="Calibri" w:eastAsia="Times New Roman" w:hAnsi="Calibri" w:cs="Calibri"/>
          <w:color w:val="7030A0"/>
          <w:sz w:val="28"/>
          <w:szCs w:val="28"/>
          <w:lang w:val="es-ES" w:eastAsia="es-ES"/>
        </w:rPr>
        <w:t>Resumen</w:t>
      </w:r>
    </w:p>
    <w:p w:rsidR="00875981" w:rsidRPr="00967F5C" w:rsidRDefault="00C756B7" w:rsidP="00967F5C">
      <w:pPr>
        <w:spacing w:line="360" w:lineRule="auto"/>
        <w:jc w:val="both"/>
        <w:rPr>
          <w:rFonts w:ascii="Times New Roman" w:hAnsi="Times New Roman" w:cs="Times New Roman"/>
          <w:sz w:val="24"/>
          <w:szCs w:val="24"/>
        </w:rPr>
      </w:pPr>
      <w:r w:rsidRPr="00967F5C">
        <w:rPr>
          <w:rFonts w:ascii="Times New Roman" w:hAnsi="Times New Roman" w:cs="Times New Roman"/>
          <w:sz w:val="24"/>
          <w:szCs w:val="24"/>
        </w:rPr>
        <w:t>El presente artículo</w:t>
      </w:r>
      <w:r w:rsidR="00875981" w:rsidRPr="00967F5C">
        <w:rPr>
          <w:rFonts w:ascii="Times New Roman" w:hAnsi="Times New Roman" w:cs="Times New Roman"/>
          <w:sz w:val="24"/>
          <w:szCs w:val="24"/>
        </w:rPr>
        <w:t xml:space="preserve"> expone a grandes rasgos el lugar que ocupa “la investigación” dentro del currículo de los futuros docentes de educación primaria, como un elemento significativo dentro de las prácticas profesionales de los futuros docentes. </w:t>
      </w:r>
      <w:r w:rsidR="00163955" w:rsidRPr="00967F5C">
        <w:rPr>
          <w:rFonts w:ascii="Times New Roman" w:hAnsi="Times New Roman" w:cs="Times New Roman"/>
          <w:sz w:val="24"/>
          <w:szCs w:val="24"/>
        </w:rPr>
        <w:t>E</w:t>
      </w:r>
      <w:r w:rsidR="00875981" w:rsidRPr="00967F5C">
        <w:rPr>
          <w:rFonts w:ascii="Times New Roman" w:hAnsi="Times New Roman" w:cs="Times New Roman"/>
          <w:sz w:val="24"/>
          <w:szCs w:val="24"/>
        </w:rPr>
        <w:t>l documento se divid</w:t>
      </w:r>
      <w:r w:rsidR="00163955" w:rsidRPr="00967F5C">
        <w:rPr>
          <w:rFonts w:ascii="Times New Roman" w:hAnsi="Times New Roman" w:cs="Times New Roman"/>
          <w:sz w:val="24"/>
          <w:szCs w:val="24"/>
        </w:rPr>
        <w:t>e</w:t>
      </w:r>
      <w:r w:rsidR="00875981" w:rsidRPr="00967F5C">
        <w:rPr>
          <w:rFonts w:ascii="Times New Roman" w:hAnsi="Times New Roman" w:cs="Times New Roman"/>
          <w:sz w:val="24"/>
          <w:szCs w:val="24"/>
        </w:rPr>
        <w:t xml:space="preserve"> en dos partes</w:t>
      </w:r>
      <w:r w:rsidR="00163955" w:rsidRPr="00967F5C">
        <w:rPr>
          <w:rFonts w:ascii="Times New Roman" w:hAnsi="Times New Roman" w:cs="Times New Roman"/>
          <w:sz w:val="24"/>
          <w:szCs w:val="24"/>
        </w:rPr>
        <w:t>:</w:t>
      </w:r>
      <w:r w:rsidR="00875981" w:rsidRPr="00967F5C">
        <w:rPr>
          <w:rFonts w:ascii="Times New Roman" w:hAnsi="Times New Roman" w:cs="Times New Roman"/>
          <w:sz w:val="24"/>
          <w:szCs w:val="24"/>
        </w:rPr>
        <w:t xml:space="preserve"> la primera consiste en un análisis documental de las reformas de 1985, 1997 y 2012, considerando la teoría bajo las cuales ponderó su creación, así como las asignaturas o cursos que dieron soporte a las mismas, y la segunda nace de una reflexión personal, a par</w:t>
      </w:r>
      <w:r w:rsidR="00C5171C" w:rsidRPr="00967F5C">
        <w:rPr>
          <w:rFonts w:ascii="Times New Roman" w:hAnsi="Times New Roman" w:cs="Times New Roman"/>
          <w:sz w:val="24"/>
          <w:szCs w:val="24"/>
        </w:rPr>
        <w:t>t</w:t>
      </w:r>
      <w:r w:rsidR="00875981" w:rsidRPr="00967F5C">
        <w:rPr>
          <w:rFonts w:ascii="Times New Roman" w:hAnsi="Times New Roman" w:cs="Times New Roman"/>
          <w:sz w:val="24"/>
          <w:szCs w:val="24"/>
        </w:rPr>
        <w:t>ir de las conceptualizaciones que se ubicaron en cada uno de los documentos, concluyendo así con un cuestionamiento para la actual reforma.</w:t>
      </w:r>
    </w:p>
    <w:p w:rsidR="00335776" w:rsidRPr="00C131E6" w:rsidRDefault="00335776" w:rsidP="00335776">
      <w:pPr>
        <w:spacing w:after="0" w:line="480" w:lineRule="auto"/>
        <w:rPr>
          <w:rFonts w:ascii="Arial" w:hAnsi="Arial" w:cs="Arial"/>
          <w:sz w:val="24"/>
          <w:szCs w:val="24"/>
        </w:rPr>
      </w:pPr>
      <w:r w:rsidRPr="00967F5C">
        <w:rPr>
          <w:rFonts w:ascii="Calibri" w:eastAsia="Times New Roman" w:hAnsi="Calibri" w:cs="Calibri"/>
          <w:color w:val="7030A0"/>
          <w:sz w:val="28"/>
          <w:szCs w:val="28"/>
          <w:lang w:val="es-ES" w:eastAsia="es-ES"/>
        </w:rPr>
        <w:t>Palabras clave:</w:t>
      </w:r>
      <w:r w:rsidRPr="00C131E6">
        <w:rPr>
          <w:rFonts w:ascii="Arial" w:hAnsi="Arial" w:cs="Arial"/>
          <w:sz w:val="24"/>
          <w:szCs w:val="24"/>
        </w:rPr>
        <w:t xml:space="preserve"> </w:t>
      </w:r>
      <w:r w:rsidRPr="00967F5C">
        <w:rPr>
          <w:rFonts w:ascii="Times New Roman" w:hAnsi="Times New Roman" w:cs="Times New Roman"/>
          <w:sz w:val="24"/>
          <w:szCs w:val="24"/>
        </w:rPr>
        <w:t>Investigación, formación docente, plan de estudios.</w:t>
      </w:r>
    </w:p>
    <w:p w:rsidR="004F799C" w:rsidRPr="004F799C" w:rsidRDefault="004F799C" w:rsidP="004F799C">
      <w:pPr>
        <w:spacing w:after="0" w:line="480" w:lineRule="auto"/>
        <w:rPr>
          <w:rFonts w:ascii="Calibri" w:eastAsia="Times New Roman" w:hAnsi="Calibri" w:cs="Calibri"/>
          <w:color w:val="7030A0"/>
          <w:sz w:val="28"/>
          <w:szCs w:val="28"/>
          <w:lang w:val="es-ES" w:eastAsia="es-ES"/>
        </w:rPr>
      </w:pPr>
      <w:proofErr w:type="spellStart"/>
      <w:r w:rsidRPr="004F799C">
        <w:rPr>
          <w:rFonts w:ascii="Calibri" w:eastAsia="Times New Roman" w:hAnsi="Calibri" w:cs="Calibri"/>
          <w:color w:val="7030A0"/>
          <w:sz w:val="28"/>
          <w:szCs w:val="28"/>
          <w:lang w:val="es-ES" w:eastAsia="es-ES"/>
        </w:rPr>
        <w:t>Abstract</w:t>
      </w:r>
      <w:proofErr w:type="spellEnd"/>
    </w:p>
    <w:p w:rsidR="004F799C" w:rsidRPr="004F799C" w:rsidRDefault="004F799C" w:rsidP="004F799C">
      <w:pPr>
        <w:spacing w:after="0" w:line="360" w:lineRule="auto"/>
        <w:jc w:val="both"/>
        <w:rPr>
          <w:rFonts w:ascii="Calibri" w:eastAsia="Times New Roman" w:hAnsi="Calibri" w:cs="Calibri"/>
          <w:color w:val="7030A0"/>
          <w:sz w:val="28"/>
          <w:szCs w:val="28"/>
          <w:lang w:val="es-ES" w:eastAsia="es-ES"/>
        </w:rPr>
      </w:pPr>
      <w:proofErr w:type="spellStart"/>
      <w:r w:rsidRPr="004F799C">
        <w:rPr>
          <w:rFonts w:ascii="Times New Roman" w:hAnsi="Times New Roman" w:cs="Times New Roman"/>
          <w:sz w:val="24"/>
          <w:szCs w:val="24"/>
        </w:rPr>
        <w:t>This</w:t>
      </w:r>
      <w:proofErr w:type="spellEnd"/>
      <w:r w:rsidRPr="004F799C">
        <w:rPr>
          <w:rFonts w:ascii="Times New Roman" w:hAnsi="Times New Roman" w:cs="Times New Roman"/>
          <w:sz w:val="24"/>
          <w:szCs w:val="24"/>
        </w:rPr>
        <w:t xml:space="preserve"> </w:t>
      </w:r>
      <w:proofErr w:type="spellStart"/>
      <w:r w:rsidRPr="004F799C">
        <w:rPr>
          <w:rFonts w:ascii="Times New Roman" w:hAnsi="Times New Roman" w:cs="Times New Roman"/>
          <w:sz w:val="24"/>
          <w:szCs w:val="24"/>
        </w:rPr>
        <w:t>article</w:t>
      </w:r>
      <w:proofErr w:type="spellEnd"/>
      <w:r w:rsidRPr="004F799C">
        <w:rPr>
          <w:rFonts w:ascii="Times New Roman" w:hAnsi="Times New Roman" w:cs="Times New Roman"/>
          <w:sz w:val="24"/>
          <w:szCs w:val="24"/>
        </w:rPr>
        <w:t xml:space="preserve"> </w:t>
      </w:r>
      <w:proofErr w:type="spellStart"/>
      <w:r w:rsidRPr="004F799C">
        <w:rPr>
          <w:rFonts w:ascii="Times New Roman" w:hAnsi="Times New Roman" w:cs="Times New Roman"/>
          <w:sz w:val="24"/>
          <w:szCs w:val="24"/>
        </w:rPr>
        <w:t>exposes</w:t>
      </w:r>
      <w:proofErr w:type="spellEnd"/>
      <w:r w:rsidRPr="004F799C">
        <w:rPr>
          <w:rFonts w:ascii="Times New Roman" w:hAnsi="Times New Roman" w:cs="Times New Roman"/>
          <w:sz w:val="24"/>
          <w:szCs w:val="24"/>
        </w:rPr>
        <w:t xml:space="preserve"> </w:t>
      </w:r>
      <w:proofErr w:type="spellStart"/>
      <w:r w:rsidRPr="004F799C">
        <w:rPr>
          <w:rFonts w:ascii="Times New Roman" w:hAnsi="Times New Roman" w:cs="Times New Roman"/>
          <w:sz w:val="24"/>
          <w:szCs w:val="24"/>
        </w:rPr>
        <w:t>roughly</w:t>
      </w:r>
      <w:proofErr w:type="spellEnd"/>
      <w:r w:rsidRPr="004F799C">
        <w:rPr>
          <w:rFonts w:ascii="Times New Roman" w:hAnsi="Times New Roman" w:cs="Times New Roman"/>
          <w:sz w:val="24"/>
          <w:szCs w:val="24"/>
        </w:rPr>
        <w:t xml:space="preserve"> </w:t>
      </w:r>
      <w:proofErr w:type="spellStart"/>
      <w:r w:rsidRPr="004F799C">
        <w:rPr>
          <w:rFonts w:ascii="Times New Roman" w:hAnsi="Times New Roman" w:cs="Times New Roman"/>
          <w:sz w:val="24"/>
          <w:szCs w:val="24"/>
        </w:rPr>
        <w:t>the</w:t>
      </w:r>
      <w:proofErr w:type="spellEnd"/>
      <w:r w:rsidRPr="004F799C">
        <w:rPr>
          <w:rFonts w:ascii="Times New Roman" w:hAnsi="Times New Roman" w:cs="Times New Roman"/>
          <w:sz w:val="24"/>
          <w:szCs w:val="24"/>
        </w:rPr>
        <w:t xml:space="preserve"> place </w:t>
      </w:r>
      <w:proofErr w:type="spellStart"/>
      <w:r w:rsidRPr="004F799C">
        <w:rPr>
          <w:rFonts w:ascii="Times New Roman" w:hAnsi="Times New Roman" w:cs="Times New Roman"/>
          <w:sz w:val="24"/>
          <w:szCs w:val="24"/>
        </w:rPr>
        <w:t>that</w:t>
      </w:r>
      <w:proofErr w:type="spellEnd"/>
      <w:r w:rsidRPr="004F799C">
        <w:rPr>
          <w:rFonts w:ascii="Times New Roman" w:hAnsi="Times New Roman" w:cs="Times New Roman"/>
          <w:sz w:val="24"/>
          <w:szCs w:val="24"/>
        </w:rPr>
        <w:t xml:space="preserve"> “</w:t>
      </w:r>
      <w:proofErr w:type="spellStart"/>
      <w:r w:rsidRPr="004F799C">
        <w:rPr>
          <w:rFonts w:ascii="Times New Roman" w:hAnsi="Times New Roman" w:cs="Times New Roman"/>
          <w:sz w:val="24"/>
          <w:szCs w:val="24"/>
        </w:rPr>
        <w:t>research</w:t>
      </w:r>
      <w:proofErr w:type="spellEnd"/>
      <w:r w:rsidRPr="004F799C">
        <w:rPr>
          <w:rFonts w:ascii="Times New Roman" w:hAnsi="Times New Roman" w:cs="Times New Roman"/>
          <w:sz w:val="24"/>
          <w:szCs w:val="24"/>
        </w:rPr>
        <w:t xml:space="preserve">” </w:t>
      </w:r>
      <w:proofErr w:type="spellStart"/>
      <w:r w:rsidRPr="004F799C">
        <w:rPr>
          <w:rFonts w:ascii="Times New Roman" w:hAnsi="Times New Roman" w:cs="Times New Roman"/>
          <w:sz w:val="24"/>
          <w:szCs w:val="24"/>
        </w:rPr>
        <w:t>occupies</w:t>
      </w:r>
      <w:proofErr w:type="spellEnd"/>
      <w:r w:rsidRPr="004F799C">
        <w:rPr>
          <w:rFonts w:ascii="Times New Roman" w:hAnsi="Times New Roman" w:cs="Times New Roman"/>
          <w:sz w:val="24"/>
          <w:szCs w:val="24"/>
        </w:rPr>
        <w:t xml:space="preserve"> </w:t>
      </w:r>
      <w:proofErr w:type="spellStart"/>
      <w:r w:rsidRPr="004F799C">
        <w:rPr>
          <w:rFonts w:ascii="Times New Roman" w:hAnsi="Times New Roman" w:cs="Times New Roman"/>
          <w:sz w:val="24"/>
          <w:szCs w:val="24"/>
        </w:rPr>
        <w:t>into</w:t>
      </w:r>
      <w:proofErr w:type="spellEnd"/>
      <w:r w:rsidRPr="004F799C">
        <w:rPr>
          <w:rFonts w:ascii="Times New Roman" w:hAnsi="Times New Roman" w:cs="Times New Roman"/>
          <w:sz w:val="24"/>
          <w:szCs w:val="24"/>
        </w:rPr>
        <w:t xml:space="preserve"> </w:t>
      </w:r>
      <w:proofErr w:type="spellStart"/>
      <w:r w:rsidRPr="004F799C">
        <w:rPr>
          <w:rFonts w:ascii="Times New Roman" w:hAnsi="Times New Roman" w:cs="Times New Roman"/>
          <w:sz w:val="24"/>
          <w:szCs w:val="24"/>
        </w:rPr>
        <w:t>the</w:t>
      </w:r>
      <w:proofErr w:type="spellEnd"/>
      <w:r w:rsidRPr="004F799C">
        <w:rPr>
          <w:rFonts w:ascii="Times New Roman" w:hAnsi="Times New Roman" w:cs="Times New Roman"/>
          <w:sz w:val="24"/>
          <w:szCs w:val="24"/>
        </w:rPr>
        <w:t xml:space="preserve"> </w:t>
      </w:r>
      <w:proofErr w:type="spellStart"/>
      <w:r w:rsidRPr="004F799C">
        <w:rPr>
          <w:rFonts w:ascii="Times New Roman" w:hAnsi="Times New Roman" w:cs="Times New Roman"/>
          <w:sz w:val="24"/>
          <w:szCs w:val="24"/>
        </w:rPr>
        <w:t>curriculum</w:t>
      </w:r>
      <w:proofErr w:type="spellEnd"/>
      <w:r w:rsidRPr="004F799C">
        <w:rPr>
          <w:rFonts w:ascii="Times New Roman" w:hAnsi="Times New Roman" w:cs="Times New Roman"/>
          <w:sz w:val="24"/>
          <w:szCs w:val="24"/>
        </w:rPr>
        <w:t xml:space="preserve"> of </w:t>
      </w:r>
      <w:proofErr w:type="spellStart"/>
      <w:r w:rsidRPr="004F799C">
        <w:rPr>
          <w:rFonts w:ascii="Times New Roman" w:hAnsi="Times New Roman" w:cs="Times New Roman"/>
          <w:sz w:val="24"/>
          <w:szCs w:val="24"/>
        </w:rPr>
        <w:t>the</w:t>
      </w:r>
      <w:proofErr w:type="spellEnd"/>
      <w:r w:rsidRPr="004F799C">
        <w:rPr>
          <w:rFonts w:ascii="Times New Roman" w:hAnsi="Times New Roman" w:cs="Times New Roman"/>
          <w:sz w:val="24"/>
          <w:szCs w:val="24"/>
        </w:rPr>
        <w:t xml:space="preserve"> </w:t>
      </w:r>
      <w:proofErr w:type="spellStart"/>
      <w:r w:rsidRPr="004F799C">
        <w:rPr>
          <w:rFonts w:ascii="Times New Roman" w:hAnsi="Times New Roman" w:cs="Times New Roman"/>
          <w:sz w:val="24"/>
          <w:szCs w:val="24"/>
        </w:rPr>
        <w:t>future</w:t>
      </w:r>
      <w:proofErr w:type="spellEnd"/>
      <w:r w:rsidRPr="004F799C">
        <w:rPr>
          <w:rFonts w:ascii="Times New Roman" w:hAnsi="Times New Roman" w:cs="Times New Roman"/>
          <w:sz w:val="24"/>
          <w:szCs w:val="24"/>
        </w:rPr>
        <w:t xml:space="preserve"> </w:t>
      </w:r>
      <w:proofErr w:type="spellStart"/>
      <w:r w:rsidRPr="004F799C">
        <w:rPr>
          <w:rFonts w:ascii="Times New Roman" w:hAnsi="Times New Roman" w:cs="Times New Roman"/>
          <w:sz w:val="24"/>
          <w:szCs w:val="24"/>
        </w:rPr>
        <w:t>teachers</w:t>
      </w:r>
      <w:proofErr w:type="spellEnd"/>
      <w:r w:rsidRPr="004F799C">
        <w:rPr>
          <w:rFonts w:ascii="Times New Roman" w:hAnsi="Times New Roman" w:cs="Times New Roman"/>
          <w:sz w:val="24"/>
          <w:szCs w:val="24"/>
        </w:rPr>
        <w:t xml:space="preserve"> of </w:t>
      </w:r>
      <w:proofErr w:type="spellStart"/>
      <w:r w:rsidRPr="004F799C">
        <w:rPr>
          <w:rFonts w:ascii="Times New Roman" w:hAnsi="Times New Roman" w:cs="Times New Roman"/>
          <w:sz w:val="24"/>
          <w:szCs w:val="24"/>
        </w:rPr>
        <w:t>primary</w:t>
      </w:r>
      <w:proofErr w:type="spellEnd"/>
      <w:r w:rsidRPr="004F799C">
        <w:rPr>
          <w:rFonts w:ascii="Times New Roman" w:hAnsi="Times New Roman" w:cs="Times New Roman"/>
          <w:sz w:val="24"/>
          <w:szCs w:val="24"/>
        </w:rPr>
        <w:t xml:space="preserve"> </w:t>
      </w:r>
      <w:proofErr w:type="spellStart"/>
      <w:r w:rsidRPr="004F799C">
        <w:rPr>
          <w:rFonts w:ascii="Times New Roman" w:hAnsi="Times New Roman" w:cs="Times New Roman"/>
          <w:sz w:val="24"/>
          <w:szCs w:val="24"/>
        </w:rPr>
        <w:t>education</w:t>
      </w:r>
      <w:proofErr w:type="spellEnd"/>
      <w:r w:rsidRPr="004F799C">
        <w:rPr>
          <w:rFonts w:ascii="Times New Roman" w:hAnsi="Times New Roman" w:cs="Times New Roman"/>
          <w:sz w:val="24"/>
          <w:szCs w:val="24"/>
        </w:rPr>
        <w:t xml:space="preserve">, as a </w:t>
      </w:r>
      <w:proofErr w:type="spellStart"/>
      <w:r w:rsidRPr="004F799C">
        <w:rPr>
          <w:rFonts w:ascii="Times New Roman" w:hAnsi="Times New Roman" w:cs="Times New Roman"/>
          <w:sz w:val="24"/>
          <w:szCs w:val="24"/>
        </w:rPr>
        <w:t>significant</w:t>
      </w:r>
      <w:proofErr w:type="spellEnd"/>
      <w:r w:rsidRPr="004F799C">
        <w:rPr>
          <w:rFonts w:ascii="Times New Roman" w:hAnsi="Times New Roman" w:cs="Times New Roman"/>
          <w:sz w:val="24"/>
          <w:szCs w:val="24"/>
        </w:rPr>
        <w:t xml:space="preserve"> </w:t>
      </w:r>
      <w:proofErr w:type="spellStart"/>
      <w:r w:rsidRPr="004F799C">
        <w:rPr>
          <w:rFonts w:ascii="Times New Roman" w:hAnsi="Times New Roman" w:cs="Times New Roman"/>
          <w:sz w:val="24"/>
          <w:szCs w:val="24"/>
        </w:rPr>
        <w:t>element</w:t>
      </w:r>
      <w:proofErr w:type="spellEnd"/>
      <w:r w:rsidRPr="004F799C">
        <w:rPr>
          <w:rFonts w:ascii="Times New Roman" w:hAnsi="Times New Roman" w:cs="Times New Roman"/>
          <w:sz w:val="24"/>
          <w:szCs w:val="24"/>
        </w:rPr>
        <w:t xml:space="preserve"> </w:t>
      </w:r>
      <w:proofErr w:type="spellStart"/>
      <w:r w:rsidRPr="004F799C">
        <w:rPr>
          <w:rFonts w:ascii="Times New Roman" w:hAnsi="Times New Roman" w:cs="Times New Roman"/>
          <w:sz w:val="24"/>
          <w:szCs w:val="24"/>
        </w:rPr>
        <w:t>within</w:t>
      </w:r>
      <w:proofErr w:type="spellEnd"/>
      <w:r w:rsidRPr="004F799C">
        <w:rPr>
          <w:rFonts w:ascii="Times New Roman" w:hAnsi="Times New Roman" w:cs="Times New Roman"/>
          <w:sz w:val="24"/>
          <w:szCs w:val="24"/>
        </w:rPr>
        <w:t xml:space="preserve"> </w:t>
      </w:r>
      <w:proofErr w:type="spellStart"/>
      <w:r w:rsidRPr="004F799C">
        <w:rPr>
          <w:rFonts w:ascii="Times New Roman" w:hAnsi="Times New Roman" w:cs="Times New Roman"/>
          <w:sz w:val="24"/>
          <w:szCs w:val="24"/>
        </w:rPr>
        <w:t>the</w:t>
      </w:r>
      <w:proofErr w:type="spellEnd"/>
      <w:r w:rsidRPr="004F799C">
        <w:rPr>
          <w:rFonts w:ascii="Times New Roman" w:hAnsi="Times New Roman" w:cs="Times New Roman"/>
          <w:sz w:val="24"/>
          <w:szCs w:val="24"/>
        </w:rPr>
        <w:t xml:space="preserve"> </w:t>
      </w:r>
      <w:proofErr w:type="spellStart"/>
      <w:r w:rsidRPr="004F799C">
        <w:rPr>
          <w:rFonts w:ascii="Times New Roman" w:hAnsi="Times New Roman" w:cs="Times New Roman"/>
          <w:sz w:val="24"/>
          <w:szCs w:val="24"/>
        </w:rPr>
        <w:t>professional</w:t>
      </w:r>
      <w:proofErr w:type="spellEnd"/>
      <w:r w:rsidRPr="004F799C">
        <w:rPr>
          <w:rFonts w:ascii="Times New Roman" w:hAnsi="Times New Roman" w:cs="Times New Roman"/>
          <w:sz w:val="24"/>
          <w:szCs w:val="24"/>
        </w:rPr>
        <w:t xml:space="preserve"> </w:t>
      </w:r>
      <w:proofErr w:type="spellStart"/>
      <w:r w:rsidRPr="004F799C">
        <w:rPr>
          <w:rFonts w:ascii="Times New Roman" w:hAnsi="Times New Roman" w:cs="Times New Roman"/>
          <w:sz w:val="24"/>
          <w:szCs w:val="24"/>
        </w:rPr>
        <w:t>practices</w:t>
      </w:r>
      <w:proofErr w:type="spellEnd"/>
      <w:r w:rsidRPr="004F799C">
        <w:rPr>
          <w:rFonts w:ascii="Times New Roman" w:hAnsi="Times New Roman" w:cs="Times New Roman"/>
          <w:sz w:val="24"/>
          <w:szCs w:val="24"/>
        </w:rPr>
        <w:t xml:space="preserve"> of </w:t>
      </w:r>
      <w:proofErr w:type="spellStart"/>
      <w:r w:rsidRPr="004F799C">
        <w:rPr>
          <w:rFonts w:ascii="Times New Roman" w:hAnsi="Times New Roman" w:cs="Times New Roman"/>
          <w:sz w:val="24"/>
          <w:szCs w:val="24"/>
        </w:rPr>
        <w:t>future</w:t>
      </w:r>
      <w:proofErr w:type="spellEnd"/>
      <w:r w:rsidRPr="004F799C">
        <w:rPr>
          <w:rFonts w:ascii="Times New Roman" w:hAnsi="Times New Roman" w:cs="Times New Roman"/>
          <w:sz w:val="24"/>
          <w:szCs w:val="24"/>
        </w:rPr>
        <w:t xml:space="preserve"> </w:t>
      </w:r>
      <w:proofErr w:type="spellStart"/>
      <w:r w:rsidRPr="004F799C">
        <w:rPr>
          <w:rFonts w:ascii="Times New Roman" w:hAnsi="Times New Roman" w:cs="Times New Roman"/>
          <w:sz w:val="24"/>
          <w:szCs w:val="24"/>
        </w:rPr>
        <w:t>teachers</w:t>
      </w:r>
      <w:proofErr w:type="spellEnd"/>
      <w:r w:rsidRPr="004F799C">
        <w:rPr>
          <w:rFonts w:ascii="Times New Roman" w:hAnsi="Times New Roman" w:cs="Times New Roman"/>
          <w:sz w:val="24"/>
          <w:szCs w:val="24"/>
        </w:rPr>
        <w:t xml:space="preserve">. </w:t>
      </w:r>
      <w:proofErr w:type="spellStart"/>
      <w:r w:rsidRPr="004F799C">
        <w:rPr>
          <w:rFonts w:ascii="Times New Roman" w:hAnsi="Times New Roman" w:cs="Times New Roman"/>
          <w:sz w:val="24"/>
          <w:szCs w:val="24"/>
        </w:rPr>
        <w:t>The</w:t>
      </w:r>
      <w:proofErr w:type="spellEnd"/>
      <w:r w:rsidRPr="004F799C">
        <w:rPr>
          <w:rFonts w:ascii="Times New Roman" w:hAnsi="Times New Roman" w:cs="Times New Roman"/>
          <w:sz w:val="24"/>
          <w:szCs w:val="24"/>
        </w:rPr>
        <w:t xml:space="preserve"> </w:t>
      </w:r>
      <w:proofErr w:type="spellStart"/>
      <w:r w:rsidRPr="004F799C">
        <w:rPr>
          <w:rFonts w:ascii="Times New Roman" w:hAnsi="Times New Roman" w:cs="Times New Roman"/>
          <w:sz w:val="24"/>
          <w:szCs w:val="24"/>
        </w:rPr>
        <w:t>document</w:t>
      </w:r>
      <w:proofErr w:type="spellEnd"/>
      <w:r w:rsidRPr="004F799C">
        <w:rPr>
          <w:rFonts w:ascii="Times New Roman" w:hAnsi="Times New Roman" w:cs="Times New Roman"/>
          <w:sz w:val="24"/>
          <w:szCs w:val="24"/>
        </w:rPr>
        <w:t xml:space="preserve"> </w:t>
      </w:r>
      <w:proofErr w:type="spellStart"/>
      <w:r w:rsidRPr="004F799C">
        <w:rPr>
          <w:rFonts w:ascii="Times New Roman" w:hAnsi="Times New Roman" w:cs="Times New Roman"/>
          <w:sz w:val="24"/>
          <w:szCs w:val="24"/>
        </w:rPr>
        <w:t>is</w:t>
      </w:r>
      <w:proofErr w:type="spellEnd"/>
      <w:r w:rsidRPr="004F799C">
        <w:rPr>
          <w:rFonts w:ascii="Times New Roman" w:hAnsi="Times New Roman" w:cs="Times New Roman"/>
          <w:sz w:val="24"/>
          <w:szCs w:val="24"/>
        </w:rPr>
        <w:t xml:space="preserve"> </w:t>
      </w:r>
      <w:proofErr w:type="spellStart"/>
      <w:r w:rsidRPr="004F799C">
        <w:rPr>
          <w:rFonts w:ascii="Times New Roman" w:hAnsi="Times New Roman" w:cs="Times New Roman"/>
          <w:sz w:val="24"/>
          <w:szCs w:val="24"/>
        </w:rPr>
        <w:t>divided</w:t>
      </w:r>
      <w:proofErr w:type="spellEnd"/>
      <w:r w:rsidRPr="004F799C">
        <w:rPr>
          <w:rFonts w:ascii="Times New Roman" w:hAnsi="Times New Roman" w:cs="Times New Roman"/>
          <w:sz w:val="24"/>
          <w:szCs w:val="24"/>
        </w:rPr>
        <w:t xml:space="preserve"> </w:t>
      </w:r>
      <w:proofErr w:type="spellStart"/>
      <w:r w:rsidRPr="004F799C">
        <w:rPr>
          <w:rFonts w:ascii="Times New Roman" w:hAnsi="Times New Roman" w:cs="Times New Roman"/>
          <w:sz w:val="24"/>
          <w:szCs w:val="24"/>
        </w:rPr>
        <w:t>into</w:t>
      </w:r>
      <w:proofErr w:type="spellEnd"/>
      <w:r w:rsidRPr="004F799C">
        <w:rPr>
          <w:rFonts w:ascii="Times New Roman" w:hAnsi="Times New Roman" w:cs="Times New Roman"/>
          <w:sz w:val="24"/>
          <w:szCs w:val="24"/>
        </w:rPr>
        <w:t xml:space="preserve"> </w:t>
      </w:r>
      <w:proofErr w:type="spellStart"/>
      <w:r w:rsidRPr="004F799C">
        <w:rPr>
          <w:rFonts w:ascii="Times New Roman" w:hAnsi="Times New Roman" w:cs="Times New Roman"/>
          <w:sz w:val="24"/>
          <w:szCs w:val="24"/>
        </w:rPr>
        <w:t>two</w:t>
      </w:r>
      <w:proofErr w:type="spellEnd"/>
      <w:r w:rsidRPr="004F799C">
        <w:rPr>
          <w:rFonts w:ascii="Times New Roman" w:hAnsi="Times New Roman" w:cs="Times New Roman"/>
          <w:sz w:val="24"/>
          <w:szCs w:val="24"/>
        </w:rPr>
        <w:t xml:space="preserve"> </w:t>
      </w:r>
      <w:proofErr w:type="spellStart"/>
      <w:r w:rsidRPr="004F799C">
        <w:rPr>
          <w:rFonts w:ascii="Times New Roman" w:hAnsi="Times New Roman" w:cs="Times New Roman"/>
          <w:sz w:val="24"/>
          <w:szCs w:val="24"/>
        </w:rPr>
        <w:t>parts</w:t>
      </w:r>
      <w:proofErr w:type="spellEnd"/>
      <w:r w:rsidRPr="004F799C">
        <w:rPr>
          <w:rFonts w:ascii="Times New Roman" w:hAnsi="Times New Roman" w:cs="Times New Roman"/>
          <w:sz w:val="24"/>
          <w:szCs w:val="24"/>
        </w:rPr>
        <w:t xml:space="preserve">: </w:t>
      </w:r>
      <w:proofErr w:type="spellStart"/>
      <w:r w:rsidRPr="004F799C">
        <w:rPr>
          <w:rFonts w:ascii="Times New Roman" w:hAnsi="Times New Roman" w:cs="Times New Roman"/>
          <w:sz w:val="24"/>
          <w:szCs w:val="24"/>
        </w:rPr>
        <w:t>the</w:t>
      </w:r>
      <w:proofErr w:type="spellEnd"/>
      <w:r w:rsidRPr="004F799C">
        <w:rPr>
          <w:rFonts w:ascii="Times New Roman" w:hAnsi="Times New Roman" w:cs="Times New Roman"/>
          <w:sz w:val="24"/>
          <w:szCs w:val="24"/>
        </w:rPr>
        <w:t xml:space="preserve"> </w:t>
      </w:r>
      <w:proofErr w:type="spellStart"/>
      <w:r w:rsidRPr="004F799C">
        <w:rPr>
          <w:rFonts w:ascii="Times New Roman" w:hAnsi="Times New Roman" w:cs="Times New Roman"/>
          <w:sz w:val="24"/>
          <w:szCs w:val="24"/>
        </w:rPr>
        <w:t>first</w:t>
      </w:r>
      <w:proofErr w:type="spellEnd"/>
      <w:r w:rsidRPr="004F799C">
        <w:rPr>
          <w:rFonts w:ascii="Times New Roman" w:hAnsi="Times New Roman" w:cs="Times New Roman"/>
          <w:sz w:val="24"/>
          <w:szCs w:val="24"/>
        </w:rPr>
        <w:t xml:space="preserve"> </w:t>
      </w:r>
      <w:proofErr w:type="spellStart"/>
      <w:r w:rsidRPr="004F799C">
        <w:rPr>
          <w:rFonts w:ascii="Times New Roman" w:hAnsi="Times New Roman" w:cs="Times New Roman"/>
          <w:sz w:val="24"/>
          <w:szCs w:val="24"/>
        </w:rPr>
        <w:t>consists</w:t>
      </w:r>
      <w:proofErr w:type="spellEnd"/>
      <w:r w:rsidRPr="004F799C">
        <w:rPr>
          <w:rFonts w:ascii="Times New Roman" w:hAnsi="Times New Roman" w:cs="Times New Roman"/>
          <w:sz w:val="24"/>
          <w:szCs w:val="24"/>
        </w:rPr>
        <w:t xml:space="preserve"> of a </w:t>
      </w:r>
      <w:proofErr w:type="spellStart"/>
      <w:r w:rsidRPr="004F799C">
        <w:rPr>
          <w:rFonts w:ascii="Times New Roman" w:hAnsi="Times New Roman" w:cs="Times New Roman"/>
          <w:sz w:val="24"/>
          <w:szCs w:val="24"/>
        </w:rPr>
        <w:t>documentary</w:t>
      </w:r>
      <w:proofErr w:type="spellEnd"/>
      <w:r w:rsidRPr="004F799C">
        <w:rPr>
          <w:rFonts w:ascii="Times New Roman" w:hAnsi="Times New Roman" w:cs="Times New Roman"/>
          <w:sz w:val="24"/>
          <w:szCs w:val="24"/>
        </w:rPr>
        <w:t xml:space="preserve"> </w:t>
      </w:r>
      <w:proofErr w:type="spellStart"/>
      <w:r w:rsidRPr="004F799C">
        <w:rPr>
          <w:rFonts w:ascii="Times New Roman" w:hAnsi="Times New Roman" w:cs="Times New Roman"/>
          <w:sz w:val="24"/>
          <w:szCs w:val="24"/>
        </w:rPr>
        <w:t>analysis</w:t>
      </w:r>
      <w:proofErr w:type="spellEnd"/>
      <w:r w:rsidRPr="004F799C">
        <w:rPr>
          <w:rFonts w:ascii="Times New Roman" w:hAnsi="Times New Roman" w:cs="Times New Roman"/>
          <w:sz w:val="24"/>
          <w:szCs w:val="24"/>
        </w:rPr>
        <w:t xml:space="preserve"> of </w:t>
      </w:r>
      <w:proofErr w:type="spellStart"/>
      <w:r w:rsidRPr="004F799C">
        <w:rPr>
          <w:rFonts w:ascii="Times New Roman" w:hAnsi="Times New Roman" w:cs="Times New Roman"/>
          <w:sz w:val="24"/>
          <w:szCs w:val="24"/>
        </w:rPr>
        <w:t>the</w:t>
      </w:r>
      <w:proofErr w:type="spellEnd"/>
      <w:r w:rsidRPr="004F799C">
        <w:rPr>
          <w:rFonts w:ascii="Times New Roman" w:hAnsi="Times New Roman" w:cs="Times New Roman"/>
          <w:sz w:val="24"/>
          <w:szCs w:val="24"/>
        </w:rPr>
        <w:t xml:space="preserve"> </w:t>
      </w:r>
      <w:proofErr w:type="spellStart"/>
      <w:r w:rsidRPr="004F799C">
        <w:rPr>
          <w:rFonts w:ascii="Times New Roman" w:hAnsi="Times New Roman" w:cs="Times New Roman"/>
          <w:sz w:val="24"/>
          <w:szCs w:val="24"/>
        </w:rPr>
        <w:t>reforms</w:t>
      </w:r>
      <w:proofErr w:type="spellEnd"/>
      <w:r w:rsidRPr="004F799C">
        <w:rPr>
          <w:rFonts w:ascii="Times New Roman" w:hAnsi="Times New Roman" w:cs="Times New Roman"/>
          <w:sz w:val="24"/>
          <w:szCs w:val="24"/>
        </w:rPr>
        <w:t xml:space="preserve"> in 1985, 1997 and 2012, </w:t>
      </w:r>
      <w:proofErr w:type="spellStart"/>
      <w:r w:rsidRPr="004F799C">
        <w:rPr>
          <w:rFonts w:ascii="Times New Roman" w:hAnsi="Times New Roman" w:cs="Times New Roman"/>
          <w:sz w:val="24"/>
          <w:szCs w:val="24"/>
        </w:rPr>
        <w:t>whereas</w:t>
      </w:r>
      <w:proofErr w:type="spellEnd"/>
      <w:r w:rsidRPr="004F799C">
        <w:rPr>
          <w:rFonts w:ascii="Times New Roman" w:hAnsi="Times New Roman" w:cs="Times New Roman"/>
          <w:sz w:val="24"/>
          <w:szCs w:val="24"/>
        </w:rPr>
        <w:t xml:space="preserve"> </w:t>
      </w:r>
      <w:proofErr w:type="spellStart"/>
      <w:r w:rsidRPr="004F799C">
        <w:rPr>
          <w:rFonts w:ascii="Times New Roman" w:hAnsi="Times New Roman" w:cs="Times New Roman"/>
          <w:sz w:val="24"/>
          <w:szCs w:val="24"/>
        </w:rPr>
        <w:t>the</w:t>
      </w:r>
      <w:proofErr w:type="spellEnd"/>
      <w:r w:rsidRPr="004F799C">
        <w:rPr>
          <w:rFonts w:ascii="Times New Roman" w:hAnsi="Times New Roman" w:cs="Times New Roman"/>
          <w:sz w:val="24"/>
          <w:szCs w:val="24"/>
        </w:rPr>
        <w:t xml:space="preserve"> </w:t>
      </w:r>
      <w:proofErr w:type="spellStart"/>
      <w:r w:rsidRPr="004F799C">
        <w:rPr>
          <w:rFonts w:ascii="Times New Roman" w:hAnsi="Times New Roman" w:cs="Times New Roman"/>
          <w:sz w:val="24"/>
          <w:szCs w:val="24"/>
        </w:rPr>
        <w:t>theory</w:t>
      </w:r>
      <w:proofErr w:type="spellEnd"/>
      <w:r w:rsidRPr="004F799C">
        <w:rPr>
          <w:rFonts w:ascii="Times New Roman" w:hAnsi="Times New Roman" w:cs="Times New Roman"/>
          <w:sz w:val="24"/>
          <w:szCs w:val="24"/>
        </w:rPr>
        <w:t xml:space="preserve"> </w:t>
      </w:r>
      <w:proofErr w:type="spellStart"/>
      <w:r w:rsidRPr="004F799C">
        <w:rPr>
          <w:rFonts w:ascii="Times New Roman" w:hAnsi="Times New Roman" w:cs="Times New Roman"/>
          <w:sz w:val="24"/>
          <w:szCs w:val="24"/>
        </w:rPr>
        <w:t>under</w:t>
      </w:r>
      <w:proofErr w:type="spellEnd"/>
      <w:r w:rsidRPr="004F799C">
        <w:rPr>
          <w:rFonts w:ascii="Times New Roman" w:hAnsi="Times New Roman" w:cs="Times New Roman"/>
          <w:sz w:val="24"/>
          <w:szCs w:val="24"/>
        </w:rPr>
        <w:t xml:space="preserve"> </w:t>
      </w:r>
      <w:proofErr w:type="spellStart"/>
      <w:r w:rsidRPr="004F799C">
        <w:rPr>
          <w:rFonts w:ascii="Times New Roman" w:hAnsi="Times New Roman" w:cs="Times New Roman"/>
          <w:sz w:val="24"/>
          <w:szCs w:val="24"/>
        </w:rPr>
        <w:t>which</w:t>
      </w:r>
      <w:proofErr w:type="spellEnd"/>
      <w:r w:rsidRPr="004F799C">
        <w:rPr>
          <w:rFonts w:ascii="Times New Roman" w:hAnsi="Times New Roman" w:cs="Times New Roman"/>
          <w:sz w:val="24"/>
          <w:szCs w:val="24"/>
        </w:rPr>
        <w:t xml:space="preserve"> </w:t>
      </w:r>
      <w:proofErr w:type="spellStart"/>
      <w:r w:rsidRPr="004F799C">
        <w:rPr>
          <w:rFonts w:ascii="Times New Roman" w:hAnsi="Times New Roman" w:cs="Times New Roman"/>
          <w:sz w:val="24"/>
          <w:szCs w:val="24"/>
        </w:rPr>
        <w:t>its</w:t>
      </w:r>
      <w:proofErr w:type="spellEnd"/>
      <w:r w:rsidRPr="004F799C">
        <w:rPr>
          <w:rFonts w:ascii="Times New Roman" w:hAnsi="Times New Roman" w:cs="Times New Roman"/>
          <w:sz w:val="24"/>
          <w:szCs w:val="24"/>
        </w:rPr>
        <w:t xml:space="preserve"> </w:t>
      </w:r>
      <w:proofErr w:type="spellStart"/>
      <w:r w:rsidRPr="004F799C">
        <w:rPr>
          <w:rFonts w:ascii="Times New Roman" w:hAnsi="Times New Roman" w:cs="Times New Roman"/>
          <w:sz w:val="24"/>
          <w:szCs w:val="24"/>
        </w:rPr>
        <w:t>creation</w:t>
      </w:r>
      <w:proofErr w:type="spellEnd"/>
      <w:r w:rsidRPr="004F799C">
        <w:rPr>
          <w:rFonts w:ascii="Times New Roman" w:hAnsi="Times New Roman" w:cs="Times New Roman"/>
          <w:sz w:val="24"/>
          <w:szCs w:val="24"/>
        </w:rPr>
        <w:t xml:space="preserve"> </w:t>
      </w:r>
      <w:proofErr w:type="spellStart"/>
      <w:r w:rsidRPr="004F799C">
        <w:rPr>
          <w:rFonts w:ascii="Times New Roman" w:hAnsi="Times New Roman" w:cs="Times New Roman"/>
          <w:sz w:val="24"/>
          <w:szCs w:val="24"/>
        </w:rPr>
        <w:t>was</w:t>
      </w:r>
      <w:proofErr w:type="spellEnd"/>
      <w:r w:rsidRPr="004F799C">
        <w:rPr>
          <w:rFonts w:ascii="Times New Roman" w:hAnsi="Times New Roman" w:cs="Times New Roman"/>
          <w:sz w:val="24"/>
          <w:szCs w:val="24"/>
        </w:rPr>
        <w:t xml:space="preserve"> </w:t>
      </w:r>
      <w:proofErr w:type="spellStart"/>
      <w:r w:rsidRPr="004F799C">
        <w:rPr>
          <w:rFonts w:ascii="Times New Roman" w:hAnsi="Times New Roman" w:cs="Times New Roman"/>
          <w:sz w:val="24"/>
          <w:szCs w:val="24"/>
        </w:rPr>
        <w:t>based</w:t>
      </w:r>
      <w:proofErr w:type="spellEnd"/>
      <w:r w:rsidRPr="004F799C">
        <w:rPr>
          <w:rFonts w:ascii="Times New Roman" w:hAnsi="Times New Roman" w:cs="Times New Roman"/>
          <w:sz w:val="24"/>
          <w:szCs w:val="24"/>
        </w:rPr>
        <w:t xml:space="preserve">, as </w:t>
      </w:r>
      <w:proofErr w:type="spellStart"/>
      <w:r w:rsidRPr="004F799C">
        <w:rPr>
          <w:rFonts w:ascii="Times New Roman" w:hAnsi="Times New Roman" w:cs="Times New Roman"/>
          <w:sz w:val="24"/>
          <w:szCs w:val="24"/>
        </w:rPr>
        <w:t>well</w:t>
      </w:r>
      <w:proofErr w:type="spellEnd"/>
      <w:r w:rsidRPr="004F799C">
        <w:rPr>
          <w:rFonts w:ascii="Times New Roman" w:hAnsi="Times New Roman" w:cs="Times New Roman"/>
          <w:sz w:val="24"/>
          <w:szCs w:val="24"/>
        </w:rPr>
        <w:t xml:space="preserve"> as </w:t>
      </w:r>
      <w:proofErr w:type="spellStart"/>
      <w:r w:rsidRPr="004F799C">
        <w:rPr>
          <w:rFonts w:ascii="Times New Roman" w:hAnsi="Times New Roman" w:cs="Times New Roman"/>
          <w:sz w:val="24"/>
          <w:szCs w:val="24"/>
        </w:rPr>
        <w:t>the</w:t>
      </w:r>
      <w:proofErr w:type="spellEnd"/>
      <w:r w:rsidRPr="004F799C">
        <w:rPr>
          <w:rFonts w:ascii="Times New Roman" w:hAnsi="Times New Roman" w:cs="Times New Roman"/>
          <w:sz w:val="24"/>
          <w:szCs w:val="24"/>
        </w:rPr>
        <w:t xml:space="preserve"> </w:t>
      </w:r>
      <w:proofErr w:type="spellStart"/>
      <w:r w:rsidRPr="004F799C">
        <w:rPr>
          <w:rFonts w:ascii="Times New Roman" w:hAnsi="Times New Roman" w:cs="Times New Roman"/>
          <w:sz w:val="24"/>
          <w:szCs w:val="24"/>
        </w:rPr>
        <w:t>subjects</w:t>
      </w:r>
      <w:proofErr w:type="spellEnd"/>
      <w:r w:rsidRPr="004F799C">
        <w:rPr>
          <w:rFonts w:ascii="Times New Roman" w:hAnsi="Times New Roman" w:cs="Times New Roman"/>
          <w:sz w:val="24"/>
          <w:szCs w:val="24"/>
        </w:rPr>
        <w:t xml:space="preserve"> </w:t>
      </w:r>
      <w:proofErr w:type="spellStart"/>
      <w:r w:rsidRPr="004F799C">
        <w:rPr>
          <w:rFonts w:ascii="Times New Roman" w:hAnsi="Times New Roman" w:cs="Times New Roman"/>
          <w:sz w:val="24"/>
          <w:szCs w:val="24"/>
        </w:rPr>
        <w:t>or</w:t>
      </w:r>
      <w:proofErr w:type="spellEnd"/>
      <w:r w:rsidRPr="004F799C">
        <w:rPr>
          <w:rFonts w:ascii="Times New Roman" w:hAnsi="Times New Roman" w:cs="Times New Roman"/>
          <w:sz w:val="24"/>
          <w:szCs w:val="24"/>
        </w:rPr>
        <w:t xml:space="preserve"> </w:t>
      </w:r>
      <w:proofErr w:type="spellStart"/>
      <w:r w:rsidRPr="004F799C">
        <w:rPr>
          <w:rFonts w:ascii="Times New Roman" w:hAnsi="Times New Roman" w:cs="Times New Roman"/>
          <w:sz w:val="24"/>
          <w:szCs w:val="24"/>
        </w:rPr>
        <w:t>courses</w:t>
      </w:r>
      <w:proofErr w:type="spellEnd"/>
      <w:r w:rsidRPr="004F799C">
        <w:rPr>
          <w:rFonts w:ascii="Times New Roman" w:hAnsi="Times New Roman" w:cs="Times New Roman"/>
          <w:sz w:val="24"/>
          <w:szCs w:val="24"/>
        </w:rPr>
        <w:t xml:space="preserve"> </w:t>
      </w:r>
      <w:proofErr w:type="spellStart"/>
      <w:r w:rsidRPr="004F799C">
        <w:rPr>
          <w:rFonts w:ascii="Times New Roman" w:hAnsi="Times New Roman" w:cs="Times New Roman"/>
          <w:sz w:val="24"/>
          <w:szCs w:val="24"/>
        </w:rPr>
        <w:t>that</w:t>
      </w:r>
      <w:proofErr w:type="spellEnd"/>
      <w:r w:rsidRPr="004F799C">
        <w:rPr>
          <w:rFonts w:ascii="Times New Roman" w:hAnsi="Times New Roman" w:cs="Times New Roman"/>
          <w:sz w:val="24"/>
          <w:szCs w:val="24"/>
        </w:rPr>
        <w:t xml:space="preserve"> </w:t>
      </w:r>
      <w:proofErr w:type="spellStart"/>
      <w:r w:rsidRPr="004F799C">
        <w:rPr>
          <w:rFonts w:ascii="Times New Roman" w:hAnsi="Times New Roman" w:cs="Times New Roman"/>
          <w:sz w:val="24"/>
          <w:szCs w:val="24"/>
        </w:rPr>
        <w:t>gave</w:t>
      </w:r>
      <w:proofErr w:type="spellEnd"/>
      <w:r w:rsidRPr="004F799C">
        <w:rPr>
          <w:rFonts w:ascii="Times New Roman" w:hAnsi="Times New Roman" w:cs="Times New Roman"/>
          <w:sz w:val="24"/>
          <w:szCs w:val="24"/>
        </w:rPr>
        <w:t xml:space="preserve"> </w:t>
      </w:r>
      <w:proofErr w:type="spellStart"/>
      <w:r w:rsidRPr="004F799C">
        <w:rPr>
          <w:rFonts w:ascii="Times New Roman" w:hAnsi="Times New Roman" w:cs="Times New Roman"/>
          <w:sz w:val="24"/>
          <w:szCs w:val="24"/>
        </w:rPr>
        <w:t>support</w:t>
      </w:r>
      <w:proofErr w:type="spellEnd"/>
      <w:r w:rsidRPr="004F799C">
        <w:rPr>
          <w:rFonts w:ascii="Times New Roman" w:hAnsi="Times New Roman" w:cs="Times New Roman"/>
          <w:sz w:val="24"/>
          <w:szCs w:val="24"/>
        </w:rPr>
        <w:t xml:space="preserve"> to </w:t>
      </w:r>
      <w:proofErr w:type="spellStart"/>
      <w:r w:rsidRPr="004F799C">
        <w:rPr>
          <w:rFonts w:ascii="Times New Roman" w:hAnsi="Times New Roman" w:cs="Times New Roman"/>
          <w:sz w:val="24"/>
          <w:szCs w:val="24"/>
        </w:rPr>
        <w:t>them</w:t>
      </w:r>
      <w:proofErr w:type="spellEnd"/>
      <w:r w:rsidRPr="004F799C">
        <w:rPr>
          <w:rFonts w:ascii="Times New Roman" w:hAnsi="Times New Roman" w:cs="Times New Roman"/>
          <w:sz w:val="24"/>
          <w:szCs w:val="24"/>
        </w:rPr>
        <w:t xml:space="preserve">, and </w:t>
      </w:r>
      <w:proofErr w:type="spellStart"/>
      <w:r w:rsidRPr="004F799C">
        <w:rPr>
          <w:rFonts w:ascii="Times New Roman" w:hAnsi="Times New Roman" w:cs="Times New Roman"/>
          <w:sz w:val="24"/>
          <w:szCs w:val="24"/>
        </w:rPr>
        <w:t>the</w:t>
      </w:r>
      <w:proofErr w:type="spellEnd"/>
      <w:r w:rsidRPr="004F799C">
        <w:rPr>
          <w:rFonts w:ascii="Times New Roman" w:hAnsi="Times New Roman" w:cs="Times New Roman"/>
          <w:sz w:val="24"/>
          <w:szCs w:val="24"/>
        </w:rPr>
        <w:t xml:space="preserve"> </w:t>
      </w:r>
      <w:proofErr w:type="spellStart"/>
      <w:r w:rsidRPr="004F799C">
        <w:rPr>
          <w:rFonts w:ascii="Times New Roman" w:hAnsi="Times New Roman" w:cs="Times New Roman"/>
          <w:sz w:val="24"/>
          <w:szCs w:val="24"/>
        </w:rPr>
        <w:t>second</w:t>
      </w:r>
      <w:proofErr w:type="spellEnd"/>
      <w:r w:rsidRPr="004F799C">
        <w:rPr>
          <w:rFonts w:ascii="Times New Roman" w:hAnsi="Times New Roman" w:cs="Times New Roman"/>
          <w:sz w:val="24"/>
          <w:szCs w:val="24"/>
        </w:rPr>
        <w:t xml:space="preserve"> </w:t>
      </w:r>
      <w:proofErr w:type="spellStart"/>
      <w:r w:rsidRPr="004F799C">
        <w:rPr>
          <w:rFonts w:ascii="Times New Roman" w:hAnsi="Times New Roman" w:cs="Times New Roman"/>
          <w:sz w:val="24"/>
          <w:szCs w:val="24"/>
        </w:rPr>
        <w:t>is</w:t>
      </w:r>
      <w:proofErr w:type="spellEnd"/>
      <w:r w:rsidRPr="004F799C">
        <w:rPr>
          <w:rFonts w:ascii="Times New Roman" w:hAnsi="Times New Roman" w:cs="Times New Roman"/>
          <w:sz w:val="24"/>
          <w:szCs w:val="24"/>
        </w:rPr>
        <w:t xml:space="preserve"> </w:t>
      </w:r>
      <w:proofErr w:type="spellStart"/>
      <w:r w:rsidRPr="004F799C">
        <w:rPr>
          <w:rFonts w:ascii="Times New Roman" w:hAnsi="Times New Roman" w:cs="Times New Roman"/>
          <w:sz w:val="24"/>
          <w:szCs w:val="24"/>
        </w:rPr>
        <w:t>the</w:t>
      </w:r>
      <w:proofErr w:type="spellEnd"/>
      <w:r w:rsidRPr="004F799C">
        <w:rPr>
          <w:rFonts w:ascii="Times New Roman" w:hAnsi="Times New Roman" w:cs="Times New Roman"/>
          <w:sz w:val="24"/>
          <w:szCs w:val="24"/>
        </w:rPr>
        <w:t xml:space="preserve"> </w:t>
      </w:r>
      <w:proofErr w:type="spellStart"/>
      <w:r w:rsidRPr="004F799C">
        <w:rPr>
          <w:rFonts w:ascii="Times New Roman" w:hAnsi="Times New Roman" w:cs="Times New Roman"/>
          <w:sz w:val="24"/>
          <w:szCs w:val="24"/>
        </w:rPr>
        <w:t>result</w:t>
      </w:r>
      <w:proofErr w:type="spellEnd"/>
      <w:r w:rsidRPr="004F799C">
        <w:rPr>
          <w:rFonts w:ascii="Times New Roman" w:hAnsi="Times New Roman" w:cs="Times New Roman"/>
          <w:sz w:val="24"/>
          <w:szCs w:val="24"/>
        </w:rPr>
        <w:t xml:space="preserve"> of a personal </w:t>
      </w:r>
      <w:proofErr w:type="spellStart"/>
      <w:r w:rsidRPr="004F799C">
        <w:rPr>
          <w:rFonts w:ascii="Times New Roman" w:hAnsi="Times New Roman" w:cs="Times New Roman"/>
          <w:sz w:val="24"/>
          <w:szCs w:val="24"/>
        </w:rPr>
        <w:t>reflection</w:t>
      </w:r>
      <w:proofErr w:type="spellEnd"/>
      <w:r w:rsidRPr="004F799C">
        <w:rPr>
          <w:rFonts w:ascii="Times New Roman" w:hAnsi="Times New Roman" w:cs="Times New Roman"/>
          <w:sz w:val="24"/>
          <w:szCs w:val="24"/>
        </w:rPr>
        <w:t xml:space="preserve">, </w:t>
      </w:r>
      <w:proofErr w:type="spellStart"/>
      <w:r w:rsidRPr="004F799C">
        <w:rPr>
          <w:rFonts w:ascii="Times New Roman" w:hAnsi="Times New Roman" w:cs="Times New Roman"/>
          <w:sz w:val="24"/>
          <w:szCs w:val="24"/>
        </w:rPr>
        <w:t>from</w:t>
      </w:r>
      <w:proofErr w:type="spellEnd"/>
      <w:r w:rsidRPr="004F799C">
        <w:rPr>
          <w:rFonts w:ascii="Times New Roman" w:hAnsi="Times New Roman" w:cs="Times New Roman"/>
          <w:sz w:val="24"/>
          <w:szCs w:val="24"/>
        </w:rPr>
        <w:t xml:space="preserve"> </w:t>
      </w:r>
      <w:proofErr w:type="spellStart"/>
      <w:r w:rsidRPr="004F799C">
        <w:rPr>
          <w:rFonts w:ascii="Times New Roman" w:hAnsi="Times New Roman" w:cs="Times New Roman"/>
          <w:sz w:val="24"/>
          <w:szCs w:val="24"/>
        </w:rPr>
        <w:t>the</w:t>
      </w:r>
      <w:proofErr w:type="spellEnd"/>
      <w:r w:rsidRPr="004F799C">
        <w:rPr>
          <w:rFonts w:ascii="Times New Roman" w:hAnsi="Times New Roman" w:cs="Times New Roman"/>
          <w:sz w:val="24"/>
          <w:szCs w:val="24"/>
        </w:rPr>
        <w:t xml:space="preserve"> </w:t>
      </w:r>
      <w:proofErr w:type="spellStart"/>
      <w:r w:rsidRPr="004F799C">
        <w:rPr>
          <w:rFonts w:ascii="Times New Roman" w:hAnsi="Times New Roman" w:cs="Times New Roman"/>
          <w:sz w:val="24"/>
          <w:szCs w:val="24"/>
        </w:rPr>
        <w:t>conceptualizations</w:t>
      </w:r>
      <w:proofErr w:type="spellEnd"/>
      <w:r w:rsidRPr="004F799C">
        <w:rPr>
          <w:rFonts w:ascii="Times New Roman" w:hAnsi="Times New Roman" w:cs="Times New Roman"/>
          <w:sz w:val="24"/>
          <w:szCs w:val="24"/>
        </w:rPr>
        <w:t xml:space="preserve"> </w:t>
      </w:r>
      <w:proofErr w:type="spellStart"/>
      <w:r w:rsidRPr="004F799C">
        <w:rPr>
          <w:rFonts w:ascii="Times New Roman" w:hAnsi="Times New Roman" w:cs="Times New Roman"/>
          <w:sz w:val="24"/>
          <w:szCs w:val="24"/>
        </w:rPr>
        <w:t>that</w:t>
      </w:r>
      <w:proofErr w:type="spellEnd"/>
      <w:r w:rsidRPr="004F799C">
        <w:rPr>
          <w:rFonts w:ascii="Times New Roman" w:hAnsi="Times New Roman" w:cs="Times New Roman"/>
          <w:sz w:val="24"/>
          <w:szCs w:val="24"/>
        </w:rPr>
        <w:t xml:space="preserve"> </w:t>
      </w:r>
      <w:proofErr w:type="spellStart"/>
      <w:r w:rsidRPr="004F799C">
        <w:rPr>
          <w:rFonts w:ascii="Times New Roman" w:hAnsi="Times New Roman" w:cs="Times New Roman"/>
          <w:sz w:val="24"/>
          <w:szCs w:val="24"/>
        </w:rPr>
        <w:t>were</w:t>
      </w:r>
      <w:proofErr w:type="spellEnd"/>
      <w:r w:rsidRPr="004F799C">
        <w:rPr>
          <w:rFonts w:ascii="Times New Roman" w:hAnsi="Times New Roman" w:cs="Times New Roman"/>
          <w:sz w:val="24"/>
          <w:szCs w:val="24"/>
        </w:rPr>
        <w:t xml:space="preserve"> placed in </w:t>
      </w:r>
      <w:proofErr w:type="spellStart"/>
      <w:r w:rsidRPr="004F799C">
        <w:rPr>
          <w:rFonts w:ascii="Times New Roman" w:hAnsi="Times New Roman" w:cs="Times New Roman"/>
          <w:sz w:val="24"/>
          <w:szCs w:val="24"/>
        </w:rPr>
        <w:t>each</w:t>
      </w:r>
      <w:proofErr w:type="spellEnd"/>
      <w:r w:rsidRPr="004F799C">
        <w:rPr>
          <w:rFonts w:ascii="Times New Roman" w:hAnsi="Times New Roman" w:cs="Times New Roman"/>
          <w:sz w:val="24"/>
          <w:szCs w:val="24"/>
        </w:rPr>
        <w:t xml:space="preserve"> of </w:t>
      </w:r>
      <w:proofErr w:type="spellStart"/>
      <w:r w:rsidRPr="004F799C">
        <w:rPr>
          <w:rFonts w:ascii="Times New Roman" w:hAnsi="Times New Roman" w:cs="Times New Roman"/>
          <w:sz w:val="24"/>
          <w:szCs w:val="24"/>
        </w:rPr>
        <w:t>the</w:t>
      </w:r>
      <w:proofErr w:type="spellEnd"/>
      <w:r w:rsidRPr="004F799C">
        <w:rPr>
          <w:rFonts w:ascii="Times New Roman" w:hAnsi="Times New Roman" w:cs="Times New Roman"/>
          <w:sz w:val="24"/>
          <w:szCs w:val="24"/>
        </w:rPr>
        <w:t xml:space="preserve"> </w:t>
      </w:r>
      <w:proofErr w:type="spellStart"/>
      <w:r w:rsidRPr="004F799C">
        <w:rPr>
          <w:rFonts w:ascii="Times New Roman" w:hAnsi="Times New Roman" w:cs="Times New Roman"/>
          <w:sz w:val="24"/>
          <w:szCs w:val="24"/>
        </w:rPr>
        <w:t>documents</w:t>
      </w:r>
      <w:proofErr w:type="spellEnd"/>
      <w:r w:rsidRPr="004F799C">
        <w:rPr>
          <w:rFonts w:ascii="Times New Roman" w:hAnsi="Times New Roman" w:cs="Times New Roman"/>
          <w:sz w:val="24"/>
          <w:szCs w:val="24"/>
        </w:rPr>
        <w:t xml:space="preserve">, </w:t>
      </w:r>
      <w:proofErr w:type="spellStart"/>
      <w:r w:rsidRPr="004F799C">
        <w:rPr>
          <w:rFonts w:ascii="Times New Roman" w:hAnsi="Times New Roman" w:cs="Times New Roman"/>
          <w:sz w:val="24"/>
          <w:szCs w:val="24"/>
        </w:rPr>
        <w:t>thus</w:t>
      </w:r>
      <w:proofErr w:type="spellEnd"/>
      <w:r w:rsidRPr="004F799C">
        <w:rPr>
          <w:rFonts w:ascii="Times New Roman" w:hAnsi="Times New Roman" w:cs="Times New Roman"/>
          <w:sz w:val="24"/>
          <w:szCs w:val="24"/>
        </w:rPr>
        <w:t xml:space="preserve"> </w:t>
      </w:r>
      <w:proofErr w:type="spellStart"/>
      <w:r w:rsidRPr="004F799C">
        <w:rPr>
          <w:rFonts w:ascii="Times New Roman" w:hAnsi="Times New Roman" w:cs="Times New Roman"/>
          <w:sz w:val="24"/>
          <w:szCs w:val="24"/>
        </w:rPr>
        <w:t>concluding</w:t>
      </w:r>
      <w:proofErr w:type="spellEnd"/>
      <w:r w:rsidRPr="004F799C">
        <w:rPr>
          <w:rFonts w:ascii="Times New Roman" w:hAnsi="Times New Roman" w:cs="Times New Roman"/>
          <w:sz w:val="24"/>
          <w:szCs w:val="24"/>
        </w:rPr>
        <w:t xml:space="preserve"> </w:t>
      </w:r>
      <w:proofErr w:type="spellStart"/>
      <w:r w:rsidRPr="004F799C">
        <w:rPr>
          <w:rFonts w:ascii="Times New Roman" w:hAnsi="Times New Roman" w:cs="Times New Roman"/>
          <w:sz w:val="24"/>
          <w:szCs w:val="24"/>
        </w:rPr>
        <w:t>questioning</w:t>
      </w:r>
      <w:proofErr w:type="spellEnd"/>
      <w:r w:rsidRPr="004F799C">
        <w:rPr>
          <w:rFonts w:ascii="Times New Roman" w:hAnsi="Times New Roman" w:cs="Times New Roman"/>
          <w:sz w:val="24"/>
          <w:szCs w:val="24"/>
        </w:rPr>
        <w:t xml:space="preserve"> </w:t>
      </w:r>
      <w:proofErr w:type="spellStart"/>
      <w:r w:rsidRPr="004F799C">
        <w:rPr>
          <w:rFonts w:ascii="Times New Roman" w:hAnsi="Times New Roman" w:cs="Times New Roman"/>
          <w:sz w:val="24"/>
          <w:szCs w:val="24"/>
        </w:rPr>
        <w:t>the</w:t>
      </w:r>
      <w:proofErr w:type="spellEnd"/>
      <w:r w:rsidRPr="004F799C">
        <w:rPr>
          <w:rFonts w:ascii="Times New Roman" w:hAnsi="Times New Roman" w:cs="Times New Roman"/>
          <w:sz w:val="24"/>
          <w:szCs w:val="24"/>
        </w:rPr>
        <w:t xml:space="preserve"> </w:t>
      </w:r>
      <w:proofErr w:type="spellStart"/>
      <w:r w:rsidRPr="004F799C">
        <w:rPr>
          <w:rFonts w:ascii="Times New Roman" w:hAnsi="Times New Roman" w:cs="Times New Roman"/>
          <w:sz w:val="24"/>
          <w:szCs w:val="24"/>
        </w:rPr>
        <w:t>current</w:t>
      </w:r>
      <w:proofErr w:type="spellEnd"/>
      <w:r w:rsidRPr="004F799C">
        <w:rPr>
          <w:rFonts w:ascii="Times New Roman" w:hAnsi="Times New Roman" w:cs="Times New Roman"/>
          <w:sz w:val="24"/>
          <w:szCs w:val="24"/>
        </w:rPr>
        <w:t xml:space="preserve"> </w:t>
      </w:r>
      <w:proofErr w:type="spellStart"/>
      <w:r w:rsidRPr="004F799C">
        <w:rPr>
          <w:rFonts w:ascii="Times New Roman" w:hAnsi="Times New Roman" w:cs="Times New Roman"/>
          <w:sz w:val="24"/>
          <w:szCs w:val="24"/>
        </w:rPr>
        <w:t>reform</w:t>
      </w:r>
      <w:proofErr w:type="spellEnd"/>
      <w:r w:rsidRPr="004F799C">
        <w:rPr>
          <w:rFonts w:ascii="Times New Roman" w:hAnsi="Times New Roman" w:cs="Times New Roman"/>
          <w:sz w:val="24"/>
          <w:szCs w:val="24"/>
        </w:rPr>
        <w:t>.</w:t>
      </w:r>
    </w:p>
    <w:p w:rsidR="00C70A60" w:rsidRPr="00C131E6" w:rsidRDefault="004F799C" w:rsidP="004F799C">
      <w:pPr>
        <w:spacing w:after="0" w:line="480" w:lineRule="auto"/>
        <w:rPr>
          <w:rFonts w:ascii="Arial" w:hAnsi="Arial" w:cs="Arial"/>
          <w:sz w:val="24"/>
          <w:szCs w:val="24"/>
        </w:rPr>
      </w:pPr>
      <w:r w:rsidRPr="004F799C">
        <w:rPr>
          <w:rFonts w:ascii="Calibri" w:eastAsia="Times New Roman" w:hAnsi="Calibri" w:cs="Calibri"/>
          <w:color w:val="7030A0"/>
          <w:sz w:val="28"/>
          <w:szCs w:val="28"/>
          <w:lang w:val="es-ES" w:eastAsia="es-ES"/>
        </w:rPr>
        <w:lastRenderedPageBreak/>
        <w:t xml:space="preserve">Key </w:t>
      </w:r>
      <w:proofErr w:type="spellStart"/>
      <w:r w:rsidRPr="004F799C">
        <w:rPr>
          <w:rFonts w:ascii="Calibri" w:eastAsia="Times New Roman" w:hAnsi="Calibri" w:cs="Calibri"/>
          <w:color w:val="7030A0"/>
          <w:sz w:val="28"/>
          <w:szCs w:val="28"/>
          <w:lang w:val="es-ES" w:eastAsia="es-ES"/>
        </w:rPr>
        <w:t>words</w:t>
      </w:r>
      <w:proofErr w:type="spellEnd"/>
      <w:r w:rsidRPr="004F799C">
        <w:rPr>
          <w:rFonts w:ascii="Calibri" w:eastAsia="Times New Roman" w:hAnsi="Calibri" w:cs="Calibri"/>
          <w:color w:val="7030A0"/>
          <w:sz w:val="28"/>
          <w:szCs w:val="28"/>
          <w:lang w:val="es-ES" w:eastAsia="es-ES"/>
        </w:rPr>
        <w:t xml:space="preserve">: </w:t>
      </w:r>
      <w:proofErr w:type="spellStart"/>
      <w:r w:rsidRPr="004F799C">
        <w:rPr>
          <w:rFonts w:ascii="Times New Roman" w:hAnsi="Times New Roman" w:cs="Times New Roman"/>
          <w:sz w:val="24"/>
          <w:szCs w:val="24"/>
        </w:rPr>
        <w:t>Research</w:t>
      </w:r>
      <w:proofErr w:type="spellEnd"/>
      <w:r w:rsidRPr="004F799C">
        <w:rPr>
          <w:rFonts w:ascii="Times New Roman" w:hAnsi="Times New Roman" w:cs="Times New Roman"/>
          <w:sz w:val="24"/>
          <w:szCs w:val="24"/>
        </w:rPr>
        <w:t xml:space="preserve">, </w:t>
      </w:r>
      <w:proofErr w:type="spellStart"/>
      <w:r w:rsidRPr="004F799C">
        <w:rPr>
          <w:rFonts w:ascii="Times New Roman" w:hAnsi="Times New Roman" w:cs="Times New Roman"/>
          <w:sz w:val="24"/>
          <w:szCs w:val="24"/>
        </w:rPr>
        <w:t>teacher</w:t>
      </w:r>
      <w:proofErr w:type="spellEnd"/>
      <w:r w:rsidRPr="004F799C">
        <w:rPr>
          <w:rFonts w:ascii="Times New Roman" w:hAnsi="Times New Roman" w:cs="Times New Roman"/>
          <w:sz w:val="24"/>
          <w:szCs w:val="24"/>
        </w:rPr>
        <w:t xml:space="preserve"> training, </w:t>
      </w:r>
      <w:proofErr w:type="spellStart"/>
      <w:r w:rsidRPr="004F799C">
        <w:rPr>
          <w:rFonts w:ascii="Times New Roman" w:hAnsi="Times New Roman" w:cs="Times New Roman"/>
          <w:sz w:val="24"/>
          <w:szCs w:val="24"/>
        </w:rPr>
        <w:t>curriculum</w:t>
      </w:r>
      <w:proofErr w:type="spellEnd"/>
      <w:r w:rsidRPr="004F799C">
        <w:rPr>
          <w:rFonts w:ascii="Times New Roman" w:hAnsi="Times New Roman" w:cs="Times New Roman"/>
          <w:sz w:val="24"/>
          <w:szCs w:val="24"/>
        </w:rPr>
        <w:t>.</w:t>
      </w:r>
    </w:p>
    <w:p w:rsidR="00F447B1" w:rsidRPr="00967F5C" w:rsidRDefault="00864518" w:rsidP="00C131E6">
      <w:pPr>
        <w:spacing w:after="0" w:line="480" w:lineRule="auto"/>
        <w:rPr>
          <w:rFonts w:ascii="Calibri" w:eastAsia="Times New Roman" w:hAnsi="Calibri" w:cs="Calibri"/>
          <w:color w:val="7030A0"/>
          <w:sz w:val="28"/>
          <w:szCs w:val="28"/>
          <w:lang w:val="es-ES" w:eastAsia="es-ES"/>
        </w:rPr>
      </w:pPr>
      <w:r w:rsidRPr="00967F5C">
        <w:rPr>
          <w:rFonts w:ascii="Calibri" w:eastAsia="Times New Roman" w:hAnsi="Calibri" w:cs="Calibri"/>
          <w:color w:val="7030A0"/>
          <w:sz w:val="28"/>
          <w:szCs w:val="28"/>
          <w:lang w:val="es-ES" w:eastAsia="es-ES"/>
        </w:rPr>
        <w:t>Presentación</w:t>
      </w:r>
    </w:p>
    <w:p w:rsidR="00B808E5" w:rsidRPr="00967F5C" w:rsidRDefault="00B808E5" w:rsidP="00967F5C">
      <w:pPr>
        <w:spacing w:after="0" w:line="360" w:lineRule="auto"/>
        <w:jc w:val="both"/>
        <w:rPr>
          <w:rFonts w:ascii="Times New Roman" w:hAnsi="Times New Roman" w:cs="Times New Roman"/>
          <w:sz w:val="24"/>
          <w:szCs w:val="24"/>
        </w:rPr>
      </w:pPr>
      <w:r w:rsidRPr="00967F5C">
        <w:rPr>
          <w:rFonts w:ascii="Times New Roman" w:hAnsi="Times New Roman" w:cs="Times New Roman"/>
          <w:sz w:val="24"/>
          <w:szCs w:val="24"/>
        </w:rPr>
        <w:t>Este documento forma parte</w:t>
      </w:r>
      <w:r w:rsidR="00A563A3" w:rsidRPr="00967F5C">
        <w:rPr>
          <w:rFonts w:ascii="Times New Roman" w:hAnsi="Times New Roman" w:cs="Times New Roman"/>
          <w:sz w:val="24"/>
          <w:szCs w:val="24"/>
        </w:rPr>
        <w:t xml:space="preserve"> de</w:t>
      </w:r>
      <w:r w:rsidRPr="00967F5C">
        <w:rPr>
          <w:rFonts w:ascii="Times New Roman" w:hAnsi="Times New Roman" w:cs="Times New Roman"/>
          <w:sz w:val="24"/>
          <w:szCs w:val="24"/>
        </w:rPr>
        <w:t xml:space="preserve"> una investigación desarrollada al interior del Doctorado de Ciencias de la Educación del Instituto Superior de Ciencias de la Educación del Estado de México</w:t>
      </w:r>
      <w:r w:rsidR="00A563A3" w:rsidRPr="00967F5C">
        <w:rPr>
          <w:rFonts w:ascii="Times New Roman" w:hAnsi="Times New Roman" w:cs="Times New Roman"/>
          <w:sz w:val="24"/>
          <w:szCs w:val="24"/>
        </w:rPr>
        <w:t xml:space="preserve"> (ISCEEM)</w:t>
      </w:r>
      <w:r w:rsidRPr="00967F5C">
        <w:rPr>
          <w:rFonts w:ascii="Times New Roman" w:hAnsi="Times New Roman" w:cs="Times New Roman"/>
          <w:sz w:val="24"/>
          <w:szCs w:val="24"/>
        </w:rPr>
        <w:t xml:space="preserve">, en el cual el recorrido histórico de los </w:t>
      </w:r>
      <w:r w:rsidR="00A563A3" w:rsidRPr="00967F5C">
        <w:rPr>
          <w:rFonts w:ascii="Times New Roman" w:hAnsi="Times New Roman" w:cs="Times New Roman"/>
          <w:sz w:val="24"/>
          <w:szCs w:val="24"/>
        </w:rPr>
        <w:t xml:space="preserve">planes de estudio de las escuelas normales constituyó un eje fundamental para ubicar a la figura de la investigación dentro del plan de estudios de la formación </w:t>
      </w:r>
      <w:r w:rsidR="00116246" w:rsidRPr="00967F5C">
        <w:rPr>
          <w:rFonts w:ascii="Times New Roman" w:hAnsi="Times New Roman" w:cs="Times New Roman"/>
          <w:sz w:val="24"/>
          <w:szCs w:val="24"/>
        </w:rPr>
        <w:t xml:space="preserve">inicial del futuro docente, como eje </w:t>
      </w:r>
      <w:proofErr w:type="spellStart"/>
      <w:r w:rsidR="00116246" w:rsidRPr="00967F5C">
        <w:rPr>
          <w:rFonts w:ascii="Times New Roman" w:hAnsi="Times New Roman" w:cs="Times New Roman"/>
          <w:sz w:val="24"/>
          <w:szCs w:val="24"/>
        </w:rPr>
        <w:t>profesionalizador</w:t>
      </w:r>
      <w:proofErr w:type="spellEnd"/>
      <w:r w:rsidR="00116246" w:rsidRPr="00967F5C">
        <w:rPr>
          <w:rFonts w:ascii="Times New Roman" w:hAnsi="Times New Roman" w:cs="Times New Roman"/>
          <w:sz w:val="24"/>
          <w:szCs w:val="24"/>
        </w:rPr>
        <w:t xml:space="preserve"> y herramienta de transformación de la realidad educativa.</w:t>
      </w:r>
    </w:p>
    <w:p w:rsidR="00A04531" w:rsidRPr="00967F5C" w:rsidRDefault="00A04531" w:rsidP="00967F5C">
      <w:pPr>
        <w:spacing w:after="0" w:line="360" w:lineRule="auto"/>
        <w:jc w:val="both"/>
        <w:rPr>
          <w:rFonts w:ascii="Times New Roman" w:hAnsi="Times New Roman" w:cs="Times New Roman"/>
          <w:sz w:val="24"/>
          <w:szCs w:val="24"/>
        </w:rPr>
      </w:pPr>
    </w:p>
    <w:p w:rsidR="00D97B5B" w:rsidRPr="00967F5C" w:rsidRDefault="00A563A3" w:rsidP="00967F5C">
      <w:pPr>
        <w:spacing w:after="0" w:line="360" w:lineRule="auto"/>
        <w:jc w:val="both"/>
        <w:rPr>
          <w:rFonts w:ascii="Times New Roman" w:hAnsi="Times New Roman" w:cs="Times New Roman"/>
          <w:sz w:val="24"/>
          <w:szCs w:val="24"/>
        </w:rPr>
      </w:pPr>
      <w:r w:rsidRPr="00967F5C">
        <w:rPr>
          <w:rFonts w:ascii="Times New Roman" w:hAnsi="Times New Roman" w:cs="Times New Roman"/>
          <w:sz w:val="24"/>
          <w:szCs w:val="24"/>
        </w:rPr>
        <w:t>Por lo que se hizo un análisis documental, considerando que desde hace 28 años la investigación dentro de las escuelas normales ha tratado de ocupar un lugar central dentro de la formación de los futuros docentes, estableciendo políticas q</w:t>
      </w:r>
      <w:r w:rsidR="00D97B5B" w:rsidRPr="00967F5C">
        <w:rPr>
          <w:rFonts w:ascii="Times New Roman" w:hAnsi="Times New Roman" w:cs="Times New Roman"/>
          <w:sz w:val="24"/>
          <w:szCs w:val="24"/>
        </w:rPr>
        <w:t>ue coadyuven a su formación, desde el mapa curricular, hasta el perfil de egreso que sostienen premisas indispensables para la formación de sujetos con las características que se requieren en el contexto mexicano.</w:t>
      </w:r>
    </w:p>
    <w:p w:rsidR="00A04531" w:rsidRPr="00967F5C" w:rsidRDefault="00A04531" w:rsidP="00967F5C">
      <w:pPr>
        <w:spacing w:after="0" w:line="360" w:lineRule="auto"/>
        <w:jc w:val="both"/>
        <w:rPr>
          <w:rFonts w:ascii="Times New Roman" w:hAnsi="Times New Roman" w:cs="Times New Roman"/>
          <w:sz w:val="24"/>
          <w:szCs w:val="24"/>
        </w:rPr>
      </w:pPr>
    </w:p>
    <w:p w:rsidR="00626B12" w:rsidRPr="00967F5C" w:rsidRDefault="00755B55" w:rsidP="00967F5C">
      <w:pPr>
        <w:spacing w:after="0" w:line="360" w:lineRule="auto"/>
        <w:jc w:val="both"/>
        <w:rPr>
          <w:rFonts w:ascii="Times New Roman" w:hAnsi="Times New Roman" w:cs="Times New Roman"/>
          <w:sz w:val="24"/>
          <w:szCs w:val="24"/>
        </w:rPr>
      </w:pPr>
      <w:r w:rsidRPr="00967F5C">
        <w:rPr>
          <w:rFonts w:ascii="Times New Roman" w:hAnsi="Times New Roman" w:cs="Times New Roman"/>
          <w:sz w:val="24"/>
          <w:szCs w:val="24"/>
        </w:rPr>
        <w:t>E</w:t>
      </w:r>
      <w:r w:rsidR="00D97B5B" w:rsidRPr="00967F5C">
        <w:rPr>
          <w:rFonts w:ascii="Times New Roman" w:hAnsi="Times New Roman" w:cs="Times New Roman"/>
          <w:sz w:val="24"/>
          <w:szCs w:val="24"/>
        </w:rPr>
        <w:t>n e</w:t>
      </w:r>
      <w:r w:rsidRPr="00967F5C">
        <w:rPr>
          <w:rFonts w:ascii="Times New Roman" w:hAnsi="Times New Roman" w:cs="Times New Roman"/>
          <w:sz w:val="24"/>
          <w:szCs w:val="24"/>
        </w:rPr>
        <w:t xml:space="preserve">ste artículo </w:t>
      </w:r>
      <w:r w:rsidR="00D97B5B" w:rsidRPr="00967F5C">
        <w:rPr>
          <w:rFonts w:ascii="Times New Roman" w:hAnsi="Times New Roman" w:cs="Times New Roman"/>
          <w:sz w:val="24"/>
          <w:szCs w:val="24"/>
        </w:rPr>
        <w:t>se hablará</w:t>
      </w:r>
      <w:r w:rsidRPr="00967F5C">
        <w:rPr>
          <w:rFonts w:ascii="Times New Roman" w:hAnsi="Times New Roman" w:cs="Times New Roman"/>
          <w:sz w:val="24"/>
          <w:szCs w:val="24"/>
        </w:rPr>
        <w:t xml:space="preserve"> del estado de la investigación en la formación de</w:t>
      </w:r>
      <w:r w:rsidR="00A563A3" w:rsidRPr="00967F5C">
        <w:rPr>
          <w:rFonts w:ascii="Times New Roman" w:hAnsi="Times New Roman" w:cs="Times New Roman"/>
          <w:sz w:val="24"/>
          <w:szCs w:val="24"/>
        </w:rPr>
        <w:t xml:space="preserve"> docentes de las escuelas normales y de qué manera se trató d</w:t>
      </w:r>
      <w:r w:rsidR="00C70A60" w:rsidRPr="00967F5C">
        <w:rPr>
          <w:rFonts w:ascii="Times New Roman" w:hAnsi="Times New Roman" w:cs="Times New Roman"/>
          <w:sz w:val="24"/>
          <w:szCs w:val="24"/>
        </w:rPr>
        <w:t>e implementar en el currículo. P</w:t>
      </w:r>
      <w:r w:rsidR="00A563A3" w:rsidRPr="00967F5C">
        <w:rPr>
          <w:rFonts w:ascii="Times New Roman" w:hAnsi="Times New Roman" w:cs="Times New Roman"/>
          <w:sz w:val="24"/>
          <w:szCs w:val="24"/>
        </w:rPr>
        <w:t xml:space="preserve">ara el logro de dicho objetivo se efectuará un análisis en tres momentos fundamentales, las reformas al plan de estudios de la licenciatura en educación primaria 1985, 1997 y 2012. </w:t>
      </w:r>
    </w:p>
    <w:p w:rsidR="00A04531" w:rsidRPr="00967F5C" w:rsidRDefault="00A04531" w:rsidP="00967F5C">
      <w:pPr>
        <w:spacing w:after="0" w:line="360" w:lineRule="auto"/>
        <w:jc w:val="both"/>
        <w:rPr>
          <w:rFonts w:ascii="Times New Roman" w:hAnsi="Times New Roman" w:cs="Times New Roman"/>
          <w:sz w:val="24"/>
          <w:szCs w:val="24"/>
        </w:rPr>
      </w:pPr>
    </w:p>
    <w:p w:rsidR="00B465D2" w:rsidRDefault="00A563A3" w:rsidP="00967F5C">
      <w:pPr>
        <w:spacing w:after="0" w:line="360" w:lineRule="auto"/>
        <w:jc w:val="both"/>
        <w:rPr>
          <w:rFonts w:ascii="Times New Roman" w:hAnsi="Times New Roman" w:cs="Times New Roman"/>
          <w:sz w:val="24"/>
          <w:szCs w:val="24"/>
        </w:rPr>
      </w:pPr>
      <w:r w:rsidRPr="00967F5C">
        <w:rPr>
          <w:rFonts w:ascii="Times New Roman" w:hAnsi="Times New Roman" w:cs="Times New Roman"/>
          <w:sz w:val="24"/>
          <w:szCs w:val="24"/>
        </w:rPr>
        <w:t>En este ejercicio de reflexión de la investigación desde el enfoque curricular, se hace el rescate de ideas fundamentales que conforman los planes de estudio, así como concepciones que algunos autores han sostenido respecto a las reformas</w:t>
      </w:r>
      <w:r w:rsidR="00DD66ED" w:rsidRPr="00967F5C">
        <w:rPr>
          <w:rFonts w:ascii="Times New Roman" w:hAnsi="Times New Roman" w:cs="Times New Roman"/>
          <w:sz w:val="24"/>
          <w:szCs w:val="24"/>
        </w:rPr>
        <w:t xml:space="preserve"> educativas y a la investigación como par</w:t>
      </w:r>
      <w:r w:rsidR="00812C37" w:rsidRPr="00967F5C">
        <w:rPr>
          <w:rFonts w:ascii="Times New Roman" w:hAnsi="Times New Roman" w:cs="Times New Roman"/>
          <w:sz w:val="24"/>
          <w:szCs w:val="24"/>
        </w:rPr>
        <w:t>te de una transformación social, ya sea como un elemento transformador, obstaculizador o falto de fundamentos para su construcción.</w:t>
      </w:r>
    </w:p>
    <w:p w:rsidR="00967F5C" w:rsidRPr="002677AB" w:rsidRDefault="00967F5C" w:rsidP="00967F5C">
      <w:pPr>
        <w:shd w:val="solid" w:color="FFFFFF" w:fill="auto"/>
        <w:spacing w:line="360" w:lineRule="auto"/>
        <w:rPr>
          <w:color w:val="000000" w:themeColor="text1"/>
        </w:rPr>
      </w:pPr>
      <w:r w:rsidRPr="00967F5C">
        <w:rPr>
          <w:rFonts w:ascii="Times New Roman" w:hAnsi="Times New Roman" w:cs="Times New Roman"/>
          <w:b/>
          <w:sz w:val="24"/>
          <w:szCs w:val="24"/>
        </w:rPr>
        <w:t>Fecha Recepción:</w:t>
      </w:r>
      <w:r w:rsidRPr="00967F5C">
        <w:rPr>
          <w:rFonts w:ascii="Times New Roman" w:hAnsi="Times New Roman" w:cs="Times New Roman"/>
          <w:sz w:val="24"/>
          <w:szCs w:val="24"/>
        </w:rPr>
        <w:t xml:space="preserve">     </w:t>
      </w:r>
      <w:r w:rsidR="002D65D2">
        <w:rPr>
          <w:rFonts w:ascii="Times New Roman" w:hAnsi="Times New Roman" w:cs="Times New Roman"/>
          <w:sz w:val="24"/>
          <w:szCs w:val="24"/>
        </w:rPr>
        <w:t>Septiembre 2014</w:t>
      </w:r>
      <w:r w:rsidRPr="00967F5C">
        <w:rPr>
          <w:rFonts w:ascii="Times New Roman" w:hAnsi="Times New Roman" w:cs="Times New Roman"/>
          <w:sz w:val="24"/>
          <w:szCs w:val="24"/>
        </w:rPr>
        <w:t xml:space="preserve">            </w:t>
      </w:r>
      <w:r w:rsidR="002D65D2">
        <w:rPr>
          <w:rFonts w:ascii="Times New Roman" w:hAnsi="Times New Roman" w:cs="Times New Roman"/>
          <w:sz w:val="24"/>
          <w:szCs w:val="24"/>
        </w:rPr>
        <w:t xml:space="preserve">                      </w:t>
      </w:r>
      <w:r w:rsidRPr="00967F5C">
        <w:rPr>
          <w:rFonts w:ascii="Times New Roman" w:hAnsi="Times New Roman" w:cs="Times New Roman"/>
          <w:b/>
          <w:sz w:val="24"/>
          <w:szCs w:val="24"/>
        </w:rPr>
        <w:t>Fecha Aceptación:</w:t>
      </w:r>
      <w:r w:rsidRPr="00967F5C">
        <w:rPr>
          <w:rFonts w:ascii="Times New Roman" w:hAnsi="Times New Roman" w:cs="Times New Roman"/>
          <w:sz w:val="24"/>
          <w:szCs w:val="24"/>
        </w:rPr>
        <w:t xml:space="preserve"> </w:t>
      </w:r>
      <w:r w:rsidR="002D65D2">
        <w:rPr>
          <w:rFonts w:ascii="Times New Roman" w:hAnsi="Times New Roman" w:cs="Times New Roman"/>
          <w:sz w:val="24"/>
          <w:szCs w:val="24"/>
        </w:rPr>
        <w:t>Noviembre 2014</w:t>
      </w:r>
      <w:bookmarkStart w:id="0" w:name="_GoBack"/>
      <w:bookmarkEnd w:id="0"/>
      <w:r>
        <w:rPr>
          <w:color w:val="000000" w:themeColor="text1"/>
          <w:szCs w:val="24"/>
        </w:rPr>
        <w:br/>
      </w:r>
      <w:r w:rsidR="00DE20C2">
        <w:rPr>
          <w:rFonts w:cs="Calibri"/>
        </w:rPr>
        <w:pict>
          <v:rect id="_x0000_i1025" style="width:0;height:1.5pt" o:hralign="center" o:hrstd="t" o:hr="t" fillcolor="#a0a0a0" stroked="f"/>
        </w:pict>
      </w:r>
    </w:p>
    <w:p w:rsidR="00967F5C" w:rsidRPr="00C131E6" w:rsidRDefault="00967F5C" w:rsidP="00967F5C">
      <w:pPr>
        <w:spacing w:after="0" w:line="360" w:lineRule="auto"/>
        <w:jc w:val="both"/>
        <w:rPr>
          <w:rFonts w:ascii="Arial" w:hAnsi="Arial" w:cs="Arial"/>
          <w:sz w:val="24"/>
          <w:szCs w:val="24"/>
        </w:rPr>
      </w:pPr>
    </w:p>
    <w:p w:rsidR="00116246" w:rsidRPr="00C131E6" w:rsidRDefault="00116246" w:rsidP="00C131E6">
      <w:pPr>
        <w:spacing w:after="0" w:line="480" w:lineRule="auto"/>
        <w:jc w:val="both"/>
        <w:rPr>
          <w:rFonts w:ascii="Arial" w:hAnsi="Arial" w:cs="Arial"/>
          <w:sz w:val="24"/>
          <w:szCs w:val="24"/>
        </w:rPr>
      </w:pPr>
    </w:p>
    <w:p w:rsidR="008E4877" w:rsidRPr="00967F5C" w:rsidRDefault="008E4877" w:rsidP="00C131E6">
      <w:pPr>
        <w:spacing w:after="0" w:line="480" w:lineRule="auto"/>
        <w:jc w:val="both"/>
        <w:rPr>
          <w:rFonts w:ascii="Calibri" w:eastAsia="Times New Roman" w:hAnsi="Calibri" w:cs="Calibri"/>
          <w:color w:val="7030A0"/>
          <w:sz w:val="28"/>
          <w:szCs w:val="28"/>
          <w:lang w:val="es-ES" w:eastAsia="es-ES"/>
        </w:rPr>
      </w:pPr>
      <w:r w:rsidRPr="00967F5C">
        <w:rPr>
          <w:rFonts w:ascii="Calibri" w:eastAsia="Times New Roman" w:hAnsi="Calibri" w:cs="Calibri"/>
          <w:color w:val="7030A0"/>
          <w:sz w:val="28"/>
          <w:szCs w:val="28"/>
          <w:lang w:val="es-ES" w:eastAsia="es-ES"/>
        </w:rPr>
        <w:lastRenderedPageBreak/>
        <w:t>Introducción</w:t>
      </w:r>
    </w:p>
    <w:p w:rsidR="00626B12" w:rsidRPr="00967F5C" w:rsidRDefault="00626B12" w:rsidP="00967F5C">
      <w:pPr>
        <w:spacing w:after="0" w:line="360" w:lineRule="auto"/>
        <w:jc w:val="both"/>
        <w:rPr>
          <w:rFonts w:ascii="Times New Roman" w:hAnsi="Times New Roman" w:cs="Times New Roman"/>
          <w:sz w:val="24"/>
          <w:szCs w:val="24"/>
        </w:rPr>
      </w:pPr>
      <w:r w:rsidRPr="00967F5C">
        <w:rPr>
          <w:rFonts w:ascii="Times New Roman" w:hAnsi="Times New Roman" w:cs="Times New Roman"/>
          <w:sz w:val="24"/>
          <w:szCs w:val="24"/>
        </w:rPr>
        <w:t>La investigación se ha entendido como un</w:t>
      </w:r>
      <w:r w:rsidR="00C529CC" w:rsidRPr="00967F5C">
        <w:rPr>
          <w:rFonts w:ascii="Times New Roman" w:hAnsi="Times New Roman" w:cs="Times New Roman"/>
          <w:sz w:val="24"/>
          <w:szCs w:val="24"/>
        </w:rPr>
        <w:t>a</w:t>
      </w:r>
      <w:r w:rsidRPr="00967F5C">
        <w:rPr>
          <w:rFonts w:ascii="Times New Roman" w:hAnsi="Times New Roman" w:cs="Times New Roman"/>
          <w:sz w:val="24"/>
          <w:szCs w:val="24"/>
        </w:rPr>
        <w:t xml:space="preserve"> manera de mejorar los procesos que se dan dentro del contexto de una nación, México no ha sido la excepción, deseando implementar este elemento en la formación de los futuros docentes, encontrándose con resistencias, rupturas e incertidumbres que han dificultado su </w:t>
      </w:r>
      <w:r w:rsidR="00C23AF2" w:rsidRPr="00967F5C">
        <w:rPr>
          <w:rFonts w:ascii="Times New Roman" w:hAnsi="Times New Roman" w:cs="Times New Roman"/>
          <w:sz w:val="24"/>
          <w:szCs w:val="24"/>
        </w:rPr>
        <w:t>consumación</w:t>
      </w:r>
      <w:r w:rsidRPr="00967F5C">
        <w:rPr>
          <w:rFonts w:ascii="Times New Roman" w:hAnsi="Times New Roman" w:cs="Times New Roman"/>
          <w:sz w:val="24"/>
          <w:szCs w:val="24"/>
        </w:rPr>
        <w:t>.</w:t>
      </w:r>
    </w:p>
    <w:p w:rsidR="00C23AF2" w:rsidRPr="00967F5C" w:rsidRDefault="00C23AF2" w:rsidP="00967F5C">
      <w:pPr>
        <w:spacing w:after="0" w:line="360" w:lineRule="auto"/>
        <w:jc w:val="both"/>
        <w:rPr>
          <w:rFonts w:ascii="Times New Roman" w:hAnsi="Times New Roman" w:cs="Times New Roman"/>
          <w:sz w:val="24"/>
          <w:szCs w:val="24"/>
        </w:rPr>
      </w:pPr>
      <w:proofErr w:type="spellStart"/>
      <w:r w:rsidRPr="00967F5C">
        <w:rPr>
          <w:rFonts w:ascii="Times New Roman" w:hAnsi="Times New Roman" w:cs="Times New Roman"/>
          <w:sz w:val="24"/>
          <w:szCs w:val="24"/>
        </w:rPr>
        <w:t>Imbernón</w:t>
      </w:r>
      <w:proofErr w:type="spellEnd"/>
      <w:r w:rsidRPr="00967F5C">
        <w:rPr>
          <w:rFonts w:ascii="Times New Roman" w:hAnsi="Times New Roman" w:cs="Times New Roman"/>
          <w:sz w:val="24"/>
          <w:szCs w:val="24"/>
        </w:rPr>
        <w:t xml:space="preserve"> (2000) menciona que, en el campo educativo, una forma de cambiar y generar nuevo conocimiento se hace mediante la investigación, considerando la mejora como una forma de renovar las prácticas que se tienen dentro de las instituciones, además de las teorías y conocimientos que en ella se generan.</w:t>
      </w:r>
    </w:p>
    <w:p w:rsidR="00A04531" w:rsidRPr="00967F5C" w:rsidRDefault="00A04531" w:rsidP="00967F5C">
      <w:pPr>
        <w:spacing w:after="0" w:line="360" w:lineRule="auto"/>
        <w:jc w:val="both"/>
        <w:rPr>
          <w:rFonts w:ascii="Times New Roman" w:hAnsi="Times New Roman" w:cs="Times New Roman"/>
          <w:sz w:val="24"/>
          <w:szCs w:val="24"/>
        </w:rPr>
      </w:pPr>
    </w:p>
    <w:p w:rsidR="00C23AF2" w:rsidRPr="00967F5C" w:rsidRDefault="00C23AF2" w:rsidP="00967F5C">
      <w:pPr>
        <w:spacing w:after="0" w:line="360" w:lineRule="auto"/>
        <w:jc w:val="both"/>
        <w:rPr>
          <w:rFonts w:ascii="Times New Roman" w:hAnsi="Times New Roman" w:cs="Times New Roman"/>
          <w:sz w:val="24"/>
          <w:szCs w:val="24"/>
        </w:rPr>
      </w:pPr>
      <w:r w:rsidRPr="00967F5C">
        <w:rPr>
          <w:rFonts w:ascii="Times New Roman" w:hAnsi="Times New Roman" w:cs="Times New Roman"/>
          <w:sz w:val="24"/>
          <w:szCs w:val="24"/>
        </w:rPr>
        <w:t>Las reformas educativas han sido un medio para implementar el sustento investigativo en las escuelas normales, desde un cambio curricular, hasta una obligatoria preparación de los formadores de docentes para coadyuvar al desarrollo de competencias, no s</w:t>
      </w:r>
      <w:r w:rsidR="003104BE" w:rsidRPr="00967F5C">
        <w:rPr>
          <w:rFonts w:ascii="Times New Roman" w:hAnsi="Times New Roman" w:cs="Times New Roman"/>
          <w:sz w:val="24"/>
          <w:szCs w:val="24"/>
        </w:rPr>
        <w:t>o</w:t>
      </w:r>
      <w:r w:rsidRPr="00967F5C">
        <w:rPr>
          <w:rFonts w:ascii="Times New Roman" w:hAnsi="Times New Roman" w:cs="Times New Roman"/>
          <w:sz w:val="24"/>
          <w:szCs w:val="24"/>
        </w:rPr>
        <w:t>lo investigativas, sino todas aquellas que permitan mejorar el campo pedagógico y didáctico.</w:t>
      </w:r>
    </w:p>
    <w:p w:rsidR="00A04531" w:rsidRPr="00967F5C" w:rsidRDefault="00A04531" w:rsidP="00967F5C">
      <w:pPr>
        <w:spacing w:after="0" w:line="360" w:lineRule="auto"/>
        <w:jc w:val="both"/>
        <w:rPr>
          <w:rFonts w:ascii="Times New Roman" w:hAnsi="Times New Roman" w:cs="Times New Roman"/>
          <w:sz w:val="24"/>
          <w:szCs w:val="24"/>
        </w:rPr>
      </w:pPr>
    </w:p>
    <w:p w:rsidR="00C23AF2" w:rsidRPr="00967F5C" w:rsidRDefault="00C23AF2" w:rsidP="00967F5C">
      <w:pPr>
        <w:spacing w:after="0" w:line="360" w:lineRule="auto"/>
        <w:jc w:val="both"/>
        <w:rPr>
          <w:rFonts w:ascii="Times New Roman" w:hAnsi="Times New Roman" w:cs="Times New Roman"/>
          <w:sz w:val="24"/>
          <w:szCs w:val="24"/>
        </w:rPr>
      </w:pPr>
      <w:r w:rsidRPr="00967F5C">
        <w:rPr>
          <w:rFonts w:ascii="Times New Roman" w:hAnsi="Times New Roman" w:cs="Times New Roman"/>
          <w:sz w:val="24"/>
          <w:szCs w:val="24"/>
        </w:rPr>
        <w:t>Pero, ¿</w:t>
      </w:r>
      <w:r w:rsidR="00A563A3" w:rsidRPr="00967F5C">
        <w:rPr>
          <w:rFonts w:ascii="Times New Roman" w:hAnsi="Times New Roman" w:cs="Times New Roman"/>
          <w:sz w:val="24"/>
          <w:szCs w:val="24"/>
        </w:rPr>
        <w:t>qué es lo que ha sucedido con esas reformas educativas, en donde se trató de generar, dentro de la formación docente, un elemento investigativo que potencializar</w:t>
      </w:r>
      <w:r w:rsidR="00A72C72" w:rsidRPr="00967F5C">
        <w:rPr>
          <w:rFonts w:ascii="Times New Roman" w:hAnsi="Times New Roman" w:cs="Times New Roman"/>
          <w:sz w:val="24"/>
          <w:szCs w:val="24"/>
        </w:rPr>
        <w:t>a</w:t>
      </w:r>
      <w:r w:rsidR="00A563A3" w:rsidRPr="00967F5C">
        <w:rPr>
          <w:rFonts w:ascii="Times New Roman" w:hAnsi="Times New Roman" w:cs="Times New Roman"/>
          <w:sz w:val="24"/>
          <w:szCs w:val="24"/>
        </w:rPr>
        <w:t xml:space="preserve"> la constitución de un nuevo profesor, preparado para los retos que la sociedad de manera evolutiva va presentando? ¿</w:t>
      </w:r>
      <w:r w:rsidR="003104BE" w:rsidRPr="00967F5C">
        <w:rPr>
          <w:rFonts w:ascii="Times New Roman" w:hAnsi="Times New Roman" w:cs="Times New Roman"/>
          <w:sz w:val="24"/>
          <w:szCs w:val="24"/>
        </w:rPr>
        <w:t>B</w:t>
      </w:r>
      <w:r w:rsidR="00A563A3" w:rsidRPr="00967F5C">
        <w:rPr>
          <w:rFonts w:ascii="Times New Roman" w:hAnsi="Times New Roman" w:cs="Times New Roman"/>
          <w:sz w:val="24"/>
          <w:szCs w:val="24"/>
        </w:rPr>
        <w:t>ajo qué condiciones se desarrollaron? ¿</w:t>
      </w:r>
      <w:r w:rsidR="003104BE" w:rsidRPr="00967F5C">
        <w:rPr>
          <w:rFonts w:ascii="Times New Roman" w:hAnsi="Times New Roman" w:cs="Times New Roman"/>
          <w:sz w:val="24"/>
          <w:szCs w:val="24"/>
        </w:rPr>
        <w:t>Y c</w:t>
      </w:r>
      <w:r w:rsidRPr="00967F5C">
        <w:rPr>
          <w:rFonts w:ascii="Times New Roman" w:hAnsi="Times New Roman" w:cs="Times New Roman"/>
          <w:sz w:val="24"/>
          <w:szCs w:val="24"/>
        </w:rPr>
        <w:t>uáles fueron los resultados de esas propuestas?</w:t>
      </w:r>
    </w:p>
    <w:p w:rsidR="00A04531" w:rsidRPr="00967F5C" w:rsidRDefault="00A04531" w:rsidP="00967F5C">
      <w:pPr>
        <w:spacing w:after="0" w:line="360" w:lineRule="auto"/>
        <w:jc w:val="both"/>
        <w:rPr>
          <w:rFonts w:ascii="Times New Roman" w:hAnsi="Times New Roman" w:cs="Times New Roman"/>
          <w:sz w:val="24"/>
          <w:szCs w:val="24"/>
        </w:rPr>
      </w:pPr>
    </w:p>
    <w:p w:rsidR="00B465D2" w:rsidRPr="00967F5C" w:rsidRDefault="00A46AB1" w:rsidP="00967F5C">
      <w:pPr>
        <w:spacing w:after="0" w:line="360" w:lineRule="auto"/>
        <w:jc w:val="both"/>
        <w:rPr>
          <w:rFonts w:ascii="Times New Roman" w:hAnsi="Times New Roman" w:cs="Times New Roman"/>
          <w:sz w:val="24"/>
          <w:szCs w:val="24"/>
        </w:rPr>
      </w:pPr>
      <w:r w:rsidRPr="00967F5C">
        <w:rPr>
          <w:rFonts w:ascii="Times New Roman" w:hAnsi="Times New Roman" w:cs="Times New Roman"/>
          <w:sz w:val="24"/>
          <w:szCs w:val="24"/>
        </w:rPr>
        <w:t>Para dar respuesta</w:t>
      </w:r>
      <w:r w:rsidR="00A563A3" w:rsidRPr="00967F5C">
        <w:rPr>
          <w:rFonts w:ascii="Times New Roman" w:hAnsi="Times New Roman" w:cs="Times New Roman"/>
          <w:sz w:val="24"/>
          <w:szCs w:val="24"/>
        </w:rPr>
        <w:t xml:space="preserve"> a estos cuestionamientos fue necesario hacer una exploración de los planes de e</w:t>
      </w:r>
      <w:r w:rsidR="000206B0" w:rsidRPr="00967F5C">
        <w:rPr>
          <w:rFonts w:ascii="Times New Roman" w:hAnsi="Times New Roman" w:cs="Times New Roman"/>
          <w:sz w:val="24"/>
          <w:szCs w:val="24"/>
        </w:rPr>
        <w:t>studio</w:t>
      </w:r>
      <w:r w:rsidR="00812C37" w:rsidRPr="00967F5C">
        <w:rPr>
          <w:rFonts w:ascii="Times New Roman" w:hAnsi="Times New Roman" w:cs="Times New Roman"/>
          <w:sz w:val="24"/>
          <w:szCs w:val="24"/>
        </w:rPr>
        <w:t xml:space="preserve"> de 1985</w:t>
      </w:r>
      <w:r w:rsidR="000206B0" w:rsidRPr="00967F5C">
        <w:rPr>
          <w:rFonts w:ascii="Times New Roman" w:hAnsi="Times New Roman" w:cs="Times New Roman"/>
          <w:sz w:val="24"/>
          <w:szCs w:val="24"/>
        </w:rPr>
        <w:t>, 1997 y 2012</w:t>
      </w:r>
      <w:r w:rsidR="0006360D" w:rsidRPr="00967F5C">
        <w:rPr>
          <w:rFonts w:ascii="Times New Roman" w:hAnsi="Times New Roman" w:cs="Times New Roman"/>
          <w:sz w:val="24"/>
          <w:szCs w:val="24"/>
        </w:rPr>
        <w:t>, los cuales sirvieron de referente para hacer el siguiente recorrido</w:t>
      </w:r>
      <w:r w:rsidR="000206B0" w:rsidRPr="00967F5C">
        <w:rPr>
          <w:rFonts w:ascii="Times New Roman" w:hAnsi="Times New Roman" w:cs="Times New Roman"/>
          <w:sz w:val="24"/>
          <w:szCs w:val="24"/>
        </w:rPr>
        <w:t>. Se rescató</w:t>
      </w:r>
      <w:r w:rsidRPr="00967F5C">
        <w:rPr>
          <w:rFonts w:ascii="Times New Roman" w:hAnsi="Times New Roman" w:cs="Times New Roman"/>
          <w:sz w:val="24"/>
          <w:szCs w:val="24"/>
        </w:rPr>
        <w:t xml:space="preserve"> el objetivo</w:t>
      </w:r>
      <w:r w:rsidR="000206B0" w:rsidRPr="00967F5C">
        <w:rPr>
          <w:rFonts w:ascii="Times New Roman" w:hAnsi="Times New Roman" w:cs="Times New Roman"/>
          <w:sz w:val="24"/>
          <w:szCs w:val="24"/>
        </w:rPr>
        <w:t xml:space="preserve"> de cada uno los documentos anteriormente citados</w:t>
      </w:r>
      <w:r w:rsidRPr="00967F5C">
        <w:rPr>
          <w:rFonts w:ascii="Times New Roman" w:hAnsi="Times New Roman" w:cs="Times New Roman"/>
          <w:sz w:val="24"/>
          <w:szCs w:val="24"/>
        </w:rPr>
        <w:t>, los elementos</w:t>
      </w:r>
      <w:r w:rsidR="000206B0" w:rsidRPr="00967F5C">
        <w:rPr>
          <w:rFonts w:ascii="Times New Roman" w:hAnsi="Times New Roman" w:cs="Times New Roman"/>
          <w:sz w:val="24"/>
          <w:szCs w:val="24"/>
        </w:rPr>
        <w:t xml:space="preserve"> que se establecieron</w:t>
      </w:r>
      <w:r w:rsidRPr="00967F5C">
        <w:rPr>
          <w:rFonts w:ascii="Times New Roman" w:hAnsi="Times New Roman" w:cs="Times New Roman"/>
          <w:sz w:val="24"/>
          <w:szCs w:val="24"/>
        </w:rPr>
        <w:t xml:space="preserve"> para </w:t>
      </w:r>
      <w:r w:rsidR="000206B0" w:rsidRPr="00967F5C">
        <w:rPr>
          <w:rFonts w:ascii="Times New Roman" w:hAnsi="Times New Roman" w:cs="Times New Roman"/>
          <w:sz w:val="24"/>
          <w:szCs w:val="24"/>
        </w:rPr>
        <w:t>desarrollar la investigación en la</w:t>
      </w:r>
      <w:r w:rsidRPr="00967F5C">
        <w:rPr>
          <w:rFonts w:ascii="Times New Roman" w:hAnsi="Times New Roman" w:cs="Times New Roman"/>
          <w:sz w:val="24"/>
          <w:szCs w:val="24"/>
        </w:rPr>
        <w:t xml:space="preserve"> formación </w:t>
      </w:r>
      <w:r w:rsidR="000206B0" w:rsidRPr="00967F5C">
        <w:rPr>
          <w:rFonts w:ascii="Times New Roman" w:hAnsi="Times New Roman" w:cs="Times New Roman"/>
          <w:sz w:val="24"/>
          <w:szCs w:val="24"/>
        </w:rPr>
        <w:t>docente</w:t>
      </w:r>
      <w:r w:rsidRPr="00967F5C">
        <w:rPr>
          <w:rFonts w:ascii="Times New Roman" w:hAnsi="Times New Roman" w:cs="Times New Roman"/>
          <w:sz w:val="24"/>
          <w:szCs w:val="24"/>
        </w:rPr>
        <w:t xml:space="preserve">, las asignaturas que </w:t>
      </w:r>
      <w:r w:rsidR="00522E3A" w:rsidRPr="00967F5C">
        <w:rPr>
          <w:rFonts w:ascii="Times New Roman" w:hAnsi="Times New Roman" w:cs="Times New Roman"/>
          <w:sz w:val="24"/>
          <w:szCs w:val="24"/>
        </w:rPr>
        <w:t>contribuyeron</w:t>
      </w:r>
      <w:r w:rsidR="000206B0" w:rsidRPr="00967F5C">
        <w:rPr>
          <w:rFonts w:ascii="Times New Roman" w:hAnsi="Times New Roman" w:cs="Times New Roman"/>
          <w:sz w:val="24"/>
          <w:szCs w:val="24"/>
        </w:rPr>
        <w:t xml:space="preserve"> al desarrollo de </w:t>
      </w:r>
      <w:r w:rsidR="00A72C72" w:rsidRPr="00967F5C">
        <w:rPr>
          <w:rFonts w:ascii="Times New Roman" w:hAnsi="Times New Roman" w:cs="Times New Roman"/>
          <w:sz w:val="24"/>
          <w:szCs w:val="24"/>
        </w:rPr>
        <w:t>e</w:t>
      </w:r>
      <w:r w:rsidRPr="00967F5C">
        <w:rPr>
          <w:rFonts w:ascii="Times New Roman" w:hAnsi="Times New Roman" w:cs="Times New Roman"/>
          <w:sz w:val="24"/>
          <w:szCs w:val="24"/>
        </w:rPr>
        <w:t>stas, o</w:t>
      </w:r>
      <w:r w:rsidR="000206B0" w:rsidRPr="00967F5C">
        <w:rPr>
          <w:rFonts w:ascii="Times New Roman" w:hAnsi="Times New Roman" w:cs="Times New Roman"/>
          <w:sz w:val="24"/>
          <w:szCs w:val="24"/>
        </w:rPr>
        <w:t xml:space="preserve"> bien, las que se pretendía lo hicieran, y un</w:t>
      </w:r>
      <w:r w:rsidR="0006360D" w:rsidRPr="00967F5C">
        <w:rPr>
          <w:rFonts w:ascii="Times New Roman" w:hAnsi="Times New Roman" w:cs="Times New Roman"/>
          <w:sz w:val="24"/>
          <w:szCs w:val="24"/>
        </w:rPr>
        <w:t>a</w:t>
      </w:r>
      <w:r w:rsidR="000206B0" w:rsidRPr="00967F5C">
        <w:rPr>
          <w:rFonts w:ascii="Times New Roman" w:hAnsi="Times New Roman" w:cs="Times New Roman"/>
          <w:sz w:val="24"/>
          <w:szCs w:val="24"/>
        </w:rPr>
        <w:t xml:space="preserve"> breve </w:t>
      </w:r>
      <w:r w:rsidR="0006360D" w:rsidRPr="00967F5C">
        <w:rPr>
          <w:rFonts w:ascii="Times New Roman" w:hAnsi="Times New Roman" w:cs="Times New Roman"/>
          <w:sz w:val="24"/>
          <w:szCs w:val="24"/>
        </w:rPr>
        <w:t>reflexión del documento analizado.</w:t>
      </w:r>
      <w:r w:rsidR="00B465D2" w:rsidRPr="00967F5C">
        <w:rPr>
          <w:rFonts w:ascii="Times New Roman" w:hAnsi="Times New Roman" w:cs="Times New Roman"/>
          <w:sz w:val="24"/>
          <w:szCs w:val="24"/>
        </w:rPr>
        <w:t xml:space="preserve"> </w:t>
      </w:r>
    </w:p>
    <w:p w:rsidR="00A04531" w:rsidRPr="00967F5C" w:rsidRDefault="00A04531" w:rsidP="00967F5C">
      <w:pPr>
        <w:spacing w:after="0" w:line="360" w:lineRule="auto"/>
        <w:jc w:val="both"/>
        <w:rPr>
          <w:rFonts w:ascii="Times New Roman" w:hAnsi="Times New Roman" w:cs="Times New Roman"/>
          <w:sz w:val="24"/>
          <w:szCs w:val="24"/>
        </w:rPr>
      </w:pPr>
    </w:p>
    <w:p w:rsidR="00B465D2" w:rsidRPr="00967F5C" w:rsidRDefault="00A563A3" w:rsidP="00967F5C">
      <w:pPr>
        <w:spacing w:after="0" w:line="360" w:lineRule="auto"/>
        <w:jc w:val="both"/>
        <w:rPr>
          <w:rFonts w:ascii="Times New Roman" w:hAnsi="Times New Roman" w:cs="Times New Roman"/>
          <w:sz w:val="24"/>
          <w:szCs w:val="24"/>
        </w:rPr>
      </w:pPr>
      <w:r w:rsidRPr="00967F5C">
        <w:rPr>
          <w:rFonts w:ascii="Times New Roman" w:hAnsi="Times New Roman" w:cs="Times New Roman"/>
          <w:sz w:val="24"/>
          <w:szCs w:val="24"/>
        </w:rPr>
        <w:t>E</w:t>
      </w:r>
      <w:r w:rsidR="00B465D2" w:rsidRPr="00967F5C">
        <w:rPr>
          <w:rFonts w:ascii="Times New Roman" w:hAnsi="Times New Roman" w:cs="Times New Roman"/>
          <w:sz w:val="24"/>
          <w:szCs w:val="24"/>
        </w:rPr>
        <w:t>l presente artículo se divide en</w:t>
      </w:r>
      <w:r w:rsidR="004912B9" w:rsidRPr="00967F5C">
        <w:rPr>
          <w:rFonts w:ascii="Times New Roman" w:hAnsi="Times New Roman" w:cs="Times New Roman"/>
          <w:sz w:val="24"/>
          <w:szCs w:val="24"/>
        </w:rPr>
        <w:t xml:space="preserve"> cuatro </w:t>
      </w:r>
      <w:r w:rsidRPr="00967F5C">
        <w:rPr>
          <w:rFonts w:ascii="Times New Roman" w:hAnsi="Times New Roman" w:cs="Times New Roman"/>
          <w:sz w:val="24"/>
          <w:szCs w:val="24"/>
        </w:rPr>
        <w:t>apartados:</w:t>
      </w:r>
      <w:r w:rsidR="00B465D2" w:rsidRPr="00967F5C">
        <w:rPr>
          <w:rFonts w:ascii="Times New Roman" w:hAnsi="Times New Roman" w:cs="Times New Roman"/>
          <w:sz w:val="24"/>
          <w:szCs w:val="24"/>
        </w:rPr>
        <w:t xml:space="preserve"> </w:t>
      </w:r>
      <w:r w:rsidRPr="00967F5C">
        <w:rPr>
          <w:rFonts w:ascii="Times New Roman" w:hAnsi="Times New Roman" w:cs="Times New Roman"/>
          <w:sz w:val="24"/>
          <w:szCs w:val="24"/>
        </w:rPr>
        <w:t>e</w:t>
      </w:r>
      <w:r w:rsidR="00B465D2" w:rsidRPr="00967F5C">
        <w:rPr>
          <w:rFonts w:ascii="Times New Roman" w:hAnsi="Times New Roman" w:cs="Times New Roman"/>
          <w:sz w:val="24"/>
          <w:szCs w:val="24"/>
        </w:rPr>
        <w:t xml:space="preserve">n </w:t>
      </w:r>
      <w:r w:rsidR="00DD31A3" w:rsidRPr="00967F5C">
        <w:rPr>
          <w:rFonts w:ascii="Times New Roman" w:hAnsi="Times New Roman" w:cs="Times New Roman"/>
          <w:sz w:val="24"/>
          <w:szCs w:val="24"/>
        </w:rPr>
        <w:t>los tres primeros se abordará</w:t>
      </w:r>
      <w:r w:rsidR="004912B9" w:rsidRPr="00967F5C">
        <w:rPr>
          <w:rFonts w:ascii="Times New Roman" w:hAnsi="Times New Roman" w:cs="Times New Roman"/>
          <w:sz w:val="24"/>
          <w:szCs w:val="24"/>
        </w:rPr>
        <w:t>n</w:t>
      </w:r>
      <w:r w:rsidR="00DD31A3" w:rsidRPr="00967F5C">
        <w:rPr>
          <w:rFonts w:ascii="Times New Roman" w:hAnsi="Times New Roman" w:cs="Times New Roman"/>
          <w:sz w:val="24"/>
          <w:szCs w:val="24"/>
        </w:rPr>
        <w:t xml:space="preserve"> la</w:t>
      </w:r>
      <w:r w:rsidR="004912B9" w:rsidRPr="00967F5C">
        <w:rPr>
          <w:rFonts w:ascii="Times New Roman" w:hAnsi="Times New Roman" w:cs="Times New Roman"/>
          <w:sz w:val="24"/>
          <w:szCs w:val="24"/>
        </w:rPr>
        <w:t>s</w:t>
      </w:r>
      <w:r w:rsidR="00DD31A3" w:rsidRPr="00967F5C">
        <w:rPr>
          <w:rFonts w:ascii="Times New Roman" w:hAnsi="Times New Roman" w:cs="Times New Roman"/>
          <w:sz w:val="24"/>
          <w:szCs w:val="24"/>
        </w:rPr>
        <w:t xml:space="preserve"> reforma</w:t>
      </w:r>
      <w:r w:rsidR="004912B9" w:rsidRPr="00967F5C">
        <w:rPr>
          <w:rFonts w:ascii="Times New Roman" w:hAnsi="Times New Roman" w:cs="Times New Roman"/>
          <w:sz w:val="24"/>
          <w:szCs w:val="24"/>
        </w:rPr>
        <w:t>s que se desarrollaron</w:t>
      </w:r>
      <w:r w:rsidR="00DD31A3" w:rsidRPr="00967F5C">
        <w:rPr>
          <w:rFonts w:ascii="Times New Roman" w:hAnsi="Times New Roman" w:cs="Times New Roman"/>
          <w:sz w:val="24"/>
          <w:szCs w:val="24"/>
        </w:rPr>
        <w:t xml:space="preserve"> en </w:t>
      </w:r>
      <w:r w:rsidR="004912B9" w:rsidRPr="00967F5C">
        <w:rPr>
          <w:rFonts w:ascii="Times New Roman" w:hAnsi="Times New Roman" w:cs="Times New Roman"/>
          <w:sz w:val="24"/>
          <w:szCs w:val="24"/>
        </w:rPr>
        <w:t>la Licenciatura en E</w:t>
      </w:r>
      <w:r w:rsidR="00DD31A3" w:rsidRPr="00967F5C">
        <w:rPr>
          <w:rFonts w:ascii="Times New Roman" w:hAnsi="Times New Roman" w:cs="Times New Roman"/>
          <w:sz w:val="24"/>
          <w:szCs w:val="24"/>
        </w:rPr>
        <w:t xml:space="preserve">ducación Primaria, </w:t>
      </w:r>
      <w:r w:rsidR="00850EA2" w:rsidRPr="00967F5C">
        <w:rPr>
          <w:rFonts w:ascii="Times New Roman" w:hAnsi="Times New Roman" w:cs="Times New Roman"/>
          <w:sz w:val="24"/>
          <w:szCs w:val="24"/>
        </w:rPr>
        <w:t>en 1985</w:t>
      </w:r>
      <w:r w:rsidRPr="00967F5C">
        <w:rPr>
          <w:rFonts w:ascii="Times New Roman" w:hAnsi="Times New Roman" w:cs="Times New Roman"/>
          <w:sz w:val="24"/>
          <w:szCs w:val="24"/>
        </w:rPr>
        <w:t>, 1997 y 2012, respectivamente;</w:t>
      </w:r>
      <w:r w:rsidR="004912B9" w:rsidRPr="00967F5C">
        <w:rPr>
          <w:rFonts w:ascii="Times New Roman" w:hAnsi="Times New Roman" w:cs="Times New Roman"/>
          <w:sz w:val="24"/>
          <w:szCs w:val="24"/>
        </w:rPr>
        <w:t xml:space="preserve"> </w:t>
      </w:r>
      <w:r w:rsidRPr="00967F5C">
        <w:rPr>
          <w:rFonts w:ascii="Times New Roman" w:hAnsi="Times New Roman" w:cs="Times New Roman"/>
          <w:sz w:val="24"/>
          <w:szCs w:val="24"/>
        </w:rPr>
        <w:t>l</w:t>
      </w:r>
      <w:r w:rsidR="004912B9" w:rsidRPr="00967F5C">
        <w:rPr>
          <w:rFonts w:ascii="Times New Roman" w:hAnsi="Times New Roman" w:cs="Times New Roman"/>
          <w:sz w:val="24"/>
          <w:szCs w:val="24"/>
        </w:rPr>
        <w:t xml:space="preserve">a última sección </w:t>
      </w:r>
      <w:r w:rsidR="00B808E5" w:rsidRPr="00967F5C">
        <w:rPr>
          <w:rFonts w:ascii="Times New Roman" w:hAnsi="Times New Roman" w:cs="Times New Roman"/>
          <w:sz w:val="24"/>
          <w:szCs w:val="24"/>
        </w:rPr>
        <w:t>e</w:t>
      </w:r>
      <w:r w:rsidRPr="00967F5C">
        <w:rPr>
          <w:rFonts w:ascii="Times New Roman" w:hAnsi="Times New Roman" w:cs="Times New Roman"/>
          <w:sz w:val="24"/>
          <w:szCs w:val="24"/>
        </w:rPr>
        <w:t>s</w:t>
      </w:r>
      <w:r w:rsidR="00B808E5" w:rsidRPr="00967F5C">
        <w:rPr>
          <w:rFonts w:ascii="Times New Roman" w:hAnsi="Times New Roman" w:cs="Times New Roman"/>
          <w:sz w:val="24"/>
          <w:szCs w:val="24"/>
        </w:rPr>
        <w:t xml:space="preserve"> </w:t>
      </w:r>
      <w:r w:rsidR="004912B9" w:rsidRPr="00967F5C">
        <w:rPr>
          <w:rFonts w:ascii="Times New Roman" w:hAnsi="Times New Roman" w:cs="Times New Roman"/>
          <w:sz w:val="24"/>
          <w:szCs w:val="24"/>
        </w:rPr>
        <w:t xml:space="preserve">una reflexión acerca de cómo se trató de implementar </w:t>
      </w:r>
      <w:r w:rsidRPr="00967F5C">
        <w:rPr>
          <w:rFonts w:ascii="Times New Roman" w:hAnsi="Times New Roman" w:cs="Times New Roman"/>
          <w:sz w:val="24"/>
          <w:szCs w:val="24"/>
        </w:rPr>
        <w:t xml:space="preserve">la </w:t>
      </w:r>
      <w:r w:rsidRPr="00967F5C">
        <w:rPr>
          <w:rFonts w:ascii="Times New Roman" w:hAnsi="Times New Roman" w:cs="Times New Roman"/>
          <w:sz w:val="24"/>
          <w:szCs w:val="24"/>
        </w:rPr>
        <w:lastRenderedPageBreak/>
        <w:t xml:space="preserve">investigación </w:t>
      </w:r>
      <w:r w:rsidR="004912B9" w:rsidRPr="00967F5C">
        <w:rPr>
          <w:rFonts w:ascii="Times New Roman" w:hAnsi="Times New Roman" w:cs="Times New Roman"/>
          <w:sz w:val="24"/>
          <w:szCs w:val="24"/>
        </w:rPr>
        <w:t xml:space="preserve">dentro de la formación docente, desde un enfoque curricular, en sus últimas reformas educativas. </w:t>
      </w:r>
      <w:r w:rsidR="00B465D2" w:rsidRPr="00967F5C">
        <w:rPr>
          <w:rFonts w:ascii="Times New Roman" w:hAnsi="Times New Roman" w:cs="Times New Roman"/>
          <w:sz w:val="24"/>
          <w:szCs w:val="24"/>
        </w:rPr>
        <w:t xml:space="preserve"> </w:t>
      </w:r>
    </w:p>
    <w:p w:rsidR="00B808E5" w:rsidRPr="00967F5C" w:rsidRDefault="00B808E5" w:rsidP="00967F5C">
      <w:pPr>
        <w:spacing w:after="0" w:line="360" w:lineRule="auto"/>
        <w:jc w:val="both"/>
        <w:rPr>
          <w:rFonts w:ascii="Times New Roman" w:hAnsi="Times New Roman" w:cs="Times New Roman"/>
          <w:sz w:val="24"/>
          <w:szCs w:val="24"/>
        </w:rPr>
      </w:pPr>
    </w:p>
    <w:p w:rsidR="00BD15FF" w:rsidRPr="00967F5C" w:rsidRDefault="00850EA2" w:rsidP="00967F5C">
      <w:pPr>
        <w:spacing w:after="0" w:line="360" w:lineRule="auto"/>
        <w:jc w:val="both"/>
        <w:rPr>
          <w:rFonts w:ascii="Times New Roman" w:hAnsi="Times New Roman" w:cs="Times New Roman"/>
          <w:b/>
          <w:sz w:val="24"/>
          <w:szCs w:val="24"/>
        </w:rPr>
      </w:pPr>
      <w:r w:rsidRPr="00967F5C">
        <w:rPr>
          <w:rFonts w:ascii="Times New Roman" w:hAnsi="Times New Roman" w:cs="Times New Roman"/>
          <w:b/>
          <w:sz w:val="24"/>
          <w:szCs w:val="24"/>
        </w:rPr>
        <w:t xml:space="preserve">PLAN DE ESTUDIOS </w:t>
      </w:r>
      <w:r w:rsidR="00A563A3" w:rsidRPr="00967F5C">
        <w:rPr>
          <w:rFonts w:ascii="Times New Roman" w:hAnsi="Times New Roman" w:cs="Times New Roman"/>
          <w:b/>
          <w:sz w:val="24"/>
          <w:szCs w:val="24"/>
        </w:rPr>
        <w:t xml:space="preserve">DE </w:t>
      </w:r>
      <w:r w:rsidRPr="00967F5C">
        <w:rPr>
          <w:rFonts w:ascii="Times New Roman" w:hAnsi="Times New Roman" w:cs="Times New Roman"/>
          <w:b/>
          <w:sz w:val="24"/>
          <w:szCs w:val="24"/>
        </w:rPr>
        <w:t>1985</w:t>
      </w:r>
    </w:p>
    <w:p w:rsidR="00411954" w:rsidRPr="00967F5C" w:rsidRDefault="00260669" w:rsidP="00967F5C">
      <w:pPr>
        <w:spacing w:after="0" w:line="360" w:lineRule="auto"/>
        <w:jc w:val="both"/>
        <w:rPr>
          <w:rFonts w:ascii="Times New Roman" w:hAnsi="Times New Roman" w:cs="Times New Roman"/>
          <w:sz w:val="24"/>
          <w:szCs w:val="24"/>
        </w:rPr>
      </w:pPr>
      <w:r w:rsidRPr="00967F5C">
        <w:rPr>
          <w:rFonts w:ascii="Times New Roman" w:hAnsi="Times New Roman" w:cs="Times New Roman"/>
          <w:sz w:val="24"/>
          <w:szCs w:val="24"/>
        </w:rPr>
        <w:t xml:space="preserve">El objetivo fundamental </w:t>
      </w:r>
      <w:r w:rsidR="008E4877" w:rsidRPr="00967F5C">
        <w:rPr>
          <w:rFonts w:ascii="Times New Roman" w:hAnsi="Times New Roman" w:cs="Times New Roman"/>
          <w:sz w:val="24"/>
          <w:szCs w:val="24"/>
        </w:rPr>
        <w:t>de este plan d</w:t>
      </w:r>
      <w:r w:rsidRPr="00967F5C">
        <w:rPr>
          <w:rFonts w:ascii="Times New Roman" w:hAnsi="Times New Roman" w:cs="Times New Roman"/>
          <w:sz w:val="24"/>
          <w:szCs w:val="24"/>
        </w:rPr>
        <w:t>e estudios se situó en la importancia de incorporar a la práctica educativa los resultados que se deriv</w:t>
      </w:r>
      <w:r w:rsidR="00850EA2" w:rsidRPr="00967F5C">
        <w:rPr>
          <w:rFonts w:ascii="Times New Roman" w:hAnsi="Times New Roman" w:cs="Times New Roman"/>
          <w:sz w:val="24"/>
          <w:szCs w:val="24"/>
        </w:rPr>
        <w:t>ar</w:t>
      </w:r>
      <w:r w:rsidR="00A563A3" w:rsidRPr="00967F5C">
        <w:rPr>
          <w:rFonts w:ascii="Times New Roman" w:hAnsi="Times New Roman" w:cs="Times New Roman"/>
          <w:sz w:val="24"/>
          <w:szCs w:val="24"/>
        </w:rPr>
        <w:t>an de la investigación</w:t>
      </w:r>
      <w:r w:rsidRPr="00967F5C">
        <w:rPr>
          <w:rFonts w:ascii="Times New Roman" w:hAnsi="Times New Roman" w:cs="Times New Roman"/>
          <w:sz w:val="24"/>
          <w:szCs w:val="24"/>
        </w:rPr>
        <w:t xml:space="preserve">, </w:t>
      </w:r>
      <w:r w:rsidR="00411954" w:rsidRPr="00967F5C">
        <w:rPr>
          <w:rFonts w:ascii="Times New Roman" w:hAnsi="Times New Roman" w:cs="Times New Roman"/>
          <w:sz w:val="24"/>
          <w:szCs w:val="24"/>
        </w:rPr>
        <w:t xml:space="preserve">obligando a los </w:t>
      </w:r>
      <w:r w:rsidR="00801B1C" w:rsidRPr="00967F5C">
        <w:rPr>
          <w:rFonts w:ascii="Times New Roman" w:hAnsi="Times New Roman" w:cs="Times New Roman"/>
          <w:sz w:val="24"/>
          <w:szCs w:val="24"/>
        </w:rPr>
        <w:t xml:space="preserve">formadores </w:t>
      </w:r>
      <w:r w:rsidR="00864518" w:rsidRPr="00967F5C">
        <w:rPr>
          <w:rFonts w:ascii="Times New Roman" w:hAnsi="Times New Roman" w:cs="Times New Roman"/>
          <w:sz w:val="24"/>
          <w:szCs w:val="24"/>
        </w:rPr>
        <w:t xml:space="preserve">de </w:t>
      </w:r>
      <w:r w:rsidR="00411954" w:rsidRPr="00967F5C">
        <w:rPr>
          <w:rFonts w:ascii="Times New Roman" w:hAnsi="Times New Roman" w:cs="Times New Roman"/>
          <w:sz w:val="24"/>
          <w:szCs w:val="24"/>
        </w:rPr>
        <w:t>docentes a agregar funciones sustantivas de investigación y difusión a sus prácticas</w:t>
      </w:r>
      <w:r w:rsidR="00A72C72" w:rsidRPr="00967F5C">
        <w:rPr>
          <w:rFonts w:ascii="Times New Roman" w:hAnsi="Times New Roman" w:cs="Times New Roman"/>
          <w:sz w:val="24"/>
          <w:szCs w:val="24"/>
        </w:rPr>
        <w:t>, c</w:t>
      </w:r>
      <w:r w:rsidR="00850EA2" w:rsidRPr="00967F5C">
        <w:rPr>
          <w:rFonts w:ascii="Times New Roman" w:hAnsi="Times New Roman" w:cs="Times New Roman"/>
          <w:sz w:val="24"/>
          <w:szCs w:val="24"/>
        </w:rPr>
        <w:t>onsiderando además establecer vínculos estrechos entre  la teoría y la práctica, mediante el desarrollo de una formación integral.</w:t>
      </w:r>
    </w:p>
    <w:p w:rsidR="00A04531" w:rsidRPr="00967F5C" w:rsidRDefault="00A04531" w:rsidP="00967F5C">
      <w:pPr>
        <w:spacing w:after="0" w:line="360" w:lineRule="auto"/>
        <w:jc w:val="both"/>
        <w:rPr>
          <w:rFonts w:ascii="Times New Roman" w:hAnsi="Times New Roman" w:cs="Times New Roman"/>
          <w:sz w:val="24"/>
          <w:szCs w:val="24"/>
        </w:rPr>
      </w:pPr>
    </w:p>
    <w:p w:rsidR="00D65238" w:rsidRPr="00967F5C" w:rsidRDefault="00D65238" w:rsidP="00967F5C">
      <w:pPr>
        <w:spacing w:after="0" w:line="360" w:lineRule="auto"/>
        <w:jc w:val="both"/>
        <w:rPr>
          <w:rFonts w:ascii="Times New Roman" w:hAnsi="Times New Roman" w:cs="Times New Roman"/>
          <w:sz w:val="24"/>
          <w:szCs w:val="24"/>
        </w:rPr>
      </w:pPr>
      <w:r w:rsidRPr="00967F5C">
        <w:rPr>
          <w:rFonts w:ascii="Times New Roman" w:hAnsi="Times New Roman" w:cs="Times New Roman"/>
          <w:sz w:val="24"/>
          <w:szCs w:val="24"/>
        </w:rPr>
        <w:t xml:space="preserve">Se </w:t>
      </w:r>
      <w:r w:rsidR="00A406B4" w:rsidRPr="00967F5C">
        <w:rPr>
          <w:rFonts w:ascii="Times New Roman" w:hAnsi="Times New Roman" w:cs="Times New Roman"/>
          <w:sz w:val="24"/>
          <w:szCs w:val="24"/>
        </w:rPr>
        <w:t>valoró</w:t>
      </w:r>
      <w:r w:rsidRPr="00967F5C">
        <w:rPr>
          <w:rFonts w:ascii="Times New Roman" w:hAnsi="Times New Roman" w:cs="Times New Roman"/>
          <w:sz w:val="24"/>
          <w:szCs w:val="24"/>
        </w:rPr>
        <w:t xml:space="preserve"> que la investigación educativa podría desarrollar en el nuevo educador un pensamiento crítico y reflexivo, que brinde nuevas propuestas para la resolución de problemas del sistema educativo y los surgidos de su formación.</w:t>
      </w:r>
    </w:p>
    <w:p w:rsidR="00A04531" w:rsidRPr="00967F5C" w:rsidRDefault="00A04531" w:rsidP="00967F5C">
      <w:pPr>
        <w:spacing w:after="0" w:line="360" w:lineRule="auto"/>
        <w:jc w:val="both"/>
        <w:rPr>
          <w:rFonts w:ascii="Times New Roman" w:hAnsi="Times New Roman" w:cs="Times New Roman"/>
          <w:sz w:val="24"/>
          <w:szCs w:val="24"/>
        </w:rPr>
      </w:pPr>
    </w:p>
    <w:p w:rsidR="00801B1C" w:rsidRPr="00967F5C" w:rsidRDefault="00A563A3" w:rsidP="00967F5C">
      <w:pPr>
        <w:spacing w:after="0" w:line="360" w:lineRule="auto"/>
        <w:jc w:val="both"/>
        <w:rPr>
          <w:rFonts w:ascii="Times New Roman" w:hAnsi="Times New Roman" w:cs="Times New Roman"/>
          <w:sz w:val="24"/>
          <w:szCs w:val="24"/>
        </w:rPr>
      </w:pPr>
      <w:r w:rsidRPr="00967F5C">
        <w:rPr>
          <w:rFonts w:ascii="Times New Roman" w:hAnsi="Times New Roman" w:cs="Times New Roman"/>
          <w:sz w:val="24"/>
          <w:szCs w:val="24"/>
        </w:rPr>
        <w:t>Dicho</w:t>
      </w:r>
      <w:r w:rsidR="00411954" w:rsidRPr="00967F5C">
        <w:rPr>
          <w:rFonts w:ascii="Times New Roman" w:hAnsi="Times New Roman" w:cs="Times New Roman"/>
          <w:sz w:val="24"/>
          <w:szCs w:val="24"/>
        </w:rPr>
        <w:t xml:space="preserve"> </w:t>
      </w:r>
      <w:r w:rsidR="00A406B4" w:rsidRPr="00967F5C">
        <w:rPr>
          <w:rFonts w:ascii="Times New Roman" w:hAnsi="Times New Roman" w:cs="Times New Roman"/>
          <w:sz w:val="24"/>
          <w:szCs w:val="24"/>
        </w:rPr>
        <w:t>p</w:t>
      </w:r>
      <w:r w:rsidR="00411954" w:rsidRPr="00967F5C">
        <w:rPr>
          <w:rFonts w:ascii="Times New Roman" w:hAnsi="Times New Roman" w:cs="Times New Roman"/>
          <w:sz w:val="24"/>
          <w:szCs w:val="24"/>
        </w:rPr>
        <w:t xml:space="preserve">lan </w:t>
      </w:r>
      <w:r w:rsidR="00F364CA" w:rsidRPr="00967F5C">
        <w:rPr>
          <w:rFonts w:ascii="Times New Roman" w:hAnsi="Times New Roman" w:cs="Times New Roman"/>
          <w:sz w:val="24"/>
          <w:szCs w:val="24"/>
        </w:rPr>
        <w:t>constó de</w:t>
      </w:r>
      <w:r w:rsidR="00855102" w:rsidRPr="00967F5C">
        <w:rPr>
          <w:rFonts w:ascii="Times New Roman" w:hAnsi="Times New Roman" w:cs="Times New Roman"/>
          <w:sz w:val="24"/>
          <w:szCs w:val="24"/>
        </w:rPr>
        <w:t xml:space="preserve"> dos partes</w:t>
      </w:r>
      <w:r w:rsidR="00F364CA" w:rsidRPr="00967F5C">
        <w:rPr>
          <w:rFonts w:ascii="Times New Roman" w:hAnsi="Times New Roman" w:cs="Times New Roman"/>
          <w:sz w:val="24"/>
          <w:szCs w:val="24"/>
        </w:rPr>
        <w:t xml:space="preserve">, que rompieron con las estructuras tradicionales con las cuales </w:t>
      </w:r>
      <w:r w:rsidR="00801B1C" w:rsidRPr="00967F5C">
        <w:rPr>
          <w:rFonts w:ascii="Times New Roman" w:hAnsi="Times New Roman" w:cs="Times New Roman"/>
          <w:sz w:val="24"/>
          <w:szCs w:val="24"/>
        </w:rPr>
        <w:t>se venía</w:t>
      </w:r>
      <w:r w:rsidR="00F364CA" w:rsidRPr="00967F5C">
        <w:rPr>
          <w:rFonts w:ascii="Times New Roman" w:hAnsi="Times New Roman" w:cs="Times New Roman"/>
          <w:sz w:val="24"/>
          <w:szCs w:val="24"/>
        </w:rPr>
        <w:t xml:space="preserve"> trabajando</w:t>
      </w:r>
      <w:r w:rsidR="00801B1C" w:rsidRPr="00967F5C">
        <w:rPr>
          <w:rFonts w:ascii="Times New Roman" w:hAnsi="Times New Roman" w:cs="Times New Roman"/>
          <w:sz w:val="24"/>
          <w:szCs w:val="24"/>
        </w:rPr>
        <w:t xml:space="preserve"> en</w:t>
      </w:r>
      <w:r w:rsidR="00F364CA" w:rsidRPr="00967F5C">
        <w:rPr>
          <w:rFonts w:ascii="Times New Roman" w:hAnsi="Times New Roman" w:cs="Times New Roman"/>
          <w:sz w:val="24"/>
          <w:szCs w:val="24"/>
        </w:rPr>
        <w:t xml:space="preserve"> las</w:t>
      </w:r>
      <w:r w:rsidRPr="00967F5C">
        <w:rPr>
          <w:rFonts w:ascii="Times New Roman" w:hAnsi="Times New Roman" w:cs="Times New Roman"/>
          <w:sz w:val="24"/>
          <w:szCs w:val="24"/>
        </w:rPr>
        <w:t xml:space="preserve"> escuelas no</w:t>
      </w:r>
      <w:r w:rsidR="00F364CA" w:rsidRPr="00967F5C">
        <w:rPr>
          <w:rFonts w:ascii="Times New Roman" w:hAnsi="Times New Roman" w:cs="Times New Roman"/>
          <w:sz w:val="24"/>
          <w:szCs w:val="24"/>
        </w:rPr>
        <w:t>rmales</w:t>
      </w:r>
      <w:r w:rsidRPr="00967F5C">
        <w:rPr>
          <w:rFonts w:ascii="Times New Roman" w:hAnsi="Times New Roman" w:cs="Times New Roman"/>
          <w:sz w:val="24"/>
          <w:szCs w:val="24"/>
        </w:rPr>
        <w:t>:</w:t>
      </w:r>
      <w:r w:rsidR="00855102" w:rsidRPr="00967F5C">
        <w:rPr>
          <w:rFonts w:ascii="Times New Roman" w:hAnsi="Times New Roman" w:cs="Times New Roman"/>
          <w:sz w:val="24"/>
          <w:szCs w:val="24"/>
        </w:rPr>
        <w:t xml:space="preserve"> la primera const</w:t>
      </w:r>
      <w:r w:rsidR="00260669" w:rsidRPr="00967F5C">
        <w:rPr>
          <w:rFonts w:ascii="Times New Roman" w:hAnsi="Times New Roman" w:cs="Times New Roman"/>
          <w:sz w:val="24"/>
          <w:szCs w:val="24"/>
        </w:rPr>
        <w:t xml:space="preserve">ituyó una formación general </w:t>
      </w:r>
      <w:r w:rsidR="00F364CA" w:rsidRPr="00967F5C">
        <w:rPr>
          <w:rFonts w:ascii="Times New Roman" w:hAnsi="Times New Roman" w:cs="Times New Roman"/>
          <w:sz w:val="24"/>
          <w:szCs w:val="24"/>
        </w:rPr>
        <w:t>encaminada</w:t>
      </w:r>
      <w:r w:rsidR="00260669" w:rsidRPr="00967F5C">
        <w:rPr>
          <w:rFonts w:ascii="Times New Roman" w:hAnsi="Times New Roman" w:cs="Times New Roman"/>
          <w:sz w:val="24"/>
          <w:szCs w:val="24"/>
        </w:rPr>
        <w:t xml:space="preserve"> a todas las licenciaturas</w:t>
      </w:r>
      <w:r w:rsidR="00864518" w:rsidRPr="00967F5C">
        <w:rPr>
          <w:rFonts w:ascii="Times New Roman" w:hAnsi="Times New Roman" w:cs="Times New Roman"/>
          <w:sz w:val="24"/>
          <w:szCs w:val="24"/>
        </w:rPr>
        <w:t xml:space="preserve"> de educación básica</w:t>
      </w:r>
      <w:r w:rsidRPr="00967F5C">
        <w:rPr>
          <w:rFonts w:ascii="Times New Roman" w:hAnsi="Times New Roman" w:cs="Times New Roman"/>
          <w:sz w:val="24"/>
          <w:szCs w:val="24"/>
        </w:rPr>
        <w:t>;</w:t>
      </w:r>
      <w:r w:rsidR="00260669" w:rsidRPr="00967F5C">
        <w:rPr>
          <w:rFonts w:ascii="Times New Roman" w:hAnsi="Times New Roman" w:cs="Times New Roman"/>
          <w:sz w:val="24"/>
          <w:szCs w:val="24"/>
        </w:rPr>
        <w:t xml:space="preserve"> mientras que la segunda se dirigió a cada uno de los niveles educativos.</w:t>
      </w:r>
      <w:r w:rsidR="00801B1C" w:rsidRPr="00967F5C">
        <w:rPr>
          <w:rFonts w:ascii="Times New Roman" w:hAnsi="Times New Roman" w:cs="Times New Roman"/>
          <w:sz w:val="24"/>
          <w:szCs w:val="24"/>
        </w:rPr>
        <w:t xml:space="preserve"> </w:t>
      </w:r>
    </w:p>
    <w:p w:rsidR="00A04531" w:rsidRPr="00967F5C" w:rsidRDefault="00A04531" w:rsidP="00967F5C">
      <w:pPr>
        <w:spacing w:after="0" w:line="360" w:lineRule="auto"/>
        <w:jc w:val="both"/>
        <w:rPr>
          <w:rFonts w:ascii="Times New Roman" w:hAnsi="Times New Roman" w:cs="Times New Roman"/>
          <w:sz w:val="24"/>
          <w:szCs w:val="24"/>
        </w:rPr>
      </w:pPr>
    </w:p>
    <w:p w:rsidR="00850EA2" w:rsidRPr="00967F5C" w:rsidRDefault="00801B1C" w:rsidP="00967F5C">
      <w:pPr>
        <w:spacing w:after="0" w:line="360" w:lineRule="auto"/>
        <w:jc w:val="both"/>
        <w:rPr>
          <w:rFonts w:ascii="Times New Roman" w:hAnsi="Times New Roman" w:cs="Times New Roman"/>
          <w:sz w:val="24"/>
          <w:szCs w:val="24"/>
        </w:rPr>
      </w:pPr>
      <w:r w:rsidRPr="00967F5C">
        <w:rPr>
          <w:rFonts w:ascii="Times New Roman" w:hAnsi="Times New Roman" w:cs="Times New Roman"/>
          <w:sz w:val="24"/>
          <w:szCs w:val="24"/>
        </w:rPr>
        <w:t xml:space="preserve">Las líneas que constituyeron la </w:t>
      </w:r>
      <w:r w:rsidR="00260669" w:rsidRPr="00967F5C">
        <w:rPr>
          <w:rFonts w:ascii="Times New Roman" w:hAnsi="Times New Roman" w:cs="Times New Roman"/>
          <w:sz w:val="24"/>
          <w:szCs w:val="24"/>
        </w:rPr>
        <w:t>formación en general</w:t>
      </w:r>
      <w:r w:rsidR="00A563A3" w:rsidRPr="00967F5C">
        <w:rPr>
          <w:rFonts w:ascii="Times New Roman" w:hAnsi="Times New Roman" w:cs="Times New Roman"/>
          <w:sz w:val="24"/>
          <w:szCs w:val="24"/>
        </w:rPr>
        <w:t xml:space="preserve"> </w:t>
      </w:r>
      <w:r w:rsidR="00A406B4" w:rsidRPr="00967F5C">
        <w:rPr>
          <w:rFonts w:ascii="Times New Roman" w:hAnsi="Times New Roman" w:cs="Times New Roman"/>
          <w:sz w:val="24"/>
          <w:szCs w:val="24"/>
        </w:rPr>
        <w:t>fueron</w:t>
      </w:r>
      <w:r w:rsidR="00864518" w:rsidRPr="00967F5C">
        <w:rPr>
          <w:rFonts w:ascii="Times New Roman" w:hAnsi="Times New Roman" w:cs="Times New Roman"/>
          <w:sz w:val="24"/>
          <w:szCs w:val="24"/>
        </w:rPr>
        <w:t xml:space="preserve"> tres</w:t>
      </w:r>
      <w:r w:rsidR="00260669" w:rsidRPr="00967F5C">
        <w:rPr>
          <w:rFonts w:ascii="Times New Roman" w:hAnsi="Times New Roman" w:cs="Times New Roman"/>
          <w:sz w:val="24"/>
          <w:szCs w:val="24"/>
        </w:rPr>
        <w:t xml:space="preserve">: social, psicológica y pedagógica. Esta última </w:t>
      </w:r>
      <w:r w:rsidR="00F364CA" w:rsidRPr="00967F5C">
        <w:rPr>
          <w:rFonts w:ascii="Times New Roman" w:hAnsi="Times New Roman" w:cs="Times New Roman"/>
          <w:sz w:val="24"/>
          <w:szCs w:val="24"/>
        </w:rPr>
        <w:t>pretendía</w:t>
      </w:r>
      <w:r w:rsidR="00411954" w:rsidRPr="00967F5C">
        <w:rPr>
          <w:rFonts w:ascii="Times New Roman" w:hAnsi="Times New Roman" w:cs="Times New Roman"/>
          <w:sz w:val="24"/>
          <w:szCs w:val="24"/>
        </w:rPr>
        <w:t xml:space="preserve"> </w:t>
      </w:r>
      <w:r w:rsidR="00850EA2" w:rsidRPr="00967F5C">
        <w:rPr>
          <w:rFonts w:ascii="Times New Roman" w:hAnsi="Times New Roman" w:cs="Times New Roman"/>
          <w:sz w:val="24"/>
          <w:szCs w:val="24"/>
        </w:rPr>
        <w:t>desarrollar en el futuro docente una concepción científica del fenómeno social, entendiendo a la pedagogía en términos de la reflexión teórica, metodológica y técnica (Secretaría de Educación Pública, 1985)</w:t>
      </w:r>
      <w:r w:rsidR="00A563A3" w:rsidRPr="00967F5C">
        <w:rPr>
          <w:rFonts w:ascii="Times New Roman" w:hAnsi="Times New Roman" w:cs="Times New Roman"/>
          <w:sz w:val="24"/>
          <w:szCs w:val="24"/>
        </w:rPr>
        <w:t>.</w:t>
      </w:r>
    </w:p>
    <w:p w:rsidR="00A04531" w:rsidRPr="00967F5C" w:rsidRDefault="00A04531" w:rsidP="00967F5C">
      <w:pPr>
        <w:spacing w:after="0" w:line="360" w:lineRule="auto"/>
        <w:jc w:val="both"/>
        <w:rPr>
          <w:rFonts w:ascii="Times New Roman" w:hAnsi="Times New Roman" w:cs="Times New Roman"/>
          <w:sz w:val="24"/>
          <w:szCs w:val="24"/>
        </w:rPr>
      </w:pPr>
    </w:p>
    <w:p w:rsidR="00260669" w:rsidRPr="00967F5C" w:rsidRDefault="00A563A3" w:rsidP="00967F5C">
      <w:pPr>
        <w:spacing w:after="0" w:line="360" w:lineRule="auto"/>
        <w:jc w:val="both"/>
        <w:rPr>
          <w:rFonts w:ascii="Times New Roman" w:hAnsi="Times New Roman" w:cs="Times New Roman"/>
          <w:sz w:val="24"/>
          <w:szCs w:val="24"/>
        </w:rPr>
      </w:pPr>
      <w:r w:rsidRPr="00967F5C">
        <w:rPr>
          <w:rFonts w:ascii="Times New Roman" w:hAnsi="Times New Roman" w:cs="Times New Roman"/>
          <w:sz w:val="24"/>
          <w:szCs w:val="24"/>
        </w:rPr>
        <w:t>E</w:t>
      </w:r>
      <w:r w:rsidR="00850EA2" w:rsidRPr="00967F5C">
        <w:rPr>
          <w:rFonts w:ascii="Times New Roman" w:hAnsi="Times New Roman" w:cs="Times New Roman"/>
          <w:sz w:val="24"/>
          <w:szCs w:val="24"/>
        </w:rPr>
        <w:t>l</w:t>
      </w:r>
      <w:r w:rsidRPr="00967F5C">
        <w:rPr>
          <w:rFonts w:ascii="Times New Roman" w:hAnsi="Times New Roman" w:cs="Times New Roman"/>
          <w:sz w:val="24"/>
          <w:szCs w:val="24"/>
        </w:rPr>
        <w:t xml:space="preserve"> plan de es</w:t>
      </w:r>
      <w:r w:rsidR="00850EA2" w:rsidRPr="00967F5C">
        <w:rPr>
          <w:rFonts w:ascii="Times New Roman" w:hAnsi="Times New Roman" w:cs="Times New Roman"/>
          <w:sz w:val="24"/>
          <w:szCs w:val="24"/>
        </w:rPr>
        <w:t>tudios se fundam</w:t>
      </w:r>
      <w:r w:rsidR="00D65238" w:rsidRPr="00967F5C">
        <w:rPr>
          <w:rFonts w:ascii="Times New Roman" w:hAnsi="Times New Roman" w:cs="Times New Roman"/>
          <w:sz w:val="24"/>
          <w:szCs w:val="24"/>
        </w:rPr>
        <w:t>entó</w:t>
      </w:r>
      <w:r w:rsidR="00850EA2" w:rsidRPr="00967F5C">
        <w:rPr>
          <w:rFonts w:ascii="Times New Roman" w:hAnsi="Times New Roman" w:cs="Times New Roman"/>
          <w:sz w:val="24"/>
          <w:szCs w:val="24"/>
        </w:rPr>
        <w:t xml:space="preserve"> en </w:t>
      </w:r>
      <w:r w:rsidR="00D65238" w:rsidRPr="00967F5C">
        <w:rPr>
          <w:rFonts w:ascii="Times New Roman" w:hAnsi="Times New Roman" w:cs="Times New Roman"/>
          <w:sz w:val="24"/>
          <w:szCs w:val="24"/>
        </w:rPr>
        <w:t>el principio</w:t>
      </w:r>
      <w:r w:rsidR="00850EA2" w:rsidRPr="00967F5C">
        <w:rPr>
          <w:rFonts w:ascii="Times New Roman" w:hAnsi="Times New Roman" w:cs="Times New Roman"/>
          <w:sz w:val="24"/>
          <w:szCs w:val="24"/>
        </w:rPr>
        <w:t xml:space="preserve"> </w:t>
      </w:r>
      <w:r w:rsidR="00411954" w:rsidRPr="00967F5C">
        <w:rPr>
          <w:rFonts w:ascii="Times New Roman" w:hAnsi="Times New Roman" w:cs="Times New Roman"/>
          <w:sz w:val="24"/>
          <w:szCs w:val="24"/>
        </w:rPr>
        <w:t xml:space="preserve">para la enseñanza, </w:t>
      </w:r>
      <w:r w:rsidR="00F364CA" w:rsidRPr="00967F5C">
        <w:rPr>
          <w:rFonts w:ascii="Times New Roman" w:hAnsi="Times New Roman" w:cs="Times New Roman"/>
          <w:sz w:val="24"/>
          <w:szCs w:val="24"/>
        </w:rPr>
        <w:t xml:space="preserve">y </w:t>
      </w:r>
      <w:r w:rsidR="00411954" w:rsidRPr="00967F5C">
        <w:rPr>
          <w:rFonts w:ascii="Times New Roman" w:hAnsi="Times New Roman" w:cs="Times New Roman"/>
          <w:sz w:val="24"/>
          <w:szCs w:val="24"/>
        </w:rPr>
        <w:t xml:space="preserve">se </w:t>
      </w:r>
      <w:r w:rsidR="00F364CA" w:rsidRPr="00967F5C">
        <w:rPr>
          <w:rFonts w:ascii="Times New Roman" w:hAnsi="Times New Roman" w:cs="Times New Roman"/>
          <w:sz w:val="24"/>
          <w:szCs w:val="24"/>
        </w:rPr>
        <w:t>sustentó</w:t>
      </w:r>
      <w:r w:rsidR="00411954" w:rsidRPr="00967F5C">
        <w:rPr>
          <w:rFonts w:ascii="Times New Roman" w:hAnsi="Times New Roman" w:cs="Times New Roman"/>
          <w:sz w:val="24"/>
          <w:szCs w:val="24"/>
        </w:rPr>
        <w:t xml:space="preserve"> en supuestos importantes tales como: la vinculación de la teoría con</w:t>
      </w:r>
      <w:r w:rsidR="00F364CA" w:rsidRPr="00967F5C">
        <w:rPr>
          <w:rFonts w:ascii="Times New Roman" w:hAnsi="Times New Roman" w:cs="Times New Roman"/>
          <w:sz w:val="24"/>
          <w:szCs w:val="24"/>
        </w:rPr>
        <w:t xml:space="preserve"> la práctica y la integración d</w:t>
      </w:r>
      <w:r w:rsidR="00411954" w:rsidRPr="00967F5C">
        <w:rPr>
          <w:rFonts w:ascii="Times New Roman" w:hAnsi="Times New Roman" w:cs="Times New Roman"/>
          <w:sz w:val="24"/>
          <w:szCs w:val="24"/>
        </w:rPr>
        <w:t>e</w:t>
      </w:r>
      <w:r w:rsidR="00F364CA" w:rsidRPr="00967F5C">
        <w:rPr>
          <w:rFonts w:ascii="Times New Roman" w:hAnsi="Times New Roman" w:cs="Times New Roman"/>
          <w:sz w:val="24"/>
          <w:szCs w:val="24"/>
        </w:rPr>
        <w:t xml:space="preserve"> </w:t>
      </w:r>
      <w:r w:rsidR="00411954" w:rsidRPr="00967F5C">
        <w:rPr>
          <w:rFonts w:ascii="Times New Roman" w:hAnsi="Times New Roman" w:cs="Times New Roman"/>
          <w:sz w:val="24"/>
          <w:szCs w:val="24"/>
        </w:rPr>
        <w:t>la investigación a la práctica educativa</w:t>
      </w:r>
      <w:r w:rsidR="00F364CA" w:rsidRPr="00967F5C">
        <w:rPr>
          <w:rFonts w:ascii="Times New Roman" w:hAnsi="Times New Roman" w:cs="Times New Roman"/>
          <w:sz w:val="24"/>
          <w:szCs w:val="24"/>
        </w:rPr>
        <w:t>.</w:t>
      </w:r>
    </w:p>
    <w:p w:rsidR="00A04531" w:rsidRPr="00967F5C" w:rsidRDefault="00A04531" w:rsidP="00967F5C">
      <w:pPr>
        <w:spacing w:after="0" w:line="360" w:lineRule="auto"/>
        <w:jc w:val="both"/>
        <w:rPr>
          <w:rFonts w:ascii="Times New Roman" w:hAnsi="Times New Roman" w:cs="Times New Roman"/>
          <w:sz w:val="24"/>
          <w:szCs w:val="24"/>
        </w:rPr>
      </w:pPr>
    </w:p>
    <w:p w:rsidR="00D65238" w:rsidRPr="00967F5C" w:rsidRDefault="00801B1C" w:rsidP="00967F5C">
      <w:pPr>
        <w:spacing w:after="0" w:line="360" w:lineRule="auto"/>
        <w:jc w:val="both"/>
        <w:rPr>
          <w:rFonts w:ascii="Times New Roman" w:hAnsi="Times New Roman" w:cs="Times New Roman"/>
          <w:sz w:val="24"/>
          <w:szCs w:val="24"/>
        </w:rPr>
      </w:pPr>
      <w:r w:rsidRPr="00967F5C">
        <w:rPr>
          <w:rFonts w:ascii="Times New Roman" w:hAnsi="Times New Roman" w:cs="Times New Roman"/>
          <w:sz w:val="24"/>
          <w:szCs w:val="24"/>
        </w:rPr>
        <w:t>Dentro de la formación pedagógica</w:t>
      </w:r>
      <w:r w:rsidR="00D65238" w:rsidRPr="00967F5C">
        <w:rPr>
          <w:rFonts w:ascii="Times New Roman" w:hAnsi="Times New Roman" w:cs="Times New Roman"/>
          <w:sz w:val="24"/>
          <w:szCs w:val="24"/>
        </w:rPr>
        <w:t xml:space="preserve"> y del tronco común, se constituyeron los cursos de Investigación Educativa I y II</w:t>
      </w:r>
      <w:r w:rsidR="00A563A3" w:rsidRPr="00967F5C">
        <w:rPr>
          <w:rFonts w:ascii="Times New Roman" w:hAnsi="Times New Roman" w:cs="Times New Roman"/>
          <w:sz w:val="24"/>
          <w:szCs w:val="24"/>
        </w:rPr>
        <w:t>,</w:t>
      </w:r>
      <w:r w:rsidR="008C41C7" w:rsidRPr="00967F5C">
        <w:rPr>
          <w:rFonts w:ascii="Times New Roman" w:hAnsi="Times New Roman" w:cs="Times New Roman"/>
          <w:sz w:val="24"/>
          <w:szCs w:val="24"/>
        </w:rPr>
        <w:t xml:space="preserve"> </w:t>
      </w:r>
      <w:r w:rsidRPr="00967F5C">
        <w:rPr>
          <w:rFonts w:ascii="Times New Roman" w:hAnsi="Times New Roman" w:cs="Times New Roman"/>
          <w:sz w:val="24"/>
          <w:szCs w:val="24"/>
        </w:rPr>
        <w:t>cuyo</w:t>
      </w:r>
      <w:r w:rsidR="00F364CA" w:rsidRPr="00967F5C">
        <w:rPr>
          <w:rFonts w:ascii="Times New Roman" w:hAnsi="Times New Roman" w:cs="Times New Roman"/>
          <w:sz w:val="24"/>
          <w:szCs w:val="24"/>
        </w:rPr>
        <w:t xml:space="preserve"> propósito </w:t>
      </w:r>
      <w:r w:rsidRPr="00967F5C">
        <w:rPr>
          <w:rFonts w:ascii="Times New Roman" w:hAnsi="Times New Roman" w:cs="Times New Roman"/>
          <w:sz w:val="24"/>
          <w:szCs w:val="24"/>
        </w:rPr>
        <w:t xml:space="preserve">fue </w:t>
      </w:r>
      <w:r w:rsidR="00D65238" w:rsidRPr="00967F5C">
        <w:rPr>
          <w:rFonts w:ascii="Times New Roman" w:hAnsi="Times New Roman" w:cs="Times New Roman"/>
          <w:sz w:val="24"/>
          <w:szCs w:val="24"/>
        </w:rPr>
        <w:t xml:space="preserve">facilitar la educación entre la realidad y la </w:t>
      </w:r>
      <w:r w:rsidR="00D65238" w:rsidRPr="00967F5C">
        <w:rPr>
          <w:rFonts w:ascii="Times New Roman" w:hAnsi="Times New Roman" w:cs="Times New Roman"/>
          <w:sz w:val="24"/>
          <w:szCs w:val="24"/>
        </w:rPr>
        <w:lastRenderedPageBreak/>
        <w:t>teoría, de tal forma que se puedan relacionar dialécticamente la práctica educativa con las teoría</w:t>
      </w:r>
      <w:r w:rsidR="00A563A3" w:rsidRPr="00967F5C">
        <w:rPr>
          <w:rFonts w:ascii="Times New Roman" w:hAnsi="Times New Roman" w:cs="Times New Roman"/>
          <w:sz w:val="24"/>
          <w:szCs w:val="24"/>
        </w:rPr>
        <w:t>s</w:t>
      </w:r>
      <w:r w:rsidR="00D65238" w:rsidRPr="00967F5C">
        <w:rPr>
          <w:rFonts w:ascii="Times New Roman" w:hAnsi="Times New Roman" w:cs="Times New Roman"/>
          <w:sz w:val="24"/>
          <w:szCs w:val="24"/>
        </w:rPr>
        <w:t xml:space="preserve"> que les dan sustento.</w:t>
      </w:r>
    </w:p>
    <w:p w:rsidR="00A04531" w:rsidRPr="00967F5C" w:rsidRDefault="00A04531" w:rsidP="00967F5C">
      <w:pPr>
        <w:spacing w:after="0" w:line="360" w:lineRule="auto"/>
        <w:jc w:val="both"/>
        <w:rPr>
          <w:rFonts w:ascii="Times New Roman" w:hAnsi="Times New Roman" w:cs="Times New Roman"/>
          <w:sz w:val="24"/>
          <w:szCs w:val="24"/>
        </w:rPr>
      </w:pPr>
    </w:p>
    <w:p w:rsidR="0045157A" w:rsidRPr="00967F5C" w:rsidRDefault="0045157A" w:rsidP="00967F5C">
      <w:pPr>
        <w:spacing w:after="0" w:line="360" w:lineRule="auto"/>
        <w:jc w:val="both"/>
        <w:rPr>
          <w:rFonts w:ascii="Times New Roman" w:hAnsi="Times New Roman" w:cs="Times New Roman"/>
          <w:sz w:val="24"/>
          <w:szCs w:val="24"/>
        </w:rPr>
      </w:pPr>
      <w:r w:rsidRPr="00967F5C">
        <w:rPr>
          <w:rFonts w:ascii="Times New Roman" w:hAnsi="Times New Roman" w:cs="Times New Roman"/>
          <w:sz w:val="24"/>
          <w:szCs w:val="24"/>
        </w:rPr>
        <w:t>El curs</w:t>
      </w:r>
      <w:r w:rsidR="00812C37" w:rsidRPr="00967F5C">
        <w:rPr>
          <w:rFonts w:ascii="Times New Roman" w:hAnsi="Times New Roman" w:cs="Times New Roman"/>
          <w:sz w:val="24"/>
          <w:szCs w:val="24"/>
        </w:rPr>
        <w:t>o de Investigación I estableció</w:t>
      </w:r>
      <w:r w:rsidRPr="00967F5C">
        <w:rPr>
          <w:rFonts w:ascii="Times New Roman" w:hAnsi="Times New Roman" w:cs="Times New Roman"/>
          <w:sz w:val="24"/>
          <w:szCs w:val="24"/>
        </w:rPr>
        <w:t xml:space="preserve"> un análisis de trabajos ya elaborados, con la intención de analizar algunas formas de abordar el hecho educativo, brindando instrumentos y técnicas para desarro</w:t>
      </w:r>
      <w:r w:rsidR="00727499" w:rsidRPr="00967F5C">
        <w:rPr>
          <w:rFonts w:ascii="Times New Roman" w:hAnsi="Times New Roman" w:cs="Times New Roman"/>
          <w:sz w:val="24"/>
          <w:szCs w:val="24"/>
        </w:rPr>
        <w:t>llar la investigación educativa:</w:t>
      </w:r>
      <w:r w:rsidRPr="00967F5C">
        <w:rPr>
          <w:rFonts w:ascii="Times New Roman" w:hAnsi="Times New Roman" w:cs="Times New Roman"/>
          <w:sz w:val="24"/>
          <w:szCs w:val="24"/>
        </w:rPr>
        <w:t xml:space="preserve"> mientras que la asignatur</w:t>
      </w:r>
      <w:r w:rsidR="00727499" w:rsidRPr="00967F5C">
        <w:rPr>
          <w:rFonts w:ascii="Times New Roman" w:hAnsi="Times New Roman" w:cs="Times New Roman"/>
          <w:sz w:val="24"/>
          <w:szCs w:val="24"/>
        </w:rPr>
        <w:t>a de Investigación educativa II</w:t>
      </w:r>
      <w:r w:rsidRPr="00967F5C">
        <w:rPr>
          <w:rFonts w:ascii="Times New Roman" w:hAnsi="Times New Roman" w:cs="Times New Roman"/>
          <w:sz w:val="24"/>
          <w:szCs w:val="24"/>
        </w:rPr>
        <w:t xml:space="preserve"> </w:t>
      </w:r>
      <w:r w:rsidR="00812C37" w:rsidRPr="00967F5C">
        <w:rPr>
          <w:rFonts w:ascii="Times New Roman" w:hAnsi="Times New Roman" w:cs="Times New Roman"/>
          <w:sz w:val="24"/>
          <w:szCs w:val="24"/>
        </w:rPr>
        <w:t xml:space="preserve">se encargó de </w:t>
      </w:r>
      <w:r w:rsidRPr="00967F5C">
        <w:rPr>
          <w:rFonts w:ascii="Times New Roman" w:hAnsi="Times New Roman" w:cs="Times New Roman"/>
          <w:sz w:val="24"/>
          <w:szCs w:val="24"/>
        </w:rPr>
        <w:t>recupera</w:t>
      </w:r>
      <w:r w:rsidR="00812C37" w:rsidRPr="00967F5C">
        <w:rPr>
          <w:rFonts w:ascii="Times New Roman" w:hAnsi="Times New Roman" w:cs="Times New Roman"/>
          <w:sz w:val="24"/>
          <w:szCs w:val="24"/>
        </w:rPr>
        <w:t>r</w:t>
      </w:r>
      <w:r w:rsidRPr="00967F5C">
        <w:rPr>
          <w:rFonts w:ascii="Times New Roman" w:hAnsi="Times New Roman" w:cs="Times New Roman"/>
          <w:sz w:val="24"/>
          <w:szCs w:val="24"/>
        </w:rPr>
        <w:t xml:space="preserve"> los conocimientos y experiencias del curso anterior, para detectar y argumentar</w:t>
      </w:r>
      <w:r w:rsidR="00727499" w:rsidRPr="00967F5C">
        <w:rPr>
          <w:rFonts w:ascii="Times New Roman" w:hAnsi="Times New Roman" w:cs="Times New Roman"/>
          <w:sz w:val="24"/>
          <w:szCs w:val="24"/>
        </w:rPr>
        <w:t xml:space="preserve"> </w:t>
      </w:r>
      <w:r w:rsidRPr="00967F5C">
        <w:rPr>
          <w:rFonts w:ascii="Times New Roman" w:hAnsi="Times New Roman" w:cs="Times New Roman"/>
          <w:sz w:val="24"/>
          <w:szCs w:val="24"/>
        </w:rPr>
        <w:t>prioridades de la investigación educativa (SEP, 1985).</w:t>
      </w:r>
    </w:p>
    <w:p w:rsidR="00A04531" w:rsidRPr="00967F5C" w:rsidRDefault="00A04531" w:rsidP="00967F5C">
      <w:pPr>
        <w:spacing w:after="0" w:line="360" w:lineRule="auto"/>
        <w:jc w:val="both"/>
        <w:rPr>
          <w:rFonts w:ascii="Times New Roman" w:hAnsi="Times New Roman" w:cs="Times New Roman"/>
          <w:sz w:val="24"/>
          <w:szCs w:val="24"/>
        </w:rPr>
      </w:pPr>
    </w:p>
    <w:p w:rsidR="008C41C7" w:rsidRPr="00967F5C" w:rsidRDefault="0045157A" w:rsidP="00967F5C">
      <w:pPr>
        <w:spacing w:after="0" w:line="360" w:lineRule="auto"/>
        <w:jc w:val="both"/>
        <w:rPr>
          <w:rFonts w:ascii="Times New Roman" w:hAnsi="Times New Roman" w:cs="Times New Roman"/>
          <w:sz w:val="24"/>
          <w:szCs w:val="24"/>
        </w:rPr>
      </w:pPr>
      <w:r w:rsidRPr="00967F5C">
        <w:rPr>
          <w:rFonts w:ascii="Times New Roman" w:hAnsi="Times New Roman" w:cs="Times New Roman"/>
          <w:sz w:val="24"/>
          <w:szCs w:val="24"/>
        </w:rPr>
        <w:t>En la asignatura de Inve</w:t>
      </w:r>
      <w:r w:rsidR="00812C37" w:rsidRPr="00967F5C">
        <w:rPr>
          <w:rFonts w:ascii="Times New Roman" w:hAnsi="Times New Roman" w:cs="Times New Roman"/>
          <w:sz w:val="24"/>
          <w:szCs w:val="24"/>
        </w:rPr>
        <w:t>stigación Educativa se pretendió</w:t>
      </w:r>
      <w:r w:rsidRPr="00967F5C">
        <w:rPr>
          <w:rFonts w:ascii="Times New Roman" w:hAnsi="Times New Roman" w:cs="Times New Roman"/>
          <w:sz w:val="24"/>
          <w:szCs w:val="24"/>
        </w:rPr>
        <w:t xml:space="preserve"> que </w:t>
      </w:r>
      <w:r w:rsidR="00812C37" w:rsidRPr="00967F5C">
        <w:rPr>
          <w:rFonts w:ascii="Times New Roman" w:hAnsi="Times New Roman" w:cs="Times New Roman"/>
          <w:sz w:val="24"/>
          <w:szCs w:val="24"/>
        </w:rPr>
        <w:t>se esbozaran</w:t>
      </w:r>
      <w:r w:rsidRPr="00967F5C">
        <w:rPr>
          <w:rFonts w:ascii="Times New Roman" w:hAnsi="Times New Roman" w:cs="Times New Roman"/>
          <w:sz w:val="24"/>
          <w:szCs w:val="24"/>
        </w:rPr>
        <w:t xml:space="preserve"> proyectos</w:t>
      </w:r>
      <w:r w:rsidR="00812C37" w:rsidRPr="00967F5C">
        <w:rPr>
          <w:rFonts w:ascii="Times New Roman" w:hAnsi="Times New Roman" w:cs="Times New Roman"/>
          <w:sz w:val="24"/>
          <w:szCs w:val="24"/>
        </w:rPr>
        <w:t xml:space="preserve"> de investigación, que incorporaran</w:t>
      </w:r>
      <w:r w:rsidRPr="00967F5C">
        <w:rPr>
          <w:rFonts w:ascii="Times New Roman" w:hAnsi="Times New Roman" w:cs="Times New Roman"/>
          <w:sz w:val="24"/>
          <w:szCs w:val="24"/>
        </w:rPr>
        <w:t xml:space="preserve"> as</w:t>
      </w:r>
      <w:r w:rsidR="00812C37" w:rsidRPr="00967F5C">
        <w:rPr>
          <w:rFonts w:ascii="Times New Roman" w:hAnsi="Times New Roman" w:cs="Times New Roman"/>
          <w:sz w:val="24"/>
          <w:szCs w:val="24"/>
        </w:rPr>
        <w:t>pectos teóricos y metodológicos, además de l</w:t>
      </w:r>
      <w:r w:rsidR="00F364CA" w:rsidRPr="00967F5C">
        <w:rPr>
          <w:rFonts w:ascii="Times New Roman" w:hAnsi="Times New Roman" w:cs="Times New Roman"/>
          <w:sz w:val="24"/>
          <w:szCs w:val="24"/>
        </w:rPr>
        <w:t>a realización de un proyecto de investigación que brindara al estudiante la oportu</w:t>
      </w:r>
      <w:r w:rsidRPr="00967F5C">
        <w:rPr>
          <w:rFonts w:ascii="Times New Roman" w:hAnsi="Times New Roman" w:cs="Times New Roman"/>
          <w:sz w:val="24"/>
          <w:szCs w:val="24"/>
        </w:rPr>
        <w:t>nidad de reflexionar sobre los m</w:t>
      </w:r>
      <w:r w:rsidR="00F364CA" w:rsidRPr="00967F5C">
        <w:rPr>
          <w:rFonts w:ascii="Times New Roman" w:hAnsi="Times New Roman" w:cs="Times New Roman"/>
          <w:sz w:val="24"/>
          <w:szCs w:val="24"/>
        </w:rPr>
        <w:t xml:space="preserve">odelos educativos existentes mediante un </w:t>
      </w:r>
      <w:r w:rsidR="009464A8" w:rsidRPr="00967F5C">
        <w:rPr>
          <w:rFonts w:ascii="Times New Roman" w:hAnsi="Times New Roman" w:cs="Times New Roman"/>
          <w:sz w:val="24"/>
          <w:szCs w:val="24"/>
        </w:rPr>
        <w:t>plan</w:t>
      </w:r>
      <w:r w:rsidR="00F364CA" w:rsidRPr="00967F5C">
        <w:rPr>
          <w:rFonts w:ascii="Times New Roman" w:hAnsi="Times New Roman" w:cs="Times New Roman"/>
          <w:sz w:val="24"/>
          <w:szCs w:val="24"/>
        </w:rPr>
        <w:t xml:space="preserve"> de </w:t>
      </w:r>
      <w:r w:rsidR="009464A8" w:rsidRPr="00967F5C">
        <w:rPr>
          <w:rFonts w:ascii="Times New Roman" w:hAnsi="Times New Roman" w:cs="Times New Roman"/>
          <w:sz w:val="24"/>
          <w:szCs w:val="24"/>
        </w:rPr>
        <w:t>indagación</w:t>
      </w:r>
      <w:r w:rsidR="008C41C7" w:rsidRPr="00967F5C">
        <w:rPr>
          <w:rFonts w:ascii="Times New Roman" w:hAnsi="Times New Roman" w:cs="Times New Roman"/>
          <w:sz w:val="24"/>
          <w:szCs w:val="24"/>
        </w:rPr>
        <w:t xml:space="preserve"> que lo llevara a la contrastación y comprobación. </w:t>
      </w:r>
      <w:r w:rsidR="00BE6887" w:rsidRPr="00967F5C">
        <w:rPr>
          <w:rFonts w:ascii="Times New Roman" w:hAnsi="Times New Roman" w:cs="Times New Roman"/>
          <w:sz w:val="24"/>
          <w:szCs w:val="24"/>
        </w:rPr>
        <w:t>Y si bien, esta y otras asignaturas coadyuvaron por un lado al desarrollo de sujetos capaces de investigar, p</w:t>
      </w:r>
      <w:r w:rsidR="009464A8" w:rsidRPr="00967F5C">
        <w:rPr>
          <w:rFonts w:ascii="Times New Roman" w:hAnsi="Times New Roman" w:cs="Times New Roman"/>
          <w:sz w:val="24"/>
          <w:szCs w:val="24"/>
        </w:rPr>
        <w:t>or otro lado, se confundió la intención bajo la cual se construyeron las escuelas normales, olvidando desarrollar los elementos que caracterizan a la docencia, como</w:t>
      </w:r>
      <w:r w:rsidR="00BE6887" w:rsidRPr="00967F5C">
        <w:rPr>
          <w:rFonts w:ascii="Times New Roman" w:hAnsi="Times New Roman" w:cs="Times New Roman"/>
          <w:sz w:val="24"/>
          <w:szCs w:val="24"/>
        </w:rPr>
        <w:t xml:space="preserve"> el acercamiento a la cultura del contexto donde desarrollan su práctica educativa</w:t>
      </w:r>
      <w:r w:rsidR="00E46A52" w:rsidRPr="00967F5C">
        <w:rPr>
          <w:rFonts w:ascii="Times New Roman" w:hAnsi="Times New Roman" w:cs="Times New Roman"/>
          <w:sz w:val="24"/>
          <w:szCs w:val="24"/>
        </w:rPr>
        <w:t>, la formación científica para manejar los contenidos de enseñanza, el aprendizaje autónomo y la capacidad de comprensión de los procesos sociales y culturales</w:t>
      </w:r>
      <w:r w:rsidR="00A406B4" w:rsidRPr="00967F5C">
        <w:rPr>
          <w:rFonts w:ascii="Times New Roman" w:hAnsi="Times New Roman" w:cs="Times New Roman"/>
          <w:sz w:val="24"/>
          <w:szCs w:val="24"/>
        </w:rPr>
        <w:t>.</w:t>
      </w:r>
    </w:p>
    <w:p w:rsidR="00A04531" w:rsidRPr="00967F5C" w:rsidRDefault="00A04531" w:rsidP="00967F5C">
      <w:pPr>
        <w:spacing w:after="0" w:line="360" w:lineRule="auto"/>
        <w:jc w:val="both"/>
        <w:rPr>
          <w:rFonts w:ascii="Times New Roman" w:hAnsi="Times New Roman" w:cs="Times New Roman"/>
          <w:sz w:val="24"/>
          <w:szCs w:val="24"/>
        </w:rPr>
      </w:pPr>
    </w:p>
    <w:p w:rsidR="0045157A" w:rsidRPr="00967F5C" w:rsidRDefault="0045157A" w:rsidP="00967F5C">
      <w:pPr>
        <w:spacing w:after="0" w:line="360" w:lineRule="auto"/>
        <w:jc w:val="both"/>
        <w:rPr>
          <w:rFonts w:ascii="Times New Roman" w:hAnsi="Times New Roman" w:cs="Times New Roman"/>
          <w:sz w:val="24"/>
          <w:szCs w:val="24"/>
        </w:rPr>
      </w:pPr>
      <w:r w:rsidRPr="00967F5C">
        <w:rPr>
          <w:rFonts w:ascii="Times New Roman" w:hAnsi="Times New Roman" w:cs="Times New Roman"/>
          <w:sz w:val="24"/>
          <w:szCs w:val="24"/>
        </w:rPr>
        <w:t>Si bien las asignaturas de Investigación Educativa</w:t>
      </w:r>
      <w:r w:rsidR="009464A8" w:rsidRPr="00967F5C">
        <w:rPr>
          <w:rFonts w:ascii="Times New Roman" w:hAnsi="Times New Roman" w:cs="Times New Roman"/>
          <w:sz w:val="24"/>
          <w:szCs w:val="24"/>
        </w:rPr>
        <w:t xml:space="preserve"> I y II</w:t>
      </w:r>
      <w:r w:rsidRPr="00967F5C">
        <w:rPr>
          <w:rFonts w:ascii="Times New Roman" w:hAnsi="Times New Roman" w:cs="Times New Roman"/>
          <w:sz w:val="24"/>
          <w:szCs w:val="24"/>
        </w:rPr>
        <w:t xml:space="preserve">, tienen cierta vinculación con </w:t>
      </w:r>
      <w:r w:rsidR="009464A8" w:rsidRPr="00967F5C">
        <w:rPr>
          <w:rFonts w:ascii="Times New Roman" w:hAnsi="Times New Roman" w:cs="Times New Roman"/>
          <w:sz w:val="24"/>
          <w:szCs w:val="24"/>
        </w:rPr>
        <w:t>otro contenidos que forman parte del plan de estudios, tienen escasa especifi</w:t>
      </w:r>
      <w:r w:rsidRPr="00967F5C">
        <w:rPr>
          <w:rFonts w:ascii="Times New Roman" w:hAnsi="Times New Roman" w:cs="Times New Roman"/>
          <w:sz w:val="24"/>
          <w:szCs w:val="24"/>
        </w:rPr>
        <w:t>cación de la forma en el cómo se deben abordar</w:t>
      </w:r>
      <w:r w:rsidR="00B808E5" w:rsidRPr="00967F5C">
        <w:rPr>
          <w:rFonts w:ascii="Times New Roman" w:hAnsi="Times New Roman" w:cs="Times New Roman"/>
          <w:sz w:val="24"/>
          <w:szCs w:val="24"/>
        </w:rPr>
        <w:t xml:space="preserve"> tales aspectos </w:t>
      </w:r>
      <w:r w:rsidR="00A406B4" w:rsidRPr="00967F5C">
        <w:rPr>
          <w:rFonts w:ascii="Times New Roman" w:hAnsi="Times New Roman" w:cs="Times New Roman"/>
          <w:sz w:val="24"/>
          <w:szCs w:val="24"/>
        </w:rPr>
        <w:t>con</w:t>
      </w:r>
      <w:r w:rsidR="00B808E5" w:rsidRPr="00967F5C">
        <w:rPr>
          <w:rFonts w:ascii="Times New Roman" w:hAnsi="Times New Roman" w:cs="Times New Roman"/>
          <w:sz w:val="24"/>
          <w:szCs w:val="24"/>
        </w:rPr>
        <w:t xml:space="preserve"> relación </w:t>
      </w:r>
      <w:r w:rsidR="00A406B4" w:rsidRPr="00967F5C">
        <w:rPr>
          <w:rFonts w:ascii="Times New Roman" w:hAnsi="Times New Roman" w:cs="Times New Roman"/>
          <w:sz w:val="24"/>
          <w:szCs w:val="24"/>
        </w:rPr>
        <w:t>a</w:t>
      </w:r>
      <w:r w:rsidR="00B808E5" w:rsidRPr="00967F5C">
        <w:rPr>
          <w:rFonts w:ascii="Times New Roman" w:hAnsi="Times New Roman" w:cs="Times New Roman"/>
          <w:sz w:val="24"/>
          <w:szCs w:val="24"/>
        </w:rPr>
        <w:t xml:space="preserve"> la investigación y las prácticas profesionales.</w:t>
      </w:r>
    </w:p>
    <w:p w:rsidR="00A04531" w:rsidRPr="00967F5C" w:rsidRDefault="00A04531" w:rsidP="00967F5C">
      <w:pPr>
        <w:spacing w:after="0" w:line="360" w:lineRule="auto"/>
        <w:jc w:val="both"/>
        <w:rPr>
          <w:rFonts w:ascii="Times New Roman" w:hAnsi="Times New Roman" w:cs="Times New Roman"/>
          <w:sz w:val="24"/>
          <w:szCs w:val="24"/>
        </w:rPr>
      </w:pPr>
    </w:p>
    <w:p w:rsidR="00F364CA" w:rsidRPr="00967F5C" w:rsidRDefault="009464A8" w:rsidP="00967F5C">
      <w:pPr>
        <w:spacing w:after="0" w:line="360" w:lineRule="auto"/>
        <w:jc w:val="both"/>
        <w:rPr>
          <w:rFonts w:ascii="Times New Roman" w:hAnsi="Times New Roman" w:cs="Times New Roman"/>
          <w:sz w:val="24"/>
          <w:szCs w:val="24"/>
        </w:rPr>
      </w:pPr>
      <w:r w:rsidRPr="00967F5C">
        <w:rPr>
          <w:rFonts w:ascii="Times New Roman" w:hAnsi="Times New Roman" w:cs="Times New Roman"/>
          <w:sz w:val="24"/>
          <w:szCs w:val="24"/>
        </w:rPr>
        <w:t>El p</w:t>
      </w:r>
      <w:r w:rsidR="00F364CA" w:rsidRPr="00967F5C">
        <w:rPr>
          <w:rFonts w:ascii="Times New Roman" w:hAnsi="Times New Roman" w:cs="Times New Roman"/>
          <w:sz w:val="24"/>
          <w:szCs w:val="24"/>
        </w:rPr>
        <w:t xml:space="preserve">lan de estudios tuvo como primicia la generación de un nuevo docente, un sujeto crítico y reflexivo, con capacidad para desarrollar </w:t>
      </w:r>
      <w:r w:rsidR="00801B1C" w:rsidRPr="00967F5C">
        <w:rPr>
          <w:rFonts w:ascii="Times New Roman" w:hAnsi="Times New Roman" w:cs="Times New Roman"/>
          <w:sz w:val="24"/>
          <w:szCs w:val="24"/>
        </w:rPr>
        <w:t>la investigación educativa</w:t>
      </w:r>
      <w:r w:rsidR="00A406B4" w:rsidRPr="00967F5C">
        <w:rPr>
          <w:rFonts w:ascii="Times New Roman" w:hAnsi="Times New Roman" w:cs="Times New Roman"/>
          <w:sz w:val="24"/>
          <w:szCs w:val="24"/>
        </w:rPr>
        <w:t>, l</w:t>
      </w:r>
      <w:r w:rsidR="00F364CA" w:rsidRPr="00967F5C">
        <w:rPr>
          <w:rFonts w:ascii="Times New Roman" w:hAnsi="Times New Roman" w:cs="Times New Roman"/>
          <w:sz w:val="24"/>
          <w:szCs w:val="24"/>
        </w:rPr>
        <w:t>o cual a la postre constituyó uno de los principales problemas de dicho documento. La falta de precisión del tipo de investigación educativa que se pretendía desarrollar</w:t>
      </w:r>
      <w:r w:rsidRPr="00967F5C">
        <w:rPr>
          <w:rFonts w:ascii="Times New Roman" w:hAnsi="Times New Roman" w:cs="Times New Roman"/>
          <w:sz w:val="24"/>
          <w:szCs w:val="24"/>
        </w:rPr>
        <w:t xml:space="preserve"> en </w:t>
      </w:r>
      <w:r w:rsidR="00F364CA" w:rsidRPr="00967F5C">
        <w:rPr>
          <w:rFonts w:ascii="Times New Roman" w:hAnsi="Times New Roman" w:cs="Times New Roman"/>
          <w:sz w:val="24"/>
          <w:szCs w:val="24"/>
        </w:rPr>
        <w:t xml:space="preserve">las escuelas formadoras de docentes, confundió la misión de </w:t>
      </w:r>
      <w:r w:rsidR="00A406B4" w:rsidRPr="00967F5C">
        <w:rPr>
          <w:rFonts w:ascii="Times New Roman" w:hAnsi="Times New Roman" w:cs="Times New Roman"/>
          <w:sz w:val="24"/>
          <w:szCs w:val="24"/>
        </w:rPr>
        <w:t>e</w:t>
      </w:r>
      <w:r w:rsidR="00F364CA" w:rsidRPr="00967F5C">
        <w:rPr>
          <w:rFonts w:ascii="Times New Roman" w:hAnsi="Times New Roman" w:cs="Times New Roman"/>
          <w:sz w:val="24"/>
          <w:szCs w:val="24"/>
        </w:rPr>
        <w:t xml:space="preserve">stas instituciones y </w:t>
      </w:r>
      <w:r w:rsidR="0087068A" w:rsidRPr="00967F5C">
        <w:rPr>
          <w:rFonts w:ascii="Times New Roman" w:hAnsi="Times New Roman" w:cs="Times New Roman"/>
          <w:sz w:val="24"/>
          <w:szCs w:val="24"/>
        </w:rPr>
        <w:t>el</w:t>
      </w:r>
      <w:r w:rsidR="00F364CA" w:rsidRPr="00967F5C">
        <w:rPr>
          <w:rFonts w:ascii="Times New Roman" w:hAnsi="Times New Roman" w:cs="Times New Roman"/>
          <w:sz w:val="24"/>
          <w:szCs w:val="24"/>
        </w:rPr>
        <w:t xml:space="preserve"> propósito para el </w:t>
      </w:r>
      <w:r w:rsidR="00A406B4" w:rsidRPr="00967F5C">
        <w:rPr>
          <w:rFonts w:ascii="Times New Roman" w:hAnsi="Times New Roman" w:cs="Times New Roman"/>
          <w:sz w:val="24"/>
          <w:szCs w:val="24"/>
        </w:rPr>
        <w:t>que</w:t>
      </w:r>
      <w:r w:rsidR="00F364CA" w:rsidRPr="00967F5C">
        <w:rPr>
          <w:rFonts w:ascii="Times New Roman" w:hAnsi="Times New Roman" w:cs="Times New Roman"/>
          <w:sz w:val="24"/>
          <w:szCs w:val="24"/>
        </w:rPr>
        <w:t xml:space="preserve"> fueron creadas.</w:t>
      </w:r>
    </w:p>
    <w:p w:rsidR="00A04531" w:rsidRPr="00967F5C" w:rsidRDefault="00A04531" w:rsidP="00967F5C">
      <w:pPr>
        <w:spacing w:after="0" w:line="360" w:lineRule="auto"/>
        <w:jc w:val="both"/>
        <w:rPr>
          <w:rFonts w:ascii="Times New Roman" w:hAnsi="Times New Roman" w:cs="Times New Roman"/>
          <w:sz w:val="24"/>
          <w:szCs w:val="24"/>
        </w:rPr>
      </w:pPr>
    </w:p>
    <w:p w:rsidR="00E46A52" w:rsidRPr="00967F5C" w:rsidRDefault="009464A8" w:rsidP="00967F5C">
      <w:pPr>
        <w:spacing w:after="0" w:line="360" w:lineRule="auto"/>
        <w:jc w:val="both"/>
        <w:rPr>
          <w:rFonts w:ascii="Times New Roman" w:hAnsi="Times New Roman" w:cs="Times New Roman"/>
          <w:sz w:val="24"/>
          <w:szCs w:val="24"/>
        </w:rPr>
      </w:pPr>
      <w:r w:rsidRPr="00967F5C">
        <w:rPr>
          <w:rFonts w:ascii="Times New Roman" w:hAnsi="Times New Roman" w:cs="Times New Roman"/>
          <w:sz w:val="24"/>
          <w:szCs w:val="24"/>
        </w:rPr>
        <w:lastRenderedPageBreak/>
        <w:t>La crítica a la reforma de 19</w:t>
      </w:r>
      <w:r w:rsidR="00801B1C" w:rsidRPr="00967F5C">
        <w:rPr>
          <w:rFonts w:ascii="Times New Roman" w:hAnsi="Times New Roman" w:cs="Times New Roman"/>
          <w:sz w:val="24"/>
          <w:szCs w:val="24"/>
        </w:rPr>
        <w:t>8</w:t>
      </w:r>
      <w:r w:rsidR="00B808E5" w:rsidRPr="00967F5C">
        <w:rPr>
          <w:rFonts w:ascii="Times New Roman" w:hAnsi="Times New Roman" w:cs="Times New Roman"/>
          <w:sz w:val="24"/>
          <w:szCs w:val="24"/>
        </w:rPr>
        <w:t>5</w:t>
      </w:r>
      <w:r w:rsidR="00801B1C" w:rsidRPr="00967F5C">
        <w:rPr>
          <w:rFonts w:ascii="Times New Roman" w:hAnsi="Times New Roman" w:cs="Times New Roman"/>
          <w:sz w:val="24"/>
          <w:szCs w:val="24"/>
        </w:rPr>
        <w:t xml:space="preserve"> fue en gran medida el acer</w:t>
      </w:r>
      <w:r w:rsidR="00E46A52" w:rsidRPr="00967F5C">
        <w:rPr>
          <w:rFonts w:ascii="Times New Roman" w:hAnsi="Times New Roman" w:cs="Times New Roman"/>
          <w:sz w:val="24"/>
          <w:szCs w:val="24"/>
        </w:rPr>
        <w:t xml:space="preserve">camiento </w:t>
      </w:r>
      <w:r w:rsidR="00801B1C" w:rsidRPr="00967F5C">
        <w:rPr>
          <w:rFonts w:ascii="Times New Roman" w:hAnsi="Times New Roman" w:cs="Times New Roman"/>
          <w:sz w:val="24"/>
          <w:szCs w:val="24"/>
        </w:rPr>
        <w:t>que tuvieron los</w:t>
      </w:r>
      <w:r w:rsidR="00E46A52" w:rsidRPr="00967F5C">
        <w:rPr>
          <w:rFonts w:ascii="Times New Roman" w:hAnsi="Times New Roman" w:cs="Times New Roman"/>
          <w:sz w:val="24"/>
          <w:szCs w:val="24"/>
        </w:rPr>
        <w:t xml:space="preserve"> futuros docentes a las </w:t>
      </w:r>
      <w:r w:rsidR="00801B1C" w:rsidRPr="00967F5C">
        <w:rPr>
          <w:rFonts w:ascii="Times New Roman" w:hAnsi="Times New Roman" w:cs="Times New Roman"/>
          <w:sz w:val="24"/>
          <w:szCs w:val="24"/>
        </w:rPr>
        <w:t>instituciones de educación básica, la cual se caracterizó por estar</w:t>
      </w:r>
      <w:r w:rsidR="00E46A52" w:rsidRPr="00967F5C">
        <w:rPr>
          <w:rFonts w:ascii="Times New Roman" w:hAnsi="Times New Roman" w:cs="Times New Roman"/>
          <w:sz w:val="24"/>
          <w:szCs w:val="24"/>
        </w:rPr>
        <w:t xml:space="preserve"> </w:t>
      </w:r>
      <w:r w:rsidR="00801B1C" w:rsidRPr="00967F5C">
        <w:rPr>
          <w:rFonts w:ascii="Times New Roman" w:hAnsi="Times New Roman" w:cs="Times New Roman"/>
          <w:sz w:val="24"/>
          <w:szCs w:val="24"/>
        </w:rPr>
        <w:t>cimentad</w:t>
      </w:r>
      <w:r w:rsidR="0087068A" w:rsidRPr="00967F5C">
        <w:rPr>
          <w:rFonts w:ascii="Times New Roman" w:hAnsi="Times New Roman" w:cs="Times New Roman"/>
          <w:sz w:val="24"/>
          <w:szCs w:val="24"/>
        </w:rPr>
        <w:t>a sobre todo</w:t>
      </w:r>
      <w:r w:rsidR="00E46A52" w:rsidRPr="00967F5C">
        <w:rPr>
          <w:rFonts w:ascii="Times New Roman" w:hAnsi="Times New Roman" w:cs="Times New Roman"/>
          <w:sz w:val="24"/>
          <w:szCs w:val="24"/>
        </w:rPr>
        <w:t xml:space="preserve"> por aspectos inves</w:t>
      </w:r>
      <w:r w:rsidR="00801B1C" w:rsidRPr="00967F5C">
        <w:rPr>
          <w:rFonts w:ascii="Times New Roman" w:hAnsi="Times New Roman" w:cs="Times New Roman"/>
          <w:sz w:val="24"/>
          <w:szCs w:val="24"/>
        </w:rPr>
        <w:t>tigativos que por elementos de</w:t>
      </w:r>
      <w:r w:rsidR="00E46A52" w:rsidRPr="00967F5C">
        <w:rPr>
          <w:rFonts w:ascii="Times New Roman" w:hAnsi="Times New Roman" w:cs="Times New Roman"/>
          <w:sz w:val="24"/>
          <w:szCs w:val="24"/>
        </w:rPr>
        <w:t xml:space="preserve"> docencia, dejando ver una notoria ruptura entre lo teórico y lo práctico.</w:t>
      </w:r>
    </w:p>
    <w:p w:rsidR="00A04531" w:rsidRPr="00967F5C" w:rsidRDefault="00A04531" w:rsidP="00967F5C">
      <w:pPr>
        <w:spacing w:after="0" w:line="360" w:lineRule="auto"/>
        <w:jc w:val="both"/>
        <w:rPr>
          <w:rFonts w:ascii="Times New Roman" w:hAnsi="Times New Roman" w:cs="Times New Roman"/>
          <w:sz w:val="24"/>
          <w:szCs w:val="24"/>
        </w:rPr>
      </w:pPr>
    </w:p>
    <w:p w:rsidR="00BD15FF" w:rsidRPr="00967F5C" w:rsidRDefault="00801B1C" w:rsidP="00967F5C">
      <w:pPr>
        <w:spacing w:after="0" w:line="360" w:lineRule="auto"/>
        <w:jc w:val="both"/>
        <w:rPr>
          <w:rFonts w:ascii="Times New Roman" w:hAnsi="Times New Roman" w:cs="Times New Roman"/>
          <w:sz w:val="24"/>
          <w:szCs w:val="24"/>
        </w:rPr>
      </w:pPr>
      <w:r w:rsidRPr="00967F5C">
        <w:rPr>
          <w:rFonts w:ascii="Times New Roman" w:hAnsi="Times New Roman" w:cs="Times New Roman"/>
          <w:sz w:val="24"/>
          <w:szCs w:val="24"/>
        </w:rPr>
        <w:t xml:space="preserve">Por </w:t>
      </w:r>
      <w:r w:rsidR="009A6A13" w:rsidRPr="00967F5C">
        <w:rPr>
          <w:rFonts w:ascii="Times New Roman" w:hAnsi="Times New Roman" w:cs="Times New Roman"/>
          <w:sz w:val="24"/>
          <w:szCs w:val="24"/>
        </w:rPr>
        <w:t>lo tanto, su fracaso se erige en cuatro</w:t>
      </w:r>
      <w:r w:rsidR="00411954" w:rsidRPr="00967F5C">
        <w:rPr>
          <w:rFonts w:ascii="Times New Roman" w:hAnsi="Times New Roman" w:cs="Times New Roman"/>
          <w:sz w:val="24"/>
          <w:szCs w:val="24"/>
        </w:rPr>
        <w:t xml:space="preserve"> aspectos fundamentales: la falta de preparación de </w:t>
      </w:r>
      <w:r w:rsidR="009464A8" w:rsidRPr="00967F5C">
        <w:rPr>
          <w:rFonts w:ascii="Times New Roman" w:hAnsi="Times New Roman" w:cs="Times New Roman"/>
          <w:sz w:val="24"/>
          <w:szCs w:val="24"/>
        </w:rPr>
        <w:t>las escuelas normales para dar el paso al nivel de licenciatura</w:t>
      </w:r>
      <w:r w:rsidR="009A6A13" w:rsidRPr="00967F5C">
        <w:rPr>
          <w:rFonts w:ascii="Times New Roman" w:hAnsi="Times New Roman" w:cs="Times New Roman"/>
          <w:sz w:val="24"/>
          <w:szCs w:val="24"/>
        </w:rPr>
        <w:t>;</w:t>
      </w:r>
      <w:r w:rsidR="00411954" w:rsidRPr="00967F5C">
        <w:rPr>
          <w:rFonts w:ascii="Times New Roman" w:hAnsi="Times New Roman" w:cs="Times New Roman"/>
          <w:sz w:val="24"/>
          <w:szCs w:val="24"/>
        </w:rPr>
        <w:t xml:space="preserve"> la </w:t>
      </w:r>
      <w:r w:rsidR="008E4877" w:rsidRPr="00967F5C">
        <w:rPr>
          <w:rFonts w:ascii="Times New Roman" w:hAnsi="Times New Roman" w:cs="Times New Roman"/>
          <w:sz w:val="24"/>
          <w:szCs w:val="24"/>
        </w:rPr>
        <w:t>escasa</w:t>
      </w:r>
      <w:r w:rsidR="00411954" w:rsidRPr="00967F5C">
        <w:rPr>
          <w:rFonts w:ascii="Times New Roman" w:hAnsi="Times New Roman" w:cs="Times New Roman"/>
          <w:sz w:val="24"/>
          <w:szCs w:val="24"/>
        </w:rPr>
        <w:t xml:space="preserve"> capacitación</w:t>
      </w:r>
      <w:r w:rsidR="009A6A13" w:rsidRPr="00967F5C">
        <w:rPr>
          <w:rFonts w:ascii="Times New Roman" w:hAnsi="Times New Roman" w:cs="Times New Roman"/>
          <w:sz w:val="24"/>
          <w:szCs w:val="24"/>
        </w:rPr>
        <w:t xml:space="preserve"> de los formadores de docentes</w:t>
      </w:r>
      <w:r w:rsidR="009464A8" w:rsidRPr="00967F5C">
        <w:rPr>
          <w:rFonts w:ascii="Times New Roman" w:hAnsi="Times New Roman" w:cs="Times New Roman"/>
          <w:sz w:val="24"/>
          <w:szCs w:val="24"/>
        </w:rPr>
        <w:t>,</w:t>
      </w:r>
      <w:r w:rsidR="00411954" w:rsidRPr="00967F5C">
        <w:rPr>
          <w:rFonts w:ascii="Times New Roman" w:hAnsi="Times New Roman" w:cs="Times New Roman"/>
          <w:sz w:val="24"/>
          <w:szCs w:val="24"/>
        </w:rPr>
        <w:t xml:space="preserve"> las in</w:t>
      </w:r>
      <w:r w:rsidR="0087068A" w:rsidRPr="00967F5C">
        <w:rPr>
          <w:rFonts w:ascii="Times New Roman" w:hAnsi="Times New Roman" w:cs="Times New Roman"/>
          <w:sz w:val="24"/>
          <w:szCs w:val="24"/>
        </w:rPr>
        <w:t>c</w:t>
      </w:r>
      <w:r w:rsidR="00411954" w:rsidRPr="00967F5C">
        <w:rPr>
          <w:rFonts w:ascii="Times New Roman" w:hAnsi="Times New Roman" w:cs="Times New Roman"/>
          <w:sz w:val="24"/>
          <w:szCs w:val="24"/>
        </w:rPr>
        <w:t>ipientes bases bajo las cuales se dio al reforma, ignorando la cultura y los sujetos que se encontraban den</w:t>
      </w:r>
      <w:r w:rsidR="009A6A13" w:rsidRPr="00967F5C">
        <w:rPr>
          <w:rFonts w:ascii="Times New Roman" w:hAnsi="Times New Roman" w:cs="Times New Roman"/>
          <w:sz w:val="24"/>
          <w:szCs w:val="24"/>
        </w:rPr>
        <w:t xml:space="preserve">tro de la formación de docentes; y una ruptura entre lo teórico y lo práctico, amparando su quehacer educativo </w:t>
      </w:r>
      <w:r w:rsidR="0087068A" w:rsidRPr="00967F5C">
        <w:rPr>
          <w:rFonts w:ascii="Times New Roman" w:hAnsi="Times New Roman" w:cs="Times New Roman"/>
          <w:sz w:val="24"/>
          <w:szCs w:val="24"/>
        </w:rPr>
        <w:t>sobre todo</w:t>
      </w:r>
      <w:r w:rsidR="009A6A13" w:rsidRPr="00967F5C">
        <w:rPr>
          <w:rFonts w:ascii="Times New Roman" w:hAnsi="Times New Roman" w:cs="Times New Roman"/>
          <w:sz w:val="24"/>
          <w:szCs w:val="24"/>
        </w:rPr>
        <w:t xml:space="preserve"> en cuestiones investigativas, sin vinculación con la didáctica, cultura y sociedad, cualidades distintivas de la docencia. </w:t>
      </w:r>
    </w:p>
    <w:p w:rsidR="008C46BB" w:rsidRPr="00967F5C" w:rsidRDefault="008C46BB" w:rsidP="00967F5C">
      <w:pPr>
        <w:spacing w:after="0" w:line="360" w:lineRule="auto"/>
        <w:jc w:val="both"/>
        <w:rPr>
          <w:rFonts w:ascii="Times New Roman" w:hAnsi="Times New Roman" w:cs="Times New Roman"/>
          <w:sz w:val="24"/>
          <w:szCs w:val="24"/>
        </w:rPr>
      </w:pPr>
    </w:p>
    <w:p w:rsidR="009A6A13" w:rsidRPr="00967F5C" w:rsidRDefault="009A6A13" w:rsidP="00967F5C">
      <w:pPr>
        <w:spacing w:after="0" w:line="360" w:lineRule="auto"/>
        <w:jc w:val="both"/>
        <w:rPr>
          <w:rFonts w:ascii="Times New Roman" w:hAnsi="Times New Roman" w:cs="Times New Roman"/>
          <w:b/>
          <w:sz w:val="24"/>
          <w:szCs w:val="24"/>
        </w:rPr>
      </w:pPr>
      <w:r w:rsidRPr="00967F5C">
        <w:rPr>
          <w:rFonts w:ascii="Times New Roman" w:hAnsi="Times New Roman" w:cs="Times New Roman"/>
          <w:b/>
          <w:sz w:val="24"/>
          <w:szCs w:val="24"/>
        </w:rPr>
        <w:t>PLAN DE ESTUDIOS</w:t>
      </w:r>
      <w:r w:rsidR="009464A8" w:rsidRPr="00967F5C">
        <w:rPr>
          <w:rFonts w:ascii="Times New Roman" w:hAnsi="Times New Roman" w:cs="Times New Roman"/>
          <w:b/>
          <w:sz w:val="24"/>
          <w:szCs w:val="24"/>
        </w:rPr>
        <w:t xml:space="preserve"> DE</w:t>
      </w:r>
      <w:r w:rsidRPr="00967F5C">
        <w:rPr>
          <w:rFonts w:ascii="Times New Roman" w:hAnsi="Times New Roman" w:cs="Times New Roman"/>
          <w:b/>
          <w:sz w:val="24"/>
          <w:szCs w:val="24"/>
        </w:rPr>
        <w:t xml:space="preserve"> 1997</w:t>
      </w:r>
    </w:p>
    <w:p w:rsidR="00E270F3" w:rsidRPr="00967F5C" w:rsidRDefault="00FD65EB" w:rsidP="00967F5C">
      <w:pPr>
        <w:spacing w:after="0" w:line="360" w:lineRule="auto"/>
        <w:jc w:val="both"/>
        <w:rPr>
          <w:rFonts w:ascii="Times New Roman" w:hAnsi="Times New Roman" w:cs="Times New Roman"/>
          <w:sz w:val="24"/>
          <w:szCs w:val="24"/>
        </w:rPr>
      </w:pPr>
      <w:r w:rsidRPr="00967F5C">
        <w:rPr>
          <w:rFonts w:ascii="Times New Roman" w:hAnsi="Times New Roman" w:cs="Times New Roman"/>
          <w:sz w:val="24"/>
          <w:szCs w:val="24"/>
        </w:rPr>
        <w:t xml:space="preserve">Tras las controversias generadas por el </w:t>
      </w:r>
      <w:r w:rsidR="009464A8" w:rsidRPr="00967F5C">
        <w:rPr>
          <w:rFonts w:ascii="Times New Roman" w:hAnsi="Times New Roman" w:cs="Times New Roman"/>
          <w:sz w:val="24"/>
          <w:szCs w:val="24"/>
        </w:rPr>
        <w:t>plan de e</w:t>
      </w:r>
      <w:r w:rsidRPr="00967F5C">
        <w:rPr>
          <w:rFonts w:ascii="Times New Roman" w:hAnsi="Times New Roman" w:cs="Times New Roman"/>
          <w:sz w:val="24"/>
          <w:szCs w:val="24"/>
        </w:rPr>
        <w:t>studios de</w:t>
      </w:r>
      <w:r w:rsidR="00812C37" w:rsidRPr="00967F5C">
        <w:rPr>
          <w:rFonts w:ascii="Times New Roman" w:hAnsi="Times New Roman" w:cs="Times New Roman"/>
          <w:sz w:val="24"/>
          <w:szCs w:val="24"/>
        </w:rPr>
        <w:t xml:space="preserve"> 1985</w:t>
      </w:r>
      <w:r w:rsidR="00C335D8" w:rsidRPr="00967F5C">
        <w:rPr>
          <w:rFonts w:ascii="Times New Roman" w:hAnsi="Times New Roman" w:cs="Times New Roman"/>
          <w:sz w:val="24"/>
          <w:szCs w:val="24"/>
        </w:rPr>
        <w:t>, e</w:t>
      </w:r>
      <w:r w:rsidRPr="00967F5C">
        <w:rPr>
          <w:rFonts w:ascii="Times New Roman" w:hAnsi="Times New Roman" w:cs="Times New Roman"/>
          <w:sz w:val="24"/>
          <w:szCs w:val="24"/>
        </w:rPr>
        <w:t>l Programa de Desar</w:t>
      </w:r>
      <w:r w:rsidR="009464A8" w:rsidRPr="00967F5C">
        <w:rPr>
          <w:rFonts w:ascii="Times New Roman" w:hAnsi="Times New Roman" w:cs="Times New Roman"/>
          <w:sz w:val="24"/>
          <w:szCs w:val="24"/>
        </w:rPr>
        <w:t xml:space="preserve">rollo Educativo desarrollado de </w:t>
      </w:r>
      <w:r w:rsidRPr="00967F5C">
        <w:rPr>
          <w:rFonts w:ascii="Times New Roman" w:hAnsi="Times New Roman" w:cs="Times New Roman"/>
          <w:sz w:val="24"/>
          <w:szCs w:val="24"/>
        </w:rPr>
        <w:t>1995 a 2000, sos</w:t>
      </w:r>
      <w:r w:rsidR="009464A8" w:rsidRPr="00967F5C">
        <w:rPr>
          <w:rFonts w:ascii="Times New Roman" w:hAnsi="Times New Roman" w:cs="Times New Roman"/>
          <w:sz w:val="24"/>
          <w:szCs w:val="24"/>
        </w:rPr>
        <w:t>tuvo la premisa de mejorar las escuelas normales, derivándose de ello el</w:t>
      </w:r>
      <w:r w:rsidR="006136C3" w:rsidRPr="00967F5C">
        <w:rPr>
          <w:rFonts w:ascii="Times New Roman" w:hAnsi="Times New Roman" w:cs="Times New Roman"/>
          <w:sz w:val="24"/>
          <w:szCs w:val="24"/>
        </w:rPr>
        <w:t xml:space="preserve"> Programa para la Transformación y </w:t>
      </w:r>
      <w:r w:rsidR="00A27782" w:rsidRPr="00967F5C">
        <w:rPr>
          <w:rFonts w:ascii="Times New Roman" w:hAnsi="Times New Roman" w:cs="Times New Roman"/>
          <w:sz w:val="24"/>
          <w:szCs w:val="24"/>
        </w:rPr>
        <w:t>Fortalecimiento</w:t>
      </w:r>
      <w:r w:rsidRPr="00967F5C">
        <w:rPr>
          <w:rFonts w:ascii="Times New Roman" w:hAnsi="Times New Roman" w:cs="Times New Roman"/>
          <w:sz w:val="24"/>
          <w:szCs w:val="24"/>
        </w:rPr>
        <w:t xml:space="preserve"> A</w:t>
      </w:r>
      <w:r w:rsidR="006136C3" w:rsidRPr="00967F5C">
        <w:rPr>
          <w:rFonts w:ascii="Times New Roman" w:hAnsi="Times New Roman" w:cs="Times New Roman"/>
          <w:sz w:val="24"/>
          <w:szCs w:val="24"/>
        </w:rPr>
        <w:t>cadémico</w:t>
      </w:r>
      <w:r w:rsidRPr="00967F5C">
        <w:rPr>
          <w:rFonts w:ascii="Times New Roman" w:hAnsi="Times New Roman" w:cs="Times New Roman"/>
          <w:sz w:val="24"/>
          <w:szCs w:val="24"/>
        </w:rPr>
        <w:t xml:space="preserve"> de las Escuelas Normales </w:t>
      </w:r>
      <w:r w:rsidR="006136C3" w:rsidRPr="00967F5C">
        <w:rPr>
          <w:rFonts w:ascii="Times New Roman" w:hAnsi="Times New Roman" w:cs="Times New Roman"/>
          <w:sz w:val="24"/>
          <w:szCs w:val="24"/>
        </w:rPr>
        <w:t xml:space="preserve"> (PTFAEN</w:t>
      </w:r>
      <w:r w:rsidR="00872977" w:rsidRPr="00967F5C">
        <w:rPr>
          <w:rFonts w:ascii="Times New Roman" w:hAnsi="Times New Roman" w:cs="Times New Roman"/>
          <w:sz w:val="24"/>
          <w:szCs w:val="24"/>
        </w:rPr>
        <w:t xml:space="preserve">), </w:t>
      </w:r>
      <w:r w:rsidR="00C335D8" w:rsidRPr="00967F5C">
        <w:rPr>
          <w:rFonts w:ascii="Times New Roman" w:hAnsi="Times New Roman" w:cs="Times New Roman"/>
          <w:sz w:val="24"/>
          <w:szCs w:val="24"/>
        </w:rPr>
        <w:t>el cual</w:t>
      </w:r>
      <w:r w:rsidR="00872977" w:rsidRPr="00967F5C">
        <w:rPr>
          <w:rFonts w:ascii="Times New Roman" w:hAnsi="Times New Roman" w:cs="Times New Roman"/>
          <w:sz w:val="24"/>
          <w:szCs w:val="24"/>
        </w:rPr>
        <w:t xml:space="preserve"> generó</w:t>
      </w:r>
      <w:r w:rsidR="00E270F3" w:rsidRPr="00967F5C">
        <w:rPr>
          <w:rFonts w:ascii="Times New Roman" w:hAnsi="Times New Roman" w:cs="Times New Roman"/>
          <w:sz w:val="24"/>
          <w:szCs w:val="24"/>
        </w:rPr>
        <w:t xml:space="preserve"> una </w:t>
      </w:r>
      <w:proofErr w:type="spellStart"/>
      <w:r w:rsidR="00E270F3" w:rsidRPr="00967F5C">
        <w:rPr>
          <w:rFonts w:ascii="Times New Roman" w:hAnsi="Times New Roman" w:cs="Times New Roman"/>
          <w:sz w:val="24"/>
          <w:szCs w:val="24"/>
        </w:rPr>
        <w:t>reconce</w:t>
      </w:r>
      <w:r w:rsidR="00A27782" w:rsidRPr="00967F5C">
        <w:rPr>
          <w:rFonts w:ascii="Times New Roman" w:hAnsi="Times New Roman" w:cs="Times New Roman"/>
          <w:sz w:val="24"/>
          <w:szCs w:val="24"/>
        </w:rPr>
        <w:t>ptualización</w:t>
      </w:r>
      <w:proofErr w:type="spellEnd"/>
      <w:r w:rsidR="004D05EB" w:rsidRPr="00967F5C">
        <w:rPr>
          <w:rFonts w:ascii="Times New Roman" w:hAnsi="Times New Roman" w:cs="Times New Roman"/>
          <w:sz w:val="24"/>
          <w:szCs w:val="24"/>
        </w:rPr>
        <w:t xml:space="preserve"> de la formación de docentes</w:t>
      </w:r>
      <w:r w:rsidR="00E270F3" w:rsidRPr="00967F5C">
        <w:rPr>
          <w:rFonts w:ascii="Times New Roman" w:hAnsi="Times New Roman" w:cs="Times New Roman"/>
          <w:sz w:val="24"/>
          <w:szCs w:val="24"/>
        </w:rPr>
        <w:t xml:space="preserve"> (SEP, 1997)</w:t>
      </w:r>
      <w:r w:rsidR="004D05EB" w:rsidRPr="00967F5C">
        <w:rPr>
          <w:rFonts w:ascii="Times New Roman" w:hAnsi="Times New Roman" w:cs="Times New Roman"/>
          <w:sz w:val="24"/>
          <w:szCs w:val="24"/>
        </w:rPr>
        <w:t>.</w:t>
      </w:r>
    </w:p>
    <w:p w:rsidR="00A04531" w:rsidRPr="00967F5C" w:rsidRDefault="00A04531" w:rsidP="00967F5C">
      <w:pPr>
        <w:spacing w:after="0" w:line="360" w:lineRule="auto"/>
        <w:jc w:val="both"/>
        <w:rPr>
          <w:rFonts w:ascii="Times New Roman" w:hAnsi="Times New Roman" w:cs="Times New Roman"/>
          <w:sz w:val="24"/>
          <w:szCs w:val="24"/>
        </w:rPr>
      </w:pPr>
    </w:p>
    <w:p w:rsidR="00DB15CD" w:rsidRPr="00967F5C" w:rsidRDefault="00E270F3" w:rsidP="00967F5C">
      <w:pPr>
        <w:spacing w:after="0" w:line="360" w:lineRule="auto"/>
        <w:jc w:val="both"/>
        <w:rPr>
          <w:rFonts w:ascii="Times New Roman" w:hAnsi="Times New Roman" w:cs="Times New Roman"/>
          <w:sz w:val="24"/>
          <w:szCs w:val="24"/>
        </w:rPr>
      </w:pPr>
      <w:r w:rsidRPr="00967F5C">
        <w:rPr>
          <w:rFonts w:ascii="Times New Roman" w:hAnsi="Times New Roman" w:cs="Times New Roman"/>
          <w:sz w:val="24"/>
          <w:szCs w:val="24"/>
        </w:rPr>
        <w:t xml:space="preserve">Esta </w:t>
      </w:r>
      <w:proofErr w:type="spellStart"/>
      <w:r w:rsidRPr="00967F5C">
        <w:rPr>
          <w:rFonts w:ascii="Times New Roman" w:hAnsi="Times New Roman" w:cs="Times New Roman"/>
          <w:sz w:val="24"/>
          <w:szCs w:val="24"/>
        </w:rPr>
        <w:t>resignificación</w:t>
      </w:r>
      <w:proofErr w:type="spellEnd"/>
      <w:r w:rsidRPr="00967F5C">
        <w:rPr>
          <w:rFonts w:ascii="Times New Roman" w:hAnsi="Times New Roman" w:cs="Times New Roman"/>
          <w:sz w:val="24"/>
          <w:szCs w:val="24"/>
        </w:rPr>
        <w:t xml:space="preserve"> se sustentó en c</w:t>
      </w:r>
      <w:r w:rsidR="00B7281E" w:rsidRPr="00967F5C">
        <w:rPr>
          <w:rFonts w:ascii="Times New Roman" w:hAnsi="Times New Roman" w:cs="Times New Roman"/>
          <w:sz w:val="24"/>
          <w:szCs w:val="24"/>
        </w:rPr>
        <w:t>uatro principios fundamentales:</w:t>
      </w:r>
      <w:r w:rsidRPr="00967F5C">
        <w:rPr>
          <w:rFonts w:ascii="Times New Roman" w:hAnsi="Times New Roman" w:cs="Times New Roman"/>
          <w:sz w:val="24"/>
          <w:szCs w:val="24"/>
        </w:rPr>
        <w:t xml:space="preserve"> transformación curricular</w:t>
      </w:r>
      <w:r w:rsidR="00C335D8" w:rsidRPr="00967F5C">
        <w:rPr>
          <w:rFonts w:ascii="Times New Roman" w:hAnsi="Times New Roman" w:cs="Times New Roman"/>
          <w:sz w:val="24"/>
          <w:szCs w:val="24"/>
        </w:rPr>
        <w:t>,</w:t>
      </w:r>
      <w:r w:rsidR="00626B12" w:rsidRPr="00967F5C">
        <w:rPr>
          <w:rFonts w:ascii="Times New Roman" w:hAnsi="Times New Roman" w:cs="Times New Roman"/>
          <w:sz w:val="24"/>
          <w:szCs w:val="24"/>
        </w:rPr>
        <w:t xml:space="preserve"> actualización y perfeccionamiento profesional del personal docente en las escuelas normales</w:t>
      </w:r>
      <w:r w:rsidR="00C335D8" w:rsidRPr="00967F5C">
        <w:rPr>
          <w:rFonts w:ascii="Times New Roman" w:hAnsi="Times New Roman" w:cs="Times New Roman"/>
          <w:sz w:val="24"/>
          <w:szCs w:val="24"/>
        </w:rPr>
        <w:t>,</w:t>
      </w:r>
      <w:r w:rsidR="00626B12" w:rsidRPr="00967F5C">
        <w:rPr>
          <w:rFonts w:ascii="Times New Roman" w:hAnsi="Times New Roman" w:cs="Times New Roman"/>
          <w:sz w:val="24"/>
          <w:szCs w:val="24"/>
        </w:rPr>
        <w:t xml:space="preserve"> elaboración de normas y orientaciones para la gestión institucional y la regulación del trabajo académico</w:t>
      </w:r>
      <w:r w:rsidR="00C335D8" w:rsidRPr="00967F5C">
        <w:rPr>
          <w:rFonts w:ascii="Times New Roman" w:hAnsi="Times New Roman" w:cs="Times New Roman"/>
          <w:sz w:val="24"/>
          <w:szCs w:val="24"/>
        </w:rPr>
        <w:t>,</w:t>
      </w:r>
      <w:r w:rsidR="00626B12" w:rsidRPr="00967F5C">
        <w:rPr>
          <w:rFonts w:ascii="Times New Roman" w:hAnsi="Times New Roman" w:cs="Times New Roman"/>
          <w:sz w:val="24"/>
          <w:szCs w:val="24"/>
        </w:rPr>
        <w:t xml:space="preserve"> y el mejoramiento de la planta física y del equipamiento de las escuelas normales</w:t>
      </w:r>
      <w:r w:rsidR="00A46AB1" w:rsidRPr="00967F5C">
        <w:rPr>
          <w:rFonts w:ascii="Times New Roman" w:hAnsi="Times New Roman" w:cs="Times New Roman"/>
          <w:sz w:val="24"/>
          <w:szCs w:val="24"/>
        </w:rPr>
        <w:t xml:space="preserve"> </w:t>
      </w:r>
      <w:r w:rsidR="0006360D" w:rsidRPr="00967F5C">
        <w:rPr>
          <w:rFonts w:ascii="Times New Roman" w:hAnsi="Times New Roman" w:cs="Times New Roman"/>
          <w:sz w:val="24"/>
          <w:szCs w:val="24"/>
        </w:rPr>
        <w:t>(SEP, 1997)</w:t>
      </w:r>
      <w:r w:rsidR="00626B12" w:rsidRPr="00967F5C">
        <w:rPr>
          <w:rFonts w:ascii="Times New Roman" w:hAnsi="Times New Roman" w:cs="Times New Roman"/>
          <w:sz w:val="24"/>
          <w:szCs w:val="24"/>
        </w:rPr>
        <w:t>.</w:t>
      </w:r>
    </w:p>
    <w:p w:rsidR="00A04531" w:rsidRPr="00967F5C" w:rsidRDefault="00A04531" w:rsidP="00967F5C">
      <w:pPr>
        <w:spacing w:after="0" w:line="360" w:lineRule="auto"/>
        <w:jc w:val="both"/>
        <w:rPr>
          <w:rFonts w:ascii="Times New Roman" w:hAnsi="Times New Roman" w:cs="Times New Roman"/>
          <w:sz w:val="24"/>
          <w:szCs w:val="24"/>
        </w:rPr>
      </w:pPr>
    </w:p>
    <w:p w:rsidR="00A46AB1" w:rsidRPr="00967F5C" w:rsidRDefault="00B7281E" w:rsidP="00967F5C">
      <w:pPr>
        <w:spacing w:after="0" w:line="360" w:lineRule="auto"/>
        <w:jc w:val="both"/>
        <w:rPr>
          <w:rFonts w:ascii="Times New Roman" w:hAnsi="Times New Roman" w:cs="Times New Roman"/>
          <w:sz w:val="24"/>
          <w:szCs w:val="24"/>
        </w:rPr>
      </w:pPr>
      <w:r w:rsidRPr="00967F5C">
        <w:rPr>
          <w:rFonts w:ascii="Times New Roman" w:hAnsi="Times New Roman" w:cs="Times New Roman"/>
          <w:sz w:val="24"/>
          <w:szCs w:val="24"/>
        </w:rPr>
        <w:t>L</w:t>
      </w:r>
      <w:r w:rsidR="00F20D63" w:rsidRPr="00967F5C">
        <w:rPr>
          <w:rFonts w:ascii="Times New Roman" w:hAnsi="Times New Roman" w:cs="Times New Roman"/>
          <w:sz w:val="24"/>
          <w:szCs w:val="24"/>
        </w:rPr>
        <w:t>os cuatro principios</w:t>
      </w:r>
      <w:r w:rsidRPr="00967F5C">
        <w:rPr>
          <w:rFonts w:ascii="Times New Roman" w:hAnsi="Times New Roman" w:cs="Times New Roman"/>
          <w:sz w:val="24"/>
          <w:szCs w:val="24"/>
        </w:rPr>
        <w:t>,</w:t>
      </w:r>
      <w:r w:rsidR="00F20D63" w:rsidRPr="00967F5C">
        <w:rPr>
          <w:rFonts w:ascii="Times New Roman" w:hAnsi="Times New Roman" w:cs="Times New Roman"/>
          <w:sz w:val="24"/>
          <w:szCs w:val="24"/>
        </w:rPr>
        <w:t xml:space="preserve"> </w:t>
      </w:r>
      <w:r w:rsidR="00C335D8" w:rsidRPr="00967F5C">
        <w:rPr>
          <w:rFonts w:ascii="Times New Roman" w:hAnsi="Times New Roman" w:cs="Times New Roman"/>
          <w:sz w:val="24"/>
          <w:szCs w:val="24"/>
        </w:rPr>
        <w:t>en</w:t>
      </w:r>
      <w:r w:rsidR="00F20D63" w:rsidRPr="00967F5C">
        <w:rPr>
          <w:rFonts w:ascii="Times New Roman" w:hAnsi="Times New Roman" w:cs="Times New Roman"/>
          <w:sz w:val="24"/>
          <w:szCs w:val="24"/>
        </w:rPr>
        <w:t xml:space="preserve"> los que se fundamentó el PTFAEN, </w:t>
      </w:r>
      <w:r w:rsidRPr="00967F5C">
        <w:rPr>
          <w:rFonts w:ascii="Times New Roman" w:hAnsi="Times New Roman" w:cs="Times New Roman"/>
          <w:sz w:val="24"/>
          <w:szCs w:val="24"/>
        </w:rPr>
        <w:t>lograron el</w:t>
      </w:r>
      <w:r w:rsidR="00F20D63" w:rsidRPr="00967F5C">
        <w:rPr>
          <w:rFonts w:ascii="Times New Roman" w:hAnsi="Times New Roman" w:cs="Times New Roman"/>
          <w:sz w:val="24"/>
          <w:szCs w:val="24"/>
        </w:rPr>
        <w:t xml:space="preserve"> perfil de egreso del futuro docente</w:t>
      </w:r>
      <w:r w:rsidR="00A46AB1" w:rsidRPr="00967F5C">
        <w:rPr>
          <w:rFonts w:ascii="Times New Roman" w:hAnsi="Times New Roman" w:cs="Times New Roman"/>
          <w:sz w:val="24"/>
          <w:szCs w:val="24"/>
        </w:rPr>
        <w:t xml:space="preserve">, </w:t>
      </w:r>
      <w:r w:rsidRPr="00967F5C">
        <w:rPr>
          <w:rFonts w:ascii="Times New Roman" w:hAnsi="Times New Roman" w:cs="Times New Roman"/>
          <w:sz w:val="24"/>
          <w:szCs w:val="24"/>
        </w:rPr>
        <w:t>pues</w:t>
      </w:r>
      <w:r w:rsidR="00A46AB1" w:rsidRPr="00967F5C">
        <w:rPr>
          <w:rFonts w:ascii="Times New Roman" w:hAnsi="Times New Roman" w:cs="Times New Roman"/>
          <w:sz w:val="24"/>
          <w:szCs w:val="24"/>
        </w:rPr>
        <w:t xml:space="preserve"> cada uno de los componentes formaba parte de un conjunto, el cual no era exclusivo de una asignatura, sino requería que cada una retomara todos los rasgos para así llegar a formar el docente que se tenía pensado </w:t>
      </w:r>
      <w:r w:rsidR="00CF7C38" w:rsidRPr="00967F5C">
        <w:rPr>
          <w:rFonts w:ascii="Times New Roman" w:hAnsi="Times New Roman" w:cs="Times New Roman"/>
          <w:sz w:val="24"/>
          <w:szCs w:val="24"/>
        </w:rPr>
        <w:t>(SEP, 1997)</w:t>
      </w:r>
      <w:r w:rsidR="00A46AB1" w:rsidRPr="00967F5C">
        <w:rPr>
          <w:rFonts w:ascii="Times New Roman" w:hAnsi="Times New Roman" w:cs="Times New Roman"/>
          <w:sz w:val="24"/>
          <w:szCs w:val="24"/>
        </w:rPr>
        <w:t>.</w:t>
      </w:r>
    </w:p>
    <w:p w:rsidR="00A04531" w:rsidRPr="00967F5C" w:rsidRDefault="00A04531" w:rsidP="00967F5C">
      <w:pPr>
        <w:spacing w:after="0" w:line="360" w:lineRule="auto"/>
        <w:jc w:val="both"/>
        <w:rPr>
          <w:rFonts w:ascii="Times New Roman" w:hAnsi="Times New Roman" w:cs="Times New Roman"/>
          <w:sz w:val="24"/>
          <w:szCs w:val="24"/>
        </w:rPr>
      </w:pPr>
    </w:p>
    <w:p w:rsidR="00A46AB1" w:rsidRPr="00967F5C" w:rsidRDefault="00B7281E" w:rsidP="00967F5C">
      <w:pPr>
        <w:spacing w:after="0" w:line="360" w:lineRule="auto"/>
        <w:jc w:val="both"/>
        <w:rPr>
          <w:rFonts w:ascii="Times New Roman" w:hAnsi="Times New Roman" w:cs="Times New Roman"/>
          <w:sz w:val="24"/>
          <w:szCs w:val="24"/>
        </w:rPr>
      </w:pPr>
      <w:r w:rsidRPr="00967F5C">
        <w:rPr>
          <w:rFonts w:ascii="Times New Roman" w:hAnsi="Times New Roman" w:cs="Times New Roman"/>
          <w:sz w:val="24"/>
          <w:szCs w:val="24"/>
        </w:rPr>
        <w:lastRenderedPageBreak/>
        <w:t xml:space="preserve">Por su parte, </w:t>
      </w:r>
      <w:r w:rsidR="00A46AB1" w:rsidRPr="00967F5C">
        <w:rPr>
          <w:rFonts w:ascii="Times New Roman" w:hAnsi="Times New Roman" w:cs="Times New Roman"/>
          <w:sz w:val="24"/>
          <w:szCs w:val="24"/>
        </w:rPr>
        <w:t xml:space="preserve">el rasgo de </w:t>
      </w:r>
      <w:r w:rsidRPr="00967F5C">
        <w:rPr>
          <w:rFonts w:ascii="Times New Roman" w:hAnsi="Times New Roman" w:cs="Times New Roman"/>
          <w:sz w:val="24"/>
          <w:szCs w:val="24"/>
        </w:rPr>
        <w:t>habilidades intelectuales específicas, sostenía en el</w:t>
      </w:r>
      <w:r w:rsidR="00A46AB1" w:rsidRPr="00967F5C">
        <w:rPr>
          <w:rFonts w:ascii="Times New Roman" w:hAnsi="Times New Roman" w:cs="Times New Roman"/>
          <w:sz w:val="24"/>
          <w:szCs w:val="24"/>
        </w:rPr>
        <w:t xml:space="preserve"> inciso d)</w:t>
      </w:r>
      <w:r w:rsidR="00CF7C38" w:rsidRPr="00967F5C">
        <w:rPr>
          <w:rFonts w:ascii="Times New Roman" w:hAnsi="Times New Roman" w:cs="Times New Roman"/>
          <w:sz w:val="24"/>
          <w:szCs w:val="24"/>
        </w:rPr>
        <w:t xml:space="preserve"> “Tiene disposición y capacidades propicias para la investigación científica, curiosidad y capacidad de observación, método para plantear preguntas y para poner a prueba respuestas, y reflexión crítica. Aplica estas capacidades para mejorar los resultados de su labor educativa”</w:t>
      </w:r>
      <w:r w:rsidR="00A46AB1" w:rsidRPr="00967F5C">
        <w:rPr>
          <w:rFonts w:ascii="Times New Roman" w:hAnsi="Times New Roman" w:cs="Times New Roman"/>
          <w:sz w:val="24"/>
          <w:szCs w:val="24"/>
        </w:rPr>
        <w:t xml:space="preserve"> (SEP, 1997</w:t>
      </w:r>
      <w:r w:rsidR="00C335D8" w:rsidRPr="00967F5C">
        <w:rPr>
          <w:rFonts w:ascii="Times New Roman" w:hAnsi="Times New Roman" w:cs="Times New Roman"/>
          <w:sz w:val="24"/>
          <w:szCs w:val="24"/>
        </w:rPr>
        <w:t>, p.</w:t>
      </w:r>
      <w:r w:rsidR="0058788F" w:rsidRPr="00967F5C">
        <w:rPr>
          <w:rFonts w:ascii="Times New Roman" w:hAnsi="Times New Roman" w:cs="Times New Roman"/>
          <w:sz w:val="24"/>
          <w:szCs w:val="24"/>
        </w:rPr>
        <w:t xml:space="preserve"> 32</w:t>
      </w:r>
      <w:r w:rsidR="00A46AB1" w:rsidRPr="00967F5C">
        <w:rPr>
          <w:rFonts w:ascii="Times New Roman" w:hAnsi="Times New Roman" w:cs="Times New Roman"/>
          <w:sz w:val="24"/>
          <w:szCs w:val="24"/>
        </w:rPr>
        <w:t>)</w:t>
      </w:r>
      <w:r w:rsidR="00CF7C38" w:rsidRPr="00967F5C">
        <w:rPr>
          <w:rFonts w:ascii="Times New Roman" w:hAnsi="Times New Roman" w:cs="Times New Roman"/>
          <w:sz w:val="24"/>
          <w:szCs w:val="24"/>
        </w:rPr>
        <w:t>.</w:t>
      </w:r>
    </w:p>
    <w:p w:rsidR="00A04531" w:rsidRPr="00967F5C" w:rsidRDefault="00A04531" w:rsidP="00967F5C">
      <w:pPr>
        <w:spacing w:after="0" w:line="360" w:lineRule="auto"/>
        <w:jc w:val="both"/>
        <w:rPr>
          <w:rFonts w:ascii="Times New Roman" w:hAnsi="Times New Roman" w:cs="Times New Roman"/>
          <w:sz w:val="24"/>
          <w:szCs w:val="24"/>
        </w:rPr>
      </w:pPr>
    </w:p>
    <w:p w:rsidR="00CF7C38" w:rsidRPr="00967F5C" w:rsidRDefault="00CF7C38" w:rsidP="00967F5C">
      <w:pPr>
        <w:spacing w:after="0" w:line="360" w:lineRule="auto"/>
        <w:jc w:val="both"/>
        <w:rPr>
          <w:rFonts w:ascii="Times New Roman" w:hAnsi="Times New Roman" w:cs="Times New Roman"/>
          <w:sz w:val="24"/>
          <w:szCs w:val="24"/>
        </w:rPr>
      </w:pPr>
      <w:r w:rsidRPr="00967F5C">
        <w:rPr>
          <w:rFonts w:ascii="Times New Roman" w:hAnsi="Times New Roman" w:cs="Times New Roman"/>
          <w:sz w:val="24"/>
          <w:szCs w:val="24"/>
        </w:rPr>
        <w:t xml:space="preserve">Este supuesto sostenía </w:t>
      </w:r>
      <w:r w:rsidR="00F14FC1" w:rsidRPr="00967F5C">
        <w:rPr>
          <w:rFonts w:ascii="Times New Roman" w:hAnsi="Times New Roman" w:cs="Times New Roman"/>
          <w:sz w:val="24"/>
          <w:szCs w:val="24"/>
        </w:rPr>
        <w:t>que</w:t>
      </w:r>
      <w:r w:rsidRPr="00967F5C">
        <w:rPr>
          <w:rFonts w:ascii="Times New Roman" w:hAnsi="Times New Roman" w:cs="Times New Roman"/>
          <w:sz w:val="24"/>
          <w:szCs w:val="24"/>
        </w:rPr>
        <w:t xml:space="preserve"> la investigación científica tendría que ser parte fundamental de la práctica educativa de los futuros docentes, </w:t>
      </w:r>
      <w:r w:rsidR="00F14FC1" w:rsidRPr="00967F5C">
        <w:rPr>
          <w:rFonts w:ascii="Times New Roman" w:hAnsi="Times New Roman" w:cs="Times New Roman"/>
          <w:sz w:val="24"/>
          <w:szCs w:val="24"/>
        </w:rPr>
        <w:t>mediante</w:t>
      </w:r>
      <w:r w:rsidRPr="00967F5C">
        <w:rPr>
          <w:rFonts w:ascii="Times New Roman" w:hAnsi="Times New Roman" w:cs="Times New Roman"/>
          <w:sz w:val="24"/>
          <w:szCs w:val="24"/>
        </w:rPr>
        <w:t xml:space="preserve"> planteamientos que les permitieran llegar </w:t>
      </w:r>
      <w:r w:rsidR="00C4022F" w:rsidRPr="00967F5C">
        <w:rPr>
          <w:rFonts w:ascii="Times New Roman" w:hAnsi="Times New Roman" w:cs="Times New Roman"/>
          <w:sz w:val="24"/>
          <w:szCs w:val="24"/>
        </w:rPr>
        <w:t>a mejorar el quehacer dentro de las aulas</w:t>
      </w:r>
      <w:r w:rsidR="000251D8" w:rsidRPr="00967F5C">
        <w:rPr>
          <w:rFonts w:ascii="Times New Roman" w:hAnsi="Times New Roman" w:cs="Times New Roman"/>
          <w:sz w:val="24"/>
          <w:szCs w:val="24"/>
        </w:rPr>
        <w:t xml:space="preserve"> (SEP, 1997).</w:t>
      </w:r>
    </w:p>
    <w:p w:rsidR="00A04531" w:rsidRPr="00967F5C" w:rsidRDefault="00A04531" w:rsidP="00967F5C">
      <w:pPr>
        <w:spacing w:after="0" w:line="360" w:lineRule="auto"/>
        <w:jc w:val="both"/>
        <w:rPr>
          <w:rFonts w:ascii="Times New Roman" w:hAnsi="Times New Roman" w:cs="Times New Roman"/>
          <w:sz w:val="24"/>
          <w:szCs w:val="24"/>
        </w:rPr>
      </w:pPr>
    </w:p>
    <w:p w:rsidR="0058788F" w:rsidRPr="00967F5C" w:rsidRDefault="0080401B" w:rsidP="00967F5C">
      <w:pPr>
        <w:spacing w:after="0" w:line="360" w:lineRule="auto"/>
        <w:jc w:val="both"/>
        <w:rPr>
          <w:rFonts w:ascii="Times New Roman" w:hAnsi="Times New Roman" w:cs="Times New Roman"/>
          <w:sz w:val="24"/>
          <w:szCs w:val="24"/>
        </w:rPr>
      </w:pPr>
      <w:r w:rsidRPr="00967F5C">
        <w:rPr>
          <w:rFonts w:ascii="Times New Roman" w:hAnsi="Times New Roman" w:cs="Times New Roman"/>
          <w:sz w:val="24"/>
          <w:szCs w:val="24"/>
        </w:rPr>
        <w:t>L</w:t>
      </w:r>
      <w:r w:rsidR="00C4022F" w:rsidRPr="00967F5C">
        <w:rPr>
          <w:rFonts w:ascii="Times New Roman" w:hAnsi="Times New Roman" w:cs="Times New Roman"/>
          <w:sz w:val="24"/>
          <w:szCs w:val="24"/>
        </w:rPr>
        <w:t xml:space="preserve">os </w:t>
      </w:r>
      <w:r w:rsidR="00F14FC1" w:rsidRPr="00967F5C">
        <w:rPr>
          <w:rFonts w:ascii="Times New Roman" w:hAnsi="Times New Roman" w:cs="Times New Roman"/>
          <w:sz w:val="24"/>
          <w:szCs w:val="24"/>
        </w:rPr>
        <w:t>“criterios y ori</w:t>
      </w:r>
      <w:r w:rsidR="00FD2CE7" w:rsidRPr="00967F5C">
        <w:rPr>
          <w:rFonts w:ascii="Times New Roman" w:hAnsi="Times New Roman" w:cs="Times New Roman"/>
          <w:sz w:val="24"/>
          <w:szCs w:val="24"/>
        </w:rPr>
        <w:t>entaciones</w:t>
      </w:r>
      <w:r w:rsidR="00F14FC1" w:rsidRPr="00967F5C">
        <w:rPr>
          <w:rFonts w:ascii="Times New Roman" w:hAnsi="Times New Roman" w:cs="Times New Roman"/>
          <w:sz w:val="24"/>
          <w:szCs w:val="24"/>
        </w:rPr>
        <w:t>”</w:t>
      </w:r>
      <w:r w:rsidR="00FD2CE7" w:rsidRPr="00967F5C">
        <w:rPr>
          <w:rFonts w:ascii="Times New Roman" w:hAnsi="Times New Roman" w:cs="Times New Roman"/>
          <w:sz w:val="24"/>
          <w:szCs w:val="24"/>
        </w:rPr>
        <w:t xml:space="preserve"> para la organización de</w:t>
      </w:r>
      <w:r w:rsidR="004E00A0" w:rsidRPr="00967F5C">
        <w:rPr>
          <w:rFonts w:ascii="Times New Roman" w:hAnsi="Times New Roman" w:cs="Times New Roman"/>
          <w:sz w:val="24"/>
          <w:szCs w:val="24"/>
        </w:rPr>
        <w:t xml:space="preserve"> </w:t>
      </w:r>
      <w:r w:rsidR="00FD2CE7" w:rsidRPr="00967F5C">
        <w:rPr>
          <w:rFonts w:ascii="Times New Roman" w:hAnsi="Times New Roman" w:cs="Times New Roman"/>
          <w:sz w:val="24"/>
          <w:szCs w:val="24"/>
        </w:rPr>
        <w:t xml:space="preserve">las actividades académicas, </w:t>
      </w:r>
      <w:r w:rsidR="002A5F71" w:rsidRPr="00967F5C">
        <w:rPr>
          <w:rFonts w:ascii="Times New Roman" w:hAnsi="Times New Roman" w:cs="Times New Roman"/>
          <w:sz w:val="24"/>
          <w:szCs w:val="24"/>
        </w:rPr>
        <w:t>además de tratar de organizar y dar secuencia a los contenidos de las asignaturas, pretende</w:t>
      </w:r>
      <w:r w:rsidR="009E59C0" w:rsidRPr="00967F5C">
        <w:rPr>
          <w:rFonts w:ascii="Times New Roman" w:hAnsi="Times New Roman" w:cs="Times New Roman"/>
          <w:sz w:val="24"/>
          <w:szCs w:val="24"/>
        </w:rPr>
        <w:t>n</w:t>
      </w:r>
      <w:r w:rsidR="002A5F71" w:rsidRPr="00967F5C">
        <w:rPr>
          <w:rFonts w:ascii="Times New Roman" w:hAnsi="Times New Roman" w:cs="Times New Roman"/>
          <w:sz w:val="24"/>
          <w:szCs w:val="24"/>
        </w:rPr>
        <w:t xml:space="preserve"> </w:t>
      </w:r>
      <w:r w:rsidR="00F14FC1" w:rsidRPr="00967F5C">
        <w:rPr>
          <w:rFonts w:ascii="Times New Roman" w:hAnsi="Times New Roman" w:cs="Times New Roman"/>
          <w:sz w:val="24"/>
          <w:szCs w:val="24"/>
        </w:rPr>
        <w:t xml:space="preserve">que </w:t>
      </w:r>
      <w:r w:rsidR="00947D8D" w:rsidRPr="00967F5C">
        <w:rPr>
          <w:rFonts w:ascii="Times New Roman" w:hAnsi="Times New Roman" w:cs="Times New Roman"/>
          <w:sz w:val="24"/>
          <w:szCs w:val="24"/>
        </w:rPr>
        <w:t>e</w:t>
      </w:r>
      <w:r w:rsidR="002A5F71" w:rsidRPr="00967F5C">
        <w:rPr>
          <w:rFonts w:ascii="Times New Roman" w:hAnsi="Times New Roman" w:cs="Times New Roman"/>
          <w:sz w:val="24"/>
          <w:szCs w:val="24"/>
        </w:rPr>
        <w:t>xista un vínculo entre las actividades académicas y el trabajo de los docentes</w:t>
      </w:r>
      <w:r w:rsidR="00947D8D" w:rsidRPr="00967F5C">
        <w:rPr>
          <w:rFonts w:ascii="Times New Roman" w:hAnsi="Times New Roman" w:cs="Times New Roman"/>
          <w:sz w:val="24"/>
          <w:szCs w:val="24"/>
        </w:rPr>
        <w:t xml:space="preserve">, </w:t>
      </w:r>
      <w:r w:rsidR="00F14FC1" w:rsidRPr="00967F5C">
        <w:rPr>
          <w:rFonts w:ascii="Times New Roman" w:hAnsi="Times New Roman" w:cs="Times New Roman"/>
          <w:sz w:val="24"/>
          <w:szCs w:val="24"/>
        </w:rPr>
        <w:t>y así alcanzar</w:t>
      </w:r>
      <w:r w:rsidR="00947D8D" w:rsidRPr="00967F5C">
        <w:rPr>
          <w:rFonts w:ascii="Times New Roman" w:hAnsi="Times New Roman" w:cs="Times New Roman"/>
          <w:sz w:val="24"/>
          <w:szCs w:val="24"/>
        </w:rPr>
        <w:t xml:space="preserve"> el objetivo bajo el cual se </w:t>
      </w:r>
      <w:r w:rsidR="00F14FC1" w:rsidRPr="00967F5C">
        <w:rPr>
          <w:rFonts w:ascii="Times New Roman" w:hAnsi="Times New Roman" w:cs="Times New Roman"/>
          <w:sz w:val="24"/>
          <w:szCs w:val="24"/>
        </w:rPr>
        <w:t>generó la reforma del p</w:t>
      </w:r>
      <w:r w:rsidR="0058788F" w:rsidRPr="00967F5C">
        <w:rPr>
          <w:rFonts w:ascii="Times New Roman" w:hAnsi="Times New Roman" w:cs="Times New Roman"/>
          <w:sz w:val="24"/>
          <w:szCs w:val="24"/>
        </w:rPr>
        <w:t xml:space="preserve">lan </w:t>
      </w:r>
      <w:r w:rsidR="00F14FC1" w:rsidRPr="00967F5C">
        <w:rPr>
          <w:rFonts w:ascii="Times New Roman" w:hAnsi="Times New Roman" w:cs="Times New Roman"/>
          <w:sz w:val="24"/>
          <w:szCs w:val="24"/>
        </w:rPr>
        <w:t xml:space="preserve">de </w:t>
      </w:r>
      <w:r w:rsidR="0058788F" w:rsidRPr="00967F5C">
        <w:rPr>
          <w:rFonts w:ascii="Times New Roman" w:hAnsi="Times New Roman" w:cs="Times New Roman"/>
          <w:sz w:val="24"/>
          <w:szCs w:val="24"/>
        </w:rPr>
        <w:t>1997.</w:t>
      </w:r>
      <w:r w:rsidRPr="00967F5C">
        <w:rPr>
          <w:rFonts w:ascii="Times New Roman" w:hAnsi="Times New Roman" w:cs="Times New Roman"/>
          <w:sz w:val="24"/>
          <w:szCs w:val="24"/>
        </w:rPr>
        <w:t xml:space="preserve"> </w:t>
      </w:r>
      <w:r w:rsidR="000251D8" w:rsidRPr="00967F5C">
        <w:rPr>
          <w:rFonts w:ascii="Times New Roman" w:hAnsi="Times New Roman" w:cs="Times New Roman"/>
          <w:sz w:val="24"/>
          <w:szCs w:val="24"/>
        </w:rPr>
        <w:t xml:space="preserve">   </w:t>
      </w:r>
    </w:p>
    <w:p w:rsidR="00A04531" w:rsidRPr="00967F5C" w:rsidRDefault="00A04531" w:rsidP="00967F5C">
      <w:pPr>
        <w:spacing w:after="0" w:line="360" w:lineRule="auto"/>
        <w:jc w:val="both"/>
        <w:rPr>
          <w:rFonts w:ascii="Times New Roman" w:hAnsi="Times New Roman" w:cs="Times New Roman"/>
          <w:sz w:val="24"/>
          <w:szCs w:val="24"/>
        </w:rPr>
      </w:pPr>
    </w:p>
    <w:p w:rsidR="00947D8D" w:rsidRPr="00967F5C" w:rsidRDefault="0058788F" w:rsidP="00967F5C">
      <w:pPr>
        <w:spacing w:after="0" w:line="360" w:lineRule="auto"/>
        <w:jc w:val="both"/>
        <w:rPr>
          <w:rFonts w:ascii="Times New Roman" w:hAnsi="Times New Roman" w:cs="Times New Roman"/>
          <w:sz w:val="24"/>
          <w:szCs w:val="24"/>
        </w:rPr>
      </w:pPr>
      <w:r w:rsidRPr="00967F5C">
        <w:rPr>
          <w:rFonts w:ascii="Times New Roman" w:hAnsi="Times New Roman" w:cs="Times New Roman"/>
          <w:sz w:val="24"/>
          <w:szCs w:val="24"/>
        </w:rPr>
        <w:t xml:space="preserve">Uno de los criterios </w:t>
      </w:r>
      <w:r w:rsidR="009E59C0" w:rsidRPr="00967F5C">
        <w:rPr>
          <w:rFonts w:ascii="Times New Roman" w:hAnsi="Times New Roman" w:cs="Times New Roman"/>
          <w:sz w:val="24"/>
          <w:szCs w:val="24"/>
        </w:rPr>
        <w:t>fue</w:t>
      </w:r>
      <w:r w:rsidRPr="00967F5C">
        <w:rPr>
          <w:rFonts w:ascii="Times New Roman" w:hAnsi="Times New Roman" w:cs="Times New Roman"/>
          <w:sz w:val="24"/>
          <w:szCs w:val="24"/>
        </w:rPr>
        <w:t xml:space="preserve"> </w:t>
      </w:r>
      <w:r w:rsidR="00F14FC1" w:rsidRPr="00967F5C">
        <w:rPr>
          <w:rFonts w:ascii="Times New Roman" w:hAnsi="Times New Roman" w:cs="Times New Roman"/>
          <w:sz w:val="24"/>
          <w:szCs w:val="24"/>
        </w:rPr>
        <w:t>“</w:t>
      </w:r>
      <w:r w:rsidRPr="00967F5C">
        <w:rPr>
          <w:rFonts w:ascii="Times New Roman" w:hAnsi="Times New Roman" w:cs="Times New Roman"/>
          <w:sz w:val="24"/>
          <w:szCs w:val="24"/>
        </w:rPr>
        <w:t>el fomento a los intereses, hábitos y habilidades que propician la investigación científica</w:t>
      </w:r>
      <w:r w:rsidR="00F14FC1" w:rsidRPr="00967F5C">
        <w:rPr>
          <w:rFonts w:ascii="Times New Roman" w:hAnsi="Times New Roman" w:cs="Times New Roman"/>
          <w:sz w:val="24"/>
          <w:szCs w:val="24"/>
        </w:rPr>
        <w:t>”</w:t>
      </w:r>
      <w:r w:rsidRPr="00967F5C">
        <w:rPr>
          <w:rFonts w:ascii="Times New Roman" w:hAnsi="Times New Roman" w:cs="Times New Roman"/>
          <w:sz w:val="24"/>
          <w:szCs w:val="24"/>
        </w:rPr>
        <w:t>.</w:t>
      </w:r>
      <w:r w:rsidR="000D0B14" w:rsidRPr="00967F5C">
        <w:rPr>
          <w:rFonts w:ascii="Times New Roman" w:hAnsi="Times New Roman" w:cs="Times New Roman"/>
          <w:sz w:val="24"/>
          <w:szCs w:val="24"/>
        </w:rPr>
        <w:t xml:space="preserve"> </w:t>
      </w:r>
      <w:r w:rsidR="0080401B" w:rsidRPr="00967F5C">
        <w:rPr>
          <w:rFonts w:ascii="Times New Roman" w:hAnsi="Times New Roman" w:cs="Times New Roman"/>
          <w:sz w:val="24"/>
          <w:szCs w:val="24"/>
        </w:rPr>
        <w:t>E</w:t>
      </w:r>
      <w:r w:rsidR="00C335D8" w:rsidRPr="00967F5C">
        <w:rPr>
          <w:rFonts w:ascii="Times New Roman" w:hAnsi="Times New Roman" w:cs="Times New Roman"/>
          <w:sz w:val="24"/>
          <w:szCs w:val="24"/>
        </w:rPr>
        <w:t>ste</w:t>
      </w:r>
      <w:r w:rsidR="0080401B" w:rsidRPr="00967F5C">
        <w:rPr>
          <w:rFonts w:ascii="Times New Roman" w:hAnsi="Times New Roman" w:cs="Times New Roman"/>
          <w:sz w:val="24"/>
          <w:szCs w:val="24"/>
        </w:rPr>
        <w:t xml:space="preserve"> </w:t>
      </w:r>
      <w:r w:rsidR="00F14FC1" w:rsidRPr="00967F5C">
        <w:rPr>
          <w:rFonts w:ascii="Times New Roman" w:hAnsi="Times New Roman" w:cs="Times New Roman"/>
          <w:sz w:val="24"/>
          <w:szCs w:val="24"/>
        </w:rPr>
        <w:t>refiere</w:t>
      </w:r>
      <w:r w:rsidR="0080401B" w:rsidRPr="00967F5C">
        <w:rPr>
          <w:rFonts w:ascii="Times New Roman" w:hAnsi="Times New Roman" w:cs="Times New Roman"/>
          <w:sz w:val="24"/>
          <w:szCs w:val="24"/>
        </w:rPr>
        <w:t xml:space="preserve"> que durante</w:t>
      </w:r>
      <w:r w:rsidR="00F14FC1" w:rsidRPr="00967F5C">
        <w:rPr>
          <w:rFonts w:ascii="Times New Roman" w:hAnsi="Times New Roman" w:cs="Times New Roman"/>
          <w:sz w:val="24"/>
          <w:szCs w:val="24"/>
        </w:rPr>
        <w:t xml:space="preserve"> su paso por la escuela normal se debe</w:t>
      </w:r>
      <w:r w:rsidR="0080401B" w:rsidRPr="00967F5C">
        <w:rPr>
          <w:rFonts w:ascii="Times New Roman" w:hAnsi="Times New Roman" w:cs="Times New Roman"/>
          <w:sz w:val="24"/>
          <w:szCs w:val="24"/>
        </w:rPr>
        <w:t xml:space="preserve"> </w:t>
      </w:r>
      <w:r w:rsidR="00F14FC1" w:rsidRPr="00967F5C">
        <w:rPr>
          <w:rFonts w:ascii="Times New Roman" w:hAnsi="Times New Roman" w:cs="Times New Roman"/>
          <w:sz w:val="24"/>
          <w:szCs w:val="24"/>
        </w:rPr>
        <w:t>propiciar el aspecto indagat</w:t>
      </w:r>
      <w:r w:rsidR="00C335D8" w:rsidRPr="00967F5C">
        <w:rPr>
          <w:rFonts w:ascii="Times New Roman" w:hAnsi="Times New Roman" w:cs="Times New Roman"/>
          <w:sz w:val="24"/>
          <w:szCs w:val="24"/>
        </w:rPr>
        <w:t>orio</w:t>
      </w:r>
      <w:r w:rsidR="00F14FC1" w:rsidRPr="00967F5C">
        <w:rPr>
          <w:rFonts w:ascii="Times New Roman" w:hAnsi="Times New Roman" w:cs="Times New Roman"/>
          <w:sz w:val="24"/>
          <w:szCs w:val="24"/>
        </w:rPr>
        <w:t>;</w:t>
      </w:r>
      <w:r w:rsidR="0080401B" w:rsidRPr="00967F5C">
        <w:rPr>
          <w:rFonts w:ascii="Times New Roman" w:hAnsi="Times New Roman" w:cs="Times New Roman"/>
          <w:sz w:val="24"/>
          <w:szCs w:val="24"/>
        </w:rPr>
        <w:t xml:space="preserve"> para lograrlo se debe de tener un acercamiento más real a la ciencia</w:t>
      </w:r>
      <w:r w:rsidR="000251D8" w:rsidRPr="00967F5C">
        <w:rPr>
          <w:rFonts w:ascii="Times New Roman" w:hAnsi="Times New Roman" w:cs="Times New Roman"/>
          <w:sz w:val="24"/>
          <w:szCs w:val="24"/>
        </w:rPr>
        <w:t xml:space="preserve"> (SEP, 1997)</w:t>
      </w:r>
      <w:r w:rsidR="0080401B" w:rsidRPr="00967F5C">
        <w:rPr>
          <w:rFonts w:ascii="Times New Roman" w:hAnsi="Times New Roman" w:cs="Times New Roman"/>
          <w:sz w:val="24"/>
          <w:szCs w:val="24"/>
        </w:rPr>
        <w:t>.</w:t>
      </w:r>
    </w:p>
    <w:p w:rsidR="00A04531" w:rsidRPr="00967F5C" w:rsidRDefault="00A04531" w:rsidP="00967F5C">
      <w:pPr>
        <w:spacing w:after="0" w:line="360" w:lineRule="auto"/>
        <w:jc w:val="both"/>
        <w:rPr>
          <w:rFonts w:ascii="Times New Roman" w:hAnsi="Times New Roman" w:cs="Times New Roman"/>
          <w:sz w:val="24"/>
          <w:szCs w:val="24"/>
        </w:rPr>
      </w:pPr>
    </w:p>
    <w:p w:rsidR="000D0B14" w:rsidRPr="00967F5C" w:rsidRDefault="000C326F" w:rsidP="00967F5C">
      <w:pPr>
        <w:spacing w:after="0" w:line="360" w:lineRule="auto"/>
        <w:jc w:val="both"/>
        <w:rPr>
          <w:rFonts w:ascii="Times New Roman" w:hAnsi="Times New Roman" w:cs="Times New Roman"/>
          <w:sz w:val="24"/>
          <w:szCs w:val="24"/>
        </w:rPr>
      </w:pPr>
      <w:r w:rsidRPr="00967F5C">
        <w:rPr>
          <w:rFonts w:ascii="Times New Roman" w:hAnsi="Times New Roman" w:cs="Times New Roman"/>
          <w:sz w:val="24"/>
          <w:szCs w:val="24"/>
        </w:rPr>
        <w:t xml:space="preserve">El </w:t>
      </w:r>
      <w:r w:rsidR="0029012A" w:rsidRPr="00967F5C">
        <w:rPr>
          <w:rFonts w:ascii="Times New Roman" w:hAnsi="Times New Roman" w:cs="Times New Roman"/>
          <w:sz w:val="24"/>
          <w:szCs w:val="24"/>
        </w:rPr>
        <w:t>mismo criterio sostie</w:t>
      </w:r>
      <w:r w:rsidR="000251D8" w:rsidRPr="00967F5C">
        <w:rPr>
          <w:rFonts w:ascii="Times New Roman" w:hAnsi="Times New Roman" w:cs="Times New Roman"/>
          <w:sz w:val="24"/>
          <w:szCs w:val="24"/>
        </w:rPr>
        <w:t>ne la importancia de la observación, registro e implementación de nuevos supuestos que permitan acercarse a la realidad social y educativa. De igual manera se hace una propuesta para que los estudiantes conozcan la diversidad de métodos científicos, así como la importancia de la creatividad metodológica</w:t>
      </w:r>
      <w:r w:rsidR="00926201" w:rsidRPr="00967F5C">
        <w:rPr>
          <w:rFonts w:ascii="Times New Roman" w:hAnsi="Times New Roman" w:cs="Times New Roman"/>
          <w:sz w:val="24"/>
          <w:szCs w:val="24"/>
        </w:rPr>
        <w:t>, como indispensable</w:t>
      </w:r>
      <w:r w:rsidR="00B465D2" w:rsidRPr="00967F5C">
        <w:rPr>
          <w:rFonts w:ascii="Times New Roman" w:hAnsi="Times New Roman" w:cs="Times New Roman"/>
          <w:sz w:val="24"/>
          <w:szCs w:val="24"/>
        </w:rPr>
        <w:t>, para acercarse al conocimiento científico</w:t>
      </w:r>
      <w:r w:rsidR="00926201" w:rsidRPr="00967F5C">
        <w:rPr>
          <w:rFonts w:ascii="Times New Roman" w:hAnsi="Times New Roman" w:cs="Times New Roman"/>
          <w:sz w:val="24"/>
          <w:szCs w:val="24"/>
        </w:rPr>
        <w:t xml:space="preserve"> </w:t>
      </w:r>
      <w:r w:rsidR="000251D8" w:rsidRPr="00967F5C">
        <w:rPr>
          <w:rFonts w:ascii="Times New Roman" w:hAnsi="Times New Roman" w:cs="Times New Roman"/>
          <w:sz w:val="24"/>
          <w:szCs w:val="24"/>
        </w:rPr>
        <w:t>(SEP, 1997).</w:t>
      </w:r>
    </w:p>
    <w:p w:rsidR="00A04531" w:rsidRPr="00967F5C" w:rsidRDefault="00A04531" w:rsidP="00967F5C">
      <w:pPr>
        <w:spacing w:after="0" w:line="360" w:lineRule="auto"/>
        <w:jc w:val="both"/>
        <w:rPr>
          <w:rFonts w:ascii="Times New Roman" w:hAnsi="Times New Roman" w:cs="Times New Roman"/>
          <w:sz w:val="24"/>
          <w:szCs w:val="24"/>
        </w:rPr>
      </w:pPr>
    </w:p>
    <w:p w:rsidR="00523BC4" w:rsidRPr="00967F5C" w:rsidRDefault="00C5652D" w:rsidP="00967F5C">
      <w:pPr>
        <w:spacing w:after="0" w:line="360" w:lineRule="auto"/>
        <w:jc w:val="both"/>
        <w:rPr>
          <w:rFonts w:ascii="Times New Roman" w:hAnsi="Times New Roman" w:cs="Times New Roman"/>
          <w:sz w:val="24"/>
          <w:szCs w:val="24"/>
        </w:rPr>
      </w:pPr>
      <w:r w:rsidRPr="00967F5C">
        <w:rPr>
          <w:rFonts w:ascii="Times New Roman" w:hAnsi="Times New Roman" w:cs="Times New Roman"/>
          <w:sz w:val="24"/>
          <w:szCs w:val="24"/>
        </w:rPr>
        <w:t>L</w:t>
      </w:r>
      <w:r w:rsidR="00B465D2" w:rsidRPr="00967F5C">
        <w:rPr>
          <w:rFonts w:ascii="Times New Roman" w:hAnsi="Times New Roman" w:cs="Times New Roman"/>
          <w:sz w:val="24"/>
          <w:szCs w:val="24"/>
        </w:rPr>
        <w:t>os criterios</w:t>
      </w:r>
      <w:r w:rsidR="0099002E" w:rsidRPr="00967F5C">
        <w:rPr>
          <w:rFonts w:ascii="Times New Roman" w:hAnsi="Times New Roman" w:cs="Times New Roman"/>
          <w:sz w:val="24"/>
          <w:szCs w:val="24"/>
        </w:rPr>
        <w:t xml:space="preserve"> y orientaciones</w:t>
      </w:r>
      <w:r w:rsidR="00B465D2" w:rsidRPr="00967F5C">
        <w:rPr>
          <w:rFonts w:ascii="Times New Roman" w:hAnsi="Times New Roman" w:cs="Times New Roman"/>
          <w:sz w:val="24"/>
          <w:szCs w:val="24"/>
        </w:rPr>
        <w:t xml:space="preserve"> bajo los cuales se diseñó el map</w:t>
      </w:r>
      <w:r w:rsidRPr="00967F5C">
        <w:rPr>
          <w:rFonts w:ascii="Times New Roman" w:hAnsi="Times New Roman" w:cs="Times New Roman"/>
          <w:sz w:val="24"/>
          <w:szCs w:val="24"/>
        </w:rPr>
        <w:t>a curricular y su énfasis en</w:t>
      </w:r>
      <w:r w:rsidR="004C7D43" w:rsidRPr="00967F5C">
        <w:rPr>
          <w:rFonts w:ascii="Times New Roman" w:hAnsi="Times New Roman" w:cs="Times New Roman"/>
          <w:sz w:val="24"/>
          <w:szCs w:val="24"/>
        </w:rPr>
        <w:t xml:space="preserve"> la o</w:t>
      </w:r>
      <w:r w:rsidRPr="00967F5C">
        <w:rPr>
          <w:rFonts w:ascii="Times New Roman" w:hAnsi="Times New Roman" w:cs="Times New Roman"/>
          <w:sz w:val="24"/>
          <w:szCs w:val="24"/>
        </w:rPr>
        <w:t>bservación y registro, como</w:t>
      </w:r>
      <w:r w:rsidR="004C7D43" w:rsidRPr="00967F5C">
        <w:rPr>
          <w:rFonts w:ascii="Times New Roman" w:hAnsi="Times New Roman" w:cs="Times New Roman"/>
          <w:sz w:val="24"/>
          <w:szCs w:val="24"/>
        </w:rPr>
        <w:t xml:space="preserve"> </w:t>
      </w:r>
      <w:r w:rsidRPr="00967F5C">
        <w:rPr>
          <w:rFonts w:ascii="Times New Roman" w:hAnsi="Times New Roman" w:cs="Times New Roman"/>
          <w:sz w:val="24"/>
          <w:szCs w:val="24"/>
        </w:rPr>
        <w:t xml:space="preserve">elementos </w:t>
      </w:r>
      <w:r w:rsidR="004C7D43" w:rsidRPr="00967F5C">
        <w:rPr>
          <w:rFonts w:ascii="Times New Roman" w:hAnsi="Times New Roman" w:cs="Times New Roman"/>
          <w:sz w:val="24"/>
          <w:szCs w:val="24"/>
        </w:rPr>
        <w:t>fundamental</w:t>
      </w:r>
      <w:r w:rsidRPr="00967F5C">
        <w:rPr>
          <w:rFonts w:ascii="Times New Roman" w:hAnsi="Times New Roman" w:cs="Times New Roman"/>
          <w:sz w:val="24"/>
          <w:szCs w:val="24"/>
        </w:rPr>
        <w:t>es</w:t>
      </w:r>
      <w:r w:rsidR="004C7D43" w:rsidRPr="00967F5C">
        <w:rPr>
          <w:rFonts w:ascii="Times New Roman" w:hAnsi="Times New Roman" w:cs="Times New Roman"/>
          <w:sz w:val="24"/>
          <w:szCs w:val="24"/>
        </w:rPr>
        <w:t xml:space="preserve"> para generar actividades de investigación científica,</w:t>
      </w:r>
      <w:r w:rsidR="00523BC4" w:rsidRPr="00967F5C">
        <w:rPr>
          <w:rFonts w:ascii="Times New Roman" w:hAnsi="Times New Roman" w:cs="Times New Roman"/>
          <w:sz w:val="24"/>
          <w:szCs w:val="24"/>
        </w:rPr>
        <w:t xml:space="preserve"> generaron asignaturas dirigidas a satisfacer dichas </w:t>
      </w:r>
      <w:r w:rsidR="004C7D43" w:rsidRPr="00967F5C">
        <w:rPr>
          <w:rFonts w:ascii="Times New Roman" w:hAnsi="Times New Roman" w:cs="Times New Roman"/>
          <w:sz w:val="24"/>
          <w:szCs w:val="24"/>
        </w:rPr>
        <w:t>funciones</w:t>
      </w:r>
      <w:r w:rsidR="00523BC4" w:rsidRPr="00967F5C">
        <w:rPr>
          <w:rFonts w:ascii="Times New Roman" w:hAnsi="Times New Roman" w:cs="Times New Roman"/>
          <w:sz w:val="24"/>
          <w:szCs w:val="24"/>
        </w:rPr>
        <w:t>.</w:t>
      </w:r>
    </w:p>
    <w:p w:rsidR="00A04531" w:rsidRPr="00967F5C" w:rsidRDefault="00A04531" w:rsidP="00967F5C">
      <w:pPr>
        <w:spacing w:after="0" w:line="360" w:lineRule="auto"/>
        <w:jc w:val="both"/>
        <w:rPr>
          <w:rFonts w:ascii="Times New Roman" w:hAnsi="Times New Roman" w:cs="Times New Roman"/>
          <w:sz w:val="24"/>
          <w:szCs w:val="24"/>
        </w:rPr>
      </w:pPr>
    </w:p>
    <w:p w:rsidR="00526EE6" w:rsidRPr="00967F5C" w:rsidRDefault="00523BC4" w:rsidP="00967F5C">
      <w:pPr>
        <w:spacing w:after="0" w:line="360" w:lineRule="auto"/>
        <w:jc w:val="both"/>
        <w:rPr>
          <w:rFonts w:ascii="Times New Roman" w:hAnsi="Times New Roman" w:cs="Times New Roman"/>
          <w:sz w:val="24"/>
          <w:szCs w:val="24"/>
        </w:rPr>
      </w:pPr>
      <w:r w:rsidRPr="00967F5C">
        <w:rPr>
          <w:rFonts w:ascii="Times New Roman" w:hAnsi="Times New Roman" w:cs="Times New Roman"/>
          <w:sz w:val="24"/>
          <w:szCs w:val="24"/>
        </w:rPr>
        <w:t xml:space="preserve">Algunas de las asignaturas diseñadas para llevar a cabo la observación y la investigación, tal y como se señalaron dentro de las orientaciones </w:t>
      </w:r>
      <w:r w:rsidR="00526EE6" w:rsidRPr="00967F5C">
        <w:rPr>
          <w:rFonts w:ascii="Times New Roman" w:hAnsi="Times New Roman" w:cs="Times New Roman"/>
          <w:sz w:val="24"/>
          <w:szCs w:val="24"/>
        </w:rPr>
        <w:t xml:space="preserve">para la organización de las actividades académicas, </w:t>
      </w:r>
      <w:r w:rsidR="00526EE6" w:rsidRPr="00967F5C">
        <w:rPr>
          <w:rFonts w:ascii="Times New Roman" w:hAnsi="Times New Roman" w:cs="Times New Roman"/>
          <w:sz w:val="24"/>
          <w:szCs w:val="24"/>
        </w:rPr>
        <w:lastRenderedPageBreak/>
        <w:t>se ubicaron dentro de l</w:t>
      </w:r>
      <w:r w:rsidR="004C7D43" w:rsidRPr="00967F5C">
        <w:rPr>
          <w:rFonts w:ascii="Times New Roman" w:hAnsi="Times New Roman" w:cs="Times New Roman"/>
          <w:sz w:val="24"/>
          <w:szCs w:val="24"/>
        </w:rPr>
        <w:t xml:space="preserve">as </w:t>
      </w:r>
      <w:r w:rsidR="00526EE6" w:rsidRPr="00967F5C">
        <w:rPr>
          <w:rFonts w:ascii="Times New Roman" w:hAnsi="Times New Roman" w:cs="Times New Roman"/>
          <w:sz w:val="24"/>
          <w:szCs w:val="24"/>
        </w:rPr>
        <w:t>encaminadas al</w:t>
      </w:r>
      <w:r w:rsidR="004C7D43" w:rsidRPr="00967F5C">
        <w:rPr>
          <w:rFonts w:ascii="Times New Roman" w:hAnsi="Times New Roman" w:cs="Times New Roman"/>
          <w:sz w:val="24"/>
          <w:szCs w:val="24"/>
        </w:rPr>
        <w:t xml:space="preserve"> acercamiento a la práctica escolar y la práctica intensiva en condiciones reales de trabajo</w:t>
      </w:r>
      <w:r w:rsidR="00526EE6" w:rsidRPr="00967F5C">
        <w:rPr>
          <w:rFonts w:ascii="Times New Roman" w:hAnsi="Times New Roman" w:cs="Times New Roman"/>
          <w:sz w:val="24"/>
          <w:szCs w:val="24"/>
        </w:rPr>
        <w:t>.</w:t>
      </w:r>
    </w:p>
    <w:p w:rsidR="00A04531" w:rsidRPr="00967F5C" w:rsidRDefault="00A04531" w:rsidP="00967F5C">
      <w:pPr>
        <w:spacing w:after="0" w:line="360" w:lineRule="auto"/>
        <w:jc w:val="both"/>
        <w:rPr>
          <w:rFonts w:ascii="Times New Roman" w:hAnsi="Times New Roman" w:cs="Times New Roman"/>
          <w:sz w:val="24"/>
          <w:szCs w:val="24"/>
        </w:rPr>
      </w:pPr>
    </w:p>
    <w:p w:rsidR="009E1F20" w:rsidRPr="00967F5C" w:rsidRDefault="00FD68B1" w:rsidP="00967F5C">
      <w:pPr>
        <w:spacing w:after="0" w:line="360" w:lineRule="auto"/>
        <w:jc w:val="both"/>
        <w:rPr>
          <w:rFonts w:ascii="Times New Roman" w:hAnsi="Times New Roman" w:cs="Times New Roman"/>
          <w:sz w:val="24"/>
          <w:szCs w:val="24"/>
        </w:rPr>
      </w:pPr>
      <w:r w:rsidRPr="00967F5C">
        <w:rPr>
          <w:rFonts w:ascii="Times New Roman" w:hAnsi="Times New Roman" w:cs="Times New Roman"/>
          <w:sz w:val="24"/>
          <w:szCs w:val="24"/>
        </w:rPr>
        <w:t xml:space="preserve">Estas asignaturas formaron parte de las actividades de acercamiento a la práctica de primero a sexto semestre, y de práctica intensiva en condiciones reales de trabajo en los </w:t>
      </w:r>
      <w:r w:rsidR="00F14FC1" w:rsidRPr="00967F5C">
        <w:rPr>
          <w:rFonts w:ascii="Times New Roman" w:hAnsi="Times New Roman" w:cs="Times New Roman"/>
          <w:sz w:val="24"/>
          <w:szCs w:val="24"/>
        </w:rPr>
        <w:t xml:space="preserve">dos </w:t>
      </w:r>
      <w:r w:rsidRPr="00967F5C">
        <w:rPr>
          <w:rFonts w:ascii="Times New Roman" w:hAnsi="Times New Roman" w:cs="Times New Roman"/>
          <w:sz w:val="24"/>
          <w:szCs w:val="24"/>
        </w:rPr>
        <w:t>últimos semestres.</w:t>
      </w:r>
      <w:r w:rsidR="001E7915" w:rsidRPr="00967F5C">
        <w:rPr>
          <w:rFonts w:ascii="Times New Roman" w:hAnsi="Times New Roman" w:cs="Times New Roman"/>
          <w:sz w:val="24"/>
          <w:szCs w:val="24"/>
        </w:rPr>
        <w:t xml:space="preserve"> </w:t>
      </w:r>
      <w:r w:rsidR="00F14FC1" w:rsidRPr="00967F5C">
        <w:rPr>
          <w:rFonts w:ascii="Times New Roman" w:hAnsi="Times New Roman" w:cs="Times New Roman"/>
          <w:sz w:val="24"/>
          <w:szCs w:val="24"/>
        </w:rPr>
        <w:t>E</w:t>
      </w:r>
      <w:r w:rsidR="001E7915" w:rsidRPr="00967F5C">
        <w:rPr>
          <w:rFonts w:ascii="Times New Roman" w:hAnsi="Times New Roman" w:cs="Times New Roman"/>
          <w:sz w:val="24"/>
          <w:szCs w:val="24"/>
        </w:rPr>
        <w:t xml:space="preserve">n cada </w:t>
      </w:r>
      <w:r w:rsidR="00C335D8" w:rsidRPr="00967F5C">
        <w:rPr>
          <w:rFonts w:ascii="Times New Roman" w:hAnsi="Times New Roman" w:cs="Times New Roman"/>
          <w:sz w:val="24"/>
          <w:szCs w:val="24"/>
        </w:rPr>
        <w:t xml:space="preserve">una </w:t>
      </w:r>
      <w:r w:rsidR="001E7915" w:rsidRPr="00967F5C">
        <w:rPr>
          <w:rFonts w:ascii="Times New Roman" w:hAnsi="Times New Roman" w:cs="Times New Roman"/>
          <w:sz w:val="24"/>
          <w:szCs w:val="24"/>
        </w:rPr>
        <w:t>se contemplaron aspectos como la observación, práctica, desarrollo de actividades, diseño y aplicación de propuestas didácticas</w:t>
      </w:r>
      <w:r w:rsidR="007B2253" w:rsidRPr="00967F5C">
        <w:rPr>
          <w:rFonts w:ascii="Times New Roman" w:hAnsi="Times New Roman" w:cs="Times New Roman"/>
          <w:sz w:val="24"/>
          <w:szCs w:val="24"/>
        </w:rPr>
        <w:t>, la</w:t>
      </w:r>
      <w:r w:rsidR="001E7915" w:rsidRPr="00967F5C">
        <w:rPr>
          <w:rFonts w:ascii="Times New Roman" w:hAnsi="Times New Roman" w:cs="Times New Roman"/>
          <w:sz w:val="24"/>
          <w:szCs w:val="24"/>
        </w:rPr>
        <w:t xml:space="preserve">s cuales en conjunto darían la oportunidad de </w:t>
      </w:r>
      <w:r w:rsidR="007B2253" w:rsidRPr="00967F5C">
        <w:rPr>
          <w:rFonts w:ascii="Times New Roman" w:hAnsi="Times New Roman" w:cs="Times New Roman"/>
          <w:sz w:val="24"/>
          <w:szCs w:val="24"/>
        </w:rPr>
        <w:t>adquirir</w:t>
      </w:r>
      <w:r w:rsidR="001E7915" w:rsidRPr="00967F5C">
        <w:rPr>
          <w:rFonts w:ascii="Times New Roman" w:hAnsi="Times New Roman" w:cs="Times New Roman"/>
          <w:sz w:val="24"/>
          <w:szCs w:val="24"/>
        </w:rPr>
        <w:t xml:space="preserve"> habilidades y competencias para la enseñanza</w:t>
      </w:r>
      <w:r w:rsidR="007B2253" w:rsidRPr="00967F5C">
        <w:rPr>
          <w:rFonts w:ascii="Times New Roman" w:hAnsi="Times New Roman" w:cs="Times New Roman"/>
          <w:sz w:val="24"/>
          <w:szCs w:val="24"/>
        </w:rPr>
        <w:t xml:space="preserve"> (SEP, 1997).</w:t>
      </w:r>
      <w:r w:rsidRPr="00967F5C">
        <w:rPr>
          <w:rFonts w:ascii="Times New Roman" w:hAnsi="Times New Roman" w:cs="Times New Roman"/>
          <w:sz w:val="24"/>
          <w:szCs w:val="24"/>
        </w:rPr>
        <w:t xml:space="preserve"> </w:t>
      </w:r>
    </w:p>
    <w:p w:rsidR="00A04531" w:rsidRPr="00967F5C" w:rsidRDefault="00A04531" w:rsidP="00967F5C">
      <w:pPr>
        <w:spacing w:after="0" w:line="360" w:lineRule="auto"/>
        <w:jc w:val="both"/>
        <w:rPr>
          <w:rFonts w:ascii="Times New Roman" w:hAnsi="Times New Roman" w:cs="Times New Roman"/>
          <w:sz w:val="24"/>
          <w:szCs w:val="24"/>
        </w:rPr>
      </w:pPr>
    </w:p>
    <w:p w:rsidR="00B465D2" w:rsidRPr="00967F5C" w:rsidRDefault="009E1F20" w:rsidP="00967F5C">
      <w:pPr>
        <w:spacing w:after="0" w:line="360" w:lineRule="auto"/>
        <w:jc w:val="both"/>
        <w:rPr>
          <w:rFonts w:ascii="Times New Roman" w:hAnsi="Times New Roman" w:cs="Times New Roman"/>
          <w:sz w:val="24"/>
          <w:szCs w:val="24"/>
        </w:rPr>
      </w:pPr>
      <w:r w:rsidRPr="00967F5C">
        <w:rPr>
          <w:rFonts w:ascii="Times New Roman" w:hAnsi="Times New Roman" w:cs="Times New Roman"/>
          <w:sz w:val="24"/>
          <w:szCs w:val="24"/>
        </w:rPr>
        <w:t>Cabe mencionar que</w:t>
      </w:r>
      <w:r w:rsidR="00C335D8" w:rsidRPr="00967F5C">
        <w:rPr>
          <w:rFonts w:ascii="Times New Roman" w:hAnsi="Times New Roman" w:cs="Times New Roman"/>
          <w:sz w:val="24"/>
          <w:szCs w:val="24"/>
        </w:rPr>
        <w:t>,</w:t>
      </w:r>
      <w:r w:rsidRPr="00967F5C">
        <w:rPr>
          <w:rFonts w:ascii="Times New Roman" w:hAnsi="Times New Roman" w:cs="Times New Roman"/>
          <w:sz w:val="24"/>
          <w:szCs w:val="24"/>
        </w:rPr>
        <w:t xml:space="preserve"> s</w:t>
      </w:r>
      <w:r w:rsidR="00FD68B1" w:rsidRPr="00967F5C">
        <w:rPr>
          <w:rFonts w:ascii="Times New Roman" w:hAnsi="Times New Roman" w:cs="Times New Roman"/>
          <w:sz w:val="24"/>
          <w:szCs w:val="24"/>
        </w:rPr>
        <w:t>i bien se pretendía que todas las asignaturas trab</w:t>
      </w:r>
      <w:r w:rsidRPr="00967F5C">
        <w:rPr>
          <w:rFonts w:ascii="Times New Roman" w:hAnsi="Times New Roman" w:cs="Times New Roman"/>
          <w:sz w:val="24"/>
          <w:szCs w:val="24"/>
        </w:rPr>
        <w:t>ajaran en conjunto para desarrollar las competencias que conformaban los rasgos deseables del perfil de ingreso</w:t>
      </w:r>
      <w:r w:rsidR="00B12F2F" w:rsidRPr="00967F5C">
        <w:rPr>
          <w:rFonts w:ascii="Times New Roman" w:hAnsi="Times New Roman" w:cs="Times New Roman"/>
          <w:sz w:val="24"/>
          <w:szCs w:val="24"/>
        </w:rPr>
        <w:t>, existieron</w:t>
      </w:r>
      <w:r w:rsidR="00F14FC1" w:rsidRPr="00967F5C">
        <w:rPr>
          <w:rFonts w:ascii="Times New Roman" w:hAnsi="Times New Roman" w:cs="Times New Roman"/>
          <w:sz w:val="24"/>
          <w:szCs w:val="24"/>
        </w:rPr>
        <w:t xml:space="preserve"> disciplinas científicas</w:t>
      </w:r>
      <w:r w:rsidR="00B12F2F" w:rsidRPr="00967F5C">
        <w:rPr>
          <w:rFonts w:ascii="Times New Roman" w:hAnsi="Times New Roman" w:cs="Times New Roman"/>
          <w:sz w:val="24"/>
          <w:szCs w:val="24"/>
        </w:rPr>
        <w:t xml:space="preserve"> que coadyuvaron al desarrollo de competencias específicas.</w:t>
      </w:r>
    </w:p>
    <w:p w:rsidR="00A04531" w:rsidRPr="00967F5C" w:rsidRDefault="00A04531" w:rsidP="00967F5C">
      <w:pPr>
        <w:spacing w:after="0" w:line="360" w:lineRule="auto"/>
        <w:jc w:val="both"/>
        <w:rPr>
          <w:rFonts w:ascii="Times New Roman" w:hAnsi="Times New Roman" w:cs="Times New Roman"/>
          <w:sz w:val="24"/>
          <w:szCs w:val="24"/>
        </w:rPr>
      </w:pPr>
    </w:p>
    <w:p w:rsidR="007B2253" w:rsidRPr="00967F5C" w:rsidRDefault="007B2253" w:rsidP="00967F5C">
      <w:pPr>
        <w:spacing w:after="0" w:line="360" w:lineRule="auto"/>
        <w:jc w:val="both"/>
        <w:rPr>
          <w:rFonts w:ascii="Times New Roman" w:hAnsi="Times New Roman" w:cs="Times New Roman"/>
          <w:sz w:val="24"/>
          <w:szCs w:val="24"/>
        </w:rPr>
      </w:pPr>
      <w:r w:rsidRPr="00967F5C">
        <w:rPr>
          <w:rFonts w:ascii="Times New Roman" w:hAnsi="Times New Roman" w:cs="Times New Roman"/>
          <w:sz w:val="24"/>
          <w:szCs w:val="24"/>
        </w:rPr>
        <w:t>De manera particular, en cada una de las asignaturas que engloban la “Observación y</w:t>
      </w:r>
      <w:r w:rsidR="00F14FC1" w:rsidRPr="00967F5C">
        <w:rPr>
          <w:rFonts w:ascii="Times New Roman" w:hAnsi="Times New Roman" w:cs="Times New Roman"/>
          <w:sz w:val="24"/>
          <w:szCs w:val="24"/>
        </w:rPr>
        <w:t xml:space="preserve"> práctica do</w:t>
      </w:r>
      <w:r w:rsidRPr="00967F5C">
        <w:rPr>
          <w:rFonts w:ascii="Times New Roman" w:hAnsi="Times New Roman" w:cs="Times New Roman"/>
          <w:sz w:val="24"/>
          <w:szCs w:val="24"/>
        </w:rPr>
        <w:t>centes”, se tienen propósitos generales dirigidos a desarrollar la competencia didáctica</w:t>
      </w:r>
      <w:r w:rsidR="00124A79" w:rsidRPr="00967F5C">
        <w:rPr>
          <w:rFonts w:ascii="Times New Roman" w:hAnsi="Times New Roman" w:cs="Times New Roman"/>
          <w:sz w:val="24"/>
          <w:szCs w:val="24"/>
        </w:rPr>
        <w:t xml:space="preserve">, a la reflexión, observación, al desarrollo de habilidades para trabajar en forma colaborativa, el diseño de actividades para implementar en la práctica educativa, </w:t>
      </w:r>
      <w:r w:rsidR="00F14FC1" w:rsidRPr="00967F5C">
        <w:rPr>
          <w:rFonts w:ascii="Times New Roman" w:hAnsi="Times New Roman" w:cs="Times New Roman"/>
          <w:sz w:val="24"/>
          <w:szCs w:val="24"/>
        </w:rPr>
        <w:t>así</w:t>
      </w:r>
      <w:r w:rsidR="00124A79" w:rsidRPr="00967F5C">
        <w:rPr>
          <w:rFonts w:ascii="Times New Roman" w:hAnsi="Times New Roman" w:cs="Times New Roman"/>
          <w:sz w:val="24"/>
          <w:szCs w:val="24"/>
        </w:rPr>
        <w:t xml:space="preserve"> como el desarrollo de una visión integral de</w:t>
      </w:r>
      <w:r w:rsidR="00D46441" w:rsidRPr="00967F5C">
        <w:rPr>
          <w:rFonts w:ascii="Times New Roman" w:hAnsi="Times New Roman" w:cs="Times New Roman"/>
          <w:sz w:val="24"/>
          <w:szCs w:val="24"/>
        </w:rPr>
        <w:t xml:space="preserve"> las aulas de educación primaria, con la intención de que logren comprender la realidad y estén </w:t>
      </w:r>
      <w:r w:rsidR="00F14FC1" w:rsidRPr="00967F5C">
        <w:rPr>
          <w:rFonts w:ascii="Times New Roman" w:hAnsi="Times New Roman" w:cs="Times New Roman"/>
          <w:sz w:val="24"/>
          <w:szCs w:val="24"/>
        </w:rPr>
        <w:t>en posibilidad de distinguir qué</w:t>
      </w:r>
      <w:r w:rsidR="00D46441" w:rsidRPr="00967F5C">
        <w:rPr>
          <w:rFonts w:ascii="Times New Roman" w:hAnsi="Times New Roman" w:cs="Times New Roman"/>
          <w:sz w:val="24"/>
          <w:szCs w:val="24"/>
        </w:rPr>
        <w:t xml:space="preserve"> se requiere modificar.</w:t>
      </w:r>
    </w:p>
    <w:p w:rsidR="00A04531" w:rsidRPr="00967F5C" w:rsidRDefault="00A04531" w:rsidP="00967F5C">
      <w:pPr>
        <w:spacing w:after="0" w:line="360" w:lineRule="auto"/>
        <w:jc w:val="both"/>
        <w:rPr>
          <w:rFonts w:ascii="Times New Roman" w:hAnsi="Times New Roman" w:cs="Times New Roman"/>
          <w:sz w:val="24"/>
          <w:szCs w:val="24"/>
        </w:rPr>
      </w:pPr>
    </w:p>
    <w:p w:rsidR="00D46441" w:rsidRPr="00967F5C" w:rsidRDefault="00BD3E74" w:rsidP="00967F5C">
      <w:pPr>
        <w:spacing w:after="0" w:line="360" w:lineRule="auto"/>
        <w:jc w:val="both"/>
        <w:rPr>
          <w:rFonts w:ascii="Times New Roman" w:hAnsi="Times New Roman" w:cs="Times New Roman"/>
          <w:sz w:val="24"/>
          <w:szCs w:val="24"/>
        </w:rPr>
      </w:pPr>
      <w:r w:rsidRPr="00967F5C">
        <w:rPr>
          <w:rFonts w:ascii="Times New Roman" w:hAnsi="Times New Roman" w:cs="Times New Roman"/>
          <w:sz w:val="24"/>
          <w:szCs w:val="24"/>
        </w:rPr>
        <w:t xml:space="preserve">Respecto a </w:t>
      </w:r>
      <w:r w:rsidR="00D46441" w:rsidRPr="00967F5C">
        <w:rPr>
          <w:rFonts w:ascii="Times New Roman" w:hAnsi="Times New Roman" w:cs="Times New Roman"/>
          <w:sz w:val="24"/>
          <w:szCs w:val="24"/>
        </w:rPr>
        <w:t xml:space="preserve">la bibliografía que se seleccionó </w:t>
      </w:r>
      <w:r w:rsidRPr="00967F5C">
        <w:rPr>
          <w:rFonts w:ascii="Times New Roman" w:hAnsi="Times New Roman" w:cs="Times New Roman"/>
          <w:sz w:val="24"/>
          <w:szCs w:val="24"/>
        </w:rPr>
        <w:t xml:space="preserve">para el logro de los propósitos citados con anterioridad, se seleccionó acorde con los siguientes criterios: </w:t>
      </w:r>
      <w:r w:rsidR="00D46441" w:rsidRPr="00967F5C">
        <w:rPr>
          <w:rFonts w:ascii="Times New Roman" w:hAnsi="Times New Roman" w:cs="Times New Roman"/>
          <w:sz w:val="24"/>
          <w:szCs w:val="24"/>
        </w:rPr>
        <w:t>desarrollo de las actividades didácticas que requiere el docente, algunas formas de llevar a cabo la observación</w:t>
      </w:r>
      <w:r w:rsidR="00395F76" w:rsidRPr="00967F5C">
        <w:rPr>
          <w:rFonts w:ascii="Times New Roman" w:hAnsi="Times New Roman" w:cs="Times New Roman"/>
          <w:sz w:val="24"/>
          <w:szCs w:val="24"/>
        </w:rPr>
        <w:t>,</w:t>
      </w:r>
      <w:r w:rsidRPr="00967F5C">
        <w:rPr>
          <w:rFonts w:ascii="Times New Roman" w:hAnsi="Times New Roman" w:cs="Times New Roman"/>
          <w:sz w:val="24"/>
          <w:szCs w:val="24"/>
        </w:rPr>
        <w:t xml:space="preserve"> el registro de información,</w:t>
      </w:r>
      <w:r w:rsidR="00D46441" w:rsidRPr="00967F5C">
        <w:rPr>
          <w:rFonts w:ascii="Times New Roman" w:hAnsi="Times New Roman" w:cs="Times New Roman"/>
          <w:sz w:val="24"/>
          <w:szCs w:val="24"/>
        </w:rPr>
        <w:t xml:space="preserve"> diseño de actividades para obtener mayores y mejores resultados dentro del aula, asistencia para mejorar el conocimiento de los alumnos, la gestión institucional como elementos fundamentales y algunas guías para emprender las prácticas en clase.</w:t>
      </w:r>
    </w:p>
    <w:p w:rsidR="00A04531" w:rsidRPr="00967F5C" w:rsidRDefault="00A04531" w:rsidP="00967F5C">
      <w:pPr>
        <w:spacing w:after="0" w:line="360" w:lineRule="auto"/>
        <w:jc w:val="both"/>
        <w:rPr>
          <w:rFonts w:ascii="Times New Roman" w:hAnsi="Times New Roman" w:cs="Times New Roman"/>
          <w:sz w:val="24"/>
          <w:szCs w:val="24"/>
        </w:rPr>
      </w:pPr>
    </w:p>
    <w:p w:rsidR="00D46441" w:rsidRPr="00967F5C" w:rsidRDefault="00BD3E74" w:rsidP="00967F5C">
      <w:pPr>
        <w:spacing w:after="0" w:line="360" w:lineRule="auto"/>
        <w:jc w:val="both"/>
        <w:rPr>
          <w:rFonts w:ascii="Times New Roman" w:hAnsi="Times New Roman" w:cs="Times New Roman"/>
          <w:sz w:val="24"/>
          <w:szCs w:val="24"/>
        </w:rPr>
      </w:pPr>
      <w:r w:rsidRPr="00967F5C">
        <w:rPr>
          <w:rFonts w:ascii="Times New Roman" w:hAnsi="Times New Roman" w:cs="Times New Roman"/>
          <w:sz w:val="24"/>
          <w:szCs w:val="24"/>
        </w:rPr>
        <w:t>Las asignaturas en su conjunto estaban</w:t>
      </w:r>
      <w:r w:rsidR="00395F76" w:rsidRPr="00967F5C">
        <w:rPr>
          <w:rFonts w:ascii="Times New Roman" w:hAnsi="Times New Roman" w:cs="Times New Roman"/>
          <w:sz w:val="24"/>
          <w:szCs w:val="24"/>
        </w:rPr>
        <w:t xml:space="preserve"> previstas para  el desarrollo de </w:t>
      </w:r>
      <w:r w:rsidRPr="00967F5C">
        <w:rPr>
          <w:rFonts w:ascii="Times New Roman" w:hAnsi="Times New Roman" w:cs="Times New Roman"/>
          <w:sz w:val="24"/>
          <w:szCs w:val="24"/>
        </w:rPr>
        <w:t xml:space="preserve">la </w:t>
      </w:r>
      <w:r w:rsidR="00395F76" w:rsidRPr="00967F5C">
        <w:rPr>
          <w:rFonts w:ascii="Times New Roman" w:hAnsi="Times New Roman" w:cs="Times New Roman"/>
          <w:sz w:val="24"/>
          <w:szCs w:val="24"/>
        </w:rPr>
        <w:t xml:space="preserve">competencia didáctica, así como </w:t>
      </w:r>
      <w:r w:rsidRPr="00967F5C">
        <w:rPr>
          <w:rFonts w:ascii="Times New Roman" w:hAnsi="Times New Roman" w:cs="Times New Roman"/>
          <w:sz w:val="24"/>
          <w:szCs w:val="24"/>
        </w:rPr>
        <w:t>para el</w:t>
      </w:r>
      <w:r w:rsidR="00395F76" w:rsidRPr="00967F5C">
        <w:rPr>
          <w:rFonts w:ascii="Times New Roman" w:hAnsi="Times New Roman" w:cs="Times New Roman"/>
          <w:sz w:val="24"/>
          <w:szCs w:val="24"/>
        </w:rPr>
        <w:t xml:space="preserve"> log</w:t>
      </w:r>
      <w:r w:rsidRPr="00967F5C">
        <w:rPr>
          <w:rFonts w:ascii="Times New Roman" w:hAnsi="Times New Roman" w:cs="Times New Roman"/>
          <w:sz w:val="24"/>
          <w:szCs w:val="24"/>
        </w:rPr>
        <w:t>ro de habilidades que contribuyeran</w:t>
      </w:r>
      <w:r w:rsidR="00395F76" w:rsidRPr="00967F5C">
        <w:rPr>
          <w:rFonts w:ascii="Times New Roman" w:hAnsi="Times New Roman" w:cs="Times New Roman"/>
          <w:sz w:val="24"/>
          <w:szCs w:val="24"/>
        </w:rPr>
        <w:t xml:space="preserve"> a los logros</w:t>
      </w:r>
      <w:r w:rsidR="004252F1" w:rsidRPr="00967F5C">
        <w:rPr>
          <w:rFonts w:ascii="Times New Roman" w:hAnsi="Times New Roman" w:cs="Times New Roman"/>
          <w:sz w:val="24"/>
          <w:szCs w:val="24"/>
        </w:rPr>
        <w:t xml:space="preserve"> de</w:t>
      </w:r>
      <w:r w:rsidR="00C335D8" w:rsidRPr="00967F5C">
        <w:rPr>
          <w:rFonts w:ascii="Times New Roman" w:hAnsi="Times New Roman" w:cs="Times New Roman"/>
          <w:sz w:val="24"/>
          <w:szCs w:val="24"/>
        </w:rPr>
        <w:t>l</w:t>
      </w:r>
      <w:r w:rsidR="004252F1" w:rsidRPr="00967F5C">
        <w:rPr>
          <w:rFonts w:ascii="Times New Roman" w:hAnsi="Times New Roman" w:cs="Times New Roman"/>
          <w:sz w:val="24"/>
          <w:szCs w:val="24"/>
        </w:rPr>
        <w:t xml:space="preserve"> perfil de egreso, dejando d</w:t>
      </w:r>
      <w:r w:rsidR="00395F76" w:rsidRPr="00967F5C">
        <w:rPr>
          <w:rFonts w:ascii="Times New Roman" w:hAnsi="Times New Roman" w:cs="Times New Roman"/>
          <w:sz w:val="24"/>
          <w:szCs w:val="24"/>
        </w:rPr>
        <w:t>e</w:t>
      </w:r>
      <w:r w:rsidR="004252F1" w:rsidRPr="00967F5C">
        <w:rPr>
          <w:rFonts w:ascii="Times New Roman" w:hAnsi="Times New Roman" w:cs="Times New Roman"/>
          <w:sz w:val="24"/>
          <w:szCs w:val="24"/>
        </w:rPr>
        <w:t xml:space="preserve"> lado algunas d</w:t>
      </w:r>
      <w:r w:rsidR="00395F76" w:rsidRPr="00967F5C">
        <w:rPr>
          <w:rFonts w:ascii="Times New Roman" w:hAnsi="Times New Roman" w:cs="Times New Roman"/>
          <w:sz w:val="24"/>
          <w:szCs w:val="24"/>
        </w:rPr>
        <w:t>e</w:t>
      </w:r>
      <w:r w:rsidR="004252F1" w:rsidRPr="00967F5C">
        <w:rPr>
          <w:rFonts w:ascii="Times New Roman" w:hAnsi="Times New Roman" w:cs="Times New Roman"/>
          <w:sz w:val="24"/>
          <w:szCs w:val="24"/>
        </w:rPr>
        <w:t xml:space="preserve"> </w:t>
      </w:r>
      <w:r w:rsidR="00395F76" w:rsidRPr="00967F5C">
        <w:rPr>
          <w:rFonts w:ascii="Times New Roman" w:hAnsi="Times New Roman" w:cs="Times New Roman"/>
          <w:sz w:val="24"/>
          <w:szCs w:val="24"/>
        </w:rPr>
        <w:t>las intenciones que en mate</w:t>
      </w:r>
      <w:r w:rsidRPr="00967F5C">
        <w:rPr>
          <w:rFonts w:ascii="Times New Roman" w:hAnsi="Times New Roman" w:cs="Times New Roman"/>
          <w:sz w:val="24"/>
          <w:szCs w:val="24"/>
        </w:rPr>
        <w:t>ria de investigación se refiere;</w:t>
      </w:r>
      <w:r w:rsidR="00395F76" w:rsidRPr="00967F5C">
        <w:rPr>
          <w:rFonts w:ascii="Times New Roman" w:hAnsi="Times New Roman" w:cs="Times New Roman"/>
          <w:sz w:val="24"/>
          <w:szCs w:val="24"/>
        </w:rPr>
        <w:t xml:space="preserve"> </w:t>
      </w:r>
      <w:r w:rsidR="004252F1" w:rsidRPr="00967F5C">
        <w:rPr>
          <w:rFonts w:ascii="Times New Roman" w:hAnsi="Times New Roman" w:cs="Times New Roman"/>
          <w:sz w:val="24"/>
          <w:szCs w:val="24"/>
        </w:rPr>
        <w:t>ignorando</w:t>
      </w:r>
      <w:r w:rsidR="00395F76" w:rsidRPr="00967F5C">
        <w:rPr>
          <w:rFonts w:ascii="Times New Roman" w:hAnsi="Times New Roman" w:cs="Times New Roman"/>
          <w:sz w:val="24"/>
          <w:szCs w:val="24"/>
        </w:rPr>
        <w:t xml:space="preserve"> la investigación científ</w:t>
      </w:r>
      <w:r w:rsidR="004252F1" w:rsidRPr="00967F5C">
        <w:rPr>
          <w:rFonts w:ascii="Times New Roman" w:hAnsi="Times New Roman" w:cs="Times New Roman"/>
          <w:sz w:val="24"/>
          <w:szCs w:val="24"/>
        </w:rPr>
        <w:t>ica, tal y como se señala en los rasgos de</w:t>
      </w:r>
      <w:r w:rsidR="00C335D8" w:rsidRPr="00967F5C">
        <w:rPr>
          <w:rFonts w:ascii="Times New Roman" w:hAnsi="Times New Roman" w:cs="Times New Roman"/>
          <w:sz w:val="24"/>
          <w:szCs w:val="24"/>
        </w:rPr>
        <w:t>l</w:t>
      </w:r>
      <w:r w:rsidR="004252F1" w:rsidRPr="00967F5C">
        <w:rPr>
          <w:rFonts w:ascii="Times New Roman" w:hAnsi="Times New Roman" w:cs="Times New Roman"/>
          <w:sz w:val="24"/>
          <w:szCs w:val="24"/>
        </w:rPr>
        <w:t xml:space="preserve"> perfil de egreso.</w:t>
      </w:r>
    </w:p>
    <w:p w:rsidR="00A04531" w:rsidRPr="00967F5C" w:rsidRDefault="00A04531" w:rsidP="00967F5C">
      <w:pPr>
        <w:spacing w:after="0" w:line="360" w:lineRule="auto"/>
        <w:jc w:val="both"/>
        <w:rPr>
          <w:rFonts w:ascii="Times New Roman" w:hAnsi="Times New Roman" w:cs="Times New Roman"/>
          <w:sz w:val="24"/>
          <w:szCs w:val="24"/>
        </w:rPr>
      </w:pPr>
    </w:p>
    <w:p w:rsidR="00860C98" w:rsidRPr="00967F5C" w:rsidRDefault="00860C98" w:rsidP="00967F5C">
      <w:pPr>
        <w:spacing w:after="0" w:line="360" w:lineRule="auto"/>
        <w:jc w:val="both"/>
        <w:rPr>
          <w:rFonts w:ascii="Times New Roman" w:hAnsi="Times New Roman" w:cs="Times New Roman"/>
          <w:sz w:val="24"/>
          <w:szCs w:val="24"/>
        </w:rPr>
      </w:pPr>
      <w:r w:rsidRPr="00967F5C">
        <w:rPr>
          <w:rFonts w:ascii="Times New Roman" w:hAnsi="Times New Roman" w:cs="Times New Roman"/>
          <w:sz w:val="24"/>
          <w:szCs w:val="24"/>
        </w:rPr>
        <w:t xml:space="preserve">En este aspecto, la definición de investigación científica dista mucho de la parte constitutiva del </w:t>
      </w:r>
      <w:r w:rsidR="00BD3E74" w:rsidRPr="00967F5C">
        <w:rPr>
          <w:rFonts w:ascii="Times New Roman" w:hAnsi="Times New Roman" w:cs="Times New Roman"/>
          <w:sz w:val="24"/>
          <w:szCs w:val="24"/>
        </w:rPr>
        <w:t>p</w:t>
      </w:r>
      <w:r w:rsidRPr="00967F5C">
        <w:rPr>
          <w:rFonts w:ascii="Times New Roman" w:hAnsi="Times New Roman" w:cs="Times New Roman"/>
          <w:sz w:val="24"/>
          <w:szCs w:val="24"/>
        </w:rPr>
        <w:t xml:space="preserve">lan de estudios, </w:t>
      </w:r>
      <w:r w:rsidR="00A474D1" w:rsidRPr="00967F5C">
        <w:rPr>
          <w:rFonts w:ascii="Times New Roman" w:hAnsi="Times New Roman" w:cs="Times New Roman"/>
          <w:sz w:val="24"/>
          <w:szCs w:val="24"/>
        </w:rPr>
        <w:t xml:space="preserve">pues si se </w:t>
      </w:r>
      <w:r w:rsidR="00BD3E74" w:rsidRPr="00967F5C">
        <w:rPr>
          <w:rFonts w:ascii="Times New Roman" w:hAnsi="Times New Roman" w:cs="Times New Roman"/>
          <w:sz w:val="24"/>
          <w:szCs w:val="24"/>
        </w:rPr>
        <w:t>tomara en cuenta</w:t>
      </w:r>
      <w:r w:rsidR="00A474D1" w:rsidRPr="00967F5C">
        <w:rPr>
          <w:rFonts w:ascii="Times New Roman" w:hAnsi="Times New Roman" w:cs="Times New Roman"/>
          <w:sz w:val="24"/>
          <w:szCs w:val="24"/>
        </w:rPr>
        <w:t xml:space="preserve"> a la investigación científica</w:t>
      </w:r>
      <w:r w:rsidR="00BD3E74" w:rsidRPr="00967F5C">
        <w:rPr>
          <w:rFonts w:ascii="Times New Roman" w:hAnsi="Times New Roman" w:cs="Times New Roman"/>
          <w:sz w:val="24"/>
          <w:szCs w:val="24"/>
        </w:rPr>
        <w:t>,</w:t>
      </w:r>
      <w:r w:rsidR="00A474D1" w:rsidRPr="00967F5C">
        <w:rPr>
          <w:rFonts w:ascii="Times New Roman" w:hAnsi="Times New Roman" w:cs="Times New Roman"/>
          <w:sz w:val="24"/>
          <w:szCs w:val="24"/>
        </w:rPr>
        <w:t xml:space="preserve"> se tendría que mirar el método científico</w:t>
      </w:r>
      <w:r w:rsidR="00BD3E74" w:rsidRPr="00967F5C">
        <w:rPr>
          <w:rFonts w:ascii="Times New Roman" w:hAnsi="Times New Roman" w:cs="Times New Roman"/>
          <w:sz w:val="24"/>
          <w:szCs w:val="24"/>
        </w:rPr>
        <w:t>. A</w:t>
      </w:r>
      <w:r w:rsidR="00A474D1" w:rsidRPr="00967F5C">
        <w:rPr>
          <w:rFonts w:ascii="Times New Roman" w:hAnsi="Times New Roman" w:cs="Times New Roman"/>
          <w:sz w:val="24"/>
          <w:szCs w:val="24"/>
        </w:rPr>
        <w:t>l respecto</w:t>
      </w:r>
      <w:r w:rsidR="00C335D8" w:rsidRPr="00967F5C">
        <w:rPr>
          <w:rFonts w:ascii="Times New Roman" w:hAnsi="Times New Roman" w:cs="Times New Roman"/>
          <w:sz w:val="24"/>
          <w:szCs w:val="24"/>
        </w:rPr>
        <w:t>,</w:t>
      </w:r>
      <w:r w:rsidRPr="00967F5C">
        <w:rPr>
          <w:rFonts w:ascii="Times New Roman" w:hAnsi="Times New Roman" w:cs="Times New Roman"/>
          <w:sz w:val="24"/>
          <w:szCs w:val="24"/>
        </w:rPr>
        <w:t xml:space="preserve"> </w:t>
      </w:r>
      <w:r w:rsidR="00BD3E74" w:rsidRPr="00967F5C">
        <w:rPr>
          <w:rFonts w:ascii="Times New Roman" w:hAnsi="Times New Roman" w:cs="Times New Roman"/>
          <w:sz w:val="24"/>
          <w:szCs w:val="24"/>
        </w:rPr>
        <w:t>Mario Bunge (2004</w:t>
      </w:r>
      <w:r w:rsidR="00C335D8" w:rsidRPr="00967F5C">
        <w:rPr>
          <w:rFonts w:ascii="Times New Roman" w:hAnsi="Times New Roman" w:cs="Times New Roman"/>
          <w:sz w:val="24"/>
          <w:szCs w:val="24"/>
        </w:rPr>
        <w:t xml:space="preserve">, p. </w:t>
      </w:r>
      <w:r w:rsidR="00BD3E74" w:rsidRPr="00967F5C">
        <w:rPr>
          <w:rFonts w:ascii="Times New Roman" w:hAnsi="Times New Roman" w:cs="Times New Roman"/>
          <w:sz w:val="24"/>
          <w:szCs w:val="24"/>
        </w:rPr>
        <w:t>1</w:t>
      </w:r>
      <w:r w:rsidR="005D27DF" w:rsidRPr="00967F5C">
        <w:rPr>
          <w:rFonts w:ascii="Times New Roman" w:hAnsi="Times New Roman" w:cs="Times New Roman"/>
          <w:sz w:val="24"/>
          <w:szCs w:val="24"/>
        </w:rPr>
        <w:t>3</w:t>
      </w:r>
      <w:r w:rsidRPr="00967F5C">
        <w:rPr>
          <w:rFonts w:ascii="Times New Roman" w:hAnsi="Times New Roman" w:cs="Times New Roman"/>
          <w:sz w:val="24"/>
          <w:szCs w:val="24"/>
        </w:rPr>
        <w:t>) sostiene</w:t>
      </w:r>
      <w:r w:rsidR="00BD3E74" w:rsidRPr="00967F5C">
        <w:rPr>
          <w:rFonts w:ascii="Times New Roman" w:hAnsi="Times New Roman" w:cs="Times New Roman"/>
          <w:sz w:val="24"/>
          <w:szCs w:val="24"/>
        </w:rPr>
        <w:t>:</w:t>
      </w:r>
      <w:r w:rsidRPr="00967F5C">
        <w:rPr>
          <w:rFonts w:ascii="Times New Roman" w:hAnsi="Times New Roman" w:cs="Times New Roman"/>
          <w:sz w:val="24"/>
          <w:szCs w:val="24"/>
        </w:rPr>
        <w:t xml:space="preserve"> " es la estrategia de la investigación para buscar leyes..."</w:t>
      </w:r>
    </w:p>
    <w:p w:rsidR="00A04531" w:rsidRPr="00967F5C" w:rsidRDefault="00A04531" w:rsidP="00967F5C">
      <w:pPr>
        <w:spacing w:after="0" w:line="360" w:lineRule="auto"/>
        <w:jc w:val="both"/>
        <w:rPr>
          <w:rFonts w:ascii="Times New Roman" w:hAnsi="Times New Roman" w:cs="Times New Roman"/>
          <w:sz w:val="24"/>
          <w:szCs w:val="24"/>
        </w:rPr>
      </w:pPr>
    </w:p>
    <w:p w:rsidR="00A474D1" w:rsidRPr="00967F5C" w:rsidRDefault="00A474D1" w:rsidP="00967F5C">
      <w:pPr>
        <w:spacing w:after="0" w:line="360" w:lineRule="auto"/>
        <w:jc w:val="both"/>
        <w:rPr>
          <w:rFonts w:ascii="Times New Roman" w:hAnsi="Times New Roman" w:cs="Times New Roman"/>
          <w:sz w:val="24"/>
          <w:szCs w:val="24"/>
        </w:rPr>
      </w:pPr>
      <w:r w:rsidRPr="00967F5C">
        <w:rPr>
          <w:rFonts w:ascii="Times New Roman" w:hAnsi="Times New Roman" w:cs="Times New Roman"/>
          <w:sz w:val="24"/>
          <w:szCs w:val="24"/>
        </w:rPr>
        <w:t xml:space="preserve">Este referente dista mucho de lo que se requiere dentro de la práctica educativa, la cual forma parte de las </w:t>
      </w:r>
      <w:r w:rsidR="005D27DF" w:rsidRPr="00967F5C">
        <w:rPr>
          <w:rFonts w:ascii="Times New Roman" w:hAnsi="Times New Roman" w:cs="Times New Roman"/>
          <w:sz w:val="24"/>
          <w:szCs w:val="24"/>
        </w:rPr>
        <w:t>ciencias soc</w:t>
      </w:r>
      <w:r w:rsidRPr="00967F5C">
        <w:rPr>
          <w:rFonts w:ascii="Times New Roman" w:hAnsi="Times New Roman" w:cs="Times New Roman"/>
          <w:sz w:val="24"/>
          <w:szCs w:val="24"/>
        </w:rPr>
        <w:t xml:space="preserve">iales, </w:t>
      </w:r>
      <w:r w:rsidR="005D27DF" w:rsidRPr="00967F5C">
        <w:rPr>
          <w:rFonts w:ascii="Times New Roman" w:hAnsi="Times New Roman" w:cs="Times New Roman"/>
          <w:sz w:val="24"/>
          <w:szCs w:val="24"/>
        </w:rPr>
        <w:t>y cuyo objetivo está enfocado</w:t>
      </w:r>
      <w:r w:rsidRPr="00967F5C">
        <w:rPr>
          <w:rFonts w:ascii="Times New Roman" w:hAnsi="Times New Roman" w:cs="Times New Roman"/>
          <w:sz w:val="24"/>
          <w:szCs w:val="24"/>
        </w:rPr>
        <w:t xml:space="preserve"> aún más </w:t>
      </w:r>
      <w:r w:rsidR="00C335D8" w:rsidRPr="00967F5C">
        <w:rPr>
          <w:rFonts w:ascii="Times New Roman" w:hAnsi="Times New Roman" w:cs="Times New Roman"/>
          <w:sz w:val="24"/>
          <w:szCs w:val="24"/>
        </w:rPr>
        <w:t>en</w:t>
      </w:r>
      <w:r w:rsidRPr="00967F5C">
        <w:rPr>
          <w:rFonts w:ascii="Times New Roman" w:hAnsi="Times New Roman" w:cs="Times New Roman"/>
          <w:sz w:val="24"/>
          <w:szCs w:val="24"/>
        </w:rPr>
        <w:t xml:space="preserve"> la construcción de situaciones</w:t>
      </w:r>
      <w:r w:rsidR="005D27DF" w:rsidRPr="00967F5C">
        <w:rPr>
          <w:rFonts w:ascii="Times New Roman" w:hAnsi="Times New Roman" w:cs="Times New Roman"/>
          <w:sz w:val="24"/>
          <w:szCs w:val="24"/>
        </w:rPr>
        <w:t xml:space="preserve"> sociales que nacen de l</w:t>
      </w:r>
      <w:r w:rsidR="003C6AE2" w:rsidRPr="00967F5C">
        <w:rPr>
          <w:rFonts w:ascii="Times New Roman" w:hAnsi="Times New Roman" w:cs="Times New Roman"/>
          <w:sz w:val="24"/>
          <w:szCs w:val="24"/>
        </w:rPr>
        <w:t>o</w:t>
      </w:r>
      <w:r w:rsidR="005D27DF" w:rsidRPr="00967F5C">
        <w:rPr>
          <w:rFonts w:ascii="Times New Roman" w:hAnsi="Times New Roman" w:cs="Times New Roman"/>
          <w:sz w:val="24"/>
          <w:szCs w:val="24"/>
        </w:rPr>
        <w:t xml:space="preserve"> emp</w:t>
      </w:r>
      <w:r w:rsidR="003C6AE2" w:rsidRPr="00967F5C">
        <w:rPr>
          <w:rFonts w:ascii="Times New Roman" w:hAnsi="Times New Roman" w:cs="Times New Roman"/>
          <w:sz w:val="24"/>
          <w:szCs w:val="24"/>
        </w:rPr>
        <w:t>írico</w:t>
      </w:r>
      <w:r w:rsidR="005D27DF" w:rsidRPr="00967F5C">
        <w:rPr>
          <w:rFonts w:ascii="Times New Roman" w:hAnsi="Times New Roman" w:cs="Times New Roman"/>
          <w:sz w:val="24"/>
          <w:szCs w:val="24"/>
        </w:rPr>
        <w:t xml:space="preserve"> y</w:t>
      </w:r>
      <w:r w:rsidR="00C335D8" w:rsidRPr="00967F5C">
        <w:rPr>
          <w:rFonts w:ascii="Times New Roman" w:hAnsi="Times New Roman" w:cs="Times New Roman"/>
          <w:sz w:val="24"/>
          <w:szCs w:val="24"/>
        </w:rPr>
        <w:t>,</w:t>
      </w:r>
      <w:r w:rsidR="005D27DF" w:rsidRPr="00967F5C">
        <w:rPr>
          <w:rFonts w:ascii="Times New Roman" w:hAnsi="Times New Roman" w:cs="Times New Roman"/>
          <w:sz w:val="24"/>
          <w:szCs w:val="24"/>
        </w:rPr>
        <w:t xml:space="preserve"> en consecuencia</w:t>
      </w:r>
      <w:r w:rsidR="00C335D8" w:rsidRPr="00967F5C">
        <w:rPr>
          <w:rFonts w:ascii="Times New Roman" w:hAnsi="Times New Roman" w:cs="Times New Roman"/>
          <w:sz w:val="24"/>
          <w:szCs w:val="24"/>
        </w:rPr>
        <w:t>,</w:t>
      </w:r>
      <w:r w:rsidRPr="00967F5C">
        <w:rPr>
          <w:rFonts w:ascii="Times New Roman" w:hAnsi="Times New Roman" w:cs="Times New Roman"/>
          <w:sz w:val="24"/>
          <w:szCs w:val="24"/>
        </w:rPr>
        <w:t xml:space="preserve"> requieren </w:t>
      </w:r>
      <w:r w:rsidR="005D27DF" w:rsidRPr="00967F5C">
        <w:rPr>
          <w:rFonts w:ascii="Times New Roman" w:hAnsi="Times New Roman" w:cs="Times New Roman"/>
          <w:sz w:val="24"/>
          <w:szCs w:val="24"/>
        </w:rPr>
        <w:t xml:space="preserve">de </w:t>
      </w:r>
      <w:r w:rsidRPr="00967F5C">
        <w:rPr>
          <w:rFonts w:ascii="Times New Roman" w:hAnsi="Times New Roman" w:cs="Times New Roman"/>
          <w:sz w:val="24"/>
          <w:szCs w:val="24"/>
        </w:rPr>
        <w:t xml:space="preserve">reflexión y análisis. </w:t>
      </w:r>
    </w:p>
    <w:p w:rsidR="00A04531" w:rsidRPr="00967F5C" w:rsidRDefault="00A04531" w:rsidP="00967F5C">
      <w:pPr>
        <w:spacing w:after="0" w:line="360" w:lineRule="auto"/>
        <w:jc w:val="both"/>
        <w:rPr>
          <w:rFonts w:ascii="Times New Roman" w:hAnsi="Times New Roman" w:cs="Times New Roman"/>
          <w:sz w:val="24"/>
          <w:szCs w:val="24"/>
        </w:rPr>
      </w:pPr>
    </w:p>
    <w:p w:rsidR="007B2253" w:rsidRPr="00C131E6" w:rsidRDefault="00A474D1" w:rsidP="00967F5C">
      <w:pPr>
        <w:spacing w:after="0" w:line="360" w:lineRule="auto"/>
        <w:jc w:val="both"/>
        <w:rPr>
          <w:rFonts w:ascii="Arial" w:hAnsi="Arial" w:cs="Arial"/>
          <w:sz w:val="24"/>
          <w:szCs w:val="24"/>
        </w:rPr>
      </w:pPr>
      <w:r w:rsidRPr="00967F5C">
        <w:rPr>
          <w:rFonts w:ascii="Times New Roman" w:hAnsi="Times New Roman" w:cs="Times New Roman"/>
          <w:sz w:val="24"/>
          <w:szCs w:val="24"/>
        </w:rPr>
        <w:t>D</w:t>
      </w:r>
      <w:r w:rsidR="00541F2A" w:rsidRPr="00967F5C">
        <w:rPr>
          <w:rFonts w:ascii="Times New Roman" w:hAnsi="Times New Roman" w:cs="Times New Roman"/>
          <w:sz w:val="24"/>
          <w:szCs w:val="24"/>
        </w:rPr>
        <w:t>e esta puesta en marcha y necesidad de satisfac</w:t>
      </w:r>
      <w:r w:rsidR="00C335D8" w:rsidRPr="00967F5C">
        <w:rPr>
          <w:rFonts w:ascii="Times New Roman" w:hAnsi="Times New Roman" w:cs="Times New Roman"/>
          <w:sz w:val="24"/>
          <w:szCs w:val="24"/>
        </w:rPr>
        <w:t>er los</w:t>
      </w:r>
      <w:r w:rsidR="00541F2A" w:rsidRPr="00967F5C">
        <w:rPr>
          <w:rFonts w:ascii="Times New Roman" w:hAnsi="Times New Roman" w:cs="Times New Roman"/>
          <w:sz w:val="24"/>
          <w:szCs w:val="24"/>
        </w:rPr>
        <w:t xml:space="preserve"> retos actuales,</w:t>
      </w:r>
      <w:r w:rsidR="00C335D8" w:rsidRPr="00967F5C">
        <w:rPr>
          <w:rFonts w:ascii="Times New Roman" w:hAnsi="Times New Roman" w:cs="Times New Roman"/>
          <w:sz w:val="24"/>
          <w:szCs w:val="24"/>
        </w:rPr>
        <w:t xml:space="preserve"> surge</w:t>
      </w:r>
      <w:r w:rsidR="00541F2A" w:rsidRPr="00967F5C">
        <w:rPr>
          <w:rFonts w:ascii="Times New Roman" w:hAnsi="Times New Roman" w:cs="Times New Roman"/>
          <w:sz w:val="24"/>
          <w:szCs w:val="24"/>
        </w:rPr>
        <w:t xml:space="preserve"> la necesidad de dar </w:t>
      </w:r>
      <w:r w:rsidR="003C6AE2" w:rsidRPr="00967F5C">
        <w:rPr>
          <w:rFonts w:ascii="Times New Roman" w:hAnsi="Times New Roman" w:cs="Times New Roman"/>
          <w:sz w:val="24"/>
          <w:szCs w:val="24"/>
        </w:rPr>
        <w:t>un</w:t>
      </w:r>
      <w:r w:rsidR="00541F2A" w:rsidRPr="00967F5C">
        <w:rPr>
          <w:rFonts w:ascii="Times New Roman" w:hAnsi="Times New Roman" w:cs="Times New Roman"/>
          <w:sz w:val="24"/>
          <w:szCs w:val="24"/>
        </w:rPr>
        <w:t xml:space="preserve"> paso</w:t>
      </w:r>
      <w:r w:rsidR="00C335D8" w:rsidRPr="00967F5C">
        <w:rPr>
          <w:rFonts w:ascii="Times New Roman" w:hAnsi="Times New Roman" w:cs="Times New Roman"/>
          <w:sz w:val="24"/>
          <w:szCs w:val="24"/>
        </w:rPr>
        <w:t xml:space="preserve"> </w:t>
      </w:r>
      <w:r w:rsidR="003C6AE2" w:rsidRPr="00967F5C">
        <w:rPr>
          <w:rFonts w:ascii="Times New Roman" w:hAnsi="Times New Roman" w:cs="Times New Roman"/>
          <w:sz w:val="24"/>
          <w:szCs w:val="24"/>
        </w:rPr>
        <w:t xml:space="preserve">más </w:t>
      </w:r>
      <w:r w:rsidR="00541F2A" w:rsidRPr="00967F5C">
        <w:rPr>
          <w:rFonts w:ascii="Times New Roman" w:hAnsi="Times New Roman" w:cs="Times New Roman"/>
          <w:sz w:val="24"/>
          <w:szCs w:val="24"/>
        </w:rPr>
        <w:t xml:space="preserve">en el trabajo dentro de las normales, generando así </w:t>
      </w:r>
      <w:r w:rsidR="005248EE" w:rsidRPr="00967F5C">
        <w:rPr>
          <w:rFonts w:ascii="Times New Roman" w:hAnsi="Times New Roman" w:cs="Times New Roman"/>
          <w:sz w:val="24"/>
          <w:szCs w:val="24"/>
        </w:rPr>
        <w:t xml:space="preserve">en 2012 </w:t>
      </w:r>
      <w:r w:rsidR="00541F2A" w:rsidRPr="00967F5C">
        <w:rPr>
          <w:rFonts w:ascii="Times New Roman" w:hAnsi="Times New Roman" w:cs="Times New Roman"/>
          <w:sz w:val="24"/>
          <w:szCs w:val="24"/>
        </w:rPr>
        <w:t xml:space="preserve">una nueva reforma al Plan de estudios de la </w:t>
      </w:r>
      <w:r w:rsidR="005248EE" w:rsidRPr="00967F5C">
        <w:rPr>
          <w:rFonts w:ascii="Times New Roman" w:hAnsi="Times New Roman" w:cs="Times New Roman"/>
          <w:sz w:val="24"/>
          <w:szCs w:val="24"/>
        </w:rPr>
        <w:t>L</w:t>
      </w:r>
      <w:r w:rsidR="00541F2A" w:rsidRPr="00967F5C">
        <w:rPr>
          <w:rFonts w:ascii="Times New Roman" w:hAnsi="Times New Roman" w:cs="Times New Roman"/>
          <w:sz w:val="24"/>
          <w:szCs w:val="24"/>
        </w:rPr>
        <w:t>icenciatura en Educación Primaria.</w:t>
      </w:r>
    </w:p>
    <w:p w:rsidR="005D27DF" w:rsidRPr="00C131E6" w:rsidRDefault="005D27DF" w:rsidP="00C131E6">
      <w:pPr>
        <w:spacing w:after="0" w:line="480" w:lineRule="auto"/>
        <w:ind w:right="-1"/>
        <w:jc w:val="both"/>
        <w:rPr>
          <w:rFonts w:ascii="Arial" w:hAnsi="Arial" w:cs="Arial"/>
          <w:sz w:val="24"/>
          <w:szCs w:val="24"/>
        </w:rPr>
      </w:pPr>
    </w:p>
    <w:p w:rsidR="00926201" w:rsidRPr="00967F5C" w:rsidRDefault="00541F2A" w:rsidP="00C131E6">
      <w:pPr>
        <w:spacing w:after="0" w:line="480" w:lineRule="auto"/>
        <w:ind w:right="-1"/>
        <w:jc w:val="both"/>
        <w:rPr>
          <w:rFonts w:ascii="Arial" w:hAnsi="Arial" w:cs="Arial"/>
          <w:b/>
          <w:sz w:val="24"/>
          <w:szCs w:val="24"/>
        </w:rPr>
      </w:pPr>
      <w:r w:rsidRPr="00967F5C">
        <w:rPr>
          <w:rFonts w:ascii="Arial" w:hAnsi="Arial" w:cs="Arial"/>
          <w:b/>
          <w:sz w:val="24"/>
          <w:szCs w:val="24"/>
        </w:rPr>
        <w:t>PLAN DE ESTUDIOS 2012</w:t>
      </w:r>
    </w:p>
    <w:p w:rsidR="00926201" w:rsidRPr="00967F5C" w:rsidRDefault="005248EE" w:rsidP="00967F5C">
      <w:pPr>
        <w:spacing w:after="0" w:line="360" w:lineRule="auto"/>
        <w:ind w:right="-1"/>
        <w:jc w:val="both"/>
        <w:rPr>
          <w:rFonts w:ascii="Times New Roman" w:hAnsi="Times New Roman" w:cs="Times New Roman"/>
          <w:sz w:val="24"/>
          <w:szCs w:val="24"/>
        </w:rPr>
      </w:pPr>
      <w:r w:rsidRPr="00967F5C">
        <w:rPr>
          <w:rFonts w:ascii="Times New Roman" w:hAnsi="Times New Roman" w:cs="Times New Roman"/>
          <w:sz w:val="24"/>
          <w:szCs w:val="24"/>
        </w:rPr>
        <w:t xml:space="preserve">El lunes 20 de </w:t>
      </w:r>
      <w:r w:rsidR="005D27DF" w:rsidRPr="00967F5C">
        <w:rPr>
          <w:rFonts w:ascii="Times New Roman" w:hAnsi="Times New Roman" w:cs="Times New Roman"/>
          <w:sz w:val="24"/>
          <w:szCs w:val="24"/>
        </w:rPr>
        <w:t>a</w:t>
      </w:r>
      <w:r w:rsidRPr="00967F5C">
        <w:rPr>
          <w:rFonts w:ascii="Times New Roman" w:hAnsi="Times New Roman" w:cs="Times New Roman"/>
          <w:sz w:val="24"/>
          <w:szCs w:val="24"/>
        </w:rPr>
        <w:t xml:space="preserve">gosto de 2012, </w:t>
      </w:r>
      <w:r w:rsidR="005D27DF" w:rsidRPr="00967F5C">
        <w:rPr>
          <w:rFonts w:ascii="Times New Roman" w:hAnsi="Times New Roman" w:cs="Times New Roman"/>
          <w:sz w:val="24"/>
          <w:szCs w:val="24"/>
        </w:rPr>
        <w:t>en</w:t>
      </w:r>
      <w:r w:rsidRPr="00967F5C">
        <w:rPr>
          <w:rFonts w:ascii="Times New Roman" w:hAnsi="Times New Roman" w:cs="Times New Roman"/>
          <w:sz w:val="24"/>
          <w:szCs w:val="24"/>
        </w:rPr>
        <w:t xml:space="preserve"> el Diario Oficial de la Federación</w:t>
      </w:r>
      <w:r w:rsidR="005D27DF" w:rsidRPr="00967F5C">
        <w:rPr>
          <w:rFonts w:ascii="Times New Roman" w:hAnsi="Times New Roman" w:cs="Times New Roman"/>
          <w:sz w:val="24"/>
          <w:szCs w:val="24"/>
        </w:rPr>
        <w:t>, se emitió</w:t>
      </w:r>
      <w:r w:rsidRPr="00967F5C">
        <w:rPr>
          <w:rFonts w:ascii="Times New Roman" w:hAnsi="Times New Roman" w:cs="Times New Roman"/>
          <w:sz w:val="24"/>
          <w:szCs w:val="24"/>
        </w:rPr>
        <w:t xml:space="preserve"> el acuerdo 649, </w:t>
      </w:r>
      <w:r w:rsidR="005D27DF" w:rsidRPr="00967F5C">
        <w:rPr>
          <w:rFonts w:ascii="Times New Roman" w:hAnsi="Times New Roman" w:cs="Times New Roman"/>
          <w:sz w:val="24"/>
          <w:szCs w:val="24"/>
        </w:rPr>
        <w:t>que estableció</w:t>
      </w:r>
      <w:r w:rsidRPr="00967F5C">
        <w:rPr>
          <w:rFonts w:ascii="Times New Roman" w:hAnsi="Times New Roman" w:cs="Times New Roman"/>
          <w:sz w:val="24"/>
          <w:szCs w:val="24"/>
        </w:rPr>
        <w:t xml:space="preserve"> una transformación al Plan de Estudios para la Formación de Maestros de Educación Primaria (</w:t>
      </w:r>
      <w:r w:rsidR="00F702CC" w:rsidRPr="00967F5C">
        <w:rPr>
          <w:rFonts w:ascii="Times New Roman" w:hAnsi="Times New Roman" w:cs="Times New Roman"/>
          <w:sz w:val="24"/>
          <w:szCs w:val="24"/>
        </w:rPr>
        <w:t>2012).</w:t>
      </w:r>
    </w:p>
    <w:p w:rsidR="00A04531" w:rsidRPr="00967F5C" w:rsidRDefault="00A04531" w:rsidP="00967F5C">
      <w:pPr>
        <w:spacing w:after="0" w:line="360" w:lineRule="auto"/>
        <w:ind w:right="-1"/>
        <w:jc w:val="both"/>
        <w:rPr>
          <w:rFonts w:ascii="Times New Roman" w:hAnsi="Times New Roman" w:cs="Times New Roman"/>
          <w:sz w:val="24"/>
          <w:szCs w:val="24"/>
        </w:rPr>
      </w:pPr>
    </w:p>
    <w:p w:rsidR="00F702CC" w:rsidRPr="00967F5C" w:rsidRDefault="00F702CC" w:rsidP="00967F5C">
      <w:pPr>
        <w:spacing w:after="0" w:line="360" w:lineRule="auto"/>
        <w:ind w:right="-1"/>
        <w:jc w:val="both"/>
        <w:rPr>
          <w:rFonts w:ascii="Times New Roman" w:hAnsi="Times New Roman" w:cs="Times New Roman"/>
          <w:sz w:val="24"/>
          <w:szCs w:val="24"/>
        </w:rPr>
      </w:pPr>
      <w:r w:rsidRPr="00967F5C">
        <w:rPr>
          <w:rFonts w:ascii="Times New Roman" w:hAnsi="Times New Roman" w:cs="Times New Roman"/>
          <w:sz w:val="24"/>
          <w:szCs w:val="24"/>
        </w:rPr>
        <w:t xml:space="preserve">El principal objetivo de la reforma 2012 fue formar docentes que conozcan y reconozcan </w:t>
      </w:r>
      <w:r w:rsidR="00536043" w:rsidRPr="00967F5C">
        <w:rPr>
          <w:rFonts w:ascii="Times New Roman" w:hAnsi="Times New Roman" w:cs="Times New Roman"/>
          <w:sz w:val="24"/>
          <w:szCs w:val="24"/>
        </w:rPr>
        <w:t xml:space="preserve">al estudiante </w:t>
      </w:r>
      <w:r w:rsidRPr="00967F5C">
        <w:rPr>
          <w:rFonts w:ascii="Times New Roman" w:hAnsi="Times New Roman" w:cs="Times New Roman"/>
          <w:sz w:val="24"/>
          <w:szCs w:val="24"/>
        </w:rPr>
        <w:t>como parte central del modelo pedagógico</w:t>
      </w:r>
      <w:r w:rsidR="008627E3" w:rsidRPr="00967F5C">
        <w:rPr>
          <w:rFonts w:ascii="Times New Roman" w:hAnsi="Times New Roman" w:cs="Times New Roman"/>
          <w:sz w:val="24"/>
          <w:szCs w:val="24"/>
        </w:rPr>
        <w:t xml:space="preserve">. </w:t>
      </w:r>
      <w:r w:rsidR="005D27DF" w:rsidRPr="00967F5C">
        <w:rPr>
          <w:rFonts w:ascii="Times New Roman" w:hAnsi="Times New Roman" w:cs="Times New Roman"/>
          <w:sz w:val="24"/>
          <w:szCs w:val="24"/>
        </w:rPr>
        <w:t>Entonces</w:t>
      </w:r>
      <w:r w:rsidR="008627E3" w:rsidRPr="00967F5C">
        <w:rPr>
          <w:rFonts w:ascii="Times New Roman" w:hAnsi="Times New Roman" w:cs="Times New Roman"/>
          <w:sz w:val="24"/>
          <w:szCs w:val="24"/>
        </w:rPr>
        <w:t xml:space="preserve"> considera que </w:t>
      </w:r>
      <w:r w:rsidR="005D27DF" w:rsidRPr="00967F5C">
        <w:rPr>
          <w:rFonts w:ascii="Times New Roman" w:hAnsi="Times New Roman" w:cs="Times New Roman"/>
          <w:sz w:val="24"/>
          <w:szCs w:val="24"/>
        </w:rPr>
        <w:t xml:space="preserve">la </w:t>
      </w:r>
      <w:r w:rsidR="008627E3" w:rsidRPr="00967F5C">
        <w:rPr>
          <w:rFonts w:ascii="Times New Roman" w:hAnsi="Times New Roman" w:cs="Times New Roman"/>
          <w:sz w:val="24"/>
          <w:szCs w:val="24"/>
        </w:rPr>
        <w:t xml:space="preserve">formación debe elevar sus estándares de </w:t>
      </w:r>
      <w:r w:rsidRPr="00967F5C">
        <w:rPr>
          <w:rFonts w:ascii="Times New Roman" w:hAnsi="Times New Roman" w:cs="Times New Roman"/>
          <w:sz w:val="24"/>
          <w:szCs w:val="24"/>
        </w:rPr>
        <w:t xml:space="preserve">calidad, </w:t>
      </w:r>
      <w:r w:rsidR="008627E3" w:rsidRPr="00967F5C">
        <w:rPr>
          <w:rFonts w:ascii="Times New Roman" w:hAnsi="Times New Roman" w:cs="Times New Roman"/>
          <w:sz w:val="24"/>
          <w:szCs w:val="24"/>
        </w:rPr>
        <w:t xml:space="preserve">originando </w:t>
      </w:r>
      <w:r w:rsidRPr="00967F5C">
        <w:rPr>
          <w:rFonts w:ascii="Times New Roman" w:hAnsi="Times New Roman" w:cs="Times New Roman"/>
          <w:sz w:val="24"/>
          <w:szCs w:val="24"/>
        </w:rPr>
        <w:t>sujetos capaces de responder a las necesidades y requerimientos que se presentan dentro de la educación básica, en los tres niveles.</w:t>
      </w:r>
    </w:p>
    <w:p w:rsidR="00A04531" w:rsidRPr="00967F5C" w:rsidRDefault="00A04531" w:rsidP="00967F5C">
      <w:pPr>
        <w:spacing w:after="0" w:line="360" w:lineRule="auto"/>
        <w:ind w:right="-1"/>
        <w:jc w:val="both"/>
        <w:rPr>
          <w:rFonts w:ascii="Times New Roman" w:hAnsi="Times New Roman" w:cs="Times New Roman"/>
          <w:sz w:val="24"/>
          <w:szCs w:val="24"/>
        </w:rPr>
      </w:pPr>
    </w:p>
    <w:p w:rsidR="006B59DE" w:rsidRPr="00967F5C" w:rsidRDefault="008627E3" w:rsidP="00967F5C">
      <w:pPr>
        <w:spacing w:after="0" w:line="360" w:lineRule="auto"/>
        <w:ind w:right="-1"/>
        <w:jc w:val="both"/>
        <w:rPr>
          <w:rFonts w:ascii="Times New Roman" w:hAnsi="Times New Roman" w:cs="Times New Roman"/>
          <w:sz w:val="24"/>
          <w:szCs w:val="24"/>
        </w:rPr>
      </w:pPr>
      <w:r w:rsidRPr="00967F5C">
        <w:rPr>
          <w:rFonts w:ascii="Times New Roman" w:hAnsi="Times New Roman" w:cs="Times New Roman"/>
          <w:sz w:val="24"/>
          <w:szCs w:val="24"/>
        </w:rPr>
        <w:t xml:space="preserve">Y como parte de esta transformación y </w:t>
      </w:r>
      <w:r w:rsidR="002169AF" w:rsidRPr="00967F5C">
        <w:rPr>
          <w:rFonts w:ascii="Times New Roman" w:hAnsi="Times New Roman" w:cs="Times New Roman"/>
          <w:sz w:val="24"/>
          <w:szCs w:val="24"/>
        </w:rPr>
        <w:t xml:space="preserve">aumento de calidad, la investigación resurge desde la fundamentación del </w:t>
      </w:r>
      <w:r w:rsidR="005D27DF" w:rsidRPr="00967F5C">
        <w:rPr>
          <w:rFonts w:ascii="Times New Roman" w:hAnsi="Times New Roman" w:cs="Times New Roman"/>
          <w:sz w:val="24"/>
          <w:szCs w:val="24"/>
        </w:rPr>
        <w:t>p</w:t>
      </w:r>
      <w:r w:rsidR="002169AF" w:rsidRPr="00967F5C">
        <w:rPr>
          <w:rFonts w:ascii="Times New Roman" w:hAnsi="Times New Roman" w:cs="Times New Roman"/>
          <w:sz w:val="24"/>
          <w:szCs w:val="24"/>
        </w:rPr>
        <w:t>lan de estudios, formando parte de una de las seis dimension</w:t>
      </w:r>
      <w:r w:rsidR="006B59DE" w:rsidRPr="00967F5C">
        <w:rPr>
          <w:rFonts w:ascii="Times New Roman" w:hAnsi="Times New Roman" w:cs="Times New Roman"/>
          <w:sz w:val="24"/>
          <w:szCs w:val="24"/>
        </w:rPr>
        <w:t>es que dan sentido a la reforma</w:t>
      </w:r>
      <w:r w:rsidR="00EA4038" w:rsidRPr="00967F5C">
        <w:rPr>
          <w:rFonts w:ascii="Times New Roman" w:hAnsi="Times New Roman" w:cs="Times New Roman"/>
          <w:sz w:val="24"/>
          <w:szCs w:val="24"/>
        </w:rPr>
        <w:t>.</w:t>
      </w:r>
      <w:r w:rsidR="002169AF" w:rsidRPr="00967F5C">
        <w:rPr>
          <w:rFonts w:ascii="Times New Roman" w:hAnsi="Times New Roman" w:cs="Times New Roman"/>
          <w:sz w:val="24"/>
          <w:szCs w:val="24"/>
        </w:rPr>
        <w:t xml:space="preserve"> </w:t>
      </w:r>
    </w:p>
    <w:p w:rsidR="00A04531" w:rsidRPr="00967F5C" w:rsidRDefault="00A04531" w:rsidP="00967F5C">
      <w:pPr>
        <w:spacing w:after="0" w:line="360" w:lineRule="auto"/>
        <w:ind w:right="-1"/>
        <w:jc w:val="both"/>
        <w:rPr>
          <w:rFonts w:ascii="Times New Roman" w:hAnsi="Times New Roman" w:cs="Times New Roman"/>
          <w:sz w:val="24"/>
          <w:szCs w:val="24"/>
        </w:rPr>
      </w:pPr>
    </w:p>
    <w:p w:rsidR="002169AF" w:rsidRPr="00967F5C" w:rsidRDefault="006B59DE" w:rsidP="00967F5C">
      <w:pPr>
        <w:spacing w:after="0" w:line="360" w:lineRule="auto"/>
        <w:ind w:right="-1"/>
        <w:jc w:val="both"/>
        <w:rPr>
          <w:rFonts w:ascii="Times New Roman" w:hAnsi="Times New Roman" w:cs="Times New Roman"/>
          <w:sz w:val="24"/>
          <w:szCs w:val="24"/>
        </w:rPr>
      </w:pPr>
      <w:r w:rsidRPr="00967F5C">
        <w:rPr>
          <w:rFonts w:ascii="Times New Roman" w:hAnsi="Times New Roman" w:cs="Times New Roman"/>
          <w:sz w:val="24"/>
          <w:szCs w:val="24"/>
        </w:rPr>
        <w:t xml:space="preserve">El DOF menciona, </w:t>
      </w:r>
      <w:r w:rsidR="002169AF" w:rsidRPr="00967F5C">
        <w:rPr>
          <w:rFonts w:ascii="Times New Roman" w:hAnsi="Times New Roman" w:cs="Times New Roman"/>
          <w:sz w:val="24"/>
          <w:szCs w:val="24"/>
        </w:rPr>
        <w:t xml:space="preserve">dentro de la </w:t>
      </w:r>
      <w:r w:rsidR="008627E3" w:rsidRPr="00967F5C">
        <w:rPr>
          <w:rFonts w:ascii="Times New Roman" w:hAnsi="Times New Roman" w:cs="Times New Roman"/>
          <w:sz w:val="24"/>
          <w:szCs w:val="24"/>
        </w:rPr>
        <w:t>dimensión epistemológica</w:t>
      </w:r>
      <w:r w:rsidR="00EA4038" w:rsidRPr="00967F5C">
        <w:rPr>
          <w:rFonts w:ascii="Times New Roman" w:hAnsi="Times New Roman" w:cs="Times New Roman"/>
          <w:sz w:val="24"/>
          <w:szCs w:val="24"/>
        </w:rPr>
        <w:t>,</w:t>
      </w:r>
      <w:r w:rsidR="008627E3" w:rsidRPr="00967F5C">
        <w:rPr>
          <w:rFonts w:ascii="Times New Roman" w:hAnsi="Times New Roman" w:cs="Times New Roman"/>
          <w:sz w:val="24"/>
          <w:szCs w:val="24"/>
        </w:rPr>
        <w:t xml:space="preserve"> la imperante necesidad de formar docentes que “reflexionen, investiguen y resuelvan problemas de manera pertinente” (</w:t>
      </w:r>
      <w:r w:rsidR="00EA4038" w:rsidRPr="00967F5C">
        <w:rPr>
          <w:rFonts w:ascii="Times New Roman" w:hAnsi="Times New Roman" w:cs="Times New Roman"/>
          <w:sz w:val="24"/>
          <w:szCs w:val="24"/>
        </w:rPr>
        <w:t>2012</w:t>
      </w:r>
      <w:r w:rsidR="00536043" w:rsidRPr="00967F5C">
        <w:rPr>
          <w:rFonts w:ascii="Times New Roman" w:hAnsi="Times New Roman" w:cs="Times New Roman"/>
          <w:sz w:val="24"/>
          <w:szCs w:val="24"/>
        </w:rPr>
        <w:t>, p.</w:t>
      </w:r>
      <w:r w:rsidR="008627E3" w:rsidRPr="00967F5C">
        <w:rPr>
          <w:rFonts w:ascii="Times New Roman" w:hAnsi="Times New Roman" w:cs="Times New Roman"/>
          <w:sz w:val="24"/>
          <w:szCs w:val="24"/>
        </w:rPr>
        <w:t xml:space="preserve"> 3)</w:t>
      </w:r>
      <w:r w:rsidR="002169AF" w:rsidRPr="00967F5C">
        <w:rPr>
          <w:rFonts w:ascii="Times New Roman" w:hAnsi="Times New Roman" w:cs="Times New Roman"/>
          <w:sz w:val="24"/>
          <w:szCs w:val="24"/>
        </w:rPr>
        <w:t xml:space="preserve">.  </w:t>
      </w:r>
      <w:r w:rsidR="002169AF" w:rsidRPr="00967F5C">
        <w:rPr>
          <w:rFonts w:ascii="Times New Roman" w:hAnsi="Times New Roman" w:cs="Times New Roman"/>
          <w:sz w:val="24"/>
          <w:szCs w:val="24"/>
        </w:rPr>
        <w:lastRenderedPageBreak/>
        <w:t xml:space="preserve">A su vez, </w:t>
      </w:r>
      <w:r w:rsidR="00EA4038" w:rsidRPr="00967F5C">
        <w:rPr>
          <w:rFonts w:ascii="Times New Roman" w:hAnsi="Times New Roman" w:cs="Times New Roman"/>
          <w:sz w:val="24"/>
          <w:szCs w:val="24"/>
        </w:rPr>
        <w:t xml:space="preserve">en </w:t>
      </w:r>
      <w:r w:rsidR="002169AF" w:rsidRPr="00967F5C">
        <w:rPr>
          <w:rFonts w:ascii="Times New Roman" w:hAnsi="Times New Roman" w:cs="Times New Roman"/>
          <w:sz w:val="24"/>
          <w:szCs w:val="24"/>
        </w:rPr>
        <w:t xml:space="preserve">la psicopedagógica, </w:t>
      </w:r>
      <w:r w:rsidR="00EA4038" w:rsidRPr="00967F5C">
        <w:rPr>
          <w:rFonts w:ascii="Times New Roman" w:hAnsi="Times New Roman" w:cs="Times New Roman"/>
          <w:sz w:val="24"/>
          <w:szCs w:val="24"/>
        </w:rPr>
        <w:t xml:space="preserve">se </w:t>
      </w:r>
      <w:r w:rsidR="002169AF" w:rsidRPr="00967F5C">
        <w:rPr>
          <w:rFonts w:ascii="Times New Roman" w:hAnsi="Times New Roman" w:cs="Times New Roman"/>
          <w:sz w:val="24"/>
          <w:szCs w:val="24"/>
        </w:rPr>
        <w:t>encuadra a un nuevo docente que promueva soluciones innovadoras a los problemas que se presenten.</w:t>
      </w:r>
    </w:p>
    <w:p w:rsidR="00A04531" w:rsidRPr="00967F5C" w:rsidRDefault="00A04531" w:rsidP="00967F5C">
      <w:pPr>
        <w:spacing w:after="0" w:line="360" w:lineRule="auto"/>
        <w:ind w:right="-1"/>
        <w:jc w:val="both"/>
        <w:rPr>
          <w:rFonts w:ascii="Times New Roman" w:hAnsi="Times New Roman" w:cs="Times New Roman"/>
          <w:sz w:val="24"/>
          <w:szCs w:val="24"/>
        </w:rPr>
      </w:pPr>
    </w:p>
    <w:p w:rsidR="00F702CC" w:rsidRPr="00967F5C" w:rsidRDefault="002169AF" w:rsidP="00967F5C">
      <w:pPr>
        <w:spacing w:after="0" w:line="360" w:lineRule="auto"/>
        <w:ind w:right="-1"/>
        <w:jc w:val="both"/>
        <w:rPr>
          <w:rFonts w:ascii="Times New Roman" w:hAnsi="Times New Roman" w:cs="Times New Roman"/>
          <w:sz w:val="24"/>
          <w:szCs w:val="24"/>
        </w:rPr>
      </w:pPr>
      <w:r w:rsidRPr="00967F5C">
        <w:rPr>
          <w:rFonts w:ascii="Times New Roman" w:hAnsi="Times New Roman" w:cs="Times New Roman"/>
          <w:sz w:val="24"/>
          <w:szCs w:val="24"/>
        </w:rPr>
        <w:t>De igual manera</w:t>
      </w:r>
      <w:r w:rsidR="00EA4038" w:rsidRPr="00967F5C">
        <w:rPr>
          <w:rFonts w:ascii="Times New Roman" w:hAnsi="Times New Roman" w:cs="Times New Roman"/>
          <w:sz w:val="24"/>
          <w:szCs w:val="24"/>
        </w:rPr>
        <w:t>,</w:t>
      </w:r>
      <w:r w:rsidRPr="00967F5C">
        <w:rPr>
          <w:rFonts w:ascii="Times New Roman" w:hAnsi="Times New Roman" w:cs="Times New Roman"/>
          <w:sz w:val="24"/>
          <w:szCs w:val="24"/>
        </w:rPr>
        <w:t xml:space="preserve"> la dimensión institucio</w:t>
      </w:r>
      <w:r w:rsidR="00EA4038" w:rsidRPr="00967F5C">
        <w:rPr>
          <w:rFonts w:ascii="Times New Roman" w:hAnsi="Times New Roman" w:cs="Times New Roman"/>
          <w:sz w:val="24"/>
          <w:szCs w:val="24"/>
        </w:rPr>
        <w:t>nal menciona que al estar las escuelas normales al nivel de las i</w:t>
      </w:r>
      <w:r w:rsidRPr="00967F5C">
        <w:rPr>
          <w:rFonts w:ascii="Times New Roman" w:hAnsi="Times New Roman" w:cs="Times New Roman"/>
          <w:sz w:val="24"/>
          <w:szCs w:val="24"/>
        </w:rPr>
        <w:t>nstituciones de educación superior, se deben benefici</w:t>
      </w:r>
      <w:r w:rsidR="00EA4038" w:rsidRPr="00967F5C">
        <w:rPr>
          <w:rFonts w:ascii="Times New Roman" w:hAnsi="Times New Roman" w:cs="Times New Roman"/>
          <w:sz w:val="24"/>
          <w:szCs w:val="24"/>
        </w:rPr>
        <w:t>ar</w:t>
      </w:r>
      <w:r w:rsidRPr="00967F5C">
        <w:rPr>
          <w:rFonts w:ascii="Times New Roman" w:hAnsi="Times New Roman" w:cs="Times New Roman"/>
          <w:sz w:val="24"/>
          <w:szCs w:val="24"/>
        </w:rPr>
        <w:t xml:space="preserve"> áreas como la investigación</w:t>
      </w:r>
      <w:r w:rsidR="00A43630" w:rsidRPr="00967F5C">
        <w:rPr>
          <w:rFonts w:ascii="Times New Roman" w:hAnsi="Times New Roman" w:cs="Times New Roman"/>
          <w:sz w:val="24"/>
          <w:szCs w:val="24"/>
        </w:rPr>
        <w:t xml:space="preserve"> y difusión. </w:t>
      </w:r>
    </w:p>
    <w:p w:rsidR="00310AF3" w:rsidRPr="00967F5C" w:rsidRDefault="00310AF3" w:rsidP="00967F5C">
      <w:pPr>
        <w:spacing w:after="0" w:line="360" w:lineRule="auto"/>
        <w:ind w:right="-1"/>
        <w:jc w:val="both"/>
        <w:rPr>
          <w:rFonts w:ascii="Times New Roman" w:hAnsi="Times New Roman" w:cs="Times New Roman"/>
          <w:sz w:val="24"/>
          <w:szCs w:val="24"/>
        </w:rPr>
      </w:pPr>
    </w:p>
    <w:p w:rsidR="00F437CE" w:rsidRPr="00967F5C" w:rsidRDefault="00F437CE" w:rsidP="00967F5C">
      <w:pPr>
        <w:spacing w:after="0" w:line="360" w:lineRule="auto"/>
        <w:ind w:right="-1"/>
        <w:jc w:val="both"/>
        <w:rPr>
          <w:rFonts w:ascii="Times New Roman" w:hAnsi="Times New Roman" w:cs="Times New Roman"/>
          <w:sz w:val="24"/>
          <w:szCs w:val="24"/>
        </w:rPr>
      </w:pPr>
      <w:r w:rsidRPr="00967F5C">
        <w:rPr>
          <w:rFonts w:ascii="Times New Roman" w:hAnsi="Times New Roman" w:cs="Times New Roman"/>
          <w:sz w:val="24"/>
          <w:szCs w:val="24"/>
        </w:rPr>
        <w:t xml:space="preserve">Esta transformación persigue la flexibilidad académica y administrativa, </w:t>
      </w:r>
      <w:r w:rsidR="00EA4038" w:rsidRPr="00967F5C">
        <w:rPr>
          <w:rFonts w:ascii="Times New Roman" w:hAnsi="Times New Roman" w:cs="Times New Roman"/>
          <w:sz w:val="24"/>
          <w:szCs w:val="24"/>
        </w:rPr>
        <w:t>en</w:t>
      </w:r>
      <w:r w:rsidRPr="00967F5C">
        <w:rPr>
          <w:rFonts w:ascii="Times New Roman" w:hAnsi="Times New Roman" w:cs="Times New Roman"/>
          <w:sz w:val="24"/>
          <w:szCs w:val="24"/>
        </w:rPr>
        <w:t xml:space="preserve"> la cual se intenta dignifi</w:t>
      </w:r>
      <w:r w:rsidR="00EA4038" w:rsidRPr="00967F5C">
        <w:rPr>
          <w:rFonts w:ascii="Times New Roman" w:hAnsi="Times New Roman" w:cs="Times New Roman"/>
          <w:sz w:val="24"/>
          <w:szCs w:val="24"/>
        </w:rPr>
        <w:t>car</w:t>
      </w:r>
      <w:r w:rsidRPr="00967F5C">
        <w:rPr>
          <w:rFonts w:ascii="Times New Roman" w:hAnsi="Times New Roman" w:cs="Times New Roman"/>
          <w:sz w:val="24"/>
          <w:szCs w:val="24"/>
        </w:rPr>
        <w:t xml:space="preserve"> la fo</w:t>
      </w:r>
      <w:r w:rsidR="00EA4038" w:rsidRPr="00967F5C">
        <w:rPr>
          <w:rFonts w:ascii="Times New Roman" w:hAnsi="Times New Roman" w:cs="Times New Roman"/>
          <w:sz w:val="24"/>
          <w:szCs w:val="24"/>
        </w:rPr>
        <w:t>rmación de los futuros maestros,</w:t>
      </w:r>
      <w:r w:rsidRPr="00967F5C">
        <w:rPr>
          <w:rFonts w:ascii="Times New Roman" w:hAnsi="Times New Roman" w:cs="Times New Roman"/>
          <w:sz w:val="24"/>
          <w:szCs w:val="24"/>
        </w:rPr>
        <w:t xml:space="preserve"> </w:t>
      </w:r>
      <w:r w:rsidR="00EA4038" w:rsidRPr="00967F5C">
        <w:rPr>
          <w:rFonts w:ascii="Times New Roman" w:hAnsi="Times New Roman" w:cs="Times New Roman"/>
          <w:sz w:val="24"/>
          <w:szCs w:val="24"/>
        </w:rPr>
        <w:t>así como</w:t>
      </w:r>
      <w:r w:rsidRPr="00967F5C">
        <w:rPr>
          <w:rFonts w:ascii="Times New Roman" w:hAnsi="Times New Roman" w:cs="Times New Roman"/>
          <w:sz w:val="24"/>
          <w:szCs w:val="24"/>
        </w:rPr>
        <w:t xml:space="preserve"> facili</w:t>
      </w:r>
      <w:r w:rsidR="00EA4038" w:rsidRPr="00967F5C">
        <w:rPr>
          <w:rFonts w:ascii="Times New Roman" w:hAnsi="Times New Roman" w:cs="Times New Roman"/>
          <w:sz w:val="24"/>
          <w:szCs w:val="24"/>
        </w:rPr>
        <w:t>tar</w:t>
      </w:r>
      <w:r w:rsidRPr="00967F5C">
        <w:rPr>
          <w:rFonts w:ascii="Times New Roman" w:hAnsi="Times New Roman" w:cs="Times New Roman"/>
          <w:sz w:val="24"/>
          <w:szCs w:val="24"/>
        </w:rPr>
        <w:t xml:space="preserve"> </w:t>
      </w:r>
      <w:r w:rsidR="00EA4038" w:rsidRPr="00967F5C">
        <w:rPr>
          <w:rFonts w:ascii="Times New Roman" w:hAnsi="Times New Roman" w:cs="Times New Roman"/>
          <w:sz w:val="24"/>
          <w:szCs w:val="24"/>
        </w:rPr>
        <w:t>la trayectoria académica, no s</w:t>
      </w:r>
      <w:r w:rsidR="00536043" w:rsidRPr="00967F5C">
        <w:rPr>
          <w:rFonts w:ascii="Times New Roman" w:hAnsi="Times New Roman" w:cs="Times New Roman"/>
          <w:sz w:val="24"/>
          <w:szCs w:val="24"/>
        </w:rPr>
        <w:t>o</w:t>
      </w:r>
      <w:r w:rsidRPr="00967F5C">
        <w:rPr>
          <w:rFonts w:ascii="Times New Roman" w:hAnsi="Times New Roman" w:cs="Times New Roman"/>
          <w:sz w:val="24"/>
          <w:szCs w:val="24"/>
        </w:rPr>
        <w:t xml:space="preserve">lo fortaleciendo su formación profesional, sino también el ámbito integral, promoviendo el desarrollo de competencias investigativas que demanda su práctica profesional.     </w:t>
      </w:r>
    </w:p>
    <w:p w:rsidR="00A04531" w:rsidRPr="00967F5C" w:rsidRDefault="00A04531" w:rsidP="00967F5C">
      <w:pPr>
        <w:spacing w:after="0" w:line="360" w:lineRule="auto"/>
        <w:ind w:right="-1"/>
        <w:jc w:val="both"/>
        <w:rPr>
          <w:rFonts w:ascii="Times New Roman" w:hAnsi="Times New Roman" w:cs="Times New Roman"/>
          <w:sz w:val="24"/>
          <w:szCs w:val="24"/>
        </w:rPr>
      </w:pPr>
    </w:p>
    <w:p w:rsidR="00F437CE" w:rsidRPr="00967F5C" w:rsidRDefault="00F437CE" w:rsidP="00967F5C">
      <w:pPr>
        <w:spacing w:after="0" w:line="360" w:lineRule="auto"/>
        <w:ind w:right="-1"/>
        <w:jc w:val="both"/>
        <w:rPr>
          <w:rFonts w:ascii="Times New Roman" w:hAnsi="Times New Roman" w:cs="Times New Roman"/>
          <w:sz w:val="24"/>
          <w:szCs w:val="24"/>
        </w:rPr>
      </w:pPr>
      <w:r w:rsidRPr="00967F5C">
        <w:rPr>
          <w:rFonts w:ascii="Times New Roman" w:hAnsi="Times New Roman" w:cs="Times New Roman"/>
          <w:sz w:val="24"/>
          <w:szCs w:val="24"/>
        </w:rPr>
        <w:t>D</w:t>
      </w:r>
      <w:r w:rsidR="00A43630" w:rsidRPr="00967F5C">
        <w:rPr>
          <w:rFonts w:ascii="Times New Roman" w:hAnsi="Times New Roman" w:cs="Times New Roman"/>
          <w:sz w:val="24"/>
          <w:szCs w:val="24"/>
        </w:rPr>
        <w:t>e las orientaciones curriculares del plan de estudios, que sustenta</w:t>
      </w:r>
      <w:r w:rsidR="00EA4038" w:rsidRPr="00967F5C">
        <w:rPr>
          <w:rFonts w:ascii="Times New Roman" w:hAnsi="Times New Roman" w:cs="Times New Roman"/>
          <w:sz w:val="24"/>
          <w:szCs w:val="24"/>
        </w:rPr>
        <w:t>n</w:t>
      </w:r>
      <w:r w:rsidR="00A43630" w:rsidRPr="00967F5C">
        <w:rPr>
          <w:rFonts w:ascii="Times New Roman" w:hAnsi="Times New Roman" w:cs="Times New Roman"/>
          <w:sz w:val="24"/>
          <w:szCs w:val="24"/>
        </w:rPr>
        <w:t xml:space="preserve"> el enfoque de competencias, entendida</w:t>
      </w:r>
      <w:r w:rsidR="00EA4038" w:rsidRPr="00967F5C">
        <w:rPr>
          <w:rFonts w:ascii="Times New Roman" w:hAnsi="Times New Roman" w:cs="Times New Roman"/>
          <w:sz w:val="24"/>
          <w:szCs w:val="24"/>
        </w:rPr>
        <w:t xml:space="preserve">s </w:t>
      </w:r>
      <w:r w:rsidR="00536043" w:rsidRPr="00967F5C">
        <w:rPr>
          <w:rFonts w:ascii="Times New Roman" w:hAnsi="Times New Roman" w:cs="Times New Roman"/>
          <w:sz w:val="24"/>
          <w:szCs w:val="24"/>
        </w:rPr>
        <w:t>e</w:t>
      </w:r>
      <w:r w:rsidR="00EA4038" w:rsidRPr="00967F5C">
        <w:rPr>
          <w:rFonts w:ascii="Times New Roman" w:hAnsi="Times New Roman" w:cs="Times New Roman"/>
          <w:sz w:val="24"/>
          <w:szCs w:val="24"/>
        </w:rPr>
        <w:t>stas</w:t>
      </w:r>
      <w:r w:rsidR="00A43630" w:rsidRPr="00967F5C">
        <w:rPr>
          <w:rFonts w:ascii="Times New Roman" w:hAnsi="Times New Roman" w:cs="Times New Roman"/>
          <w:sz w:val="24"/>
          <w:szCs w:val="24"/>
        </w:rPr>
        <w:t xml:space="preserve"> como la capacidad para movilizar saberes encau</w:t>
      </w:r>
      <w:r w:rsidR="00536043" w:rsidRPr="00967F5C">
        <w:rPr>
          <w:rFonts w:ascii="Times New Roman" w:hAnsi="Times New Roman" w:cs="Times New Roman"/>
          <w:sz w:val="24"/>
          <w:szCs w:val="24"/>
        </w:rPr>
        <w:t>z</w:t>
      </w:r>
      <w:r w:rsidR="00A43630" w:rsidRPr="00967F5C">
        <w:rPr>
          <w:rFonts w:ascii="Times New Roman" w:hAnsi="Times New Roman" w:cs="Times New Roman"/>
          <w:sz w:val="24"/>
          <w:szCs w:val="24"/>
        </w:rPr>
        <w:t xml:space="preserve">ados </w:t>
      </w:r>
      <w:r w:rsidR="00536043" w:rsidRPr="00967F5C">
        <w:rPr>
          <w:rFonts w:ascii="Times New Roman" w:hAnsi="Times New Roman" w:cs="Times New Roman"/>
          <w:sz w:val="24"/>
          <w:szCs w:val="24"/>
        </w:rPr>
        <w:t>hacia</w:t>
      </w:r>
      <w:r w:rsidR="00A43630" w:rsidRPr="00967F5C">
        <w:rPr>
          <w:rFonts w:ascii="Times New Roman" w:hAnsi="Times New Roman" w:cs="Times New Roman"/>
          <w:sz w:val="24"/>
          <w:szCs w:val="24"/>
        </w:rPr>
        <w:t xml:space="preserve"> la solución de problemas en el contexto y tiempo </w:t>
      </w:r>
      <w:r w:rsidRPr="00967F5C">
        <w:rPr>
          <w:rFonts w:ascii="Times New Roman" w:hAnsi="Times New Roman" w:cs="Times New Roman"/>
          <w:sz w:val="24"/>
          <w:szCs w:val="24"/>
        </w:rPr>
        <w:t xml:space="preserve">requerido, se desprenden las genéricas y profesionales. </w:t>
      </w:r>
    </w:p>
    <w:p w:rsidR="00A04531" w:rsidRPr="00967F5C" w:rsidRDefault="00A04531" w:rsidP="00967F5C">
      <w:pPr>
        <w:spacing w:after="0" w:line="360" w:lineRule="auto"/>
        <w:ind w:right="-1"/>
        <w:jc w:val="both"/>
        <w:rPr>
          <w:rFonts w:ascii="Times New Roman" w:hAnsi="Times New Roman" w:cs="Times New Roman"/>
          <w:sz w:val="24"/>
          <w:szCs w:val="24"/>
        </w:rPr>
      </w:pPr>
    </w:p>
    <w:p w:rsidR="00A43630" w:rsidRPr="00967F5C" w:rsidRDefault="00F437CE" w:rsidP="00967F5C">
      <w:pPr>
        <w:spacing w:after="0" w:line="360" w:lineRule="auto"/>
        <w:ind w:right="-1"/>
        <w:jc w:val="both"/>
        <w:rPr>
          <w:rFonts w:ascii="Times New Roman" w:hAnsi="Times New Roman" w:cs="Times New Roman"/>
          <w:sz w:val="24"/>
          <w:szCs w:val="24"/>
        </w:rPr>
      </w:pPr>
      <w:r w:rsidRPr="00967F5C">
        <w:rPr>
          <w:rFonts w:ascii="Times New Roman" w:hAnsi="Times New Roman" w:cs="Times New Roman"/>
          <w:sz w:val="24"/>
          <w:szCs w:val="24"/>
        </w:rPr>
        <w:t>Las competencias profesionales entendidas como conocimientos, habilidades, actitudes y valores dispuestos en un contexto y tiempo determinado</w:t>
      </w:r>
      <w:r w:rsidR="0048774C" w:rsidRPr="00967F5C">
        <w:rPr>
          <w:rFonts w:ascii="Times New Roman" w:hAnsi="Times New Roman" w:cs="Times New Roman"/>
          <w:sz w:val="24"/>
          <w:szCs w:val="24"/>
        </w:rPr>
        <w:t>;</w:t>
      </w:r>
      <w:r w:rsidR="00D1730B" w:rsidRPr="00967F5C">
        <w:rPr>
          <w:rFonts w:ascii="Times New Roman" w:hAnsi="Times New Roman" w:cs="Times New Roman"/>
          <w:sz w:val="24"/>
          <w:szCs w:val="24"/>
        </w:rPr>
        <w:t xml:space="preserve"> </w:t>
      </w:r>
      <w:r w:rsidR="0048774C" w:rsidRPr="00967F5C">
        <w:rPr>
          <w:rFonts w:ascii="Times New Roman" w:hAnsi="Times New Roman" w:cs="Times New Roman"/>
          <w:sz w:val="24"/>
          <w:szCs w:val="24"/>
        </w:rPr>
        <w:t xml:space="preserve">es aquí donde </w:t>
      </w:r>
      <w:r w:rsidR="00D1730B" w:rsidRPr="00967F5C">
        <w:rPr>
          <w:rFonts w:ascii="Times New Roman" w:hAnsi="Times New Roman" w:cs="Times New Roman"/>
          <w:sz w:val="24"/>
          <w:szCs w:val="24"/>
        </w:rPr>
        <w:t>la investigación educativa</w:t>
      </w:r>
      <w:r w:rsidR="0048774C" w:rsidRPr="00967F5C">
        <w:rPr>
          <w:rFonts w:ascii="Times New Roman" w:hAnsi="Times New Roman" w:cs="Times New Roman"/>
          <w:sz w:val="24"/>
          <w:szCs w:val="24"/>
        </w:rPr>
        <w:t xml:space="preserve"> se comprende</w:t>
      </w:r>
      <w:r w:rsidR="00D1730B" w:rsidRPr="00967F5C">
        <w:rPr>
          <w:rFonts w:ascii="Times New Roman" w:hAnsi="Times New Roman" w:cs="Times New Roman"/>
          <w:sz w:val="24"/>
          <w:szCs w:val="24"/>
        </w:rPr>
        <w:t xml:space="preserve"> como un medio para enriquecer </w:t>
      </w:r>
      <w:r w:rsidR="0048774C" w:rsidRPr="00967F5C">
        <w:rPr>
          <w:rFonts w:ascii="Times New Roman" w:hAnsi="Times New Roman" w:cs="Times New Roman"/>
          <w:sz w:val="24"/>
          <w:szCs w:val="24"/>
        </w:rPr>
        <w:t>la</w:t>
      </w:r>
      <w:r w:rsidR="00D1730B" w:rsidRPr="00967F5C">
        <w:rPr>
          <w:rFonts w:ascii="Times New Roman" w:hAnsi="Times New Roman" w:cs="Times New Roman"/>
          <w:sz w:val="24"/>
          <w:szCs w:val="24"/>
        </w:rPr>
        <w:t xml:space="preserve"> práctica docente, </w:t>
      </w:r>
      <w:r w:rsidR="0048774C" w:rsidRPr="00967F5C">
        <w:rPr>
          <w:rFonts w:ascii="Times New Roman" w:hAnsi="Times New Roman" w:cs="Times New Roman"/>
          <w:sz w:val="24"/>
          <w:szCs w:val="24"/>
        </w:rPr>
        <w:t xml:space="preserve">la cual </w:t>
      </w:r>
      <w:r w:rsidR="00D1730B" w:rsidRPr="00967F5C">
        <w:rPr>
          <w:rFonts w:ascii="Times New Roman" w:hAnsi="Times New Roman" w:cs="Times New Roman"/>
          <w:sz w:val="24"/>
          <w:szCs w:val="24"/>
        </w:rPr>
        <w:t xml:space="preserve">utiliza </w:t>
      </w:r>
      <w:r w:rsidR="0048774C" w:rsidRPr="00967F5C">
        <w:rPr>
          <w:rFonts w:ascii="Times New Roman" w:hAnsi="Times New Roman" w:cs="Times New Roman"/>
          <w:sz w:val="24"/>
          <w:szCs w:val="24"/>
        </w:rPr>
        <w:t>los</w:t>
      </w:r>
      <w:r w:rsidR="00D1730B" w:rsidRPr="00967F5C">
        <w:rPr>
          <w:rFonts w:ascii="Times New Roman" w:hAnsi="Times New Roman" w:cs="Times New Roman"/>
          <w:sz w:val="24"/>
          <w:szCs w:val="24"/>
        </w:rPr>
        <w:t xml:space="preserve"> resultados</w:t>
      </w:r>
      <w:r w:rsidR="0048774C" w:rsidRPr="00967F5C">
        <w:rPr>
          <w:rFonts w:ascii="Times New Roman" w:hAnsi="Times New Roman" w:cs="Times New Roman"/>
          <w:sz w:val="24"/>
          <w:szCs w:val="24"/>
        </w:rPr>
        <w:t xml:space="preserve"> obtenidos del quehacer cotidiano</w:t>
      </w:r>
      <w:r w:rsidR="00D1730B" w:rsidRPr="00967F5C">
        <w:rPr>
          <w:rFonts w:ascii="Times New Roman" w:hAnsi="Times New Roman" w:cs="Times New Roman"/>
          <w:sz w:val="24"/>
          <w:szCs w:val="24"/>
        </w:rPr>
        <w:t xml:space="preserve"> para explorar las necesidades de </w:t>
      </w:r>
      <w:r w:rsidR="0048774C" w:rsidRPr="00967F5C">
        <w:rPr>
          <w:rFonts w:ascii="Times New Roman" w:hAnsi="Times New Roman" w:cs="Times New Roman"/>
          <w:sz w:val="24"/>
          <w:szCs w:val="24"/>
        </w:rPr>
        <w:t>los</w:t>
      </w:r>
      <w:r w:rsidR="00D1730B" w:rsidRPr="00967F5C">
        <w:rPr>
          <w:rFonts w:ascii="Times New Roman" w:hAnsi="Times New Roman" w:cs="Times New Roman"/>
          <w:sz w:val="24"/>
          <w:szCs w:val="24"/>
        </w:rPr>
        <w:t xml:space="preserve"> estudiantes y así estar en posibilidad de intervenir en su</w:t>
      </w:r>
      <w:r w:rsidR="0048774C" w:rsidRPr="00967F5C">
        <w:rPr>
          <w:rFonts w:ascii="Times New Roman" w:hAnsi="Times New Roman" w:cs="Times New Roman"/>
          <w:sz w:val="24"/>
          <w:szCs w:val="24"/>
        </w:rPr>
        <w:t>s</w:t>
      </w:r>
      <w:r w:rsidR="00D1730B" w:rsidRPr="00967F5C">
        <w:rPr>
          <w:rFonts w:ascii="Times New Roman" w:hAnsi="Times New Roman" w:cs="Times New Roman"/>
          <w:sz w:val="24"/>
          <w:szCs w:val="24"/>
        </w:rPr>
        <w:t xml:space="preserve"> proceso</w:t>
      </w:r>
      <w:r w:rsidR="0048774C" w:rsidRPr="00967F5C">
        <w:rPr>
          <w:rFonts w:ascii="Times New Roman" w:hAnsi="Times New Roman" w:cs="Times New Roman"/>
          <w:sz w:val="24"/>
          <w:szCs w:val="24"/>
        </w:rPr>
        <w:t>s</w:t>
      </w:r>
      <w:r w:rsidR="00D1730B" w:rsidRPr="00967F5C">
        <w:rPr>
          <w:rFonts w:ascii="Times New Roman" w:hAnsi="Times New Roman" w:cs="Times New Roman"/>
          <w:sz w:val="24"/>
          <w:szCs w:val="24"/>
        </w:rPr>
        <w:t xml:space="preserve"> de desarrollo (</w:t>
      </w:r>
      <w:r w:rsidR="0048774C" w:rsidRPr="00967F5C">
        <w:rPr>
          <w:rFonts w:ascii="Times New Roman" w:hAnsi="Times New Roman" w:cs="Times New Roman"/>
          <w:sz w:val="24"/>
          <w:szCs w:val="24"/>
        </w:rPr>
        <w:t>DOF</w:t>
      </w:r>
      <w:r w:rsidR="00D1730B" w:rsidRPr="00967F5C">
        <w:rPr>
          <w:rFonts w:ascii="Times New Roman" w:hAnsi="Times New Roman" w:cs="Times New Roman"/>
          <w:sz w:val="24"/>
          <w:szCs w:val="24"/>
        </w:rPr>
        <w:t>, 2012).</w:t>
      </w:r>
      <w:r w:rsidRPr="00967F5C">
        <w:rPr>
          <w:rFonts w:ascii="Times New Roman" w:hAnsi="Times New Roman" w:cs="Times New Roman"/>
          <w:sz w:val="24"/>
          <w:szCs w:val="24"/>
        </w:rPr>
        <w:t xml:space="preserve">  </w:t>
      </w:r>
    </w:p>
    <w:p w:rsidR="00A04531" w:rsidRPr="00967F5C" w:rsidRDefault="00A04531" w:rsidP="00967F5C">
      <w:pPr>
        <w:spacing w:after="0" w:line="360" w:lineRule="auto"/>
        <w:ind w:right="-1"/>
        <w:jc w:val="both"/>
        <w:rPr>
          <w:rFonts w:ascii="Times New Roman" w:hAnsi="Times New Roman" w:cs="Times New Roman"/>
          <w:sz w:val="24"/>
          <w:szCs w:val="24"/>
        </w:rPr>
      </w:pPr>
    </w:p>
    <w:p w:rsidR="00F437CE" w:rsidRPr="00967F5C" w:rsidRDefault="007202EC" w:rsidP="00967F5C">
      <w:pPr>
        <w:spacing w:after="0" w:line="360" w:lineRule="auto"/>
        <w:ind w:right="-1"/>
        <w:jc w:val="both"/>
        <w:rPr>
          <w:rFonts w:ascii="Times New Roman" w:hAnsi="Times New Roman" w:cs="Times New Roman"/>
          <w:sz w:val="24"/>
          <w:szCs w:val="24"/>
        </w:rPr>
      </w:pPr>
      <w:r w:rsidRPr="00967F5C">
        <w:rPr>
          <w:rFonts w:ascii="Times New Roman" w:hAnsi="Times New Roman" w:cs="Times New Roman"/>
          <w:sz w:val="24"/>
          <w:szCs w:val="24"/>
        </w:rPr>
        <w:t>La reforma al</w:t>
      </w:r>
      <w:r w:rsidR="0048774C" w:rsidRPr="00967F5C">
        <w:rPr>
          <w:rFonts w:ascii="Times New Roman" w:hAnsi="Times New Roman" w:cs="Times New Roman"/>
          <w:sz w:val="24"/>
          <w:szCs w:val="24"/>
        </w:rPr>
        <w:t xml:space="preserve"> plan de es</w:t>
      </w:r>
      <w:r w:rsidRPr="00967F5C">
        <w:rPr>
          <w:rFonts w:ascii="Times New Roman" w:hAnsi="Times New Roman" w:cs="Times New Roman"/>
          <w:sz w:val="24"/>
          <w:szCs w:val="24"/>
        </w:rPr>
        <w:t xml:space="preserve">tudios </w:t>
      </w:r>
      <w:r w:rsidR="0048774C" w:rsidRPr="00967F5C">
        <w:rPr>
          <w:rFonts w:ascii="Times New Roman" w:hAnsi="Times New Roman" w:cs="Times New Roman"/>
          <w:sz w:val="24"/>
          <w:szCs w:val="24"/>
        </w:rPr>
        <w:t xml:space="preserve">de </w:t>
      </w:r>
      <w:r w:rsidRPr="00967F5C">
        <w:rPr>
          <w:rFonts w:ascii="Times New Roman" w:hAnsi="Times New Roman" w:cs="Times New Roman"/>
          <w:sz w:val="24"/>
          <w:szCs w:val="24"/>
        </w:rPr>
        <w:t xml:space="preserve">2012 </w:t>
      </w:r>
      <w:r w:rsidR="0048774C" w:rsidRPr="00967F5C">
        <w:rPr>
          <w:rFonts w:ascii="Times New Roman" w:hAnsi="Times New Roman" w:cs="Times New Roman"/>
          <w:sz w:val="24"/>
          <w:szCs w:val="24"/>
        </w:rPr>
        <w:t>pretende generar un ví</w:t>
      </w:r>
      <w:r w:rsidRPr="00967F5C">
        <w:rPr>
          <w:rFonts w:ascii="Times New Roman" w:hAnsi="Times New Roman" w:cs="Times New Roman"/>
          <w:sz w:val="24"/>
          <w:szCs w:val="24"/>
        </w:rPr>
        <w:t>ncul</w:t>
      </w:r>
      <w:r w:rsidR="0048774C" w:rsidRPr="00967F5C">
        <w:rPr>
          <w:rFonts w:ascii="Times New Roman" w:hAnsi="Times New Roman" w:cs="Times New Roman"/>
          <w:sz w:val="24"/>
          <w:szCs w:val="24"/>
        </w:rPr>
        <w:t>o</w:t>
      </w:r>
      <w:r w:rsidR="00A35C15" w:rsidRPr="00967F5C">
        <w:rPr>
          <w:rFonts w:ascii="Times New Roman" w:hAnsi="Times New Roman" w:cs="Times New Roman"/>
          <w:sz w:val="24"/>
          <w:szCs w:val="24"/>
        </w:rPr>
        <w:t xml:space="preserve"> entre</w:t>
      </w:r>
      <w:r w:rsidRPr="00967F5C">
        <w:rPr>
          <w:rFonts w:ascii="Times New Roman" w:hAnsi="Times New Roman" w:cs="Times New Roman"/>
          <w:sz w:val="24"/>
          <w:szCs w:val="24"/>
        </w:rPr>
        <w:t xml:space="preserve"> las orientaciones y el enf</w:t>
      </w:r>
      <w:r w:rsidR="00F568E5" w:rsidRPr="00967F5C">
        <w:rPr>
          <w:rFonts w:ascii="Times New Roman" w:hAnsi="Times New Roman" w:cs="Times New Roman"/>
          <w:sz w:val="24"/>
          <w:szCs w:val="24"/>
        </w:rPr>
        <w:t>oque por competencias</w:t>
      </w:r>
      <w:r w:rsidR="00A35C15" w:rsidRPr="00967F5C">
        <w:rPr>
          <w:rFonts w:ascii="Times New Roman" w:hAnsi="Times New Roman" w:cs="Times New Roman"/>
          <w:sz w:val="24"/>
          <w:szCs w:val="24"/>
        </w:rPr>
        <w:t>,</w:t>
      </w:r>
      <w:r w:rsidR="00F568E5" w:rsidRPr="00967F5C">
        <w:rPr>
          <w:rFonts w:ascii="Times New Roman" w:hAnsi="Times New Roman" w:cs="Times New Roman"/>
          <w:sz w:val="24"/>
          <w:szCs w:val="24"/>
        </w:rPr>
        <w:t xml:space="preserve"> con los t</w:t>
      </w:r>
      <w:r w:rsidRPr="00967F5C">
        <w:rPr>
          <w:rFonts w:ascii="Times New Roman" w:hAnsi="Times New Roman" w:cs="Times New Roman"/>
          <w:sz w:val="24"/>
          <w:szCs w:val="24"/>
        </w:rPr>
        <w:t>rayectos fo</w:t>
      </w:r>
      <w:r w:rsidR="00A35C15" w:rsidRPr="00967F5C">
        <w:rPr>
          <w:rFonts w:ascii="Times New Roman" w:hAnsi="Times New Roman" w:cs="Times New Roman"/>
          <w:sz w:val="24"/>
          <w:szCs w:val="24"/>
        </w:rPr>
        <w:t>rmativos que dan origen a la malla curricular. En materia de investigació</w:t>
      </w:r>
      <w:r w:rsidR="0048774C" w:rsidRPr="00967F5C">
        <w:rPr>
          <w:rFonts w:ascii="Times New Roman" w:hAnsi="Times New Roman" w:cs="Times New Roman"/>
          <w:sz w:val="24"/>
          <w:szCs w:val="24"/>
        </w:rPr>
        <w:t>n, el trayecto psicopedagógico y de práctica profesional, se hace referencia a la im</w:t>
      </w:r>
      <w:r w:rsidR="00A35C15" w:rsidRPr="00967F5C">
        <w:rPr>
          <w:rFonts w:ascii="Times New Roman" w:hAnsi="Times New Roman" w:cs="Times New Roman"/>
          <w:sz w:val="24"/>
          <w:szCs w:val="24"/>
        </w:rPr>
        <w:t>portancia de la investigación como un elemento para</w:t>
      </w:r>
      <w:r w:rsidR="00F568E5" w:rsidRPr="00967F5C">
        <w:rPr>
          <w:rFonts w:ascii="Times New Roman" w:hAnsi="Times New Roman" w:cs="Times New Roman"/>
          <w:sz w:val="24"/>
          <w:szCs w:val="24"/>
        </w:rPr>
        <w:t xml:space="preserve"> indagar, comprender</w:t>
      </w:r>
      <w:r w:rsidR="00A35C15" w:rsidRPr="00967F5C">
        <w:rPr>
          <w:rFonts w:ascii="Times New Roman" w:hAnsi="Times New Roman" w:cs="Times New Roman"/>
          <w:sz w:val="24"/>
          <w:szCs w:val="24"/>
        </w:rPr>
        <w:t>, reflexionar, a</w:t>
      </w:r>
      <w:r w:rsidR="00F568E5" w:rsidRPr="00967F5C">
        <w:rPr>
          <w:rFonts w:ascii="Times New Roman" w:hAnsi="Times New Roman" w:cs="Times New Roman"/>
          <w:sz w:val="24"/>
          <w:szCs w:val="24"/>
        </w:rPr>
        <w:t>nalizar</w:t>
      </w:r>
      <w:r w:rsidR="00A35C15" w:rsidRPr="00967F5C">
        <w:rPr>
          <w:rFonts w:ascii="Times New Roman" w:hAnsi="Times New Roman" w:cs="Times New Roman"/>
          <w:sz w:val="24"/>
          <w:szCs w:val="24"/>
        </w:rPr>
        <w:t xml:space="preserve"> e intervenir en</w:t>
      </w:r>
      <w:r w:rsidR="00F568E5" w:rsidRPr="00967F5C">
        <w:rPr>
          <w:rFonts w:ascii="Times New Roman" w:hAnsi="Times New Roman" w:cs="Times New Roman"/>
          <w:sz w:val="24"/>
          <w:szCs w:val="24"/>
        </w:rPr>
        <w:t xml:space="preserve"> las problemáticas que se </w:t>
      </w:r>
      <w:r w:rsidR="0048774C" w:rsidRPr="00967F5C">
        <w:rPr>
          <w:rFonts w:ascii="Times New Roman" w:hAnsi="Times New Roman" w:cs="Times New Roman"/>
          <w:sz w:val="24"/>
          <w:szCs w:val="24"/>
        </w:rPr>
        <w:t>origina</w:t>
      </w:r>
      <w:r w:rsidR="00F568E5" w:rsidRPr="00967F5C">
        <w:rPr>
          <w:rFonts w:ascii="Times New Roman" w:hAnsi="Times New Roman" w:cs="Times New Roman"/>
          <w:sz w:val="24"/>
          <w:szCs w:val="24"/>
        </w:rPr>
        <w:t>n en la práctica docente</w:t>
      </w:r>
      <w:r w:rsidR="00A35C15" w:rsidRPr="00967F5C">
        <w:rPr>
          <w:rFonts w:ascii="Times New Roman" w:hAnsi="Times New Roman" w:cs="Times New Roman"/>
          <w:sz w:val="24"/>
          <w:szCs w:val="24"/>
        </w:rPr>
        <w:t xml:space="preserve">. </w:t>
      </w:r>
    </w:p>
    <w:p w:rsidR="00A04531" w:rsidRPr="00967F5C" w:rsidRDefault="00A04531" w:rsidP="00967F5C">
      <w:pPr>
        <w:spacing w:after="0" w:line="360" w:lineRule="auto"/>
        <w:ind w:right="-1"/>
        <w:jc w:val="both"/>
        <w:rPr>
          <w:rFonts w:ascii="Times New Roman" w:hAnsi="Times New Roman" w:cs="Times New Roman"/>
          <w:sz w:val="24"/>
          <w:szCs w:val="24"/>
        </w:rPr>
      </w:pPr>
    </w:p>
    <w:p w:rsidR="00A35C15" w:rsidRPr="00967F5C" w:rsidRDefault="00A35C15" w:rsidP="00967F5C">
      <w:pPr>
        <w:spacing w:after="0" w:line="360" w:lineRule="auto"/>
        <w:ind w:right="-1"/>
        <w:jc w:val="both"/>
        <w:rPr>
          <w:rFonts w:ascii="Times New Roman" w:hAnsi="Times New Roman" w:cs="Times New Roman"/>
          <w:sz w:val="24"/>
          <w:szCs w:val="24"/>
        </w:rPr>
      </w:pPr>
      <w:r w:rsidRPr="00967F5C">
        <w:rPr>
          <w:rFonts w:ascii="Times New Roman" w:hAnsi="Times New Roman" w:cs="Times New Roman"/>
          <w:sz w:val="24"/>
          <w:szCs w:val="24"/>
        </w:rPr>
        <w:t xml:space="preserve">Para dar cumplimiento a tales funciones se diseñaron asignaturas que </w:t>
      </w:r>
      <w:r w:rsidR="0048774C" w:rsidRPr="00967F5C">
        <w:rPr>
          <w:rFonts w:ascii="Times New Roman" w:hAnsi="Times New Roman" w:cs="Times New Roman"/>
          <w:sz w:val="24"/>
          <w:szCs w:val="24"/>
        </w:rPr>
        <w:t>fueran intermediaria</w:t>
      </w:r>
      <w:r w:rsidRPr="00967F5C">
        <w:rPr>
          <w:rFonts w:ascii="Times New Roman" w:hAnsi="Times New Roman" w:cs="Times New Roman"/>
          <w:sz w:val="24"/>
          <w:szCs w:val="24"/>
        </w:rPr>
        <w:t xml:space="preserve">s para el logro de </w:t>
      </w:r>
      <w:r w:rsidR="000F1BFD" w:rsidRPr="00967F5C">
        <w:rPr>
          <w:rFonts w:ascii="Times New Roman" w:hAnsi="Times New Roman" w:cs="Times New Roman"/>
          <w:sz w:val="24"/>
          <w:szCs w:val="24"/>
        </w:rPr>
        <w:t>p</w:t>
      </w:r>
      <w:r w:rsidRPr="00967F5C">
        <w:rPr>
          <w:rFonts w:ascii="Times New Roman" w:hAnsi="Times New Roman" w:cs="Times New Roman"/>
          <w:sz w:val="24"/>
          <w:szCs w:val="24"/>
        </w:rPr>
        <w:t xml:space="preserve">erfil de </w:t>
      </w:r>
      <w:r w:rsidR="000F1BFD" w:rsidRPr="00967F5C">
        <w:rPr>
          <w:rFonts w:ascii="Times New Roman" w:hAnsi="Times New Roman" w:cs="Times New Roman"/>
          <w:sz w:val="24"/>
          <w:szCs w:val="24"/>
        </w:rPr>
        <w:t>e</w:t>
      </w:r>
      <w:r w:rsidRPr="00967F5C">
        <w:rPr>
          <w:rFonts w:ascii="Times New Roman" w:hAnsi="Times New Roman" w:cs="Times New Roman"/>
          <w:sz w:val="24"/>
          <w:szCs w:val="24"/>
        </w:rPr>
        <w:t>greso. Dentro del trayecto psicopedagó</w:t>
      </w:r>
      <w:r w:rsidR="0048774C" w:rsidRPr="00967F5C">
        <w:rPr>
          <w:rFonts w:ascii="Times New Roman" w:hAnsi="Times New Roman" w:cs="Times New Roman"/>
          <w:sz w:val="24"/>
          <w:szCs w:val="24"/>
        </w:rPr>
        <w:t>gico se encuentra el curso de herramientas básicas para la investigación ed</w:t>
      </w:r>
      <w:r w:rsidR="00485B9E" w:rsidRPr="00967F5C">
        <w:rPr>
          <w:rFonts w:ascii="Times New Roman" w:hAnsi="Times New Roman" w:cs="Times New Roman"/>
          <w:sz w:val="24"/>
          <w:szCs w:val="24"/>
        </w:rPr>
        <w:t xml:space="preserve">ucativa, el cual considera importante el desarrollo de </w:t>
      </w:r>
      <w:r w:rsidR="00485B9E" w:rsidRPr="00967F5C">
        <w:rPr>
          <w:rFonts w:ascii="Times New Roman" w:hAnsi="Times New Roman" w:cs="Times New Roman"/>
          <w:sz w:val="24"/>
          <w:szCs w:val="24"/>
        </w:rPr>
        <w:lastRenderedPageBreak/>
        <w:t xml:space="preserve">competencias investigativas </w:t>
      </w:r>
      <w:r w:rsidR="0048774C" w:rsidRPr="00967F5C">
        <w:rPr>
          <w:rFonts w:ascii="Times New Roman" w:hAnsi="Times New Roman" w:cs="Times New Roman"/>
          <w:sz w:val="24"/>
          <w:szCs w:val="24"/>
        </w:rPr>
        <w:t>en el</w:t>
      </w:r>
      <w:r w:rsidR="00485B9E" w:rsidRPr="00967F5C">
        <w:rPr>
          <w:rFonts w:ascii="Times New Roman" w:hAnsi="Times New Roman" w:cs="Times New Roman"/>
          <w:sz w:val="24"/>
          <w:szCs w:val="24"/>
        </w:rPr>
        <w:t xml:space="preserve"> trabajo docente, </w:t>
      </w:r>
      <w:r w:rsidR="0048774C" w:rsidRPr="00967F5C">
        <w:rPr>
          <w:rFonts w:ascii="Times New Roman" w:hAnsi="Times New Roman" w:cs="Times New Roman"/>
          <w:sz w:val="24"/>
          <w:szCs w:val="24"/>
        </w:rPr>
        <w:t>las cuales</w:t>
      </w:r>
      <w:r w:rsidR="00485B9E" w:rsidRPr="00967F5C">
        <w:rPr>
          <w:rFonts w:ascii="Times New Roman" w:hAnsi="Times New Roman" w:cs="Times New Roman"/>
          <w:sz w:val="24"/>
          <w:szCs w:val="24"/>
        </w:rPr>
        <w:t xml:space="preserve"> ayudar</w:t>
      </w:r>
      <w:r w:rsidR="0048774C" w:rsidRPr="00967F5C">
        <w:rPr>
          <w:rFonts w:ascii="Times New Roman" w:hAnsi="Times New Roman" w:cs="Times New Roman"/>
          <w:sz w:val="24"/>
          <w:szCs w:val="24"/>
        </w:rPr>
        <w:t>án</w:t>
      </w:r>
      <w:r w:rsidR="00485B9E" w:rsidRPr="00967F5C">
        <w:rPr>
          <w:rFonts w:ascii="Times New Roman" w:hAnsi="Times New Roman" w:cs="Times New Roman"/>
          <w:sz w:val="24"/>
          <w:szCs w:val="24"/>
        </w:rPr>
        <w:t xml:space="preserve"> al profesor a tomar las decisiones que</w:t>
      </w:r>
      <w:r w:rsidR="0048774C" w:rsidRPr="00967F5C">
        <w:rPr>
          <w:rFonts w:ascii="Times New Roman" w:hAnsi="Times New Roman" w:cs="Times New Roman"/>
          <w:sz w:val="24"/>
          <w:szCs w:val="24"/>
        </w:rPr>
        <w:t xml:space="preserve"> le</w:t>
      </w:r>
      <w:r w:rsidR="00485B9E" w:rsidRPr="00967F5C">
        <w:rPr>
          <w:rFonts w:ascii="Times New Roman" w:hAnsi="Times New Roman" w:cs="Times New Roman"/>
          <w:sz w:val="24"/>
          <w:szCs w:val="24"/>
        </w:rPr>
        <w:t xml:space="preserve"> resulten más pertinentes. </w:t>
      </w:r>
    </w:p>
    <w:p w:rsidR="00A04531" w:rsidRPr="00967F5C" w:rsidRDefault="00A04531" w:rsidP="00967F5C">
      <w:pPr>
        <w:spacing w:after="0" w:line="360" w:lineRule="auto"/>
        <w:ind w:right="-1"/>
        <w:jc w:val="both"/>
        <w:rPr>
          <w:rFonts w:ascii="Times New Roman" w:hAnsi="Times New Roman" w:cs="Times New Roman"/>
          <w:sz w:val="24"/>
          <w:szCs w:val="24"/>
        </w:rPr>
      </w:pPr>
    </w:p>
    <w:p w:rsidR="000B76C1" w:rsidRPr="00967F5C" w:rsidRDefault="000B76C1" w:rsidP="00967F5C">
      <w:pPr>
        <w:spacing w:after="0" w:line="360" w:lineRule="auto"/>
        <w:ind w:right="-1"/>
        <w:jc w:val="both"/>
        <w:rPr>
          <w:rFonts w:ascii="Times New Roman" w:hAnsi="Times New Roman" w:cs="Times New Roman"/>
          <w:sz w:val="24"/>
          <w:szCs w:val="24"/>
        </w:rPr>
      </w:pPr>
      <w:r w:rsidRPr="00967F5C">
        <w:rPr>
          <w:rFonts w:ascii="Times New Roman" w:hAnsi="Times New Roman" w:cs="Times New Roman"/>
          <w:sz w:val="24"/>
          <w:szCs w:val="24"/>
        </w:rPr>
        <w:t xml:space="preserve">El </w:t>
      </w:r>
      <w:r w:rsidR="00841AEE" w:rsidRPr="00967F5C">
        <w:rPr>
          <w:rFonts w:ascii="Times New Roman" w:hAnsi="Times New Roman" w:cs="Times New Roman"/>
          <w:sz w:val="24"/>
          <w:szCs w:val="24"/>
        </w:rPr>
        <w:t>trayecto de prá</w:t>
      </w:r>
      <w:r w:rsidRPr="00967F5C">
        <w:rPr>
          <w:rFonts w:ascii="Times New Roman" w:hAnsi="Times New Roman" w:cs="Times New Roman"/>
          <w:sz w:val="24"/>
          <w:szCs w:val="24"/>
        </w:rPr>
        <w:t xml:space="preserve">ctica profesional </w:t>
      </w:r>
      <w:r w:rsidR="00841AEE" w:rsidRPr="00967F5C">
        <w:rPr>
          <w:rFonts w:ascii="Times New Roman" w:hAnsi="Times New Roman" w:cs="Times New Roman"/>
          <w:sz w:val="24"/>
          <w:szCs w:val="24"/>
        </w:rPr>
        <w:t>es más amplio; lo integran ocho</w:t>
      </w:r>
      <w:r w:rsidR="00944324" w:rsidRPr="00967F5C">
        <w:rPr>
          <w:rFonts w:ascii="Times New Roman" w:hAnsi="Times New Roman" w:cs="Times New Roman"/>
          <w:sz w:val="24"/>
          <w:szCs w:val="24"/>
        </w:rPr>
        <w:t xml:space="preserve"> cursos que conforman</w:t>
      </w:r>
      <w:r w:rsidR="00BC0331" w:rsidRPr="00967F5C">
        <w:rPr>
          <w:rFonts w:ascii="Times New Roman" w:hAnsi="Times New Roman" w:cs="Times New Roman"/>
          <w:sz w:val="24"/>
          <w:szCs w:val="24"/>
        </w:rPr>
        <w:t xml:space="preserve"> la realidad escolar. Cada uno establece</w:t>
      </w:r>
      <w:r w:rsidR="00841AEE" w:rsidRPr="00967F5C">
        <w:rPr>
          <w:rFonts w:ascii="Times New Roman" w:hAnsi="Times New Roman" w:cs="Times New Roman"/>
          <w:sz w:val="24"/>
          <w:szCs w:val="24"/>
        </w:rPr>
        <w:t xml:space="preserve"> el</w:t>
      </w:r>
      <w:r w:rsidR="00BC0331" w:rsidRPr="00967F5C">
        <w:rPr>
          <w:rFonts w:ascii="Times New Roman" w:hAnsi="Times New Roman" w:cs="Times New Roman"/>
          <w:sz w:val="24"/>
          <w:szCs w:val="24"/>
        </w:rPr>
        <w:t xml:space="preserve"> desarroll</w:t>
      </w:r>
      <w:r w:rsidR="00841AEE" w:rsidRPr="00967F5C">
        <w:rPr>
          <w:rFonts w:ascii="Times New Roman" w:hAnsi="Times New Roman" w:cs="Times New Roman"/>
          <w:sz w:val="24"/>
          <w:szCs w:val="24"/>
        </w:rPr>
        <w:t>o de</w:t>
      </w:r>
      <w:r w:rsidR="00BC0331" w:rsidRPr="00967F5C">
        <w:rPr>
          <w:rFonts w:ascii="Times New Roman" w:hAnsi="Times New Roman" w:cs="Times New Roman"/>
          <w:sz w:val="24"/>
          <w:szCs w:val="24"/>
        </w:rPr>
        <w:t xml:space="preserve"> la competencia investigativa como parte del perfil de egreso, excepto la asignatura de cuarto semestre</w:t>
      </w:r>
      <w:r w:rsidR="00841AEE" w:rsidRPr="00967F5C">
        <w:rPr>
          <w:rFonts w:ascii="Times New Roman" w:hAnsi="Times New Roman" w:cs="Times New Roman"/>
          <w:sz w:val="24"/>
          <w:szCs w:val="24"/>
        </w:rPr>
        <w:t>,</w:t>
      </w:r>
      <w:r w:rsidR="00BC0331" w:rsidRPr="00967F5C">
        <w:rPr>
          <w:rFonts w:ascii="Times New Roman" w:hAnsi="Times New Roman" w:cs="Times New Roman"/>
          <w:sz w:val="24"/>
          <w:szCs w:val="24"/>
        </w:rPr>
        <w:t xml:space="preserve"> relaciona</w:t>
      </w:r>
      <w:r w:rsidR="00841AEE" w:rsidRPr="00967F5C">
        <w:rPr>
          <w:rFonts w:ascii="Times New Roman" w:hAnsi="Times New Roman" w:cs="Times New Roman"/>
          <w:sz w:val="24"/>
          <w:szCs w:val="24"/>
        </w:rPr>
        <w:t>da</w:t>
      </w:r>
      <w:r w:rsidR="00BC0331" w:rsidRPr="00967F5C">
        <w:rPr>
          <w:rFonts w:ascii="Times New Roman" w:hAnsi="Times New Roman" w:cs="Times New Roman"/>
          <w:sz w:val="24"/>
          <w:szCs w:val="24"/>
        </w:rPr>
        <w:t xml:space="preserve"> con el diseño de estrategias de trabajo docente. </w:t>
      </w:r>
    </w:p>
    <w:p w:rsidR="00A04531" w:rsidRPr="00967F5C" w:rsidRDefault="00A04531" w:rsidP="00967F5C">
      <w:pPr>
        <w:spacing w:after="0" w:line="360" w:lineRule="auto"/>
        <w:ind w:right="-1"/>
        <w:jc w:val="both"/>
        <w:rPr>
          <w:rFonts w:ascii="Times New Roman" w:hAnsi="Times New Roman" w:cs="Times New Roman"/>
          <w:sz w:val="24"/>
          <w:szCs w:val="24"/>
        </w:rPr>
      </w:pPr>
    </w:p>
    <w:p w:rsidR="00BC0331" w:rsidRPr="00967F5C" w:rsidRDefault="00841AEE" w:rsidP="00967F5C">
      <w:pPr>
        <w:spacing w:after="0" w:line="360" w:lineRule="auto"/>
        <w:ind w:right="-1"/>
        <w:jc w:val="both"/>
        <w:rPr>
          <w:rFonts w:ascii="Times New Roman" w:hAnsi="Times New Roman" w:cs="Times New Roman"/>
          <w:sz w:val="24"/>
          <w:szCs w:val="24"/>
        </w:rPr>
      </w:pPr>
      <w:r w:rsidRPr="00967F5C">
        <w:rPr>
          <w:rFonts w:ascii="Times New Roman" w:hAnsi="Times New Roman" w:cs="Times New Roman"/>
          <w:sz w:val="24"/>
          <w:szCs w:val="24"/>
        </w:rPr>
        <w:t>En cambio</w:t>
      </w:r>
      <w:r w:rsidR="000F1BFD" w:rsidRPr="00967F5C">
        <w:rPr>
          <w:rFonts w:ascii="Times New Roman" w:hAnsi="Times New Roman" w:cs="Times New Roman"/>
          <w:sz w:val="24"/>
          <w:szCs w:val="24"/>
        </w:rPr>
        <w:t>,</w:t>
      </w:r>
      <w:r w:rsidRPr="00967F5C">
        <w:rPr>
          <w:rFonts w:ascii="Times New Roman" w:hAnsi="Times New Roman" w:cs="Times New Roman"/>
          <w:sz w:val="24"/>
          <w:szCs w:val="24"/>
        </w:rPr>
        <w:t xml:space="preserve"> l</w:t>
      </w:r>
      <w:r w:rsidR="00BC0331" w:rsidRPr="00967F5C">
        <w:rPr>
          <w:rFonts w:ascii="Times New Roman" w:hAnsi="Times New Roman" w:cs="Times New Roman"/>
          <w:sz w:val="24"/>
          <w:szCs w:val="24"/>
        </w:rPr>
        <w:t xml:space="preserve">os cursos de primero y quinto semestre </w:t>
      </w:r>
      <w:r w:rsidRPr="00967F5C">
        <w:rPr>
          <w:rFonts w:ascii="Times New Roman" w:hAnsi="Times New Roman" w:cs="Times New Roman"/>
          <w:sz w:val="24"/>
          <w:szCs w:val="24"/>
        </w:rPr>
        <w:t>consideran</w:t>
      </w:r>
      <w:r w:rsidR="00BC0331" w:rsidRPr="00967F5C">
        <w:rPr>
          <w:rFonts w:ascii="Times New Roman" w:hAnsi="Times New Roman" w:cs="Times New Roman"/>
          <w:sz w:val="24"/>
          <w:szCs w:val="24"/>
        </w:rPr>
        <w:t xml:space="preserve"> que para profundizar en el conocimiento de los alumnos e interve</w:t>
      </w:r>
      <w:r w:rsidRPr="00967F5C">
        <w:rPr>
          <w:rFonts w:ascii="Times New Roman" w:hAnsi="Times New Roman" w:cs="Times New Roman"/>
          <w:sz w:val="24"/>
          <w:szCs w:val="24"/>
        </w:rPr>
        <w:t>nir en su desarrollo se deberán aplicar proyectos de investigación;</w:t>
      </w:r>
      <w:r w:rsidR="00BC0331" w:rsidRPr="00967F5C">
        <w:rPr>
          <w:rFonts w:ascii="Times New Roman" w:hAnsi="Times New Roman" w:cs="Times New Roman"/>
          <w:sz w:val="24"/>
          <w:szCs w:val="24"/>
        </w:rPr>
        <w:t xml:space="preserve"> </w:t>
      </w:r>
      <w:r w:rsidRPr="00967F5C">
        <w:rPr>
          <w:rFonts w:ascii="Times New Roman" w:hAnsi="Times New Roman" w:cs="Times New Roman"/>
          <w:sz w:val="24"/>
          <w:szCs w:val="24"/>
        </w:rPr>
        <w:t>u</w:t>
      </w:r>
      <w:r w:rsidR="00485B9E" w:rsidRPr="00967F5C">
        <w:rPr>
          <w:rFonts w:ascii="Times New Roman" w:hAnsi="Times New Roman" w:cs="Times New Roman"/>
          <w:sz w:val="24"/>
          <w:szCs w:val="24"/>
        </w:rPr>
        <w:t>no forma parte de las competencias del perfil de egreso</w:t>
      </w:r>
      <w:r w:rsidRPr="00967F5C">
        <w:rPr>
          <w:rFonts w:ascii="Times New Roman" w:hAnsi="Times New Roman" w:cs="Times New Roman"/>
          <w:sz w:val="24"/>
          <w:szCs w:val="24"/>
        </w:rPr>
        <w:t xml:space="preserve"> y</w:t>
      </w:r>
      <w:r w:rsidR="00485B9E" w:rsidRPr="00967F5C">
        <w:rPr>
          <w:rFonts w:ascii="Times New Roman" w:hAnsi="Times New Roman" w:cs="Times New Roman"/>
          <w:sz w:val="24"/>
          <w:szCs w:val="24"/>
        </w:rPr>
        <w:t xml:space="preserve"> otro lo considera como elemento de las asignadas al curso. </w:t>
      </w:r>
    </w:p>
    <w:p w:rsidR="00A04531" w:rsidRPr="00967F5C" w:rsidRDefault="00A04531" w:rsidP="00967F5C">
      <w:pPr>
        <w:spacing w:after="0" w:line="360" w:lineRule="auto"/>
        <w:ind w:right="-1"/>
        <w:jc w:val="both"/>
        <w:rPr>
          <w:rFonts w:ascii="Times New Roman" w:hAnsi="Times New Roman" w:cs="Times New Roman"/>
          <w:sz w:val="24"/>
          <w:szCs w:val="24"/>
        </w:rPr>
      </w:pPr>
    </w:p>
    <w:p w:rsidR="000B76C1" w:rsidRPr="00C131E6" w:rsidRDefault="000B76C1" w:rsidP="00967F5C">
      <w:pPr>
        <w:spacing w:after="0" w:line="360" w:lineRule="auto"/>
        <w:ind w:right="-1"/>
        <w:jc w:val="both"/>
        <w:rPr>
          <w:rFonts w:ascii="Arial" w:hAnsi="Arial" w:cs="Arial"/>
          <w:sz w:val="24"/>
          <w:szCs w:val="24"/>
        </w:rPr>
      </w:pPr>
      <w:r w:rsidRPr="00967F5C">
        <w:rPr>
          <w:rFonts w:ascii="Times New Roman" w:hAnsi="Times New Roman" w:cs="Times New Roman"/>
          <w:sz w:val="24"/>
          <w:szCs w:val="24"/>
        </w:rPr>
        <w:t xml:space="preserve">Cabe </w:t>
      </w:r>
      <w:r w:rsidR="000F1BFD" w:rsidRPr="00967F5C">
        <w:rPr>
          <w:rFonts w:ascii="Times New Roman" w:hAnsi="Times New Roman" w:cs="Times New Roman"/>
          <w:sz w:val="24"/>
          <w:szCs w:val="24"/>
        </w:rPr>
        <w:t xml:space="preserve">mencionar </w:t>
      </w:r>
      <w:r w:rsidRPr="00967F5C">
        <w:rPr>
          <w:rFonts w:ascii="Times New Roman" w:hAnsi="Times New Roman" w:cs="Times New Roman"/>
          <w:sz w:val="24"/>
          <w:szCs w:val="24"/>
        </w:rPr>
        <w:t xml:space="preserve">que cada uno de los cursos contiene bibliografía especializada </w:t>
      </w:r>
      <w:r w:rsidR="00841AEE" w:rsidRPr="00967F5C">
        <w:rPr>
          <w:rFonts w:ascii="Times New Roman" w:hAnsi="Times New Roman" w:cs="Times New Roman"/>
          <w:sz w:val="24"/>
          <w:szCs w:val="24"/>
        </w:rPr>
        <w:t>que responde a los ob</w:t>
      </w:r>
      <w:r w:rsidRPr="00967F5C">
        <w:rPr>
          <w:rFonts w:ascii="Times New Roman" w:hAnsi="Times New Roman" w:cs="Times New Roman"/>
          <w:sz w:val="24"/>
          <w:szCs w:val="24"/>
        </w:rPr>
        <w:t xml:space="preserve">jetivos específicos </w:t>
      </w:r>
      <w:r w:rsidR="00841AEE" w:rsidRPr="00967F5C">
        <w:rPr>
          <w:rFonts w:ascii="Times New Roman" w:hAnsi="Times New Roman" w:cs="Times New Roman"/>
          <w:sz w:val="24"/>
          <w:szCs w:val="24"/>
        </w:rPr>
        <w:t>de los mismos y, s</w:t>
      </w:r>
      <w:r w:rsidR="00485B9E" w:rsidRPr="00967F5C">
        <w:rPr>
          <w:rFonts w:ascii="Times New Roman" w:hAnsi="Times New Roman" w:cs="Times New Roman"/>
          <w:sz w:val="24"/>
          <w:szCs w:val="24"/>
        </w:rPr>
        <w:t xml:space="preserve">i bien </w:t>
      </w:r>
      <w:r w:rsidR="00841AEE" w:rsidRPr="00967F5C">
        <w:rPr>
          <w:rFonts w:ascii="Times New Roman" w:hAnsi="Times New Roman" w:cs="Times New Roman"/>
          <w:sz w:val="24"/>
          <w:szCs w:val="24"/>
        </w:rPr>
        <w:t xml:space="preserve">en su mayoría se </w:t>
      </w:r>
      <w:r w:rsidR="00DE1080" w:rsidRPr="00967F5C">
        <w:rPr>
          <w:rFonts w:ascii="Times New Roman" w:hAnsi="Times New Roman" w:cs="Times New Roman"/>
          <w:sz w:val="24"/>
          <w:szCs w:val="24"/>
        </w:rPr>
        <w:t xml:space="preserve">estructuraron como un todo </w:t>
      </w:r>
      <w:r w:rsidR="00841AEE" w:rsidRPr="00967F5C">
        <w:rPr>
          <w:rFonts w:ascii="Times New Roman" w:hAnsi="Times New Roman" w:cs="Times New Roman"/>
          <w:sz w:val="24"/>
          <w:szCs w:val="24"/>
        </w:rPr>
        <w:t xml:space="preserve">para </w:t>
      </w:r>
      <w:r w:rsidR="00DE1080" w:rsidRPr="00967F5C">
        <w:rPr>
          <w:rFonts w:ascii="Times New Roman" w:hAnsi="Times New Roman" w:cs="Times New Roman"/>
          <w:sz w:val="24"/>
          <w:szCs w:val="24"/>
        </w:rPr>
        <w:t>posibili</w:t>
      </w:r>
      <w:r w:rsidR="00841AEE" w:rsidRPr="00967F5C">
        <w:rPr>
          <w:rFonts w:ascii="Times New Roman" w:hAnsi="Times New Roman" w:cs="Times New Roman"/>
          <w:sz w:val="24"/>
          <w:szCs w:val="24"/>
        </w:rPr>
        <w:t>tar el</w:t>
      </w:r>
      <w:r w:rsidR="00DE1080" w:rsidRPr="00967F5C">
        <w:rPr>
          <w:rFonts w:ascii="Times New Roman" w:hAnsi="Times New Roman" w:cs="Times New Roman"/>
          <w:sz w:val="24"/>
          <w:szCs w:val="24"/>
        </w:rPr>
        <w:t xml:space="preserve"> </w:t>
      </w:r>
      <w:r w:rsidR="00841AEE" w:rsidRPr="00967F5C">
        <w:rPr>
          <w:rFonts w:ascii="Times New Roman" w:hAnsi="Times New Roman" w:cs="Times New Roman"/>
          <w:sz w:val="24"/>
          <w:szCs w:val="24"/>
        </w:rPr>
        <w:t>trabajo de</w:t>
      </w:r>
      <w:r w:rsidR="00DE1080" w:rsidRPr="00967F5C">
        <w:rPr>
          <w:rFonts w:ascii="Times New Roman" w:hAnsi="Times New Roman" w:cs="Times New Roman"/>
          <w:sz w:val="24"/>
          <w:szCs w:val="24"/>
        </w:rPr>
        <w:t xml:space="preserve"> la investigación educativa, </w:t>
      </w:r>
      <w:r w:rsidR="00841AEE" w:rsidRPr="00967F5C">
        <w:rPr>
          <w:rFonts w:ascii="Times New Roman" w:hAnsi="Times New Roman" w:cs="Times New Roman"/>
          <w:sz w:val="24"/>
          <w:szCs w:val="24"/>
        </w:rPr>
        <w:t>aún existe la duda</w:t>
      </w:r>
      <w:r w:rsidR="00264A5E" w:rsidRPr="00967F5C">
        <w:rPr>
          <w:rFonts w:ascii="Times New Roman" w:hAnsi="Times New Roman" w:cs="Times New Roman"/>
          <w:sz w:val="24"/>
          <w:szCs w:val="24"/>
        </w:rPr>
        <w:t xml:space="preserve"> de su desarrollo y </w:t>
      </w:r>
      <w:r w:rsidR="00841AEE" w:rsidRPr="00967F5C">
        <w:rPr>
          <w:rFonts w:ascii="Times New Roman" w:hAnsi="Times New Roman" w:cs="Times New Roman"/>
          <w:sz w:val="24"/>
          <w:szCs w:val="24"/>
        </w:rPr>
        <w:t>constitución</w:t>
      </w:r>
      <w:r w:rsidR="00264A5E" w:rsidRPr="00967F5C">
        <w:rPr>
          <w:rFonts w:ascii="Times New Roman" w:hAnsi="Times New Roman" w:cs="Times New Roman"/>
          <w:sz w:val="24"/>
          <w:szCs w:val="24"/>
        </w:rPr>
        <w:t xml:space="preserve"> dentro de las instituciones formadoras de docentes</w:t>
      </w:r>
      <w:r w:rsidR="00310AF3" w:rsidRPr="00967F5C">
        <w:rPr>
          <w:rFonts w:ascii="Times New Roman" w:hAnsi="Times New Roman" w:cs="Times New Roman"/>
          <w:sz w:val="24"/>
          <w:szCs w:val="24"/>
        </w:rPr>
        <w:t>.</w:t>
      </w:r>
    </w:p>
    <w:p w:rsidR="008C46BB" w:rsidRPr="00C131E6" w:rsidRDefault="008C46BB" w:rsidP="00C131E6">
      <w:pPr>
        <w:spacing w:after="0" w:line="480" w:lineRule="auto"/>
        <w:ind w:right="-1"/>
        <w:jc w:val="both"/>
        <w:rPr>
          <w:rFonts w:ascii="Arial" w:hAnsi="Arial" w:cs="Arial"/>
          <w:sz w:val="24"/>
          <w:szCs w:val="24"/>
        </w:rPr>
      </w:pPr>
    </w:p>
    <w:p w:rsidR="00926201" w:rsidRPr="00493735" w:rsidRDefault="000B76C1" w:rsidP="00C131E6">
      <w:pPr>
        <w:spacing w:after="0" w:line="480" w:lineRule="auto"/>
        <w:ind w:right="-1"/>
        <w:jc w:val="both"/>
        <w:rPr>
          <w:rFonts w:ascii="Arial" w:hAnsi="Arial" w:cs="Arial"/>
          <w:b/>
          <w:sz w:val="24"/>
          <w:szCs w:val="24"/>
        </w:rPr>
      </w:pPr>
      <w:r w:rsidRPr="00493735">
        <w:rPr>
          <w:rFonts w:ascii="Arial" w:hAnsi="Arial" w:cs="Arial"/>
          <w:b/>
          <w:sz w:val="24"/>
          <w:szCs w:val="24"/>
        </w:rPr>
        <w:t>REFLEXIÓN FINAL</w:t>
      </w:r>
    </w:p>
    <w:p w:rsidR="00281790" w:rsidRPr="00967F5C" w:rsidRDefault="00264A5E" w:rsidP="00967F5C">
      <w:pPr>
        <w:spacing w:after="0" w:line="360" w:lineRule="auto"/>
        <w:ind w:right="-1"/>
        <w:jc w:val="both"/>
        <w:rPr>
          <w:rFonts w:ascii="Times New Roman" w:hAnsi="Times New Roman" w:cs="Times New Roman"/>
          <w:sz w:val="24"/>
          <w:szCs w:val="24"/>
        </w:rPr>
      </w:pPr>
      <w:r w:rsidRPr="00967F5C">
        <w:rPr>
          <w:rFonts w:ascii="Times New Roman" w:hAnsi="Times New Roman" w:cs="Times New Roman"/>
          <w:sz w:val="24"/>
          <w:szCs w:val="24"/>
        </w:rPr>
        <w:t>Si bien cada una de las tres reformas analizadas</w:t>
      </w:r>
      <w:r w:rsidR="00281790" w:rsidRPr="00967F5C">
        <w:rPr>
          <w:rFonts w:ascii="Times New Roman" w:hAnsi="Times New Roman" w:cs="Times New Roman"/>
          <w:sz w:val="24"/>
          <w:szCs w:val="24"/>
        </w:rPr>
        <w:t xml:space="preserve"> reconoce a</w:t>
      </w:r>
      <w:r w:rsidRPr="00967F5C">
        <w:rPr>
          <w:rFonts w:ascii="Times New Roman" w:hAnsi="Times New Roman" w:cs="Times New Roman"/>
          <w:sz w:val="24"/>
          <w:szCs w:val="24"/>
        </w:rPr>
        <w:t xml:space="preserve"> la investigación como parte fundamental </w:t>
      </w:r>
      <w:r w:rsidR="00281790" w:rsidRPr="00967F5C">
        <w:rPr>
          <w:rFonts w:ascii="Times New Roman" w:hAnsi="Times New Roman" w:cs="Times New Roman"/>
          <w:sz w:val="24"/>
          <w:szCs w:val="24"/>
        </w:rPr>
        <w:t>de la formació</w:t>
      </w:r>
      <w:r w:rsidR="00812C37" w:rsidRPr="00967F5C">
        <w:rPr>
          <w:rFonts w:ascii="Times New Roman" w:hAnsi="Times New Roman" w:cs="Times New Roman"/>
          <w:sz w:val="24"/>
          <w:szCs w:val="24"/>
        </w:rPr>
        <w:t xml:space="preserve">n docente, las </w:t>
      </w:r>
      <w:r w:rsidR="008C30C0" w:rsidRPr="00967F5C">
        <w:rPr>
          <w:rFonts w:ascii="Times New Roman" w:hAnsi="Times New Roman" w:cs="Times New Roman"/>
          <w:sz w:val="24"/>
          <w:szCs w:val="24"/>
        </w:rPr>
        <w:t>de</w:t>
      </w:r>
      <w:r w:rsidR="00812C37" w:rsidRPr="00967F5C">
        <w:rPr>
          <w:rFonts w:ascii="Times New Roman" w:hAnsi="Times New Roman" w:cs="Times New Roman"/>
          <w:sz w:val="24"/>
          <w:szCs w:val="24"/>
        </w:rPr>
        <w:t xml:space="preserve"> 1985</w:t>
      </w:r>
      <w:r w:rsidR="008C30C0" w:rsidRPr="00967F5C">
        <w:rPr>
          <w:rFonts w:ascii="Times New Roman" w:hAnsi="Times New Roman" w:cs="Times New Roman"/>
          <w:sz w:val="24"/>
          <w:szCs w:val="24"/>
        </w:rPr>
        <w:t xml:space="preserve"> y 1997</w:t>
      </w:r>
      <w:r w:rsidR="00281790" w:rsidRPr="00967F5C">
        <w:rPr>
          <w:rFonts w:ascii="Times New Roman" w:hAnsi="Times New Roman" w:cs="Times New Roman"/>
          <w:sz w:val="24"/>
          <w:szCs w:val="24"/>
        </w:rPr>
        <w:t xml:space="preserve"> carecen de herramientas para la formación en </w:t>
      </w:r>
      <w:r w:rsidR="008C30C0" w:rsidRPr="00967F5C">
        <w:rPr>
          <w:rFonts w:ascii="Times New Roman" w:hAnsi="Times New Roman" w:cs="Times New Roman"/>
          <w:sz w:val="24"/>
          <w:szCs w:val="24"/>
        </w:rPr>
        <w:t xml:space="preserve">dichas </w:t>
      </w:r>
      <w:r w:rsidR="00281790" w:rsidRPr="00967F5C">
        <w:rPr>
          <w:rFonts w:ascii="Times New Roman" w:hAnsi="Times New Roman" w:cs="Times New Roman"/>
          <w:sz w:val="24"/>
          <w:szCs w:val="24"/>
        </w:rPr>
        <w:t>competencias investigativas, sobre todo en los contenidos curriculares y los objetivos de cada un</w:t>
      </w:r>
      <w:r w:rsidR="00493735" w:rsidRPr="00967F5C">
        <w:rPr>
          <w:rFonts w:ascii="Times New Roman" w:hAnsi="Times New Roman" w:cs="Times New Roman"/>
          <w:sz w:val="24"/>
          <w:szCs w:val="24"/>
        </w:rPr>
        <w:t>o</w:t>
      </w:r>
      <w:r w:rsidR="00281790" w:rsidRPr="00967F5C">
        <w:rPr>
          <w:rFonts w:ascii="Times New Roman" w:hAnsi="Times New Roman" w:cs="Times New Roman"/>
          <w:sz w:val="24"/>
          <w:szCs w:val="24"/>
        </w:rPr>
        <w:t xml:space="preserve"> de l</w:t>
      </w:r>
      <w:r w:rsidR="0062539D" w:rsidRPr="00967F5C">
        <w:rPr>
          <w:rFonts w:ascii="Times New Roman" w:hAnsi="Times New Roman" w:cs="Times New Roman"/>
          <w:sz w:val="24"/>
          <w:szCs w:val="24"/>
        </w:rPr>
        <w:t>os cursos que las constituyen</w:t>
      </w:r>
      <w:r w:rsidR="00281790" w:rsidRPr="00967F5C">
        <w:rPr>
          <w:rFonts w:ascii="Times New Roman" w:hAnsi="Times New Roman" w:cs="Times New Roman"/>
          <w:sz w:val="24"/>
          <w:szCs w:val="24"/>
        </w:rPr>
        <w:t>.</w:t>
      </w:r>
    </w:p>
    <w:p w:rsidR="00A04531" w:rsidRPr="00967F5C" w:rsidRDefault="00A04531" w:rsidP="00967F5C">
      <w:pPr>
        <w:spacing w:after="0" w:line="360" w:lineRule="auto"/>
        <w:ind w:right="-1"/>
        <w:jc w:val="both"/>
        <w:rPr>
          <w:rFonts w:ascii="Times New Roman" w:hAnsi="Times New Roman" w:cs="Times New Roman"/>
          <w:sz w:val="24"/>
          <w:szCs w:val="24"/>
        </w:rPr>
      </w:pPr>
    </w:p>
    <w:p w:rsidR="006C6A16" w:rsidRPr="00967F5C" w:rsidRDefault="006C6A16" w:rsidP="00967F5C">
      <w:pPr>
        <w:spacing w:after="0" w:line="360" w:lineRule="auto"/>
        <w:ind w:right="-1"/>
        <w:jc w:val="both"/>
        <w:rPr>
          <w:rFonts w:ascii="Times New Roman" w:hAnsi="Times New Roman" w:cs="Times New Roman"/>
          <w:sz w:val="24"/>
          <w:szCs w:val="24"/>
        </w:rPr>
      </w:pPr>
      <w:r w:rsidRPr="00967F5C">
        <w:rPr>
          <w:rFonts w:ascii="Times New Roman" w:hAnsi="Times New Roman" w:cs="Times New Roman"/>
          <w:sz w:val="24"/>
          <w:szCs w:val="24"/>
        </w:rPr>
        <w:t>Las reformas de 1985 y 1997, además</w:t>
      </w:r>
      <w:r w:rsidR="00493735" w:rsidRPr="00967F5C">
        <w:rPr>
          <w:rFonts w:ascii="Times New Roman" w:hAnsi="Times New Roman" w:cs="Times New Roman"/>
          <w:sz w:val="24"/>
          <w:szCs w:val="24"/>
        </w:rPr>
        <w:t>,</w:t>
      </w:r>
      <w:r w:rsidRPr="00967F5C">
        <w:rPr>
          <w:rFonts w:ascii="Times New Roman" w:hAnsi="Times New Roman" w:cs="Times New Roman"/>
          <w:sz w:val="24"/>
          <w:szCs w:val="24"/>
        </w:rPr>
        <w:t xml:space="preserve"> sostienen una visión de la investigación como </w:t>
      </w:r>
      <w:r w:rsidR="008E2EF5" w:rsidRPr="00967F5C">
        <w:rPr>
          <w:rFonts w:ascii="Times New Roman" w:hAnsi="Times New Roman" w:cs="Times New Roman"/>
          <w:sz w:val="24"/>
          <w:szCs w:val="24"/>
        </w:rPr>
        <w:t>un elemento positivista, sustentando el trabajo de los docentes dentro de las aulas como parte del método científico, dejando de lado a las ci</w:t>
      </w:r>
      <w:r w:rsidR="008247F2" w:rsidRPr="00967F5C">
        <w:rPr>
          <w:rFonts w:ascii="Times New Roman" w:hAnsi="Times New Roman" w:cs="Times New Roman"/>
          <w:sz w:val="24"/>
          <w:szCs w:val="24"/>
        </w:rPr>
        <w:t xml:space="preserve">encias sociales. </w:t>
      </w:r>
    </w:p>
    <w:p w:rsidR="00A04531" w:rsidRPr="00967F5C" w:rsidRDefault="00A04531" w:rsidP="00967F5C">
      <w:pPr>
        <w:spacing w:after="0" w:line="360" w:lineRule="auto"/>
        <w:ind w:right="-1"/>
        <w:jc w:val="both"/>
        <w:rPr>
          <w:rFonts w:ascii="Times New Roman" w:hAnsi="Times New Roman" w:cs="Times New Roman"/>
          <w:sz w:val="24"/>
          <w:szCs w:val="24"/>
        </w:rPr>
      </w:pPr>
    </w:p>
    <w:p w:rsidR="008247F2" w:rsidRPr="00967F5C" w:rsidRDefault="008247F2" w:rsidP="00967F5C">
      <w:pPr>
        <w:spacing w:after="0" w:line="360" w:lineRule="auto"/>
        <w:ind w:right="-1"/>
        <w:jc w:val="both"/>
        <w:rPr>
          <w:rFonts w:ascii="Times New Roman" w:hAnsi="Times New Roman" w:cs="Times New Roman"/>
          <w:sz w:val="24"/>
          <w:szCs w:val="24"/>
        </w:rPr>
      </w:pPr>
      <w:r w:rsidRPr="00967F5C">
        <w:rPr>
          <w:rFonts w:ascii="Times New Roman" w:hAnsi="Times New Roman" w:cs="Times New Roman"/>
          <w:sz w:val="24"/>
          <w:szCs w:val="24"/>
        </w:rPr>
        <w:t xml:space="preserve">En esta misma cosmovisión se tiene a la observación como parte del proceso de formación docente dentro de las prácticas educativas, tratando de analizar los fines y no las causas de los fenómenos educativos, lo que aleja a la intención curricular de investigar el fenómeno educativo </w:t>
      </w:r>
      <w:r w:rsidRPr="00967F5C">
        <w:rPr>
          <w:rFonts w:ascii="Times New Roman" w:hAnsi="Times New Roman" w:cs="Times New Roman"/>
          <w:sz w:val="24"/>
          <w:szCs w:val="24"/>
        </w:rPr>
        <w:lastRenderedPageBreak/>
        <w:t>como parte de mejorar la práctica educativa desde un enfoque social, dejando de lado la explicación científica como parte de construcción de realidades.</w:t>
      </w:r>
    </w:p>
    <w:p w:rsidR="00A04531" w:rsidRPr="00967F5C" w:rsidRDefault="00A04531" w:rsidP="00967F5C">
      <w:pPr>
        <w:spacing w:after="0" w:line="360" w:lineRule="auto"/>
        <w:ind w:right="-1"/>
        <w:jc w:val="both"/>
        <w:rPr>
          <w:rFonts w:ascii="Times New Roman" w:hAnsi="Times New Roman" w:cs="Times New Roman"/>
          <w:sz w:val="24"/>
          <w:szCs w:val="24"/>
        </w:rPr>
      </w:pPr>
    </w:p>
    <w:p w:rsidR="0062539D" w:rsidRPr="00967F5C" w:rsidRDefault="008247F2" w:rsidP="00967F5C">
      <w:pPr>
        <w:spacing w:after="0" w:line="360" w:lineRule="auto"/>
        <w:ind w:right="-1"/>
        <w:jc w:val="both"/>
        <w:rPr>
          <w:rFonts w:ascii="Times New Roman" w:hAnsi="Times New Roman" w:cs="Times New Roman"/>
          <w:sz w:val="24"/>
          <w:szCs w:val="24"/>
        </w:rPr>
      </w:pPr>
      <w:r w:rsidRPr="00967F5C">
        <w:rPr>
          <w:rFonts w:ascii="Times New Roman" w:hAnsi="Times New Roman" w:cs="Times New Roman"/>
          <w:sz w:val="24"/>
          <w:szCs w:val="24"/>
        </w:rPr>
        <w:t>E</w:t>
      </w:r>
      <w:r w:rsidR="008C30C0" w:rsidRPr="00967F5C">
        <w:rPr>
          <w:rFonts w:ascii="Times New Roman" w:hAnsi="Times New Roman" w:cs="Times New Roman"/>
          <w:sz w:val="24"/>
          <w:szCs w:val="24"/>
        </w:rPr>
        <w:t>l pl</w:t>
      </w:r>
      <w:r w:rsidR="0062539D" w:rsidRPr="00967F5C">
        <w:rPr>
          <w:rFonts w:ascii="Times New Roman" w:hAnsi="Times New Roman" w:cs="Times New Roman"/>
          <w:sz w:val="24"/>
          <w:szCs w:val="24"/>
        </w:rPr>
        <w:t xml:space="preserve">an de estudios </w:t>
      </w:r>
      <w:r w:rsidR="008C30C0" w:rsidRPr="00967F5C">
        <w:rPr>
          <w:rFonts w:ascii="Times New Roman" w:hAnsi="Times New Roman" w:cs="Times New Roman"/>
          <w:sz w:val="24"/>
          <w:szCs w:val="24"/>
        </w:rPr>
        <w:t xml:space="preserve">de </w:t>
      </w:r>
      <w:r w:rsidR="0062539D" w:rsidRPr="00967F5C">
        <w:rPr>
          <w:rFonts w:ascii="Times New Roman" w:hAnsi="Times New Roman" w:cs="Times New Roman"/>
          <w:sz w:val="24"/>
          <w:szCs w:val="24"/>
        </w:rPr>
        <w:t xml:space="preserve">2012, </w:t>
      </w:r>
      <w:r w:rsidRPr="00967F5C">
        <w:rPr>
          <w:rFonts w:ascii="Times New Roman" w:hAnsi="Times New Roman" w:cs="Times New Roman"/>
          <w:sz w:val="24"/>
          <w:szCs w:val="24"/>
        </w:rPr>
        <w:t xml:space="preserve">actualmente </w:t>
      </w:r>
      <w:r w:rsidR="0062539D" w:rsidRPr="00967F5C">
        <w:rPr>
          <w:rFonts w:ascii="Times New Roman" w:hAnsi="Times New Roman" w:cs="Times New Roman"/>
          <w:sz w:val="24"/>
          <w:szCs w:val="24"/>
        </w:rPr>
        <w:t>se encuentra en desarroll</w:t>
      </w:r>
      <w:r w:rsidR="008C30C0" w:rsidRPr="00967F5C">
        <w:rPr>
          <w:rFonts w:ascii="Times New Roman" w:hAnsi="Times New Roman" w:cs="Times New Roman"/>
          <w:sz w:val="24"/>
          <w:szCs w:val="24"/>
        </w:rPr>
        <w:t>o;</w:t>
      </w:r>
      <w:r w:rsidR="0062539D" w:rsidRPr="00967F5C">
        <w:rPr>
          <w:rFonts w:ascii="Times New Roman" w:hAnsi="Times New Roman" w:cs="Times New Roman"/>
          <w:sz w:val="24"/>
          <w:szCs w:val="24"/>
        </w:rPr>
        <w:t xml:space="preserve"> sería conveniente</w:t>
      </w:r>
      <w:r w:rsidR="007845DE" w:rsidRPr="00967F5C">
        <w:rPr>
          <w:rFonts w:ascii="Times New Roman" w:hAnsi="Times New Roman" w:cs="Times New Roman"/>
          <w:sz w:val="24"/>
          <w:szCs w:val="24"/>
        </w:rPr>
        <w:t xml:space="preserve"> que</w:t>
      </w:r>
      <w:r w:rsidR="0062539D" w:rsidRPr="00967F5C">
        <w:rPr>
          <w:rFonts w:ascii="Times New Roman" w:hAnsi="Times New Roman" w:cs="Times New Roman"/>
          <w:sz w:val="24"/>
          <w:szCs w:val="24"/>
        </w:rPr>
        <w:t xml:space="preserve"> se h</w:t>
      </w:r>
      <w:r w:rsidR="008C30C0" w:rsidRPr="00967F5C">
        <w:rPr>
          <w:rFonts w:ascii="Times New Roman" w:hAnsi="Times New Roman" w:cs="Times New Roman"/>
          <w:sz w:val="24"/>
          <w:szCs w:val="24"/>
        </w:rPr>
        <w:t>iciera</w:t>
      </w:r>
      <w:r w:rsidR="0062539D" w:rsidRPr="00967F5C">
        <w:rPr>
          <w:rFonts w:ascii="Times New Roman" w:hAnsi="Times New Roman" w:cs="Times New Roman"/>
          <w:sz w:val="24"/>
          <w:szCs w:val="24"/>
        </w:rPr>
        <w:t xml:space="preserve"> un estudio </w:t>
      </w:r>
      <w:r w:rsidR="008C30C0" w:rsidRPr="00967F5C">
        <w:rPr>
          <w:rFonts w:ascii="Times New Roman" w:hAnsi="Times New Roman" w:cs="Times New Roman"/>
          <w:sz w:val="24"/>
          <w:szCs w:val="24"/>
        </w:rPr>
        <w:t xml:space="preserve">acerca </w:t>
      </w:r>
      <w:r w:rsidR="0062539D" w:rsidRPr="00967F5C">
        <w:rPr>
          <w:rFonts w:ascii="Times New Roman" w:hAnsi="Times New Roman" w:cs="Times New Roman"/>
          <w:sz w:val="24"/>
          <w:szCs w:val="24"/>
        </w:rPr>
        <w:t>de los resultados que se están obteniendo de las asignaturas</w:t>
      </w:r>
      <w:r w:rsidR="008C30C0" w:rsidRPr="00967F5C">
        <w:rPr>
          <w:rFonts w:ascii="Times New Roman" w:hAnsi="Times New Roman" w:cs="Times New Roman"/>
          <w:sz w:val="24"/>
          <w:szCs w:val="24"/>
        </w:rPr>
        <w:t xml:space="preserve">, </w:t>
      </w:r>
      <w:r w:rsidR="00142039" w:rsidRPr="00967F5C">
        <w:rPr>
          <w:rFonts w:ascii="Times New Roman" w:hAnsi="Times New Roman" w:cs="Times New Roman"/>
          <w:sz w:val="24"/>
          <w:szCs w:val="24"/>
        </w:rPr>
        <w:t>siendo una de las</w:t>
      </w:r>
      <w:r w:rsidR="0062539D" w:rsidRPr="00967F5C">
        <w:rPr>
          <w:rFonts w:ascii="Times New Roman" w:hAnsi="Times New Roman" w:cs="Times New Roman"/>
          <w:sz w:val="24"/>
          <w:szCs w:val="24"/>
        </w:rPr>
        <w:t xml:space="preserve"> finalidad</w:t>
      </w:r>
      <w:r w:rsidR="00142039" w:rsidRPr="00967F5C">
        <w:rPr>
          <w:rFonts w:ascii="Times New Roman" w:hAnsi="Times New Roman" w:cs="Times New Roman"/>
          <w:sz w:val="24"/>
          <w:szCs w:val="24"/>
        </w:rPr>
        <w:t>es</w:t>
      </w:r>
      <w:r w:rsidR="008C30C0" w:rsidRPr="00967F5C">
        <w:rPr>
          <w:rFonts w:ascii="Times New Roman" w:hAnsi="Times New Roman" w:cs="Times New Roman"/>
          <w:sz w:val="24"/>
          <w:szCs w:val="24"/>
        </w:rPr>
        <w:t xml:space="preserve"> </w:t>
      </w:r>
      <w:r w:rsidR="0062539D" w:rsidRPr="00967F5C">
        <w:rPr>
          <w:rFonts w:ascii="Times New Roman" w:hAnsi="Times New Roman" w:cs="Times New Roman"/>
          <w:sz w:val="24"/>
          <w:szCs w:val="24"/>
        </w:rPr>
        <w:t xml:space="preserve">la formación </w:t>
      </w:r>
      <w:r w:rsidR="008C30C0" w:rsidRPr="00967F5C">
        <w:rPr>
          <w:rFonts w:ascii="Times New Roman" w:hAnsi="Times New Roman" w:cs="Times New Roman"/>
          <w:sz w:val="24"/>
          <w:szCs w:val="24"/>
        </w:rPr>
        <w:t>en competencias investigativas. Esta forma podría crear</w:t>
      </w:r>
      <w:r w:rsidR="0062539D" w:rsidRPr="00967F5C">
        <w:rPr>
          <w:rFonts w:ascii="Times New Roman" w:hAnsi="Times New Roman" w:cs="Times New Roman"/>
          <w:sz w:val="24"/>
          <w:szCs w:val="24"/>
        </w:rPr>
        <w:t xml:space="preserve"> alternativas de respuesta, reforzamiento o</w:t>
      </w:r>
      <w:r w:rsidR="007845DE" w:rsidRPr="00967F5C">
        <w:rPr>
          <w:rFonts w:ascii="Times New Roman" w:hAnsi="Times New Roman" w:cs="Times New Roman"/>
          <w:sz w:val="24"/>
          <w:szCs w:val="24"/>
        </w:rPr>
        <w:t>,</w:t>
      </w:r>
      <w:r w:rsidR="0062539D" w:rsidRPr="00967F5C">
        <w:rPr>
          <w:rFonts w:ascii="Times New Roman" w:hAnsi="Times New Roman" w:cs="Times New Roman"/>
          <w:sz w:val="24"/>
          <w:szCs w:val="24"/>
        </w:rPr>
        <w:t xml:space="preserve"> </w:t>
      </w:r>
      <w:r w:rsidR="008C30C0" w:rsidRPr="00967F5C">
        <w:rPr>
          <w:rFonts w:ascii="Times New Roman" w:hAnsi="Times New Roman" w:cs="Times New Roman"/>
          <w:sz w:val="24"/>
          <w:szCs w:val="24"/>
        </w:rPr>
        <w:t xml:space="preserve">de ser necesario, </w:t>
      </w:r>
      <w:r w:rsidR="007845DE" w:rsidRPr="00967F5C">
        <w:rPr>
          <w:rFonts w:ascii="Times New Roman" w:hAnsi="Times New Roman" w:cs="Times New Roman"/>
          <w:sz w:val="24"/>
          <w:szCs w:val="24"/>
        </w:rPr>
        <w:t>el diseño de</w:t>
      </w:r>
      <w:r w:rsidR="008C30C0" w:rsidRPr="00967F5C">
        <w:rPr>
          <w:rFonts w:ascii="Times New Roman" w:hAnsi="Times New Roman" w:cs="Times New Roman"/>
          <w:sz w:val="24"/>
          <w:szCs w:val="24"/>
        </w:rPr>
        <w:t xml:space="preserve"> una </w:t>
      </w:r>
      <w:r w:rsidR="007845DE" w:rsidRPr="00967F5C">
        <w:rPr>
          <w:rFonts w:ascii="Times New Roman" w:hAnsi="Times New Roman" w:cs="Times New Roman"/>
          <w:sz w:val="24"/>
          <w:szCs w:val="24"/>
        </w:rPr>
        <w:t xml:space="preserve">posible </w:t>
      </w:r>
      <w:r w:rsidR="008C30C0" w:rsidRPr="00967F5C">
        <w:rPr>
          <w:rFonts w:ascii="Times New Roman" w:hAnsi="Times New Roman" w:cs="Times New Roman"/>
          <w:sz w:val="24"/>
          <w:szCs w:val="24"/>
        </w:rPr>
        <w:t>solución pertinente</w:t>
      </w:r>
      <w:r w:rsidR="0062539D" w:rsidRPr="00967F5C">
        <w:rPr>
          <w:rFonts w:ascii="Times New Roman" w:hAnsi="Times New Roman" w:cs="Times New Roman"/>
          <w:sz w:val="24"/>
          <w:szCs w:val="24"/>
        </w:rPr>
        <w:t>.</w:t>
      </w:r>
    </w:p>
    <w:p w:rsidR="00264A5E" w:rsidRPr="00967F5C" w:rsidRDefault="008C30C0" w:rsidP="00967F5C">
      <w:pPr>
        <w:spacing w:after="0" w:line="360" w:lineRule="auto"/>
        <w:ind w:right="-1"/>
        <w:jc w:val="both"/>
        <w:rPr>
          <w:rFonts w:ascii="Times New Roman" w:hAnsi="Times New Roman" w:cs="Times New Roman"/>
          <w:sz w:val="24"/>
          <w:szCs w:val="24"/>
        </w:rPr>
      </w:pPr>
      <w:r w:rsidRPr="00967F5C">
        <w:rPr>
          <w:rFonts w:ascii="Times New Roman" w:hAnsi="Times New Roman" w:cs="Times New Roman"/>
          <w:sz w:val="24"/>
          <w:szCs w:val="24"/>
        </w:rPr>
        <w:t>No obstante</w:t>
      </w:r>
      <w:r w:rsidR="00D84DFF" w:rsidRPr="00967F5C">
        <w:rPr>
          <w:rFonts w:ascii="Times New Roman" w:hAnsi="Times New Roman" w:cs="Times New Roman"/>
          <w:sz w:val="24"/>
          <w:szCs w:val="24"/>
        </w:rPr>
        <w:t>,</w:t>
      </w:r>
      <w:r w:rsidRPr="00967F5C">
        <w:rPr>
          <w:rFonts w:ascii="Times New Roman" w:hAnsi="Times New Roman" w:cs="Times New Roman"/>
          <w:sz w:val="24"/>
          <w:szCs w:val="24"/>
        </w:rPr>
        <w:t xml:space="preserve"> aunque</w:t>
      </w:r>
      <w:r w:rsidR="0062539D" w:rsidRPr="00967F5C">
        <w:rPr>
          <w:rFonts w:ascii="Times New Roman" w:hAnsi="Times New Roman" w:cs="Times New Roman"/>
          <w:sz w:val="24"/>
          <w:szCs w:val="24"/>
        </w:rPr>
        <w:t xml:space="preserve"> cada una de las reformas ha considerado a la investigación como parte fundamental de la formación docente, una debilidad </w:t>
      </w:r>
      <w:r w:rsidR="00D84DFF" w:rsidRPr="00967F5C">
        <w:rPr>
          <w:rFonts w:ascii="Times New Roman" w:hAnsi="Times New Roman" w:cs="Times New Roman"/>
          <w:sz w:val="24"/>
          <w:szCs w:val="24"/>
        </w:rPr>
        <w:t xml:space="preserve">observada </w:t>
      </w:r>
      <w:r w:rsidRPr="00967F5C">
        <w:rPr>
          <w:rFonts w:ascii="Times New Roman" w:hAnsi="Times New Roman" w:cs="Times New Roman"/>
          <w:sz w:val="24"/>
          <w:szCs w:val="24"/>
        </w:rPr>
        <w:t xml:space="preserve">en </w:t>
      </w:r>
      <w:r w:rsidR="0062539D" w:rsidRPr="00967F5C">
        <w:rPr>
          <w:rFonts w:ascii="Times New Roman" w:hAnsi="Times New Roman" w:cs="Times New Roman"/>
          <w:sz w:val="24"/>
          <w:szCs w:val="24"/>
        </w:rPr>
        <w:t xml:space="preserve">común es la </w:t>
      </w:r>
      <w:r w:rsidR="00E0012B" w:rsidRPr="00967F5C">
        <w:rPr>
          <w:rFonts w:ascii="Times New Roman" w:hAnsi="Times New Roman" w:cs="Times New Roman"/>
          <w:sz w:val="24"/>
          <w:szCs w:val="24"/>
        </w:rPr>
        <w:t>falta de definición</w:t>
      </w:r>
      <w:r w:rsidR="00281790" w:rsidRPr="00967F5C">
        <w:rPr>
          <w:rFonts w:ascii="Times New Roman" w:hAnsi="Times New Roman" w:cs="Times New Roman"/>
          <w:sz w:val="24"/>
          <w:szCs w:val="24"/>
        </w:rPr>
        <w:t xml:space="preserve"> </w:t>
      </w:r>
      <w:r w:rsidR="0062539D" w:rsidRPr="00967F5C">
        <w:rPr>
          <w:rFonts w:ascii="Times New Roman" w:hAnsi="Times New Roman" w:cs="Times New Roman"/>
          <w:sz w:val="24"/>
          <w:szCs w:val="24"/>
        </w:rPr>
        <w:t>de lo que se entiende por “</w:t>
      </w:r>
      <w:r w:rsidR="00281790" w:rsidRPr="00967F5C">
        <w:rPr>
          <w:rFonts w:ascii="Times New Roman" w:hAnsi="Times New Roman" w:cs="Times New Roman"/>
          <w:sz w:val="24"/>
          <w:szCs w:val="24"/>
        </w:rPr>
        <w:t>investigación</w:t>
      </w:r>
      <w:r w:rsidR="0062539D" w:rsidRPr="00967F5C">
        <w:rPr>
          <w:rFonts w:ascii="Times New Roman" w:hAnsi="Times New Roman" w:cs="Times New Roman"/>
          <w:sz w:val="24"/>
          <w:szCs w:val="24"/>
        </w:rPr>
        <w:t>”</w:t>
      </w:r>
      <w:r w:rsidR="00281790" w:rsidRPr="00967F5C">
        <w:rPr>
          <w:rFonts w:ascii="Times New Roman" w:hAnsi="Times New Roman" w:cs="Times New Roman"/>
          <w:sz w:val="24"/>
          <w:szCs w:val="24"/>
        </w:rPr>
        <w:t xml:space="preserve">, </w:t>
      </w:r>
      <w:r w:rsidRPr="00967F5C">
        <w:rPr>
          <w:rFonts w:ascii="Times New Roman" w:hAnsi="Times New Roman" w:cs="Times New Roman"/>
          <w:sz w:val="24"/>
          <w:szCs w:val="24"/>
        </w:rPr>
        <w:t>pues de ello dependen</w:t>
      </w:r>
      <w:r w:rsidR="00281790" w:rsidRPr="00967F5C">
        <w:rPr>
          <w:rFonts w:ascii="Times New Roman" w:hAnsi="Times New Roman" w:cs="Times New Roman"/>
          <w:sz w:val="24"/>
          <w:szCs w:val="24"/>
        </w:rPr>
        <w:t xml:space="preserve"> los elementos a trabajar a lo largo de la formación docente.</w:t>
      </w:r>
    </w:p>
    <w:p w:rsidR="00A04531" w:rsidRPr="00967F5C" w:rsidRDefault="00A04531" w:rsidP="00967F5C">
      <w:pPr>
        <w:spacing w:after="0" w:line="360" w:lineRule="auto"/>
        <w:ind w:right="-1"/>
        <w:jc w:val="both"/>
        <w:rPr>
          <w:rFonts w:ascii="Times New Roman" w:hAnsi="Times New Roman" w:cs="Times New Roman"/>
          <w:sz w:val="24"/>
          <w:szCs w:val="24"/>
        </w:rPr>
      </w:pPr>
    </w:p>
    <w:p w:rsidR="0062539D" w:rsidRPr="00967F5C" w:rsidRDefault="008C30C0" w:rsidP="00967F5C">
      <w:pPr>
        <w:spacing w:after="0" w:line="360" w:lineRule="auto"/>
        <w:ind w:right="-1"/>
        <w:jc w:val="both"/>
        <w:rPr>
          <w:rFonts w:ascii="Times New Roman" w:hAnsi="Times New Roman" w:cs="Times New Roman"/>
          <w:sz w:val="24"/>
          <w:szCs w:val="24"/>
        </w:rPr>
      </w:pPr>
      <w:r w:rsidRPr="00967F5C">
        <w:rPr>
          <w:rFonts w:ascii="Times New Roman" w:hAnsi="Times New Roman" w:cs="Times New Roman"/>
          <w:sz w:val="24"/>
          <w:szCs w:val="24"/>
        </w:rPr>
        <w:t>Además</w:t>
      </w:r>
      <w:r w:rsidR="00D84DFF" w:rsidRPr="00967F5C">
        <w:rPr>
          <w:rFonts w:ascii="Times New Roman" w:hAnsi="Times New Roman" w:cs="Times New Roman"/>
          <w:sz w:val="24"/>
          <w:szCs w:val="24"/>
        </w:rPr>
        <w:t>,</w:t>
      </w:r>
      <w:r w:rsidRPr="00967F5C">
        <w:rPr>
          <w:rFonts w:ascii="Times New Roman" w:hAnsi="Times New Roman" w:cs="Times New Roman"/>
          <w:sz w:val="24"/>
          <w:szCs w:val="24"/>
        </w:rPr>
        <w:t xml:space="preserve"> destaca</w:t>
      </w:r>
      <w:r w:rsidR="00E0012B" w:rsidRPr="00967F5C">
        <w:rPr>
          <w:rFonts w:ascii="Times New Roman" w:hAnsi="Times New Roman" w:cs="Times New Roman"/>
          <w:sz w:val="24"/>
          <w:szCs w:val="24"/>
        </w:rPr>
        <w:t xml:space="preserve"> la escasa coherencia entre el perfil de egreso, los propósitos de cada uno de los cursos y sus contenidos, </w:t>
      </w:r>
      <w:r w:rsidRPr="00967F5C">
        <w:rPr>
          <w:rFonts w:ascii="Times New Roman" w:hAnsi="Times New Roman" w:cs="Times New Roman"/>
          <w:sz w:val="24"/>
          <w:szCs w:val="24"/>
        </w:rPr>
        <w:t>los cuales</w:t>
      </w:r>
      <w:r w:rsidR="00E0012B" w:rsidRPr="00967F5C">
        <w:rPr>
          <w:rFonts w:ascii="Times New Roman" w:hAnsi="Times New Roman" w:cs="Times New Roman"/>
          <w:sz w:val="24"/>
          <w:szCs w:val="24"/>
        </w:rPr>
        <w:t xml:space="preserve"> aparentemente se seleccionaron y diseñaron para el logro de objetivos o competencias. </w:t>
      </w:r>
    </w:p>
    <w:p w:rsidR="00A04531" w:rsidRPr="00967F5C" w:rsidRDefault="00A04531" w:rsidP="00967F5C">
      <w:pPr>
        <w:spacing w:after="0" w:line="360" w:lineRule="auto"/>
        <w:ind w:right="-1"/>
        <w:jc w:val="both"/>
        <w:rPr>
          <w:rFonts w:ascii="Times New Roman" w:hAnsi="Times New Roman" w:cs="Times New Roman"/>
          <w:sz w:val="24"/>
          <w:szCs w:val="24"/>
        </w:rPr>
      </w:pPr>
    </w:p>
    <w:p w:rsidR="00EE280C" w:rsidRPr="00967F5C" w:rsidRDefault="00E0012B" w:rsidP="00967F5C">
      <w:pPr>
        <w:spacing w:after="0" w:line="360" w:lineRule="auto"/>
        <w:ind w:right="-1"/>
        <w:jc w:val="both"/>
        <w:rPr>
          <w:rFonts w:ascii="Times New Roman" w:hAnsi="Times New Roman" w:cs="Times New Roman"/>
          <w:sz w:val="24"/>
          <w:szCs w:val="24"/>
        </w:rPr>
      </w:pPr>
      <w:r w:rsidRPr="00967F5C">
        <w:rPr>
          <w:rFonts w:ascii="Times New Roman" w:hAnsi="Times New Roman" w:cs="Times New Roman"/>
          <w:sz w:val="24"/>
          <w:szCs w:val="24"/>
        </w:rPr>
        <w:t>Si bien el</w:t>
      </w:r>
      <w:r w:rsidR="008C30C0" w:rsidRPr="00967F5C">
        <w:rPr>
          <w:rFonts w:ascii="Times New Roman" w:hAnsi="Times New Roman" w:cs="Times New Roman"/>
          <w:sz w:val="24"/>
          <w:szCs w:val="24"/>
        </w:rPr>
        <w:t xml:space="preserve"> pla</w:t>
      </w:r>
      <w:r w:rsidRPr="00967F5C">
        <w:rPr>
          <w:rFonts w:ascii="Times New Roman" w:hAnsi="Times New Roman" w:cs="Times New Roman"/>
          <w:sz w:val="24"/>
          <w:szCs w:val="24"/>
        </w:rPr>
        <w:t>n de estudios</w:t>
      </w:r>
      <w:r w:rsidR="008C30C0" w:rsidRPr="00967F5C">
        <w:rPr>
          <w:rFonts w:ascii="Times New Roman" w:hAnsi="Times New Roman" w:cs="Times New Roman"/>
          <w:sz w:val="24"/>
          <w:szCs w:val="24"/>
        </w:rPr>
        <w:t xml:space="preserve"> de</w:t>
      </w:r>
      <w:r w:rsidRPr="00967F5C">
        <w:rPr>
          <w:rFonts w:ascii="Times New Roman" w:hAnsi="Times New Roman" w:cs="Times New Roman"/>
          <w:sz w:val="24"/>
          <w:szCs w:val="24"/>
        </w:rPr>
        <w:t xml:space="preserve"> 2012, considera a</w:t>
      </w:r>
      <w:r w:rsidR="00D84DFF" w:rsidRPr="00967F5C">
        <w:rPr>
          <w:rFonts w:ascii="Times New Roman" w:hAnsi="Times New Roman" w:cs="Times New Roman"/>
          <w:sz w:val="24"/>
          <w:szCs w:val="24"/>
        </w:rPr>
        <w:t xml:space="preserve"> la</w:t>
      </w:r>
      <w:r w:rsidRPr="00967F5C">
        <w:rPr>
          <w:rFonts w:ascii="Times New Roman" w:hAnsi="Times New Roman" w:cs="Times New Roman"/>
          <w:sz w:val="24"/>
          <w:szCs w:val="24"/>
        </w:rPr>
        <w:t xml:space="preserve"> investigación como pieza clave en los futuros docentes, la bibliografía contemplada en cada una de las asignaturas est</w:t>
      </w:r>
      <w:r w:rsidR="00D33773" w:rsidRPr="00967F5C">
        <w:rPr>
          <w:rFonts w:ascii="Times New Roman" w:hAnsi="Times New Roman" w:cs="Times New Roman"/>
          <w:sz w:val="24"/>
          <w:szCs w:val="24"/>
        </w:rPr>
        <w:t xml:space="preserve">á </w:t>
      </w:r>
      <w:r w:rsidRPr="00967F5C">
        <w:rPr>
          <w:rFonts w:ascii="Times New Roman" w:hAnsi="Times New Roman" w:cs="Times New Roman"/>
          <w:sz w:val="24"/>
          <w:szCs w:val="24"/>
        </w:rPr>
        <w:t>dirigida al estudi</w:t>
      </w:r>
      <w:r w:rsidR="00D33773" w:rsidRPr="00967F5C">
        <w:rPr>
          <w:rFonts w:ascii="Times New Roman" w:hAnsi="Times New Roman" w:cs="Times New Roman"/>
          <w:sz w:val="24"/>
          <w:szCs w:val="24"/>
        </w:rPr>
        <w:t>o de metodologías, instrumentos y</w:t>
      </w:r>
      <w:r w:rsidRPr="00967F5C">
        <w:rPr>
          <w:rFonts w:ascii="Times New Roman" w:hAnsi="Times New Roman" w:cs="Times New Roman"/>
          <w:sz w:val="24"/>
          <w:szCs w:val="24"/>
        </w:rPr>
        <w:t xml:space="preserve"> recursos</w:t>
      </w:r>
      <w:r w:rsidR="00D33773" w:rsidRPr="00967F5C">
        <w:rPr>
          <w:rFonts w:ascii="Times New Roman" w:hAnsi="Times New Roman" w:cs="Times New Roman"/>
          <w:sz w:val="24"/>
          <w:szCs w:val="24"/>
        </w:rPr>
        <w:t xml:space="preserve"> para ay</w:t>
      </w:r>
      <w:r w:rsidR="00AC5B35" w:rsidRPr="00967F5C">
        <w:rPr>
          <w:rFonts w:ascii="Times New Roman" w:hAnsi="Times New Roman" w:cs="Times New Roman"/>
          <w:sz w:val="24"/>
          <w:szCs w:val="24"/>
        </w:rPr>
        <w:t xml:space="preserve">udar a </w:t>
      </w:r>
      <w:r w:rsidR="00D84DFF" w:rsidRPr="00967F5C">
        <w:rPr>
          <w:rFonts w:ascii="Times New Roman" w:hAnsi="Times New Roman" w:cs="Times New Roman"/>
          <w:sz w:val="24"/>
          <w:szCs w:val="24"/>
        </w:rPr>
        <w:t>dicha</w:t>
      </w:r>
      <w:r w:rsidR="00AC5B35" w:rsidRPr="00967F5C">
        <w:rPr>
          <w:rFonts w:ascii="Times New Roman" w:hAnsi="Times New Roman" w:cs="Times New Roman"/>
          <w:sz w:val="24"/>
          <w:szCs w:val="24"/>
        </w:rPr>
        <w:t xml:space="preserve"> investigación</w:t>
      </w:r>
      <w:r w:rsidR="00D84DFF" w:rsidRPr="00967F5C">
        <w:rPr>
          <w:rFonts w:ascii="Times New Roman" w:hAnsi="Times New Roman" w:cs="Times New Roman"/>
          <w:sz w:val="24"/>
          <w:szCs w:val="24"/>
        </w:rPr>
        <w:t>. S</w:t>
      </w:r>
      <w:r w:rsidR="00D33773" w:rsidRPr="00967F5C">
        <w:rPr>
          <w:rFonts w:ascii="Times New Roman" w:hAnsi="Times New Roman" w:cs="Times New Roman"/>
          <w:sz w:val="24"/>
          <w:szCs w:val="24"/>
        </w:rPr>
        <w:t xml:space="preserve">e da por </w:t>
      </w:r>
      <w:r w:rsidR="00AC5B35" w:rsidRPr="00967F5C">
        <w:rPr>
          <w:rFonts w:ascii="Times New Roman" w:hAnsi="Times New Roman" w:cs="Times New Roman"/>
          <w:sz w:val="24"/>
          <w:szCs w:val="24"/>
        </w:rPr>
        <w:t>entendido</w:t>
      </w:r>
      <w:r w:rsidR="00D33773" w:rsidRPr="00967F5C">
        <w:rPr>
          <w:rFonts w:ascii="Times New Roman" w:hAnsi="Times New Roman" w:cs="Times New Roman"/>
          <w:sz w:val="24"/>
          <w:szCs w:val="24"/>
        </w:rPr>
        <w:t xml:space="preserve"> que el estudiante ya sabe reflexionar sobre situaciones educativas,</w:t>
      </w:r>
      <w:r w:rsidR="00AC5B35" w:rsidRPr="00967F5C">
        <w:rPr>
          <w:rFonts w:ascii="Times New Roman" w:hAnsi="Times New Roman" w:cs="Times New Roman"/>
          <w:sz w:val="24"/>
          <w:szCs w:val="24"/>
        </w:rPr>
        <w:t xml:space="preserve"> </w:t>
      </w:r>
      <w:r w:rsidR="00D84DFF" w:rsidRPr="00967F5C">
        <w:rPr>
          <w:rFonts w:ascii="Times New Roman" w:hAnsi="Times New Roman" w:cs="Times New Roman"/>
          <w:sz w:val="24"/>
          <w:szCs w:val="24"/>
        </w:rPr>
        <w:t xml:space="preserve">y </w:t>
      </w:r>
      <w:r w:rsidR="00AC5B35" w:rsidRPr="00967F5C">
        <w:rPr>
          <w:rFonts w:ascii="Times New Roman" w:hAnsi="Times New Roman" w:cs="Times New Roman"/>
          <w:sz w:val="24"/>
          <w:szCs w:val="24"/>
        </w:rPr>
        <w:t xml:space="preserve">este supuesto </w:t>
      </w:r>
      <w:r w:rsidR="00D33773" w:rsidRPr="00967F5C">
        <w:rPr>
          <w:rFonts w:ascii="Times New Roman" w:hAnsi="Times New Roman" w:cs="Times New Roman"/>
          <w:sz w:val="24"/>
          <w:szCs w:val="24"/>
        </w:rPr>
        <w:t xml:space="preserve">debería formar parte del primer cuadro formativo de las escuelas normales </w:t>
      </w:r>
      <w:r w:rsidR="00AC5B35" w:rsidRPr="00967F5C">
        <w:rPr>
          <w:rFonts w:ascii="Times New Roman" w:hAnsi="Times New Roman" w:cs="Times New Roman"/>
          <w:sz w:val="24"/>
          <w:szCs w:val="24"/>
        </w:rPr>
        <w:t>con el fin de</w:t>
      </w:r>
      <w:r w:rsidR="00D33773" w:rsidRPr="00967F5C">
        <w:rPr>
          <w:rFonts w:ascii="Times New Roman" w:hAnsi="Times New Roman" w:cs="Times New Roman"/>
          <w:sz w:val="24"/>
          <w:szCs w:val="24"/>
        </w:rPr>
        <w:t xml:space="preserve"> que l</w:t>
      </w:r>
      <w:r w:rsidR="00AC5B35" w:rsidRPr="00967F5C">
        <w:rPr>
          <w:rFonts w:ascii="Times New Roman" w:hAnsi="Times New Roman" w:cs="Times New Roman"/>
          <w:sz w:val="24"/>
          <w:szCs w:val="24"/>
        </w:rPr>
        <w:t>a habilidad crítica y reflexiva</w:t>
      </w:r>
      <w:r w:rsidR="00D33773" w:rsidRPr="00967F5C">
        <w:rPr>
          <w:rFonts w:ascii="Times New Roman" w:hAnsi="Times New Roman" w:cs="Times New Roman"/>
          <w:sz w:val="24"/>
          <w:szCs w:val="24"/>
        </w:rPr>
        <w:t xml:space="preserve"> se </w:t>
      </w:r>
      <w:r w:rsidR="00D84DFF" w:rsidRPr="00967F5C">
        <w:rPr>
          <w:rFonts w:ascii="Times New Roman" w:hAnsi="Times New Roman" w:cs="Times New Roman"/>
          <w:sz w:val="24"/>
          <w:szCs w:val="24"/>
        </w:rPr>
        <w:t>conforme a partir d</w:t>
      </w:r>
      <w:r w:rsidR="00D33773" w:rsidRPr="00967F5C">
        <w:rPr>
          <w:rFonts w:ascii="Times New Roman" w:hAnsi="Times New Roman" w:cs="Times New Roman"/>
          <w:sz w:val="24"/>
          <w:szCs w:val="24"/>
        </w:rPr>
        <w:t>el</w:t>
      </w:r>
      <w:r w:rsidR="00EE280C" w:rsidRPr="00967F5C">
        <w:rPr>
          <w:rFonts w:ascii="Times New Roman" w:hAnsi="Times New Roman" w:cs="Times New Roman"/>
          <w:sz w:val="24"/>
          <w:szCs w:val="24"/>
        </w:rPr>
        <w:t xml:space="preserve"> desarrollo de nuevo</w:t>
      </w:r>
      <w:r w:rsidR="00AC5B35" w:rsidRPr="00967F5C">
        <w:rPr>
          <w:rFonts w:ascii="Times New Roman" w:hAnsi="Times New Roman" w:cs="Times New Roman"/>
          <w:sz w:val="24"/>
          <w:szCs w:val="24"/>
        </w:rPr>
        <w:t>s</w:t>
      </w:r>
      <w:r w:rsidR="00EE280C" w:rsidRPr="00967F5C">
        <w:rPr>
          <w:rFonts w:ascii="Times New Roman" w:hAnsi="Times New Roman" w:cs="Times New Roman"/>
          <w:sz w:val="24"/>
          <w:szCs w:val="24"/>
        </w:rPr>
        <w:t xml:space="preserve"> conocimiento</w:t>
      </w:r>
      <w:r w:rsidR="00AC5B35" w:rsidRPr="00967F5C">
        <w:rPr>
          <w:rFonts w:ascii="Times New Roman" w:hAnsi="Times New Roman" w:cs="Times New Roman"/>
          <w:sz w:val="24"/>
          <w:szCs w:val="24"/>
        </w:rPr>
        <w:t>s. A</w:t>
      </w:r>
      <w:r w:rsidR="00EE280C" w:rsidRPr="00967F5C">
        <w:rPr>
          <w:rFonts w:ascii="Times New Roman" w:hAnsi="Times New Roman" w:cs="Times New Roman"/>
          <w:sz w:val="24"/>
          <w:szCs w:val="24"/>
        </w:rPr>
        <w:t>l respecto</w:t>
      </w:r>
      <w:r w:rsidR="00D84DFF" w:rsidRPr="00967F5C">
        <w:rPr>
          <w:rFonts w:ascii="Times New Roman" w:hAnsi="Times New Roman" w:cs="Times New Roman"/>
          <w:sz w:val="24"/>
          <w:szCs w:val="24"/>
        </w:rPr>
        <w:t>,</w:t>
      </w:r>
      <w:r w:rsidR="00EE280C" w:rsidRPr="00967F5C">
        <w:rPr>
          <w:rFonts w:ascii="Times New Roman" w:hAnsi="Times New Roman" w:cs="Times New Roman"/>
          <w:sz w:val="24"/>
          <w:szCs w:val="24"/>
        </w:rPr>
        <w:t xml:space="preserve"> </w:t>
      </w:r>
      <w:proofErr w:type="spellStart"/>
      <w:r w:rsidR="00EE280C" w:rsidRPr="00967F5C">
        <w:rPr>
          <w:rFonts w:ascii="Times New Roman" w:hAnsi="Times New Roman" w:cs="Times New Roman"/>
          <w:sz w:val="24"/>
          <w:szCs w:val="24"/>
        </w:rPr>
        <w:t>Stenhouse</w:t>
      </w:r>
      <w:proofErr w:type="spellEnd"/>
      <w:r w:rsidR="00EE280C" w:rsidRPr="00967F5C">
        <w:rPr>
          <w:rFonts w:ascii="Times New Roman" w:hAnsi="Times New Roman" w:cs="Times New Roman"/>
          <w:sz w:val="24"/>
          <w:szCs w:val="24"/>
        </w:rPr>
        <w:t xml:space="preserve"> (citado en </w:t>
      </w:r>
      <w:proofErr w:type="spellStart"/>
      <w:r w:rsidR="00EE280C" w:rsidRPr="00967F5C">
        <w:rPr>
          <w:rFonts w:ascii="Times New Roman" w:hAnsi="Times New Roman" w:cs="Times New Roman"/>
          <w:sz w:val="24"/>
          <w:szCs w:val="24"/>
        </w:rPr>
        <w:t>Rudduck</w:t>
      </w:r>
      <w:proofErr w:type="spellEnd"/>
      <w:r w:rsidR="00EE280C" w:rsidRPr="00967F5C">
        <w:rPr>
          <w:rFonts w:ascii="Times New Roman" w:hAnsi="Times New Roman" w:cs="Times New Roman"/>
          <w:sz w:val="24"/>
          <w:szCs w:val="24"/>
        </w:rPr>
        <w:t xml:space="preserve"> y Hopkins, 2004) </w:t>
      </w:r>
      <w:r w:rsidR="00AC5B35" w:rsidRPr="00967F5C">
        <w:rPr>
          <w:rFonts w:ascii="Times New Roman" w:hAnsi="Times New Roman" w:cs="Times New Roman"/>
          <w:sz w:val="24"/>
          <w:szCs w:val="24"/>
        </w:rPr>
        <w:t>expresa</w:t>
      </w:r>
      <w:r w:rsidR="00EE280C" w:rsidRPr="00967F5C">
        <w:rPr>
          <w:rFonts w:ascii="Times New Roman" w:hAnsi="Times New Roman" w:cs="Times New Roman"/>
          <w:sz w:val="24"/>
          <w:szCs w:val="24"/>
        </w:rPr>
        <w:t xml:space="preserve"> que la investigación es el único medio que un docente puede retomar para lograr una transformación en su práctica educativa, vi</w:t>
      </w:r>
      <w:r w:rsidR="00AC5B35" w:rsidRPr="00967F5C">
        <w:rPr>
          <w:rFonts w:ascii="Times New Roman" w:hAnsi="Times New Roman" w:cs="Times New Roman"/>
          <w:sz w:val="24"/>
          <w:szCs w:val="24"/>
        </w:rPr>
        <w:t>endo además recompensada</w:t>
      </w:r>
      <w:r w:rsidR="00EE280C" w:rsidRPr="00967F5C">
        <w:rPr>
          <w:rFonts w:ascii="Times New Roman" w:hAnsi="Times New Roman" w:cs="Times New Roman"/>
          <w:sz w:val="24"/>
          <w:szCs w:val="24"/>
        </w:rPr>
        <w:t xml:space="preserve"> su habilidad crítica y reflexiva. </w:t>
      </w:r>
    </w:p>
    <w:p w:rsidR="00A04531" w:rsidRPr="00967F5C" w:rsidRDefault="00A04531" w:rsidP="00967F5C">
      <w:pPr>
        <w:spacing w:after="0" w:line="360" w:lineRule="auto"/>
        <w:ind w:right="-1"/>
        <w:jc w:val="both"/>
        <w:rPr>
          <w:rFonts w:ascii="Times New Roman" w:hAnsi="Times New Roman" w:cs="Times New Roman"/>
          <w:sz w:val="24"/>
          <w:szCs w:val="24"/>
        </w:rPr>
      </w:pPr>
    </w:p>
    <w:p w:rsidR="00B12F2F" w:rsidRPr="00967F5C" w:rsidRDefault="00D84DFF" w:rsidP="00967F5C">
      <w:pPr>
        <w:spacing w:after="0" w:line="360" w:lineRule="auto"/>
        <w:ind w:right="-1"/>
        <w:jc w:val="both"/>
        <w:rPr>
          <w:rFonts w:ascii="Times New Roman" w:hAnsi="Times New Roman" w:cs="Times New Roman"/>
          <w:sz w:val="24"/>
          <w:szCs w:val="24"/>
        </w:rPr>
      </w:pPr>
      <w:r w:rsidRPr="00967F5C">
        <w:rPr>
          <w:rFonts w:ascii="Times New Roman" w:hAnsi="Times New Roman" w:cs="Times New Roman"/>
          <w:sz w:val="24"/>
          <w:szCs w:val="24"/>
        </w:rPr>
        <w:t>Después de lo antes expuesto</w:t>
      </w:r>
      <w:r w:rsidR="00B12F2F" w:rsidRPr="00967F5C">
        <w:rPr>
          <w:rFonts w:ascii="Times New Roman" w:hAnsi="Times New Roman" w:cs="Times New Roman"/>
          <w:sz w:val="24"/>
          <w:szCs w:val="24"/>
        </w:rPr>
        <w:t xml:space="preserve">, </w:t>
      </w:r>
      <w:r w:rsidR="00AC5B35" w:rsidRPr="00967F5C">
        <w:rPr>
          <w:rFonts w:ascii="Times New Roman" w:hAnsi="Times New Roman" w:cs="Times New Roman"/>
          <w:sz w:val="24"/>
          <w:szCs w:val="24"/>
        </w:rPr>
        <w:t>cabría plantearse nuevos c</w:t>
      </w:r>
      <w:r w:rsidR="00B12F2F" w:rsidRPr="00967F5C">
        <w:rPr>
          <w:rFonts w:ascii="Times New Roman" w:hAnsi="Times New Roman" w:cs="Times New Roman"/>
          <w:sz w:val="24"/>
          <w:szCs w:val="24"/>
        </w:rPr>
        <w:t>uestionamientos</w:t>
      </w:r>
      <w:r w:rsidR="00AC5B35" w:rsidRPr="00967F5C">
        <w:rPr>
          <w:rFonts w:ascii="Times New Roman" w:hAnsi="Times New Roman" w:cs="Times New Roman"/>
          <w:sz w:val="24"/>
          <w:szCs w:val="24"/>
        </w:rPr>
        <w:t>: ¿c</w:t>
      </w:r>
      <w:r w:rsidR="00B12F2F" w:rsidRPr="00967F5C">
        <w:rPr>
          <w:rFonts w:ascii="Times New Roman" w:hAnsi="Times New Roman" w:cs="Times New Roman"/>
          <w:sz w:val="24"/>
          <w:szCs w:val="24"/>
        </w:rPr>
        <w:t xml:space="preserve">ómo se debería de entender a la investigación dentro de la formación de docentes para que realmente </w:t>
      </w:r>
      <w:r w:rsidR="00AC5B35" w:rsidRPr="00967F5C">
        <w:rPr>
          <w:rFonts w:ascii="Times New Roman" w:hAnsi="Times New Roman" w:cs="Times New Roman"/>
          <w:sz w:val="24"/>
          <w:szCs w:val="24"/>
        </w:rPr>
        <w:t>arroje los resultados esperados? ¿</w:t>
      </w:r>
      <w:r w:rsidRPr="00967F5C">
        <w:rPr>
          <w:rFonts w:ascii="Times New Roman" w:hAnsi="Times New Roman" w:cs="Times New Roman"/>
          <w:sz w:val="24"/>
          <w:szCs w:val="24"/>
        </w:rPr>
        <w:t>B</w:t>
      </w:r>
      <w:r w:rsidR="00B12F2F" w:rsidRPr="00967F5C">
        <w:rPr>
          <w:rFonts w:ascii="Times New Roman" w:hAnsi="Times New Roman" w:cs="Times New Roman"/>
          <w:sz w:val="24"/>
          <w:szCs w:val="24"/>
        </w:rPr>
        <w:t>ajo qué realidades se desea implementar a la investigación dentro del currículo de lo</w:t>
      </w:r>
      <w:r w:rsidR="00AC5B35" w:rsidRPr="00967F5C">
        <w:rPr>
          <w:rFonts w:ascii="Times New Roman" w:hAnsi="Times New Roman" w:cs="Times New Roman"/>
          <w:sz w:val="24"/>
          <w:szCs w:val="24"/>
        </w:rPr>
        <w:t>s planes de estudio de las escuelas normales</w:t>
      </w:r>
      <w:r w:rsidR="00B12F2F" w:rsidRPr="00967F5C">
        <w:rPr>
          <w:rFonts w:ascii="Times New Roman" w:hAnsi="Times New Roman" w:cs="Times New Roman"/>
          <w:sz w:val="24"/>
          <w:szCs w:val="24"/>
        </w:rPr>
        <w:t>?</w:t>
      </w:r>
    </w:p>
    <w:p w:rsidR="00A04531" w:rsidRPr="00967F5C" w:rsidRDefault="00A04531" w:rsidP="00967F5C">
      <w:pPr>
        <w:spacing w:after="0" w:line="360" w:lineRule="auto"/>
        <w:ind w:right="-1"/>
        <w:jc w:val="both"/>
        <w:rPr>
          <w:rFonts w:ascii="Times New Roman" w:hAnsi="Times New Roman" w:cs="Times New Roman"/>
          <w:sz w:val="24"/>
          <w:szCs w:val="24"/>
        </w:rPr>
      </w:pPr>
    </w:p>
    <w:p w:rsidR="00E0012B" w:rsidRPr="00C131E6" w:rsidRDefault="00860C98" w:rsidP="00967F5C">
      <w:pPr>
        <w:spacing w:after="0" w:line="360" w:lineRule="auto"/>
        <w:ind w:right="-1"/>
        <w:jc w:val="both"/>
        <w:rPr>
          <w:rFonts w:ascii="Arial" w:hAnsi="Arial" w:cs="Arial"/>
          <w:sz w:val="24"/>
          <w:szCs w:val="24"/>
        </w:rPr>
      </w:pPr>
      <w:r w:rsidRPr="00967F5C">
        <w:rPr>
          <w:rFonts w:ascii="Times New Roman" w:hAnsi="Times New Roman" w:cs="Times New Roman"/>
          <w:sz w:val="24"/>
          <w:szCs w:val="24"/>
        </w:rPr>
        <w:t xml:space="preserve">Los planes académicos diseñados para la formación de docentes, si bien están organizados para responder a las necesidades actuales, </w:t>
      </w:r>
      <w:r w:rsidR="00D84DFF" w:rsidRPr="00967F5C">
        <w:rPr>
          <w:rFonts w:ascii="Times New Roman" w:hAnsi="Times New Roman" w:cs="Times New Roman"/>
          <w:sz w:val="24"/>
          <w:szCs w:val="24"/>
        </w:rPr>
        <w:t>requieren</w:t>
      </w:r>
      <w:r w:rsidRPr="00967F5C">
        <w:rPr>
          <w:rFonts w:ascii="Times New Roman" w:hAnsi="Times New Roman" w:cs="Times New Roman"/>
          <w:sz w:val="24"/>
          <w:szCs w:val="24"/>
        </w:rPr>
        <w:t xml:space="preserve"> profundizar en algunos</w:t>
      </w:r>
      <w:r w:rsidR="00AC5B35" w:rsidRPr="00967F5C">
        <w:rPr>
          <w:rFonts w:ascii="Times New Roman" w:hAnsi="Times New Roman" w:cs="Times New Roman"/>
          <w:sz w:val="24"/>
          <w:szCs w:val="24"/>
        </w:rPr>
        <w:t xml:space="preserve"> de sus</w:t>
      </w:r>
      <w:r w:rsidRPr="00967F5C">
        <w:rPr>
          <w:rFonts w:ascii="Times New Roman" w:hAnsi="Times New Roman" w:cs="Times New Roman"/>
          <w:sz w:val="24"/>
          <w:szCs w:val="24"/>
        </w:rPr>
        <w:t xml:space="preserve"> elementos, tomando en cuenta las evaluaciones y revisiones que se llev</w:t>
      </w:r>
      <w:r w:rsidR="00D84DFF" w:rsidRPr="00967F5C">
        <w:rPr>
          <w:rFonts w:ascii="Times New Roman" w:hAnsi="Times New Roman" w:cs="Times New Roman"/>
          <w:sz w:val="24"/>
          <w:szCs w:val="24"/>
        </w:rPr>
        <w:t>a</w:t>
      </w:r>
      <w:r w:rsidRPr="00967F5C">
        <w:rPr>
          <w:rFonts w:ascii="Times New Roman" w:hAnsi="Times New Roman" w:cs="Times New Roman"/>
          <w:sz w:val="24"/>
          <w:szCs w:val="24"/>
        </w:rPr>
        <w:t xml:space="preserve">n a cabo, </w:t>
      </w:r>
      <w:r w:rsidR="00AC5B35" w:rsidRPr="00967F5C">
        <w:rPr>
          <w:rFonts w:ascii="Times New Roman" w:hAnsi="Times New Roman" w:cs="Times New Roman"/>
          <w:sz w:val="24"/>
          <w:szCs w:val="24"/>
        </w:rPr>
        <w:t xml:space="preserve">y con ello </w:t>
      </w:r>
      <w:r w:rsidRPr="00967F5C">
        <w:rPr>
          <w:rFonts w:ascii="Times New Roman" w:hAnsi="Times New Roman" w:cs="Times New Roman"/>
          <w:sz w:val="24"/>
          <w:szCs w:val="24"/>
        </w:rPr>
        <w:t>mejorar lo tran</w:t>
      </w:r>
      <w:r w:rsidR="00AC5B35" w:rsidRPr="00967F5C">
        <w:rPr>
          <w:rFonts w:ascii="Times New Roman" w:hAnsi="Times New Roman" w:cs="Times New Roman"/>
          <w:sz w:val="24"/>
          <w:szCs w:val="24"/>
        </w:rPr>
        <w:t>sformado</w:t>
      </w:r>
      <w:r w:rsidR="00B12F2F" w:rsidRPr="00967F5C">
        <w:rPr>
          <w:rFonts w:ascii="Times New Roman" w:hAnsi="Times New Roman" w:cs="Times New Roman"/>
          <w:sz w:val="24"/>
          <w:szCs w:val="24"/>
        </w:rPr>
        <w:t xml:space="preserve"> y nutrir lo necesario.</w:t>
      </w:r>
    </w:p>
    <w:p w:rsidR="00B12F2F" w:rsidRPr="00C131E6" w:rsidRDefault="00B12F2F" w:rsidP="00C131E6">
      <w:pPr>
        <w:spacing w:after="0" w:line="480" w:lineRule="auto"/>
        <w:rPr>
          <w:rFonts w:ascii="Arial" w:hAnsi="Arial" w:cs="Arial"/>
          <w:sz w:val="24"/>
          <w:szCs w:val="24"/>
        </w:rPr>
      </w:pPr>
    </w:p>
    <w:p w:rsidR="00E270F3" w:rsidRPr="00F06934" w:rsidRDefault="00967F5C" w:rsidP="00C131E6">
      <w:pPr>
        <w:spacing w:after="0" w:line="480" w:lineRule="auto"/>
        <w:rPr>
          <w:rFonts w:ascii="Arial" w:hAnsi="Arial" w:cs="Arial"/>
          <w:b/>
          <w:sz w:val="24"/>
          <w:szCs w:val="24"/>
        </w:rPr>
      </w:pPr>
      <w:r>
        <w:rPr>
          <w:rFonts w:ascii="Calibri" w:eastAsia="Times New Roman" w:hAnsi="Calibri" w:cs="Calibri"/>
          <w:color w:val="7030A0"/>
          <w:sz w:val="28"/>
          <w:szCs w:val="28"/>
          <w:lang w:val="es-ES" w:eastAsia="es-ES"/>
        </w:rPr>
        <w:t>Bibliografía</w:t>
      </w:r>
      <w:r w:rsidR="00BF3ED2" w:rsidRPr="00F06934">
        <w:rPr>
          <w:rFonts w:ascii="Arial" w:eastAsia="Times New Roman" w:hAnsi="Arial" w:cs="Arial"/>
          <w:b/>
          <w:color w:val="222222"/>
          <w:sz w:val="24"/>
          <w:szCs w:val="24"/>
          <w:shd w:val="clear" w:color="auto" w:fill="FFF9EE"/>
          <w:lang w:val="es-ES_tradnl" w:eastAsia="es-MX"/>
        </w:rPr>
        <w:t xml:space="preserve"> </w:t>
      </w:r>
    </w:p>
    <w:p w:rsidR="00BD3E74" w:rsidRPr="00967F5C" w:rsidRDefault="00BD3E74" w:rsidP="00967F5C">
      <w:pPr>
        <w:pStyle w:val="Bibliografa"/>
        <w:spacing w:after="0" w:line="360" w:lineRule="auto"/>
        <w:ind w:left="720" w:hanging="720"/>
        <w:jc w:val="both"/>
        <w:rPr>
          <w:rFonts w:ascii="Times New Roman" w:eastAsia="Calibri" w:hAnsi="Times New Roman" w:cs="Times New Roman"/>
          <w:noProof/>
          <w:sz w:val="24"/>
          <w:szCs w:val="24"/>
          <w:lang w:val="es-ES"/>
        </w:rPr>
      </w:pPr>
      <w:r w:rsidRPr="00967F5C">
        <w:rPr>
          <w:rFonts w:ascii="Times New Roman" w:eastAsia="Calibri" w:hAnsi="Times New Roman" w:cs="Times New Roman"/>
          <w:noProof/>
          <w:sz w:val="24"/>
          <w:szCs w:val="24"/>
          <w:lang w:val="es-ES"/>
        </w:rPr>
        <w:t>Bunge, M. (2004)</w:t>
      </w:r>
      <w:r w:rsidR="009872A3" w:rsidRPr="00967F5C">
        <w:rPr>
          <w:rFonts w:ascii="Times New Roman" w:eastAsia="Calibri" w:hAnsi="Times New Roman" w:cs="Times New Roman"/>
          <w:noProof/>
          <w:sz w:val="24"/>
          <w:szCs w:val="24"/>
          <w:lang w:val="es-ES"/>
        </w:rPr>
        <w:t>.</w:t>
      </w:r>
      <w:r w:rsidRPr="00967F5C">
        <w:rPr>
          <w:rFonts w:ascii="Times New Roman" w:eastAsia="Calibri" w:hAnsi="Times New Roman" w:cs="Times New Roman"/>
          <w:noProof/>
          <w:sz w:val="24"/>
          <w:szCs w:val="24"/>
          <w:lang w:val="es-ES"/>
        </w:rPr>
        <w:t xml:space="preserve"> La </w:t>
      </w:r>
      <w:r w:rsidR="00B65A08" w:rsidRPr="00967F5C">
        <w:rPr>
          <w:rFonts w:ascii="Times New Roman" w:eastAsia="Calibri" w:hAnsi="Times New Roman" w:cs="Times New Roman"/>
          <w:noProof/>
          <w:sz w:val="24"/>
          <w:szCs w:val="24"/>
          <w:lang w:val="es-ES"/>
        </w:rPr>
        <w:t>investigación ci</w:t>
      </w:r>
      <w:r w:rsidRPr="00967F5C">
        <w:rPr>
          <w:rFonts w:ascii="Times New Roman" w:eastAsia="Calibri" w:hAnsi="Times New Roman" w:cs="Times New Roman"/>
          <w:noProof/>
          <w:sz w:val="24"/>
          <w:szCs w:val="24"/>
          <w:lang w:val="es-ES"/>
        </w:rPr>
        <w:t>entífica</w:t>
      </w:r>
      <w:r w:rsidR="009872A3" w:rsidRPr="00967F5C">
        <w:rPr>
          <w:rFonts w:ascii="Times New Roman" w:eastAsia="Calibri" w:hAnsi="Times New Roman" w:cs="Times New Roman"/>
          <w:noProof/>
          <w:sz w:val="24"/>
          <w:szCs w:val="24"/>
          <w:lang w:val="es-ES"/>
        </w:rPr>
        <w:t>.</w:t>
      </w:r>
      <w:r w:rsidRPr="00967F5C">
        <w:rPr>
          <w:rFonts w:ascii="Times New Roman" w:eastAsia="Calibri" w:hAnsi="Times New Roman" w:cs="Times New Roman"/>
          <w:noProof/>
          <w:sz w:val="24"/>
          <w:szCs w:val="24"/>
          <w:lang w:val="es-ES"/>
        </w:rPr>
        <w:t xml:space="preserve"> </w:t>
      </w:r>
      <w:r w:rsidR="00934A57" w:rsidRPr="00967F5C">
        <w:rPr>
          <w:rFonts w:ascii="Times New Roman" w:eastAsia="Calibri" w:hAnsi="Times New Roman" w:cs="Times New Roman"/>
          <w:noProof/>
          <w:sz w:val="24"/>
          <w:szCs w:val="24"/>
          <w:lang w:val="es-ES"/>
        </w:rPr>
        <w:t xml:space="preserve">Siglo Veintiuno Editores, </w:t>
      </w:r>
      <w:r w:rsidRPr="00967F5C">
        <w:rPr>
          <w:rFonts w:ascii="Times New Roman" w:eastAsia="Calibri" w:hAnsi="Times New Roman" w:cs="Times New Roman"/>
          <w:noProof/>
          <w:sz w:val="24"/>
          <w:szCs w:val="24"/>
          <w:lang w:val="es-ES"/>
        </w:rPr>
        <w:t>España</w:t>
      </w:r>
      <w:r w:rsidR="00A73F1D" w:rsidRPr="00967F5C">
        <w:rPr>
          <w:rFonts w:ascii="Times New Roman" w:eastAsia="Calibri" w:hAnsi="Times New Roman" w:cs="Times New Roman"/>
          <w:noProof/>
          <w:sz w:val="24"/>
          <w:szCs w:val="24"/>
          <w:lang w:val="es-ES"/>
        </w:rPr>
        <w:t>.</w:t>
      </w:r>
    </w:p>
    <w:p w:rsidR="00351C3D" w:rsidRPr="00967F5C" w:rsidRDefault="00B65A08" w:rsidP="00967F5C">
      <w:pPr>
        <w:pStyle w:val="Bibliografa"/>
        <w:spacing w:after="0" w:line="360" w:lineRule="auto"/>
        <w:ind w:left="720" w:hanging="720"/>
        <w:jc w:val="both"/>
        <w:rPr>
          <w:rFonts w:ascii="Times New Roman" w:eastAsia="Calibri" w:hAnsi="Times New Roman" w:cs="Times New Roman"/>
          <w:noProof/>
          <w:sz w:val="24"/>
          <w:szCs w:val="24"/>
          <w:lang w:val="es-ES"/>
        </w:rPr>
      </w:pPr>
      <w:r w:rsidRPr="00967F5C">
        <w:rPr>
          <w:rFonts w:ascii="Times New Roman" w:eastAsia="Calibri" w:hAnsi="Times New Roman" w:cs="Times New Roman"/>
          <w:noProof/>
          <w:sz w:val="24"/>
          <w:szCs w:val="24"/>
          <w:lang w:val="es-ES"/>
        </w:rPr>
        <w:t>Imbernón, F. (c</w:t>
      </w:r>
      <w:r w:rsidR="00351C3D" w:rsidRPr="00967F5C">
        <w:rPr>
          <w:rFonts w:ascii="Times New Roman" w:eastAsia="Calibri" w:hAnsi="Times New Roman" w:cs="Times New Roman"/>
          <w:noProof/>
          <w:sz w:val="24"/>
          <w:szCs w:val="24"/>
          <w:lang w:val="es-ES"/>
        </w:rPr>
        <w:t xml:space="preserve">oord.) (2000). La investigación educativa como herramienta de formación del profesorado. Reflexión y experiencias de investigación educativa. </w:t>
      </w:r>
      <w:r w:rsidR="00934A57" w:rsidRPr="00967F5C">
        <w:rPr>
          <w:rFonts w:ascii="Times New Roman" w:eastAsia="Calibri" w:hAnsi="Times New Roman" w:cs="Times New Roman"/>
          <w:noProof/>
          <w:sz w:val="24"/>
          <w:szCs w:val="24"/>
          <w:lang w:val="es-ES"/>
        </w:rPr>
        <w:t xml:space="preserve">Graó, </w:t>
      </w:r>
      <w:r w:rsidR="00351C3D" w:rsidRPr="00967F5C">
        <w:rPr>
          <w:rFonts w:ascii="Times New Roman" w:eastAsia="Calibri" w:hAnsi="Times New Roman" w:cs="Times New Roman"/>
          <w:noProof/>
          <w:sz w:val="24"/>
          <w:szCs w:val="24"/>
          <w:lang w:val="es-ES"/>
        </w:rPr>
        <w:t>España.</w:t>
      </w:r>
    </w:p>
    <w:p w:rsidR="00A73F1D" w:rsidRPr="00967F5C" w:rsidRDefault="00F702CC" w:rsidP="00967F5C">
      <w:pPr>
        <w:pStyle w:val="Bibliografa"/>
        <w:spacing w:after="0" w:line="360" w:lineRule="auto"/>
        <w:ind w:left="720" w:hanging="720"/>
        <w:jc w:val="both"/>
        <w:rPr>
          <w:rFonts w:ascii="Times New Roman" w:eastAsia="Calibri" w:hAnsi="Times New Roman" w:cs="Times New Roman"/>
          <w:noProof/>
          <w:sz w:val="24"/>
          <w:szCs w:val="24"/>
          <w:lang w:val="es-ES"/>
        </w:rPr>
      </w:pPr>
      <w:r w:rsidRPr="00967F5C">
        <w:rPr>
          <w:rFonts w:ascii="Times New Roman" w:eastAsia="Calibri" w:hAnsi="Times New Roman" w:cs="Times New Roman"/>
          <w:noProof/>
          <w:sz w:val="24"/>
          <w:szCs w:val="24"/>
          <w:lang w:val="es-ES"/>
        </w:rPr>
        <w:t xml:space="preserve">Órgano de Gobierno Constitucional de los </w:t>
      </w:r>
      <w:r w:rsidR="00B65A08" w:rsidRPr="00967F5C">
        <w:rPr>
          <w:rFonts w:ascii="Times New Roman" w:eastAsia="Calibri" w:hAnsi="Times New Roman" w:cs="Times New Roman"/>
          <w:noProof/>
          <w:sz w:val="24"/>
          <w:szCs w:val="24"/>
          <w:lang w:val="es-ES"/>
        </w:rPr>
        <w:t xml:space="preserve">Estados Unidos Mexicanos (2012). </w:t>
      </w:r>
      <w:r w:rsidRPr="00967F5C">
        <w:rPr>
          <w:rFonts w:ascii="Times New Roman" w:eastAsia="Calibri" w:hAnsi="Times New Roman" w:cs="Times New Roman"/>
          <w:noProof/>
          <w:sz w:val="24"/>
          <w:szCs w:val="24"/>
          <w:lang w:val="es-ES"/>
        </w:rPr>
        <w:t xml:space="preserve">Diario oficial de la federación. Tomo DCCVII. NO. 14. </w:t>
      </w:r>
      <w:r w:rsidR="00A73F1D" w:rsidRPr="00967F5C">
        <w:rPr>
          <w:rFonts w:ascii="Times New Roman" w:eastAsia="Calibri" w:hAnsi="Times New Roman" w:cs="Times New Roman"/>
          <w:noProof/>
          <w:sz w:val="24"/>
          <w:szCs w:val="24"/>
          <w:lang w:val="es-ES"/>
        </w:rPr>
        <w:t xml:space="preserve">Gobierno Constitucional de los Estados Unidos Mexicanos, </w:t>
      </w:r>
      <w:r w:rsidRPr="00967F5C">
        <w:rPr>
          <w:rFonts w:ascii="Times New Roman" w:eastAsia="Calibri" w:hAnsi="Times New Roman" w:cs="Times New Roman"/>
          <w:noProof/>
          <w:sz w:val="24"/>
          <w:szCs w:val="24"/>
          <w:lang w:val="es-ES"/>
        </w:rPr>
        <w:t>M</w:t>
      </w:r>
      <w:r w:rsidR="00934A57" w:rsidRPr="00967F5C">
        <w:rPr>
          <w:rFonts w:ascii="Times New Roman" w:eastAsia="Calibri" w:hAnsi="Times New Roman" w:cs="Times New Roman"/>
          <w:noProof/>
          <w:sz w:val="24"/>
          <w:szCs w:val="24"/>
          <w:lang w:val="es-ES"/>
        </w:rPr>
        <w:t>éxico</w:t>
      </w:r>
      <w:r w:rsidR="00A73F1D" w:rsidRPr="00967F5C">
        <w:rPr>
          <w:rFonts w:ascii="Times New Roman" w:eastAsia="Calibri" w:hAnsi="Times New Roman" w:cs="Times New Roman"/>
          <w:noProof/>
          <w:sz w:val="24"/>
          <w:szCs w:val="24"/>
          <w:lang w:val="es-ES"/>
        </w:rPr>
        <w:t>.</w:t>
      </w:r>
    </w:p>
    <w:p w:rsidR="00EE280C" w:rsidRPr="00967F5C" w:rsidRDefault="00C70A60" w:rsidP="00967F5C">
      <w:pPr>
        <w:pStyle w:val="Bibliografa"/>
        <w:spacing w:after="0" w:line="360" w:lineRule="auto"/>
        <w:ind w:left="720" w:hanging="720"/>
        <w:jc w:val="both"/>
        <w:rPr>
          <w:rFonts w:ascii="Times New Roman" w:eastAsia="Calibri" w:hAnsi="Times New Roman" w:cs="Times New Roman"/>
          <w:noProof/>
          <w:sz w:val="24"/>
          <w:szCs w:val="24"/>
          <w:lang w:val="es-ES"/>
        </w:rPr>
      </w:pPr>
      <w:r w:rsidRPr="00967F5C">
        <w:rPr>
          <w:rFonts w:ascii="Times New Roman" w:eastAsia="Calibri" w:hAnsi="Times New Roman" w:cs="Times New Roman"/>
          <w:noProof/>
          <w:sz w:val="24"/>
          <w:szCs w:val="24"/>
          <w:lang w:val="es-ES"/>
        </w:rPr>
        <w:t>Rudduck, J. y Hopkins, D.</w:t>
      </w:r>
      <w:r w:rsidR="00EE280C" w:rsidRPr="00967F5C">
        <w:rPr>
          <w:rFonts w:ascii="Times New Roman" w:eastAsia="Calibri" w:hAnsi="Times New Roman" w:cs="Times New Roman"/>
          <w:noProof/>
          <w:sz w:val="24"/>
          <w:szCs w:val="24"/>
          <w:lang w:val="es-ES"/>
        </w:rPr>
        <w:t xml:space="preserve"> (2004)</w:t>
      </w:r>
      <w:r w:rsidR="00B65A08" w:rsidRPr="00967F5C">
        <w:rPr>
          <w:rFonts w:ascii="Times New Roman" w:eastAsia="Calibri" w:hAnsi="Times New Roman" w:cs="Times New Roman"/>
          <w:noProof/>
          <w:sz w:val="24"/>
          <w:szCs w:val="24"/>
          <w:lang w:val="es-ES"/>
        </w:rPr>
        <w:t>.</w:t>
      </w:r>
      <w:r w:rsidR="00EE280C" w:rsidRPr="00967F5C">
        <w:rPr>
          <w:rFonts w:ascii="Times New Roman" w:eastAsia="Calibri" w:hAnsi="Times New Roman" w:cs="Times New Roman"/>
          <w:noProof/>
          <w:sz w:val="24"/>
          <w:szCs w:val="24"/>
          <w:lang w:val="es-ES"/>
        </w:rPr>
        <w:t xml:space="preserve"> La investigación como base de la enseñanza. </w:t>
      </w:r>
      <w:r w:rsidR="00A73F1D" w:rsidRPr="00967F5C">
        <w:rPr>
          <w:rFonts w:ascii="Times New Roman" w:eastAsia="Calibri" w:hAnsi="Times New Roman" w:cs="Times New Roman"/>
          <w:noProof/>
          <w:sz w:val="24"/>
          <w:szCs w:val="24"/>
          <w:lang w:val="es-ES"/>
        </w:rPr>
        <w:t>Morata, E</w:t>
      </w:r>
      <w:r w:rsidR="00EE280C" w:rsidRPr="00967F5C">
        <w:rPr>
          <w:rFonts w:ascii="Times New Roman" w:eastAsia="Calibri" w:hAnsi="Times New Roman" w:cs="Times New Roman"/>
          <w:noProof/>
          <w:sz w:val="24"/>
          <w:szCs w:val="24"/>
          <w:lang w:val="es-ES"/>
        </w:rPr>
        <w:t>spaña.</w:t>
      </w:r>
    </w:p>
    <w:p w:rsidR="008931D6" w:rsidRPr="00967F5C" w:rsidRDefault="008931D6" w:rsidP="00967F5C">
      <w:pPr>
        <w:pStyle w:val="Bibliografa"/>
        <w:spacing w:after="0" w:line="360" w:lineRule="auto"/>
        <w:ind w:left="720" w:hanging="720"/>
        <w:jc w:val="both"/>
        <w:rPr>
          <w:rFonts w:ascii="Times New Roman" w:eastAsia="Calibri" w:hAnsi="Times New Roman" w:cs="Times New Roman"/>
          <w:noProof/>
          <w:sz w:val="24"/>
          <w:szCs w:val="24"/>
          <w:lang w:val="es-ES"/>
        </w:rPr>
      </w:pPr>
      <w:r w:rsidRPr="00967F5C">
        <w:rPr>
          <w:rFonts w:ascii="Times New Roman" w:eastAsia="Calibri" w:hAnsi="Times New Roman" w:cs="Times New Roman"/>
          <w:noProof/>
          <w:sz w:val="24"/>
          <w:szCs w:val="24"/>
          <w:lang w:val="es-ES"/>
        </w:rPr>
        <w:t>Savín, M. (2003)</w:t>
      </w:r>
      <w:r w:rsidR="009872A3" w:rsidRPr="00967F5C">
        <w:rPr>
          <w:rFonts w:ascii="Times New Roman" w:eastAsia="Calibri" w:hAnsi="Times New Roman" w:cs="Times New Roman"/>
          <w:noProof/>
          <w:sz w:val="24"/>
          <w:szCs w:val="24"/>
          <w:lang w:val="es-ES"/>
        </w:rPr>
        <w:t>.</w:t>
      </w:r>
      <w:r w:rsidRPr="00967F5C">
        <w:rPr>
          <w:rFonts w:ascii="Times New Roman" w:eastAsia="Calibri" w:hAnsi="Times New Roman" w:cs="Times New Roman"/>
          <w:noProof/>
          <w:sz w:val="24"/>
          <w:szCs w:val="24"/>
          <w:lang w:val="es-ES"/>
        </w:rPr>
        <w:t xml:space="preserve"> Escuelas Normales: propuestas para la reforma integral. Cuadernos de discusión 13</w:t>
      </w:r>
      <w:r w:rsidR="009872A3" w:rsidRPr="00967F5C">
        <w:rPr>
          <w:rFonts w:ascii="Times New Roman" w:eastAsia="Calibri" w:hAnsi="Times New Roman" w:cs="Times New Roman"/>
          <w:noProof/>
          <w:sz w:val="24"/>
          <w:szCs w:val="24"/>
          <w:lang w:val="es-ES"/>
        </w:rPr>
        <w:t xml:space="preserve">. </w:t>
      </w:r>
      <w:r w:rsidR="00A73F1D" w:rsidRPr="00967F5C">
        <w:rPr>
          <w:rFonts w:ascii="Times New Roman" w:eastAsia="Calibri" w:hAnsi="Times New Roman" w:cs="Times New Roman"/>
          <w:noProof/>
          <w:sz w:val="24"/>
          <w:szCs w:val="24"/>
          <w:lang w:val="es-ES"/>
        </w:rPr>
        <w:t xml:space="preserve">SEP, </w:t>
      </w:r>
      <w:r w:rsidR="009872A3" w:rsidRPr="00967F5C">
        <w:rPr>
          <w:rFonts w:ascii="Times New Roman" w:eastAsia="Calibri" w:hAnsi="Times New Roman" w:cs="Times New Roman"/>
          <w:noProof/>
          <w:sz w:val="24"/>
          <w:szCs w:val="24"/>
          <w:lang w:val="es-ES"/>
        </w:rPr>
        <w:t>México</w:t>
      </w:r>
      <w:r w:rsidRPr="00967F5C">
        <w:rPr>
          <w:rFonts w:ascii="Times New Roman" w:eastAsia="Calibri" w:hAnsi="Times New Roman" w:cs="Times New Roman"/>
          <w:noProof/>
          <w:sz w:val="24"/>
          <w:szCs w:val="24"/>
          <w:lang w:val="es-ES"/>
        </w:rPr>
        <w:t>.</w:t>
      </w:r>
    </w:p>
    <w:p w:rsidR="000B76C1" w:rsidRPr="00967F5C" w:rsidRDefault="007972A9" w:rsidP="00967F5C">
      <w:pPr>
        <w:pStyle w:val="Bibliografa"/>
        <w:spacing w:after="0" w:line="360" w:lineRule="auto"/>
        <w:ind w:left="720" w:hanging="720"/>
        <w:jc w:val="both"/>
        <w:rPr>
          <w:rFonts w:ascii="Times New Roman" w:eastAsia="Calibri" w:hAnsi="Times New Roman" w:cs="Times New Roman"/>
          <w:noProof/>
          <w:sz w:val="24"/>
          <w:szCs w:val="24"/>
          <w:lang w:val="es-ES"/>
        </w:rPr>
      </w:pPr>
      <w:r w:rsidRPr="00967F5C">
        <w:rPr>
          <w:rFonts w:ascii="Times New Roman" w:eastAsia="Calibri" w:hAnsi="Times New Roman" w:cs="Times New Roman"/>
          <w:noProof/>
          <w:sz w:val="24"/>
          <w:szCs w:val="24"/>
          <w:lang w:val="es-ES"/>
        </w:rPr>
        <w:t>Secretaría de Educación Pública</w:t>
      </w:r>
      <w:r w:rsidR="00116246" w:rsidRPr="00967F5C">
        <w:rPr>
          <w:rFonts w:ascii="Times New Roman" w:eastAsia="Calibri" w:hAnsi="Times New Roman" w:cs="Times New Roman"/>
          <w:noProof/>
          <w:sz w:val="24"/>
          <w:szCs w:val="24"/>
          <w:lang w:val="es-ES"/>
        </w:rPr>
        <w:t xml:space="preserve"> (1985</w:t>
      </w:r>
      <w:r w:rsidR="000B76C1" w:rsidRPr="00967F5C">
        <w:rPr>
          <w:rFonts w:ascii="Times New Roman" w:eastAsia="Calibri" w:hAnsi="Times New Roman" w:cs="Times New Roman"/>
          <w:noProof/>
          <w:sz w:val="24"/>
          <w:szCs w:val="24"/>
          <w:lang w:val="es-ES"/>
        </w:rPr>
        <w:t>)</w:t>
      </w:r>
      <w:r w:rsidR="009872A3" w:rsidRPr="00967F5C">
        <w:rPr>
          <w:rFonts w:ascii="Times New Roman" w:eastAsia="Calibri" w:hAnsi="Times New Roman" w:cs="Times New Roman"/>
          <w:noProof/>
          <w:sz w:val="24"/>
          <w:szCs w:val="24"/>
          <w:lang w:val="es-ES"/>
        </w:rPr>
        <w:t>.</w:t>
      </w:r>
      <w:r w:rsidR="000B76C1" w:rsidRPr="00967F5C">
        <w:rPr>
          <w:rFonts w:ascii="Times New Roman" w:eastAsia="Calibri" w:hAnsi="Times New Roman" w:cs="Times New Roman"/>
          <w:noProof/>
          <w:sz w:val="24"/>
          <w:szCs w:val="24"/>
          <w:lang w:val="es-ES"/>
        </w:rPr>
        <w:t xml:space="preserve"> </w:t>
      </w:r>
      <w:r w:rsidR="00116246" w:rsidRPr="00967F5C">
        <w:rPr>
          <w:rFonts w:ascii="Times New Roman" w:eastAsia="Calibri" w:hAnsi="Times New Roman" w:cs="Times New Roman"/>
          <w:noProof/>
          <w:sz w:val="24"/>
          <w:szCs w:val="24"/>
          <w:lang w:val="es-ES"/>
        </w:rPr>
        <w:t>Plan de Estudios de las l</w:t>
      </w:r>
      <w:r w:rsidR="000B76C1" w:rsidRPr="00967F5C">
        <w:rPr>
          <w:rFonts w:ascii="Times New Roman" w:eastAsia="Calibri" w:hAnsi="Times New Roman" w:cs="Times New Roman"/>
          <w:noProof/>
          <w:sz w:val="24"/>
          <w:szCs w:val="24"/>
          <w:lang w:val="es-ES"/>
        </w:rPr>
        <w:t>icenciatura</w:t>
      </w:r>
      <w:r w:rsidR="00116246" w:rsidRPr="00967F5C">
        <w:rPr>
          <w:rFonts w:ascii="Times New Roman" w:eastAsia="Calibri" w:hAnsi="Times New Roman" w:cs="Times New Roman"/>
          <w:noProof/>
          <w:sz w:val="24"/>
          <w:szCs w:val="24"/>
          <w:lang w:val="es-ES"/>
        </w:rPr>
        <w:t>s</w:t>
      </w:r>
      <w:r w:rsidR="009872A3" w:rsidRPr="00967F5C">
        <w:rPr>
          <w:rFonts w:ascii="Times New Roman" w:eastAsia="Calibri" w:hAnsi="Times New Roman" w:cs="Times New Roman"/>
          <w:noProof/>
          <w:sz w:val="24"/>
          <w:szCs w:val="24"/>
          <w:lang w:val="es-ES"/>
        </w:rPr>
        <w:t xml:space="preserve"> en e</w:t>
      </w:r>
      <w:r w:rsidR="000B76C1" w:rsidRPr="00967F5C">
        <w:rPr>
          <w:rFonts w:ascii="Times New Roman" w:eastAsia="Calibri" w:hAnsi="Times New Roman" w:cs="Times New Roman"/>
          <w:noProof/>
          <w:sz w:val="24"/>
          <w:szCs w:val="24"/>
          <w:lang w:val="es-ES"/>
        </w:rPr>
        <w:t xml:space="preserve">ducación </w:t>
      </w:r>
      <w:r w:rsidR="00116246" w:rsidRPr="00967F5C">
        <w:rPr>
          <w:rFonts w:ascii="Times New Roman" w:eastAsia="Calibri" w:hAnsi="Times New Roman" w:cs="Times New Roman"/>
          <w:noProof/>
          <w:sz w:val="24"/>
          <w:szCs w:val="24"/>
          <w:lang w:val="es-ES"/>
        </w:rPr>
        <w:t>preescolar y p</w:t>
      </w:r>
      <w:r w:rsidR="000B76C1" w:rsidRPr="00967F5C">
        <w:rPr>
          <w:rFonts w:ascii="Times New Roman" w:eastAsia="Calibri" w:hAnsi="Times New Roman" w:cs="Times New Roman"/>
          <w:noProof/>
          <w:sz w:val="24"/>
          <w:szCs w:val="24"/>
          <w:lang w:val="es-ES"/>
        </w:rPr>
        <w:t xml:space="preserve">rimaria. </w:t>
      </w:r>
      <w:r w:rsidR="00A73F1D" w:rsidRPr="00967F5C">
        <w:rPr>
          <w:rFonts w:ascii="Times New Roman" w:eastAsia="Calibri" w:hAnsi="Times New Roman" w:cs="Times New Roman"/>
          <w:noProof/>
          <w:sz w:val="24"/>
          <w:szCs w:val="24"/>
          <w:lang w:val="es-ES"/>
        </w:rPr>
        <w:t xml:space="preserve">SEP, </w:t>
      </w:r>
      <w:r w:rsidR="000B76C1" w:rsidRPr="00967F5C">
        <w:rPr>
          <w:rFonts w:ascii="Times New Roman" w:eastAsia="Calibri" w:hAnsi="Times New Roman" w:cs="Times New Roman"/>
          <w:noProof/>
          <w:sz w:val="24"/>
          <w:szCs w:val="24"/>
          <w:lang w:val="es-ES"/>
        </w:rPr>
        <w:t>México.</w:t>
      </w:r>
    </w:p>
    <w:p w:rsidR="00351C3D" w:rsidRPr="00967F5C" w:rsidRDefault="007972A9" w:rsidP="00967F5C">
      <w:pPr>
        <w:pStyle w:val="Bibliografa"/>
        <w:spacing w:after="0" w:line="360" w:lineRule="auto"/>
        <w:ind w:left="720" w:hanging="720"/>
        <w:jc w:val="both"/>
        <w:rPr>
          <w:rFonts w:ascii="Times New Roman" w:eastAsia="Calibri" w:hAnsi="Times New Roman" w:cs="Times New Roman"/>
          <w:noProof/>
          <w:sz w:val="24"/>
          <w:szCs w:val="24"/>
          <w:lang w:val="es-ES"/>
        </w:rPr>
      </w:pPr>
      <w:r w:rsidRPr="00967F5C">
        <w:rPr>
          <w:rFonts w:ascii="Times New Roman" w:eastAsia="Calibri" w:hAnsi="Times New Roman" w:cs="Times New Roman"/>
          <w:noProof/>
          <w:sz w:val="24"/>
          <w:szCs w:val="24"/>
          <w:lang w:val="es-ES"/>
        </w:rPr>
        <w:t>Secretaría de Educación Pública</w:t>
      </w:r>
      <w:r w:rsidR="00351C3D" w:rsidRPr="00967F5C">
        <w:rPr>
          <w:rFonts w:ascii="Times New Roman" w:eastAsia="Calibri" w:hAnsi="Times New Roman" w:cs="Times New Roman"/>
          <w:noProof/>
          <w:sz w:val="24"/>
          <w:szCs w:val="24"/>
          <w:lang w:val="es-ES"/>
        </w:rPr>
        <w:t xml:space="preserve"> (1997)</w:t>
      </w:r>
      <w:r w:rsidR="009872A3" w:rsidRPr="00967F5C">
        <w:rPr>
          <w:rFonts w:ascii="Times New Roman" w:eastAsia="Calibri" w:hAnsi="Times New Roman" w:cs="Times New Roman"/>
          <w:noProof/>
          <w:sz w:val="24"/>
          <w:szCs w:val="24"/>
          <w:lang w:val="es-ES"/>
        </w:rPr>
        <w:t>.</w:t>
      </w:r>
      <w:r w:rsidR="00351C3D" w:rsidRPr="00967F5C">
        <w:rPr>
          <w:rFonts w:ascii="Times New Roman" w:eastAsia="Calibri" w:hAnsi="Times New Roman" w:cs="Times New Roman"/>
          <w:noProof/>
          <w:sz w:val="24"/>
          <w:szCs w:val="24"/>
          <w:lang w:val="es-ES"/>
        </w:rPr>
        <w:t xml:space="preserve"> Plan de Estudios. Licenciatura en Educación Primaria. </w:t>
      </w:r>
      <w:r w:rsidR="00A73F1D" w:rsidRPr="00967F5C">
        <w:rPr>
          <w:rFonts w:ascii="Times New Roman" w:eastAsia="Calibri" w:hAnsi="Times New Roman" w:cs="Times New Roman"/>
          <w:noProof/>
          <w:sz w:val="24"/>
          <w:szCs w:val="24"/>
          <w:lang w:val="es-ES"/>
        </w:rPr>
        <w:t xml:space="preserve">SEP, </w:t>
      </w:r>
      <w:r w:rsidR="00351C3D" w:rsidRPr="00967F5C">
        <w:rPr>
          <w:rFonts w:ascii="Times New Roman" w:eastAsia="Calibri" w:hAnsi="Times New Roman" w:cs="Times New Roman"/>
          <w:noProof/>
          <w:sz w:val="24"/>
          <w:szCs w:val="24"/>
          <w:lang w:val="es-ES"/>
        </w:rPr>
        <w:t>México</w:t>
      </w:r>
      <w:r w:rsidR="00A73F1D" w:rsidRPr="00967F5C">
        <w:rPr>
          <w:rFonts w:ascii="Times New Roman" w:eastAsia="Calibri" w:hAnsi="Times New Roman" w:cs="Times New Roman"/>
          <w:noProof/>
          <w:sz w:val="24"/>
          <w:szCs w:val="24"/>
          <w:lang w:val="es-ES"/>
        </w:rPr>
        <w:t>,</w:t>
      </w:r>
      <w:r w:rsidR="00351C3D" w:rsidRPr="00967F5C">
        <w:rPr>
          <w:rFonts w:ascii="Times New Roman" w:eastAsia="Calibri" w:hAnsi="Times New Roman" w:cs="Times New Roman"/>
          <w:noProof/>
          <w:sz w:val="24"/>
          <w:szCs w:val="24"/>
          <w:lang w:val="es-ES"/>
        </w:rPr>
        <w:t>.</w:t>
      </w:r>
    </w:p>
    <w:p w:rsidR="007972A9" w:rsidRDefault="007972A9" w:rsidP="00967F5C">
      <w:pPr>
        <w:pStyle w:val="Bibliografa"/>
        <w:spacing w:after="0" w:line="360" w:lineRule="auto"/>
        <w:ind w:left="720" w:hanging="720"/>
        <w:jc w:val="both"/>
        <w:rPr>
          <w:rStyle w:val="Hipervnculo"/>
          <w:rFonts w:ascii="Arial" w:hAnsi="Arial" w:cs="Arial"/>
          <w:sz w:val="24"/>
          <w:szCs w:val="24"/>
        </w:rPr>
      </w:pPr>
      <w:r w:rsidRPr="00967F5C">
        <w:rPr>
          <w:rFonts w:ascii="Times New Roman" w:eastAsia="Calibri" w:hAnsi="Times New Roman" w:cs="Times New Roman"/>
          <w:noProof/>
          <w:sz w:val="24"/>
          <w:szCs w:val="24"/>
          <w:lang w:val="es-ES"/>
        </w:rPr>
        <w:t>Secretaría de Educación Pública (2012)</w:t>
      </w:r>
      <w:r w:rsidR="009872A3" w:rsidRPr="00967F5C">
        <w:rPr>
          <w:rFonts w:ascii="Times New Roman" w:eastAsia="Calibri" w:hAnsi="Times New Roman" w:cs="Times New Roman"/>
          <w:noProof/>
          <w:sz w:val="24"/>
          <w:szCs w:val="24"/>
          <w:lang w:val="es-ES"/>
        </w:rPr>
        <w:t>.</w:t>
      </w:r>
      <w:r w:rsidRPr="00967F5C">
        <w:rPr>
          <w:rFonts w:ascii="Times New Roman" w:eastAsia="Calibri" w:hAnsi="Times New Roman" w:cs="Times New Roman"/>
          <w:noProof/>
          <w:sz w:val="24"/>
          <w:szCs w:val="24"/>
          <w:lang w:val="es-ES"/>
        </w:rPr>
        <w:t xml:space="preserve"> El trayecto de práctica profesional: orientaciones para su de</w:t>
      </w:r>
      <w:r w:rsidR="009872A3" w:rsidRPr="00967F5C">
        <w:rPr>
          <w:rFonts w:ascii="Times New Roman" w:eastAsia="Calibri" w:hAnsi="Times New Roman" w:cs="Times New Roman"/>
          <w:noProof/>
          <w:sz w:val="24"/>
          <w:szCs w:val="24"/>
          <w:lang w:val="es-ES"/>
        </w:rPr>
        <w:t>sarrollo. Plan de estudios 2012. R</w:t>
      </w:r>
      <w:r w:rsidRPr="00967F5C">
        <w:rPr>
          <w:rFonts w:ascii="Times New Roman" w:eastAsia="Calibri" w:hAnsi="Times New Roman" w:cs="Times New Roman"/>
          <w:noProof/>
          <w:sz w:val="24"/>
          <w:szCs w:val="24"/>
          <w:lang w:val="es-ES"/>
        </w:rPr>
        <w:t xml:space="preserve">ecuperado de </w:t>
      </w:r>
      <w:hyperlink r:id="rId10" w:history="1">
        <w:r w:rsidRPr="00967F5C">
          <w:rPr>
            <w:rFonts w:ascii="Times New Roman" w:eastAsia="Calibri" w:hAnsi="Times New Roman" w:cs="Times New Roman"/>
            <w:noProof/>
            <w:lang w:val="es-ES"/>
          </w:rPr>
          <w:t>http://www.dgespe.sep.gob.mx/public/rc/programas/lepri/observacion_y_analisis_de_la_practica_educativa_lepri.pdf</w:t>
        </w:r>
      </w:hyperlink>
    </w:p>
    <w:p w:rsidR="007E52D8" w:rsidRDefault="007E52D8" w:rsidP="00C131E6">
      <w:pPr>
        <w:spacing w:after="0" w:line="480" w:lineRule="auto"/>
        <w:ind w:left="567" w:hanging="567"/>
        <w:jc w:val="both"/>
        <w:rPr>
          <w:rStyle w:val="Hipervnculo"/>
          <w:rFonts w:ascii="Arial" w:hAnsi="Arial" w:cs="Arial"/>
          <w:sz w:val="24"/>
          <w:szCs w:val="24"/>
        </w:rPr>
      </w:pPr>
    </w:p>
    <w:p w:rsidR="007E52D8" w:rsidRDefault="007E52D8" w:rsidP="00C131E6">
      <w:pPr>
        <w:spacing w:after="0" w:line="480" w:lineRule="auto"/>
        <w:ind w:left="567" w:hanging="567"/>
        <w:jc w:val="both"/>
        <w:rPr>
          <w:rStyle w:val="Hipervnculo"/>
          <w:rFonts w:ascii="Arial" w:hAnsi="Arial" w:cs="Arial"/>
          <w:sz w:val="24"/>
          <w:szCs w:val="24"/>
        </w:rPr>
      </w:pPr>
    </w:p>
    <w:p w:rsidR="007E52D8" w:rsidRPr="00C131E6" w:rsidRDefault="007E52D8" w:rsidP="00C131E6">
      <w:pPr>
        <w:spacing w:after="0" w:line="480" w:lineRule="auto"/>
        <w:ind w:left="567" w:hanging="567"/>
        <w:jc w:val="both"/>
        <w:rPr>
          <w:rStyle w:val="Hipervnculo"/>
          <w:rFonts w:ascii="Arial" w:hAnsi="Arial" w:cs="Arial"/>
          <w:sz w:val="24"/>
          <w:szCs w:val="24"/>
        </w:rPr>
      </w:pPr>
    </w:p>
    <w:sectPr w:rsidR="007E52D8" w:rsidRPr="00C131E6" w:rsidSect="00CA5965">
      <w:headerReference w:type="default" r:id="rId11"/>
      <w:footerReference w:type="default" r:id="rId12"/>
      <w:pgSz w:w="12240" w:h="15840"/>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20C2" w:rsidRDefault="00DE20C2" w:rsidP="00967F5C">
      <w:pPr>
        <w:spacing w:after="0" w:line="240" w:lineRule="auto"/>
      </w:pPr>
      <w:r>
        <w:separator/>
      </w:r>
    </w:p>
  </w:endnote>
  <w:endnote w:type="continuationSeparator" w:id="0">
    <w:p w:rsidR="00DE20C2" w:rsidRDefault="00DE20C2" w:rsidP="00967F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10431678"/>
      <w:docPartObj>
        <w:docPartGallery w:val="Page Numbers (Bottom of Page)"/>
        <w:docPartUnique/>
      </w:docPartObj>
    </w:sdtPr>
    <w:sdtEndPr/>
    <w:sdtContent>
      <w:p w:rsidR="00967F5C" w:rsidRDefault="00967F5C" w:rsidP="00967F5C">
        <w:pPr>
          <w:pStyle w:val="Piedepgina"/>
          <w:jc w:val="center"/>
        </w:pPr>
        <w:r w:rsidRPr="00CA757A">
          <w:rPr>
            <w:rFonts w:cs="Calibri"/>
            <w:b/>
          </w:rPr>
          <w:t>Vol. 5, Núm. 10                  Enero – Junio  2015           RIDE</w:t>
        </w:r>
      </w:p>
    </w:sdtContent>
  </w:sdt>
  <w:p w:rsidR="00967F5C" w:rsidRDefault="00967F5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20C2" w:rsidRDefault="00DE20C2" w:rsidP="00967F5C">
      <w:pPr>
        <w:spacing w:after="0" w:line="240" w:lineRule="auto"/>
      </w:pPr>
      <w:r>
        <w:separator/>
      </w:r>
    </w:p>
  </w:footnote>
  <w:footnote w:type="continuationSeparator" w:id="0">
    <w:p w:rsidR="00DE20C2" w:rsidRDefault="00DE20C2" w:rsidP="00967F5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7F5C" w:rsidRDefault="00967F5C">
    <w:pPr>
      <w:pStyle w:val="Encabezado"/>
    </w:pPr>
    <w:r w:rsidRPr="00CA757A">
      <w:rPr>
        <w:rFonts w:cs="Calibri"/>
        <w:b/>
        <w:i/>
      </w:rPr>
      <w:t>Revista Iberoamericana para la Investigación y el Desarrollo Educativo</w:t>
    </w:r>
    <w:r w:rsidRPr="00CA757A">
      <w:rPr>
        <w:b/>
      </w:rPr>
      <w:t xml:space="preserve">  </w:t>
    </w:r>
    <w:r w:rsidRPr="00CA757A">
      <w:t xml:space="preserve">         </w:t>
    </w:r>
    <w:r>
      <w:t xml:space="preserve">                </w:t>
    </w:r>
    <w:r w:rsidRPr="00CA757A">
      <w:rPr>
        <w:rFonts w:cs="Calibri"/>
        <w:b/>
      </w:rPr>
      <w:t>ISSN 2007 - 7467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11C5D"/>
    <w:multiLevelType w:val="multilevel"/>
    <w:tmpl w:val="A1AA66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D583F3F"/>
    <w:multiLevelType w:val="multilevel"/>
    <w:tmpl w:val="34AC0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88A290A"/>
    <w:multiLevelType w:val="multilevel"/>
    <w:tmpl w:val="5D701D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7E5C6052"/>
    <w:multiLevelType w:val="multilevel"/>
    <w:tmpl w:val="01E88C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47B1"/>
    <w:rsid w:val="00012766"/>
    <w:rsid w:val="000206B0"/>
    <w:rsid w:val="000251D8"/>
    <w:rsid w:val="00037A14"/>
    <w:rsid w:val="00040222"/>
    <w:rsid w:val="0006360D"/>
    <w:rsid w:val="000B76C1"/>
    <w:rsid w:val="000C326F"/>
    <w:rsid w:val="000D0B14"/>
    <w:rsid w:val="000D7725"/>
    <w:rsid w:val="000F1BFD"/>
    <w:rsid w:val="00116246"/>
    <w:rsid w:val="00120A3F"/>
    <w:rsid w:val="00124A79"/>
    <w:rsid w:val="00142039"/>
    <w:rsid w:val="00163955"/>
    <w:rsid w:val="001D2425"/>
    <w:rsid w:val="001E7915"/>
    <w:rsid w:val="0020345A"/>
    <w:rsid w:val="002169AF"/>
    <w:rsid w:val="00260669"/>
    <w:rsid w:val="00264A5E"/>
    <w:rsid w:val="00281790"/>
    <w:rsid w:val="0029012A"/>
    <w:rsid w:val="002A5F71"/>
    <w:rsid w:val="002D345C"/>
    <w:rsid w:val="002D65D2"/>
    <w:rsid w:val="003104BE"/>
    <w:rsid w:val="00310AF3"/>
    <w:rsid w:val="00335776"/>
    <w:rsid w:val="00351C3D"/>
    <w:rsid w:val="00395F76"/>
    <w:rsid w:val="003B7E5F"/>
    <w:rsid w:val="003C55FE"/>
    <w:rsid w:val="003C6AE2"/>
    <w:rsid w:val="003F7D4D"/>
    <w:rsid w:val="00411954"/>
    <w:rsid w:val="0041292B"/>
    <w:rsid w:val="004252F1"/>
    <w:rsid w:val="00436F3E"/>
    <w:rsid w:val="0045157A"/>
    <w:rsid w:val="00485B9E"/>
    <w:rsid w:val="0048774C"/>
    <w:rsid w:val="004912B9"/>
    <w:rsid w:val="00493735"/>
    <w:rsid w:val="004B7FB5"/>
    <w:rsid w:val="004C7D43"/>
    <w:rsid w:val="004D05EB"/>
    <w:rsid w:val="004E00A0"/>
    <w:rsid w:val="004F799C"/>
    <w:rsid w:val="00522E3A"/>
    <w:rsid w:val="00523BC4"/>
    <w:rsid w:val="005248EE"/>
    <w:rsid w:val="00526EE6"/>
    <w:rsid w:val="00536043"/>
    <w:rsid w:val="00541F2A"/>
    <w:rsid w:val="00552610"/>
    <w:rsid w:val="0058788F"/>
    <w:rsid w:val="005A54D3"/>
    <w:rsid w:val="005D27DF"/>
    <w:rsid w:val="005E24DD"/>
    <w:rsid w:val="006136C3"/>
    <w:rsid w:val="0062539D"/>
    <w:rsid w:val="00626B12"/>
    <w:rsid w:val="006B59DE"/>
    <w:rsid w:val="006B5B72"/>
    <w:rsid w:val="006C6A16"/>
    <w:rsid w:val="00714BAC"/>
    <w:rsid w:val="007202EC"/>
    <w:rsid w:val="00727499"/>
    <w:rsid w:val="00755B55"/>
    <w:rsid w:val="0076223C"/>
    <w:rsid w:val="007845DE"/>
    <w:rsid w:val="007972A9"/>
    <w:rsid w:val="007B2253"/>
    <w:rsid w:val="007E52D8"/>
    <w:rsid w:val="00801B1C"/>
    <w:rsid w:val="0080401B"/>
    <w:rsid w:val="00812C37"/>
    <w:rsid w:val="00823E82"/>
    <w:rsid w:val="008247F2"/>
    <w:rsid w:val="00831006"/>
    <w:rsid w:val="00841AEE"/>
    <w:rsid w:val="00850EA2"/>
    <w:rsid w:val="00855102"/>
    <w:rsid w:val="00860C98"/>
    <w:rsid w:val="008627E3"/>
    <w:rsid w:val="00864518"/>
    <w:rsid w:val="0087068A"/>
    <w:rsid w:val="00872977"/>
    <w:rsid w:val="00875981"/>
    <w:rsid w:val="008931D6"/>
    <w:rsid w:val="008A740D"/>
    <w:rsid w:val="008B2FD3"/>
    <w:rsid w:val="008C30C0"/>
    <w:rsid w:val="008C41C7"/>
    <w:rsid w:val="008C46BB"/>
    <w:rsid w:val="008C7722"/>
    <w:rsid w:val="008E2EF5"/>
    <w:rsid w:val="008E4877"/>
    <w:rsid w:val="00926201"/>
    <w:rsid w:val="00934A57"/>
    <w:rsid w:val="00944324"/>
    <w:rsid w:val="009464A8"/>
    <w:rsid w:val="00947D8D"/>
    <w:rsid w:val="00967F5C"/>
    <w:rsid w:val="009872A3"/>
    <w:rsid w:val="0099002E"/>
    <w:rsid w:val="009A6A13"/>
    <w:rsid w:val="009E1F20"/>
    <w:rsid w:val="009E59C0"/>
    <w:rsid w:val="009F4AC5"/>
    <w:rsid w:val="00A04531"/>
    <w:rsid w:val="00A27782"/>
    <w:rsid w:val="00A3513D"/>
    <w:rsid w:val="00A35C15"/>
    <w:rsid w:val="00A375EB"/>
    <w:rsid w:val="00A406B4"/>
    <w:rsid w:val="00A43630"/>
    <w:rsid w:val="00A46AB1"/>
    <w:rsid w:val="00A474D1"/>
    <w:rsid w:val="00A563A3"/>
    <w:rsid w:val="00A72C72"/>
    <w:rsid w:val="00A73F1D"/>
    <w:rsid w:val="00AA7A05"/>
    <w:rsid w:val="00AC5B35"/>
    <w:rsid w:val="00AF4F3C"/>
    <w:rsid w:val="00B12F2F"/>
    <w:rsid w:val="00B465D2"/>
    <w:rsid w:val="00B54242"/>
    <w:rsid w:val="00B65A08"/>
    <w:rsid w:val="00B7281E"/>
    <w:rsid w:val="00B808E5"/>
    <w:rsid w:val="00B84BAA"/>
    <w:rsid w:val="00BC0331"/>
    <w:rsid w:val="00BC24B5"/>
    <w:rsid w:val="00BC39CC"/>
    <w:rsid w:val="00BD15FF"/>
    <w:rsid w:val="00BD3E74"/>
    <w:rsid w:val="00BE6887"/>
    <w:rsid w:val="00BF3ED2"/>
    <w:rsid w:val="00C131E6"/>
    <w:rsid w:val="00C23AF2"/>
    <w:rsid w:val="00C335D8"/>
    <w:rsid w:val="00C4022F"/>
    <w:rsid w:val="00C5171C"/>
    <w:rsid w:val="00C529CC"/>
    <w:rsid w:val="00C5652D"/>
    <w:rsid w:val="00C70A60"/>
    <w:rsid w:val="00C756B7"/>
    <w:rsid w:val="00C94AD2"/>
    <w:rsid w:val="00CA5965"/>
    <w:rsid w:val="00CB5E1A"/>
    <w:rsid w:val="00CB6514"/>
    <w:rsid w:val="00CF7C38"/>
    <w:rsid w:val="00D1730B"/>
    <w:rsid w:val="00D257C4"/>
    <w:rsid w:val="00D33773"/>
    <w:rsid w:val="00D46441"/>
    <w:rsid w:val="00D65238"/>
    <w:rsid w:val="00D67681"/>
    <w:rsid w:val="00D83172"/>
    <w:rsid w:val="00D84DFF"/>
    <w:rsid w:val="00D94B48"/>
    <w:rsid w:val="00D97B5B"/>
    <w:rsid w:val="00DB15CD"/>
    <w:rsid w:val="00DD31A3"/>
    <w:rsid w:val="00DD66ED"/>
    <w:rsid w:val="00DE1080"/>
    <w:rsid w:val="00DE20C2"/>
    <w:rsid w:val="00DE2454"/>
    <w:rsid w:val="00E0012B"/>
    <w:rsid w:val="00E270F3"/>
    <w:rsid w:val="00E46A52"/>
    <w:rsid w:val="00EA1249"/>
    <w:rsid w:val="00EA4038"/>
    <w:rsid w:val="00EE280C"/>
    <w:rsid w:val="00F06934"/>
    <w:rsid w:val="00F06C41"/>
    <w:rsid w:val="00F14FC1"/>
    <w:rsid w:val="00F20D63"/>
    <w:rsid w:val="00F3542B"/>
    <w:rsid w:val="00F364CA"/>
    <w:rsid w:val="00F437CE"/>
    <w:rsid w:val="00F447B1"/>
    <w:rsid w:val="00F568E5"/>
    <w:rsid w:val="00F702CC"/>
    <w:rsid w:val="00F82AEB"/>
    <w:rsid w:val="00FA2B67"/>
    <w:rsid w:val="00FD2CE7"/>
    <w:rsid w:val="00FD65EB"/>
    <w:rsid w:val="00FD68B1"/>
    <w:rsid w:val="00FE5978"/>
    <w:rsid w:val="00FF22D6"/>
    <w:rsid w:val="00FF313F"/>
    <w:rsid w:val="00FF37C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tab-span">
    <w:name w:val="apple-tab-span"/>
    <w:basedOn w:val="Fuentedeprrafopredeter"/>
    <w:rsid w:val="002D345C"/>
  </w:style>
  <w:style w:type="paragraph" w:styleId="Textodeglobo">
    <w:name w:val="Balloon Text"/>
    <w:basedOn w:val="Normal"/>
    <w:link w:val="TextodegloboCar"/>
    <w:uiPriority w:val="99"/>
    <w:semiHidden/>
    <w:unhideWhenUsed/>
    <w:rsid w:val="002D345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D345C"/>
    <w:rPr>
      <w:rFonts w:ascii="Tahoma" w:hAnsi="Tahoma" w:cs="Tahoma"/>
      <w:sz w:val="16"/>
      <w:szCs w:val="16"/>
    </w:rPr>
  </w:style>
  <w:style w:type="table" w:styleId="Tablaconcuadrcula">
    <w:name w:val="Table Grid"/>
    <w:basedOn w:val="Tablanormal"/>
    <w:uiPriority w:val="59"/>
    <w:rsid w:val="007B22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7972A9"/>
    <w:rPr>
      <w:color w:val="000000"/>
      <w:u w:val="single"/>
    </w:rPr>
  </w:style>
  <w:style w:type="paragraph" w:styleId="NormalWeb">
    <w:name w:val="Normal (Web)"/>
    <w:basedOn w:val="Normal"/>
    <w:uiPriority w:val="99"/>
    <w:semiHidden/>
    <w:unhideWhenUsed/>
    <w:rsid w:val="00CA5965"/>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Textoennegrita">
    <w:name w:val="Strong"/>
    <w:basedOn w:val="Fuentedeprrafopredeter"/>
    <w:uiPriority w:val="22"/>
    <w:qFormat/>
    <w:rsid w:val="00CA5965"/>
    <w:rPr>
      <w:b/>
      <w:bCs/>
    </w:rPr>
  </w:style>
  <w:style w:type="character" w:customStyle="1" w:styleId="apple-converted-space">
    <w:name w:val="apple-converted-space"/>
    <w:basedOn w:val="Fuentedeprrafopredeter"/>
    <w:rsid w:val="00CA5965"/>
  </w:style>
  <w:style w:type="character" w:styleId="nfasis">
    <w:name w:val="Emphasis"/>
    <w:basedOn w:val="Fuentedeprrafopredeter"/>
    <w:uiPriority w:val="20"/>
    <w:qFormat/>
    <w:rsid w:val="00CA5965"/>
    <w:rPr>
      <w:i/>
      <w:iCs/>
    </w:rPr>
  </w:style>
  <w:style w:type="paragraph" w:styleId="Encabezado">
    <w:name w:val="header"/>
    <w:basedOn w:val="Normal"/>
    <w:link w:val="EncabezadoCar"/>
    <w:uiPriority w:val="99"/>
    <w:unhideWhenUsed/>
    <w:rsid w:val="00967F5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67F5C"/>
  </w:style>
  <w:style w:type="paragraph" w:styleId="Piedepgina">
    <w:name w:val="footer"/>
    <w:basedOn w:val="Normal"/>
    <w:link w:val="PiedepginaCar"/>
    <w:uiPriority w:val="99"/>
    <w:unhideWhenUsed/>
    <w:rsid w:val="00967F5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67F5C"/>
  </w:style>
  <w:style w:type="paragraph" w:styleId="Bibliografa">
    <w:name w:val="Bibliography"/>
    <w:basedOn w:val="Normal"/>
    <w:next w:val="Normal"/>
    <w:uiPriority w:val="37"/>
    <w:unhideWhenUsed/>
    <w:rsid w:val="00967F5C"/>
    <w:pPr>
      <w:spacing w:after="160" w:line="259"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tab-span">
    <w:name w:val="apple-tab-span"/>
    <w:basedOn w:val="Fuentedeprrafopredeter"/>
    <w:rsid w:val="002D345C"/>
  </w:style>
  <w:style w:type="paragraph" w:styleId="Textodeglobo">
    <w:name w:val="Balloon Text"/>
    <w:basedOn w:val="Normal"/>
    <w:link w:val="TextodegloboCar"/>
    <w:uiPriority w:val="99"/>
    <w:semiHidden/>
    <w:unhideWhenUsed/>
    <w:rsid w:val="002D345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D345C"/>
    <w:rPr>
      <w:rFonts w:ascii="Tahoma" w:hAnsi="Tahoma" w:cs="Tahoma"/>
      <w:sz w:val="16"/>
      <w:szCs w:val="16"/>
    </w:rPr>
  </w:style>
  <w:style w:type="table" w:styleId="Tablaconcuadrcula">
    <w:name w:val="Table Grid"/>
    <w:basedOn w:val="Tablanormal"/>
    <w:uiPriority w:val="59"/>
    <w:rsid w:val="007B22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7972A9"/>
    <w:rPr>
      <w:color w:val="000000"/>
      <w:u w:val="single"/>
    </w:rPr>
  </w:style>
  <w:style w:type="paragraph" w:styleId="NormalWeb">
    <w:name w:val="Normal (Web)"/>
    <w:basedOn w:val="Normal"/>
    <w:uiPriority w:val="99"/>
    <w:semiHidden/>
    <w:unhideWhenUsed/>
    <w:rsid w:val="00CA5965"/>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Textoennegrita">
    <w:name w:val="Strong"/>
    <w:basedOn w:val="Fuentedeprrafopredeter"/>
    <w:uiPriority w:val="22"/>
    <w:qFormat/>
    <w:rsid w:val="00CA5965"/>
    <w:rPr>
      <w:b/>
      <w:bCs/>
    </w:rPr>
  </w:style>
  <w:style w:type="character" w:customStyle="1" w:styleId="apple-converted-space">
    <w:name w:val="apple-converted-space"/>
    <w:basedOn w:val="Fuentedeprrafopredeter"/>
    <w:rsid w:val="00CA5965"/>
  </w:style>
  <w:style w:type="character" w:styleId="nfasis">
    <w:name w:val="Emphasis"/>
    <w:basedOn w:val="Fuentedeprrafopredeter"/>
    <w:uiPriority w:val="20"/>
    <w:qFormat/>
    <w:rsid w:val="00CA5965"/>
    <w:rPr>
      <w:i/>
      <w:iCs/>
    </w:rPr>
  </w:style>
  <w:style w:type="paragraph" w:styleId="Encabezado">
    <w:name w:val="header"/>
    <w:basedOn w:val="Normal"/>
    <w:link w:val="EncabezadoCar"/>
    <w:uiPriority w:val="99"/>
    <w:unhideWhenUsed/>
    <w:rsid w:val="00967F5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67F5C"/>
  </w:style>
  <w:style w:type="paragraph" w:styleId="Piedepgina">
    <w:name w:val="footer"/>
    <w:basedOn w:val="Normal"/>
    <w:link w:val="PiedepginaCar"/>
    <w:uiPriority w:val="99"/>
    <w:unhideWhenUsed/>
    <w:rsid w:val="00967F5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67F5C"/>
  </w:style>
  <w:style w:type="paragraph" w:styleId="Bibliografa">
    <w:name w:val="Bibliography"/>
    <w:basedOn w:val="Normal"/>
    <w:next w:val="Normal"/>
    <w:uiPriority w:val="37"/>
    <w:unhideWhenUsed/>
    <w:rsid w:val="00967F5C"/>
    <w:pPr>
      <w:spacing w:after="160" w:line="259"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3249431">
      <w:bodyDiv w:val="1"/>
      <w:marLeft w:val="0"/>
      <w:marRight w:val="0"/>
      <w:marTop w:val="0"/>
      <w:marBottom w:val="0"/>
      <w:divBdr>
        <w:top w:val="none" w:sz="0" w:space="0" w:color="auto"/>
        <w:left w:val="none" w:sz="0" w:space="0" w:color="auto"/>
        <w:bottom w:val="none" w:sz="0" w:space="0" w:color="auto"/>
        <w:right w:val="none" w:sz="0" w:space="0" w:color="auto"/>
      </w:divBdr>
    </w:div>
    <w:div w:id="1991057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dgespe.sep.gob.mx/public/rc/programas/lepri/observacion_y_analisis_de_la_practica_educativa_lepri.pdf" TargetMode="External"/><Relationship Id="rId4" Type="http://schemas.microsoft.com/office/2007/relationships/stylesWithEffects" Target="stylesWithEffects.xml"/><Relationship Id="rId9" Type="http://schemas.openxmlformats.org/officeDocument/2006/relationships/hyperlink" Target="mailto:alkabb2007@hotmail.com" TargetMode="Externa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XSL" StyleName="ISO 690 - First Element and Date"/>
</file>

<file path=customXml/itemProps1.xml><?xml version="1.0" encoding="utf-8"?>
<ds:datastoreItem xmlns:ds="http://schemas.openxmlformats.org/officeDocument/2006/customXml" ds:itemID="{7954EBA2-CEC8-41B4-A818-D79B42A4E3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13</Pages>
  <Words>4034</Words>
  <Characters>22192</Characters>
  <Application>Microsoft Office Word</Application>
  <DocSecurity>0</DocSecurity>
  <Lines>184</Lines>
  <Paragraphs>52</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26174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ivone</dc:creator>
  <cp:lastModifiedBy>Gustavo Toledo Andrade</cp:lastModifiedBy>
  <cp:revision>5</cp:revision>
  <cp:lastPrinted>2014-12-03T04:19:00Z</cp:lastPrinted>
  <dcterms:created xsi:type="dcterms:W3CDTF">2015-03-26T23:00:00Z</dcterms:created>
  <dcterms:modified xsi:type="dcterms:W3CDTF">2016-07-25T16:37:00Z</dcterms:modified>
</cp:coreProperties>
</file>