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68B536" w14:textId="637A48E7" w:rsidR="00281113" w:rsidRPr="00EB7F0C" w:rsidRDefault="00EB7F0C" w:rsidP="00281113">
      <w:pPr>
        <w:spacing w:before="240" w:line="360" w:lineRule="auto"/>
        <w:jc w:val="right"/>
        <w:rPr>
          <w:rFonts w:ascii="Times New Roman" w:hAnsi="Times New Roman" w:cs="Times New Roman"/>
          <w:b/>
          <w:bCs/>
          <w:i/>
          <w:iCs/>
          <w:color w:val="000000" w:themeColor="text1"/>
          <w:sz w:val="24"/>
          <w:szCs w:val="24"/>
        </w:rPr>
      </w:pPr>
      <w:r w:rsidRPr="00EB7F0C">
        <w:rPr>
          <w:rFonts w:ascii="Times New Roman" w:hAnsi="Times New Roman" w:cs="Times New Roman"/>
          <w:b/>
          <w:bCs/>
          <w:i/>
          <w:iCs/>
          <w:color w:val="000000" w:themeColor="text1"/>
          <w:sz w:val="24"/>
          <w:szCs w:val="24"/>
        </w:rPr>
        <w:t>https://doi.org/10.23913/ride.v13i25.1262</w:t>
      </w:r>
    </w:p>
    <w:p w14:paraId="77FD3A24" w14:textId="3C68029F" w:rsidR="00281113" w:rsidRPr="00281113" w:rsidRDefault="00281113" w:rsidP="00281113">
      <w:pPr>
        <w:spacing w:before="240" w:line="360" w:lineRule="auto"/>
        <w:jc w:val="right"/>
        <w:rPr>
          <w:rFonts w:ascii="Times New Roman" w:hAnsi="Times New Roman" w:cs="Times New Roman"/>
          <w:b/>
          <w:color w:val="000000"/>
          <w:sz w:val="36"/>
          <w:szCs w:val="36"/>
          <w:lang w:val="es-ES"/>
        </w:rPr>
      </w:pPr>
      <w:r w:rsidRPr="00281113">
        <w:rPr>
          <w:rFonts w:ascii="Times New Roman" w:hAnsi="Times New Roman" w:cs="Times New Roman"/>
          <w:b/>
          <w:bCs/>
          <w:i/>
          <w:iCs/>
          <w:color w:val="000000" w:themeColor="text1"/>
          <w:sz w:val="24"/>
          <w:szCs w:val="24"/>
        </w:rPr>
        <w:t>Artículos científicos</w:t>
      </w:r>
    </w:p>
    <w:p w14:paraId="2B90BF6D" w14:textId="37FCCACF" w:rsidR="006048FA" w:rsidRPr="00281113" w:rsidRDefault="00FD6ACD" w:rsidP="00281113">
      <w:pPr>
        <w:spacing w:after="0" w:line="276" w:lineRule="auto"/>
        <w:jc w:val="right"/>
        <w:rPr>
          <w:rFonts w:eastAsia="Times New Roman" w:cs="Calibri"/>
          <w:b/>
          <w:color w:val="000000" w:themeColor="text1"/>
          <w:sz w:val="32"/>
          <w:szCs w:val="32"/>
          <w:lang w:eastAsia="es-MX"/>
        </w:rPr>
      </w:pPr>
      <w:r w:rsidRPr="00281113">
        <w:rPr>
          <w:rFonts w:eastAsia="Times New Roman" w:cs="Calibri"/>
          <w:b/>
          <w:color w:val="000000" w:themeColor="text1"/>
          <w:sz w:val="32"/>
          <w:szCs w:val="32"/>
          <w:lang w:eastAsia="es-MX"/>
        </w:rPr>
        <w:t xml:space="preserve">Educación </w:t>
      </w:r>
      <w:r w:rsidR="65A209F8" w:rsidRPr="00281113">
        <w:rPr>
          <w:rFonts w:eastAsia="Times New Roman" w:cs="Calibri"/>
          <w:b/>
          <w:color w:val="000000" w:themeColor="text1"/>
          <w:sz w:val="32"/>
          <w:szCs w:val="32"/>
          <w:lang w:eastAsia="es-MX"/>
        </w:rPr>
        <w:t>a distancia en tiempos de</w:t>
      </w:r>
      <w:r w:rsidR="00AF0A50" w:rsidRPr="00281113">
        <w:rPr>
          <w:rFonts w:eastAsia="Times New Roman" w:cs="Calibri"/>
          <w:b/>
          <w:color w:val="000000" w:themeColor="text1"/>
          <w:sz w:val="32"/>
          <w:szCs w:val="32"/>
          <w:lang w:eastAsia="es-MX"/>
        </w:rPr>
        <w:t xml:space="preserve"> </w:t>
      </w:r>
      <w:r w:rsidR="65A209F8" w:rsidRPr="00281113">
        <w:rPr>
          <w:rFonts w:eastAsia="Times New Roman" w:cs="Calibri"/>
          <w:b/>
          <w:color w:val="000000" w:themeColor="text1"/>
          <w:sz w:val="32"/>
          <w:szCs w:val="32"/>
          <w:lang w:eastAsia="es-MX"/>
        </w:rPr>
        <w:t>l</w:t>
      </w:r>
      <w:r w:rsidR="00AF0A50" w:rsidRPr="00281113">
        <w:rPr>
          <w:rFonts w:eastAsia="Times New Roman" w:cs="Calibri"/>
          <w:b/>
          <w:color w:val="000000" w:themeColor="text1"/>
          <w:sz w:val="32"/>
          <w:szCs w:val="32"/>
          <w:lang w:eastAsia="es-MX"/>
        </w:rPr>
        <w:t>a</w:t>
      </w:r>
      <w:r w:rsidR="65A209F8" w:rsidRPr="00281113">
        <w:rPr>
          <w:rFonts w:eastAsia="Times New Roman" w:cs="Calibri"/>
          <w:b/>
          <w:color w:val="000000" w:themeColor="text1"/>
          <w:sz w:val="32"/>
          <w:szCs w:val="32"/>
          <w:lang w:eastAsia="es-MX"/>
        </w:rPr>
        <w:t xml:space="preserve"> </w:t>
      </w:r>
      <w:r w:rsidR="00AF0A50" w:rsidRPr="00281113">
        <w:rPr>
          <w:rFonts w:eastAsia="Times New Roman" w:cs="Calibri"/>
          <w:b/>
          <w:color w:val="000000" w:themeColor="text1"/>
          <w:sz w:val="32"/>
          <w:szCs w:val="32"/>
          <w:lang w:eastAsia="es-MX"/>
        </w:rPr>
        <w:t>covid</w:t>
      </w:r>
      <w:r w:rsidR="65A209F8" w:rsidRPr="00281113">
        <w:rPr>
          <w:rFonts w:eastAsia="Times New Roman" w:cs="Calibri"/>
          <w:b/>
          <w:color w:val="000000" w:themeColor="text1"/>
          <w:sz w:val="32"/>
          <w:szCs w:val="32"/>
          <w:lang w:eastAsia="es-MX"/>
        </w:rPr>
        <w:t>-19, condiciones de infraestructura académica</w:t>
      </w:r>
    </w:p>
    <w:p w14:paraId="6B0C74B0" w14:textId="6CFC3BE7" w:rsidR="00D278F0" w:rsidRPr="009D77F2" w:rsidRDefault="00281113" w:rsidP="00281113">
      <w:pPr>
        <w:spacing w:after="0" w:line="276" w:lineRule="auto"/>
        <w:jc w:val="right"/>
        <w:rPr>
          <w:rFonts w:eastAsia="Times New Roman" w:cs="Calibri"/>
          <w:b/>
          <w:i/>
          <w:iCs/>
          <w:color w:val="000000" w:themeColor="text1"/>
          <w:sz w:val="28"/>
          <w:szCs w:val="28"/>
          <w:lang w:val="en-US" w:eastAsia="es-MX"/>
        </w:rPr>
      </w:pPr>
      <w:r w:rsidRPr="00EB7F0C">
        <w:rPr>
          <w:rFonts w:eastAsia="Times New Roman" w:cs="Calibri"/>
          <w:b/>
          <w:i/>
          <w:iCs/>
          <w:color w:val="000000" w:themeColor="text1"/>
          <w:sz w:val="28"/>
          <w:szCs w:val="28"/>
          <w:lang w:val="en-US" w:eastAsia="es-MX"/>
        </w:rPr>
        <w:br/>
      </w:r>
      <w:r w:rsidR="00D278F0" w:rsidRPr="009D77F2">
        <w:rPr>
          <w:rFonts w:eastAsia="Times New Roman" w:cs="Calibri"/>
          <w:b/>
          <w:i/>
          <w:iCs/>
          <w:color w:val="000000" w:themeColor="text1"/>
          <w:sz w:val="28"/>
          <w:szCs w:val="28"/>
          <w:lang w:val="en-US" w:eastAsia="es-MX"/>
        </w:rPr>
        <w:t xml:space="preserve">Distance </w:t>
      </w:r>
      <w:r w:rsidR="00D660AB" w:rsidRPr="009D77F2">
        <w:rPr>
          <w:rFonts w:eastAsia="Times New Roman" w:cs="Calibri"/>
          <w:b/>
          <w:i/>
          <w:iCs/>
          <w:color w:val="000000" w:themeColor="text1"/>
          <w:sz w:val="28"/>
          <w:szCs w:val="28"/>
          <w:lang w:val="en-US" w:eastAsia="es-MX"/>
        </w:rPr>
        <w:t xml:space="preserve">Education in Times of </w:t>
      </w:r>
      <w:r w:rsidR="00D278F0" w:rsidRPr="009D77F2">
        <w:rPr>
          <w:rFonts w:eastAsia="Times New Roman" w:cs="Calibri"/>
          <w:b/>
          <w:i/>
          <w:iCs/>
          <w:color w:val="000000" w:themeColor="text1"/>
          <w:sz w:val="28"/>
          <w:szCs w:val="28"/>
          <w:lang w:val="en-US" w:eastAsia="es-MX"/>
        </w:rPr>
        <w:t>COVID</w:t>
      </w:r>
      <w:r w:rsidR="00D660AB" w:rsidRPr="009D77F2">
        <w:rPr>
          <w:rFonts w:eastAsia="Times New Roman" w:cs="Calibri"/>
          <w:b/>
          <w:i/>
          <w:iCs/>
          <w:color w:val="000000" w:themeColor="text1"/>
          <w:sz w:val="28"/>
          <w:szCs w:val="28"/>
          <w:lang w:val="en-US" w:eastAsia="es-MX"/>
        </w:rPr>
        <w:t>-19, Conditions of Academic Infrastructure</w:t>
      </w:r>
    </w:p>
    <w:p w14:paraId="12E9A223" w14:textId="2392F9CA" w:rsidR="00281113" w:rsidRPr="00281113" w:rsidRDefault="00281113" w:rsidP="00281113">
      <w:pPr>
        <w:spacing w:after="0" w:line="276" w:lineRule="auto"/>
        <w:jc w:val="right"/>
        <w:rPr>
          <w:rFonts w:eastAsia="Times New Roman" w:cs="Calibri"/>
          <w:b/>
          <w:i/>
          <w:iCs/>
          <w:color w:val="000000" w:themeColor="text1"/>
          <w:sz w:val="28"/>
          <w:szCs w:val="28"/>
          <w:lang w:eastAsia="es-MX"/>
        </w:rPr>
      </w:pPr>
      <w:r w:rsidRPr="00EB7F0C">
        <w:rPr>
          <w:rFonts w:eastAsia="Times New Roman" w:cs="Calibri"/>
          <w:b/>
          <w:i/>
          <w:iCs/>
          <w:color w:val="000000" w:themeColor="text1"/>
          <w:sz w:val="28"/>
          <w:szCs w:val="28"/>
          <w:lang w:eastAsia="es-MX"/>
        </w:rPr>
        <w:br/>
      </w:r>
      <w:proofErr w:type="spellStart"/>
      <w:r w:rsidRPr="00281113">
        <w:rPr>
          <w:rFonts w:eastAsia="Times New Roman" w:cs="Calibri"/>
          <w:b/>
          <w:i/>
          <w:iCs/>
          <w:color w:val="000000" w:themeColor="text1"/>
          <w:sz w:val="28"/>
          <w:szCs w:val="28"/>
          <w:lang w:eastAsia="es-MX"/>
        </w:rPr>
        <w:t>Educação</w:t>
      </w:r>
      <w:proofErr w:type="spellEnd"/>
      <w:r w:rsidRPr="00281113">
        <w:rPr>
          <w:rFonts w:eastAsia="Times New Roman" w:cs="Calibri"/>
          <w:b/>
          <w:i/>
          <w:iCs/>
          <w:color w:val="000000" w:themeColor="text1"/>
          <w:sz w:val="28"/>
          <w:szCs w:val="28"/>
          <w:lang w:eastAsia="es-MX"/>
        </w:rPr>
        <w:t xml:space="preserve"> a </w:t>
      </w:r>
      <w:proofErr w:type="spellStart"/>
      <w:r w:rsidRPr="00281113">
        <w:rPr>
          <w:rFonts w:eastAsia="Times New Roman" w:cs="Calibri"/>
          <w:b/>
          <w:i/>
          <w:iCs/>
          <w:color w:val="000000" w:themeColor="text1"/>
          <w:sz w:val="28"/>
          <w:szCs w:val="28"/>
          <w:lang w:eastAsia="es-MX"/>
        </w:rPr>
        <w:t>distância</w:t>
      </w:r>
      <w:proofErr w:type="spellEnd"/>
      <w:r w:rsidRPr="00281113">
        <w:rPr>
          <w:rFonts w:eastAsia="Times New Roman" w:cs="Calibri"/>
          <w:b/>
          <w:i/>
          <w:iCs/>
          <w:color w:val="000000" w:themeColor="text1"/>
          <w:sz w:val="28"/>
          <w:szCs w:val="28"/>
          <w:lang w:eastAsia="es-MX"/>
        </w:rPr>
        <w:t xml:space="preserve"> em tempos de covid-19, condições de infraestrutura acadêmica</w:t>
      </w:r>
    </w:p>
    <w:p w14:paraId="57E577B3" w14:textId="77777777" w:rsidR="00D278F0" w:rsidRPr="00281113" w:rsidRDefault="00D278F0" w:rsidP="00D660AB">
      <w:pPr>
        <w:spacing w:after="0" w:line="360" w:lineRule="auto"/>
        <w:jc w:val="center"/>
        <w:rPr>
          <w:rFonts w:ascii="Times New Roman" w:hAnsi="Times New Roman" w:cs="Times New Roman"/>
          <w:b/>
          <w:color w:val="000000"/>
          <w:sz w:val="24"/>
          <w:szCs w:val="24"/>
        </w:rPr>
      </w:pPr>
    </w:p>
    <w:p w14:paraId="0875BF48" w14:textId="304378CF" w:rsidR="00A32979" w:rsidRPr="00281113" w:rsidRDefault="005871FF" w:rsidP="00281113">
      <w:pPr>
        <w:spacing w:after="0" w:line="276" w:lineRule="auto"/>
        <w:jc w:val="right"/>
        <w:rPr>
          <w:rFonts w:asciiTheme="minorHAnsi" w:hAnsiTheme="minorHAnsi" w:cstheme="minorHAnsi"/>
          <w:b/>
          <w:bCs/>
          <w:color w:val="000000"/>
          <w:sz w:val="24"/>
          <w:szCs w:val="24"/>
          <w:lang w:val="es-ES_tradnl"/>
        </w:rPr>
      </w:pPr>
      <w:r w:rsidRPr="00281113">
        <w:rPr>
          <w:rFonts w:asciiTheme="minorHAnsi" w:hAnsiTheme="minorHAnsi" w:cstheme="minorHAnsi"/>
          <w:b/>
          <w:bCs/>
          <w:color w:val="000000"/>
          <w:sz w:val="24"/>
          <w:szCs w:val="24"/>
          <w:lang w:val="es-ES_tradnl"/>
        </w:rPr>
        <w:t xml:space="preserve">Rodolfo </w:t>
      </w:r>
      <w:proofErr w:type="spellStart"/>
      <w:r w:rsidRPr="00281113">
        <w:rPr>
          <w:rFonts w:asciiTheme="minorHAnsi" w:hAnsiTheme="minorHAnsi" w:cstheme="minorHAnsi"/>
          <w:b/>
          <w:bCs/>
          <w:color w:val="000000"/>
          <w:sz w:val="24"/>
          <w:szCs w:val="24"/>
          <w:lang w:val="es-ES_tradnl"/>
        </w:rPr>
        <w:t>Zolá</w:t>
      </w:r>
      <w:proofErr w:type="spellEnd"/>
      <w:r w:rsidR="00594D92" w:rsidRPr="00281113">
        <w:rPr>
          <w:rFonts w:asciiTheme="minorHAnsi" w:hAnsiTheme="minorHAnsi" w:cstheme="minorHAnsi"/>
          <w:b/>
          <w:bCs/>
          <w:color w:val="000000"/>
          <w:sz w:val="24"/>
          <w:szCs w:val="24"/>
          <w:lang w:val="es-ES_tradnl"/>
        </w:rPr>
        <w:t xml:space="preserve"> García Lozano</w:t>
      </w:r>
    </w:p>
    <w:p w14:paraId="18C961B9" w14:textId="77777777" w:rsidR="00281113" w:rsidRPr="00281113" w:rsidRDefault="00281113" w:rsidP="00281113">
      <w:pPr>
        <w:spacing w:after="0" w:line="276" w:lineRule="auto"/>
        <w:jc w:val="right"/>
        <w:rPr>
          <w:rFonts w:ascii="Times New Roman" w:hAnsi="Times New Roman" w:cs="Times New Roman"/>
          <w:sz w:val="24"/>
          <w:szCs w:val="24"/>
        </w:rPr>
      </w:pPr>
      <w:r w:rsidRPr="00281113">
        <w:rPr>
          <w:rFonts w:ascii="Times New Roman" w:hAnsi="Times New Roman" w:cs="Times New Roman"/>
          <w:sz w:val="24"/>
          <w:szCs w:val="24"/>
        </w:rPr>
        <w:t>Universidad Autónoma del Estado de México, México</w:t>
      </w:r>
    </w:p>
    <w:p w14:paraId="1726E54C" w14:textId="3C5B61F2" w:rsidR="00281113" w:rsidRPr="00281113" w:rsidRDefault="00281113" w:rsidP="00281113">
      <w:pPr>
        <w:spacing w:after="0" w:line="276" w:lineRule="auto"/>
        <w:jc w:val="right"/>
        <w:rPr>
          <w:rFonts w:asciiTheme="minorHAnsi" w:hAnsiTheme="minorHAnsi" w:cstheme="minorHAnsi"/>
          <w:color w:val="000000"/>
          <w:sz w:val="24"/>
          <w:szCs w:val="24"/>
          <w:lang w:val="es-ES_tradnl"/>
        </w:rPr>
      </w:pPr>
      <w:r w:rsidRPr="00281113">
        <w:rPr>
          <w:rFonts w:asciiTheme="minorHAnsi" w:hAnsiTheme="minorHAnsi" w:cstheme="minorHAnsi"/>
          <w:color w:val="FF0000"/>
          <w:sz w:val="24"/>
          <w:szCs w:val="24"/>
        </w:rPr>
        <w:t>rzgarcial@uaemex.mx</w:t>
      </w:r>
    </w:p>
    <w:p w14:paraId="0382F55C" w14:textId="77777777" w:rsidR="009D77F2" w:rsidRDefault="009D77F2" w:rsidP="009D77F2">
      <w:pPr>
        <w:spacing w:after="0" w:line="276" w:lineRule="auto"/>
        <w:jc w:val="right"/>
        <w:rPr>
          <w:rFonts w:ascii="Times New Roman" w:hAnsi="Times New Roman" w:cs="Times New Roman"/>
          <w:color w:val="000000"/>
          <w:sz w:val="24"/>
          <w:szCs w:val="24"/>
          <w:lang w:val="es-ES_tradnl"/>
        </w:rPr>
      </w:pPr>
      <w:r w:rsidRPr="009D77F2">
        <w:rPr>
          <w:rFonts w:ascii="Times New Roman" w:hAnsi="Times New Roman" w:cs="Times New Roman"/>
          <w:color w:val="000000"/>
          <w:sz w:val="24"/>
          <w:szCs w:val="24"/>
          <w:lang w:val="es-ES_tradnl"/>
        </w:rPr>
        <w:t>http://orcid.org/0000-0003-1087-6156</w:t>
      </w:r>
    </w:p>
    <w:p w14:paraId="463CC102" w14:textId="77777777" w:rsidR="00281113" w:rsidRPr="009D77F2" w:rsidRDefault="00281113" w:rsidP="00281113">
      <w:pPr>
        <w:spacing w:after="0" w:line="276" w:lineRule="auto"/>
        <w:jc w:val="right"/>
        <w:rPr>
          <w:rFonts w:ascii="Times New Roman" w:hAnsi="Times New Roman" w:cs="Times New Roman"/>
          <w:color w:val="000000"/>
          <w:sz w:val="24"/>
          <w:szCs w:val="24"/>
          <w:vertAlign w:val="superscript"/>
        </w:rPr>
      </w:pPr>
    </w:p>
    <w:p w14:paraId="1B57FDDE" w14:textId="277E5A7E" w:rsidR="00B85D9A" w:rsidRPr="00281113" w:rsidRDefault="00B85D9A" w:rsidP="00281113">
      <w:pPr>
        <w:spacing w:after="0" w:line="276" w:lineRule="auto"/>
        <w:jc w:val="right"/>
        <w:rPr>
          <w:rFonts w:asciiTheme="minorHAnsi" w:hAnsiTheme="minorHAnsi" w:cstheme="minorHAnsi"/>
          <w:b/>
          <w:bCs/>
          <w:color w:val="000000"/>
          <w:sz w:val="24"/>
          <w:szCs w:val="24"/>
          <w:lang w:val="es-ES_tradnl"/>
        </w:rPr>
      </w:pPr>
      <w:r w:rsidRPr="00281113">
        <w:rPr>
          <w:rFonts w:asciiTheme="minorHAnsi" w:hAnsiTheme="minorHAnsi" w:cstheme="minorHAnsi"/>
          <w:b/>
          <w:bCs/>
          <w:color w:val="000000"/>
          <w:sz w:val="24"/>
          <w:szCs w:val="24"/>
          <w:lang w:val="es-ES_tradnl"/>
        </w:rPr>
        <w:t>Alejandra</w:t>
      </w:r>
      <w:r w:rsidR="00594D92" w:rsidRPr="00281113">
        <w:rPr>
          <w:rFonts w:asciiTheme="minorHAnsi" w:hAnsiTheme="minorHAnsi" w:cstheme="minorHAnsi"/>
          <w:b/>
          <w:bCs/>
          <w:color w:val="000000"/>
          <w:sz w:val="24"/>
          <w:szCs w:val="24"/>
          <w:lang w:val="es-ES_tradnl"/>
        </w:rPr>
        <w:t xml:space="preserve"> Morales Ramírez</w:t>
      </w:r>
    </w:p>
    <w:p w14:paraId="2CCEEC3B" w14:textId="77777777" w:rsidR="00281113" w:rsidRPr="00281113" w:rsidRDefault="00281113" w:rsidP="00281113">
      <w:pPr>
        <w:spacing w:after="0" w:line="276" w:lineRule="auto"/>
        <w:jc w:val="right"/>
        <w:rPr>
          <w:rFonts w:ascii="Times New Roman" w:hAnsi="Times New Roman" w:cs="Times New Roman"/>
          <w:sz w:val="24"/>
          <w:szCs w:val="24"/>
        </w:rPr>
      </w:pPr>
      <w:r w:rsidRPr="00281113">
        <w:rPr>
          <w:rFonts w:ascii="Times New Roman" w:hAnsi="Times New Roman" w:cs="Times New Roman"/>
          <w:sz w:val="24"/>
          <w:szCs w:val="24"/>
        </w:rPr>
        <w:t>Universidad Autónoma del Estado de México, México</w:t>
      </w:r>
    </w:p>
    <w:p w14:paraId="62701B54" w14:textId="12DC8F85" w:rsidR="00281113" w:rsidRPr="00281113" w:rsidRDefault="00281113" w:rsidP="00281113">
      <w:pPr>
        <w:spacing w:after="0" w:line="276" w:lineRule="auto"/>
        <w:jc w:val="right"/>
        <w:rPr>
          <w:rFonts w:asciiTheme="minorHAnsi" w:hAnsiTheme="minorHAnsi" w:cstheme="minorHAnsi"/>
          <w:color w:val="FF0000"/>
          <w:sz w:val="24"/>
          <w:szCs w:val="24"/>
        </w:rPr>
      </w:pPr>
      <w:r w:rsidRPr="00281113">
        <w:rPr>
          <w:rFonts w:asciiTheme="minorHAnsi" w:hAnsiTheme="minorHAnsi" w:cstheme="minorHAnsi"/>
          <w:color w:val="FF0000"/>
          <w:sz w:val="24"/>
          <w:szCs w:val="24"/>
        </w:rPr>
        <w:t>amoralesr@uamex.mx</w:t>
      </w:r>
    </w:p>
    <w:p w14:paraId="798958ED" w14:textId="77777777" w:rsidR="009D77F2" w:rsidRPr="009D77F2" w:rsidRDefault="00000000" w:rsidP="009D77F2">
      <w:pPr>
        <w:spacing w:after="0" w:line="240" w:lineRule="auto"/>
        <w:jc w:val="right"/>
        <w:rPr>
          <w:rFonts w:ascii="Times New Roman" w:hAnsi="Times New Roman" w:cs="Times New Roman"/>
          <w:sz w:val="24"/>
          <w:szCs w:val="24"/>
        </w:rPr>
      </w:pPr>
      <w:hyperlink r:id="rId11" w:tgtFrame="_blank" w:history="1">
        <w:r w:rsidR="009D77F2" w:rsidRPr="009D77F2">
          <w:rPr>
            <w:rFonts w:ascii="Times New Roman" w:hAnsi="Times New Roman" w:cs="Times New Roman"/>
            <w:sz w:val="24"/>
            <w:szCs w:val="24"/>
          </w:rPr>
          <w:t>http://orcid.org/0000-0002-8737-5985</w:t>
        </w:r>
      </w:hyperlink>
    </w:p>
    <w:p w14:paraId="6B42BC53" w14:textId="77777777" w:rsidR="009D77F2" w:rsidRPr="00FD6ACD" w:rsidRDefault="009D77F2" w:rsidP="009D77F2">
      <w:pPr>
        <w:spacing w:after="0" w:line="276" w:lineRule="auto"/>
        <w:rPr>
          <w:rFonts w:ascii="Times New Roman" w:hAnsi="Times New Roman" w:cs="Times New Roman"/>
          <w:color w:val="000000"/>
          <w:sz w:val="24"/>
          <w:szCs w:val="24"/>
          <w:lang w:val="es-ES_tradnl"/>
        </w:rPr>
      </w:pPr>
    </w:p>
    <w:p w14:paraId="5C695758" w14:textId="35625D94" w:rsidR="00A32979" w:rsidRPr="00281113" w:rsidRDefault="005871FF" w:rsidP="00281113">
      <w:pPr>
        <w:spacing w:after="0" w:line="276" w:lineRule="auto"/>
        <w:jc w:val="right"/>
        <w:rPr>
          <w:rFonts w:asciiTheme="minorHAnsi" w:hAnsiTheme="minorHAnsi" w:cstheme="minorHAnsi"/>
          <w:b/>
          <w:bCs/>
          <w:color w:val="000000"/>
          <w:sz w:val="24"/>
          <w:szCs w:val="24"/>
          <w:lang w:val="es-ES_tradnl"/>
        </w:rPr>
      </w:pPr>
      <w:r w:rsidRPr="00281113">
        <w:rPr>
          <w:rFonts w:asciiTheme="minorHAnsi" w:hAnsiTheme="minorHAnsi" w:cstheme="minorHAnsi"/>
          <w:b/>
          <w:bCs/>
          <w:color w:val="000000"/>
          <w:sz w:val="24"/>
          <w:szCs w:val="24"/>
          <w:lang w:val="es-ES_tradnl"/>
        </w:rPr>
        <w:t>Juan de Jesús</w:t>
      </w:r>
      <w:r w:rsidR="00594D92" w:rsidRPr="00281113">
        <w:rPr>
          <w:rFonts w:asciiTheme="minorHAnsi" w:hAnsiTheme="minorHAnsi" w:cstheme="minorHAnsi"/>
          <w:b/>
          <w:bCs/>
          <w:color w:val="000000"/>
          <w:sz w:val="24"/>
          <w:szCs w:val="24"/>
          <w:lang w:val="es-ES_tradnl"/>
        </w:rPr>
        <w:t xml:space="preserve"> Amador Reyes</w:t>
      </w:r>
    </w:p>
    <w:p w14:paraId="19495633" w14:textId="77777777" w:rsidR="00281113" w:rsidRPr="00281113" w:rsidRDefault="00281113" w:rsidP="00281113">
      <w:pPr>
        <w:spacing w:after="0" w:line="276" w:lineRule="auto"/>
        <w:jc w:val="right"/>
        <w:rPr>
          <w:rFonts w:ascii="Times New Roman" w:hAnsi="Times New Roman" w:cs="Times New Roman"/>
          <w:sz w:val="24"/>
          <w:szCs w:val="24"/>
        </w:rPr>
      </w:pPr>
      <w:r w:rsidRPr="00281113">
        <w:rPr>
          <w:rFonts w:ascii="Times New Roman" w:hAnsi="Times New Roman" w:cs="Times New Roman"/>
          <w:sz w:val="24"/>
          <w:szCs w:val="24"/>
        </w:rPr>
        <w:t>Universidad Autónoma del Estado de México, México</w:t>
      </w:r>
    </w:p>
    <w:p w14:paraId="1EEC4973" w14:textId="452E6482" w:rsidR="00281113" w:rsidRPr="00281113" w:rsidRDefault="00281113" w:rsidP="00281113">
      <w:pPr>
        <w:spacing w:after="0" w:line="276" w:lineRule="auto"/>
        <w:jc w:val="right"/>
        <w:rPr>
          <w:rFonts w:asciiTheme="minorHAnsi" w:hAnsiTheme="minorHAnsi" w:cstheme="minorHAnsi"/>
          <w:color w:val="FF0000"/>
          <w:sz w:val="24"/>
          <w:szCs w:val="24"/>
        </w:rPr>
      </w:pPr>
      <w:r w:rsidRPr="00281113">
        <w:rPr>
          <w:rFonts w:asciiTheme="minorHAnsi" w:hAnsiTheme="minorHAnsi" w:cstheme="minorHAnsi"/>
          <w:color w:val="FF0000"/>
          <w:sz w:val="24"/>
          <w:szCs w:val="24"/>
        </w:rPr>
        <w:t>jjamadorr@uaemex.mx</w:t>
      </w:r>
    </w:p>
    <w:p w14:paraId="16B554F8" w14:textId="4612C022" w:rsidR="00281113" w:rsidRDefault="00DE689F" w:rsidP="00281113">
      <w:pPr>
        <w:spacing w:after="0" w:line="276" w:lineRule="auto"/>
        <w:jc w:val="right"/>
        <w:rPr>
          <w:rFonts w:ascii="Times New Roman" w:hAnsi="Times New Roman" w:cs="Times New Roman"/>
          <w:color w:val="000000"/>
          <w:sz w:val="24"/>
          <w:szCs w:val="24"/>
          <w:lang w:val="es-ES_tradnl"/>
        </w:rPr>
      </w:pPr>
      <w:r w:rsidRPr="00DE689F">
        <w:rPr>
          <w:rFonts w:ascii="Times New Roman" w:hAnsi="Times New Roman" w:cs="Times New Roman"/>
          <w:color w:val="000000"/>
          <w:sz w:val="24"/>
          <w:szCs w:val="24"/>
          <w:lang w:val="es-ES_tradnl"/>
        </w:rPr>
        <w:t>https://orcid.org/0000-0003-1925-2710</w:t>
      </w:r>
    </w:p>
    <w:p w14:paraId="5861ACDF" w14:textId="77777777" w:rsidR="00DE689F" w:rsidRPr="00FD6ACD" w:rsidRDefault="00DE689F" w:rsidP="00281113">
      <w:pPr>
        <w:spacing w:after="0" w:line="276" w:lineRule="auto"/>
        <w:jc w:val="right"/>
        <w:rPr>
          <w:rFonts w:ascii="Times New Roman" w:hAnsi="Times New Roman" w:cs="Times New Roman"/>
          <w:color w:val="000000"/>
          <w:sz w:val="24"/>
          <w:szCs w:val="24"/>
          <w:lang w:val="es-ES_tradnl"/>
        </w:rPr>
      </w:pPr>
    </w:p>
    <w:p w14:paraId="3543238C" w14:textId="19ACCD63" w:rsidR="005871FF" w:rsidRPr="00281113" w:rsidRDefault="005871FF" w:rsidP="00281113">
      <w:pPr>
        <w:spacing w:after="0" w:line="276" w:lineRule="auto"/>
        <w:jc w:val="right"/>
        <w:rPr>
          <w:rFonts w:asciiTheme="minorHAnsi" w:hAnsiTheme="minorHAnsi" w:cstheme="minorHAnsi"/>
          <w:b/>
          <w:bCs/>
          <w:color w:val="000000"/>
          <w:sz w:val="24"/>
          <w:szCs w:val="24"/>
          <w:lang w:val="es-ES_tradnl"/>
        </w:rPr>
      </w:pPr>
      <w:r w:rsidRPr="00281113">
        <w:rPr>
          <w:rFonts w:asciiTheme="minorHAnsi" w:hAnsiTheme="minorHAnsi" w:cstheme="minorHAnsi"/>
          <w:b/>
          <w:bCs/>
          <w:color w:val="000000"/>
          <w:sz w:val="24"/>
          <w:szCs w:val="24"/>
          <w:lang w:val="es-ES_tradnl"/>
        </w:rPr>
        <w:t>Cuauhtémoc</w:t>
      </w:r>
      <w:r w:rsidR="00594D92" w:rsidRPr="00281113">
        <w:rPr>
          <w:rFonts w:asciiTheme="minorHAnsi" w:hAnsiTheme="minorHAnsi" w:cstheme="minorHAnsi"/>
          <w:b/>
          <w:bCs/>
          <w:color w:val="000000"/>
          <w:sz w:val="24"/>
          <w:szCs w:val="24"/>
          <w:lang w:val="es-ES_tradnl"/>
        </w:rPr>
        <w:t xml:space="preserve"> Hidalgo Cortés</w:t>
      </w:r>
    </w:p>
    <w:p w14:paraId="2D7C8FEF" w14:textId="77777777" w:rsidR="00281113" w:rsidRPr="00281113" w:rsidRDefault="00281113" w:rsidP="00281113">
      <w:pPr>
        <w:spacing w:after="0" w:line="276" w:lineRule="auto"/>
        <w:jc w:val="right"/>
        <w:rPr>
          <w:rFonts w:ascii="Times New Roman" w:hAnsi="Times New Roman" w:cs="Times New Roman"/>
          <w:sz w:val="24"/>
          <w:szCs w:val="24"/>
        </w:rPr>
      </w:pPr>
      <w:r w:rsidRPr="00281113">
        <w:rPr>
          <w:rFonts w:ascii="Times New Roman" w:hAnsi="Times New Roman" w:cs="Times New Roman"/>
          <w:sz w:val="24"/>
          <w:szCs w:val="24"/>
        </w:rPr>
        <w:t>Universidad Autónoma del Estado de México, México</w:t>
      </w:r>
    </w:p>
    <w:p w14:paraId="44A7363C" w14:textId="520B72CF" w:rsidR="00281113" w:rsidRDefault="00281113" w:rsidP="00281113">
      <w:pPr>
        <w:spacing w:after="0" w:line="276" w:lineRule="auto"/>
        <w:jc w:val="right"/>
        <w:rPr>
          <w:rFonts w:asciiTheme="minorHAnsi" w:hAnsiTheme="minorHAnsi" w:cstheme="minorHAnsi"/>
          <w:color w:val="FF0000"/>
          <w:sz w:val="24"/>
          <w:szCs w:val="24"/>
        </w:rPr>
      </w:pPr>
      <w:r w:rsidRPr="00281113">
        <w:rPr>
          <w:rFonts w:asciiTheme="minorHAnsi" w:hAnsiTheme="minorHAnsi" w:cstheme="minorHAnsi"/>
          <w:color w:val="FF0000"/>
          <w:sz w:val="24"/>
          <w:szCs w:val="24"/>
        </w:rPr>
        <w:t>chidalgoc@uaemex.mx</w:t>
      </w:r>
    </w:p>
    <w:p w14:paraId="1C40455F" w14:textId="7CF198FC" w:rsidR="009D77F2" w:rsidRDefault="009D77F2" w:rsidP="00281113">
      <w:pPr>
        <w:spacing w:after="0" w:line="276" w:lineRule="auto"/>
        <w:jc w:val="right"/>
        <w:rPr>
          <w:rFonts w:ascii="Times New Roman" w:hAnsi="Times New Roman" w:cs="Times New Roman"/>
          <w:sz w:val="24"/>
          <w:szCs w:val="24"/>
        </w:rPr>
      </w:pPr>
      <w:r w:rsidRPr="009D77F2">
        <w:rPr>
          <w:rFonts w:ascii="Times New Roman" w:hAnsi="Times New Roman" w:cs="Times New Roman"/>
          <w:sz w:val="24"/>
          <w:szCs w:val="24"/>
        </w:rPr>
        <w:t>http://orcid.org/0000-0001-6324-7180</w:t>
      </w:r>
    </w:p>
    <w:p w14:paraId="5B870903" w14:textId="77777777" w:rsidR="00CC2019" w:rsidRPr="009D77F2" w:rsidRDefault="00CC2019" w:rsidP="00281113">
      <w:pPr>
        <w:spacing w:after="0" w:line="276" w:lineRule="auto"/>
        <w:jc w:val="right"/>
        <w:rPr>
          <w:rFonts w:ascii="Times New Roman" w:hAnsi="Times New Roman" w:cs="Times New Roman"/>
          <w:sz w:val="24"/>
          <w:szCs w:val="24"/>
        </w:rPr>
      </w:pPr>
    </w:p>
    <w:p w14:paraId="5325EB65" w14:textId="2409A3C3" w:rsidR="00281113" w:rsidRDefault="00281113" w:rsidP="00281113">
      <w:pPr>
        <w:spacing w:after="0" w:line="360" w:lineRule="auto"/>
        <w:rPr>
          <w:rFonts w:ascii="Times New Roman" w:hAnsi="Times New Roman" w:cs="Times New Roman"/>
          <w:sz w:val="24"/>
          <w:szCs w:val="24"/>
          <w:lang w:val="es-ES_tradnl"/>
        </w:rPr>
      </w:pPr>
    </w:p>
    <w:p w14:paraId="20DC3D51" w14:textId="3C291F39" w:rsidR="00ED76F5" w:rsidRDefault="00ED76F5" w:rsidP="00281113">
      <w:pPr>
        <w:spacing w:after="0" w:line="360" w:lineRule="auto"/>
        <w:rPr>
          <w:rFonts w:ascii="Times New Roman" w:hAnsi="Times New Roman" w:cs="Times New Roman"/>
          <w:sz w:val="24"/>
          <w:szCs w:val="24"/>
          <w:lang w:val="es-ES_tradnl"/>
        </w:rPr>
      </w:pPr>
    </w:p>
    <w:p w14:paraId="109F9C89" w14:textId="5644EA8B" w:rsidR="00ED76F5" w:rsidRDefault="00ED76F5" w:rsidP="00281113">
      <w:pPr>
        <w:spacing w:after="0" w:line="360" w:lineRule="auto"/>
        <w:rPr>
          <w:rFonts w:ascii="Times New Roman" w:hAnsi="Times New Roman" w:cs="Times New Roman"/>
          <w:sz w:val="24"/>
          <w:szCs w:val="24"/>
          <w:lang w:val="es-ES_tradnl"/>
        </w:rPr>
      </w:pPr>
    </w:p>
    <w:p w14:paraId="2CE6A7DF" w14:textId="78A52B30" w:rsidR="00ED76F5" w:rsidRDefault="00ED76F5" w:rsidP="00281113">
      <w:pPr>
        <w:spacing w:after="0" w:line="360" w:lineRule="auto"/>
        <w:rPr>
          <w:rFonts w:ascii="Times New Roman" w:hAnsi="Times New Roman" w:cs="Times New Roman"/>
          <w:sz w:val="24"/>
          <w:szCs w:val="24"/>
          <w:lang w:val="es-ES_tradnl"/>
        </w:rPr>
      </w:pPr>
    </w:p>
    <w:p w14:paraId="7376CD57" w14:textId="77777777" w:rsidR="00EB7F0C" w:rsidRPr="00FD6ACD" w:rsidRDefault="00EB7F0C" w:rsidP="00281113">
      <w:pPr>
        <w:spacing w:after="0" w:line="360" w:lineRule="auto"/>
        <w:rPr>
          <w:rFonts w:ascii="Times New Roman" w:hAnsi="Times New Roman" w:cs="Times New Roman"/>
          <w:sz w:val="24"/>
          <w:szCs w:val="24"/>
          <w:lang w:val="es-ES_tradnl"/>
        </w:rPr>
      </w:pPr>
    </w:p>
    <w:p w14:paraId="5165D493" w14:textId="77777777" w:rsidR="003B77C5" w:rsidRPr="00281113" w:rsidRDefault="003B77C5" w:rsidP="00D660AB">
      <w:pPr>
        <w:spacing w:after="0" w:line="360" w:lineRule="auto"/>
        <w:rPr>
          <w:rFonts w:asciiTheme="minorHAnsi" w:hAnsiTheme="minorHAnsi" w:cstheme="minorHAnsi"/>
          <w:b/>
          <w:bCs/>
          <w:color w:val="000000"/>
          <w:sz w:val="28"/>
          <w:szCs w:val="28"/>
          <w:lang w:val="es-ES_tradnl"/>
        </w:rPr>
      </w:pPr>
      <w:r w:rsidRPr="00281113">
        <w:rPr>
          <w:rFonts w:asciiTheme="minorHAnsi" w:hAnsiTheme="minorHAnsi" w:cstheme="minorHAnsi"/>
          <w:b/>
          <w:bCs/>
          <w:color w:val="000000"/>
          <w:sz w:val="28"/>
          <w:szCs w:val="28"/>
          <w:lang w:val="es-ES_tradnl"/>
        </w:rPr>
        <w:lastRenderedPageBreak/>
        <w:t>Resumen</w:t>
      </w:r>
    </w:p>
    <w:p w14:paraId="4A98E5EA" w14:textId="43BFC0BD" w:rsidR="39DEF628" w:rsidRDefault="00C3141E" w:rsidP="00D660AB">
      <w:pPr>
        <w:spacing w:after="0" w:line="360" w:lineRule="auto"/>
        <w:jc w:val="both"/>
        <w:rPr>
          <w:rFonts w:ascii="Times New Roman" w:hAnsi="Times New Roman" w:cs="Times New Roman"/>
          <w:color w:val="000000"/>
          <w:sz w:val="24"/>
          <w:szCs w:val="24"/>
          <w:lang w:val="es-ES_tradnl"/>
        </w:rPr>
      </w:pPr>
      <w:r>
        <w:rPr>
          <w:rFonts w:ascii="Times New Roman" w:eastAsia="Times New Roman" w:hAnsi="Times New Roman" w:cs="Times New Roman"/>
          <w:sz w:val="24"/>
          <w:szCs w:val="24"/>
          <w:lang w:val="es-ES_tradnl"/>
        </w:rPr>
        <w:t>E</w:t>
      </w:r>
      <w:r w:rsidR="0091203F" w:rsidRPr="0091203F">
        <w:rPr>
          <w:rFonts w:ascii="Times New Roman" w:eastAsia="Times New Roman" w:hAnsi="Times New Roman" w:cs="Times New Roman"/>
          <w:sz w:val="24"/>
          <w:szCs w:val="24"/>
          <w:lang w:val="es-ES_tradnl"/>
        </w:rPr>
        <w:t>n</w:t>
      </w:r>
      <w:r w:rsidR="00D34A12">
        <w:rPr>
          <w:rFonts w:ascii="Times New Roman" w:eastAsia="Times New Roman" w:hAnsi="Times New Roman" w:cs="Times New Roman"/>
          <w:sz w:val="24"/>
          <w:szCs w:val="24"/>
          <w:lang w:val="es-ES_tradnl"/>
        </w:rPr>
        <w:t xml:space="preserve"> est</w:t>
      </w:r>
      <w:r w:rsidR="00F25A1A">
        <w:rPr>
          <w:rFonts w:ascii="Times New Roman" w:eastAsia="Times New Roman" w:hAnsi="Times New Roman" w:cs="Times New Roman"/>
          <w:sz w:val="24"/>
          <w:szCs w:val="24"/>
          <w:lang w:val="es-ES_tradnl"/>
        </w:rPr>
        <w:t>a</w:t>
      </w:r>
      <w:r w:rsidR="00D34A12">
        <w:rPr>
          <w:rFonts w:ascii="Times New Roman" w:eastAsia="Times New Roman" w:hAnsi="Times New Roman" w:cs="Times New Roman"/>
          <w:sz w:val="24"/>
          <w:szCs w:val="24"/>
          <w:lang w:val="es-ES_tradnl"/>
        </w:rPr>
        <w:t xml:space="preserve"> investigación se consideró</w:t>
      </w:r>
      <w:r w:rsidR="0091203F" w:rsidRPr="0091203F">
        <w:rPr>
          <w:rFonts w:ascii="Times New Roman" w:eastAsia="Times New Roman" w:hAnsi="Times New Roman" w:cs="Times New Roman"/>
          <w:sz w:val="24"/>
          <w:szCs w:val="24"/>
          <w:lang w:val="es-ES_tradnl"/>
        </w:rPr>
        <w:t xml:space="preserve"> relevante presentar</w:t>
      </w:r>
      <w:r w:rsidR="0091203F">
        <w:rPr>
          <w:rFonts w:ascii="Times New Roman" w:eastAsia="Times New Roman" w:hAnsi="Times New Roman" w:cs="Times New Roman"/>
          <w:sz w:val="24"/>
          <w:szCs w:val="24"/>
          <w:lang w:val="es-ES_tradnl"/>
        </w:rPr>
        <w:t xml:space="preserve"> </w:t>
      </w:r>
      <w:r w:rsidR="1FEDCDC5" w:rsidRPr="00FD6ACD">
        <w:rPr>
          <w:rFonts w:ascii="Times New Roman" w:eastAsia="Times New Roman" w:hAnsi="Times New Roman" w:cs="Times New Roman"/>
          <w:sz w:val="24"/>
          <w:szCs w:val="24"/>
          <w:lang w:val="es-ES_tradnl"/>
        </w:rPr>
        <w:t xml:space="preserve">un estudio cuantitativo, transversal y exploratorio-descriptivo sobre las barreras </w:t>
      </w:r>
      <w:r w:rsidR="000D046B">
        <w:rPr>
          <w:rFonts w:ascii="Times New Roman" w:eastAsia="Times New Roman" w:hAnsi="Times New Roman" w:cs="Times New Roman"/>
          <w:sz w:val="24"/>
          <w:szCs w:val="24"/>
          <w:lang w:val="es-ES_tradnl"/>
        </w:rPr>
        <w:t xml:space="preserve">de infraestructura y los problemas </w:t>
      </w:r>
      <w:r w:rsidR="1FEDCDC5" w:rsidRPr="00FD6ACD">
        <w:rPr>
          <w:rFonts w:ascii="Times New Roman" w:eastAsia="Times New Roman" w:hAnsi="Times New Roman" w:cs="Times New Roman"/>
          <w:sz w:val="24"/>
          <w:szCs w:val="24"/>
          <w:lang w:val="es-ES_tradnl"/>
        </w:rPr>
        <w:t xml:space="preserve">que </w:t>
      </w:r>
      <w:r w:rsidR="00D34A12">
        <w:rPr>
          <w:rFonts w:ascii="Times New Roman" w:eastAsia="Times New Roman" w:hAnsi="Times New Roman" w:cs="Times New Roman"/>
          <w:sz w:val="24"/>
          <w:szCs w:val="24"/>
          <w:lang w:val="es-ES_tradnl"/>
        </w:rPr>
        <w:t>enfrentaron</w:t>
      </w:r>
      <w:r w:rsidR="1FEDCDC5" w:rsidRPr="00FD6ACD">
        <w:rPr>
          <w:rFonts w:ascii="Times New Roman" w:eastAsia="Times New Roman" w:hAnsi="Times New Roman" w:cs="Times New Roman"/>
          <w:sz w:val="24"/>
          <w:szCs w:val="24"/>
          <w:lang w:val="es-ES_tradnl"/>
        </w:rPr>
        <w:t xml:space="preserve"> los jóvenes en su formación académica durante el periodo de educación a distancia por la pandemia de </w:t>
      </w:r>
      <w:r>
        <w:rPr>
          <w:rFonts w:ascii="Times New Roman" w:eastAsia="Times New Roman" w:hAnsi="Times New Roman" w:cs="Times New Roman"/>
          <w:sz w:val="24"/>
          <w:szCs w:val="24"/>
          <w:lang w:val="es-ES_tradnl"/>
        </w:rPr>
        <w:t>covid</w:t>
      </w:r>
      <w:r w:rsidR="0091203F">
        <w:rPr>
          <w:rFonts w:ascii="Times New Roman" w:eastAsia="Times New Roman" w:hAnsi="Times New Roman" w:cs="Times New Roman"/>
          <w:sz w:val="24"/>
          <w:szCs w:val="24"/>
          <w:lang w:val="es-ES_tradnl"/>
        </w:rPr>
        <w:t>-19. Específicamente</w:t>
      </w:r>
      <w:r>
        <w:rPr>
          <w:rFonts w:ascii="Times New Roman" w:eastAsia="Times New Roman" w:hAnsi="Times New Roman" w:cs="Times New Roman"/>
          <w:sz w:val="24"/>
          <w:szCs w:val="24"/>
          <w:lang w:val="es-ES_tradnl"/>
        </w:rPr>
        <w:t>,</w:t>
      </w:r>
      <w:r w:rsidR="0091203F">
        <w:rPr>
          <w:rFonts w:ascii="Times New Roman" w:eastAsia="Times New Roman" w:hAnsi="Times New Roman" w:cs="Times New Roman"/>
          <w:sz w:val="24"/>
          <w:szCs w:val="24"/>
          <w:lang w:val="es-ES_tradnl"/>
        </w:rPr>
        <w:t xml:space="preserve"> se analizaron</w:t>
      </w:r>
      <w:r w:rsidR="1FEDCDC5" w:rsidRPr="00FD6ACD">
        <w:rPr>
          <w:rFonts w:ascii="Times New Roman" w:eastAsia="Times New Roman" w:hAnsi="Times New Roman" w:cs="Times New Roman"/>
          <w:sz w:val="24"/>
          <w:szCs w:val="24"/>
          <w:lang w:val="es-ES_tradnl"/>
        </w:rPr>
        <w:t xml:space="preserve"> las condiciones de infraestructura tecnológica disponibles en los hogares. La información se obtuvo </w:t>
      </w:r>
      <w:r>
        <w:rPr>
          <w:rFonts w:ascii="Times New Roman" w:eastAsia="Times New Roman" w:hAnsi="Times New Roman" w:cs="Times New Roman"/>
          <w:sz w:val="24"/>
          <w:szCs w:val="24"/>
          <w:lang w:val="es-ES_tradnl"/>
        </w:rPr>
        <w:t>por medio</w:t>
      </w:r>
      <w:r w:rsidRPr="00FD6ACD">
        <w:rPr>
          <w:rFonts w:ascii="Times New Roman" w:eastAsia="Times New Roman" w:hAnsi="Times New Roman" w:cs="Times New Roman"/>
          <w:sz w:val="24"/>
          <w:szCs w:val="24"/>
          <w:lang w:val="es-ES_tradnl"/>
        </w:rPr>
        <w:t xml:space="preserve"> </w:t>
      </w:r>
      <w:r w:rsidR="1FEDCDC5" w:rsidRPr="00FD6ACD">
        <w:rPr>
          <w:rFonts w:ascii="Times New Roman" w:eastAsia="Times New Roman" w:hAnsi="Times New Roman" w:cs="Times New Roman"/>
          <w:sz w:val="24"/>
          <w:szCs w:val="24"/>
          <w:lang w:val="es-ES_tradnl"/>
        </w:rPr>
        <w:t xml:space="preserve">un </w:t>
      </w:r>
      <w:r w:rsidR="00D34A12">
        <w:rPr>
          <w:rFonts w:ascii="Times New Roman" w:eastAsia="Times New Roman" w:hAnsi="Times New Roman" w:cs="Times New Roman"/>
          <w:sz w:val="24"/>
          <w:szCs w:val="24"/>
          <w:lang w:val="es-ES_tradnl"/>
        </w:rPr>
        <w:t xml:space="preserve">cuestionario de 23 </w:t>
      </w:r>
      <w:r w:rsidR="00D93823">
        <w:rPr>
          <w:rFonts w:ascii="Times New Roman" w:eastAsia="Times New Roman" w:hAnsi="Times New Roman" w:cs="Times New Roman"/>
          <w:sz w:val="24"/>
          <w:szCs w:val="24"/>
          <w:lang w:val="es-ES_tradnl"/>
        </w:rPr>
        <w:t>preguntas</w:t>
      </w:r>
      <w:r w:rsidR="1FEDCDC5" w:rsidRPr="00FD6ACD">
        <w:rPr>
          <w:rFonts w:ascii="Times New Roman" w:eastAsia="Times New Roman" w:hAnsi="Times New Roman" w:cs="Times New Roman"/>
          <w:sz w:val="24"/>
          <w:szCs w:val="24"/>
          <w:lang w:val="es-ES_tradnl"/>
        </w:rPr>
        <w:t xml:space="preserve"> </w:t>
      </w:r>
      <w:r>
        <w:rPr>
          <w:rFonts w:ascii="Times New Roman" w:eastAsia="Times New Roman" w:hAnsi="Times New Roman" w:cs="Times New Roman"/>
          <w:sz w:val="24"/>
          <w:szCs w:val="24"/>
          <w:lang w:val="es-ES_tradnl"/>
        </w:rPr>
        <w:t xml:space="preserve">aplicado </w:t>
      </w:r>
      <w:r w:rsidR="1FEDCDC5" w:rsidRPr="00FD6ACD">
        <w:rPr>
          <w:rFonts w:ascii="Times New Roman" w:eastAsia="Times New Roman" w:hAnsi="Times New Roman" w:cs="Times New Roman"/>
          <w:color w:val="000000"/>
          <w:sz w:val="24"/>
          <w:szCs w:val="24"/>
          <w:lang w:val="es-ES_tradnl"/>
        </w:rPr>
        <w:t xml:space="preserve">a 152 </w:t>
      </w:r>
      <w:r w:rsidR="008967ED" w:rsidRPr="00FD6ACD">
        <w:rPr>
          <w:rFonts w:ascii="Times New Roman" w:eastAsia="Times New Roman" w:hAnsi="Times New Roman" w:cs="Times New Roman"/>
          <w:color w:val="000000"/>
          <w:sz w:val="24"/>
          <w:szCs w:val="24"/>
          <w:lang w:val="es-ES_tradnl"/>
        </w:rPr>
        <w:t>estudiantes de una universidad pública del Estado de México</w:t>
      </w:r>
      <w:r w:rsidR="1FEDCDC5" w:rsidRPr="00FD6ACD">
        <w:rPr>
          <w:rFonts w:ascii="Times New Roman" w:eastAsia="Times New Roman" w:hAnsi="Times New Roman" w:cs="Times New Roman"/>
          <w:color w:val="000000"/>
          <w:sz w:val="24"/>
          <w:szCs w:val="24"/>
          <w:lang w:val="es-ES_tradnl"/>
        </w:rPr>
        <w:t>.</w:t>
      </w:r>
      <w:r w:rsidR="0019289A" w:rsidRPr="00FD6ACD">
        <w:rPr>
          <w:rFonts w:ascii="Times New Roman" w:eastAsia="Times New Roman" w:hAnsi="Times New Roman" w:cs="Times New Roman"/>
          <w:color w:val="000000"/>
          <w:sz w:val="24"/>
          <w:szCs w:val="24"/>
          <w:lang w:val="es-ES_tradnl"/>
        </w:rPr>
        <w:t xml:space="preserve"> Los resultados muestran que </w:t>
      </w:r>
      <w:r w:rsidR="1FEDCDC5" w:rsidRPr="00FD6ACD">
        <w:rPr>
          <w:rFonts w:ascii="Times New Roman" w:eastAsia="Times New Roman" w:hAnsi="Times New Roman" w:cs="Times New Roman"/>
          <w:color w:val="000000"/>
          <w:sz w:val="24"/>
          <w:szCs w:val="24"/>
          <w:lang w:val="es-ES_tradnl"/>
        </w:rPr>
        <w:t>3</w:t>
      </w:r>
      <w:r>
        <w:rPr>
          <w:rFonts w:ascii="Times New Roman" w:eastAsia="Times New Roman" w:hAnsi="Times New Roman" w:cs="Times New Roman"/>
          <w:color w:val="000000"/>
          <w:sz w:val="24"/>
          <w:szCs w:val="24"/>
          <w:lang w:val="es-ES_tradnl"/>
        </w:rPr>
        <w:t> </w:t>
      </w:r>
      <w:r w:rsidR="1FEDCDC5" w:rsidRPr="00FD6ACD">
        <w:rPr>
          <w:rFonts w:ascii="Times New Roman" w:eastAsia="Times New Roman" w:hAnsi="Times New Roman" w:cs="Times New Roman"/>
          <w:color w:val="000000"/>
          <w:sz w:val="24"/>
          <w:szCs w:val="24"/>
          <w:lang w:val="es-ES_tradnl"/>
        </w:rPr>
        <w:t>% de la comunidad estudiantil no contaba con equipo de cóm</w:t>
      </w:r>
      <w:r w:rsidR="0019289A" w:rsidRPr="00FD6ACD">
        <w:rPr>
          <w:rFonts w:ascii="Times New Roman" w:eastAsia="Times New Roman" w:hAnsi="Times New Roman" w:cs="Times New Roman"/>
          <w:color w:val="000000"/>
          <w:sz w:val="24"/>
          <w:szCs w:val="24"/>
          <w:lang w:val="es-ES_tradnl"/>
        </w:rPr>
        <w:t xml:space="preserve">puto, mientras que </w:t>
      </w:r>
      <w:r w:rsidR="1FEDCDC5" w:rsidRPr="00FD6ACD">
        <w:rPr>
          <w:rFonts w:ascii="Times New Roman" w:eastAsia="Times New Roman" w:hAnsi="Times New Roman" w:cs="Times New Roman"/>
          <w:color w:val="000000"/>
          <w:sz w:val="24"/>
          <w:szCs w:val="24"/>
          <w:lang w:val="es-ES_tradnl"/>
        </w:rPr>
        <w:t>70</w:t>
      </w:r>
      <w:r>
        <w:rPr>
          <w:rFonts w:ascii="Times New Roman" w:eastAsia="Times New Roman" w:hAnsi="Times New Roman" w:cs="Times New Roman"/>
          <w:color w:val="000000"/>
          <w:sz w:val="24"/>
          <w:szCs w:val="24"/>
          <w:lang w:val="es-ES_tradnl"/>
        </w:rPr>
        <w:t> </w:t>
      </w:r>
      <w:r w:rsidR="1FEDCDC5" w:rsidRPr="00FD6ACD">
        <w:rPr>
          <w:rFonts w:ascii="Times New Roman" w:eastAsia="Times New Roman" w:hAnsi="Times New Roman" w:cs="Times New Roman"/>
          <w:color w:val="000000"/>
          <w:sz w:val="24"/>
          <w:szCs w:val="24"/>
          <w:lang w:val="es-ES_tradnl"/>
        </w:rPr>
        <w:t>% compart</w:t>
      </w:r>
      <w:r>
        <w:rPr>
          <w:rFonts w:ascii="Times New Roman" w:eastAsia="Times New Roman" w:hAnsi="Times New Roman" w:cs="Times New Roman"/>
          <w:color w:val="000000"/>
          <w:sz w:val="24"/>
          <w:szCs w:val="24"/>
          <w:lang w:val="es-ES_tradnl"/>
        </w:rPr>
        <w:t>ía</w:t>
      </w:r>
      <w:r w:rsidR="1FEDCDC5" w:rsidRPr="00FD6ACD">
        <w:rPr>
          <w:rFonts w:ascii="Times New Roman" w:eastAsia="Times New Roman" w:hAnsi="Times New Roman" w:cs="Times New Roman"/>
          <w:color w:val="000000"/>
          <w:sz w:val="24"/>
          <w:szCs w:val="24"/>
          <w:lang w:val="es-ES_tradnl"/>
        </w:rPr>
        <w:t xml:space="preserve"> el equipo con algún miemb</w:t>
      </w:r>
      <w:r w:rsidR="0019289A" w:rsidRPr="00FD6ACD">
        <w:rPr>
          <w:rFonts w:ascii="Times New Roman" w:eastAsia="Times New Roman" w:hAnsi="Times New Roman" w:cs="Times New Roman"/>
          <w:color w:val="000000"/>
          <w:sz w:val="24"/>
          <w:szCs w:val="24"/>
          <w:lang w:val="es-ES_tradnl"/>
        </w:rPr>
        <w:t xml:space="preserve">ro de su familia. </w:t>
      </w:r>
      <w:r w:rsidR="00D93823">
        <w:rPr>
          <w:rFonts w:ascii="Times New Roman" w:eastAsia="Times New Roman" w:hAnsi="Times New Roman" w:cs="Times New Roman"/>
          <w:color w:val="000000"/>
          <w:sz w:val="24"/>
          <w:szCs w:val="24"/>
          <w:lang w:val="es-ES_tradnl"/>
        </w:rPr>
        <w:t>A pesar de que</w:t>
      </w:r>
      <w:r w:rsidR="0019289A" w:rsidRPr="00FD6ACD">
        <w:rPr>
          <w:rFonts w:ascii="Times New Roman" w:eastAsia="Times New Roman" w:hAnsi="Times New Roman" w:cs="Times New Roman"/>
          <w:color w:val="000000"/>
          <w:sz w:val="24"/>
          <w:szCs w:val="24"/>
          <w:lang w:val="es-ES_tradnl"/>
        </w:rPr>
        <w:t xml:space="preserve"> solo</w:t>
      </w:r>
      <w:r w:rsidR="1FEDCDC5" w:rsidRPr="00FD6ACD">
        <w:rPr>
          <w:rFonts w:ascii="Times New Roman" w:eastAsia="Times New Roman" w:hAnsi="Times New Roman" w:cs="Times New Roman"/>
          <w:color w:val="000000"/>
          <w:sz w:val="24"/>
          <w:szCs w:val="24"/>
          <w:lang w:val="es-ES_tradnl"/>
        </w:rPr>
        <w:t xml:space="preserve"> 7</w:t>
      </w:r>
      <w:r>
        <w:rPr>
          <w:rFonts w:ascii="Times New Roman" w:eastAsia="Times New Roman" w:hAnsi="Times New Roman" w:cs="Times New Roman"/>
          <w:color w:val="000000"/>
          <w:sz w:val="24"/>
          <w:szCs w:val="24"/>
          <w:lang w:val="es-ES_tradnl"/>
        </w:rPr>
        <w:t> </w:t>
      </w:r>
      <w:r w:rsidR="1FEDCDC5" w:rsidRPr="00FD6ACD">
        <w:rPr>
          <w:rFonts w:ascii="Times New Roman" w:eastAsia="Times New Roman" w:hAnsi="Times New Roman" w:cs="Times New Roman"/>
          <w:color w:val="000000"/>
          <w:sz w:val="24"/>
          <w:szCs w:val="24"/>
          <w:lang w:val="es-ES_tradnl"/>
        </w:rPr>
        <w:t xml:space="preserve">% no contaba con conexión a </w:t>
      </w:r>
      <w:r>
        <w:rPr>
          <w:rFonts w:ascii="Times New Roman" w:eastAsia="Times New Roman" w:hAnsi="Times New Roman" w:cs="Times New Roman"/>
          <w:color w:val="000000"/>
          <w:sz w:val="24"/>
          <w:szCs w:val="24"/>
          <w:lang w:val="es-ES_tradnl"/>
        </w:rPr>
        <w:t>i</w:t>
      </w:r>
      <w:r w:rsidRPr="00FD6ACD">
        <w:rPr>
          <w:rFonts w:ascii="Times New Roman" w:eastAsia="Times New Roman" w:hAnsi="Times New Roman" w:cs="Times New Roman"/>
          <w:color w:val="000000"/>
          <w:sz w:val="24"/>
          <w:szCs w:val="24"/>
          <w:lang w:val="es-ES_tradnl"/>
        </w:rPr>
        <w:t>nternet</w:t>
      </w:r>
      <w:r w:rsidR="1FEDCDC5" w:rsidRPr="00FD6ACD">
        <w:rPr>
          <w:rFonts w:ascii="Times New Roman" w:eastAsia="Times New Roman" w:hAnsi="Times New Roman" w:cs="Times New Roman"/>
          <w:color w:val="000000"/>
          <w:sz w:val="24"/>
          <w:szCs w:val="24"/>
          <w:lang w:val="es-ES_tradnl"/>
        </w:rPr>
        <w:t>, el resto de los participantes indicaron tener problemas frecuentes con este servicio (bajo ancho de banda, intermitencia o falla con el suministro eléctrico)</w:t>
      </w:r>
      <w:r w:rsidR="009D04A7">
        <w:rPr>
          <w:rFonts w:ascii="Times New Roman" w:eastAsia="Times New Roman" w:hAnsi="Times New Roman" w:cs="Times New Roman"/>
          <w:color w:val="000000"/>
          <w:sz w:val="24"/>
          <w:szCs w:val="24"/>
          <w:lang w:val="es-ES_tradnl"/>
        </w:rPr>
        <w:t xml:space="preserve">. </w:t>
      </w:r>
      <w:r w:rsidR="009D04A7" w:rsidRPr="00730FFC">
        <w:rPr>
          <w:rFonts w:ascii="Times New Roman" w:eastAsia="Times New Roman" w:hAnsi="Times New Roman" w:cs="Times New Roman"/>
          <w:color w:val="000000"/>
          <w:sz w:val="24"/>
          <w:szCs w:val="24"/>
          <w:lang w:val="es-ES_tradnl"/>
        </w:rPr>
        <w:t>Aunado a lo anterior</w:t>
      </w:r>
      <w:r w:rsidR="003D2033" w:rsidRPr="00730FFC">
        <w:rPr>
          <w:rFonts w:ascii="Times New Roman" w:eastAsia="Times New Roman" w:hAnsi="Times New Roman" w:cs="Times New Roman"/>
          <w:color w:val="000000"/>
          <w:sz w:val="24"/>
          <w:szCs w:val="24"/>
          <w:lang w:val="es-ES_tradnl"/>
        </w:rPr>
        <w:t>,</w:t>
      </w:r>
      <w:r w:rsidR="009D04A7" w:rsidRPr="00730FFC">
        <w:rPr>
          <w:rFonts w:ascii="Times New Roman" w:eastAsia="Times New Roman" w:hAnsi="Times New Roman" w:cs="Times New Roman"/>
          <w:color w:val="000000"/>
          <w:sz w:val="24"/>
          <w:szCs w:val="24"/>
          <w:lang w:val="es-ES_tradnl"/>
        </w:rPr>
        <w:t xml:space="preserve"> los estudiantes externaron </w:t>
      </w:r>
      <w:r w:rsidR="003D2033" w:rsidRPr="00730FFC">
        <w:rPr>
          <w:rFonts w:ascii="Times New Roman" w:eastAsia="Times New Roman" w:hAnsi="Times New Roman" w:cs="Times New Roman"/>
          <w:color w:val="000000"/>
          <w:sz w:val="24"/>
          <w:szCs w:val="24"/>
          <w:lang w:val="es-ES_tradnl"/>
        </w:rPr>
        <w:t xml:space="preserve">haber tenido problemas </w:t>
      </w:r>
      <w:r w:rsidR="00160018" w:rsidRPr="00730FFC">
        <w:rPr>
          <w:rFonts w:ascii="Times New Roman" w:eastAsia="Times New Roman" w:hAnsi="Times New Roman" w:cs="Times New Roman"/>
          <w:color w:val="000000"/>
          <w:sz w:val="24"/>
          <w:szCs w:val="24"/>
          <w:lang w:val="es-ES_tradnl"/>
        </w:rPr>
        <w:t xml:space="preserve">frecuentes con las características de sus equipos de cómputo, </w:t>
      </w:r>
      <w:r w:rsidR="003D2033" w:rsidRPr="00730FFC">
        <w:rPr>
          <w:rFonts w:ascii="Times New Roman" w:eastAsia="Times New Roman" w:hAnsi="Times New Roman" w:cs="Times New Roman"/>
          <w:color w:val="000000"/>
          <w:sz w:val="24"/>
          <w:szCs w:val="24"/>
          <w:lang w:val="es-ES_tradnl"/>
        </w:rPr>
        <w:t xml:space="preserve">con </w:t>
      </w:r>
      <w:r w:rsidR="00D93823" w:rsidRPr="00730FFC">
        <w:rPr>
          <w:rFonts w:ascii="Times New Roman" w:eastAsia="Times New Roman" w:hAnsi="Times New Roman" w:cs="Times New Roman"/>
          <w:color w:val="000000"/>
          <w:sz w:val="24"/>
          <w:szCs w:val="24"/>
          <w:lang w:val="es-ES_tradnl"/>
        </w:rPr>
        <w:t>los</w:t>
      </w:r>
      <w:r w:rsidR="00D93823" w:rsidRPr="00730FFC">
        <w:rPr>
          <w:rFonts w:ascii="Times New Roman" w:hAnsi="Times New Roman" w:cs="Times New Roman"/>
          <w:color w:val="000000"/>
          <w:sz w:val="24"/>
          <w:szCs w:val="24"/>
          <w:lang w:val="es-ES_tradnl"/>
        </w:rPr>
        <w:t xml:space="preserve"> canales de comunicación</w:t>
      </w:r>
      <w:r w:rsidR="00160018" w:rsidRPr="00730FFC">
        <w:rPr>
          <w:rFonts w:ascii="Times New Roman" w:eastAsia="Times New Roman" w:hAnsi="Times New Roman" w:cs="Times New Roman"/>
          <w:color w:val="000000"/>
          <w:sz w:val="24"/>
          <w:szCs w:val="24"/>
          <w:lang w:val="es-ES_tradnl"/>
        </w:rPr>
        <w:t>,</w:t>
      </w:r>
      <w:r w:rsidR="00D93823" w:rsidRPr="00730FFC">
        <w:rPr>
          <w:rFonts w:ascii="Times New Roman" w:eastAsia="Times New Roman" w:hAnsi="Times New Roman" w:cs="Times New Roman"/>
          <w:color w:val="000000"/>
          <w:sz w:val="24"/>
          <w:szCs w:val="24"/>
          <w:lang w:val="es-ES_tradnl"/>
        </w:rPr>
        <w:t xml:space="preserve"> </w:t>
      </w:r>
      <w:r w:rsidR="003D2033" w:rsidRPr="00730FFC">
        <w:rPr>
          <w:rFonts w:ascii="Times New Roman" w:eastAsia="Times New Roman" w:hAnsi="Times New Roman" w:cs="Times New Roman"/>
          <w:color w:val="000000"/>
          <w:sz w:val="24"/>
          <w:szCs w:val="24"/>
          <w:lang w:val="es-ES_tradnl"/>
        </w:rPr>
        <w:t xml:space="preserve">el </w:t>
      </w:r>
      <w:r w:rsidR="00CE2FF2">
        <w:rPr>
          <w:rFonts w:ascii="Times New Roman" w:eastAsia="Times New Roman" w:hAnsi="Times New Roman" w:cs="Times New Roman"/>
          <w:color w:val="000000"/>
          <w:sz w:val="24"/>
          <w:szCs w:val="24"/>
          <w:lang w:val="es-ES_tradnl"/>
        </w:rPr>
        <w:t xml:space="preserve">incumplir </w:t>
      </w:r>
      <w:r w:rsidR="003D2033" w:rsidRPr="00730FFC">
        <w:rPr>
          <w:rFonts w:ascii="Times New Roman" w:eastAsia="Times New Roman" w:hAnsi="Times New Roman" w:cs="Times New Roman"/>
          <w:color w:val="000000"/>
          <w:sz w:val="24"/>
          <w:szCs w:val="24"/>
          <w:lang w:val="es-ES_tradnl"/>
        </w:rPr>
        <w:t xml:space="preserve">los horarios establecidos de clases </w:t>
      </w:r>
      <w:r w:rsidR="00160018" w:rsidRPr="00730FFC">
        <w:rPr>
          <w:rFonts w:ascii="Times New Roman" w:eastAsia="Times New Roman" w:hAnsi="Times New Roman" w:cs="Times New Roman"/>
          <w:color w:val="000000"/>
          <w:sz w:val="24"/>
          <w:szCs w:val="24"/>
          <w:lang w:val="es-ES_tradnl"/>
        </w:rPr>
        <w:t xml:space="preserve">y la actitud </w:t>
      </w:r>
      <w:r w:rsidR="003D2033" w:rsidRPr="00730FFC">
        <w:rPr>
          <w:rFonts w:ascii="Times New Roman" w:hAnsi="Times New Roman" w:cs="Times New Roman"/>
          <w:color w:val="000000"/>
          <w:sz w:val="24"/>
          <w:szCs w:val="24"/>
          <w:lang w:val="es-ES_tradnl"/>
        </w:rPr>
        <w:t>de los docentes,</w:t>
      </w:r>
      <w:r w:rsidR="009D04A7" w:rsidRPr="00730FFC">
        <w:rPr>
          <w:rFonts w:ascii="Times New Roman" w:hAnsi="Times New Roman" w:cs="Times New Roman"/>
          <w:color w:val="000000"/>
          <w:sz w:val="24"/>
          <w:szCs w:val="24"/>
          <w:lang w:val="es-ES_tradnl"/>
        </w:rPr>
        <w:t xml:space="preserve"> </w:t>
      </w:r>
      <w:r w:rsidR="003D2033" w:rsidRPr="00730FFC">
        <w:rPr>
          <w:rFonts w:ascii="Times New Roman" w:hAnsi="Times New Roman" w:cs="Times New Roman"/>
          <w:color w:val="000000"/>
          <w:sz w:val="24"/>
          <w:szCs w:val="24"/>
          <w:lang w:val="es-ES_tradnl"/>
        </w:rPr>
        <w:t xml:space="preserve">así como </w:t>
      </w:r>
      <w:r w:rsidR="001E6741" w:rsidRPr="00730FFC">
        <w:rPr>
          <w:rFonts w:ascii="Times New Roman" w:hAnsi="Times New Roman" w:cs="Times New Roman"/>
          <w:color w:val="000000"/>
          <w:sz w:val="24"/>
          <w:szCs w:val="24"/>
          <w:lang w:val="es-ES_tradnl"/>
        </w:rPr>
        <w:t xml:space="preserve">con </w:t>
      </w:r>
      <w:r w:rsidR="003D2033" w:rsidRPr="00730FFC">
        <w:rPr>
          <w:rFonts w:ascii="Times New Roman" w:hAnsi="Times New Roman" w:cs="Times New Roman"/>
          <w:color w:val="000000"/>
          <w:sz w:val="24"/>
          <w:szCs w:val="24"/>
          <w:lang w:val="es-ES_tradnl"/>
        </w:rPr>
        <w:t xml:space="preserve">el </w:t>
      </w:r>
      <w:r w:rsidR="009D04A7" w:rsidRPr="00730FFC">
        <w:rPr>
          <w:rFonts w:ascii="Times New Roman" w:hAnsi="Times New Roman" w:cs="Times New Roman"/>
          <w:color w:val="000000"/>
          <w:sz w:val="24"/>
          <w:szCs w:val="24"/>
          <w:lang w:val="es-ES_tradnl"/>
        </w:rPr>
        <w:t>exceso de actividades académicas</w:t>
      </w:r>
      <w:r w:rsidR="003D2033" w:rsidRPr="00730FFC">
        <w:rPr>
          <w:rFonts w:ascii="Times New Roman" w:hAnsi="Times New Roman" w:cs="Times New Roman"/>
          <w:color w:val="000000"/>
          <w:sz w:val="24"/>
          <w:szCs w:val="24"/>
          <w:lang w:val="es-ES_tradnl"/>
        </w:rPr>
        <w:t xml:space="preserve"> y el poco tiempo</w:t>
      </w:r>
      <w:r w:rsidR="009D04A7" w:rsidRPr="00730FFC">
        <w:rPr>
          <w:rFonts w:ascii="Times New Roman" w:hAnsi="Times New Roman" w:cs="Times New Roman"/>
          <w:color w:val="000000"/>
          <w:sz w:val="24"/>
          <w:szCs w:val="24"/>
          <w:lang w:val="es-ES_tradnl"/>
        </w:rPr>
        <w:t xml:space="preserve"> </w:t>
      </w:r>
      <w:r w:rsidR="003D2033" w:rsidRPr="00730FFC">
        <w:rPr>
          <w:rFonts w:ascii="Times New Roman" w:hAnsi="Times New Roman" w:cs="Times New Roman"/>
          <w:color w:val="000000"/>
          <w:sz w:val="24"/>
          <w:szCs w:val="24"/>
          <w:lang w:val="es-ES_tradnl"/>
        </w:rPr>
        <w:t>para realizarlas</w:t>
      </w:r>
      <w:r w:rsidR="1FEDCDC5" w:rsidRPr="00730FFC">
        <w:rPr>
          <w:rFonts w:ascii="Times New Roman" w:eastAsia="Times New Roman" w:hAnsi="Times New Roman" w:cs="Times New Roman"/>
          <w:color w:val="000000"/>
          <w:sz w:val="24"/>
          <w:szCs w:val="24"/>
          <w:lang w:val="es-ES_tradnl"/>
        </w:rPr>
        <w:t>.</w:t>
      </w:r>
      <w:r w:rsidR="1FEDCDC5" w:rsidRPr="00FD6ACD">
        <w:rPr>
          <w:rFonts w:ascii="Times New Roman" w:eastAsia="Times New Roman" w:hAnsi="Times New Roman" w:cs="Times New Roman"/>
          <w:color w:val="000000"/>
          <w:sz w:val="24"/>
          <w:szCs w:val="24"/>
          <w:lang w:val="es-ES_tradnl"/>
        </w:rPr>
        <w:t xml:space="preserve"> En conclusión, se establece que la aplicación de la educación a distancia requiere un análisis multidimensional de la problemática de implementación, a fin de asegurar </w:t>
      </w:r>
      <w:r w:rsidR="008D545B">
        <w:rPr>
          <w:rFonts w:ascii="Times New Roman" w:eastAsia="Times New Roman" w:hAnsi="Times New Roman" w:cs="Times New Roman"/>
          <w:color w:val="000000"/>
          <w:sz w:val="24"/>
          <w:szCs w:val="24"/>
          <w:lang w:val="es-ES_tradnl"/>
        </w:rPr>
        <w:t>que los estudiantes</w:t>
      </w:r>
      <w:r w:rsidR="00481BAC">
        <w:rPr>
          <w:rFonts w:ascii="Times New Roman" w:eastAsia="Times New Roman" w:hAnsi="Times New Roman" w:cs="Times New Roman"/>
          <w:color w:val="000000"/>
          <w:sz w:val="24"/>
          <w:szCs w:val="24"/>
          <w:lang w:val="es-ES_tradnl"/>
        </w:rPr>
        <w:t xml:space="preserve"> </w:t>
      </w:r>
      <w:r w:rsidR="008D545B">
        <w:rPr>
          <w:rFonts w:ascii="Times New Roman" w:eastAsia="Times New Roman" w:hAnsi="Times New Roman" w:cs="Times New Roman"/>
          <w:color w:val="000000"/>
          <w:sz w:val="24"/>
          <w:szCs w:val="24"/>
          <w:lang w:val="es-ES_tradnl"/>
        </w:rPr>
        <w:t>reciban una</w:t>
      </w:r>
      <w:r w:rsidR="1FEDCDC5" w:rsidRPr="00FD6ACD">
        <w:rPr>
          <w:rFonts w:ascii="Times New Roman" w:eastAsia="Times New Roman" w:hAnsi="Times New Roman" w:cs="Times New Roman"/>
          <w:color w:val="000000"/>
          <w:sz w:val="24"/>
          <w:szCs w:val="24"/>
          <w:lang w:val="es-ES_tradnl"/>
        </w:rPr>
        <w:t xml:space="preserve"> educación de calidad.</w:t>
      </w:r>
      <w:r w:rsidR="1FEDCDC5" w:rsidRPr="00FD6ACD">
        <w:rPr>
          <w:rFonts w:ascii="Times New Roman" w:hAnsi="Times New Roman" w:cs="Times New Roman"/>
          <w:color w:val="000000"/>
          <w:sz w:val="24"/>
          <w:szCs w:val="24"/>
          <w:lang w:val="es-ES_tradnl"/>
        </w:rPr>
        <w:t xml:space="preserve"> </w:t>
      </w:r>
    </w:p>
    <w:p w14:paraId="66B92C08" w14:textId="2E51FA5D" w:rsidR="00A31E0C" w:rsidRPr="00FD6ACD" w:rsidRDefault="00A31E0C" w:rsidP="00D660AB">
      <w:pPr>
        <w:spacing w:after="0" w:line="360" w:lineRule="auto"/>
        <w:jc w:val="both"/>
        <w:rPr>
          <w:rFonts w:ascii="Times New Roman" w:hAnsi="Times New Roman" w:cs="Times New Roman"/>
          <w:b/>
          <w:bCs/>
          <w:color w:val="000000"/>
          <w:sz w:val="24"/>
          <w:szCs w:val="24"/>
          <w:lang w:val="es-ES_tradnl"/>
        </w:rPr>
      </w:pPr>
      <w:r w:rsidRPr="00281113">
        <w:rPr>
          <w:rFonts w:asciiTheme="minorHAnsi" w:hAnsiTheme="minorHAnsi" w:cstheme="minorHAnsi"/>
          <w:b/>
          <w:bCs/>
          <w:color w:val="000000"/>
          <w:sz w:val="28"/>
          <w:szCs w:val="28"/>
          <w:lang w:val="es-ES_tradnl"/>
        </w:rPr>
        <w:t>Palabras clave:</w:t>
      </w:r>
      <w:r w:rsidRPr="00D660AB">
        <w:rPr>
          <w:rFonts w:ascii="Times New Roman" w:hAnsi="Times New Roman" w:cs="Times New Roman"/>
          <w:b/>
          <w:bCs/>
          <w:color w:val="000000"/>
          <w:sz w:val="24"/>
          <w:szCs w:val="24"/>
          <w:lang w:val="es-ES_tradnl"/>
        </w:rPr>
        <w:t xml:space="preserve"> </w:t>
      </w:r>
      <w:r w:rsidR="00CE2FF2">
        <w:rPr>
          <w:rFonts w:ascii="Times New Roman" w:hAnsi="Times New Roman" w:cs="Times New Roman"/>
          <w:sz w:val="24"/>
          <w:szCs w:val="24"/>
          <w:lang w:val="es-ES_tradnl"/>
        </w:rPr>
        <w:t>covid</w:t>
      </w:r>
      <w:r w:rsidR="00CE2FF2" w:rsidRPr="00FD6ACD">
        <w:rPr>
          <w:rFonts w:ascii="Times New Roman" w:hAnsi="Times New Roman" w:cs="Times New Roman"/>
          <w:sz w:val="24"/>
          <w:szCs w:val="24"/>
          <w:lang w:val="es-ES_tradnl"/>
        </w:rPr>
        <w:t>-19</w:t>
      </w:r>
      <w:r w:rsidR="00CE2FF2">
        <w:rPr>
          <w:rFonts w:ascii="Times New Roman" w:hAnsi="Times New Roman" w:cs="Times New Roman"/>
          <w:sz w:val="24"/>
          <w:szCs w:val="24"/>
          <w:lang w:val="es-ES_tradnl"/>
        </w:rPr>
        <w:t xml:space="preserve">, </w:t>
      </w:r>
      <w:r w:rsidRPr="00FD6ACD">
        <w:rPr>
          <w:rFonts w:ascii="Times New Roman" w:hAnsi="Times New Roman" w:cs="Times New Roman"/>
          <w:bCs/>
          <w:color w:val="000000"/>
          <w:sz w:val="24"/>
          <w:szCs w:val="24"/>
          <w:lang w:val="es-ES_tradnl"/>
        </w:rPr>
        <w:t>e</w:t>
      </w:r>
      <w:r w:rsidRPr="00FD6ACD">
        <w:rPr>
          <w:rFonts w:ascii="Times New Roman" w:hAnsi="Times New Roman" w:cs="Times New Roman"/>
          <w:sz w:val="24"/>
          <w:szCs w:val="24"/>
          <w:lang w:val="es-ES_tradnl"/>
        </w:rPr>
        <w:t>ducación a distancia, infraestructura académica.</w:t>
      </w:r>
    </w:p>
    <w:p w14:paraId="68DB0991" w14:textId="77777777" w:rsidR="00A13727" w:rsidRPr="00FD6ACD" w:rsidRDefault="00A13727" w:rsidP="00D660AB">
      <w:pPr>
        <w:spacing w:after="0" w:line="360" w:lineRule="auto"/>
        <w:jc w:val="both"/>
        <w:rPr>
          <w:rFonts w:ascii="Times New Roman" w:hAnsi="Times New Roman" w:cs="Times New Roman"/>
          <w:color w:val="000000"/>
          <w:sz w:val="24"/>
          <w:szCs w:val="24"/>
          <w:lang w:val="es-ES_tradnl"/>
        </w:rPr>
      </w:pPr>
    </w:p>
    <w:p w14:paraId="360AF7A3" w14:textId="77777777" w:rsidR="00A13727" w:rsidRPr="00281113" w:rsidRDefault="00A13727" w:rsidP="00D660AB">
      <w:pPr>
        <w:spacing w:after="0" w:line="360" w:lineRule="auto"/>
        <w:jc w:val="both"/>
        <w:rPr>
          <w:rFonts w:asciiTheme="minorHAnsi" w:hAnsiTheme="minorHAnsi" w:cstheme="minorHAnsi"/>
          <w:b/>
          <w:bCs/>
          <w:color w:val="000000"/>
          <w:sz w:val="28"/>
          <w:szCs w:val="28"/>
          <w:lang w:val="es-ES_tradnl"/>
        </w:rPr>
      </w:pPr>
      <w:r w:rsidRPr="00281113">
        <w:rPr>
          <w:rFonts w:asciiTheme="minorHAnsi" w:hAnsiTheme="minorHAnsi" w:cstheme="minorHAnsi"/>
          <w:b/>
          <w:bCs/>
          <w:color w:val="000000"/>
          <w:sz w:val="28"/>
          <w:szCs w:val="28"/>
          <w:lang w:val="es-ES_tradnl"/>
        </w:rPr>
        <w:t xml:space="preserve">Abstract </w:t>
      </w:r>
    </w:p>
    <w:p w14:paraId="5DCAFAA2" w14:textId="0B6CADFE" w:rsidR="00A13727" w:rsidRDefault="00CE2FF2" w:rsidP="00D660AB">
      <w:pPr>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I</w:t>
      </w:r>
      <w:r w:rsidR="00FA48EA" w:rsidRPr="00FA48EA">
        <w:rPr>
          <w:rFonts w:ascii="Times New Roman" w:eastAsia="Times New Roman" w:hAnsi="Times New Roman" w:cs="Times New Roman"/>
          <w:sz w:val="24"/>
          <w:szCs w:val="24"/>
          <w:lang w:val="en-US"/>
        </w:rPr>
        <w:t xml:space="preserve">n this research it was considered relevant to present </w:t>
      </w:r>
      <w:r w:rsidR="006048FA" w:rsidRPr="00FD6ACD">
        <w:rPr>
          <w:rFonts w:ascii="Times New Roman" w:eastAsia="Times New Roman" w:hAnsi="Times New Roman" w:cs="Times New Roman"/>
          <w:sz w:val="24"/>
          <w:szCs w:val="24"/>
          <w:lang w:val="en-US"/>
        </w:rPr>
        <w:t xml:space="preserve">a quantitative, </w:t>
      </w:r>
      <w:proofErr w:type="gramStart"/>
      <w:r w:rsidR="00A07700" w:rsidRPr="00FD6ACD">
        <w:rPr>
          <w:rFonts w:ascii="Times New Roman" w:eastAsia="Times New Roman" w:hAnsi="Times New Roman" w:cs="Times New Roman"/>
          <w:sz w:val="24"/>
          <w:szCs w:val="24"/>
          <w:lang w:val="en-US"/>
        </w:rPr>
        <w:t>cross-sectional</w:t>
      </w:r>
      <w:proofErr w:type="gramEnd"/>
      <w:r w:rsidR="006048FA" w:rsidRPr="00FD6ACD">
        <w:rPr>
          <w:rFonts w:ascii="Times New Roman" w:eastAsia="Times New Roman" w:hAnsi="Times New Roman" w:cs="Times New Roman"/>
          <w:sz w:val="24"/>
          <w:szCs w:val="24"/>
          <w:lang w:val="en-US"/>
        </w:rPr>
        <w:t xml:space="preserve"> and exploratory-descriptive </w:t>
      </w:r>
      <w:r w:rsidR="006048FA" w:rsidRPr="009E26F9">
        <w:rPr>
          <w:rFonts w:ascii="Times New Roman" w:eastAsia="Times New Roman" w:hAnsi="Times New Roman" w:cs="Times New Roman"/>
          <w:sz w:val="24"/>
          <w:szCs w:val="24"/>
          <w:lang w:val="en-US"/>
        </w:rPr>
        <w:t>study about</w:t>
      </w:r>
      <w:r w:rsidR="006048FA" w:rsidRPr="00FD6ACD">
        <w:rPr>
          <w:rFonts w:ascii="Times New Roman" w:eastAsia="Times New Roman" w:hAnsi="Times New Roman" w:cs="Times New Roman"/>
          <w:sz w:val="24"/>
          <w:szCs w:val="24"/>
          <w:lang w:val="en-US"/>
        </w:rPr>
        <w:t xml:space="preserve"> </w:t>
      </w:r>
      <w:r w:rsidR="009E26F9" w:rsidRPr="009E26F9">
        <w:rPr>
          <w:rFonts w:ascii="Times New Roman" w:eastAsia="Times New Roman" w:hAnsi="Times New Roman" w:cs="Times New Roman"/>
          <w:sz w:val="24"/>
          <w:szCs w:val="24"/>
          <w:lang w:val="en-US"/>
        </w:rPr>
        <w:t>infrastructure barriers and problems faced by young people during the period of distance educati</w:t>
      </w:r>
      <w:r w:rsidR="009E26F9">
        <w:rPr>
          <w:rFonts w:ascii="Times New Roman" w:eastAsia="Times New Roman" w:hAnsi="Times New Roman" w:cs="Times New Roman"/>
          <w:sz w:val="24"/>
          <w:szCs w:val="24"/>
          <w:lang w:val="en-US"/>
        </w:rPr>
        <w:t>on due to the COVID-19 pandemic</w:t>
      </w:r>
      <w:r w:rsidR="006048FA" w:rsidRPr="00FD6ACD">
        <w:rPr>
          <w:rFonts w:ascii="Times New Roman" w:eastAsia="Times New Roman" w:hAnsi="Times New Roman" w:cs="Times New Roman"/>
          <w:sz w:val="24"/>
          <w:szCs w:val="24"/>
          <w:lang w:val="en-US"/>
        </w:rPr>
        <w:t xml:space="preserve">. Specifically, in this paper we analyzed the conditions of the technological infrastructure available in households. </w:t>
      </w:r>
      <w:r w:rsidR="00007D85" w:rsidRPr="00007D85">
        <w:rPr>
          <w:rFonts w:ascii="Times New Roman" w:eastAsia="Times New Roman" w:hAnsi="Times New Roman" w:cs="Times New Roman"/>
          <w:sz w:val="24"/>
          <w:szCs w:val="24"/>
          <w:lang w:val="en-US"/>
        </w:rPr>
        <w:t xml:space="preserve">The information was obtained through a 23-question questionnaire applied to 152 students from a public university in the </w:t>
      </w:r>
      <w:r w:rsidR="00007D85">
        <w:rPr>
          <w:rFonts w:ascii="Times New Roman" w:eastAsia="Times New Roman" w:hAnsi="Times New Roman" w:cs="Times New Roman"/>
          <w:sz w:val="24"/>
          <w:szCs w:val="24"/>
          <w:lang w:val="en-US"/>
        </w:rPr>
        <w:t xml:space="preserve">Estado de </w:t>
      </w:r>
      <w:r w:rsidR="00007D85" w:rsidRPr="00007D85">
        <w:rPr>
          <w:rFonts w:ascii="Times New Roman" w:eastAsia="Times New Roman" w:hAnsi="Times New Roman" w:cs="Times New Roman"/>
          <w:sz w:val="24"/>
          <w:szCs w:val="24"/>
          <w:lang w:val="en-US"/>
        </w:rPr>
        <w:t>M</w:t>
      </w:r>
      <w:r w:rsidR="00007D85">
        <w:rPr>
          <w:rFonts w:ascii="Times New Roman" w:eastAsia="Times New Roman" w:hAnsi="Times New Roman" w:cs="Times New Roman"/>
          <w:sz w:val="24"/>
          <w:szCs w:val="24"/>
          <w:lang w:val="en-US"/>
        </w:rPr>
        <w:t>é</w:t>
      </w:r>
      <w:r w:rsidR="00007D85" w:rsidRPr="00007D85">
        <w:rPr>
          <w:rFonts w:ascii="Times New Roman" w:eastAsia="Times New Roman" w:hAnsi="Times New Roman" w:cs="Times New Roman"/>
          <w:sz w:val="24"/>
          <w:szCs w:val="24"/>
          <w:lang w:val="en-US"/>
        </w:rPr>
        <w:t>xico</w:t>
      </w:r>
      <w:r w:rsidR="00007D85">
        <w:rPr>
          <w:rFonts w:ascii="Times New Roman" w:eastAsia="Times New Roman" w:hAnsi="Times New Roman" w:cs="Times New Roman"/>
          <w:sz w:val="24"/>
          <w:szCs w:val="24"/>
          <w:lang w:val="en-US"/>
        </w:rPr>
        <w:t>, México</w:t>
      </w:r>
      <w:r w:rsidR="006048FA" w:rsidRPr="00FD6ACD">
        <w:rPr>
          <w:rFonts w:ascii="Times New Roman" w:eastAsia="Times New Roman" w:hAnsi="Times New Roman" w:cs="Times New Roman"/>
          <w:sz w:val="24"/>
          <w:szCs w:val="24"/>
          <w:lang w:val="en-US"/>
        </w:rPr>
        <w:t>. The results show that 3</w:t>
      </w:r>
      <w:r w:rsidR="00007D85">
        <w:rPr>
          <w:rFonts w:ascii="Times New Roman" w:eastAsia="Times New Roman" w:hAnsi="Times New Roman" w:cs="Times New Roman"/>
          <w:sz w:val="24"/>
          <w:szCs w:val="24"/>
          <w:lang w:val="en-US"/>
        </w:rPr>
        <w:t> </w:t>
      </w:r>
      <w:r w:rsidR="006048FA" w:rsidRPr="00FD6ACD">
        <w:rPr>
          <w:rFonts w:ascii="Times New Roman" w:eastAsia="Times New Roman" w:hAnsi="Times New Roman" w:cs="Times New Roman"/>
          <w:sz w:val="24"/>
          <w:szCs w:val="24"/>
          <w:lang w:val="en-US"/>
        </w:rPr>
        <w:t>% of the student community doesn’t have a personal computer, while 70</w:t>
      </w:r>
      <w:r w:rsidR="00007D85">
        <w:rPr>
          <w:rFonts w:ascii="Times New Roman" w:eastAsia="Times New Roman" w:hAnsi="Times New Roman" w:cs="Times New Roman"/>
          <w:sz w:val="24"/>
          <w:szCs w:val="24"/>
          <w:lang w:val="en-US"/>
        </w:rPr>
        <w:t> </w:t>
      </w:r>
      <w:r w:rsidR="006048FA" w:rsidRPr="00FD6ACD">
        <w:rPr>
          <w:rFonts w:ascii="Times New Roman" w:eastAsia="Times New Roman" w:hAnsi="Times New Roman" w:cs="Times New Roman"/>
          <w:sz w:val="24"/>
          <w:szCs w:val="24"/>
          <w:lang w:val="en-US"/>
        </w:rPr>
        <w:t>% share the computer with a member of their family. Although only 7</w:t>
      </w:r>
      <w:r w:rsidR="00007D85">
        <w:rPr>
          <w:rFonts w:ascii="Times New Roman" w:eastAsia="Times New Roman" w:hAnsi="Times New Roman" w:cs="Times New Roman"/>
          <w:sz w:val="24"/>
          <w:szCs w:val="24"/>
          <w:lang w:val="en-US"/>
        </w:rPr>
        <w:t> </w:t>
      </w:r>
      <w:r w:rsidR="006048FA" w:rsidRPr="00FD6ACD">
        <w:rPr>
          <w:rFonts w:ascii="Times New Roman" w:eastAsia="Times New Roman" w:hAnsi="Times New Roman" w:cs="Times New Roman"/>
          <w:sz w:val="24"/>
          <w:szCs w:val="24"/>
          <w:lang w:val="en-US"/>
        </w:rPr>
        <w:t>% didn</w:t>
      </w:r>
      <w:r w:rsidR="00AF0A50">
        <w:rPr>
          <w:rFonts w:ascii="Times New Roman" w:eastAsia="Times New Roman" w:hAnsi="Times New Roman" w:cs="Times New Roman"/>
          <w:sz w:val="24"/>
          <w:szCs w:val="24"/>
          <w:lang w:val="en-US"/>
        </w:rPr>
        <w:t>’</w:t>
      </w:r>
      <w:r w:rsidR="006048FA" w:rsidRPr="00FD6ACD">
        <w:rPr>
          <w:rFonts w:ascii="Times New Roman" w:eastAsia="Times New Roman" w:hAnsi="Times New Roman" w:cs="Times New Roman"/>
          <w:sz w:val="24"/>
          <w:szCs w:val="24"/>
          <w:lang w:val="en-US"/>
        </w:rPr>
        <w:t xml:space="preserve">t have an </w:t>
      </w:r>
      <w:r w:rsidR="006C1342">
        <w:rPr>
          <w:rFonts w:ascii="Times New Roman" w:eastAsia="Times New Roman" w:hAnsi="Times New Roman" w:cs="Times New Roman"/>
          <w:sz w:val="24"/>
          <w:szCs w:val="24"/>
          <w:lang w:val="en-US"/>
        </w:rPr>
        <w:t>i</w:t>
      </w:r>
      <w:r w:rsidR="006C1342" w:rsidRPr="00FD6ACD">
        <w:rPr>
          <w:rFonts w:ascii="Times New Roman" w:eastAsia="Times New Roman" w:hAnsi="Times New Roman" w:cs="Times New Roman"/>
          <w:sz w:val="24"/>
          <w:szCs w:val="24"/>
          <w:lang w:val="en-US"/>
        </w:rPr>
        <w:t xml:space="preserve">nternet </w:t>
      </w:r>
      <w:r w:rsidR="006048FA" w:rsidRPr="00FD6ACD">
        <w:rPr>
          <w:rFonts w:ascii="Times New Roman" w:eastAsia="Times New Roman" w:hAnsi="Times New Roman" w:cs="Times New Roman"/>
          <w:sz w:val="24"/>
          <w:szCs w:val="24"/>
          <w:lang w:val="en-US"/>
        </w:rPr>
        <w:t xml:space="preserve">connection, the rest of the participants </w:t>
      </w:r>
      <w:r w:rsidR="00007D85">
        <w:rPr>
          <w:rFonts w:ascii="Times New Roman" w:eastAsia="Times New Roman" w:hAnsi="Times New Roman" w:cs="Times New Roman"/>
          <w:sz w:val="24"/>
          <w:szCs w:val="24"/>
          <w:lang w:val="en-US"/>
        </w:rPr>
        <w:t>had</w:t>
      </w:r>
      <w:r w:rsidR="00007D85" w:rsidRPr="00FD6ACD">
        <w:rPr>
          <w:rFonts w:ascii="Times New Roman" w:eastAsia="Times New Roman" w:hAnsi="Times New Roman" w:cs="Times New Roman"/>
          <w:sz w:val="24"/>
          <w:szCs w:val="24"/>
          <w:lang w:val="en-US"/>
        </w:rPr>
        <w:t xml:space="preserve"> </w:t>
      </w:r>
      <w:r w:rsidR="006048FA" w:rsidRPr="00FD6ACD">
        <w:rPr>
          <w:rFonts w:ascii="Times New Roman" w:eastAsia="Times New Roman" w:hAnsi="Times New Roman" w:cs="Times New Roman"/>
          <w:sz w:val="24"/>
          <w:szCs w:val="24"/>
          <w:lang w:val="en-US"/>
        </w:rPr>
        <w:t>frequent problems with this service (low bandwidth, latency, or power supply).</w:t>
      </w:r>
      <w:r w:rsidR="00AF0A50">
        <w:rPr>
          <w:rFonts w:ascii="Times New Roman" w:eastAsia="Times New Roman" w:hAnsi="Times New Roman" w:cs="Times New Roman"/>
          <w:sz w:val="24"/>
          <w:szCs w:val="24"/>
          <w:lang w:val="en-US"/>
        </w:rPr>
        <w:t xml:space="preserve"> </w:t>
      </w:r>
      <w:r w:rsidR="00420F5E" w:rsidRPr="00420F5E">
        <w:rPr>
          <w:rFonts w:ascii="Times New Roman" w:eastAsia="Times New Roman" w:hAnsi="Times New Roman" w:cs="Times New Roman"/>
          <w:sz w:val="24"/>
          <w:szCs w:val="24"/>
          <w:lang w:val="en-US"/>
        </w:rPr>
        <w:t xml:space="preserve">In addition to the above, the students expressed having had frequent problems with the characteristics of their computer equipment, with the </w:t>
      </w:r>
      <w:r w:rsidR="00420F5E" w:rsidRPr="00420F5E">
        <w:rPr>
          <w:rFonts w:ascii="Times New Roman" w:eastAsia="Times New Roman" w:hAnsi="Times New Roman" w:cs="Times New Roman"/>
          <w:sz w:val="24"/>
          <w:szCs w:val="24"/>
          <w:lang w:val="en-US"/>
        </w:rPr>
        <w:lastRenderedPageBreak/>
        <w:t>communication channels, the respect of the established class schedules and the attitude of the teachers, as well as with the excess of academic activities and the little time to carry them out.</w:t>
      </w:r>
      <w:r w:rsidR="00D93823">
        <w:rPr>
          <w:rFonts w:ascii="Times New Roman" w:eastAsia="Times New Roman" w:hAnsi="Times New Roman" w:cs="Times New Roman"/>
          <w:sz w:val="24"/>
          <w:szCs w:val="24"/>
          <w:lang w:val="en-US"/>
        </w:rPr>
        <w:t xml:space="preserve"> </w:t>
      </w:r>
      <w:r w:rsidR="00E10A32" w:rsidRPr="00E10A32">
        <w:rPr>
          <w:rFonts w:ascii="Times New Roman" w:eastAsia="Times New Roman" w:hAnsi="Times New Roman" w:cs="Times New Roman"/>
          <w:sz w:val="24"/>
          <w:szCs w:val="24"/>
          <w:lang w:val="en-US"/>
        </w:rPr>
        <w:t xml:space="preserve">In conclusion, it is established that the application of distance education requires a multidimensional analysis of the implementation problem, </w:t>
      </w:r>
      <w:r w:rsidR="00390160" w:rsidRPr="00E10A32">
        <w:rPr>
          <w:rFonts w:ascii="Times New Roman" w:eastAsia="Times New Roman" w:hAnsi="Times New Roman" w:cs="Times New Roman"/>
          <w:sz w:val="24"/>
          <w:szCs w:val="24"/>
          <w:lang w:val="en-US"/>
        </w:rPr>
        <w:t>to</w:t>
      </w:r>
      <w:r w:rsidR="00E10A32" w:rsidRPr="00E10A32">
        <w:rPr>
          <w:rFonts w:ascii="Times New Roman" w:eastAsia="Times New Roman" w:hAnsi="Times New Roman" w:cs="Times New Roman"/>
          <w:sz w:val="24"/>
          <w:szCs w:val="24"/>
          <w:lang w:val="en-US"/>
        </w:rPr>
        <w:t xml:space="preserve"> ensure that students receive a quality education.</w:t>
      </w:r>
    </w:p>
    <w:p w14:paraId="4EFE118F" w14:textId="12229B8D" w:rsidR="00D278F0" w:rsidRDefault="00A13727" w:rsidP="00D660AB">
      <w:pPr>
        <w:spacing w:after="0" w:line="360" w:lineRule="auto"/>
        <w:jc w:val="both"/>
        <w:rPr>
          <w:rFonts w:ascii="Times New Roman" w:hAnsi="Times New Roman" w:cs="Times New Roman"/>
          <w:sz w:val="24"/>
          <w:szCs w:val="24"/>
          <w:lang w:val="en-US"/>
        </w:rPr>
      </w:pPr>
      <w:r w:rsidRPr="00281113">
        <w:rPr>
          <w:rFonts w:asciiTheme="minorHAnsi" w:hAnsiTheme="minorHAnsi" w:cstheme="minorHAnsi"/>
          <w:b/>
          <w:bCs/>
          <w:color w:val="000000"/>
          <w:sz w:val="28"/>
          <w:szCs w:val="28"/>
          <w:lang w:val="en-US"/>
        </w:rPr>
        <w:t>Keywords</w:t>
      </w:r>
      <w:r w:rsidR="0019289A" w:rsidRPr="00281113">
        <w:rPr>
          <w:rFonts w:asciiTheme="minorHAnsi" w:hAnsiTheme="minorHAnsi" w:cstheme="minorHAnsi"/>
          <w:b/>
          <w:bCs/>
          <w:color w:val="000000"/>
          <w:sz w:val="28"/>
          <w:szCs w:val="28"/>
          <w:lang w:val="en-US"/>
        </w:rPr>
        <w:t>:</w:t>
      </w:r>
      <w:r w:rsidR="0019289A" w:rsidRPr="00D660AB">
        <w:rPr>
          <w:rFonts w:ascii="Times New Roman" w:hAnsi="Times New Roman" w:cs="Times New Roman"/>
          <w:b/>
          <w:color w:val="000000"/>
          <w:sz w:val="24"/>
          <w:szCs w:val="24"/>
          <w:lang w:val="en-US"/>
        </w:rPr>
        <w:t xml:space="preserve"> </w:t>
      </w:r>
      <w:r w:rsidR="006C1342" w:rsidRPr="00FD6ACD">
        <w:rPr>
          <w:rFonts w:ascii="Times New Roman" w:hAnsi="Times New Roman" w:cs="Times New Roman"/>
          <w:sz w:val="24"/>
          <w:szCs w:val="24"/>
          <w:lang w:val="en-US"/>
        </w:rPr>
        <w:t>COVID-19</w:t>
      </w:r>
      <w:r w:rsidR="006C1342">
        <w:rPr>
          <w:rFonts w:ascii="Times New Roman" w:hAnsi="Times New Roman" w:cs="Times New Roman"/>
          <w:sz w:val="24"/>
          <w:szCs w:val="24"/>
          <w:lang w:val="en-US"/>
        </w:rPr>
        <w:t xml:space="preserve">, </w:t>
      </w:r>
      <w:r w:rsidR="0019289A" w:rsidRPr="00FD6ACD">
        <w:rPr>
          <w:rFonts w:ascii="Times New Roman" w:hAnsi="Times New Roman" w:cs="Times New Roman"/>
          <w:color w:val="000000"/>
          <w:sz w:val="24"/>
          <w:szCs w:val="24"/>
          <w:lang w:val="en-US"/>
        </w:rPr>
        <w:t>d</w:t>
      </w:r>
      <w:r w:rsidR="00D278F0" w:rsidRPr="00FD6ACD">
        <w:rPr>
          <w:rFonts w:ascii="Times New Roman" w:hAnsi="Times New Roman" w:cs="Times New Roman"/>
          <w:color w:val="000000"/>
          <w:sz w:val="24"/>
          <w:szCs w:val="24"/>
          <w:lang w:val="en-US"/>
        </w:rPr>
        <w:t>istance education</w:t>
      </w:r>
      <w:r w:rsidR="00D278F0" w:rsidRPr="00FD6ACD">
        <w:rPr>
          <w:rFonts w:ascii="Times New Roman" w:eastAsia="Times New Roman" w:hAnsi="Times New Roman" w:cs="Times New Roman"/>
          <w:sz w:val="24"/>
          <w:szCs w:val="24"/>
          <w:lang w:val="en-US"/>
        </w:rPr>
        <w:t>, a</w:t>
      </w:r>
      <w:r w:rsidR="00603DBB" w:rsidRPr="00FD6ACD">
        <w:rPr>
          <w:rFonts w:ascii="Times New Roman" w:eastAsia="Times New Roman" w:hAnsi="Times New Roman" w:cs="Times New Roman"/>
          <w:sz w:val="24"/>
          <w:szCs w:val="24"/>
          <w:lang w:val="en-US"/>
        </w:rPr>
        <w:t>cademic infrastructure</w:t>
      </w:r>
      <w:r w:rsidR="00D278F0" w:rsidRPr="00FD6ACD">
        <w:rPr>
          <w:rFonts w:ascii="Times New Roman" w:hAnsi="Times New Roman" w:cs="Times New Roman"/>
          <w:sz w:val="24"/>
          <w:szCs w:val="24"/>
          <w:lang w:val="en-US"/>
        </w:rPr>
        <w:t>.</w:t>
      </w:r>
    </w:p>
    <w:p w14:paraId="54B62CD7" w14:textId="6BE30BEB" w:rsidR="00281113" w:rsidRDefault="00281113" w:rsidP="00D660AB">
      <w:pPr>
        <w:spacing w:after="0" w:line="360" w:lineRule="auto"/>
        <w:jc w:val="both"/>
        <w:rPr>
          <w:rFonts w:ascii="Times New Roman" w:hAnsi="Times New Roman" w:cs="Times New Roman"/>
          <w:sz w:val="24"/>
          <w:szCs w:val="24"/>
          <w:lang w:val="en-US"/>
        </w:rPr>
      </w:pPr>
    </w:p>
    <w:p w14:paraId="004D3215" w14:textId="33117D0D" w:rsidR="00281113" w:rsidRPr="009D77F2" w:rsidRDefault="00281113" w:rsidP="00D660AB">
      <w:pPr>
        <w:spacing w:after="0" w:line="360" w:lineRule="auto"/>
        <w:jc w:val="both"/>
        <w:rPr>
          <w:rFonts w:asciiTheme="minorHAnsi" w:hAnsiTheme="minorHAnsi" w:cstheme="minorHAnsi"/>
          <w:b/>
          <w:bCs/>
          <w:color w:val="000000"/>
          <w:sz w:val="28"/>
          <w:szCs w:val="28"/>
        </w:rPr>
      </w:pPr>
      <w:r w:rsidRPr="009D77F2">
        <w:rPr>
          <w:rFonts w:asciiTheme="minorHAnsi" w:hAnsiTheme="minorHAnsi" w:cstheme="minorHAnsi"/>
          <w:b/>
          <w:bCs/>
          <w:color w:val="000000"/>
          <w:sz w:val="28"/>
          <w:szCs w:val="28"/>
        </w:rPr>
        <w:t>Resumo</w:t>
      </w:r>
    </w:p>
    <w:p w14:paraId="439BD1A6" w14:textId="77777777" w:rsidR="00717174" w:rsidRPr="009D77F2" w:rsidRDefault="00717174" w:rsidP="00717174">
      <w:pPr>
        <w:spacing w:after="0" w:line="360" w:lineRule="auto"/>
        <w:jc w:val="both"/>
        <w:rPr>
          <w:rFonts w:ascii="Times New Roman" w:eastAsia="Times New Roman" w:hAnsi="Times New Roman" w:cs="Times New Roman"/>
          <w:sz w:val="24"/>
          <w:szCs w:val="24"/>
        </w:rPr>
      </w:pPr>
      <w:r w:rsidRPr="009D77F2">
        <w:rPr>
          <w:rFonts w:ascii="Times New Roman" w:eastAsia="Times New Roman" w:hAnsi="Times New Roman" w:cs="Times New Roman"/>
          <w:sz w:val="24"/>
          <w:szCs w:val="24"/>
        </w:rPr>
        <w:t>Nesta pesquisa, considerou-se relevante apresentar um estudo quantitativo, transversal e exploratório-descritivo sobre as barreiras de infraestrutura e os problemas enfrentados pelos jovens em sua formação acadêmica durante o período de educação a distância devido à pandemia de covid-19. Especificamente, foram analisadas as condições de infraestrutura tecnológica disponíveis nos domicílios. A informação foi obtida por meio de um questionário de 23 perguntas aplicado a 152 estudantes de uma universidade pública do Estado do México. Os resultados mostram que 3% da comunidade estudantil não possuía equipamentos de informática, enquanto 70% compartilhavam o equipamento com um membro da família. Apesar de apenas 7% não terem ligação à Internet, o resto dos participantes indicaram que tinham problemas frequentes com este serviço (baixa largura de banda, intermitente ou falha de energia). Para além do exposto, os alunos manifestaram ter tido problemas frequentes com as características dos seus equipamentos informáticos, com os canais de comunicação, o incumprimento dos horários de aulas estabelecidos e a atitude dos professores, bem como com o excesso de atividades académicas e pouco tempo para fazê-lo. Em conclusão, estabelece-se que a aplicação da educação a distância requer uma análise multidimensional do problema de implementação, a fim de garantir que os alunos recebam uma educação de qualidade.</w:t>
      </w:r>
    </w:p>
    <w:p w14:paraId="40F73377" w14:textId="7976A597" w:rsidR="00717174" w:rsidRPr="009D77F2" w:rsidRDefault="00717174" w:rsidP="00717174">
      <w:pPr>
        <w:spacing w:after="0" w:line="360" w:lineRule="auto"/>
        <w:jc w:val="both"/>
        <w:rPr>
          <w:rFonts w:ascii="Times New Roman" w:eastAsia="Times New Roman" w:hAnsi="Times New Roman" w:cs="Times New Roman"/>
          <w:sz w:val="24"/>
          <w:szCs w:val="24"/>
        </w:rPr>
      </w:pPr>
      <w:r w:rsidRPr="009D77F2">
        <w:rPr>
          <w:rFonts w:asciiTheme="minorHAnsi" w:hAnsiTheme="minorHAnsi" w:cstheme="minorHAnsi"/>
          <w:b/>
          <w:bCs/>
          <w:color w:val="000000"/>
          <w:sz w:val="28"/>
          <w:szCs w:val="28"/>
        </w:rPr>
        <w:t>Palavras-chave:</w:t>
      </w:r>
      <w:r w:rsidRPr="00717174">
        <w:rPr>
          <w:rFonts w:ascii="Times New Roman" w:hAnsi="Times New Roman" w:cs="Times New Roman"/>
          <w:b/>
          <w:color w:val="000000"/>
          <w:sz w:val="24"/>
          <w:szCs w:val="24"/>
        </w:rPr>
        <w:t xml:space="preserve"> </w:t>
      </w:r>
      <w:r w:rsidRPr="009D77F2">
        <w:rPr>
          <w:rFonts w:ascii="Times New Roman" w:eastAsia="Times New Roman" w:hAnsi="Times New Roman" w:cs="Times New Roman"/>
          <w:sz w:val="24"/>
          <w:szCs w:val="24"/>
        </w:rPr>
        <w:t>covid-19, educação a distância, infraestrutura acadêmica.</w:t>
      </w:r>
    </w:p>
    <w:p w14:paraId="582BAAF0" w14:textId="77777777" w:rsidR="00717174" w:rsidRPr="004334EF" w:rsidRDefault="00717174" w:rsidP="00717174">
      <w:pPr>
        <w:pStyle w:val="HTMLconformatoprevio"/>
        <w:shd w:val="clear" w:color="auto" w:fill="FFFFFF"/>
        <w:tabs>
          <w:tab w:val="left" w:pos="8647"/>
        </w:tabs>
        <w:rPr>
          <w:rFonts w:ascii="Times New Roman" w:hAnsi="Times New Roman"/>
          <w:color w:val="000000"/>
          <w:sz w:val="24"/>
        </w:rPr>
      </w:pPr>
      <w:r w:rsidRPr="00906375">
        <w:rPr>
          <w:rFonts w:ascii="Times New Roman" w:hAnsi="Times New Roman"/>
          <w:b/>
          <w:color w:val="000000"/>
          <w:sz w:val="24"/>
        </w:rPr>
        <w:t>Fecha Recepción:</w:t>
      </w:r>
      <w:r w:rsidRPr="00906375">
        <w:rPr>
          <w:rFonts w:ascii="Times New Roman" w:hAnsi="Times New Roman"/>
          <w:color w:val="000000"/>
          <w:sz w:val="24"/>
        </w:rPr>
        <w:t xml:space="preserve"> </w:t>
      </w:r>
      <w:r>
        <w:rPr>
          <w:rFonts w:ascii="Times New Roman" w:hAnsi="Times New Roman"/>
          <w:color w:val="000000"/>
          <w:sz w:val="24"/>
        </w:rPr>
        <w:t>Enero 2022</w:t>
      </w:r>
      <w:r w:rsidRPr="00906375">
        <w:rPr>
          <w:rFonts w:ascii="Times New Roman" w:hAnsi="Times New Roman"/>
          <w:color w:val="000000"/>
          <w:sz w:val="24"/>
        </w:rPr>
        <w:t xml:space="preserve">                               </w:t>
      </w:r>
      <w:r w:rsidRPr="00906375">
        <w:rPr>
          <w:rFonts w:ascii="Times New Roman" w:hAnsi="Times New Roman"/>
          <w:b/>
          <w:color w:val="000000"/>
          <w:sz w:val="24"/>
        </w:rPr>
        <w:t>Fecha Aceptación:</w:t>
      </w:r>
      <w:r w:rsidRPr="00906375">
        <w:rPr>
          <w:rFonts w:ascii="Times New Roman" w:hAnsi="Times New Roman"/>
          <w:color w:val="000000"/>
          <w:sz w:val="24"/>
        </w:rPr>
        <w:t xml:space="preserve"> </w:t>
      </w:r>
      <w:r>
        <w:rPr>
          <w:rFonts w:ascii="Times New Roman" w:hAnsi="Times New Roman"/>
          <w:color w:val="000000"/>
          <w:sz w:val="24"/>
        </w:rPr>
        <w:t>Julio 2022</w:t>
      </w:r>
    </w:p>
    <w:p w14:paraId="57BB7D14" w14:textId="1E499786" w:rsidR="00717174" w:rsidRPr="00717174" w:rsidRDefault="00000000" w:rsidP="00717174">
      <w:pPr>
        <w:spacing w:after="0" w:line="360" w:lineRule="auto"/>
        <w:jc w:val="both"/>
        <w:rPr>
          <w:rFonts w:ascii="Times New Roman" w:hAnsi="Times New Roman" w:cs="Times New Roman"/>
          <w:b/>
          <w:color w:val="000000"/>
          <w:sz w:val="24"/>
          <w:szCs w:val="24"/>
        </w:rPr>
      </w:pPr>
      <w:r>
        <w:rPr>
          <w:noProof/>
        </w:rPr>
        <w:pict w14:anchorId="31A9BFB1">
          <v:rect id="_x0000_i1025" alt="" style="width:441.9pt;height:.05pt;mso-width-percent:0;mso-height-percent:0;mso-width-percent:0;mso-height-percent:0" o:hralign="center" o:hrstd="t" o:hr="t" fillcolor="#a0a0a0" stroked="f"/>
        </w:pict>
      </w:r>
    </w:p>
    <w:p w14:paraId="03F48CB2" w14:textId="77777777" w:rsidR="00A31E0C" w:rsidRPr="00717174" w:rsidRDefault="00A31E0C" w:rsidP="00D660AB">
      <w:pPr>
        <w:spacing w:after="0" w:line="360" w:lineRule="auto"/>
        <w:jc w:val="both"/>
        <w:rPr>
          <w:rFonts w:ascii="Times New Roman" w:hAnsi="Times New Roman" w:cs="Times New Roman"/>
          <w:sz w:val="24"/>
          <w:szCs w:val="24"/>
        </w:rPr>
      </w:pPr>
    </w:p>
    <w:p w14:paraId="7839C0C0" w14:textId="77777777" w:rsidR="00ED76F5" w:rsidRDefault="00ED76F5" w:rsidP="00717174">
      <w:pPr>
        <w:spacing w:after="0" w:line="360" w:lineRule="auto"/>
        <w:jc w:val="center"/>
        <w:rPr>
          <w:rFonts w:ascii="Times New Roman" w:hAnsi="Times New Roman" w:cs="Times New Roman"/>
          <w:b/>
          <w:bCs/>
          <w:color w:val="000000"/>
          <w:sz w:val="32"/>
          <w:szCs w:val="32"/>
          <w:lang w:val="es-ES_tradnl"/>
        </w:rPr>
      </w:pPr>
    </w:p>
    <w:p w14:paraId="725DCE49" w14:textId="77777777" w:rsidR="00ED76F5" w:rsidRDefault="00ED76F5" w:rsidP="00717174">
      <w:pPr>
        <w:spacing w:after="0" w:line="360" w:lineRule="auto"/>
        <w:jc w:val="center"/>
        <w:rPr>
          <w:rFonts w:ascii="Times New Roman" w:hAnsi="Times New Roman" w:cs="Times New Roman"/>
          <w:b/>
          <w:bCs/>
          <w:color w:val="000000"/>
          <w:sz w:val="32"/>
          <w:szCs w:val="32"/>
          <w:lang w:val="es-ES_tradnl"/>
        </w:rPr>
      </w:pPr>
    </w:p>
    <w:p w14:paraId="3C6BB93B" w14:textId="77777777" w:rsidR="00ED76F5" w:rsidRDefault="00ED76F5" w:rsidP="00717174">
      <w:pPr>
        <w:spacing w:after="0" w:line="360" w:lineRule="auto"/>
        <w:jc w:val="center"/>
        <w:rPr>
          <w:rFonts w:ascii="Times New Roman" w:hAnsi="Times New Roman" w:cs="Times New Roman"/>
          <w:b/>
          <w:bCs/>
          <w:color w:val="000000"/>
          <w:sz w:val="32"/>
          <w:szCs w:val="32"/>
          <w:lang w:val="es-ES_tradnl"/>
        </w:rPr>
      </w:pPr>
    </w:p>
    <w:p w14:paraId="57C631CC" w14:textId="13BFB411" w:rsidR="00B8431A" w:rsidRPr="00FD6ACD" w:rsidRDefault="00DB799C" w:rsidP="00717174">
      <w:pPr>
        <w:spacing w:after="0" w:line="360" w:lineRule="auto"/>
        <w:jc w:val="center"/>
        <w:rPr>
          <w:rFonts w:ascii="Times New Roman" w:hAnsi="Times New Roman" w:cs="Times New Roman"/>
          <w:b/>
          <w:bCs/>
          <w:color w:val="000000"/>
          <w:sz w:val="32"/>
          <w:szCs w:val="32"/>
          <w:lang w:val="es-ES_tradnl"/>
        </w:rPr>
      </w:pPr>
      <w:r w:rsidRPr="00FD6ACD">
        <w:rPr>
          <w:rFonts w:ascii="Times New Roman" w:hAnsi="Times New Roman" w:cs="Times New Roman"/>
          <w:b/>
          <w:bCs/>
          <w:color w:val="000000"/>
          <w:sz w:val="32"/>
          <w:szCs w:val="32"/>
          <w:lang w:val="es-ES_tradnl"/>
        </w:rPr>
        <w:lastRenderedPageBreak/>
        <w:t>Introducción</w:t>
      </w:r>
    </w:p>
    <w:p w14:paraId="69715498" w14:textId="50DC12F0" w:rsidR="00852BBA" w:rsidRPr="00B63F51" w:rsidRDefault="005E58D6" w:rsidP="00D660AB">
      <w:pPr>
        <w:spacing w:after="0" w:line="360" w:lineRule="auto"/>
        <w:ind w:firstLine="708"/>
        <w:jc w:val="both"/>
        <w:rPr>
          <w:rFonts w:ascii="Times New Roman" w:hAnsi="Times New Roman" w:cs="Times New Roman"/>
          <w:sz w:val="24"/>
          <w:szCs w:val="24"/>
          <w:lang w:val="es-ES"/>
        </w:rPr>
      </w:pPr>
      <w:r w:rsidRPr="00B63F51">
        <w:rPr>
          <w:rFonts w:ascii="Times New Roman" w:hAnsi="Times New Roman" w:cs="Times New Roman"/>
          <w:sz w:val="24"/>
          <w:szCs w:val="24"/>
          <w:lang w:val="es-ES"/>
        </w:rPr>
        <w:t>A</w:t>
      </w:r>
      <w:r w:rsidR="00AF679E" w:rsidRPr="00B63F51">
        <w:rPr>
          <w:rFonts w:ascii="Times New Roman" w:hAnsi="Times New Roman" w:cs="Times New Roman"/>
          <w:sz w:val="24"/>
          <w:szCs w:val="24"/>
          <w:lang w:val="es-ES"/>
        </w:rPr>
        <w:t xml:space="preserve"> principios del año 2020</w:t>
      </w:r>
      <w:r w:rsidR="00AF0A50">
        <w:rPr>
          <w:rFonts w:ascii="Times New Roman" w:hAnsi="Times New Roman" w:cs="Times New Roman"/>
          <w:sz w:val="24"/>
          <w:szCs w:val="24"/>
          <w:lang w:val="es-ES"/>
        </w:rPr>
        <w:t>,</w:t>
      </w:r>
      <w:r w:rsidR="00EC0748" w:rsidRPr="00B63F51">
        <w:rPr>
          <w:rFonts w:ascii="Times New Roman" w:hAnsi="Times New Roman" w:cs="Times New Roman"/>
          <w:sz w:val="24"/>
          <w:szCs w:val="24"/>
          <w:lang w:val="es-ES"/>
        </w:rPr>
        <w:t xml:space="preserve"> como resultado de las medidas sanitarias que se implementaron para evitar la transmisión de</w:t>
      </w:r>
      <w:r w:rsidR="00AF0A50">
        <w:rPr>
          <w:rFonts w:ascii="Times New Roman" w:hAnsi="Times New Roman" w:cs="Times New Roman"/>
          <w:sz w:val="24"/>
          <w:szCs w:val="24"/>
          <w:lang w:val="es-ES"/>
        </w:rPr>
        <w:t xml:space="preserve"> </w:t>
      </w:r>
      <w:r w:rsidR="00EC0748" w:rsidRPr="00B63F51">
        <w:rPr>
          <w:rFonts w:ascii="Times New Roman" w:hAnsi="Times New Roman" w:cs="Times New Roman"/>
          <w:sz w:val="24"/>
          <w:szCs w:val="24"/>
          <w:lang w:val="es-ES"/>
        </w:rPr>
        <w:t>l</w:t>
      </w:r>
      <w:r w:rsidR="00AF0A50">
        <w:rPr>
          <w:rFonts w:ascii="Times New Roman" w:hAnsi="Times New Roman" w:cs="Times New Roman"/>
          <w:sz w:val="24"/>
          <w:szCs w:val="24"/>
          <w:lang w:val="es-ES"/>
        </w:rPr>
        <w:t>a enfermedad por coronavirus de 2019</w:t>
      </w:r>
      <w:r w:rsidR="00EC0748" w:rsidRPr="00B63F51">
        <w:rPr>
          <w:rFonts w:ascii="Times New Roman" w:hAnsi="Times New Roman" w:cs="Times New Roman"/>
          <w:sz w:val="24"/>
          <w:szCs w:val="24"/>
          <w:lang w:val="es-ES"/>
        </w:rPr>
        <w:t xml:space="preserve"> </w:t>
      </w:r>
      <w:r w:rsidR="00AF0A50">
        <w:rPr>
          <w:rFonts w:ascii="Times New Roman" w:hAnsi="Times New Roman" w:cs="Times New Roman"/>
          <w:sz w:val="24"/>
          <w:szCs w:val="24"/>
          <w:lang w:val="es-ES"/>
        </w:rPr>
        <w:t>(</w:t>
      </w:r>
      <w:r w:rsidR="00AF0A50" w:rsidRPr="00B63F51">
        <w:rPr>
          <w:rFonts w:ascii="Times New Roman" w:hAnsi="Times New Roman" w:cs="Times New Roman"/>
          <w:sz w:val="24"/>
          <w:szCs w:val="24"/>
          <w:lang w:val="es-ES"/>
        </w:rPr>
        <w:t>covid</w:t>
      </w:r>
      <w:r w:rsidR="00EC0748" w:rsidRPr="00B63F51">
        <w:rPr>
          <w:rFonts w:ascii="Times New Roman" w:hAnsi="Times New Roman" w:cs="Times New Roman"/>
          <w:sz w:val="24"/>
          <w:szCs w:val="24"/>
          <w:lang w:val="es-ES"/>
        </w:rPr>
        <w:t>-19</w:t>
      </w:r>
      <w:r w:rsidR="00AF0A50">
        <w:rPr>
          <w:rFonts w:ascii="Times New Roman" w:hAnsi="Times New Roman" w:cs="Times New Roman"/>
          <w:sz w:val="24"/>
          <w:szCs w:val="24"/>
          <w:lang w:val="es-ES"/>
        </w:rPr>
        <w:t>)</w:t>
      </w:r>
      <w:r w:rsidR="00EC0748" w:rsidRPr="00B63F51">
        <w:rPr>
          <w:rFonts w:ascii="Times New Roman" w:hAnsi="Times New Roman" w:cs="Times New Roman"/>
          <w:sz w:val="24"/>
          <w:szCs w:val="24"/>
          <w:lang w:val="es-ES"/>
        </w:rPr>
        <w:t xml:space="preserve"> en todo el mundo, </w:t>
      </w:r>
      <w:r w:rsidR="00E77C2D" w:rsidRPr="00B63F51">
        <w:rPr>
          <w:rFonts w:ascii="Times New Roman" w:hAnsi="Times New Roman" w:cs="Times New Roman"/>
          <w:sz w:val="24"/>
          <w:szCs w:val="24"/>
          <w:lang w:val="es-ES"/>
        </w:rPr>
        <w:t xml:space="preserve">la sociedad fue forzada a modificar radicalmente la forma en que </w:t>
      </w:r>
      <w:r w:rsidR="00556999">
        <w:rPr>
          <w:rFonts w:ascii="Times New Roman" w:hAnsi="Times New Roman" w:cs="Times New Roman"/>
          <w:sz w:val="24"/>
          <w:szCs w:val="24"/>
          <w:lang w:val="es-ES"/>
        </w:rPr>
        <w:t>llevaba a cabo</w:t>
      </w:r>
      <w:r w:rsidR="00E77C2D" w:rsidRPr="00B63F51">
        <w:rPr>
          <w:rFonts w:ascii="Times New Roman" w:hAnsi="Times New Roman" w:cs="Times New Roman"/>
          <w:sz w:val="24"/>
          <w:szCs w:val="24"/>
          <w:lang w:val="es-ES"/>
        </w:rPr>
        <w:t xml:space="preserve"> </w:t>
      </w:r>
      <w:r w:rsidR="00556999">
        <w:rPr>
          <w:rFonts w:ascii="Times New Roman" w:hAnsi="Times New Roman" w:cs="Times New Roman"/>
          <w:sz w:val="24"/>
          <w:szCs w:val="24"/>
          <w:lang w:val="es-ES"/>
        </w:rPr>
        <w:t>sus</w:t>
      </w:r>
      <w:r w:rsidR="00556999" w:rsidRPr="00B63F51">
        <w:rPr>
          <w:rFonts w:ascii="Times New Roman" w:hAnsi="Times New Roman" w:cs="Times New Roman"/>
          <w:sz w:val="24"/>
          <w:szCs w:val="24"/>
          <w:lang w:val="es-ES"/>
        </w:rPr>
        <w:t xml:space="preserve"> </w:t>
      </w:r>
      <w:r w:rsidR="00E77C2D" w:rsidRPr="00B63F51">
        <w:rPr>
          <w:rFonts w:ascii="Times New Roman" w:hAnsi="Times New Roman" w:cs="Times New Roman"/>
          <w:sz w:val="24"/>
          <w:szCs w:val="24"/>
          <w:lang w:val="es-ES"/>
        </w:rPr>
        <w:t>actividades diarias</w:t>
      </w:r>
      <w:r w:rsidR="00662269" w:rsidRPr="00B63F51">
        <w:rPr>
          <w:rFonts w:ascii="Times New Roman" w:hAnsi="Times New Roman" w:cs="Times New Roman"/>
          <w:sz w:val="24"/>
          <w:szCs w:val="24"/>
          <w:lang w:val="es-ES"/>
        </w:rPr>
        <w:t xml:space="preserve">. </w:t>
      </w:r>
      <w:r w:rsidR="00374E4C" w:rsidRPr="00B63F51">
        <w:rPr>
          <w:rFonts w:ascii="Times New Roman" w:hAnsi="Times New Roman" w:cs="Times New Roman"/>
          <w:sz w:val="24"/>
          <w:szCs w:val="24"/>
          <w:lang w:val="es-ES"/>
        </w:rPr>
        <w:t>Sin lugar a duda</w:t>
      </w:r>
      <w:r w:rsidR="002B0C75" w:rsidRPr="00B63F51">
        <w:rPr>
          <w:rFonts w:ascii="Times New Roman" w:hAnsi="Times New Roman" w:cs="Times New Roman"/>
          <w:sz w:val="24"/>
          <w:szCs w:val="24"/>
          <w:lang w:val="es-ES"/>
        </w:rPr>
        <w:t xml:space="preserve">, </w:t>
      </w:r>
      <w:r w:rsidR="00EC0748" w:rsidRPr="00B63F51">
        <w:rPr>
          <w:rFonts w:ascii="Times New Roman" w:hAnsi="Times New Roman" w:cs="Times New Roman"/>
          <w:sz w:val="24"/>
          <w:szCs w:val="24"/>
          <w:lang w:val="es-ES"/>
        </w:rPr>
        <w:t xml:space="preserve">estas </w:t>
      </w:r>
      <w:r w:rsidR="0096153E" w:rsidRPr="00B63F51">
        <w:rPr>
          <w:rFonts w:ascii="Times New Roman" w:hAnsi="Times New Roman" w:cs="Times New Roman"/>
          <w:sz w:val="24"/>
          <w:szCs w:val="24"/>
          <w:lang w:val="es-ES"/>
        </w:rPr>
        <w:t xml:space="preserve">medidas </w:t>
      </w:r>
      <w:r w:rsidR="009813FA" w:rsidRPr="00B63F51">
        <w:rPr>
          <w:rFonts w:ascii="Times New Roman" w:hAnsi="Times New Roman" w:cs="Times New Roman"/>
          <w:sz w:val="24"/>
          <w:szCs w:val="24"/>
          <w:lang w:val="es-ES"/>
        </w:rPr>
        <w:t>impulsaron</w:t>
      </w:r>
      <w:r w:rsidR="00AF68B3" w:rsidRPr="00B63F51">
        <w:rPr>
          <w:rFonts w:ascii="Times New Roman" w:hAnsi="Times New Roman" w:cs="Times New Roman"/>
          <w:sz w:val="24"/>
          <w:szCs w:val="24"/>
          <w:lang w:val="es-ES"/>
        </w:rPr>
        <w:t xml:space="preserve"> notablemente el uso de las </w:t>
      </w:r>
      <w:r w:rsidR="00687408" w:rsidRPr="00B63F51">
        <w:rPr>
          <w:rFonts w:ascii="Times New Roman" w:hAnsi="Times New Roman" w:cs="Times New Roman"/>
          <w:sz w:val="24"/>
          <w:szCs w:val="24"/>
          <w:lang w:val="es-ES"/>
        </w:rPr>
        <w:t xml:space="preserve">tecnologías de información y comunicación </w:t>
      </w:r>
      <w:r w:rsidR="00687408">
        <w:rPr>
          <w:rFonts w:ascii="Times New Roman" w:hAnsi="Times New Roman" w:cs="Times New Roman"/>
          <w:sz w:val="24"/>
          <w:szCs w:val="24"/>
          <w:lang w:val="es-ES"/>
        </w:rPr>
        <w:t xml:space="preserve">(TIC) </w:t>
      </w:r>
      <w:r w:rsidR="009813FA" w:rsidRPr="00B63F51">
        <w:rPr>
          <w:rFonts w:ascii="Times New Roman" w:hAnsi="Times New Roman" w:cs="Times New Roman"/>
          <w:sz w:val="24"/>
          <w:szCs w:val="24"/>
          <w:lang w:val="es-ES"/>
        </w:rPr>
        <w:t xml:space="preserve">para la realización de </w:t>
      </w:r>
      <w:r w:rsidR="002D6BE3" w:rsidRPr="00B63F51">
        <w:rPr>
          <w:rFonts w:ascii="Times New Roman" w:hAnsi="Times New Roman" w:cs="Times New Roman"/>
          <w:sz w:val="24"/>
          <w:szCs w:val="24"/>
          <w:lang w:val="es-ES"/>
        </w:rPr>
        <w:t>actividades comerciales, educativas, de recreación,</w:t>
      </w:r>
      <w:r w:rsidR="00E62B17" w:rsidRPr="00B63F51">
        <w:rPr>
          <w:rFonts w:ascii="Times New Roman" w:hAnsi="Times New Roman" w:cs="Times New Roman"/>
          <w:sz w:val="24"/>
          <w:szCs w:val="24"/>
          <w:lang w:val="es-ES"/>
        </w:rPr>
        <w:t xml:space="preserve"> trámites de gobierno,</w:t>
      </w:r>
      <w:r w:rsidR="002D6BE3" w:rsidRPr="00B63F51">
        <w:rPr>
          <w:rFonts w:ascii="Times New Roman" w:hAnsi="Times New Roman" w:cs="Times New Roman"/>
          <w:sz w:val="24"/>
          <w:szCs w:val="24"/>
          <w:lang w:val="es-ES"/>
        </w:rPr>
        <w:t xml:space="preserve"> entre otr</w:t>
      </w:r>
      <w:r w:rsidR="642D4E59" w:rsidRPr="00B63F51">
        <w:rPr>
          <w:rFonts w:ascii="Times New Roman" w:hAnsi="Times New Roman" w:cs="Times New Roman"/>
          <w:sz w:val="24"/>
          <w:szCs w:val="24"/>
          <w:lang w:val="es-ES"/>
        </w:rPr>
        <w:t>a</w:t>
      </w:r>
      <w:r w:rsidR="002D6BE3" w:rsidRPr="00B63F51">
        <w:rPr>
          <w:rFonts w:ascii="Times New Roman" w:hAnsi="Times New Roman" w:cs="Times New Roman"/>
          <w:sz w:val="24"/>
          <w:szCs w:val="24"/>
          <w:lang w:val="es-ES"/>
        </w:rPr>
        <w:t>s</w:t>
      </w:r>
      <w:r w:rsidR="009813FA" w:rsidRPr="00B63F51">
        <w:rPr>
          <w:rFonts w:ascii="Times New Roman" w:hAnsi="Times New Roman" w:cs="Times New Roman"/>
          <w:sz w:val="24"/>
          <w:szCs w:val="24"/>
          <w:lang w:val="es-ES"/>
        </w:rPr>
        <w:t>.</w:t>
      </w:r>
      <w:r w:rsidR="00B5584F" w:rsidRPr="00B63F51">
        <w:rPr>
          <w:rFonts w:ascii="Times New Roman" w:hAnsi="Times New Roman" w:cs="Times New Roman"/>
          <w:sz w:val="24"/>
          <w:szCs w:val="24"/>
          <w:lang w:val="es-ES"/>
        </w:rPr>
        <w:t xml:space="preserve"> Fue un cambio </w:t>
      </w:r>
      <w:r w:rsidR="00F40D8A" w:rsidRPr="00B63F51">
        <w:rPr>
          <w:rFonts w:ascii="Times New Roman" w:hAnsi="Times New Roman" w:cs="Times New Roman"/>
          <w:sz w:val="24"/>
          <w:szCs w:val="24"/>
          <w:lang w:val="es-ES"/>
        </w:rPr>
        <w:t>radica</w:t>
      </w:r>
      <w:r w:rsidR="6E44C2DC" w:rsidRPr="00B63F51">
        <w:rPr>
          <w:rFonts w:ascii="Times New Roman" w:hAnsi="Times New Roman" w:cs="Times New Roman"/>
          <w:sz w:val="24"/>
          <w:szCs w:val="24"/>
          <w:lang w:val="es-ES"/>
        </w:rPr>
        <w:t>l</w:t>
      </w:r>
      <w:r w:rsidR="00B5584F" w:rsidRPr="00B63F51">
        <w:rPr>
          <w:rFonts w:ascii="Times New Roman" w:hAnsi="Times New Roman" w:cs="Times New Roman"/>
          <w:sz w:val="24"/>
          <w:szCs w:val="24"/>
          <w:lang w:val="es-ES"/>
        </w:rPr>
        <w:t xml:space="preserve"> </w:t>
      </w:r>
      <w:r w:rsidR="000E3EB5" w:rsidRPr="00B63F51">
        <w:rPr>
          <w:rFonts w:ascii="Times New Roman" w:hAnsi="Times New Roman" w:cs="Times New Roman"/>
          <w:sz w:val="24"/>
          <w:szCs w:val="24"/>
          <w:lang w:val="es-ES"/>
        </w:rPr>
        <w:t xml:space="preserve">para el cual </w:t>
      </w:r>
      <w:r w:rsidR="00B5584F" w:rsidRPr="00B63F51">
        <w:rPr>
          <w:rFonts w:ascii="Times New Roman" w:hAnsi="Times New Roman" w:cs="Times New Roman"/>
          <w:sz w:val="24"/>
          <w:szCs w:val="24"/>
          <w:lang w:val="es-ES"/>
        </w:rPr>
        <w:t>las personas, instituciones y la sociedad en general no estaba preparada</w:t>
      </w:r>
      <w:r w:rsidR="00F40D8A" w:rsidRPr="00B63F51">
        <w:rPr>
          <w:rFonts w:ascii="Times New Roman" w:hAnsi="Times New Roman" w:cs="Times New Roman"/>
          <w:sz w:val="24"/>
          <w:szCs w:val="24"/>
          <w:lang w:val="es-ES"/>
        </w:rPr>
        <w:t xml:space="preserve">. </w:t>
      </w:r>
      <w:r w:rsidR="00C05921" w:rsidRPr="00B63F51">
        <w:rPr>
          <w:rFonts w:ascii="Times New Roman" w:hAnsi="Times New Roman" w:cs="Times New Roman"/>
          <w:sz w:val="24"/>
          <w:szCs w:val="24"/>
          <w:lang w:val="es-ES"/>
        </w:rPr>
        <w:tab/>
      </w:r>
    </w:p>
    <w:p w14:paraId="3BC7443B" w14:textId="7D254897" w:rsidR="005E58D6" w:rsidRPr="00B63F51" w:rsidRDefault="008B73C7" w:rsidP="00281113">
      <w:pPr>
        <w:spacing w:after="0" w:line="360" w:lineRule="auto"/>
        <w:ind w:firstLine="708"/>
        <w:jc w:val="both"/>
        <w:rPr>
          <w:rFonts w:ascii="Times New Roman" w:hAnsi="Times New Roman" w:cs="Times New Roman"/>
          <w:sz w:val="24"/>
          <w:szCs w:val="24"/>
          <w:lang w:val="es-ES"/>
        </w:rPr>
      </w:pPr>
      <w:r w:rsidRPr="00B63F51">
        <w:rPr>
          <w:rFonts w:ascii="Times New Roman" w:hAnsi="Times New Roman" w:cs="Times New Roman"/>
          <w:sz w:val="24"/>
          <w:szCs w:val="24"/>
          <w:lang w:val="es-ES"/>
        </w:rPr>
        <w:t>Las instituciones educativas no estuvieron exentas de cumplir con las restricciones sanitarias</w:t>
      </w:r>
      <w:r w:rsidR="00EC5EBC" w:rsidRPr="00B63F51">
        <w:rPr>
          <w:rFonts w:ascii="Times New Roman" w:hAnsi="Times New Roman" w:cs="Times New Roman"/>
          <w:sz w:val="24"/>
          <w:szCs w:val="24"/>
          <w:lang w:val="es-ES"/>
        </w:rPr>
        <w:t xml:space="preserve"> (García, 2021)</w:t>
      </w:r>
      <w:r w:rsidR="00687408">
        <w:rPr>
          <w:rFonts w:ascii="Times New Roman" w:hAnsi="Times New Roman" w:cs="Times New Roman"/>
          <w:sz w:val="24"/>
          <w:szCs w:val="24"/>
          <w:lang w:val="es-ES"/>
        </w:rPr>
        <w:t>;</w:t>
      </w:r>
      <w:r w:rsidRPr="00B63F51">
        <w:rPr>
          <w:rFonts w:ascii="Times New Roman" w:hAnsi="Times New Roman" w:cs="Times New Roman"/>
          <w:sz w:val="24"/>
          <w:szCs w:val="24"/>
          <w:lang w:val="es-ES"/>
        </w:rPr>
        <w:t xml:space="preserve"> por el cont</w:t>
      </w:r>
      <w:r w:rsidR="000B619C" w:rsidRPr="00B63F51">
        <w:rPr>
          <w:rFonts w:ascii="Times New Roman" w:hAnsi="Times New Roman" w:cs="Times New Roman"/>
          <w:sz w:val="24"/>
          <w:szCs w:val="24"/>
          <w:lang w:val="es-ES"/>
        </w:rPr>
        <w:t xml:space="preserve">rario, </w:t>
      </w:r>
      <w:r w:rsidR="00D83F6C" w:rsidRPr="00B63F51">
        <w:rPr>
          <w:rFonts w:ascii="Times New Roman" w:hAnsi="Times New Roman" w:cs="Times New Roman"/>
          <w:sz w:val="24"/>
          <w:szCs w:val="24"/>
          <w:lang w:val="es-ES"/>
        </w:rPr>
        <w:t>en muchos países</w:t>
      </w:r>
      <w:r w:rsidR="0001556E" w:rsidRPr="00B63F51">
        <w:rPr>
          <w:rFonts w:ascii="Times New Roman" w:hAnsi="Times New Roman" w:cs="Times New Roman"/>
          <w:sz w:val="24"/>
          <w:szCs w:val="24"/>
          <w:lang w:val="es-ES"/>
        </w:rPr>
        <w:t xml:space="preserve"> (</w:t>
      </w:r>
      <w:r w:rsidR="00D83F6C" w:rsidRPr="00B63F51">
        <w:rPr>
          <w:rFonts w:ascii="Times New Roman" w:hAnsi="Times New Roman" w:cs="Times New Roman"/>
          <w:sz w:val="24"/>
          <w:szCs w:val="24"/>
          <w:lang w:val="es-ES"/>
        </w:rPr>
        <w:t>incluido México</w:t>
      </w:r>
      <w:r w:rsidR="0001556E" w:rsidRPr="00B63F51">
        <w:rPr>
          <w:rFonts w:ascii="Times New Roman" w:hAnsi="Times New Roman" w:cs="Times New Roman"/>
          <w:sz w:val="24"/>
          <w:szCs w:val="24"/>
          <w:lang w:val="es-ES"/>
        </w:rPr>
        <w:t>)</w:t>
      </w:r>
      <w:r w:rsidR="00D83F6C" w:rsidRPr="00B63F51">
        <w:rPr>
          <w:rFonts w:ascii="Times New Roman" w:hAnsi="Times New Roman" w:cs="Times New Roman"/>
          <w:sz w:val="24"/>
          <w:szCs w:val="24"/>
          <w:lang w:val="es-ES"/>
        </w:rPr>
        <w:t xml:space="preserve">, </w:t>
      </w:r>
      <w:r w:rsidR="00CB3D6C" w:rsidRPr="00B63F51">
        <w:rPr>
          <w:rFonts w:ascii="Times New Roman" w:hAnsi="Times New Roman" w:cs="Times New Roman"/>
          <w:sz w:val="24"/>
          <w:szCs w:val="24"/>
          <w:lang w:val="es-ES"/>
        </w:rPr>
        <w:t xml:space="preserve">los programas académicos pasaron </w:t>
      </w:r>
      <w:r w:rsidR="00E331E2" w:rsidRPr="00B63F51">
        <w:rPr>
          <w:rFonts w:ascii="Times New Roman" w:hAnsi="Times New Roman" w:cs="Times New Roman"/>
          <w:sz w:val="24"/>
          <w:szCs w:val="24"/>
          <w:lang w:val="es-ES"/>
        </w:rPr>
        <w:t xml:space="preserve">abruptamente </w:t>
      </w:r>
      <w:r w:rsidR="00CB3D6C" w:rsidRPr="00B63F51">
        <w:rPr>
          <w:rFonts w:ascii="Times New Roman" w:hAnsi="Times New Roman" w:cs="Times New Roman"/>
          <w:sz w:val="24"/>
          <w:szCs w:val="24"/>
          <w:lang w:val="es-ES"/>
        </w:rPr>
        <w:t xml:space="preserve">de </w:t>
      </w:r>
      <w:r w:rsidR="007C4009" w:rsidRPr="00B63F51">
        <w:rPr>
          <w:rFonts w:ascii="Times New Roman" w:hAnsi="Times New Roman" w:cs="Times New Roman"/>
          <w:sz w:val="24"/>
          <w:szCs w:val="24"/>
          <w:lang w:val="es-ES"/>
        </w:rPr>
        <w:t xml:space="preserve">la modalidad </w:t>
      </w:r>
      <w:r w:rsidR="00A6353C" w:rsidRPr="00B63F51">
        <w:rPr>
          <w:rFonts w:ascii="Times New Roman" w:hAnsi="Times New Roman" w:cs="Times New Roman"/>
          <w:sz w:val="24"/>
          <w:szCs w:val="24"/>
          <w:lang w:val="es-ES"/>
        </w:rPr>
        <w:t>p</w:t>
      </w:r>
      <w:r w:rsidR="007C4009" w:rsidRPr="00B63F51">
        <w:rPr>
          <w:rFonts w:ascii="Times New Roman" w:hAnsi="Times New Roman" w:cs="Times New Roman"/>
          <w:sz w:val="24"/>
          <w:szCs w:val="24"/>
          <w:lang w:val="es-ES"/>
        </w:rPr>
        <w:t xml:space="preserve">resencial </w:t>
      </w:r>
      <w:r w:rsidR="00A6353C" w:rsidRPr="00B63F51">
        <w:rPr>
          <w:rFonts w:ascii="Times New Roman" w:hAnsi="Times New Roman" w:cs="Times New Roman"/>
          <w:sz w:val="24"/>
          <w:szCs w:val="24"/>
          <w:lang w:val="es-ES"/>
        </w:rPr>
        <w:t>(tradicional y m</w:t>
      </w:r>
      <w:r w:rsidR="55970CEA" w:rsidRPr="00B63F51">
        <w:rPr>
          <w:rFonts w:ascii="Times New Roman" w:hAnsi="Times New Roman" w:cs="Times New Roman"/>
          <w:sz w:val="24"/>
          <w:szCs w:val="24"/>
          <w:lang w:val="es-ES"/>
        </w:rPr>
        <w:t>á</w:t>
      </w:r>
      <w:r w:rsidR="00A6353C" w:rsidRPr="00B63F51">
        <w:rPr>
          <w:rFonts w:ascii="Times New Roman" w:hAnsi="Times New Roman" w:cs="Times New Roman"/>
          <w:sz w:val="24"/>
          <w:szCs w:val="24"/>
          <w:lang w:val="es-ES"/>
        </w:rPr>
        <w:t xml:space="preserve">s común) </w:t>
      </w:r>
      <w:r w:rsidR="59D61116" w:rsidRPr="00B63F51">
        <w:rPr>
          <w:rFonts w:ascii="Times New Roman" w:hAnsi="Times New Roman" w:cs="Times New Roman"/>
          <w:sz w:val="24"/>
          <w:szCs w:val="24"/>
          <w:lang w:val="es-ES"/>
        </w:rPr>
        <w:t>a</w:t>
      </w:r>
      <w:r w:rsidR="007C4009" w:rsidRPr="00B63F51">
        <w:rPr>
          <w:rFonts w:ascii="Times New Roman" w:hAnsi="Times New Roman" w:cs="Times New Roman"/>
          <w:sz w:val="24"/>
          <w:szCs w:val="24"/>
          <w:lang w:val="es-ES"/>
        </w:rPr>
        <w:t xml:space="preserve"> la modalidad a distancia</w:t>
      </w:r>
      <w:r w:rsidR="009E1537" w:rsidRPr="00B63F51">
        <w:rPr>
          <w:rFonts w:ascii="Times New Roman" w:hAnsi="Times New Roman" w:cs="Times New Roman"/>
          <w:sz w:val="24"/>
          <w:szCs w:val="24"/>
          <w:lang w:val="es-ES"/>
        </w:rPr>
        <w:t>,</w:t>
      </w:r>
      <w:r w:rsidR="00B851C7" w:rsidRPr="00B63F51">
        <w:rPr>
          <w:rFonts w:ascii="Times New Roman" w:hAnsi="Times New Roman" w:cs="Times New Roman"/>
          <w:sz w:val="24"/>
          <w:szCs w:val="24"/>
          <w:lang w:val="es-ES"/>
        </w:rPr>
        <w:t xml:space="preserve"> mediada</w:t>
      </w:r>
      <w:r w:rsidR="3B7480A3" w:rsidRPr="00B63F51">
        <w:rPr>
          <w:rFonts w:ascii="Times New Roman" w:hAnsi="Times New Roman" w:cs="Times New Roman"/>
          <w:sz w:val="24"/>
          <w:szCs w:val="24"/>
          <w:lang w:val="es-ES"/>
        </w:rPr>
        <w:t xml:space="preserve"> a través de la</w:t>
      </w:r>
      <w:r w:rsidR="004E4F7A" w:rsidRPr="00B63F51">
        <w:rPr>
          <w:rFonts w:ascii="Times New Roman" w:hAnsi="Times New Roman" w:cs="Times New Roman"/>
          <w:sz w:val="24"/>
          <w:szCs w:val="24"/>
          <w:lang w:val="es-ES"/>
        </w:rPr>
        <w:t>s</w:t>
      </w:r>
      <w:r w:rsidR="00AF68B3" w:rsidRPr="00B63F51">
        <w:rPr>
          <w:rFonts w:ascii="Times New Roman" w:hAnsi="Times New Roman" w:cs="Times New Roman"/>
          <w:sz w:val="24"/>
          <w:szCs w:val="24"/>
          <w:lang w:val="es-ES"/>
        </w:rPr>
        <w:t xml:space="preserve"> </w:t>
      </w:r>
      <w:r w:rsidR="00687408">
        <w:rPr>
          <w:rFonts w:ascii="Times New Roman" w:hAnsi="Times New Roman" w:cs="Times New Roman"/>
          <w:sz w:val="24"/>
          <w:szCs w:val="24"/>
          <w:lang w:val="es-ES"/>
        </w:rPr>
        <w:t>TIC</w:t>
      </w:r>
      <w:r w:rsidR="0081407E" w:rsidRPr="00B63F51">
        <w:rPr>
          <w:rFonts w:ascii="Times New Roman" w:hAnsi="Times New Roman" w:cs="Times New Roman"/>
          <w:sz w:val="24"/>
          <w:szCs w:val="24"/>
          <w:lang w:val="es-ES"/>
        </w:rPr>
        <w:t xml:space="preserve"> (Rosario,</w:t>
      </w:r>
      <w:r w:rsidR="00DB54AE">
        <w:rPr>
          <w:rFonts w:ascii="Times New Roman" w:hAnsi="Times New Roman" w:cs="Times New Roman"/>
          <w:sz w:val="24"/>
          <w:szCs w:val="24"/>
          <w:lang w:val="es-ES"/>
        </w:rPr>
        <w:t xml:space="preserve"> </w:t>
      </w:r>
      <w:r w:rsidR="001A6280" w:rsidRPr="00FA24F4">
        <w:rPr>
          <w:rFonts w:ascii="Times New Roman" w:eastAsia="Times New Roman" w:hAnsi="Times New Roman" w:cs="Times New Roman"/>
          <w:color w:val="000000"/>
          <w:sz w:val="24"/>
          <w:szCs w:val="24"/>
          <w:lang w:val="es-ES"/>
        </w:rPr>
        <w:t>González</w:t>
      </w:r>
      <w:r w:rsidR="00DB54AE" w:rsidRPr="00FA24F4">
        <w:rPr>
          <w:rFonts w:ascii="Times New Roman" w:eastAsia="Times New Roman" w:hAnsi="Times New Roman" w:cs="Times New Roman"/>
          <w:color w:val="000000"/>
          <w:sz w:val="24"/>
          <w:szCs w:val="24"/>
          <w:lang w:val="es-ES"/>
        </w:rPr>
        <w:t xml:space="preserve">, Cruz y </w:t>
      </w:r>
      <w:r w:rsidR="001A6280" w:rsidRPr="00FA24F4">
        <w:rPr>
          <w:rFonts w:ascii="Times New Roman" w:eastAsia="Times New Roman" w:hAnsi="Times New Roman" w:cs="Times New Roman"/>
          <w:color w:val="000000"/>
          <w:sz w:val="24"/>
          <w:szCs w:val="24"/>
          <w:lang w:val="es-ES"/>
        </w:rPr>
        <w:t>Rodríguez</w:t>
      </w:r>
      <w:r w:rsidR="00DB54AE">
        <w:rPr>
          <w:rFonts w:ascii="Times New Roman" w:eastAsia="Times New Roman" w:hAnsi="Times New Roman" w:cs="Times New Roman"/>
          <w:color w:val="000000"/>
          <w:sz w:val="24"/>
          <w:szCs w:val="24"/>
          <w:lang w:val="es-ES"/>
        </w:rPr>
        <w:t>,</w:t>
      </w:r>
      <w:r w:rsidR="0081407E" w:rsidRPr="00B63F51">
        <w:rPr>
          <w:rFonts w:ascii="Times New Roman" w:hAnsi="Times New Roman" w:cs="Times New Roman"/>
          <w:sz w:val="24"/>
          <w:szCs w:val="24"/>
          <w:lang w:val="es-ES"/>
        </w:rPr>
        <w:t xml:space="preserve"> 2020)</w:t>
      </w:r>
      <w:r w:rsidR="00E331E2" w:rsidRPr="00B63F51">
        <w:rPr>
          <w:rFonts w:ascii="Times New Roman" w:hAnsi="Times New Roman" w:cs="Times New Roman"/>
          <w:sz w:val="24"/>
          <w:szCs w:val="24"/>
          <w:lang w:val="es-ES"/>
        </w:rPr>
        <w:t xml:space="preserve">. </w:t>
      </w:r>
      <w:r w:rsidR="005E58D6" w:rsidRPr="00B63F51">
        <w:rPr>
          <w:rFonts w:ascii="Times New Roman" w:hAnsi="Times New Roman" w:cs="Times New Roman"/>
          <w:sz w:val="24"/>
          <w:szCs w:val="24"/>
          <w:lang w:val="es-ES"/>
        </w:rPr>
        <w:t>Esta situación</w:t>
      </w:r>
      <w:r w:rsidR="00DB54AE">
        <w:rPr>
          <w:rFonts w:ascii="Times New Roman" w:hAnsi="Times New Roman" w:cs="Times New Roman"/>
          <w:sz w:val="24"/>
          <w:szCs w:val="24"/>
          <w:lang w:val="es-ES"/>
        </w:rPr>
        <w:t>,</w:t>
      </w:r>
      <w:r w:rsidR="005E58D6" w:rsidRPr="00B63F51">
        <w:rPr>
          <w:rFonts w:ascii="Times New Roman" w:hAnsi="Times New Roman" w:cs="Times New Roman"/>
          <w:sz w:val="24"/>
          <w:szCs w:val="24"/>
          <w:lang w:val="es-ES"/>
        </w:rPr>
        <w:t xml:space="preserve"> que inicialmente se pensaba podría durar algunas semanas en México</w:t>
      </w:r>
      <w:r w:rsidR="00DB54AE">
        <w:rPr>
          <w:rFonts w:ascii="Times New Roman" w:hAnsi="Times New Roman" w:cs="Times New Roman"/>
          <w:sz w:val="24"/>
          <w:szCs w:val="24"/>
          <w:lang w:val="es-ES"/>
        </w:rPr>
        <w:t>,</w:t>
      </w:r>
      <w:r w:rsidR="005E58D6" w:rsidRPr="00B63F51">
        <w:rPr>
          <w:rFonts w:ascii="Times New Roman" w:hAnsi="Times New Roman" w:cs="Times New Roman"/>
          <w:sz w:val="24"/>
          <w:szCs w:val="24"/>
          <w:lang w:val="es-ES"/>
        </w:rPr>
        <w:t xml:space="preserve"> se extendió aproximadamente por cuatro semestres.</w:t>
      </w:r>
    </w:p>
    <w:p w14:paraId="66914C52" w14:textId="2C44169A" w:rsidR="005E58D6" w:rsidRPr="00B63F51" w:rsidRDefault="005E58D6" w:rsidP="00281113">
      <w:pPr>
        <w:spacing w:after="0" w:line="360" w:lineRule="auto"/>
        <w:ind w:firstLine="708"/>
        <w:jc w:val="both"/>
        <w:rPr>
          <w:rFonts w:ascii="Times New Roman" w:hAnsi="Times New Roman" w:cs="Times New Roman"/>
          <w:sz w:val="24"/>
          <w:szCs w:val="24"/>
          <w:lang w:val="es-ES"/>
        </w:rPr>
      </w:pPr>
      <w:r w:rsidRPr="00B63F51">
        <w:rPr>
          <w:rFonts w:ascii="Times New Roman" w:hAnsi="Times New Roman" w:cs="Times New Roman"/>
          <w:sz w:val="24"/>
          <w:szCs w:val="24"/>
          <w:lang w:val="es-ES"/>
        </w:rPr>
        <w:t xml:space="preserve">En los meses posteriores a la pandemia, investigadores de diferentes instituciones </w:t>
      </w:r>
      <w:r w:rsidR="002B33A6">
        <w:rPr>
          <w:rFonts w:ascii="Times New Roman" w:hAnsi="Times New Roman" w:cs="Times New Roman"/>
          <w:sz w:val="24"/>
          <w:szCs w:val="24"/>
          <w:lang w:val="es-ES"/>
        </w:rPr>
        <w:t xml:space="preserve">se dedicaron </w:t>
      </w:r>
      <w:r w:rsidRPr="00B63F51">
        <w:rPr>
          <w:rFonts w:ascii="Times New Roman" w:hAnsi="Times New Roman" w:cs="Times New Roman"/>
          <w:sz w:val="24"/>
          <w:szCs w:val="24"/>
          <w:lang w:val="es-ES"/>
        </w:rPr>
        <w:t>a cuantificar las consecuencias del cambio radical, abrupto y prolongado que tuvo el modelo educativo (</w:t>
      </w:r>
      <w:r w:rsidR="002B33A6" w:rsidRPr="00B63F51">
        <w:rPr>
          <w:rFonts w:ascii="Times New Roman" w:hAnsi="Times New Roman" w:cs="Times New Roman"/>
          <w:sz w:val="24"/>
          <w:szCs w:val="24"/>
          <w:lang w:val="es-ES"/>
        </w:rPr>
        <w:t xml:space="preserve">García, 2021; </w:t>
      </w:r>
      <w:r w:rsidRPr="00B63F51">
        <w:rPr>
          <w:rFonts w:ascii="Times New Roman" w:hAnsi="Times New Roman" w:cs="Times New Roman"/>
          <w:sz w:val="24"/>
          <w:szCs w:val="24"/>
          <w:lang w:val="es-ES"/>
        </w:rPr>
        <w:t>Gaz</w:t>
      </w:r>
      <w:r w:rsidR="00E73E68">
        <w:rPr>
          <w:rFonts w:ascii="Times New Roman" w:hAnsi="Times New Roman" w:cs="Times New Roman"/>
          <w:sz w:val="24"/>
          <w:szCs w:val="24"/>
          <w:lang w:val="es-ES"/>
        </w:rPr>
        <w:t>c</w:t>
      </w:r>
      <w:r w:rsidRPr="00B63F51">
        <w:rPr>
          <w:rFonts w:ascii="Times New Roman" w:hAnsi="Times New Roman" w:cs="Times New Roman"/>
          <w:sz w:val="24"/>
          <w:szCs w:val="24"/>
          <w:lang w:val="es-ES"/>
        </w:rPr>
        <w:t>a</w:t>
      </w:r>
      <w:r w:rsidR="002B33A6">
        <w:rPr>
          <w:rFonts w:ascii="Times New Roman" w:hAnsi="Times New Roman" w:cs="Times New Roman"/>
          <w:sz w:val="24"/>
          <w:szCs w:val="24"/>
          <w:lang w:val="es-ES"/>
        </w:rPr>
        <w:t>,</w:t>
      </w:r>
      <w:r w:rsidRPr="00B63F51">
        <w:rPr>
          <w:rFonts w:ascii="Times New Roman" w:hAnsi="Times New Roman" w:cs="Times New Roman"/>
          <w:sz w:val="24"/>
          <w:szCs w:val="24"/>
          <w:lang w:val="es-ES"/>
        </w:rPr>
        <w:t xml:space="preserve"> 2020; Ponce, </w:t>
      </w:r>
      <w:r w:rsidR="00EE4938" w:rsidRPr="00F92DAD">
        <w:rPr>
          <w:rFonts w:ascii="Times New Roman" w:eastAsia="Times New Roman" w:hAnsi="Times New Roman" w:cs="Times New Roman"/>
          <w:color w:val="000000"/>
          <w:sz w:val="24"/>
          <w:szCs w:val="24"/>
        </w:rPr>
        <w:t>Toscano</w:t>
      </w:r>
      <w:r w:rsidR="00EE4938">
        <w:rPr>
          <w:rFonts w:ascii="Times New Roman" w:eastAsia="Times New Roman" w:hAnsi="Times New Roman" w:cs="Times New Roman"/>
          <w:color w:val="000000"/>
          <w:sz w:val="24"/>
          <w:szCs w:val="24"/>
        </w:rPr>
        <w:t xml:space="preserve"> y </w:t>
      </w:r>
      <w:r w:rsidR="00EE4938" w:rsidRPr="00281113">
        <w:rPr>
          <w:rFonts w:ascii="Times New Roman" w:eastAsia="Times New Roman" w:hAnsi="Times New Roman" w:cs="Times New Roman"/>
          <w:color w:val="000000"/>
          <w:sz w:val="24"/>
          <w:szCs w:val="24"/>
        </w:rPr>
        <w:t>Silva</w:t>
      </w:r>
      <w:r w:rsidR="00EE4938">
        <w:rPr>
          <w:rFonts w:ascii="Times New Roman" w:eastAsia="Times New Roman" w:hAnsi="Times New Roman" w:cs="Times New Roman"/>
          <w:color w:val="000000"/>
          <w:sz w:val="24"/>
          <w:szCs w:val="24"/>
        </w:rPr>
        <w:t>,</w:t>
      </w:r>
      <w:r w:rsidR="00EE4938" w:rsidRPr="00B63F51">
        <w:rPr>
          <w:rFonts w:ascii="Times New Roman" w:hAnsi="Times New Roman" w:cs="Times New Roman"/>
          <w:sz w:val="24"/>
          <w:szCs w:val="24"/>
          <w:lang w:val="es-ES"/>
        </w:rPr>
        <w:t xml:space="preserve"> </w:t>
      </w:r>
      <w:r w:rsidRPr="00B63F51">
        <w:rPr>
          <w:rFonts w:ascii="Times New Roman" w:hAnsi="Times New Roman" w:cs="Times New Roman"/>
          <w:sz w:val="24"/>
          <w:szCs w:val="24"/>
          <w:lang w:val="es-ES"/>
        </w:rPr>
        <w:t xml:space="preserve">2020; Ruiz, 2020; Ruiz </w:t>
      </w:r>
      <w:r w:rsidRPr="00281113">
        <w:rPr>
          <w:rFonts w:ascii="Times New Roman" w:hAnsi="Times New Roman" w:cs="Times New Roman"/>
          <w:i/>
          <w:iCs/>
          <w:sz w:val="24"/>
          <w:szCs w:val="24"/>
          <w:lang w:val="es-ES"/>
        </w:rPr>
        <w:t>et al</w:t>
      </w:r>
      <w:r w:rsidRPr="00B63F51">
        <w:rPr>
          <w:rFonts w:ascii="Times New Roman" w:hAnsi="Times New Roman" w:cs="Times New Roman"/>
          <w:sz w:val="24"/>
          <w:szCs w:val="24"/>
          <w:lang w:val="es-ES"/>
        </w:rPr>
        <w:t>., 2021)</w:t>
      </w:r>
      <w:r w:rsidR="002B33A6">
        <w:rPr>
          <w:rFonts w:ascii="Times New Roman" w:hAnsi="Times New Roman" w:cs="Times New Roman"/>
          <w:sz w:val="24"/>
          <w:szCs w:val="24"/>
          <w:lang w:val="es-ES"/>
        </w:rPr>
        <w:t>,</w:t>
      </w:r>
      <w:r w:rsidRPr="00B63F51">
        <w:rPr>
          <w:rFonts w:ascii="Times New Roman" w:hAnsi="Times New Roman" w:cs="Times New Roman"/>
          <w:sz w:val="24"/>
          <w:szCs w:val="24"/>
          <w:lang w:val="es-ES"/>
        </w:rPr>
        <w:t xml:space="preserve"> así como</w:t>
      </w:r>
      <w:r w:rsidR="0049358B" w:rsidRPr="00B63F51">
        <w:rPr>
          <w:rFonts w:ascii="Times New Roman" w:hAnsi="Times New Roman" w:cs="Times New Roman"/>
          <w:sz w:val="24"/>
          <w:szCs w:val="24"/>
          <w:lang w:val="es-ES"/>
        </w:rPr>
        <w:t xml:space="preserve"> también </w:t>
      </w:r>
      <w:r w:rsidR="000B2661">
        <w:rPr>
          <w:rFonts w:ascii="Times New Roman" w:hAnsi="Times New Roman" w:cs="Times New Roman"/>
          <w:sz w:val="24"/>
          <w:szCs w:val="24"/>
          <w:lang w:val="es-ES"/>
        </w:rPr>
        <w:t>realizaron</w:t>
      </w:r>
      <w:r w:rsidR="0049358B" w:rsidRPr="00B63F51">
        <w:rPr>
          <w:rFonts w:ascii="Times New Roman" w:hAnsi="Times New Roman" w:cs="Times New Roman"/>
          <w:sz w:val="24"/>
          <w:szCs w:val="24"/>
          <w:lang w:val="es-ES"/>
        </w:rPr>
        <w:t xml:space="preserve"> diferentes análisis de</w:t>
      </w:r>
      <w:r w:rsidRPr="00B63F51">
        <w:rPr>
          <w:rFonts w:ascii="Times New Roman" w:hAnsi="Times New Roman" w:cs="Times New Roman"/>
          <w:sz w:val="24"/>
          <w:szCs w:val="24"/>
          <w:lang w:val="es-ES"/>
        </w:rPr>
        <w:t xml:space="preserve"> las implicaciones presentes y futuras de esta modalidad educativa (</w:t>
      </w:r>
      <w:r w:rsidR="00357D77" w:rsidRPr="00B63F51">
        <w:rPr>
          <w:rFonts w:ascii="Times New Roman" w:hAnsi="Times New Roman" w:cs="Times New Roman"/>
          <w:sz w:val="24"/>
          <w:szCs w:val="24"/>
          <w:lang w:val="es-ES"/>
        </w:rPr>
        <w:t>Segura y Vilchis, 2021</w:t>
      </w:r>
      <w:r w:rsidR="000B2661" w:rsidRPr="00B63F51">
        <w:rPr>
          <w:rFonts w:ascii="Times New Roman" w:hAnsi="Times New Roman" w:cs="Times New Roman"/>
          <w:sz w:val="24"/>
          <w:szCs w:val="24"/>
          <w:lang w:val="es-ES"/>
        </w:rPr>
        <w:t>)</w:t>
      </w:r>
      <w:r w:rsidR="000B2661">
        <w:rPr>
          <w:rFonts w:ascii="Times New Roman" w:hAnsi="Times New Roman" w:cs="Times New Roman"/>
          <w:sz w:val="24"/>
          <w:szCs w:val="24"/>
          <w:lang w:val="es-ES"/>
        </w:rPr>
        <w:t>. Esto</w:t>
      </w:r>
      <w:r w:rsidR="000B2661" w:rsidRPr="00B63F51">
        <w:rPr>
          <w:rFonts w:ascii="Times New Roman" w:hAnsi="Times New Roman" w:cs="Times New Roman"/>
          <w:sz w:val="24"/>
          <w:szCs w:val="24"/>
          <w:lang w:val="es-ES"/>
        </w:rPr>
        <w:t xml:space="preserve"> </w:t>
      </w:r>
      <w:r w:rsidR="00730792" w:rsidRPr="00B63F51">
        <w:rPr>
          <w:rFonts w:ascii="Times New Roman" w:hAnsi="Times New Roman" w:cs="Times New Roman"/>
          <w:sz w:val="24"/>
          <w:szCs w:val="24"/>
          <w:lang w:val="es-ES"/>
        </w:rPr>
        <w:t xml:space="preserve">con la finalidad de </w:t>
      </w:r>
      <w:r w:rsidRPr="00B63F51">
        <w:rPr>
          <w:rFonts w:ascii="Times New Roman" w:hAnsi="Times New Roman" w:cs="Times New Roman"/>
          <w:sz w:val="24"/>
          <w:szCs w:val="24"/>
          <w:lang w:val="es-ES"/>
        </w:rPr>
        <w:t>entender c</w:t>
      </w:r>
      <w:r w:rsidR="000B2661">
        <w:rPr>
          <w:rFonts w:ascii="Times New Roman" w:hAnsi="Times New Roman" w:cs="Times New Roman"/>
          <w:sz w:val="24"/>
          <w:szCs w:val="24"/>
          <w:lang w:val="es-ES"/>
        </w:rPr>
        <w:t>ó</w:t>
      </w:r>
      <w:r w:rsidRPr="00B63F51">
        <w:rPr>
          <w:rFonts w:ascii="Times New Roman" w:hAnsi="Times New Roman" w:cs="Times New Roman"/>
          <w:sz w:val="24"/>
          <w:szCs w:val="24"/>
          <w:lang w:val="es-ES"/>
        </w:rPr>
        <w:t>mo las acciones implementadas para evitar la propagación de</w:t>
      </w:r>
      <w:r w:rsidR="00AF0A50">
        <w:rPr>
          <w:rFonts w:ascii="Times New Roman" w:hAnsi="Times New Roman" w:cs="Times New Roman"/>
          <w:sz w:val="24"/>
          <w:szCs w:val="24"/>
          <w:lang w:val="es-ES"/>
        </w:rPr>
        <w:t xml:space="preserve"> </w:t>
      </w:r>
      <w:r w:rsidRPr="00B63F51">
        <w:rPr>
          <w:rFonts w:ascii="Times New Roman" w:hAnsi="Times New Roman" w:cs="Times New Roman"/>
          <w:sz w:val="24"/>
          <w:szCs w:val="24"/>
          <w:lang w:val="es-ES"/>
        </w:rPr>
        <w:t>l</w:t>
      </w:r>
      <w:r w:rsidR="00AF0A50">
        <w:rPr>
          <w:rFonts w:ascii="Times New Roman" w:hAnsi="Times New Roman" w:cs="Times New Roman"/>
          <w:sz w:val="24"/>
          <w:szCs w:val="24"/>
          <w:lang w:val="es-ES"/>
        </w:rPr>
        <w:t>a</w:t>
      </w:r>
      <w:r w:rsidRPr="00B63F51">
        <w:rPr>
          <w:rFonts w:ascii="Times New Roman" w:hAnsi="Times New Roman" w:cs="Times New Roman"/>
          <w:sz w:val="24"/>
          <w:szCs w:val="24"/>
          <w:lang w:val="es-ES"/>
        </w:rPr>
        <w:t xml:space="preserve"> </w:t>
      </w:r>
      <w:r w:rsidR="00AF0A50" w:rsidRPr="00B63F51">
        <w:rPr>
          <w:rFonts w:ascii="Times New Roman" w:hAnsi="Times New Roman" w:cs="Times New Roman"/>
          <w:sz w:val="24"/>
          <w:szCs w:val="24"/>
          <w:lang w:val="es-ES"/>
        </w:rPr>
        <w:t>covid</w:t>
      </w:r>
      <w:r w:rsidRPr="00B63F51">
        <w:rPr>
          <w:rFonts w:ascii="Times New Roman" w:hAnsi="Times New Roman" w:cs="Times New Roman"/>
          <w:sz w:val="24"/>
          <w:szCs w:val="24"/>
          <w:lang w:val="es-ES"/>
        </w:rPr>
        <w:t xml:space="preserve">-19 </w:t>
      </w:r>
      <w:r w:rsidR="000B2661">
        <w:rPr>
          <w:rFonts w:ascii="Times New Roman" w:hAnsi="Times New Roman" w:cs="Times New Roman"/>
          <w:sz w:val="24"/>
          <w:szCs w:val="24"/>
          <w:lang w:val="es-ES"/>
        </w:rPr>
        <w:t>afectarían</w:t>
      </w:r>
      <w:r w:rsidR="000B2661" w:rsidRPr="00B63F51">
        <w:rPr>
          <w:rFonts w:ascii="Times New Roman" w:hAnsi="Times New Roman" w:cs="Times New Roman"/>
          <w:sz w:val="24"/>
          <w:szCs w:val="24"/>
          <w:lang w:val="es-ES"/>
        </w:rPr>
        <w:t xml:space="preserve"> </w:t>
      </w:r>
      <w:r w:rsidRPr="00B63F51">
        <w:rPr>
          <w:rFonts w:ascii="Times New Roman" w:hAnsi="Times New Roman" w:cs="Times New Roman"/>
          <w:sz w:val="24"/>
          <w:szCs w:val="24"/>
          <w:lang w:val="es-ES"/>
        </w:rPr>
        <w:t>el derecho a la educación de las personas. A grandes rasgos, la mayoría de los trabajos reportados analizan el efecto de la pandemia en alguno de los siguientes rubros:</w:t>
      </w:r>
    </w:p>
    <w:p w14:paraId="6F29CB2A" w14:textId="45ADF5FC" w:rsidR="00C65E1B" w:rsidRPr="00B63F51" w:rsidRDefault="00C65E1B" w:rsidP="00281113">
      <w:pPr>
        <w:pStyle w:val="Listavistosa-nfasis11"/>
        <w:numPr>
          <w:ilvl w:val="0"/>
          <w:numId w:val="3"/>
        </w:numPr>
        <w:spacing w:after="0" w:line="360" w:lineRule="auto"/>
        <w:ind w:left="0" w:firstLine="709"/>
        <w:jc w:val="both"/>
        <w:rPr>
          <w:rFonts w:ascii="Times New Roman" w:eastAsia="Times New Roman" w:hAnsi="Times New Roman" w:cs="Times New Roman"/>
          <w:sz w:val="24"/>
          <w:szCs w:val="24"/>
          <w:lang w:val="es-ES"/>
        </w:rPr>
      </w:pPr>
      <w:r w:rsidRPr="00B63F51">
        <w:rPr>
          <w:rFonts w:ascii="Times New Roman" w:eastAsia="Times New Roman" w:hAnsi="Times New Roman" w:cs="Times New Roman"/>
          <w:sz w:val="24"/>
          <w:szCs w:val="24"/>
          <w:lang w:val="es-ES"/>
        </w:rPr>
        <w:t xml:space="preserve">Los aspectos psicológicos </w:t>
      </w:r>
      <w:r w:rsidR="47115231" w:rsidRPr="00B63F51">
        <w:rPr>
          <w:rFonts w:ascii="Times New Roman" w:eastAsia="Times New Roman" w:hAnsi="Times New Roman" w:cs="Times New Roman"/>
          <w:sz w:val="24"/>
          <w:szCs w:val="24"/>
          <w:lang w:val="es-ES"/>
        </w:rPr>
        <w:t>de</w:t>
      </w:r>
      <w:r w:rsidRPr="00B63F51">
        <w:rPr>
          <w:rFonts w:ascii="Times New Roman" w:eastAsia="Times New Roman" w:hAnsi="Times New Roman" w:cs="Times New Roman"/>
          <w:sz w:val="24"/>
          <w:szCs w:val="24"/>
          <w:lang w:val="es-ES"/>
        </w:rPr>
        <w:t xml:space="preserve"> los estudiantes y docentes</w:t>
      </w:r>
      <w:r w:rsidR="00ED7464" w:rsidRPr="00B63F51">
        <w:rPr>
          <w:rFonts w:ascii="Times New Roman" w:eastAsia="Times New Roman" w:hAnsi="Times New Roman" w:cs="Times New Roman"/>
          <w:sz w:val="24"/>
          <w:szCs w:val="24"/>
          <w:lang w:val="es-ES"/>
        </w:rPr>
        <w:t xml:space="preserve"> </w:t>
      </w:r>
      <w:r w:rsidR="17855540" w:rsidRPr="00B63F51">
        <w:rPr>
          <w:rFonts w:ascii="Times New Roman" w:eastAsia="Times New Roman" w:hAnsi="Times New Roman" w:cs="Times New Roman"/>
          <w:sz w:val="24"/>
          <w:szCs w:val="24"/>
          <w:lang w:val="es-ES"/>
        </w:rPr>
        <w:t>durante las clases a distancia</w:t>
      </w:r>
      <w:r w:rsidR="00ED7464" w:rsidRPr="00B63F51">
        <w:rPr>
          <w:rFonts w:ascii="Times New Roman" w:eastAsia="Times New Roman" w:hAnsi="Times New Roman" w:cs="Times New Roman"/>
          <w:sz w:val="24"/>
          <w:szCs w:val="24"/>
          <w:lang w:val="es-ES"/>
        </w:rPr>
        <w:t xml:space="preserve"> </w:t>
      </w:r>
      <w:r w:rsidR="5F9DEFA7" w:rsidRPr="00B63F51">
        <w:rPr>
          <w:rFonts w:ascii="Times New Roman" w:eastAsia="Times New Roman" w:hAnsi="Times New Roman" w:cs="Times New Roman"/>
          <w:sz w:val="24"/>
          <w:szCs w:val="24"/>
          <w:lang w:val="es-ES"/>
        </w:rPr>
        <w:t>(</w:t>
      </w:r>
      <w:proofErr w:type="spellStart"/>
      <w:r w:rsidR="009C4A18" w:rsidRPr="00D93823">
        <w:rPr>
          <w:rFonts w:ascii="Times New Roman" w:eastAsia="Times New Roman" w:hAnsi="Times New Roman" w:cs="Times New Roman"/>
          <w:color w:val="000000"/>
          <w:sz w:val="24"/>
          <w:szCs w:val="24"/>
          <w:lang w:val="es-ES_tradnl"/>
        </w:rPr>
        <w:t>Shah</w:t>
      </w:r>
      <w:proofErr w:type="spellEnd"/>
      <w:r w:rsidR="009C4A18">
        <w:rPr>
          <w:rFonts w:ascii="Times New Roman" w:eastAsia="Times New Roman" w:hAnsi="Times New Roman" w:cs="Times New Roman"/>
          <w:sz w:val="24"/>
          <w:szCs w:val="24"/>
          <w:lang w:val="es-ES"/>
        </w:rPr>
        <w:t xml:space="preserve">, </w:t>
      </w:r>
      <w:r w:rsidR="009C4A18" w:rsidRPr="009C4A18">
        <w:rPr>
          <w:rFonts w:ascii="Times New Roman" w:eastAsia="Times New Roman" w:hAnsi="Times New Roman" w:cs="Times New Roman"/>
          <w:i/>
          <w:iCs/>
          <w:sz w:val="24"/>
          <w:szCs w:val="24"/>
          <w:lang w:val="es-ES"/>
        </w:rPr>
        <w:t>et al</w:t>
      </w:r>
      <w:r w:rsidR="009C4A18">
        <w:rPr>
          <w:rFonts w:ascii="Times New Roman" w:eastAsia="Times New Roman" w:hAnsi="Times New Roman" w:cs="Times New Roman"/>
          <w:sz w:val="24"/>
          <w:szCs w:val="24"/>
          <w:lang w:val="es-ES"/>
        </w:rPr>
        <w:t xml:space="preserve">., 2021; </w:t>
      </w:r>
      <w:r w:rsidR="5F9DEFA7" w:rsidRPr="00B63F51">
        <w:rPr>
          <w:rFonts w:ascii="Times New Roman" w:eastAsia="Times New Roman" w:hAnsi="Times New Roman" w:cs="Times New Roman"/>
          <w:sz w:val="24"/>
          <w:szCs w:val="24"/>
          <w:lang w:val="es-ES"/>
        </w:rPr>
        <w:t>Rosario</w:t>
      </w:r>
      <w:r w:rsidR="02C0C6DF" w:rsidRPr="00B63F51">
        <w:rPr>
          <w:rFonts w:ascii="Times New Roman" w:eastAsia="Times New Roman" w:hAnsi="Times New Roman" w:cs="Times New Roman"/>
          <w:sz w:val="24"/>
          <w:szCs w:val="24"/>
          <w:lang w:val="es-ES"/>
        </w:rPr>
        <w:t xml:space="preserve"> </w:t>
      </w:r>
      <w:r w:rsidR="0359DD52" w:rsidRPr="00281113">
        <w:rPr>
          <w:rFonts w:ascii="Times New Roman" w:eastAsia="Times New Roman" w:hAnsi="Times New Roman" w:cs="Times New Roman"/>
          <w:i/>
          <w:iCs/>
          <w:sz w:val="24"/>
          <w:szCs w:val="24"/>
          <w:lang w:val="es-ES"/>
        </w:rPr>
        <w:t>e</w:t>
      </w:r>
      <w:r w:rsidR="02C0C6DF" w:rsidRPr="00281113">
        <w:rPr>
          <w:rFonts w:ascii="Times New Roman" w:eastAsia="Times New Roman" w:hAnsi="Times New Roman" w:cs="Times New Roman"/>
          <w:i/>
          <w:iCs/>
          <w:sz w:val="24"/>
          <w:szCs w:val="24"/>
          <w:lang w:val="es-ES"/>
        </w:rPr>
        <w:t>t al</w:t>
      </w:r>
      <w:r w:rsidR="02C0C6DF" w:rsidRPr="00B63F51">
        <w:rPr>
          <w:rFonts w:ascii="Times New Roman" w:eastAsia="Times New Roman" w:hAnsi="Times New Roman" w:cs="Times New Roman"/>
          <w:sz w:val="24"/>
          <w:szCs w:val="24"/>
          <w:lang w:val="es-ES"/>
        </w:rPr>
        <w:t>.</w:t>
      </w:r>
      <w:r w:rsidR="5F9DEFA7" w:rsidRPr="00B63F51">
        <w:rPr>
          <w:rFonts w:ascii="Times New Roman" w:eastAsia="Times New Roman" w:hAnsi="Times New Roman" w:cs="Times New Roman"/>
          <w:sz w:val="24"/>
          <w:szCs w:val="24"/>
          <w:lang w:val="es-ES"/>
        </w:rPr>
        <w:t>, 2020</w:t>
      </w:r>
      <w:r w:rsidR="69FA138B" w:rsidRPr="00B63F51">
        <w:rPr>
          <w:rFonts w:ascii="Times New Roman" w:eastAsia="Times New Roman" w:hAnsi="Times New Roman" w:cs="Times New Roman"/>
          <w:sz w:val="24"/>
          <w:szCs w:val="24"/>
          <w:lang w:val="es-ES"/>
        </w:rPr>
        <w:t>; Saravia</w:t>
      </w:r>
      <w:r w:rsidR="5D4F63D2" w:rsidRPr="00B63F51">
        <w:rPr>
          <w:rFonts w:ascii="Times New Roman" w:eastAsia="Times New Roman" w:hAnsi="Times New Roman" w:cs="Times New Roman"/>
          <w:sz w:val="24"/>
          <w:szCs w:val="24"/>
          <w:lang w:val="es-ES"/>
        </w:rPr>
        <w:t>,</w:t>
      </w:r>
      <w:r w:rsidR="005646F4">
        <w:rPr>
          <w:rFonts w:ascii="Times New Roman" w:eastAsia="Times New Roman" w:hAnsi="Times New Roman" w:cs="Times New Roman"/>
          <w:sz w:val="24"/>
          <w:szCs w:val="24"/>
          <w:lang w:val="es-ES"/>
        </w:rPr>
        <w:t xml:space="preserve"> </w:t>
      </w:r>
      <w:r w:rsidR="005646F4" w:rsidRPr="00FA24F4">
        <w:rPr>
          <w:rFonts w:ascii="Times New Roman" w:eastAsia="Times New Roman" w:hAnsi="Times New Roman" w:cs="Times New Roman"/>
          <w:color w:val="000000"/>
          <w:sz w:val="24"/>
          <w:szCs w:val="24"/>
          <w:lang w:val="es-ES"/>
        </w:rPr>
        <w:t>Cazorla</w:t>
      </w:r>
      <w:r w:rsidR="005646F4">
        <w:rPr>
          <w:rFonts w:ascii="Times New Roman" w:eastAsia="Times New Roman" w:hAnsi="Times New Roman" w:cs="Times New Roman"/>
          <w:color w:val="000000"/>
          <w:sz w:val="24"/>
          <w:szCs w:val="24"/>
          <w:lang w:val="es-ES"/>
        </w:rPr>
        <w:t xml:space="preserve"> </w:t>
      </w:r>
      <w:r w:rsidR="005646F4" w:rsidRPr="00FA24F4">
        <w:rPr>
          <w:rFonts w:ascii="Times New Roman" w:eastAsia="Times New Roman" w:hAnsi="Times New Roman" w:cs="Times New Roman"/>
          <w:color w:val="000000"/>
          <w:sz w:val="24"/>
          <w:szCs w:val="24"/>
          <w:lang w:val="es-ES"/>
        </w:rPr>
        <w:t>y Cedillo</w:t>
      </w:r>
      <w:r w:rsidR="005646F4">
        <w:rPr>
          <w:rFonts w:ascii="Times New Roman" w:eastAsia="Times New Roman" w:hAnsi="Times New Roman" w:cs="Times New Roman"/>
          <w:color w:val="000000"/>
          <w:sz w:val="24"/>
          <w:szCs w:val="24"/>
          <w:lang w:val="es-ES"/>
        </w:rPr>
        <w:t>,</w:t>
      </w:r>
      <w:r w:rsidR="69FA138B" w:rsidRPr="00B63F51">
        <w:rPr>
          <w:rFonts w:ascii="Times New Roman" w:eastAsia="Times New Roman" w:hAnsi="Times New Roman" w:cs="Times New Roman"/>
          <w:sz w:val="24"/>
          <w:szCs w:val="24"/>
          <w:lang w:val="es-ES"/>
        </w:rPr>
        <w:t xml:space="preserve"> 2020</w:t>
      </w:r>
      <w:r w:rsidR="5F9DEFA7" w:rsidRPr="00B63F51">
        <w:rPr>
          <w:rFonts w:ascii="Times New Roman" w:eastAsia="Times New Roman" w:hAnsi="Times New Roman" w:cs="Times New Roman"/>
          <w:sz w:val="24"/>
          <w:szCs w:val="24"/>
          <w:lang w:val="es-ES"/>
        </w:rPr>
        <w:t>).</w:t>
      </w:r>
    </w:p>
    <w:p w14:paraId="3164013F" w14:textId="79AB94A4" w:rsidR="00C65E1B" w:rsidRPr="00B63F51" w:rsidRDefault="00C65E1B" w:rsidP="00281113">
      <w:pPr>
        <w:pStyle w:val="Listavistosa-nfasis11"/>
        <w:numPr>
          <w:ilvl w:val="0"/>
          <w:numId w:val="3"/>
        </w:numPr>
        <w:spacing w:after="0" w:line="360" w:lineRule="auto"/>
        <w:ind w:left="0" w:firstLine="709"/>
        <w:jc w:val="both"/>
        <w:rPr>
          <w:rFonts w:ascii="Times New Roman" w:eastAsia="Yu Mincho" w:hAnsi="Times New Roman" w:cs="Times New Roman"/>
          <w:sz w:val="24"/>
          <w:szCs w:val="24"/>
          <w:lang w:val="es-ES"/>
        </w:rPr>
      </w:pPr>
      <w:r w:rsidRPr="00B63F51">
        <w:rPr>
          <w:rFonts w:ascii="Times New Roman" w:eastAsia="Times New Roman" w:hAnsi="Times New Roman" w:cs="Times New Roman"/>
          <w:sz w:val="24"/>
          <w:szCs w:val="24"/>
          <w:lang w:val="es-ES"/>
        </w:rPr>
        <w:t xml:space="preserve">Los cambios didácticos necesarios para implementar la educación a distancia </w:t>
      </w:r>
      <w:r w:rsidR="73BE83EA" w:rsidRPr="00B63F51">
        <w:rPr>
          <w:rFonts w:ascii="Times New Roman" w:eastAsia="Times New Roman" w:hAnsi="Times New Roman" w:cs="Times New Roman"/>
          <w:sz w:val="24"/>
          <w:szCs w:val="24"/>
          <w:lang w:val="es-ES"/>
        </w:rPr>
        <w:t>(</w:t>
      </w:r>
      <w:proofErr w:type="spellStart"/>
      <w:r w:rsidR="00B5260E">
        <w:rPr>
          <w:rFonts w:ascii="Times New Roman" w:eastAsia="Times New Roman" w:hAnsi="Times New Roman" w:cs="Times New Roman"/>
          <w:sz w:val="24"/>
          <w:szCs w:val="24"/>
          <w:lang w:val="es-ES"/>
        </w:rPr>
        <w:t>A</w:t>
      </w:r>
      <w:r w:rsidR="0025709D" w:rsidRPr="00B63F51">
        <w:rPr>
          <w:rFonts w:ascii="Times New Roman" w:eastAsia="Times New Roman" w:hAnsi="Times New Roman" w:cs="Times New Roman"/>
          <w:sz w:val="24"/>
          <w:szCs w:val="24"/>
          <w:lang w:val="es-ES"/>
        </w:rPr>
        <w:t>rea</w:t>
      </w:r>
      <w:proofErr w:type="spellEnd"/>
      <w:r w:rsidR="6CBC16B7" w:rsidRPr="00B63F51">
        <w:rPr>
          <w:rFonts w:ascii="Times New Roman" w:eastAsia="Times New Roman" w:hAnsi="Times New Roman" w:cs="Times New Roman"/>
          <w:sz w:val="24"/>
          <w:szCs w:val="24"/>
          <w:lang w:val="es-ES"/>
        </w:rPr>
        <w:t>,</w:t>
      </w:r>
      <w:r w:rsidR="00B5260E">
        <w:rPr>
          <w:rFonts w:ascii="Times New Roman" w:eastAsia="Times New Roman" w:hAnsi="Times New Roman" w:cs="Times New Roman"/>
          <w:sz w:val="24"/>
          <w:szCs w:val="24"/>
          <w:lang w:val="es-ES"/>
        </w:rPr>
        <w:t xml:space="preserve"> </w:t>
      </w:r>
      <w:r w:rsidR="00B5260E" w:rsidRPr="00FA24F4">
        <w:rPr>
          <w:rFonts w:ascii="Times New Roman" w:eastAsia="Times New Roman" w:hAnsi="Times New Roman" w:cs="Times New Roman"/>
          <w:color w:val="000000"/>
          <w:sz w:val="24"/>
          <w:szCs w:val="24"/>
          <w:lang w:val="es-ES"/>
        </w:rPr>
        <w:t>Bethencourt</w:t>
      </w:r>
      <w:r w:rsidR="00B5260E">
        <w:rPr>
          <w:rFonts w:ascii="Times New Roman" w:eastAsia="Times New Roman" w:hAnsi="Times New Roman" w:cs="Times New Roman"/>
          <w:color w:val="000000"/>
          <w:sz w:val="24"/>
          <w:szCs w:val="24"/>
          <w:lang w:val="es-ES"/>
        </w:rPr>
        <w:t xml:space="preserve"> </w:t>
      </w:r>
      <w:r w:rsidR="00B5260E" w:rsidRPr="00FA24F4">
        <w:rPr>
          <w:rFonts w:ascii="Times New Roman" w:eastAsia="Times New Roman" w:hAnsi="Times New Roman" w:cs="Times New Roman"/>
          <w:color w:val="000000"/>
          <w:sz w:val="24"/>
          <w:szCs w:val="24"/>
          <w:lang w:val="es-ES"/>
        </w:rPr>
        <w:t xml:space="preserve">y </w:t>
      </w:r>
      <w:proofErr w:type="spellStart"/>
      <w:r w:rsidR="00B5260E" w:rsidRPr="00FA24F4">
        <w:rPr>
          <w:rFonts w:ascii="Times New Roman" w:eastAsia="Times New Roman" w:hAnsi="Times New Roman" w:cs="Times New Roman"/>
          <w:color w:val="000000"/>
          <w:sz w:val="24"/>
          <w:szCs w:val="24"/>
          <w:lang w:val="es-ES"/>
        </w:rPr>
        <w:t>Martín</w:t>
      </w:r>
      <w:proofErr w:type="spellEnd"/>
      <w:r w:rsidR="00B5260E">
        <w:rPr>
          <w:rFonts w:ascii="Times New Roman" w:eastAsia="Times New Roman" w:hAnsi="Times New Roman" w:cs="Times New Roman"/>
          <w:color w:val="000000"/>
          <w:sz w:val="24"/>
          <w:szCs w:val="24"/>
          <w:lang w:val="es-ES"/>
        </w:rPr>
        <w:t>,</w:t>
      </w:r>
      <w:r w:rsidR="73BE83EA" w:rsidRPr="00B63F51">
        <w:rPr>
          <w:rFonts w:ascii="Times New Roman" w:eastAsia="Times New Roman" w:hAnsi="Times New Roman" w:cs="Times New Roman"/>
          <w:sz w:val="24"/>
          <w:szCs w:val="24"/>
          <w:lang w:val="es-ES"/>
        </w:rPr>
        <w:t xml:space="preserve"> 2020</w:t>
      </w:r>
      <w:r w:rsidR="3EB0E8FD" w:rsidRPr="00B63F51">
        <w:rPr>
          <w:rFonts w:ascii="Times New Roman" w:eastAsia="Times New Roman" w:hAnsi="Times New Roman" w:cs="Times New Roman"/>
          <w:sz w:val="24"/>
          <w:szCs w:val="24"/>
          <w:lang w:val="es-ES"/>
        </w:rPr>
        <w:t xml:space="preserve">; </w:t>
      </w:r>
      <w:r w:rsidR="0520CD0F" w:rsidRPr="00B63F51">
        <w:rPr>
          <w:rFonts w:ascii="Times New Roman" w:eastAsia="Times New Roman" w:hAnsi="Times New Roman" w:cs="Times New Roman"/>
          <w:sz w:val="24"/>
          <w:szCs w:val="24"/>
          <w:lang w:val="es-ES"/>
        </w:rPr>
        <w:t>Navarrete,</w:t>
      </w:r>
      <w:r w:rsidR="00E709F0">
        <w:rPr>
          <w:rFonts w:ascii="Times New Roman" w:eastAsia="Times New Roman" w:hAnsi="Times New Roman" w:cs="Times New Roman"/>
          <w:sz w:val="24"/>
          <w:szCs w:val="24"/>
          <w:lang w:val="es-ES"/>
        </w:rPr>
        <w:t xml:space="preserve"> </w:t>
      </w:r>
      <w:r w:rsidR="00E709F0" w:rsidRPr="00FA24F4">
        <w:rPr>
          <w:rFonts w:ascii="Times New Roman" w:eastAsia="Times New Roman" w:hAnsi="Times New Roman" w:cs="Times New Roman"/>
          <w:color w:val="000000"/>
          <w:sz w:val="24"/>
          <w:szCs w:val="24"/>
          <w:lang w:val="es-ES"/>
        </w:rPr>
        <w:t>Manzanilla</w:t>
      </w:r>
      <w:r w:rsidR="00E709F0">
        <w:rPr>
          <w:rFonts w:ascii="Times New Roman" w:eastAsia="Times New Roman" w:hAnsi="Times New Roman" w:cs="Times New Roman"/>
          <w:color w:val="000000"/>
          <w:sz w:val="24"/>
          <w:szCs w:val="24"/>
          <w:lang w:val="es-ES"/>
        </w:rPr>
        <w:t xml:space="preserve"> </w:t>
      </w:r>
      <w:r w:rsidR="00E709F0" w:rsidRPr="00FA24F4">
        <w:rPr>
          <w:rFonts w:ascii="Times New Roman" w:eastAsia="Times New Roman" w:hAnsi="Times New Roman" w:cs="Times New Roman"/>
          <w:color w:val="000000"/>
          <w:sz w:val="24"/>
          <w:szCs w:val="24"/>
          <w:lang w:val="es-ES"/>
        </w:rPr>
        <w:t xml:space="preserve">y </w:t>
      </w:r>
      <w:r w:rsidR="00E709F0">
        <w:rPr>
          <w:rFonts w:ascii="Times New Roman" w:eastAsia="Times New Roman" w:hAnsi="Times New Roman" w:cs="Times New Roman"/>
          <w:color w:val="000000"/>
          <w:sz w:val="24"/>
          <w:szCs w:val="24"/>
          <w:lang w:val="es-ES"/>
        </w:rPr>
        <w:t>Ocaña,</w:t>
      </w:r>
      <w:r w:rsidR="0520CD0F" w:rsidRPr="00B63F51">
        <w:rPr>
          <w:rFonts w:ascii="Times New Roman" w:eastAsia="Times New Roman" w:hAnsi="Times New Roman" w:cs="Times New Roman"/>
          <w:sz w:val="24"/>
          <w:szCs w:val="24"/>
          <w:lang w:val="es-ES"/>
        </w:rPr>
        <w:t xml:space="preserve"> 2020;</w:t>
      </w:r>
      <w:r w:rsidR="3EB0E8FD" w:rsidRPr="00B63F51">
        <w:rPr>
          <w:rFonts w:ascii="Times New Roman" w:eastAsia="Times New Roman" w:hAnsi="Times New Roman" w:cs="Times New Roman"/>
          <w:sz w:val="24"/>
          <w:szCs w:val="24"/>
          <w:lang w:val="es-ES"/>
        </w:rPr>
        <w:t xml:space="preserve"> </w:t>
      </w:r>
      <w:r w:rsidR="3EB0E8FD" w:rsidRPr="00B63F51">
        <w:rPr>
          <w:rFonts w:ascii="Times New Roman" w:eastAsia="Times New Roman" w:hAnsi="Times New Roman" w:cs="Times New Roman"/>
          <w:color w:val="333333"/>
          <w:sz w:val="24"/>
          <w:szCs w:val="24"/>
          <w:lang w:val="es-ES"/>
        </w:rPr>
        <w:t>Umaña, 2020</w:t>
      </w:r>
      <w:r w:rsidR="73BE83EA" w:rsidRPr="00B63F51">
        <w:rPr>
          <w:rFonts w:ascii="Times New Roman" w:eastAsia="Times New Roman" w:hAnsi="Times New Roman" w:cs="Times New Roman"/>
          <w:sz w:val="24"/>
          <w:szCs w:val="24"/>
          <w:lang w:val="es-ES"/>
        </w:rPr>
        <w:t xml:space="preserve">). </w:t>
      </w:r>
    </w:p>
    <w:p w14:paraId="64909272" w14:textId="77777777" w:rsidR="00C65E1B" w:rsidRPr="00B63F51" w:rsidRDefault="6E7F2DA7" w:rsidP="00281113">
      <w:pPr>
        <w:pStyle w:val="Listavistosa-nfasis11"/>
        <w:numPr>
          <w:ilvl w:val="0"/>
          <w:numId w:val="3"/>
        </w:numPr>
        <w:spacing w:after="0" w:line="360" w:lineRule="auto"/>
        <w:ind w:left="0" w:firstLine="709"/>
        <w:jc w:val="both"/>
        <w:rPr>
          <w:rFonts w:ascii="Times New Roman" w:eastAsia="Yu Mincho" w:hAnsi="Times New Roman" w:cs="Times New Roman"/>
          <w:color w:val="333333"/>
          <w:sz w:val="24"/>
          <w:szCs w:val="24"/>
          <w:lang w:val="es-ES"/>
        </w:rPr>
      </w:pPr>
      <w:r w:rsidRPr="00B63F51">
        <w:rPr>
          <w:rFonts w:ascii="Times New Roman" w:eastAsia="Times New Roman" w:hAnsi="Times New Roman" w:cs="Times New Roman"/>
          <w:sz w:val="24"/>
          <w:szCs w:val="24"/>
          <w:lang w:val="es-ES"/>
        </w:rPr>
        <w:t>Las c</w:t>
      </w:r>
      <w:r w:rsidR="00C65E1B" w:rsidRPr="00B63F51">
        <w:rPr>
          <w:rFonts w:ascii="Times New Roman" w:eastAsia="Times New Roman" w:hAnsi="Times New Roman" w:cs="Times New Roman"/>
          <w:sz w:val="24"/>
          <w:szCs w:val="24"/>
          <w:lang w:val="es-ES"/>
        </w:rPr>
        <w:t>onsecuencias sobre los índices académicos de las escuelas (índices de deserción, terminación y titulación)</w:t>
      </w:r>
      <w:r w:rsidR="00E97CA0" w:rsidRPr="00B63F51">
        <w:rPr>
          <w:rFonts w:ascii="Times New Roman" w:eastAsia="Times New Roman" w:hAnsi="Times New Roman" w:cs="Times New Roman"/>
          <w:sz w:val="24"/>
          <w:szCs w:val="24"/>
          <w:lang w:val="es-ES"/>
        </w:rPr>
        <w:t xml:space="preserve"> </w:t>
      </w:r>
      <w:r w:rsidR="721DC0F2" w:rsidRPr="00B63F51">
        <w:rPr>
          <w:rFonts w:ascii="Times New Roman" w:eastAsia="Times New Roman" w:hAnsi="Times New Roman" w:cs="Times New Roman"/>
          <w:sz w:val="24"/>
          <w:szCs w:val="24"/>
          <w:lang w:val="es-ES"/>
        </w:rPr>
        <w:t>(</w:t>
      </w:r>
      <w:r w:rsidR="721DC0F2" w:rsidRPr="00B63F51">
        <w:rPr>
          <w:rFonts w:ascii="Times New Roman" w:eastAsia="Times New Roman" w:hAnsi="Times New Roman" w:cs="Times New Roman"/>
          <w:color w:val="333333"/>
          <w:sz w:val="24"/>
          <w:szCs w:val="24"/>
          <w:lang w:val="es-ES"/>
        </w:rPr>
        <w:t>López y Rodríguez, 2020).</w:t>
      </w:r>
    </w:p>
    <w:p w14:paraId="194F00F9" w14:textId="467245DF" w:rsidR="006A2CC6" w:rsidRPr="00B63F51" w:rsidRDefault="00CF00F3" w:rsidP="00281113">
      <w:pPr>
        <w:pStyle w:val="Listavistosa-nfasis11"/>
        <w:numPr>
          <w:ilvl w:val="0"/>
          <w:numId w:val="3"/>
        </w:numPr>
        <w:spacing w:after="0" w:line="360" w:lineRule="auto"/>
        <w:ind w:left="0" w:firstLine="709"/>
        <w:jc w:val="both"/>
        <w:rPr>
          <w:rFonts w:ascii="Times New Roman" w:eastAsia="Times New Roman" w:hAnsi="Times New Roman" w:cs="Times New Roman"/>
          <w:sz w:val="24"/>
          <w:szCs w:val="24"/>
          <w:lang w:val="es-ES"/>
        </w:rPr>
      </w:pPr>
      <w:r w:rsidRPr="00B63F51">
        <w:rPr>
          <w:rFonts w:ascii="Times New Roman" w:eastAsia="Times New Roman" w:hAnsi="Times New Roman" w:cs="Times New Roman"/>
          <w:sz w:val="24"/>
          <w:szCs w:val="24"/>
          <w:lang w:val="es-ES"/>
        </w:rPr>
        <w:t>Obstáculos y retos</w:t>
      </w:r>
      <w:r w:rsidR="6F411822" w:rsidRPr="00B63F51">
        <w:rPr>
          <w:rFonts w:ascii="Times New Roman" w:eastAsia="Times New Roman" w:hAnsi="Times New Roman" w:cs="Times New Roman"/>
          <w:sz w:val="24"/>
          <w:szCs w:val="24"/>
          <w:lang w:val="es-ES"/>
        </w:rPr>
        <w:t xml:space="preserve"> </w:t>
      </w:r>
      <w:r w:rsidR="09880F26" w:rsidRPr="00B63F51">
        <w:rPr>
          <w:rFonts w:ascii="Times New Roman" w:eastAsia="Times New Roman" w:hAnsi="Times New Roman" w:cs="Times New Roman"/>
          <w:sz w:val="24"/>
          <w:szCs w:val="24"/>
          <w:lang w:val="es-ES"/>
        </w:rPr>
        <w:t xml:space="preserve">que los estudiantes debieron sortear durante este periodo con el objetivo de cumplir con </w:t>
      </w:r>
      <w:r w:rsidRPr="00B63F51">
        <w:rPr>
          <w:rFonts w:ascii="Times New Roman" w:eastAsia="Times New Roman" w:hAnsi="Times New Roman" w:cs="Times New Roman"/>
          <w:sz w:val="24"/>
          <w:szCs w:val="24"/>
          <w:lang w:val="es-ES"/>
        </w:rPr>
        <w:t>su</w:t>
      </w:r>
      <w:r w:rsidR="09880F26" w:rsidRPr="00B63F51">
        <w:rPr>
          <w:rFonts w:ascii="Times New Roman" w:eastAsia="Times New Roman" w:hAnsi="Times New Roman" w:cs="Times New Roman"/>
          <w:sz w:val="24"/>
          <w:szCs w:val="24"/>
          <w:lang w:val="es-ES"/>
        </w:rPr>
        <w:t xml:space="preserve"> formación académica</w:t>
      </w:r>
      <w:r w:rsidR="00E342EE" w:rsidRPr="00B63F51">
        <w:rPr>
          <w:rFonts w:ascii="Times New Roman" w:eastAsia="Times New Roman" w:hAnsi="Times New Roman" w:cs="Times New Roman"/>
          <w:sz w:val="24"/>
          <w:szCs w:val="24"/>
          <w:lang w:val="es-ES"/>
        </w:rPr>
        <w:t xml:space="preserve"> </w:t>
      </w:r>
      <w:r w:rsidR="348972B8" w:rsidRPr="00B63F51">
        <w:rPr>
          <w:rFonts w:ascii="Times New Roman" w:eastAsia="Times New Roman" w:hAnsi="Times New Roman" w:cs="Times New Roman"/>
          <w:sz w:val="24"/>
          <w:szCs w:val="24"/>
          <w:lang w:val="es-ES"/>
        </w:rPr>
        <w:t>(Miguel, 2020).</w:t>
      </w:r>
    </w:p>
    <w:p w14:paraId="06E516F8" w14:textId="02E5450A" w:rsidR="0049358B" w:rsidRPr="00B63F51" w:rsidRDefault="000B627D" w:rsidP="00281113">
      <w:pPr>
        <w:pStyle w:val="Listavistosa-nfasis11"/>
        <w:numPr>
          <w:ilvl w:val="0"/>
          <w:numId w:val="3"/>
        </w:numPr>
        <w:spacing w:after="0" w:line="360" w:lineRule="auto"/>
        <w:ind w:left="0" w:firstLine="709"/>
        <w:jc w:val="both"/>
        <w:rPr>
          <w:rFonts w:ascii="Times New Roman" w:eastAsia="Times New Roman" w:hAnsi="Times New Roman" w:cs="Times New Roman"/>
          <w:sz w:val="24"/>
          <w:szCs w:val="24"/>
          <w:lang w:val="es-ES"/>
        </w:rPr>
      </w:pPr>
      <w:r w:rsidRPr="00B63F51">
        <w:rPr>
          <w:rFonts w:ascii="Times New Roman" w:eastAsia="Times New Roman" w:hAnsi="Times New Roman" w:cs="Times New Roman"/>
          <w:sz w:val="24"/>
          <w:szCs w:val="24"/>
          <w:lang w:val="es-ES"/>
        </w:rPr>
        <w:lastRenderedPageBreak/>
        <w:t xml:space="preserve">Las circunstancias socioambientales en México que envuelven a la educación escolarizada e inducen </w:t>
      </w:r>
      <w:r w:rsidR="00052133" w:rsidRPr="00B63F51">
        <w:rPr>
          <w:rFonts w:ascii="Times New Roman" w:eastAsia="Times New Roman" w:hAnsi="Times New Roman" w:cs="Times New Roman"/>
          <w:sz w:val="24"/>
          <w:szCs w:val="24"/>
          <w:lang w:val="es-ES"/>
        </w:rPr>
        <w:t>al uso</w:t>
      </w:r>
      <w:r w:rsidRPr="00B63F51">
        <w:rPr>
          <w:rFonts w:ascii="Times New Roman" w:eastAsia="Times New Roman" w:hAnsi="Times New Roman" w:cs="Times New Roman"/>
          <w:sz w:val="24"/>
          <w:szCs w:val="24"/>
          <w:lang w:val="es-ES"/>
        </w:rPr>
        <w:t xml:space="preserve"> y la adopción de medios telemáticos </w:t>
      </w:r>
      <w:r w:rsidRPr="00B63F51">
        <w:rPr>
          <w:rFonts w:ascii="Times New Roman" w:hAnsi="Times New Roman" w:cs="Times New Roman"/>
          <w:sz w:val="24"/>
          <w:szCs w:val="24"/>
          <w:lang w:val="es-ES"/>
        </w:rPr>
        <w:t>(Segura y Vilchis, 2021)</w:t>
      </w:r>
      <w:r w:rsidRPr="00B63F51">
        <w:rPr>
          <w:rFonts w:ascii="Times New Roman" w:eastAsia="Times New Roman" w:hAnsi="Times New Roman" w:cs="Times New Roman"/>
          <w:sz w:val="24"/>
          <w:szCs w:val="24"/>
          <w:lang w:val="es-ES"/>
        </w:rPr>
        <w:t>.</w:t>
      </w:r>
      <w:r w:rsidR="00AF0A50">
        <w:rPr>
          <w:rFonts w:ascii="Times New Roman" w:eastAsia="Times New Roman" w:hAnsi="Times New Roman" w:cs="Times New Roman"/>
          <w:sz w:val="24"/>
          <w:szCs w:val="24"/>
          <w:lang w:val="es-ES"/>
        </w:rPr>
        <w:t xml:space="preserve"> </w:t>
      </w:r>
    </w:p>
    <w:p w14:paraId="1DAED8A6" w14:textId="11D65FCB" w:rsidR="55336D78" w:rsidRPr="00B63F51" w:rsidRDefault="00825089" w:rsidP="00281113">
      <w:pPr>
        <w:spacing w:after="0" w:line="360" w:lineRule="auto"/>
        <w:ind w:firstLine="708"/>
        <w:jc w:val="both"/>
        <w:rPr>
          <w:rFonts w:ascii="Times New Roman" w:eastAsia="Times New Roman" w:hAnsi="Times New Roman" w:cs="Times New Roman"/>
          <w:sz w:val="24"/>
          <w:szCs w:val="24"/>
          <w:highlight w:val="yellow"/>
          <w:lang w:val="es-ES"/>
        </w:rPr>
      </w:pPr>
      <w:r w:rsidRPr="00B63F51">
        <w:rPr>
          <w:rFonts w:ascii="Times New Roman" w:eastAsia="Times New Roman" w:hAnsi="Times New Roman" w:cs="Times New Roman"/>
          <w:sz w:val="24"/>
          <w:szCs w:val="24"/>
          <w:lang w:val="es-ES"/>
        </w:rPr>
        <w:t>P</w:t>
      </w:r>
      <w:r w:rsidR="005E58D6" w:rsidRPr="00B63F51">
        <w:rPr>
          <w:rFonts w:ascii="Times New Roman" w:eastAsia="Times New Roman" w:hAnsi="Times New Roman" w:cs="Times New Roman"/>
          <w:sz w:val="24"/>
          <w:szCs w:val="24"/>
          <w:lang w:val="es-ES"/>
        </w:rPr>
        <w:t>rofundizar en el análisis cuantitativo de las problemáticas a las que se enfrentaron los estudiantes a lo largo del periodo donde la educación a distancia se aplicó de manera masiva</w:t>
      </w:r>
      <w:r w:rsidRPr="00B63F51">
        <w:rPr>
          <w:rFonts w:ascii="Times New Roman" w:eastAsia="Times New Roman" w:hAnsi="Times New Roman" w:cs="Times New Roman"/>
          <w:sz w:val="24"/>
          <w:szCs w:val="24"/>
          <w:lang w:val="es-ES"/>
        </w:rPr>
        <w:t xml:space="preserve"> puede</w:t>
      </w:r>
      <w:r w:rsidR="005E58D6" w:rsidRPr="00B63F51">
        <w:rPr>
          <w:rFonts w:ascii="Times New Roman" w:eastAsia="Times New Roman" w:hAnsi="Times New Roman" w:cs="Times New Roman"/>
          <w:sz w:val="24"/>
          <w:szCs w:val="24"/>
          <w:lang w:val="es-ES"/>
        </w:rPr>
        <w:t xml:space="preserve"> </w:t>
      </w:r>
      <w:r w:rsidRPr="00B63F51">
        <w:rPr>
          <w:rFonts w:ascii="Times New Roman" w:eastAsia="Times New Roman" w:hAnsi="Times New Roman" w:cs="Times New Roman"/>
          <w:sz w:val="24"/>
          <w:szCs w:val="24"/>
          <w:lang w:val="es-ES"/>
        </w:rPr>
        <w:t>servir como</w:t>
      </w:r>
      <w:r w:rsidR="005E58D6" w:rsidRPr="00B63F51">
        <w:rPr>
          <w:rFonts w:ascii="Times New Roman" w:eastAsia="Times New Roman" w:hAnsi="Times New Roman" w:cs="Times New Roman"/>
          <w:sz w:val="24"/>
          <w:szCs w:val="24"/>
          <w:lang w:val="es-ES"/>
        </w:rPr>
        <w:t xml:space="preserve"> base para definir estrategias y protocolos de acción que sean aplicados en caso de que, en un futuro, sea necesario cambiar a modalidades educativas h</w:t>
      </w:r>
      <w:r w:rsidR="006004A8">
        <w:rPr>
          <w:rFonts w:ascii="Times New Roman" w:eastAsia="Times New Roman" w:hAnsi="Times New Roman" w:cs="Times New Roman"/>
          <w:sz w:val="24"/>
          <w:szCs w:val="24"/>
          <w:lang w:val="es-ES"/>
        </w:rPr>
        <w:t>í</w:t>
      </w:r>
      <w:r w:rsidR="005E58D6" w:rsidRPr="00B63F51">
        <w:rPr>
          <w:rFonts w:ascii="Times New Roman" w:eastAsia="Times New Roman" w:hAnsi="Times New Roman" w:cs="Times New Roman"/>
          <w:sz w:val="24"/>
          <w:szCs w:val="24"/>
          <w:lang w:val="es-ES"/>
        </w:rPr>
        <w:t xml:space="preserve">bridas o a distancia debido </w:t>
      </w:r>
      <w:r w:rsidR="00A53786" w:rsidRPr="00B63F51">
        <w:rPr>
          <w:rFonts w:ascii="Times New Roman" w:eastAsia="Times New Roman" w:hAnsi="Times New Roman" w:cs="Times New Roman"/>
          <w:sz w:val="24"/>
          <w:szCs w:val="24"/>
          <w:lang w:val="es-ES"/>
        </w:rPr>
        <w:t>al surgimiento de</w:t>
      </w:r>
      <w:r w:rsidR="005E58D6" w:rsidRPr="00B63F51">
        <w:rPr>
          <w:rFonts w:ascii="Times New Roman" w:eastAsia="Times New Roman" w:hAnsi="Times New Roman" w:cs="Times New Roman"/>
          <w:sz w:val="24"/>
          <w:szCs w:val="24"/>
          <w:lang w:val="es-ES"/>
        </w:rPr>
        <w:t xml:space="preserve"> nuevas variantes del virus, por otras pandemias o incluso porque se desea implementar programas de estudio bajo esta modalidad</w:t>
      </w:r>
      <w:r w:rsidR="005E58D6" w:rsidRPr="00B63F51">
        <w:rPr>
          <w:lang w:val="es-ES"/>
        </w:rPr>
        <w:t>.</w:t>
      </w:r>
    </w:p>
    <w:p w14:paraId="57BA26C1" w14:textId="77777777" w:rsidR="00C47A5C" w:rsidRPr="00B63F51" w:rsidRDefault="005E58D6" w:rsidP="00281113">
      <w:pPr>
        <w:spacing w:after="0" w:line="360" w:lineRule="auto"/>
        <w:ind w:firstLine="708"/>
        <w:jc w:val="both"/>
        <w:rPr>
          <w:rFonts w:ascii="Times New Roman" w:eastAsia="Times New Roman" w:hAnsi="Times New Roman" w:cs="Times New Roman"/>
          <w:sz w:val="24"/>
          <w:szCs w:val="24"/>
          <w:lang w:val="es-ES"/>
        </w:rPr>
      </w:pPr>
      <w:r w:rsidRPr="00B63F51">
        <w:rPr>
          <w:rFonts w:ascii="Times New Roman" w:eastAsia="Yu Mincho" w:hAnsi="Times New Roman" w:cs="Times New Roman"/>
          <w:sz w:val="24"/>
          <w:szCs w:val="24"/>
          <w:lang w:val="es-ES"/>
        </w:rPr>
        <w:t xml:space="preserve">En este sentido, </w:t>
      </w:r>
      <w:r w:rsidR="00357D77" w:rsidRPr="00B63F51">
        <w:rPr>
          <w:rFonts w:ascii="Times New Roman" w:eastAsia="Times New Roman" w:hAnsi="Times New Roman" w:cs="Times New Roman"/>
          <w:sz w:val="24"/>
          <w:szCs w:val="24"/>
          <w:lang w:val="es-ES"/>
        </w:rPr>
        <w:t>el objetivo</w:t>
      </w:r>
      <w:r w:rsidRPr="00B63F51">
        <w:rPr>
          <w:rFonts w:ascii="Times New Roman" w:eastAsia="Times New Roman" w:hAnsi="Times New Roman" w:cs="Times New Roman"/>
          <w:sz w:val="24"/>
          <w:szCs w:val="24"/>
          <w:lang w:val="es-ES"/>
        </w:rPr>
        <w:t xml:space="preserve"> del presente trabajo </w:t>
      </w:r>
      <w:r w:rsidR="00A53786" w:rsidRPr="00B63F51">
        <w:rPr>
          <w:rFonts w:ascii="Times New Roman" w:eastAsia="Times New Roman" w:hAnsi="Times New Roman" w:cs="Times New Roman"/>
          <w:sz w:val="24"/>
          <w:szCs w:val="24"/>
          <w:lang w:val="es-ES"/>
        </w:rPr>
        <w:t>es</w:t>
      </w:r>
      <w:r w:rsidRPr="00B63F51">
        <w:rPr>
          <w:rFonts w:ascii="Times New Roman" w:eastAsia="Times New Roman" w:hAnsi="Times New Roman" w:cs="Times New Roman"/>
          <w:sz w:val="24"/>
          <w:szCs w:val="24"/>
          <w:lang w:val="es-ES"/>
        </w:rPr>
        <w:t>, por un lado, analizar las condiciones de infraestructura tecnológica con la que contaban los discentes para enfrentar las actividades académicas relacionadas con su formación profesional en una modalidad de estudios a distancia</w:t>
      </w:r>
      <w:r w:rsidR="00A53786" w:rsidRPr="00B63F51">
        <w:rPr>
          <w:rFonts w:ascii="Times New Roman" w:eastAsia="Times New Roman" w:hAnsi="Times New Roman" w:cs="Times New Roman"/>
          <w:sz w:val="24"/>
          <w:szCs w:val="24"/>
          <w:lang w:val="es-ES"/>
        </w:rPr>
        <w:t xml:space="preserve"> y,</w:t>
      </w:r>
      <w:r w:rsidRPr="00B63F51">
        <w:rPr>
          <w:rFonts w:ascii="Times New Roman" w:eastAsia="Times New Roman" w:hAnsi="Times New Roman" w:cs="Times New Roman"/>
          <w:sz w:val="24"/>
          <w:szCs w:val="24"/>
          <w:lang w:val="es-ES"/>
        </w:rPr>
        <w:t xml:space="preserve"> </w:t>
      </w:r>
      <w:r w:rsidR="00A53786" w:rsidRPr="00B63F51">
        <w:rPr>
          <w:rFonts w:ascii="Times New Roman" w:eastAsia="Times New Roman" w:hAnsi="Times New Roman" w:cs="Times New Roman"/>
          <w:sz w:val="24"/>
          <w:szCs w:val="24"/>
          <w:lang w:val="es-ES"/>
        </w:rPr>
        <w:t>p</w:t>
      </w:r>
      <w:r w:rsidRPr="00B63F51">
        <w:rPr>
          <w:rFonts w:ascii="Times New Roman" w:eastAsia="Times New Roman" w:hAnsi="Times New Roman" w:cs="Times New Roman"/>
          <w:sz w:val="24"/>
          <w:szCs w:val="24"/>
          <w:lang w:val="es-ES"/>
        </w:rPr>
        <w:t xml:space="preserve">or </w:t>
      </w:r>
      <w:r w:rsidR="00A53786" w:rsidRPr="00B63F51">
        <w:rPr>
          <w:rFonts w:ascii="Times New Roman" w:eastAsia="Times New Roman" w:hAnsi="Times New Roman" w:cs="Times New Roman"/>
          <w:sz w:val="24"/>
          <w:szCs w:val="24"/>
          <w:lang w:val="es-ES"/>
        </w:rPr>
        <w:t>otro lado</w:t>
      </w:r>
      <w:r w:rsidRPr="00B63F51">
        <w:rPr>
          <w:rFonts w:ascii="Times New Roman" w:eastAsia="Times New Roman" w:hAnsi="Times New Roman" w:cs="Times New Roman"/>
          <w:sz w:val="24"/>
          <w:szCs w:val="24"/>
          <w:lang w:val="es-ES"/>
        </w:rPr>
        <w:t>, conocer los problemas que limitaron su aprendizaje en esta modalidad, de viva voz de los estudiantes</w:t>
      </w:r>
      <w:r w:rsidR="000B627D" w:rsidRPr="00B63F51">
        <w:rPr>
          <w:rFonts w:ascii="Times New Roman" w:eastAsia="Times New Roman" w:hAnsi="Times New Roman" w:cs="Times New Roman"/>
          <w:sz w:val="24"/>
          <w:szCs w:val="24"/>
          <w:lang w:val="es-ES"/>
        </w:rPr>
        <w:t>.</w:t>
      </w:r>
      <w:r w:rsidR="00894757" w:rsidRPr="00B63F51">
        <w:rPr>
          <w:rFonts w:ascii="Times New Roman" w:eastAsia="Times New Roman" w:hAnsi="Times New Roman" w:cs="Times New Roman"/>
          <w:sz w:val="24"/>
          <w:szCs w:val="24"/>
          <w:lang w:val="es-ES"/>
        </w:rPr>
        <w:t xml:space="preserve"> </w:t>
      </w:r>
    </w:p>
    <w:p w14:paraId="1B6D9AC6" w14:textId="77777777" w:rsidR="00481BAC" w:rsidRPr="00B63F51" w:rsidRDefault="00481BAC" w:rsidP="00D660AB">
      <w:pPr>
        <w:spacing w:after="0" w:line="360" w:lineRule="auto"/>
        <w:ind w:firstLine="360"/>
        <w:jc w:val="both"/>
        <w:rPr>
          <w:rFonts w:ascii="Times New Roman" w:eastAsia="Times New Roman" w:hAnsi="Times New Roman" w:cs="Times New Roman"/>
          <w:sz w:val="24"/>
          <w:szCs w:val="24"/>
          <w:lang w:val="es-ES"/>
        </w:rPr>
      </w:pPr>
    </w:p>
    <w:p w14:paraId="56D75D8B" w14:textId="77777777" w:rsidR="004E4F7A" w:rsidRPr="00B63F51" w:rsidRDefault="00490B50" w:rsidP="00717174">
      <w:pPr>
        <w:spacing w:after="0" w:line="360" w:lineRule="auto"/>
        <w:jc w:val="center"/>
        <w:rPr>
          <w:rFonts w:ascii="Times New Roman" w:eastAsia="Yu Mincho" w:hAnsi="Times New Roman" w:cs="Times New Roman"/>
          <w:b/>
          <w:bCs/>
          <w:sz w:val="32"/>
          <w:szCs w:val="32"/>
          <w:lang w:val="es-ES"/>
        </w:rPr>
      </w:pPr>
      <w:r w:rsidRPr="00B63F51">
        <w:rPr>
          <w:rFonts w:ascii="Times New Roman" w:eastAsia="Yu Mincho" w:hAnsi="Times New Roman" w:cs="Times New Roman"/>
          <w:b/>
          <w:bCs/>
          <w:sz w:val="32"/>
          <w:szCs w:val="32"/>
          <w:lang w:val="es-ES"/>
        </w:rPr>
        <w:t>Método</w:t>
      </w:r>
    </w:p>
    <w:p w14:paraId="1F2C7F81" w14:textId="77777777" w:rsidR="00B631E9" w:rsidRPr="00B63F51" w:rsidRDefault="00B631E9" w:rsidP="00717174">
      <w:pPr>
        <w:spacing w:after="0" w:line="360" w:lineRule="auto"/>
        <w:jc w:val="center"/>
        <w:rPr>
          <w:rFonts w:ascii="Times New Roman" w:eastAsia="Yu Mincho" w:hAnsi="Times New Roman" w:cs="Times New Roman"/>
          <w:b/>
          <w:bCs/>
          <w:sz w:val="28"/>
          <w:szCs w:val="28"/>
          <w:lang w:val="es-ES"/>
        </w:rPr>
      </w:pPr>
      <w:r w:rsidRPr="00B63F51">
        <w:rPr>
          <w:rFonts w:ascii="Times New Roman" w:eastAsia="Yu Mincho" w:hAnsi="Times New Roman" w:cs="Times New Roman"/>
          <w:b/>
          <w:bCs/>
          <w:sz w:val="28"/>
          <w:szCs w:val="28"/>
          <w:lang w:val="es-ES"/>
        </w:rPr>
        <w:t>Diseño de la investigación</w:t>
      </w:r>
    </w:p>
    <w:p w14:paraId="092441D2" w14:textId="0136A4A1" w:rsidR="008D794A" w:rsidRPr="00B63F51" w:rsidRDefault="008D794A" w:rsidP="00281113">
      <w:pPr>
        <w:spacing w:after="0" w:line="360" w:lineRule="auto"/>
        <w:ind w:firstLine="708"/>
        <w:jc w:val="both"/>
        <w:rPr>
          <w:rFonts w:ascii="Times New Roman" w:eastAsia="Verdana" w:hAnsi="Times New Roman" w:cs="Times New Roman"/>
          <w:color w:val="000000"/>
          <w:sz w:val="24"/>
          <w:szCs w:val="24"/>
          <w:lang w:val="es-ES"/>
        </w:rPr>
      </w:pPr>
      <w:r w:rsidRPr="00B63F51">
        <w:rPr>
          <w:rFonts w:ascii="Times New Roman" w:eastAsia="Verdana" w:hAnsi="Times New Roman" w:cs="Times New Roman"/>
          <w:color w:val="000000"/>
          <w:sz w:val="24"/>
          <w:szCs w:val="24"/>
          <w:lang w:val="es-ES"/>
        </w:rPr>
        <w:t xml:space="preserve">Se realizó un estudio de tipo cuantitativo, transversal y exploratorio-descriptivo. </w:t>
      </w:r>
      <w:r w:rsidR="00C41F50" w:rsidRPr="00B63F51">
        <w:rPr>
          <w:rFonts w:ascii="Times New Roman" w:eastAsia="Verdana" w:hAnsi="Times New Roman" w:cs="Times New Roman"/>
          <w:color w:val="000000"/>
          <w:sz w:val="24"/>
          <w:szCs w:val="24"/>
          <w:lang w:val="es-ES"/>
        </w:rPr>
        <w:t xml:space="preserve">Esto con la </w:t>
      </w:r>
      <w:r w:rsidRPr="00B63F51">
        <w:rPr>
          <w:rFonts w:ascii="Times New Roman" w:eastAsia="Verdana" w:hAnsi="Times New Roman" w:cs="Times New Roman"/>
          <w:color w:val="000000"/>
          <w:sz w:val="24"/>
          <w:szCs w:val="24"/>
          <w:lang w:val="es-ES"/>
        </w:rPr>
        <w:t xml:space="preserve">intención </w:t>
      </w:r>
      <w:r w:rsidR="00C41F50" w:rsidRPr="00B63F51">
        <w:rPr>
          <w:rFonts w:ascii="Times New Roman" w:eastAsia="Verdana" w:hAnsi="Times New Roman" w:cs="Times New Roman"/>
          <w:color w:val="000000"/>
          <w:sz w:val="24"/>
          <w:szCs w:val="24"/>
          <w:lang w:val="es-ES"/>
        </w:rPr>
        <w:t xml:space="preserve">de </w:t>
      </w:r>
      <w:r w:rsidR="002B2C73" w:rsidRPr="00B63F51">
        <w:rPr>
          <w:rFonts w:ascii="Times New Roman" w:eastAsia="Verdana" w:hAnsi="Times New Roman" w:cs="Times New Roman"/>
          <w:color w:val="000000"/>
          <w:sz w:val="24"/>
          <w:szCs w:val="24"/>
          <w:lang w:val="es-ES"/>
        </w:rPr>
        <w:t>que la informa</w:t>
      </w:r>
      <w:r w:rsidR="00464F76" w:rsidRPr="00B63F51">
        <w:rPr>
          <w:rFonts w:ascii="Times New Roman" w:eastAsia="Verdana" w:hAnsi="Times New Roman" w:cs="Times New Roman"/>
          <w:color w:val="000000"/>
          <w:sz w:val="24"/>
          <w:szCs w:val="24"/>
          <w:lang w:val="es-ES"/>
        </w:rPr>
        <w:t xml:space="preserve">ción obtenida del estudio </w:t>
      </w:r>
      <w:r w:rsidR="00546069">
        <w:rPr>
          <w:rFonts w:ascii="Times New Roman" w:eastAsia="Verdana" w:hAnsi="Times New Roman" w:cs="Times New Roman"/>
          <w:color w:val="000000"/>
          <w:sz w:val="24"/>
          <w:szCs w:val="24"/>
          <w:lang w:val="es-ES"/>
        </w:rPr>
        <w:t>permitiera</w:t>
      </w:r>
      <w:r w:rsidR="00546069" w:rsidRPr="00B63F51">
        <w:rPr>
          <w:rFonts w:ascii="Times New Roman" w:eastAsia="Verdana" w:hAnsi="Times New Roman" w:cs="Times New Roman"/>
          <w:color w:val="000000"/>
          <w:sz w:val="24"/>
          <w:szCs w:val="24"/>
          <w:lang w:val="es-ES"/>
        </w:rPr>
        <w:t xml:space="preserve"> </w:t>
      </w:r>
      <w:r w:rsidR="00464F76" w:rsidRPr="00B63F51">
        <w:rPr>
          <w:rFonts w:ascii="Times New Roman" w:eastAsia="Verdana" w:hAnsi="Times New Roman" w:cs="Times New Roman"/>
          <w:color w:val="000000"/>
          <w:sz w:val="24"/>
          <w:szCs w:val="24"/>
          <w:lang w:val="es-ES"/>
        </w:rPr>
        <w:t>bosquejar</w:t>
      </w:r>
      <w:r w:rsidR="002B2C73" w:rsidRPr="00B63F51">
        <w:rPr>
          <w:rFonts w:ascii="Times New Roman" w:eastAsia="Verdana" w:hAnsi="Times New Roman" w:cs="Times New Roman"/>
          <w:color w:val="000000"/>
          <w:sz w:val="24"/>
          <w:szCs w:val="24"/>
          <w:lang w:val="es-ES"/>
        </w:rPr>
        <w:t xml:space="preserve"> </w:t>
      </w:r>
      <w:r w:rsidRPr="00B63F51">
        <w:rPr>
          <w:rFonts w:ascii="Times New Roman" w:eastAsia="Verdana" w:hAnsi="Times New Roman" w:cs="Times New Roman"/>
          <w:color w:val="000000"/>
          <w:sz w:val="24"/>
          <w:szCs w:val="24"/>
          <w:lang w:val="es-ES"/>
        </w:rPr>
        <w:t xml:space="preserve">un panorama general de las condiciones tecnológicas </w:t>
      </w:r>
      <w:r w:rsidR="00464F76" w:rsidRPr="00B63F51">
        <w:rPr>
          <w:rFonts w:ascii="Times New Roman" w:eastAsia="Verdana" w:hAnsi="Times New Roman" w:cs="Times New Roman"/>
          <w:color w:val="000000"/>
          <w:sz w:val="24"/>
          <w:szCs w:val="24"/>
          <w:lang w:val="es-ES"/>
        </w:rPr>
        <w:t xml:space="preserve">con las que </w:t>
      </w:r>
      <w:r w:rsidR="00546069">
        <w:rPr>
          <w:rFonts w:ascii="Times New Roman" w:eastAsia="Verdana" w:hAnsi="Times New Roman" w:cs="Times New Roman"/>
          <w:color w:val="000000"/>
          <w:sz w:val="24"/>
          <w:szCs w:val="24"/>
          <w:lang w:val="es-ES"/>
        </w:rPr>
        <w:t>contaba</w:t>
      </w:r>
      <w:r w:rsidR="00546069" w:rsidRPr="00B63F51">
        <w:rPr>
          <w:rFonts w:ascii="Times New Roman" w:eastAsia="Verdana" w:hAnsi="Times New Roman" w:cs="Times New Roman"/>
          <w:color w:val="000000"/>
          <w:sz w:val="24"/>
          <w:szCs w:val="24"/>
          <w:lang w:val="es-ES"/>
        </w:rPr>
        <w:t xml:space="preserve"> </w:t>
      </w:r>
      <w:r w:rsidR="00C41F50" w:rsidRPr="00B63F51">
        <w:rPr>
          <w:rFonts w:ascii="Times New Roman" w:eastAsia="Verdana" w:hAnsi="Times New Roman" w:cs="Times New Roman"/>
          <w:color w:val="000000"/>
          <w:sz w:val="24"/>
          <w:szCs w:val="24"/>
          <w:lang w:val="es-ES"/>
        </w:rPr>
        <w:t>u</w:t>
      </w:r>
      <w:r w:rsidR="00AC08F5" w:rsidRPr="00B63F51">
        <w:rPr>
          <w:rFonts w:ascii="Times New Roman" w:eastAsia="Verdana" w:hAnsi="Times New Roman" w:cs="Times New Roman"/>
          <w:color w:val="000000"/>
          <w:sz w:val="24"/>
          <w:szCs w:val="24"/>
          <w:lang w:val="es-ES"/>
        </w:rPr>
        <w:t>n</w:t>
      </w:r>
      <w:r w:rsidR="00C41F50" w:rsidRPr="00B63F51">
        <w:rPr>
          <w:rFonts w:ascii="Times New Roman" w:eastAsia="Verdana" w:hAnsi="Times New Roman" w:cs="Times New Roman"/>
          <w:color w:val="000000"/>
          <w:sz w:val="24"/>
          <w:szCs w:val="24"/>
          <w:lang w:val="es-ES"/>
        </w:rPr>
        <w:t>a muestra de</w:t>
      </w:r>
      <w:r w:rsidR="00464F76" w:rsidRPr="00B63F51">
        <w:rPr>
          <w:rFonts w:ascii="Times New Roman" w:eastAsia="Verdana" w:hAnsi="Times New Roman" w:cs="Times New Roman"/>
          <w:color w:val="000000"/>
          <w:sz w:val="24"/>
          <w:szCs w:val="24"/>
          <w:lang w:val="es-ES"/>
        </w:rPr>
        <w:t xml:space="preserve"> estudiantes </w:t>
      </w:r>
      <w:r w:rsidR="00AC08F5" w:rsidRPr="00B63F51">
        <w:rPr>
          <w:rFonts w:ascii="Times New Roman" w:eastAsia="Verdana" w:hAnsi="Times New Roman" w:cs="Times New Roman"/>
          <w:color w:val="000000"/>
          <w:sz w:val="24"/>
          <w:szCs w:val="24"/>
          <w:lang w:val="es-ES"/>
        </w:rPr>
        <w:t xml:space="preserve">universitarios </w:t>
      </w:r>
      <w:r w:rsidR="00C41F50" w:rsidRPr="00B63F51">
        <w:rPr>
          <w:rFonts w:ascii="Times New Roman" w:eastAsia="Verdana" w:hAnsi="Times New Roman" w:cs="Times New Roman"/>
          <w:color w:val="000000"/>
          <w:sz w:val="24"/>
          <w:szCs w:val="24"/>
          <w:lang w:val="es-ES"/>
        </w:rPr>
        <w:t xml:space="preserve">durante la pandemia por </w:t>
      </w:r>
      <w:r w:rsidR="00546069">
        <w:rPr>
          <w:rFonts w:ascii="Times New Roman" w:eastAsia="Verdana" w:hAnsi="Times New Roman" w:cs="Times New Roman"/>
          <w:color w:val="000000"/>
          <w:sz w:val="24"/>
          <w:szCs w:val="24"/>
          <w:lang w:val="es-ES"/>
        </w:rPr>
        <w:t>covid</w:t>
      </w:r>
      <w:r w:rsidR="00C41F50" w:rsidRPr="00B63F51">
        <w:rPr>
          <w:rFonts w:ascii="Times New Roman" w:eastAsia="Verdana" w:hAnsi="Times New Roman" w:cs="Times New Roman"/>
          <w:color w:val="000000"/>
          <w:sz w:val="24"/>
          <w:szCs w:val="24"/>
          <w:lang w:val="es-ES"/>
        </w:rPr>
        <w:t>-19</w:t>
      </w:r>
      <w:r w:rsidR="00DA0614" w:rsidRPr="00B63F51">
        <w:rPr>
          <w:rFonts w:ascii="Times New Roman" w:eastAsia="Verdana" w:hAnsi="Times New Roman" w:cs="Times New Roman"/>
          <w:color w:val="000000"/>
          <w:sz w:val="24"/>
          <w:szCs w:val="24"/>
          <w:lang w:val="es-ES"/>
        </w:rPr>
        <w:t xml:space="preserve">. </w:t>
      </w:r>
    </w:p>
    <w:p w14:paraId="4EFDD37B" w14:textId="77777777" w:rsidR="002374CA" w:rsidRPr="00B63F51" w:rsidRDefault="002374CA" w:rsidP="00D660AB">
      <w:pPr>
        <w:spacing w:after="0" w:line="360" w:lineRule="auto"/>
        <w:jc w:val="both"/>
        <w:rPr>
          <w:rFonts w:ascii="Times New Roman" w:eastAsia="Verdana" w:hAnsi="Times New Roman" w:cs="Times New Roman"/>
          <w:color w:val="000000"/>
          <w:sz w:val="24"/>
          <w:szCs w:val="24"/>
          <w:lang w:val="es-ES"/>
        </w:rPr>
      </w:pPr>
    </w:p>
    <w:p w14:paraId="7AA6E661" w14:textId="77777777" w:rsidR="00DA0614" w:rsidRPr="00B63F51" w:rsidRDefault="00DA0614" w:rsidP="00717174">
      <w:pPr>
        <w:spacing w:after="0" w:line="360" w:lineRule="auto"/>
        <w:jc w:val="center"/>
        <w:rPr>
          <w:rFonts w:ascii="Times New Roman" w:eastAsia="Verdana" w:hAnsi="Times New Roman" w:cs="Times New Roman"/>
          <w:b/>
          <w:bCs/>
          <w:color w:val="000000"/>
          <w:sz w:val="28"/>
          <w:szCs w:val="28"/>
          <w:lang w:val="es-ES"/>
        </w:rPr>
      </w:pPr>
      <w:r w:rsidRPr="00B63F51">
        <w:rPr>
          <w:rFonts w:ascii="Times New Roman" w:eastAsia="Verdana" w:hAnsi="Times New Roman" w:cs="Times New Roman"/>
          <w:b/>
          <w:bCs/>
          <w:color w:val="000000"/>
          <w:sz w:val="28"/>
          <w:szCs w:val="28"/>
          <w:lang w:val="es-ES"/>
        </w:rPr>
        <w:t>Participantes</w:t>
      </w:r>
    </w:p>
    <w:p w14:paraId="6FE10920" w14:textId="28565DC7" w:rsidR="00AA2E6A" w:rsidRPr="00B63F51" w:rsidRDefault="005A403B" w:rsidP="00281113">
      <w:pPr>
        <w:spacing w:after="0" w:line="360" w:lineRule="auto"/>
        <w:ind w:firstLine="708"/>
        <w:jc w:val="both"/>
        <w:rPr>
          <w:rFonts w:ascii="Times New Roman" w:eastAsia="Verdana" w:hAnsi="Times New Roman" w:cs="Times New Roman"/>
          <w:color w:val="000000"/>
          <w:sz w:val="24"/>
          <w:szCs w:val="24"/>
          <w:lang w:val="es-ES"/>
        </w:rPr>
      </w:pPr>
      <w:r w:rsidRPr="00B63F51">
        <w:rPr>
          <w:rFonts w:ascii="Times New Roman" w:eastAsia="Verdana" w:hAnsi="Times New Roman" w:cs="Times New Roman"/>
          <w:color w:val="000000"/>
          <w:sz w:val="24"/>
          <w:szCs w:val="24"/>
          <w:lang w:val="es-ES"/>
        </w:rPr>
        <w:t xml:space="preserve">El estudio se llevó a cabo con la participación de las y </w:t>
      </w:r>
      <w:r w:rsidR="00E12313" w:rsidRPr="00B63F51">
        <w:rPr>
          <w:rFonts w:ascii="Times New Roman" w:eastAsia="Verdana" w:hAnsi="Times New Roman" w:cs="Times New Roman"/>
          <w:color w:val="000000"/>
          <w:sz w:val="24"/>
          <w:szCs w:val="24"/>
          <w:lang w:val="es-ES"/>
        </w:rPr>
        <w:t xml:space="preserve">los estudiantes del programa de </w:t>
      </w:r>
      <w:r w:rsidR="00F6644D">
        <w:rPr>
          <w:rFonts w:ascii="Times New Roman" w:eastAsia="Verdana" w:hAnsi="Times New Roman" w:cs="Times New Roman"/>
          <w:color w:val="000000"/>
          <w:sz w:val="24"/>
          <w:szCs w:val="24"/>
          <w:lang w:val="es-ES"/>
        </w:rPr>
        <w:t>i</w:t>
      </w:r>
      <w:r w:rsidR="00F6644D" w:rsidRPr="00B63F51">
        <w:rPr>
          <w:rFonts w:ascii="Times New Roman" w:eastAsia="Verdana" w:hAnsi="Times New Roman" w:cs="Times New Roman"/>
          <w:color w:val="000000"/>
          <w:sz w:val="24"/>
          <w:szCs w:val="24"/>
          <w:lang w:val="es-ES"/>
        </w:rPr>
        <w:t xml:space="preserve">ngeniería </w:t>
      </w:r>
      <w:r w:rsidR="00E12313" w:rsidRPr="00B63F51">
        <w:rPr>
          <w:rFonts w:ascii="Times New Roman" w:eastAsia="Verdana" w:hAnsi="Times New Roman" w:cs="Times New Roman"/>
          <w:color w:val="000000"/>
          <w:sz w:val="24"/>
          <w:szCs w:val="24"/>
          <w:lang w:val="es-ES"/>
        </w:rPr>
        <w:t xml:space="preserve">en Computación que se imparte en </w:t>
      </w:r>
      <w:r w:rsidR="00454657" w:rsidRPr="00B63F51">
        <w:rPr>
          <w:rFonts w:ascii="Times New Roman" w:eastAsia="Verdana" w:hAnsi="Times New Roman" w:cs="Times New Roman"/>
          <w:color w:val="000000"/>
          <w:sz w:val="24"/>
          <w:szCs w:val="24"/>
          <w:lang w:val="es-ES"/>
        </w:rPr>
        <w:t>una universidad pública del Estado de México</w:t>
      </w:r>
      <w:r w:rsidR="0035444C" w:rsidRPr="00B63F51">
        <w:rPr>
          <w:rFonts w:ascii="Times New Roman" w:eastAsia="Verdana" w:hAnsi="Times New Roman" w:cs="Times New Roman"/>
          <w:color w:val="000000"/>
          <w:sz w:val="24"/>
          <w:szCs w:val="24"/>
          <w:lang w:val="es-ES"/>
        </w:rPr>
        <w:t>, la cual se localiza en un área urbana</w:t>
      </w:r>
      <w:r w:rsidR="004A6993" w:rsidRPr="00B63F51">
        <w:rPr>
          <w:rFonts w:ascii="Times New Roman" w:eastAsia="Verdana" w:hAnsi="Times New Roman" w:cs="Times New Roman"/>
          <w:color w:val="000000"/>
          <w:sz w:val="24"/>
          <w:szCs w:val="24"/>
          <w:lang w:val="es-ES"/>
        </w:rPr>
        <w:t>, del centro del país</w:t>
      </w:r>
      <w:r w:rsidR="00952356" w:rsidRPr="00B63F51">
        <w:rPr>
          <w:rFonts w:ascii="Times New Roman" w:eastAsia="Verdana" w:hAnsi="Times New Roman" w:cs="Times New Roman"/>
          <w:color w:val="000000"/>
          <w:sz w:val="24"/>
          <w:szCs w:val="24"/>
          <w:lang w:val="es-ES"/>
        </w:rPr>
        <w:t>, conurbada a la Ciudad de México</w:t>
      </w:r>
      <w:r w:rsidR="00454657" w:rsidRPr="00B63F51">
        <w:rPr>
          <w:rFonts w:ascii="Times New Roman" w:eastAsia="Verdana" w:hAnsi="Times New Roman" w:cs="Times New Roman"/>
          <w:color w:val="000000"/>
          <w:sz w:val="24"/>
          <w:szCs w:val="24"/>
          <w:lang w:val="es-ES"/>
        </w:rPr>
        <w:t xml:space="preserve">. </w:t>
      </w:r>
      <w:r w:rsidR="00DA0614" w:rsidRPr="00B63F51">
        <w:rPr>
          <w:rFonts w:ascii="Times New Roman" w:eastAsia="Verdana" w:hAnsi="Times New Roman" w:cs="Times New Roman"/>
          <w:color w:val="000000"/>
          <w:sz w:val="24"/>
          <w:szCs w:val="24"/>
          <w:lang w:val="es-ES"/>
        </w:rPr>
        <w:t xml:space="preserve">La muestra fue no probabilística y por conveniencia con un total de </w:t>
      </w:r>
      <w:r w:rsidR="00901950" w:rsidRPr="00B63F51">
        <w:rPr>
          <w:rFonts w:ascii="Times New Roman" w:eastAsia="Verdana" w:hAnsi="Times New Roman" w:cs="Times New Roman"/>
          <w:color w:val="000000"/>
          <w:sz w:val="24"/>
          <w:szCs w:val="24"/>
          <w:lang w:val="es-ES"/>
        </w:rPr>
        <w:t>152</w:t>
      </w:r>
      <w:r w:rsidR="00DA0614" w:rsidRPr="00B63F51">
        <w:rPr>
          <w:rFonts w:ascii="Times New Roman" w:eastAsia="Verdana" w:hAnsi="Times New Roman" w:cs="Times New Roman"/>
          <w:color w:val="000000"/>
          <w:sz w:val="24"/>
          <w:szCs w:val="24"/>
          <w:lang w:val="es-ES"/>
        </w:rPr>
        <w:t xml:space="preserve"> estudiantes</w:t>
      </w:r>
      <w:r w:rsidR="00F00D4C" w:rsidRPr="00B63F51">
        <w:rPr>
          <w:rFonts w:ascii="Times New Roman" w:eastAsia="Verdana" w:hAnsi="Times New Roman" w:cs="Times New Roman"/>
          <w:color w:val="000000"/>
          <w:sz w:val="24"/>
          <w:szCs w:val="24"/>
          <w:lang w:val="es-ES"/>
        </w:rPr>
        <w:t xml:space="preserve"> (28</w:t>
      </w:r>
      <w:r w:rsidR="00F6644D">
        <w:rPr>
          <w:rFonts w:ascii="Times New Roman" w:eastAsia="Verdana" w:hAnsi="Times New Roman" w:cs="Times New Roman"/>
          <w:color w:val="000000"/>
          <w:sz w:val="24"/>
          <w:szCs w:val="24"/>
          <w:lang w:val="es-ES"/>
        </w:rPr>
        <w:t> </w:t>
      </w:r>
      <w:r w:rsidR="00F00D4C" w:rsidRPr="00B63F51">
        <w:rPr>
          <w:rFonts w:ascii="Times New Roman" w:eastAsia="Verdana" w:hAnsi="Times New Roman" w:cs="Times New Roman"/>
          <w:color w:val="000000"/>
          <w:sz w:val="24"/>
          <w:szCs w:val="24"/>
          <w:lang w:val="es-ES"/>
        </w:rPr>
        <w:t>% mujeres, 72</w:t>
      </w:r>
      <w:r w:rsidR="00F6644D">
        <w:rPr>
          <w:rFonts w:ascii="Times New Roman" w:eastAsia="Verdana" w:hAnsi="Times New Roman" w:cs="Times New Roman"/>
          <w:color w:val="000000"/>
          <w:sz w:val="24"/>
          <w:szCs w:val="24"/>
          <w:lang w:val="es-ES"/>
        </w:rPr>
        <w:t> </w:t>
      </w:r>
      <w:r w:rsidR="00F00D4C" w:rsidRPr="00B63F51">
        <w:rPr>
          <w:rFonts w:ascii="Times New Roman" w:eastAsia="Verdana" w:hAnsi="Times New Roman" w:cs="Times New Roman"/>
          <w:color w:val="000000"/>
          <w:sz w:val="24"/>
          <w:szCs w:val="24"/>
          <w:lang w:val="es-ES"/>
        </w:rPr>
        <w:t>% hombres)</w:t>
      </w:r>
      <w:r w:rsidR="00E12313" w:rsidRPr="00B63F51">
        <w:rPr>
          <w:rFonts w:ascii="Times New Roman" w:eastAsia="Verdana" w:hAnsi="Times New Roman" w:cs="Times New Roman"/>
          <w:color w:val="000000"/>
          <w:sz w:val="24"/>
          <w:szCs w:val="24"/>
          <w:lang w:val="es-ES"/>
        </w:rPr>
        <w:t xml:space="preserve">, </w:t>
      </w:r>
      <w:r w:rsidR="004C297A" w:rsidRPr="00B63F51">
        <w:rPr>
          <w:rFonts w:ascii="Times New Roman" w:eastAsia="Verdana" w:hAnsi="Times New Roman" w:cs="Times New Roman"/>
          <w:color w:val="000000"/>
          <w:sz w:val="24"/>
          <w:szCs w:val="24"/>
          <w:lang w:val="es-ES"/>
        </w:rPr>
        <w:t>con edades que fluctúan entre los 18 a los 36 años (M</w:t>
      </w:r>
      <w:r w:rsidR="00363058" w:rsidRPr="00B63F51">
        <w:rPr>
          <w:rFonts w:ascii="Times New Roman" w:eastAsia="Verdana" w:hAnsi="Times New Roman" w:cs="Times New Roman"/>
          <w:color w:val="000000"/>
          <w:sz w:val="24"/>
          <w:szCs w:val="24"/>
          <w:vertAlign w:val="subscript"/>
          <w:lang w:val="es-ES"/>
        </w:rPr>
        <w:t>edad</w:t>
      </w:r>
      <w:r w:rsidR="00F6644D">
        <w:rPr>
          <w:rFonts w:ascii="Times New Roman" w:eastAsia="Verdana" w:hAnsi="Times New Roman" w:cs="Times New Roman"/>
          <w:color w:val="000000"/>
          <w:sz w:val="24"/>
          <w:szCs w:val="24"/>
          <w:vertAlign w:val="subscript"/>
          <w:lang w:val="es-ES"/>
        </w:rPr>
        <w:t> </w:t>
      </w:r>
      <w:r w:rsidR="004C297A" w:rsidRPr="00B63F51">
        <w:rPr>
          <w:rFonts w:ascii="Times New Roman" w:eastAsia="Verdana" w:hAnsi="Times New Roman" w:cs="Times New Roman"/>
          <w:color w:val="000000"/>
          <w:sz w:val="24"/>
          <w:szCs w:val="24"/>
          <w:lang w:val="es-ES"/>
        </w:rPr>
        <w:t>=</w:t>
      </w:r>
      <w:r w:rsidR="00F6644D">
        <w:rPr>
          <w:rFonts w:ascii="Times New Roman" w:eastAsia="Verdana" w:hAnsi="Times New Roman" w:cs="Times New Roman"/>
          <w:color w:val="000000"/>
          <w:sz w:val="24"/>
          <w:szCs w:val="24"/>
          <w:lang w:val="es-ES"/>
        </w:rPr>
        <w:t> </w:t>
      </w:r>
      <w:r w:rsidR="00A13DAF" w:rsidRPr="00B63F51">
        <w:rPr>
          <w:rFonts w:ascii="Times New Roman" w:eastAsia="Verdana" w:hAnsi="Times New Roman" w:cs="Times New Roman"/>
          <w:color w:val="000000"/>
          <w:sz w:val="24"/>
          <w:szCs w:val="24"/>
          <w:lang w:val="es-ES"/>
        </w:rPr>
        <w:t>21.6,</w:t>
      </w:r>
      <w:r w:rsidR="004C297A" w:rsidRPr="00B63F51">
        <w:rPr>
          <w:rFonts w:ascii="Times New Roman" w:eastAsia="Verdana" w:hAnsi="Times New Roman" w:cs="Times New Roman"/>
          <w:color w:val="000000"/>
          <w:sz w:val="24"/>
          <w:szCs w:val="24"/>
          <w:lang w:val="es-ES"/>
        </w:rPr>
        <w:t xml:space="preserve"> </w:t>
      </w:r>
      <w:proofErr w:type="spellStart"/>
      <w:r w:rsidR="0019289A" w:rsidRPr="00B63F51">
        <w:rPr>
          <w:rFonts w:ascii="Times New Roman" w:eastAsia="Verdana" w:hAnsi="Times New Roman" w:cs="Times New Roman"/>
          <w:color w:val="000000"/>
          <w:sz w:val="24"/>
          <w:szCs w:val="24"/>
          <w:lang w:val="es-ES"/>
        </w:rPr>
        <w:t>D</w:t>
      </w:r>
      <w:r w:rsidR="00530F0C" w:rsidRPr="00B63F51">
        <w:rPr>
          <w:rFonts w:ascii="Times New Roman" w:eastAsia="Verdana" w:hAnsi="Times New Roman" w:cs="Times New Roman"/>
          <w:color w:val="000000"/>
          <w:sz w:val="24"/>
          <w:szCs w:val="24"/>
          <w:lang w:val="es-ES"/>
        </w:rPr>
        <w:t>E</w:t>
      </w:r>
      <w:r w:rsidR="004D1A13" w:rsidRPr="00B63F51">
        <w:rPr>
          <w:rFonts w:ascii="Times New Roman" w:eastAsia="Verdana" w:hAnsi="Times New Roman" w:cs="Times New Roman"/>
          <w:color w:val="000000"/>
          <w:sz w:val="24"/>
          <w:szCs w:val="24"/>
          <w:vertAlign w:val="subscript"/>
          <w:lang w:val="es-ES"/>
        </w:rPr>
        <w:t>edad</w:t>
      </w:r>
      <w:proofErr w:type="spellEnd"/>
      <w:r w:rsidR="00F6644D">
        <w:rPr>
          <w:rFonts w:ascii="Times New Roman" w:eastAsia="Verdana" w:hAnsi="Times New Roman" w:cs="Times New Roman"/>
          <w:color w:val="000000"/>
          <w:sz w:val="24"/>
          <w:szCs w:val="24"/>
          <w:vertAlign w:val="subscript"/>
          <w:lang w:val="es-ES"/>
        </w:rPr>
        <w:t> </w:t>
      </w:r>
      <w:r w:rsidR="004C297A" w:rsidRPr="00B63F51">
        <w:rPr>
          <w:rFonts w:ascii="Times New Roman" w:eastAsia="Verdana" w:hAnsi="Times New Roman" w:cs="Times New Roman"/>
          <w:color w:val="000000"/>
          <w:sz w:val="24"/>
          <w:szCs w:val="24"/>
          <w:lang w:val="es-ES"/>
        </w:rPr>
        <w:t>=</w:t>
      </w:r>
      <w:r w:rsidR="00F6644D">
        <w:rPr>
          <w:rFonts w:ascii="Times New Roman" w:eastAsia="Verdana" w:hAnsi="Times New Roman" w:cs="Times New Roman"/>
          <w:color w:val="000000"/>
          <w:sz w:val="24"/>
          <w:szCs w:val="24"/>
          <w:lang w:val="es-ES"/>
        </w:rPr>
        <w:t> </w:t>
      </w:r>
      <w:r w:rsidR="00A13DAF" w:rsidRPr="00B63F51">
        <w:rPr>
          <w:rFonts w:ascii="Times New Roman" w:eastAsia="Verdana" w:hAnsi="Times New Roman" w:cs="Times New Roman"/>
          <w:color w:val="000000"/>
          <w:sz w:val="24"/>
          <w:szCs w:val="24"/>
          <w:lang w:val="es-ES"/>
        </w:rPr>
        <w:t>2.69</w:t>
      </w:r>
      <w:r w:rsidR="004C297A" w:rsidRPr="00B63F51">
        <w:rPr>
          <w:rFonts w:ascii="Times New Roman" w:eastAsia="Verdana" w:hAnsi="Times New Roman" w:cs="Times New Roman"/>
          <w:color w:val="000000"/>
          <w:sz w:val="24"/>
          <w:szCs w:val="24"/>
          <w:lang w:val="es-ES"/>
        </w:rPr>
        <w:t xml:space="preserve">). </w:t>
      </w:r>
    </w:p>
    <w:p w14:paraId="2728146D" w14:textId="0A2B8445" w:rsidR="0051383A" w:rsidRPr="00B63F51" w:rsidRDefault="5C988FD4" w:rsidP="00D660AB">
      <w:pPr>
        <w:spacing w:after="0" w:line="360" w:lineRule="auto"/>
        <w:ind w:firstLine="426"/>
        <w:jc w:val="both"/>
        <w:rPr>
          <w:rFonts w:ascii="Times New Roman" w:hAnsi="Times New Roman" w:cs="Times New Roman"/>
          <w:sz w:val="24"/>
          <w:szCs w:val="24"/>
          <w:lang w:val="es-ES"/>
        </w:rPr>
      </w:pPr>
      <w:r w:rsidRPr="00B63F51">
        <w:rPr>
          <w:rFonts w:ascii="Times New Roman" w:hAnsi="Times New Roman" w:cs="Times New Roman"/>
          <w:sz w:val="24"/>
          <w:szCs w:val="24"/>
          <w:lang w:val="es-ES"/>
        </w:rPr>
        <w:t xml:space="preserve">La distribución de estudiantes que participaron respondiendo el cuestionario fue: </w:t>
      </w:r>
      <w:r w:rsidR="00F6644D" w:rsidRPr="00B63F51">
        <w:rPr>
          <w:rFonts w:ascii="Times New Roman" w:hAnsi="Times New Roman" w:cs="Times New Roman"/>
          <w:sz w:val="24"/>
          <w:szCs w:val="24"/>
          <w:lang w:val="es-ES"/>
        </w:rPr>
        <w:t>22</w:t>
      </w:r>
      <w:r w:rsidR="00F6644D">
        <w:rPr>
          <w:rFonts w:ascii="Times New Roman" w:hAnsi="Times New Roman" w:cs="Times New Roman"/>
          <w:sz w:val="24"/>
          <w:szCs w:val="24"/>
          <w:lang w:val="es-ES"/>
        </w:rPr>
        <w:t> </w:t>
      </w:r>
      <w:r w:rsidR="00F6644D" w:rsidRPr="00B63F51">
        <w:rPr>
          <w:rFonts w:ascii="Times New Roman" w:hAnsi="Times New Roman" w:cs="Times New Roman"/>
          <w:sz w:val="24"/>
          <w:szCs w:val="24"/>
          <w:lang w:val="es-ES"/>
        </w:rPr>
        <w:t>%</w:t>
      </w:r>
      <w:r w:rsidR="00F6644D">
        <w:rPr>
          <w:rFonts w:ascii="Times New Roman" w:hAnsi="Times New Roman" w:cs="Times New Roman"/>
          <w:sz w:val="24"/>
          <w:szCs w:val="24"/>
          <w:lang w:val="es-ES"/>
        </w:rPr>
        <w:t xml:space="preserve"> de </w:t>
      </w:r>
      <w:r w:rsidR="00C41F50" w:rsidRPr="00B63F51">
        <w:rPr>
          <w:rFonts w:ascii="Times New Roman" w:hAnsi="Times New Roman" w:cs="Times New Roman"/>
          <w:sz w:val="24"/>
          <w:szCs w:val="24"/>
          <w:lang w:val="es-ES"/>
        </w:rPr>
        <w:t>s</w:t>
      </w:r>
      <w:r w:rsidRPr="00B63F51">
        <w:rPr>
          <w:rFonts w:ascii="Times New Roman" w:hAnsi="Times New Roman" w:cs="Times New Roman"/>
          <w:sz w:val="24"/>
          <w:szCs w:val="24"/>
          <w:lang w:val="es-ES"/>
        </w:rPr>
        <w:t xml:space="preserve">egundo semestre, </w:t>
      </w:r>
      <w:r w:rsidR="00F6644D" w:rsidRPr="00B63F51">
        <w:rPr>
          <w:rFonts w:ascii="Times New Roman" w:hAnsi="Times New Roman" w:cs="Times New Roman"/>
          <w:sz w:val="24"/>
          <w:szCs w:val="24"/>
          <w:lang w:val="es-ES"/>
        </w:rPr>
        <w:t>21</w:t>
      </w:r>
      <w:r w:rsidR="00F6644D">
        <w:rPr>
          <w:rFonts w:ascii="Times New Roman" w:hAnsi="Times New Roman" w:cs="Times New Roman"/>
          <w:sz w:val="24"/>
          <w:szCs w:val="24"/>
          <w:lang w:val="es-ES"/>
        </w:rPr>
        <w:t> </w:t>
      </w:r>
      <w:r w:rsidR="00F6644D" w:rsidRPr="00B63F51">
        <w:rPr>
          <w:rFonts w:ascii="Times New Roman" w:hAnsi="Times New Roman" w:cs="Times New Roman"/>
          <w:sz w:val="24"/>
          <w:szCs w:val="24"/>
          <w:lang w:val="es-ES"/>
        </w:rPr>
        <w:t>%</w:t>
      </w:r>
      <w:r w:rsidR="00F6644D">
        <w:rPr>
          <w:rFonts w:ascii="Times New Roman" w:hAnsi="Times New Roman" w:cs="Times New Roman"/>
          <w:sz w:val="24"/>
          <w:szCs w:val="24"/>
          <w:lang w:val="es-ES"/>
        </w:rPr>
        <w:t xml:space="preserve"> de</w:t>
      </w:r>
      <w:r w:rsidR="00F6644D" w:rsidRPr="00B63F51">
        <w:rPr>
          <w:rFonts w:ascii="Times New Roman" w:hAnsi="Times New Roman" w:cs="Times New Roman"/>
          <w:sz w:val="24"/>
          <w:szCs w:val="24"/>
          <w:lang w:val="es-ES"/>
        </w:rPr>
        <w:t xml:space="preserve"> </w:t>
      </w:r>
      <w:r w:rsidRPr="00B63F51">
        <w:rPr>
          <w:rFonts w:ascii="Times New Roman" w:hAnsi="Times New Roman" w:cs="Times New Roman"/>
          <w:sz w:val="24"/>
          <w:szCs w:val="24"/>
          <w:lang w:val="es-ES"/>
        </w:rPr>
        <w:t>cuarto semestre</w:t>
      </w:r>
      <w:r w:rsidR="00F6644D">
        <w:rPr>
          <w:rFonts w:ascii="Times New Roman" w:hAnsi="Times New Roman" w:cs="Times New Roman"/>
          <w:sz w:val="24"/>
          <w:szCs w:val="24"/>
          <w:lang w:val="es-ES"/>
        </w:rPr>
        <w:t>,</w:t>
      </w:r>
      <w:r w:rsidRPr="00B63F51">
        <w:rPr>
          <w:rFonts w:ascii="Times New Roman" w:hAnsi="Times New Roman" w:cs="Times New Roman"/>
          <w:sz w:val="24"/>
          <w:szCs w:val="24"/>
          <w:lang w:val="es-ES"/>
        </w:rPr>
        <w:t xml:space="preserve"> </w:t>
      </w:r>
      <w:r w:rsidR="00F6644D" w:rsidRPr="00B63F51">
        <w:rPr>
          <w:rFonts w:ascii="Times New Roman" w:hAnsi="Times New Roman" w:cs="Times New Roman"/>
          <w:sz w:val="24"/>
          <w:szCs w:val="24"/>
          <w:lang w:val="es-ES"/>
        </w:rPr>
        <w:t>21</w:t>
      </w:r>
      <w:r w:rsidR="00F6644D">
        <w:rPr>
          <w:rFonts w:ascii="Times New Roman" w:hAnsi="Times New Roman" w:cs="Times New Roman"/>
          <w:sz w:val="24"/>
          <w:szCs w:val="24"/>
          <w:lang w:val="es-ES"/>
        </w:rPr>
        <w:t> </w:t>
      </w:r>
      <w:r w:rsidR="00F6644D" w:rsidRPr="00B63F51">
        <w:rPr>
          <w:rFonts w:ascii="Times New Roman" w:hAnsi="Times New Roman" w:cs="Times New Roman"/>
          <w:sz w:val="24"/>
          <w:szCs w:val="24"/>
          <w:lang w:val="es-ES"/>
        </w:rPr>
        <w:t xml:space="preserve">% </w:t>
      </w:r>
      <w:r w:rsidR="00F6644D">
        <w:rPr>
          <w:rFonts w:ascii="Times New Roman" w:hAnsi="Times New Roman" w:cs="Times New Roman"/>
          <w:sz w:val="24"/>
          <w:szCs w:val="24"/>
          <w:lang w:val="es-ES"/>
        </w:rPr>
        <w:t xml:space="preserve">de </w:t>
      </w:r>
      <w:r w:rsidRPr="00B63F51">
        <w:rPr>
          <w:rFonts w:ascii="Times New Roman" w:hAnsi="Times New Roman" w:cs="Times New Roman"/>
          <w:sz w:val="24"/>
          <w:szCs w:val="24"/>
          <w:lang w:val="es-ES"/>
        </w:rPr>
        <w:t xml:space="preserve">sexto semestre, </w:t>
      </w:r>
      <w:r w:rsidR="00F6644D">
        <w:rPr>
          <w:rFonts w:ascii="Times New Roman" w:hAnsi="Times New Roman" w:cs="Times New Roman"/>
          <w:sz w:val="24"/>
          <w:szCs w:val="24"/>
          <w:lang w:val="es-ES"/>
        </w:rPr>
        <w:t xml:space="preserve">17 % de </w:t>
      </w:r>
      <w:r w:rsidRPr="00B63F51">
        <w:rPr>
          <w:rFonts w:ascii="Times New Roman" w:hAnsi="Times New Roman" w:cs="Times New Roman"/>
          <w:sz w:val="24"/>
          <w:szCs w:val="24"/>
          <w:lang w:val="es-ES"/>
        </w:rPr>
        <w:t xml:space="preserve">octavo semestre </w:t>
      </w:r>
      <w:r w:rsidR="00E85D27" w:rsidRPr="00B63F51">
        <w:rPr>
          <w:rFonts w:ascii="Times New Roman" w:hAnsi="Times New Roman" w:cs="Times New Roman"/>
          <w:sz w:val="24"/>
          <w:szCs w:val="24"/>
          <w:lang w:val="es-ES"/>
        </w:rPr>
        <w:t xml:space="preserve">y </w:t>
      </w:r>
      <w:r w:rsidR="00F6644D">
        <w:rPr>
          <w:rFonts w:ascii="Times New Roman" w:hAnsi="Times New Roman" w:cs="Times New Roman"/>
          <w:sz w:val="24"/>
          <w:szCs w:val="24"/>
          <w:lang w:val="es-ES"/>
        </w:rPr>
        <w:t xml:space="preserve">19 % de </w:t>
      </w:r>
      <w:r w:rsidRPr="00B63F51">
        <w:rPr>
          <w:rFonts w:ascii="Times New Roman" w:hAnsi="Times New Roman" w:cs="Times New Roman"/>
          <w:sz w:val="24"/>
          <w:szCs w:val="24"/>
          <w:lang w:val="es-ES"/>
        </w:rPr>
        <w:t xml:space="preserve">décimo semestre. </w:t>
      </w:r>
      <w:r w:rsidR="00C41F50" w:rsidRPr="00B63F51">
        <w:rPr>
          <w:rFonts w:ascii="Times New Roman" w:hAnsi="Times New Roman" w:cs="Times New Roman"/>
          <w:sz w:val="24"/>
          <w:szCs w:val="24"/>
          <w:lang w:val="es-ES"/>
        </w:rPr>
        <w:t xml:space="preserve">Todos los participantes tuvieron acceso a un </w:t>
      </w:r>
      <w:r w:rsidR="0068585A">
        <w:rPr>
          <w:rFonts w:ascii="Times New Roman" w:hAnsi="Times New Roman" w:cs="Times New Roman"/>
          <w:sz w:val="24"/>
          <w:szCs w:val="24"/>
          <w:lang w:val="es-ES"/>
        </w:rPr>
        <w:t xml:space="preserve">documento de </w:t>
      </w:r>
      <w:r w:rsidR="00C41F50" w:rsidRPr="00B63F51">
        <w:rPr>
          <w:rFonts w:ascii="Times New Roman" w:hAnsi="Times New Roman" w:cs="Times New Roman"/>
          <w:sz w:val="24"/>
          <w:szCs w:val="24"/>
          <w:lang w:val="es-ES"/>
        </w:rPr>
        <w:t>consentimiento informado</w:t>
      </w:r>
      <w:r w:rsidR="00F6644D">
        <w:rPr>
          <w:rFonts w:ascii="Times New Roman" w:hAnsi="Times New Roman" w:cs="Times New Roman"/>
          <w:sz w:val="24"/>
          <w:szCs w:val="24"/>
          <w:lang w:val="es-ES"/>
        </w:rPr>
        <w:t>,</w:t>
      </w:r>
      <w:r w:rsidR="00C41F50" w:rsidRPr="00B63F51">
        <w:rPr>
          <w:rFonts w:ascii="Times New Roman" w:hAnsi="Times New Roman" w:cs="Times New Roman"/>
          <w:sz w:val="24"/>
          <w:szCs w:val="24"/>
          <w:lang w:val="es-ES"/>
        </w:rPr>
        <w:t xml:space="preserve"> el cual tenían que aceptar antes de tener acceso al instrumento </w:t>
      </w:r>
      <w:r w:rsidR="00C41F50" w:rsidRPr="00B63F51">
        <w:rPr>
          <w:rFonts w:ascii="Times New Roman" w:hAnsi="Times New Roman" w:cs="Times New Roman"/>
          <w:sz w:val="24"/>
          <w:szCs w:val="24"/>
          <w:lang w:val="es-ES"/>
        </w:rPr>
        <w:lastRenderedPageBreak/>
        <w:t>de investigación.</w:t>
      </w:r>
      <w:r w:rsidR="00AF0A50">
        <w:rPr>
          <w:rFonts w:ascii="Times New Roman" w:hAnsi="Times New Roman" w:cs="Times New Roman"/>
          <w:sz w:val="24"/>
          <w:szCs w:val="24"/>
          <w:lang w:val="es-ES"/>
        </w:rPr>
        <w:t xml:space="preserve"> </w:t>
      </w:r>
      <w:r w:rsidRPr="00B63F51">
        <w:rPr>
          <w:rFonts w:ascii="Times New Roman" w:hAnsi="Times New Roman" w:cs="Times New Roman"/>
          <w:sz w:val="24"/>
          <w:szCs w:val="24"/>
          <w:lang w:val="es-ES"/>
        </w:rPr>
        <w:t>Es importante resaltar que</w:t>
      </w:r>
      <w:r w:rsidR="001A10A0" w:rsidRPr="00B63F51">
        <w:rPr>
          <w:rFonts w:ascii="Times New Roman" w:hAnsi="Times New Roman" w:cs="Times New Roman"/>
          <w:sz w:val="24"/>
          <w:szCs w:val="24"/>
          <w:lang w:val="es-ES"/>
        </w:rPr>
        <w:t>,</w:t>
      </w:r>
      <w:r w:rsidRPr="00B63F51">
        <w:rPr>
          <w:rFonts w:ascii="Times New Roman" w:hAnsi="Times New Roman" w:cs="Times New Roman"/>
          <w:sz w:val="24"/>
          <w:szCs w:val="24"/>
          <w:lang w:val="es-ES"/>
        </w:rPr>
        <w:t xml:space="preserve"> por las condiciones del programa, en el periodo 2021</w:t>
      </w:r>
      <w:r w:rsidR="001A10A0" w:rsidRPr="00B63F51">
        <w:rPr>
          <w:rFonts w:ascii="Times New Roman" w:hAnsi="Times New Roman" w:cs="Times New Roman"/>
          <w:sz w:val="24"/>
          <w:szCs w:val="24"/>
          <w:lang w:val="es-ES"/>
        </w:rPr>
        <w:t>-A</w:t>
      </w:r>
      <w:r w:rsidR="00D95247" w:rsidRPr="00B63F51">
        <w:rPr>
          <w:rFonts w:ascii="Times New Roman" w:hAnsi="Times New Roman" w:cs="Times New Roman"/>
          <w:sz w:val="24"/>
          <w:szCs w:val="24"/>
          <w:lang w:val="es-ES"/>
        </w:rPr>
        <w:t xml:space="preserve"> s</w:t>
      </w:r>
      <w:r w:rsidRPr="00B63F51">
        <w:rPr>
          <w:rFonts w:ascii="Times New Roman" w:hAnsi="Times New Roman" w:cs="Times New Roman"/>
          <w:sz w:val="24"/>
          <w:szCs w:val="24"/>
          <w:lang w:val="es-ES"/>
        </w:rPr>
        <w:t xml:space="preserve">olamente </w:t>
      </w:r>
      <w:r w:rsidR="00964659">
        <w:rPr>
          <w:rFonts w:ascii="Times New Roman" w:hAnsi="Times New Roman" w:cs="Times New Roman"/>
          <w:sz w:val="24"/>
          <w:szCs w:val="24"/>
          <w:lang w:val="es-ES"/>
        </w:rPr>
        <w:t>existieron</w:t>
      </w:r>
      <w:r w:rsidR="00964659" w:rsidRPr="00B63F51">
        <w:rPr>
          <w:rFonts w:ascii="Times New Roman" w:hAnsi="Times New Roman" w:cs="Times New Roman"/>
          <w:sz w:val="24"/>
          <w:szCs w:val="24"/>
          <w:lang w:val="es-ES"/>
        </w:rPr>
        <w:t xml:space="preserve"> </w:t>
      </w:r>
      <w:r w:rsidRPr="00B63F51">
        <w:rPr>
          <w:rFonts w:ascii="Times New Roman" w:hAnsi="Times New Roman" w:cs="Times New Roman"/>
          <w:sz w:val="24"/>
          <w:szCs w:val="24"/>
          <w:lang w:val="es-ES"/>
        </w:rPr>
        <w:t>grupos de semestres pares.</w:t>
      </w:r>
    </w:p>
    <w:p w14:paraId="47A4608E" w14:textId="77777777" w:rsidR="00DA0614" w:rsidRPr="00B63F51" w:rsidRDefault="00DA0614" w:rsidP="00D660AB">
      <w:pPr>
        <w:spacing w:after="0" w:line="360" w:lineRule="auto"/>
        <w:rPr>
          <w:rFonts w:ascii="Times New Roman" w:eastAsia="Verdana" w:hAnsi="Times New Roman" w:cs="Times New Roman"/>
          <w:color w:val="000000"/>
          <w:sz w:val="24"/>
          <w:szCs w:val="24"/>
          <w:lang w:val="es-ES"/>
        </w:rPr>
      </w:pPr>
    </w:p>
    <w:p w14:paraId="081901F4" w14:textId="77777777" w:rsidR="00CF16FD" w:rsidRPr="00B63F51" w:rsidRDefault="00CF16FD" w:rsidP="00717174">
      <w:pPr>
        <w:spacing w:after="0" w:line="360" w:lineRule="auto"/>
        <w:jc w:val="center"/>
        <w:rPr>
          <w:rFonts w:ascii="Times New Roman" w:eastAsia="Verdana" w:hAnsi="Times New Roman" w:cs="Times New Roman"/>
          <w:b/>
          <w:bCs/>
          <w:color w:val="000000"/>
          <w:sz w:val="28"/>
          <w:szCs w:val="28"/>
          <w:lang w:val="es-ES"/>
        </w:rPr>
      </w:pPr>
      <w:r w:rsidRPr="00B63F51">
        <w:rPr>
          <w:rFonts w:ascii="Times New Roman" w:eastAsia="Verdana" w:hAnsi="Times New Roman" w:cs="Times New Roman"/>
          <w:b/>
          <w:bCs/>
          <w:color w:val="000000"/>
          <w:sz w:val="28"/>
          <w:szCs w:val="28"/>
          <w:lang w:val="es-ES"/>
        </w:rPr>
        <w:t>Instrumento</w:t>
      </w:r>
    </w:p>
    <w:p w14:paraId="67B49C25" w14:textId="58DB90CF" w:rsidR="00481BAC" w:rsidRPr="00B63F51" w:rsidRDefault="00964659" w:rsidP="00281113">
      <w:pPr>
        <w:spacing w:after="0" w:line="360" w:lineRule="auto"/>
        <w:ind w:firstLine="708"/>
        <w:jc w:val="both"/>
        <w:rPr>
          <w:rFonts w:ascii="Times New Roman" w:eastAsia="Verdana" w:hAnsi="Times New Roman" w:cs="Times New Roman"/>
          <w:color w:val="000000"/>
          <w:sz w:val="24"/>
          <w:szCs w:val="24"/>
          <w:lang w:val="es-ES"/>
        </w:rPr>
      </w:pPr>
      <w:r>
        <w:rPr>
          <w:rFonts w:ascii="Times New Roman" w:eastAsia="Verdana" w:hAnsi="Times New Roman" w:cs="Times New Roman"/>
          <w:color w:val="000000"/>
          <w:sz w:val="24"/>
          <w:szCs w:val="24"/>
          <w:lang w:val="es-ES"/>
        </w:rPr>
        <w:t>Para cumplir con el propósito planteado, se</w:t>
      </w:r>
      <w:r w:rsidRPr="00B63F51">
        <w:rPr>
          <w:rFonts w:ascii="Times New Roman" w:eastAsia="Verdana" w:hAnsi="Times New Roman" w:cs="Times New Roman"/>
          <w:color w:val="000000"/>
          <w:sz w:val="24"/>
          <w:szCs w:val="24"/>
          <w:lang w:val="es-ES"/>
        </w:rPr>
        <w:t xml:space="preserve"> </w:t>
      </w:r>
      <w:r w:rsidR="00CF16FD" w:rsidRPr="00B63F51">
        <w:rPr>
          <w:rFonts w:ascii="Times New Roman" w:eastAsia="Verdana" w:hAnsi="Times New Roman" w:cs="Times New Roman"/>
          <w:color w:val="000000"/>
          <w:sz w:val="24"/>
          <w:szCs w:val="24"/>
          <w:lang w:val="es-ES"/>
        </w:rPr>
        <w:t xml:space="preserve">desarrolló un cuestionario </w:t>
      </w:r>
      <w:r w:rsidR="003876C1" w:rsidRPr="00B63F51">
        <w:rPr>
          <w:rFonts w:ascii="Times New Roman" w:eastAsia="Verdana" w:hAnsi="Times New Roman" w:cs="Times New Roman"/>
          <w:color w:val="000000"/>
          <w:sz w:val="24"/>
          <w:szCs w:val="24"/>
          <w:lang w:val="es-ES"/>
        </w:rPr>
        <w:t>de</w:t>
      </w:r>
      <w:r w:rsidR="003A5FA6" w:rsidRPr="00B63F51">
        <w:rPr>
          <w:rFonts w:ascii="Times New Roman" w:eastAsia="Verdana" w:hAnsi="Times New Roman" w:cs="Times New Roman"/>
          <w:color w:val="000000"/>
          <w:sz w:val="24"/>
          <w:szCs w:val="24"/>
          <w:lang w:val="es-ES"/>
        </w:rPr>
        <w:t xml:space="preserve"> </w:t>
      </w:r>
      <w:r w:rsidR="00A7394D" w:rsidRPr="00B63F51">
        <w:rPr>
          <w:rFonts w:ascii="Times New Roman" w:eastAsia="Verdana" w:hAnsi="Times New Roman" w:cs="Times New Roman"/>
          <w:color w:val="000000"/>
          <w:sz w:val="24"/>
          <w:szCs w:val="24"/>
          <w:lang w:val="es-ES"/>
        </w:rPr>
        <w:t>23</w:t>
      </w:r>
      <w:r w:rsidR="000B6142" w:rsidRPr="00B63F51">
        <w:rPr>
          <w:rFonts w:ascii="Times New Roman" w:eastAsia="Verdana" w:hAnsi="Times New Roman" w:cs="Times New Roman"/>
          <w:color w:val="000000"/>
          <w:sz w:val="24"/>
          <w:szCs w:val="24"/>
          <w:lang w:val="es-ES"/>
        </w:rPr>
        <w:t xml:space="preserve"> </w:t>
      </w:r>
      <w:r w:rsidR="00C56804" w:rsidRPr="00B63F51">
        <w:rPr>
          <w:rFonts w:ascii="Times New Roman" w:eastAsia="Verdana" w:hAnsi="Times New Roman" w:cs="Times New Roman"/>
          <w:color w:val="000000"/>
          <w:sz w:val="24"/>
          <w:szCs w:val="24"/>
          <w:lang w:val="es-ES"/>
        </w:rPr>
        <w:t>ítems</w:t>
      </w:r>
      <w:r>
        <w:rPr>
          <w:rFonts w:ascii="Times New Roman" w:eastAsia="Verdana" w:hAnsi="Times New Roman" w:cs="Times New Roman"/>
          <w:color w:val="000000"/>
          <w:sz w:val="24"/>
          <w:szCs w:val="24"/>
          <w:lang w:val="es-ES"/>
        </w:rPr>
        <w:t>,</w:t>
      </w:r>
      <w:r w:rsidR="00187BF7" w:rsidRPr="00B63F51">
        <w:rPr>
          <w:rFonts w:ascii="Times New Roman" w:eastAsia="Verdana" w:hAnsi="Times New Roman" w:cs="Times New Roman"/>
          <w:color w:val="000000"/>
          <w:sz w:val="24"/>
          <w:szCs w:val="24"/>
          <w:lang w:val="es-ES"/>
        </w:rPr>
        <w:t xml:space="preserve"> </w:t>
      </w:r>
      <w:r w:rsidR="003071EC" w:rsidRPr="00B63F51">
        <w:rPr>
          <w:rFonts w:ascii="Times New Roman" w:eastAsia="Verdana" w:hAnsi="Times New Roman" w:cs="Times New Roman"/>
          <w:color w:val="000000"/>
          <w:sz w:val="24"/>
          <w:szCs w:val="24"/>
          <w:lang w:val="es-ES"/>
        </w:rPr>
        <w:t>repartid</w:t>
      </w:r>
      <w:r w:rsidR="003071EC">
        <w:rPr>
          <w:rFonts w:ascii="Times New Roman" w:eastAsia="Verdana" w:hAnsi="Times New Roman" w:cs="Times New Roman"/>
          <w:color w:val="000000"/>
          <w:sz w:val="24"/>
          <w:szCs w:val="24"/>
          <w:lang w:val="es-ES"/>
        </w:rPr>
        <w:t>o</w:t>
      </w:r>
      <w:r w:rsidR="003071EC" w:rsidRPr="00B63F51">
        <w:rPr>
          <w:rFonts w:ascii="Times New Roman" w:eastAsia="Verdana" w:hAnsi="Times New Roman" w:cs="Times New Roman"/>
          <w:color w:val="000000"/>
          <w:sz w:val="24"/>
          <w:szCs w:val="24"/>
          <w:lang w:val="es-ES"/>
        </w:rPr>
        <w:t xml:space="preserve">s </w:t>
      </w:r>
      <w:r w:rsidR="00974660" w:rsidRPr="00B63F51">
        <w:rPr>
          <w:rFonts w:ascii="Times New Roman" w:eastAsia="Verdana" w:hAnsi="Times New Roman" w:cs="Times New Roman"/>
          <w:color w:val="000000"/>
          <w:sz w:val="24"/>
          <w:szCs w:val="24"/>
          <w:lang w:val="es-ES"/>
        </w:rPr>
        <w:t xml:space="preserve">en </w:t>
      </w:r>
      <w:r w:rsidR="00E60114" w:rsidRPr="00B63F51">
        <w:rPr>
          <w:rFonts w:ascii="Times New Roman" w:eastAsia="Verdana" w:hAnsi="Times New Roman" w:cs="Times New Roman"/>
          <w:color w:val="000000"/>
          <w:sz w:val="24"/>
          <w:szCs w:val="24"/>
          <w:lang w:val="es-ES"/>
        </w:rPr>
        <w:t>cinco</w:t>
      </w:r>
      <w:r w:rsidR="00974660" w:rsidRPr="00B63F51">
        <w:rPr>
          <w:rFonts w:ascii="Times New Roman" w:eastAsia="Verdana" w:hAnsi="Times New Roman" w:cs="Times New Roman"/>
          <w:color w:val="000000"/>
          <w:sz w:val="24"/>
          <w:szCs w:val="24"/>
          <w:lang w:val="es-ES"/>
        </w:rPr>
        <w:t xml:space="preserve"> </w:t>
      </w:r>
      <w:r w:rsidR="00A2086A" w:rsidRPr="00B63F51">
        <w:rPr>
          <w:rFonts w:ascii="Times New Roman" w:eastAsia="Verdana" w:hAnsi="Times New Roman" w:cs="Times New Roman"/>
          <w:color w:val="000000"/>
          <w:sz w:val="24"/>
          <w:szCs w:val="24"/>
          <w:lang w:val="es-ES"/>
        </w:rPr>
        <w:t>dimensiones</w:t>
      </w:r>
      <w:r>
        <w:rPr>
          <w:rFonts w:ascii="Times New Roman" w:eastAsia="Verdana" w:hAnsi="Times New Roman" w:cs="Times New Roman"/>
          <w:color w:val="000000"/>
          <w:sz w:val="24"/>
          <w:szCs w:val="24"/>
          <w:lang w:val="es-ES"/>
        </w:rPr>
        <w:t xml:space="preserve"> </w:t>
      </w:r>
      <w:r w:rsidRPr="00B63F51">
        <w:rPr>
          <w:rFonts w:ascii="Times New Roman" w:eastAsia="Verdana" w:hAnsi="Times New Roman" w:cs="Times New Roman"/>
          <w:color w:val="000000"/>
          <w:sz w:val="24"/>
          <w:szCs w:val="24"/>
          <w:lang w:val="es-ES"/>
        </w:rPr>
        <w:t>(</w:t>
      </w:r>
      <w:r>
        <w:rPr>
          <w:rFonts w:ascii="Times New Roman" w:eastAsia="Verdana" w:hAnsi="Times New Roman" w:cs="Times New Roman"/>
          <w:color w:val="000000"/>
          <w:sz w:val="24"/>
          <w:szCs w:val="24"/>
          <w:lang w:val="es-ES"/>
        </w:rPr>
        <w:t>figura</w:t>
      </w:r>
      <w:r w:rsidRPr="00B63F51">
        <w:rPr>
          <w:rFonts w:ascii="Times New Roman" w:eastAsia="Verdana" w:hAnsi="Times New Roman" w:cs="Times New Roman"/>
          <w:color w:val="000000"/>
          <w:sz w:val="24"/>
          <w:szCs w:val="24"/>
          <w:lang w:val="es-ES"/>
        </w:rPr>
        <w:t xml:space="preserve"> 1)</w:t>
      </w:r>
      <w:r>
        <w:rPr>
          <w:rFonts w:ascii="Times New Roman" w:eastAsia="Verdana" w:hAnsi="Times New Roman" w:cs="Times New Roman"/>
          <w:color w:val="000000"/>
          <w:sz w:val="24"/>
          <w:szCs w:val="24"/>
          <w:lang w:val="es-ES"/>
        </w:rPr>
        <w:t>.</w:t>
      </w:r>
      <w:r w:rsidRPr="00B63F51">
        <w:rPr>
          <w:rFonts w:ascii="Times New Roman" w:eastAsia="Verdana" w:hAnsi="Times New Roman" w:cs="Times New Roman"/>
          <w:color w:val="000000"/>
          <w:sz w:val="24"/>
          <w:szCs w:val="24"/>
          <w:lang w:val="es-ES"/>
        </w:rPr>
        <w:t xml:space="preserve"> </w:t>
      </w:r>
      <w:r>
        <w:rPr>
          <w:rFonts w:ascii="Times New Roman" w:eastAsia="Verdana" w:hAnsi="Times New Roman" w:cs="Times New Roman"/>
          <w:color w:val="000000"/>
          <w:sz w:val="24"/>
          <w:szCs w:val="24"/>
          <w:lang w:val="es-ES"/>
        </w:rPr>
        <w:t>L</w:t>
      </w:r>
      <w:r w:rsidRPr="00B63F51">
        <w:rPr>
          <w:rFonts w:ascii="Times New Roman" w:eastAsia="Verdana" w:hAnsi="Times New Roman" w:cs="Times New Roman"/>
          <w:color w:val="000000"/>
          <w:sz w:val="24"/>
          <w:szCs w:val="24"/>
          <w:lang w:val="es-ES"/>
        </w:rPr>
        <w:t xml:space="preserve">a </w:t>
      </w:r>
      <w:r w:rsidR="00AC08F5" w:rsidRPr="00B63F51">
        <w:rPr>
          <w:rFonts w:ascii="Times New Roman" w:eastAsia="Verdana" w:hAnsi="Times New Roman" w:cs="Times New Roman"/>
          <w:color w:val="000000"/>
          <w:sz w:val="24"/>
          <w:szCs w:val="24"/>
          <w:lang w:val="es-ES"/>
        </w:rPr>
        <w:t xml:space="preserve">primera </w:t>
      </w:r>
      <w:r w:rsidR="00A2086A" w:rsidRPr="00B63F51">
        <w:rPr>
          <w:rFonts w:ascii="Times New Roman" w:eastAsia="Verdana" w:hAnsi="Times New Roman" w:cs="Times New Roman"/>
          <w:color w:val="000000"/>
          <w:sz w:val="24"/>
          <w:szCs w:val="24"/>
          <w:lang w:val="es-ES"/>
        </w:rPr>
        <w:t>dimensión</w:t>
      </w:r>
      <w:r w:rsidR="00974660" w:rsidRPr="00B63F51">
        <w:rPr>
          <w:rFonts w:ascii="Times New Roman" w:eastAsia="Verdana" w:hAnsi="Times New Roman" w:cs="Times New Roman"/>
          <w:color w:val="000000"/>
          <w:sz w:val="24"/>
          <w:szCs w:val="24"/>
          <w:lang w:val="es-ES"/>
        </w:rPr>
        <w:t xml:space="preserve"> permite conocer las características demográficas de</w:t>
      </w:r>
      <w:r w:rsidR="00AC08F5" w:rsidRPr="00B63F51">
        <w:rPr>
          <w:rFonts w:ascii="Times New Roman" w:eastAsia="Verdana" w:hAnsi="Times New Roman" w:cs="Times New Roman"/>
          <w:color w:val="000000"/>
          <w:sz w:val="24"/>
          <w:szCs w:val="24"/>
          <w:lang w:val="es-ES"/>
        </w:rPr>
        <w:t xml:space="preserve"> la muestra</w:t>
      </w:r>
      <w:r w:rsidR="00974660" w:rsidRPr="00B63F51">
        <w:rPr>
          <w:rFonts w:ascii="Times New Roman" w:eastAsia="Verdana" w:hAnsi="Times New Roman" w:cs="Times New Roman"/>
          <w:color w:val="000000"/>
          <w:sz w:val="24"/>
          <w:szCs w:val="24"/>
          <w:lang w:val="es-ES"/>
        </w:rPr>
        <w:t>;</w:t>
      </w:r>
      <w:r w:rsidR="00AC08F5" w:rsidRPr="00B63F51">
        <w:rPr>
          <w:rFonts w:ascii="Times New Roman" w:eastAsia="Verdana" w:hAnsi="Times New Roman" w:cs="Times New Roman"/>
          <w:color w:val="000000"/>
          <w:sz w:val="24"/>
          <w:szCs w:val="24"/>
          <w:lang w:val="es-ES"/>
        </w:rPr>
        <w:t xml:space="preserve"> </w:t>
      </w:r>
      <w:r w:rsidR="00974660" w:rsidRPr="00B63F51">
        <w:rPr>
          <w:rFonts w:ascii="Times New Roman" w:eastAsia="Verdana" w:hAnsi="Times New Roman" w:cs="Times New Roman"/>
          <w:color w:val="000000"/>
          <w:sz w:val="24"/>
          <w:szCs w:val="24"/>
          <w:lang w:val="es-ES"/>
        </w:rPr>
        <w:t>l</w:t>
      </w:r>
      <w:r w:rsidR="00AC08F5" w:rsidRPr="00B63F51">
        <w:rPr>
          <w:rFonts w:ascii="Times New Roman" w:eastAsia="Verdana" w:hAnsi="Times New Roman" w:cs="Times New Roman"/>
          <w:color w:val="000000"/>
          <w:sz w:val="24"/>
          <w:szCs w:val="24"/>
          <w:lang w:val="es-ES"/>
        </w:rPr>
        <w:t xml:space="preserve">a </w:t>
      </w:r>
      <w:r w:rsidR="00974660" w:rsidRPr="00B63F51">
        <w:rPr>
          <w:rFonts w:ascii="Times New Roman" w:eastAsia="Verdana" w:hAnsi="Times New Roman" w:cs="Times New Roman"/>
          <w:color w:val="000000"/>
          <w:sz w:val="24"/>
          <w:szCs w:val="24"/>
          <w:lang w:val="es-ES"/>
        </w:rPr>
        <w:t>segunda</w:t>
      </w:r>
      <w:r w:rsidR="00AC08F5" w:rsidRPr="00B63F51">
        <w:rPr>
          <w:rFonts w:ascii="Times New Roman" w:eastAsia="Verdana" w:hAnsi="Times New Roman" w:cs="Times New Roman"/>
          <w:color w:val="000000"/>
          <w:sz w:val="24"/>
          <w:szCs w:val="24"/>
          <w:lang w:val="es-ES"/>
        </w:rPr>
        <w:t xml:space="preserve"> </w:t>
      </w:r>
      <w:r w:rsidR="00A2086A" w:rsidRPr="00B63F51">
        <w:rPr>
          <w:rFonts w:ascii="Times New Roman" w:eastAsia="Verdana" w:hAnsi="Times New Roman" w:cs="Times New Roman"/>
          <w:color w:val="000000"/>
          <w:sz w:val="24"/>
          <w:szCs w:val="24"/>
          <w:lang w:val="es-ES"/>
        </w:rPr>
        <w:t xml:space="preserve">dimensión </w:t>
      </w:r>
      <w:r w:rsidR="00974660" w:rsidRPr="00B63F51">
        <w:rPr>
          <w:rFonts w:ascii="Times New Roman" w:eastAsia="Verdana" w:hAnsi="Times New Roman" w:cs="Times New Roman"/>
          <w:color w:val="000000"/>
          <w:sz w:val="24"/>
          <w:szCs w:val="24"/>
          <w:lang w:val="es-ES"/>
        </w:rPr>
        <w:t xml:space="preserve">explora de forma general </w:t>
      </w:r>
      <w:r w:rsidR="00871135" w:rsidRPr="00B63F51">
        <w:rPr>
          <w:rFonts w:ascii="Times New Roman" w:eastAsia="Verdana" w:hAnsi="Times New Roman" w:cs="Times New Roman"/>
          <w:color w:val="000000"/>
          <w:sz w:val="24"/>
          <w:szCs w:val="24"/>
          <w:lang w:val="es-ES"/>
        </w:rPr>
        <w:t>qu</w:t>
      </w:r>
      <w:r w:rsidR="003071EC">
        <w:rPr>
          <w:rFonts w:ascii="Times New Roman" w:eastAsia="Verdana" w:hAnsi="Times New Roman" w:cs="Times New Roman"/>
          <w:color w:val="000000"/>
          <w:sz w:val="24"/>
          <w:szCs w:val="24"/>
          <w:lang w:val="es-ES"/>
        </w:rPr>
        <w:t>é</w:t>
      </w:r>
      <w:r w:rsidR="00871135" w:rsidRPr="00B63F51">
        <w:rPr>
          <w:rFonts w:ascii="Times New Roman" w:eastAsia="Verdana" w:hAnsi="Times New Roman" w:cs="Times New Roman"/>
          <w:color w:val="000000"/>
          <w:sz w:val="24"/>
          <w:szCs w:val="24"/>
          <w:lang w:val="es-ES"/>
        </w:rPr>
        <w:t xml:space="preserve"> equipamiento tecnológico poseen los participantes</w:t>
      </w:r>
      <w:r w:rsidR="00E60114" w:rsidRPr="00B63F51">
        <w:rPr>
          <w:rFonts w:ascii="Times New Roman" w:eastAsia="Verdana" w:hAnsi="Times New Roman" w:cs="Times New Roman"/>
          <w:color w:val="000000"/>
          <w:sz w:val="24"/>
          <w:szCs w:val="24"/>
          <w:lang w:val="es-ES"/>
        </w:rPr>
        <w:t>;</w:t>
      </w:r>
      <w:r w:rsidR="0072212B" w:rsidRPr="00B63F51">
        <w:rPr>
          <w:rFonts w:ascii="Times New Roman" w:eastAsia="Verdana" w:hAnsi="Times New Roman" w:cs="Times New Roman"/>
          <w:color w:val="000000"/>
          <w:sz w:val="24"/>
          <w:szCs w:val="24"/>
          <w:lang w:val="es-ES"/>
        </w:rPr>
        <w:t xml:space="preserve"> </w:t>
      </w:r>
      <w:r w:rsidR="00E60114" w:rsidRPr="00B63F51">
        <w:rPr>
          <w:rFonts w:ascii="Times New Roman" w:eastAsia="Verdana" w:hAnsi="Times New Roman" w:cs="Times New Roman"/>
          <w:color w:val="000000"/>
          <w:sz w:val="24"/>
          <w:szCs w:val="24"/>
          <w:lang w:val="es-ES"/>
        </w:rPr>
        <w:t xml:space="preserve">en </w:t>
      </w:r>
      <w:r w:rsidR="0072212B" w:rsidRPr="00B63F51">
        <w:rPr>
          <w:rFonts w:ascii="Times New Roman" w:eastAsia="Verdana" w:hAnsi="Times New Roman" w:cs="Times New Roman"/>
          <w:color w:val="000000"/>
          <w:sz w:val="24"/>
          <w:szCs w:val="24"/>
          <w:lang w:val="es-ES"/>
        </w:rPr>
        <w:t xml:space="preserve">la tercera </w:t>
      </w:r>
      <w:r w:rsidR="00A2086A" w:rsidRPr="00B63F51">
        <w:rPr>
          <w:rFonts w:ascii="Times New Roman" w:eastAsia="Verdana" w:hAnsi="Times New Roman" w:cs="Times New Roman"/>
          <w:color w:val="000000"/>
          <w:sz w:val="24"/>
          <w:szCs w:val="24"/>
          <w:lang w:val="es-ES"/>
        </w:rPr>
        <w:t xml:space="preserve">dimensión </w:t>
      </w:r>
      <w:r w:rsidR="0072212B" w:rsidRPr="00B63F51">
        <w:rPr>
          <w:rFonts w:ascii="Times New Roman" w:eastAsia="Verdana" w:hAnsi="Times New Roman" w:cs="Times New Roman"/>
          <w:color w:val="000000"/>
          <w:sz w:val="24"/>
          <w:szCs w:val="24"/>
          <w:lang w:val="es-ES"/>
        </w:rPr>
        <w:t>se les pregunta a los estudiantes</w:t>
      </w:r>
      <w:r w:rsidR="00653C33" w:rsidRPr="00B63F51">
        <w:rPr>
          <w:rFonts w:ascii="Times New Roman" w:eastAsia="Verdana" w:hAnsi="Times New Roman" w:cs="Times New Roman"/>
          <w:color w:val="000000"/>
          <w:sz w:val="24"/>
          <w:szCs w:val="24"/>
          <w:lang w:val="es-ES"/>
        </w:rPr>
        <w:t xml:space="preserve"> su percepción </w:t>
      </w:r>
      <w:r w:rsidR="00E60114" w:rsidRPr="00B63F51">
        <w:rPr>
          <w:rFonts w:ascii="Times New Roman" w:eastAsia="Verdana" w:hAnsi="Times New Roman" w:cs="Times New Roman"/>
          <w:color w:val="000000"/>
          <w:sz w:val="24"/>
          <w:szCs w:val="24"/>
          <w:lang w:val="es-ES"/>
        </w:rPr>
        <w:t>acerca del</w:t>
      </w:r>
      <w:r w:rsidR="00871135" w:rsidRPr="00B63F51">
        <w:rPr>
          <w:rFonts w:ascii="Times New Roman" w:eastAsia="Verdana" w:hAnsi="Times New Roman" w:cs="Times New Roman"/>
          <w:color w:val="000000"/>
          <w:sz w:val="24"/>
          <w:szCs w:val="24"/>
          <w:lang w:val="es-ES"/>
        </w:rPr>
        <w:t xml:space="preserve"> </w:t>
      </w:r>
      <w:r w:rsidR="000D2B3D" w:rsidRPr="00B63F51">
        <w:rPr>
          <w:rFonts w:ascii="Times New Roman" w:eastAsia="Verdana" w:hAnsi="Times New Roman" w:cs="Times New Roman"/>
          <w:color w:val="000000"/>
          <w:sz w:val="24"/>
          <w:szCs w:val="24"/>
          <w:lang w:val="es-ES"/>
        </w:rPr>
        <w:t xml:space="preserve">servicio de </w:t>
      </w:r>
      <w:r>
        <w:rPr>
          <w:rFonts w:ascii="Times New Roman" w:eastAsia="Verdana" w:hAnsi="Times New Roman" w:cs="Times New Roman"/>
          <w:color w:val="000000"/>
          <w:sz w:val="24"/>
          <w:szCs w:val="24"/>
          <w:lang w:val="es-ES"/>
        </w:rPr>
        <w:t>i</w:t>
      </w:r>
      <w:r w:rsidRPr="00B63F51">
        <w:rPr>
          <w:rFonts w:ascii="Times New Roman" w:eastAsia="Verdana" w:hAnsi="Times New Roman" w:cs="Times New Roman"/>
          <w:color w:val="000000"/>
          <w:sz w:val="24"/>
          <w:szCs w:val="24"/>
          <w:lang w:val="es-ES"/>
        </w:rPr>
        <w:t>nternet</w:t>
      </w:r>
      <w:r w:rsidR="00E60114" w:rsidRPr="00B63F51">
        <w:rPr>
          <w:rFonts w:ascii="Times New Roman" w:eastAsia="Verdana" w:hAnsi="Times New Roman" w:cs="Times New Roman"/>
          <w:color w:val="000000"/>
          <w:sz w:val="24"/>
          <w:szCs w:val="24"/>
          <w:lang w:val="es-ES"/>
        </w:rPr>
        <w:t xml:space="preserve">; en la cuarta </w:t>
      </w:r>
      <w:r w:rsidR="00A2086A" w:rsidRPr="00B63F51">
        <w:rPr>
          <w:rFonts w:ascii="Times New Roman" w:eastAsia="Verdana" w:hAnsi="Times New Roman" w:cs="Times New Roman"/>
          <w:color w:val="000000"/>
          <w:sz w:val="24"/>
          <w:szCs w:val="24"/>
          <w:lang w:val="es-ES"/>
        </w:rPr>
        <w:t xml:space="preserve">dimensión </w:t>
      </w:r>
      <w:r w:rsidR="00E60114" w:rsidRPr="00B63F51">
        <w:rPr>
          <w:rFonts w:ascii="Times New Roman" w:eastAsia="Verdana" w:hAnsi="Times New Roman" w:cs="Times New Roman"/>
          <w:color w:val="000000"/>
          <w:sz w:val="24"/>
          <w:szCs w:val="24"/>
          <w:lang w:val="es-ES"/>
        </w:rPr>
        <w:t xml:space="preserve">los </w:t>
      </w:r>
      <w:r w:rsidR="00777E6D" w:rsidRPr="00B63F51">
        <w:rPr>
          <w:rFonts w:ascii="Times New Roman" w:eastAsia="Verdana" w:hAnsi="Times New Roman" w:cs="Times New Roman"/>
          <w:color w:val="000000"/>
          <w:sz w:val="24"/>
          <w:szCs w:val="24"/>
          <w:lang w:val="es-ES"/>
        </w:rPr>
        <w:t>participante</w:t>
      </w:r>
      <w:r>
        <w:rPr>
          <w:rFonts w:ascii="Times New Roman" w:eastAsia="Verdana" w:hAnsi="Times New Roman" w:cs="Times New Roman"/>
          <w:color w:val="000000"/>
          <w:sz w:val="24"/>
          <w:szCs w:val="24"/>
          <w:lang w:val="es-ES"/>
        </w:rPr>
        <w:t>s</w:t>
      </w:r>
      <w:r w:rsidR="00777E6D" w:rsidRPr="00B63F51">
        <w:rPr>
          <w:rFonts w:ascii="Times New Roman" w:eastAsia="Verdana" w:hAnsi="Times New Roman" w:cs="Times New Roman"/>
          <w:color w:val="000000"/>
          <w:sz w:val="24"/>
          <w:szCs w:val="24"/>
          <w:lang w:val="es-ES"/>
        </w:rPr>
        <w:t xml:space="preserve"> </w:t>
      </w:r>
      <w:r w:rsidR="006829E4" w:rsidRPr="00B63F51">
        <w:rPr>
          <w:rFonts w:ascii="Times New Roman" w:eastAsia="Verdana" w:hAnsi="Times New Roman" w:cs="Times New Roman"/>
          <w:color w:val="000000"/>
          <w:sz w:val="24"/>
          <w:szCs w:val="24"/>
          <w:lang w:val="es-ES"/>
        </w:rPr>
        <w:t>puede</w:t>
      </w:r>
      <w:r>
        <w:rPr>
          <w:rFonts w:ascii="Times New Roman" w:eastAsia="Verdana" w:hAnsi="Times New Roman" w:cs="Times New Roman"/>
          <w:color w:val="000000"/>
          <w:sz w:val="24"/>
          <w:szCs w:val="24"/>
          <w:lang w:val="es-ES"/>
        </w:rPr>
        <w:t>n</w:t>
      </w:r>
      <w:r w:rsidR="006829E4" w:rsidRPr="00B63F51">
        <w:rPr>
          <w:rFonts w:ascii="Times New Roman" w:eastAsia="Verdana" w:hAnsi="Times New Roman" w:cs="Times New Roman"/>
          <w:color w:val="000000"/>
          <w:sz w:val="24"/>
          <w:szCs w:val="24"/>
          <w:lang w:val="es-ES"/>
        </w:rPr>
        <w:t xml:space="preserve"> elegir</w:t>
      </w:r>
      <w:r w:rsidR="00D0686A" w:rsidRPr="00B63F51">
        <w:rPr>
          <w:rFonts w:ascii="Times New Roman" w:eastAsia="Verdana" w:hAnsi="Times New Roman" w:cs="Times New Roman"/>
          <w:color w:val="000000"/>
          <w:sz w:val="24"/>
          <w:szCs w:val="24"/>
          <w:lang w:val="es-ES"/>
        </w:rPr>
        <w:t xml:space="preserve"> </w:t>
      </w:r>
      <w:r w:rsidR="00777E6D" w:rsidRPr="00B63F51">
        <w:rPr>
          <w:rFonts w:ascii="Times New Roman" w:eastAsia="Verdana" w:hAnsi="Times New Roman" w:cs="Times New Roman"/>
          <w:color w:val="000000"/>
          <w:sz w:val="24"/>
          <w:szCs w:val="24"/>
          <w:lang w:val="es-ES"/>
        </w:rPr>
        <w:t>una o varias</w:t>
      </w:r>
      <w:r w:rsidR="00D0686A" w:rsidRPr="00B63F51">
        <w:rPr>
          <w:rFonts w:ascii="Times New Roman" w:eastAsia="Verdana" w:hAnsi="Times New Roman" w:cs="Times New Roman"/>
          <w:color w:val="000000"/>
          <w:sz w:val="24"/>
          <w:szCs w:val="24"/>
          <w:lang w:val="es-ES"/>
        </w:rPr>
        <w:t xml:space="preserve"> </w:t>
      </w:r>
      <w:r w:rsidR="00777E6D" w:rsidRPr="00B63F51">
        <w:rPr>
          <w:rFonts w:ascii="Times New Roman" w:eastAsia="Verdana" w:hAnsi="Times New Roman" w:cs="Times New Roman"/>
          <w:color w:val="000000"/>
          <w:sz w:val="24"/>
          <w:szCs w:val="24"/>
          <w:lang w:val="es-ES"/>
        </w:rPr>
        <w:t>opciones</w:t>
      </w:r>
      <w:r w:rsidR="00D0686A" w:rsidRPr="00B63F51">
        <w:rPr>
          <w:rFonts w:ascii="Times New Roman" w:eastAsia="Verdana" w:hAnsi="Times New Roman" w:cs="Times New Roman"/>
          <w:color w:val="000000"/>
          <w:sz w:val="24"/>
          <w:szCs w:val="24"/>
          <w:lang w:val="es-ES"/>
        </w:rPr>
        <w:t xml:space="preserve"> de</w:t>
      </w:r>
      <w:r w:rsidR="00777E6D" w:rsidRPr="00B63F51">
        <w:rPr>
          <w:rFonts w:ascii="Times New Roman" w:eastAsia="Verdana" w:hAnsi="Times New Roman" w:cs="Times New Roman"/>
          <w:color w:val="000000"/>
          <w:sz w:val="24"/>
          <w:szCs w:val="24"/>
          <w:lang w:val="es-ES"/>
        </w:rPr>
        <w:t xml:space="preserve"> acuerdo </w:t>
      </w:r>
      <w:r>
        <w:rPr>
          <w:rFonts w:ascii="Times New Roman" w:eastAsia="Verdana" w:hAnsi="Times New Roman" w:cs="Times New Roman"/>
          <w:color w:val="000000"/>
          <w:sz w:val="24"/>
          <w:szCs w:val="24"/>
          <w:lang w:val="es-ES"/>
        </w:rPr>
        <w:t>con</w:t>
      </w:r>
      <w:r w:rsidR="006829E4" w:rsidRPr="00B63F51">
        <w:rPr>
          <w:rFonts w:ascii="Times New Roman" w:eastAsia="Verdana" w:hAnsi="Times New Roman" w:cs="Times New Roman"/>
          <w:color w:val="000000"/>
          <w:sz w:val="24"/>
          <w:szCs w:val="24"/>
          <w:lang w:val="es-ES"/>
        </w:rPr>
        <w:t xml:space="preserve"> las plataformas de gestión académica, videoconferencia y almacenamiento</w:t>
      </w:r>
      <w:r w:rsidR="003876C1" w:rsidRPr="00B63F51">
        <w:rPr>
          <w:rFonts w:ascii="Times New Roman" w:eastAsia="Verdana" w:hAnsi="Times New Roman" w:cs="Times New Roman"/>
          <w:color w:val="000000"/>
          <w:sz w:val="24"/>
          <w:szCs w:val="24"/>
          <w:lang w:val="es-ES"/>
        </w:rPr>
        <w:t xml:space="preserve"> que </w:t>
      </w:r>
      <w:r w:rsidR="001167BD" w:rsidRPr="00B63F51">
        <w:rPr>
          <w:rFonts w:ascii="Times New Roman" w:eastAsia="Verdana" w:hAnsi="Times New Roman" w:cs="Times New Roman"/>
          <w:color w:val="000000"/>
          <w:sz w:val="24"/>
          <w:szCs w:val="24"/>
          <w:lang w:val="es-ES"/>
        </w:rPr>
        <w:t xml:space="preserve">manejan y </w:t>
      </w:r>
      <w:r w:rsidR="0027064E">
        <w:rPr>
          <w:rFonts w:ascii="Times New Roman" w:eastAsia="Verdana" w:hAnsi="Times New Roman" w:cs="Times New Roman"/>
          <w:color w:val="000000"/>
          <w:sz w:val="24"/>
          <w:szCs w:val="24"/>
          <w:lang w:val="es-ES"/>
        </w:rPr>
        <w:t xml:space="preserve">seleccionar </w:t>
      </w:r>
      <w:r w:rsidR="001167BD" w:rsidRPr="00B63F51">
        <w:rPr>
          <w:rFonts w:ascii="Times New Roman" w:eastAsia="Verdana" w:hAnsi="Times New Roman" w:cs="Times New Roman"/>
          <w:color w:val="000000"/>
          <w:sz w:val="24"/>
          <w:szCs w:val="24"/>
          <w:lang w:val="es-ES"/>
        </w:rPr>
        <w:t>la mejor</w:t>
      </w:r>
      <w:r w:rsidR="00777E6D" w:rsidRPr="00B63F51">
        <w:rPr>
          <w:rFonts w:ascii="Times New Roman" w:eastAsia="Verdana" w:hAnsi="Times New Roman" w:cs="Times New Roman"/>
          <w:color w:val="000000"/>
          <w:sz w:val="24"/>
          <w:szCs w:val="24"/>
          <w:lang w:val="es-ES"/>
        </w:rPr>
        <w:t xml:space="preserve"> para </w:t>
      </w:r>
      <w:r w:rsidR="006829E4" w:rsidRPr="00B63F51">
        <w:rPr>
          <w:rFonts w:ascii="Times New Roman" w:eastAsia="Verdana" w:hAnsi="Times New Roman" w:cs="Times New Roman"/>
          <w:color w:val="000000"/>
          <w:sz w:val="24"/>
          <w:szCs w:val="24"/>
          <w:lang w:val="es-ES"/>
        </w:rPr>
        <w:t>poder afrontar las actividades de aprendizaje en línea</w:t>
      </w:r>
      <w:r w:rsidR="00D0686A" w:rsidRPr="00B63F51">
        <w:rPr>
          <w:rFonts w:ascii="Times New Roman" w:eastAsia="Verdana" w:hAnsi="Times New Roman" w:cs="Times New Roman"/>
          <w:color w:val="000000"/>
          <w:sz w:val="24"/>
          <w:szCs w:val="24"/>
          <w:lang w:val="es-ES"/>
        </w:rPr>
        <w:t xml:space="preserve">; </w:t>
      </w:r>
      <w:r w:rsidR="00A7394D" w:rsidRPr="00B63F51">
        <w:rPr>
          <w:rFonts w:ascii="Times New Roman" w:eastAsia="Verdana" w:hAnsi="Times New Roman" w:cs="Times New Roman"/>
          <w:color w:val="000000"/>
          <w:sz w:val="24"/>
          <w:szCs w:val="24"/>
          <w:lang w:val="es-ES"/>
        </w:rPr>
        <w:t xml:space="preserve">y finalmente, </w:t>
      </w:r>
      <w:r w:rsidR="00D0686A" w:rsidRPr="00B63F51">
        <w:rPr>
          <w:rFonts w:ascii="Times New Roman" w:eastAsia="Verdana" w:hAnsi="Times New Roman" w:cs="Times New Roman"/>
          <w:color w:val="000000"/>
          <w:sz w:val="24"/>
          <w:szCs w:val="24"/>
          <w:lang w:val="es-ES"/>
        </w:rPr>
        <w:t xml:space="preserve">la </w:t>
      </w:r>
      <w:r w:rsidR="00E60114" w:rsidRPr="00B63F51">
        <w:rPr>
          <w:rFonts w:ascii="Times New Roman" w:eastAsia="Verdana" w:hAnsi="Times New Roman" w:cs="Times New Roman"/>
          <w:color w:val="000000"/>
          <w:sz w:val="24"/>
          <w:szCs w:val="24"/>
          <w:lang w:val="es-ES"/>
        </w:rPr>
        <w:t>quinta</w:t>
      </w:r>
      <w:r w:rsidR="00D0686A" w:rsidRPr="00B63F51">
        <w:rPr>
          <w:rFonts w:ascii="Times New Roman" w:eastAsia="Verdana" w:hAnsi="Times New Roman" w:cs="Times New Roman"/>
          <w:color w:val="000000"/>
          <w:sz w:val="24"/>
          <w:szCs w:val="24"/>
          <w:lang w:val="es-ES"/>
        </w:rPr>
        <w:t xml:space="preserve"> </w:t>
      </w:r>
      <w:r w:rsidR="00A2086A" w:rsidRPr="00B63F51">
        <w:rPr>
          <w:rFonts w:ascii="Times New Roman" w:eastAsia="Verdana" w:hAnsi="Times New Roman" w:cs="Times New Roman"/>
          <w:color w:val="000000"/>
          <w:sz w:val="24"/>
          <w:szCs w:val="24"/>
          <w:lang w:val="es-ES"/>
        </w:rPr>
        <w:t xml:space="preserve">dimensión </w:t>
      </w:r>
      <w:r w:rsidR="005D641B" w:rsidRPr="00B63F51">
        <w:rPr>
          <w:rFonts w:ascii="Times New Roman" w:eastAsia="Verdana" w:hAnsi="Times New Roman" w:cs="Times New Roman"/>
          <w:color w:val="000000"/>
          <w:sz w:val="24"/>
          <w:szCs w:val="24"/>
          <w:lang w:val="es-ES"/>
        </w:rPr>
        <w:t>est</w:t>
      </w:r>
      <w:r w:rsidR="0027064E">
        <w:rPr>
          <w:rFonts w:ascii="Times New Roman" w:eastAsia="Verdana" w:hAnsi="Times New Roman" w:cs="Times New Roman"/>
          <w:color w:val="000000"/>
          <w:sz w:val="24"/>
          <w:szCs w:val="24"/>
          <w:lang w:val="es-ES"/>
        </w:rPr>
        <w:t>á</w:t>
      </w:r>
      <w:r w:rsidR="005D641B" w:rsidRPr="00B63F51">
        <w:rPr>
          <w:rFonts w:ascii="Times New Roman" w:eastAsia="Verdana" w:hAnsi="Times New Roman" w:cs="Times New Roman"/>
          <w:color w:val="000000"/>
          <w:sz w:val="24"/>
          <w:szCs w:val="24"/>
          <w:lang w:val="es-ES"/>
        </w:rPr>
        <w:t xml:space="preserve"> compuesta por una pregunta abierta en donde los estudiantes pueden expresar cu</w:t>
      </w:r>
      <w:r w:rsidR="0027064E">
        <w:rPr>
          <w:rFonts w:ascii="Times New Roman" w:eastAsia="Verdana" w:hAnsi="Times New Roman" w:cs="Times New Roman"/>
          <w:color w:val="000000"/>
          <w:sz w:val="24"/>
          <w:szCs w:val="24"/>
          <w:lang w:val="es-ES"/>
        </w:rPr>
        <w:t>á</w:t>
      </w:r>
      <w:r w:rsidR="005D641B" w:rsidRPr="00B63F51">
        <w:rPr>
          <w:rFonts w:ascii="Times New Roman" w:eastAsia="Verdana" w:hAnsi="Times New Roman" w:cs="Times New Roman"/>
          <w:color w:val="000000"/>
          <w:sz w:val="24"/>
          <w:szCs w:val="24"/>
          <w:lang w:val="es-ES"/>
        </w:rPr>
        <w:t xml:space="preserve">les son </w:t>
      </w:r>
      <w:r w:rsidR="00B3453B" w:rsidRPr="00B63F51">
        <w:rPr>
          <w:rFonts w:ascii="Times New Roman" w:eastAsia="Verdana" w:hAnsi="Times New Roman" w:cs="Times New Roman"/>
          <w:color w:val="000000"/>
          <w:sz w:val="24"/>
          <w:szCs w:val="24"/>
          <w:lang w:val="es-ES"/>
        </w:rPr>
        <w:t xml:space="preserve">las problemáticas </w:t>
      </w:r>
      <w:r w:rsidR="00D76F8C" w:rsidRPr="00B63F51">
        <w:rPr>
          <w:rFonts w:ascii="Times New Roman" w:eastAsia="Verdana" w:hAnsi="Times New Roman" w:cs="Times New Roman"/>
          <w:color w:val="000000"/>
          <w:sz w:val="24"/>
          <w:szCs w:val="24"/>
          <w:lang w:val="es-ES"/>
        </w:rPr>
        <w:t xml:space="preserve">a las que se han enfrentado </w:t>
      </w:r>
      <w:r w:rsidR="00A7394D" w:rsidRPr="00B63F51">
        <w:rPr>
          <w:rFonts w:ascii="Times New Roman" w:eastAsia="Verdana" w:hAnsi="Times New Roman" w:cs="Times New Roman"/>
          <w:color w:val="000000"/>
          <w:sz w:val="24"/>
          <w:szCs w:val="24"/>
          <w:lang w:val="es-ES"/>
        </w:rPr>
        <w:t>durante el</w:t>
      </w:r>
      <w:r w:rsidR="00CF6489" w:rsidRPr="00B63F51">
        <w:rPr>
          <w:rFonts w:ascii="Times New Roman" w:eastAsia="Verdana" w:hAnsi="Times New Roman" w:cs="Times New Roman"/>
          <w:color w:val="000000"/>
          <w:sz w:val="24"/>
          <w:szCs w:val="24"/>
          <w:lang w:val="es-ES"/>
        </w:rPr>
        <w:t xml:space="preserve"> periodo</w:t>
      </w:r>
      <w:r w:rsidR="006829E4" w:rsidRPr="00B63F51">
        <w:rPr>
          <w:rFonts w:ascii="Times New Roman" w:eastAsia="Verdana" w:hAnsi="Times New Roman" w:cs="Times New Roman"/>
          <w:color w:val="000000"/>
          <w:sz w:val="24"/>
          <w:szCs w:val="24"/>
          <w:lang w:val="es-ES"/>
        </w:rPr>
        <w:t xml:space="preserve"> de</w:t>
      </w:r>
      <w:r w:rsidR="00CF6489" w:rsidRPr="00B63F51">
        <w:rPr>
          <w:rFonts w:ascii="Times New Roman" w:eastAsia="Verdana" w:hAnsi="Times New Roman" w:cs="Times New Roman"/>
          <w:color w:val="000000"/>
          <w:sz w:val="24"/>
          <w:szCs w:val="24"/>
          <w:lang w:val="es-ES"/>
        </w:rPr>
        <w:t xml:space="preserve"> </w:t>
      </w:r>
      <w:r w:rsidR="005D641B" w:rsidRPr="00B63F51">
        <w:rPr>
          <w:rFonts w:ascii="Times New Roman" w:eastAsia="Verdana" w:hAnsi="Times New Roman" w:cs="Times New Roman"/>
          <w:color w:val="000000"/>
          <w:sz w:val="24"/>
          <w:szCs w:val="24"/>
          <w:lang w:val="es-ES"/>
        </w:rPr>
        <w:t>educación a distancia.</w:t>
      </w:r>
      <w:r w:rsidR="00CB7560" w:rsidRPr="00B63F51">
        <w:rPr>
          <w:rFonts w:ascii="Times New Roman" w:eastAsia="Verdana" w:hAnsi="Times New Roman" w:cs="Times New Roman"/>
          <w:color w:val="000000"/>
          <w:sz w:val="24"/>
          <w:szCs w:val="24"/>
          <w:lang w:val="es-ES"/>
        </w:rPr>
        <w:t xml:space="preserve"> Cabe señalar que la parte del instrumento </w:t>
      </w:r>
      <w:r w:rsidR="00140FE0" w:rsidRPr="00B63F51">
        <w:rPr>
          <w:rFonts w:ascii="Times New Roman" w:eastAsia="Verdana" w:hAnsi="Times New Roman" w:cs="Times New Roman"/>
          <w:color w:val="000000"/>
          <w:sz w:val="24"/>
          <w:szCs w:val="24"/>
          <w:lang w:val="es-ES"/>
        </w:rPr>
        <w:t>que mide</w:t>
      </w:r>
      <w:r w:rsidR="00CB7560" w:rsidRPr="00B63F51">
        <w:rPr>
          <w:rFonts w:ascii="Times New Roman" w:eastAsia="Verdana" w:hAnsi="Times New Roman" w:cs="Times New Roman"/>
          <w:color w:val="000000"/>
          <w:sz w:val="24"/>
          <w:szCs w:val="24"/>
          <w:lang w:val="es-ES"/>
        </w:rPr>
        <w:t xml:space="preserve"> la</w:t>
      </w:r>
      <w:r w:rsidR="00140FE0" w:rsidRPr="00B63F51">
        <w:rPr>
          <w:rFonts w:ascii="Times New Roman" w:eastAsia="Verdana" w:hAnsi="Times New Roman" w:cs="Times New Roman"/>
          <w:color w:val="000000"/>
          <w:sz w:val="24"/>
          <w:szCs w:val="24"/>
          <w:lang w:val="es-ES"/>
        </w:rPr>
        <w:t xml:space="preserve"> percepción</w:t>
      </w:r>
      <w:r w:rsidR="00CB7560" w:rsidRPr="00B63F51">
        <w:rPr>
          <w:rFonts w:ascii="Times New Roman" w:eastAsia="Verdana" w:hAnsi="Times New Roman" w:cs="Times New Roman"/>
          <w:color w:val="000000"/>
          <w:sz w:val="24"/>
          <w:szCs w:val="24"/>
          <w:lang w:val="es-ES"/>
        </w:rPr>
        <w:t xml:space="preserve"> del servicio de </w:t>
      </w:r>
      <w:r w:rsidR="0027064E">
        <w:rPr>
          <w:rFonts w:ascii="Times New Roman" w:eastAsia="Verdana" w:hAnsi="Times New Roman" w:cs="Times New Roman"/>
          <w:color w:val="000000"/>
          <w:sz w:val="24"/>
          <w:szCs w:val="24"/>
          <w:lang w:val="es-ES"/>
        </w:rPr>
        <w:t>i</w:t>
      </w:r>
      <w:r w:rsidR="0027064E" w:rsidRPr="00B63F51">
        <w:rPr>
          <w:rFonts w:ascii="Times New Roman" w:eastAsia="Verdana" w:hAnsi="Times New Roman" w:cs="Times New Roman"/>
          <w:color w:val="000000"/>
          <w:sz w:val="24"/>
          <w:szCs w:val="24"/>
          <w:lang w:val="es-ES"/>
        </w:rPr>
        <w:t xml:space="preserve">nternet </w:t>
      </w:r>
      <w:r w:rsidR="00140FE0" w:rsidRPr="00B63F51">
        <w:rPr>
          <w:rFonts w:ascii="Times New Roman" w:eastAsia="Verdana" w:hAnsi="Times New Roman" w:cs="Times New Roman"/>
          <w:color w:val="000000"/>
          <w:sz w:val="24"/>
          <w:szCs w:val="24"/>
          <w:lang w:val="es-ES"/>
        </w:rPr>
        <w:t>demostró tener una aceptable consistencia interna (</w:t>
      </w:r>
      <w:r w:rsidR="00CB7560" w:rsidRPr="00281113">
        <w:rPr>
          <w:rFonts w:ascii="Times New Roman" w:eastAsia="Verdana" w:hAnsi="Times New Roman" w:cs="Times New Roman"/>
          <w:color w:val="000000"/>
          <w:sz w:val="24"/>
          <w:szCs w:val="24"/>
          <w:lang w:val="es-ES"/>
        </w:rPr>
        <w:t>α</w:t>
      </w:r>
      <w:r w:rsidR="00AF0A50">
        <w:rPr>
          <w:rFonts w:ascii="Times New Roman" w:eastAsia="Verdana" w:hAnsi="Times New Roman" w:cs="Times New Roman"/>
          <w:b/>
          <w:bCs/>
          <w:color w:val="000000"/>
          <w:sz w:val="24"/>
          <w:szCs w:val="24"/>
          <w:lang w:val="es-ES"/>
        </w:rPr>
        <w:t> </w:t>
      </w:r>
      <w:r w:rsidR="00CB7560" w:rsidRPr="00B63F51">
        <w:rPr>
          <w:rFonts w:ascii="Times New Roman" w:eastAsia="Verdana" w:hAnsi="Times New Roman" w:cs="Times New Roman"/>
          <w:color w:val="000000"/>
          <w:sz w:val="24"/>
          <w:szCs w:val="24"/>
          <w:lang w:val="es-ES"/>
        </w:rPr>
        <w:t>=</w:t>
      </w:r>
      <w:r w:rsidR="00AF0A50">
        <w:rPr>
          <w:rFonts w:ascii="Times New Roman" w:eastAsia="Verdana" w:hAnsi="Times New Roman" w:cs="Times New Roman"/>
          <w:color w:val="000000"/>
          <w:sz w:val="24"/>
          <w:szCs w:val="24"/>
          <w:lang w:val="es-ES"/>
        </w:rPr>
        <w:t> </w:t>
      </w:r>
      <w:r w:rsidR="00CB7560" w:rsidRPr="00B63F51">
        <w:rPr>
          <w:rFonts w:ascii="Times New Roman" w:eastAsia="Verdana" w:hAnsi="Times New Roman" w:cs="Times New Roman"/>
          <w:color w:val="000000"/>
          <w:sz w:val="24"/>
          <w:szCs w:val="24"/>
          <w:lang w:val="es-ES"/>
        </w:rPr>
        <w:t>0.78)</w:t>
      </w:r>
      <w:r w:rsidR="003876C1" w:rsidRPr="00B63F51">
        <w:rPr>
          <w:rFonts w:ascii="Times New Roman" w:eastAsia="Verdana" w:hAnsi="Times New Roman" w:cs="Times New Roman"/>
          <w:color w:val="000000"/>
          <w:sz w:val="24"/>
          <w:szCs w:val="24"/>
          <w:lang w:val="es-ES"/>
        </w:rPr>
        <w:t>.</w:t>
      </w:r>
    </w:p>
    <w:p w14:paraId="16D73746" w14:textId="0BADEA19" w:rsidR="00A406E7" w:rsidRDefault="00A406E7" w:rsidP="00D660AB">
      <w:pPr>
        <w:spacing w:after="0" w:line="360" w:lineRule="auto"/>
        <w:jc w:val="center"/>
        <w:rPr>
          <w:rFonts w:ascii="Times New Roman" w:hAnsi="Times New Roman" w:cs="Times New Roman"/>
          <w:color w:val="000000"/>
          <w:sz w:val="24"/>
          <w:szCs w:val="24"/>
          <w:lang w:val="es-ES"/>
        </w:rPr>
      </w:pPr>
    </w:p>
    <w:p w14:paraId="29FA7682" w14:textId="08A12043" w:rsidR="00ED76F5" w:rsidRDefault="00ED76F5" w:rsidP="00D660AB">
      <w:pPr>
        <w:spacing w:after="0" w:line="360" w:lineRule="auto"/>
        <w:jc w:val="center"/>
        <w:rPr>
          <w:rFonts w:ascii="Times New Roman" w:hAnsi="Times New Roman" w:cs="Times New Roman"/>
          <w:color w:val="000000"/>
          <w:sz w:val="24"/>
          <w:szCs w:val="24"/>
          <w:lang w:val="es-ES"/>
        </w:rPr>
      </w:pPr>
    </w:p>
    <w:p w14:paraId="285F654F" w14:textId="6EBE5FAA" w:rsidR="00ED76F5" w:rsidRDefault="00ED76F5" w:rsidP="00D660AB">
      <w:pPr>
        <w:spacing w:after="0" w:line="360" w:lineRule="auto"/>
        <w:jc w:val="center"/>
        <w:rPr>
          <w:rFonts w:ascii="Times New Roman" w:hAnsi="Times New Roman" w:cs="Times New Roman"/>
          <w:color w:val="000000"/>
          <w:sz w:val="24"/>
          <w:szCs w:val="24"/>
          <w:lang w:val="es-ES"/>
        </w:rPr>
      </w:pPr>
    </w:p>
    <w:p w14:paraId="1868E00A" w14:textId="0A67AD0A" w:rsidR="00ED76F5" w:rsidRDefault="00ED76F5" w:rsidP="00D660AB">
      <w:pPr>
        <w:spacing w:after="0" w:line="360" w:lineRule="auto"/>
        <w:jc w:val="center"/>
        <w:rPr>
          <w:rFonts w:ascii="Times New Roman" w:hAnsi="Times New Roman" w:cs="Times New Roman"/>
          <w:color w:val="000000"/>
          <w:sz w:val="24"/>
          <w:szCs w:val="24"/>
          <w:lang w:val="es-ES"/>
        </w:rPr>
      </w:pPr>
    </w:p>
    <w:p w14:paraId="4665FE19" w14:textId="51D1D807" w:rsidR="00ED76F5" w:rsidRDefault="00ED76F5" w:rsidP="00D660AB">
      <w:pPr>
        <w:spacing w:after="0" w:line="360" w:lineRule="auto"/>
        <w:jc w:val="center"/>
        <w:rPr>
          <w:rFonts w:ascii="Times New Roman" w:hAnsi="Times New Roman" w:cs="Times New Roman"/>
          <w:color w:val="000000"/>
          <w:sz w:val="24"/>
          <w:szCs w:val="24"/>
          <w:lang w:val="es-ES"/>
        </w:rPr>
      </w:pPr>
    </w:p>
    <w:p w14:paraId="7A59614D" w14:textId="51F6C23B" w:rsidR="00ED76F5" w:rsidRDefault="00ED76F5" w:rsidP="00D660AB">
      <w:pPr>
        <w:spacing w:after="0" w:line="360" w:lineRule="auto"/>
        <w:jc w:val="center"/>
        <w:rPr>
          <w:rFonts w:ascii="Times New Roman" w:hAnsi="Times New Roman" w:cs="Times New Roman"/>
          <w:color w:val="000000"/>
          <w:sz w:val="24"/>
          <w:szCs w:val="24"/>
          <w:lang w:val="es-ES"/>
        </w:rPr>
      </w:pPr>
    </w:p>
    <w:p w14:paraId="028623A2" w14:textId="6F11BB4A" w:rsidR="00ED76F5" w:rsidRDefault="00ED76F5" w:rsidP="00D660AB">
      <w:pPr>
        <w:spacing w:after="0" w:line="360" w:lineRule="auto"/>
        <w:jc w:val="center"/>
        <w:rPr>
          <w:rFonts w:ascii="Times New Roman" w:hAnsi="Times New Roman" w:cs="Times New Roman"/>
          <w:color w:val="000000"/>
          <w:sz w:val="24"/>
          <w:szCs w:val="24"/>
          <w:lang w:val="es-ES"/>
        </w:rPr>
      </w:pPr>
    </w:p>
    <w:p w14:paraId="164B03FE" w14:textId="56E4E649" w:rsidR="00ED76F5" w:rsidRDefault="00ED76F5" w:rsidP="00D660AB">
      <w:pPr>
        <w:spacing w:after="0" w:line="360" w:lineRule="auto"/>
        <w:jc w:val="center"/>
        <w:rPr>
          <w:rFonts w:ascii="Times New Roman" w:hAnsi="Times New Roman" w:cs="Times New Roman"/>
          <w:color w:val="000000"/>
          <w:sz w:val="24"/>
          <w:szCs w:val="24"/>
          <w:lang w:val="es-ES"/>
        </w:rPr>
      </w:pPr>
    </w:p>
    <w:p w14:paraId="26637582" w14:textId="509FC0C9" w:rsidR="00ED76F5" w:rsidRDefault="00ED76F5" w:rsidP="00D660AB">
      <w:pPr>
        <w:spacing w:after="0" w:line="360" w:lineRule="auto"/>
        <w:jc w:val="center"/>
        <w:rPr>
          <w:rFonts w:ascii="Times New Roman" w:hAnsi="Times New Roman" w:cs="Times New Roman"/>
          <w:color w:val="000000"/>
          <w:sz w:val="24"/>
          <w:szCs w:val="24"/>
          <w:lang w:val="es-ES"/>
        </w:rPr>
      </w:pPr>
    </w:p>
    <w:p w14:paraId="1BB3C094" w14:textId="59EFB446" w:rsidR="00ED76F5" w:rsidRDefault="00ED76F5" w:rsidP="00D660AB">
      <w:pPr>
        <w:spacing w:after="0" w:line="360" w:lineRule="auto"/>
        <w:jc w:val="center"/>
        <w:rPr>
          <w:rFonts w:ascii="Times New Roman" w:hAnsi="Times New Roman" w:cs="Times New Roman"/>
          <w:color w:val="000000"/>
          <w:sz w:val="24"/>
          <w:szCs w:val="24"/>
          <w:lang w:val="es-ES"/>
        </w:rPr>
      </w:pPr>
    </w:p>
    <w:p w14:paraId="5BE3B858" w14:textId="4A23FCC8" w:rsidR="00ED76F5" w:rsidRDefault="00ED76F5" w:rsidP="00D660AB">
      <w:pPr>
        <w:spacing w:after="0" w:line="360" w:lineRule="auto"/>
        <w:jc w:val="center"/>
        <w:rPr>
          <w:rFonts w:ascii="Times New Roman" w:hAnsi="Times New Roman" w:cs="Times New Roman"/>
          <w:color w:val="000000"/>
          <w:sz w:val="24"/>
          <w:szCs w:val="24"/>
          <w:lang w:val="es-ES"/>
        </w:rPr>
      </w:pPr>
    </w:p>
    <w:p w14:paraId="61A56550" w14:textId="212C940B" w:rsidR="00ED76F5" w:rsidRDefault="00ED76F5" w:rsidP="00D660AB">
      <w:pPr>
        <w:spacing w:after="0" w:line="360" w:lineRule="auto"/>
        <w:jc w:val="center"/>
        <w:rPr>
          <w:rFonts w:ascii="Times New Roman" w:hAnsi="Times New Roman" w:cs="Times New Roman"/>
          <w:color w:val="000000"/>
          <w:sz w:val="24"/>
          <w:szCs w:val="24"/>
          <w:lang w:val="es-ES"/>
        </w:rPr>
      </w:pPr>
    </w:p>
    <w:p w14:paraId="463825A4" w14:textId="7308CE88" w:rsidR="00ED76F5" w:rsidRDefault="00ED76F5" w:rsidP="00D660AB">
      <w:pPr>
        <w:spacing w:after="0" w:line="360" w:lineRule="auto"/>
        <w:jc w:val="center"/>
        <w:rPr>
          <w:rFonts w:ascii="Times New Roman" w:hAnsi="Times New Roman" w:cs="Times New Roman"/>
          <w:color w:val="000000"/>
          <w:sz w:val="24"/>
          <w:szCs w:val="24"/>
          <w:lang w:val="es-ES"/>
        </w:rPr>
      </w:pPr>
    </w:p>
    <w:p w14:paraId="33E81BF6" w14:textId="6A857D36" w:rsidR="00ED76F5" w:rsidRDefault="00ED76F5" w:rsidP="00D660AB">
      <w:pPr>
        <w:spacing w:after="0" w:line="360" w:lineRule="auto"/>
        <w:jc w:val="center"/>
        <w:rPr>
          <w:rFonts w:ascii="Times New Roman" w:hAnsi="Times New Roman" w:cs="Times New Roman"/>
          <w:color w:val="000000"/>
          <w:sz w:val="24"/>
          <w:szCs w:val="24"/>
          <w:lang w:val="es-ES"/>
        </w:rPr>
      </w:pPr>
    </w:p>
    <w:p w14:paraId="1E218072" w14:textId="06496A9D" w:rsidR="00ED76F5" w:rsidRDefault="00ED76F5" w:rsidP="00D660AB">
      <w:pPr>
        <w:spacing w:after="0" w:line="360" w:lineRule="auto"/>
        <w:jc w:val="center"/>
        <w:rPr>
          <w:rFonts w:ascii="Times New Roman" w:hAnsi="Times New Roman" w:cs="Times New Roman"/>
          <w:color w:val="000000"/>
          <w:sz w:val="24"/>
          <w:szCs w:val="24"/>
          <w:lang w:val="es-ES"/>
        </w:rPr>
      </w:pPr>
    </w:p>
    <w:p w14:paraId="498BAA4E" w14:textId="0E113EB1" w:rsidR="00ED76F5" w:rsidRDefault="00ED76F5" w:rsidP="00D660AB">
      <w:pPr>
        <w:spacing w:after="0" w:line="360" w:lineRule="auto"/>
        <w:jc w:val="center"/>
        <w:rPr>
          <w:rFonts w:ascii="Times New Roman" w:hAnsi="Times New Roman" w:cs="Times New Roman"/>
          <w:color w:val="000000"/>
          <w:sz w:val="24"/>
          <w:szCs w:val="24"/>
          <w:lang w:val="es-ES"/>
        </w:rPr>
      </w:pPr>
    </w:p>
    <w:p w14:paraId="469EC34C" w14:textId="77777777" w:rsidR="00ED76F5" w:rsidRDefault="00ED76F5" w:rsidP="00D660AB">
      <w:pPr>
        <w:spacing w:after="0" w:line="360" w:lineRule="auto"/>
        <w:jc w:val="center"/>
        <w:rPr>
          <w:rFonts w:ascii="Times New Roman" w:hAnsi="Times New Roman" w:cs="Times New Roman"/>
          <w:color w:val="000000"/>
          <w:sz w:val="24"/>
          <w:szCs w:val="24"/>
          <w:lang w:val="es-ES"/>
        </w:rPr>
      </w:pPr>
    </w:p>
    <w:p w14:paraId="59702742" w14:textId="69041B78" w:rsidR="007A65A7" w:rsidRDefault="008D4676" w:rsidP="00281113">
      <w:pPr>
        <w:spacing w:after="0" w:line="360" w:lineRule="auto"/>
        <w:jc w:val="center"/>
        <w:rPr>
          <w:rFonts w:ascii="Times New Roman" w:hAnsi="Times New Roman" w:cs="Times New Roman"/>
          <w:color w:val="000000"/>
          <w:sz w:val="24"/>
          <w:szCs w:val="24"/>
          <w:lang w:val="es-ES"/>
        </w:rPr>
      </w:pPr>
      <w:r w:rsidRPr="00A406E7">
        <w:rPr>
          <w:rFonts w:ascii="Times New Roman" w:hAnsi="Times New Roman" w:cs="Times New Roman"/>
          <w:b/>
          <w:bCs/>
          <w:color w:val="000000"/>
          <w:sz w:val="24"/>
          <w:szCs w:val="24"/>
          <w:lang w:val="es-ES"/>
        </w:rPr>
        <w:lastRenderedPageBreak/>
        <w:t>Figura 1.</w:t>
      </w:r>
      <w:r w:rsidRPr="00B63F51">
        <w:rPr>
          <w:rFonts w:ascii="Times New Roman" w:hAnsi="Times New Roman" w:cs="Times New Roman"/>
          <w:color w:val="000000"/>
          <w:sz w:val="24"/>
          <w:szCs w:val="24"/>
          <w:lang w:val="es-ES"/>
        </w:rPr>
        <w:t xml:space="preserve"> </w:t>
      </w:r>
      <w:r w:rsidR="00170C48">
        <w:rPr>
          <w:rFonts w:ascii="Times New Roman" w:hAnsi="Times New Roman" w:cs="Times New Roman"/>
          <w:color w:val="000000"/>
          <w:sz w:val="24"/>
          <w:szCs w:val="24"/>
          <w:lang w:val="es-ES"/>
        </w:rPr>
        <w:t>Cuestionario</w:t>
      </w:r>
      <w:r w:rsidR="0027064E">
        <w:rPr>
          <w:rFonts w:ascii="Times New Roman" w:hAnsi="Times New Roman" w:cs="Times New Roman"/>
          <w:color w:val="000000"/>
          <w:sz w:val="24"/>
          <w:szCs w:val="24"/>
          <w:lang w:val="es-ES"/>
        </w:rPr>
        <w:t>:</w:t>
      </w:r>
      <w:r w:rsidR="00170C48">
        <w:rPr>
          <w:rFonts w:ascii="Times New Roman" w:hAnsi="Times New Roman" w:cs="Times New Roman"/>
          <w:color w:val="000000"/>
          <w:sz w:val="24"/>
          <w:szCs w:val="24"/>
          <w:lang w:val="es-ES"/>
        </w:rPr>
        <w:t xml:space="preserve"> </w:t>
      </w:r>
      <w:r w:rsidRPr="00B63F51">
        <w:rPr>
          <w:rFonts w:ascii="Times New Roman" w:hAnsi="Times New Roman" w:cs="Times New Roman"/>
          <w:color w:val="000000"/>
          <w:sz w:val="24"/>
          <w:szCs w:val="24"/>
          <w:lang w:val="es-ES"/>
        </w:rPr>
        <w:t>Tecnología disponible y condiciones para el trabajo académico en línea</w:t>
      </w:r>
    </w:p>
    <w:p w14:paraId="3E9EFCF9" w14:textId="77777777" w:rsidR="008D4676" w:rsidRDefault="005D721B" w:rsidP="00D660AB">
      <w:pPr>
        <w:spacing w:after="0" w:line="360" w:lineRule="auto"/>
        <w:jc w:val="center"/>
        <w:rPr>
          <w:rFonts w:ascii="Times New Roman" w:eastAsia="Times New Roman" w:hAnsi="Times New Roman" w:cs="Times New Roman"/>
          <w:sz w:val="24"/>
          <w:szCs w:val="24"/>
          <w:lang w:val="es-ES"/>
        </w:rPr>
      </w:pPr>
      <w:r w:rsidRPr="007F6499">
        <w:rPr>
          <w:rFonts w:ascii="Times New Roman" w:hAnsi="Times New Roman" w:cs="Times New Roman"/>
          <w:noProof/>
          <w:color w:val="000000"/>
          <w:sz w:val="24"/>
          <w:szCs w:val="24"/>
          <w:lang w:val="es-ES"/>
        </w:rPr>
        <w:drawing>
          <wp:inline distT="0" distB="0" distL="0" distR="0" wp14:anchorId="18270C94" wp14:editId="2D1A3740">
            <wp:extent cx="5791200" cy="7607300"/>
            <wp:effectExtent l="0" t="0" r="0" b="0"/>
            <wp:docPr id="1"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91200" cy="7607300"/>
                    </a:xfrm>
                    <a:prstGeom prst="rect">
                      <a:avLst/>
                    </a:prstGeom>
                    <a:noFill/>
                    <a:ln>
                      <a:noFill/>
                    </a:ln>
                  </pic:spPr>
                </pic:pic>
              </a:graphicData>
            </a:graphic>
          </wp:inline>
        </w:drawing>
      </w:r>
    </w:p>
    <w:p w14:paraId="745BA8CE" w14:textId="1E80F230" w:rsidR="00481BAC" w:rsidRDefault="00150EA0" w:rsidP="00DB1DF5">
      <w:pPr>
        <w:spacing w:after="0" w:line="360" w:lineRule="auto"/>
        <w:jc w:val="center"/>
        <w:rPr>
          <w:rFonts w:ascii="Times New Roman" w:eastAsia="Times New Roman" w:hAnsi="Times New Roman" w:cs="Times New Roman"/>
          <w:sz w:val="24"/>
          <w:szCs w:val="24"/>
          <w:lang w:val="es-ES"/>
        </w:rPr>
      </w:pPr>
      <w:r w:rsidRPr="00B63F51">
        <w:rPr>
          <w:rFonts w:ascii="Times New Roman" w:eastAsia="Times New Roman" w:hAnsi="Times New Roman" w:cs="Times New Roman"/>
          <w:sz w:val="24"/>
          <w:szCs w:val="24"/>
          <w:lang w:val="es-ES"/>
        </w:rPr>
        <w:t xml:space="preserve">Fuente: </w:t>
      </w:r>
      <w:r w:rsidR="00045AC8">
        <w:rPr>
          <w:rFonts w:ascii="Times New Roman" w:eastAsia="Times New Roman" w:hAnsi="Times New Roman" w:cs="Times New Roman"/>
          <w:sz w:val="24"/>
          <w:szCs w:val="24"/>
          <w:lang w:val="es-ES"/>
        </w:rPr>
        <w:t>E</w:t>
      </w:r>
      <w:r w:rsidR="00045AC8" w:rsidRPr="00B63F51">
        <w:rPr>
          <w:rFonts w:ascii="Times New Roman" w:eastAsia="Times New Roman" w:hAnsi="Times New Roman" w:cs="Times New Roman"/>
          <w:sz w:val="24"/>
          <w:szCs w:val="24"/>
          <w:lang w:val="es-ES"/>
        </w:rPr>
        <w:t xml:space="preserve">laboración </w:t>
      </w:r>
      <w:r w:rsidRPr="00B63F51">
        <w:rPr>
          <w:rFonts w:ascii="Times New Roman" w:eastAsia="Times New Roman" w:hAnsi="Times New Roman" w:cs="Times New Roman"/>
          <w:sz w:val="24"/>
          <w:szCs w:val="24"/>
          <w:lang w:val="es-ES"/>
        </w:rPr>
        <w:t>propia</w:t>
      </w:r>
    </w:p>
    <w:p w14:paraId="3FB2560E" w14:textId="5DAC27E1" w:rsidR="00DB1DF5" w:rsidRDefault="00DB1DF5" w:rsidP="00281113">
      <w:pPr>
        <w:spacing w:after="0" w:line="360" w:lineRule="auto"/>
        <w:jc w:val="center"/>
        <w:rPr>
          <w:rFonts w:ascii="Times New Roman" w:hAnsi="Times New Roman" w:cs="Times New Roman"/>
          <w:color w:val="000000"/>
          <w:sz w:val="24"/>
          <w:szCs w:val="24"/>
          <w:lang w:val="es-ES"/>
        </w:rPr>
      </w:pPr>
    </w:p>
    <w:p w14:paraId="7B67EA8E" w14:textId="77777777" w:rsidR="009A7870" w:rsidRPr="00B63F51" w:rsidRDefault="003D68B7" w:rsidP="00717174">
      <w:pPr>
        <w:spacing w:after="0" w:line="360" w:lineRule="auto"/>
        <w:jc w:val="center"/>
        <w:rPr>
          <w:rFonts w:ascii="Times New Roman" w:hAnsi="Times New Roman" w:cs="Times New Roman"/>
          <w:b/>
          <w:bCs/>
          <w:sz w:val="28"/>
          <w:szCs w:val="28"/>
          <w:lang w:val="es-ES"/>
        </w:rPr>
      </w:pPr>
      <w:r w:rsidRPr="00B63F51">
        <w:rPr>
          <w:rFonts w:ascii="Times New Roman" w:hAnsi="Times New Roman" w:cs="Times New Roman"/>
          <w:b/>
          <w:bCs/>
          <w:sz w:val="28"/>
          <w:szCs w:val="28"/>
          <w:lang w:val="es-ES"/>
        </w:rPr>
        <w:lastRenderedPageBreak/>
        <w:t>Procedimiento</w:t>
      </w:r>
    </w:p>
    <w:p w14:paraId="5C9E5660" w14:textId="05E7FDF8" w:rsidR="00A00360" w:rsidRDefault="003D68B7" w:rsidP="00D660AB">
      <w:pPr>
        <w:spacing w:after="0" w:line="360" w:lineRule="auto"/>
        <w:ind w:firstLine="360"/>
        <w:jc w:val="both"/>
        <w:rPr>
          <w:rFonts w:ascii="Times New Roman" w:hAnsi="Times New Roman" w:cs="Times New Roman"/>
          <w:sz w:val="24"/>
          <w:szCs w:val="24"/>
          <w:lang w:val="es-ES"/>
        </w:rPr>
      </w:pPr>
      <w:r w:rsidRPr="00B63F51">
        <w:rPr>
          <w:rFonts w:ascii="Times New Roman" w:hAnsi="Times New Roman" w:cs="Times New Roman"/>
          <w:sz w:val="24"/>
          <w:szCs w:val="24"/>
          <w:lang w:val="es-ES"/>
        </w:rPr>
        <w:t>Se les invitó a los estudiantes a participar en el estudi</w:t>
      </w:r>
      <w:r w:rsidR="00BA2DEF" w:rsidRPr="00B63F51">
        <w:rPr>
          <w:rFonts w:ascii="Times New Roman" w:hAnsi="Times New Roman" w:cs="Times New Roman"/>
          <w:sz w:val="24"/>
          <w:szCs w:val="24"/>
          <w:lang w:val="es-ES"/>
        </w:rPr>
        <w:t xml:space="preserve">o de manera voluntaria. </w:t>
      </w:r>
      <w:r w:rsidR="00032AE6" w:rsidRPr="00B63F51">
        <w:rPr>
          <w:rFonts w:ascii="Times New Roman" w:hAnsi="Times New Roman" w:cs="Times New Roman"/>
          <w:sz w:val="24"/>
          <w:szCs w:val="24"/>
          <w:lang w:val="es-ES"/>
        </w:rPr>
        <w:t xml:space="preserve">La aplicación del cuestionario se realizó a través de </w:t>
      </w:r>
      <w:r w:rsidR="00492FD8" w:rsidRPr="00B63F51">
        <w:rPr>
          <w:rFonts w:ascii="Times New Roman" w:hAnsi="Times New Roman" w:cs="Times New Roman"/>
          <w:sz w:val="24"/>
          <w:szCs w:val="24"/>
          <w:lang w:val="es-ES"/>
        </w:rPr>
        <w:t>una plataforma digital</w:t>
      </w:r>
      <w:r w:rsidR="00DD33D6" w:rsidRPr="00B63F51">
        <w:rPr>
          <w:rFonts w:ascii="Times New Roman" w:hAnsi="Times New Roman" w:cs="Times New Roman"/>
          <w:sz w:val="24"/>
          <w:szCs w:val="24"/>
          <w:lang w:val="es-ES"/>
        </w:rPr>
        <w:t xml:space="preserve"> (Google </w:t>
      </w:r>
      <w:proofErr w:type="spellStart"/>
      <w:r w:rsidR="0094052F" w:rsidRPr="00B63F51">
        <w:rPr>
          <w:rFonts w:ascii="Times New Roman" w:hAnsi="Times New Roman" w:cs="Times New Roman"/>
          <w:sz w:val="24"/>
          <w:szCs w:val="24"/>
          <w:lang w:val="es-ES"/>
        </w:rPr>
        <w:t>F</w:t>
      </w:r>
      <w:r w:rsidR="00DD33D6" w:rsidRPr="00B63F51">
        <w:rPr>
          <w:rFonts w:ascii="Times New Roman" w:hAnsi="Times New Roman" w:cs="Times New Roman"/>
          <w:sz w:val="24"/>
          <w:szCs w:val="24"/>
          <w:lang w:val="es-ES"/>
        </w:rPr>
        <w:t>orms</w:t>
      </w:r>
      <w:proofErr w:type="spellEnd"/>
      <w:r w:rsidR="00DD33D6" w:rsidRPr="00B63F51">
        <w:rPr>
          <w:rFonts w:ascii="Times New Roman" w:hAnsi="Times New Roman" w:cs="Times New Roman"/>
          <w:sz w:val="24"/>
          <w:szCs w:val="24"/>
          <w:lang w:val="es-ES"/>
        </w:rPr>
        <w:t>)</w:t>
      </w:r>
      <w:r w:rsidR="000B51DB" w:rsidRPr="00B63F51">
        <w:rPr>
          <w:rFonts w:ascii="Times New Roman" w:hAnsi="Times New Roman" w:cs="Times New Roman"/>
          <w:sz w:val="24"/>
          <w:szCs w:val="24"/>
          <w:lang w:val="es-ES"/>
        </w:rPr>
        <w:t xml:space="preserve"> durante el mes de febrero del 2021</w:t>
      </w:r>
      <w:r w:rsidR="00492FD8" w:rsidRPr="00B63F51">
        <w:rPr>
          <w:rFonts w:ascii="Times New Roman" w:hAnsi="Times New Roman" w:cs="Times New Roman"/>
          <w:sz w:val="24"/>
          <w:szCs w:val="24"/>
          <w:lang w:val="es-ES"/>
        </w:rPr>
        <w:t xml:space="preserve">. El tiempo para contestar </w:t>
      </w:r>
      <w:r w:rsidR="0019289A" w:rsidRPr="00B63F51">
        <w:rPr>
          <w:rFonts w:ascii="Times New Roman" w:hAnsi="Times New Roman" w:cs="Times New Roman"/>
          <w:sz w:val="24"/>
          <w:szCs w:val="24"/>
          <w:lang w:val="es-ES"/>
        </w:rPr>
        <w:t xml:space="preserve">las preguntas osciló entre los </w:t>
      </w:r>
      <w:r w:rsidR="0027064E">
        <w:rPr>
          <w:rFonts w:ascii="Times New Roman" w:hAnsi="Times New Roman" w:cs="Times New Roman"/>
          <w:sz w:val="24"/>
          <w:szCs w:val="24"/>
          <w:lang w:val="es-ES"/>
        </w:rPr>
        <w:t>5</w:t>
      </w:r>
      <w:r w:rsidR="0027064E" w:rsidRPr="00B63F51">
        <w:rPr>
          <w:rFonts w:ascii="Times New Roman" w:hAnsi="Times New Roman" w:cs="Times New Roman"/>
          <w:sz w:val="24"/>
          <w:szCs w:val="24"/>
          <w:lang w:val="es-ES"/>
        </w:rPr>
        <w:t xml:space="preserve"> </w:t>
      </w:r>
      <w:r w:rsidR="00492FD8" w:rsidRPr="00B63F51">
        <w:rPr>
          <w:rFonts w:ascii="Times New Roman" w:hAnsi="Times New Roman" w:cs="Times New Roman"/>
          <w:sz w:val="24"/>
          <w:szCs w:val="24"/>
          <w:lang w:val="es-ES"/>
        </w:rPr>
        <w:t xml:space="preserve">y </w:t>
      </w:r>
      <w:r w:rsidR="0027064E">
        <w:rPr>
          <w:rFonts w:ascii="Times New Roman" w:hAnsi="Times New Roman" w:cs="Times New Roman"/>
          <w:sz w:val="24"/>
          <w:szCs w:val="24"/>
          <w:lang w:val="es-ES"/>
        </w:rPr>
        <w:t>10</w:t>
      </w:r>
      <w:r w:rsidR="0027064E" w:rsidRPr="00B63F51">
        <w:rPr>
          <w:rFonts w:ascii="Times New Roman" w:hAnsi="Times New Roman" w:cs="Times New Roman"/>
          <w:sz w:val="24"/>
          <w:szCs w:val="24"/>
          <w:lang w:val="es-ES"/>
        </w:rPr>
        <w:t xml:space="preserve"> </w:t>
      </w:r>
      <w:r w:rsidR="00492FD8" w:rsidRPr="00B63F51">
        <w:rPr>
          <w:rFonts w:ascii="Times New Roman" w:hAnsi="Times New Roman" w:cs="Times New Roman"/>
          <w:sz w:val="24"/>
          <w:szCs w:val="24"/>
          <w:lang w:val="es-ES"/>
        </w:rPr>
        <w:t>minutos.</w:t>
      </w:r>
    </w:p>
    <w:p w14:paraId="08A72866" w14:textId="77777777" w:rsidR="00DB1DF5" w:rsidRPr="00B63F51" w:rsidRDefault="00DB1DF5" w:rsidP="00D660AB">
      <w:pPr>
        <w:spacing w:after="0" w:line="360" w:lineRule="auto"/>
        <w:ind w:firstLine="360"/>
        <w:jc w:val="both"/>
        <w:rPr>
          <w:rFonts w:ascii="Times New Roman" w:hAnsi="Times New Roman" w:cs="Times New Roman"/>
          <w:sz w:val="24"/>
          <w:szCs w:val="24"/>
          <w:lang w:val="es-ES"/>
        </w:rPr>
      </w:pPr>
    </w:p>
    <w:p w14:paraId="4884FBFA" w14:textId="77777777" w:rsidR="00B829E1" w:rsidRPr="00B63F51" w:rsidRDefault="00102C0A" w:rsidP="00717174">
      <w:pPr>
        <w:spacing w:after="0" w:line="360" w:lineRule="auto"/>
        <w:jc w:val="center"/>
        <w:rPr>
          <w:rFonts w:ascii="Times New Roman" w:hAnsi="Times New Roman" w:cs="Times New Roman"/>
          <w:b/>
          <w:bCs/>
          <w:sz w:val="32"/>
          <w:szCs w:val="32"/>
          <w:lang w:val="es-ES"/>
        </w:rPr>
      </w:pPr>
      <w:r w:rsidRPr="00B63F51">
        <w:rPr>
          <w:rFonts w:ascii="Times New Roman" w:hAnsi="Times New Roman" w:cs="Times New Roman"/>
          <w:b/>
          <w:bCs/>
          <w:sz w:val="32"/>
          <w:szCs w:val="32"/>
          <w:lang w:val="es-ES"/>
        </w:rPr>
        <w:t>Resultados</w:t>
      </w:r>
    </w:p>
    <w:p w14:paraId="30C38881" w14:textId="77777777" w:rsidR="0004646A" w:rsidRPr="00B63F51" w:rsidRDefault="0004646A" w:rsidP="00717174">
      <w:pPr>
        <w:spacing w:after="0" w:line="360" w:lineRule="auto"/>
        <w:jc w:val="center"/>
        <w:rPr>
          <w:rFonts w:ascii="Times New Roman" w:hAnsi="Times New Roman" w:cs="Times New Roman"/>
          <w:b/>
          <w:bCs/>
          <w:color w:val="000000"/>
          <w:sz w:val="28"/>
          <w:szCs w:val="28"/>
          <w:lang w:val="es-ES"/>
        </w:rPr>
      </w:pPr>
      <w:r w:rsidRPr="00B63F51">
        <w:rPr>
          <w:rFonts w:ascii="Times New Roman" w:hAnsi="Times New Roman" w:cs="Times New Roman"/>
          <w:b/>
          <w:bCs/>
          <w:color w:val="000000"/>
          <w:sz w:val="28"/>
          <w:szCs w:val="28"/>
          <w:lang w:val="es-ES"/>
        </w:rPr>
        <w:t>Condiciones de Infraestructura</w:t>
      </w:r>
      <w:r w:rsidR="00A83292" w:rsidRPr="00B63F51">
        <w:rPr>
          <w:rFonts w:ascii="Times New Roman" w:hAnsi="Times New Roman" w:cs="Times New Roman"/>
          <w:b/>
          <w:bCs/>
          <w:color w:val="000000"/>
          <w:sz w:val="28"/>
          <w:szCs w:val="28"/>
          <w:lang w:val="es-ES"/>
        </w:rPr>
        <w:t xml:space="preserve"> tecnológica</w:t>
      </w:r>
    </w:p>
    <w:p w14:paraId="585878CE" w14:textId="0E8F65A1" w:rsidR="00FD6BD3" w:rsidRPr="00B63F51" w:rsidRDefault="00F650B4" w:rsidP="00281113">
      <w:pPr>
        <w:spacing w:after="0" w:line="360" w:lineRule="auto"/>
        <w:ind w:firstLine="708"/>
        <w:jc w:val="both"/>
        <w:rPr>
          <w:rFonts w:ascii="Times New Roman" w:hAnsi="Times New Roman" w:cs="Times New Roman"/>
          <w:sz w:val="24"/>
          <w:szCs w:val="24"/>
          <w:lang w:val="es-ES"/>
        </w:rPr>
      </w:pPr>
      <w:r w:rsidRPr="00B63F51">
        <w:rPr>
          <w:rFonts w:ascii="Times New Roman" w:hAnsi="Times New Roman" w:cs="Times New Roman"/>
          <w:sz w:val="24"/>
          <w:szCs w:val="24"/>
          <w:lang w:val="es-ES"/>
        </w:rPr>
        <w:t>Debido a que el desarrollo de las actividades académicas en la</w:t>
      </w:r>
      <w:r w:rsidR="006710D8" w:rsidRPr="00B63F51">
        <w:rPr>
          <w:rFonts w:ascii="Times New Roman" w:hAnsi="Times New Roman" w:cs="Times New Roman"/>
          <w:sz w:val="24"/>
          <w:szCs w:val="24"/>
          <w:lang w:val="es-ES"/>
        </w:rPr>
        <w:t xml:space="preserve"> modalidad de educación a distancia requiere del uso </w:t>
      </w:r>
      <w:r w:rsidR="000964A4" w:rsidRPr="00B63F51">
        <w:rPr>
          <w:rFonts w:ascii="Times New Roman" w:hAnsi="Times New Roman" w:cs="Times New Roman"/>
          <w:sz w:val="24"/>
          <w:szCs w:val="24"/>
          <w:lang w:val="es-ES"/>
        </w:rPr>
        <w:t xml:space="preserve">de una computadora personal, como parte del instrumento se incluyó la pregunta </w:t>
      </w:r>
      <w:r w:rsidR="009057CE" w:rsidRPr="00B63F51">
        <w:rPr>
          <w:rFonts w:ascii="Times New Roman" w:hAnsi="Times New Roman" w:cs="Times New Roman"/>
          <w:i/>
          <w:sz w:val="24"/>
          <w:szCs w:val="24"/>
          <w:lang w:val="es-ES"/>
        </w:rPr>
        <w:t>¿Cuentas con computadora para la realización de las actividades académicas?</w:t>
      </w:r>
      <w:r w:rsidR="009057CE" w:rsidRPr="00B63F51">
        <w:rPr>
          <w:rFonts w:ascii="Times New Roman" w:hAnsi="Times New Roman" w:cs="Times New Roman"/>
          <w:sz w:val="24"/>
          <w:szCs w:val="24"/>
          <w:lang w:val="es-ES"/>
        </w:rPr>
        <w:t xml:space="preserve"> Las respuestas indicaron que</w:t>
      </w:r>
      <w:r w:rsidR="00F57429" w:rsidRPr="00B63F51">
        <w:rPr>
          <w:rFonts w:ascii="Times New Roman" w:hAnsi="Times New Roman" w:cs="Times New Roman"/>
          <w:sz w:val="24"/>
          <w:szCs w:val="24"/>
          <w:lang w:val="es-ES"/>
        </w:rPr>
        <w:t xml:space="preserve">, </w:t>
      </w:r>
      <w:r w:rsidR="002F1DEC" w:rsidRPr="00B63F51">
        <w:rPr>
          <w:rFonts w:ascii="Times New Roman" w:hAnsi="Times New Roman" w:cs="Times New Roman"/>
          <w:sz w:val="24"/>
          <w:szCs w:val="24"/>
          <w:lang w:val="es-ES"/>
        </w:rPr>
        <w:t>aun</w:t>
      </w:r>
      <w:r w:rsidR="00F57429" w:rsidRPr="00B63F51">
        <w:rPr>
          <w:rFonts w:ascii="Times New Roman" w:hAnsi="Times New Roman" w:cs="Times New Roman"/>
          <w:sz w:val="24"/>
          <w:szCs w:val="24"/>
          <w:lang w:val="es-ES"/>
        </w:rPr>
        <w:t xml:space="preserve"> cuando la gran mayoría de la comunidad estudiantil cuenta con una computadora (97%)</w:t>
      </w:r>
      <w:r w:rsidR="00353579" w:rsidRPr="00B63F51">
        <w:rPr>
          <w:rFonts w:ascii="Times New Roman" w:hAnsi="Times New Roman" w:cs="Times New Roman"/>
          <w:sz w:val="24"/>
          <w:szCs w:val="24"/>
          <w:lang w:val="es-ES"/>
        </w:rPr>
        <w:t>,</w:t>
      </w:r>
      <w:r w:rsidR="00F57429" w:rsidRPr="00B63F51">
        <w:rPr>
          <w:rFonts w:ascii="Times New Roman" w:hAnsi="Times New Roman" w:cs="Times New Roman"/>
          <w:sz w:val="24"/>
          <w:szCs w:val="24"/>
          <w:lang w:val="es-ES"/>
        </w:rPr>
        <w:t xml:space="preserve"> existe un 3% que </w:t>
      </w:r>
      <w:r w:rsidR="008D2F18" w:rsidRPr="00B63F51">
        <w:rPr>
          <w:rFonts w:ascii="Times New Roman" w:hAnsi="Times New Roman" w:cs="Times New Roman"/>
          <w:sz w:val="24"/>
          <w:szCs w:val="24"/>
          <w:lang w:val="es-ES"/>
        </w:rPr>
        <w:t xml:space="preserve">no </w:t>
      </w:r>
      <w:r w:rsidR="00BC3B49" w:rsidRPr="00B63F51">
        <w:rPr>
          <w:rFonts w:ascii="Times New Roman" w:hAnsi="Times New Roman" w:cs="Times New Roman"/>
          <w:sz w:val="24"/>
          <w:szCs w:val="24"/>
          <w:lang w:val="es-ES"/>
        </w:rPr>
        <w:t>dispone</w:t>
      </w:r>
      <w:r w:rsidR="008D2F18" w:rsidRPr="00B63F51">
        <w:rPr>
          <w:rFonts w:ascii="Times New Roman" w:hAnsi="Times New Roman" w:cs="Times New Roman"/>
          <w:sz w:val="24"/>
          <w:szCs w:val="24"/>
          <w:lang w:val="es-ES"/>
        </w:rPr>
        <w:t xml:space="preserve"> </w:t>
      </w:r>
      <w:r w:rsidR="00BC3B49" w:rsidRPr="00B63F51">
        <w:rPr>
          <w:rFonts w:ascii="Times New Roman" w:hAnsi="Times New Roman" w:cs="Times New Roman"/>
          <w:sz w:val="24"/>
          <w:szCs w:val="24"/>
          <w:lang w:val="es-ES"/>
        </w:rPr>
        <w:t>de</w:t>
      </w:r>
      <w:r w:rsidR="008D2F18" w:rsidRPr="00B63F51">
        <w:rPr>
          <w:rFonts w:ascii="Times New Roman" w:hAnsi="Times New Roman" w:cs="Times New Roman"/>
          <w:sz w:val="24"/>
          <w:szCs w:val="24"/>
          <w:lang w:val="es-ES"/>
        </w:rPr>
        <w:t xml:space="preserve"> esta herramienta fundamental en su formación.</w:t>
      </w:r>
      <w:r w:rsidR="00AF0A50">
        <w:rPr>
          <w:rFonts w:ascii="Times New Roman" w:hAnsi="Times New Roman" w:cs="Times New Roman"/>
          <w:sz w:val="24"/>
          <w:szCs w:val="24"/>
          <w:lang w:val="es-ES"/>
        </w:rPr>
        <w:t xml:space="preserve"> </w:t>
      </w:r>
      <w:r w:rsidR="005C4355" w:rsidRPr="00B63F51">
        <w:rPr>
          <w:rFonts w:ascii="Times New Roman" w:hAnsi="Times New Roman" w:cs="Times New Roman"/>
          <w:sz w:val="24"/>
          <w:szCs w:val="24"/>
          <w:lang w:val="es-ES"/>
        </w:rPr>
        <w:t>De los participantes qu</w:t>
      </w:r>
      <w:r w:rsidR="00F43328" w:rsidRPr="00B63F51">
        <w:rPr>
          <w:rFonts w:ascii="Times New Roman" w:hAnsi="Times New Roman" w:cs="Times New Roman"/>
          <w:sz w:val="24"/>
          <w:szCs w:val="24"/>
          <w:lang w:val="es-ES"/>
        </w:rPr>
        <w:t>e no cuentan con computadora 25% son mujeres y</w:t>
      </w:r>
      <w:r w:rsidR="00D84978" w:rsidRPr="00B63F51">
        <w:rPr>
          <w:rFonts w:ascii="Times New Roman" w:hAnsi="Times New Roman" w:cs="Times New Roman"/>
          <w:sz w:val="24"/>
          <w:szCs w:val="24"/>
          <w:lang w:val="es-ES"/>
        </w:rPr>
        <w:t xml:space="preserve"> </w:t>
      </w:r>
      <w:r w:rsidR="00D45134" w:rsidRPr="00B63F51">
        <w:rPr>
          <w:rFonts w:ascii="Times New Roman" w:hAnsi="Times New Roman" w:cs="Times New Roman"/>
          <w:sz w:val="24"/>
          <w:szCs w:val="24"/>
          <w:lang w:val="es-ES"/>
        </w:rPr>
        <w:t>75</w:t>
      </w:r>
      <w:r w:rsidR="00D84978" w:rsidRPr="00B63F51">
        <w:rPr>
          <w:rFonts w:ascii="Times New Roman" w:hAnsi="Times New Roman" w:cs="Times New Roman"/>
          <w:sz w:val="24"/>
          <w:szCs w:val="24"/>
          <w:lang w:val="es-ES"/>
        </w:rPr>
        <w:t>% son hombres.</w:t>
      </w:r>
    </w:p>
    <w:p w14:paraId="551F5CAA" w14:textId="77777777" w:rsidR="00E118D7" w:rsidRPr="00B63F51" w:rsidRDefault="6579EF5F" w:rsidP="00281113">
      <w:pPr>
        <w:spacing w:after="0" w:line="360" w:lineRule="auto"/>
        <w:ind w:firstLine="708"/>
        <w:jc w:val="both"/>
        <w:rPr>
          <w:rFonts w:ascii="Times New Roman" w:eastAsia="Times New Roman" w:hAnsi="Times New Roman" w:cs="Times New Roman"/>
          <w:color w:val="000000"/>
          <w:sz w:val="24"/>
          <w:szCs w:val="24"/>
          <w:lang w:val="es-ES" w:eastAsia="es-MX"/>
        </w:rPr>
      </w:pPr>
      <w:r w:rsidRPr="00B63F51">
        <w:rPr>
          <w:rFonts w:ascii="Times New Roman" w:eastAsia="Times New Roman" w:hAnsi="Times New Roman" w:cs="Times New Roman"/>
          <w:color w:val="000000"/>
          <w:sz w:val="24"/>
          <w:szCs w:val="24"/>
          <w:lang w:val="es-ES"/>
        </w:rPr>
        <w:t xml:space="preserve">A </w:t>
      </w:r>
      <w:r w:rsidRPr="00B63F51">
        <w:rPr>
          <w:rFonts w:ascii="Times New Roman" w:hAnsi="Times New Roman" w:cs="Times New Roman"/>
          <w:sz w:val="24"/>
          <w:szCs w:val="24"/>
          <w:lang w:val="es-ES"/>
        </w:rPr>
        <w:t xml:space="preserve">pesar de que la mayoría de los estudiantes </w:t>
      </w:r>
      <w:r w:rsidR="6904CA57" w:rsidRPr="00B63F51">
        <w:rPr>
          <w:rFonts w:ascii="Times New Roman" w:hAnsi="Times New Roman" w:cs="Times New Roman"/>
          <w:sz w:val="24"/>
          <w:szCs w:val="24"/>
          <w:lang w:val="es-ES"/>
        </w:rPr>
        <w:t xml:space="preserve">tienen </w:t>
      </w:r>
      <w:r w:rsidR="00F43328" w:rsidRPr="00B63F51">
        <w:rPr>
          <w:rFonts w:ascii="Times New Roman" w:hAnsi="Times New Roman" w:cs="Times New Roman"/>
          <w:sz w:val="24"/>
          <w:szCs w:val="24"/>
          <w:lang w:val="es-ES"/>
        </w:rPr>
        <w:t>una computadora,</w:t>
      </w:r>
      <w:r w:rsidR="714C9175" w:rsidRPr="00B63F51">
        <w:rPr>
          <w:rFonts w:ascii="Times New Roman" w:hAnsi="Times New Roman" w:cs="Times New Roman"/>
          <w:sz w:val="24"/>
          <w:szCs w:val="24"/>
          <w:lang w:val="es-ES"/>
        </w:rPr>
        <w:t xml:space="preserve"> 7</w:t>
      </w:r>
      <w:r w:rsidR="00B516AA" w:rsidRPr="00B63F51">
        <w:rPr>
          <w:rFonts w:ascii="Times New Roman" w:hAnsi="Times New Roman" w:cs="Times New Roman"/>
          <w:sz w:val="24"/>
          <w:szCs w:val="24"/>
          <w:lang w:val="es-ES"/>
        </w:rPr>
        <w:t>0</w:t>
      </w:r>
      <w:r w:rsidR="714C9175" w:rsidRPr="00B63F51">
        <w:rPr>
          <w:rFonts w:ascii="Times New Roman" w:hAnsi="Times New Roman" w:cs="Times New Roman"/>
          <w:sz w:val="24"/>
          <w:szCs w:val="24"/>
          <w:lang w:val="es-ES"/>
        </w:rPr>
        <w:t xml:space="preserve">% </w:t>
      </w:r>
      <w:r w:rsidRPr="00B63F51">
        <w:rPr>
          <w:rFonts w:ascii="Times New Roman" w:hAnsi="Times New Roman" w:cs="Times New Roman"/>
          <w:sz w:val="24"/>
          <w:szCs w:val="24"/>
          <w:lang w:val="es-ES"/>
        </w:rPr>
        <w:t xml:space="preserve">comparten </w:t>
      </w:r>
      <w:r w:rsidR="4A9070C9" w:rsidRPr="00B63F51">
        <w:rPr>
          <w:rFonts w:ascii="Times New Roman" w:hAnsi="Times New Roman" w:cs="Times New Roman"/>
          <w:sz w:val="24"/>
          <w:szCs w:val="24"/>
          <w:lang w:val="es-ES"/>
        </w:rPr>
        <w:t xml:space="preserve">este recurso tecnológico con </w:t>
      </w:r>
      <w:r w:rsidR="00B2609B" w:rsidRPr="00B63F51">
        <w:rPr>
          <w:rFonts w:ascii="Times New Roman" w:hAnsi="Times New Roman" w:cs="Times New Roman"/>
          <w:sz w:val="24"/>
          <w:szCs w:val="24"/>
          <w:lang w:val="es-ES"/>
        </w:rPr>
        <w:t>otros</w:t>
      </w:r>
      <w:r w:rsidR="4A9070C9" w:rsidRPr="00B63F51">
        <w:rPr>
          <w:rFonts w:ascii="Times New Roman" w:hAnsi="Times New Roman" w:cs="Times New Roman"/>
          <w:sz w:val="24"/>
          <w:szCs w:val="24"/>
          <w:lang w:val="es-ES"/>
        </w:rPr>
        <w:t xml:space="preserve"> miembros de su </w:t>
      </w:r>
      <w:r w:rsidR="7D14AA9E" w:rsidRPr="00B63F51">
        <w:rPr>
          <w:rFonts w:ascii="Times New Roman" w:hAnsi="Times New Roman" w:cs="Times New Roman"/>
          <w:sz w:val="24"/>
          <w:szCs w:val="24"/>
          <w:lang w:val="es-ES"/>
        </w:rPr>
        <w:t>familia,</w:t>
      </w:r>
      <w:r w:rsidR="4A9070C9" w:rsidRPr="00B63F51">
        <w:rPr>
          <w:rFonts w:ascii="Times New Roman" w:hAnsi="Times New Roman" w:cs="Times New Roman"/>
          <w:sz w:val="24"/>
          <w:szCs w:val="24"/>
          <w:lang w:val="es-ES"/>
        </w:rPr>
        <w:t xml:space="preserve"> </w:t>
      </w:r>
      <w:r w:rsidR="00B2609B" w:rsidRPr="00B63F51">
        <w:rPr>
          <w:rFonts w:ascii="Times New Roman" w:hAnsi="Times New Roman" w:cs="Times New Roman"/>
          <w:sz w:val="24"/>
          <w:szCs w:val="24"/>
          <w:lang w:val="es-ES"/>
        </w:rPr>
        <w:t>situación</w:t>
      </w:r>
      <w:r w:rsidR="6180735F" w:rsidRPr="00B63F51">
        <w:rPr>
          <w:rFonts w:ascii="Times New Roman" w:hAnsi="Times New Roman" w:cs="Times New Roman"/>
          <w:sz w:val="24"/>
          <w:szCs w:val="24"/>
          <w:lang w:val="es-ES"/>
        </w:rPr>
        <w:t xml:space="preserve"> que</w:t>
      </w:r>
      <w:r w:rsidR="4A9070C9" w:rsidRPr="00B63F51">
        <w:rPr>
          <w:rFonts w:ascii="Times New Roman" w:hAnsi="Times New Roman" w:cs="Times New Roman"/>
          <w:sz w:val="24"/>
          <w:szCs w:val="24"/>
          <w:lang w:val="es-ES"/>
        </w:rPr>
        <w:t xml:space="preserve"> limita </w:t>
      </w:r>
      <w:r w:rsidR="002A097F" w:rsidRPr="00B63F51">
        <w:rPr>
          <w:rFonts w:ascii="Times New Roman" w:hAnsi="Times New Roman" w:cs="Times New Roman"/>
          <w:sz w:val="24"/>
          <w:szCs w:val="24"/>
          <w:lang w:val="es-ES"/>
        </w:rPr>
        <w:t xml:space="preserve">notablemente </w:t>
      </w:r>
      <w:r w:rsidR="4A9070C9" w:rsidRPr="00B63F51">
        <w:rPr>
          <w:rFonts w:ascii="Times New Roman" w:hAnsi="Times New Roman" w:cs="Times New Roman"/>
          <w:sz w:val="24"/>
          <w:szCs w:val="24"/>
          <w:lang w:val="es-ES"/>
        </w:rPr>
        <w:t>su uso</w:t>
      </w:r>
      <w:r w:rsidR="002A097F" w:rsidRPr="00B63F51">
        <w:rPr>
          <w:rFonts w:ascii="Times New Roman" w:hAnsi="Times New Roman" w:cs="Times New Roman"/>
          <w:sz w:val="24"/>
          <w:szCs w:val="24"/>
          <w:lang w:val="es-ES"/>
        </w:rPr>
        <w:t xml:space="preserve"> y aprovechamiento</w:t>
      </w:r>
      <w:r w:rsidR="23870BD6" w:rsidRPr="00B63F51">
        <w:rPr>
          <w:rFonts w:ascii="Times New Roman" w:hAnsi="Times New Roman" w:cs="Times New Roman"/>
          <w:sz w:val="24"/>
          <w:szCs w:val="24"/>
          <w:lang w:val="es-ES"/>
        </w:rPr>
        <w:t>.</w:t>
      </w:r>
      <w:r w:rsidR="00B75C6E" w:rsidRPr="00B63F51">
        <w:rPr>
          <w:rFonts w:ascii="Times New Roman" w:hAnsi="Times New Roman" w:cs="Times New Roman"/>
          <w:sz w:val="24"/>
          <w:szCs w:val="24"/>
          <w:lang w:val="es-ES"/>
        </w:rPr>
        <w:t xml:space="preserve"> </w:t>
      </w:r>
      <w:r w:rsidR="1DAE534D" w:rsidRPr="00B63F51">
        <w:rPr>
          <w:rFonts w:ascii="Times New Roman" w:hAnsi="Times New Roman" w:cs="Times New Roman"/>
          <w:sz w:val="24"/>
          <w:szCs w:val="24"/>
          <w:lang w:val="es-ES"/>
        </w:rPr>
        <w:t>Solo</w:t>
      </w:r>
      <w:r w:rsidR="00111EAA" w:rsidRPr="00B63F51">
        <w:rPr>
          <w:rFonts w:ascii="Times New Roman" w:hAnsi="Times New Roman" w:cs="Times New Roman"/>
          <w:sz w:val="24"/>
          <w:szCs w:val="24"/>
          <w:lang w:val="es-ES"/>
        </w:rPr>
        <w:t xml:space="preserve"> 3</w:t>
      </w:r>
      <w:r w:rsidR="00C373FA" w:rsidRPr="00B63F51">
        <w:rPr>
          <w:rFonts w:ascii="Times New Roman" w:hAnsi="Times New Roman" w:cs="Times New Roman"/>
          <w:sz w:val="24"/>
          <w:szCs w:val="24"/>
          <w:lang w:val="es-ES"/>
        </w:rPr>
        <w:t>0</w:t>
      </w:r>
      <w:r w:rsidR="00111EAA" w:rsidRPr="00B63F51">
        <w:rPr>
          <w:rFonts w:ascii="Times New Roman" w:hAnsi="Times New Roman" w:cs="Times New Roman"/>
          <w:sz w:val="24"/>
          <w:szCs w:val="24"/>
          <w:lang w:val="es-ES"/>
        </w:rPr>
        <w:t xml:space="preserve">% de los estudiantes </w:t>
      </w:r>
      <w:r w:rsidR="00AE014C" w:rsidRPr="00B63F51">
        <w:rPr>
          <w:rFonts w:ascii="Times New Roman" w:hAnsi="Times New Roman" w:cs="Times New Roman"/>
          <w:sz w:val="24"/>
          <w:szCs w:val="24"/>
          <w:lang w:val="es-ES"/>
        </w:rPr>
        <w:t xml:space="preserve">cuentan con una computadora </w:t>
      </w:r>
      <w:r w:rsidR="1C339FD2" w:rsidRPr="00B63F51">
        <w:rPr>
          <w:rFonts w:ascii="Times New Roman" w:hAnsi="Times New Roman" w:cs="Times New Roman"/>
          <w:sz w:val="24"/>
          <w:szCs w:val="24"/>
          <w:lang w:val="es-ES"/>
        </w:rPr>
        <w:t>exclusivamente para su</w:t>
      </w:r>
      <w:r w:rsidR="00AE014C" w:rsidRPr="00B63F51">
        <w:rPr>
          <w:rFonts w:ascii="Times New Roman" w:hAnsi="Times New Roman" w:cs="Times New Roman"/>
          <w:sz w:val="24"/>
          <w:szCs w:val="24"/>
          <w:lang w:val="es-ES"/>
        </w:rPr>
        <w:t xml:space="preserve"> uso personal</w:t>
      </w:r>
      <w:r w:rsidR="00F43328" w:rsidRPr="00B63F51">
        <w:rPr>
          <w:rFonts w:ascii="Times New Roman" w:hAnsi="Times New Roman" w:cs="Times New Roman"/>
          <w:sz w:val="24"/>
          <w:szCs w:val="24"/>
          <w:lang w:val="es-ES"/>
        </w:rPr>
        <w:t xml:space="preserve">, </w:t>
      </w:r>
      <w:r w:rsidR="00876C2A" w:rsidRPr="00B63F51">
        <w:rPr>
          <w:rFonts w:ascii="Times New Roman" w:hAnsi="Times New Roman" w:cs="Times New Roman"/>
          <w:sz w:val="24"/>
          <w:szCs w:val="24"/>
          <w:lang w:val="es-ES"/>
        </w:rPr>
        <w:t>2</w:t>
      </w:r>
      <w:r w:rsidR="0060751B" w:rsidRPr="00B63F51">
        <w:rPr>
          <w:rFonts w:ascii="Times New Roman" w:hAnsi="Times New Roman" w:cs="Times New Roman"/>
          <w:sz w:val="24"/>
          <w:szCs w:val="24"/>
          <w:lang w:val="es-ES"/>
        </w:rPr>
        <w:t>6</w:t>
      </w:r>
      <w:r w:rsidR="00876C2A" w:rsidRPr="00B63F51">
        <w:rPr>
          <w:rFonts w:ascii="Times New Roman" w:hAnsi="Times New Roman" w:cs="Times New Roman"/>
          <w:sz w:val="24"/>
          <w:szCs w:val="24"/>
          <w:lang w:val="es-ES"/>
        </w:rPr>
        <w:t xml:space="preserve">% de los participantes comparten la computadora con </w:t>
      </w:r>
      <w:r w:rsidR="0019289A" w:rsidRPr="00B63F51">
        <w:rPr>
          <w:rFonts w:ascii="Times New Roman" w:hAnsi="Times New Roman" w:cs="Times New Roman"/>
          <w:sz w:val="24"/>
          <w:szCs w:val="24"/>
          <w:lang w:val="es-ES"/>
        </w:rPr>
        <w:t>una</w:t>
      </w:r>
      <w:r w:rsidR="00F43328" w:rsidRPr="00B63F51">
        <w:rPr>
          <w:rFonts w:ascii="Times New Roman" w:hAnsi="Times New Roman" w:cs="Times New Roman"/>
          <w:sz w:val="24"/>
          <w:szCs w:val="24"/>
          <w:lang w:val="es-ES"/>
        </w:rPr>
        <w:t xml:space="preserve"> persona,</w:t>
      </w:r>
      <w:r w:rsidR="00E31E1B" w:rsidRPr="00B63F51">
        <w:rPr>
          <w:rFonts w:ascii="Times New Roman" w:hAnsi="Times New Roman" w:cs="Times New Roman"/>
          <w:sz w:val="24"/>
          <w:szCs w:val="24"/>
          <w:lang w:val="es-ES"/>
        </w:rPr>
        <w:t xml:space="preserve"> 2</w:t>
      </w:r>
      <w:r w:rsidR="00C357A1" w:rsidRPr="00B63F51">
        <w:rPr>
          <w:rFonts w:ascii="Times New Roman" w:hAnsi="Times New Roman" w:cs="Times New Roman"/>
          <w:sz w:val="24"/>
          <w:szCs w:val="24"/>
          <w:lang w:val="es-ES"/>
        </w:rPr>
        <w:t>6</w:t>
      </w:r>
      <w:r w:rsidR="00E31E1B" w:rsidRPr="00B63F51">
        <w:rPr>
          <w:rFonts w:ascii="Times New Roman" w:hAnsi="Times New Roman" w:cs="Times New Roman"/>
          <w:sz w:val="24"/>
          <w:szCs w:val="24"/>
          <w:lang w:val="es-ES"/>
        </w:rPr>
        <w:t>%</w:t>
      </w:r>
      <w:r w:rsidR="00F43328" w:rsidRPr="00B63F51">
        <w:rPr>
          <w:rFonts w:ascii="Times New Roman" w:eastAsia="Times New Roman" w:hAnsi="Times New Roman" w:cs="Times New Roman"/>
          <w:color w:val="000000"/>
          <w:sz w:val="24"/>
          <w:szCs w:val="24"/>
          <w:lang w:val="es-ES" w:eastAsia="es-MX"/>
        </w:rPr>
        <w:t xml:space="preserve"> con dos,</w:t>
      </w:r>
      <w:r w:rsidR="00E31E1B" w:rsidRPr="00B63F51">
        <w:rPr>
          <w:rFonts w:ascii="Times New Roman" w:eastAsia="Times New Roman" w:hAnsi="Times New Roman" w:cs="Times New Roman"/>
          <w:color w:val="000000"/>
          <w:sz w:val="24"/>
          <w:szCs w:val="24"/>
          <w:lang w:val="es-ES" w:eastAsia="es-MX"/>
        </w:rPr>
        <w:t xml:space="preserve"> 13% con tres</w:t>
      </w:r>
      <w:r w:rsidR="003D7D93" w:rsidRPr="00B63F51">
        <w:rPr>
          <w:rFonts w:ascii="Times New Roman" w:eastAsia="Times New Roman" w:hAnsi="Times New Roman" w:cs="Times New Roman"/>
          <w:color w:val="000000"/>
          <w:sz w:val="24"/>
          <w:szCs w:val="24"/>
          <w:lang w:val="es-ES" w:eastAsia="es-MX"/>
        </w:rPr>
        <w:t xml:space="preserve">, 4% con cuatro </w:t>
      </w:r>
      <w:r w:rsidR="00F43328" w:rsidRPr="00B63F51">
        <w:rPr>
          <w:rFonts w:ascii="Times New Roman" w:eastAsia="Times New Roman" w:hAnsi="Times New Roman" w:cs="Times New Roman"/>
          <w:color w:val="000000"/>
          <w:sz w:val="24"/>
          <w:szCs w:val="24"/>
          <w:lang w:val="es-ES" w:eastAsia="es-MX"/>
        </w:rPr>
        <w:t>y</w:t>
      </w:r>
      <w:r w:rsidR="002A097F" w:rsidRPr="00B63F51">
        <w:rPr>
          <w:rFonts w:ascii="Times New Roman" w:eastAsia="Times New Roman" w:hAnsi="Times New Roman" w:cs="Times New Roman"/>
          <w:color w:val="000000"/>
          <w:sz w:val="24"/>
          <w:szCs w:val="24"/>
          <w:lang w:val="es-ES" w:eastAsia="es-MX"/>
        </w:rPr>
        <w:t xml:space="preserve"> </w:t>
      </w:r>
      <w:r w:rsidR="00EA73AC" w:rsidRPr="00B63F51">
        <w:rPr>
          <w:rFonts w:ascii="Times New Roman" w:eastAsia="Times New Roman" w:hAnsi="Times New Roman" w:cs="Times New Roman"/>
          <w:color w:val="000000"/>
          <w:sz w:val="24"/>
          <w:szCs w:val="24"/>
          <w:lang w:val="es-ES" w:eastAsia="es-MX"/>
        </w:rPr>
        <w:t xml:space="preserve">1% comparten el uso del equipo de cómputo con </w:t>
      </w:r>
      <w:r w:rsidR="0019289A" w:rsidRPr="00B63F51">
        <w:rPr>
          <w:rFonts w:ascii="Times New Roman" w:eastAsia="Times New Roman" w:hAnsi="Times New Roman" w:cs="Times New Roman"/>
          <w:color w:val="000000"/>
          <w:sz w:val="24"/>
          <w:szCs w:val="24"/>
          <w:lang w:val="es-ES" w:eastAsia="es-MX"/>
        </w:rPr>
        <w:t>cinco</w:t>
      </w:r>
      <w:r w:rsidR="0044027D" w:rsidRPr="00B63F51">
        <w:rPr>
          <w:rFonts w:ascii="Times New Roman" w:eastAsia="Times New Roman" w:hAnsi="Times New Roman" w:cs="Times New Roman"/>
          <w:color w:val="000000"/>
          <w:sz w:val="24"/>
          <w:szCs w:val="24"/>
          <w:lang w:val="es-ES" w:eastAsia="es-MX"/>
        </w:rPr>
        <w:t xml:space="preserve"> </w:t>
      </w:r>
      <w:r w:rsidR="003D7D93" w:rsidRPr="00B63F51">
        <w:rPr>
          <w:rFonts w:ascii="Times New Roman" w:eastAsia="Times New Roman" w:hAnsi="Times New Roman" w:cs="Times New Roman"/>
          <w:color w:val="000000"/>
          <w:sz w:val="24"/>
          <w:szCs w:val="24"/>
          <w:lang w:val="es-ES" w:eastAsia="es-MX"/>
        </w:rPr>
        <w:t>o</w:t>
      </w:r>
      <w:r w:rsidR="0044027D" w:rsidRPr="00B63F51">
        <w:rPr>
          <w:rFonts w:ascii="Times New Roman" w:eastAsia="Times New Roman" w:hAnsi="Times New Roman" w:cs="Times New Roman"/>
          <w:color w:val="000000"/>
          <w:sz w:val="24"/>
          <w:szCs w:val="24"/>
          <w:lang w:val="es-ES" w:eastAsia="es-MX"/>
        </w:rPr>
        <w:t xml:space="preserve"> </w:t>
      </w:r>
      <w:r w:rsidR="363818CB" w:rsidRPr="00B63F51">
        <w:rPr>
          <w:rFonts w:ascii="Times New Roman" w:eastAsia="Times New Roman" w:hAnsi="Times New Roman" w:cs="Times New Roman"/>
          <w:color w:val="000000"/>
          <w:sz w:val="24"/>
          <w:szCs w:val="24"/>
          <w:lang w:val="es-ES" w:eastAsia="es-MX"/>
        </w:rPr>
        <w:t>más</w:t>
      </w:r>
      <w:r w:rsidR="0044027D" w:rsidRPr="00B63F51">
        <w:rPr>
          <w:rFonts w:ascii="Times New Roman" w:eastAsia="Times New Roman" w:hAnsi="Times New Roman" w:cs="Times New Roman"/>
          <w:color w:val="000000"/>
          <w:sz w:val="24"/>
          <w:szCs w:val="24"/>
          <w:lang w:val="es-ES" w:eastAsia="es-MX"/>
        </w:rPr>
        <w:t xml:space="preserve"> personas, respectivamente.</w:t>
      </w:r>
    </w:p>
    <w:p w14:paraId="2F32B9D4" w14:textId="1A9886A3" w:rsidR="00FD6BD3" w:rsidRPr="00B63F51" w:rsidRDefault="323F5515" w:rsidP="00281113">
      <w:pPr>
        <w:spacing w:after="0" w:line="360" w:lineRule="auto"/>
        <w:ind w:firstLine="708"/>
        <w:jc w:val="both"/>
        <w:rPr>
          <w:rFonts w:ascii="Times New Roman" w:hAnsi="Times New Roman" w:cs="Times New Roman"/>
          <w:color w:val="000000"/>
          <w:sz w:val="24"/>
          <w:szCs w:val="24"/>
          <w:lang w:val="es-ES"/>
        </w:rPr>
      </w:pPr>
      <w:r w:rsidRPr="00B63F51">
        <w:rPr>
          <w:rFonts w:ascii="Times New Roman" w:hAnsi="Times New Roman" w:cs="Times New Roman"/>
          <w:color w:val="000000"/>
          <w:sz w:val="24"/>
          <w:szCs w:val="24"/>
          <w:lang w:val="es-ES"/>
        </w:rPr>
        <w:t xml:space="preserve">Para analizar las condiciones de conectividad del servicio de </w:t>
      </w:r>
      <w:r w:rsidR="00D8049F">
        <w:rPr>
          <w:rFonts w:ascii="Times New Roman" w:hAnsi="Times New Roman" w:cs="Times New Roman"/>
          <w:color w:val="000000"/>
          <w:sz w:val="24"/>
          <w:szCs w:val="24"/>
          <w:lang w:val="es-ES"/>
        </w:rPr>
        <w:t>i</w:t>
      </w:r>
      <w:r w:rsidR="00D8049F" w:rsidRPr="00B63F51">
        <w:rPr>
          <w:rFonts w:ascii="Times New Roman" w:hAnsi="Times New Roman" w:cs="Times New Roman"/>
          <w:color w:val="000000"/>
          <w:sz w:val="24"/>
          <w:szCs w:val="24"/>
          <w:lang w:val="es-ES"/>
        </w:rPr>
        <w:t>nternet</w:t>
      </w:r>
      <w:r w:rsidRPr="00B63F51">
        <w:rPr>
          <w:rFonts w:ascii="Times New Roman" w:hAnsi="Times New Roman" w:cs="Times New Roman"/>
          <w:color w:val="000000"/>
          <w:sz w:val="24"/>
          <w:szCs w:val="24"/>
          <w:lang w:val="es-ES"/>
        </w:rPr>
        <w:t>, se les preguntó a los participantes</w:t>
      </w:r>
      <w:r w:rsidR="00D8049F">
        <w:rPr>
          <w:rFonts w:ascii="Times New Roman" w:hAnsi="Times New Roman" w:cs="Times New Roman"/>
          <w:color w:val="000000"/>
          <w:sz w:val="24"/>
          <w:szCs w:val="24"/>
          <w:lang w:val="es-ES"/>
        </w:rPr>
        <w:t>:</w:t>
      </w:r>
      <w:r w:rsidRPr="00B63F51">
        <w:rPr>
          <w:rFonts w:ascii="Times New Roman" w:hAnsi="Times New Roman" w:cs="Times New Roman"/>
          <w:color w:val="000000"/>
          <w:sz w:val="24"/>
          <w:szCs w:val="24"/>
          <w:lang w:val="es-ES"/>
        </w:rPr>
        <w:t xml:space="preserve"> </w:t>
      </w:r>
      <w:r w:rsidR="00D8049F">
        <w:rPr>
          <w:rFonts w:ascii="Times New Roman" w:hAnsi="Times New Roman" w:cs="Times New Roman"/>
          <w:color w:val="000000"/>
          <w:sz w:val="24"/>
          <w:szCs w:val="24"/>
          <w:lang w:val="es-ES"/>
        </w:rPr>
        <w:t>“</w:t>
      </w:r>
      <w:r w:rsidRPr="00281113">
        <w:rPr>
          <w:rFonts w:ascii="Times New Roman" w:hAnsi="Times New Roman" w:cs="Times New Roman"/>
          <w:iCs/>
          <w:color w:val="000000"/>
          <w:sz w:val="24"/>
          <w:szCs w:val="24"/>
          <w:lang w:val="es-ES"/>
        </w:rPr>
        <w:t>¿En tu casa cuentas con conexión de Internet fija?</w:t>
      </w:r>
      <w:r w:rsidR="00D8049F">
        <w:rPr>
          <w:rFonts w:ascii="Times New Roman" w:hAnsi="Times New Roman" w:cs="Times New Roman"/>
          <w:iCs/>
          <w:color w:val="000000"/>
          <w:sz w:val="24"/>
          <w:szCs w:val="24"/>
          <w:lang w:val="es-ES"/>
        </w:rPr>
        <w:t>”.</w:t>
      </w:r>
      <w:r w:rsidRPr="00B63F51">
        <w:rPr>
          <w:rFonts w:ascii="Times New Roman" w:hAnsi="Times New Roman" w:cs="Times New Roman"/>
          <w:color w:val="000000"/>
          <w:sz w:val="24"/>
          <w:szCs w:val="24"/>
          <w:lang w:val="es-ES"/>
        </w:rPr>
        <w:t xml:space="preserve"> El r</w:t>
      </w:r>
      <w:r w:rsidR="00F43328" w:rsidRPr="00B63F51">
        <w:rPr>
          <w:rFonts w:ascii="Times New Roman" w:hAnsi="Times New Roman" w:cs="Times New Roman"/>
          <w:color w:val="000000"/>
          <w:sz w:val="24"/>
          <w:szCs w:val="24"/>
          <w:lang w:val="es-ES"/>
        </w:rPr>
        <w:t xml:space="preserve">esultado obtenido </w:t>
      </w:r>
      <w:r w:rsidR="00D8049F">
        <w:rPr>
          <w:rFonts w:ascii="Times New Roman" w:hAnsi="Times New Roman" w:cs="Times New Roman"/>
          <w:color w:val="000000"/>
          <w:sz w:val="24"/>
          <w:szCs w:val="24"/>
          <w:lang w:val="es-ES"/>
        </w:rPr>
        <w:t>muestra</w:t>
      </w:r>
      <w:r w:rsidR="00D8049F" w:rsidRPr="00B63F51">
        <w:rPr>
          <w:rFonts w:ascii="Times New Roman" w:hAnsi="Times New Roman" w:cs="Times New Roman"/>
          <w:color w:val="000000"/>
          <w:sz w:val="24"/>
          <w:szCs w:val="24"/>
          <w:lang w:val="es-ES"/>
        </w:rPr>
        <w:t xml:space="preserve"> </w:t>
      </w:r>
      <w:r w:rsidR="00F43328" w:rsidRPr="00B63F51">
        <w:rPr>
          <w:rFonts w:ascii="Times New Roman" w:hAnsi="Times New Roman" w:cs="Times New Roman"/>
          <w:color w:val="000000"/>
          <w:sz w:val="24"/>
          <w:szCs w:val="24"/>
          <w:lang w:val="es-ES"/>
        </w:rPr>
        <w:t xml:space="preserve">que </w:t>
      </w:r>
      <w:r w:rsidRPr="00B63F51">
        <w:rPr>
          <w:rFonts w:ascii="Times New Roman" w:hAnsi="Times New Roman" w:cs="Times New Roman"/>
          <w:color w:val="000000"/>
          <w:sz w:val="24"/>
          <w:szCs w:val="24"/>
          <w:lang w:val="es-ES"/>
        </w:rPr>
        <w:t>93</w:t>
      </w:r>
      <w:r w:rsidR="00D8049F">
        <w:rPr>
          <w:rFonts w:ascii="Times New Roman" w:hAnsi="Times New Roman" w:cs="Times New Roman"/>
          <w:color w:val="000000"/>
          <w:sz w:val="24"/>
          <w:szCs w:val="24"/>
          <w:lang w:val="es-ES"/>
        </w:rPr>
        <w:t> </w:t>
      </w:r>
      <w:r w:rsidRPr="00B63F51">
        <w:rPr>
          <w:rFonts w:ascii="Times New Roman" w:hAnsi="Times New Roman" w:cs="Times New Roman"/>
          <w:color w:val="000000"/>
          <w:sz w:val="24"/>
          <w:szCs w:val="24"/>
          <w:lang w:val="es-ES"/>
        </w:rPr>
        <w:t xml:space="preserve">% tiene una conexión fija de </w:t>
      </w:r>
      <w:r w:rsidR="00D8049F">
        <w:rPr>
          <w:rFonts w:ascii="Times New Roman" w:hAnsi="Times New Roman" w:cs="Times New Roman"/>
          <w:color w:val="000000"/>
          <w:sz w:val="24"/>
          <w:szCs w:val="24"/>
          <w:lang w:val="es-ES"/>
        </w:rPr>
        <w:t>i</w:t>
      </w:r>
      <w:r w:rsidRPr="00B63F51">
        <w:rPr>
          <w:rFonts w:ascii="Times New Roman" w:hAnsi="Times New Roman" w:cs="Times New Roman"/>
          <w:color w:val="000000"/>
          <w:sz w:val="24"/>
          <w:szCs w:val="24"/>
          <w:lang w:val="es-ES"/>
        </w:rPr>
        <w:t>nternet en sus</w:t>
      </w:r>
      <w:r w:rsidR="00F43328" w:rsidRPr="00B63F51">
        <w:rPr>
          <w:rFonts w:ascii="Times New Roman" w:hAnsi="Times New Roman" w:cs="Times New Roman"/>
          <w:color w:val="000000"/>
          <w:sz w:val="24"/>
          <w:szCs w:val="24"/>
          <w:lang w:val="es-ES"/>
        </w:rPr>
        <w:t xml:space="preserve"> hogares</w:t>
      </w:r>
      <w:r w:rsidR="00D8049F">
        <w:rPr>
          <w:rFonts w:ascii="Times New Roman" w:hAnsi="Times New Roman" w:cs="Times New Roman"/>
          <w:color w:val="000000"/>
          <w:sz w:val="24"/>
          <w:szCs w:val="24"/>
          <w:lang w:val="es-ES"/>
        </w:rPr>
        <w:t>; s</w:t>
      </w:r>
      <w:r w:rsidR="00F43328" w:rsidRPr="00B63F51">
        <w:rPr>
          <w:rFonts w:ascii="Times New Roman" w:hAnsi="Times New Roman" w:cs="Times New Roman"/>
          <w:color w:val="000000"/>
          <w:sz w:val="24"/>
          <w:szCs w:val="24"/>
          <w:lang w:val="es-ES"/>
        </w:rPr>
        <w:t xml:space="preserve">olo </w:t>
      </w:r>
      <w:r w:rsidRPr="00B63F51">
        <w:rPr>
          <w:rFonts w:ascii="Times New Roman" w:hAnsi="Times New Roman" w:cs="Times New Roman"/>
          <w:color w:val="000000"/>
          <w:sz w:val="24"/>
          <w:szCs w:val="24"/>
          <w:lang w:val="es-ES"/>
        </w:rPr>
        <w:t>7</w:t>
      </w:r>
      <w:r w:rsidR="00D8049F">
        <w:rPr>
          <w:rFonts w:ascii="Times New Roman" w:hAnsi="Times New Roman" w:cs="Times New Roman"/>
          <w:color w:val="000000"/>
          <w:sz w:val="24"/>
          <w:szCs w:val="24"/>
          <w:lang w:val="es-ES"/>
        </w:rPr>
        <w:t> </w:t>
      </w:r>
      <w:r w:rsidRPr="00B63F51">
        <w:rPr>
          <w:rFonts w:ascii="Times New Roman" w:hAnsi="Times New Roman" w:cs="Times New Roman"/>
          <w:color w:val="000000"/>
          <w:sz w:val="24"/>
          <w:szCs w:val="24"/>
          <w:lang w:val="es-ES"/>
        </w:rPr>
        <w:t>% refirieron no contar con</w:t>
      </w:r>
      <w:r w:rsidR="00F43328" w:rsidRPr="00B63F51">
        <w:rPr>
          <w:rFonts w:ascii="Times New Roman" w:hAnsi="Times New Roman" w:cs="Times New Roman"/>
          <w:color w:val="000000"/>
          <w:sz w:val="24"/>
          <w:szCs w:val="24"/>
          <w:lang w:val="es-ES"/>
        </w:rPr>
        <w:t xml:space="preserve"> este servicio, de los cuales 36</w:t>
      </w:r>
      <w:r w:rsidR="00D8049F">
        <w:rPr>
          <w:rFonts w:ascii="Times New Roman" w:hAnsi="Times New Roman" w:cs="Times New Roman"/>
          <w:color w:val="000000"/>
          <w:sz w:val="24"/>
          <w:szCs w:val="24"/>
          <w:lang w:val="es-ES"/>
        </w:rPr>
        <w:t> </w:t>
      </w:r>
      <w:r w:rsidR="00F43328" w:rsidRPr="00B63F51">
        <w:rPr>
          <w:rFonts w:ascii="Times New Roman" w:hAnsi="Times New Roman" w:cs="Times New Roman"/>
          <w:color w:val="000000"/>
          <w:sz w:val="24"/>
          <w:szCs w:val="24"/>
          <w:lang w:val="es-ES"/>
        </w:rPr>
        <w:t xml:space="preserve">% son mujeres y </w:t>
      </w:r>
      <w:r w:rsidRPr="00B63F51">
        <w:rPr>
          <w:rFonts w:ascii="Times New Roman" w:hAnsi="Times New Roman" w:cs="Times New Roman"/>
          <w:color w:val="000000"/>
          <w:sz w:val="24"/>
          <w:szCs w:val="24"/>
          <w:lang w:val="es-ES"/>
        </w:rPr>
        <w:t>64</w:t>
      </w:r>
      <w:r w:rsidR="00D8049F">
        <w:rPr>
          <w:rFonts w:ascii="Times New Roman" w:hAnsi="Times New Roman" w:cs="Times New Roman"/>
          <w:color w:val="000000"/>
          <w:sz w:val="24"/>
          <w:szCs w:val="24"/>
          <w:lang w:val="es-ES"/>
        </w:rPr>
        <w:t> </w:t>
      </w:r>
      <w:r w:rsidRPr="00B63F51">
        <w:rPr>
          <w:rFonts w:ascii="Times New Roman" w:hAnsi="Times New Roman" w:cs="Times New Roman"/>
          <w:color w:val="000000"/>
          <w:sz w:val="24"/>
          <w:szCs w:val="24"/>
          <w:lang w:val="es-ES"/>
        </w:rPr>
        <w:t xml:space="preserve">% hombres. </w:t>
      </w:r>
      <w:r w:rsidR="00C05921" w:rsidRPr="00B63F51">
        <w:rPr>
          <w:rFonts w:ascii="Times New Roman" w:hAnsi="Times New Roman" w:cs="Times New Roman"/>
          <w:color w:val="000000"/>
          <w:sz w:val="24"/>
          <w:szCs w:val="24"/>
          <w:lang w:val="es-ES"/>
        </w:rPr>
        <w:tab/>
      </w:r>
    </w:p>
    <w:p w14:paraId="480FCC36" w14:textId="77777777" w:rsidR="00481BAC" w:rsidRPr="00B63F51" w:rsidRDefault="00481BAC" w:rsidP="00D660AB">
      <w:pPr>
        <w:spacing w:after="0" w:line="360" w:lineRule="auto"/>
        <w:ind w:firstLine="426"/>
        <w:jc w:val="both"/>
        <w:rPr>
          <w:rFonts w:ascii="Times New Roman" w:hAnsi="Times New Roman" w:cs="Times New Roman"/>
          <w:color w:val="000000"/>
          <w:sz w:val="24"/>
          <w:szCs w:val="24"/>
          <w:lang w:val="es-ES"/>
        </w:rPr>
      </w:pPr>
    </w:p>
    <w:p w14:paraId="211A176D" w14:textId="77777777" w:rsidR="0071078C" w:rsidRPr="00B63F51" w:rsidRDefault="0071078C" w:rsidP="00717174">
      <w:pPr>
        <w:spacing w:after="0" w:line="360" w:lineRule="auto"/>
        <w:jc w:val="center"/>
        <w:rPr>
          <w:rFonts w:ascii="Times New Roman" w:hAnsi="Times New Roman" w:cs="Times New Roman"/>
          <w:color w:val="000000"/>
          <w:sz w:val="24"/>
          <w:szCs w:val="24"/>
          <w:lang w:val="es-ES"/>
        </w:rPr>
      </w:pPr>
      <w:r w:rsidRPr="00B63F51">
        <w:rPr>
          <w:rFonts w:ascii="Times New Roman" w:hAnsi="Times New Roman" w:cs="Times New Roman"/>
          <w:b/>
          <w:bCs/>
          <w:color w:val="000000"/>
          <w:sz w:val="28"/>
          <w:szCs w:val="28"/>
          <w:lang w:val="es-ES"/>
        </w:rPr>
        <w:t>Percepción del servicio de Internet</w:t>
      </w:r>
    </w:p>
    <w:p w14:paraId="010161FB" w14:textId="23AA46B4" w:rsidR="0071078C" w:rsidRPr="00B63F51" w:rsidRDefault="323F5515" w:rsidP="00281113">
      <w:pPr>
        <w:spacing w:after="0" w:line="360" w:lineRule="auto"/>
        <w:ind w:firstLine="708"/>
        <w:jc w:val="both"/>
        <w:rPr>
          <w:rFonts w:ascii="Times New Roman" w:hAnsi="Times New Roman" w:cs="Times New Roman"/>
          <w:color w:val="000000"/>
          <w:sz w:val="24"/>
          <w:szCs w:val="24"/>
          <w:lang w:val="es-ES"/>
        </w:rPr>
      </w:pPr>
      <w:r w:rsidRPr="00B63F51">
        <w:rPr>
          <w:rFonts w:ascii="Times New Roman" w:hAnsi="Times New Roman" w:cs="Times New Roman"/>
          <w:color w:val="000000"/>
          <w:sz w:val="24"/>
          <w:szCs w:val="24"/>
          <w:lang w:val="es-ES"/>
        </w:rPr>
        <w:t>Con la idea de conocer a mayor profundidad la calidad del servi</w:t>
      </w:r>
      <w:r w:rsidR="00D00953">
        <w:rPr>
          <w:rFonts w:ascii="Times New Roman" w:hAnsi="Times New Roman" w:cs="Times New Roman"/>
          <w:color w:val="000000"/>
          <w:sz w:val="24"/>
          <w:szCs w:val="24"/>
          <w:lang w:val="es-ES"/>
        </w:rPr>
        <w:t>ci</w:t>
      </w:r>
      <w:r w:rsidRPr="00B63F51">
        <w:rPr>
          <w:rFonts w:ascii="Times New Roman" w:hAnsi="Times New Roman" w:cs="Times New Roman"/>
          <w:color w:val="000000"/>
          <w:sz w:val="24"/>
          <w:szCs w:val="24"/>
          <w:lang w:val="es-ES"/>
        </w:rPr>
        <w:t xml:space="preserve">o de </w:t>
      </w:r>
      <w:r w:rsidR="00D00953">
        <w:rPr>
          <w:rFonts w:ascii="Times New Roman" w:hAnsi="Times New Roman" w:cs="Times New Roman"/>
          <w:color w:val="000000"/>
          <w:sz w:val="24"/>
          <w:szCs w:val="24"/>
          <w:lang w:val="es-ES"/>
        </w:rPr>
        <w:t>i</w:t>
      </w:r>
      <w:r w:rsidRPr="00B63F51">
        <w:rPr>
          <w:rFonts w:ascii="Times New Roman" w:hAnsi="Times New Roman" w:cs="Times New Roman"/>
          <w:color w:val="000000"/>
          <w:sz w:val="24"/>
          <w:szCs w:val="24"/>
          <w:lang w:val="es-ES"/>
        </w:rPr>
        <w:t>nternet de la comunidad estudiantil</w:t>
      </w:r>
      <w:r w:rsidR="00D00953">
        <w:rPr>
          <w:rFonts w:ascii="Times New Roman" w:hAnsi="Times New Roman" w:cs="Times New Roman"/>
          <w:color w:val="000000"/>
          <w:sz w:val="24"/>
          <w:szCs w:val="24"/>
          <w:lang w:val="es-ES"/>
        </w:rPr>
        <w:t>,</w:t>
      </w:r>
      <w:r w:rsidRPr="00B63F51">
        <w:rPr>
          <w:rFonts w:ascii="Times New Roman" w:hAnsi="Times New Roman" w:cs="Times New Roman"/>
          <w:color w:val="000000"/>
          <w:sz w:val="24"/>
          <w:szCs w:val="24"/>
          <w:lang w:val="es-ES"/>
        </w:rPr>
        <w:t xml:space="preserve"> se les pregunt</w:t>
      </w:r>
      <w:r w:rsidR="00D00953">
        <w:rPr>
          <w:rFonts w:ascii="Times New Roman" w:hAnsi="Times New Roman" w:cs="Times New Roman"/>
          <w:color w:val="000000"/>
          <w:sz w:val="24"/>
          <w:szCs w:val="24"/>
          <w:lang w:val="es-ES"/>
        </w:rPr>
        <w:t>ó</w:t>
      </w:r>
      <w:r w:rsidRPr="00B63F51">
        <w:rPr>
          <w:rFonts w:ascii="Times New Roman" w:hAnsi="Times New Roman" w:cs="Times New Roman"/>
          <w:color w:val="000000"/>
          <w:sz w:val="24"/>
          <w:szCs w:val="24"/>
          <w:lang w:val="es-ES"/>
        </w:rPr>
        <w:t xml:space="preserve"> si consideraban que la conexión era adecuada para: </w:t>
      </w:r>
      <w:r w:rsidRPr="00281113">
        <w:rPr>
          <w:rFonts w:ascii="Times New Roman" w:hAnsi="Times New Roman" w:cs="Times New Roman"/>
          <w:i/>
          <w:iCs/>
          <w:color w:val="000000"/>
          <w:sz w:val="24"/>
          <w:szCs w:val="24"/>
          <w:lang w:val="es-ES"/>
        </w:rPr>
        <w:t>a)</w:t>
      </w:r>
      <w:r w:rsidRPr="00B63F51">
        <w:rPr>
          <w:rFonts w:ascii="Times New Roman" w:hAnsi="Times New Roman" w:cs="Times New Roman"/>
          <w:color w:val="000000"/>
          <w:sz w:val="24"/>
          <w:szCs w:val="24"/>
          <w:lang w:val="es-ES"/>
        </w:rPr>
        <w:t xml:space="preserve"> </w:t>
      </w:r>
      <w:r w:rsidR="00810A0D" w:rsidRPr="00B63F51">
        <w:rPr>
          <w:rFonts w:ascii="Times New Roman" w:hAnsi="Times New Roman" w:cs="Times New Roman"/>
          <w:color w:val="000000"/>
          <w:sz w:val="24"/>
          <w:szCs w:val="24"/>
          <w:lang w:val="es-ES"/>
        </w:rPr>
        <w:t>t</w:t>
      </w:r>
      <w:r w:rsidRPr="00B63F51">
        <w:rPr>
          <w:rFonts w:ascii="Times New Roman" w:hAnsi="Times New Roman" w:cs="Times New Roman"/>
          <w:color w:val="000000"/>
          <w:sz w:val="24"/>
          <w:szCs w:val="24"/>
          <w:lang w:val="es-ES"/>
        </w:rPr>
        <w:t xml:space="preserve">omar clases por videoconferencia, </w:t>
      </w:r>
      <w:r w:rsidRPr="00281113">
        <w:rPr>
          <w:rFonts w:ascii="Times New Roman" w:hAnsi="Times New Roman" w:cs="Times New Roman"/>
          <w:i/>
          <w:iCs/>
          <w:color w:val="000000"/>
          <w:sz w:val="24"/>
          <w:szCs w:val="24"/>
          <w:lang w:val="es-ES"/>
        </w:rPr>
        <w:t>b)</w:t>
      </w:r>
      <w:r w:rsidRPr="00B63F51">
        <w:rPr>
          <w:rFonts w:ascii="Times New Roman" w:hAnsi="Times New Roman" w:cs="Times New Roman"/>
          <w:color w:val="000000"/>
          <w:sz w:val="24"/>
          <w:szCs w:val="24"/>
          <w:lang w:val="es-ES"/>
        </w:rPr>
        <w:t xml:space="preserve"> </w:t>
      </w:r>
      <w:r w:rsidR="00810A0D" w:rsidRPr="00B63F51">
        <w:rPr>
          <w:rFonts w:ascii="Times New Roman" w:hAnsi="Times New Roman" w:cs="Times New Roman"/>
          <w:color w:val="000000"/>
          <w:sz w:val="24"/>
          <w:szCs w:val="24"/>
          <w:lang w:val="es-ES"/>
        </w:rPr>
        <w:t>d</w:t>
      </w:r>
      <w:r w:rsidRPr="00B63F51">
        <w:rPr>
          <w:rFonts w:ascii="Times New Roman" w:hAnsi="Times New Roman" w:cs="Times New Roman"/>
          <w:color w:val="000000"/>
          <w:sz w:val="24"/>
          <w:szCs w:val="24"/>
          <w:lang w:val="es-ES"/>
        </w:rPr>
        <w:t xml:space="preserve">escargar material bibliográfico de Internet, </w:t>
      </w:r>
      <w:r w:rsidRPr="00281113">
        <w:rPr>
          <w:rFonts w:ascii="Times New Roman" w:hAnsi="Times New Roman" w:cs="Times New Roman"/>
          <w:i/>
          <w:iCs/>
          <w:color w:val="000000"/>
          <w:sz w:val="24"/>
          <w:szCs w:val="24"/>
          <w:lang w:val="es-ES"/>
        </w:rPr>
        <w:t>c)</w:t>
      </w:r>
      <w:r w:rsidRPr="00B63F51">
        <w:rPr>
          <w:rFonts w:ascii="Times New Roman" w:hAnsi="Times New Roman" w:cs="Times New Roman"/>
          <w:color w:val="000000"/>
          <w:sz w:val="24"/>
          <w:szCs w:val="24"/>
          <w:lang w:val="es-ES"/>
        </w:rPr>
        <w:t xml:space="preserve"> </w:t>
      </w:r>
      <w:r w:rsidR="00810A0D" w:rsidRPr="00B63F51">
        <w:rPr>
          <w:rFonts w:ascii="Times New Roman" w:hAnsi="Times New Roman" w:cs="Times New Roman"/>
          <w:color w:val="000000"/>
          <w:sz w:val="24"/>
          <w:szCs w:val="24"/>
          <w:lang w:val="es-ES"/>
        </w:rPr>
        <w:t>v</w:t>
      </w:r>
      <w:r w:rsidRPr="00B63F51">
        <w:rPr>
          <w:rFonts w:ascii="Times New Roman" w:hAnsi="Times New Roman" w:cs="Times New Roman"/>
          <w:color w:val="000000"/>
          <w:sz w:val="24"/>
          <w:szCs w:val="24"/>
          <w:lang w:val="es-ES"/>
        </w:rPr>
        <w:t xml:space="preserve">isualizar videos en Internet, </w:t>
      </w:r>
      <w:r w:rsidRPr="00281113">
        <w:rPr>
          <w:rFonts w:ascii="Times New Roman" w:hAnsi="Times New Roman" w:cs="Times New Roman"/>
          <w:i/>
          <w:iCs/>
          <w:color w:val="000000"/>
          <w:sz w:val="24"/>
          <w:szCs w:val="24"/>
          <w:lang w:val="es-ES"/>
        </w:rPr>
        <w:t>d)</w:t>
      </w:r>
      <w:r w:rsidRPr="00B63F51">
        <w:rPr>
          <w:rFonts w:ascii="Times New Roman" w:hAnsi="Times New Roman" w:cs="Times New Roman"/>
          <w:color w:val="000000"/>
          <w:sz w:val="24"/>
          <w:szCs w:val="24"/>
          <w:lang w:val="es-ES"/>
        </w:rPr>
        <w:t xml:space="preserve"> </w:t>
      </w:r>
      <w:r w:rsidR="00810A0D" w:rsidRPr="00B63F51">
        <w:rPr>
          <w:rFonts w:ascii="Times New Roman" w:hAnsi="Times New Roman" w:cs="Times New Roman"/>
          <w:color w:val="000000"/>
          <w:sz w:val="24"/>
          <w:szCs w:val="24"/>
          <w:lang w:val="es-ES"/>
        </w:rPr>
        <w:t>s</w:t>
      </w:r>
      <w:r w:rsidRPr="00B63F51">
        <w:rPr>
          <w:rFonts w:ascii="Times New Roman" w:hAnsi="Times New Roman" w:cs="Times New Roman"/>
          <w:color w:val="000000"/>
          <w:sz w:val="24"/>
          <w:szCs w:val="24"/>
          <w:lang w:val="es-ES"/>
        </w:rPr>
        <w:t>ubir documentos electrónicos a Internet</w:t>
      </w:r>
      <w:r w:rsidR="00D00953">
        <w:rPr>
          <w:rFonts w:ascii="Times New Roman" w:hAnsi="Times New Roman" w:cs="Times New Roman"/>
          <w:color w:val="000000"/>
          <w:sz w:val="24"/>
          <w:szCs w:val="24"/>
          <w:lang w:val="es-ES"/>
        </w:rPr>
        <w:t xml:space="preserve"> </w:t>
      </w:r>
      <w:r w:rsidRPr="00B63F51">
        <w:rPr>
          <w:rFonts w:ascii="Times New Roman" w:hAnsi="Times New Roman" w:cs="Times New Roman"/>
          <w:color w:val="000000"/>
          <w:sz w:val="24"/>
          <w:szCs w:val="24"/>
          <w:lang w:val="es-ES"/>
        </w:rPr>
        <w:t xml:space="preserve">y </w:t>
      </w:r>
      <w:r w:rsidRPr="00281113">
        <w:rPr>
          <w:rFonts w:ascii="Times New Roman" w:hAnsi="Times New Roman" w:cs="Times New Roman"/>
          <w:i/>
          <w:iCs/>
          <w:color w:val="000000"/>
          <w:sz w:val="24"/>
          <w:szCs w:val="24"/>
          <w:lang w:val="es-ES"/>
        </w:rPr>
        <w:t>e)</w:t>
      </w:r>
      <w:r w:rsidRPr="00B63F51">
        <w:rPr>
          <w:rFonts w:ascii="Times New Roman" w:hAnsi="Times New Roman" w:cs="Times New Roman"/>
          <w:color w:val="000000"/>
          <w:sz w:val="24"/>
          <w:szCs w:val="24"/>
          <w:lang w:val="es-ES"/>
        </w:rPr>
        <w:t xml:space="preserve"> </w:t>
      </w:r>
      <w:r w:rsidR="00810A0D" w:rsidRPr="00B63F51">
        <w:rPr>
          <w:rFonts w:ascii="Times New Roman" w:hAnsi="Times New Roman" w:cs="Times New Roman"/>
          <w:color w:val="000000"/>
          <w:sz w:val="24"/>
          <w:szCs w:val="24"/>
          <w:lang w:val="es-ES"/>
        </w:rPr>
        <w:t>s</w:t>
      </w:r>
      <w:r w:rsidRPr="00B63F51">
        <w:rPr>
          <w:rFonts w:ascii="Times New Roman" w:hAnsi="Times New Roman" w:cs="Times New Roman"/>
          <w:color w:val="000000"/>
          <w:sz w:val="24"/>
          <w:szCs w:val="24"/>
          <w:lang w:val="es-ES"/>
        </w:rPr>
        <w:t xml:space="preserve">ubir videos a Internet. Estas opciones fueron consideradas debido a que representan algunas de las </w:t>
      </w:r>
      <w:r w:rsidRPr="00B63F51">
        <w:rPr>
          <w:rFonts w:ascii="Times New Roman" w:hAnsi="Times New Roman" w:cs="Times New Roman"/>
          <w:color w:val="000000"/>
          <w:sz w:val="24"/>
          <w:szCs w:val="24"/>
          <w:lang w:val="es-ES"/>
        </w:rPr>
        <w:lastRenderedPageBreak/>
        <w:t>actividades académicas esenciales que se llevan a cabo en el proceso de enseñanza aprendizaje a distancia.</w:t>
      </w:r>
    </w:p>
    <w:p w14:paraId="2D188232" w14:textId="6D1F90CA" w:rsidR="00B66A3D" w:rsidRPr="00B63F51" w:rsidRDefault="323F5515" w:rsidP="00281113">
      <w:pPr>
        <w:spacing w:after="0" w:line="360" w:lineRule="auto"/>
        <w:ind w:firstLine="708"/>
        <w:jc w:val="both"/>
        <w:rPr>
          <w:rFonts w:ascii="Times New Roman" w:hAnsi="Times New Roman" w:cs="Times New Roman"/>
          <w:color w:val="000000"/>
          <w:sz w:val="24"/>
          <w:szCs w:val="24"/>
          <w:lang w:val="es-ES"/>
        </w:rPr>
      </w:pPr>
      <w:r w:rsidRPr="00B63F51">
        <w:rPr>
          <w:rFonts w:ascii="Times New Roman" w:hAnsi="Times New Roman" w:cs="Times New Roman"/>
          <w:color w:val="000000"/>
          <w:sz w:val="24"/>
          <w:szCs w:val="24"/>
          <w:lang w:val="es-ES"/>
        </w:rPr>
        <w:t>Los resultados indican que prácticamente la mitad (49</w:t>
      </w:r>
      <w:r w:rsidR="00D00953">
        <w:rPr>
          <w:rFonts w:ascii="Times New Roman" w:hAnsi="Times New Roman" w:cs="Times New Roman"/>
          <w:color w:val="000000"/>
          <w:sz w:val="24"/>
          <w:szCs w:val="24"/>
          <w:lang w:val="es-ES"/>
        </w:rPr>
        <w:t> </w:t>
      </w:r>
      <w:r w:rsidRPr="00B63F51">
        <w:rPr>
          <w:rFonts w:ascii="Times New Roman" w:hAnsi="Times New Roman" w:cs="Times New Roman"/>
          <w:color w:val="000000"/>
          <w:sz w:val="24"/>
          <w:szCs w:val="24"/>
          <w:lang w:val="es-ES"/>
        </w:rPr>
        <w:t>%) de los participantes considera que la velocidad con la que cuentan no es adecuada para s</w:t>
      </w:r>
      <w:r w:rsidR="0019289A" w:rsidRPr="00B63F51">
        <w:rPr>
          <w:rFonts w:ascii="Times New Roman" w:hAnsi="Times New Roman" w:cs="Times New Roman"/>
          <w:color w:val="000000"/>
          <w:sz w:val="24"/>
          <w:szCs w:val="24"/>
          <w:lang w:val="es-ES"/>
        </w:rPr>
        <w:t>ubir videos a Internet</w:t>
      </w:r>
      <w:r w:rsidR="00DA104B">
        <w:rPr>
          <w:rFonts w:ascii="Times New Roman" w:hAnsi="Times New Roman" w:cs="Times New Roman"/>
          <w:color w:val="000000"/>
          <w:sz w:val="24"/>
          <w:szCs w:val="24"/>
          <w:lang w:val="es-ES"/>
        </w:rPr>
        <w:t xml:space="preserve"> </w:t>
      </w:r>
      <w:r w:rsidR="00DA104B" w:rsidRPr="00B63F51">
        <w:rPr>
          <w:rFonts w:ascii="Times New Roman" w:hAnsi="Times New Roman" w:cs="Times New Roman"/>
          <w:color w:val="000000"/>
          <w:sz w:val="24"/>
          <w:szCs w:val="24"/>
          <w:lang w:val="es-ES"/>
        </w:rPr>
        <w:t>(</w:t>
      </w:r>
      <w:r w:rsidR="00DA104B">
        <w:rPr>
          <w:rFonts w:ascii="Times New Roman" w:hAnsi="Times New Roman" w:cs="Times New Roman"/>
          <w:color w:val="000000"/>
          <w:sz w:val="24"/>
          <w:szCs w:val="24"/>
          <w:lang w:val="es-ES"/>
        </w:rPr>
        <w:t>f</w:t>
      </w:r>
      <w:r w:rsidR="00DA104B" w:rsidRPr="00B63F51">
        <w:rPr>
          <w:rFonts w:ascii="Times New Roman" w:hAnsi="Times New Roman" w:cs="Times New Roman"/>
          <w:color w:val="000000"/>
          <w:sz w:val="24"/>
          <w:szCs w:val="24"/>
          <w:lang w:val="es-ES"/>
        </w:rPr>
        <w:t xml:space="preserve">igura </w:t>
      </w:r>
      <w:r w:rsidR="00DA104B">
        <w:rPr>
          <w:rFonts w:ascii="Times New Roman" w:hAnsi="Times New Roman" w:cs="Times New Roman"/>
          <w:color w:val="000000"/>
          <w:sz w:val="24"/>
          <w:szCs w:val="24"/>
          <w:lang w:val="es-ES"/>
        </w:rPr>
        <w:t>2</w:t>
      </w:r>
      <w:r w:rsidR="00DA104B" w:rsidRPr="00B63F51">
        <w:rPr>
          <w:rFonts w:ascii="Times New Roman" w:hAnsi="Times New Roman" w:cs="Times New Roman"/>
          <w:color w:val="000000"/>
          <w:sz w:val="24"/>
          <w:szCs w:val="24"/>
          <w:lang w:val="es-ES"/>
        </w:rPr>
        <w:t>)</w:t>
      </w:r>
      <w:r w:rsidR="0019289A" w:rsidRPr="00B63F51">
        <w:rPr>
          <w:rFonts w:ascii="Times New Roman" w:hAnsi="Times New Roman" w:cs="Times New Roman"/>
          <w:color w:val="000000"/>
          <w:sz w:val="24"/>
          <w:szCs w:val="24"/>
          <w:lang w:val="es-ES"/>
        </w:rPr>
        <w:t xml:space="preserve">. </w:t>
      </w:r>
      <w:r w:rsidR="00B85D9A" w:rsidRPr="00B63F51">
        <w:rPr>
          <w:rFonts w:ascii="Times New Roman" w:hAnsi="Times New Roman" w:cs="Times New Roman"/>
          <w:color w:val="000000"/>
          <w:sz w:val="24"/>
          <w:szCs w:val="24"/>
          <w:lang w:val="es-ES"/>
        </w:rPr>
        <w:t>Además,</w:t>
      </w:r>
      <w:r w:rsidR="0019289A" w:rsidRPr="00B63F51">
        <w:rPr>
          <w:rFonts w:ascii="Times New Roman" w:hAnsi="Times New Roman" w:cs="Times New Roman"/>
          <w:color w:val="000000"/>
          <w:sz w:val="24"/>
          <w:szCs w:val="24"/>
          <w:lang w:val="es-ES"/>
        </w:rPr>
        <w:t xml:space="preserve"> </w:t>
      </w:r>
      <w:r w:rsidR="00D00953">
        <w:rPr>
          <w:rFonts w:ascii="Times New Roman" w:hAnsi="Times New Roman" w:cs="Times New Roman"/>
          <w:color w:val="000000"/>
          <w:sz w:val="24"/>
          <w:szCs w:val="24"/>
          <w:lang w:val="es-ES"/>
        </w:rPr>
        <w:t>3</w:t>
      </w:r>
      <w:r w:rsidR="00D00953" w:rsidRPr="00B63F51">
        <w:rPr>
          <w:rFonts w:ascii="Times New Roman" w:hAnsi="Times New Roman" w:cs="Times New Roman"/>
          <w:color w:val="000000"/>
          <w:sz w:val="24"/>
          <w:szCs w:val="24"/>
          <w:lang w:val="es-ES"/>
        </w:rPr>
        <w:t xml:space="preserve"> </w:t>
      </w:r>
      <w:r w:rsidRPr="00B63F51">
        <w:rPr>
          <w:rFonts w:ascii="Times New Roman" w:hAnsi="Times New Roman" w:cs="Times New Roman"/>
          <w:color w:val="000000"/>
          <w:sz w:val="24"/>
          <w:szCs w:val="24"/>
          <w:lang w:val="es-ES"/>
        </w:rPr>
        <w:t xml:space="preserve">de cada </w:t>
      </w:r>
      <w:r w:rsidR="00D00953">
        <w:rPr>
          <w:rFonts w:ascii="Times New Roman" w:hAnsi="Times New Roman" w:cs="Times New Roman"/>
          <w:color w:val="000000"/>
          <w:sz w:val="24"/>
          <w:szCs w:val="24"/>
          <w:lang w:val="es-ES"/>
        </w:rPr>
        <w:t>10</w:t>
      </w:r>
      <w:r w:rsidR="00D00953" w:rsidRPr="00B63F51">
        <w:rPr>
          <w:rFonts w:ascii="Times New Roman" w:hAnsi="Times New Roman" w:cs="Times New Roman"/>
          <w:color w:val="000000"/>
          <w:sz w:val="24"/>
          <w:szCs w:val="24"/>
          <w:lang w:val="es-ES"/>
        </w:rPr>
        <w:t xml:space="preserve"> </w:t>
      </w:r>
      <w:r w:rsidRPr="00B63F51">
        <w:rPr>
          <w:rFonts w:ascii="Times New Roman" w:hAnsi="Times New Roman" w:cs="Times New Roman"/>
          <w:color w:val="000000"/>
          <w:sz w:val="24"/>
          <w:szCs w:val="24"/>
          <w:lang w:val="es-ES"/>
        </w:rPr>
        <w:t xml:space="preserve">estudiantes destacan que las clases tomadas a través de videoconferencias se ven afectadas por </w:t>
      </w:r>
      <w:r w:rsidR="63859735" w:rsidRPr="00B63F51">
        <w:rPr>
          <w:rFonts w:ascii="Times New Roman" w:hAnsi="Times New Roman" w:cs="Times New Roman"/>
          <w:color w:val="000000"/>
          <w:sz w:val="24"/>
          <w:szCs w:val="24"/>
          <w:lang w:val="es-ES"/>
        </w:rPr>
        <w:t>las</w:t>
      </w:r>
      <w:r w:rsidRPr="00B63F51">
        <w:rPr>
          <w:rFonts w:ascii="Times New Roman" w:hAnsi="Times New Roman" w:cs="Times New Roman"/>
          <w:color w:val="000000"/>
          <w:sz w:val="24"/>
          <w:szCs w:val="24"/>
          <w:lang w:val="es-ES"/>
        </w:rPr>
        <w:t xml:space="preserve"> condiciones de conectividad</w:t>
      </w:r>
      <w:r w:rsidR="2A80A3F5" w:rsidRPr="00B63F51">
        <w:rPr>
          <w:rFonts w:ascii="Times New Roman" w:hAnsi="Times New Roman" w:cs="Times New Roman"/>
          <w:color w:val="000000"/>
          <w:sz w:val="24"/>
          <w:szCs w:val="24"/>
          <w:lang w:val="es-ES"/>
        </w:rPr>
        <w:t xml:space="preserve"> de su servicio contratado</w:t>
      </w:r>
      <w:r w:rsidRPr="00B63F51">
        <w:rPr>
          <w:rFonts w:ascii="Times New Roman" w:hAnsi="Times New Roman" w:cs="Times New Roman"/>
          <w:color w:val="000000"/>
          <w:sz w:val="24"/>
          <w:szCs w:val="24"/>
          <w:lang w:val="es-ES"/>
        </w:rPr>
        <w:t>.</w:t>
      </w:r>
      <w:r w:rsidR="3D7C5801" w:rsidRPr="00B63F51">
        <w:rPr>
          <w:rFonts w:ascii="Times New Roman" w:hAnsi="Times New Roman" w:cs="Times New Roman"/>
          <w:color w:val="000000"/>
          <w:sz w:val="24"/>
          <w:szCs w:val="24"/>
          <w:lang w:val="es-ES"/>
        </w:rPr>
        <w:t xml:space="preserve"> Mientras que descargar material bibliográfico, visualizar videos en </w:t>
      </w:r>
      <w:r w:rsidR="009C0287" w:rsidRPr="00B63F51">
        <w:rPr>
          <w:rFonts w:ascii="Times New Roman" w:hAnsi="Times New Roman" w:cs="Times New Roman"/>
          <w:color w:val="000000"/>
          <w:sz w:val="24"/>
          <w:szCs w:val="24"/>
          <w:lang w:val="es-ES"/>
        </w:rPr>
        <w:t>Internet y</w:t>
      </w:r>
      <w:r w:rsidR="1C35B884" w:rsidRPr="00B63F51">
        <w:rPr>
          <w:rFonts w:ascii="Times New Roman" w:hAnsi="Times New Roman" w:cs="Times New Roman"/>
          <w:color w:val="000000"/>
          <w:sz w:val="24"/>
          <w:szCs w:val="24"/>
          <w:lang w:val="es-ES"/>
        </w:rPr>
        <w:t xml:space="preserve"> </w:t>
      </w:r>
      <w:r w:rsidR="3D7C5801" w:rsidRPr="00B63F51">
        <w:rPr>
          <w:rFonts w:ascii="Times New Roman" w:hAnsi="Times New Roman" w:cs="Times New Roman"/>
          <w:color w:val="000000"/>
          <w:sz w:val="24"/>
          <w:szCs w:val="24"/>
          <w:lang w:val="es-ES"/>
        </w:rPr>
        <w:t>subir documentos electrónicos</w:t>
      </w:r>
      <w:r w:rsidR="216ACCEA" w:rsidRPr="00B63F51">
        <w:rPr>
          <w:rFonts w:ascii="Times New Roman" w:hAnsi="Times New Roman" w:cs="Times New Roman"/>
          <w:color w:val="000000"/>
          <w:sz w:val="24"/>
          <w:szCs w:val="24"/>
          <w:lang w:val="es-ES"/>
        </w:rPr>
        <w:t xml:space="preserve"> </w:t>
      </w:r>
      <w:r w:rsidR="4FE4C2F9" w:rsidRPr="00B63F51">
        <w:rPr>
          <w:rFonts w:ascii="Times New Roman" w:hAnsi="Times New Roman" w:cs="Times New Roman"/>
          <w:color w:val="000000"/>
          <w:sz w:val="24"/>
          <w:szCs w:val="24"/>
          <w:lang w:val="es-ES"/>
        </w:rPr>
        <w:t>no resulta</w:t>
      </w:r>
      <w:r w:rsidR="0CB5F558" w:rsidRPr="00B63F51">
        <w:rPr>
          <w:rFonts w:ascii="Times New Roman" w:hAnsi="Times New Roman" w:cs="Times New Roman"/>
          <w:color w:val="000000"/>
          <w:sz w:val="24"/>
          <w:szCs w:val="24"/>
          <w:lang w:val="es-ES"/>
        </w:rPr>
        <w:t>ron</w:t>
      </w:r>
      <w:r w:rsidR="4FE4C2F9" w:rsidRPr="00B63F51">
        <w:rPr>
          <w:rFonts w:ascii="Times New Roman" w:hAnsi="Times New Roman" w:cs="Times New Roman"/>
          <w:color w:val="000000"/>
          <w:sz w:val="24"/>
          <w:szCs w:val="24"/>
          <w:lang w:val="es-ES"/>
        </w:rPr>
        <w:t xml:space="preserve"> ser un </w:t>
      </w:r>
      <w:r w:rsidR="4A67DFBD" w:rsidRPr="00B63F51">
        <w:rPr>
          <w:rFonts w:ascii="Times New Roman" w:hAnsi="Times New Roman" w:cs="Times New Roman"/>
          <w:color w:val="000000"/>
          <w:sz w:val="24"/>
          <w:szCs w:val="24"/>
          <w:lang w:val="es-ES"/>
        </w:rPr>
        <w:t>problema para la mayoría de los estudiantes</w:t>
      </w:r>
      <w:r w:rsidR="00150EA0" w:rsidRPr="00B63F51">
        <w:rPr>
          <w:rFonts w:ascii="Times New Roman" w:hAnsi="Times New Roman" w:cs="Times New Roman"/>
          <w:color w:val="000000"/>
          <w:sz w:val="24"/>
          <w:szCs w:val="24"/>
          <w:lang w:val="es-ES"/>
        </w:rPr>
        <w:t>.</w:t>
      </w:r>
    </w:p>
    <w:p w14:paraId="204791DB" w14:textId="77777777" w:rsidR="00150EA0" w:rsidRPr="00B63F51" w:rsidRDefault="00150EA0" w:rsidP="00D660AB">
      <w:pPr>
        <w:spacing w:after="0" w:line="360" w:lineRule="auto"/>
        <w:rPr>
          <w:rFonts w:ascii="Times New Roman" w:hAnsi="Times New Roman" w:cs="Times New Roman"/>
          <w:color w:val="000000"/>
          <w:sz w:val="24"/>
          <w:szCs w:val="24"/>
          <w:lang w:val="es-ES"/>
        </w:rPr>
      </w:pPr>
    </w:p>
    <w:p w14:paraId="74B34DCB" w14:textId="6F027FDA" w:rsidR="008D4676" w:rsidRPr="00B63F51" w:rsidRDefault="008D4676" w:rsidP="00D660AB">
      <w:pPr>
        <w:spacing w:after="0" w:line="360" w:lineRule="auto"/>
        <w:jc w:val="center"/>
        <w:rPr>
          <w:rFonts w:ascii="Times New Roman" w:hAnsi="Times New Roman" w:cs="Times New Roman"/>
          <w:sz w:val="24"/>
          <w:szCs w:val="24"/>
          <w:lang w:val="es-ES"/>
        </w:rPr>
      </w:pPr>
      <w:r w:rsidRPr="00B63F51">
        <w:rPr>
          <w:rFonts w:ascii="Times New Roman" w:hAnsi="Times New Roman" w:cs="Times New Roman"/>
          <w:b/>
          <w:iCs/>
          <w:sz w:val="24"/>
          <w:szCs w:val="24"/>
          <w:lang w:val="es-ES"/>
        </w:rPr>
        <w:t xml:space="preserve">Figura </w:t>
      </w:r>
      <w:r>
        <w:rPr>
          <w:rFonts w:ascii="Times New Roman" w:hAnsi="Times New Roman" w:cs="Times New Roman"/>
          <w:b/>
          <w:iCs/>
          <w:sz w:val="24"/>
          <w:szCs w:val="24"/>
          <w:lang w:val="es-ES"/>
        </w:rPr>
        <w:t>2</w:t>
      </w:r>
      <w:r w:rsidRPr="00B63F51">
        <w:rPr>
          <w:rFonts w:ascii="Times New Roman" w:hAnsi="Times New Roman" w:cs="Times New Roman"/>
          <w:i/>
          <w:iCs/>
          <w:sz w:val="24"/>
          <w:szCs w:val="24"/>
          <w:lang w:val="es-ES"/>
        </w:rPr>
        <w:t>.</w:t>
      </w:r>
      <w:r w:rsidRPr="00B63F51">
        <w:rPr>
          <w:rFonts w:ascii="Times New Roman" w:hAnsi="Times New Roman" w:cs="Times New Roman"/>
          <w:sz w:val="24"/>
          <w:szCs w:val="24"/>
          <w:lang w:val="es-ES"/>
        </w:rPr>
        <w:t xml:space="preserve"> </w:t>
      </w:r>
      <w:r w:rsidR="00054920">
        <w:rPr>
          <w:rFonts w:ascii="Times New Roman" w:hAnsi="Times New Roman" w:cs="Times New Roman"/>
          <w:sz w:val="24"/>
          <w:szCs w:val="24"/>
          <w:lang w:val="es-ES"/>
        </w:rPr>
        <w:t>Percepción</w:t>
      </w:r>
      <w:r w:rsidRPr="00B63F51">
        <w:rPr>
          <w:rFonts w:ascii="Times New Roman" w:hAnsi="Times New Roman" w:cs="Times New Roman"/>
          <w:sz w:val="24"/>
          <w:szCs w:val="24"/>
          <w:lang w:val="es-ES"/>
        </w:rPr>
        <w:t xml:space="preserve"> </w:t>
      </w:r>
      <w:r w:rsidR="007D385C">
        <w:rPr>
          <w:rFonts w:ascii="Times New Roman" w:hAnsi="Times New Roman" w:cs="Times New Roman"/>
          <w:sz w:val="24"/>
          <w:szCs w:val="24"/>
          <w:lang w:val="es-ES"/>
        </w:rPr>
        <w:t>del servicio</w:t>
      </w:r>
      <w:r w:rsidRPr="00B63F51">
        <w:rPr>
          <w:rFonts w:ascii="Times New Roman" w:hAnsi="Times New Roman" w:cs="Times New Roman"/>
          <w:sz w:val="24"/>
          <w:szCs w:val="24"/>
          <w:lang w:val="es-ES"/>
        </w:rPr>
        <w:t xml:space="preserve"> de Internet disponible para las actividades académicas</w:t>
      </w:r>
    </w:p>
    <w:p w14:paraId="1DBC5507" w14:textId="77777777" w:rsidR="008E7F42" w:rsidRPr="00B63F51" w:rsidRDefault="005D721B" w:rsidP="00D660AB">
      <w:pPr>
        <w:spacing w:after="0" w:line="360" w:lineRule="auto"/>
        <w:jc w:val="center"/>
        <w:rPr>
          <w:rFonts w:ascii="Times New Roman" w:hAnsi="Times New Roman" w:cs="Times New Roman"/>
          <w:sz w:val="24"/>
          <w:szCs w:val="24"/>
          <w:lang w:val="es-ES"/>
        </w:rPr>
      </w:pPr>
      <w:r w:rsidRPr="007F6499">
        <w:rPr>
          <w:rFonts w:ascii="Times New Roman" w:hAnsi="Times New Roman" w:cs="Times New Roman"/>
          <w:noProof/>
          <w:sz w:val="24"/>
          <w:szCs w:val="24"/>
          <w:lang w:val="es-ES" w:eastAsia="es-MX"/>
        </w:rPr>
        <w:drawing>
          <wp:inline distT="0" distB="0" distL="0" distR="0" wp14:anchorId="61C64F8A" wp14:editId="598E95CB">
            <wp:extent cx="4548850" cy="2708275"/>
            <wp:effectExtent l="0" t="0" r="0" b="0"/>
            <wp:docPr id="2" name="Imagen 9" descr="Macintosh HD:private:var:folders:4z:vcccthgs63d8bp9nq0r43v_r0000gn:T:TemporaryItems:Captura de Pantalla 2022-01-17 a la(s) 13.16.5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9" descr="Macintosh HD:private:var:folders:4z:vcccthgs63d8bp9nq0r43v_r0000gn:T:TemporaryItems:Captura de Pantalla 2022-01-17 a la(s) 13.16.50.png"/>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56908" cy="2713072"/>
                    </a:xfrm>
                    <a:prstGeom prst="rect">
                      <a:avLst/>
                    </a:prstGeom>
                    <a:noFill/>
                    <a:ln>
                      <a:noFill/>
                    </a:ln>
                  </pic:spPr>
                </pic:pic>
              </a:graphicData>
            </a:graphic>
          </wp:inline>
        </w:drawing>
      </w:r>
    </w:p>
    <w:p w14:paraId="5D16BB8B" w14:textId="0474A94E" w:rsidR="008E7F42" w:rsidRPr="00B63F51" w:rsidRDefault="008E7F42" w:rsidP="00281113">
      <w:pPr>
        <w:spacing w:after="0" w:line="360" w:lineRule="auto"/>
        <w:jc w:val="center"/>
        <w:rPr>
          <w:rFonts w:ascii="Times New Roman" w:eastAsia="Times New Roman" w:hAnsi="Times New Roman" w:cs="Times New Roman"/>
          <w:color w:val="000000"/>
          <w:sz w:val="24"/>
          <w:szCs w:val="24"/>
          <w:lang w:val="es-ES" w:eastAsia="es-MX"/>
        </w:rPr>
      </w:pPr>
      <w:r w:rsidRPr="00B63F51">
        <w:rPr>
          <w:rFonts w:ascii="Times New Roman" w:hAnsi="Times New Roman" w:cs="Times New Roman"/>
          <w:sz w:val="24"/>
          <w:szCs w:val="24"/>
          <w:lang w:val="es-ES"/>
        </w:rPr>
        <w:t xml:space="preserve">Fuente: </w:t>
      </w:r>
      <w:r w:rsidR="00DB1DF5">
        <w:rPr>
          <w:rFonts w:ascii="Times New Roman" w:hAnsi="Times New Roman" w:cs="Times New Roman"/>
          <w:sz w:val="24"/>
          <w:szCs w:val="24"/>
          <w:lang w:val="es-ES"/>
        </w:rPr>
        <w:t>E</w:t>
      </w:r>
      <w:r w:rsidR="00DB1DF5" w:rsidRPr="00B63F51">
        <w:rPr>
          <w:rFonts w:ascii="Times New Roman" w:hAnsi="Times New Roman" w:cs="Times New Roman"/>
          <w:sz w:val="24"/>
          <w:szCs w:val="24"/>
          <w:lang w:val="es-ES"/>
        </w:rPr>
        <w:t xml:space="preserve">laboración </w:t>
      </w:r>
      <w:r w:rsidRPr="00B63F51">
        <w:rPr>
          <w:rFonts w:ascii="Times New Roman" w:hAnsi="Times New Roman" w:cs="Times New Roman"/>
          <w:sz w:val="24"/>
          <w:szCs w:val="24"/>
          <w:lang w:val="es-ES"/>
        </w:rPr>
        <w:t>propia</w:t>
      </w:r>
    </w:p>
    <w:p w14:paraId="5A931818" w14:textId="7C7FFB78" w:rsidR="00A00360" w:rsidRDefault="001D3524" w:rsidP="00D660AB">
      <w:pPr>
        <w:spacing w:after="0" w:line="360" w:lineRule="auto"/>
        <w:ind w:firstLine="360"/>
        <w:jc w:val="both"/>
        <w:rPr>
          <w:rFonts w:ascii="Times New Roman" w:hAnsi="Times New Roman" w:cs="Times New Roman"/>
          <w:sz w:val="24"/>
          <w:szCs w:val="24"/>
          <w:lang w:val="es-ES"/>
        </w:rPr>
      </w:pPr>
      <w:r w:rsidRPr="00B63F51">
        <w:rPr>
          <w:rFonts w:ascii="Times New Roman" w:hAnsi="Times New Roman" w:cs="Times New Roman"/>
          <w:sz w:val="24"/>
          <w:szCs w:val="24"/>
          <w:lang w:val="es-ES"/>
        </w:rPr>
        <w:t xml:space="preserve">Frecuentemente se considera que el uso de </w:t>
      </w:r>
      <w:r w:rsidR="00B26F9B" w:rsidRPr="00B63F51">
        <w:rPr>
          <w:rFonts w:ascii="Times New Roman" w:hAnsi="Times New Roman" w:cs="Times New Roman"/>
          <w:sz w:val="24"/>
          <w:szCs w:val="24"/>
          <w:lang w:val="es-ES"/>
        </w:rPr>
        <w:t>teléfonos</w:t>
      </w:r>
      <w:r w:rsidRPr="00B63F51">
        <w:rPr>
          <w:rFonts w:ascii="Times New Roman" w:hAnsi="Times New Roman" w:cs="Times New Roman"/>
          <w:sz w:val="24"/>
          <w:szCs w:val="24"/>
          <w:lang w:val="es-ES"/>
        </w:rPr>
        <w:t xml:space="preserve"> inteligentes es una alternativa para la asistencia a clases en modalidad a distancia</w:t>
      </w:r>
      <w:r w:rsidR="783F7553" w:rsidRPr="00B63F51">
        <w:rPr>
          <w:rFonts w:ascii="Times New Roman" w:hAnsi="Times New Roman" w:cs="Times New Roman"/>
          <w:sz w:val="24"/>
          <w:szCs w:val="24"/>
          <w:lang w:val="es-ES"/>
        </w:rPr>
        <w:t xml:space="preserve"> </w:t>
      </w:r>
      <w:r w:rsidR="5A789C53" w:rsidRPr="00B63F51">
        <w:rPr>
          <w:rFonts w:ascii="Times New Roman" w:hAnsi="Times New Roman" w:cs="Times New Roman"/>
          <w:sz w:val="24"/>
          <w:szCs w:val="24"/>
          <w:lang w:val="es-ES"/>
        </w:rPr>
        <w:t>(</w:t>
      </w:r>
      <w:proofErr w:type="spellStart"/>
      <w:r w:rsidR="5A789C53" w:rsidRPr="00B63F51">
        <w:rPr>
          <w:rFonts w:ascii="Times New Roman" w:hAnsi="Times New Roman" w:cs="Times New Roman"/>
          <w:sz w:val="24"/>
          <w:szCs w:val="24"/>
          <w:lang w:val="es-ES"/>
        </w:rPr>
        <w:t>Céspedes</w:t>
      </w:r>
      <w:proofErr w:type="spellEnd"/>
      <w:r w:rsidR="006D1186">
        <w:rPr>
          <w:rFonts w:ascii="Times New Roman" w:hAnsi="Times New Roman" w:cs="Times New Roman"/>
          <w:sz w:val="24"/>
          <w:szCs w:val="24"/>
          <w:lang w:val="es-ES"/>
        </w:rPr>
        <w:t>-Tamayo</w:t>
      </w:r>
      <w:r w:rsidR="5A789C53" w:rsidRPr="00B63F51">
        <w:rPr>
          <w:rFonts w:ascii="Times New Roman" w:hAnsi="Times New Roman" w:cs="Times New Roman"/>
          <w:sz w:val="24"/>
          <w:szCs w:val="24"/>
          <w:lang w:val="es-ES"/>
        </w:rPr>
        <w:t xml:space="preserve">, </w:t>
      </w:r>
      <w:r w:rsidR="00D00953" w:rsidRPr="00FA24F4">
        <w:rPr>
          <w:rFonts w:ascii="Times New Roman" w:eastAsia="Times New Roman" w:hAnsi="Times New Roman" w:cs="Times New Roman"/>
          <w:color w:val="000000"/>
          <w:sz w:val="24"/>
          <w:szCs w:val="24"/>
          <w:lang w:val="es-ES"/>
        </w:rPr>
        <w:t>Salomón</w:t>
      </w:r>
      <w:r w:rsidR="006D1186">
        <w:rPr>
          <w:rFonts w:ascii="Times New Roman" w:eastAsia="Times New Roman" w:hAnsi="Times New Roman" w:cs="Times New Roman"/>
          <w:color w:val="000000"/>
          <w:sz w:val="24"/>
          <w:szCs w:val="24"/>
          <w:lang w:val="es-ES"/>
        </w:rPr>
        <w:t>-Vila</w:t>
      </w:r>
      <w:r w:rsidR="00D00953">
        <w:rPr>
          <w:rFonts w:ascii="Times New Roman" w:eastAsia="Times New Roman" w:hAnsi="Times New Roman" w:cs="Times New Roman"/>
          <w:color w:val="000000"/>
          <w:sz w:val="24"/>
          <w:szCs w:val="24"/>
          <w:lang w:val="es-ES"/>
        </w:rPr>
        <w:t xml:space="preserve"> </w:t>
      </w:r>
      <w:r w:rsidR="00D00953" w:rsidRPr="00FA24F4">
        <w:rPr>
          <w:rFonts w:ascii="Times New Roman" w:eastAsia="Times New Roman" w:hAnsi="Times New Roman" w:cs="Times New Roman"/>
          <w:color w:val="000000"/>
          <w:sz w:val="24"/>
          <w:szCs w:val="24"/>
          <w:lang w:val="es-ES"/>
        </w:rPr>
        <w:t xml:space="preserve">y </w:t>
      </w:r>
      <w:proofErr w:type="spellStart"/>
      <w:r w:rsidR="00D00953" w:rsidRPr="00FA24F4">
        <w:rPr>
          <w:rFonts w:ascii="Times New Roman" w:eastAsia="Times New Roman" w:hAnsi="Times New Roman" w:cs="Times New Roman"/>
          <w:color w:val="000000"/>
          <w:sz w:val="24"/>
          <w:szCs w:val="24"/>
          <w:lang w:val="es-ES"/>
        </w:rPr>
        <w:t>Augello</w:t>
      </w:r>
      <w:proofErr w:type="spellEnd"/>
      <w:r w:rsidR="006D1186">
        <w:rPr>
          <w:rFonts w:ascii="Times New Roman" w:eastAsia="Times New Roman" w:hAnsi="Times New Roman" w:cs="Times New Roman"/>
          <w:color w:val="000000"/>
          <w:sz w:val="24"/>
          <w:szCs w:val="24"/>
          <w:lang w:val="es-ES"/>
        </w:rPr>
        <w:t>-Díaz</w:t>
      </w:r>
      <w:r w:rsidR="00D00953">
        <w:rPr>
          <w:rFonts w:ascii="Times New Roman" w:eastAsia="Times New Roman" w:hAnsi="Times New Roman" w:cs="Times New Roman"/>
          <w:color w:val="000000"/>
          <w:sz w:val="24"/>
          <w:szCs w:val="24"/>
          <w:lang w:val="es-ES"/>
        </w:rPr>
        <w:t>,</w:t>
      </w:r>
      <w:r w:rsidR="00D00953" w:rsidRPr="00B63F51">
        <w:rPr>
          <w:rFonts w:ascii="Times New Roman" w:hAnsi="Times New Roman" w:cs="Times New Roman"/>
          <w:sz w:val="24"/>
          <w:szCs w:val="24"/>
          <w:lang w:val="es-ES"/>
        </w:rPr>
        <w:t xml:space="preserve"> </w:t>
      </w:r>
      <w:r w:rsidR="5A789C53" w:rsidRPr="00B63F51">
        <w:rPr>
          <w:rFonts w:ascii="Times New Roman" w:hAnsi="Times New Roman" w:cs="Times New Roman"/>
          <w:sz w:val="24"/>
          <w:szCs w:val="24"/>
          <w:lang w:val="es-ES"/>
        </w:rPr>
        <w:t>2021)</w:t>
      </w:r>
      <w:r w:rsidRPr="00B63F51">
        <w:rPr>
          <w:rFonts w:ascii="Times New Roman" w:hAnsi="Times New Roman" w:cs="Times New Roman"/>
          <w:sz w:val="24"/>
          <w:szCs w:val="24"/>
          <w:lang w:val="es-ES"/>
        </w:rPr>
        <w:t>. Por esta razón</w:t>
      </w:r>
      <w:r w:rsidR="00D00953">
        <w:rPr>
          <w:rFonts w:ascii="Times New Roman" w:hAnsi="Times New Roman" w:cs="Times New Roman"/>
          <w:sz w:val="24"/>
          <w:szCs w:val="24"/>
          <w:lang w:val="es-ES"/>
        </w:rPr>
        <w:t>,</w:t>
      </w:r>
      <w:r w:rsidRPr="00B63F51">
        <w:rPr>
          <w:rFonts w:ascii="Times New Roman" w:hAnsi="Times New Roman" w:cs="Times New Roman"/>
          <w:sz w:val="24"/>
          <w:szCs w:val="24"/>
          <w:lang w:val="es-ES"/>
        </w:rPr>
        <w:t xml:space="preserve"> se analizaron las condiciones de la comunidad universitaria </w:t>
      </w:r>
      <w:r w:rsidR="007001B0" w:rsidRPr="00B63F51">
        <w:rPr>
          <w:rFonts w:ascii="Times New Roman" w:hAnsi="Times New Roman" w:cs="Times New Roman"/>
          <w:sz w:val="24"/>
          <w:szCs w:val="24"/>
          <w:lang w:val="es-ES"/>
        </w:rPr>
        <w:t xml:space="preserve">en este aspecto. </w:t>
      </w:r>
      <w:r w:rsidR="0047178C" w:rsidRPr="00B63F51">
        <w:rPr>
          <w:rFonts w:ascii="Times New Roman" w:hAnsi="Times New Roman" w:cs="Times New Roman"/>
          <w:sz w:val="24"/>
          <w:szCs w:val="24"/>
          <w:lang w:val="es-ES"/>
        </w:rPr>
        <w:t xml:space="preserve">De las respuestas se </w:t>
      </w:r>
      <w:r w:rsidR="7EBD6095" w:rsidRPr="00B63F51">
        <w:rPr>
          <w:rFonts w:ascii="Times New Roman" w:hAnsi="Times New Roman" w:cs="Times New Roman"/>
          <w:sz w:val="24"/>
          <w:szCs w:val="24"/>
          <w:lang w:val="es-ES"/>
        </w:rPr>
        <w:t>obtuvo</w:t>
      </w:r>
      <w:r w:rsidR="00503BFC" w:rsidRPr="00B63F51">
        <w:rPr>
          <w:rFonts w:ascii="Times New Roman" w:hAnsi="Times New Roman" w:cs="Times New Roman"/>
          <w:sz w:val="24"/>
          <w:szCs w:val="24"/>
          <w:lang w:val="es-ES"/>
        </w:rPr>
        <w:t xml:space="preserve"> que </w:t>
      </w:r>
      <w:r w:rsidR="0047178C" w:rsidRPr="00B63F51">
        <w:rPr>
          <w:rFonts w:ascii="Times New Roman" w:hAnsi="Times New Roman" w:cs="Times New Roman"/>
          <w:sz w:val="24"/>
          <w:szCs w:val="24"/>
          <w:lang w:val="es-ES"/>
        </w:rPr>
        <w:t>93</w:t>
      </w:r>
      <w:r w:rsidR="00D00953">
        <w:rPr>
          <w:rFonts w:ascii="Times New Roman" w:hAnsi="Times New Roman" w:cs="Times New Roman"/>
          <w:sz w:val="24"/>
          <w:szCs w:val="24"/>
          <w:lang w:val="es-ES"/>
        </w:rPr>
        <w:t> </w:t>
      </w:r>
      <w:r w:rsidR="0047178C" w:rsidRPr="00B63F51">
        <w:rPr>
          <w:rFonts w:ascii="Times New Roman" w:hAnsi="Times New Roman" w:cs="Times New Roman"/>
          <w:sz w:val="24"/>
          <w:szCs w:val="24"/>
          <w:lang w:val="es-ES"/>
        </w:rPr>
        <w:t>% de la comunidad universitaria cuenta con un teléfono inteligente</w:t>
      </w:r>
      <w:r w:rsidR="000069D6" w:rsidRPr="00B63F51">
        <w:rPr>
          <w:rFonts w:ascii="Times New Roman" w:hAnsi="Times New Roman" w:cs="Times New Roman"/>
          <w:sz w:val="24"/>
          <w:szCs w:val="24"/>
          <w:lang w:val="es-ES"/>
        </w:rPr>
        <w:t xml:space="preserve">. A diferencia de lo que sucede en </w:t>
      </w:r>
      <w:r w:rsidR="00503BFC" w:rsidRPr="00B63F51">
        <w:rPr>
          <w:rFonts w:ascii="Times New Roman" w:hAnsi="Times New Roman" w:cs="Times New Roman"/>
          <w:sz w:val="24"/>
          <w:szCs w:val="24"/>
          <w:lang w:val="es-ES"/>
        </w:rPr>
        <w:t xml:space="preserve">el caso de las computadoras, </w:t>
      </w:r>
      <w:r w:rsidR="000069D6" w:rsidRPr="00B63F51">
        <w:rPr>
          <w:rFonts w:ascii="Times New Roman" w:hAnsi="Times New Roman" w:cs="Times New Roman"/>
          <w:sz w:val="24"/>
          <w:szCs w:val="24"/>
          <w:lang w:val="es-ES"/>
        </w:rPr>
        <w:t>80</w:t>
      </w:r>
      <w:r w:rsidR="00D00953">
        <w:rPr>
          <w:rFonts w:ascii="Times New Roman" w:hAnsi="Times New Roman" w:cs="Times New Roman"/>
          <w:sz w:val="24"/>
          <w:szCs w:val="24"/>
          <w:lang w:val="es-ES"/>
        </w:rPr>
        <w:t> </w:t>
      </w:r>
      <w:r w:rsidR="000069D6" w:rsidRPr="00B63F51">
        <w:rPr>
          <w:rFonts w:ascii="Times New Roman" w:hAnsi="Times New Roman" w:cs="Times New Roman"/>
          <w:sz w:val="24"/>
          <w:szCs w:val="24"/>
          <w:lang w:val="es-ES"/>
        </w:rPr>
        <w:t xml:space="preserve">% </w:t>
      </w:r>
      <w:r w:rsidR="00503BFC" w:rsidRPr="00B63F51">
        <w:rPr>
          <w:rFonts w:ascii="Times New Roman" w:hAnsi="Times New Roman" w:cs="Times New Roman"/>
          <w:sz w:val="24"/>
          <w:szCs w:val="24"/>
          <w:lang w:val="es-ES"/>
        </w:rPr>
        <w:t>indican</w:t>
      </w:r>
      <w:r w:rsidR="000069D6" w:rsidRPr="00B63F51">
        <w:rPr>
          <w:rFonts w:ascii="Times New Roman" w:hAnsi="Times New Roman" w:cs="Times New Roman"/>
          <w:sz w:val="24"/>
          <w:szCs w:val="24"/>
          <w:lang w:val="es-ES"/>
        </w:rPr>
        <w:t xml:space="preserve"> que el teléfono es par</w:t>
      </w:r>
      <w:r w:rsidR="00503BFC" w:rsidRPr="00B63F51">
        <w:rPr>
          <w:rFonts w:ascii="Times New Roman" w:hAnsi="Times New Roman" w:cs="Times New Roman"/>
          <w:sz w:val="24"/>
          <w:szCs w:val="24"/>
          <w:lang w:val="es-ES"/>
        </w:rPr>
        <w:t xml:space="preserve">a uso personal, mientras que </w:t>
      </w:r>
      <w:r w:rsidR="000069D6" w:rsidRPr="00B63F51">
        <w:rPr>
          <w:rFonts w:ascii="Times New Roman" w:hAnsi="Times New Roman" w:cs="Times New Roman"/>
          <w:sz w:val="24"/>
          <w:szCs w:val="24"/>
          <w:lang w:val="es-ES"/>
        </w:rPr>
        <w:t>20</w:t>
      </w:r>
      <w:r w:rsidR="00D00953">
        <w:rPr>
          <w:rFonts w:ascii="Times New Roman" w:hAnsi="Times New Roman" w:cs="Times New Roman"/>
          <w:sz w:val="24"/>
          <w:szCs w:val="24"/>
          <w:lang w:val="es-ES"/>
        </w:rPr>
        <w:t> </w:t>
      </w:r>
      <w:r w:rsidR="000069D6" w:rsidRPr="00B63F51">
        <w:rPr>
          <w:rFonts w:ascii="Times New Roman" w:hAnsi="Times New Roman" w:cs="Times New Roman"/>
          <w:sz w:val="24"/>
          <w:szCs w:val="24"/>
          <w:lang w:val="es-ES"/>
        </w:rPr>
        <w:t xml:space="preserve">% </w:t>
      </w:r>
      <w:r w:rsidR="00B26F9B" w:rsidRPr="00B63F51">
        <w:rPr>
          <w:rFonts w:ascii="Times New Roman" w:hAnsi="Times New Roman" w:cs="Times New Roman"/>
          <w:sz w:val="24"/>
          <w:szCs w:val="24"/>
          <w:lang w:val="es-ES"/>
        </w:rPr>
        <w:t>comparte el teléfono con integrantes de su familia.</w:t>
      </w:r>
      <w:r w:rsidR="007001B0" w:rsidRPr="00B63F51">
        <w:rPr>
          <w:rFonts w:ascii="Times New Roman" w:hAnsi="Times New Roman" w:cs="Times New Roman"/>
          <w:sz w:val="24"/>
          <w:szCs w:val="24"/>
          <w:lang w:val="es-ES"/>
        </w:rPr>
        <w:t xml:space="preserve"> </w:t>
      </w:r>
      <w:r w:rsidR="00187707" w:rsidRPr="00B63F51">
        <w:rPr>
          <w:rFonts w:ascii="Times New Roman" w:hAnsi="Times New Roman" w:cs="Times New Roman"/>
          <w:sz w:val="24"/>
          <w:szCs w:val="24"/>
          <w:lang w:val="es-ES"/>
        </w:rPr>
        <w:t xml:space="preserve">Mientras </w:t>
      </w:r>
      <w:r w:rsidR="00503BFC" w:rsidRPr="00B63F51">
        <w:rPr>
          <w:rFonts w:ascii="Times New Roman" w:hAnsi="Times New Roman" w:cs="Times New Roman"/>
          <w:sz w:val="24"/>
          <w:szCs w:val="24"/>
          <w:lang w:val="es-ES"/>
        </w:rPr>
        <w:t>que solo</w:t>
      </w:r>
      <w:r w:rsidR="00117780" w:rsidRPr="00B63F51">
        <w:rPr>
          <w:rFonts w:ascii="Times New Roman" w:hAnsi="Times New Roman" w:cs="Times New Roman"/>
          <w:sz w:val="24"/>
          <w:szCs w:val="24"/>
          <w:lang w:val="es-ES"/>
        </w:rPr>
        <w:t xml:space="preserve"> </w:t>
      </w:r>
      <w:r w:rsidR="00F95C17" w:rsidRPr="00B63F51">
        <w:rPr>
          <w:rFonts w:ascii="Times New Roman" w:hAnsi="Times New Roman" w:cs="Times New Roman"/>
          <w:sz w:val="24"/>
          <w:szCs w:val="24"/>
          <w:lang w:val="es-ES"/>
        </w:rPr>
        <w:t>30</w:t>
      </w:r>
      <w:r w:rsidR="00D00953">
        <w:rPr>
          <w:rFonts w:ascii="Times New Roman" w:hAnsi="Times New Roman" w:cs="Times New Roman"/>
          <w:sz w:val="24"/>
          <w:szCs w:val="24"/>
          <w:lang w:val="es-ES"/>
        </w:rPr>
        <w:t> </w:t>
      </w:r>
      <w:r w:rsidR="00117780" w:rsidRPr="00B63F51">
        <w:rPr>
          <w:rFonts w:ascii="Times New Roman" w:hAnsi="Times New Roman" w:cs="Times New Roman"/>
          <w:sz w:val="24"/>
          <w:szCs w:val="24"/>
          <w:lang w:val="es-ES"/>
        </w:rPr>
        <w:t xml:space="preserve">% de los encuestados cuenta con </w:t>
      </w:r>
      <w:r w:rsidR="004C2C69" w:rsidRPr="00B63F51">
        <w:rPr>
          <w:rFonts w:ascii="Times New Roman" w:hAnsi="Times New Roman" w:cs="Times New Roman"/>
          <w:sz w:val="24"/>
          <w:szCs w:val="24"/>
          <w:lang w:val="es-ES"/>
        </w:rPr>
        <w:t xml:space="preserve">plan de </w:t>
      </w:r>
      <w:r w:rsidR="00117780" w:rsidRPr="00B63F51">
        <w:rPr>
          <w:rFonts w:ascii="Times New Roman" w:hAnsi="Times New Roman" w:cs="Times New Roman"/>
          <w:sz w:val="24"/>
          <w:szCs w:val="24"/>
          <w:lang w:val="es-ES"/>
        </w:rPr>
        <w:t xml:space="preserve">conexión de datos en </w:t>
      </w:r>
      <w:r w:rsidR="00503BFC" w:rsidRPr="00B63F51">
        <w:rPr>
          <w:rFonts w:ascii="Times New Roman" w:hAnsi="Times New Roman" w:cs="Times New Roman"/>
          <w:sz w:val="24"/>
          <w:szCs w:val="24"/>
          <w:lang w:val="es-ES"/>
        </w:rPr>
        <w:t>su teléfono</w:t>
      </w:r>
      <w:r w:rsidR="00187707" w:rsidRPr="00B63F51">
        <w:rPr>
          <w:rFonts w:ascii="Times New Roman" w:hAnsi="Times New Roman" w:cs="Times New Roman"/>
          <w:sz w:val="24"/>
          <w:szCs w:val="24"/>
          <w:lang w:val="es-ES"/>
        </w:rPr>
        <w:t xml:space="preserve"> y</w:t>
      </w:r>
      <w:r w:rsidR="001C16FF" w:rsidRPr="00B63F51">
        <w:rPr>
          <w:rFonts w:ascii="Times New Roman" w:hAnsi="Times New Roman" w:cs="Times New Roman"/>
          <w:sz w:val="24"/>
          <w:szCs w:val="24"/>
          <w:lang w:val="es-ES"/>
        </w:rPr>
        <w:t xml:space="preserve"> 70</w:t>
      </w:r>
      <w:r w:rsidR="00D00953">
        <w:rPr>
          <w:rFonts w:ascii="Times New Roman" w:hAnsi="Times New Roman" w:cs="Times New Roman"/>
          <w:sz w:val="24"/>
          <w:szCs w:val="24"/>
          <w:lang w:val="es-ES"/>
        </w:rPr>
        <w:t> </w:t>
      </w:r>
      <w:r w:rsidR="001C16FF" w:rsidRPr="00B63F51">
        <w:rPr>
          <w:rFonts w:ascii="Times New Roman" w:hAnsi="Times New Roman" w:cs="Times New Roman"/>
          <w:sz w:val="24"/>
          <w:szCs w:val="24"/>
          <w:lang w:val="es-ES"/>
        </w:rPr>
        <w:t>% no cuentan con este servicio.</w:t>
      </w:r>
    </w:p>
    <w:p w14:paraId="7DF763B8" w14:textId="77777777" w:rsidR="00DB1DF5" w:rsidRPr="00B63F51" w:rsidRDefault="00DB1DF5" w:rsidP="00D660AB">
      <w:pPr>
        <w:spacing w:after="0" w:line="360" w:lineRule="auto"/>
        <w:ind w:firstLine="360"/>
        <w:jc w:val="both"/>
        <w:rPr>
          <w:rFonts w:ascii="Times New Roman" w:hAnsi="Times New Roman" w:cs="Times New Roman"/>
          <w:sz w:val="24"/>
          <w:szCs w:val="24"/>
          <w:lang w:val="es-ES"/>
        </w:rPr>
      </w:pPr>
    </w:p>
    <w:p w14:paraId="5810307A" w14:textId="48DDB6F9" w:rsidR="009C0287" w:rsidRPr="00B63F51" w:rsidRDefault="00492114" w:rsidP="00717174">
      <w:pPr>
        <w:spacing w:after="0" w:line="360" w:lineRule="auto"/>
        <w:jc w:val="center"/>
        <w:rPr>
          <w:rFonts w:ascii="Times New Roman" w:eastAsia="Times New Roman" w:hAnsi="Times New Roman" w:cs="Times New Roman"/>
          <w:b/>
          <w:bCs/>
          <w:color w:val="000000"/>
          <w:sz w:val="28"/>
          <w:szCs w:val="28"/>
          <w:lang w:val="es-ES"/>
        </w:rPr>
      </w:pPr>
      <w:r w:rsidRPr="00B63F51">
        <w:rPr>
          <w:rFonts w:ascii="Times New Roman" w:eastAsia="Times New Roman" w:hAnsi="Times New Roman" w:cs="Times New Roman"/>
          <w:b/>
          <w:bCs/>
          <w:color w:val="000000"/>
          <w:sz w:val="28"/>
          <w:szCs w:val="28"/>
          <w:lang w:val="es-ES"/>
        </w:rPr>
        <w:lastRenderedPageBreak/>
        <w:t>Plataformas</w:t>
      </w:r>
      <w:r w:rsidR="009C0287" w:rsidRPr="00B63F51">
        <w:rPr>
          <w:rFonts w:ascii="Times New Roman" w:eastAsia="Times New Roman" w:hAnsi="Times New Roman" w:cs="Times New Roman"/>
          <w:b/>
          <w:bCs/>
          <w:color w:val="000000"/>
          <w:sz w:val="28"/>
          <w:szCs w:val="28"/>
          <w:lang w:val="es-ES"/>
        </w:rPr>
        <w:t xml:space="preserve"> digitales para la gestión de actividad</w:t>
      </w:r>
      <w:r w:rsidR="00640F86" w:rsidRPr="00B63F51">
        <w:rPr>
          <w:rFonts w:ascii="Times New Roman" w:eastAsia="Times New Roman" w:hAnsi="Times New Roman" w:cs="Times New Roman"/>
          <w:b/>
          <w:bCs/>
          <w:color w:val="000000"/>
          <w:sz w:val="28"/>
          <w:szCs w:val="28"/>
          <w:lang w:val="es-ES"/>
        </w:rPr>
        <w:t>es</w:t>
      </w:r>
      <w:r w:rsidR="009C0287" w:rsidRPr="00B63F51">
        <w:rPr>
          <w:rFonts w:ascii="Times New Roman" w:eastAsia="Times New Roman" w:hAnsi="Times New Roman" w:cs="Times New Roman"/>
          <w:b/>
          <w:bCs/>
          <w:color w:val="000000"/>
          <w:sz w:val="28"/>
          <w:szCs w:val="28"/>
          <w:lang w:val="es-ES"/>
        </w:rPr>
        <w:t xml:space="preserve"> académicas, realización de videoconferencias y almacenamiento</w:t>
      </w:r>
      <w:r w:rsidR="009A4CAA">
        <w:rPr>
          <w:rFonts w:ascii="Times New Roman" w:eastAsia="Times New Roman" w:hAnsi="Times New Roman" w:cs="Times New Roman"/>
          <w:b/>
          <w:bCs/>
          <w:color w:val="000000"/>
          <w:sz w:val="28"/>
          <w:szCs w:val="28"/>
          <w:lang w:val="es-ES"/>
        </w:rPr>
        <w:t xml:space="preserve"> en la nube</w:t>
      </w:r>
    </w:p>
    <w:p w14:paraId="00209769" w14:textId="3D10F161" w:rsidR="009C0287" w:rsidRPr="00B63F51" w:rsidRDefault="009C0287" w:rsidP="00281113">
      <w:pPr>
        <w:spacing w:after="0" w:line="360" w:lineRule="auto"/>
        <w:ind w:firstLine="708"/>
        <w:jc w:val="both"/>
        <w:rPr>
          <w:rFonts w:ascii="Times New Roman" w:hAnsi="Times New Roman" w:cs="Times New Roman"/>
          <w:sz w:val="24"/>
          <w:szCs w:val="24"/>
          <w:lang w:val="es-ES"/>
        </w:rPr>
      </w:pPr>
      <w:r w:rsidRPr="00B63F51">
        <w:rPr>
          <w:rFonts w:ascii="Times New Roman" w:hAnsi="Times New Roman" w:cs="Times New Roman"/>
          <w:sz w:val="24"/>
          <w:szCs w:val="24"/>
          <w:lang w:val="es-ES"/>
        </w:rPr>
        <w:t xml:space="preserve">En este apartado se presentan los resultados correspondientes a las plataformas que los </w:t>
      </w:r>
      <w:r w:rsidRPr="00B63F51">
        <w:rPr>
          <w:rFonts w:ascii="Times New Roman" w:eastAsia="Verdana" w:hAnsi="Times New Roman" w:cs="Times New Roman"/>
          <w:color w:val="000000"/>
          <w:sz w:val="24"/>
          <w:szCs w:val="24"/>
          <w:lang w:val="es-ES"/>
        </w:rPr>
        <w:t xml:space="preserve">estudiantes </w:t>
      </w:r>
      <w:r w:rsidR="001167BD" w:rsidRPr="00B63F51">
        <w:rPr>
          <w:rFonts w:ascii="Times New Roman" w:eastAsia="Verdana" w:hAnsi="Times New Roman" w:cs="Times New Roman"/>
          <w:color w:val="000000"/>
          <w:sz w:val="24"/>
          <w:szCs w:val="24"/>
          <w:lang w:val="es-ES"/>
        </w:rPr>
        <w:t>manejan</w:t>
      </w:r>
      <w:r w:rsidRPr="00B63F51">
        <w:rPr>
          <w:rFonts w:ascii="Times New Roman" w:eastAsia="Verdana" w:hAnsi="Times New Roman" w:cs="Times New Roman"/>
          <w:color w:val="000000"/>
          <w:sz w:val="24"/>
          <w:szCs w:val="24"/>
          <w:lang w:val="es-ES"/>
        </w:rPr>
        <w:t xml:space="preserve"> </w:t>
      </w:r>
      <w:r w:rsidR="001167BD" w:rsidRPr="00B63F51">
        <w:rPr>
          <w:rFonts w:ascii="Times New Roman" w:eastAsia="Verdana" w:hAnsi="Times New Roman" w:cs="Times New Roman"/>
          <w:color w:val="000000"/>
          <w:sz w:val="24"/>
          <w:szCs w:val="24"/>
          <w:lang w:val="es-ES"/>
        </w:rPr>
        <w:t>y que consideran las mejores para la</w:t>
      </w:r>
      <w:r w:rsidRPr="00B63F51">
        <w:rPr>
          <w:rFonts w:ascii="Times New Roman" w:hAnsi="Times New Roman" w:cs="Times New Roman"/>
          <w:sz w:val="24"/>
          <w:szCs w:val="24"/>
          <w:lang w:val="es-ES"/>
        </w:rPr>
        <w:t xml:space="preserve"> gestión de trabajo académico, realización de videoconferencias y </w:t>
      </w:r>
      <w:r w:rsidR="001167BD" w:rsidRPr="00B63F51">
        <w:rPr>
          <w:rFonts w:ascii="Times New Roman" w:hAnsi="Times New Roman" w:cs="Times New Roman"/>
          <w:sz w:val="24"/>
          <w:szCs w:val="24"/>
          <w:lang w:val="es-ES"/>
        </w:rPr>
        <w:t xml:space="preserve">para el </w:t>
      </w:r>
      <w:r w:rsidRPr="00B63F51">
        <w:rPr>
          <w:rFonts w:ascii="Times New Roman" w:hAnsi="Times New Roman" w:cs="Times New Roman"/>
          <w:sz w:val="24"/>
          <w:szCs w:val="24"/>
          <w:lang w:val="es-ES"/>
        </w:rPr>
        <w:t>almacenamiento en la nube</w:t>
      </w:r>
      <w:r w:rsidR="00B50D79" w:rsidRPr="00B63F51">
        <w:rPr>
          <w:rFonts w:ascii="Times New Roman" w:hAnsi="Times New Roman" w:cs="Times New Roman"/>
          <w:sz w:val="24"/>
          <w:szCs w:val="24"/>
          <w:lang w:val="es-ES"/>
        </w:rPr>
        <w:t xml:space="preserve"> (</w:t>
      </w:r>
      <w:r w:rsidR="00AF0A50">
        <w:rPr>
          <w:rFonts w:ascii="Times New Roman" w:hAnsi="Times New Roman" w:cs="Times New Roman"/>
          <w:sz w:val="24"/>
          <w:szCs w:val="24"/>
          <w:lang w:val="es-ES"/>
        </w:rPr>
        <w:t>t</w:t>
      </w:r>
      <w:r w:rsidR="00AF0A50" w:rsidRPr="00B63F51">
        <w:rPr>
          <w:rFonts w:ascii="Times New Roman" w:hAnsi="Times New Roman" w:cs="Times New Roman"/>
          <w:sz w:val="24"/>
          <w:szCs w:val="24"/>
          <w:lang w:val="es-ES"/>
        </w:rPr>
        <w:t xml:space="preserve">abla </w:t>
      </w:r>
      <w:r w:rsidR="00A406E7">
        <w:rPr>
          <w:rFonts w:ascii="Times New Roman" w:hAnsi="Times New Roman" w:cs="Times New Roman"/>
          <w:sz w:val="24"/>
          <w:szCs w:val="24"/>
          <w:lang w:val="es-ES"/>
        </w:rPr>
        <w:t>1</w:t>
      </w:r>
      <w:r w:rsidR="00B50D79" w:rsidRPr="00B63F51">
        <w:rPr>
          <w:rFonts w:ascii="Times New Roman" w:hAnsi="Times New Roman" w:cs="Times New Roman"/>
          <w:sz w:val="24"/>
          <w:szCs w:val="24"/>
          <w:lang w:val="es-ES"/>
        </w:rPr>
        <w:t>)</w:t>
      </w:r>
      <w:r w:rsidRPr="00B63F51">
        <w:rPr>
          <w:rFonts w:ascii="Times New Roman" w:hAnsi="Times New Roman" w:cs="Times New Roman"/>
          <w:sz w:val="24"/>
          <w:szCs w:val="24"/>
          <w:lang w:val="es-ES"/>
        </w:rPr>
        <w:t>.</w:t>
      </w:r>
      <w:r w:rsidR="00AF0A50">
        <w:rPr>
          <w:rFonts w:ascii="Times New Roman" w:hAnsi="Times New Roman" w:cs="Times New Roman"/>
          <w:sz w:val="24"/>
          <w:szCs w:val="24"/>
          <w:lang w:val="es-ES"/>
        </w:rPr>
        <w:t xml:space="preserve"> </w:t>
      </w:r>
    </w:p>
    <w:p w14:paraId="7D5D3783" w14:textId="37CDE5DA" w:rsidR="009C0287" w:rsidRPr="00B63F51" w:rsidRDefault="009C0287" w:rsidP="00281113">
      <w:pPr>
        <w:spacing w:after="0" w:line="360" w:lineRule="auto"/>
        <w:ind w:firstLine="708"/>
        <w:jc w:val="both"/>
        <w:rPr>
          <w:rFonts w:ascii="Times New Roman" w:hAnsi="Times New Roman" w:cs="Times New Roman"/>
          <w:sz w:val="24"/>
          <w:szCs w:val="24"/>
          <w:lang w:val="es-ES"/>
        </w:rPr>
      </w:pPr>
      <w:r w:rsidRPr="00B63F51">
        <w:rPr>
          <w:rFonts w:ascii="Times New Roman" w:hAnsi="Times New Roman" w:cs="Times New Roman"/>
          <w:sz w:val="24"/>
          <w:szCs w:val="24"/>
          <w:lang w:val="es-ES"/>
        </w:rPr>
        <w:t>Respecto a las plataformas de gestión académica</w:t>
      </w:r>
      <w:r w:rsidR="00B02AE6">
        <w:rPr>
          <w:rFonts w:ascii="Times New Roman" w:hAnsi="Times New Roman" w:cs="Times New Roman"/>
          <w:sz w:val="24"/>
          <w:szCs w:val="24"/>
          <w:lang w:val="es-ES"/>
        </w:rPr>
        <w:t>,</w:t>
      </w:r>
      <w:r w:rsidR="001167BD" w:rsidRPr="00B63F51">
        <w:rPr>
          <w:rFonts w:ascii="Times New Roman" w:hAnsi="Times New Roman" w:cs="Times New Roman"/>
          <w:sz w:val="24"/>
          <w:szCs w:val="24"/>
          <w:lang w:val="es-ES"/>
        </w:rPr>
        <w:t xml:space="preserve"> </w:t>
      </w:r>
      <w:r w:rsidRPr="00B63F51">
        <w:rPr>
          <w:rFonts w:ascii="Times New Roman" w:hAnsi="Times New Roman" w:cs="Times New Roman"/>
          <w:sz w:val="24"/>
          <w:szCs w:val="24"/>
          <w:lang w:val="es-ES"/>
        </w:rPr>
        <w:t xml:space="preserve">los encuestados reportaron que las que más manejan son: </w:t>
      </w:r>
      <w:r w:rsidR="009A20C0" w:rsidRPr="00B63F51">
        <w:rPr>
          <w:rFonts w:ascii="Times New Roman" w:hAnsi="Times New Roman" w:cs="Times New Roman"/>
          <w:sz w:val="24"/>
          <w:szCs w:val="24"/>
          <w:lang w:val="es-ES"/>
        </w:rPr>
        <w:t xml:space="preserve">Microsoft </w:t>
      </w:r>
      <w:proofErr w:type="spellStart"/>
      <w:r w:rsidRPr="00B63F51">
        <w:rPr>
          <w:rFonts w:ascii="Times New Roman" w:hAnsi="Times New Roman" w:cs="Times New Roman"/>
          <w:sz w:val="24"/>
          <w:szCs w:val="24"/>
          <w:lang w:val="es-ES"/>
        </w:rPr>
        <w:t>Teams</w:t>
      </w:r>
      <w:proofErr w:type="spellEnd"/>
      <w:r w:rsidRPr="00B63F51">
        <w:rPr>
          <w:rFonts w:ascii="Times New Roman" w:hAnsi="Times New Roman" w:cs="Times New Roman"/>
          <w:sz w:val="24"/>
          <w:szCs w:val="24"/>
          <w:lang w:val="es-ES"/>
        </w:rPr>
        <w:t xml:space="preserve">, Moodle, Google </w:t>
      </w:r>
      <w:proofErr w:type="spellStart"/>
      <w:r w:rsidRPr="00B63F51">
        <w:rPr>
          <w:rFonts w:ascii="Times New Roman" w:hAnsi="Times New Roman" w:cs="Times New Roman"/>
          <w:sz w:val="24"/>
          <w:szCs w:val="24"/>
          <w:lang w:val="es-ES"/>
        </w:rPr>
        <w:t>Classroom</w:t>
      </w:r>
      <w:proofErr w:type="spellEnd"/>
      <w:r w:rsidRPr="00B63F51">
        <w:rPr>
          <w:rFonts w:ascii="Times New Roman" w:hAnsi="Times New Roman" w:cs="Times New Roman"/>
          <w:sz w:val="24"/>
          <w:szCs w:val="24"/>
          <w:lang w:val="es-ES"/>
        </w:rPr>
        <w:t xml:space="preserve"> y Edmodo</w:t>
      </w:r>
      <w:r w:rsidR="0057670E">
        <w:rPr>
          <w:rFonts w:ascii="Times New Roman" w:hAnsi="Times New Roman" w:cs="Times New Roman"/>
          <w:sz w:val="24"/>
          <w:szCs w:val="24"/>
          <w:lang w:val="es-ES"/>
        </w:rPr>
        <w:t xml:space="preserve">. </w:t>
      </w:r>
      <w:r w:rsidRPr="00B63F51">
        <w:rPr>
          <w:rFonts w:ascii="Times New Roman" w:hAnsi="Times New Roman" w:cs="Times New Roman"/>
          <w:sz w:val="24"/>
          <w:szCs w:val="24"/>
          <w:lang w:val="es-ES"/>
        </w:rPr>
        <w:t>M</w:t>
      </w:r>
      <w:r w:rsidR="009A20C0" w:rsidRPr="00B63F51">
        <w:rPr>
          <w:rFonts w:ascii="Times New Roman" w:hAnsi="Times New Roman" w:cs="Times New Roman"/>
          <w:sz w:val="24"/>
          <w:szCs w:val="24"/>
          <w:lang w:val="es-ES"/>
        </w:rPr>
        <w:t>icrosoft</w:t>
      </w:r>
      <w:r w:rsidRPr="00B63F51">
        <w:rPr>
          <w:rFonts w:ascii="Times New Roman" w:hAnsi="Times New Roman" w:cs="Times New Roman"/>
          <w:sz w:val="24"/>
          <w:szCs w:val="24"/>
          <w:lang w:val="es-ES"/>
        </w:rPr>
        <w:t xml:space="preserve"> </w:t>
      </w:r>
      <w:proofErr w:type="spellStart"/>
      <w:r w:rsidRPr="00B63F51">
        <w:rPr>
          <w:rFonts w:ascii="Times New Roman" w:hAnsi="Times New Roman" w:cs="Times New Roman"/>
          <w:sz w:val="24"/>
          <w:szCs w:val="24"/>
          <w:lang w:val="es-ES"/>
        </w:rPr>
        <w:t>Teams</w:t>
      </w:r>
      <w:proofErr w:type="spellEnd"/>
      <w:r w:rsidR="004A7D26" w:rsidRPr="00B63F51">
        <w:rPr>
          <w:rFonts w:ascii="Times New Roman" w:hAnsi="Times New Roman" w:cs="Times New Roman"/>
          <w:sz w:val="24"/>
          <w:szCs w:val="24"/>
          <w:lang w:val="es-ES"/>
        </w:rPr>
        <w:t xml:space="preserve"> (83%) </w:t>
      </w:r>
      <w:r w:rsidR="0057670E">
        <w:rPr>
          <w:rFonts w:ascii="Times New Roman" w:hAnsi="Times New Roman" w:cs="Times New Roman"/>
          <w:sz w:val="24"/>
          <w:szCs w:val="24"/>
          <w:lang w:val="es-ES"/>
        </w:rPr>
        <w:t xml:space="preserve">es </w:t>
      </w:r>
      <w:r w:rsidRPr="00B63F51">
        <w:rPr>
          <w:rFonts w:ascii="Times New Roman" w:hAnsi="Times New Roman" w:cs="Times New Roman"/>
          <w:sz w:val="24"/>
          <w:szCs w:val="24"/>
          <w:lang w:val="es-ES"/>
        </w:rPr>
        <w:t xml:space="preserve">la plataforma que consideran </w:t>
      </w:r>
      <w:r w:rsidR="0057670E">
        <w:rPr>
          <w:rFonts w:ascii="Times New Roman" w:hAnsi="Times New Roman" w:cs="Times New Roman"/>
          <w:sz w:val="24"/>
          <w:szCs w:val="24"/>
          <w:lang w:val="es-ES"/>
        </w:rPr>
        <w:t xml:space="preserve">como </w:t>
      </w:r>
      <w:r w:rsidRPr="00B63F51">
        <w:rPr>
          <w:rFonts w:ascii="Times New Roman" w:hAnsi="Times New Roman" w:cs="Times New Roman"/>
          <w:sz w:val="24"/>
          <w:szCs w:val="24"/>
          <w:lang w:val="es-ES"/>
        </w:rPr>
        <w:t>la mejor para dicho objetivo.</w:t>
      </w:r>
    </w:p>
    <w:p w14:paraId="7C278869" w14:textId="70F7BB80" w:rsidR="00B50D79" w:rsidRPr="00B63F51" w:rsidRDefault="00B50D79" w:rsidP="00281113">
      <w:pPr>
        <w:spacing w:after="0" w:line="360" w:lineRule="auto"/>
        <w:ind w:firstLine="708"/>
        <w:jc w:val="both"/>
        <w:rPr>
          <w:rFonts w:ascii="Times New Roman" w:hAnsi="Times New Roman" w:cs="Times New Roman"/>
          <w:sz w:val="24"/>
          <w:szCs w:val="24"/>
          <w:lang w:val="es-ES"/>
        </w:rPr>
      </w:pPr>
      <w:r w:rsidRPr="00B63F51">
        <w:rPr>
          <w:rFonts w:ascii="Times New Roman" w:hAnsi="Times New Roman" w:cs="Times New Roman"/>
          <w:sz w:val="24"/>
          <w:szCs w:val="24"/>
          <w:lang w:val="es-ES"/>
        </w:rPr>
        <w:t>En cuanto</w:t>
      </w:r>
      <w:r w:rsidRPr="00B63F51">
        <w:rPr>
          <w:rFonts w:ascii="Times New Roman" w:eastAsia="Times New Roman" w:hAnsi="Times New Roman" w:cs="Times New Roman"/>
          <w:color w:val="000000"/>
          <w:sz w:val="28"/>
          <w:szCs w:val="28"/>
          <w:lang w:val="es-ES"/>
        </w:rPr>
        <w:t xml:space="preserve"> </w:t>
      </w:r>
      <w:r w:rsidRPr="00B63F51">
        <w:rPr>
          <w:rFonts w:ascii="Times New Roman" w:hAnsi="Times New Roman" w:cs="Times New Roman"/>
          <w:sz w:val="24"/>
          <w:szCs w:val="24"/>
          <w:lang w:val="es-ES"/>
        </w:rPr>
        <w:t>a las plataformas que utilizan los estudiantes para realizar videoconferencias, los resultados muestran que las más empleadas son M</w:t>
      </w:r>
      <w:r w:rsidR="0035011D" w:rsidRPr="00B63F51">
        <w:rPr>
          <w:rFonts w:ascii="Times New Roman" w:hAnsi="Times New Roman" w:cs="Times New Roman"/>
          <w:sz w:val="24"/>
          <w:szCs w:val="24"/>
          <w:lang w:val="es-ES"/>
        </w:rPr>
        <w:t>icrosoft</w:t>
      </w:r>
      <w:r w:rsidRPr="00B63F51">
        <w:rPr>
          <w:rFonts w:ascii="Times New Roman" w:hAnsi="Times New Roman" w:cs="Times New Roman"/>
          <w:sz w:val="24"/>
          <w:szCs w:val="24"/>
          <w:lang w:val="es-ES"/>
        </w:rPr>
        <w:t xml:space="preserve"> </w:t>
      </w:r>
      <w:proofErr w:type="spellStart"/>
      <w:r w:rsidRPr="00B63F51">
        <w:rPr>
          <w:rFonts w:ascii="Times New Roman" w:hAnsi="Times New Roman" w:cs="Times New Roman"/>
          <w:sz w:val="24"/>
          <w:szCs w:val="24"/>
          <w:lang w:val="es-ES"/>
        </w:rPr>
        <w:t>Teams</w:t>
      </w:r>
      <w:proofErr w:type="spellEnd"/>
      <w:r w:rsidRPr="00B63F51">
        <w:rPr>
          <w:rFonts w:ascii="Times New Roman" w:hAnsi="Times New Roman" w:cs="Times New Roman"/>
          <w:sz w:val="24"/>
          <w:szCs w:val="24"/>
          <w:lang w:val="es-ES"/>
        </w:rPr>
        <w:t xml:space="preserve">, </w:t>
      </w:r>
      <w:proofErr w:type="gramStart"/>
      <w:r w:rsidRPr="00B63F51">
        <w:rPr>
          <w:rFonts w:ascii="Times New Roman" w:hAnsi="Times New Roman" w:cs="Times New Roman"/>
          <w:sz w:val="24"/>
          <w:szCs w:val="24"/>
          <w:lang w:val="es-ES"/>
        </w:rPr>
        <w:t>Zoom</w:t>
      </w:r>
      <w:proofErr w:type="gramEnd"/>
      <w:r w:rsidRPr="00B63F51">
        <w:rPr>
          <w:rFonts w:ascii="Times New Roman" w:hAnsi="Times New Roman" w:cs="Times New Roman"/>
          <w:sz w:val="24"/>
          <w:szCs w:val="24"/>
          <w:lang w:val="es-ES"/>
        </w:rPr>
        <w:t xml:space="preserve">, WhatsApp, </w:t>
      </w:r>
      <w:proofErr w:type="spellStart"/>
      <w:r w:rsidRPr="00B63F51">
        <w:rPr>
          <w:rFonts w:ascii="Times New Roman" w:hAnsi="Times New Roman" w:cs="Times New Roman"/>
          <w:sz w:val="24"/>
          <w:szCs w:val="24"/>
          <w:lang w:val="es-ES"/>
        </w:rPr>
        <w:t>Meet</w:t>
      </w:r>
      <w:proofErr w:type="spellEnd"/>
      <w:r w:rsidR="0035011D" w:rsidRPr="00B63F51">
        <w:rPr>
          <w:rFonts w:ascii="Times New Roman" w:hAnsi="Times New Roman" w:cs="Times New Roman"/>
          <w:sz w:val="24"/>
          <w:szCs w:val="24"/>
          <w:lang w:val="es-ES"/>
        </w:rPr>
        <w:t xml:space="preserve"> y</w:t>
      </w:r>
      <w:r w:rsidRPr="00B63F51">
        <w:rPr>
          <w:rFonts w:ascii="Times New Roman" w:hAnsi="Times New Roman" w:cs="Times New Roman"/>
          <w:sz w:val="24"/>
          <w:szCs w:val="24"/>
          <w:lang w:val="es-ES"/>
        </w:rPr>
        <w:t xml:space="preserve"> Skype</w:t>
      </w:r>
      <w:r w:rsidR="0057670E">
        <w:rPr>
          <w:rFonts w:ascii="Times New Roman" w:hAnsi="Times New Roman" w:cs="Times New Roman"/>
          <w:sz w:val="24"/>
          <w:szCs w:val="24"/>
          <w:lang w:val="es-ES"/>
        </w:rPr>
        <w:t>,</w:t>
      </w:r>
      <w:r w:rsidRPr="00B63F51">
        <w:rPr>
          <w:rFonts w:ascii="Times New Roman" w:hAnsi="Times New Roman" w:cs="Times New Roman"/>
          <w:sz w:val="24"/>
          <w:szCs w:val="24"/>
          <w:lang w:val="es-ES"/>
        </w:rPr>
        <w:t xml:space="preserve"> principalmente. En el caso de la comunidad analizada</w:t>
      </w:r>
      <w:r w:rsidR="0057670E">
        <w:rPr>
          <w:rFonts w:ascii="Times New Roman" w:hAnsi="Times New Roman" w:cs="Times New Roman"/>
          <w:sz w:val="24"/>
          <w:szCs w:val="24"/>
          <w:lang w:val="es-ES"/>
        </w:rPr>
        <w:t>,</w:t>
      </w:r>
      <w:r w:rsidRPr="00B63F51">
        <w:rPr>
          <w:rFonts w:ascii="Times New Roman" w:hAnsi="Times New Roman" w:cs="Times New Roman"/>
          <w:sz w:val="24"/>
          <w:szCs w:val="24"/>
          <w:lang w:val="es-ES"/>
        </w:rPr>
        <w:t xml:space="preserve"> 71.3</w:t>
      </w:r>
      <w:r w:rsidR="0057670E">
        <w:rPr>
          <w:rFonts w:ascii="Times New Roman" w:hAnsi="Times New Roman" w:cs="Times New Roman"/>
          <w:sz w:val="24"/>
          <w:szCs w:val="24"/>
          <w:lang w:val="es-ES"/>
        </w:rPr>
        <w:t> </w:t>
      </w:r>
      <w:r w:rsidRPr="00B63F51">
        <w:rPr>
          <w:rFonts w:ascii="Times New Roman" w:hAnsi="Times New Roman" w:cs="Times New Roman"/>
          <w:sz w:val="24"/>
          <w:szCs w:val="24"/>
          <w:lang w:val="es-ES"/>
        </w:rPr>
        <w:t xml:space="preserve">% considera que la mejor plataforma para realizar las videoconferencias es </w:t>
      </w:r>
      <w:r w:rsidR="0035011D" w:rsidRPr="00B63F51">
        <w:rPr>
          <w:rFonts w:ascii="Times New Roman" w:hAnsi="Times New Roman" w:cs="Times New Roman"/>
          <w:sz w:val="24"/>
          <w:szCs w:val="24"/>
          <w:lang w:val="es-ES"/>
        </w:rPr>
        <w:t xml:space="preserve">Microsoft </w:t>
      </w:r>
      <w:proofErr w:type="spellStart"/>
      <w:r w:rsidRPr="00B63F51">
        <w:rPr>
          <w:rFonts w:ascii="Times New Roman" w:hAnsi="Times New Roman" w:cs="Times New Roman"/>
          <w:sz w:val="24"/>
          <w:szCs w:val="24"/>
          <w:lang w:val="es-ES"/>
        </w:rPr>
        <w:t>Teams</w:t>
      </w:r>
      <w:proofErr w:type="spellEnd"/>
      <w:r w:rsidRPr="00B63F51">
        <w:rPr>
          <w:rFonts w:ascii="Times New Roman" w:hAnsi="Times New Roman" w:cs="Times New Roman"/>
          <w:sz w:val="24"/>
          <w:szCs w:val="24"/>
          <w:lang w:val="es-ES"/>
        </w:rPr>
        <w:t xml:space="preserve">, seguida por </w:t>
      </w:r>
      <w:proofErr w:type="gramStart"/>
      <w:r w:rsidRPr="00B63F51">
        <w:rPr>
          <w:rFonts w:ascii="Times New Roman" w:hAnsi="Times New Roman" w:cs="Times New Roman"/>
          <w:sz w:val="24"/>
          <w:szCs w:val="24"/>
          <w:lang w:val="es-ES"/>
        </w:rPr>
        <w:t>Zoom</w:t>
      </w:r>
      <w:proofErr w:type="gramEnd"/>
      <w:r w:rsidRPr="00B63F51">
        <w:rPr>
          <w:rFonts w:ascii="Times New Roman" w:hAnsi="Times New Roman" w:cs="Times New Roman"/>
          <w:sz w:val="24"/>
          <w:szCs w:val="24"/>
          <w:lang w:val="es-ES"/>
        </w:rPr>
        <w:t xml:space="preserve"> (13.1</w:t>
      </w:r>
      <w:r w:rsidR="0057670E">
        <w:rPr>
          <w:rFonts w:ascii="Times New Roman" w:hAnsi="Times New Roman" w:cs="Times New Roman"/>
          <w:sz w:val="24"/>
          <w:szCs w:val="24"/>
          <w:lang w:val="es-ES"/>
        </w:rPr>
        <w:t> </w:t>
      </w:r>
      <w:r w:rsidRPr="00B63F51">
        <w:rPr>
          <w:rFonts w:ascii="Times New Roman" w:hAnsi="Times New Roman" w:cs="Times New Roman"/>
          <w:sz w:val="24"/>
          <w:szCs w:val="24"/>
          <w:lang w:val="es-ES"/>
        </w:rPr>
        <w:t>%).</w:t>
      </w:r>
    </w:p>
    <w:p w14:paraId="13A91B0F" w14:textId="6AE11F80" w:rsidR="00B50D79" w:rsidRPr="00B63F51" w:rsidRDefault="00B50D79" w:rsidP="00281113">
      <w:pPr>
        <w:spacing w:after="0" w:line="360" w:lineRule="auto"/>
        <w:ind w:firstLine="708"/>
        <w:jc w:val="both"/>
        <w:rPr>
          <w:rFonts w:ascii="Times New Roman" w:hAnsi="Times New Roman" w:cs="Times New Roman"/>
          <w:sz w:val="24"/>
          <w:szCs w:val="24"/>
          <w:lang w:val="es-ES"/>
        </w:rPr>
      </w:pPr>
      <w:r w:rsidRPr="00B63F51">
        <w:rPr>
          <w:rFonts w:ascii="Times New Roman" w:hAnsi="Times New Roman" w:cs="Times New Roman"/>
          <w:sz w:val="24"/>
          <w:szCs w:val="24"/>
          <w:lang w:val="es-ES"/>
        </w:rPr>
        <w:t xml:space="preserve">Mientras que </w:t>
      </w:r>
      <w:r w:rsidR="003C6FB2" w:rsidRPr="00B63F51">
        <w:rPr>
          <w:rFonts w:ascii="Times New Roman" w:hAnsi="Times New Roman" w:cs="Times New Roman"/>
          <w:sz w:val="24"/>
          <w:szCs w:val="24"/>
          <w:lang w:val="es-ES"/>
        </w:rPr>
        <w:t>las plataformas</w:t>
      </w:r>
      <w:r w:rsidRPr="00B63F51">
        <w:rPr>
          <w:rFonts w:ascii="Times New Roman" w:hAnsi="Times New Roman" w:cs="Times New Roman"/>
          <w:sz w:val="24"/>
          <w:szCs w:val="24"/>
          <w:lang w:val="es-ES"/>
        </w:rPr>
        <w:t xml:space="preserve"> de almacenamiento en la nube más utilizadas por los estudiantes son: Google Drive</w:t>
      </w:r>
      <w:r w:rsidR="00662935" w:rsidRPr="00B63F51">
        <w:rPr>
          <w:rFonts w:ascii="Times New Roman" w:hAnsi="Times New Roman" w:cs="Times New Roman"/>
          <w:sz w:val="24"/>
          <w:szCs w:val="24"/>
          <w:lang w:val="es-ES"/>
        </w:rPr>
        <w:t xml:space="preserve"> y</w:t>
      </w:r>
      <w:r w:rsidRPr="00B63F51">
        <w:rPr>
          <w:rFonts w:ascii="Times New Roman" w:hAnsi="Times New Roman" w:cs="Times New Roman"/>
          <w:sz w:val="24"/>
          <w:szCs w:val="24"/>
          <w:lang w:val="es-ES"/>
        </w:rPr>
        <w:t xml:space="preserve"> OneDrive</w:t>
      </w:r>
      <w:r w:rsidR="00662935" w:rsidRPr="00B63F51">
        <w:rPr>
          <w:rFonts w:ascii="Times New Roman" w:hAnsi="Times New Roman" w:cs="Times New Roman"/>
          <w:sz w:val="24"/>
          <w:szCs w:val="24"/>
          <w:lang w:val="es-ES"/>
        </w:rPr>
        <w:t xml:space="preserve">. </w:t>
      </w:r>
      <w:r w:rsidR="0057670E">
        <w:rPr>
          <w:rFonts w:ascii="Times New Roman" w:hAnsi="Times New Roman" w:cs="Times New Roman"/>
          <w:sz w:val="24"/>
          <w:szCs w:val="24"/>
          <w:lang w:val="es-ES"/>
        </w:rPr>
        <w:t xml:space="preserve">Aquí </w:t>
      </w:r>
      <w:r w:rsidRPr="00B63F51">
        <w:rPr>
          <w:rFonts w:ascii="Times New Roman" w:hAnsi="Times New Roman" w:cs="Times New Roman"/>
          <w:sz w:val="24"/>
          <w:szCs w:val="24"/>
          <w:lang w:val="es-ES"/>
        </w:rPr>
        <w:t>Google Drive</w:t>
      </w:r>
      <w:r w:rsidR="005260B9">
        <w:rPr>
          <w:rFonts w:ascii="Times New Roman" w:hAnsi="Times New Roman" w:cs="Times New Roman"/>
          <w:sz w:val="24"/>
          <w:szCs w:val="24"/>
          <w:lang w:val="es-ES"/>
        </w:rPr>
        <w:t xml:space="preserve"> </w:t>
      </w:r>
      <w:r w:rsidR="0057670E">
        <w:rPr>
          <w:rFonts w:ascii="Times New Roman" w:hAnsi="Times New Roman" w:cs="Times New Roman"/>
          <w:sz w:val="24"/>
          <w:szCs w:val="24"/>
          <w:lang w:val="es-ES"/>
        </w:rPr>
        <w:t xml:space="preserve">es </w:t>
      </w:r>
      <w:r w:rsidRPr="00B63F51">
        <w:rPr>
          <w:rFonts w:ascii="Times New Roman" w:hAnsi="Times New Roman" w:cs="Times New Roman"/>
          <w:sz w:val="24"/>
          <w:szCs w:val="24"/>
          <w:lang w:val="es-ES"/>
        </w:rPr>
        <w:t>la plataforma de almacenamiento de preferencias (72.1</w:t>
      </w:r>
      <w:r w:rsidR="0057670E">
        <w:rPr>
          <w:rFonts w:ascii="Times New Roman" w:hAnsi="Times New Roman" w:cs="Times New Roman"/>
          <w:sz w:val="24"/>
          <w:szCs w:val="24"/>
          <w:lang w:val="es-ES"/>
        </w:rPr>
        <w:t> </w:t>
      </w:r>
      <w:r w:rsidRPr="00B63F51">
        <w:rPr>
          <w:rFonts w:ascii="Times New Roman" w:hAnsi="Times New Roman" w:cs="Times New Roman"/>
          <w:sz w:val="24"/>
          <w:szCs w:val="24"/>
          <w:lang w:val="es-ES"/>
        </w:rPr>
        <w:t>%)</w:t>
      </w:r>
      <w:r w:rsidR="0057670E">
        <w:rPr>
          <w:rFonts w:ascii="Times New Roman" w:hAnsi="Times New Roman" w:cs="Times New Roman"/>
          <w:sz w:val="24"/>
          <w:szCs w:val="24"/>
          <w:lang w:val="es-ES"/>
        </w:rPr>
        <w:t>,</w:t>
      </w:r>
      <w:r w:rsidRPr="00B63F51">
        <w:rPr>
          <w:rFonts w:ascii="Times New Roman" w:hAnsi="Times New Roman" w:cs="Times New Roman"/>
          <w:sz w:val="24"/>
          <w:szCs w:val="24"/>
          <w:lang w:val="es-ES"/>
        </w:rPr>
        <w:t xml:space="preserve"> seguida de OneDrive (22.1</w:t>
      </w:r>
      <w:r w:rsidR="0057670E">
        <w:rPr>
          <w:rFonts w:ascii="Times New Roman" w:hAnsi="Times New Roman" w:cs="Times New Roman"/>
          <w:sz w:val="24"/>
          <w:szCs w:val="24"/>
          <w:lang w:val="es-ES"/>
        </w:rPr>
        <w:t> </w:t>
      </w:r>
      <w:r w:rsidRPr="00B63F51">
        <w:rPr>
          <w:rFonts w:ascii="Times New Roman" w:hAnsi="Times New Roman" w:cs="Times New Roman"/>
          <w:sz w:val="24"/>
          <w:szCs w:val="24"/>
          <w:lang w:val="es-ES"/>
        </w:rPr>
        <w:t xml:space="preserve">%). </w:t>
      </w:r>
    </w:p>
    <w:p w14:paraId="597FCC1D" w14:textId="77777777" w:rsidR="00492114" w:rsidRPr="00B63F51" w:rsidRDefault="00492114" w:rsidP="00D660AB">
      <w:pPr>
        <w:spacing w:after="0" w:line="360" w:lineRule="auto"/>
        <w:ind w:firstLine="360"/>
        <w:jc w:val="both"/>
        <w:rPr>
          <w:rFonts w:ascii="Times New Roman" w:hAnsi="Times New Roman" w:cs="Times New Roman"/>
          <w:sz w:val="24"/>
          <w:szCs w:val="24"/>
          <w:lang w:val="es-ES"/>
        </w:rPr>
      </w:pPr>
    </w:p>
    <w:p w14:paraId="16C6612F" w14:textId="59825108" w:rsidR="009C0287" w:rsidRPr="00B63F51" w:rsidRDefault="00492114" w:rsidP="00D660AB">
      <w:pPr>
        <w:spacing w:after="0" w:line="360" w:lineRule="auto"/>
        <w:jc w:val="both"/>
        <w:rPr>
          <w:rFonts w:ascii="Times New Roman" w:eastAsia="Times New Roman" w:hAnsi="Times New Roman" w:cs="Times New Roman"/>
          <w:b/>
          <w:bCs/>
          <w:color w:val="000000"/>
          <w:sz w:val="24"/>
          <w:szCs w:val="24"/>
          <w:lang w:val="es-ES"/>
        </w:rPr>
      </w:pPr>
      <w:r w:rsidRPr="00B63F51">
        <w:rPr>
          <w:rFonts w:ascii="Times New Roman" w:eastAsia="Times New Roman" w:hAnsi="Times New Roman" w:cs="Times New Roman"/>
          <w:b/>
          <w:bCs/>
          <w:color w:val="000000"/>
          <w:sz w:val="24"/>
          <w:szCs w:val="24"/>
          <w:lang w:val="es-ES"/>
        </w:rPr>
        <w:t xml:space="preserve">Tabla </w:t>
      </w:r>
      <w:r w:rsidR="00A406E7">
        <w:rPr>
          <w:rFonts w:ascii="Times New Roman" w:eastAsia="Times New Roman" w:hAnsi="Times New Roman" w:cs="Times New Roman"/>
          <w:b/>
          <w:bCs/>
          <w:color w:val="000000"/>
          <w:sz w:val="24"/>
          <w:szCs w:val="24"/>
          <w:lang w:val="es-ES"/>
        </w:rPr>
        <w:t>1</w:t>
      </w:r>
      <w:r w:rsidRPr="00B63F51">
        <w:rPr>
          <w:rFonts w:ascii="Times New Roman" w:eastAsia="Times New Roman" w:hAnsi="Times New Roman" w:cs="Times New Roman"/>
          <w:b/>
          <w:bCs/>
          <w:color w:val="000000"/>
          <w:sz w:val="24"/>
          <w:szCs w:val="24"/>
          <w:lang w:val="es-ES"/>
        </w:rPr>
        <w:t xml:space="preserve">. </w:t>
      </w:r>
      <w:r w:rsidRPr="00B63F51">
        <w:rPr>
          <w:rFonts w:ascii="Times New Roman" w:eastAsia="Times New Roman" w:hAnsi="Times New Roman" w:cs="Times New Roman"/>
          <w:color w:val="000000"/>
          <w:sz w:val="24"/>
          <w:szCs w:val="24"/>
          <w:lang w:val="es-ES"/>
        </w:rPr>
        <w:t xml:space="preserve">Herramientas digitales utilizadas </w:t>
      </w:r>
      <w:r w:rsidR="00C02AFE" w:rsidRPr="00B63F51">
        <w:rPr>
          <w:rFonts w:ascii="Times New Roman" w:eastAsia="Times New Roman" w:hAnsi="Times New Roman" w:cs="Times New Roman"/>
          <w:color w:val="000000"/>
          <w:sz w:val="24"/>
          <w:szCs w:val="24"/>
          <w:lang w:val="es-ES"/>
        </w:rPr>
        <w:t xml:space="preserve">por los estudiantes </w:t>
      </w:r>
      <w:r w:rsidRPr="00B63F51">
        <w:rPr>
          <w:rFonts w:ascii="Times New Roman" w:eastAsia="Times New Roman" w:hAnsi="Times New Roman" w:cs="Times New Roman"/>
          <w:color w:val="000000"/>
          <w:sz w:val="24"/>
          <w:szCs w:val="24"/>
          <w:lang w:val="es-ES"/>
        </w:rPr>
        <w:t xml:space="preserve">durante las clases </w:t>
      </w:r>
      <w:r w:rsidR="00C02AFE" w:rsidRPr="00B63F51">
        <w:rPr>
          <w:rFonts w:ascii="Times New Roman" w:eastAsia="Times New Roman" w:hAnsi="Times New Roman" w:cs="Times New Roman"/>
          <w:color w:val="000000"/>
          <w:sz w:val="24"/>
          <w:szCs w:val="24"/>
          <w:lang w:val="es-ES"/>
        </w:rPr>
        <w:t>a distancia</w:t>
      </w:r>
    </w:p>
    <w:tbl>
      <w:tblPr>
        <w:tblStyle w:val="Tablaconcuadrcula"/>
        <w:tblW w:w="0" w:type="auto"/>
        <w:tblLook w:val="04A0" w:firstRow="1" w:lastRow="0" w:firstColumn="1" w:lastColumn="0" w:noHBand="0" w:noVBand="1"/>
      </w:tblPr>
      <w:tblGrid>
        <w:gridCol w:w="2157"/>
        <w:gridCol w:w="666"/>
        <w:gridCol w:w="2434"/>
        <w:gridCol w:w="691"/>
        <w:gridCol w:w="2244"/>
        <w:gridCol w:w="636"/>
      </w:tblGrid>
      <w:tr w:rsidR="00870CC1" w:rsidRPr="00717174" w14:paraId="12C5A6DB" w14:textId="77777777" w:rsidTr="00281113">
        <w:tc>
          <w:tcPr>
            <w:tcW w:w="2410" w:type="dxa"/>
          </w:tcPr>
          <w:p w14:paraId="538B0A16" w14:textId="77777777" w:rsidR="00492114" w:rsidRPr="00717174" w:rsidRDefault="00492114" w:rsidP="00D660AB">
            <w:pPr>
              <w:spacing w:after="0" w:line="360" w:lineRule="auto"/>
              <w:jc w:val="center"/>
              <w:rPr>
                <w:rFonts w:ascii="Times New Roman" w:hAnsi="Times New Roman" w:cs="Times New Roman"/>
                <w:color w:val="000000"/>
                <w:sz w:val="24"/>
                <w:szCs w:val="24"/>
                <w:lang w:val="es-ES"/>
              </w:rPr>
            </w:pPr>
            <w:r w:rsidRPr="00717174">
              <w:rPr>
                <w:rFonts w:ascii="Times New Roman" w:hAnsi="Times New Roman" w:cs="Times New Roman"/>
                <w:color w:val="000000"/>
                <w:sz w:val="24"/>
                <w:szCs w:val="24"/>
                <w:lang w:val="es-ES"/>
              </w:rPr>
              <w:t>Plataformas para la gestión de actividades</w:t>
            </w:r>
          </w:p>
        </w:tc>
        <w:tc>
          <w:tcPr>
            <w:tcW w:w="675" w:type="dxa"/>
          </w:tcPr>
          <w:p w14:paraId="180EC8CF" w14:textId="77777777" w:rsidR="00492114" w:rsidRPr="00717174" w:rsidRDefault="00492114" w:rsidP="00D660AB">
            <w:pPr>
              <w:spacing w:after="0" w:line="360" w:lineRule="auto"/>
              <w:jc w:val="center"/>
              <w:rPr>
                <w:rFonts w:ascii="Times New Roman" w:hAnsi="Times New Roman" w:cs="Times New Roman"/>
                <w:color w:val="000000"/>
                <w:sz w:val="24"/>
                <w:szCs w:val="24"/>
                <w:lang w:val="es-ES"/>
              </w:rPr>
            </w:pPr>
            <w:r w:rsidRPr="00717174">
              <w:rPr>
                <w:rFonts w:ascii="Times New Roman" w:hAnsi="Times New Roman" w:cs="Times New Roman"/>
                <w:color w:val="000000"/>
                <w:sz w:val="24"/>
                <w:szCs w:val="24"/>
                <w:lang w:val="es-ES"/>
              </w:rPr>
              <w:t>%</w:t>
            </w:r>
          </w:p>
        </w:tc>
        <w:tc>
          <w:tcPr>
            <w:tcW w:w="2585" w:type="dxa"/>
          </w:tcPr>
          <w:p w14:paraId="0A3A6660" w14:textId="77777777" w:rsidR="00492114" w:rsidRPr="00717174" w:rsidRDefault="00492114" w:rsidP="00D660AB">
            <w:pPr>
              <w:spacing w:after="0" w:line="360" w:lineRule="auto"/>
              <w:jc w:val="center"/>
              <w:rPr>
                <w:rFonts w:ascii="Times New Roman" w:hAnsi="Times New Roman" w:cs="Times New Roman"/>
                <w:color w:val="000000"/>
                <w:sz w:val="24"/>
                <w:szCs w:val="24"/>
                <w:lang w:val="es-ES"/>
              </w:rPr>
            </w:pPr>
            <w:r w:rsidRPr="00717174">
              <w:rPr>
                <w:rFonts w:ascii="Times New Roman" w:hAnsi="Times New Roman" w:cs="Times New Roman"/>
                <w:color w:val="000000"/>
                <w:sz w:val="24"/>
                <w:szCs w:val="24"/>
                <w:lang w:val="es-ES"/>
              </w:rPr>
              <w:t>Plataformas para realizar videoconferencias</w:t>
            </w:r>
          </w:p>
        </w:tc>
        <w:tc>
          <w:tcPr>
            <w:tcW w:w="709" w:type="dxa"/>
          </w:tcPr>
          <w:p w14:paraId="7D7614B0" w14:textId="77777777" w:rsidR="00492114" w:rsidRPr="00717174" w:rsidRDefault="00492114" w:rsidP="00D660AB">
            <w:pPr>
              <w:spacing w:after="0" w:line="360" w:lineRule="auto"/>
              <w:jc w:val="center"/>
              <w:rPr>
                <w:rFonts w:ascii="Times New Roman" w:hAnsi="Times New Roman" w:cs="Times New Roman"/>
                <w:color w:val="000000"/>
                <w:sz w:val="24"/>
                <w:szCs w:val="24"/>
                <w:lang w:val="es-ES"/>
              </w:rPr>
            </w:pPr>
            <w:r w:rsidRPr="00717174">
              <w:rPr>
                <w:rFonts w:ascii="Times New Roman" w:hAnsi="Times New Roman" w:cs="Times New Roman"/>
                <w:color w:val="000000"/>
                <w:sz w:val="24"/>
                <w:szCs w:val="24"/>
                <w:lang w:val="es-ES"/>
              </w:rPr>
              <w:t>%</w:t>
            </w:r>
          </w:p>
        </w:tc>
        <w:tc>
          <w:tcPr>
            <w:tcW w:w="2389" w:type="dxa"/>
          </w:tcPr>
          <w:p w14:paraId="36049D66" w14:textId="77777777" w:rsidR="00492114" w:rsidRPr="00717174" w:rsidRDefault="00492114" w:rsidP="00D660AB">
            <w:pPr>
              <w:spacing w:after="0" w:line="360" w:lineRule="auto"/>
              <w:jc w:val="center"/>
              <w:rPr>
                <w:rFonts w:ascii="Times New Roman" w:hAnsi="Times New Roman" w:cs="Times New Roman"/>
                <w:color w:val="000000"/>
                <w:sz w:val="24"/>
                <w:szCs w:val="24"/>
                <w:lang w:val="es-ES"/>
              </w:rPr>
            </w:pPr>
            <w:r w:rsidRPr="00717174">
              <w:rPr>
                <w:rFonts w:ascii="Times New Roman" w:hAnsi="Times New Roman" w:cs="Times New Roman"/>
                <w:color w:val="000000"/>
                <w:sz w:val="24"/>
                <w:szCs w:val="24"/>
                <w:lang w:val="es-ES"/>
              </w:rPr>
              <w:t>Plataformas para el almacenamiento en la nube</w:t>
            </w:r>
          </w:p>
        </w:tc>
        <w:tc>
          <w:tcPr>
            <w:tcW w:w="0" w:type="auto"/>
          </w:tcPr>
          <w:p w14:paraId="6A171676" w14:textId="77777777" w:rsidR="00492114" w:rsidRPr="00717174" w:rsidRDefault="00492114" w:rsidP="00D660AB">
            <w:pPr>
              <w:spacing w:after="0" w:line="360" w:lineRule="auto"/>
              <w:jc w:val="center"/>
              <w:rPr>
                <w:rFonts w:ascii="Times New Roman" w:hAnsi="Times New Roman" w:cs="Times New Roman"/>
                <w:color w:val="000000"/>
                <w:sz w:val="24"/>
                <w:szCs w:val="24"/>
                <w:lang w:val="es-ES"/>
              </w:rPr>
            </w:pPr>
            <w:r w:rsidRPr="00717174">
              <w:rPr>
                <w:rFonts w:ascii="Times New Roman" w:hAnsi="Times New Roman" w:cs="Times New Roman"/>
                <w:color w:val="000000"/>
                <w:sz w:val="24"/>
                <w:szCs w:val="24"/>
                <w:lang w:val="es-ES"/>
              </w:rPr>
              <w:t>%</w:t>
            </w:r>
          </w:p>
        </w:tc>
      </w:tr>
      <w:tr w:rsidR="00870CC1" w:rsidRPr="00717174" w14:paraId="797ADD43" w14:textId="77777777" w:rsidTr="00281113">
        <w:tc>
          <w:tcPr>
            <w:tcW w:w="2410" w:type="dxa"/>
          </w:tcPr>
          <w:p w14:paraId="439EC7F2" w14:textId="77777777" w:rsidR="00640F86" w:rsidRPr="00717174" w:rsidRDefault="00640F86" w:rsidP="00D660AB">
            <w:pPr>
              <w:spacing w:after="0" w:line="360" w:lineRule="auto"/>
              <w:rPr>
                <w:rFonts w:ascii="Times New Roman" w:hAnsi="Times New Roman" w:cs="Times New Roman"/>
                <w:color w:val="000000"/>
                <w:sz w:val="24"/>
                <w:szCs w:val="24"/>
                <w:lang w:val="es-ES"/>
              </w:rPr>
            </w:pPr>
            <w:r w:rsidRPr="00717174">
              <w:rPr>
                <w:rFonts w:ascii="Times New Roman" w:hAnsi="Times New Roman" w:cs="Times New Roman"/>
                <w:color w:val="000000"/>
                <w:sz w:val="24"/>
                <w:szCs w:val="24"/>
                <w:lang w:val="es-ES"/>
              </w:rPr>
              <w:t xml:space="preserve">Microsoft </w:t>
            </w:r>
            <w:proofErr w:type="spellStart"/>
            <w:r w:rsidRPr="00717174">
              <w:rPr>
                <w:rFonts w:ascii="Times New Roman" w:hAnsi="Times New Roman" w:cs="Times New Roman"/>
                <w:color w:val="000000"/>
                <w:sz w:val="24"/>
                <w:szCs w:val="24"/>
                <w:lang w:val="es-ES"/>
              </w:rPr>
              <w:t>Teams</w:t>
            </w:r>
            <w:proofErr w:type="spellEnd"/>
          </w:p>
        </w:tc>
        <w:tc>
          <w:tcPr>
            <w:tcW w:w="675" w:type="dxa"/>
          </w:tcPr>
          <w:p w14:paraId="3D696515" w14:textId="77777777" w:rsidR="00640F86" w:rsidRPr="00717174" w:rsidRDefault="00E755B7" w:rsidP="00D660AB">
            <w:pPr>
              <w:spacing w:after="0" w:line="360" w:lineRule="auto"/>
              <w:jc w:val="center"/>
              <w:rPr>
                <w:rFonts w:ascii="Times New Roman" w:hAnsi="Times New Roman" w:cs="Times New Roman"/>
                <w:color w:val="000000"/>
                <w:sz w:val="24"/>
                <w:szCs w:val="24"/>
                <w:lang w:val="es-ES"/>
              </w:rPr>
            </w:pPr>
            <w:r w:rsidRPr="00717174">
              <w:rPr>
                <w:rFonts w:ascii="Times New Roman" w:hAnsi="Times New Roman" w:cs="Times New Roman"/>
                <w:color w:val="000000"/>
                <w:sz w:val="24"/>
                <w:szCs w:val="24"/>
                <w:lang w:val="es-ES"/>
              </w:rPr>
              <w:t>100</w:t>
            </w:r>
          </w:p>
        </w:tc>
        <w:tc>
          <w:tcPr>
            <w:tcW w:w="2585" w:type="dxa"/>
          </w:tcPr>
          <w:p w14:paraId="0F57AC20" w14:textId="77777777" w:rsidR="00640F86" w:rsidRPr="00717174" w:rsidRDefault="00E755B7" w:rsidP="00D660AB">
            <w:pPr>
              <w:spacing w:after="0" w:line="360" w:lineRule="auto"/>
              <w:rPr>
                <w:rFonts w:ascii="Times New Roman" w:hAnsi="Times New Roman" w:cs="Times New Roman"/>
                <w:color w:val="000000"/>
                <w:sz w:val="24"/>
                <w:szCs w:val="24"/>
                <w:lang w:val="es-ES"/>
              </w:rPr>
            </w:pPr>
            <w:r w:rsidRPr="00717174">
              <w:rPr>
                <w:rFonts w:ascii="Times New Roman" w:hAnsi="Times New Roman" w:cs="Times New Roman"/>
                <w:color w:val="000000"/>
                <w:sz w:val="24"/>
                <w:szCs w:val="24"/>
                <w:lang w:val="es-ES"/>
              </w:rPr>
              <w:t xml:space="preserve">Microsoft </w:t>
            </w:r>
            <w:proofErr w:type="spellStart"/>
            <w:r w:rsidRPr="00717174">
              <w:rPr>
                <w:rFonts w:ascii="Times New Roman" w:hAnsi="Times New Roman" w:cs="Times New Roman"/>
                <w:color w:val="000000"/>
                <w:sz w:val="24"/>
                <w:szCs w:val="24"/>
                <w:lang w:val="es-ES"/>
              </w:rPr>
              <w:t>Teams</w:t>
            </w:r>
            <w:proofErr w:type="spellEnd"/>
          </w:p>
        </w:tc>
        <w:tc>
          <w:tcPr>
            <w:tcW w:w="709" w:type="dxa"/>
          </w:tcPr>
          <w:p w14:paraId="317304C5" w14:textId="77777777" w:rsidR="00640F86" w:rsidRPr="00717174" w:rsidRDefault="00E755B7" w:rsidP="00D660AB">
            <w:pPr>
              <w:spacing w:after="0" w:line="360" w:lineRule="auto"/>
              <w:jc w:val="center"/>
              <w:rPr>
                <w:rFonts w:ascii="Times New Roman" w:hAnsi="Times New Roman" w:cs="Times New Roman"/>
                <w:color w:val="000000"/>
                <w:sz w:val="24"/>
                <w:szCs w:val="24"/>
                <w:lang w:val="es-ES"/>
              </w:rPr>
            </w:pPr>
            <w:r w:rsidRPr="00717174">
              <w:rPr>
                <w:rFonts w:ascii="Times New Roman" w:hAnsi="Times New Roman" w:cs="Times New Roman"/>
                <w:color w:val="000000"/>
                <w:sz w:val="24"/>
                <w:szCs w:val="24"/>
                <w:lang w:val="es-ES"/>
              </w:rPr>
              <w:t>93.4</w:t>
            </w:r>
          </w:p>
        </w:tc>
        <w:tc>
          <w:tcPr>
            <w:tcW w:w="2389" w:type="dxa"/>
          </w:tcPr>
          <w:p w14:paraId="248AB570" w14:textId="77777777" w:rsidR="00640F86" w:rsidRPr="00717174" w:rsidRDefault="00B57F1B" w:rsidP="00D660AB">
            <w:pPr>
              <w:spacing w:after="0" w:line="360" w:lineRule="auto"/>
              <w:rPr>
                <w:rFonts w:ascii="Times New Roman" w:hAnsi="Times New Roman" w:cs="Times New Roman"/>
                <w:color w:val="000000"/>
                <w:sz w:val="24"/>
                <w:szCs w:val="24"/>
                <w:lang w:val="es-ES"/>
              </w:rPr>
            </w:pPr>
            <w:r w:rsidRPr="00717174">
              <w:rPr>
                <w:rFonts w:ascii="Times New Roman" w:hAnsi="Times New Roman" w:cs="Times New Roman"/>
                <w:color w:val="000000"/>
                <w:sz w:val="24"/>
                <w:szCs w:val="24"/>
                <w:lang w:val="es-ES"/>
              </w:rPr>
              <w:t>Google Drive</w:t>
            </w:r>
          </w:p>
        </w:tc>
        <w:tc>
          <w:tcPr>
            <w:tcW w:w="0" w:type="auto"/>
          </w:tcPr>
          <w:p w14:paraId="785F422E" w14:textId="77777777" w:rsidR="00640F86" w:rsidRPr="00717174" w:rsidRDefault="00B57F1B" w:rsidP="00D660AB">
            <w:pPr>
              <w:spacing w:after="0" w:line="360" w:lineRule="auto"/>
              <w:jc w:val="center"/>
              <w:rPr>
                <w:rFonts w:ascii="Times New Roman" w:hAnsi="Times New Roman" w:cs="Times New Roman"/>
                <w:color w:val="000000"/>
                <w:sz w:val="24"/>
                <w:szCs w:val="24"/>
                <w:lang w:val="es-ES"/>
              </w:rPr>
            </w:pPr>
            <w:r w:rsidRPr="00717174">
              <w:rPr>
                <w:rFonts w:ascii="Times New Roman" w:hAnsi="Times New Roman" w:cs="Times New Roman"/>
                <w:color w:val="000000"/>
                <w:sz w:val="24"/>
                <w:szCs w:val="24"/>
                <w:lang w:val="es-ES"/>
              </w:rPr>
              <w:t>81.1</w:t>
            </w:r>
          </w:p>
        </w:tc>
      </w:tr>
      <w:tr w:rsidR="00870CC1" w:rsidRPr="00717174" w14:paraId="0191AABA" w14:textId="77777777" w:rsidTr="00281113">
        <w:tc>
          <w:tcPr>
            <w:tcW w:w="2410" w:type="dxa"/>
          </w:tcPr>
          <w:p w14:paraId="79874B99" w14:textId="77777777" w:rsidR="00640F86" w:rsidRPr="00717174" w:rsidRDefault="00640F86" w:rsidP="00D660AB">
            <w:pPr>
              <w:spacing w:after="0" w:line="360" w:lineRule="auto"/>
              <w:rPr>
                <w:rFonts w:ascii="Times New Roman" w:hAnsi="Times New Roman" w:cs="Times New Roman"/>
                <w:color w:val="000000"/>
                <w:sz w:val="24"/>
                <w:szCs w:val="24"/>
                <w:lang w:val="es-ES"/>
              </w:rPr>
            </w:pPr>
            <w:r w:rsidRPr="00717174">
              <w:rPr>
                <w:rFonts w:ascii="Times New Roman" w:hAnsi="Times New Roman" w:cs="Times New Roman"/>
                <w:color w:val="000000"/>
                <w:sz w:val="24"/>
                <w:szCs w:val="24"/>
                <w:lang w:val="es-ES"/>
              </w:rPr>
              <w:t>Moodle</w:t>
            </w:r>
          </w:p>
        </w:tc>
        <w:tc>
          <w:tcPr>
            <w:tcW w:w="675" w:type="dxa"/>
          </w:tcPr>
          <w:p w14:paraId="566C1AF3" w14:textId="77777777" w:rsidR="00640F86" w:rsidRPr="00717174" w:rsidRDefault="00E755B7" w:rsidP="00D660AB">
            <w:pPr>
              <w:spacing w:after="0" w:line="360" w:lineRule="auto"/>
              <w:jc w:val="center"/>
              <w:rPr>
                <w:rFonts w:ascii="Times New Roman" w:hAnsi="Times New Roman" w:cs="Times New Roman"/>
                <w:color w:val="000000"/>
                <w:sz w:val="24"/>
                <w:szCs w:val="24"/>
                <w:lang w:val="es-ES"/>
              </w:rPr>
            </w:pPr>
            <w:r w:rsidRPr="00717174">
              <w:rPr>
                <w:rFonts w:ascii="Times New Roman" w:hAnsi="Times New Roman" w:cs="Times New Roman"/>
                <w:color w:val="000000"/>
                <w:sz w:val="24"/>
                <w:szCs w:val="24"/>
                <w:lang w:val="es-ES"/>
              </w:rPr>
              <w:t>70.5</w:t>
            </w:r>
          </w:p>
        </w:tc>
        <w:tc>
          <w:tcPr>
            <w:tcW w:w="2585" w:type="dxa"/>
          </w:tcPr>
          <w:p w14:paraId="0C52CB8D" w14:textId="77777777" w:rsidR="00640F86" w:rsidRPr="00717174" w:rsidRDefault="00B57F1B" w:rsidP="00D660AB">
            <w:pPr>
              <w:spacing w:after="0" w:line="360" w:lineRule="auto"/>
              <w:rPr>
                <w:rFonts w:ascii="Times New Roman" w:hAnsi="Times New Roman" w:cs="Times New Roman"/>
                <w:color w:val="000000"/>
                <w:sz w:val="24"/>
                <w:szCs w:val="24"/>
                <w:lang w:val="es-ES"/>
              </w:rPr>
            </w:pPr>
            <w:proofErr w:type="gramStart"/>
            <w:r w:rsidRPr="00717174">
              <w:rPr>
                <w:rFonts w:ascii="Times New Roman" w:hAnsi="Times New Roman" w:cs="Times New Roman"/>
                <w:color w:val="000000"/>
                <w:sz w:val="24"/>
                <w:szCs w:val="24"/>
                <w:lang w:val="es-ES"/>
              </w:rPr>
              <w:t>Zoom</w:t>
            </w:r>
            <w:proofErr w:type="gramEnd"/>
          </w:p>
        </w:tc>
        <w:tc>
          <w:tcPr>
            <w:tcW w:w="709" w:type="dxa"/>
          </w:tcPr>
          <w:p w14:paraId="5F578995" w14:textId="77777777" w:rsidR="00640F86" w:rsidRPr="00717174" w:rsidRDefault="00E755B7" w:rsidP="00D660AB">
            <w:pPr>
              <w:spacing w:after="0" w:line="360" w:lineRule="auto"/>
              <w:jc w:val="center"/>
              <w:rPr>
                <w:rFonts w:ascii="Times New Roman" w:hAnsi="Times New Roman" w:cs="Times New Roman"/>
                <w:color w:val="000000"/>
                <w:sz w:val="24"/>
                <w:szCs w:val="24"/>
                <w:lang w:val="es-ES"/>
              </w:rPr>
            </w:pPr>
            <w:r w:rsidRPr="00717174">
              <w:rPr>
                <w:rFonts w:ascii="Times New Roman" w:hAnsi="Times New Roman" w:cs="Times New Roman"/>
                <w:color w:val="000000"/>
                <w:sz w:val="24"/>
                <w:szCs w:val="24"/>
                <w:lang w:val="es-ES"/>
              </w:rPr>
              <w:t>85</w:t>
            </w:r>
          </w:p>
        </w:tc>
        <w:tc>
          <w:tcPr>
            <w:tcW w:w="2389" w:type="dxa"/>
          </w:tcPr>
          <w:p w14:paraId="3C45FD29" w14:textId="77777777" w:rsidR="00640F86" w:rsidRPr="00717174" w:rsidRDefault="00B57F1B" w:rsidP="00D660AB">
            <w:pPr>
              <w:spacing w:after="0" w:line="360" w:lineRule="auto"/>
              <w:rPr>
                <w:rFonts w:ascii="Times New Roman" w:hAnsi="Times New Roman" w:cs="Times New Roman"/>
                <w:color w:val="000000"/>
                <w:sz w:val="24"/>
                <w:szCs w:val="24"/>
                <w:lang w:val="es-ES"/>
              </w:rPr>
            </w:pPr>
            <w:r w:rsidRPr="00717174">
              <w:rPr>
                <w:rFonts w:ascii="Times New Roman" w:hAnsi="Times New Roman" w:cs="Times New Roman"/>
                <w:color w:val="000000"/>
                <w:sz w:val="24"/>
                <w:szCs w:val="24"/>
                <w:lang w:val="es-ES"/>
              </w:rPr>
              <w:t>OneDrive</w:t>
            </w:r>
          </w:p>
        </w:tc>
        <w:tc>
          <w:tcPr>
            <w:tcW w:w="0" w:type="auto"/>
          </w:tcPr>
          <w:p w14:paraId="640DD42D" w14:textId="77777777" w:rsidR="00640F86" w:rsidRPr="00717174" w:rsidRDefault="00B57F1B" w:rsidP="00D660AB">
            <w:pPr>
              <w:spacing w:after="0" w:line="360" w:lineRule="auto"/>
              <w:jc w:val="center"/>
              <w:rPr>
                <w:rFonts w:ascii="Times New Roman" w:hAnsi="Times New Roman" w:cs="Times New Roman"/>
                <w:color w:val="000000"/>
                <w:sz w:val="24"/>
                <w:szCs w:val="24"/>
                <w:lang w:val="es-ES"/>
              </w:rPr>
            </w:pPr>
            <w:r w:rsidRPr="00717174">
              <w:rPr>
                <w:rFonts w:ascii="Times New Roman" w:hAnsi="Times New Roman" w:cs="Times New Roman"/>
                <w:color w:val="000000"/>
                <w:sz w:val="24"/>
                <w:szCs w:val="24"/>
                <w:lang w:val="es-ES"/>
              </w:rPr>
              <w:t>53.3</w:t>
            </w:r>
          </w:p>
        </w:tc>
      </w:tr>
      <w:tr w:rsidR="00870CC1" w:rsidRPr="00717174" w14:paraId="0A168FE3" w14:textId="77777777" w:rsidTr="00281113">
        <w:tc>
          <w:tcPr>
            <w:tcW w:w="2410" w:type="dxa"/>
          </w:tcPr>
          <w:p w14:paraId="4C4F5605" w14:textId="77777777" w:rsidR="00640F86" w:rsidRPr="00717174" w:rsidRDefault="00640F86" w:rsidP="00D660AB">
            <w:pPr>
              <w:spacing w:after="0" w:line="360" w:lineRule="auto"/>
              <w:rPr>
                <w:rFonts w:ascii="Times New Roman" w:hAnsi="Times New Roman" w:cs="Times New Roman"/>
                <w:color w:val="000000"/>
                <w:sz w:val="24"/>
                <w:szCs w:val="24"/>
                <w:lang w:val="es-ES"/>
              </w:rPr>
            </w:pPr>
            <w:r w:rsidRPr="00717174">
              <w:rPr>
                <w:rFonts w:ascii="Times New Roman" w:hAnsi="Times New Roman" w:cs="Times New Roman"/>
                <w:color w:val="000000"/>
                <w:sz w:val="24"/>
                <w:szCs w:val="24"/>
                <w:lang w:val="es-ES"/>
              </w:rPr>
              <w:t xml:space="preserve">Google </w:t>
            </w:r>
            <w:proofErr w:type="spellStart"/>
            <w:r w:rsidR="00492114" w:rsidRPr="00717174">
              <w:rPr>
                <w:rFonts w:ascii="Times New Roman" w:hAnsi="Times New Roman" w:cs="Times New Roman"/>
                <w:color w:val="000000"/>
                <w:sz w:val="24"/>
                <w:szCs w:val="24"/>
                <w:lang w:val="es-ES"/>
              </w:rPr>
              <w:t>Classroom</w:t>
            </w:r>
            <w:proofErr w:type="spellEnd"/>
          </w:p>
        </w:tc>
        <w:tc>
          <w:tcPr>
            <w:tcW w:w="675" w:type="dxa"/>
          </w:tcPr>
          <w:p w14:paraId="1AA3DD5B" w14:textId="77777777" w:rsidR="00640F86" w:rsidRPr="00717174" w:rsidRDefault="00E755B7" w:rsidP="00D660AB">
            <w:pPr>
              <w:spacing w:after="0" w:line="360" w:lineRule="auto"/>
              <w:jc w:val="center"/>
              <w:rPr>
                <w:rFonts w:ascii="Times New Roman" w:hAnsi="Times New Roman" w:cs="Times New Roman"/>
                <w:color w:val="000000"/>
                <w:sz w:val="24"/>
                <w:szCs w:val="24"/>
                <w:lang w:val="es-ES"/>
              </w:rPr>
            </w:pPr>
            <w:r w:rsidRPr="00717174">
              <w:rPr>
                <w:rFonts w:ascii="Times New Roman" w:hAnsi="Times New Roman" w:cs="Times New Roman"/>
                <w:color w:val="000000"/>
                <w:sz w:val="24"/>
                <w:szCs w:val="24"/>
                <w:lang w:val="es-ES"/>
              </w:rPr>
              <w:t>64.8</w:t>
            </w:r>
          </w:p>
        </w:tc>
        <w:tc>
          <w:tcPr>
            <w:tcW w:w="2585" w:type="dxa"/>
          </w:tcPr>
          <w:p w14:paraId="1B6F9B57" w14:textId="77777777" w:rsidR="00640F86" w:rsidRPr="00717174" w:rsidRDefault="00B57F1B" w:rsidP="00D660AB">
            <w:pPr>
              <w:spacing w:after="0" w:line="360" w:lineRule="auto"/>
              <w:rPr>
                <w:rFonts w:ascii="Times New Roman" w:hAnsi="Times New Roman" w:cs="Times New Roman"/>
                <w:color w:val="000000"/>
                <w:sz w:val="24"/>
                <w:szCs w:val="24"/>
                <w:lang w:val="es-ES"/>
              </w:rPr>
            </w:pPr>
            <w:r w:rsidRPr="00717174">
              <w:rPr>
                <w:rFonts w:ascii="Times New Roman" w:hAnsi="Times New Roman" w:cs="Times New Roman"/>
                <w:color w:val="000000"/>
                <w:sz w:val="24"/>
                <w:szCs w:val="24"/>
                <w:lang w:val="es-ES"/>
              </w:rPr>
              <w:t>WhatsApp</w:t>
            </w:r>
          </w:p>
        </w:tc>
        <w:tc>
          <w:tcPr>
            <w:tcW w:w="709" w:type="dxa"/>
          </w:tcPr>
          <w:p w14:paraId="23A723B0" w14:textId="77777777" w:rsidR="00640F86" w:rsidRPr="00717174" w:rsidRDefault="00B57F1B" w:rsidP="00D660AB">
            <w:pPr>
              <w:spacing w:after="0" w:line="360" w:lineRule="auto"/>
              <w:jc w:val="center"/>
              <w:rPr>
                <w:rFonts w:ascii="Times New Roman" w:hAnsi="Times New Roman" w:cs="Times New Roman"/>
                <w:color w:val="000000"/>
                <w:sz w:val="24"/>
                <w:szCs w:val="24"/>
                <w:lang w:val="es-ES"/>
              </w:rPr>
            </w:pPr>
            <w:r w:rsidRPr="00717174">
              <w:rPr>
                <w:rFonts w:ascii="Times New Roman" w:hAnsi="Times New Roman" w:cs="Times New Roman"/>
                <w:color w:val="000000"/>
                <w:sz w:val="24"/>
                <w:szCs w:val="24"/>
                <w:lang w:val="es-ES"/>
              </w:rPr>
              <w:t>66.4</w:t>
            </w:r>
          </w:p>
        </w:tc>
        <w:tc>
          <w:tcPr>
            <w:tcW w:w="2389" w:type="dxa"/>
          </w:tcPr>
          <w:p w14:paraId="5E10CA90" w14:textId="77777777" w:rsidR="00640F86" w:rsidRPr="00717174" w:rsidRDefault="00B57F1B" w:rsidP="00D660AB">
            <w:pPr>
              <w:spacing w:after="0" w:line="360" w:lineRule="auto"/>
              <w:rPr>
                <w:rFonts w:ascii="Times New Roman" w:hAnsi="Times New Roman" w:cs="Times New Roman"/>
                <w:color w:val="000000"/>
                <w:sz w:val="24"/>
                <w:szCs w:val="24"/>
                <w:lang w:val="es-ES"/>
              </w:rPr>
            </w:pPr>
            <w:r w:rsidRPr="00717174">
              <w:rPr>
                <w:rFonts w:ascii="Times New Roman" w:hAnsi="Times New Roman" w:cs="Times New Roman"/>
                <w:color w:val="000000"/>
                <w:sz w:val="24"/>
                <w:szCs w:val="24"/>
                <w:lang w:val="es-ES"/>
              </w:rPr>
              <w:t>Dropbox</w:t>
            </w:r>
          </w:p>
        </w:tc>
        <w:tc>
          <w:tcPr>
            <w:tcW w:w="0" w:type="auto"/>
          </w:tcPr>
          <w:p w14:paraId="4537D5EC" w14:textId="77777777" w:rsidR="00640F86" w:rsidRPr="00717174" w:rsidRDefault="00B57F1B" w:rsidP="00D660AB">
            <w:pPr>
              <w:spacing w:after="0" w:line="360" w:lineRule="auto"/>
              <w:jc w:val="center"/>
              <w:rPr>
                <w:rFonts w:ascii="Times New Roman" w:hAnsi="Times New Roman" w:cs="Times New Roman"/>
                <w:color w:val="000000"/>
                <w:sz w:val="24"/>
                <w:szCs w:val="24"/>
                <w:lang w:val="es-ES"/>
              </w:rPr>
            </w:pPr>
            <w:r w:rsidRPr="00717174">
              <w:rPr>
                <w:rFonts w:ascii="Times New Roman" w:hAnsi="Times New Roman" w:cs="Times New Roman"/>
                <w:color w:val="000000"/>
                <w:sz w:val="24"/>
                <w:szCs w:val="24"/>
                <w:lang w:val="es-ES"/>
              </w:rPr>
              <w:t>9</w:t>
            </w:r>
          </w:p>
        </w:tc>
      </w:tr>
      <w:tr w:rsidR="00870CC1" w:rsidRPr="00717174" w14:paraId="7845B362" w14:textId="77777777" w:rsidTr="00281113">
        <w:tc>
          <w:tcPr>
            <w:tcW w:w="2410" w:type="dxa"/>
          </w:tcPr>
          <w:p w14:paraId="1E9AA014" w14:textId="77777777" w:rsidR="00640F86" w:rsidRPr="00717174" w:rsidRDefault="00640F86" w:rsidP="00D660AB">
            <w:pPr>
              <w:spacing w:after="0" w:line="360" w:lineRule="auto"/>
              <w:rPr>
                <w:rFonts w:ascii="Times New Roman" w:hAnsi="Times New Roman" w:cs="Times New Roman"/>
                <w:color w:val="000000"/>
                <w:sz w:val="24"/>
                <w:szCs w:val="24"/>
                <w:lang w:val="es-ES"/>
              </w:rPr>
            </w:pPr>
            <w:r w:rsidRPr="00717174">
              <w:rPr>
                <w:rFonts w:ascii="Times New Roman" w:hAnsi="Times New Roman" w:cs="Times New Roman"/>
                <w:color w:val="000000"/>
                <w:sz w:val="24"/>
                <w:szCs w:val="24"/>
                <w:lang w:val="es-ES"/>
              </w:rPr>
              <w:t>Edmodo</w:t>
            </w:r>
          </w:p>
        </w:tc>
        <w:tc>
          <w:tcPr>
            <w:tcW w:w="675" w:type="dxa"/>
          </w:tcPr>
          <w:p w14:paraId="2CFBE3FA" w14:textId="77777777" w:rsidR="00640F86" w:rsidRPr="00717174" w:rsidRDefault="00E755B7" w:rsidP="00D660AB">
            <w:pPr>
              <w:spacing w:after="0" w:line="360" w:lineRule="auto"/>
              <w:jc w:val="center"/>
              <w:rPr>
                <w:rFonts w:ascii="Times New Roman" w:hAnsi="Times New Roman" w:cs="Times New Roman"/>
                <w:color w:val="000000"/>
                <w:sz w:val="24"/>
                <w:szCs w:val="24"/>
                <w:lang w:val="es-ES"/>
              </w:rPr>
            </w:pPr>
            <w:r w:rsidRPr="00717174">
              <w:rPr>
                <w:rFonts w:ascii="Times New Roman" w:hAnsi="Times New Roman" w:cs="Times New Roman"/>
                <w:color w:val="000000"/>
                <w:sz w:val="24"/>
                <w:szCs w:val="24"/>
                <w:lang w:val="es-ES"/>
              </w:rPr>
              <w:t>27</w:t>
            </w:r>
          </w:p>
        </w:tc>
        <w:tc>
          <w:tcPr>
            <w:tcW w:w="2585" w:type="dxa"/>
          </w:tcPr>
          <w:p w14:paraId="5665B6F3" w14:textId="77777777" w:rsidR="00640F86" w:rsidRPr="00717174" w:rsidRDefault="00B57F1B" w:rsidP="00D660AB">
            <w:pPr>
              <w:spacing w:after="0" w:line="360" w:lineRule="auto"/>
              <w:rPr>
                <w:rFonts w:ascii="Times New Roman" w:hAnsi="Times New Roman" w:cs="Times New Roman"/>
                <w:color w:val="000000"/>
                <w:sz w:val="24"/>
                <w:szCs w:val="24"/>
                <w:lang w:val="es-ES"/>
              </w:rPr>
            </w:pPr>
            <w:proofErr w:type="spellStart"/>
            <w:r w:rsidRPr="00717174">
              <w:rPr>
                <w:rFonts w:ascii="Times New Roman" w:hAnsi="Times New Roman" w:cs="Times New Roman"/>
                <w:color w:val="000000"/>
                <w:sz w:val="24"/>
                <w:szCs w:val="24"/>
                <w:lang w:val="es-ES"/>
              </w:rPr>
              <w:t>Meet</w:t>
            </w:r>
            <w:proofErr w:type="spellEnd"/>
          </w:p>
        </w:tc>
        <w:tc>
          <w:tcPr>
            <w:tcW w:w="709" w:type="dxa"/>
          </w:tcPr>
          <w:p w14:paraId="17286CE9" w14:textId="77777777" w:rsidR="00640F86" w:rsidRPr="00717174" w:rsidRDefault="00B57F1B" w:rsidP="00D660AB">
            <w:pPr>
              <w:spacing w:after="0" w:line="360" w:lineRule="auto"/>
              <w:jc w:val="center"/>
              <w:rPr>
                <w:rFonts w:ascii="Times New Roman" w:hAnsi="Times New Roman" w:cs="Times New Roman"/>
                <w:color w:val="000000"/>
                <w:sz w:val="24"/>
                <w:szCs w:val="24"/>
                <w:lang w:val="es-ES"/>
              </w:rPr>
            </w:pPr>
            <w:r w:rsidRPr="00717174">
              <w:rPr>
                <w:rFonts w:ascii="Times New Roman" w:hAnsi="Times New Roman" w:cs="Times New Roman"/>
                <w:color w:val="000000"/>
                <w:sz w:val="24"/>
                <w:szCs w:val="24"/>
                <w:lang w:val="es-ES"/>
              </w:rPr>
              <w:t>61.5</w:t>
            </w:r>
          </w:p>
        </w:tc>
        <w:tc>
          <w:tcPr>
            <w:tcW w:w="2389" w:type="dxa"/>
          </w:tcPr>
          <w:p w14:paraId="04E6D7F4" w14:textId="77777777" w:rsidR="00640F86" w:rsidRPr="00717174" w:rsidRDefault="003C6FB2" w:rsidP="00D660AB">
            <w:pPr>
              <w:spacing w:after="0" w:line="360" w:lineRule="auto"/>
              <w:rPr>
                <w:rFonts w:ascii="Times New Roman" w:hAnsi="Times New Roman" w:cs="Times New Roman"/>
                <w:color w:val="000000"/>
                <w:sz w:val="24"/>
                <w:szCs w:val="24"/>
                <w:lang w:val="es-ES"/>
              </w:rPr>
            </w:pPr>
            <w:r w:rsidRPr="00717174">
              <w:rPr>
                <w:rFonts w:ascii="Times New Roman" w:hAnsi="Times New Roman" w:cs="Times New Roman"/>
                <w:color w:val="000000"/>
                <w:sz w:val="24"/>
                <w:szCs w:val="24"/>
                <w:lang w:val="es-ES"/>
              </w:rPr>
              <w:t>Otras</w:t>
            </w:r>
          </w:p>
        </w:tc>
        <w:tc>
          <w:tcPr>
            <w:tcW w:w="0" w:type="auto"/>
          </w:tcPr>
          <w:p w14:paraId="26F74CB0" w14:textId="77777777" w:rsidR="00640F86" w:rsidRPr="00717174" w:rsidRDefault="003C6FB2" w:rsidP="00D660AB">
            <w:pPr>
              <w:spacing w:after="0" w:line="360" w:lineRule="auto"/>
              <w:jc w:val="center"/>
              <w:rPr>
                <w:rFonts w:ascii="Times New Roman" w:hAnsi="Times New Roman" w:cs="Times New Roman"/>
                <w:color w:val="000000"/>
                <w:sz w:val="24"/>
                <w:szCs w:val="24"/>
                <w:lang w:val="es-ES"/>
              </w:rPr>
            </w:pPr>
            <w:r w:rsidRPr="00717174">
              <w:rPr>
                <w:rFonts w:ascii="Times New Roman" w:hAnsi="Times New Roman" w:cs="Times New Roman"/>
                <w:color w:val="000000"/>
                <w:sz w:val="24"/>
                <w:szCs w:val="24"/>
                <w:lang w:val="es-ES"/>
              </w:rPr>
              <w:t>4.4</w:t>
            </w:r>
          </w:p>
        </w:tc>
      </w:tr>
      <w:tr w:rsidR="00870CC1" w:rsidRPr="00717174" w14:paraId="4106F756" w14:textId="77777777" w:rsidTr="00281113">
        <w:tc>
          <w:tcPr>
            <w:tcW w:w="2410" w:type="dxa"/>
          </w:tcPr>
          <w:p w14:paraId="24FFA054" w14:textId="77777777" w:rsidR="00640F86" w:rsidRPr="00717174" w:rsidRDefault="00640F86" w:rsidP="00D660AB">
            <w:pPr>
              <w:spacing w:after="0" w:line="360" w:lineRule="auto"/>
              <w:rPr>
                <w:rFonts w:ascii="Times New Roman" w:hAnsi="Times New Roman" w:cs="Times New Roman"/>
                <w:color w:val="000000"/>
                <w:sz w:val="24"/>
                <w:szCs w:val="24"/>
                <w:lang w:val="es-ES"/>
              </w:rPr>
            </w:pPr>
            <w:r w:rsidRPr="00717174">
              <w:rPr>
                <w:rFonts w:ascii="Times New Roman" w:hAnsi="Times New Roman" w:cs="Times New Roman"/>
                <w:color w:val="000000"/>
                <w:sz w:val="24"/>
                <w:szCs w:val="24"/>
                <w:lang w:val="es-ES"/>
              </w:rPr>
              <w:t>Google Suite</w:t>
            </w:r>
          </w:p>
        </w:tc>
        <w:tc>
          <w:tcPr>
            <w:tcW w:w="675" w:type="dxa"/>
          </w:tcPr>
          <w:p w14:paraId="7DB67561" w14:textId="77777777" w:rsidR="00640F86" w:rsidRPr="00717174" w:rsidRDefault="00C02AFE" w:rsidP="00D660AB">
            <w:pPr>
              <w:spacing w:after="0" w:line="360" w:lineRule="auto"/>
              <w:jc w:val="center"/>
              <w:rPr>
                <w:rFonts w:ascii="Times New Roman" w:hAnsi="Times New Roman" w:cs="Times New Roman"/>
                <w:color w:val="000000"/>
                <w:sz w:val="24"/>
                <w:szCs w:val="24"/>
                <w:lang w:val="es-ES"/>
              </w:rPr>
            </w:pPr>
            <w:r w:rsidRPr="00717174">
              <w:rPr>
                <w:rFonts w:ascii="Times New Roman" w:hAnsi="Times New Roman" w:cs="Times New Roman"/>
                <w:color w:val="000000"/>
                <w:sz w:val="24"/>
                <w:szCs w:val="24"/>
                <w:lang w:val="es-ES"/>
              </w:rPr>
              <w:t>9</w:t>
            </w:r>
          </w:p>
        </w:tc>
        <w:tc>
          <w:tcPr>
            <w:tcW w:w="2585" w:type="dxa"/>
          </w:tcPr>
          <w:p w14:paraId="5BC1F349" w14:textId="77777777" w:rsidR="00640F86" w:rsidRPr="00717174" w:rsidRDefault="00B57F1B" w:rsidP="00D660AB">
            <w:pPr>
              <w:spacing w:after="0" w:line="360" w:lineRule="auto"/>
              <w:rPr>
                <w:rFonts w:ascii="Times New Roman" w:hAnsi="Times New Roman" w:cs="Times New Roman"/>
                <w:color w:val="000000"/>
                <w:sz w:val="24"/>
                <w:szCs w:val="24"/>
                <w:lang w:val="es-ES"/>
              </w:rPr>
            </w:pPr>
            <w:r w:rsidRPr="00717174">
              <w:rPr>
                <w:rFonts w:ascii="Times New Roman" w:hAnsi="Times New Roman" w:cs="Times New Roman"/>
                <w:color w:val="000000"/>
                <w:sz w:val="24"/>
                <w:szCs w:val="24"/>
                <w:lang w:val="es-ES"/>
              </w:rPr>
              <w:t>Skype</w:t>
            </w:r>
          </w:p>
        </w:tc>
        <w:tc>
          <w:tcPr>
            <w:tcW w:w="709" w:type="dxa"/>
          </w:tcPr>
          <w:p w14:paraId="3A9F2AD6" w14:textId="77777777" w:rsidR="00640F86" w:rsidRPr="00717174" w:rsidRDefault="00B57F1B" w:rsidP="00D660AB">
            <w:pPr>
              <w:spacing w:after="0" w:line="360" w:lineRule="auto"/>
              <w:jc w:val="center"/>
              <w:rPr>
                <w:rFonts w:ascii="Times New Roman" w:hAnsi="Times New Roman" w:cs="Times New Roman"/>
                <w:color w:val="000000"/>
                <w:sz w:val="24"/>
                <w:szCs w:val="24"/>
                <w:lang w:val="es-ES"/>
              </w:rPr>
            </w:pPr>
            <w:r w:rsidRPr="00717174">
              <w:rPr>
                <w:rFonts w:ascii="Times New Roman" w:hAnsi="Times New Roman" w:cs="Times New Roman"/>
                <w:color w:val="000000"/>
                <w:sz w:val="24"/>
                <w:szCs w:val="24"/>
                <w:lang w:val="es-ES"/>
              </w:rPr>
              <w:t>58.2</w:t>
            </w:r>
          </w:p>
        </w:tc>
        <w:tc>
          <w:tcPr>
            <w:tcW w:w="2389" w:type="dxa"/>
          </w:tcPr>
          <w:p w14:paraId="073B1C20" w14:textId="77777777" w:rsidR="00640F86" w:rsidRPr="00717174" w:rsidRDefault="003C6FB2" w:rsidP="00D660AB">
            <w:pPr>
              <w:spacing w:after="0" w:line="360" w:lineRule="auto"/>
              <w:rPr>
                <w:rFonts w:ascii="Times New Roman" w:hAnsi="Times New Roman" w:cs="Times New Roman"/>
                <w:color w:val="000000"/>
                <w:sz w:val="24"/>
                <w:szCs w:val="24"/>
                <w:lang w:val="es-ES"/>
              </w:rPr>
            </w:pPr>
            <w:r w:rsidRPr="00717174">
              <w:rPr>
                <w:rFonts w:ascii="Times New Roman" w:hAnsi="Times New Roman" w:cs="Times New Roman"/>
                <w:color w:val="000000"/>
                <w:sz w:val="24"/>
                <w:szCs w:val="24"/>
                <w:lang w:val="es-ES"/>
              </w:rPr>
              <w:t>Ninguna</w:t>
            </w:r>
          </w:p>
        </w:tc>
        <w:tc>
          <w:tcPr>
            <w:tcW w:w="0" w:type="auto"/>
          </w:tcPr>
          <w:p w14:paraId="01B2BCF0" w14:textId="77777777" w:rsidR="00640F86" w:rsidRPr="00717174" w:rsidRDefault="003C6FB2" w:rsidP="00D660AB">
            <w:pPr>
              <w:spacing w:after="0" w:line="360" w:lineRule="auto"/>
              <w:rPr>
                <w:rFonts w:ascii="Times New Roman" w:hAnsi="Times New Roman" w:cs="Times New Roman"/>
                <w:color w:val="000000"/>
                <w:sz w:val="24"/>
                <w:szCs w:val="24"/>
                <w:lang w:val="es-ES"/>
              </w:rPr>
            </w:pPr>
            <w:r w:rsidRPr="00717174">
              <w:rPr>
                <w:rFonts w:ascii="Times New Roman" w:hAnsi="Times New Roman" w:cs="Times New Roman"/>
                <w:color w:val="000000"/>
                <w:sz w:val="24"/>
                <w:szCs w:val="24"/>
                <w:lang w:val="es-ES"/>
              </w:rPr>
              <w:t>6.6</w:t>
            </w:r>
          </w:p>
        </w:tc>
      </w:tr>
      <w:tr w:rsidR="00870CC1" w:rsidRPr="00717174" w14:paraId="491699FA" w14:textId="77777777" w:rsidTr="00281113">
        <w:tc>
          <w:tcPr>
            <w:tcW w:w="2410" w:type="dxa"/>
          </w:tcPr>
          <w:p w14:paraId="434B8845" w14:textId="77777777" w:rsidR="00640F86" w:rsidRPr="00717174" w:rsidRDefault="00970E13" w:rsidP="00D660AB">
            <w:pPr>
              <w:spacing w:after="0" w:line="360" w:lineRule="auto"/>
              <w:rPr>
                <w:rFonts w:ascii="Times New Roman" w:hAnsi="Times New Roman" w:cs="Times New Roman"/>
                <w:color w:val="000000"/>
                <w:sz w:val="24"/>
                <w:szCs w:val="24"/>
                <w:lang w:val="es-ES"/>
              </w:rPr>
            </w:pPr>
            <w:r w:rsidRPr="00717174">
              <w:rPr>
                <w:rFonts w:ascii="Times New Roman" w:hAnsi="Times New Roman" w:cs="Times New Roman"/>
                <w:color w:val="000000"/>
                <w:sz w:val="24"/>
                <w:szCs w:val="24"/>
                <w:lang w:val="es-ES"/>
              </w:rPr>
              <w:t>Otras</w:t>
            </w:r>
          </w:p>
        </w:tc>
        <w:tc>
          <w:tcPr>
            <w:tcW w:w="675" w:type="dxa"/>
          </w:tcPr>
          <w:p w14:paraId="43B78A5F" w14:textId="77777777" w:rsidR="00640F86" w:rsidRPr="00717174" w:rsidRDefault="00970E13" w:rsidP="00D660AB">
            <w:pPr>
              <w:spacing w:after="0" w:line="360" w:lineRule="auto"/>
              <w:jc w:val="center"/>
              <w:rPr>
                <w:rFonts w:ascii="Times New Roman" w:hAnsi="Times New Roman" w:cs="Times New Roman"/>
                <w:color w:val="000000"/>
                <w:sz w:val="24"/>
                <w:szCs w:val="24"/>
                <w:lang w:val="es-ES"/>
              </w:rPr>
            </w:pPr>
            <w:r w:rsidRPr="00717174">
              <w:rPr>
                <w:rFonts w:ascii="Times New Roman" w:hAnsi="Times New Roman" w:cs="Times New Roman"/>
                <w:color w:val="000000"/>
                <w:sz w:val="24"/>
                <w:szCs w:val="24"/>
                <w:lang w:val="es-ES"/>
              </w:rPr>
              <w:t>2.4</w:t>
            </w:r>
          </w:p>
        </w:tc>
        <w:tc>
          <w:tcPr>
            <w:tcW w:w="2585" w:type="dxa"/>
          </w:tcPr>
          <w:p w14:paraId="7344270A" w14:textId="77777777" w:rsidR="00640F86" w:rsidRPr="00717174" w:rsidRDefault="00B57F1B" w:rsidP="00D660AB">
            <w:pPr>
              <w:spacing w:after="0" w:line="360" w:lineRule="auto"/>
              <w:rPr>
                <w:rFonts w:ascii="Times New Roman" w:hAnsi="Times New Roman" w:cs="Times New Roman"/>
                <w:color w:val="000000"/>
                <w:sz w:val="24"/>
                <w:szCs w:val="24"/>
                <w:lang w:val="es-ES"/>
              </w:rPr>
            </w:pPr>
            <w:r w:rsidRPr="00717174">
              <w:rPr>
                <w:rFonts w:ascii="Times New Roman" w:hAnsi="Times New Roman" w:cs="Times New Roman"/>
                <w:color w:val="000000"/>
                <w:sz w:val="24"/>
                <w:szCs w:val="24"/>
                <w:lang w:val="es-ES"/>
              </w:rPr>
              <w:t>Moodle</w:t>
            </w:r>
          </w:p>
        </w:tc>
        <w:tc>
          <w:tcPr>
            <w:tcW w:w="709" w:type="dxa"/>
          </w:tcPr>
          <w:p w14:paraId="189AA43F" w14:textId="77777777" w:rsidR="00640F86" w:rsidRPr="00717174" w:rsidRDefault="00B57F1B" w:rsidP="00D660AB">
            <w:pPr>
              <w:spacing w:after="0" w:line="360" w:lineRule="auto"/>
              <w:jc w:val="center"/>
              <w:rPr>
                <w:rFonts w:ascii="Times New Roman" w:hAnsi="Times New Roman" w:cs="Times New Roman"/>
                <w:color w:val="000000"/>
                <w:sz w:val="24"/>
                <w:szCs w:val="24"/>
                <w:lang w:val="es-ES"/>
              </w:rPr>
            </w:pPr>
            <w:r w:rsidRPr="00717174">
              <w:rPr>
                <w:rFonts w:ascii="Times New Roman" w:hAnsi="Times New Roman" w:cs="Times New Roman"/>
                <w:color w:val="000000"/>
                <w:sz w:val="24"/>
                <w:szCs w:val="24"/>
                <w:lang w:val="es-ES"/>
              </w:rPr>
              <w:t>21.3</w:t>
            </w:r>
          </w:p>
        </w:tc>
        <w:tc>
          <w:tcPr>
            <w:tcW w:w="2389" w:type="dxa"/>
          </w:tcPr>
          <w:p w14:paraId="7F9BB0DE" w14:textId="77777777" w:rsidR="00640F86" w:rsidRPr="00717174" w:rsidRDefault="00640F86" w:rsidP="00D660AB">
            <w:pPr>
              <w:spacing w:after="0" w:line="360" w:lineRule="auto"/>
              <w:rPr>
                <w:rFonts w:ascii="Times New Roman" w:hAnsi="Times New Roman" w:cs="Times New Roman"/>
                <w:color w:val="000000"/>
                <w:sz w:val="24"/>
                <w:szCs w:val="24"/>
                <w:lang w:val="es-ES"/>
              </w:rPr>
            </w:pPr>
          </w:p>
        </w:tc>
        <w:tc>
          <w:tcPr>
            <w:tcW w:w="0" w:type="auto"/>
          </w:tcPr>
          <w:p w14:paraId="12DD2665" w14:textId="77777777" w:rsidR="00640F86" w:rsidRPr="00717174" w:rsidRDefault="00640F86" w:rsidP="00D660AB">
            <w:pPr>
              <w:spacing w:after="0" w:line="360" w:lineRule="auto"/>
              <w:rPr>
                <w:rFonts w:ascii="Times New Roman" w:hAnsi="Times New Roman" w:cs="Times New Roman"/>
                <w:color w:val="000000"/>
                <w:sz w:val="24"/>
                <w:szCs w:val="24"/>
                <w:lang w:val="es-ES"/>
              </w:rPr>
            </w:pPr>
          </w:p>
        </w:tc>
      </w:tr>
      <w:tr w:rsidR="00870CC1" w:rsidRPr="00717174" w14:paraId="62253AA3" w14:textId="77777777" w:rsidTr="00281113">
        <w:tc>
          <w:tcPr>
            <w:tcW w:w="2410" w:type="dxa"/>
          </w:tcPr>
          <w:p w14:paraId="031DE8E3" w14:textId="77777777" w:rsidR="00640F86" w:rsidRPr="00717174" w:rsidRDefault="00640F86" w:rsidP="00D660AB">
            <w:pPr>
              <w:spacing w:after="0" w:line="360" w:lineRule="auto"/>
              <w:rPr>
                <w:rFonts w:ascii="Times New Roman" w:hAnsi="Times New Roman" w:cs="Times New Roman"/>
                <w:color w:val="000000"/>
                <w:sz w:val="24"/>
                <w:szCs w:val="24"/>
                <w:lang w:val="es-ES"/>
              </w:rPr>
            </w:pPr>
          </w:p>
        </w:tc>
        <w:tc>
          <w:tcPr>
            <w:tcW w:w="675" w:type="dxa"/>
          </w:tcPr>
          <w:p w14:paraId="2D7BF082" w14:textId="77777777" w:rsidR="00640F86" w:rsidRPr="00717174" w:rsidRDefault="00640F86" w:rsidP="00D660AB">
            <w:pPr>
              <w:spacing w:after="0" w:line="360" w:lineRule="auto"/>
              <w:jc w:val="center"/>
              <w:rPr>
                <w:rFonts w:ascii="Times New Roman" w:hAnsi="Times New Roman" w:cs="Times New Roman"/>
                <w:color w:val="000000"/>
                <w:sz w:val="24"/>
                <w:szCs w:val="24"/>
                <w:lang w:val="es-ES"/>
              </w:rPr>
            </w:pPr>
          </w:p>
        </w:tc>
        <w:tc>
          <w:tcPr>
            <w:tcW w:w="2585" w:type="dxa"/>
          </w:tcPr>
          <w:p w14:paraId="06C66CDF" w14:textId="77777777" w:rsidR="00640F86" w:rsidRPr="00717174" w:rsidRDefault="00B57F1B" w:rsidP="00D660AB">
            <w:pPr>
              <w:spacing w:after="0" w:line="360" w:lineRule="auto"/>
              <w:rPr>
                <w:rFonts w:ascii="Times New Roman" w:hAnsi="Times New Roman" w:cs="Times New Roman"/>
                <w:color w:val="000000"/>
                <w:sz w:val="24"/>
                <w:szCs w:val="24"/>
                <w:lang w:val="es-ES"/>
              </w:rPr>
            </w:pPr>
            <w:r w:rsidRPr="00717174">
              <w:rPr>
                <w:rFonts w:ascii="Times New Roman" w:hAnsi="Times New Roman" w:cs="Times New Roman"/>
                <w:color w:val="000000"/>
                <w:sz w:val="24"/>
                <w:szCs w:val="24"/>
                <w:lang w:val="es-ES"/>
              </w:rPr>
              <w:t>Google Hangouts</w:t>
            </w:r>
          </w:p>
        </w:tc>
        <w:tc>
          <w:tcPr>
            <w:tcW w:w="709" w:type="dxa"/>
          </w:tcPr>
          <w:p w14:paraId="054B4FA0" w14:textId="77777777" w:rsidR="00640F86" w:rsidRPr="00717174" w:rsidRDefault="00B57F1B" w:rsidP="00D660AB">
            <w:pPr>
              <w:spacing w:after="0" w:line="360" w:lineRule="auto"/>
              <w:jc w:val="center"/>
              <w:rPr>
                <w:rFonts w:ascii="Times New Roman" w:hAnsi="Times New Roman" w:cs="Times New Roman"/>
                <w:color w:val="000000"/>
                <w:sz w:val="24"/>
                <w:szCs w:val="24"/>
                <w:lang w:val="es-ES"/>
              </w:rPr>
            </w:pPr>
            <w:r w:rsidRPr="00717174">
              <w:rPr>
                <w:rFonts w:ascii="Times New Roman" w:hAnsi="Times New Roman" w:cs="Times New Roman"/>
                <w:color w:val="000000"/>
                <w:sz w:val="24"/>
                <w:szCs w:val="24"/>
                <w:lang w:val="es-ES"/>
              </w:rPr>
              <w:t>16.4</w:t>
            </w:r>
          </w:p>
        </w:tc>
        <w:tc>
          <w:tcPr>
            <w:tcW w:w="2389" w:type="dxa"/>
          </w:tcPr>
          <w:p w14:paraId="353A71D6" w14:textId="77777777" w:rsidR="00640F86" w:rsidRPr="00717174" w:rsidRDefault="00640F86" w:rsidP="00D660AB">
            <w:pPr>
              <w:spacing w:after="0" w:line="360" w:lineRule="auto"/>
              <w:rPr>
                <w:rFonts w:ascii="Times New Roman" w:hAnsi="Times New Roman" w:cs="Times New Roman"/>
                <w:color w:val="000000"/>
                <w:sz w:val="24"/>
                <w:szCs w:val="24"/>
                <w:lang w:val="es-ES"/>
              </w:rPr>
            </w:pPr>
          </w:p>
        </w:tc>
        <w:tc>
          <w:tcPr>
            <w:tcW w:w="0" w:type="auto"/>
          </w:tcPr>
          <w:p w14:paraId="1E2DE7E0" w14:textId="77777777" w:rsidR="00640F86" w:rsidRPr="00717174" w:rsidRDefault="00640F86" w:rsidP="00D660AB">
            <w:pPr>
              <w:spacing w:after="0" w:line="360" w:lineRule="auto"/>
              <w:rPr>
                <w:rFonts w:ascii="Times New Roman" w:hAnsi="Times New Roman" w:cs="Times New Roman"/>
                <w:color w:val="000000"/>
                <w:sz w:val="24"/>
                <w:szCs w:val="24"/>
                <w:lang w:val="es-ES"/>
              </w:rPr>
            </w:pPr>
          </w:p>
        </w:tc>
      </w:tr>
      <w:tr w:rsidR="00870CC1" w:rsidRPr="00717174" w14:paraId="7092A536" w14:textId="77777777" w:rsidTr="00281113">
        <w:trPr>
          <w:trHeight w:val="130"/>
        </w:trPr>
        <w:tc>
          <w:tcPr>
            <w:tcW w:w="2410" w:type="dxa"/>
          </w:tcPr>
          <w:p w14:paraId="49477D3E" w14:textId="77777777" w:rsidR="00B57F1B" w:rsidRPr="00717174" w:rsidRDefault="00B57F1B" w:rsidP="00D660AB">
            <w:pPr>
              <w:spacing w:after="0" w:line="360" w:lineRule="auto"/>
              <w:rPr>
                <w:rFonts w:ascii="Times New Roman" w:hAnsi="Times New Roman" w:cs="Times New Roman"/>
                <w:color w:val="000000"/>
                <w:sz w:val="24"/>
                <w:szCs w:val="24"/>
                <w:lang w:val="es-ES"/>
              </w:rPr>
            </w:pPr>
          </w:p>
        </w:tc>
        <w:tc>
          <w:tcPr>
            <w:tcW w:w="675" w:type="dxa"/>
          </w:tcPr>
          <w:p w14:paraId="569CA14B" w14:textId="77777777" w:rsidR="00B57F1B" w:rsidRPr="00717174" w:rsidRDefault="00B57F1B" w:rsidP="00D660AB">
            <w:pPr>
              <w:spacing w:after="0" w:line="360" w:lineRule="auto"/>
              <w:jc w:val="center"/>
              <w:rPr>
                <w:rFonts w:ascii="Times New Roman" w:hAnsi="Times New Roman" w:cs="Times New Roman"/>
                <w:color w:val="000000"/>
                <w:sz w:val="24"/>
                <w:szCs w:val="24"/>
                <w:lang w:val="es-ES"/>
              </w:rPr>
            </w:pPr>
          </w:p>
        </w:tc>
        <w:tc>
          <w:tcPr>
            <w:tcW w:w="2585" w:type="dxa"/>
          </w:tcPr>
          <w:p w14:paraId="51E4980E" w14:textId="77777777" w:rsidR="00B57F1B" w:rsidRPr="00717174" w:rsidRDefault="00970E13" w:rsidP="00D660AB">
            <w:pPr>
              <w:spacing w:after="0" w:line="360" w:lineRule="auto"/>
              <w:rPr>
                <w:rFonts w:ascii="Times New Roman" w:hAnsi="Times New Roman" w:cs="Times New Roman"/>
                <w:color w:val="000000"/>
                <w:sz w:val="24"/>
                <w:szCs w:val="24"/>
                <w:lang w:val="es-ES"/>
              </w:rPr>
            </w:pPr>
            <w:r w:rsidRPr="00717174">
              <w:rPr>
                <w:rFonts w:ascii="Times New Roman" w:hAnsi="Times New Roman" w:cs="Times New Roman"/>
                <w:color w:val="000000"/>
                <w:sz w:val="24"/>
                <w:szCs w:val="24"/>
                <w:lang w:val="es-ES"/>
              </w:rPr>
              <w:t>Otras</w:t>
            </w:r>
          </w:p>
        </w:tc>
        <w:tc>
          <w:tcPr>
            <w:tcW w:w="709" w:type="dxa"/>
          </w:tcPr>
          <w:p w14:paraId="49AA3ACF" w14:textId="77777777" w:rsidR="00B57F1B" w:rsidRPr="00717174" w:rsidRDefault="00970E13" w:rsidP="00D660AB">
            <w:pPr>
              <w:spacing w:after="0" w:line="360" w:lineRule="auto"/>
              <w:jc w:val="center"/>
              <w:rPr>
                <w:rFonts w:ascii="Times New Roman" w:hAnsi="Times New Roman" w:cs="Times New Roman"/>
                <w:color w:val="000000"/>
                <w:sz w:val="24"/>
                <w:szCs w:val="24"/>
                <w:lang w:val="es-ES"/>
              </w:rPr>
            </w:pPr>
            <w:r w:rsidRPr="00717174">
              <w:rPr>
                <w:rFonts w:ascii="Times New Roman" w:hAnsi="Times New Roman" w:cs="Times New Roman"/>
                <w:color w:val="000000"/>
                <w:sz w:val="24"/>
                <w:szCs w:val="24"/>
                <w:lang w:val="es-ES"/>
              </w:rPr>
              <w:t>3.3</w:t>
            </w:r>
          </w:p>
        </w:tc>
        <w:tc>
          <w:tcPr>
            <w:tcW w:w="2389" w:type="dxa"/>
          </w:tcPr>
          <w:p w14:paraId="229EFC5B" w14:textId="77777777" w:rsidR="00B57F1B" w:rsidRPr="00717174" w:rsidRDefault="00B57F1B" w:rsidP="00D660AB">
            <w:pPr>
              <w:spacing w:after="0" w:line="360" w:lineRule="auto"/>
              <w:rPr>
                <w:rFonts w:ascii="Times New Roman" w:hAnsi="Times New Roman" w:cs="Times New Roman"/>
                <w:color w:val="000000"/>
                <w:sz w:val="24"/>
                <w:szCs w:val="24"/>
                <w:lang w:val="es-ES"/>
              </w:rPr>
            </w:pPr>
          </w:p>
        </w:tc>
        <w:tc>
          <w:tcPr>
            <w:tcW w:w="0" w:type="auto"/>
          </w:tcPr>
          <w:p w14:paraId="4843EAC7" w14:textId="77777777" w:rsidR="00B57F1B" w:rsidRPr="00717174" w:rsidRDefault="00B57F1B" w:rsidP="00D660AB">
            <w:pPr>
              <w:spacing w:after="0" w:line="360" w:lineRule="auto"/>
              <w:rPr>
                <w:rFonts w:ascii="Times New Roman" w:hAnsi="Times New Roman" w:cs="Times New Roman"/>
                <w:color w:val="000000"/>
                <w:sz w:val="24"/>
                <w:szCs w:val="24"/>
                <w:lang w:val="es-ES"/>
              </w:rPr>
            </w:pPr>
          </w:p>
        </w:tc>
      </w:tr>
    </w:tbl>
    <w:p w14:paraId="44D90F6A" w14:textId="74943EBE" w:rsidR="009C0287" w:rsidRDefault="00150EA0" w:rsidP="00281113">
      <w:pPr>
        <w:spacing w:after="0" w:line="360" w:lineRule="auto"/>
        <w:jc w:val="center"/>
        <w:rPr>
          <w:rFonts w:ascii="Times New Roman" w:eastAsia="Times New Roman" w:hAnsi="Times New Roman" w:cs="Times New Roman"/>
          <w:sz w:val="24"/>
          <w:szCs w:val="24"/>
          <w:lang w:val="es-ES"/>
        </w:rPr>
      </w:pPr>
      <w:r w:rsidRPr="00B63F51">
        <w:rPr>
          <w:rFonts w:ascii="Times New Roman" w:eastAsia="Times New Roman" w:hAnsi="Times New Roman" w:cs="Times New Roman"/>
          <w:sz w:val="24"/>
          <w:szCs w:val="24"/>
          <w:lang w:val="es-ES"/>
        </w:rPr>
        <w:t xml:space="preserve">Fuente: </w:t>
      </w:r>
      <w:r w:rsidR="00DB1DF5">
        <w:rPr>
          <w:rFonts w:ascii="Times New Roman" w:eastAsia="Times New Roman" w:hAnsi="Times New Roman" w:cs="Times New Roman"/>
          <w:sz w:val="24"/>
          <w:szCs w:val="24"/>
          <w:lang w:val="es-ES"/>
        </w:rPr>
        <w:t>E</w:t>
      </w:r>
      <w:r w:rsidR="00DB1DF5" w:rsidRPr="00B63F51">
        <w:rPr>
          <w:rFonts w:ascii="Times New Roman" w:eastAsia="Times New Roman" w:hAnsi="Times New Roman" w:cs="Times New Roman"/>
          <w:sz w:val="24"/>
          <w:szCs w:val="24"/>
          <w:lang w:val="es-ES"/>
        </w:rPr>
        <w:t xml:space="preserve">laboración </w:t>
      </w:r>
      <w:r w:rsidRPr="00B63F51">
        <w:rPr>
          <w:rFonts w:ascii="Times New Roman" w:eastAsia="Times New Roman" w:hAnsi="Times New Roman" w:cs="Times New Roman"/>
          <w:sz w:val="24"/>
          <w:szCs w:val="24"/>
          <w:lang w:val="es-ES"/>
        </w:rPr>
        <w:t>propia</w:t>
      </w:r>
    </w:p>
    <w:p w14:paraId="563126A7" w14:textId="53B720E3" w:rsidR="007D385C" w:rsidRDefault="007D385C" w:rsidP="00D660AB">
      <w:pPr>
        <w:spacing w:after="0" w:line="360" w:lineRule="auto"/>
        <w:jc w:val="both"/>
        <w:rPr>
          <w:rFonts w:ascii="Times New Roman" w:eastAsia="Times New Roman" w:hAnsi="Times New Roman" w:cs="Times New Roman"/>
          <w:sz w:val="24"/>
          <w:szCs w:val="24"/>
          <w:lang w:val="es-ES"/>
        </w:rPr>
      </w:pPr>
    </w:p>
    <w:p w14:paraId="33757BFB" w14:textId="77777777" w:rsidR="00ED76F5" w:rsidRPr="00B63F51" w:rsidRDefault="00ED76F5" w:rsidP="00D660AB">
      <w:pPr>
        <w:spacing w:after="0" w:line="360" w:lineRule="auto"/>
        <w:jc w:val="both"/>
        <w:rPr>
          <w:rFonts w:ascii="Times New Roman" w:eastAsia="Times New Roman" w:hAnsi="Times New Roman" w:cs="Times New Roman"/>
          <w:sz w:val="24"/>
          <w:szCs w:val="24"/>
          <w:lang w:val="es-ES"/>
        </w:rPr>
      </w:pPr>
    </w:p>
    <w:p w14:paraId="36A4CA02" w14:textId="77777777" w:rsidR="7B38B84E" w:rsidRPr="00B63F51" w:rsidRDefault="7B38B84E" w:rsidP="00717174">
      <w:pPr>
        <w:spacing w:after="0" w:line="360" w:lineRule="auto"/>
        <w:jc w:val="center"/>
        <w:rPr>
          <w:rFonts w:ascii="Times New Roman" w:eastAsia="Yu Mincho" w:hAnsi="Times New Roman" w:cs="Times New Roman"/>
          <w:color w:val="4472C4"/>
          <w:sz w:val="28"/>
          <w:szCs w:val="28"/>
          <w:lang w:val="es-ES"/>
        </w:rPr>
      </w:pPr>
      <w:r w:rsidRPr="00B63F51">
        <w:rPr>
          <w:rFonts w:ascii="Times New Roman" w:eastAsia="Times New Roman" w:hAnsi="Times New Roman" w:cs="Times New Roman"/>
          <w:b/>
          <w:bCs/>
          <w:color w:val="000000"/>
          <w:sz w:val="28"/>
          <w:szCs w:val="28"/>
          <w:lang w:val="es-ES"/>
        </w:rPr>
        <w:lastRenderedPageBreak/>
        <w:t>P</w:t>
      </w:r>
      <w:r w:rsidR="009C0287" w:rsidRPr="00B63F51">
        <w:rPr>
          <w:rFonts w:ascii="Times New Roman" w:eastAsia="Times New Roman" w:hAnsi="Times New Roman" w:cs="Times New Roman"/>
          <w:b/>
          <w:bCs/>
          <w:color w:val="000000"/>
          <w:sz w:val="28"/>
          <w:szCs w:val="28"/>
          <w:lang w:val="es-ES"/>
        </w:rPr>
        <w:t>rincipales p</w:t>
      </w:r>
      <w:r w:rsidR="5E3E56B6" w:rsidRPr="00B63F51">
        <w:rPr>
          <w:rFonts w:ascii="Times New Roman" w:eastAsia="Times New Roman" w:hAnsi="Times New Roman" w:cs="Times New Roman"/>
          <w:b/>
          <w:bCs/>
          <w:color w:val="000000"/>
          <w:sz w:val="28"/>
          <w:szCs w:val="28"/>
          <w:lang w:val="es-ES"/>
        </w:rPr>
        <w:t xml:space="preserve">roblemas </w:t>
      </w:r>
      <w:r w:rsidR="00A83292" w:rsidRPr="00B63F51">
        <w:rPr>
          <w:rFonts w:ascii="Times New Roman" w:eastAsia="Times New Roman" w:hAnsi="Times New Roman" w:cs="Times New Roman"/>
          <w:b/>
          <w:bCs/>
          <w:color w:val="000000"/>
          <w:sz w:val="28"/>
          <w:szCs w:val="28"/>
          <w:lang w:val="es-ES"/>
        </w:rPr>
        <w:t xml:space="preserve">que </w:t>
      </w:r>
      <w:r w:rsidR="009C0287" w:rsidRPr="00B63F51">
        <w:rPr>
          <w:rFonts w:ascii="Times New Roman" w:eastAsia="Times New Roman" w:hAnsi="Times New Roman" w:cs="Times New Roman"/>
          <w:b/>
          <w:bCs/>
          <w:color w:val="000000"/>
          <w:sz w:val="28"/>
          <w:szCs w:val="28"/>
          <w:lang w:val="es-ES"/>
        </w:rPr>
        <w:t>surgen al tomar</w:t>
      </w:r>
      <w:r w:rsidR="58256883" w:rsidRPr="00B63F51">
        <w:rPr>
          <w:rFonts w:ascii="Times New Roman" w:eastAsia="Times New Roman" w:hAnsi="Times New Roman" w:cs="Times New Roman"/>
          <w:b/>
          <w:bCs/>
          <w:color w:val="000000"/>
          <w:sz w:val="28"/>
          <w:szCs w:val="28"/>
          <w:lang w:val="es-ES"/>
        </w:rPr>
        <w:t xml:space="preserve"> </w:t>
      </w:r>
      <w:r w:rsidR="1EA3ABB1" w:rsidRPr="00B63F51">
        <w:rPr>
          <w:rFonts w:ascii="Times New Roman" w:eastAsia="Times New Roman" w:hAnsi="Times New Roman" w:cs="Times New Roman"/>
          <w:b/>
          <w:bCs/>
          <w:color w:val="000000"/>
          <w:sz w:val="28"/>
          <w:szCs w:val="28"/>
          <w:lang w:val="es-ES"/>
        </w:rPr>
        <w:t xml:space="preserve">clases </w:t>
      </w:r>
      <w:r w:rsidR="009C0287" w:rsidRPr="00B63F51">
        <w:rPr>
          <w:rFonts w:ascii="Times New Roman" w:eastAsia="Times New Roman" w:hAnsi="Times New Roman" w:cs="Times New Roman"/>
          <w:b/>
          <w:bCs/>
          <w:color w:val="000000"/>
          <w:sz w:val="28"/>
          <w:szCs w:val="28"/>
          <w:lang w:val="es-ES"/>
        </w:rPr>
        <w:t>a distancia</w:t>
      </w:r>
    </w:p>
    <w:p w14:paraId="6AE6736F" w14:textId="5975D1C9" w:rsidR="00DA523D" w:rsidRPr="00B63F51" w:rsidRDefault="009351CB" w:rsidP="00281113">
      <w:pPr>
        <w:spacing w:after="0" w:line="360" w:lineRule="auto"/>
        <w:ind w:firstLine="708"/>
        <w:jc w:val="both"/>
        <w:rPr>
          <w:rFonts w:ascii="Times New Roman" w:eastAsia="Times New Roman" w:hAnsi="Times New Roman" w:cs="Times New Roman"/>
          <w:sz w:val="24"/>
          <w:szCs w:val="24"/>
          <w:lang w:val="es-ES"/>
        </w:rPr>
      </w:pPr>
      <w:r w:rsidRPr="00B63F51">
        <w:rPr>
          <w:rFonts w:ascii="Times New Roman" w:eastAsia="Times New Roman" w:hAnsi="Times New Roman" w:cs="Times New Roman"/>
          <w:sz w:val="24"/>
          <w:szCs w:val="24"/>
          <w:lang w:val="es-ES"/>
        </w:rPr>
        <w:t xml:space="preserve">Esta </w:t>
      </w:r>
      <w:r w:rsidR="00E07489" w:rsidRPr="00B63F51">
        <w:rPr>
          <w:rFonts w:ascii="Times New Roman" w:eastAsia="Times New Roman" w:hAnsi="Times New Roman" w:cs="Times New Roman"/>
          <w:sz w:val="24"/>
          <w:szCs w:val="24"/>
          <w:lang w:val="es-ES"/>
        </w:rPr>
        <w:t>dimensión</w:t>
      </w:r>
      <w:r w:rsidR="00136AA6" w:rsidRPr="00B63F51">
        <w:rPr>
          <w:rFonts w:ascii="Times New Roman" w:eastAsia="Times New Roman" w:hAnsi="Times New Roman" w:cs="Times New Roman"/>
          <w:sz w:val="24"/>
          <w:szCs w:val="24"/>
          <w:lang w:val="es-ES"/>
        </w:rPr>
        <w:t xml:space="preserve"> del cuestionario se </w:t>
      </w:r>
      <w:r w:rsidR="24B9E8F2" w:rsidRPr="00B63F51">
        <w:rPr>
          <w:rFonts w:ascii="Times New Roman" w:eastAsia="Times New Roman" w:hAnsi="Times New Roman" w:cs="Times New Roman"/>
          <w:sz w:val="24"/>
          <w:szCs w:val="24"/>
          <w:lang w:val="es-ES"/>
        </w:rPr>
        <w:t>enfocó</w:t>
      </w:r>
      <w:r w:rsidR="00E07489" w:rsidRPr="00B63F51">
        <w:rPr>
          <w:rFonts w:ascii="Times New Roman" w:eastAsia="Times New Roman" w:hAnsi="Times New Roman" w:cs="Times New Roman"/>
          <w:sz w:val="24"/>
          <w:szCs w:val="24"/>
          <w:lang w:val="es-ES"/>
        </w:rPr>
        <w:t xml:space="preserve"> en</w:t>
      </w:r>
      <w:r w:rsidR="00136AA6" w:rsidRPr="00B63F51">
        <w:rPr>
          <w:rFonts w:ascii="Times New Roman" w:eastAsia="Times New Roman" w:hAnsi="Times New Roman" w:cs="Times New Roman"/>
          <w:sz w:val="24"/>
          <w:szCs w:val="24"/>
          <w:lang w:val="es-ES"/>
        </w:rPr>
        <w:t xml:space="preserve"> conocer</w:t>
      </w:r>
      <w:r w:rsidR="003E2943" w:rsidRPr="00B63F51">
        <w:rPr>
          <w:rFonts w:ascii="Times New Roman" w:eastAsia="Times New Roman" w:hAnsi="Times New Roman" w:cs="Times New Roman"/>
          <w:sz w:val="24"/>
          <w:szCs w:val="24"/>
          <w:lang w:val="es-ES"/>
        </w:rPr>
        <w:t>, desde el punto de vista de las y los estudiantes</w:t>
      </w:r>
      <w:r w:rsidRPr="00B63F51">
        <w:rPr>
          <w:rFonts w:ascii="Times New Roman" w:eastAsia="Times New Roman" w:hAnsi="Times New Roman" w:cs="Times New Roman"/>
          <w:sz w:val="24"/>
          <w:szCs w:val="24"/>
          <w:lang w:val="es-ES"/>
        </w:rPr>
        <w:t>,</w:t>
      </w:r>
      <w:r w:rsidR="003E2943" w:rsidRPr="00B63F51">
        <w:rPr>
          <w:rFonts w:ascii="Times New Roman" w:eastAsia="Times New Roman" w:hAnsi="Times New Roman" w:cs="Times New Roman"/>
          <w:sz w:val="24"/>
          <w:szCs w:val="24"/>
          <w:lang w:val="es-ES"/>
        </w:rPr>
        <w:t xml:space="preserve"> </w:t>
      </w:r>
      <w:r w:rsidR="0057670E">
        <w:rPr>
          <w:rFonts w:ascii="Times New Roman" w:eastAsia="Times New Roman" w:hAnsi="Times New Roman" w:cs="Times New Roman"/>
          <w:sz w:val="24"/>
          <w:szCs w:val="24"/>
          <w:lang w:val="es-ES"/>
        </w:rPr>
        <w:t>c</w:t>
      </w:r>
      <w:r w:rsidR="003E2943" w:rsidRPr="00B63F51">
        <w:rPr>
          <w:rFonts w:ascii="Times New Roman" w:eastAsia="Times New Roman" w:hAnsi="Times New Roman" w:cs="Times New Roman"/>
          <w:sz w:val="24"/>
          <w:szCs w:val="24"/>
          <w:lang w:val="es-ES"/>
        </w:rPr>
        <w:t xml:space="preserve">uáles eran los principales problemas a los que se </w:t>
      </w:r>
      <w:r w:rsidR="00CC5CC1" w:rsidRPr="00B63F51">
        <w:rPr>
          <w:rFonts w:ascii="Times New Roman" w:eastAsia="Times New Roman" w:hAnsi="Times New Roman" w:cs="Times New Roman"/>
          <w:sz w:val="24"/>
          <w:szCs w:val="24"/>
          <w:lang w:val="es-ES"/>
        </w:rPr>
        <w:t xml:space="preserve">han </w:t>
      </w:r>
      <w:r w:rsidR="1B128F0C" w:rsidRPr="00B63F51">
        <w:rPr>
          <w:rFonts w:ascii="Times New Roman" w:eastAsia="Times New Roman" w:hAnsi="Times New Roman" w:cs="Times New Roman"/>
          <w:sz w:val="24"/>
          <w:szCs w:val="24"/>
          <w:lang w:val="es-ES"/>
        </w:rPr>
        <w:t>enfrent</w:t>
      </w:r>
      <w:r w:rsidR="00CC5CC1" w:rsidRPr="00B63F51">
        <w:rPr>
          <w:rFonts w:ascii="Times New Roman" w:eastAsia="Times New Roman" w:hAnsi="Times New Roman" w:cs="Times New Roman"/>
          <w:sz w:val="24"/>
          <w:szCs w:val="24"/>
          <w:lang w:val="es-ES"/>
        </w:rPr>
        <w:t>ado</w:t>
      </w:r>
      <w:r w:rsidR="003E2943" w:rsidRPr="00B63F51">
        <w:rPr>
          <w:rFonts w:ascii="Times New Roman" w:eastAsia="Times New Roman" w:hAnsi="Times New Roman" w:cs="Times New Roman"/>
          <w:sz w:val="24"/>
          <w:szCs w:val="24"/>
          <w:lang w:val="es-ES"/>
        </w:rPr>
        <w:t xml:space="preserve"> </w:t>
      </w:r>
      <w:r w:rsidR="00142E6D" w:rsidRPr="00B63F51">
        <w:rPr>
          <w:rFonts w:ascii="Times New Roman" w:eastAsia="Times New Roman" w:hAnsi="Times New Roman" w:cs="Times New Roman"/>
          <w:sz w:val="24"/>
          <w:szCs w:val="24"/>
          <w:lang w:val="es-ES"/>
        </w:rPr>
        <w:t>durante el periodo de clases a distancia</w:t>
      </w:r>
      <w:r w:rsidR="0057670E">
        <w:rPr>
          <w:rFonts w:ascii="Times New Roman" w:eastAsia="Times New Roman" w:hAnsi="Times New Roman" w:cs="Times New Roman"/>
          <w:sz w:val="24"/>
          <w:szCs w:val="24"/>
          <w:lang w:val="es-ES"/>
        </w:rPr>
        <w:t>.</w:t>
      </w:r>
      <w:r w:rsidR="00DA523D" w:rsidRPr="00B63F51">
        <w:rPr>
          <w:rFonts w:ascii="Times New Roman" w:eastAsia="Times New Roman" w:hAnsi="Times New Roman" w:cs="Times New Roman"/>
          <w:sz w:val="24"/>
          <w:szCs w:val="24"/>
          <w:lang w:val="es-ES"/>
        </w:rPr>
        <w:t xml:space="preserve"> En función de la temática a la que estaba relacionado el problema referido, las respuestas se clasificaron como se muestra en </w:t>
      </w:r>
      <w:r w:rsidR="00AD40C2" w:rsidRPr="00B63F51">
        <w:rPr>
          <w:rFonts w:ascii="Times New Roman" w:eastAsia="Times New Roman" w:hAnsi="Times New Roman" w:cs="Times New Roman"/>
          <w:sz w:val="24"/>
          <w:szCs w:val="24"/>
          <w:lang w:val="es-ES"/>
        </w:rPr>
        <w:t>la t</w:t>
      </w:r>
      <w:r w:rsidR="00DA523D" w:rsidRPr="00B63F51">
        <w:rPr>
          <w:rFonts w:ascii="Times New Roman" w:eastAsia="Times New Roman" w:hAnsi="Times New Roman" w:cs="Times New Roman"/>
          <w:sz w:val="24"/>
          <w:szCs w:val="24"/>
          <w:lang w:val="es-ES"/>
        </w:rPr>
        <w:t xml:space="preserve">abla </w:t>
      </w:r>
      <w:r w:rsidR="00A406E7">
        <w:rPr>
          <w:rFonts w:ascii="Times New Roman" w:eastAsia="Times New Roman" w:hAnsi="Times New Roman" w:cs="Times New Roman"/>
          <w:sz w:val="24"/>
          <w:szCs w:val="24"/>
          <w:lang w:val="es-ES"/>
        </w:rPr>
        <w:t>2</w:t>
      </w:r>
      <w:r w:rsidR="00DA523D" w:rsidRPr="00B63F51">
        <w:rPr>
          <w:rFonts w:ascii="Times New Roman" w:eastAsia="Times New Roman" w:hAnsi="Times New Roman" w:cs="Times New Roman"/>
          <w:sz w:val="24"/>
          <w:szCs w:val="24"/>
          <w:lang w:val="es-ES"/>
        </w:rPr>
        <w:t>.</w:t>
      </w:r>
    </w:p>
    <w:p w14:paraId="25E758D2" w14:textId="77777777" w:rsidR="000F5494" w:rsidRPr="00B63F51" w:rsidRDefault="000F5494" w:rsidP="00D660AB">
      <w:pPr>
        <w:spacing w:after="0" w:line="360" w:lineRule="auto"/>
        <w:jc w:val="both"/>
        <w:rPr>
          <w:rFonts w:ascii="Times New Roman" w:eastAsia="Times New Roman" w:hAnsi="Times New Roman" w:cs="Times New Roman"/>
          <w:sz w:val="24"/>
          <w:szCs w:val="24"/>
          <w:lang w:val="es-ES"/>
        </w:rPr>
      </w:pPr>
    </w:p>
    <w:p w14:paraId="37472E8E" w14:textId="17FE0089" w:rsidR="00136AA6" w:rsidRPr="00B63F51" w:rsidRDefault="00DA523D" w:rsidP="00281113">
      <w:pPr>
        <w:spacing w:after="0" w:line="360" w:lineRule="auto"/>
        <w:jc w:val="center"/>
        <w:rPr>
          <w:rFonts w:ascii="Times New Roman" w:eastAsia="Times New Roman" w:hAnsi="Times New Roman" w:cs="Times New Roman"/>
          <w:sz w:val="24"/>
          <w:szCs w:val="24"/>
          <w:lang w:val="es-ES"/>
        </w:rPr>
      </w:pPr>
      <w:r w:rsidRPr="00B63F51">
        <w:rPr>
          <w:rFonts w:ascii="Times New Roman" w:eastAsia="Times New Roman" w:hAnsi="Times New Roman" w:cs="Times New Roman"/>
          <w:b/>
          <w:iCs/>
          <w:sz w:val="24"/>
          <w:szCs w:val="24"/>
          <w:lang w:val="es-ES"/>
        </w:rPr>
        <w:t xml:space="preserve">Tabla </w:t>
      </w:r>
      <w:r w:rsidR="00A406E7">
        <w:rPr>
          <w:rFonts w:ascii="Times New Roman" w:eastAsia="Times New Roman" w:hAnsi="Times New Roman" w:cs="Times New Roman"/>
          <w:b/>
          <w:iCs/>
          <w:sz w:val="24"/>
          <w:szCs w:val="24"/>
          <w:lang w:val="es-ES"/>
        </w:rPr>
        <w:t>2</w:t>
      </w:r>
      <w:r w:rsidRPr="00B63F51">
        <w:rPr>
          <w:rFonts w:ascii="Times New Roman" w:eastAsia="Times New Roman" w:hAnsi="Times New Roman" w:cs="Times New Roman"/>
          <w:i/>
          <w:iCs/>
          <w:sz w:val="24"/>
          <w:szCs w:val="24"/>
          <w:lang w:val="es-ES"/>
        </w:rPr>
        <w:t>.</w:t>
      </w:r>
      <w:r w:rsidRPr="00B63F51">
        <w:rPr>
          <w:rFonts w:ascii="Times New Roman" w:eastAsia="Times New Roman" w:hAnsi="Times New Roman" w:cs="Times New Roman"/>
          <w:sz w:val="24"/>
          <w:szCs w:val="24"/>
          <w:lang w:val="es-ES"/>
        </w:rPr>
        <w:t xml:space="preserve"> Problemáticas a las que se enfrentó la comunidad estudiantil analizada, durante el periodo de educación a distancia </w:t>
      </w:r>
      <w:r w:rsidR="00D921F7" w:rsidRPr="00B63F51">
        <w:rPr>
          <w:rFonts w:ascii="Times New Roman" w:eastAsia="Times New Roman" w:hAnsi="Times New Roman" w:cs="Times New Roman"/>
          <w:sz w:val="24"/>
          <w:szCs w:val="24"/>
          <w:lang w:val="es-ES"/>
        </w:rPr>
        <w:t>llevado a cabo como consecuencia de</w:t>
      </w:r>
      <w:r w:rsidR="00AF0A50">
        <w:rPr>
          <w:rFonts w:ascii="Times New Roman" w:eastAsia="Times New Roman" w:hAnsi="Times New Roman" w:cs="Times New Roman"/>
          <w:sz w:val="24"/>
          <w:szCs w:val="24"/>
          <w:lang w:val="es-ES"/>
        </w:rPr>
        <w:t xml:space="preserve"> </w:t>
      </w:r>
      <w:r w:rsidR="00D921F7" w:rsidRPr="00B63F51">
        <w:rPr>
          <w:rFonts w:ascii="Times New Roman" w:eastAsia="Times New Roman" w:hAnsi="Times New Roman" w:cs="Times New Roman"/>
          <w:sz w:val="24"/>
          <w:szCs w:val="24"/>
          <w:lang w:val="es-ES"/>
        </w:rPr>
        <w:t>l</w:t>
      </w:r>
      <w:r w:rsidR="00AF0A50">
        <w:rPr>
          <w:rFonts w:ascii="Times New Roman" w:eastAsia="Times New Roman" w:hAnsi="Times New Roman" w:cs="Times New Roman"/>
          <w:sz w:val="24"/>
          <w:szCs w:val="24"/>
          <w:lang w:val="es-ES"/>
        </w:rPr>
        <w:t>a</w:t>
      </w:r>
      <w:r w:rsidR="00D921F7" w:rsidRPr="00B63F51">
        <w:rPr>
          <w:rFonts w:ascii="Times New Roman" w:eastAsia="Times New Roman" w:hAnsi="Times New Roman" w:cs="Times New Roman"/>
          <w:sz w:val="24"/>
          <w:szCs w:val="24"/>
          <w:lang w:val="es-ES"/>
        </w:rPr>
        <w:t xml:space="preserve"> </w:t>
      </w:r>
      <w:r w:rsidR="00AF0A50" w:rsidRPr="00B63F51">
        <w:rPr>
          <w:rFonts w:ascii="Times New Roman" w:eastAsia="Times New Roman" w:hAnsi="Times New Roman" w:cs="Times New Roman"/>
          <w:sz w:val="24"/>
          <w:szCs w:val="24"/>
          <w:lang w:val="es-ES"/>
        </w:rPr>
        <w:t>covid</w:t>
      </w:r>
      <w:r w:rsidR="00D921F7" w:rsidRPr="00B63F51">
        <w:rPr>
          <w:rFonts w:ascii="Times New Roman" w:eastAsia="Times New Roman" w:hAnsi="Times New Roman" w:cs="Times New Roman"/>
          <w:sz w:val="24"/>
          <w:szCs w:val="24"/>
          <w:lang w:val="es-ES"/>
        </w:rPr>
        <w:t>-19</w:t>
      </w:r>
    </w:p>
    <w:tbl>
      <w:tblPr>
        <w:tblW w:w="8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1320"/>
      </w:tblGrid>
      <w:tr w:rsidR="00101E42" w:rsidRPr="00717174" w14:paraId="55C582D9" w14:textId="77777777" w:rsidTr="00DE689F">
        <w:trPr>
          <w:trHeight w:val="255"/>
          <w:jc w:val="center"/>
        </w:trPr>
        <w:tc>
          <w:tcPr>
            <w:tcW w:w="7508" w:type="dxa"/>
            <w:shd w:val="clear" w:color="auto" w:fill="auto"/>
            <w:noWrap/>
          </w:tcPr>
          <w:p w14:paraId="40D1D541" w14:textId="77777777" w:rsidR="00101E42" w:rsidRPr="00717174" w:rsidRDefault="00101E42" w:rsidP="00D660AB">
            <w:pPr>
              <w:spacing w:after="0" w:line="360" w:lineRule="auto"/>
              <w:rPr>
                <w:rFonts w:ascii="Times New Roman" w:eastAsia="Times New Roman" w:hAnsi="Times New Roman" w:cs="Times New Roman"/>
                <w:bCs/>
                <w:sz w:val="24"/>
                <w:szCs w:val="24"/>
                <w:lang w:val="es-ES"/>
              </w:rPr>
            </w:pPr>
            <w:r w:rsidRPr="00717174">
              <w:rPr>
                <w:rFonts w:ascii="Times New Roman" w:eastAsia="Times New Roman" w:hAnsi="Times New Roman" w:cs="Times New Roman"/>
                <w:bCs/>
                <w:sz w:val="24"/>
                <w:szCs w:val="24"/>
                <w:lang w:val="es-ES"/>
              </w:rPr>
              <w:t>Problemas a los que se enfrentó la comunidad universitaria durante el periodo de educación a distancia.</w:t>
            </w:r>
          </w:p>
        </w:tc>
        <w:tc>
          <w:tcPr>
            <w:tcW w:w="1320" w:type="dxa"/>
            <w:shd w:val="clear" w:color="auto" w:fill="auto"/>
            <w:noWrap/>
            <w:vAlign w:val="center"/>
          </w:tcPr>
          <w:p w14:paraId="4CEEE605" w14:textId="77777777" w:rsidR="00101E42" w:rsidRPr="00717174" w:rsidRDefault="00101E42" w:rsidP="00D660AB">
            <w:pPr>
              <w:spacing w:after="0" w:line="360" w:lineRule="auto"/>
              <w:jc w:val="center"/>
              <w:rPr>
                <w:rFonts w:ascii="Times New Roman" w:eastAsia="Times New Roman" w:hAnsi="Times New Roman" w:cs="Times New Roman"/>
                <w:bCs/>
                <w:sz w:val="24"/>
                <w:szCs w:val="24"/>
                <w:lang w:val="es-ES"/>
              </w:rPr>
            </w:pPr>
            <w:r w:rsidRPr="00717174">
              <w:rPr>
                <w:rFonts w:ascii="Times New Roman" w:eastAsia="Times New Roman" w:hAnsi="Times New Roman" w:cs="Times New Roman"/>
                <w:bCs/>
                <w:sz w:val="24"/>
                <w:szCs w:val="24"/>
                <w:lang w:val="es-ES"/>
              </w:rPr>
              <w:t>Fr</w:t>
            </w:r>
            <w:r w:rsidR="008E7F42" w:rsidRPr="00717174">
              <w:rPr>
                <w:rFonts w:ascii="Times New Roman" w:eastAsia="Times New Roman" w:hAnsi="Times New Roman" w:cs="Times New Roman"/>
                <w:bCs/>
                <w:sz w:val="24"/>
                <w:szCs w:val="24"/>
                <w:lang w:val="es-ES"/>
              </w:rPr>
              <w:t>ecuencia</w:t>
            </w:r>
          </w:p>
          <w:p w14:paraId="03FB2BA1" w14:textId="3B4971E7" w:rsidR="008E7F42" w:rsidRPr="00717174" w:rsidRDefault="00C432E3" w:rsidP="00D660AB">
            <w:pPr>
              <w:spacing w:after="0" w:line="360" w:lineRule="auto"/>
              <w:jc w:val="center"/>
              <w:rPr>
                <w:rFonts w:ascii="Times New Roman" w:eastAsia="Times New Roman" w:hAnsi="Times New Roman" w:cs="Times New Roman"/>
                <w:bCs/>
                <w:sz w:val="24"/>
                <w:szCs w:val="24"/>
                <w:lang w:val="es-ES"/>
              </w:rPr>
            </w:pPr>
            <w:r w:rsidRPr="00717174">
              <w:rPr>
                <w:rFonts w:ascii="Times New Roman" w:eastAsia="Times New Roman" w:hAnsi="Times New Roman" w:cs="Times New Roman"/>
                <w:bCs/>
                <w:sz w:val="24"/>
                <w:szCs w:val="24"/>
                <w:lang w:val="es-ES"/>
              </w:rPr>
              <w:t>A</w:t>
            </w:r>
            <w:r w:rsidR="008E7F42" w:rsidRPr="00717174">
              <w:rPr>
                <w:rFonts w:ascii="Times New Roman" w:eastAsia="Times New Roman" w:hAnsi="Times New Roman" w:cs="Times New Roman"/>
                <w:bCs/>
                <w:sz w:val="24"/>
                <w:szCs w:val="24"/>
                <w:lang w:val="es-ES"/>
              </w:rPr>
              <w:t>bsoluta</w:t>
            </w:r>
          </w:p>
        </w:tc>
      </w:tr>
      <w:tr w:rsidR="00145C0F" w:rsidRPr="00717174" w14:paraId="55A0DD69" w14:textId="77777777" w:rsidTr="00DE689F">
        <w:trPr>
          <w:trHeight w:val="255"/>
          <w:jc w:val="center"/>
        </w:trPr>
        <w:tc>
          <w:tcPr>
            <w:tcW w:w="7508" w:type="dxa"/>
            <w:shd w:val="clear" w:color="auto" w:fill="auto"/>
            <w:noWrap/>
          </w:tcPr>
          <w:p w14:paraId="1539A3FD" w14:textId="77777777" w:rsidR="00145C0F" w:rsidRPr="00717174" w:rsidRDefault="00145C0F" w:rsidP="00D660AB">
            <w:pPr>
              <w:spacing w:after="0" w:line="360" w:lineRule="auto"/>
              <w:rPr>
                <w:rFonts w:ascii="Times New Roman" w:eastAsia="Times New Roman" w:hAnsi="Times New Roman" w:cs="Times New Roman"/>
                <w:bCs/>
                <w:sz w:val="24"/>
                <w:szCs w:val="24"/>
                <w:lang w:val="es-ES"/>
              </w:rPr>
            </w:pPr>
            <w:r w:rsidRPr="00717174">
              <w:rPr>
                <w:rFonts w:ascii="Times New Roman" w:eastAsia="Times New Roman" w:hAnsi="Times New Roman" w:cs="Times New Roman"/>
                <w:bCs/>
                <w:sz w:val="24"/>
                <w:szCs w:val="24"/>
                <w:lang w:val="es-ES"/>
              </w:rPr>
              <w:t>1. Problemas con el internet</w:t>
            </w:r>
            <w:r w:rsidR="008263C3" w:rsidRPr="00717174">
              <w:rPr>
                <w:rFonts w:ascii="Times New Roman" w:eastAsia="Times New Roman" w:hAnsi="Times New Roman" w:cs="Times New Roman"/>
                <w:bCs/>
                <w:sz w:val="24"/>
                <w:szCs w:val="24"/>
                <w:lang w:val="es-ES"/>
              </w:rPr>
              <w:t>:</w:t>
            </w:r>
          </w:p>
        </w:tc>
        <w:tc>
          <w:tcPr>
            <w:tcW w:w="1320" w:type="dxa"/>
            <w:shd w:val="clear" w:color="auto" w:fill="auto"/>
            <w:noWrap/>
            <w:vAlign w:val="center"/>
          </w:tcPr>
          <w:p w14:paraId="5F54DCA0" w14:textId="77777777" w:rsidR="00145C0F" w:rsidRPr="00717174" w:rsidRDefault="00145C0F" w:rsidP="00D660AB">
            <w:pPr>
              <w:spacing w:after="0" w:line="360" w:lineRule="auto"/>
              <w:jc w:val="center"/>
              <w:rPr>
                <w:rFonts w:ascii="Times New Roman" w:eastAsia="Times New Roman" w:hAnsi="Times New Roman" w:cs="Times New Roman"/>
                <w:bCs/>
                <w:i/>
                <w:iCs/>
                <w:sz w:val="24"/>
                <w:szCs w:val="24"/>
                <w:lang w:val="es-ES"/>
              </w:rPr>
            </w:pPr>
            <w:r w:rsidRPr="00717174">
              <w:rPr>
                <w:rFonts w:ascii="Times New Roman" w:eastAsia="Times New Roman" w:hAnsi="Times New Roman" w:cs="Times New Roman"/>
                <w:bCs/>
                <w:i/>
                <w:iCs/>
                <w:sz w:val="24"/>
                <w:szCs w:val="24"/>
                <w:lang w:val="es-ES"/>
              </w:rPr>
              <w:t>7</w:t>
            </w:r>
            <w:r w:rsidR="002643D2" w:rsidRPr="00717174">
              <w:rPr>
                <w:rFonts w:ascii="Times New Roman" w:eastAsia="Times New Roman" w:hAnsi="Times New Roman" w:cs="Times New Roman"/>
                <w:bCs/>
                <w:i/>
                <w:iCs/>
                <w:sz w:val="24"/>
                <w:szCs w:val="24"/>
                <w:lang w:val="es-ES"/>
              </w:rPr>
              <w:t>4</w:t>
            </w:r>
          </w:p>
        </w:tc>
      </w:tr>
      <w:tr w:rsidR="00145C0F" w:rsidRPr="00717174" w14:paraId="7506131C" w14:textId="77777777" w:rsidTr="00DE689F">
        <w:trPr>
          <w:trHeight w:val="255"/>
          <w:jc w:val="center"/>
        </w:trPr>
        <w:tc>
          <w:tcPr>
            <w:tcW w:w="7508" w:type="dxa"/>
            <w:shd w:val="clear" w:color="auto" w:fill="auto"/>
            <w:noWrap/>
          </w:tcPr>
          <w:p w14:paraId="175AE594" w14:textId="06674C8F" w:rsidR="00145C0F" w:rsidRPr="00717174" w:rsidRDefault="00145C0F" w:rsidP="00D660AB">
            <w:pPr>
              <w:spacing w:after="0" w:line="360" w:lineRule="auto"/>
              <w:ind w:left="456"/>
              <w:rPr>
                <w:rFonts w:ascii="Times New Roman" w:eastAsia="Times New Roman" w:hAnsi="Times New Roman" w:cs="Times New Roman"/>
                <w:bCs/>
                <w:sz w:val="24"/>
                <w:szCs w:val="24"/>
                <w:lang w:val="es-ES"/>
              </w:rPr>
            </w:pPr>
            <w:r w:rsidRPr="00717174">
              <w:rPr>
                <w:rFonts w:ascii="Times New Roman" w:eastAsia="Times New Roman" w:hAnsi="Times New Roman" w:cs="Times New Roman"/>
                <w:bCs/>
                <w:sz w:val="24"/>
                <w:szCs w:val="24"/>
                <w:lang w:val="es-ES"/>
              </w:rPr>
              <w:t xml:space="preserve">1.1. Conexión de </w:t>
            </w:r>
            <w:r w:rsidR="003D08C7" w:rsidRPr="00717174">
              <w:rPr>
                <w:rFonts w:ascii="Times New Roman" w:eastAsia="Times New Roman" w:hAnsi="Times New Roman" w:cs="Times New Roman"/>
                <w:bCs/>
                <w:sz w:val="24"/>
                <w:szCs w:val="24"/>
                <w:lang w:val="es-ES"/>
              </w:rPr>
              <w:t>i</w:t>
            </w:r>
            <w:r w:rsidRPr="00717174">
              <w:rPr>
                <w:rFonts w:ascii="Times New Roman" w:eastAsia="Times New Roman" w:hAnsi="Times New Roman" w:cs="Times New Roman"/>
                <w:bCs/>
                <w:sz w:val="24"/>
                <w:szCs w:val="24"/>
                <w:lang w:val="es-ES"/>
              </w:rPr>
              <w:t xml:space="preserve">nternet </w:t>
            </w:r>
            <w:r w:rsidR="5DE1F059" w:rsidRPr="00717174">
              <w:rPr>
                <w:rFonts w:ascii="Times New Roman" w:eastAsia="Times New Roman" w:hAnsi="Times New Roman" w:cs="Times New Roman"/>
                <w:bCs/>
                <w:sz w:val="24"/>
                <w:szCs w:val="24"/>
                <w:lang w:val="es-ES"/>
              </w:rPr>
              <w:t>le</w:t>
            </w:r>
            <w:r w:rsidR="7C025B5C" w:rsidRPr="00717174">
              <w:rPr>
                <w:rFonts w:ascii="Times New Roman" w:eastAsia="Times New Roman" w:hAnsi="Times New Roman" w:cs="Times New Roman"/>
                <w:bCs/>
                <w:sz w:val="24"/>
                <w:szCs w:val="24"/>
                <w:lang w:val="es-ES"/>
              </w:rPr>
              <w:t>nta</w:t>
            </w:r>
          </w:p>
        </w:tc>
        <w:tc>
          <w:tcPr>
            <w:tcW w:w="1320" w:type="dxa"/>
            <w:shd w:val="clear" w:color="auto" w:fill="auto"/>
            <w:noWrap/>
            <w:vAlign w:val="center"/>
          </w:tcPr>
          <w:p w14:paraId="15262FD7" w14:textId="77777777" w:rsidR="00145C0F" w:rsidRPr="00717174" w:rsidRDefault="00145C0F" w:rsidP="00D660AB">
            <w:pPr>
              <w:spacing w:after="0" w:line="360" w:lineRule="auto"/>
              <w:jc w:val="center"/>
              <w:rPr>
                <w:rFonts w:ascii="Times New Roman" w:eastAsia="Times New Roman" w:hAnsi="Times New Roman" w:cs="Times New Roman"/>
                <w:bCs/>
                <w:sz w:val="24"/>
                <w:szCs w:val="24"/>
                <w:lang w:val="es-ES"/>
              </w:rPr>
            </w:pPr>
            <w:r w:rsidRPr="00717174">
              <w:rPr>
                <w:rFonts w:ascii="Times New Roman" w:eastAsia="Times New Roman" w:hAnsi="Times New Roman" w:cs="Times New Roman"/>
                <w:bCs/>
                <w:sz w:val="24"/>
                <w:szCs w:val="24"/>
                <w:lang w:val="es-ES"/>
              </w:rPr>
              <w:t>1</w:t>
            </w:r>
            <w:r w:rsidR="002643D2" w:rsidRPr="00717174">
              <w:rPr>
                <w:rFonts w:ascii="Times New Roman" w:eastAsia="Times New Roman" w:hAnsi="Times New Roman" w:cs="Times New Roman"/>
                <w:bCs/>
                <w:sz w:val="24"/>
                <w:szCs w:val="24"/>
                <w:lang w:val="es-ES"/>
              </w:rPr>
              <w:t>9</w:t>
            </w:r>
          </w:p>
        </w:tc>
      </w:tr>
      <w:tr w:rsidR="00145C0F" w:rsidRPr="00717174" w14:paraId="26AC7412" w14:textId="77777777" w:rsidTr="00DE689F">
        <w:trPr>
          <w:trHeight w:val="255"/>
          <w:jc w:val="center"/>
        </w:trPr>
        <w:tc>
          <w:tcPr>
            <w:tcW w:w="7508" w:type="dxa"/>
            <w:shd w:val="clear" w:color="auto" w:fill="auto"/>
            <w:noWrap/>
          </w:tcPr>
          <w:p w14:paraId="0518085F" w14:textId="43F0B3AF" w:rsidR="00145C0F" w:rsidRPr="00717174" w:rsidRDefault="00145C0F" w:rsidP="00D660AB">
            <w:pPr>
              <w:spacing w:after="0" w:line="360" w:lineRule="auto"/>
              <w:ind w:left="456"/>
              <w:rPr>
                <w:rFonts w:ascii="Times New Roman" w:eastAsia="Times New Roman" w:hAnsi="Times New Roman" w:cs="Times New Roman"/>
                <w:bCs/>
                <w:sz w:val="24"/>
                <w:szCs w:val="24"/>
                <w:lang w:val="es-ES"/>
              </w:rPr>
            </w:pPr>
            <w:r w:rsidRPr="00717174">
              <w:rPr>
                <w:rFonts w:ascii="Times New Roman" w:eastAsia="Times New Roman" w:hAnsi="Times New Roman" w:cs="Times New Roman"/>
                <w:bCs/>
                <w:sz w:val="24"/>
                <w:szCs w:val="24"/>
                <w:lang w:val="es-ES"/>
              </w:rPr>
              <w:t xml:space="preserve">1.2. Fallas o intermitencia en el </w:t>
            </w:r>
            <w:r w:rsidR="003D08C7" w:rsidRPr="00717174">
              <w:rPr>
                <w:rFonts w:ascii="Times New Roman" w:eastAsia="Times New Roman" w:hAnsi="Times New Roman" w:cs="Times New Roman"/>
                <w:bCs/>
                <w:sz w:val="24"/>
                <w:szCs w:val="24"/>
                <w:lang w:val="es-ES"/>
              </w:rPr>
              <w:t>i</w:t>
            </w:r>
            <w:r w:rsidRPr="00717174">
              <w:rPr>
                <w:rFonts w:ascii="Times New Roman" w:eastAsia="Times New Roman" w:hAnsi="Times New Roman" w:cs="Times New Roman"/>
                <w:bCs/>
                <w:sz w:val="24"/>
                <w:szCs w:val="24"/>
                <w:lang w:val="es-ES"/>
              </w:rPr>
              <w:t>nternet</w:t>
            </w:r>
          </w:p>
        </w:tc>
        <w:tc>
          <w:tcPr>
            <w:tcW w:w="1320" w:type="dxa"/>
            <w:shd w:val="clear" w:color="auto" w:fill="auto"/>
            <w:noWrap/>
            <w:vAlign w:val="center"/>
          </w:tcPr>
          <w:p w14:paraId="0605C6E8" w14:textId="77777777" w:rsidR="00145C0F" w:rsidRPr="00717174" w:rsidRDefault="00145C0F" w:rsidP="00D660AB">
            <w:pPr>
              <w:spacing w:after="0" w:line="360" w:lineRule="auto"/>
              <w:jc w:val="center"/>
              <w:rPr>
                <w:rFonts w:ascii="Times New Roman" w:eastAsia="Times New Roman" w:hAnsi="Times New Roman" w:cs="Times New Roman"/>
                <w:bCs/>
                <w:sz w:val="24"/>
                <w:szCs w:val="24"/>
                <w:lang w:val="es-ES"/>
              </w:rPr>
            </w:pPr>
            <w:r w:rsidRPr="00717174">
              <w:rPr>
                <w:rFonts w:ascii="Times New Roman" w:eastAsia="Times New Roman" w:hAnsi="Times New Roman" w:cs="Times New Roman"/>
                <w:bCs/>
                <w:sz w:val="24"/>
                <w:szCs w:val="24"/>
                <w:lang w:val="es-ES"/>
              </w:rPr>
              <w:t>44</w:t>
            </w:r>
          </w:p>
        </w:tc>
      </w:tr>
      <w:tr w:rsidR="00145C0F" w:rsidRPr="00717174" w14:paraId="33E09F1E" w14:textId="77777777" w:rsidTr="00DE689F">
        <w:trPr>
          <w:trHeight w:val="255"/>
          <w:jc w:val="center"/>
        </w:trPr>
        <w:tc>
          <w:tcPr>
            <w:tcW w:w="7508" w:type="dxa"/>
            <w:shd w:val="clear" w:color="auto" w:fill="auto"/>
            <w:noWrap/>
          </w:tcPr>
          <w:p w14:paraId="40ED9C73" w14:textId="77777777" w:rsidR="00145C0F" w:rsidRPr="00717174" w:rsidRDefault="00145C0F" w:rsidP="00D660AB">
            <w:pPr>
              <w:spacing w:after="0" w:line="360" w:lineRule="auto"/>
              <w:ind w:left="456"/>
              <w:rPr>
                <w:rFonts w:ascii="Times New Roman" w:eastAsia="Times New Roman" w:hAnsi="Times New Roman" w:cs="Times New Roman"/>
                <w:bCs/>
                <w:sz w:val="24"/>
                <w:szCs w:val="24"/>
                <w:lang w:val="es-ES"/>
              </w:rPr>
            </w:pPr>
            <w:r w:rsidRPr="00717174">
              <w:rPr>
                <w:rFonts w:ascii="Times New Roman" w:eastAsia="Times New Roman" w:hAnsi="Times New Roman" w:cs="Times New Roman"/>
                <w:bCs/>
                <w:sz w:val="24"/>
                <w:szCs w:val="24"/>
                <w:lang w:val="es-ES"/>
              </w:rPr>
              <w:t>1.3. Problemas con el suministro eléctrico</w:t>
            </w:r>
          </w:p>
        </w:tc>
        <w:tc>
          <w:tcPr>
            <w:tcW w:w="1320" w:type="dxa"/>
            <w:shd w:val="clear" w:color="auto" w:fill="auto"/>
            <w:noWrap/>
            <w:vAlign w:val="center"/>
          </w:tcPr>
          <w:p w14:paraId="7697AD4F" w14:textId="77777777" w:rsidR="00145C0F" w:rsidRPr="00717174" w:rsidRDefault="00145C0F" w:rsidP="00D660AB">
            <w:pPr>
              <w:spacing w:after="0" w:line="360" w:lineRule="auto"/>
              <w:jc w:val="center"/>
              <w:rPr>
                <w:rFonts w:ascii="Times New Roman" w:eastAsia="Times New Roman" w:hAnsi="Times New Roman" w:cs="Times New Roman"/>
                <w:bCs/>
                <w:sz w:val="24"/>
                <w:szCs w:val="24"/>
                <w:lang w:val="es-ES"/>
              </w:rPr>
            </w:pPr>
            <w:r w:rsidRPr="00717174">
              <w:rPr>
                <w:rFonts w:ascii="Times New Roman" w:eastAsia="Times New Roman" w:hAnsi="Times New Roman" w:cs="Times New Roman"/>
                <w:bCs/>
                <w:sz w:val="24"/>
                <w:szCs w:val="24"/>
                <w:lang w:val="es-ES"/>
              </w:rPr>
              <w:t>11</w:t>
            </w:r>
          </w:p>
        </w:tc>
      </w:tr>
      <w:tr w:rsidR="00145C0F" w:rsidRPr="00717174" w14:paraId="3DE25F95" w14:textId="77777777" w:rsidTr="00DE689F">
        <w:trPr>
          <w:trHeight w:val="255"/>
          <w:jc w:val="center"/>
        </w:trPr>
        <w:tc>
          <w:tcPr>
            <w:tcW w:w="7508" w:type="dxa"/>
            <w:shd w:val="clear" w:color="auto" w:fill="auto"/>
            <w:noWrap/>
          </w:tcPr>
          <w:p w14:paraId="4B451FA2" w14:textId="77777777" w:rsidR="00145C0F" w:rsidRPr="00717174" w:rsidRDefault="00145C0F" w:rsidP="00D660AB">
            <w:pPr>
              <w:spacing w:after="0" w:line="360" w:lineRule="auto"/>
              <w:rPr>
                <w:rFonts w:ascii="Times New Roman" w:eastAsia="Times New Roman" w:hAnsi="Times New Roman" w:cs="Times New Roman"/>
                <w:bCs/>
                <w:sz w:val="24"/>
                <w:szCs w:val="24"/>
                <w:lang w:val="es-ES"/>
              </w:rPr>
            </w:pPr>
            <w:r w:rsidRPr="00717174">
              <w:rPr>
                <w:rFonts w:ascii="Times New Roman" w:eastAsia="Times New Roman" w:hAnsi="Times New Roman" w:cs="Times New Roman"/>
                <w:bCs/>
                <w:sz w:val="24"/>
                <w:szCs w:val="24"/>
                <w:lang w:val="es-ES"/>
              </w:rPr>
              <w:t>2. Problemas con los docentes</w:t>
            </w:r>
            <w:r w:rsidR="008263C3" w:rsidRPr="00717174">
              <w:rPr>
                <w:rFonts w:ascii="Times New Roman" w:eastAsia="Times New Roman" w:hAnsi="Times New Roman" w:cs="Times New Roman"/>
                <w:bCs/>
                <w:sz w:val="24"/>
                <w:szCs w:val="24"/>
                <w:lang w:val="es-ES"/>
              </w:rPr>
              <w:t>:</w:t>
            </w:r>
          </w:p>
        </w:tc>
        <w:tc>
          <w:tcPr>
            <w:tcW w:w="1320" w:type="dxa"/>
            <w:shd w:val="clear" w:color="auto" w:fill="auto"/>
            <w:noWrap/>
            <w:vAlign w:val="center"/>
          </w:tcPr>
          <w:p w14:paraId="35DB6C9C" w14:textId="77777777" w:rsidR="00145C0F" w:rsidRPr="00717174" w:rsidRDefault="00145C0F" w:rsidP="00D660AB">
            <w:pPr>
              <w:spacing w:after="0" w:line="360" w:lineRule="auto"/>
              <w:jc w:val="center"/>
              <w:rPr>
                <w:rFonts w:ascii="Times New Roman" w:eastAsia="Times New Roman" w:hAnsi="Times New Roman" w:cs="Times New Roman"/>
                <w:bCs/>
                <w:i/>
                <w:iCs/>
                <w:sz w:val="24"/>
                <w:szCs w:val="24"/>
                <w:lang w:val="es-ES"/>
              </w:rPr>
            </w:pPr>
            <w:r w:rsidRPr="00717174">
              <w:rPr>
                <w:rFonts w:ascii="Times New Roman" w:eastAsia="Times New Roman" w:hAnsi="Times New Roman" w:cs="Times New Roman"/>
                <w:bCs/>
                <w:i/>
                <w:iCs/>
                <w:sz w:val="24"/>
                <w:szCs w:val="24"/>
                <w:lang w:val="es-ES"/>
              </w:rPr>
              <w:t>44</w:t>
            </w:r>
          </w:p>
        </w:tc>
      </w:tr>
      <w:tr w:rsidR="00145C0F" w:rsidRPr="00717174" w14:paraId="58F1061C" w14:textId="77777777" w:rsidTr="00DE689F">
        <w:trPr>
          <w:trHeight w:val="255"/>
          <w:jc w:val="center"/>
        </w:trPr>
        <w:tc>
          <w:tcPr>
            <w:tcW w:w="7508" w:type="dxa"/>
            <w:shd w:val="clear" w:color="auto" w:fill="auto"/>
            <w:noWrap/>
          </w:tcPr>
          <w:p w14:paraId="3079B8D6" w14:textId="77777777" w:rsidR="00145C0F" w:rsidRPr="00717174" w:rsidRDefault="00145C0F" w:rsidP="00D660AB">
            <w:pPr>
              <w:spacing w:after="0" w:line="360" w:lineRule="auto"/>
              <w:ind w:left="456"/>
              <w:rPr>
                <w:rFonts w:ascii="Times New Roman" w:eastAsia="Times New Roman" w:hAnsi="Times New Roman" w:cs="Times New Roman"/>
                <w:bCs/>
                <w:sz w:val="24"/>
                <w:szCs w:val="24"/>
                <w:lang w:val="es-ES"/>
              </w:rPr>
            </w:pPr>
            <w:r w:rsidRPr="00717174">
              <w:rPr>
                <w:rFonts w:ascii="Times New Roman" w:eastAsia="Times New Roman" w:hAnsi="Times New Roman" w:cs="Times New Roman"/>
                <w:bCs/>
                <w:sz w:val="24"/>
                <w:szCs w:val="24"/>
                <w:lang w:val="es-ES"/>
              </w:rPr>
              <w:t xml:space="preserve">2.1. Problemas por falta de canales de comunicación adecuados </w:t>
            </w:r>
            <w:r w:rsidR="7A6501A4" w:rsidRPr="00717174">
              <w:rPr>
                <w:rFonts w:ascii="Times New Roman" w:eastAsia="Times New Roman" w:hAnsi="Times New Roman" w:cs="Times New Roman"/>
                <w:bCs/>
                <w:sz w:val="24"/>
                <w:szCs w:val="24"/>
                <w:lang w:val="es-ES"/>
              </w:rPr>
              <w:t>e</w:t>
            </w:r>
            <w:r w:rsidR="7C025B5C" w:rsidRPr="00717174">
              <w:rPr>
                <w:rFonts w:ascii="Times New Roman" w:eastAsia="Times New Roman" w:hAnsi="Times New Roman" w:cs="Times New Roman"/>
                <w:bCs/>
                <w:sz w:val="24"/>
                <w:szCs w:val="24"/>
                <w:lang w:val="es-ES"/>
              </w:rPr>
              <w:t>studiantes</w:t>
            </w:r>
            <w:r w:rsidRPr="00717174">
              <w:rPr>
                <w:rFonts w:ascii="Times New Roman" w:eastAsia="Times New Roman" w:hAnsi="Times New Roman" w:cs="Times New Roman"/>
                <w:bCs/>
                <w:sz w:val="24"/>
                <w:szCs w:val="24"/>
                <w:lang w:val="es-ES"/>
              </w:rPr>
              <w:t>-docentes</w:t>
            </w:r>
          </w:p>
        </w:tc>
        <w:tc>
          <w:tcPr>
            <w:tcW w:w="1320" w:type="dxa"/>
            <w:shd w:val="clear" w:color="auto" w:fill="auto"/>
            <w:noWrap/>
            <w:vAlign w:val="center"/>
          </w:tcPr>
          <w:p w14:paraId="48B4BE30" w14:textId="77777777" w:rsidR="00145C0F" w:rsidRPr="00717174" w:rsidRDefault="00145C0F" w:rsidP="00D660AB">
            <w:pPr>
              <w:spacing w:after="0" w:line="360" w:lineRule="auto"/>
              <w:jc w:val="center"/>
              <w:rPr>
                <w:rFonts w:ascii="Times New Roman" w:eastAsia="Times New Roman" w:hAnsi="Times New Roman" w:cs="Times New Roman"/>
                <w:bCs/>
                <w:sz w:val="24"/>
                <w:szCs w:val="24"/>
                <w:lang w:val="es-ES"/>
              </w:rPr>
            </w:pPr>
            <w:r w:rsidRPr="00717174">
              <w:rPr>
                <w:rFonts w:ascii="Times New Roman" w:eastAsia="Times New Roman" w:hAnsi="Times New Roman" w:cs="Times New Roman"/>
                <w:bCs/>
                <w:sz w:val="24"/>
                <w:szCs w:val="24"/>
                <w:lang w:val="es-ES"/>
              </w:rPr>
              <w:t>14</w:t>
            </w:r>
          </w:p>
        </w:tc>
      </w:tr>
      <w:tr w:rsidR="00145C0F" w:rsidRPr="00717174" w14:paraId="0E7C5BC7" w14:textId="77777777" w:rsidTr="00DE689F">
        <w:trPr>
          <w:trHeight w:val="255"/>
          <w:jc w:val="center"/>
        </w:trPr>
        <w:tc>
          <w:tcPr>
            <w:tcW w:w="7508" w:type="dxa"/>
            <w:shd w:val="clear" w:color="auto" w:fill="auto"/>
            <w:noWrap/>
          </w:tcPr>
          <w:p w14:paraId="318455BC" w14:textId="77777777" w:rsidR="00145C0F" w:rsidRPr="00717174" w:rsidRDefault="00145C0F" w:rsidP="00D660AB">
            <w:pPr>
              <w:spacing w:after="0" w:line="360" w:lineRule="auto"/>
              <w:ind w:left="456"/>
              <w:rPr>
                <w:rFonts w:ascii="Times New Roman" w:eastAsia="Times New Roman" w:hAnsi="Times New Roman" w:cs="Times New Roman"/>
                <w:bCs/>
                <w:sz w:val="24"/>
                <w:szCs w:val="24"/>
                <w:lang w:val="es-ES"/>
              </w:rPr>
            </w:pPr>
            <w:r w:rsidRPr="00717174">
              <w:rPr>
                <w:rFonts w:ascii="Times New Roman" w:eastAsia="Times New Roman" w:hAnsi="Times New Roman" w:cs="Times New Roman"/>
                <w:bCs/>
                <w:sz w:val="24"/>
                <w:szCs w:val="24"/>
                <w:lang w:val="es-ES"/>
              </w:rPr>
              <w:t>2.2. Problemas por la actitud de los docentes</w:t>
            </w:r>
          </w:p>
        </w:tc>
        <w:tc>
          <w:tcPr>
            <w:tcW w:w="1320" w:type="dxa"/>
            <w:shd w:val="clear" w:color="auto" w:fill="auto"/>
            <w:noWrap/>
            <w:vAlign w:val="center"/>
          </w:tcPr>
          <w:p w14:paraId="3CD9E6E9" w14:textId="77777777" w:rsidR="00145C0F" w:rsidRPr="00717174" w:rsidRDefault="00145C0F" w:rsidP="00D660AB">
            <w:pPr>
              <w:spacing w:after="0" w:line="360" w:lineRule="auto"/>
              <w:jc w:val="center"/>
              <w:rPr>
                <w:rFonts w:ascii="Times New Roman" w:eastAsia="Times New Roman" w:hAnsi="Times New Roman" w:cs="Times New Roman"/>
                <w:bCs/>
                <w:sz w:val="24"/>
                <w:szCs w:val="24"/>
                <w:lang w:val="es-ES"/>
              </w:rPr>
            </w:pPr>
            <w:r w:rsidRPr="00717174">
              <w:rPr>
                <w:rFonts w:ascii="Times New Roman" w:eastAsia="Times New Roman" w:hAnsi="Times New Roman" w:cs="Times New Roman"/>
                <w:bCs/>
                <w:sz w:val="24"/>
                <w:szCs w:val="24"/>
                <w:lang w:val="es-ES"/>
              </w:rPr>
              <w:t>9</w:t>
            </w:r>
          </w:p>
        </w:tc>
      </w:tr>
      <w:tr w:rsidR="00145C0F" w:rsidRPr="00717174" w14:paraId="2436912B" w14:textId="77777777" w:rsidTr="00DE689F">
        <w:trPr>
          <w:trHeight w:val="255"/>
          <w:jc w:val="center"/>
        </w:trPr>
        <w:tc>
          <w:tcPr>
            <w:tcW w:w="7508" w:type="dxa"/>
            <w:shd w:val="clear" w:color="auto" w:fill="auto"/>
            <w:noWrap/>
          </w:tcPr>
          <w:p w14:paraId="53D9A0AE" w14:textId="77777777" w:rsidR="00145C0F" w:rsidRPr="00717174" w:rsidRDefault="00145C0F" w:rsidP="00D660AB">
            <w:pPr>
              <w:spacing w:after="0" w:line="360" w:lineRule="auto"/>
              <w:ind w:left="456"/>
              <w:rPr>
                <w:rFonts w:ascii="Times New Roman" w:eastAsia="Times New Roman" w:hAnsi="Times New Roman" w:cs="Times New Roman"/>
                <w:bCs/>
                <w:sz w:val="24"/>
                <w:szCs w:val="24"/>
                <w:lang w:val="es-ES"/>
              </w:rPr>
            </w:pPr>
            <w:r w:rsidRPr="00717174">
              <w:rPr>
                <w:rFonts w:ascii="Times New Roman" w:eastAsia="Times New Roman" w:hAnsi="Times New Roman" w:cs="Times New Roman"/>
                <w:bCs/>
                <w:sz w:val="24"/>
                <w:szCs w:val="24"/>
                <w:lang w:val="es-ES"/>
              </w:rPr>
              <w:t>2.3. Problemas con horarios de clases (respeto a los horarios, cambios de horarios, inasistencia, etc.)</w:t>
            </w:r>
          </w:p>
        </w:tc>
        <w:tc>
          <w:tcPr>
            <w:tcW w:w="1320" w:type="dxa"/>
            <w:shd w:val="clear" w:color="auto" w:fill="auto"/>
            <w:noWrap/>
            <w:vAlign w:val="center"/>
          </w:tcPr>
          <w:p w14:paraId="5EF626AD" w14:textId="77777777" w:rsidR="00145C0F" w:rsidRPr="00717174" w:rsidRDefault="00145C0F" w:rsidP="00D660AB">
            <w:pPr>
              <w:spacing w:after="0" w:line="360" w:lineRule="auto"/>
              <w:jc w:val="center"/>
              <w:rPr>
                <w:rFonts w:ascii="Times New Roman" w:eastAsia="Times New Roman" w:hAnsi="Times New Roman" w:cs="Times New Roman"/>
                <w:bCs/>
                <w:sz w:val="24"/>
                <w:szCs w:val="24"/>
                <w:lang w:val="es-ES"/>
              </w:rPr>
            </w:pPr>
            <w:r w:rsidRPr="00717174">
              <w:rPr>
                <w:rFonts w:ascii="Times New Roman" w:eastAsia="Times New Roman" w:hAnsi="Times New Roman" w:cs="Times New Roman"/>
                <w:bCs/>
                <w:sz w:val="24"/>
                <w:szCs w:val="24"/>
                <w:lang w:val="es-ES"/>
              </w:rPr>
              <w:t>7</w:t>
            </w:r>
          </w:p>
        </w:tc>
      </w:tr>
      <w:tr w:rsidR="00145C0F" w:rsidRPr="00717174" w14:paraId="6174E982" w14:textId="77777777" w:rsidTr="00DE689F">
        <w:trPr>
          <w:trHeight w:val="255"/>
          <w:jc w:val="center"/>
        </w:trPr>
        <w:tc>
          <w:tcPr>
            <w:tcW w:w="7508" w:type="dxa"/>
            <w:shd w:val="clear" w:color="auto" w:fill="auto"/>
            <w:noWrap/>
          </w:tcPr>
          <w:p w14:paraId="5C6BDBB0" w14:textId="042A2116" w:rsidR="00145C0F" w:rsidRPr="00717174" w:rsidRDefault="00145C0F" w:rsidP="00D660AB">
            <w:pPr>
              <w:spacing w:after="0" w:line="360" w:lineRule="auto"/>
              <w:ind w:left="456"/>
              <w:rPr>
                <w:rFonts w:ascii="Times New Roman" w:eastAsia="Times New Roman" w:hAnsi="Times New Roman" w:cs="Times New Roman"/>
                <w:bCs/>
                <w:sz w:val="24"/>
                <w:szCs w:val="24"/>
                <w:lang w:val="es-ES"/>
              </w:rPr>
            </w:pPr>
            <w:r w:rsidRPr="00717174">
              <w:rPr>
                <w:rFonts w:ascii="Times New Roman" w:eastAsia="Times New Roman" w:hAnsi="Times New Roman" w:cs="Times New Roman"/>
                <w:bCs/>
                <w:sz w:val="24"/>
                <w:szCs w:val="24"/>
                <w:lang w:val="es-ES"/>
              </w:rPr>
              <w:t xml:space="preserve">2.4. Actividades académicas excesivas y </w:t>
            </w:r>
            <w:r w:rsidR="008E3E41" w:rsidRPr="00717174">
              <w:rPr>
                <w:rFonts w:ascii="Times New Roman" w:eastAsia="Times New Roman" w:hAnsi="Times New Roman" w:cs="Times New Roman"/>
                <w:bCs/>
                <w:sz w:val="24"/>
                <w:szCs w:val="24"/>
                <w:lang w:val="es-ES"/>
              </w:rPr>
              <w:t xml:space="preserve">falta de </w:t>
            </w:r>
            <w:r w:rsidRPr="00717174">
              <w:rPr>
                <w:rFonts w:ascii="Times New Roman" w:eastAsia="Times New Roman" w:hAnsi="Times New Roman" w:cs="Times New Roman"/>
                <w:bCs/>
                <w:sz w:val="24"/>
                <w:szCs w:val="24"/>
                <w:lang w:val="es-ES"/>
              </w:rPr>
              <w:t>tiempo para realizarlas</w:t>
            </w:r>
          </w:p>
        </w:tc>
        <w:tc>
          <w:tcPr>
            <w:tcW w:w="1320" w:type="dxa"/>
            <w:shd w:val="clear" w:color="auto" w:fill="auto"/>
            <w:noWrap/>
            <w:vAlign w:val="center"/>
          </w:tcPr>
          <w:p w14:paraId="30D7CA34" w14:textId="77777777" w:rsidR="00145C0F" w:rsidRPr="00717174" w:rsidRDefault="00145C0F" w:rsidP="00D660AB">
            <w:pPr>
              <w:spacing w:after="0" w:line="360" w:lineRule="auto"/>
              <w:jc w:val="center"/>
              <w:rPr>
                <w:rFonts w:ascii="Times New Roman" w:eastAsia="Times New Roman" w:hAnsi="Times New Roman" w:cs="Times New Roman"/>
                <w:bCs/>
                <w:sz w:val="24"/>
                <w:szCs w:val="24"/>
                <w:lang w:val="es-ES"/>
              </w:rPr>
            </w:pPr>
            <w:r w:rsidRPr="00717174">
              <w:rPr>
                <w:rFonts w:ascii="Times New Roman" w:eastAsia="Times New Roman" w:hAnsi="Times New Roman" w:cs="Times New Roman"/>
                <w:bCs/>
                <w:sz w:val="24"/>
                <w:szCs w:val="24"/>
                <w:lang w:val="es-ES"/>
              </w:rPr>
              <w:t>14</w:t>
            </w:r>
          </w:p>
        </w:tc>
      </w:tr>
      <w:tr w:rsidR="00145C0F" w:rsidRPr="00717174" w14:paraId="7497462C" w14:textId="77777777" w:rsidTr="00DE689F">
        <w:trPr>
          <w:trHeight w:val="255"/>
          <w:jc w:val="center"/>
        </w:trPr>
        <w:tc>
          <w:tcPr>
            <w:tcW w:w="7508" w:type="dxa"/>
            <w:shd w:val="clear" w:color="auto" w:fill="auto"/>
            <w:noWrap/>
          </w:tcPr>
          <w:p w14:paraId="5D2EF80B" w14:textId="77777777" w:rsidR="00145C0F" w:rsidRPr="00717174" w:rsidRDefault="00145C0F" w:rsidP="00D660AB">
            <w:pPr>
              <w:spacing w:after="0" w:line="360" w:lineRule="auto"/>
              <w:rPr>
                <w:rFonts w:ascii="Times New Roman" w:eastAsia="Times New Roman" w:hAnsi="Times New Roman" w:cs="Times New Roman"/>
                <w:bCs/>
                <w:sz w:val="24"/>
                <w:szCs w:val="24"/>
                <w:lang w:val="es-ES"/>
              </w:rPr>
            </w:pPr>
            <w:r w:rsidRPr="00717174">
              <w:rPr>
                <w:rFonts w:ascii="Times New Roman" w:eastAsia="Times New Roman" w:hAnsi="Times New Roman" w:cs="Times New Roman"/>
                <w:bCs/>
                <w:sz w:val="24"/>
                <w:szCs w:val="24"/>
                <w:lang w:val="es-ES"/>
              </w:rPr>
              <w:t>3. Infraestructura académica disponible</w:t>
            </w:r>
            <w:r w:rsidR="0058611A" w:rsidRPr="00717174">
              <w:rPr>
                <w:rFonts w:ascii="Times New Roman" w:eastAsia="Times New Roman" w:hAnsi="Times New Roman" w:cs="Times New Roman"/>
                <w:bCs/>
                <w:sz w:val="24"/>
                <w:szCs w:val="24"/>
                <w:lang w:val="es-ES"/>
              </w:rPr>
              <w:t>:</w:t>
            </w:r>
          </w:p>
        </w:tc>
        <w:tc>
          <w:tcPr>
            <w:tcW w:w="1320" w:type="dxa"/>
            <w:shd w:val="clear" w:color="auto" w:fill="auto"/>
            <w:noWrap/>
            <w:vAlign w:val="center"/>
          </w:tcPr>
          <w:p w14:paraId="6DEE9356" w14:textId="77777777" w:rsidR="00145C0F" w:rsidRPr="00717174" w:rsidRDefault="00145C0F" w:rsidP="00D660AB">
            <w:pPr>
              <w:spacing w:after="0" w:line="360" w:lineRule="auto"/>
              <w:jc w:val="center"/>
              <w:rPr>
                <w:rFonts w:ascii="Times New Roman" w:eastAsia="Times New Roman" w:hAnsi="Times New Roman" w:cs="Times New Roman"/>
                <w:bCs/>
                <w:i/>
                <w:iCs/>
                <w:sz w:val="24"/>
                <w:szCs w:val="24"/>
                <w:lang w:val="es-ES"/>
              </w:rPr>
            </w:pPr>
            <w:r w:rsidRPr="00717174">
              <w:rPr>
                <w:rFonts w:ascii="Times New Roman" w:eastAsia="Times New Roman" w:hAnsi="Times New Roman" w:cs="Times New Roman"/>
                <w:bCs/>
                <w:i/>
                <w:iCs/>
                <w:sz w:val="24"/>
                <w:szCs w:val="24"/>
                <w:lang w:val="es-ES"/>
              </w:rPr>
              <w:t>34</w:t>
            </w:r>
          </w:p>
        </w:tc>
      </w:tr>
      <w:tr w:rsidR="00145C0F" w:rsidRPr="00717174" w14:paraId="23D297EC" w14:textId="77777777" w:rsidTr="00DE689F">
        <w:trPr>
          <w:trHeight w:val="255"/>
          <w:jc w:val="center"/>
        </w:trPr>
        <w:tc>
          <w:tcPr>
            <w:tcW w:w="7508" w:type="dxa"/>
            <w:shd w:val="clear" w:color="auto" w:fill="auto"/>
            <w:noWrap/>
          </w:tcPr>
          <w:p w14:paraId="6A6BF09B" w14:textId="5F43FAAB" w:rsidR="00145C0F" w:rsidRPr="00717174" w:rsidRDefault="00145C0F" w:rsidP="00D660AB">
            <w:pPr>
              <w:spacing w:after="0" w:line="360" w:lineRule="auto"/>
              <w:ind w:left="456"/>
              <w:rPr>
                <w:rFonts w:ascii="Times New Roman" w:eastAsia="Times New Roman" w:hAnsi="Times New Roman" w:cs="Times New Roman"/>
                <w:bCs/>
                <w:sz w:val="24"/>
                <w:szCs w:val="24"/>
                <w:lang w:val="es-ES"/>
              </w:rPr>
            </w:pPr>
            <w:r w:rsidRPr="00717174">
              <w:rPr>
                <w:rFonts w:ascii="Times New Roman" w:eastAsia="Times New Roman" w:hAnsi="Times New Roman" w:cs="Times New Roman"/>
                <w:bCs/>
                <w:sz w:val="24"/>
                <w:szCs w:val="24"/>
                <w:lang w:val="es-ES"/>
              </w:rPr>
              <w:t>3.1. Problemas con las características del equipo de cómputo</w:t>
            </w:r>
          </w:p>
        </w:tc>
        <w:tc>
          <w:tcPr>
            <w:tcW w:w="1320" w:type="dxa"/>
            <w:shd w:val="clear" w:color="auto" w:fill="auto"/>
            <w:noWrap/>
            <w:vAlign w:val="center"/>
          </w:tcPr>
          <w:p w14:paraId="49FA566E" w14:textId="77777777" w:rsidR="00145C0F" w:rsidRPr="00717174" w:rsidRDefault="00145C0F" w:rsidP="00D660AB">
            <w:pPr>
              <w:spacing w:after="0" w:line="360" w:lineRule="auto"/>
              <w:jc w:val="center"/>
              <w:rPr>
                <w:rFonts w:ascii="Times New Roman" w:eastAsia="Times New Roman" w:hAnsi="Times New Roman" w:cs="Times New Roman"/>
                <w:bCs/>
                <w:sz w:val="24"/>
                <w:szCs w:val="24"/>
                <w:lang w:val="es-ES"/>
              </w:rPr>
            </w:pPr>
            <w:r w:rsidRPr="00717174">
              <w:rPr>
                <w:rFonts w:ascii="Times New Roman" w:eastAsia="Times New Roman" w:hAnsi="Times New Roman" w:cs="Times New Roman"/>
                <w:bCs/>
                <w:sz w:val="24"/>
                <w:szCs w:val="24"/>
                <w:lang w:val="es-ES"/>
              </w:rPr>
              <w:t>21</w:t>
            </w:r>
          </w:p>
        </w:tc>
      </w:tr>
      <w:tr w:rsidR="00145C0F" w:rsidRPr="00717174" w14:paraId="301E81C2" w14:textId="77777777" w:rsidTr="00DE689F">
        <w:trPr>
          <w:trHeight w:val="255"/>
          <w:jc w:val="center"/>
        </w:trPr>
        <w:tc>
          <w:tcPr>
            <w:tcW w:w="7508" w:type="dxa"/>
            <w:shd w:val="clear" w:color="auto" w:fill="auto"/>
            <w:noWrap/>
          </w:tcPr>
          <w:p w14:paraId="611B0A08" w14:textId="77777777" w:rsidR="00145C0F" w:rsidRPr="00717174" w:rsidRDefault="00145C0F" w:rsidP="00D660AB">
            <w:pPr>
              <w:spacing w:after="0" w:line="360" w:lineRule="auto"/>
              <w:ind w:left="456"/>
              <w:rPr>
                <w:rFonts w:ascii="Times New Roman" w:eastAsia="Times New Roman" w:hAnsi="Times New Roman" w:cs="Times New Roman"/>
                <w:bCs/>
                <w:sz w:val="24"/>
                <w:szCs w:val="24"/>
                <w:lang w:val="es-ES"/>
              </w:rPr>
            </w:pPr>
            <w:r w:rsidRPr="00717174">
              <w:rPr>
                <w:rFonts w:ascii="Times New Roman" w:eastAsia="Times New Roman" w:hAnsi="Times New Roman" w:cs="Times New Roman"/>
                <w:bCs/>
                <w:sz w:val="24"/>
                <w:szCs w:val="24"/>
                <w:lang w:val="es-ES"/>
              </w:rPr>
              <w:t>3.2. Compartir equipo de cómputo con familiares para realizar actividades académicas</w:t>
            </w:r>
          </w:p>
        </w:tc>
        <w:tc>
          <w:tcPr>
            <w:tcW w:w="1320" w:type="dxa"/>
            <w:shd w:val="clear" w:color="auto" w:fill="auto"/>
            <w:noWrap/>
            <w:vAlign w:val="center"/>
          </w:tcPr>
          <w:p w14:paraId="655CB1D1" w14:textId="77777777" w:rsidR="00145C0F" w:rsidRPr="00717174" w:rsidRDefault="00145C0F" w:rsidP="00D660AB">
            <w:pPr>
              <w:spacing w:after="0" w:line="360" w:lineRule="auto"/>
              <w:jc w:val="center"/>
              <w:rPr>
                <w:rFonts w:ascii="Times New Roman" w:eastAsia="Times New Roman" w:hAnsi="Times New Roman" w:cs="Times New Roman"/>
                <w:bCs/>
                <w:sz w:val="24"/>
                <w:szCs w:val="24"/>
                <w:lang w:val="es-ES"/>
              </w:rPr>
            </w:pPr>
            <w:r w:rsidRPr="00717174">
              <w:rPr>
                <w:rFonts w:ascii="Times New Roman" w:eastAsia="Times New Roman" w:hAnsi="Times New Roman" w:cs="Times New Roman"/>
                <w:bCs/>
                <w:sz w:val="24"/>
                <w:szCs w:val="24"/>
                <w:lang w:val="es-ES"/>
              </w:rPr>
              <w:t>4</w:t>
            </w:r>
          </w:p>
        </w:tc>
      </w:tr>
      <w:tr w:rsidR="00145C0F" w:rsidRPr="00717174" w14:paraId="5A704FC2" w14:textId="77777777" w:rsidTr="00DE689F">
        <w:trPr>
          <w:trHeight w:val="255"/>
          <w:jc w:val="center"/>
        </w:trPr>
        <w:tc>
          <w:tcPr>
            <w:tcW w:w="7508" w:type="dxa"/>
            <w:shd w:val="clear" w:color="auto" w:fill="auto"/>
            <w:noWrap/>
          </w:tcPr>
          <w:p w14:paraId="1D64B95C" w14:textId="2D5583D0" w:rsidR="00145C0F" w:rsidRPr="00717174" w:rsidRDefault="00145C0F" w:rsidP="00D660AB">
            <w:pPr>
              <w:spacing w:after="0" w:line="360" w:lineRule="auto"/>
              <w:ind w:left="456"/>
              <w:rPr>
                <w:rFonts w:ascii="Times New Roman" w:eastAsia="Times New Roman" w:hAnsi="Times New Roman" w:cs="Times New Roman"/>
                <w:bCs/>
                <w:sz w:val="24"/>
                <w:szCs w:val="24"/>
                <w:lang w:val="es-ES"/>
              </w:rPr>
            </w:pPr>
            <w:r w:rsidRPr="00717174">
              <w:rPr>
                <w:rFonts w:ascii="Times New Roman" w:eastAsia="Times New Roman" w:hAnsi="Times New Roman" w:cs="Times New Roman"/>
                <w:bCs/>
                <w:sz w:val="24"/>
                <w:szCs w:val="24"/>
                <w:lang w:val="es-ES"/>
              </w:rPr>
              <w:t>3.3. Problemas con periféricos (</w:t>
            </w:r>
            <w:r w:rsidR="003D08C7" w:rsidRPr="00717174">
              <w:rPr>
                <w:rFonts w:ascii="Times New Roman" w:eastAsia="Times New Roman" w:hAnsi="Times New Roman" w:cs="Times New Roman"/>
                <w:bCs/>
                <w:sz w:val="24"/>
                <w:szCs w:val="24"/>
                <w:lang w:val="es-ES"/>
              </w:rPr>
              <w:t>por ejemplo,</w:t>
            </w:r>
            <w:r w:rsidR="518672AA" w:rsidRPr="00717174">
              <w:rPr>
                <w:rFonts w:ascii="Times New Roman" w:eastAsia="Times New Roman" w:hAnsi="Times New Roman" w:cs="Times New Roman"/>
                <w:bCs/>
                <w:sz w:val="24"/>
                <w:szCs w:val="24"/>
                <w:lang w:val="es-ES"/>
              </w:rPr>
              <w:t xml:space="preserve"> </w:t>
            </w:r>
            <w:r w:rsidR="003D08C7" w:rsidRPr="00717174">
              <w:rPr>
                <w:rFonts w:ascii="Times New Roman" w:eastAsia="Times New Roman" w:hAnsi="Times New Roman" w:cs="Times New Roman"/>
                <w:bCs/>
                <w:sz w:val="24"/>
                <w:szCs w:val="24"/>
                <w:lang w:val="es-ES"/>
              </w:rPr>
              <w:t xml:space="preserve">cámara </w:t>
            </w:r>
            <w:r w:rsidR="3ADEF2E4" w:rsidRPr="00717174">
              <w:rPr>
                <w:rFonts w:ascii="Times New Roman" w:eastAsia="Times New Roman" w:hAnsi="Times New Roman" w:cs="Times New Roman"/>
                <w:bCs/>
                <w:sz w:val="24"/>
                <w:szCs w:val="24"/>
                <w:lang w:val="es-ES"/>
              </w:rPr>
              <w:t>y</w:t>
            </w:r>
            <w:r w:rsidRPr="00717174">
              <w:rPr>
                <w:rFonts w:ascii="Times New Roman" w:eastAsia="Times New Roman" w:hAnsi="Times New Roman" w:cs="Times New Roman"/>
                <w:bCs/>
                <w:sz w:val="24"/>
                <w:szCs w:val="24"/>
                <w:lang w:val="es-ES"/>
              </w:rPr>
              <w:t xml:space="preserve"> micrófono</w:t>
            </w:r>
            <w:r w:rsidR="7C025B5C" w:rsidRPr="00717174">
              <w:rPr>
                <w:rFonts w:ascii="Times New Roman" w:eastAsia="Times New Roman" w:hAnsi="Times New Roman" w:cs="Times New Roman"/>
                <w:bCs/>
                <w:sz w:val="24"/>
                <w:szCs w:val="24"/>
                <w:lang w:val="es-ES"/>
              </w:rPr>
              <w:t>).</w:t>
            </w:r>
          </w:p>
        </w:tc>
        <w:tc>
          <w:tcPr>
            <w:tcW w:w="1320" w:type="dxa"/>
            <w:shd w:val="clear" w:color="auto" w:fill="auto"/>
            <w:noWrap/>
            <w:vAlign w:val="center"/>
          </w:tcPr>
          <w:p w14:paraId="3C27B5A5" w14:textId="77777777" w:rsidR="00145C0F" w:rsidRPr="00717174" w:rsidRDefault="00145C0F" w:rsidP="00D660AB">
            <w:pPr>
              <w:spacing w:after="0" w:line="360" w:lineRule="auto"/>
              <w:jc w:val="center"/>
              <w:rPr>
                <w:rFonts w:ascii="Times New Roman" w:eastAsia="Times New Roman" w:hAnsi="Times New Roman" w:cs="Times New Roman"/>
                <w:bCs/>
                <w:sz w:val="24"/>
                <w:szCs w:val="24"/>
                <w:lang w:val="es-ES"/>
              </w:rPr>
            </w:pPr>
            <w:r w:rsidRPr="00717174">
              <w:rPr>
                <w:rFonts w:ascii="Times New Roman" w:eastAsia="Times New Roman" w:hAnsi="Times New Roman" w:cs="Times New Roman"/>
                <w:bCs/>
                <w:sz w:val="24"/>
                <w:szCs w:val="24"/>
                <w:lang w:val="es-ES"/>
              </w:rPr>
              <w:t>4</w:t>
            </w:r>
          </w:p>
        </w:tc>
      </w:tr>
      <w:tr w:rsidR="00145C0F" w:rsidRPr="00717174" w14:paraId="407A25EC" w14:textId="77777777" w:rsidTr="00DE689F">
        <w:trPr>
          <w:trHeight w:val="255"/>
          <w:jc w:val="center"/>
        </w:trPr>
        <w:tc>
          <w:tcPr>
            <w:tcW w:w="7508" w:type="dxa"/>
            <w:shd w:val="clear" w:color="auto" w:fill="auto"/>
            <w:noWrap/>
          </w:tcPr>
          <w:p w14:paraId="21B0B6FF" w14:textId="77777777" w:rsidR="00145C0F" w:rsidRPr="00717174" w:rsidRDefault="00145C0F" w:rsidP="00D660AB">
            <w:pPr>
              <w:spacing w:after="0" w:line="360" w:lineRule="auto"/>
              <w:ind w:left="456"/>
              <w:rPr>
                <w:rFonts w:ascii="Times New Roman" w:eastAsia="Times New Roman" w:hAnsi="Times New Roman" w:cs="Times New Roman"/>
                <w:bCs/>
                <w:sz w:val="24"/>
                <w:szCs w:val="24"/>
                <w:lang w:val="es-ES"/>
              </w:rPr>
            </w:pPr>
            <w:r w:rsidRPr="00717174">
              <w:rPr>
                <w:rFonts w:ascii="Times New Roman" w:eastAsia="Times New Roman" w:hAnsi="Times New Roman" w:cs="Times New Roman"/>
                <w:bCs/>
                <w:sz w:val="24"/>
                <w:szCs w:val="24"/>
                <w:lang w:val="es-ES"/>
              </w:rPr>
              <w:t>3.4. Falta de recursos bibliográficos</w:t>
            </w:r>
          </w:p>
        </w:tc>
        <w:tc>
          <w:tcPr>
            <w:tcW w:w="1320" w:type="dxa"/>
            <w:shd w:val="clear" w:color="auto" w:fill="auto"/>
            <w:noWrap/>
            <w:vAlign w:val="center"/>
          </w:tcPr>
          <w:p w14:paraId="13690F3C" w14:textId="77777777" w:rsidR="00145C0F" w:rsidRPr="00717174" w:rsidRDefault="00145C0F" w:rsidP="00D660AB">
            <w:pPr>
              <w:spacing w:after="0" w:line="360" w:lineRule="auto"/>
              <w:jc w:val="center"/>
              <w:rPr>
                <w:rFonts w:ascii="Times New Roman" w:eastAsia="Times New Roman" w:hAnsi="Times New Roman" w:cs="Times New Roman"/>
                <w:bCs/>
                <w:sz w:val="24"/>
                <w:szCs w:val="24"/>
                <w:lang w:val="es-ES"/>
              </w:rPr>
            </w:pPr>
            <w:r w:rsidRPr="00717174">
              <w:rPr>
                <w:rFonts w:ascii="Times New Roman" w:eastAsia="Times New Roman" w:hAnsi="Times New Roman" w:cs="Times New Roman"/>
                <w:bCs/>
                <w:sz w:val="24"/>
                <w:szCs w:val="24"/>
                <w:lang w:val="es-ES"/>
              </w:rPr>
              <w:t>1</w:t>
            </w:r>
          </w:p>
        </w:tc>
      </w:tr>
      <w:tr w:rsidR="00145C0F" w:rsidRPr="00717174" w14:paraId="7B27856D" w14:textId="77777777" w:rsidTr="00DE689F">
        <w:trPr>
          <w:trHeight w:val="255"/>
          <w:jc w:val="center"/>
        </w:trPr>
        <w:tc>
          <w:tcPr>
            <w:tcW w:w="7508" w:type="dxa"/>
            <w:shd w:val="clear" w:color="auto" w:fill="auto"/>
            <w:noWrap/>
          </w:tcPr>
          <w:p w14:paraId="290DA042" w14:textId="77777777" w:rsidR="00145C0F" w:rsidRPr="00717174" w:rsidRDefault="00A10AA9" w:rsidP="00D660AB">
            <w:pPr>
              <w:spacing w:after="0" w:line="360" w:lineRule="auto"/>
              <w:ind w:left="456"/>
              <w:rPr>
                <w:rFonts w:ascii="Times New Roman" w:eastAsia="Times New Roman" w:hAnsi="Times New Roman" w:cs="Times New Roman"/>
                <w:bCs/>
                <w:sz w:val="24"/>
                <w:szCs w:val="24"/>
                <w:lang w:val="es-ES"/>
              </w:rPr>
            </w:pPr>
            <w:r w:rsidRPr="00717174">
              <w:rPr>
                <w:rFonts w:ascii="Times New Roman" w:eastAsia="Times New Roman" w:hAnsi="Times New Roman" w:cs="Times New Roman"/>
                <w:bCs/>
                <w:sz w:val="24"/>
                <w:szCs w:val="24"/>
                <w:lang w:val="es-ES"/>
              </w:rPr>
              <w:t>3</w:t>
            </w:r>
            <w:r w:rsidR="00145C0F" w:rsidRPr="00717174">
              <w:rPr>
                <w:rFonts w:ascii="Times New Roman" w:eastAsia="Times New Roman" w:hAnsi="Times New Roman" w:cs="Times New Roman"/>
                <w:bCs/>
                <w:sz w:val="24"/>
                <w:szCs w:val="24"/>
                <w:lang w:val="es-ES"/>
              </w:rPr>
              <w:t>.5. Falta de un espacio adecuado para tomar clases</w:t>
            </w:r>
          </w:p>
        </w:tc>
        <w:tc>
          <w:tcPr>
            <w:tcW w:w="1320" w:type="dxa"/>
            <w:shd w:val="clear" w:color="auto" w:fill="auto"/>
            <w:noWrap/>
            <w:vAlign w:val="center"/>
          </w:tcPr>
          <w:p w14:paraId="0AC9CF6F" w14:textId="77777777" w:rsidR="00145C0F" w:rsidRPr="00717174" w:rsidRDefault="00145C0F" w:rsidP="00D660AB">
            <w:pPr>
              <w:spacing w:after="0" w:line="360" w:lineRule="auto"/>
              <w:jc w:val="center"/>
              <w:rPr>
                <w:rFonts w:ascii="Times New Roman" w:eastAsia="Times New Roman" w:hAnsi="Times New Roman" w:cs="Times New Roman"/>
                <w:bCs/>
                <w:sz w:val="24"/>
                <w:szCs w:val="24"/>
                <w:lang w:val="es-ES"/>
              </w:rPr>
            </w:pPr>
            <w:r w:rsidRPr="00717174">
              <w:rPr>
                <w:rFonts w:ascii="Times New Roman" w:eastAsia="Times New Roman" w:hAnsi="Times New Roman" w:cs="Times New Roman"/>
                <w:bCs/>
                <w:sz w:val="24"/>
                <w:szCs w:val="24"/>
                <w:lang w:val="es-ES"/>
              </w:rPr>
              <w:t>4</w:t>
            </w:r>
          </w:p>
        </w:tc>
      </w:tr>
      <w:tr w:rsidR="00A10AA9" w:rsidRPr="00717174" w14:paraId="6962D659" w14:textId="77777777" w:rsidTr="00DE689F">
        <w:trPr>
          <w:trHeight w:val="255"/>
          <w:jc w:val="center"/>
        </w:trPr>
        <w:tc>
          <w:tcPr>
            <w:tcW w:w="7508" w:type="dxa"/>
            <w:shd w:val="clear" w:color="auto" w:fill="auto"/>
            <w:noWrap/>
          </w:tcPr>
          <w:p w14:paraId="363697F7" w14:textId="77777777" w:rsidR="00A10AA9" w:rsidRPr="00717174" w:rsidRDefault="00A10AA9" w:rsidP="00D660AB">
            <w:pPr>
              <w:spacing w:after="0" w:line="360" w:lineRule="auto"/>
              <w:rPr>
                <w:rFonts w:ascii="Times New Roman" w:eastAsia="Times New Roman" w:hAnsi="Times New Roman" w:cs="Times New Roman"/>
                <w:bCs/>
                <w:sz w:val="24"/>
                <w:szCs w:val="24"/>
                <w:lang w:val="es-ES"/>
              </w:rPr>
            </w:pPr>
            <w:r w:rsidRPr="00717174">
              <w:rPr>
                <w:rFonts w:ascii="Times New Roman" w:eastAsia="Times New Roman" w:hAnsi="Times New Roman" w:cs="Times New Roman"/>
                <w:bCs/>
                <w:sz w:val="24"/>
                <w:szCs w:val="24"/>
                <w:lang w:val="es-ES"/>
              </w:rPr>
              <w:t>4. Deficiencias en las habilidades necesarias para gestionar el autoaprendizaje</w:t>
            </w:r>
            <w:r w:rsidR="0058611A" w:rsidRPr="00717174">
              <w:rPr>
                <w:rFonts w:ascii="Times New Roman" w:eastAsia="Times New Roman" w:hAnsi="Times New Roman" w:cs="Times New Roman"/>
                <w:bCs/>
                <w:sz w:val="24"/>
                <w:szCs w:val="24"/>
                <w:lang w:val="es-ES"/>
              </w:rPr>
              <w:t>:</w:t>
            </w:r>
          </w:p>
        </w:tc>
        <w:tc>
          <w:tcPr>
            <w:tcW w:w="1320" w:type="dxa"/>
            <w:shd w:val="clear" w:color="auto" w:fill="auto"/>
            <w:noWrap/>
            <w:vAlign w:val="center"/>
          </w:tcPr>
          <w:p w14:paraId="6770B1D3" w14:textId="77777777" w:rsidR="00A10AA9" w:rsidRPr="00717174" w:rsidRDefault="00A10AA9" w:rsidP="00D660AB">
            <w:pPr>
              <w:spacing w:after="0" w:line="360" w:lineRule="auto"/>
              <w:jc w:val="center"/>
              <w:rPr>
                <w:rFonts w:ascii="Times New Roman" w:eastAsia="Times New Roman" w:hAnsi="Times New Roman" w:cs="Times New Roman"/>
                <w:bCs/>
                <w:i/>
                <w:iCs/>
                <w:sz w:val="24"/>
                <w:szCs w:val="24"/>
                <w:lang w:val="es-ES"/>
              </w:rPr>
            </w:pPr>
            <w:r w:rsidRPr="00717174">
              <w:rPr>
                <w:rFonts w:ascii="Times New Roman" w:eastAsia="Times New Roman" w:hAnsi="Times New Roman" w:cs="Times New Roman"/>
                <w:bCs/>
                <w:i/>
                <w:iCs/>
                <w:sz w:val="24"/>
                <w:szCs w:val="24"/>
                <w:lang w:val="es-ES"/>
              </w:rPr>
              <w:t>24</w:t>
            </w:r>
          </w:p>
        </w:tc>
      </w:tr>
      <w:tr w:rsidR="00A10AA9" w:rsidRPr="00717174" w14:paraId="245204AF" w14:textId="77777777" w:rsidTr="00DE689F">
        <w:trPr>
          <w:trHeight w:val="255"/>
          <w:jc w:val="center"/>
        </w:trPr>
        <w:tc>
          <w:tcPr>
            <w:tcW w:w="7508" w:type="dxa"/>
            <w:shd w:val="clear" w:color="auto" w:fill="auto"/>
            <w:noWrap/>
          </w:tcPr>
          <w:p w14:paraId="0FC6075A" w14:textId="44AE8A58" w:rsidR="00A10AA9" w:rsidRPr="00717174" w:rsidRDefault="00A10AA9" w:rsidP="00D660AB">
            <w:pPr>
              <w:spacing w:after="0" w:line="360" w:lineRule="auto"/>
              <w:ind w:left="456"/>
              <w:rPr>
                <w:rFonts w:ascii="Times New Roman" w:eastAsia="Times New Roman" w:hAnsi="Times New Roman" w:cs="Times New Roman"/>
                <w:bCs/>
                <w:sz w:val="24"/>
                <w:szCs w:val="24"/>
                <w:lang w:val="es-ES"/>
              </w:rPr>
            </w:pPr>
            <w:r w:rsidRPr="00717174">
              <w:rPr>
                <w:rFonts w:ascii="Times New Roman" w:eastAsia="Times New Roman" w:hAnsi="Times New Roman" w:cs="Times New Roman"/>
                <w:bCs/>
                <w:sz w:val="24"/>
                <w:szCs w:val="24"/>
                <w:lang w:val="es-ES"/>
              </w:rPr>
              <w:t>4.1. Deficiencias en el aprendizaje autodidacta-</w:t>
            </w:r>
            <w:r w:rsidR="0086679D" w:rsidRPr="00717174">
              <w:rPr>
                <w:rFonts w:ascii="Times New Roman" w:eastAsia="Times New Roman" w:hAnsi="Times New Roman" w:cs="Times New Roman"/>
                <w:bCs/>
                <w:sz w:val="24"/>
                <w:szCs w:val="24"/>
                <w:lang w:val="es-ES"/>
              </w:rPr>
              <w:t>autogestionado</w:t>
            </w:r>
          </w:p>
        </w:tc>
        <w:tc>
          <w:tcPr>
            <w:tcW w:w="1320" w:type="dxa"/>
            <w:shd w:val="clear" w:color="auto" w:fill="auto"/>
            <w:noWrap/>
            <w:vAlign w:val="center"/>
          </w:tcPr>
          <w:p w14:paraId="3B14B434" w14:textId="77777777" w:rsidR="00A10AA9" w:rsidRPr="00717174" w:rsidRDefault="00A10AA9" w:rsidP="00D660AB">
            <w:pPr>
              <w:spacing w:after="0" w:line="360" w:lineRule="auto"/>
              <w:jc w:val="center"/>
              <w:rPr>
                <w:rFonts w:ascii="Times New Roman" w:eastAsia="Times New Roman" w:hAnsi="Times New Roman" w:cs="Times New Roman"/>
                <w:bCs/>
                <w:sz w:val="24"/>
                <w:szCs w:val="24"/>
                <w:lang w:val="es-ES"/>
              </w:rPr>
            </w:pPr>
            <w:r w:rsidRPr="00717174">
              <w:rPr>
                <w:rFonts w:ascii="Times New Roman" w:eastAsia="Times New Roman" w:hAnsi="Times New Roman" w:cs="Times New Roman"/>
                <w:bCs/>
                <w:sz w:val="24"/>
                <w:szCs w:val="24"/>
                <w:lang w:val="es-ES"/>
              </w:rPr>
              <w:t>19</w:t>
            </w:r>
          </w:p>
        </w:tc>
      </w:tr>
      <w:tr w:rsidR="00A10AA9" w:rsidRPr="00717174" w14:paraId="66A19460" w14:textId="77777777" w:rsidTr="00DE689F">
        <w:trPr>
          <w:trHeight w:val="255"/>
          <w:jc w:val="center"/>
        </w:trPr>
        <w:tc>
          <w:tcPr>
            <w:tcW w:w="7508" w:type="dxa"/>
            <w:shd w:val="clear" w:color="auto" w:fill="auto"/>
            <w:noWrap/>
          </w:tcPr>
          <w:p w14:paraId="798A8696" w14:textId="77777777" w:rsidR="00A10AA9" w:rsidRPr="00717174" w:rsidRDefault="00A10AA9" w:rsidP="00D660AB">
            <w:pPr>
              <w:spacing w:after="0" w:line="360" w:lineRule="auto"/>
              <w:ind w:left="456"/>
              <w:rPr>
                <w:rFonts w:ascii="Times New Roman" w:eastAsia="Times New Roman" w:hAnsi="Times New Roman" w:cs="Times New Roman"/>
                <w:bCs/>
                <w:sz w:val="24"/>
                <w:szCs w:val="24"/>
                <w:lang w:val="es-ES"/>
              </w:rPr>
            </w:pPr>
            <w:r w:rsidRPr="00717174">
              <w:rPr>
                <w:rFonts w:ascii="Times New Roman" w:eastAsia="Times New Roman" w:hAnsi="Times New Roman" w:cs="Times New Roman"/>
                <w:bCs/>
                <w:sz w:val="24"/>
                <w:szCs w:val="24"/>
                <w:lang w:val="es-ES"/>
              </w:rPr>
              <w:lastRenderedPageBreak/>
              <w:t>4.2. Deficiencia en la administración de los tiempos de las actividades a distancia</w:t>
            </w:r>
          </w:p>
        </w:tc>
        <w:tc>
          <w:tcPr>
            <w:tcW w:w="1320" w:type="dxa"/>
            <w:shd w:val="clear" w:color="auto" w:fill="auto"/>
            <w:noWrap/>
            <w:vAlign w:val="center"/>
          </w:tcPr>
          <w:p w14:paraId="525A209A" w14:textId="77777777" w:rsidR="00A10AA9" w:rsidRPr="00717174" w:rsidRDefault="00A10AA9" w:rsidP="00D660AB">
            <w:pPr>
              <w:spacing w:after="0" w:line="360" w:lineRule="auto"/>
              <w:jc w:val="center"/>
              <w:rPr>
                <w:rFonts w:ascii="Times New Roman" w:eastAsia="Times New Roman" w:hAnsi="Times New Roman" w:cs="Times New Roman"/>
                <w:bCs/>
                <w:sz w:val="24"/>
                <w:szCs w:val="24"/>
                <w:lang w:val="es-ES"/>
              </w:rPr>
            </w:pPr>
            <w:r w:rsidRPr="00717174">
              <w:rPr>
                <w:rFonts w:ascii="Times New Roman" w:eastAsia="Times New Roman" w:hAnsi="Times New Roman" w:cs="Times New Roman"/>
                <w:bCs/>
                <w:sz w:val="24"/>
                <w:szCs w:val="24"/>
                <w:lang w:val="es-ES"/>
              </w:rPr>
              <w:t>5</w:t>
            </w:r>
          </w:p>
        </w:tc>
      </w:tr>
      <w:tr w:rsidR="00F96441" w:rsidRPr="00717174" w14:paraId="79009A5E" w14:textId="77777777" w:rsidTr="00DE689F">
        <w:trPr>
          <w:trHeight w:val="255"/>
          <w:jc w:val="center"/>
        </w:trPr>
        <w:tc>
          <w:tcPr>
            <w:tcW w:w="7508" w:type="dxa"/>
            <w:shd w:val="clear" w:color="auto" w:fill="auto"/>
            <w:noWrap/>
          </w:tcPr>
          <w:p w14:paraId="5FC61E4F" w14:textId="77777777" w:rsidR="00F96441" w:rsidRPr="00717174" w:rsidRDefault="00F96441" w:rsidP="00D660AB">
            <w:pPr>
              <w:spacing w:after="0" w:line="360" w:lineRule="auto"/>
              <w:rPr>
                <w:rFonts w:ascii="Times New Roman" w:eastAsia="Times New Roman" w:hAnsi="Times New Roman" w:cs="Times New Roman"/>
                <w:bCs/>
                <w:sz w:val="24"/>
                <w:szCs w:val="24"/>
                <w:lang w:val="es-ES"/>
              </w:rPr>
            </w:pPr>
            <w:r w:rsidRPr="00717174">
              <w:rPr>
                <w:rFonts w:ascii="Times New Roman" w:eastAsia="Times New Roman" w:hAnsi="Times New Roman" w:cs="Times New Roman"/>
                <w:bCs/>
                <w:sz w:val="24"/>
                <w:szCs w:val="24"/>
                <w:lang w:val="es-ES"/>
              </w:rPr>
              <w:t>5. Trabajar por necesidades económicas</w:t>
            </w:r>
          </w:p>
        </w:tc>
        <w:tc>
          <w:tcPr>
            <w:tcW w:w="1320" w:type="dxa"/>
            <w:shd w:val="clear" w:color="auto" w:fill="auto"/>
            <w:noWrap/>
            <w:vAlign w:val="center"/>
          </w:tcPr>
          <w:p w14:paraId="4E85AB11" w14:textId="77777777" w:rsidR="00F96441" w:rsidRPr="00717174" w:rsidRDefault="00F96441" w:rsidP="00D660AB">
            <w:pPr>
              <w:spacing w:after="0" w:line="360" w:lineRule="auto"/>
              <w:jc w:val="center"/>
              <w:rPr>
                <w:rFonts w:ascii="Times New Roman" w:eastAsia="Times New Roman" w:hAnsi="Times New Roman" w:cs="Times New Roman"/>
                <w:bCs/>
                <w:i/>
                <w:iCs/>
                <w:sz w:val="24"/>
                <w:szCs w:val="24"/>
                <w:lang w:val="es-ES"/>
              </w:rPr>
            </w:pPr>
            <w:r w:rsidRPr="00717174">
              <w:rPr>
                <w:rFonts w:ascii="Times New Roman" w:eastAsia="Times New Roman" w:hAnsi="Times New Roman" w:cs="Times New Roman"/>
                <w:bCs/>
                <w:i/>
                <w:iCs/>
                <w:sz w:val="24"/>
                <w:szCs w:val="24"/>
                <w:lang w:val="es-ES"/>
              </w:rPr>
              <w:t>14</w:t>
            </w:r>
          </w:p>
        </w:tc>
      </w:tr>
      <w:tr w:rsidR="00F96441" w:rsidRPr="00717174" w14:paraId="195F1E57" w14:textId="77777777" w:rsidTr="00DE689F">
        <w:trPr>
          <w:trHeight w:val="255"/>
          <w:jc w:val="center"/>
        </w:trPr>
        <w:tc>
          <w:tcPr>
            <w:tcW w:w="7508" w:type="dxa"/>
            <w:shd w:val="clear" w:color="auto" w:fill="auto"/>
            <w:noWrap/>
          </w:tcPr>
          <w:p w14:paraId="272EF745" w14:textId="77777777" w:rsidR="00F96441" w:rsidRPr="00717174" w:rsidRDefault="00F96441" w:rsidP="00D660AB">
            <w:pPr>
              <w:spacing w:after="0" w:line="360" w:lineRule="auto"/>
              <w:rPr>
                <w:rFonts w:ascii="Times New Roman" w:eastAsia="Times New Roman" w:hAnsi="Times New Roman" w:cs="Times New Roman"/>
                <w:bCs/>
                <w:sz w:val="24"/>
                <w:szCs w:val="24"/>
                <w:lang w:val="es-ES"/>
              </w:rPr>
            </w:pPr>
            <w:r w:rsidRPr="00717174">
              <w:rPr>
                <w:rFonts w:ascii="Times New Roman" w:eastAsia="Times New Roman" w:hAnsi="Times New Roman" w:cs="Times New Roman"/>
                <w:bCs/>
                <w:sz w:val="24"/>
                <w:szCs w:val="24"/>
                <w:lang w:val="es-ES"/>
              </w:rPr>
              <w:t xml:space="preserve">6. Problemas con la plataforma </w:t>
            </w:r>
            <w:r w:rsidR="6076690F" w:rsidRPr="00717174">
              <w:rPr>
                <w:rFonts w:ascii="Times New Roman" w:eastAsia="Times New Roman" w:hAnsi="Times New Roman" w:cs="Times New Roman"/>
                <w:bCs/>
                <w:sz w:val="24"/>
                <w:szCs w:val="24"/>
                <w:lang w:val="es-ES"/>
              </w:rPr>
              <w:t xml:space="preserve">Microsoft </w:t>
            </w:r>
            <w:proofErr w:type="spellStart"/>
            <w:r w:rsidR="74F1660C" w:rsidRPr="00717174">
              <w:rPr>
                <w:rFonts w:ascii="Times New Roman" w:eastAsia="Times New Roman" w:hAnsi="Times New Roman" w:cs="Times New Roman"/>
                <w:bCs/>
                <w:sz w:val="24"/>
                <w:szCs w:val="24"/>
                <w:lang w:val="es-ES"/>
              </w:rPr>
              <w:t>Teams</w:t>
            </w:r>
            <w:proofErr w:type="spellEnd"/>
          </w:p>
        </w:tc>
        <w:tc>
          <w:tcPr>
            <w:tcW w:w="1320" w:type="dxa"/>
            <w:shd w:val="clear" w:color="auto" w:fill="auto"/>
            <w:noWrap/>
            <w:vAlign w:val="center"/>
          </w:tcPr>
          <w:p w14:paraId="4FD0D3EE" w14:textId="77777777" w:rsidR="00F96441" w:rsidRPr="00717174" w:rsidRDefault="00F96441" w:rsidP="00D660AB">
            <w:pPr>
              <w:spacing w:after="0" w:line="360" w:lineRule="auto"/>
              <w:jc w:val="center"/>
              <w:rPr>
                <w:rFonts w:ascii="Times New Roman" w:eastAsia="Times New Roman" w:hAnsi="Times New Roman" w:cs="Times New Roman"/>
                <w:bCs/>
                <w:i/>
                <w:iCs/>
                <w:sz w:val="24"/>
                <w:szCs w:val="24"/>
                <w:lang w:val="es-ES"/>
              </w:rPr>
            </w:pPr>
            <w:r w:rsidRPr="00717174">
              <w:rPr>
                <w:rFonts w:ascii="Times New Roman" w:eastAsia="Times New Roman" w:hAnsi="Times New Roman" w:cs="Times New Roman"/>
                <w:bCs/>
                <w:i/>
                <w:iCs/>
                <w:sz w:val="24"/>
                <w:szCs w:val="24"/>
                <w:lang w:val="es-ES"/>
              </w:rPr>
              <w:t>3</w:t>
            </w:r>
          </w:p>
        </w:tc>
      </w:tr>
      <w:tr w:rsidR="00F96441" w:rsidRPr="00717174" w14:paraId="40C20907" w14:textId="77777777" w:rsidTr="00DE689F">
        <w:trPr>
          <w:trHeight w:val="255"/>
          <w:jc w:val="center"/>
        </w:trPr>
        <w:tc>
          <w:tcPr>
            <w:tcW w:w="7508" w:type="dxa"/>
            <w:shd w:val="clear" w:color="auto" w:fill="auto"/>
            <w:noWrap/>
          </w:tcPr>
          <w:p w14:paraId="711BB104" w14:textId="77777777" w:rsidR="00F96441" w:rsidRPr="00717174" w:rsidRDefault="00F96441" w:rsidP="00D660AB">
            <w:pPr>
              <w:spacing w:after="0" w:line="360" w:lineRule="auto"/>
              <w:rPr>
                <w:rFonts w:ascii="Times New Roman" w:eastAsia="Times New Roman" w:hAnsi="Times New Roman" w:cs="Times New Roman"/>
                <w:bCs/>
                <w:sz w:val="24"/>
                <w:szCs w:val="24"/>
                <w:lang w:val="es-ES"/>
              </w:rPr>
            </w:pPr>
            <w:r w:rsidRPr="00717174">
              <w:rPr>
                <w:rFonts w:ascii="Times New Roman" w:eastAsia="Times New Roman" w:hAnsi="Times New Roman" w:cs="Times New Roman"/>
                <w:bCs/>
                <w:sz w:val="24"/>
                <w:szCs w:val="24"/>
                <w:lang w:val="es-ES"/>
              </w:rPr>
              <w:t>7. Complicaciones en las interacciones sociales</w:t>
            </w:r>
          </w:p>
        </w:tc>
        <w:tc>
          <w:tcPr>
            <w:tcW w:w="1320" w:type="dxa"/>
            <w:shd w:val="clear" w:color="auto" w:fill="auto"/>
            <w:noWrap/>
            <w:vAlign w:val="center"/>
          </w:tcPr>
          <w:p w14:paraId="4E62D63F" w14:textId="77777777" w:rsidR="00F96441" w:rsidRPr="00717174" w:rsidRDefault="00F96441" w:rsidP="00D660AB">
            <w:pPr>
              <w:spacing w:after="0" w:line="360" w:lineRule="auto"/>
              <w:jc w:val="center"/>
              <w:rPr>
                <w:rFonts w:ascii="Times New Roman" w:eastAsia="Times New Roman" w:hAnsi="Times New Roman" w:cs="Times New Roman"/>
                <w:bCs/>
                <w:i/>
                <w:iCs/>
                <w:sz w:val="24"/>
                <w:szCs w:val="24"/>
                <w:lang w:val="es-ES"/>
              </w:rPr>
            </w:pPr>
            <w:r w:rsidRPr="00717174">
              <w:rPr>
                <w:rFonts w:ascii="Times New Roman" w:eastAsia="Times New Roman" w:hAnsi="Times New Roman" w:cs="Times New Roman"/>
                <w:bCs/>
                <w:i/>
                <w:iCs/>
                <w:sz w:val="24"/>
                <w:szCs w:val="24"/>
                <w:lang w:val="es-ES"/>
              </w:rPr>
              <w:t>3</w:t>
            </w:r>
          </w:p>
        </w:tc>
      </w:tr>
      <w:tr w:rsidR="00F96441" w:rsidRPr="00717174" w14:paraId="2747F81F" w14:textId="77777777" w:rsidTr="00DE689F">
        <w:trPr>
          <w:trHeight w:val="255"/>
          <w:jc w:val="center"/>
        </w:trPr>
        <w:tc>
          <w:tcPr>
            <w:tcW w:w="7508" w:type="dxa"/>
            <w:shd w:val="clear" w:color="auto" w:fill="auto"/>
            <w:noWrap/>
          </w:tcPr>
          <w:p w14:paraId="6EE118B9" w14:textId="77777777" w:rsidR="00F96441" w:rsidRPr="00717174" w:rsidRDefault="00F96441" w:rsidP="00D660AB">
            <w:pPr>
              <w:spacing w:after="0" w:line="360" w:lineRule="auto"/>
              <w:rPr>
                <w:rFonts w:ascii="Times New Roman" w:eastAsia="Times New Roman" w:hAnsi="Times New Roman" w:cs="Times New Roman"/>
                <w:bCs/>
                <w:sz w:val="24"/>
                <w:szCs w:val="24"/>
                <w:lang w:val="es-ES"/>
              </w:rPr>
            </w:pPr>
            <w:r w:rsidRPr="00717174">
              <w:rPr>
                <w:rFonts w:ascii="Times New Roman" w:eastAsia="Times New Roman" w:hAnsi="Times New Roman" w:cs="Times New Roman"/>
                <w:bCs/>
                <w:sz w:val="24"/>
                <w:szCs w:val="24"/>
                <w:lang w:val="es-ES"/>
              </w:rPr>
              <w:t>8. Falta de actividades prácticas</w:t>
            </w:r>
          </w:p>
        </w:tc>
        <w:tc>
          <w:tcPr>
            <w:tcW w:w="1320" w:type="dxa"/>
            <w:shd w:val="clear" w:color="auto" w:fill="auto"/>
            <w:noWrap/>
            <w:vAlign w:val="center"/>
          </w:tcPr>
          <w:p w14:paraId="4C7E607A" w14:textId="77777777" w:rsidR="00F96441" w:rsidRPr="00717174" w:rsidRDefault="00F96441" w:rsidP="00D660AB">
            <w:pPr>
              <w:spacing w:after="0" w:line="360" w:lineRule="auto"/>
              <w:jc w:val="center"/>
              <w:rPr>
                <w:rFonts w:ascii="Times New Roman" w:eastAsia="Times New Roman" w:hAnsi="Times New Roman" w:cs="Times New Roman"/>
                <w:bCs/>
                <w:i/>
                <w:iCs/>
                <w:sz w:val="24"/>
                <w:szCs w:val="24"/>
                <w:lang w:val="es-ES"/>
              </w:rPr>
            </w:pPr>
            <w:r w:rsidRPr="00717174">
              <w:rPr>
                <w:rFonts w:ascii="Times New Roman" w:eastAsia="Times New Roman" w:hAnsi="Times New Roman" w:cs="Times New Roman"/>
                <w:bCs/>
                <w:i/>
                <w:iCs/>
                <w:sz w:val="24"/>
                <w:szCs w:val="24"/>
                <w:lang w:val="es-ES"/>
              </w:rPr>
              <w:t>2</w:t>
            </w:r>
          </w:p>
        </w:tc>
      </w:tr>
      <w:tr w:rsidR="00B24D8C" w:rsidRPr="00717174" w14:paraId="561E533B" w14:textId="77777777" w:rsidTr="00DE689F">
        <w:trPr>
          <w:trHeight w:val="255"/>
          <w:jc w:val="center"/>
        </w:trPr>
        <w:tc>
          <w:tcPr>
            <w:tcW w:w="7508" w:type="dxa"/>
            <w:shd w:val="clear" w:color="auto" w:fill="auto"/>
            <w:noWrap/>
          </w:tcPr>
          <w:p w14:paraId="0F0681E6" w14:textId="77777777" w:rsidR="00B24D8C" w:rsidRPr="00717174" w:rsidRDefault="00B24D8C" w:rsidP="00D660AB">
            <w:pPr>
              <w:spacing w:after="0" w:line="360" w:lineRule="auto"/>
              <w:rPr>
                <w:rFonts w:ascii="Times New Roman" w:eastAsia="Times New Roman" w:hAnsi="Times New Roman" w:cs="Times New Roman"/>
                <w:bCs/>
                <w:sz w:val="24"/>
                <w:szCs w:val="24"/>
                <w:lang w:val="es-ES"/>
              </w:rPr>
            </w:pPr>
            <w:r w:rsidRPr="00717174">
              <w:rPr>
                <w:rFonts w:ascii="Times New Roman" w:eastAsia="Times New Roman" w:hAnsi="Times New Roman" w:cs="Times New Roman"/>
                <w:bCs/>
                <w:sz w:val="24"/>
                <w:szCs w:val="24"/>
                <w:lang w:val="es-ES"/>
              </w:rPr>
              <w:t xml:space="preserve">9. Problemas con la estructura de las </w:t>
            </w:r>
            <w:r w:rsidR="1CA88851" w:rsidRPr="00717174">
              <w:rPr>
                <w:rFonts w:ascii="Times New Roman" w:eastAsia="Times New Roman" w:hAnsi="Times New Roman" w:cs="Times New Roman"/>
                <w:bCs/>
                <w:sz w:val="24"/>
                <w:szCs w:val="24"/>
                <w:lang w:val="es-ES"/>
              </w:rPr>
              <w:t>materias</w:t>
            </w:r>
          </w:p>
        </w:tc>
        <w:tc>
          <w:tcPr>
            <w:tcW w:w="1320" w:type="dxa"/>
            <w:shd w:val="clear" w:color="auto" w:fill="auto"/>
            <w:noWrap/>
            <w:vAlign w:val="center"/>
          </w:tcPr>
          <w:p w14:paraId="07B216B8" w14:textId="77777777" w:rsidR="00B24D8C" w:rsidRPr="00717174" w:rsidRDefault="00B24D8C" w:rsidP="00D660AB">
            <w:pPr>
              <w:spacing w:after="0" w:line="360" w:lineRule="auto"/>
              <w:jc w:val="center"/>
              <w:rPr>
                <w:rFonts w:ascii="Times New Roman" w:eastAsia="Times New Roman" w:hAnsi="Times New Roman" w:cs="Times New Roman"/>
                <w:bCs/>
                <w:i/>
                <w:iCs/>
                <w:sz w:val="24"/>
                <w:szCs w:val="24"/>
                <w:lang w:val="es-ES"/>
              </w:rPr>
            </w:pPr>
            <w:r w:rsidRPr="00717174">
              <w:rPr>
                <w:rFonts w:ascii="Times New Roman" w:eastAsia="Times New Roman" w:hAnsi="Times New Roman" w:cs="Times New Roman"/>
                <w:bCs/>
                <w:i/>
                <w:iCs/>
                <w:sz w:val="24"/>
                <w:szCs w:val="24"/>
                <w:lang w:val="es-ES"/>
              </w:rPr>
              <w:t>1</w:t>
            </w:r>
          </w:p>
        </w:tc>
      </w:tr>
      <w:tr w:rsidR="00B24D8C" w:rsidRPr="00717174" w14:paraId="620CF98D" w14:textId="77777777" w:rsidTr="00DE689F">
        <w:trPr>
          <w:trHeight w:val="255"/>
          <w:jc w:val="center"/>
        </w:trPr>
        <w:tc>
          <w:tcPr>
            <w:tcW w:w="7508" w:type="dxa"/>
            <w:shd w:val="clear" w:color="auto" w:fill="auto"/>
            <w:noWrap/>
          </w:tcPr>
          <w:p w14:paraId="646BD5B9" w14:textId="77777777" w:rsidR="00B24D8C" w:rsidRPr="00717174" w:rsidRDefault="00B24D8C" w:rsidP="00D660AB">
            <w:pPr>
              <w:spacing w:after="0" w:line="360" w:lineRule="auto"/>
              <w:rPr>
                <w:rFonts w:ascii="Times New Roman" w:eastAsia="Times New Roman" w:hAnsi="Times New Roman" w:cs="Times New Roman"/>
                <w:bCs/>
                <w:sz w:val="24"/>
                <w:szCs w:val="24"/>
                <w:lang w:val="es-ES"/>
              </w:rPr>
            </w:pPr>
            <w:r w:rsidRPr="00717174">
              <w:rPr>
                <w:rFonts w:ascii="Times New Roman" w:eastAsia="Times New Roman" w:hAnsi="Times New Roman" w:cs="Times New Roman"/>
                <w:bCs/>
                <w:sz w:val="24"/>
                <w:szCs w:val="24"/>
                <w:lang w:val="es-ES"/>
              </w:rPr>
              <w:t>10. Estrés por las actividades a distancia</w:t>
            </w:r>
          </w:p>
        </w:tc>
        <w:tc>
          <w:tcPr>
            <w:tcW w:w="1320" w:type="dxa"/>
            <w:shd w:val="clear" w:color="auto" w:fill="auto"/>
            <w:noWrap/>
            <w:vAlign w:val="center"/>
          </w:tcPr>
          <w:p w14:paraId="17F30B80" w14:textId="77777777" w:rsidR="00B24D8C" w:rsidRPr="00717174" w:rsidRDefault="00B24D8C" w:rsidP="00D660AB">
            <w:pPr>
              <w:spacing w:after="0" w:line="360" w:lineRule="auto"/>
              <w:jc w:val="center"/>
              <w:rPr>
                <w:rFonts w:ascii="Times New Roman" w:eastAsia="Times New Roman" w:hAnsi="Times New Roman" w:cs="Times New Roman"/>
                <w:bCs/>
                <w:i/>
                <w:iCs/>
                <w:sz w:val="24"/>
                <w:szCs w:val="24"/>
                <w:lang w:val="es-ES"/>
              </w:rPr>
            </w:pPr>
            <w:r w:rsidRPr="00717174">
              <w:rPr>
                <w:rFonts w:ascii="Times New Roman" w:eastAsia="Times New Roman" w:hAnsi="Times New Roman" w:cs="Times New Roman"/>
                <w:bCs/>
                <w:i/>
                <w:iCs/>
                <w:sz w:val="24"/>
                <w:szCs w:val="24"/>
                <w:lang w:val="es-ES"/>
              </w:rPr>
              <w:t>1</w:t>
            </w:r>
          </w:p>
        </w:tc>
      </w:tr>
    </w:tbl>
    <w:p w14:paraId="26CE7E13" w14:textId="1EC4AFDD" w:rsidR="002F7455" w:rsidRPr="00B63F51" w:rsidRDefault="002F7455" w:rsidP="00281113">
      <w:pPr>
        <w:spacing w:after="0" w:line="360" w:lineRule="auto"/>
        <w:jc w:val="center"/>
        <w:rPr>
          <w:rFonts w:ascii="Times New Roman" w:eastAsia="Times New Roman" w:hAnsi="Times New Roman" w:cs="Times New Roman"/>
          <w:sz w:val="24"/>
          <w:szCs w:val="24"/>
          <w:lang w:val="es-ES"/>
        </w:rPr>
      </w:pPr>
      <w:r w:rsidRPr="00B63F51">
        <w:rPr>
          <w:rFonts w:ascii="Times New Roman" w:eastAsia="Times New Roman" w:hAnsi="Times New Roman" w:cs="Times New Roman"/>
          <w:sz w:val="24"/>
          <w:szCs w:val="24"/>
          <w:lang w:val="es-ES"/>
        </w:rPr>
        <w:t xml:space="preserve">Fuente: </w:t>
      </w:r>
      <w:r w:rsidR="00DB1DF5">
        <w:rPr>
          <w:rFonts w:ascii="Times New Roman" w:eastAsia="Times New Roman" w:hAnsi="Times New Roman" w:cs="Times New Roman"/>
          <w:sz w:val="24"/>
          <w:szCs w:val="24"/>
          <w:lang w:val="es-ES"/>
        </w:rPr>
        <w:t>E</w:t>
      </w:r>
      <w:r w:rsidR="00DB1DF5" w:rsidRPr="00B63F51">
        <w:rPr>
          <w:rFonts w:ascii="Times New Roman" w:eastAsia="Times New Roman" w:hAnsi="Times New Roman" w:cs="Times New Roman"/>
          <w:sz w:val="24"/>
          <w:szCs w:val="24"/>
          <w:lang w:val="es-ES"/>
        </w:rPr>
        <w:t xml:space="preserve">laboración </w:t>
      </w:r>
      <w:r w:rsidRPr="00B63F51">
        <w:rPr>
          <w:rFonts w:ascii="Times New Roman" w:eastAsia="Times New Roman" w:hAnsi="Times New Roman" w:cs="Times New Roman"/>
          <w:sz w:val="24"/>
          <w:szCs w:val="24"/>
          <w:lang w:val="es-ES"/>
        </w:rPr>
        <w:t>propia</w:t>
      </w:r>
    </w:p>
    <w:p w14:paraId="3005B2FE" w14:textId="41D5DE93" w:rsidR="00680524" w:rsidRPr="00B63F51" w:rsidRDefault="00BD2CC2" w:rsidP="00D660AB">
      <w:pPr>
        <w:spacing w:after="0" w:line="360" w:lineRule="auto"/>
        <w:ind w:firstLine="708"/>
        <w:jc w:val="both"/>
        <w:rPr>
          <w:rFonts w:ascii="Times New Roman" w:eastAsia="Times New Roman" w:hAnsi="Times New Roman" w:cs="Times New Roman"/>
          <w:sz w:val="24"/>
          <w:szCs w:val="24"/>
          <w:lang w:val="es-ES"/>
        </w:rPr>
      </w:pPr>
      <w:r w:rsidRPr="00B63F51">
        <w:rPr>
          <w:rFonts w:ascii="Times New Roman" w:eastAsia="Times New Roman" w:hAnsi="Times New Roman" w:cs="Times New Roman"/>
          <w:sz w:val="24"/>
          <w:szCs w:val="24"/>
          <w:lang w:val="es-ES"/>
        </w:rPr>
        <w:t>Como se puede observar</w:t>
      </w:r>
      <w:r w:rsidR="00FC26E1" w:rsidRPr="00B63F51">
        <w:rPr>
          <w:rFonts w:ascii="Times New Roman" w:eastAsia="Times New Roman" w:hAnsi="Times New Roman" w:cs="Times New Roman"/>
          <w:sz w:val="24"/>
          <w:szCs w:val="24"/>
          <w:lang w:val="es-ES"/>
        </w:rPr>
        <w:t xml:space="preserve"> </w:t>
      </w:r>
      <w:r w:rsidR="00FB0C47" w:rsidRPr="00B63F51">
        <w:rPr>
          <w:rFonts w:ascii="Times New Roman" w:eastAsia="Times New Roman" w:hAnsi="Times New Roman" w:cs="Times New Roman"/>
          <w:sz w:val="24"/>
          <w:szCs w:val="24"/>
          <w:lang w:val="es-ES"/>
        </w:rPr>
        <w:t>(</w:t>
      </w:r>
      <w:r w:rsidR="00782295">
        <w:rPr>
          <w:rFonts w:ascii="Times New Roman" w:eastAsia="Times New Roman" w:hAnsi="Times New Roman" w:cs="Times New Roman"/>
          <w:sz w:val="24"/>
          <w:szCs w:val="24"/>
          <w:lang w:val="es-ES"/>
        </w:rPr>
        <w:t>t</w:t>
      </w:r>
      <w:r w:rsidR="00FC26E1" w:rsidRPr="00B63F51">
        <w:rPr>
          <w:rFonts w:ascii="Times New Roman" w:eastAsia="Times New Roman" w:hAnsi="Times New Roman" w:cs="Times New Roman"/>
          <w:sz w:val="24"/>
          <w:szCs w:val="24"/>
          <w:lang w:val="es-ES"/>
        </w:rPr>
        <w:t xml:space="preserve">abla </w:t>
      </w:r>
      <w:r w:rsidR="00A406E7">
        <w:rPr>
          <w:rFonts w:ascii="Times New Roman" w:eastAsia="Times New Roman" w:hAnsi="Times New Roman" w:cs="Times New Roman"/>
          <w:sz w:val="24"/>
          <w:szCs w:val="24"/>
          <w:lang w:val="es-ES"/>
        </w:rPr>
        <w:t>2</w:t>
      </w:r>
      <w:r w:rsidR="00FB0C47" w:rsidRPr="00B63F51">
        <w:rPr>
          <w:rFonts w:ascii="Times New Roman" w:eastAsia="Times New Roman" w:hAnsi="Times New Roman" w:cs="Times New Roman"/>
          <w:sz w:val="24"/>
          <w:szCs w:val="24"/>
          <w:lang w:val="es-ES"/>
        </w:rPr>
        <w:t>)</w:t>
      </w:r>
      <w:r w:rsidR="007B5375" w:rsidRPr="00B63F51">
        <w:rPr>
          <w:rFonts w:ascii="Times New Roman" w:eastAsia="Times New Roman" w:hAnsi="Times New Roman" w:cs="Times New Roman"/>
          <w:sz w:val="24"/>
          <w:szCs w:val="24"/>
          <w:lang w:val="es-ES"/>
        </w:rPr>
        <w:t xml:space="preserve">, </w:t>
      </w:r>
      <w:r w:rsidR="00AB5838">
        <w:rPr>
          <w:rFonts w:ascii="Times New Roman" w:eastAsia="Times New Roman" w:hAnsi="Times New Roman" w:cs="Times New Roman"/>
          <w:sz w:val="24"/>
          <w:szCs w:val="24"/>
          <w:lang w:val="es-ES"/>
        </w:rPr>
        <w:t xml:space="preserve">en orden de incidencia, </w:t>
      </w:r>
      <w:r w:rsidR="007B5375" w:rsidRPr="00B63F51">
        <w:rPr>
          <w:rFonts w:ascii="Times New Roman" w:eastAsia="Times New Roman" w:hAnsi="Times New Roman" w:cs="Times New Roman"/>
          <w:sz w:val="24"/>
          <w:szCs w:val="24"/>
          <w:lang w:val="es-ES"/>
        </w:rPr>
        <w:t>las c</w:t>
      </w:r>
      <w:r w:rsidR="087E3254" w:rsidRPr="00B63F51">
        <w:rPr>
          <w:rFonts w:ascii="Times New Roman" w:eastAsia="Times New Roman" w:hAnsi="Times New Roman" w:cs="Times New Roman"/>
          <w:sz w:val="24"/>
          <w:szCs w:val="24"/>
          <w:lang w:val="es-ES"/>
        </w:rPr>
        <w:t>inco</w:t>
      </w:r>
      <w:r w:rsidR="007B5375" w:rsidRPr="00B63F51">
        <w:rPr>
          <w:rFonts w:ascii="Times New Roman" w:eastAsia="Times New Roman" w:hAnsi="Times New Roman" w:cs="Times New Roman"/>
          <w:sz w:val="24"/>
          <w:szCs w:val="24"/>
          <w:lang w:val="es-ES"/>
        </w:rPr>
        <w:t xml:space="preserve"> problemáticas</w:t>
      </w:r>
      <w:r w:rsidR="00AB5838">
        <w:rPr>
          <w:rFonts w:ascii="Times New Roman" w:eastAsia="Times New Roman" w:hAnsi="Times New Roman" w:cs="Times New Roman"/>
          <w:sz w:val="24"/>
          <w:szCs w:val="24"/>
          <w:lang w:val="es-ES"/>
        </w:rPr>
        <w:t xml:space="preserve"> a las que</w:t>
      </w:r>
      <w:r w:rsidR="007B5375" w:rsidRPr="00B63F51">
        <w:rPr>
          <w:rFonts w:ascii="Times New Roman" w:eastAsia="Times New Roman" w:hAnsi="Times New Roman" w:cs="Times New Roman"/>
          <w:sz w:val="24"/>
          <w:szCs w:val="24"/>
          <w:lang w:val="es-ES"/>
        </w:rPr>
        <w:t xml:space="preserve"> </w:t>
      </w:r>
      <w:r w:rsidR="25F157FC" w:rsidRPr="00B63F51">
        <w:rPr>
          <w:rFonts w:ascii="Times New Roman" w:eastAsia="Times New Roman" w:hAnsi="Times New Roman" w:cs="Times New Roman"/>
          <w:sz w:val="24"/>
          <w:szCs w:val="24"/>
          <w:lang w:val="es-ES"/>
        </w:rPr>
        <w:t xml:space="preserve">con mayor frecuencia </w:t>
      </w:r>
      <w:r w:rsidR="007B5375" w:rsidRPr="00B63F51">
        <w:rPr>
          <w:rFonts w:ascii="Times New Roman" w:eastAsia="Times New Roman" w:hAnsi="Times New Roman" w:cs="Times New Roman"/>
          <w:sz w:val="24"/>
          <w:szCs w:val="24"/>
          <w:lang w:val="es-ES"/>
        </w:rPr>
        <w:t xml:space="preserve">se </w:t>
      </w:r>
      <w:r w:rsidR="00D921F7" w:rsidRPr="00B63F51">
        <w:rPr>
          <w:rFonts w:ascii="Times New Roman" w:eastAsia="Times New Roman" w:hAnsi="Times New Roman" w:cs="Times New Roman"/>
          <w:sz w:val="24"/>
          <w:szCs w:val="24"/>
          <w:lang w:val="es-ES"/>
        </w:rPr>
        <w:t>enfrentaron</w:t>
      </w:r>
      <w:r w:rsidR="007B5375" w:rsidRPr="00B63F51">
        <w:rPr>
          <w:rFonts w:ascii="Times New Roman" w:eastAsia="Times New Roman" w:hAnsi="Times New Roman" w:cs="Times New Roman"/>
          <w:sz w:val="24"/>
          <w:szCs w:val="24"/>
          <w:lang w:val="es-ES"/>
        </w:rPr>
        <w:t xml:space="preserve"> los estudia</w:t>
      </w:r>
      <w:r w:rsidR="00EE42B2" w:rsidRPr="00B63F51">
        <w:rPr>
          <w:rFonts w:ascii="Times New Roman" w:eastAsia="Times New Roman" w:hAnsi="Times New Roman" w:cs="Times New Roman"/>
          <w:sz w:val="24"/>
          <w:szCs w:val="24"/>
          <w:lang w:val="es-ES"/>
        </w:rPr>
        <w:t xml:space="preserve">ntes durante esta modalidad de educación fueron: </w:t>
      </w:r>
      <w:r w:rsidR="00AB5838" w:rsidRPr="00281113">
        <w:rPr>
          <w:rFonts w:ascii="Times New Roman" w:eastAsia="Times New Roman" w:hAnsi="Times New Roman" w:cs="Times New Roman"/>
          <w:i/>
          <w:iCs/>
          <w:sz w:val="24"/>
          <w:szCs w:val="24"/>
          <w:lang w:val="es-ES"/>
        </w:rPr>
        <w:t>1</w:t>
      </w:r>
      <w:r w:rsidR="64277483" w:rsidRPr="00281113">
        <w:rPr>
          <w:rFonts w:ascii="Times New Roman" w:eastAsia="Times New Roman" w:hAnsi="Times New Roman" w:cs="Times New Roman"/>
          <w:i/>
          <w:iCs/>
          <w:sz w:val="24"/>
          <w:szCs w:val="24"/>
          <w:lang w:val="es-ES"/>
        </w:rPr>
        <w:t>)</w:t>
      </w:r>
      <w:r w:rsidR="64277483" w:rsidRPr="00B63F51">
        <w:rPr>
          <w:rFonts w:ascii="Times New Roman" w:eastAsia="Times New Roman" w:hAnsi="Times New Roman" w:cs="Times New Roman"/>
          <w:sz w:val="24"/>
          <w:szCs w:val="24"/>
          <w:lang w:val="es-ES"/>
        </w:rPr>
        <w:t xml:space="preserve"> </w:t>
      </w:r>
      <w:r w:rsidR="39FCE1A2" w:rsidRPr="00B63F51">
        <w:rPr>
          <w:rFonts w:ascii="Times New Roman" w:eastAsia="Times New Roman" w:hAnsi="Times New Roman" w:cs="Times New Roman"/>
          <w:sz w:val="24"/>
          <w:szCs w:val="24"/>
          <w:lang w:val="es-ES"/>
        </w:rPr>
        <w:t>p</w:t>
      </w:r>
      <w:r w:rsidR="00EE42B2" w:rsidRPr="00B63F51">
        <w:rPr>
          <w:rFonts w:ascii="Times New Roman" w:eastAsia="Times New Roman" w:hAnsi="Times New Roman" w:cs="Times New Roman"/>
          <w:sz w:val="24"/>
          <w:szCs w:val="24"/>
          <w:lang w:val="es-ES"/>
        </w:rPr>
        <w:t>roblemas con la conexión a internet</w:t>
      </w:r>
      <w:r w:rsidR="00AB5838">
        <w:rPr>
          <w:rFonts w:ascii="Times New Roman" w:eastAsia="Times New Roman" w:hAnsi="Times New Roman" w:cs="Times New Roman"/>
          <w:sz w:val="24"/>
          <w:szCs w:val="24"/>
          <w:lang w:val="es-ES"/>
        </w:rPr>
        <w:t>,</w:t>
      </w:r>
      <w:r w:rsidR="00AB5838" w:rsidRPr="00B63F51">
        <w:rPr>
          <w:rFonts w:ascii="Times New Roman" w:eastAsia="Times New Roman" w:hAnsi="Times New Roman" w:cs="Times New Roman"/>
          <w:sz w:val="24"/>
          <w:szCs w:val="24"/>
          <w:lang w:val="es-ES"/>
        </w:rPr>
        <w:t xml:space="preserve"> </w:t>
      </w:r>
      <w:r w:rsidR="00AB5838" w:rsidRPr="00281113">
        <w:rPr>
          <w:rFonts w:ascii="Times New Roman" w:eastAsia="Times New Roman" w:hAnsi="Times New Roman" w:cs="Times New Roman"/>
          <w:i/>
          <w:iCs/>
          <w:sz w:val="24"/>
          <w:szCs w:val="24"/>
          <w:lang w:val="es-ES"/>
        </w:rPr>
        <w:t>2</w:t>
      </w:r>
      <w:r w:rsidR="71300F41" w:rsidRPr="00281113">
        <w:rPr>
          <w:rFonts w:ascii="Times New Roman" w:eastAsia="Times New Roman" w:hAnsi="Times New Roman" w:cs="Times New Roman"/>
          <w:i/>
          <w:iCs/>
          <w:sz w:val="24"/>
          <w:szCs w:val="24"/>
          <w:lang w:val="es-ES"/>
        </w:rPr>
        <w:t>)</w:t>
      </w:r>
      <w:r w:rsidR="019A9A2C" w:rsidRPr="00B63F51">
        <w:rPr>
          <w:rFonts w:ascii="Times New Roman" w:eastAsia="Times New Roman" w:hAnsi="Times New Roman" w:cs="Times New Roman"/>
          <w:sz w:val="24"/>
          <w:szCs w:val="24"/>
          <w:lang w:val="es-ES"/>
        </w:rPr>
        <w:t xml:space="preserve"> </w:t>
      </w:r>
      <w:r w:rsidR="107807FB" w:rsidRPr="00B63F51">
        <w:rPr>
          <w:rFonts w:ascii="Times New Roman" w:eastAsia="Times New Roman" w:hAnsi="Times New Roman" w:cs="Times New Roman"/>
          <w:sz w:val="24"/>
          <w:szCs w:val="24"/>
          <w:lang w:val="es-ES"/>
        </w:rPr>
        <w:t>p</w:t>
      </w:r>
      <w:r w:rsidR="00EE42B2" w:rsidRPr="00B63F51">
        <w:rPr>
          <w:rFonts w:ascii="Times New Roman" w:eastAsia="Times New Roman" w:hAnsi="Times New Roman" w:cs="Times New Roman"/>
          <w:sz w:val="24"/>
          <w:szCs w:val="24"/>
          <w:lang w:val="es-ES"/>
        </w:rPr>
        <w:t>roblemas de comunicación o con la actitud de los docentes</w:t>
      </w:r>
      <w:r w:rsidR="00AB5838">
        <w:rPr>
          <w:rFonts w:ascii="Times New Roman" w:eastAsia="Times New Roman" w:hAnsi="Times New Roman" w:cs="Times New Roman"/>
          <w:sz w:val="24"/>
          <w:szCs w:val="24"/>
          <w:lang w:val="es-ES"/>
        </w:rPr>
        <w:t>,</w:t>
      </w:r>
      <w:r w:rsidR="00AB5838" w:rsidRPr="00B63F51">
        <w:rPr>
          <w:rFonts w:ascii="Times New Roman" w:eastAsia="Times New Roman" w:hAnsi="Times New Roman" w:cs="Times New Roman"/>
          <w:sz w:val="24"/>
          <w:szCs w:val="24"/>
          <w:lang w:val="es-ES"/>
        </w:rPr>
        <w:t xml:space="preserve"> </w:t>
      </w:r>
      <w:r w:rsidR="00AB5838" w:rsidRPr="00281113">
        <w:rPr>
          <w:rFonts w:ascii="Times New Roman" w:eastAsia="Times New Roman" w:hAnsi="Times New Roman" w:cs="Times New Roman"/>
          <w:i/>
          <w:iCs/>
          <w:sz w:val="24"/>
          <w:szCs w:val="24"/>
          <w:lang w:val="es-ES"/>
        </w:rPr>
        <w:t>3</w:t>
      </w:r>
      <w:r w:rsidR="6D75FEDA" w:rsidRPr="00281113">
        <w:rPr>
          <w:rFonts w:ascii="Times New Roman" w:eastAsia="Times New Roman" w:hAnsi="Times New Roman" w:cs="Times New Roman"/>
          <w:i/>
          <w:iCs/>
          <w:sz w:val="24"/>
          <w:szCs w:val="24"/>
          <w:lang w:val="es-ES"/>
        </w:rPr>
        <w:t>)</w:t>
      </w:r>
      <w:r w:rsidR="00EE42B2" w:rsidRPr="00B63F51">
        <w:rPr>
          <w:rFonts w:ascii="Times New Roman" w:eastAsia="Times New Roman" w:hAnsi="Times New Roman" w:cs="Times New Roman"/>
          <w:sz w:val="24"/>
          <w:szCs w:val="24"/>
          <w:lang w:val="es-ES"/>
        </w:rPr>
        <w:t xml:space="preserve"> problemas de infraestructura académica disponible</w:t>
      </w:r>
      <w:r w:rsidR="00AB5838">
        <w:rPr>
          <w:rFonts w:ascii="Times New Roman" w:eastAsia="Times New Roman" w:hAnsi="Times New Roman" w:cs="Times New Roman"/>
          <w:sz w:val="24"/>
          <w:szCs w:val="24"/>
          <w:lang w:val="es-ES"/>
        </w:rPr>
        <w:t>,</w:t>
      </w:r>
      <w:r w:rsidR="00AB5838" w:rsidRPr="00B63F51">
        <w:rPr>
          <w:rFonts w:ascii="Times New Roman" w:eastAsia="Times New Roman" w:hAnsi="Times New Roman" w:cs="Times New Roman"/>
          <w:sz w:val="24"/>
          <w:szCs w:val="24"/>
          <w:lang w:val="es-ES"/>
        </w:rPr>
        <w:t xml:space="preserve"> </w:t>
      </w:r>
      <w:r w:rsidR="00AB5838" w:rsidRPr="00281113">
        <w:rPr>
          <w:rFonts w:ascii="Times New Roman" w:eastAsia="Times New Roman" w:hAnsi="Times New Roman" w:cs="Times New Roman"/>
          <w:i/>
          <w:iCs/>
          <w:sz w:val="24"/>
          <w:szCs w:val="24"/>
          <w:lang w:val="es-ES"/>
        </w:rPr>
        <w:t>4</w:t>
      </w:r>
      <w:r w:rsidR="06323516" w:rsidRPr="00281113">
        <w:rPr>
          <w:rFonts w:ascii="Times New Roman" w:eastAsia="Times New Roman" w:hAnsi="Times New Roman" w:cs="Times New Roman"/>
          <w:i/>
          <w:iCs/>
          <w:sz w:val="24"/>
          <w:szCs w:val="24"/>
          <w:lang w:val="es-ES"/>
        </w:rPr>
        <w:t>)</w:t>
      </w:r>
      <w:r w:rsidR="06323516" w:rsidRPr="00B63F51">
        <w:rPr>
          <w:rFonts w:ascii="Times New Roman" w:eastAsia="Times New Roman" w:hAnsi="Times New Roman" w:cs="Times New Roman"/>
          <w:sz w:val="24"/>
          <w:szCs w:val="24"/>
          <w:lang w:val="es-ES"/>
        </w:rPr>
        <w:t xml:space="preserve"> deficiencias en las habilidades necesarias para gestionar el autoaprendizaje </w:t>
      </w:r>
      <w:r w:rsidR="00EE42B2" w:rsidRPr="00B63F51">
        <w:rPr>
          <w:rFonts w:ascii="Times New Roman" w:eastAsia="Times New Roman" w:hAnsi="Times New Roman" w:cs="Times New Roman"/>
          <w:sz w:val="24"/>
          <w:szCs w:val="24"/>
          <w:lang w:val="es-ES"/>
        </w:rPr>
        <w:t xml:space="preserve">y </w:t>
      </w:r>
      <w:r w:rsidR="00AB5838" w:rsidRPr="00281113">
        <w:rPr>
          <w:rFonts w:ascii="Times New Roman" w:eastAsia="Times New Roman" w:hAnsi="Times New Roman" w:cs="Times New Roman"/>
          <w:i/>
          <w:iCs/>
          <w:sz w:val="24"/>
          <w:szCs w:val="24"/>
          <w:lang w:val="es-ES"/>
        </w:rPr>
        <w:t>5</w:t>
      </w:r>
      <w:r w:rsidR="7D96FB23" w:rsidRPr="00281113">
        <w:rPr>
          <w:rFonts w:ascii="Times New Roman" w:eastAsia="Times New Roman" w:hAnsi="Times New Roman" w:cs="Times New Roman"/>
          <w:i/>
          <w:iCs/>
          <w:sz w:val="24"/>
          <w:szCs w:val="24"/>
          <w:lang w:val="es-ES"/>
        </w:rPr>
        <w:t>)</w:t>
      </w:r>
      <w:r w:rsidR="00EE42B2" w:rsidRPr="00B63F51">
        <w:rPr>
          <w:rFonts w:ascii="Times New Roman" w:eastAsia="Times New Roman" w:hAnsi="Times New Roman" w:cs="Times New Roman"/>
          <w:sz w:val="24"/>
          <w:szCs w:val="24"/>
          <w:lang w:val="es-ES"/>
        </w:rPr>
        <w:t xml:space="preserve"> </w:t>
      </w:r>
      <w:r w:rsidR="003E3218" w:rsidRPr="00B63F51">
        <w:rPr>
          <w:rFonts w:ascii="Times New Roman" w:eastAsia="Times New Roman" w:hAnsi="Times New Roman" w:cs="Times New Roman"/>
          <w:sz w:val="24"/>
          <w:szCs w:val="24"/>
          <w:lang w:val="es-ES"/>
        </w:rPr>
        <w:t>la necesidad de trabajar por cuestiones económicas.</w:t>
      </w:r>
    </w:p>
    <w:p w14:paraId="18E3D180" w14:textId="3D222C04" w:rsidR="00597CDC" w:rsidRDefault="00680524" w:rsidP="00597CDC">
      <w:pPr>
        <w:spacing w:after="0" w:line="360" w:lineRule="auto"/>
        <w:ind w:firstLine="708"/>
        <w:jc w:val="both"/>
        <w:rPr>
          <w:rFonts w:ascii="Times New Roman" w:eastAsia="Times New Roman" w:hAnsi="Times New Roman" w:cs="Times New Roman"/>
          <w:sz w:val="24"/>
          <w:szCs w:val="24"/>
          <w:lang w:val="es-ES"/>
        </w:rPr>
      </w:pPr>
      <w:r w:rsidRPr="00B63F51">
        <w:rPr>
          <w:rFonts w:ascii="Times New Roman" w:eastAsia="Times New Roman" w:hAnsi="Times New Roman" w:cs="Times New Roman"/>
          <w:sz w:val="24"/>
          <w:szCs w:val="24"/>
          <w:lang w:val="es-ES"/>
        </w:rPr>
        <w:t xml:space="preserve">En lo que respecta a la </w:t>
      </w:r>
      <w:r w:rsidR="00FC26E1" w:rsidRPr="00B63F51">
        <w:rPr>
          <w:rFonts w:ascii="Times New Roman" w:eastAsia="Times New Roman" w:hAnsi="Times New Roman" w:cs="Times New Roman"/>
          <w:sz w:val="24"/>
          <w:szCs w:val="24"/>
          <w:lang w:val="es-ES"/>
        </w:rPr>
        <w:t>primera incidencia</w:t>
      </w:r>
      <w:r w:rsidR="001629DF" w:rsidRPr="00B63F51">
        <w:rPr>
          <w:rFonts w:ascii="Times New Roman" w:eastAsia="Times New Roman" w:hAnsi="Times New Roman" w:cs="Times New Roman"/>
          <w:sz w:val="24"/>
          <w:szCs w:val="24"/>
          <w:lang w:val="es-ES"/>
        </w:rPr>
        <w:t>, la problemática de l</w:t>
      </w:r>
      <w:r w:rsidR="00FC26E1" w:rsidRPr="00B63F51">
        <w:rPr>
          <w:rFonts w:ascii="Times New Roman" w:eastAsia="Times New Roman" w:hAnsi="Times New Roman" w:cs="Times New Roman"/>
          <w:sz w:val="24"/>
          <w:szCs w:val="24"/>
          <w:lang w:val="es-ES"/>
        </w:rPr>
        <w:t xml:space="preserve">a </w:t>
      </w:r>
      <w:r w:rsidRPr="00B63F51">
        <w:rPr>
          <w:rFonts w:ascii="Times New Roman" w:eastAsia="Times New Roman" w:hAnsi="Times New Roman" w:cs="Times New Roman"/>
          <w:sz w:val="24"/>
          <w:szCs w:val="24"/>
          <w:lang w:val="es-ES"/>
        </w:rPr>
        <w:t xml:space="preserve">conexión de </w:t>
      </w:r>
      <w:r w:rsidR="00AB5838">
        <w:rPr>
          <w:rFonts w:ascii="Times New Roman" w:eastAsia="Times New Roman" w:hAnsi="Times New Roman" w:cs="Times New Roman"/>
          <w:sz w:val="24"/>
          <w:szCs w:val="24"/>
          <w:lang w:val="es-ES"/>
        </w:rPr>
        <w:t>i</w:t>
      </w:r>
      <w:r w:rsidR="00AB5838" w:rsidRPr="00B63F51">
        <w:rPr>
          <w:rFonts w:ascii="Times New Roman" w:eastAsia="Times New Roman" w:hAnsi="Times New Roman" w:cs="Times New Roman"/>
          <w:sz w:val="24"/>
          <w:szCs w:val="24"/>
          <w:lang w:val="es-ES"/>
        </w:rPr>
        <w:t xml:space="preserve">nternet </w:t>
      </w:r>
      <w:r w:rsidR="00FB0C47" w:rsidRPr="00B63F51">
        <w:rPr>
          <w:rFonts w:ascii="Times New Roman" w:eastAsia="Times New Roman" w:hAnsi="Times New Roman" w:cs="Times New Roman"/>
          <w:sz w:val="24"/>
          <w:szCs w:val="24"/>
          <w:lang w:val="es-ES"/>
        </w:rPr>
        <w:t>(</w:t>
      </w:r>
      <w:r w:rsidR="00AB5838">
        <w:rPr>
          <w:rFonts w:ascii="Times New Roman" w:eastAsia="Times New Roman" w:hAnsi="Times New Roman" w:cs="Times New Roman"/>
          <w:sz w:val="24"/>
          <w:szCs w:val="24"/>
          <w:lang w:val="es-ES"/>
        </w:rPr>
        <w:t>f</w:t>
      </w:r>
      <w:r w:rsidR="00AB5838" w:rsidRPr="00B63F51">
        <w:rPr>
          <w:rFonts w:ascii="Times New Roman" w:eastAsia="Times New Roman" w:hAnsi="Times New Roman" w:cs="Times New Roman"/>
          <w:sz w:val="24"/>
          <w:szCs w:val="24"/>
          <w:lang w:val="es-ES"/>
        </w:rPr>
        <w:t xml:space="preserve">igura </w:t>
      </w:r>
      <w:r w:rsidR="00A406E7">
        <w:rPr>
          <w:rFonts w:ascii="Times New Roman" w:eastAsia="Times New Roman" w:hAnsi="Times New Roman" w:cs="Times New Roman"/>
          <w:sz w:val="24"/>
          <w:szCs w:val="24"/>
          <w:lang w:val="es-ES"/>
        </w:rPr>
        <w:t>3</w:t>
      </w:r>
      <w:r w:rsidR="00FB0C47" w:rsidRPr="00B63F51">
        <w:rPr>
          <w:rFonts w:ascii="Times New Roman" w:eastAsia="Times New Roman" w:hAnsi="Times New Roman" w:cs="Times New Roman"/>
          <w:sz w:val="24"/>
          <w:szCs w:val="24"/>
          <w:lang w:val="es-ES"/>
        </w:rPr>
        <w:t xml:space="preserve">) </w:t>
      </w:r>
      <w:r w:rsidRPr="00B63F51">
        <w:rPr>
          <w:rFonts w:ascii="Times New Roman" w:eastAsia="Times New Roman" w:hAnsi="Times New Roman" w:cs="Times New Roman"/>
          <w:sz w:val="24"/>
          <w:szCs w:val="24"/>
          <w:lang w:val="es-ES"/>
        </w:rPr>
        <w:t xml:space="preserve">con la que cuentan los estudiantes no solamente tiene que ver con la velocidad, también </w:t>
      </w:r>
      <w:r w:rsidR="00FE2EC9">
        <w:rPr>
          <w:rFonts w:ascii="Times New Roman" w:eastAsia="Times New Roman" w:hAnsi="Times New Roman" w:cs="Times New Roman"/>
          <w:sz w:val="24"/>
          <w:szCs w:val="24"/>
          <w:lang w:val="es-ES"/>
        </w:rPr>
        <w:t>con</w:t>
      </w:r>
      <w:r w:rsidR="00FE2EC9" w:rsidRPr="00B63F51">
        <w:rPr>
          <w:rFonts w:ascii="Times New Roman" w:eastAsia="Times New Roman" w:hAnsi="Times New Roman" w:cs="Times New Roman"/>
          <w:sz w:val="24"/>
          <w:szCs w:val="24"/>
          <w:lang w:val="es-ES"/>
        </w:rPr>
        <w:t xml:space="preserve"> </w:t>
      </w:r>
      <w:r w:rsidRPr="00B63F51">
        <w:rPr>
          <w:rFonts w:ascii="Times New Roman" w:eastAsia="Times New Roman" w:hAnsi="Times New Roman" w:cs="Times New Roman"/>
          <w:sz w:val="24"/>
          <w:szCs w:val="24"/>
          <w:lang w:val="es-ES"/>
        </w:rPr>
        <w:t xml:space="preserve">problemas con el suministro eléctrico y las fallas o intermitencia en </w:t>
      </w:r>
      <w:r w:rsidR="001629DF" w:rsidRPr="00B63F51">
        <w:rPr>
          <w:rFonts w:ascii="Times New Roman" w:eastAsia="Times New Roman" w:hAnsi="Times New Roman" w:cs="Times New Roman"/>
          <w:sz w:val="24"/>
          <w:szCs w:val="24"/>
          <w:lang w:val="es-ES"/>
        </w:rPr>
        <w:t>su mismo</w:t>
      </w:r>
      <w:r w:rsidRPr="00B63F51">
        <w:rPr>
          <w:rFonts w:ascii="Times New Roman" w:eastAsia="Times New Roman" w:hAnsi="Times New Roman" w:cs="Times New Roman"/>
          <w:sz w:val="24"/>
          <w:szCs w:val="24"/>
          <w:lang w:val="es-ES"/>
        </w:rPr>
        <w:t xml:space="preserve"> servicio.</w:t>
      </w:r>
    </w:p>
    <w:p w14:paraId="62FF7B81" w14:textId="77777777" w:rsidR="00ED76F5" w:rsidRPr="00B63F51" w:rsidRDefault="00ED76F5" w:rsidP="00597CDC">
      <w:pPr>
        <w:spacing w:after="0" w:line="360" w:lineRule="auto"/>
        <w:ind w:firstLine="708"/>
        <w:jc w:val="both"/>
        <w:rPr>
          <w:rFonts w:ascii="Times New Roman" w:eastAsia="Times New Roman" w:hAnsi="Times New Roman" w:cs="Times New Roman"/>
          <w:sz w:val="24"/>
          <w:szCs w:val="24"/>
          <w:lang w:val="es-ES"/>
        </w:rPr>
      </w:pPr>
    </w:p>
    <w:p w14:paraId="02585353" w14:textId="59DAD659" w:rsidR="00FC26E1" w:rsidRPr="00B63F51" w:rsidRDefault="00170C48" w:rsidP="00D660AB">
      <w:pPr>
        <w:spacing w:after="0" w:line="360" w:lineRule="auto"/>
        <w:jc w:val="center"/>
        <w:rPr>
          <w:rFonts w:ascii="Times New Roman" w:eastAsia="Times New Roman" w:hAnsi="Times New Roman" w:cs="Times New Roman"/>
          <w:sz w:val="24"/>
          <w:szCs w:val="24"/>
          <w:lang w:val="es-ES"/>
        </w:rPr>
      </w:pPr>
      <w:r w:rsidRPr="00B63F51">
        <w:rPr>
          <w:rFonts w:ascii="Times New Roman" w:eastAsia="Times New Roman" w:hAnsi="Times New Roman" w:cs="Times New Roman"/>
          <w:b/>
          <w:iCs/>
          <w:sz w:val="24"/>
          <w:szCs w:val="24"/>
          <w:lang w:val="es-ES"/>
        </w:rPr>
        <w:t xml:space="preserve">Figura </w:t>
      </w:r>
      <w:r>
        <w:rPr>
          <w:rFonts w:ascii="Times New Roman" w:eastAsia="Times New Roman" w:hAnsi="Times New Roman" w:cs="Times New Roman"/>
          <w:b/>
          <w:iCs/>
          <w:sz w:val="24"/>
          <w:szCs w:val="24"/>
          <w:lang w:val="es-ES"/>
        </w:rPr>
        <w:t>3</w:t>
      </w:r>
      <w:r w:rsidRPr="00B63F51">
        <w:rPr>
          <w:rFonts w:ascii="Times New Roman" w:eastAsia="Times New Roman" w:hAnsi="Times New Roman" w:cs="Times New Roman"/>
          <w:i/>
          <w:iCs/>
          <w:sz w:val="24"/>
          <w:szCs w:val="24"/>
          <w:lang w:val="es-ES"/>
        </w:rPr>
        <w:t>.</w:t>
      </w:r>
      <w:r w:rsidRPr="00B63F51">
        <w:rPr>
          <w:rFonts w:ascii="Times New Roman" w:eastAsia="Times New Roman" w:hAnsi="Times New Roman" w:cs="Times New Roman"/>
          <w:sz w:val="24"/>
          <w:szCs w:val="24"/>
          <w:lang w:val="es-ES"/>
        </w:rPr>
        <w:t xml:space="preserve"> Distribución de los problemas </w:t>
      </w:r>
      <w:r w:rsidR="00054920">
        <w:rPr>
          <w:rFonts w:ascii="Times New Roman" w:eastAsia="Times New Roman" w:hAnsi="Times New Roman" w:cs="Times New Roman"/>
          <w:sz w:val="24"/>
          <w:szCs w:val="24"/>
          <w:lang w:val="es-ES"/>
        </w:rPr>
        <w:t xml:space="preserve">frecuentes </w:t>
      </w:r>
      <w:r w:rsidRPr="00B63F51">
        <w:rPr>
          <w:rFonts w:ascii="Times New Roman" w:eastAsia="Times New Roman" w:hAnsi="Times New Roman" w:cs="Times New Roman"/>
          <w:sz w:val="24"/>
          <w:szCs w:val="24"/>
          <w:lang w:val="es-ES"/>
        </w:rPr>
        <w:t xml:space="preserve">con </w:t>
      </w:r>
      <w:r w:rsidR="00054920">
        <w:rPr>
          <w:rFonts w:ascii="Times New Roman" w:eastAsia="Times New Roman" w:hAnsi="Times New Roman" w:cs="Times New Roman"/>
          <w:sz w:val="24"/>
          <w:szCs w:val="24"/>
          <w:lang w:val="es-ES"/>
        </w:rPr>
        <w:t>la conexión a</w:t>
      </w:r>
      <w:r w:rsidRPr="00B63F51">
        <w:rPr>
          <w:rFonts w:ascii="Times New Roman" w:eastAsia="Times New Roman" w:hAnsi="Times New Roman" w:cs="Times New Roman"/>
          <w:sz w:val="24"/>
          <w:szCs w:val="24"/>
          <w:lang w:val="es-ES"/>
        </w:rPr>
        <w:t xml:space="preserve"> </w:t>
      </w:r>
      <w:r w:rsidR="00FE2EC9">
        <w:rPr>
          <w:rFonts w:ascii="Times New Roman" w:eastAsia="Times New Roman" w:hAnsi="Times New Roman" w:cs="Times New Roman"/>
          <w:sz w:val="24"/>
          <w:szCs w:val="24"/>
          <w:lang w:val="es-ES"/>
        </w:rPr>
        <w:t>i</w:t>
      </w:r>
      <w:r w:rsidR="00FE2EC9" w:rsidRPr="00B63F51">
        <w:rPr>
          <w:rFonts w:ascii="Times New Roman" w:eastAsia="Times New Roman" w:hAnsi="Times New Roman" w:cs="Times New Roman"/>
          <w:sz w:val="24"/>
          <w:szCs w:val="24"/>
          <w:lang w:val="es-ES"/>
        </w:rPr>
        <w:t>nternet</w:t>
      </w:r>
    </w:p>
    <w:p w14:paraId="118156B2" w14:textId="77777777" w:rsidR="00680524" w:rsidRPr="00B63F51" w:rsidRDefault="005D721B" w:rsidP="00D660AB">
      <w:pPr>
        <w:spacing w:after="0" w:line="360" w:lineRule="auto"/>
        <w:jc w:val="center"/>
        <w:rPr>
          <w:rFonts w:ascii="Times New Roman" w:eastAsia="Times New Roman" w:hAnsi="Times New Roman" w:cs="Times New Roman"/>
          <w:sz w:val="24"/>
          <w:szCs w:val="24"/>
          <w:lang w:val="es-ES"/>
        </w:rPr>
      </w:pPr>
      <w:r w:rsidRPr="007F6499">
        <w:rPr>
          <w:rFonts w:ascii="Times New Roman" w:eastAsia="Times New Roman" w:hAnsi="Times New Roman" w:cs="Times New Roman"/>
          <w:noProof/>
          <w:sz w:val="24"/>
          <w:szCs w:val="24"/>
          <w:lang w:val="es-ES" w:eastAsia="es-MX"/>
        </w:rPr>
        <w:drawing>
          <wp:inline distT="0" distB="0" distL="0" distR="0" wp14:anchorId="11C9CD98" wp14:editId="656198F1">
            <wp:extent cx="2430683" cy="2789498"/>
            <wp:effectExtent l="0" t="0" r="0" b="5080"/>
            <wp:docPr id="3" name="Imagen 16" descr="Macintosh HD:private:var:folders:4z:vcccthgs63d8bp9nq0r43v_r0000gn:T:TemporaryItems:Captura de Pantalla 2022-01-17 a la(s) 13.38.2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6" descr="Macintosh HD:private:var:folders:4z:vcccthgs63d8bp9nq0r43v_r0000gn:T:TemporaryItems:Captura de Pantalla 2022-01-17 a la(s) 13.38.22.png"/>
                    <pic:cNvPicPr>
                      <a:picLocks/>
                    </pic:cNvPicPr>
                  </pic:nvPicPr>
                  <pic:blipFill>
                    <a:blip r:embed="rId14">
                      <a:extLst>
                        <a:ext uri="{28A0092B-C50C-407E-A947-70E740481C1C}">
                          <a14:useLocalDpi xmlns:a14="http://schemas.microsoft.com/office/drawing/2010/main" val="0"/>
                        </a:ext>
                      </a:extLst>
                    </a:blip>
                    <a:srcRect b="3287"/>
                    <a:stretch>
                      <a:fillRect/>
                    </a:stretch>
                  </pic:blipFill>
                  <pic:spPr bwMode="auto">
                    <a:xfrm>
                      <a:off x="0" y="0"/>
                      <a:ext cx="2441889" cy="2802359"/>
                    </a:xfrm>
                    <a:prstGeom prst="rect">
                      <a:avLst/>
                    </a:prstGeom>
                    <a:noFill/>
                    <a:ln>
                      <a:noFill/>
                    </a:ln>
                  </pic:spPr>
                </pic:pic>
              </a:graphicData>
            </a:graphic>
          </wp:inline>
        </w:drawing>
      </w:r>
    </w:p>
    <w:p w14:paraId="29E79F58" w14:textId="207DBD84" w:rsidR="00680524" w:rsidRPr="00B63F51" w:rsidRDefault="00680524" w:rsidP="00281113">
      <w:pPr>
        <w:spacing w:after="0" w:line="360" w:lineRule="auto"/>
        <w:jc w:val="center"/>
        <w:rPr>
          <w:rFonts w:ascii="Times New Roman" w:eastAsia="Times New Roman" w:hAnsi="Times New Roman" w:cs="Times New Roman"/>
          <w:color w:val="000000"/>
          <w:sz w:val="24"/>
          <w:szCs w:val="24"/>
          <w:lang w:val="es-ES" w:eastAsia="es-MX"/>
        </w:rPr>
      </w:pPr>
      <w:r w:rsidRPr="00B63F51">
        <w:rPr>
          <w:rFonts w:ascii="Times New Roman" w:hAnsi="Times New Roman" w:cs="Times New Roman"/>
          <w:sz w:val="24"/>
          <w:szCs w:val="24"/>
          <w:lang w:val="es-ES"/>
        </w:rPr>
        <w:t xml:space="preserve">Fuente: </w:t>
      </w:r>
      <w:r w:rsidR="00AF0A50">
        <w:rPr>
          <w:rFonts w:ascii="Times New Roman" w:hAnsi="Times New Roman" w:cs="Times New Roman"/>
          <w:sz w:val="24"/>
          <w:szCs w:val="24"/>
          <w:lang w:val="es-ES"/>
        </w:rPr>
        <w:t>E</w:t>
      </w:r>
      <w:r w:rsidR="00AF0A50" w:rsidRPr="00B63F51">
        <w:rPr>
          <w:rFonts w:ascii="Times New Roman" w:hAnsi="Times New Roman" w:cs="Times New Roman"/>
          <w:sz w:val="24"/>
          <w:szCs w:val="24"/>
          <w:lang w:val="es-ES"/>
        </w:rPr>
        <w:t xml:space="preserve">laboración </w:t>
      </w:r>
      <w:r w:rsidRPr="00B63F51">
        <w:rPr>
          <w:rFonts w:ascii="Times New Roman" w:hAnsi="Times New Roman" w:cs="Times New Roman"/>
          <w:sz w:val="24"/>
          <w:szCs w:val="24"/>
          <w:lang w:val="es-ES"/>
        </w:rPr>
        <w:t>propia</w:t>
      </w:r>
    </w:p>
    <w:p w14:paraId="1C1E8A3F" w14:textId="0596C30B" w:rsidR="007D385C" w:rsidRDefault="00680524" w:rsidP="00AF0A50">
      <w:pPr>
        <w:spacing w:after="0" w:line="360" w:lineRule="auto"/>
        <w:ind w:firstLine="708"/>
        <w:jc w:val="both"/>
        <w:rPr>
          <w:rFonts w:ascii="Times New Roman" w:eastAsia="Times New Roman" w:hAnsi="Times New Roman" w:cs="Times New Roman"/>
          <w:sz w:val="24"/>
          <w:szCs w:val="24"/>
          <w:lang w:val="es-ES"/>
        </w:rPr>
      </w:pPr>
      <w:r w:rsidRPr="00B63F51">
        <w:rPr>
          <w:rFonts w:ascii="Times New Roman" w:eastAsia="Times New Roman" w:hAnsi="Times New Roman" w:cs="Times New Roman"/>
          <w:sz w:val="24"/>
          <w:szCs w:val="24"/>
          <w:lang w:val="es-ES"/>
        </w:rPr>
        <w:lastRenderedPageBreak/>
        <w:t>En segundo lugar, en incidencia, los estudiantes expresaron que se presentaron problemas con los docentes (</w:t>
      </w:r>
      <w:r w:rsidR="00FE2EC9">
        <w:rPr>
          <w:rFonts w:ascii="Times New Roman" w:eastAsia="Times New Roman" w:hAnsi="Times New Roman" w:cs="Times New Roman"/>
          <w:sz w:val="24"/>
          <w:szCs w:val="24"/>
          <w:lang w:val="es-ES"/>
        </w:rPr>
        <w:t>f</w:t>
      </w:r>
      <w:r w:rsidR="00FE2EC9" w:rsidRPr="00B63F51">
        <w:rPr>
          <w:rFonts w:ascii="Times New Roman" w:eastAsia="Times New Roman" w:hAnsi="Times New Roman" w:cs="Times New Roman"/>
          <w:sz w:val="24"/>
          <w:szCs w:val="24"/>
          <w:lang w:val="es-ES"/>
        </w:rPr>
        <w:t xml:space="preserve">igura </w:t>
      </w:r>
      <w:r w:rsidR="00A406E7">
        <w:rPr>
          <w:rFonts w:ascii="Times New Roman" w:eastAsia="Times New Roman" w:hAnsi="Times New Roman" w:cs="Times New Roman"/>
          <w:sz w:val="24"/>
          <w:szCs w:val="24"/>
          <w:lang w:val="es-ES"/>
        </w:rPr>
        <w:t>4</w:t>
      </w:r>
      <w:r w:rsidRPr="00B63F51">
        <w:rPr>
          <w:rFonts w:ascii="Times New Roman" w:eastAsia="Times New Roman" w:hAnsi="Times New Roman" w:cs="Times New Roman"/>
          <w:sz w:val="24"/>
          <w:szCs w:val="24"/>
          <w:lang w:val="es-ES"/>
        </w:rPr>
        <w:t>)</w:t>
      </w:r>
      <w:r w:rsidR="00EA2E2A">
        <w:rPr>
          <w:rFonts w:ascii="Times New Roman" w:eastAsia="Times New Roman" w:hAnsi="Times New Roman" w:cs="Times New Roman"/>
          <w:sz w:val="24"/>
          <w:szCs w:val="24"/>
          <w:lang w:val="es-ES"/>
        </w:rPr>
        <w:t>;</w:t>
      </w:r>
      <w:r w:rsidRPr="00B63F51">
        <w:rPr>
          <w:rFonts w:ascii="Times New Roman" w:eastAsia="Times New Roman" w:hAnsi="Times New Roman" w:cs="Times New Roman"/>
          <w:sz w:val="24"/>
          <w:szCs w:val="24"/>
          <w:lang w:val="es-ES"/>
        </w:rPr>
        <w:t xml:space="preserve"> la falta de canales de comunicación adecuados y la carga de trabajo excesiva</w:t>
      </w:r>
      <w:r w:rsidR="00EA2E2A">
        <w:rPr>
          <w:rFonts w:ascii="Times New Roman" w:eastAsia="Times New Roman" w:hAnsi="Times New Roman" w:cs="Times New Roman"/>
          <w:sz w:val="24"/>
          <w:szCs w:val="24"/>
          <w:lang w:val="es-ES"/>
        </w:rPr>
        <w:t xml:space="preserve"> fueron</w:t>
      </w:r>
      <w:r w:rsidRPr="00B63F51">
        <w:rPr>
          <w:rFonts w:ascii="Times New Roman" w:eastAsia="Times New Roman" w:hAnsi="Times New Roman" w:cs="Times New Roman"/>
          <w:sz w:val="24"/>
          <w:szCs w:val="24"/>
          <w:lang w:val="es-ES"/>
        </w:rPr>
        <w:t xml:space="preserve"> los principales problemas, seguidos de la actitud de los docentes y</w:t>
      </w:r>
      <w:r w:rsidR="00EA2E2A">
        <w:rPr>
          <w:rFonts w:ascii="Times New Roman" w:eastAsia="Times New Roman" w:hAnsi="Times New Roman" w:cs="Times New Roman"/>
          <w:sz w:val="24"/>
          <w:szCs w:val="24"/>
          <w:lang w:val="es-ES"/>
        </w:rPr>
        <w:t>,</w:t>
      </w:r>
      <w:r w:rsidRPr="00B63F51">
        <w:rPr>
          <w:rFonts w:ascii="Times New Roman" w:eastAsia="Times New Roman" w:hAnsi="Times New Roman" w:cs="Times New Roman"/>
          <w:sz w:val="24"/>
          <w:szCs w:val="24"/>
          <w:lang w:val="es-ES"/>
        </w:rPr>
        <w:t xml:space="preserve"> por último</w:t>
      </w:r>
      <w:r w:rsidR="00EA2E2A">
        <w:rPr>
          <w:rFonts w:ascii="Times New Roman" w:eastAsia="Times New Roman" w:hAnsi="Times New Roman" w:cs="Times New Roman"/>
          <w:sz w:val="24"/>
          <w:szCs w:val="24"/>
          <w:lang w:val="es-ES"/>
        </w:rPr>
        <w:t>,</w:t>
      </w:r>
      <w:r w:rsidRPr="00B63F51">
        <w:rPr>
          <w:rFonts w:ascii="Times New Roman" w:eastAsia="Times New Roman" w:hAnsi="Times New Roman" w:cs="Times New Roman"/>
          <w:sz w:val="24"/>
          <w:szCs w:val="24"/>
          <w:lang w:val="es-ES"/>
        </w:rPr>
        <w:t xml:space="preserve"> refieren haber presentado </w:t>
      </w:r>
      <w:r w:rsidR="00E545C5" w:rsidRPr="00B63F51">
        <w:rPr>
          <w:rFonts w:ascii="Times New Roman" w:eastAsia="Times New Roman" w:hAnsi="Times New Roman" w:cs="Times New Roman"/>
          <w:sz w:val="24"/>
          <w:szCs w:val="24"/>
          <w:lang w:val="es-ES"/>
        </w:rPr>
        <w:t>otros</w:t>
      </w:r>
      <w:r w:rsidRPr="00B63F51">
        <w:rPr>
          <w:rFonts w:ascii="Times New Roman" w:eastAsia="Times New Roman" w:hAnsi="Times New Roman" w:cs="Times New Roman"/>
          <w:sz w:val="24"/>
          <w:szCs w:val="24"/>
          <w:lang w:val="es-ES"/>
        </w:rPr>
        <w:t xml:space="preserve"> inconvenientes debido a que no se respetaban los horarios de clases asignados a las materias.</w:t>
      </w:r>
    </w:p>
    <w:p w14:paraId="5AAA411E" w14:textId="77777777" w:rsidR="007D385C" w:rsidRPr="00B63F51" w:rsidRDefault="007D385C" w:rsidP="00D660AB">
      <w:pPr>
        <w:spacing w:after="0" w:line="360" w:lineRule="auto"/>
        <w:ind w:firstLine="708"/>
        <w:jc w:val="both"/>
        <w:rPr>
          <w:rFonts w:ascii="Times New Roman" w:eastAsia="Times New Roman" w:hAnsi="Times New Roman" w:cs="Times New Roman"/>
          <w:sz w:val="24"/>
          <w:szCs w:val="24"/>
          <w:lang w:val="es-ES"/>
        </w:rPr>
      </w:pPr>
    </w:p>
    <w:p w14:paraId="5090F882" w14:textId="03C53353" w:rsidR="00170C48" w:rsidRPr="00B63F51" w:rsidRDefault="00170C48" w:rsidP="00D660AB">
      <w:pPr>
        <w:spacing w:after="0" w:line="360" w:lineRule="auto"/>
        <w:jc w:val="center"/>
        <w:rPr>
          <w:rFonts w:ascii="Times New Roman" w:hAnsi="Times New Roman" w:cs="Times New Roman"/>
          <w:sz w:val="24"/>
          <w:szCs w:val="24"/>
          <w:lang w:val="es-ES"/>
        </w:rPr>
      </w:pPr>
      <w:r w:rsidRPr="00B63F51">
        <w:rPr>
          <w:rFonts w:ascii="Times New Roman" w:hAnsi="Times New Roman" w:cs="Times New Roman"/>
          <w:b/>
          <w:bCs/>
          <w:sz w:val="24"/>
          <w:szCs w:val="24"/>
          <w:lang w:val="es-ES"/>
        </w:rPr>
        <w:t xml:space="preserve">Figura </w:t>
      </w:r>
      <w:r>
        <w:rPr>
          <w:rFonts w:ascii="Times New Roman" w:hAnsi="Times New Roman" w:cs="Times New Roman"/>
          <w:b/>
          <w:bCs/>
          <w:sz w:val="24"/>
          <w:szCs w:val="24"/>
          <w:lang w:val="es-ES"/>
        </w:rPr>
        <w:t>4</w:t>
      </w:r>
      <w:r w:rsidRPr="00B63F51">
        <w:rPr>
          <w:rFonts w:ascii="Times New Roman" w:hAnsi="Times New Roman" w:cs="Times New Roman"/>
          <w:b/>
          <w:bCs/>
          <w:sz w:val="24"/>
          <w:szCs w:val="24"/>
          <w:lang w:val="es-ES"/>
        </w:rPr>
        <w:t>.</w:t>
      </w:r>
      <w:r w:rsidRPr="00B63F51">
        <w:rPr>
          <w:rFonts w:ascii="Times New Roman" w:hAnsi="Times New Roman" w:cs="Times New Roman"/>
          <w:sz w:val="24"/>
          <w:szCs w:val="24"/>
          <w:lang w:val="es-ES"/>
        </w:rPr>
        <w:t xml:space="preserve"> Problemas </w:t>
      </w:r>
      <w:r w:rsidR="00054920">
        <w:rPr>
          <w:rFonts w:ascii="Times New Roman" w:hAnsi="Times New Roman" w:cs="Times New Roman"/>
          <w:sz w:val="24"/>
          <w:szCs w:val="24"/>
          <w:lang w:val="es-ES"/>
        </w:rPr>
        <w:t>frecuentes con</w:t>
      </w:r>
      <w:r w:rsidRPr="00B63F51">
        <w:rPr>
          <w:rFonts w:ascii="Times New Roman" w:hAnsi="Times New Roman" w:cs="Times New Roman"/>
          <w:sz w:val="24"/>
          <w:szCs w:val="24"/>
          <w:lang w:val="es-ES"/>
        </w:rPr>
        <w:t xml:space="preserve"> los docentes</w:t>
      </w:r>
    </w:p>
    <w:p w14:paraId="649A808C" w14:textId="77777777" w:rsidR="00680524" w:rsidRPr="00B63F51" w:rsidRDefault="005D721B" w:rsidP="00D660AB">
      <w:pPr>
        <w:spacing w:after="0" w:line="360" w:lineRule="auto"/>
        <w:jc w:val="both"/>
        <w:rPr>
          <w:rFonts w:ascii="Times New Roman" w:eastAsia="Times New Roman" w:hAnsi="Times New Roman" w:cs="Times New Roman"/>
          <w:sz w:val="24"/>
          <w:szCs w:val="24"/>
          <w:lang w:val="es-ES"/>
        </w:rPr>
      </w:pPr>
      <w:r w:rsidRPr="00FD6ACD">
        <w:rPr>
          <w:noProof/>
          <w:lang w:val="es-ES_tradnl"/>
        </w:rPr>
        <w:drawing>
          <wp:anchor distT="0" distB="0" distL="114300" distR="114300" simplePos="0" relativeHeight="251657216" behindDoc="0" locked="0" layoutInCell="1" allowOverlap="1" wp14:anchorId="21CF46E4" wp14:editId="2A05D277">
            <wp:simplePos x="0" y="0"/>
            <wp:positionH relativeFrom="column">
              <wp:posOffset>1219200</wp:posOffset>
            </wp:positionH>
            <wp:positionV relativeFrom="paragraph">
              <wp:posOffset>74930</wp:posOffset>
            </wp:positionV>
            <wp:extent cx="3397885" cy="3582035"/>
            <wp:effectExtent l="0" t="0" r="5715" b="0"/>
            <wp:wrapTight wrapText="bothSides">
              <wp:wrapPolygon edited="0">
                <wp:start x="0" y="0"/>
                <wp:lineTo x="0" y="21520"/>
                <wp:lineTo x="21556" y="21520"/>
                <wp:lineTo x="21556" y="0"/>
                <wp:lineTo x="0" y="0"/>
              </wp:wrapPolygon>
            </wp:wrapTight>
            <wp:docPr id="5" name="Imagen 18" descr="Macintosh HD:private:var:folders:4z:vcccthgs63d8bp9nq0r43v_r0000gn:T:TemporaryItems:Captura de Pantalla 2022-01-17 a la(s) 13.48.0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descr="Macintosh HD:private:var:folders:4z:vcccthgs63d8bp9nq0r43v_r0000gn:T:TemporaryItems:Captura de Pantalla 2022-01-17 a la(s) 13.48.09.png"/>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97885" cy="3582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42553A" w14:textId="77777777" w:rsidR="004C529F" w:rsidRPr="00B63F51" w:rsidRDefault="004C529F" w:rsidP="00D660AB">
      <w:pPr>
        <w:spacing w:after="0" w:line="360" w:lineRule="auto"/>
        <w:rPr>
          <w:rFonts w:ascii="Times New Roman" w:hAnsi="Times New Roman" w:cs="Times New Roman"/>
          <w:i/>
          <w:iCs/>
          <w:sz w:val="24"/>
          <w:szCs w:val="24"/>
          <w:lang w:val="es-ES"/>
        </w:rPr>
      </w:pPr>
    </w:p>
    <w:p w14:paraId="09CC47CC" w14:textId="77777777" w:rsidR="004C529F" w:rsidRPr="00B63F51" w:rsidRDefault="004C529F" w:rsidP="00D660AB">
      <w:pPr>
        <w:spacing w:after="0" w:line="360" w:lineRule="auto"/>
        <w:jc w:val="center"/>
        <w:rPr>
          <w:rFonts w:ascii="Times New Roman" w:hAnsi="Times New Roman" w:cs="Times New Roman"/>
          <w:i/>
          <w:iCs/>
          <w:sz w:val="24"/>
          <w:szCs w:val="24"/>
          <w:lang w:val="es-ES"/>
        </w:rPr>
      </w:pPr>
    </w:p>
    <w:p w14:paraId="7CEB19A6" w14:textId="77777777" w:rsidR="004C529F" w:rsidRPr="00B63F51" w:rsidRDefault="004C529F" w:rsidP="00D660AB">
      <w:pPr>
        <w:spacing w:after="0" w:line="360" w:lineRule="auto"/>
        <w:jc w:val="center"/>
        <w:rPr>
          <w:rFonts w:ascii="Times New Roman" w:hAnsi="Times New Roman" w:cs="Times New Roman"/>
          <w:i/>
          <w:iCs/>
          <w:sz w:val="24"/>
          <w:szCs w:val="24"/>
          <w:lang w:val="es-ES"/>
        </w:rPr>
      </w:pPr>
    </w:p>
    <w:p w14:paraId="6243EC84" w14:textId="77777777" w:rsidR="004C529F" w:rsidRPr="00B63F51" w:rsidRDefault="004C529F" w:rsidP="00D660AB">
      <w:pPr>
        <w:spacing w:after="0" w:line="360" w:lineRule="auto"/>
        <w:jc w:val="center"/>
        <w:rPr>
          <w:rFonts w:ascii="Times New Roman" w:hAnsi="Times New Roman" w:cs="Times New Roman"/>
          <w:i/>
          <w:iCs/>
          <w:sz w:val="24"/>
          <w:szCs w:val="24"/>
          <w:lang w:val="es-ES"/>
        </w:rPr>
      </w:pPr>
    </w:p>
    <w:p w14:paraId="62D55D7E" w14:textId="77777777" w:rsidR="004C529F" w:rsidRPr="00B63F51" w:rsidRDefault="004C529F" w:rsidP="00D660AB">
      <w:pPr>
        <w:spacing w:after="0" w:line="360" w:lineRule="auto"/>
        <w:jc w:val="center"/>
        <w:rPr>
          <w:rFonts w:ascii="Times New Roman" w:hAnsi="Times New Roman" w:cs="Times New Roman"/>
          <w:i/>
          <w:iCs/>
          <w:sz w:val="24"/>
          <w:szCs w:val="24"/>
          <w:lang w:val="es-ES"/>
        </w:rPr>
      </w:pPr>
    </w:p>
    <w:p w14:paraId="2E7086F0" w14:textId="77777777" w:rsidR="004C529F" w:rsidRPr="00B63F51" w:rsidRDefault="004C529F" w:rsidP="00D660AB">
      <w:pPr>
        <w:spacing w:after="0" w:line="360" w:lineRule="auto"/>
        <w:jc w:val="center"/>
        <w:rPr>
          <w:rFonts w:ascii="Times New Roman" w:hAnsi="Times New Roman" w:cs="Times New Roman"/>
          <w:i/>
          <w:iCs/>
          <w:sz w:val="24"/>
          <w:szCs w:val="24"/>
          <w:lang w:val="es-ES"/>
        </w:rPr>
      </w:pPr>
    </w:p>
    <w:p w14:paraId="2DF568B3" w14:textId="77777777" w:rsidR="004C529F" w:rsidRPr="00B63F51" w:rsidRDefault="004C529F" w:rsidP="00D660AB">
      <w:pPr>
        <w:spacing w:after="0" w:line="360" w:lineRule="auto"/>
        <w:jc w:val="center"/>
        <w:rPr>
          <w:rFonts w:ascii="Times New Roman" w:hAnsi="Times New Roman" w:cs="Times New Roman"/>
          <w:i/>
          <w:iCs/>
          <w:sz w:val="24"/>
          <w:szCs w:val="24"/>
          <w:lang w:val="es-ES"/>
        </w:rPr>
      </w:pPr>
    </w:p>
    <w:p w14:paraId="3ABE67C1" w14:textId="77777777" w:rsidR="004C529F" w:rsidRPr="00B63F51" w:rsidRDefault="004C529F" w:rsidP="00D660AB">
      <w:pPr>
        <w:spacing w:after="0" w:line="360" w:lineRule="auto"/>
        <w:jc w:val="center"/>
        <w:rPr>
          <w:rFonts w:ascii="Times New Roman" w:hAnsi="Times New Roman" w:cs="Times New Roman"/>
          <w:i/>
          <w:iCs/>
          <w:sz w:val="24"/>
          <w:szCs w:val="24"/>
          <w:lang w:val="es-ES"/>
        </w:rPr>
      </w:pPr>
    </w:p>
    <w:p w14:paraId="359F30F4" w14:textId="77777777" w:rsidR="004C529F" w:rsidRPr="00B63F51" w:rsidRDefault="004C529F" w:rsidP="00D660AB">
      <w:pPr>
        <w:spacing w:after="0" w:line="360" w:lineRule="auto"/>
        <w:jc w:val="center"/>
        <w:rPr>
          <w:rFonts w:ascii="Times New Roman" w:hAnsi="Times New Roman" w:cs="Times New Roman"/>
          <w:i/>
          <w:iCs/>
          <w:sz w:val="24"/>
          <w:szCs w:val="24"/>
          <w:lang w:val="es-ES"/>
        </w:rPr>
      </w:pPr>
    </w:p>
    <w:p w14:paraId="3725D250" w14:textId="77777777" w:rsidR="00FC26E1" w:rsidRPr="00B63F51" w:rsidRDefault="00FC26E1" w:rsidP="00D660AB">
      <w:pPr>
        <w:spacing w:after="0" w:line="360" w:lineRule="auto"/>
        <w:jc w:val="center"/>
        <w:rPr>
          <w:rFonts w:ascii="Times New Roman" w:hAnsi="Times New Roman" w:cs="Times New Roman"/>
          <w:i/>
          <w:iCs/>
          <w:sz w:val="24"/>
          <w:szCs w:val="24"/>
          <w:lang w:val="es-ES"/>
        </w:rPr>
      </w:pPr>
    </w:p>
    <w:p w14:paraId="41022074" w14:textId="77777777" w:rsidR="00FC26E1" w:rsidRPr="00B63F51" w:rsidRDefault="00FC26E1" w:rsidP="00D660AB">
      <w:pPr>
        <w:spacing w:after="0" w:line="360" w:lineRule="auto"/>
        <w:jc w:val="center"/>
        <w:rPr>
          <w:rFonts w:ascii="Times New Roman" w:hAnsi="Times New Roman" w:cs="Times New Roman"/>
          <w:i/>
          <w:iCs/>
          <w:sz w:val="24"/>
          <w:szCs w:val="24"/>
          <w:lang w:val="es-ES"/>
        </w:rPr>
      </w:pPr>
    </w:p>
    <w:p w14:paraId="09A3D05F" w14:textId="77777777" w:rsidR="00FC26E1" w:rsidRPr="00B63F51" w:rsidRDefault="00FC26E1" w:rsidP="00D660AB">
      <w:pPr>
        <w:spacing w:after="0" w:line="360" w:lineRule="auto"/>
        <w:jc w:val="center"/>
        <w:rPr>
          <w:rFonts w:ascii="Times New Roman" w:hAnsi="Times New Roman" w:cs="Times New Roman"/>
          <w:i/>
          <w:iCs/>
          <w:sz w:val="24"/>
          <w:szCs w:val="24"/>
          <w:lang w:val="es-ES"/>
        </w:rPr>
      </w:pPr>
    </w:p>
    <w:p w14:paraId="238776E6" w14:textId="01C79862" w:rsidR="00FC26E1" w:rsidRDefault="00FC26E1" w:rsidP="00D660AB">
      <w:pPr>
        <w:spacing w:after="0" w:line="360" w:lineRule="auto"/>
        <w:rPr>
          <w:rFonts w:ascii="Times New Roman" w:hAnsi="Times New Roman" w:cs="Times New Roman"/>
          <w:i/>
          <w:iCs/>
          <w:sz w:val="24"/>
          <w:szCs w:val="24"/>
          <w:lang w:val="es-ES"/>
        </w:rPr>
      </w:pPr>
    </w:p>
    <w:p w14:paraId="612DA74A" w14:textId="77777777" w:rsidR="00CC2019" w:rsidRPr="00054920" w:rsidRDefault="00CC2019" w:rsidP="00D660AB">
      <w:pPr>
        <w:spacing w:after="0" w:line="360" w:lineRule="auto"/>
        <w:rPr>
          <w:rFonts w:ascii="Times New Roman" w:hAnsi="Times New Roman" w:cs="Times New Roman"/>
          <w:i/>
          <w:iCs/>
          <w:sz w:val="8"/>
          <w:szCs w:val="8"/>
          <w:lang w:val="es-ES"/>
        </w:rPr>
      </w:pPr>
    </w:p>
    <w:p w14:paraId="1EE9103A" w14:textId="462BA8B9" w:rsidR="00680524" w:rsidRPr="00B63F51" w:rsidRDefault="00680524" w:rsidP="00281113">
      <w:pPr>
        <w:spacing w:after="0" w:line="360" w:lineRule="auto"/>
        <w:jc w:val="center"/>
        <w:rPr>
          <w:rFonts w:ascii="Times New Roman" w:eastAsia="Times New Roman" w:hAnsi="Times New Roman" w:cs="Times New Roman"/>
          <w:color w:val="000000"/>
          <w:sz w:val="24"/>
          <w:szCs w:val="24"/>
          <w:lang w:val="es-ES" w:eastAsia="es-MX"/>
        </w:rPr>
      </w:pPr>
      <w:r w:rsidRPr="00B63F51">
        <w:rPr>
          <w:rFonts w:ascii="Times New Roman" w:hAnsi="Times New Roman" w:cs="Times New Roman"/>
          <w:sz w:val="24"/>
          <w:szCs w:val="24"/>
          <w:lang w:val="es-ES"/>
        </w:rPr>
        <w:t xml:space="preserve">Fuente: </w:t>
      </w:r>
      <w:r w:rsidR="00AF0A50">
        <w:rPr>
          <w:rFonts w:ascii="Times New Roman" w:hAnsi="Times New Roman" w:cs="Times New Roman"/>
          <w:sz w:val="24"/>
          <w:szCs w:val="24"/>
          <w:lang w:val="es-ES"/>
        </w:rPr>
        <w:t>E</w:t>
      </w:r>
      <w:r w:rsidR="00AF0A50" w:rsidRPr="00B63F51">
        <w:rPr>
          <w:rFonts w:ascii="Times New Roman" w:hAnsi="Times New Roman" w:cs="Times New Roman"/>
          <w:sz w:val="24"/>
          <w:szCs w:val="24"/>
          <w:lang w:val="es-ES"/>
        </w:rPr>
        <w:t xml:space="preserve">laboración </w:t>
      </w:r>
      <w:r w:rsidRPr="00B63F51">
        <w:rPr>
          <w:rFonts w:ascii="Times New Roman" w:hAnsi="Times New Roman" w:cs="Times New Roman"/>
          <w:sz w:val="24"/>
          <w:szCs w:val="24"/>
          <w:lang w:val="es-ES"/>
        </w:rPr>
        <w:t>propia</w:t>
      </w:r>
    </w:p>
    <w:p w14:paraId="2D6360DF" w14:textId="2E2E1E2D" w:rsidR="00AF0A50" w:rsidRPr="00B63F51" w:rsidRDefault="00680524" w:rsidP="00D660AB">
      <w:pPr>
        <w:spacing w:after="0" w:line="360" w:lineRule="auto"/>
        <w:ind w:firstLine="708"/>
        <w:jc w:val="both"/>
        <w:rPr>
          <w:rFonts w:ascii="Times New Roman" w:hAnsi="Times New Roman" w:cs="Times New Roman"/>
          <w:sz w:val="24"/>
          <w:szCs w:val="24"/>
          <w:lang w:val="es-ES"/>
        </w:rPr>
      </w:pPr>
      <w:r w:rsidRPr="00B63F51">
        <w:rPr>
          <w:rFonts w:ascii="Times New Roman" w:hAnsi="Times New Roman" w:cs="Times New Roman"/>
          <w:sz w:val="24"/>
          <w:szCs w:val="24"/>
          <w:lang w:val="es-ES"/>
        </w:rPr>
        <w:t>En cuanto a</w:t>
      </w:r>
      <w:r w:rsidR="006B7504" w:rsidRPr="00B63F51">
        <w:rPr>
          <w:rFonts w:ascii="Times New Roman" w:hAnsi="Times New Roman" w:cs="Times New Roman"/>
          <w:sz w:val="24"/>
          <w:szCs w:val="24"/>
          <w:lang w:val="es-ES"/>
        </w:rPr>
        <w:t xml:space="preserve"> la incidencia tres, que </w:t>
      </w:r>
      <w:r w:rsidR="00EA2E2A">
        <w:rPr>
          <w:rFonts w:ascii="Times New Roman" w:hAnsi="Times New Roman" w:cs="Times New Roman"/>
          <w:sz w:val="24"/>
          <w:szCs w:val="24"/>
          <w:lang w:val="es-ES"/>
        </w:rPr>
        <w:t>alude</w:t>
      </w:r>
      <w:r w:rsidR="00EA2E2A" w:rsidRPr="00B63F51">
        <w:rPr>
          <w:rFonts w:ascii="Times New Roman" w:hAnsi="Times New Roman" w:cs="Times New Roman"/>
          <w:sz w:val="24"/>
          <w:szCs w:val="24"/>
          <w:lang w:val="es-ES"/>
        </w:rPr>
        <w:t xml:space="preserve"> </w:t>
      </w:r>
      <w:r w:rsidR="006B7504" w:rsidRPr="00B63F51">
        <w:rPr>
          <w:rFonts w:ascii="Times New Roman" w:hAnsi="Times New Roman" w:cs="Times New Roman"/>
          <w:sz w:val="24"/>
          <w:szCs w:val="24"/>
          <w:lang w:val="es-ES"/>
        </w:rPr>
        <w:t>a la</w:t>
      </w:r>
      <w:r w:rsidRPr="00B63F51">
        <w:rPr>
          <w:rFonts w:ascii="Times New Roman" w:hAnsi="Times New Roman" w:cs="Times New Roman"/>
          <w:sz w:val="24"/>
          <w:szCs w:val="24"/>
          <w:lang w:val="es-ES"/>
        </w:rPr>
        <w:t xml:space="preserve"> </w:t>
      </w:r>
      <w:r w:rsidR="00EA2E2A">
        <w:rPr>
          <w:rFonts w:ascii="Times New Roman" w:hAnsi="Times New Roman" w:cs="Times New Roman"/>
          <w:sz w:val="24"/>
          <w:szCs w:val="24"/>
          <w:lang w:val="es-ES"/>
        </w:rPr>
        <w:t>i</w:t>
      </w:r>
      <w:r w:rsidR="00EA2E2A" w:rsidRPr="00B63F51">
        <w:rPr>
          <w:rFonts w:ascii="Times New Roman" w:hAnsi="Times New Roman" w:cs="Times New Roman"/>
          <w:sz w:val="24"/>
          <w:szCs w:val="24"/>
          <w:lang w:val="es-ES"/>
        </w:rPr>
        <w:t xml:space="preserve">nfraestructura </w:t>
      </w:r>
      <w:r w:rsidRPr="00B63F51">
        <w:rPr>
          <w:rFonts w:ascii="Times New Roman" w:hAnsi="Times New Roman" w:cs="Times New Roman"/>
          <w:sz w:val="24"/>
          <w:szCs w:val="24"/>
          <w:lang w:val="es-ES"/>
        </w:rPr>
        <w:t xml:space="preserve">académica disponible </w:t>
      </w:r>
      <w:r w:rsidR="00362659">
        <w:rPr>
          <w:rFonts w:ascii="Times New Roman" w:hAnsi="Times New Roman" w:cs="Times New Roman"/>
          <w:sz w:val="24"/>
          <w:szCs w:val="24"/>
          <w:lang w:val="es-ES"/>
        </w:rPr>
        <w:t>y que incluye</w:t>
      </w:r>
      <w:r w:rsidRPr="00B63F51">
        <w:rPr>
          <w:rFonts w:ascii="Times New Roman" w:hAnsi="Times New Roman" w:cs="Times New Roman"/>
          <w:sz w:val="24"/>
          <w:szCs w:val="24"/>
          <w:lang w:val="es-ES"/>
        </w:rPr>
        <w:t xml:space="preserve"> los problemas relacionados con el equipo de cómputo, periféricos</w:t>
      </w:r>
      <w:r w:rsidR="00EA2E2A">
        <w:rPr>
          <w:rFonts w:ascii="Times New Roman" w:hAnsi="Times New Roman" w:cs="Times New Roman"/>
          <w:sz w:val="24"/>
          <w:szCs w:val="24"/>
          <w:lang w:val="es-ES"/>
        </w:rPr>
        <w:t xml:space="preserve"> y de </w:t>
      </w:r>
      <w:r w:rsidRPr="00B63F51">
        <w:rPr>
          <w:rFonts w:ascii="Times New Roman" w:hAnsi="Times New Roman" w:cs="Times New Roman"/>
          <w:sz w:val="24"/>
          <w:szCs w:val="24"/>
          <w:lang w:val="es-ES"/>
        </w:rPr>
        <w:t xml:space="preserve">espacios y mobiliario para que los estudiantes </w:t>
      </w:r>
      <w:r w:rsidR="00FB0C47" w:rsidRPr="00B63F51">
        <w:rPr>
          <w:rFonts w:ascii="Times New Roman" w:hAnsi="Times New Roman" w:cs="Times New Roman"/>
          <w:sz w:val="24"/>
          <w:szCs w:val="24"/>
          <w:lang w:val="es-ES"/>
        </w:rPr>
        <w:t>puedan tener</w:t>
      </w:r>
      <w:r w:rsidRPr="00B63F51">
        <w:rPr>
          <w:rFonts w:ascii="Times New Roman" w:hAnsi="Times New Roman" w:cs="Times New Roman"/>
          <w:sz w:val="24"/>
          <w:szCs w:val="24"/>
          <w:lang w:val="es-ES"/>
        </w:rPr>
        <w:t xml:space="preserve"> un desarr</w:t>
      </w:r>
      <w:r w:rsidR="00AD40C2" w:rsidRPr="00B63F51">
        <w:rPr>
          <w:rFonts w:ascii="Times New Roman" w:hAnsi="Times New Roman" w:cs="Times New Roman"/>
          <w:sz w:val="24"/>
          <w:szCs w:val="24"/>
          <w:lang w:val="es-ES"/>
        </w:rPr>
        <w:t>ollo académico adecuado</w:t>
      </w:r>
      <w:r w:rsidR="00EA2E2A">
        <w:rPr>
          <w:rFonts w:ascii="Times New Roman" w:hAnsi="Times New Roman" w:cs="Times New Roman"/>
          <w:sz w:val="24"/>
          <w:szCs w:val="24"/>
          <w:lang w:val="es-ES"/>
        </w:rPr>
        <w:t>, s</w:t>
      </w:r>
      <w:r w:rsidRPr="00B63F51">
        <w:rPr>
          <w:rFonts w:ascii="Times New Roman" w:hAnsi="Times New Roman" w:cs="Times New Roman"/>
          <w:sz w:val="24"/>
          <w:szCs w:val="24"/>
          <w:lang w:val="es-ES"/>
        </w:rPr>
        <w:t xml:space="preserve">e puede observar </w:t>
      </w:r>
      <w:r w:rsidR="00FB0C47" w:rsidRPr="00B63F51">
        <w:rPr>
          <w:rFonts w:ascii="Times New Roman" w:hAnsi="Times New Roman" w:cs="Times New Roman"/>
          <w:sz w:val="24"/>
          <w:szCs w:val="24"/>
          <w:lang w:val="es-ES"/>
        </w:rPr>
        <w:t xml:space="preserve">en la figura </w:t>
      </w:r>
      <w:r w:rsidR="00A406E7">
        <w:rPr>
          <w:rFonts w:ascii="Times New Roman" w:hAnsi="Times New Roman" w:cs="Times New Roman"/>
          <w:sz w:val="24"/>
          <w:szCs w:val="24"/>
          <w:lang w:val="es-ES"/>
        </w:rPr>
        <w:t>5</w:t>
      </w:r>
      <w:r w:rsidR="00FB0C47" w:rsidRPr="00B63F51">
        <w:rPr>
          <w:rFonts w:ascii="Times New Roman" w:hAnsi="Times New Roman" w:cs="Times New Roman"/>
          <w:sz w:val="24"/>
          <w:szCs w:val="24"/>
          <w:lang w:val="es-ES"/>
        </w:rPr>
        <w:t xml:space="preserve"> </w:t>
      </w:r>
      <w:r w:rsidRPr="00B63F51">
        <w:rPr>
          <w:rFonts w:ascii="Times New Roman" w:hAnsi="Times New Roman" w:cs="Times New Roman"/>
          <w:sz w:val="24"/>
          <w:szCs w:val="24"/>
          <w:lang w:val="es-ES"/>
        </w:rPr>
        <w:t xml:space="preserve">que </w:t>
      </w:r>
      <w:r w:rsidR="00FB0C47" w:rsidRPr="00B63F51">
        <w:rPr>
          <w:rFonts w:ascii="Times New Roman" w:hAnsi="Times New Roman" w:cs="Times New Roman"/>
          <w:sz w:val="24"/>
          <w:szCs w:val="24"/>
          <w:lang w:val="es-ES"/>
        </w:rPr>
        <w:t xml:space="preserve">la problemática más frecuente a la que </w:t>
      </w:r>
      <w:r w:rsidRPr="00B63F51">
        <w:rPr>
          <w:rFonts w:ascii="Times New Roman" w:hAnsi="Times New Roman" w:cs="Times New Roman"/>
          <w:sz w:val="24"/>
          <w:szCs w:val="24"/>
          <w:lang w:val="es-ES"/>
        </w:rPr>
        <w:t xml:space="preserve">se enfrentaban </w:t>
      </w:r>
      <w:r w:rsidR="00FB0C47" w:rsidRPr="00B63F51">
        <w:rPr>
          <w:rFonts w:ascii="Times New Roman" w:hAnsi="Times New Roman" w:cs="Times New Roman"/>
          <w:sz w:val="24"/>
          <w:szCs w:val="24"/>
          <w:lang w:val="es-ES"/>
        </w:rPr>
        <w:t xml:space="preserve">los estudiantes era </w:t>
      </w:r>
      <w:r w:rsidRPr="00B63F51">
        <w:rPr>
          <w:rFonts w:ascii="Times New Roman" w:hAnsi="Times New Roman" w:cs="Times New Roman"/>
          <w:sz w:val="24"/>
          <w:szCs w:val="24"/>
          <w:lang w:val="es-ES"/>
        </w:rPr>
        <w:t xml:space="preserve">no contar con equipos de cómputo con las características técnicas necesarias para afrontar las actividades académicas de la carrera de </w:t>
      </w:r>
      <w:r w:rsidR="00702FD7">
        <w:rPr>
          <w:rFonts w:ascii="Times New Roman" w:hAnsi="Times New Roman" w:cs="Times New Roman"/>
          <w:sz w:val="24"/>
          <w:szCs w:val="24"/>
          <w:lang w:val="es-ES"/>
        </w:rPr>
        <w:t>i</w:t>
      </w:r>
      <w:r w:rsidRPr="00B63F51">
        <w:rPr>
          <w:rFonts w:ascii="Times New Roman" w:hAnsi="Times New Roman" w:cs="Times New Roman"/>
          <w:sz w:val="24"/>
          <w:szCs w:val="24"/>
          <w:lang w:val="es-ES"/>
        </w:rPr>
        <w:t>ngeniería en Computación. En segundo lugar</w:t>
      </w:r>
      <w:r w:rsidR="000D7F0F" w:rsidRPr="00B63F51">
        <w:rPr>
          <w:rFonts w:ascii="Times New Roman" w:hAnsi="Times New Roman" w:cs="Times New Roman"/>
          <w:sz w:val="24"/>
          <w:szCs w:val="24"/>
          <w:lang w:val="es-ES"/>
        </w:rPr>
        <w:t xml:space="preserve">, se encontraron </w:t>
      </w:r>
      <w:r w:rsidRPr="00B63F51">
        <w:rPr>
          <w:rFonts w:ascii="Times New Roman" w:hAnsi="Times New Roman" w:cs="Times New Roman"/>
          <w:sz w:val="24"/>
          <w:szCs w:val="24"/>
          <w:lang w:val="es-ES"/>
        </w:rPr>
        <w:t xml:space="preserve">los </w:t>
      </w:r>
      <w:r w:rsidR="000D7F0F" w:rsidRPr="00B63F51">
        <w:rPr>
          <w:rFonts w:ascii="Times New Roman" w:hAnsi="Times New Roman" w:cs="Times New Roman"/>
          <w:sz w:val="24"/>
          <w:szCs w:val="24"/>
          <w:lang w:val="es-ES"/>
        </w:rPr>
        <w:t>problemas relacionad</w:t>
      </w:r>
      <w:r w:rsidR="00E545C5" w:rsidRPr="00B63F51">
        <w:rPr>
          <w:rFonts w:ascii="Times New Roman" w:hAnsi="Times New Roman" w:cs="Times New Roman"/>
          <w:sz w:val="24"/>
          <w:szCs w:val="24"/>
          <w:lang w:val="es-ES"/>
        </w:rPr>
        <w:t>o</w:t>
      </w:r>
      <w:r w:rsidR="000D7F0F" w:rsidRPr="00B63F51">
        <w:rPr>
          <w:rFonts w:ascii="Times New Roman" w:hAnsi="Times New Roman" w:cs="Times New Roman"/>
          <w:sz w:val="24"/>
          <w:szCs w:val="24"/>
          <w:lang w:val="es-ES"/>
        </w:rPr>
        <w:t xml:space="preserve">s </w:t>
      </w:r>
      <w:r w:rsidR="00702FD7">
        <w:rPr>
          <w:rFonts w:ascii="Times New Roman" w:hAnsi="Times New Roman" w:cs="Times New Roman"/>
          <w:sz w:val="24"/>
          <w:szCs w:val="24"/>
          <w:lang w:val="es-ES"/>
        </w:rPr>
        <w:t>con</w:t>
      </w:r>
      <w:r w:rsidR="00702FD7" w:rsidRPr="00B63F51">
        <w:rPr>
          <w:rFonts w:ascii="Times New Roman" w:hAnsi="Times New Roman" w:cs="Times New Roman"/>
          <w:sz w:val="24"/>
          <w:szCs w:val="24"/>
          <w:lang w:val="es-ES"/>
        </w:rPr>
        <w:t xml:space="preserve"> </w:t>
      </w:r>
      <w:r w:rsidRPr="00B63F51">
        <w:rPr>
          <w:rFonts w:ascii="Times New Roman" w:hAnsi="Times New Roman" w:cs="Times New Roman"/>
          <w:sz w:val="24"/>
          <w:szCs w:val="24"/>
          <w:lang w:val="es-ES"/>
        </w:rPr>
        <w:t>compartir los equipos de cómputo</w:t>
      </w:r>
      <w:r w:rsidR="000D7F0F" w:rsidRPr="00B63F51">
        <w:rPr>
          <w:rFonts w:ascii="Times New Roman" w:hAnsi="Times New Roman" w:cs="Times New Roman"/>
          <w:sz w:val="24"/>
          <w:szCs w:val="24"/>
          <w:lang w:val="es-ES"/>
        </w:rPr>
        <w:t xml:space="preserve"> con otros integrantes de la familia</w:t>
      </w:r>
      <w:r w:rsidR="00702FD7">
        <w:rPr>
          <w:rFonts w:ascii="Times New Roman" w:hAnsi="Times New Roman" w:cs="Times New Roman"/>
          <w:sz w:val="24"/>
          <w:szCs w:val="24"/>
          <w:lang w:val="es-ES"/>
        </w:rPr>
        <w:t>;</w:t>
      </w:r>
      <w:r w:rsidR="00702FD7" w:rsidRPr="00B63F51">
        <w:rPr>
          <w:rFonts w:ascii="Times New Roman" w:hAnsi="Times New Roman" w:cs="Times New Roman"/>
          <w:sz w:val="24"/>
          <w:szCs w:val="24"/>
          <w:lang w:val="es-ES"/>
        </w:rPr>
        <w:t xml:space="preserve"> </w:t>
      </w:r>
      <w:r w:rsidRPr="00B63F51">
        <w:rPr>
          <w:rFonts w:ascii="Times New Roman" w:hAnsi="Times New Roman" w:cs="Times New Roman"/>
          <w:sz w:val="24"/>
          <w:szCs w:val="24"/>
          <w:lang w:val="es-ES"/>
        </w:rPr>
        <w:t>problemas con los periféricos como la cámara, el micrófono o el teclado</w:t>
      </w:r>
      <w:r w:rsidR="000D7F0F" w:rsidRPr="00B63F51">
        <w:rPr>
          <w:rFonts w:ascii="Times New Roman" w:hAnsi="Times New Roman" w:cs="Times New Roman"/>
          <w:sz w:val="24"/>
          <w:szCs w:val="24"/>
          <w:lang w:val="es-ES"/>
        </w:rPr>
        <w:t xml:space="preserve"> y </w:t>
      </w:r>
      <w:r w:rsidRPr="00B63F51">
        <w:rPr>
          <w:rFonts w:ascii="Times New Roman" w:hAnsi="Times New Roman" w:cs="Times New Roman"/>
          <w:sz w:val="24"/>
          <w:szCs w:val="24"/>
          <w:lang w:val="es-ES"/>
        </w:rPr>
        <w:t>la falta de un espacio de trabajo ergonómicamente</w:t>
      </w:r>
      <w:r w:rsidR="000D7F0F" w:rsidRPr="00B63F51">
        <w:rPr>
          <w:rFonts w:ascii="Times New Roman" w:hAnsi="Times New Roman" w:cs="Times New Roman"/>
          <w:sz w:val="24"/>
          <w:szCs w:val="24"/>
          <w:lang w:val="es-ES"/>
        </w:rPr>
        <w:t xml:space="preserve"> para que se </w:t>
      </w:r>
      <w:r w:rsidRPr="00B63F51">
        <w:rPr>
          <w:rFonts w:ascii="Times New Roman" w:hAnsi="Times New Roman" w:cs="Times New Roman"/>
          <w:sz w:val="24"/>
          <w:szCs w:val="24"/>
          <w:lang w:val="es-ES"/>
        </w:rPr>
        <w:t>pudieran trabajar sin distractores</w:t>
      </w:r>
      <w:r w:rsidR="000D7F0F" w:rsidRPr="00B63F51">
        <w:rPr>
          <w:rFonts w:ascii="Times New Roman" w:hAnsi="Times New Roman" w:cs="Times New Roman"/>
          <w:sz w:val="24"/>
          <w:szCs w:val="24"/>
          <w:lang w:val="es-ES"/>
        </w:rPr>
        <w:t>.</w:t>
      </w:r>
      <w:r w:rsidRPr="00B63F51">
        <w:rPr>
          <w:rFonts w:ascii="Times New Roman" w:hAnsi="Times New Roman" w:cs="Times New Roman"/>
          <w:sz w:val="24"/>
          <w:szCs w:val="24"/>
          <w:lang w:val="es-ES"/>
        </w:rPr>
        <w:t xml:space="preserve"> </w:t>
      </w:r>
    </w:p>
    <w:p w14:paraId="45591E83" w14:textId="77777777" w:rsidR="00054920" w:rsidRDefault="00054920" w:rsidP="00281113">
      <w:pPr>
        <w:spacing w:after="0" w:line="360" w:lineRule="auto"/>
        <w:rPr>
          <w:rFonts w:ascii="Times New Roman" w:hAnsi="Times New Roman" w:cs="Times New Roman"/>
          <w:b/>
          <w:bCs/>
          <w:sz w:val="24"/>
          <w:szCs w:val="24"/>
          <w:lang w:val="es-ES"/>
        </w:rPr>
      </w:pPr>
    </w:p>
    <w:p w14:paraId="06F46E2C" w14:textId="3A4871F9" w:rsidR="00680524" w:rsidRPr="00B63F51" w:rsidRDefault="00054920" w:rsidP="00D660AB">
      <w:pPr>
        <w:spacing w:after="0" w:line="360" w:lineRule="auto"/>
        <w:jc w:val="center"/>
        <w:rPr>
          <w:rFonts w:ascii="Times New Roman" w:hAnsi="Times New Roman" w:cs="Times New Roman"/>
          <w:sz w:val="24"/>
          <w:szCs w:val="24"/>
          <w:lang w:val="es-ES"/>
        </w:rPr>
      </w:pPr>
      <w:r w:rsidRPr="00B63F51">
        <w:rPr>
          <w:rFonts w:ascii="Times New Roman" w:hAnsi="Times New Roman" w:cs="Times New Roman"/>
          <w:b/>
          <w:bCs/>
          <w:sz w:val="24"/>
          <w:szCs w:val="24"/>
          <w:lang w:val="es-ES"/>
        </w:rPr>
        <w:lastRenderedPageBreak/>
        <w:t xml:space="preserve">Figura </w:t>
      </w:r>
      <w:r>
        <w:rPr>
          <w:rFonts w:ascii="Times New Roman" w:hAnsi="Times New Roman" w:cs="Times New Roman"/>
          <w:b/>
          <w:bCs/>
          <w:sz w:val="24"/>
          <w:szCs w:val="24"/>
          <w:lang w:val="es-ES"/>
        </w:rPr>
        <w:t>5</w:t>
      </w:r>
      <w:r w:rsidRPr="00B63F51">
        <w:rPr>
          <w:rFonts w:ascii="Times New Roman" w:hAnsi="Times New Roman" w:cs="Times New Roman"/>
          <w:i/>
          <w:iCs/>
          <w:sz w:val="24"/>
          <w:szCs w:val="24"/>
          <w:lang w:val="es-ES"/>
        </w:rPr>
        <w:t>.</w:t>
      </w:r>
      <w:r w:rsidRPr="00B63F51">
        <w:rPr>
          <w:rFonts w:ascii="Times New Roman" w:hAnsi="Times New Roman" w:cs="Times New Roman"/>
          <w:sz w:val="24"/>
          <w:szCs w:val="24"/>
          <w:lang w:val="es-ES"/>
        </w:rPr>
        <w:t xml:space="preserve"> Problemas </w:t>
      </w:r>
      <w:r>
        <w:rPr>
          <w:rFonts w:ascii="Times New Roman" w:hAnsi="Times New Roman" w:cs="Times New Roman"/>
          <w:sz w:val="24"/>
          <w:szCs w:val="24"/>
          <w:lang w:val="es-ES"/>
        </w:rPr>
        <w:t xml:space="preserve">frecuentes </w:t>
      </w:r>
      <w:r w:rsidRPr="00B63F51">
        <w:rPr>
          <w:rFonts w:ascii="Times New Roman" w:hAnsi="Times New Roman" w:cs="Times New Roman"/>
          <w:sz w:val="24"/>
          <w:szCs w:val="24"/>
          <w:lang w:val="es-ES"/>
        </w:rPr>
        <w:t>con la infraestructura académica</w:t>
      </w:r>
      <w:r>
        <w:rPr>
          <w:rFonts w:ascii="Times New Roman" w:hAnsi="Times New Roman" w:cs="Times New Roman"/>
          <w:sz w:val="24"/>
          <w:szCs w:val="24"/>
          <w:lang w:val="es-ES"/>
        </w:rPr>
        <w:t xml:space="preserve"> de los estudiantes</w:t>
      </w:r>
      <w:r w:rsidR="005D721B" w:rsidRPr="00FD6ACD">
        <w:rPr>
          <w:noProof/>
          <w:lang w:val="es-ES_tradnl"/>
        </w:rPr>
        <w:drawing>
          <wp:anchor distT="0" distB="0" distL="114300" distR="114300" simplePos="0" relativeHeight="251658240" behindDoc="0" locked="0" layoutInCell="1" allowOverlap="1" wp14:anchorId="3E174BA5" wp14:editId="1EBDC898">
            <wp:simplePos x="0" y="0"/>
            <wp:positionH relativeFrom="column">
              <wp:posOffset>342900</wp:posOffset>
            </wp:positionH>
            <wp:positionV relativeFrom="paragraph">
              <wp:posOffset>228600</wp:posOffset>
            </wp:positionV>
            <wp:extent cx="4858385" cy="3525520"/>
            <wp:effectExtent l="0" t="0" r="0" b="0"/>
            <wp:wrapTight wrapText="bothSides">
              <wp:wrapPolygon edited="0">
                <wp:start x="0" y="0"/>
                <wp:lineTo x="0" y="21553"/>
                <wp:lineTo x="21569" y="21553"/>
                <wp:lineTo x="21569" y="0"/>
                <wp:lineTo x="0" y="0"/>
              </wp:wrapPolygon>
            </wp:wrapTight>
            <wp:docPr id="4" name="Imagen 19" descr="Macintosh HD:private:var:folders:4z:vcccthgs63d8bp9nq0r43v_r0000gn:T:TemporaryItems:Captura de Pantalla 2022-01-17 a la(s) 13.54.3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9" descr="Macintosh HD:private:var:folders:4z:vcccthgs63d8bp9nq0r43v_r0000gn:T:TemporaryItems:Captura de Pantalla 2022-01-17 a la(s) 13.54.34.png"/>
                    <pic:cNvPicPr>
                      <a:picLocks/>
                    </pic:cNvPicPr>
                  </pic:nvPicPr>
                  <pic:blipFill>
                    <a:blip r:embed="rId16">
                      <a:extLst>
                        <a:ext uri="{28A0092B-C50C-407E-A947-70E740481C1C}">
                          <a14:useLocalDpi xmlns:a14="http://schemas.microsoft.com/office/drawing/2010/main" val="0"/>
                        </a:ext>
                      </a:extLst>
                    </a:blip>
                    <a:srcRect b="6535"/>
                    <a:stretch>
                      <a:fillRect/>
                    </a:stretch>
                  </pic:blipFill>
                  <pic:spPr bwMode="auto">
                    <a:xfrm>
                      <a:off x="0" y="0"/>
                      <a:ext cx="4858385" cy="3525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3334A5" w14:textId="77777777" w:rsidR="00E23626" w:rsidRPr="00B63F51" w:rsidRDefault="00E23626" w:rsidP="00D660AB">
      <w:pPr>
        <w:spacing w:after="0" w:line="360" w:lineRule="auto"/>
        <w:rPr>
          <w:rFonts w:ascii="Times New Roman" w:hAnsi="Times New Roman" w:cs="Times New Roman"/>
          <w:sz w:val="24"/>
          <w:szCs w:val="24"/>
          <w:lang w:val="es-ES"/>
        </w:rPr>
      </w:pPr>
    </w:p>
    <w:p w14:paraId="497793A7" w14:textId="77777777" w:rsidR="00680524" w:rsidRPr="00B63F51" w:rsidRDefault="00680524" w:rsidP="00D660AB">
      <w:pPr>
        <w:spacing w:after="0" w:line="360" w:lineRule="auto"/>
        <w:jc w:val="center"/>
        <w:rPr>
          <w:rFonts w:ascii="Times New Roman" w:hAnsi="Times New Roman" w:cs="Times New Roman"/>
          <w:sz w:val="24"/>
          <w:szCs w:val="24"/>
          <w:lang w:val="es-ES"/>
        </w:rPr>
      </w:pPr>
    </w:p>
    <w:p w14:paraId="0B685539" w14:textId="77777777" w:rsidR="00504DB6" w:rsidRPr="00B63F51" w:rsidRDefault="00504DB6" w:rsidP="00D660AB">
      <w:pPr>
        <w:spacing w:after="0" w:line="360" w:lineRule="auto"/>
        <w:rPr>
          <w:rFonts w:ascii="Times New Roman" w:hAnsi="Times New Roman" w:cs="Times New Roman"/>
          <w:sz w:val="24"/>
          <w:szCs w:val="24"/>
          <w:lang w:val="es-ES"/>
        </w:rPr>
      </w:pPr>
    </w:p>
    <w:p w14:paraId="3C9A203B" w14:textId="77777777" w:rsidR="00504DB6" w:rsidRPr="00B63F51" w:rsidRDefault="00504DB6" w:rsidP="00D660AB">
      <w:pPr>
        <w:spacing w:after="0" w:line="360" w:lineRule="auto"/>
        <w:rPr>
          <w:rFonts w:ascii="Times New Roman" w:hAnsi="Times New Roman" w:cs="Times New Roman"/>
          <w:sz w:val="24"/>
          <w:szCs w:val="24"/>
          <w:lang w:val="es-ES"/>
        </w:rPr>
      </w:pPr>
    </w:p>
    <w:p w14:paraId="7FD35DEF" w14:textId="77777777" w:rsidR="00504DB6" w:rsidRPr="00B63F51" w:rsidRDefault="00504DB6" w:rsidP="00D660AB">
      <w:pPr>
        <w:spacing w:after="0" w:line="360" w:lineRule="auto"/>
        <w:rPr>
          <w:rFonts w:ascii="Times New Roman" w:hAnsi="Times New Roman" w:cs="Times New Roman"/>
          <w:sz w:val="24"/>
          <w:szCs w:val="24"/>
          <w:lang w:val="es-ES"/>
        </w:rPr>
      </w:pPr>
    </w:p>
    <w:p w14:paraId="6AC7863E" w14:textId="77777777" w:rsidR="00504DB6" w:rsidRPr="00B63F51" w:rsidRDefault="00504DB6" w:rsidP="00D660AB">
      <w:pPr>
        <w:spacing w:after="0" w:line="360" w:lineRule="auto"/>
        <w:rPr>
          <w:rFonts w:ascii="Times New Roman" w:hAnsi="Times New Roman" w:cs="Times New Roman"/>
          <w:sz w:val="24"/>
          <w:szCs w:val="24"/>
          <w:lang w:val="es-ES"/>
        </w:rPr>
      </w:pPr>
    </w:p>
    <w:p w14:paraId="0375F270" w14:textId="77777777" w:rsidR="00504DB6" w:rsidRPr="00B63F51" w:rsidRDefault="00504DB6" w:rsidP="00D660AB">
      <w:pPr>
        <w:spacing w:after="0" w:line="360" w:lineRule="auto"/>
        <w:rPr>
          <w:rFonts w:ascii="Times New Roman" w:hAnsi="Times New Roman" w:cs="Times New Roman"/>
          <w:sz w:val="24"/>
          <w:szCs w:val="24"/>
          <w:lang w:val="es-ES"/>
        </w:rPr>
      </w:pPr>
    </w:p>
    <w:p w14:paraId="5EE2542E" w14:textId="77777777" w:rsidR="00504DB6" w:rsidRPr="00B63F51" w:rsidRDefault="00504DB6" w:rsidP="00D660AB">
      <w:pPr>
        <w:spacing w:after="0" w:line="360" w:lineRule="auto"/>
        <w:rPr>
          <w:rFonts w:ascii="Times New Roman" w:hAnsi="Times New Roman" w:cs="Times New Roman"/>
          <w:sz w:val="24"/>
          <w:szCs w:val="24"/>
          <w:lang w:val="es-ES"/>
        </w:rPr>
      </w:pPr>
    </w:p>
    <w:p w14:paraId="2BC449F8" w14:textId="77777777" w:rsidR="00504DB6" w:rsidRPr="00B63F51" w:rsidRDefault="00504DB6" w:rsidP="00D660AB">
      <w:pPr>
        <w:spacing w:after="0" w:line="360" w:lineRule="auto"/>
        <w:rPr>
          <w:rFonts w:ascii="Times New Roman" w:hAnsi="Times New Roman" w:cs="Times New Roman"/>
          <w:sz w:val="24"/>
          <w:szCs w:val="24"/>
          <w:lang w:val="es-ES"/>
        </w:rPr>
      </w:pPr>
    </w:p>
    <w:p w14:paraId="24568018" w14:textId="77777777" w:rsidR="00504DB6" w:rsidRPr="00B63F51" w:rsidRDefault="00504DB6" w:rsidP="00D660AB">
      <w:pPr>
        <w:spacing w:after="0" w:line="360" w:lineRule="auto"/>
        <w:rPr>
          <w:rFonts w:ascii="Times New Roman" w:hAnsi="Times New Roman" w:cs="Times New Roman"/>
          <w:sz w:val="24"/>
          <w:szCs w:val="24"/>
          <w:lang w:val="es-ES"/>
        </w:rPr>
      </w:pPr>
    </w:p>
    <w:p w14:paraId="257CD9C2" w14:textId="77777777" w:rsidR="00504DB6" w:rsidRPr="00B63F51" w:rsidRDefault="00504DB6" w:rsidP="00D660AB">
      <w:pPr>
        <w:spacing w:after="0" w:line="360" w:lineRule="auto"/>
        <w:rPr>
          <w:rFonts w:ascii="Times New Roman" w:hAnsi="Times New Roman" w:cs="Times New Roman"/>
          <w:sz w:val="24"/>
          <w:szCs w:val="24"/>
          <w:lang w:val="es-ES"/>
        </w:rPr>
      </w:pPr>
    </w:p>
    <w:p w14:paraId="41BAB46E" w14:textId="77777777" w:rsidR="00504DB6" w:rsidRPr="00B63F51" w:rsidRDefault="00504DB6" w:rsidP="00D660AB">
      <w:pPr>
        <w:spacing w:after="0" w:line="360" w:lineRule="auto"/>
        <w:rPr>
          <w:rFonts w:ascii="Times New Roman" w:hAnsi="Times New Roman" w:cs="Times New Roman"/>
          <w:sz w:val="24"/>
          <w:szCs w:val="24"/>
          <w:lang w:val="es-ES"/>
        </w:rPr>
      </w:pPr>
    </w:p>
    <w:p w14:paraId="32A8A858" w14:textId="77777777" w:rsidR="00504DB6" w:rsidRPr="00B63F51" w:rsidRDefault="00504DB6" w:rsidP="00D660AB">
      <w:pPr>
        <w:spacing w:after="0" w:line="360" w:lineRule="auto"/>
        <w:rPr>
          <w:rFonts w:ascii="Times New Roman" w:hAnsi="Times New Roman" w:cs="Times New Roman"/>
          <w:sz w:val="24"/>
          <w:szCs w:val="24"/>
          <w:lang w:val="es-ES"/>
        </w:rPr>
      </w:pPr>
    </w:p>
    <w:p w14:paraId="0B4EFD48" w14:textId="77777777" w:rsidR="00E23626" w:rsidRPr="00B63F51" w:rsidRDefault="00E23626" w:rsidP="00D660AB">
      <w:pPr>
        <w:spacing w:after="0" w:line="360" w:lineRule="auto"/>
        <w:jc w:val="center"/>
        <w:rPr>
          <w:rFonts w:ascii="Times New Roman" w:hAnsi="Times New Roman" w:cs="Times New Roman"/>
          <w:b/>
          <w:bCs/>
          <w:sz w:val="24"/>
          <w:szCs w:val="24"/>
          <w:lang w:val="es-ES"/>
        </w:rPr>
      </w:pPr>
    </w:p>
    <w:p w14:paraId="7057674E" w14:textId="7CE3A461" w:rsidR="00680524" w:rsidRPr="00B63F51" w:rsidRDefault="00680524" w:rsidP="00281113">
      <w:pPr>
        <w:spacing w:after="0" w:line="360" w:lineRule="auto"/>
        <w:jc w:val="center"/>
        <w:rPr>
          <w:rFonts w:ascii="Times New Roman" w:eastAsia="Times New Roman" w:hAnsi="Times New Roman" w:cs="Times New Roman"/>
          <w:color w:val="000000"/>
          <w:sz w:val="24"/>
          <w:szCs w:val="24"/>
          <w:lang w:val="es-ES" w:eastAsia="es-MX"/>
        </w:rPr>
      </w:pPr>
      <w:r w:rsidRPr="00B63F51">
        <w:rPr>
          <w:rFonts w:ascii="Times New Roman" w:hAnsi="Times New Roman" w:cs="Times New Roman"/>
          <w:sz w:val="24"/>
          <w:szCs w:val="24"/>
          <w:lang w:val="es-ES"/>
        </w:rPr>
        <w:t xml:space="preserve">Fuente: </w:t>
      </w:r>
      <w:r w:rsidR="00AF0A50">
        <w:rPr>
          <w:rFonts w:ascii="Times New Roman" w:hAnsi="Times New Roman" w:cs="Times New Roman"/>
          <w:sz w:val="24"/>
          <w:szCs w:val="24"/>
          <w:lang w:val="es-ES"/>
        </w:rPr>
        <w:t>E</w:t>
      </w:r>
      <w:r w:rsidR="00AF0A50" w:rsidRPr="00B63F51">
        <w:rPr>
          <w:rFonts w:ascii="Times New Roman" w:hAnsi="Times New Roman" w:cs="Times New Roman"/>
          <w:sz w:val="24"/>
          <w:szCs w:val="24"/>
          <w:lang w:val="es-ES"/>
        </w:rPr>
        <w:t xml:space="preserve">laboración </w:t>
      </w:r>
      <w:r w:rsidRPr="00B63F51">
        <w:rPr>
          <w:rFonts w:ascii="Times New Roman" w:hAnsi="Times New Roman" w:cs="Times New Roman"/>
          <w:sz w:val="24"/>
          <w:szCs w:val="24"/>
          <w:lang w:val="es-ES"/>
        </w:rPr>
        <w:t>propia</w:t>
      </w:r>
    </w:p>
    <w:p w14:paraId="2E917529" w14:textId="4426217D" w:rsidR="00680524" w:rsidRPr="00B63F51" w:rsidRDefault="00E545C5" w:rsidP="00281113">
      <w:pPr>
        <w:spacing w:after="0" w:line="360" w:lineRule="auto"/>
        <w:ind w:firstLine="708"/>
        <w:jc w:val="both"/>
        <w:rPr>
          <w:rFonts w:ascii="Times New Roman" w:hAnsi="Times New Roman" w:cs="Times New Roman"/>
          <w:sz w:val="24"/>
          <w:szCs w:val="24"/>
          <w:lang w:val="es-ES"/>
        </w:rPr>
      </w:pPr>
      <w:r w:rsidRPr="00B63F51">
        <w:rPr>
          <w:rFonts w:ascii="Times New Roman" w:hAnsi="Times New Roman" w:cs="Times New Roman"/>
          <w:sz w:val="24"/>
          <w:szCs w:val="24"/>
          <w:lang w:val="es-ES"/>
        </w:rPr>
        <w:t xml:space="preserve">En lo que respecta a las siguientes incidencias, </w:t>
      </w:r>
      <w:r w:rsidR="00680524" w:rsidRPr="00B63F51">
        <w:rPr>
          <w:rFonts w:ascii="Times New Roman" w:hAnsi="Times New Roman" w:cs="Times New Roman"/>
          <w:sz w:val="24"/>
          <w:szCs w:val="24"/>
          <w:lang w:val="es-ES"/>
        </w:rPr>
        <w:t>24 participantes expresaron que durante el periodo de educación a distancia se enfrentaron a problemas relacionados con la administración de su tiempo de trabajo y con las deficientes habilidades para gestionar su autoaprendizaje</w:t>
      </w:r>
      <w:r w:rsidRPr="00B63F51">
        <w:rPr>
          <w:rFonts w:ascii="Times New Roman" w:hAnsi="Times New Roman" w:cs="Times New Roman"/>
          <w:sz w:val="24"/>
          <w:szCs w:val="24"/>
          <w:lang w:val="es-ES"/>
        </w:rPr>
        <w:t xml:space="preserve"> (</w:t>
      </w:r>
      <w:r w:rsidR="00702FD7">
        <w:rPr>
          <w:rFonts w:ascii="Times New Roman" w:hAnsi="Times New Roman" w:cs="Times New Roman"/>
          <w:sz w:val="24"/>
          <w:szCs w:val="24"/>
          <w:lang w:val="es-ES"/>
        </w:rPr>
        <w:t>t</w:t>
      </w:r>
      <w:r w:rsidRPr="00B63F51">
        <w:rPr>
          <w:rFonts w:ascii="Times New Roman" w:hAnsi="Times New Roman" w:cs="Times New Roman"/>
          <w:sz w:val="24"/>
          <w:szCs w:val="24"/>
          <w:lang w:val="es-ES"/>
        </w:rPr>
        <w:t xml:space="preserve">abla </w:t>
      </w:r>
      <w:r w:rsidR="00A406E7">
        <w:rPr>
          <w:rFonts w:ascii="Times New Roman" w:hAnsi="Times New Roman" w:cs="Times New Roman"/>
          <w:sz w:val="24"/>
          <w:szCs w:val="24"/>
          <w:lang w:val="es-ES"/>
        </w:rPr>
        <w:t>2</w:t>
      </w:r>
      <w:r w:rsidRPr="00B63F51">
        <w:rPr>
          <w:rFonts w:ascii="Times New Roman" w:hAnsi="Times New Roman" w:cs="Times New Roman"/>
          <w:sz w:val="24"/>
          <w:szCs w:val="24"/>
          <w:lang w:val="es-ES"/>
        </w:rPr>
        <w:t>)</w:t>
      </w:r>
      <w:r w:rsidR="00680524" w:rsidRPr="00B63F51">
        <w:rPr>
          <w:rFonts w:ascii="Times New Roman" w:hAnsi="Times New Roman" w:cs="Times New Roman"/>
          <w:sz w:val="24"/>
          <w:szCs w:val="24"/>
          <w:lang w:val="es-ES"/>
        </w:rPr>
        <w:t xml:space="preserve">. </w:t>
      </w:r>
    </w:p>
    <w:p w14:paraId="1D487E76" w14:textId="77777777" w:rsidR="00A00360" w:rsidRPr="007D385C" w:rsidRDefault="00A00360" w:rsidP="00D660AB">
      <w:pPr>
        <w:spacing w:after="0" w:line="360" w:lineRule="auto"/>
        <w:rPr>
          <w:rFonts w:ascii="Times New Roman" w:hAnsi="Times New Roman" w:cs="Times New Roman"/>
          <w:b/>
          <w:bCs/>
          <w:sz w:val="24"/>
          <w:szCs w:val="24"/>
          <w:lang w:val="es-ES"/>
        </w:rPr>
      </w:pPr>
    </w:p>
    <w:p w14:paraId="0128432C" w14:textId="77777777" w:rsidR="00B8431A" w:rsidRPr="00B63F51" w:rsidRDefault="00680524" w:rsidP="00717174">
      <w:pPr>
        <w:spacing w:after="0" w:line="360" w:lineRule="auto"/>
        <w:jc w:val="center"/>
        <w:rPr>
          <w:rFonts w:ascii="Times New Roman" w:hAnsi="Times New Roman" w:cs="Times New Roman"/>
          <w:b/>
          <w:bCs/>
          <w:sz w:val="32"/>
          <w:szCs w:val="32"/>
          <w:lang w:val="es-ES"/>
        </w:rPr>
      </w:pPr>
      <w:r w:rsidRPr="00B63F51">
        <w:rPr>
          <w:rFonts w:ascii="Times New Roman" w:hAnsi="Times New Roman" w:cs="Times New Roman"/>
          <w:b/>
          <w:bCs/>
          <w:sz w:val="32"/>
          <w:szCs w:val="32"/>
          <w:lang w:val="es-ES"/>
        </w:rPr>
        <w:t>Discusión</w:t>
      </w:r>
    </w:p>
    <w:p w14:paraId="00A59B59" w14:textId="3EAA3C53" w:rsidR="00680524" w:rsidRPr="00B63F51" w:rsidRDefault="00680524" w:rsidP="00D660AB">
      <w:pPr>
        <w:spacing w:after="0" w:line="360" w:lineRule="auto"/>
        <w:ind w:firstLine="708"/>
        <w:jc w:val="both"/>
        <w:rPr>
          <w:rFonts w:ascii="Times New Roman" w:hAnsi="Times New Roman" w:cs="Times New Roman"/>
          <w:sz w:val="24"/>
          <w:szCs w:val="24"/>
          <w:lang w:val="es-ES"/>
        </w:rPr>
      </w:pPr>
      <w:r w:rsidRPr="00B63F51">
        <w:rPr>
          <w:rFonts w:ascii="Times New Roman" w:hAnsi="Times New Roman" w:cs="Times New Roman"/>
          <w:sz w:val="24"/>
          <w:szCs w:val="24"/>
          <w:lang w:val="es-ES"/>
        </w:rPr>
        <w:t>En la actualidad, cada vez existen más ejemplos que confirman que la actividad económica basada en los desarrollos tecnológicos son la clave para el crecimiento acelerado de los países. Hoy más que nunca, la verdadera riqueza de las naciones está en la capacidad creativa y creadora de su sociedad. Por esta razón</w:t>
      </w:r>
      <w:r w:rsidR="00DD09CA">
        <w:rPr>
          <w:rFonts w:ascii="Times New Roman" w:hAnsi="Times New Roman" w:cs="Times New Roman"/>
          <w:sz w:val="24"/>
          <w:szCs w:val="24"/>
          <w:lang w:val="es-ES"/>
        </w:rPr>
        <w:t>,</w:t>
      </w:r>
      <w:r w:rsidRPr="00B63F51">
        <w:rPr>
          <w:rFonts w:ascii="Times New Roman" w:hAnsi="Times New Roman" w:cs="Times New Roman"/>
          <w:sz w:val="24"/>
          <w:szCs w:val="24"/>
          <w:lang w:val="es-ES"/>
        </w:rPr>
        <w:t xml:space="preserve"> es fácil visualizar que el desarrollo de los pueblos está en función directa del desarrollo científico y tecnológico de las personas que los conforman (Sanz y Serano 2017). </w:t>
      </w:r>
    </w:p>
    <w:p w14:paraId="6C4546D3" w14:textId="24E87338" w:rsidR="00680524" w:rsidRPr="00B63F51" w:rsidRDefault="000A349F" w:rsidP="00D660AB">
      <w:pPr>
        <w:spacing w:after="0" w:line="36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Tomando en cuenta </w:t>
      </w:r>
      <w:r w:rsidR="00680524" w:rsidRPr="00B63F51">
        <w:rPr>
          <w:rFonts w:ascii="Times New Roman" w:hAnsi="Times New Roman" w:cs="Times New Roman"/>
          <w:sz w:val="24"/>
          <w:szCs w:val="24"/>
          <w:lang w:val="es-ES"/>
        </w:rPr>
        <w:t>lo anterior, el fomentar ecosistemas tecnológicos creativos es fundamental para el progreso de las economías, pero esto requiere que se le proporcione a la sociedad una educación de calidad. De ahí la importancia de considerar a la educación como uno de los derechos fundamentales de las personas que fomente el desarrollo tanto de lo</w:t>
      </w:r>
      <w:r w:rsidR="00D1123A">
        <w:rPr>
          <w:rFonts w:ascii="Times New Roman" w:hAnsi="Times New Roman" w:cs="Times New Roman"/>
          <w:sz w:val="24"/>
          <w:szCs w:val="24"/>
          <w:lang w:val="es-ES"/>
        </w:rPr>
        <w:t>s</w:t>
      </w:r>
      <w:r w:rsidR="00680524" w:rsidRPr="00B63F51">
        <w:rPr>
          <w:rFonts w:ascii="Times New Roman" w:hAnsi="Times New Roman" w:cs="Times New Roman"/>
          <w:sz w:val="24"/>
          <w:szCs w:val="24"/>
          <w:lang w:val="es-ES"/>
        </w:rPr>
        <w:t xml:space="preserve"> individuos como de los países</w:t>
      </w:r>
      <w:r>
        <w:rPr>
          <w:rFonts w:ascii="Times New Roman" w:hAnsi="Times New Roman" w:cs="Times New Roman"/>
          <w:sz w:val="24"/>
          <w:szCs w:val="24"/>
          <w:lang w:val="es-ES"/>
        </w:rPr>
        <w:t xml:space="preserve"> </w:t>
      </w:r>
      <w:r w:rsidRPr="00B63F51">
        <w:rPr>
          <w:rFonts w:ascii="Times New Roman" w:hAnsi="Times New Roman" w:cs="Times New Roman"/>
          <w:sz w:val="24"/>
          <w:szCs w:val="24"/>
          <w:lang w:val="es-ES"/>
        </w:rPr>
        <w:t>(</w:t>
      </w:r>
      <w:r w:rsidRPr="00B63F51">
        <w:rPr>
          <w:rFonts w:ascii="Times New Roman" w:eastAsia="Times New Roman" w:hAnsi="Times New Roman" w:cs="Times New Roman"/>
          <w:color w:val="333333"/>
          <w:sz w:val="24"/>
          <w:szCs w:val="24"/>
          <w:lang w:val="es-ES"/>
        </w:rPr>
        <w:t>Umaña, 2020</w:t>
      </w:r>
      <w:r w:rsidRPr="00B63F51">
        <w:rPr>
          <w:rFonts w:ascii="Times New Roman" w:eastAsia="Times New Roman" w:hAnsi="Times New Roman" w:cs="Times New Roman"/>
          <w:sz w:val="24"/>
          <w:szCs w:val="24"/>
          <w:lang w:val="es-ES"/>
        </w:rPr>
        <w:t>)</w:t>
      </w:r>
      <w:r w:rsidR="00680524" w:rsidRPr="00B63F51">
        <w:rPr>
          <w:rFonts w:ascii="Times New Roman" w:hAnsi="Times New Roman" w:cs="Times New Roman"/>
          <w:sz w:val="24"/>
          <w:szCs w:val="24"/>
          <w:lang w:val="es-ES"/>
        </w:rPr>
        <w:t xml:space="preserve">. Esta responsabilidad de garantizar, favorecer </w:t>
      </w:r>
      <w:r w:rsidR="00680524" w:rsidRPr="00B63F51">
        <w:rPr>
          <w:rFonts w:ascii="Times New Roman" w:hAnsi="Times New Roman" w:cs="Times New Roman"/>
          <w:sz w:val="24"/>
          <w:szCs w:val="24"/>
          <w:lang w:val="es-ES"/>
        </w:rPr>
        <w:lastRenderedPageBreak/>
        <w:t>y promover el derecho a la educación, desde una perspectiva de igualdad, que permita a las personas el desarrollo de las capacidades necesarias para construir una vida digna y plena</w:t>
      </w:r>
      <w:r w:rsidR="00D13D22">
        <w:rPr>
          <w:rFonts w:ascii="Times New Roman" w:hAnsi="Times New Roman" w:cs="Times New Roman"/>
          <w:sz w:val="24"/>
          <w:szCs w:val="24"/>
          <w:lang w:val="es-ES"/>
        </w:rPr>
        <w:t>,</w:t>
      </w:r>
      <w:r w:rsidR="00680524" w:rsidRPr="00B63F51">
        <w:rPr>
          <w:rFonts w:ascii="Times New Roman" w:hAnsi="Times New Roman" w:cs="Times New Roman"/>
          <w:sz w:val="24"/>
          <w:szCs w:val="24"/>
          <w:lang w:val="es-ES"/>
        </w:rPr>
        <w:t xml:space="preserve"> recae en el Estado (Sanz y Serano</w:t>
      </w:r>
      <w:r w:rsidR="00C43B97">
        <w:rPr>
          <w:rFonts w:ascii="Times New Roman" w:hAnsi="Times New Roman" w:cs="Times New Roman"/>
          <w:sz w:val="24"/>
          <w:szCs w:val="24"/>
          <w:lang w:val="es-ES"/>
        </w:rPr>
        <w:t>,</w:t>
      </w:r>
      <w:r w:rsidR="00680524" w:rsidRPr="00B63F51">
        <w:rPr>
          <w:rFonts w:ascii="Times New Roman" w:hAnsi="Times New Roman" w:cs="Times New Roman"/>
          <w:sz w:val="24"/>
          <w:szCs w:val="24"/>
          <w:lang w:val="es-ES"/>
        </w:rPr>
        <w:t xml:space="preserve"> 2017). Por ende, es en los diferentes sistemas de educación donde se implementan las acciones enfocadas al cumplimiento del derecho </w:t>
      </w:r>
      <w:r w:rsidR="000A5718">
        <w:rPr>
          <w:rFonts w:ascii="Times New Roman" w:hAnsi="Times New Roman" w:cs="Times New Roman"/>
          <w:sz w:val="24"/>
          <w:szCs w:val="24"/>
          <w:lang w:val="es-ES"/>
        </w:rPr>
        <w:t>en cuestión</w:t>
      </w:r>
      <w:r w:rsidR="00680524" w:rsidRPr="00B63F51">
        <w:rPr>
          <w:rFonts w:ascii="Times New Roman" w:hAnsi="Times New Roman" w:cs="Times New Roman"/>
          <w:sz w:val="24"/>
          <w:szCs w:val="24"/>
          <w:lang w:val="es-ES"/>
        </w:rPr>
        <w:t xml:space="preserve">. </w:t>
      </w:r>
    </w:p>
    <w:p w14:paraId="38BAF969" w14:textId="11D71D5C" w:rsidR="00680524" w:rsidRPr="00B63F51" w:rsidRDefault="00680524" w:rsidP="00D660AB">
      <w:pPr>
        <w:spacing w:after="0" w:line="360" w:lineRule="auto"/>
        <w:ind w:firstLine="708"/>
        <w:jc w:val="both"/>
        <w:rPr>
          <w:rFonts w:ascii="Times New Roman" w:hAnsi="Times New Roman" w:cs="Times New Roman"/>
          <w:sz w:val="24"/>
          <w:szCs w:val="24"/>
          <w:lang w:val="es-ES"/>
        </w:rPr>
      </w:pPr>
      <w:r w:rsidRPr="00B63F51">
        <w:rPr>
          <w:rFonts w:ascii="Times New Roman" w:hAnsi="Times New Roman" w:cs="Times New Roman"/>
          <w:sz w:val="24"/>
          <w:szCs w:val="24"/>
          <w:lang w:val="es-ES"/>
        </w:rPr>
        <w:t xml:space="preserve">De forma paralela a la función de brindar educación de calidad, las escuelas cumplen con la labor de reducir las diferencias contextuales existentes entre la comunidad estudiantil </w:t>
      </w:r>
      <w:r w:rsidR="009A1869">
        <w:rPr>
          <w:rFonts w:ascii="Times New Roman" w:hAnsi="Times New Roman" w:cs="Times New Roman"/>
          <w:sz w:val="24"/>
          <w:szCs w:val="24"/>
          <w:lang w:val="es-ES"/>
        </w:rPr>
        <w:t xml:space="preserve">promoviendo </w:t>
      </w:r>
      <w:r w:rsidRPr="00B63F51">
        <w:rPr>
          <w:rFonts w:ascii="Times New Roman" w:hAnsi="Times New Roman" w:cs="Times New Roman"/>
          <w:sz w:val="24"/>
          <w:szCs w:val="24"/>
          <w:lang w:val="es-ES"/>
        </w:rPr>
        <w:t xml:space="preserve">condiciones de suficiencia e igualdad que les permitan </w:t>
      </w:r>
      <w:r w:rsidR="009A1869" w:rsidRPr="00B63F51">
        <w:rPr>
          <w:rFonts w:ascii="Times New Roman" w:hAnsi="Times New Roman" w:cs="Times New Roman"/>
          <w:sz w:val="24"/>
          <w:szCs w:val="24"/>
          <w:lang w:val="es-ES"/>
        </w:rPr>
        <w:t xml:space="preserve">a las y los estudiantes </w:t>
      </w:r>
      <w:r w:rsidRPr="00B63F51">
        <w:rPr>
          <w:rFonts w:ascii="Times New Roman" w:hAnsi="Times New Roman" w:cs="Times New Roman"/>
          <w:sz w:val="24"/>
          <w:szCs w:val="24"/>
          <w:lang w:val="es-ES"/>
        </w:rPr>
        <w:t xml:space="preserve">enfrentar los retos académicos de los cursos de formación. De este modo, al poner a la disposición de las y los discentes la infraestructura (laboratorios, bibliotecas, áreas de trabajo) y equipamiento (computadoras, material de laboratorio) propio, la escuela cumple con una función homogeneizadora que, en muchas ocasiones, pasaba desapercibida en la época </w:t>
      </w:r>
      <w:proofErr w:type="spellStart"/>
      <w:r w:rsidRPr="00B63F51">
        <w:rPr>
          <w:rFonts w:ascii="Times New Roman" w:hAnsi="Times New Roman" w:cs="Times New Roman"/>
          <w:sz w:val="24"/>
          <w:szCs w:val="24"/>
          <w:lang w:val="es-ES"/>
        </w:rPr>
        <w:t>pre</w:t>
      </w:r>
      <w:r w:rsidR="009A1869">
        <w:rPr>
          <w:rFonts w:ascii="Times New Roman" w:hAnsi="Times New Roman" w:cs="Times New Roman"/>
          <w:sz w:val="24"/>
          <w:szCs w:val="24"/>
          <w:lang w:val="es-ES"/>
        </w:rPr>
        <w:t>covid</w:t>
      </w:r>
      <w:proofErr w:type="spellEnd"/>
      <w:r w:rsidRPr="00B63F51">
        <w:rPr>
          <w:rFonts w:ascii="Times New Roman" w:hAnsi="Times New Roman" w:cs="Times New Roman"/>
          <w:sz w:val="24"/>
          <w:szCs w:val="24"/>
          <w:lang w:val="es-ES"/>
        </w:rPr>
        <w:t xml:space="preserve">. El cambio abrupto a la modalidad de educación a distancia dificultó que las instituciones educativas cumplieran con esta labor, </w:t>
      </w:r>
      <w:r w:rsidR="005B5E5E">
        <w:rPr>
          <w:rFonts w:ascii="Times New Roman" w:hAnsi="Times New Roman" w:cs="Times New Roman"/>
          <w:sz w:val="24"/>
          <w:szCs w:val="24"/>
          <w:lang w:val="es-ES"/>
        </w:rPr>
        <w:t xml:space="preserve">esto es, enviaron </w:t>
      </w:r>
      <w:r w:rsidRPr="00B63F51">
        <w:rPr>
          <w:rFonts w:ascii="Times New Roman" w:hAnsi="Times New Roman" w:cs="Times New Roman"/>
          <w:sz w:val="24"/>
          <w:szCs w:val="24"/>
          <w:lang w:val="es-ES"/>
        </w:rPr>
        <w:t xml:space="preserve">a la comunidad estudiantil a enfrentar las actividades académicas propias de sus respectivos programas de estudio a sus hogares. </w:t>
      </w:r>
    </w:p>
    <w:p w14:paraId="77FEF9E6" w14:textId="46CD2004" w:rsidR="00AA18B3" w:rsidRPr="00B63F51" w:rsidRDefault="00680524" w:rsidP="00D660AB">
      <w:pPr>
        <w:spacing w:after="0" w:line="360" w:lineRule="auto"/>
        <w:ind w:firstLine="708"/>
        <w:jc w:val="both"/>
        <w:rPr>
          <w:rFonts w:ascii="Times New Roman" w:hAnsi="Times New Roman" w:cs="Times New Roman"/>
          <w:sz w:val="24"/>
          <w:szCs w:val="24"/>
          <w:lang w:val="es-ES"/>
        </w:rPr>
      </w:pPr>
      <w:r w:rsidRPr="00B63F51">
        <w:rPr>
          <w:rFonts w:ascii="Times New Roman" w:hAnsi="Times New Roman" w:cs="Times New Roman"/>
          <w:sz w:val="24"/>
          <w:szCs w:val="24"/>
          <w:lang w:val="es-ES"/>
        </w:rPr>
        <w:t xml:space="preserve">Desde los inicios del distanciamiento social, diferentes entidades gubernamentales y educativas identificaron </w:t>
      </w:r>
      <w:r w:rsidR="00E870F0" w:rsidRPr="00B63F51">
        <w:rPr>
          <w:rFonts w:ascii="Times New Roman" w:hAnsi="Times New Roman" w:cs="Times New Roman"/>
          <w:sz w:val="24"/>
          <w:szCs w:val="24"/>
          <w:lang w:val="es-ES"/>
        </w:rPr>
        <w:t xml:space="preserve">no contar con una </w:t>
      </w:r>
      <w:r w:rsidRPr="00B63F51">
        <w:rPr>
          <w:rFonts w:ascii="Times New Roman" w:hAnsi="Times New Roman" w:cs="Times New Roman"/>
          <w:sz w:val="24"/>
          <w:szCs w:val="24"/>
          <w:lang w:val="es-ES"/>
        </w:rPr>
        <w:t>conexión a Internet en los hogares como una de las principales limitantes (Ponce</w:t>
      </w:r>
      <w:r w:rsidR="00EE4938">
        <w:rPr>
          <w:rFonts w:ascii="Times New Roman" w:hAnsi="Times New Roman" w:cs="Times New Roman"/>
          <w:sz w:val="24"/>
          <w:szCs w:val="24"/>
          <w:lang w:val="es-ES"/>
        </w:rPr>
        <w:t xml:space="preserve"> </w:t>
      </w:r>
      <w:r w:rsidR="00EE4938">
        <w:rPr>
          <w:rFonts w:ascii="Times New Roman" w:hAnsi="Times New Roman" w:cs="Times New Roman"/>
          <w:i/>
          <w:iCs/>
          <w:sz w:val="24"/>
          <w:szCs w:val="24"/>
          <w:lang w:val="es-ES"/>
        </w:rPr>
        <w:t>e</w:t>
      </w:r>
      <w:r w:rsidR="00EE4938">
        <w:rPr>
          <w:rFonts w:ascii="Times New Roman" w:eastAsia="Times New Roman" w:hAnsi="Times New Roman" w:cs="Times New Roman"/>
          <w:i/>
          <w:iCs/>
          <w:sz w:val="24"/>
          <w:szCs w:val="24"/>
          <w:lang w:val="es-ES"/>
        </w:rPr>
        <w:t>t al.</w:t>
      </w:r>
      <w:r w:rsidRPr="00B63F51">
        <w:rPr>
          <w:rFonts w:ascii="Times New Roman" w:hAnsi="Times New Roman" w:cs="Times New Roman"/>
          <w:sz w:val="24"/>
          <w:szCs w:val="24"/>
          <w:lang w:val="es-ES"/>
        </w:rPr>
        <w:t>, 2020; Umaña, 2020)</w:t>
      </w:r>
      <w:r w:rsidR="00EE4938">
        <w:rPr>
          <w:rFonts w:ascii="Times New Roman" w:hAnsi="Times New Roman" w:cs="Times New Roman"/>
          <w:sz w:val="24"/>
          <w:szCs w:val="24"/>
          <w:lang w:val="es-ES"/>
        </w:rPr>
        <w:t>,</w:t>
      </w:r>
      <w:r w:rsidR="00A10DF3" w:rsidRPr="00B63F51">
        <w:rPr>
          <w:rFonts w:ascii="Times New Roman" w:hAnsi="Times New Roman" w:cs="Times New Roman"/>
          <w:sz w:val="24"/>
          <w:szCs w:val="24"/>
          <w:lang w:val="es-ES"/>
        </w:rPr>
        <w:t xml:space="preserve"> </w:t>
      </w:r>
      <w:r w:rsidR="00EE4938">
        <w:rPr>
          <w:rFonts w:ascii="Times New Roman" w:hAnsi="Times New Roman" w:cs="Times New Roman"/>
          <w:sz w:val="24"/>
          <w:szCs w:val="24"/>
          <w:lang w:val="es-ES"/>
        </w:rPr>
        <w:t xml:space="preserve">algo que en esta </w:t>
      </w:r>
      <w:r w:rsidR="00E870F0" w:rsidRPr="00B63F51">
        <w:rPr>
          <w:rFonts w:ascii="Times New Roman" w:hAnsi="Times New Roman" w:cs="Times New Roman"/>
          <w:sz w:val="24"/>
          <w:szCs w:val="24"/>
          <w:lang w:val="es-ES"/>
        </w:rPr>
        <w:t xml:space="preserve">investigación </w:t>
      </w:r>
      <w:r w:rsidR="00EE4938">
        <w:rPr>
          <w:rFonts w:ascii="Times New Roman" w:hAnsi="Times New Roman" w:cs="Times New Roman"/>
          <w:sz w:val="24"/>
          <w:szCs w:val="24"/>
          <w:lang w:val="es-ES"/>
        </w:rPr>
        <w:t xml:space="preserve">no se encontró tan acentuadamente, </w:t>
      </w:r>
      <w:r w:rsidR="00A10DF3" w:rsidRPr="00B63F51">
        <w:rPr>
          <w:rFonts w:ascii="Times New Roman" w:hAnsi="Times New Roman" w:cs="Times New Roman"/>
          <w:sz w:val="24"/>
          <w:szCs w:val="24"/>
          <w:lang w:val="es-ES"/>
        </w:rPr>
        <w:t>ya</w:t>
      </w:r>
      <w:r w:rsidR="00E870F0" w:rsidRPr="00B63F51">
        <w:rPr>
          <w:rFonts w:ascii="Times New Roman" w:hAnsi="Times New Roman" w:cs="Times New Roman"/>
          <w:sz w:val="24"/>
          <w:szCs w:val="24"/>
          <w:lang w:val="es-ES"/>
        </w:rPr>
        <w:t xml:space="preserve"> que solo </w:t>
      </w:r>
      <w:r w:rsidR="001900C6" w:rsidRPr="00B63F51">
        <w:rPr>
          <w:rFonts w:ascii="Times New Roman" w:hAnsi="Times New Roman" w:cs="Times New Roman"/>
          <w:sz w:val="24"/>
          <w:szCs w:val="24"/>
          <w:lang w:val="es-ES"/>
        </w:rPr>
        <w:t>7</w:t>
      </w:r>
      <w:r w:rsidR="00EE4938">
        <w:rPr>
          <w:rFonts w:ascii="Times New Roman" w:hAnsi="Times New Roman" w:cs="Times New Roman"/>
          <w:sz w:val="24"/>
          <w:szCs w:val="24"/>
          <w:lang w:val="es-ES"/>
        </w:rPr>
        <w:t> </w:t>
      </w:r>
      <w:r w:rsidR="001900C6" w:rsidRPr="00B63F51">
        <w:rPr>
          <w:rFonts w:ascii="Times New Roman" w:hAnsi="Times New Roman" w:cs="Times New Roman"/>
          <w:sz w:val="24"/>
          <w:szCs w:val="24"/>
          <w:lang w:val="es-ES"/>
        </w:rPr>
        <w:t xml:space="preserve">% de los estudiantes encuestados no cuenta con </w:t>
      </w:r>
      <w:r w:rsidR="00EE4938">
        <w:rPr>
          <w:rFonts w:ascii="Times New Roman" w:hAnsi="Times New Roman" w:cs="Times New Roman"/>
          <w:sz w:val="24"/>
          <w:szCs w:val="24"/>
          <w:lang w:val="es-ES"/>
        </w:rPr>
        <w:t>tal</w:t>
      </w:r>
      <w:r w:rsidR="00EE4938" w:rsidRPr="00B63F51">
        <w:rPr>
          <w:rFonts w:ascii="Times New Roman" w:hAnsi="Times New Roman" w:cs="Times New Roman"/>
          <w:sz w:val="24"/>
          <w:szCs w:val="24"/>
          <w:lang w:val="es-ES"/>
        </w:rPr>
        <w:t xml:space="preserve"> </w:t>
      </w:r>
      <w:r w:rsidR="001900C6" w:rsidRPr="00B63F51">
        <w:rPr>
          <w:rFonts w:ascii="Times New Roman" w:hAnsi="Times New Roman" w:cs="Times New Roman"/>
          <w:sz w:val="24"/>
          <w:szCs w:val="24"/>
          <w:lang w:val="es-ES"/>
        </w:rPr>
        <w:t>servicio</w:t>
      </w:r>
      <w:r w:rsidR="00EE4938">
        <w:rPr>
          <w:rFonts w:ascii="Times New Roman" w:hAnsi="Times New Roman" w:cs="Times New Roman"/>
          <w:sz w:val="24"/>
          <w:szCs w:val="24"/>
          <w:lang w:val="es-ES"/>
        </w:rPr>
        <w:t>;</w:t>
      </w:r>
      <w:r w:rsidR="00EE4938" w:rsidRPr="00B63F51">
        <w:rPr>
          <w:rFonts w:ascii="Times New Roman" w:hAnsi="Times New Roman" w:cs="Times New Roman"/>
          <w:sz w:val="24"/>
          <w:szCs w:val="24"/>
          <w:lang w:val="es-ES"/>
        </w:rPr>
        <w:t xml:space="preserve"> </w:t>
      </w:r>
      <w:r w:rsidR="00E870F0" w:rsidRPr="00B63F51">
        <w:rPr>
          <w:rFonts w:ascii="Times New Roman" w:hAnsi="Times New Roman" w:cs="Times New Roman"/>
          <w:sz w:val="24"/>
          <w:szCs w:val="24"/>
          <w:lang w:val="es-ES"/>
        </w:rPr>
        <w:t>e</w:t>
      </w:r>
      <w:r w:rsidR="00A66C0D" w:rsidRPr="00B63F51">
        <w:rPr>
          <w:rFonts w:ascii="Times New Roman" w:hAnsi="Times New Roman" w:cs="Times New Roman"/>
          <w:sz w:val="24"/>
          <w:szCs w:val="24"/>
          <w:lang w:val="es-ES"/>
        </w:rPr>
        <w:t>l ancho de banda de la conexión (velocidad del internet), la</w:t>
      </w:r>
      <w:r w:rsidR="00AE080B" w:rsidRPr="00B63F51">
        <w:rPr>
          <w:rFonts w:ascii="Times New Roman" w:hAnsi="Times New Roman" w:cs="Times New Roman"/>
          <w:sz w:val="24"/>
          <w:szCs w:val="24"/>
          <w:lang w:val="es-ES"/>
        </w:rPr>
        <w:t xml:space="preserve"> intermitencia del servicio por </w:t>
      </w:r>
      <w:r w:rsidR="00A66C0D" w:rsidRPr="00B63F51">
        <w:rPr>
          <w:rFonts w:ascii="Times New Roman" w:hAnsi="Times New Roman" w:cs="Times New Roman"/>
          <w:sz w:val="24"/>
          <w:szCs w:val="24"/>
          <w:lang w:val="es-ES"/>
        </w:rPr>
        <w:t xml:space="preserve">diferentes circunstancias, así como las fallas en el servicio eléctrico </w:t>
      </w:r>
      <w:r w:rsidR="00B716AD">
        <w:rPr>
          <w:rFonts w:ascii="Times New Roman" w:hAnsi="Times New Roman" w:cs="Times New Roman"/>
          <w:sz w:val="24"/>
          <w:szCs w:val="24"/>
          <w:lang w:val="es-ES"/>
        </w:rPr>
        <w:t>fueron</w:t>
      </w:r>
      <w:r w:rsidR="00B716AD" w:rsidRPr="00B63F51">
        <w:rPr>
          <w:rFonts w:ascii="Times New Roman" w:hAnsi="Times New Roman" w:cs="Times New Roman"/>
          <w:sz w:val="24"/>
          <w:szCs w:val="24"/>
          <w:lang w:val="es-ES"/>
        </w:rPr>
        <w:t xml:space="preserve"> </w:t>
      </w:r>
      <w:r w:rsidR="00A66C0D" w:rsidRPr="00B63F51">
        <w:rPr>
          <w:rFonts w:ascii="Times New Roman" w:hAnsi="Times New Roman" w:cs="Times New Roman"/>
          <w:sz w:val="24"/>
          <w:szCs w:val="24"/>
          <w:lang w:val="es-ES"/>
        </w:rPr>
        <w:t xml:space="preserve">problemáticas </w:t>
      </w:r>
      <w:r w:rsidR="00B716AD">
        <w:rPr>
          <w:rFonts w:ascii="Times New Roman" w:hAnsi="Times New Roman" w:cs="Times New Roman"/>
          <w:sz w:val="24"/>
          <w:szCs w:val="24"/>
          <w:lang w:val="es-ES"/>
        </w:rPr>
        <w:t xml:space="preserve">más patentes, </w:t>
      </w:r>
      <w:r w:rsidR="00A66C0D" w:rsidRPr="00B63F51">
        <w:rPr>
          <w:rFonts w:ascii="Times New Roman" w:hAnsi="Times New Roman" w:cs="Times New Roman"/>
          <w:sz w:val="24"/>
          <w:szCs w:val="24"/>
          <w:lang w:val="es-ES"/>
        </w:rPr>
        <w:t>con mayores niveles de incidencia</w:t>
      </w:r>
      <w:r w:rsidR="00E77266" w:rsidRPr="00B63F51">
        <w:rPr>
          <w:rFonts w:ascii="Times New Roman" w:hAnsi="Times New Roman" w:cs="Times New Roman"/>
          <w:sz w:val="24"/>
          <w:szCs w:val="24"/>
          <w:lang w:val="es-ES"/>
        </w:rPr>
        <w:t>,</w:t>
      </w:r>
      <w:r w:rsidR="00A10DF3" w:rsidRPr="00B63F51">
        <w:rPr>
          <w:rFonts w:ascii="Times New Roman" w:hAnsi="Times New Roman" w:cs="Times New Roman"/>
          <w:sz w:val="24"/>
          <w:szCs w:val="24"/>
          <w:lang w:val="es-ES"/>
        </w:rPr>
        <w:t xml:space="preserve"> lo cual </w:t>
      </w:r>
      <w:r w:rsidR="00E870F0" w:rsidRPr="00B63F51">
        <w:rPr>
          <w:rFonts w:ascii="Times New Roman" w:hAnsi="Times New Roman" w:cs="Times New Roman"/>
          <w:sz w:val="24"/>
          <w:szCs w:val="24"/>
          <w:lang w:val="es-ES"/>
        </w:rPr>
        <w:t>coincide con la investigación</w:t>
      </w:r>
      <w:r w:rsidR="00A10DF3" w:rsidRPr="00B63F51">
        <w:rPr>
          <w:rFonts w:ascii="Times New Roman" w:hAnsi="Times New Roman" w:cs="Times New Roman"/>
          <w:sz w:val="24"/>
          <w:szCs w:val="24"/>
          <w:lang w:val="es-ES"/>
        </w:rPr>
        <w:t xml:space="preserve"> de </w:t>
      </w:r>
      <w:r w:rsidR="0081407E" w:rsidRPr="00B63F51">
        <w:rPr>
          <w:rFonts w:ascii="Times New Roman" w:eastAsia="Times New Roman" w:hAnsi="Times New Roman" w:cs="Times New Roman"/>
          <w:sz w:val="24"/>
          <w:szCs w:val="24"/>
          <w:lang w:val="es-ES"/>
        </w:rPr>
        <w:t xml:space="preserve">Rosario </w:t>
      </w:r>
      <w:r w:rsidR="0081407E" w:rsidRPr="00281113">
        <w:rPr>
          <w:rFonts w:ascii="Times New Roman" w:eastAsia="Times New Roman" w:hAnsi="Times New Roman" w:cs="Times New Roman"/>
          <w:i/>
          <w:iCs/>
          <w:sz w:val="24"/>
          <w:szCs w:val="24"/>
          <w:lang w:val="es-ES"/>
        </w:rPr>
        <w:t>et al</w:t>
      </w:r>
      <w:r w:rsidR="0081407E" w:rsidRPr="00B63F51">
        <w:rPr>
          <w:rFonts w:ascii="Times New Roman" w:eastAsia="Times New Roman" w:hAnsi="Times New Roman" w:cs="Times New Roman"/>
          <w:sz w:val="24"/>
          <w:szCs w:val="24"/>
          <w:lang w:val="es-ES"/>
        </w:rPr>
        <w:t>. (2020)</w:t>
      </w:r>
      <w:r w:rsidR="00B716AD">
        <w:rPr>
          <w:rFonts w:ascii="Times New Roman" w:eastAsia="Times New Roman" w:hAnsi="Times New Roman" w:cs="Times New Roman"/>
          <w:sz w:val="24"/>
          <w:szCs w:val="24"/>
          <w:lang w:val="es-ES"/>
        </w:rPr>
        <w:t>,</w:t>
      </w:r>
      <w:r w:rsidR="00C67221" w:rsidRPr="00B63F51">
        <w:rPr>
          <w:rFonts w:ascii="Times New Roman" w:eastAsia="Times New Roman" w:hAnsi="Times New Roman" w:cs="Times New Roman"/>
          <w:color w:val="000000"/>
          <w:sz w:val="24"/>
          <w:szCs w:val="24"/>
          <w:lang w:val="es-ES"/>
        </w:rPr>
        <w:t xml:space="preserve"> en donde </w:t>
      </w:r>
      <w:r w:rsidR="0081407E" w:rsidRPr="00B63F51">
        <w:rPr>
          <w:rFonts w:ascii="Times New Roman" w:eastAsia="Times New Roman" w:hAnsi="Times New Roman" w:cs="Times New Roman"/>
          <w:color w:val="000000"/>
          <w:sz w:val="24"/>
          <w:szCs w:val="24"/>
          <w:lang w:val="es-ES"/>
        </w:rPr>
        <w:t xml:space="preserve">la mayoría </w:t>
      </w:r>
      <w:r w:rsidR="00C67221" w:rsidRPr="00B63F51">
        <w:rPr>
          <w:rFonts w:ascii="Times New Roman" w:eastAsia="Times New Roman" w:hAnsi="Times New Roman" w:cs="Times New Roman"/>
          <w:color w:val="000000"/>
          <w:sz w:val="24"/>
          <w:szCs w:val="24"/>
          <w:lang w:val="es-ES"/>
        </w:rPr>
        <w:t xml:space="preserve">de los participantes indicaron haber tenido problemas con el servicio de </w:t>
      </w:r>
      <w:r w:rsidR="00B716AD">
        <w:rPr>
          <w:rFonts w:ascii="Times New Roman" w:eastAsia="Times New Roman" w:hAnsi="Times New Roman" w:cs="Times New Roman"/>
          <w:color w:val="000000"/>
          <w:sz w:val="24"/>
          <w:szCs w:val="24"/>
          <w:lang w:val="es-ES"/>
        </w:rPr>
        <w:t>i</w:t>
      </w:r>
      <w:r w:rsidR="00B716AD" w:rsidRPr="00B63F51">
        <w:rPr>
          <w:rFonts w:ascii="Times New Roman" w:eastAsia="Times New Roman" w:hAnsi="Times New Roman" w:cs="Times New Roman"/>
          <w:color w:val="000000"/>
          <w:sz w:val="24"/>
          <w:szCs w:val="24"/>
          <w:lang w:val="es-ES"/>
        </w:rPr>
        <w:t xml:space="preserve">nternet </w:t>
      </w:r>
      <w:r w:rsidR="00C67221" w:rsidRPr="00B63F51">
        <w:rPr>
          <w:rFonts w:ascii="Times New Roman" w:eastAsia="Times New Roman" w:hAnsi="Times New Roman" w:cs="Times New Roman"/>
          <w:color w:val="000000"/>
          <w:sz w:val="24"/>
          <w:szCs w:val="24"/>
          <w:lang w:val="es-ES"/>
        </w:rPr>
        <w:t>para realizar sus tareas académicas en línea</w:t>
      </w:r>
      <w:r w:rsidR="00A10DF3" w:rsidRPr="00B63F51">
        <w:rPr>
          <w:rFonts w:ascii="Times New Roman" w:eastAsia="Times New Roman" w:hAnsi="Times New Roman" w:cs="Times New Roman"/>
          <w:color w:val="000000"/>
          <w:sz w:val="24"/>
          <w:szCs w:val="24"/>
          <w:lang w:val="es-ES"/>
        </w:rPr>
        <w:t>.</w:t>
      </w:r>
      <w:r w:rsidR="003A3045" w:rsidRPr="00B63F51">
        <w:rPr>
          <w:rFonts w:ascii="Times New Roman" w:hAnsi="Times New Roman" w:cs="Times New Roman"/>
          <w:sz w:val="24"/>
          <w:szCs w:val="24"/>
          <w:lang w:val="es-ES"/>
        </w:rPr>
        <w:t xml:space="preserve"> </w:t>
      </w:r>
      <w:r w:rsidR="0094052F" w:rsidRPr="00B63F51">
        <w:rPr>
          <w:rFonts w:ascii="Times New Roman" w:hAnsi="Times New Roman" w:cs="Times New Roman"/>
          <w:sz w:val="24"/>
          <w:szCs w:val="24"/>
          <w:lang w:val="es-ES"/>
        </w:rPr>
        <w:t>Además</w:t>
      </w:r>
      <w:r w:rsidR="00B716AD">
        <w:rPr>
          <w:rFonts w:ascii="Times New Roman" w:hAnsi="Times New Roman" w:cs="Times New Roman"/>
          <w:sz w:val="24"/>
          <w:szCs w:val="24"/>
          <w:lang w:val="es-ES"/>
        </w:rPr>
        <w:t>,</w:t>
      </w:r>
      <w:r w:rsidR="0094052F" w:rsidRPr="00B63F51">
        <w:rPr>
          <w:rFonts w:ascii="Times New Roman" w:hAnsi="Times New Roman" w:cs="Times New Roman"/>
          <w:sz w:val="24"/>
          <w:szCs w:val="24"/>
          <w:lang w:val="es-ES"/>
        </w:rPr>
        <w:t xml:space="preserve"> por estos mismo</w:t>
      </w:r>
      <w:r w:rsidR="00FF10B8">
        <w:rPr>
          <w:rFonts w:ascii="Times New Roman" w:hAnsi="Times New Roman" w:cs="Times New Roman"/>
          <w:sz w:val="24"/>
          <w:szCs w:val="24"/>
          <w:lang w:val="es-ES"/>
        </w:rPr>
        <w:t>s</w:t>
      </w:r>
      <w:r w:rsidR="0094052F" w:rsidRPr="00B63F51">
        <w:rPr>
          <w:rFonts w:ascii="Times New Roman" w:hAnsi="Times New Roman" w:cs="Times New Roman"/>
          <w:sz w:val="24"/>
          <w:szCs w:val="24"/>
          <w:lang w:val="es-ES"/>
        </w:rPr>
        <w:t xml:space="preserve"> problemas</w:t>
      </w:r>
      <w:r w:rsidR="00B716AD">
        <w:rPr>
          <w:rFonts w:ascii="Times New Roman" w:hAnsi="Times New Roman" w:cs="Times New Roman"/>
          <w:sz w:val="24"/>
          <w:szCs w:val="24"/>
          <w:lang w:val="es-ES"/>
        </w:rPr>
        <w:t>,</w:t>
      </w:r>
      <w:r w:rsidR="0094052F" w:rsidRPr="00B63F51">
        <w:rPr>
          <w:rFonts w:ascii="Times New Roman" w:hAnsi="Times New Roman" w:cs="Times New Roman"/>
          <w:sz w:val="24"/>
          <w:szCs w:val="24"/>
          <w:lang w:val="es-ES"/>
        </w:rPr>
        <w:t xml:space="preserve"> una </w:t>
      </w:r>
      <w:r w:rsidR="0047351D" w:rsidRPr="00B63F51">
        <w:rPr>
          <w:rFonts w:ascii="Times New Roman" w:hAnsi="Times New Roman" w:cs="Times New Roman"/>
          <w:sz w:val="24"/>
          <w:szCs w:val="24"/>
          <w:lang w:val="es-ES"/>
        </w:rPr>
        <w:t>tercera</w:t>
      </w:r>
      <w:r w:rsidR="00503BFC" w:rsidRPr="00B63F51">
        <w:rPr>
          <w:rFonts w:ascii="Times New Roman" w:hAnsi="Times New Roman" w:cs="Times New Roman"/>
          <w:sz w:val="24"/>
          <w:szCs w:val="24"/>
          <w:lang w:val="es-ES"/>
        </w:rPr>
        <w:t xml:space="preserve"> parte </w:t>
      </w:r>
      <w:r w:rsidR="00661BF8" w:rsidRPr="00B63F51">
        <w:rPr>
          <w:rFonts w:ascii="Times New Roman" w:hAnsi="Times New Roman" w:cs="Times New Roman"/>
          <w:sz w:val="24"/>
          <w:szCs w:val="24"/>
          <w:lang w:val="es-ES"/>
        </w:rPr>
        <w:t>de los estudiantes</w:t>
      </w:r>
      <w:r w:rsidR="0094052F" w:rsidRPr="00B63F51">
        <w:rPr>
          <w:rFonts w:ascii="Times New Roman" w:hAnsi="Times New Roman" w:cs="Times New Roman"/>
          <w:sz w:val="24"/>
          <w:szCs w:val="24"/>
          <w:lang w:val="es-ES"/>
        </w:rPr>
        <w:t xml:space="preserve"> </w:t>
      </w:r>
      <w:r w:rsidR="00FF10B8">
        <w:rPr>
          <w:rFonts w:ascii="Times New Roman" w:hAnsi="Times New Roman" w:cs="Times New Roman"/>
          <w:sz w:val="24"/>
          <w:szCs w:val="24"/>
          <w:lang w:val="es-ES"/>
        </w:rPr>
        <w:t xml:space="preserve">tuvo complicaciones para </w:t>
      </w:r>
      <w:r w:rsidRPr="00B63F51">
        <w:rPr>
          <w:rFonts w:ascii="Times New Roman" w:hAnsi="Times New Roman" w:cs="Times New Roman"/>
          <w:sz w:val="24"/>
          <w:szCs w:val="24"/>
          <w:lang w:val="es-ES"/>
        </w:rPr>
        <w:t>atender</w:t>
      </w:r>
      <w:r w:rsidR="00FF10B8">
        <w:rPr>
          <w:rFonts w:ascii="Times New Roman" w:hAnsi="Times New Roman" w:cs="Times New Roman"/>
          <w:sz w:val="24"/>
          <w:szCs w:val="24"/>
          <w:lang w:val="es-ES"/>
        </w:rPr>
        <w:t xml:space="preserve"> a</w:t>
      </w:r>
      <w:r w:rsidRPr="00B63F51">
        <w:rPr>
          <w:rFonts w:ascii="Times New Roman" w:hAnsi="Times New Roman" w:cs="Times New Roman"/>
          <w:sz w:val="24"/>
          <w:szCs w:val="24"/>
          <w:lang w:val="es-ES"/>
        </w:rPr>
        <w:t xml:space="preserve"> </w:t>
      </w:r>
      <w:r w:rsidR="0094052F" w:rsidRPr="00B63F51">
        <w:rPr>
          <w:rFonts w:ascii="Times New Roman" w:hAnsi="Times New Roman" w:cs="Times New Roman"/>
          <w:sz w:val="24"/>
          <w:szCs w:val="24"/>
          <w:lang w:val="es-ES"/>
        </w:rPr>
        <w:t>las clases síncronas</w:t>
      </w:r>
      <w:r w:rsidR="003A3045" w:rsidRPr="00B63F51">
        <w:rPr>
          <w:rFonts w:ascii="Times New Roman" w:hAnsi="Times New Roman" w:cs="Times New Roman"/>
          <w:sz w:val="24"/>
          <w:szCs w:val="24"/>
          <w:lang w:val="es-ES"/>
        </w:rPr>
        <w:t>.</w:t>
      </w:r>
    </w:p>
    <w:p w14:paraId="0BC5D4B5" w14:textId="732FC77E" w:rsidR="003A3045" w:rsidRPr="00B63F51" w:rsidRDefault="00680524" w:rsidP="00D660AB">
      <w:pPr>
        <w:spacing w:after="0" w:line="360" w:lineRule="auto"/>
        <w:ind w:firstLine="708"/>
        <w:jc w:val="both"/>
        <w:rPr>
          <w:rFonts w:ascii="Times New Roman" w:hAnsi="Times New Roman" w:cs="Times New Roman"/>
          <w:sz w:val="24"/>
          <w:szCs w:val="24"/>
          <w:lang w:val="es-ES"/>
        </w:rPr>
      </w:pPr>
      <w:r w:rsidRPr="00B63F51">
        <w:rPr>
          <w:rFonts w:ascii="Times New Roman" w:hAnsi="Times New Roman" w:cs="Times New Roman"/>
          <w:sz w:val="24"/>
          <w:szCs w:val="24"/>
          <w:lang w:val="es-ES"/>
        </w:rPr>
        <w:t>En el caso particular de los programas de estudios afines al área de la tecnología, un aspecto adicional a considerar son las características del equipo de cómputo con que cuentan las familias</w:t>
      </w:r>
      <w:r w:rsidR="003F15A2" w:rsidRPr="00B63F51">
        <w:rPr>
          <w:rFonts w:ascii="Times New Roman" w:hAnsi="Times New Roman" w:cs="Times New Roman"/>
          <w:sz w:val="24"/>
          <w:szCs w:val="24"/>
          <w:lang w:val="es-ES"/>
        </w:rPr>
        <w:t xml:space="preserve">, ya que por lo menos en esta investigación tres de cada cinco estudiantes no contaban con un equipo adecuado para realizar </w:t>
      </w:r>
      <w:r w:rsidRPr="00B63F51">
        <w:rPr>
          <w:rFonts w:ascii="Times New Roman" w:hAnsi="Times New Roman" w:cs="Times New Roman"/>
          <w:sz w:val="24"/>
          <w:szCs w:val="24"/>
          <w:lang w:val="es-ES"/>
        </w:rPr>
        <w:t>las actividades académicas propias de una carrera como ingeniería en computación</w:t>
      </w:r>
      <w:r w:rsidR="005B5E5E">
        <w:rPr>
          <w:rFonts w:ascii="Times New Roman" w:hAnsi="Times New Roman" w:cs="Times New Roman"/>
          <w:sz w:val="24"/>
          <w:szCs w:val="24"/>
          <w:lang w:val="es-ES"/>
        </w:rPr>
        <w:t>,</w:t>
      </w:r>
      <w:r w:rsidRPr="00B63F51">
        <w:rPr>
          <w:rFonts w:ascii="Times New Roman" w:hAnsi="Times New Roman" w:cs="Times New Roman"/>
          <w:sz w:val="24"/>
          <w:szCs w:val="24"/>
          <w:lang w:val="es-ES"/>
        </w:rPr>
        <w:t xml:space="preserve"> </w:t>
      </w:r>
      <w:r w:rsidR="003F15A2" w:rsidRPr="00B63F51">
        <w:rPr>
          <w:rFonts w:ascii="Times New Roman" w:hAnsi="Times New Roman" w:cs="Times New Roman"/>
          <w:sz w:val="24"/>
          <w:szCs w:val="24"/>
          <w:lang w:val="es-ES"/>
        </w:rPr>
        <w:t xml:space="preserve">ya que </w:t>
      </w:r>
      <w:r w:rsidR="00661BF8" w:rsidRPr="00B63F51">
        <w:rPr>
          <w:rFonts w:ascii="Times New Roman" w:hAnsi="Times New Roman" w:cs="Times New Roman"/>
          <w:sz w:val="24"/>
          <w:szCs w:val="24"/>
          <w:lang w:val="es-ES"/>
        </w:rPr>
        <w:t xml:space="preserve">se </w:t>
      </w:r>
      <w:r w:rsidRPr="00B63F51">
        <w:rPr>
          <w:rFonts w:ascii="Times New Roman" w:hAnsi="Times New Roman" w:cs="Times New Roman"/>
          <w:sz w:val="24"/>
          <w:szCs w:val="24"/>
          <w:lang w:val="es-ES"/>
        </w:rPr>
        <w:t xml:space="preserve">requiere de la utilización de lenguajes de programación, simuladores y </w:t>
      </w:r>
      <w:r w:rsidR="003F15A2" w:rsidRPr="00B63F51">
        <w:rPr>
          <w:rFonts w:ascii="Times New Roman" w:hAnsi="Times New Roman" w:cs="Times New Roman"/>
          <w:sz w:val="24"/>
          <w:szCs w:val="24"/>
          <w:lang w:val="es-ES"/>
        </w:rPr>
        <w:t xml:space="preserve">otras </w:t>
      </w:r>
      <w:r w:rsidRPr="00B63F51">
        <w:rPr>
          <w:rFonts w:ascii="Times New Roman" w:hAnsi="Times New Roman" w:cs="Times New Roman"/>
          <w:sz w:val="24"/>
          <w:szCs w:val="24"/>
          <w:lang w:val="es-ES"/>
        </w:rPr>
        <w:t xml:space="preserve">herramientas que demandan equipos </w:t>
      </w:r>
      <w:r w:rsidR="003F15A2" w:rsidRPr="00B63F51">
        <w:rPr>
          <w:rFonts w:ascii="Times New Roman" w:hAnsi="Times New Roman" w:cs="Times New Roman"/>
          <w:sz w:val="24"/>
          <w:szCs w:val="24"/>
          <w:lang w:val="es-ES"/>
        </w:rPr>
        <w:t xml:space="preserve">con características superiores. </w:t>
      </w:r>
      <w:r w:rsidR="005B5E5E">
        <w:rPr>
          <w:rFonts w:ascii="Times New Roman" w:hAnsi="Times New Roman" w:cs="Times New Roman"/>
          <w:sz w:val="24"/>
          <w:szCs w:val="24"/>
          <w:lang w:val="es-ES"/>
        </w:rPr>
        <w:t>Frente a esto,</w:t>
      </w:r>
      <w:r w:rsidR="003F15A2" w:rsidRPr="00B63F51">
        <w:rPr>
          <w:rFonts w:ascii="Times New Roman" w:hAnsi="Times New Roman" w:cs="Times New Roman"/>
          <w:sz w:val="24"/>
          <w:szCs w:val="24"/>
          <w:lang w:val="es-ES"/>
        </w:rPr>
        <w:t xml:space="preserve"> ¿cuál es la alternativa?, ¿qué se puede hacer? ¿Cómo puede un </w:t>
      </w:r>
      <w:r w:rsidR="003F15A2" w:rsidRPr="00B63F51">
        <w:rPr>
          <w:rFonts w:ascii="Times New Roman" w:hAnsi="Times New Roman" w:cs="Times New Roman"/>
          <w:sz w:val="24"/>
          <w:szCs w:val="24"/>
          <w:lang w:val="es-ES"/>
        </w:rPr>
        <w:lastRenderedPageBreak/>
        <w:t xml:space="preserve">estudiante aprender los temas si no cuenta con el equipo de cómputo necesario para poner en práctica los conocimientos teóricos analizados en el curso? </w:t>
      </w:r>
    </w:p>
    <w:p w14:paraId="3F7DE9D0" w14:textId="5CB8B150" w:rsidR="00680524" w:rsidRPr="00B63F51" w:rsidRDefault="00680524" w:rsidP="00D660AB">
      <w:pPr>
        <w:spacing w:after="0" w:line="360" w:lineRule="auto"/>
        <w:ind w:firstLine="708"/>
        <w:jc w:val="both"/>
        <w:rPr>
          <w:rFonts w:ascii="Times New Roman" w:hAnsi="Times New Roman" w:cs="Times New Roman"/>
          <w:sz w:val="24"/>
          <w:szCs w:val="24"/>
          <w:lang w:val="es-ES"/>
        </w:rPr>
      </w:pPr>
      <w:r w:rsidRPr="00B63F51">
        <w:rPr>
          <w:rFonts w:ascii="Times New Roman" w:hAnsi="Times New Roman" w:cs="Times New Roman"/>
          <w:sz w:val="24"/>
          <w:szCs w:val="24"/>
          <w:lang w:val="es-ES"/>
        </w:rPr>
        <w:t>Debido a la alta penetración del uso de los teléfonos inteligentes en la sociedad actual, es fácil asumir que estos dispositivos pueden ser utilizados como u</w:t>
      </w:r>
      <w:r w:rsidR="00A90BD3" w:rsidRPr="00B63F51">
        <w:rPr>
          <w:rFonts w:ascii="Times New Roman" w:hAnsi="Times New Roman" w:cs="Times New Roman"/>
          <w:sz w:val="24"/>
          <w:szCs w:val="24"/>
          <w:lang w:val="es-ES"/>
        </w:rPr>
        <w:t>na alternativa a la computadora</w:t>
      </w:r>
      <w:r w:rsidRPr="00B63F51">
        <w:rPr>
          <w:rFonts w:ascii="Times New Roman" w:hAnsi="Times New Roman" w:cs="Times New Roman"/>
          <w:sz w:val="24"/>
          <w:szCs w:val="24"/>
          <w:lang w:val="es-ES"/>
        </w:rPr>
        <w:t xml:space="preserve"> en el proceso de aprendizaje a distancia. Sin embargo, </w:t>
      </w:r>
      <w:r w:rsidR="003A3045" w:rsidRPr="00B63F51">
        <w:rPr>
          <w:rFonts w:ascii="Times New Roman" w:hAnsi="Times New Roman" w:cs="Times New Roman"/>
          <w:sz w:val="24"/>
          <w:szCs w:val="24"/>
          <w:lang w:val="es-ES"/>
        </w:rPr>
        <w:t xml:space="preserve">aunque la mayoría de </w:t>
      </w:r>
      <w:r w:rsidRPr="00B63F51">
        <w:rPr>
          <w:rFonts w:ascii="Times New Roman" w:hAnsi="Times New Roman" w:cs="Times New Roman"/>
          <w:sz w:val="24"/>
          <w:szCs w:val="24"/>
          <w:lang w:val="es-ES"/>
        </w:rPr>
        <w:t>la comunidad en</w:t>
      </w:r>
      <w:r w:rsidR="00503BFC" w:rsidRPr="00B63F51">
        <w:rPr>
          <w:rFonts w:ascii="Times New Roman" w:hAnsi="Times New Roman" w:cs="Times New Roman"/>
          <w:sz w:val="24"/>
          <w:szCs w:val="24"/>
          <w:lang w:val="es-ES"/>
        </w:rPr>
        <w:t xml:space="preserve">cuestada </w:t>
      </w:r>
      <w:r w:rsidRPr="00B63F51">
        <w:rPr>
          <w:rFonts w:ascii="Times New Roman" w:hAnsi="Times New Roman" w:cs="Times New Roman"/>
          <w:sz w:val="24"/>
          <w:szCs w:val="24"/>
          <w:lang w:val="es-ES"/>
        </w:rPr>
        <w:t xml:space="preserve">cuenta con un teléfono inteligente, </w:t>
      </w:r>
      <w:r w:rsidR="003A3045" w:rsidRPr="00B63F51">
        <w:rPr>
          <w:rFonts w:ascii="Times New Roman" w:hAnsi="Times New Roman" w:cs="Times New Roman"/>
          <w:sz w:val="24"/>
          <w:szCs w:val="24"/>
          <w:lang w:val="es-ES"/>
        </w:rPr>
        <w:t>solo</w:t>
      </w:r>
      <w:r w:rsidRPr="00B63F51">
        <w:rPr>
          <w:rFonts w:ascii="Times New Roman" w:hAnsi="Times New Roman" w:cs="Times New Roman"/>
          <w:sz w:val="24"/>
          <w:szCs w:val="24"/>
          <w:lang w:val="es-ES"/>
        </w:rPr>
        <w:t xml:space="preserve"> </w:t>
      </w:r>
      <w:r w:rsidR="00052133" w:rsidRPr="00B63F51">
        <w:rPr>
          <w:rFonts w:ascii="Times New Roman" w:hAnsi="Times New Roman" w:cs="Times New Roman"/>
          <w:sz w:val="24"/>
          <w:szCs w:val="24"/>
          <w:lang w:val="es-ES"/>
        </w:rPr>
        <w:t>uno de cada tres tiene</w:t>
      </w:r>
      <w:r w:rsidR="00B903E5" w:rsidRPr="00B63F51">
        <w:rPr>
          <w:rFonts w:ascii="Times New Roman" w:hAnsi="Times New Roman" w:cs="Times New Roman"/>
          <w:sz w:val="24"/>
          <w:szCs w:val="24"/>
          <w:lang w:val="es-ES"/>
        </w:rPr>
        <w:t xml:space="preserve"> c</w:t>
      </w:r>
      <w:r w:rsidR="00A90BD3" w:rsidRPr="00B63F51">
        <w:rPr>
          <w:rFonts w:ascii="Times New Roman" w:hAnsi="Times New Roman" w:cs="Times New Roman"/>
          <w:sz w:val="24"/>
          <w:szCs w:val="24"/>
          <w:lang w:val="es-ES"/>
        </w:rPr>
        <w:t>ontratado el servicio de datos</w:t>
      </w:r>
      <w:r w:rsidR="005B5E5E">
        <w:rPr>
          <w:rFonts w:ascii="Times New Roman" w:hAnsi="Times New Roman" w:cs="Times New Roman"/>
          <w:sz w:val="24"/>
          <w:szCs w:val="24"/>
          <w:lang w:val="es-ES"/>
        </w:rPr>
        <w:t>,</w:t>
      </w:r>
      <w:r w:rsidR="00A90BD3" w:rsidRPr="00B63F51">
        <w:rPr>
          <w:rFonts w:ascii="Times New Roman" w:hAnsi="Times New Roman" w:cs="Times New Roman"/>
          <w:sz w:val="24"/>
          <w:szCs w:val="24"/>
          <w:lang w:val="es-ES"/>
        </w:rPr>
        <w:t xml:space="preserve"> aunado a que existe paquetería especializada que no puede ser instalada o ejecutada en estos dispositivos. Por lo que</w:t>
      </w:r>
      <w:r w:rsidR="003A3045" w:rsidRPr="00B63F51">
        <w:rPr>
          <w:rFonts w:ascii="Times New Roman" w:hAnsi="Times New Roman" w:cs="Times New Roman"/>
          <w:sz w:val="24"/>
          <w:szCs w:val="24"/>
          <w:lang w:val="es-ES"/>
        </w:rPr>
        <w:t xml:space="preserve"> se puede </w:t>
      </w:r>
      <w:r w:rsidRPr="00B63F51">
        <w:rPr>
          <w:rFonts w:ascii="Times New Roman" w:hAnsi="Times New Roman" w:cs="Times New Roman"/>
          <w:sz w:val="24"/>
          <w:szCs w:val="24"/>
          <w:lang w:val="es-ES"/>
        </w:rPr>
        <w:t xml:space="preserve">considerar </w:t>
      </w:r>
      <w:r w:rsidR="00B903E5" w:rsidRPr="00B63F51">
        <w:rPr>
          <w:rFonts w:ascii="Times New Roman" w:hAnsi="Times New Roman" w:cs="Times New Roman"/>
          <w:sz w:val="24"/>
          <w:szCs w:val="24"/>
          <w:lang w:val="es-ES"/>
        </w:rPr>
        <w:t xml:space="preserve">que </w:t>
      </w:r>
      <w:r w:rsidRPr="00B63F51">
        <w:rPr>
          <w:rFonts w:ascii="Times New Roman" w:hAnsi="Times New Roman" w:cs="Times New Roman"/>
          <w:sz w:val="24"/>
          <w:szCs w:val="24"/>
          <w:lang w:val="es-ES"/>
        </w:rPr>
        <w:t>los teléfonos inteligente</w:t>
      </w:r>
      <w:r w:rsidR="00B903E5" w:rsidRPr="00B63F51">
        <w:rPr>
          <w:rFonts w:ascii="Times New Roman" w:hAnsi="Times New Roman" w:cs="Times New Roman"/>
          <w:sz w:val="24"/>
          <w:szCs w:val="24"/>
          <w:lang w:val="es-ES"/>
        </w:rPr>
        <w:t>s</w:t>
      </w:r>
      <w:r w:rsidRPr="00B63F51">
        <w:rPr>
          <w:rFonts w:ascii="Times New Roman" w:hAnsi="Times New Roman" w:cs="Times New Roman"/>
          <w:sz w:val="24"/>
          <w:szCs w:val="24"/>
          <w:lang w:val="es-ES"/>
        </w:rPr>
        <w:t xml:space="preserve"> </w:t>
      </w:r>
      <w:r w:rsidR="00B903E5" w:rsidRPr="00B63F51">
        <w:rPr>
          <w:rFonts w:ascii="Times New Roman" w:hAnsi="Times New Roman" w:cs="Times New Roman"/>
          <w:sz w:val="24"/>
          <w:szCs w:val="24"/>
          <w:lang w:val="es-ES"/>
        </w:rPr>
        <w:t xml:space="preserve">solo </w:t>
      </w:r>
      <w:r w:rsidR="003A3045" w:rsidRPr="00B63F51">
        <w:rPr>
          <w:rFonts w:ascii="Times New Roman" w:hAnsi="Times New Roman" w:cs="Times New Roman"/>
          <w:sz w:val="24"/>
          <w:szCs w:val="24"/>
          <w:lang w:val="es-ES"/>
        </w:rPr>
        <w:t>puede</w:t>
      </w:r>
      <w:r w:rsidR="00B903E5" w:rsidRPr="00B63F51">
        <w:rPr>
          <w:rFonts w:ascii="Times New Roman" w:hAnsi="Times New Roman" w:cs="Times New Roman"/>
          <w:sz w:val="24"/>
          <w:szCs w:val="24"/>
          <w:lang w:val="es-ES"/>
        </w:rPr>
        <w:t>n</w:t>
      </w:r>
      <w:r w:rsidR="003A3045" w:rsidRPr="00B63F51">
        <w:rPr>
          <w:rFonts w:ascii="Times New Roman" w:hAnsi="Times New Roman" w:cs="Times New Roman"/>
          <w:sz w:val="24"/>
          <w:szCs w:val="24"/>
          <w:lang w:val="es-ES"/>
        </w:rPr>
        <w:t xml:space="preserve"> ser </w:t>
      </w:r>
      <w:r w:rsidR="00B903E5" w:rsidRPr="00B63F51">
        <w:rPr>
          <w:rFonts w:ascii="Times New Roman" w:hAnsi="Times New Roman" w:cs="Times New Roman"/>
          <w:sz w:val="24"/>
          <w:szCs w:val="24"/>
          <w:lang w:val="es-ES"/>
        </w:rPr>
        <w:t>utilizados</w:t>
      </w:r>
      <w:r w:rsidR="003A3045" w:rsidRPr="00B63F51">
        <w:rPr>
          <w:rFonts w:ascii="Times New Roman" w:hAnsi="Times New Roman" w:cs="Times New Roman"/>
          <w:sz w:val="24"/>
          <w:szCs w:val="24"/>
          <w:lang w:val="es-ES"/>
        </w:rPr>
        <w:t xml:space="preserve"> </w:t>
      </w:r>
      <w:r w:rsidRPr="00B63F51">
        <w:rPr>
          <w:rFonts w:ascii="Times New Roman" w:hAnsi="Times New Roman" w:cs="Times New Roman"/>
          <w:sz w:val="24"/>
          <w:szCs w:val="24"/>
          <w:lang w:val="es-ES"/>
        </w:rPr>
        <w:t>de forma complementaria para la realización de algunas actividades académicas</w:t>
      </w:r>
      <w:r w:rsidR="003A3045" w:rsidRPr="00B63F51">
        <w:rPr>
          <w:rFonts w:ascii="Times New Roman" w:hAnsi="Times New Roman" w:cs="Times New Roman"/>
          <w:sz w:val="24"/>
          <w:szCs w:val="24"/>
          <w:lang w:val="es-ES"/>
        </w:rPr>
        <w:t xml:space="preserve"> como la</w:t>
      </w:r>
      <w:r w:rsidRPr="00B63F51">
        <w:rPr>
          <w:rFonts w:ascii="Times New Roman" w:hAnsi="Times New Roman" w:cs="Times New Roman"/>
          <w:sz w:val="24"/>
          <w:szCs w:val="24"/>
          <w:lang w:val="es-ES"/>
        </w:rPr>
        <w:t xml:space="preserve"> asistencia a sesiones sínc</w:t>
      </w:r>
      <w:r w:rsidR="003A3045" w:rsidRPr="00B63F51">
        <w:rPr>
          <w:rFonts w:ascii="Times New Roman" w:hAnsi="Times New Roman" w:cs="Times New Roman"/>
          <w:sz w:val="24"/>
          <w:szCs w:val="24"/>
          <w:lang w:val="es-ES"/>
        </w:rPr>
        <w:t xml:space="preserve">ronas, </w:t>
      </w:r>
      <w:r w:rsidRPr="00B63F51">
        <w:rPr>
          <w:rFonts w:ascii="Times New Roman" w:hAnsi="Times New Roman" w:cs="Times New Roman"/>
          <w:sz w:val="24"/>
          <w:szCs w:val="24"/>
          <w:lang w:val="es-ES"/>
        </w:rPr>
        <w:t>visualización de material bibliográfico o multimedia</w:t>
      </w:r>
      <w:r w:rsidR="00A90BD3" w:rsidRPr="00B63F51">
        <w:rPr>
          <w:rFonts w:ascii="Times New Roman" w:hAnsi="Times New Roman" w:cs="Times New Roman"/>
          <w:sz w:val="24"/>
          <w:szCs w:val="24"/>
          <w:lang w:val="es-ES"/>
        </w:rPr>
        <w:t xml:space="preserve">, creación </w:t>
      </w:r>
      <w:r w:rsidR="00661BF8" w:rsidRPr="00B63F51">
        <w:rPr>
          <w:rFonts w:ascii="Times New Roman" w:hAnsi="Times New Roman" w:cs="Times New Roman"/>
          <w:sz w:val="24"/>
          <w:szCs w:val="24"/>
          <w:lang w:val="es-ES"/>
        </w:rPr>
        <w:t xml:space="preserve">y edición </w:t>
      </w:r>
      <w:r w:rsidR="00A90BD3" w:rsidRPr="00B63F51">
        <w:rPr>
          <w:rFonts w:ascii="Times New Roman" w:hAnsi="Times New Roman" w:cs="Times New Roman"/>
          <w:sz w:val="24"/>
          <w:szCs w:val="24"/>
          <w:lang w:val="es-ES"/>
        </w:rPr>
        <w:t xml:space="preserve">de </w:t>
      </w:r>
      <w:r w:rsidR="003A3045" w:rsidRPr="00B63F51">
        <w:rPr>
          <w:rFonts w:ascii="Times New Roman" w:hAnsi="Times New Roman" w:cs="Times New Roman"/>
          <w:sz w:val="24"/>
          <w:szCs w:val="24"/>
          <w:lang w:val="es-ES"/>
        </w:rPr>
        <w:t xml:space="preserve">video, </w:t>
      </w:r>
      <w:r w:rsidR="00661BF8" w:rsidRPr="00B63F51">
        <w:rPr>
          <w:rFonts w:ascii="Times New Roman" w:hAnsi="Times New Roman" w:cs="Times New Roman"/>
          <w:sz w:val="24"/>
          <w:szCs w:val="24"/>
          <w:lang w:val="es-ES"/>
        </w:rPr>
        <w:t>etcétera</w:t>
      </w:r>
      <w:r w:rsidR="00A90BD3" w:rsidRPr="00B63F51">
        <w:rPr>
          <w:rFonts w:ascii="Times New Roman" w:hAnsi="Times New Roman" w:cs="Times New Roman"/>
          <w:sz w:val="24"/>
          <w:szCs w:val="24"/>
          <w:lang w:val="es-ES"/>
        </w:rPr>
        <w:t>.</w:t>
      </w:r>
      <w:r w:rsidR="00B903E5" w:rsidRPr="00B63F51">
        <w:rPr>
          <w:rFonts w:ascii="Times New Roman" w:hAnsi="Times New Roman" w:cs="Times New Roman"/>
          <w:sz w:val="24"/>
          <w:szCs w:val="24"/>
          <w:lang w:val="es-ES"/>
        </w:rPr>
        <w:t xml:space="preserve"> </w:t>
      </w:r>
    </w:p>
    <w:p w14:paraId="5C7FA408" w14:textId="17E523ED" w:rsidR="00394ED2" w:rsidRPr="00B63F51" w:rsidRDefault="00680524" w:rsidP="00D660AB">
      <w:pPr>
        <w:spacing w:after="0" w:line="360" w:lineRule="auto"/>
        <w:ind w:firstLine="708"/>
        <w:jc w:val="both"/>
        <w:rPr>
          <w:rFonts w:ascii="Times New Roman" w:hAnsi="Times New Roman" w:cs="Times New Roman"/>
          <w:sz w:val="24"/>
          <w:szCs w:val="24"/>
          <w:lang w:val="es-ES"/>
        </w:rPr>
      </w:pPr>
      <w:r w:rsidRPr="00B63F51">
        <w:rPr>
          <w:rFonts w:ascii="Times New Roman" w:hAnsi="Times New Roman" w:cs="Times New Roman"/>
          <w:sz w:val="24"/>
          <w:szCs w:val="24"/>
          <w:lang w:val="es-ES"/>
        </w:rPr>
        <w:t>El cambio de</w:t>
      </w:r>
      <w:r w:rsidR="00661BF8" w:rsidRPr="00B63F51">
        <w:rPr>
          <w:rFonts w:ascii="Times New Roman" w:hAnsi="Times New Roman" w:cs="Times New Roman"/>
          <w:sz w:val="24"/>
          <w:szCs w:val="24"/>
          <w:lang w:val="es-ES"/>
        </w:rPr>
        <w:t>l</w:t>
      </w:r>
      <w:r w:rsidR="00394ED2" w:rsidRPr="00B63F51">
        <w:rPr>
          <w:rFonts w:ascii="Times New Roman" w:hAnsi="Times New Roman" w:cs="Times New Roman"/>
          <w:sz w:val="24"/>
          <w:szCs w:val="24"/>
          <w:lang w:val="es-ES"/>
        </w:rPr>
        <w:t xml:space="preserve"> modelo educativo tomó</w:t>
      </w:r>
      <w:r w:rsidRPr="00B63F51">
        <w:rPr>
          <w:rFonts w:ascii="Times New Roman" w:hAnsi="Times New Roman" w:cs="Times New Roman"/>
          <w:sz w:val="24"/>
          <w:szCs w:val="24"/>
          <w:lang w:val="es-ES"/>
        </w:rPr>
        <w:t xml:space="preserve"> por sorpresa tanto a estudiantes como a docentes. Esta transición no fue ni es trivial. Docentes con muchos años de experiencia en la educación presencial tuvieron que impartir clases en una modalidad prácticamente desconocida, sin las condiciones necesarias y con las presiones laborales, familiares y sanitarias</w:t>
      </w:r>
      <w:r w:rsidR="00907930" w:rsidRPr="00B63F51">
        <w:rPr>
          <w:rFonts w:ascii="Times New Roman" w:hAnsi="Times New Roman" w:cs="Times New Roman"/>
          <w:sz w:val="24"/>
          <w:szCs w:val="24"/>
          <w:lang w:val="es-ES"/>
        </w:rPr>
        <w:t xml:space="preserve"> propias de la época. </w:t>
      </w:r>
      <w:r w:rsidR="00A90BD3" w:rsidRPr="00B63F51">
        <w:rPr>
          <w:rFonts w:ascii="Times New Roman" w:hAnsi="Times New Roman" w:cs="Times New Roman"/>
          <w:sz w:val="24"/>
          <w:szCs w:val="24"/>
          <w:lang w:val="es-ES"/>
        </w:rPr>
        <w:t xml:space="preserve">Razones por las que </w:t>
      </w:r>
      <w:r w:rsidR="00394ED2" w:rsidRPr="00B63F51">
        <w:rPr>
          <w:rFonts w:ascii="Times New Roman" w:hAnsi="Times New Roman" w:cs="Times New Roman"/>
          <w:sz w:val="24"/>
          <w:szCs w:val="24"/>
          <w:lang w:val="es-ES"/>
        </w:rPr>
        <w:t>en esta investigación</w:t>
      </w:r>
      <w:r w:rsidR="00E05949" w:rsidRPr="00B63F51">
        <w:rPr>
          <w:rFonts w:ascii="Times New Roman" w:hAnsi="Times New Roman" w:cs="Times New Roman"/>
          <w:sz w:val="24"/>
          <w:szCs w:val="24"/>
          <w:lang w:val="es-ES"/>
        </w:rPr>
        <w:t xml:space="preserve"> </w:t>
      </w:r>
      <w:r w:rsidR="00A90BD3" w:rsidRPr="00B63F51">
        <w:rPr>
          <w:rFonts w:ascii="Times New Roman" w:hAnsi="Times New Roman" w:cs="Times New Roman"/>
          <w:sz w:val="24"/>
          <w:szCs w:val="24"/>
          <w:lang w:val="es-ES"/>
        </w:rPr>
        <w:t>se considera que</w:t>
      </w:r>
      <w:r w:rsidR="00394ED2" w:rsidRPr="00B63F51">
        <w:rPr>
          <w:rFonts w:ascii="Times New Roman" w:hAnsi="Times New Roman" w:cs="Times New Roman"/>
          <w:sz w:val="24"/>
          <w:szCs w:val="24"/>
          <w:lang w:val="es-ES"/>
        </w:rPr>
        <w:t xml:space="preserve"> muchos de los estudiantes pudieron haber tenido los siguientes problemas: falta de canales de comunicaci</w:t>
      </w:r>
      <w:r w:rsidR="00E05949" w:rsidRPr="00B63F51">
        <w:rPr>
          <w:rFonts w:ascii="Times New Roman" w:hAnsi="Times New Roman" w:cs="Times New Roman"/>
          <w:sz w:val="24"/>
          <w:szCs w:val="24"/>
          <w:lang w:val="es-ES"/>
        </w:rPr>
        <w:t>ón adecuados con los docentes</w:t>
      </w:r>
      <w:r w:rsidR="005B5E5E">
        <w:rPr>
          <w:rFonts w:ascii="Times New Roman" w:hAnsi="Times New Roman" w:cs="Times New Roman"/>
          <w:sz w:val="24"/>
          <w:szCs w:val="24"/>
          <w:lang w:val="es-ES"/>
        </w:rPr>
        <w:t>,</w:t>
      </w:r>
      <w:r w:rsidR="005B5E5E" w:rsidRPr="00B63F51">
        <w:rPr>
          <w:rFonts w:ascii="Times New Roman" w:hAnsi="Times New Roman" w:cs="Times New Roman"/>
          <w:sz w:val="24"/>
          <w:szCs w:val="24"/>
          <w:lang w:val="es-ES"/>
        </w:rPr>
        <w:t xml:space="preserve"> </w:t>
      </w:r>
      <w:r w:rsidR="00394ED2" w:rsidRPr="00B63F51">
        <w:rPr>
          <w:rFonts w:ascii="Times New Roman" w:hAnsi="Times New Roman" w:cs="Times New Roman"/>
          <w:sz w:val="24"/>
          <w:szCs w:val="24"/>
          <w:lang w:val="es-ES"/>
        </w:rPr>
        <w:t xml:space="preserve">exceso de actividades académicas o </w:t>
      </w:r>
      <w:r w:rsidR="008E3E41">
        <w:rPr>
          <w:rFonts w:ascii="Times New Roman" w:hAnsi="Times New Roman" w:cs="Times New Roman"/>
          <w:sz w:val="24"/>
          <w:szCs w:val="24"/>
          <w:lang w:val="es-ES"/>
        </w:rPr>
        <w:t xml:space="preserve">falta de </w:t>
      </w:r>
      <w:r w:rsidR="00394ED2" w:rsidRPr="00B63F51">
        <w:rPr>
          <w:rFonts w:ascii="Times New Roman" w:hAnsi="Times New Roman" w:cs="Times New Roman"/>
          <w:sz w:val="24"/>
          <w:szCs w:val="24"/>
          <w:lang w:val="es-ES"/>
        </w:rPr>
        <w:t xml:space="preserve">tiempo </w:t>
      </w:r>
      <w:r w:rsidR="008E3E41">
        <w:rPr>
          <w:rFonts w:ascii="Times New Roman" w:hAnsi="Times New Roman" w:cs="Times New Roman"/>
          <w:sz w:val="24"/>
          <w:szCs w:val="24"/>
          <w:lang w:val="es-ES"/>
        </w:rPr>
        <w:t>suficiente</w:t>
      </w:r>
      <w:r w:rsidR="008E3E41" w:rsidRPr="00B63F51">
        <w:rPr>
          <w:rFonts w:ascii="Times New Roman" w:hAnsi="Times New Roman" w:cs="Times New Roman"/>
          <w:sz w:val="24"/>
          <w:szCs w:val="24"/>
          <w:lang w:val="es-ES"/>
        </w:rPr>
        <w:t xml:space="preserve"> </w:t>
      </w:r>
      <w:r w:rsidR="00394ED2" w:rsidRPr="00B63F51">
        <w:rPr>
          <w:rFonts w:ascii="Times New Roman" w:hAnsi="Times New Roman" w:cs="Times New Roman"/>
          <w:sz w:val="24"/>
          <w:szCs w:val="24"/>
          <w:lang w:val="es-ES"/>
        </w:rPr>
        <w:t xml:space="preserve">para realizarlas y problemas </w:t>
      </w:r>
      <w:r w:rsidR="008E3E41">
        <w:rPr>
          <w:rFonts w:ascii="Times New Roman" w:hAnsi="Times New Roman" w:cs="Times New Roman"/>
          <w:sz w:val="24"/>
          <w:szCs w:val="24"/>
          <w:lang w:val="es-ES"/>
        </w:rPr>
        <w:t>para respetar</w:t>
      </w:r>
      <w:r w:rsidR="00394ED2" w:rsidRPr="00B63F51">
        <w:rPr>
          <w:rFonts w:ascii="Times New Roman" w:hAnsi="Times New Roman" w:cs="Times New Roman"/>
          <w:sz w:val="24"/>
          <w:szCs w:val="24"/>
          <w:lang w:val="es-ES"/>
        </w:rPr>
        <w:t xml:space="preserve"> los horarios de clases por parte de los docentes.</w:t>
      </w:r>
    </w:p>
    <w:p w14:paraId="27C4AE16" w14:textId="14FAACE7" w:rsidR="00680524" w:rsidRPr="00B63F51" w:rsidRDefault="00A90BD3" w:rsidP="004B2538">
      <w:pPr>
        <w:spacing w:after="0" w:line="360" w:lineRule="auto"/>
        <w:ind w:firstLine="708"/>
        <w:jc w:val="both"/>
        <w:rPr>
          <w:rFonts w:ascii="Times New Roman" w:hAnsi="Times New Roman" w:cs="Times New Roman"/>
          <w:sz w:val="24"/>
          <w:szCs w:val="24"/>
          <w:lang w:val="es-ES"/>
        </w:rPr>
      </w:pPr>
      <w:r w:rsidRPr="00B63F51">
        <w:rPr>
          <w:rFonts w:ascii="Times New Roman" w:hAnsi="Times New Roman" w:cs="Times New Roman"/>
          <w:sz w:val="24"/>
          <w:szCs w:val="24"/>
          <w:lang w:val="es-ES"/>
        </w:rPr>
        <w:t xml:space="preserve"> </w:t>
      </w:r>
      <w:r w:rsidR="004B2538">
        <w:rPr>
          <w:rFonts w:ascii="Times New Roman" w:hAnsi="Times New Roman" w:cs="Times New Roman"/>
          <w:sz w:val="24"/>
          <w:szCs w:val="24"/>
          <w:lang w:val="es-ES"/>
        </w:rPr>
        <w:t xml:space="preserve">Asimismo, </w:t>
      </w:r>
      <w:r w:rsidR="00661BF8" w:rsidRPr="00B63F51">
        <w:rPr>
          <w:rFonts w:ascii="Times New Roman" w:hAnsi="Times New Roman" w:cs="Times New Roman"/>
          <w:sz w:val="24"/>
          <w:szCs w:val="24"/>
          <w:lang w:val="es-ES"/>
        </w:rPr>
        <w:t>es importante</w:t>
      </w:r>
      <w:r w:rsidR="00E05949" w:rsidRPr="00B63F51">
        <w:rPr>
          <w:rFonts w:ascii="Times New Roman" w:hAnsi="Times New Roman" w:cs="Times New Roman"/>
          <w:sz w:val="24"/>
          <w:szCs w:val="24"/>
          <w:lang w:val="es-ES"/>
        </w:rPr>
        <w:t xml:space="preserve"> </w:t>
      </w:r>
      <w:r w:rsidR="00661BF8" w:rsidRPr="00B63F51">
        <w:rPr>
          <w:rFonts w:ascii="Times New Roman" w:hAnsi="Times New Roman" w:cs="Times New Roman"/>
          <w:sz w:val="24"/>
          <w:szCs w:val="24"/>
          <w:lang w:val="es-ES"/>
        </w:rPr>
        <w:t>considerar</w:t>
      </w:r>
      <w:r w:rsidR="00E05949" w:rsidRPr="00B63F51">
        <w:rPr>
          <w:rFonts w:ascii="Times New Roman" w:hAnsi="Times New Roman" w:cs="Times New Roman"/>
          <w:sz w:val="24"/>
          <w:szCs w:val="24"/>
          <w:lang w:val="es-ES"/>
        </w:rPr>
        <w:t xml:space="preserve"> que l</w:t>
      </w:r>
      <w:r w:rsidR="00680524" w:rsidRPr="00B63F51">
        <w:rPr>
          <w:rFonts w:ascii="Times New Roman" w:hAnsi="Times New Roman" w:cs="Times New Roman"/>
          <w:sz w:val="24"/>
          <w:szCs w:val="24"/>
          <w:lang w:val="es-ES"/>
        </w:rPr>
        <w:t>a comunicación y coordinación de las actividades académicas debe de fluir desde las autoridades educativas, pasando por los docentes hasta los estudiantes y en sentido inverso. Estos canales de comunicación permitirán a la comunidad conocer los objetivos y las acciones que se implementan para el cumplimiento de los objetivos de calidad de los programas educativos. As</w:t>
      </w:r>
      <w:r w:rsidR="008E3E41">
        <w:rPr>
          <w:rFonts w:ascii="Times New Roman" w:hAnsi="Times New Roman" w:cs="Times New Roman"/>
          <w:sz w:val="24"/>
          <w:szCs w:val="24"/>
          <w:lang w:val="es-ES"/>
        </w:rPr>
        <w:t>i</w:t>
      </w:r>
      <w:r w:rsidR="00680524" w:rsidRPr="00B63F51">
        <w:rPr>
          <w:rFonts w:ascii="Times New Roman" w:hAnsi="Times New Roman" w:cs="Times New Roman"/>
          <w:sz w:val="24"/>
          <w:szCs w:val="24"/>
          <w:lang w:val="es-ES"/>
        </w:rPr>
        <w:t xml:space="preserve">mismo, permitirá conocer las barreras que dificultan el eficiente desempeño académico y la implementación de las acciones preventivas o correctivas necesarias. No es suficiente dejar a libre voluntad individual de los docentes la implementación de acciones enfocadas al cumplimiento de la actividad docente. La implementación de un programa de calidad a distancia requiere de la coordinación de todos los elementos que participan en el desarrollo desde una perspectiva colegiada. </w:t>
      </w:r>
    </w:p>
    <w:p w14:paraId="3F573A0A" w14:textId="7E31ECD6" w:rsidR="00FA50BF" w:rsidRDefault="00FA50BF" w:rsidP="00D660AB">
      <w:pPr>
        <w:spacing w:after="0" w:line="360" w:lineRule="auto"/>
        <w:jc w:val="center"/>
        <w:rPr>
          <w:rFonts w:ascii="Times New Roman" w:hAnsi="Times New Roman" w:cs="Times New Roman"/>
          <w:b/>
          <w:bCs/>
          <w:sz w:val="24"/>
          <w:szCs w:val="24"/>
          <w:lang w:val="es-ES"/>
        </w:rPr>
      </w:pPr>
    </w:p>
    <w:p w14:paraId="5C57B9F0" w14:textId="77777777" w:rsidR="00ED76F5" w:rsidRPr="007D385C" w:rsidRDefault="00ED76F5" w:rsidP="00D660AB">
      <w:pPr>
        <w:spacing w:after="0" w:line="360" w:lineRule="auto"/>
        <w:jc w:val="center"/>
        <w:rPr>
          <w:rFonts w:ascii="Times New Roman" w:hAnsi="Times New Roman" w:cs="Times New Roman"/>
          <w:b/>
          <w:bCs/>
          <w:sz w:val="24"/>
          <w:szCs w:val="24"/>
          <w:lang w:val="es-ES"/>
        </w:rPr>
      </w:pPr>
    </w:p>
    <w:p w14:paraId="105A6661" w14:textId="77777777" w:rsidR="00B8431A" w:rsidRPr="00B63F51" w:rsidRDefault="00680524" w:rsidP="00717174">
      <w:pPr>
        <w:spacing w:after="0" w:line="360" w:lineRule="auto"/>
        <w:jc w:val="center"/>
        <w:rPr>
          <w:rFonts w:ascii="Times New Roman" w:hAnsi="Times New Roman" w:cs="Times New Roman"/>
          <w:b/>
          <w:bCs/>
          <w:sz w:val="32"/>
          <w:szCs w:val="32"/>
          <w:lang w:val="es-ES"/>
        </w:rPr>
      </w:pPr>
      <w:r w:rsidRPr="00B63F51">
        <w:rPr>
          <w:rFonts w:ascii="Times New Roman" w:hAnsi="Times New Roman" w:cs="Times New Roman"/>
          <w:b/>
          <w:bCs/>
          <w:sz w:val="32"/>
          <w:szCs w:val="32"/>
          <w:lang w:val="es-ES"/>
        </w:rPr>
        <w:lastRenderedPageBreak/>
        <w:t>Conclusiones</w:t>
      </w:r>
    </w:p>
    <w:p w14:paraId="64C32D92" w14:textId="5DC046C3" w:rsidR="004B5336" w:rsidRDefault="00680524" w:rsidP="004B5336">
      <w:pPr>
        <w:spacing w:after="0" w:line="360" w:lineRule="auto"/>
        <w:ind w:firstLine="708"/>
        <w:jc w:val="both"/>
        <w:rPr>
          <w:rFonts w:ascii="Times New Roman" w:hAnsi="Times New Roman" w:cs="Times New Roman"/>
          <w:sz w:val="24"/>
          <w:szCs w:val="24"/>
          <w:lang w:val="es-ES"/>
        </w:rPr>
      </w:pPr>
      <w:r w:rsidRPr="00B63F51">
        <w:rPr>
          <w:rFonts w:ascii="Times New Roman" w:hAnsi="Times New Roman" w:cs="Times New Roman"/>
          <w:sz w:val="24"/>
          <w:szCs w:val="24"/>
          <w:lang w:val="es-ES"/>
        </w:rPr>
        <w:t xml:space="preserve">A manera de </w:t>
      </w:r>
      <w:r w:rsidR="00EA265E" w:rsidRPr="00B63F51">
        <w:rPr>
          <w:rFonts w:ascii="Times New Roman" w:hAnsi="Times New Roman" w:cs="Times New Roman"/>
          <w:sz w:val="24"/>
          <w:szCs w:val="24"/>
          <w:lang w:val="es-ES"/>
        </w:rPr>
        <w:t>conclusiones</w:t>
      </w:r>
      <w:r w:rsidRPr="00B63F51">
        <w:rPr>
          <w:rFonts w:ascii="Times New Roman" w:hAnsi="Times New Roman" w:cs="Times New Roman"/>
          <w:sz w:val="24"/>
          <w:szCs w:val="24"/>
          <w:lang w:val="es-ES"/>
        </w:rPr>
        <w:t xml:space="preserve"> se plantean </w:t>
      </w:r>
      <w:r w:rsidR="004B5336">
        <w:rPr>
          <w:rFonts w:ascii="Times New Roman" w:hAnsi="Times New Roman" w:cs="Times New Roman"/>
          <w:sz w:val="24"/>
          <w:szCs w:val="24"/>
          <w:lang w:val="es-ES"/>
        </w:rPr>
        <w:t xml:space="preserve">diversas </w:t>
      </w:r>
      <w:r w:rsidRPr="00B63F51">
        <w:rPr>
          <w:rFonts w:ascii="Times New Roman" w:hAnsi="Times New Roman" w:cs="Times New Roman"/>
          <w:sz w:val="24"/>
          <w:szCs w:val="24"/>
          <w:lang w:val="es-ES"/>
        </w:rPr>
        <w:t xml:space="preserve">situaciones que deben de ser consideradas para la implementación de la modalidad a distancia en los programas educativos bajo las circunstancias de la pandemia por </w:t>
      </w:r>
      <w:r w:rsidR="00E95831">
        <w:rPr>
          <w:rFonts w:ascii="Times New Roman" w:hAnsi="Times New Roman" w:cs="Times New Roman"/>
          <w:sz w:val="24"/>
          <w:szCs w:val="24"/>
          <w:lang w:val="es-ES"/>
        </w:rPr>
        <w:t>la</w:t>
      </w:r>
      <w:r w:rsidR="00E95831" w:rsidRPr="00B63F51">
        <w:rPr>
          <w:rFonts w:ascii="Times New Roman" w:hAnsi="Times New Roman" w:cs="Times New Roman"/>
          <w:sz w:val="24"/>
          <w:szCs w:val="24"/>
          <w:lang w:val="es-ES"/>
        </w:rPr>
        <w:t xml:space="preserve"> </w:t>
      </w:r>
      <w:r w:rsidR="00E95831">
        <w:rPr>
          <w:rFonts w:ascii="Times New Roman" w:hAnsi="Times New Roman" w:cs="Times New Roman"/>
          <w:sz w:val="24"/>
          <w:szCs w:val="24"/>
          <w:lang w:val="es-ES"/>
        </w:rPr>
        <w:t>covid</w:t>
      </w:r>
      <w:r w:rsidRPr="00B63F51">
        <w:rPr>
          <w:rFonts w:ascii="Times New Roman" w:hAnsi="Times New Roman" w:cs="Times New Roman"/>
          <w:sz w:val="24"/>
          <w:szCs w:val="24"/>
          <w:lang w:val="es-ES"/>
        </w:rPr>
        <w:t>-19</w:t>
      </w:r>
      <w:r w:rsidR="007F3898" w:rsidRPr="00B63F51">
        <w:rPr>
          <w:rFonts w:ascii="Times New Roman" w:hAnsi="Times New Roman" w:cs="Times New Roman"/>
          <w:sz w:val="24"/>
          <w:szCs w:val="24"/>
          <w:lang w:val="es-ES"/>
        </w:rPr>
        <w:t xml:space="preserve"> </w:t>
      </w:r>
      <w:r w:rsidR="00544B63" w:rsidRPr="00B63F51">
        <w:rPr>
          <w:rFonts w:ascii="Times New Roman" w:hAnsi="Times New Roman" w:cs="Times New Roman"/>
          <w:sz w:val="24"/>
          <w:szCs w:val="24"/>
          <w:lang w:val="es-ES"/>
        </w:rPr>
        <w:t xml:space="preserve">y </w:t>
      </w:r>
      <w:r w:rsidRPr="00B63F51">
        <w:rPr>
          <w:rFonts w:ascii="Times New Roman" w:hAnsi="Times New Roman" w:cs="Times New Roman"/>
          <w:sz w:val="24"/>
          <w:szCs w:val="24"/>
          <w:lang w:val="es-ES"/>
        </w:rPr>
        <w:t>que</w:t>
      </w:r>
      <w:r w:rsidR="00544B63" w:rsidRPr="00B63F51">
        <w:rPr>
          <w:rFonts w:ascii="Times New Roman" w:hAnsi="Times New Roman" w:cs="Times New Roman"/>
          <w:sz w:val="24"/>
          <w:szCs w:val="24"/>
          <w:lang w:val="es-ES"/>
        </w:rPr>
        <w:t xml:space="preserve"> también</w:t>
      </w:r>
      <w:r w:rsidRPr="00B63F51">
        <w:rPr>
          <w:rFonts w:ascii="Times New Roman" w:hAnsi="Times New Roman" w:cs="Times New Roman"/>
          <w:sz w:val="24"/>
          <w:szCs w:val="24"/>
          <w:lang w:val="es-ES"/>
        </w:rPr>
        <w:t xml:space="preserve"> podrían ser tomadas en cuenta en caso de </w:t>
      </w:r>
      <w:r w:rsidR="00544B63" w:rsidRPr="00B63F51">
        <w:rPr>
          <w:rFonts w:ascii="Times New Roman" w:hAnsi="Times New Roman" w:cs="Times New Roman"/>
          <w:sz w:val="24"/>
          <w:szCs w:val="24"/>
          <w:lang w:val="es-ES"/>
        </w:rPr>
        <w:t xml:space="preserve">que </w:t>
      </w:r>
      <w:r w:rsidR="0081407E" w:rsidRPr="00B63F51">
        <w:rPr>
          <w:rFonts w:ascii="Times New Roman" w:hAnsi="Times New Roman" w:cs="Times New Roman"/>
          <w:sz w:val="24"/>
          <w:szCs w:val="24"/>
          <w:lang w:val="es-ES"/>
        </w:rPr>
        <w:t>los centros educativos tomen la decisión de</w:t>
      </w:r>
      <w:r w:rsidR="00544B63" w:rsidRPr="00B63F51">
        <w:rPr>
          <w:rFonts w:ascii="Times New Roman" w:hAnsi="Times New Roman" w:cs="Times New Roman"/>
          <w:sz w:val="24"/>
          <w:szCs w:val="24"/>
          <w:lang w:val="es-ES"/>
        </w:rPr>
        <w:t xml:space="preserve"> seguir trabajando</w:t>
      </w:r>
      <w:r w:rsidRPr="00B63F51">
        <w:rPr>
          <w:rFonts w:ascii="Times New Roman" w:hAnsi="Times New Roman" w:cs="Times New Roman"/>
          <w:sz w:val="24"/>
          <w:szCs w:val="24"/>
          <w:lang w:val="es-ES"/>
        </w:rPr>
        <w:t xml:space="preserve"> bajo esta modalidad</w:t>
      </w:r>
      <w:r w:rsidR="004B5336">
        <w:rPr>
          <w:rFonts w:ascii="Times New Roman" w:hAnsi="Times New Roman" w:cs="Times New Roman"/>
          <w:sz w:val="24"/>
          <w:szCs w:val="24"/>
          <w:lang w:val="es-ES"/>
        </w:rPr>
        <w:t xml:space="preserve">. Es </w:t>
      </w:r>
      <w:r w:rsidRPr="004B5336">
        <w:rPr>
          <w:rFonts w:ascii="Times New Roman" w:hAnsi="Times New Roman" w:cs="Times New Roman"/>
          <w:sz w:val="24"/>
          <w:szCs w:val="24"/>
          <w:lang w:val="es-ES"/>
        </w:rPr>
        <w:t xml:space="preserve">muy importante considerar que el servicio de </w:t>
      </w:r>
      <w:r w:rsidR="00E95831" w:rsidRPr="004B5336">
        <w:rPr>
          <w:rFonts w:ascii="Times New Roman" w:hAnsi="Times New Roman" w:cs="Times New Roman"/>
          <w:sz w:val="24"/>
          <w:szCs w:val="24"/>
          <w:lang w:val="es-ES"/>
        </w:rPr>
        <w:t>i</w:t>
      </w:r>
      <w:r w:rsidRPr="004B5336">
        <w:rPr>
          <w:rFonts w:ascii="Times New Roman" w:hAnsi="Times New Roman" w:cs="Times New Roman"/>
          <w:sz w:val="24"/>
          <w:szCs w:val="24"/>
          <w:lang w:val="es-ES"/>
        </w:rPr>
        <w:t>nternet con el que cuentan los integrantes de la comunidad estudiantil es muy diverso</w:t>
      </w:r>
      <w:r w:rsidR="005422AF">
        <w:rPr>
          <w:rFonts w:ascii="Times New Roman" w:hAnsi="Times New Roman" w:cs="Times New Roman"/>
          <w:sz w:val="24"/>
          <w:szCs w:val="24"/>
          <w:lang w:val="es-ES"/>
        </w:rPr>
        <w:t xml:space="preserve">, por lo que </w:t>
      </w:r>
      <w:r w:rsidR="004B5336">
        <w:rPr>
          <w:rFonts w:ascii="Times New Roman" w:hAnsi="Times New Roman" w:cs="Times New Roman"/>
          <w:sz w:val="24"/>
          <w:szCs w:val="24"/>
          <w:lang w:val="es-ES"/>
        </w:rPr>
        <w:t xml:space="preserve">es </w:t>
      </w:r>
      <w:r w:rsidR="00FE0F63">
        <w:rPr>
          <w:rFonts w:ascii="Times New Roman" w:hAnsi="Times New Roman" w:cs="Times New Roman"/>
          <w:sz w:val="24"/>
          <w:szCs w:val="24"/>
          <w:lang w:val="es-ES"/>
        </w:rPr>
        <w:t>sustancial</w:t>
      </w:r>
      <w:r w:rsidRPr="004B5336">
        <w:rPr>
          <w:rFonts w:ascii="Times New Roman" w:hAnsi="Times New Roman" w:cs="Times New Roman"/>
          <w:sz w:val="24"/>
          <w:szCs w:val="24"/>
          <w:lang w:val="es-ES"/>
        </w:rPr>
        <w:t xml:space="preserve"> establecer mecanismos que permitan a los estudiantes visualizar el contenido de las sesiones síncronas de manera asíncrona. De esta forma, las limitantes tecnológicas o de disponibilidad de equipo no limitan de forma definitiva el proceso de aprendizaje.</w:t>
      </w:r>
      <w:r w:rsidR="004B5336">
        <w:rPr>
          <w:rFonts w:ascii="Times New Roman" w:hAnsi="Times New Roman" w:cs="Times New Roman"/>
          <w:sz w:val="24"/>
          <w:szCs w:val="24"/>
          <w:lang w:val="es-ES"/>
        </w:rPr>
        <w:t xml:space="preserve"> </w:t>
      </w:r>
    </w:p>
    <w:p w14:paraId="1C4D6644" w14:textId="58370ED8" w:rsidR="00680524" w:rsidRPr="004B5336" w:rsidRDefault="004B5336" w:rsidP="004B5336">
      <w:pPr>
        <w:spacing w:after="0" w:line="36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Además, l</w:t>
      </w:r>
      <w:r w:rsidR="00680524" w:rsidRPr="004B5336">
        <w:rPr>
          <w:rFonts w:ascii="Times New Roman" w:hAnsi="Times New Roman" w:cs="Times New Roman"/>
          <w:sz w:val="24"/>
          <w:szCs w:val="24"/>
          <w:lang w:val="es-ES"/>
        </w:rPr>
        <w:t xml:space="preserve">as instituciones deberían de </w:t>
      </w:r>
      <w:r w:rsidR="00D14B86">
        <w:rPr>
          <w:rFonts w:ascii="Times New Roman" w:hAnsi="Times New Roman" w:cs="Times New Roman"/>
          <w:sz w:val="24"/>
          <w:szCs w:val="24"/>
          <w:lang w:val="es-ES"/>
        </w:rPr>
        <w:t>realizar</w:t>
      </w:r>
      <w:r w:rsidR="00680524" w:rsidRPr="004B5336">
        <w:rPr>
          <w:rFonts w:ascii="Times New Roman" w:hAnsi="Times New Roman" w:cs="Times New Roman"/>
          <w:sz w:val="24"/>
          <w:szCs w:val="24"/>
          <w:lang w:val="es-ES"/>
        </w:rPr>
        <w:t xml:space="preserve"> </w:t>
      </w:r>
      <w:r w:rsidR="00D14B86">
        <w:rPr>
          <w:rFonts w:ascii="Times New Roman" w:hAnsi="Times New Roman" w:cs="Times New Roman"/>
          <w:sz w:val="24"/>
          <w:szCs w:val="24"/>
          <w:lang w:val="es-ES"/>
        </w:rPr>
        <w:t>trabajos</w:t>
      </w:r>
      <w:r w:rsidR="00680524" w:rsidRPr="004B5336">
        <w:rPr>
          <w:rFonts w:ascii="Times New Roman" w:hAnsi="Times New Roman" w:cs="Times New Roman"/>
          <w:sz w:val="24"/>
          <w:szCs w:val="24"/>
          <w:lang w:val="es-ES"/>
        </w:rPr>
        <w:t xml:space="preserve"> enfocadas a identificar a las y los estudiantes con problemas de infraestructura tecnológica e implementar las acciones necesarias para proporcionar el acceso a los servicios y equipos. Becas de conectividad, préstamos de equipo de cómputo de las instituciones, convenios de adquisición de equipos y periféricos son algunas de las acciones que se deberían de explorar para tratar de solventar estas condiciones. Otra alternativa es establecer horarios del uso de los laboratorios de cómputo e instalaciones de las escuelas, todo esto realizado bajo controles de acceso específico que no pongan en riesgo alto la salud de la comunidad.</w:t>
      </w:r>
    </w:p>
    <w:p w14:paraId="6058F446" w14:textId="30997567" w:rsidR="00680524" w:rsidRPr="004B5336" w:rsidRDefault="00F5605B" w:rsidP="004B5336">
      <w:pPr>
        <w:spacing w:after="0" w:line="36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Aunado a lo anterior</w:t>
      </w:r>
      <w:r w:rsidR="004B5336">
        <w:rPr>
          <w:rFonts w:ascii="Times New Roman" w:hAnsi="Times New Roman" w:cs="Times New Roman"/>
          <w:sz w:val="24"/>
          <w:szCs w:val="24"/>
          <w:lang w:val="es-ES"/>
        </w:rPr>
        <w:t xml:space="preserve">, </w:t>
      </w:r>
      <w:r w:rsidR="00CA45E7">
        <w:rPr>
          <w:rFonts w:ascii="Times New Roman" w:hAnsi="Times New Roman" w:cs="Times New Roman"/>
          <w:sz w:val="24"/>
          <w:szCs w:val="24"/>
          <w:lang w:val="es-ES"/>
        </w:rPr>
        <w:t>es importante</w:t>
      </w:r>
      <w:r w:rsidR="004B5336">
        <w:rPr>
          <w:rFonts w:ascii="Times New Roman" w:hAnsi="Times New Roman" w:cs="Times New Roman"/>
          <w:sz w:val="24"/>
          <w:szCs w:val="24"/>
          <w:lang w:val="es-ES"/>
        </w:rPr>
        <w:t xml:space="preserve"> tener en cuenta l</w:t>
      </w:r>
      <w:r w:rsidR="00680524" w:rsidRPr="004B5336">
        <w:rPr>
          <w:rFonts w:ascii="Times New Roman" w:hAnsi="Times New Roman" w:cs="Times New Roman"/>
          <w:sz w:val="24"/>
          <w:szCs w:val="24"/>
          <w:lang w:val="es-ES"/>
        </w:rPr>
        <w:t xml:space="preserve">as limitantes del ancho de banda de la conexión a </w:t>
      </w:r>
      <w:r w:rsidR="00E95831" w:rsidRPr="004B5336">
        <w:rPr>
          <w:rFonts w:ascii="Times New Roman" w:hAnsi="Times New Roman" w:cs="Times New Roman"/>
          <w:sz w:val="24"/>
          <w:szCs w:val="24"/>
          <w:lang w:val="es-ES"/>
        </w:rPr>
        <w:t>i</w:t>
      </w:r>
      <w:r w:rsidR="00680524" w:rsidRPr="004B5336">
        <w:rPr>
          <w:rFonts w:ascii="Times New Roman" w:hAnsi="Times New Roman" w:cs="Times New Roman"/>
          <w:sz w:val="24"/>
          <w:szCs w:val="24"/>
          <w:lang w:val="es-ES"/>
        </w:rPr>
        <w:t>nternet que presenta la comunidad,</w:t>
      </w:r>
      <w:r w:rsidR="00CA45E7">
        <w:rPr>
          <w:rFonts w:ascii="Times New Roman" w:hAnsi="Times New Roman" w:cs="Times New Roman"/>
          <w:sz w:val="24"/>
          <w:szCs w:val="24"/>
          <w:lang w:val="es-ES"/>
        </w:rPr>
        <w:t xml:space="preserve"> por lo que</w:t>
      </w:r>
      <w:r w:rsidR="00680524" w:rsidRPr="004B5336">
        <w:rPr>
          <w:rFonts w:ascii="Times New Roman" w:hAnsi="Times New Roman" w:cs="Times New Roman"/>
          <w:sz w:val="24"/>
          <w:szCs w:val="24"/>
          <w:lang w:val="es-ES"/>
        </w:rPr>
        <w:t xml:space="preserve"> el desarrollo de videos como tarea escolar </w:t>
      </w:r>
      <w:r w:rsidR="00FE0F63">
        <w:rPr>
          <w:rFonts w:ascii="Times New Roman" w:hAnsi="Times New Roman" w:cs="Times New Roman"/>
          <w:sz w:val="24"/>
          <w:szCs w:val="24"/>
          <w:lang w:val="es-ES"/>
        </w:rPr>
        <w:t>tiene que</w:t>
      </w:r>
      <w:r w:rsidR="00680524" w:rsidRPr="004B5336">
        <w:rPr>
          <w:rFonts w:ascii="Times New Roman" w:hAnsi="Times New Roman" w:cs="Times New Roman"/>
          <w:sz w:val="24"/>
          <w:szCs w:val="24"/>
          <w:lang w:val="es-ES"/>
        </w:rPr>
        <w:t xml:space="preserve"> ser analizado por el docente, con </w:t>
      </w:r>
      <w:r w:rsidR="00CA45E7">
        <w:rPr>
          <w:rFonts w:ascii="Times New Roman" w:hAnsi="Times New Roman" w:cs="Times New Roman"/>
          <w:sz w:val="24"/>
          <w:szCs w:val="24"/>
          <w:lang w:val="es-ES"/>
        </w:rPr>
        <w:t xml:space="preserve">la finalidad </w:t>
      </w:r>
      <w:r w:rsidR="00680524" w:rsidRPr="004B5336">
        <w:rPr>
          <w:rFonts w:ascii="Times New Roman" w:hAnsi="Times New Roman" w:cs="Times New Roman"/>
          <w:sz w:val="24"/>
          <w:szCs w:val="24"/>
          <w:lang w:val="es-ES"/>
        </w:rPr>
        <w:t>de ponderar el beneficio académico que aporta esta herramienta contra las dificultades que puedan enfrentar los estudiantes durante el momento de la entrega del trabajo.</w:t>
      </w:r>
    </w:p>
    <w:p w14:paraId="4FA01CC3" w14:textId="2ACF6AB2" w:rsidR="00B54C44" w:rsidRDefault="00FE0F63" w:rsidP="004B5336">
      <w:pPr>
        <w:spacing w:after="0" w:line="360" w:lineRule="auto"/>
        <w:ind w:firstLine="708"/>
        <w:jc w:val="both"/>
        <w:rPr>
          <w:rFonts w:ascii="Times New Roman" w:hAnsi="Times New Roman" w:cs="Times New Roman"/>
          <w:sz w:val="24"/>
          <w:szCs w:val="24"/>
          <w:lang w:val="es-ES"/>
        </w:rPr>
      </w:pPr>
      <w:r>
        <w:rPr>
          <w:rFonts w:ascii="Times New Roman" w:hAnsi="Times New Roman" w:cs="Times New Roman"/>
          <w:sz w:val="24"/>
          <w:szCs w:val="24"/>
          <w:lang w:val="es-ES"/>
        </w:rPr>
        <w:t>F</w:t>
      </w:r>
      <w:r w:rsidR="004B5336">
        <w:rPr>
          <w:rFonts w:ascii="Times New Roman" w:hAnsi="Times New Roman" w:cs="Times New Roman"/>
          <w:sz w:val="24"/>
          <w:szCs w:val="24"/>
          <w:lang w:val="es-ES"/>
        </w:rPr>
        <w:t>inalmente</w:t>
      </w:r>
      <w:r w:rsidR="004B2538">
        <w:rPr>
          <w:rFonts w:ascii="Times New Roman" w:hAnsi="Times New Roman" w:cs="Times New Roman"/>
          <w:sz w:val="24"/>
          <w:szCs w:val="24"/>
          <w:lang w:val="es-ES"/>
        </w:rPr>
        <w:t>,</w:t>
      </w:r>
      <w:r w:rsidR="004B5336">
        <w:rPr>
          <w:rFonts w:ascii="Times New Roman" w:hAnsi="Times New Roman" w:cs="Times New Roman"/>
          <w:sz w:val="24"/>
          <w:szCs w:val="24"/>
          <w:lang w:val="es-ES"/>
        </w:rPr>
        <w:t xml:space="preserve"> </w:t>
      </w:r>
      <w:r>
        <w:rPr>
          <w:rFonts w:ascii="Times New Roman" w:hAnsi="Times New Roman" w:cs="Times New Roman"/>
          <w:sz w:val="24"/>
          <w:szCs w:val="24"/>
          <w:lang w:val="es-ES"/>
        </w:rPr>
        <w:t>es fundamental</w:t>
      </w:r>
      <w:r w:rsidR="004B5336">
        <w:rPr>
          <w:rFonts w:ascii="Times New Roman" w:hAnsi="Times New Roman" w:cs="Times New Roman"/>
          <w:sz w:val="24"/>
          <w:szCs w:val="24"/>
          <w:lang w:val="es-ES"/>
        </w:rPr>
        <w:t xml:space="preserve"> considerar </w:t>
      </w:r>
      <w:r w:rsidR="00680524" w:rsidRPr="004B5336">
        <w:rPr>
          <w:rFonts w:ascii="Times New Roman" w:hAnsi="Times New Roman" w:cs="Times New Roman"/>
          <w:sz w:val="24"/>
          <w:szCs w:val="24"/>
          <w:lang w:val="es-ES"/>
        </w:rPr>
        <w:t>establecer medios (bidireccionales) y protocolos de comunicación institucionales entre los diferentes actores que participan en el proceso educativo (estudiantes, docentes y administradores de la educación)</w:t>
      </w:r>
      <w:r w:rsidR="004B5336">
        <w:rPr>
          <w:rFonts w:ascii="Times New Roman" w:hAnsi="Times New Roman" w:cs="Times New Roman"/>
          <w:sz w:val="24"/>
          <w:szCs w:val="24"/>
          <w:lang w:val="es-ES"/>
        </w:rPr>
        <w:t xml:space="preserve">, </w:t>
      </w:r>
      <w:r w:rsidR="00B4574F">
        <w:rPr>
          <w:rFonts w:ascii="Times New Roman" w:hAnsi="Times New Roman" w:cs="Times New Roman"/>
          <w:sz w:val="24"/>
          <w:szCs w:val="24"/>
          <w:lang w:val="es-ES"/>
        </w:rPr>
        <w:t xml:space="preserve">para </w:t>
      </w:r>
      <w:r w:rsidR="00680524" w:rsidRPr="004B5336">
        <w:rPr>
          <w:rFonts w:ascii="Times New Roman" w:hAnsi="Times New Roman" w:cs="Times New Roman"/>
          <w:sz w:val="24"/>
          <w:szCs w:val="24"/>
          <w:lang w:val="es-ES"/>
        </w:rPr>
        <w:t>que la comunidad esté enterada de los avances, logros y problemáticas para que</w:t>
      </w:r>
      <w:r w:rsidR="00E95831" w:rsidRPr="004B5336">
        <w:rPr>
          <w:rFonts w:ascii="Times New Roman" w:hAnsi="Times New Roman" w:cs="Times New Roman"/>
          <w:sz w:val="24"/>
          <w:szCs w:val="24"/>
          <w:lang w:val="es-ES"/>
        </w:rPr>
        <w:t>,</w:t>
      </w:r>
      <w:r w:rsidR="00680524" w:rsidRPr="004B5336">
        <w:rPr>
          <w:rFonts w:ascii="Times New Roman" w:hAnsi="Times New Roman" w:cs="Times New Roman"/>
          <w:sz w:val="24"/>
          <w:szCs w:val="24"/>
          <w:lang w:val="es-ES"/>
        </w:rPr>
        <w:t xml:space="preserve"> a través de una manera reflexiva</w:t>
      </w:r>
      <w:r w:rsidR="00E95831" w:rsidRPr="004B5336">
        <w:rPr>
          <w:rFonts w:ascii="Times New Roman" w:hAnsi="Times New Roman" w:cs="Times New Roman"/>
          <w:sz w:val="24"/>
          <w:szCs w:val="24"/>
          <w:lang w:val="es-ES"/>
        </w:rPr>
        <w:t>,</w:t>
      </w:r>
      <w:r w:rsidR="00680524" w:rsidRPr="004B5336">
        <w:rPr>
          <w:rFonts w:ascii="Times New Roman" w:hAnsi="Times New Roman" w:cs="Times New Roman"/>
          <w:sz w:val="24"/>
          <w:szCs w:val="24"/>
          <w:lang w:val="es-ES"/>
        </w:rPr>
        <w:t xml:space="preserve"> se implementen las acciones preventivas y correctivas que favorezcan el cumplimiento de los objetivos educativos.</w:t>
      </w:r>
    </w:p>
    <w:p w14:paraId="1CF7D66B" w14:textId="6AE99385" w:rsidR="004B5336" w:rsidRDefault="004B5336" w:rsidP="004B5336">
      <w:pPr>
        <w:spacing w:after="0" w:line="360" w:lineRule="auto"/>
        <w:jc w:val="both"/>
        <w:rPr>
          <w:rFonts w:ascii="Times New Roman" w:hAnsi="Times New Roman" w:cs="Times New Roman"/>
          <w:sz w:val="24"/>
          <w:szCs w:val="24"/>
          <w:lang w:val="es-ES"/>
        </w:rPr>
      </w:pPr>
    </w:p>
    <w:p w14:paraId="1DCD4E8E" w14:textId="684B4D2A" w:rsidR="004B5336" w:rsidRDefault="004B5336" w:rsidP="004B5336">
      <w:pPr>
        <w:spacing w:after="0" w:line="360" w:lineRule="auto"/>
        <w:jc w:val="both"/>
        <w:rPr>
          <w:rFonts w:ascii="Times New Roman" w:hAnsi="Times New Roman" w:cs="Times New Roman"/>
          <w:sz w:val="24"/>
          <w:szCs w:val="24"/>
          <w:lang w:val="es-ES"/>
        </w:rPr>
      </w:pPr>
    </w:p>
    <w:p w14:paraId="2BDC2B36" w14:textId="77777777" w:rsidR="004B5336" w:rsidRPr="004B5336" w:rsidRDefault="004B5336" w:rsidP="004B5336">
      <w:pPr>
        <w:spacing w:after="0" w:line="360" w:lineRule="auto"/>
        <w:jc w:val="both"/>
        <w:rPr>
          <w:rFonts w:ascii="Times New Roman" w:hAnsi="Times New Roman" w:cs="Times New Roman"/>
          <w:sz w:val="24"/>
          <w:szCs w:val="24"/>
          <w:lang w:val="es-ES"/>
        </w:rPr>
      </w:pPr>
    </w:p>
    <w:p w14:paraId="4C7C3DEE" w14:textId="77777777" w:rsidR="00FA50BF" w:rsidRPr="007D385C" w:rsidRDefault="00FA50BF" w:rsidP="00D660AB">
      <w:pPr>
        <w:spacing w:after="0" w:line="360" w:lineRule="auto"/>
        <w:ind w:firstLine="360"/>
        <w:jc w:val="center"/>
        <w:rPr>
          <w:rFonts w:ascii="Times New Roman" w:hAnsi="Times New Roman" w:cs="Times New Roman"/>
          <w:b/>
          <w:sz w:val="24"/>
          <w:szCs w:val="21"/>
          <w:lang w:val="es-ES"/>
        </w:rPr>
      </w:pPr>
    </w:p>
    <w:p w14:paraId="5560AC2D" w14:textId="77777777" w:rsidR="00B54C44" w:rsidRPr="00717174" w:rsidRDefault="00B54C44" w:rsidP="00717174">
      <w:pPr>
        <w:spacing w:after="0" w:line="360" w:lineRule="auto"/>
        <w:jc w:val="center"/>
        <w:rPr>
          <w:rFonts w:ascii="Times New Roman" w:hAnsi="Times New Roman" w:cs="Times New Roman"/>
          <w:b/>
          <w:sz w:val="28"/>
          <w:lang w:val="es-ES"/>
        </w:rPr>
      </w:pPr>
      <w:r w:rsidRPr="00717174">
        <w:rPr>
          <w:rFonts w:ascii="Times New Roman" w:hAnsi="Times New Roman" w:cs="Times New Roman"/>
          <w:b/>
          <w:sz w:val="28"/>
          <w:lang w:val="es-ES"/>
        </w:rPr>
        <w:lastRenderedPageBreak/>
        <w:t>Futuras líneas de investigación</w:t>
      </w:r>
    </w:p>
    <w:p w14:paraId="78BA1695" w14:textId="7791C922" w:rsidR="003822A3" w:rsidRPr="00B63F51" w:rsidRDefault="00ED5091" w:rsidP="00281113">
      <w:pPr>
        <w:spacing w:after="0" w:line="360" w:lineRule="auto"/>
        <w:ind w:firstLine="708"/>
        <w:jc w:val="both"/>
        <w:rPr>
          <w:rFonts w:ascii="Times New Roman" w:hAnsi="Times New Roman" w:cs="Times New Roman"/>
          <w:sz w:val="24"/>
          <w:szCs w:val="24"/>
          <w:lang w:val="es-ES"/>
        </w:rPr>
      </w:pPr>
      <w:r w:rsidRPr="00B63F51">
        <w:rPr>
          <w:rFonts w:ascii="Times New Roman" w:hAnsi="Times New Roman" w:cs="Times New Roman"/>
          <w:sz w:val="24"/>
          <w:szCs w:val="24"/>
          <w:lang w:val="es-ES"/>
        </w:rPr>
        <w:t>L</w:t>
      </w:r>
      <w:r w:rsidR="00EA265E" w:rsidRPr="00B63F51">
        <w:rPr>
          <w:rFonts w:ascii="Times New Roman" w:hAnsi="Times New Roman" w:cs="Times New Roman"/>
          <w:sz w:val="24"/>
          <w:szCs w:val="24"/>
          <w:lang w:val="es-ES"/>
        </w:rPr>
        <w:t>a presente investigació</w:t>
      </w:r>
      <w:r w:rsidR="00A070B6" w:rsidRPr="00B63F51">
        <w:rPr>
          <w:rFonts w:ascii="Times New Roman" w:hAnsi="Times New Roman" w:cs="Times New Roman"/>
          <w:sz w:val="24"/>
          <w:szCs w:val="24"/>
          <w:lang w:val="es-ES"/>
        </w:rPr>
        <w:t xml:space="preserve">n </w:t>
      </w:r>
      <w:r w:rsidRPr="00B63F51">
        <w:rPr>
          <w:rFonts w:ascii="Times New Roman" w:hAnsi="Times New Roman" w:cs="Times New Roman"/>
          <w:sz w:val="24"/>
          <w:szCs w:val="24"/>
          <w:lang w:val="es-ES"/>
        </w:rPr>
        <w:t>tiene sus limitaciones</w:t>
      </w:r>
      <w:r w:rsidR="00E95831">
        <w:rPr>
          <w:rFonts w:ascii="Times New Roman" w:hAnsi="Times New Roman" w:cs="Times New Roman"/>
          <w:sz w:val="24"/>
          <w:szCs w:val="24"/>
          <w:lang w:val="es-ES"/>
        </w:rPr>
        <w:t>,</w:t>
      </w:r>
      <w:r w:rsidRPr="00B63F51">
        <w:rPr>
          <w:rFonts w:ascii="Times New Roman" w:hAnsi="Times New Roman" w:cs="Times New Roman"/>
          <w:sz w:val="24"/>
          <w:szCs w:val="24"/>
          <w:lang w:val="es-ES"/>
        </w:rPr>
        <w:t xml:space="preserve"> pues </w:t>
      </w:r>
      <w:r w:rsidR="00A070B6" w:rsidRPr="00B63F51">
        <w:rPr>
          <w:rFonts w:ascii="Times New Roman" w:hAnsi="Times New Roman" w:cs="Times New Roman"/>
          <w:sz w:val="24"/>
          <w:szCs w:val="24"/>
          <w:lang w:val="es-ES"/>
        </w:rPr>
        <w:t>no se analizó el aspecto de có</w:t>
      </w:r>
      <w:r w:rsidR="00EA265E" w:rsidRPr="00B63F51">
        <w:rPr>
          <w:rFonts w:ascii="Times New Roman" w:hAnsi="Times New Roman" w:cs="Times New Roman"/>
          <w:sz w:val="24"/>
          <w:szCs w:val="24"/>
          <w:lang w:val="es-ES"/>
        </w:rPr>
        <w:t xml:space="preserve">mo se ve afectado el ancho de banda de la conexión de </w:t>
      </w:r>
      <w:r w:rsidR="00E95831">
        <w:rPr>
          <w:rFonts w:ascii="Times New Roman" w:hAnsi="Times New Roman" w:cs="Times New Roman"/>
          <w:sz w:val="24"/>
          <w:szCs w:val="24"/>
          <w:lang w:val="es-ES"/>
        </w:rPr>
        <w:t>i</w:t>
      </w:r>
      <w:r w:rsidR="00EA265E" w:rsidRPr="00B63F51">
        <w:rPr>
          <w:rFonts w:ascii="Times New Roman" w:hAnsi="Times New Roman" w:cs="Times New Roman"/>
          <w:sz w:val="24"/>
          <w:szCs w:val="24"/>
          <w:lang w:val="es-ES"/>
        </w:rPr>
        <w:t xml:space="preserve">nternet por el trabajo </w:t>
      </w:r>
      <w:r w:rsidR="00083B64" w:rsidRPr="00B63F51">
        <w:rPr>
          <w:rFonts w:ascii="Times New Roman" w:hAnsi="Times New Roman" w:cs="Times New Roman"/>
          <w:sz w:val="24"/>
          <w:szCs w:val="24"/>
          <w:lang w:val="es-ES"/>
        </w:rPr>
        <w:t>simultáneo</w:t>
      </w:r>
      <w:r w:rsidR="00EA265E" w:rsidRPr="00B63F51">
        <w:rPr>
          <w:rFonts w:ascii="Times New Roman" w:hAnsi="Times New Roman" w:cs="Times New Roman"/>
          <w:sz w:val="24"/>
          <w:szCs w:val="24"/>
          <w:lang w:val="es-ES"/>
        </w:rPr>
        <w:t xml:space="preserve"> de varios miembros de una familia ni el tipo de teléfono y servicio de conexión de datos que tienen los estudiantes y </w:t>
      </w:r>
      <w:r w:rsidR="00083B64" w:rsidRPr="00B63F51">
        <w:rPr>
          <w:rFonts w:ascii="Times New Roman" w:hAnsi="Times New Roman" w:cs="Times New Roman"/>
          <w:sz w:val="24"/>
          <w:szCs w:val="24"/>
          <w:lang w:val="es-ES"/>
        </w:rPr>
        <w:t>cómo</w:t>
      </w:r>
      <w:r w:rsidR="00EA265E" w:rsidRPr="00B63F51">
        <w:rPr>
          <w:rFonts w:ascii="Times New Roman" w:hAnsi="Times New Roman" w:cs="Times New Roman"/>
          <w:sz w:val="24"/>
          <w:szCs w:val="24"/>
          <w:lang w:val="es-ES"/>
        </w:rPr>
        <w:t xml:space="preserve"> actualmente </w:t>
      </w:r>
      <w:r w:rsidR="0036660E" w:rsidRPr="00B63F51">
        <w:rPr>
          <w:rFonts w:ascii="Times New Roman" w:hAnsi="Times New Roman" w:cs="Times New Roman"/>
          <w:sz w:val="24"/>
          <w:szCs w:val="24"/>
          <w:lang w:val="es-ES"/>
        </w:rPr>
        <w:t>están utilizando</w:t>
      </w:r>
      <w:r w:rsidR="003822A3" w:rsidRPr="00B63F51">
        <w:rPr>
          <w:rFonts w:ascii="Times New Roman" w:hAnsi="Times New Roman" w:cs="Times New Roman"/>
          <w:sz w:val="24"/>
          <w:szCs w:val="24"/>
          <w:lang w:val="es-ES"/>
        </w:rPr>
        <w:t xml:space="preserve"> estos</w:t>
      </w:r>
      <w:r w:rsidR="0036660E" w:rsidRPr="00B63F51">
        <w:rPr>
          <w:rFonts w:ascii="Times New Roman" w:hAnsi="Times New Roman" w:cs="Times New Roman"/>
          <w:sz w:val="24"/>
          <w:szCs w:val="24"/>
          <w:lang w:val="es-ES"/>
        </w:rPr>
        <w:t xml:space="preserve"> para realizar</w:t>
      </w:r>
      <w:r w:rsidR="003822A3" w:rsidRPr="00B63F51">
        <w:rPr>
          <w:rFonts w:ascii="Times New Roman" w:hAnsi="Times New Roman" w:cs="Times New Roman"/>
          <w:sz w:val="24"/>
          <w:szCs w:val="24"/>
          <w:lang w:val="es-ES"/>
        </w:rPr>
        <w:t xml:space="preserve"> las</w:t>
      </w:r>
      <w:r w:rsidR="0036660E" w:rsidRPr="00B63F51">
        <w:rPr>
          <w:rFonts w:ascii="Times New Roman" w:hAnsi="Times New Roman" w:cs="Times New Roman"/>
          <w:sz w:val="24"/>
          <w:szCs w:val="24"/>
          <w:lang w:val="es-ES"/>
        </w:rPr>
        <w:t xml:space="preserve"> actividades académicas</w:t>
      </w:r>
      <w:r w:rsidR="004768E3" w:rsidRPr="00B63F51">
        <w:rPr>
          <w:rFonts w:ascii="Times New Roman" w:hAnsi="Times New Roman" w:cs="Times New Roman"/>
          <w:sz w:val="24"/>
          <w:szCs w:val="24"/>
          <w:lang w:val="es-ES"/>
        </w:rPr>
        <w:t xml:space="preserve"> que surgen como parte de sus estudios.</w:t>
      </w:r>
      <w:r w:rsidR="003822A3" w:rsidRPr="00B63F51">
        <w:rPr>
          <w:rFonts w:ascii="Times New Roman" w:hAnsi="Times New Roman" w:cs="Times New Roman"/>
          <w:sz w:val="24"/>
          <w:szCs w:val="24"/>
          <w:lang w:val="es-ES"/>
        </w:rPr>
        <w:t xml:space="preserve"> </w:t>
      </w:r>
    </w:p>
    <w:p w14:paraId="160142F9" w14:textId="19CA6637" w:rsidR="002D64D2" w:rsidRPr="00B63F51" w:rsidRDefault="002D64D2" w:rsidP="00281113">
      <w:pPr>
        <w:spacing w:after="0" w:line="360" w:lineRule="auto"/>
        <w:ind w:firstLine="708"/>
        <w:jc w:val="both"/>
        <w:rPr>
          <w:rFonts w:ascii="Times New Roman" w:hAnsi="Times New Roman" w:cs="Times New Roman"/>
          <w:sz w:val="24"/>
          <w:szCs w:val="24"/>
          <w:lang w:val="es-ES"/>
        </w:rPr>
      </w:pPr>
      <w:r w:rsidRPr="00B63F51">
        <w:rPr>
          <w:rFonts w:ascii="Times New Roman" w:hAnsi="Times New Roman" w:cs="Times New Roman"/>
          <w:sz w:val="24"/>
          <w:szCs w:val="24"/>
          <w:lang w:val="es-ES"/>
        </w:rPr>
        <w:t>Aunado a lo anterior</w:t>
      </w:r>
      <w:r w:rsidR="003822A3" w:rsidRPr="00B63F51">
        <w:rPr>
          <w:rFonts w:ascii="Times New Roman" w:hAnsi="Times New Roman" w:cs="Times New Roman"/>
          <w:sz w:val="24"/>
          <w:szCs w:val="24"/>
          <w:lang w:val="es-ES"/>
        </w:rPr>
        <w:t>,</w:t>
      </w:r>
      <w:r w:rsidRPr="00B63F51">
        <w:rPr>
          <w:rFonts w:ascii="Times New Roman" w:hAnsi="Times New Roman" w:cs="Times New Roman"/>
          <w:sz w:val="24"/>
          <w:szCs w:val="24"/>
          <w:lang w:val="es-ES"/>
        </w:rPr>
        <w:t xml:space="preserve"> tampoco se consideró </w:t>
      </w:r>
      <w:r w:rsidR="003822A3" w:rsidRPr="00B63F51">
        <w:rPr>
          <w:rFonts w:ascii="Times New Roman" w:hAnsi="Times New Roman" w:cs="Times New Roman"/>
          <w:sz w:val="24"/>
          <w:szCs w:val="24"/>
          <w:lang w:val="es-ES"/>
        </w:rPr>
        <w:t xml:space="preserve">la infraestructura </w:t>
      </w:r>
      <w:r w:rsidRPr="00B63F51">
        <w:rPr>
          <w:rFonts w:ascii="Times New Roman" w:hAnsi="Times New Roman" w:cs="Times New Roman"/>
          <w:sz w:val="24"/>
          <w:szCs w:val="24"/>
          <w:lang w:val="es-ES"/>
        </w:rPr>
        <w:t xml:space="preserve">disponible con la que las y los docentes enfrentaron el trabajo a distancia </w:t>
      </w:r>
      <w:r w:rsidR="003822A3" w:rsidRPr="00B63F51">
        <w:rPr>
          <w:rFonts w:ascii="Times New Roman" w:hAnsi="Times New Roman" w:cs="Times New Roman"/>
          <w:sz w:val="24"/>
          <w:szCs w:val="24"/>
          <w:lang w:val="es-ES"/>
        </w:rPr>
        <w:t xml:space="preserve">ni la percepción </w:t>
      </w:r>
      <w:r w:rsidRPr="00B63F51">
        <w:rPr>
          <w:rFonts w:ascii="Times New Roman" w:hAnsi="Times New Roman" w:cs="Times New Roman"/>
          <w:sz w:val="24"/>
          <w:szCs w:val="24"/>
          <w:lang w:val="es-ES"/>
        </w:rPr>
        <w:t xml:space="preserve">que tienen de su servicio de </w:t>
      </w:r>
      <w:r w:rsidR="00E95831">
        <w:rPr>
          <w:rFonts w:ascii="Times New Roman" w:hAnsi="Times New Roman" w:cs="Times New Roman"/>
          <w:sz w:val="24"/>
          <w:szCs w:val="24"/>
          <w:lang w:val="es-ES"/>
        </w:rPr>
        <w:t>i</w:t>
      </w:r>
      <w:r w:rsidRPr="00B63F51">
        <w:rPr>
          <w:rFonts w:ascii="Times New Roman" w:hAnsi="Times New Roman" w:cs="Times New Roman"/>
          <w:sz w:val="24"/>
          <w:szCs w:val="24"/>
          <w:lang w:val="es-ES"/>
        </w:rPr>
        <w:t>nternet ni los problemas a los que se enfrentan con el trabajo a distancia.</w:t>
      </w:r>
    </w:p>
    <w:p w14:paraId="49731336" w14:textId="56F9C32E" w:rsidR="00EA265E" w:rsidRPr="00B63F51" w:rsidRDefault="002D64D2" w:rsidP="00281113">
      <w:pPr>
        <w:spacing w:after="0" w:line="360" w:lineRule="auto"/>
        <w:ind w:firstLine="708"/>
        <w:jc w:val="both"/>
        <w:rPr>
          <w:rFonts w:ascii="Times New Roman" w:hAnsi="Times New Roman" w:cs="Times New Roman"/>
          <w:sz w:val="24"/>
          <w:szCs w:val="24"/>
          <w:lang w:val="es-ES"/>
        </w:rPr>
      </w:pPr>
      <w:r w:rsidRPr="00B63F51">
        <w:rPr>
          <w:rFonts w:ascii="Times New Roman" w:hAnsi="Times New Roman" w:cs="Times New Roman"/>
          <w:sz w:val="24"/>
          <w:szCs w:val="24"/>
          <w:lang w:val="es-ES"/>
        </w:rPr>
        <w:t>Por lo que</w:t>
      </w:r>
      <w:r w:rsidR="004768E3" w:rsidRPr="00B63F51">
        <w:rPr>
          <w:rFonts w:ascii="Times New Roman" w:hAnsi="Times New Roman" w:cs="Times New Roman"/>
          <w:sz w:val="24"/>
          <w:szCs w:val="24"/>
          <w:lang w:val="es-ES"/>
        </w:rPr>
        <w:t xml:space="preserve">, </w:t>
      </w:r>
      <w:r w:rsidRPr="00B63F51">
        <w:rPr>
          <w:rFonts w:ascii="Times New Roman" w:hAnsi="Times New Roman" w:cs="Times New Roman"/>
          <w:sz w:val="24"/>
          <w:szCs w:val="24"/>
          <w:lang w:val="es-ES"/>
        </w:rPr>
        <w:t xml:space="preserve">en futuras </w:t>
      </w:r>
      <w:r w:rsidR="002D7B76" w:rsidRPr="00B63F51">
        <w:rPr>
          <w:rFonts w:ascii="Times New Roman" w:hAnsi="Times New Roman" w:cs="Times New Roman"/>
          <w:sz w:val="24"/>
          <w:szCs w:val="24"/>
          <w:lang w:val="es-ES"/>
        </w:rPr>
        <w:t>investigaciones</w:t>
      </w:r>
      <w:r w:rsidRPr="00B63F51">
        <w:rPr>
          <w:rFonts w:ascii="Times New Roman" w:hAnsi="Times New Roman" w:cs="Times New Roman"/>
          <w:sz w:val="24"/>
          <w:szCs w:val="24"/>
          <w:lang w:val="es-ES"/>
        </w:rPr>
        <w:t xml:space="preserve"> </w:t>
      </w:r>
      <w:r w:rsidR="00FA50BF" w:rsidRPr="00B63F51">
        <w:rPr>
          <w:rFonts w:ascii="Times New Roman" w:hAnsi="Times New Roman" w:cs="Times New Roman"/>
          <w:sz w:val="24"/>
          <w:szCs w:val="24"/>
          <w:lang w:val="es-ES"/>
        </w:rPr>
        <w:t>de esta índole</w:t>
      </w:r>
      <w:r w:rsidR="00252508" w:rsidRPr="00B63F51">
        <w:rPr>
          <w:rFonts w:ascii="Times New Roman" w:hAnsi="Times New Roman" w:cs="Times New Roman"/>
          <w:sz w:val="24"/>
          <w:szCs w:val="24"/>
          <w:lang w:val="es-ES"/>
        </w:rPr>
        <w:t>,</w:t>
      </w:r>
      <w:r w:rsidR="00FA50BF" w:rsidRPr="00B63F51">
        <w:rPr>
          <w:rFonts w:ascii="Times New Roman" w:hAnsi="Times New Roman" w:cs="Times New Roman"/>
          <w:sz w:val="24"/>
          <w:szCs w:val="24"/>
          <w:lang w:val="es-ES"/>
        </w:rPr>
        <w:t xml:space="preserve"> </w:t>
      </w:r>
      <w:r w:rsidRPr="00B63F51">
        <w:rPr>
          <w:rFonts w:ascii="Times New Roman" w:hAnsi="Times New Roman" w:cs="Times New Roman"/>
          <w:sz w:val="24"/>
          <w:szCs w:val="24"/>
          <w:lang w:val="es-ES"/>
        </w:rPr>
        <w:t xml:space="preserve">se podrían tomar </w:t>
      </w:r>
      <w:r w:rsidR="002D7B76" w:rsidRPr="00B63F51">
        <w:rPr>
          <w:rFonts w:ascii="Times New Roman" w:hAnsi="Times New Roman" w:cs="Times New Roman"/>
          <w:sz w:val="24"/>
          <w:szCs w:val="24"/>
          <w:lang w:val="es-ES"/>
        </w:rPr>
        <w:t xml:space="preserve">en cuenta todos </w:t>
      </w:r>
      <w:r w:rsidRPr="00B63F51">
        <w:rPr>
          <w:rFonts w:ascii="Times New Roman" w:hAnsi="Times New Roman" w:cs="Times New Roman"/>
          <w:sz w:val="24"/>
          <w:szCs w:val="24"/>
          <w:lang w:val="es-ES"/>
        </w:rPr>
        <w:t>los aspectos anteriores</w:t>
      </w:r>
      <w:r w:rsidR="002D7B76" w:rsidRPr="00B63F51">
        <w:rPr>
          <w:rFonts w:ascii="Times New Roman" w:hAnsi="Times New Roman" w:cs="Times New Roman"/>
          <w:sz w:val="24"/>
          <w:szCs w:val="24"/>
          <w:lang w:val="es-ES"/>
        </w:rPr>
        <w:t xml:space="preserve"> en muestras</w:t>
      </w:r>
      <w:r w:rsidR="00FA50BF" w:rsidRPr="00B63F51">
        <w:rPr>
          <w:rFonts w:ascii="Times New Roman" w:hAnsi="Times New Roman" w:cs="Times New Roman"/>
          <w:sz w:val="24"/>
          <w:szCs w:val="24"/>
          <w:lang w:val="es-ES"/>
        </w:rPr>
        <w:t xml:space="preserve"> más</w:t>
      </w:r>
      <w:r w:rsidR="002D7B76" w:rsidRPr="00B63F51">
        <w:rPr>
          <w:rFonts w:ascii="Times New Roman" w:hAnsi="Times New Roman" w:cs="Times New Roman"/>
          <w:sz w:val="24"/>
          <w:szCs w:val="24"/>
          <w:lang w:val="es-ES"/>
        </w:rPr>
        <w:t xml:space="preserve"> grandes</w:t>
      </w:r>
      <w:r w:rsidRPr="00B63F51">
        <w:rPr>
          <w:rFonts w:ascii="Times New Roman" w:hAnsi="Times New Roman" w:cs="Times New Roman"/>
          <w:sz w:val="24"/>
          <w:szCs w:val="24"/>
          <w:lang w:val="es-ES"/>
        </w:rPr>
        <w:t xml:space="preserve">, con la finalidad de contar con datos </w:t>
      </w:r>
      <w:r w:rsidR="00FA6783" w:rsidRPr="00B63F51">
        <w:rPr>
          <w:rFonts w:ascii="Times New Roman" w:hAnsi="Times New Roman" w:cs="Times New Roman"/>
          <w:sz w:val="24"/>
          <w:szCs w:val="24"/>
          <w:lang w:val="es-ES"/>
        </w:rPr>
        <w:t>a</w:t>
      </w:r>
      <w:r w:rsidR="00E95831">
        <w:rPr>
          <w:rFonts w:ascii="Times New Roman" w:hAnsi="Times New Roman" w:cs="Times New Roman"/>
          <w:sz w:val="24"/>
          <w:szCs w:val="24"/>
          <w:lang w:val="es-ES"/>
        </w:rPr>
        <w:t>ú</w:t>
      </w:r>
      <w:r w:rsidR="00FA6783" w:rsidRPr="00B63F51">
        <w:rPr>
          <w:rFonts w:ascii="Times New Roman" w:hAnsi="Times New Roman" w:cs="Times New Roman"/>
          <w:sz w:val="24"/>
          <w:szCs w:val="24"/>
          <w:lang w:val="es-ES"/>
        </w:rPr>
        <w:t>n más</w:t>
      </w:r>
      <w:r w:rsidRPr="00B63F51">
        <w:rPr>
          <w:rFonts w:ascii="Times New Roman" w:hAnsi="Times New Roman" w:cs="Times New Roman"/>
          <w:sz w:val="24"/>
          <w:szCs w:val="24"/>
          <w:lang w:val="es-ES"/>
        </w:rPr>
        <w:t xml:space="preserve"> </w:t>
      </w:r>
      <w:r w:rsidR="002D7B76" w:rsidRPr="00B63F51">
        <w:rPr>
          <w:rFonts w:ascii="Times New Roman" w:hAnsi="Times New Roman" w:cs="Times New Roman"/>
          <w:sz w:val="24"/>
          <w:szCs w:val="24"/>
          <w:lang w:val="es-ES"/>
        </w:rPr>
        <w:t>detallados</w:t>
      </w:r>
      <w:r w:rsidRPr="00B63F51">
        <w:rPr>
          <w:rFonts w:ascii="Times New Roman" w:hAnsi="Times New Roman" w:cs="Times New Roman"/>
          <w:sz w:val="24"/>
          <w:szCs w:val="24"/>
          <w:lang w:val="es-ES"/>
        </w:rPr>
        <w:t xml:space="preserve"> de ambas </w:t>
      </w:r>
      <w:r w:rsidR="00FA6783" w:rsidRPr="00B63F51">
        <w:rPr>
          <w:rFonts w:ascii="Times New Roman" w:hAnsi="Times New Roman" w:cs="Times New Roman"/>
          <w:sz w:val="24"/>
          <w:szCs w:val="24"/>
          <w:lang w:val="es-ES"/>
        </w:rPr>
        <w:t>partes (estudiantes y docentes)</w:t>
      </w:r>
      <w:r w:rsidRPr="00B63F51">
        <w:rPr>
          <w:rFonts w:ascii="Times New Roman" w:hAnsi="Times New Roman" w:cs="Times New Roman"/>
          <w:sz w:val="24"/>
          <w:szCs w:val="24"/>
          <w:lang w:val="es-ES"/>
        </w:rPr>
        <w:t xml:space="preserve"> y con ello </w:t>
      </w:r>
      <w:r w:rsidR="00FA50BF" w:rsidRPr="00B63F51">
        <w:rPr>
          <w:rFonts w:ascii="Times New Roman" w:hAnsi="Times New Roman" w:cs="Times New Roman"/>
          <w:sz w:val="24"/>
          <w:szCs w:val="24"/>
          <w:lang w:val="es-ES"/>
        </w:rPr>
        <w:t xml:space="preserve">poder </w:t>
      </w:r>
      <w:r w:rsidR="002D7B76" w:rsidRPr="00B63F51">
        <w:rPr>
          <w:rFonts w:ascii="Times New Roman" w:hAnsi="Times New Roman" w:cs="Times New Roman"/>
          <w:sz w:val="24"/>
          <w:szCs w:val="24"/>
          <w:lang w:val="es-ES"/>
        </w:rPr>
        <w:t xml:space="preserve">generalizar los resultados para </w:t>
      </w:r>
      <w:r w:rsidR="0036660E" w:rsidRPr="00B63F51">
        <w:rPr>
          <w:rFonts w:ascii="Times New Roman" w:hAnsi="Times New Roman" w:cs="Times New Roman"/>
          <w:sz w:val="24"/>
          <w:szCs w:val="24"/>
          <w:lang w:val="es-ES"/>
        </w:rPr>
        <w:t xml:space="preserve">proponer </w:t>
      </w:r>
      <w:r w:rsidR="00FA6783" w:rsidRPr="00B63F51">
        <w:rPr>
          <w:rFonts w:ascii="Times New Roman" w:hAnsi="Times New Roman" w:cs="Times New Roman"/>
          <w:sz w:val="24"/>
          <w:szCs w:val="24"/>
          <w:lang w:val="es-ES"/>
        </w:rPr>
        <w:t xml:space="preserve">algunas </w:t>
      </w:r>
      <w:r w:rsidR="00EA265E" w:rsidRPr="00B63F51">
        <w:rPr>
          <w:rFonts w:ascii="Times New Roman" w:hAnsi="Times New Roman" w:cs="Times New Roman"/>
          <w:sz w:val="24"/>
          <w:szCs w:val="24"/>
          <w:lang w:val="es-ES"/>
        </w:rPr>
        <w:t xml:space="preserve">estrategias didácticas que </w:t>
      </w:r>
      <w:r w:rsidR="0036660E" w:rsidRPr="00B63F51">
        <w:rPr>
          <w:rFonts w:ascii="Times New Roman" w:hAnsi="Times New Roman" w:cs="Times New Roman"/>
          <w:sz w:val="24"/>
          <w:szCs w:val="24"/>
          <w:lang w:val="es-ES"/>
        </w:rPr>
        <w:t>impacten</w:t>
      </w:r>
      <w:r w:rsidR="00EA265E" w:rsidRPr="00B63F51">
        <w:rPr>
          <w:rFonts w:ascii="Times New Roman" w:hAnsi="Times New Roman" w:cs="Times New Roman"/>
          <w:sz w:val="24"/>
          <w:szCs w:val="24"/>
          <w:lang w:val="es-ES"/>
        </w:rPr>
        <w:t xml:space="preserve"> de manera positiva en la educación</w:t>
      </w:r>
      <w:r w:rsidR="002D7B76" w:rsidRPr="00B63F51">
        <w:rPr>
          <w:rFonts w:ascii="Times New Roman" w:hAnsi="Times New Roman" w:cs="Times New Roman"/>
          <w:sz w:val="24"/>
          <w:szCs w:val="24"/>
          <w:lang w:val="es-ES"/>
        </w:rPr>
        <w:t xml:space="preserve"> de los estudiantes</w:t>
      </w:r>
      <w:r w:rsidR="00EA265E" w:rsidRPr="00B63F51">
        <w:rPr>
          <w:rFonts w:ascii="Times New Roman" w:hAnsi="Times New Roman" w:cs="Times New Roman"/>
          <w:sz w:val="24"/>
          <w:szCs w:val="24"/>
          <w:lang w:val="es-ES"/>
        </w:rPr>
        <w:t xml:space="preserve">. </w:t>
      </w:r>
    </w:p>
    <w:p w14:paraId="5EB4E6C4" w14:textId="0BA37FF7" w:rsidR="00680524" w:rsidRDefault="00680524" w:rsidP="00D660AB">
      <w:pPr>
        <w:spacing w:after="0" w:line="360" w:lineRule="auto"/>
        <w:rPr>
          <w:rFonts w:ascii="Times New Roman" w:hAnsi="Times New Roman" w:cs="Times New Roman"/>
          <w:sz w:val="24"/>
          <w:szCs w:val="24"/>
          <w:lang w:val="es-ES"/>
        </w:rPr>
      </w:pPr>
    </w:p>
    <w:p w14:paraId="1A70E06E" w14:textId="775E8A30" w:rsidR="00C432E3" w:rsidRDefault="00C432E3" w:rsidP="00D660AB">
      <w:pPr>
        <w:spacing w:after="0" w:line="360" w:lineRule="auto"/>
        <w:rPr>
          <w:rFonts w:ascii="Times New Roman" w:hAnsi="Times New Roman" w:cs="Times New Roman"/>
          <w:sz w:val="24"/>
          <w:szCs w:val="24"/>
          <w:lang w:val="es-ES"/>
        </w:rPr>
      </w:pPr>
    </w:p>
    <w:p w14:paraId="00E8566B" w14:textId="6C47E776" w:rsidR="00C432E3" w:rsidRDefault="00C432E3" w:rsidP="00D660AB">
      <w:pPr>
        <w:spacing w:after="0" w:line="360" w:lineRule="auto"/>
        <w:rPr>
          <w:rFonts w:ascii="Times New Roman" w:hAnsi="Times New Roman" w:cs="Times New Roman"/>
          <w:sz w:val="24"/>
          <w:szCs w:val="24"/>
          <w:lang w:val="es-ES"/>
        </w:rPr>
      </w:pPr>
    </w:p>
    <w:p w14:paraId="1D879A99" w14:textId="7642A0D7" w:rsidR="00C432E3" w:rsidRDefault="00C432E3" w:rsidP="00D660AB">
      <w:pPr>
        <w:spacing w:after="0" w:line="360" w:lineRule="auto"/>
        <w:rPr>
          <w:rFonts w:ascii="Times New Roman" w:hAnsi="Times New Roman" w:cs="Times New Roman"/>
          <w:sz w:val="24"/>
          <w:szCs w:val="24"/>
          <w:lang w:val="es-ES"/>
        </w:rPr>
      </w:pPr>
    </w:p>
    <w:p w14:paraId="75216052" w14:textId="1C7932B0" w:rsidR="00C432E3" w:rsidRDefault="00C432E3" w:rsidP="00D660AB">
      <w:pPr>
        <w:spacing w:after="0" w:line="360" w:lineRule="auto"/>
        <w:rPr>
          <w:rFonts w:ascii="Times New Roman" w:hAnsi="Times New Roman" w:cs="Times New Roman"/>
          <w:sz w:val="24"/>
          <w:szCs w:val="24"/>
          <w:lang w:val="es-ES"/>
        </w:rPr>
      </w:pPr>
    </w:p>
    <w:p w14:paraId="709A3804" w14:textId="6763E67D" w:rsidR="00C432E3" w:rsidRDefault="00C432E3" w:rsidP="00D660AB">
      <w:pPr>
        <w:spacing w:after="0" w:line="360" w:lineRule="auto"/>
        <w:rPr>
          <w:rFonts w:ascii="Times New Roman" w:hAnsi="Times New Roman" w:cs="Times New Roman"/>
          <w:sz w:val="24"/>
          <w:szCs w:val="24"/>
          <w:lang w:val="es-ES"/>
        </w:rPr>
      </w:pPr>
    </w:p>
    <w:p w14:paraId="7E8E3F1E" w14:textId="32186FD0" w:rsidR="00C432E3" w:rsidRDefault="00C432E3" w:rsidP="00D660AB">
      <w:pPr>
        <w:spacing w:after="0" w:line="360" w:lineRule="auto"/>
        <w:rPr>
          <w:rFonts w:ascii="Times New Roman" w:hAnsi="Times New Roman" w:cs="Times New Roman"/>
          <w:sz w:val="24"/>
          <w:szCs w:val="24"/>
          <w:lang w:val="es-ES"/>
        </w:rPr>
      </w:pPr>
    </w:p>
    <w:p w14:paraId="6E865999" w14:textId="33283706" w:rsidR="00C432E3" w:rsidRDefault="00C432E3" w:rsidP="00D660AB">
      <w:pPr>
        <w:spacing w:after="0" w:line="360" w:lineRule="auto"/>
        <w:rPr>
          <w:rFonts w:ascii="Times New Roman" w:hAnsi="Times New Roman" w:cs="Times New Roman"/>
          <w:sz w:val="24"/>
          <w:szCs w:val="24"/>
          <w:lang w:val="es-ES"/>
        </w:rPr>
      </w:pPr>
    </w:p>
    <w:p w14:paraId="28D39F26" w14:textId="598D3099" w:rsidR="00C432E3" w:rsidRDefault="00C432E3" w:rsidP="00D660AB">
      <w:pPr>
        <w:spacing w:after="0" w:line="360" w:lineRule="auto"/>
        <w:rPr>
          <w:rFonts w:ascii="Times New Roman" w:hAnsi="Times New Roman" w:cs="Times New Roman"/>
          <w:sz w:val="24"/>
          <w:szCs w:val="24"/>
          <w:lang w:val="es-ES"/>
        </w:rPr>
      </w:pPr>
    </w:p>
    <w:p w14:paraId="188E357A" w14:textId="22A63F45" w:rsidR="00C432E3" w:rsidRDefault="00C432E3" w:rsidP="00D660AB">
      <w:pPr>
        <w:spacing w:after="0" w:line="360" w:lineRule="auto"/>
        <w:rPr>
          <w:rFonts w:ascii="Times New Roman" w:hAnsi="Times New Roman" w:cs="Times New Roman"/>
          <w:sz w:val="24"/>
          <w:szCs w:val="24"/>
          <w:lang w:val="es-ES"/>
        </w:rPr>
      </w:pPr>
    </w:p>
    <w:p w14:paraId="5ED60B83" w14:textId="54848B70" w:rsidR="00C432E3" w:rsidRDefault="00C432E3" w:rsidP="00D660AB">
      <w:pPr>
        <w:spacing w:after="0" w:line="360" w:lineRule="auto"/>
        <w:rPr>
          <w:rFonts w:ascii="Times New Roman" w:hAnsi="Times New Roman" w:cs="Times New Roman"/>
          <w:sz w:val="24"/>
          <w:szCs w:val="24"/>
          <w:lang w:val="es-ES"/>
        </w:rPr>
      </w:pPr>
    </w:p>
    <w:p w14:paraId="7BE62246" w14:textId="46BDC86C" w:rsidR="00C432E3" w:rsidRDefault="00C432E3" w:rsidP="00D660AB">
      <w:pPr>
        <w:spacing w:after="0" w:line="360" w:lineRule="auto"/>
        <w:rPr>
          <w:rFonts w:ascii="Times New Roman" w:hAnsi="Times New Roman" w:cs="Times New Roman"/>
          <w:sz w:val="24"/>
          <w:szCs w:val="24"/>
          <w:lang w:val="es-ES"/>
        </w:rPr>
      </w:pPr>
    </w:p>
    <w:p w14:paraId="79BEADC6" w14:textId="231D7D44" w:rsidR="00C432E3" w:rsidRDefault="00C432E3" w:rsidP="00D660AB">
      <w:pPr>
        <w:spacing w:after="0" w:line="360" w:lineRule="auto"/>
        <w:rPr>
          <w:rFonts w:ascii="Times New Roman" w:hAnsi="Times New Roman" w:cs="Times New Roman"/>
          <w:sz w:val="24"/>
          <w:szCs w:val="24"/>
          <w:lang w:val="es-ES"/>
        </w:rPr>
      </w:pPr>
    </w:p>
    <w:p w14:paraId="3D5B68C1" w14:textId="76CE7FCA" w:rsidR="00C432E3" w:rsidRDefault="00C432E3" w:rsidP="00D660AB">
      <w:pPr>
        <w:spacing w:after="0" w:line="360" w:lineRule="auto"/>
        <w:rPr>
          <w:rFonts w:ascii="Times New Roman" w:hAnsi="Times New Roman" w:cs="Times New Roman"/>
          <w:sz w:val="24"/>
          <w:szCs w:val="24"/>
          <w:lang w:val="es-ES"/>
        </w:rPr>
      </w:pPr>
    </w:p>
    <w:p w14:paraId="6B0953C1" w14:textId="5FDEF831" w:rsidR="00C432E3" w:rsidRDefault="00C432E3" w:rsidP="00D660AB">
      <w:pPr>
        <w:spacing w:after="0" w:line="360" w:lineRule="auto"/>
        <w:rPr>
          <w:rFonts w:ascii="Times New Roman" w:hAnsi="Times New Roman" w:cs="Times New Roman"/>
          <w:sz w:val="24"/>
          <w:szCs w:val="24"/>
          <w:lang w:val="es-ES"/>
        </w:rPr>
      </w:pPr>
    </w:p>
    <w:p w14:paraId="07E44AFE" w14:textId="5C1DA7EC" w:rsidR="00C432E3" w:rsidRDefault="00C432E3" w:rsidP="00D660AB">
      <w:pPr>
        <w:spacing w:after="0" w:line="360" w:lineRule="auto"/>
        <w:rPr>
          <w:rFonts w:ascii="Times New Roman" w:hAnsi="Times New Roman" w:cs="Times New Roman"/>
          <w:sz w:val="24"/>
          <w:szCs w:val="24"/>
          <w:lang w:val="es-ES"/>
        </w:rPr>
      </w:pPr>
    </w:p>
    <w:p w14:paraId="78BFE4AB" w14:textId="74B46F73" w:rsidR="00C432E3" w:rsidRDefault="00C432E3" w:rsidP="00D660AB">
      <w:pPr>
        <w:spacing w:after="0" w:line="360" w:lineRule="auto"/>
        <w:rPr>
          <w:rFonts w:ascii="Times New Roman" w:hAnsi="Times New Roman" w:cs="Times New Roman"/>
          <w:sz w:val="24"/>
          <w:szCs w:val="24"/>
          <w:lang w:val="es-ES"/>
        </w:rPr>
      </w:pPr>
    </w:p>
    <w:p w14:paraId="49248E61" w14:textId="1A7705F8" w:rsidR="00C432E3" w:rsidRDefault="00C432E3" w:rsidP="00D660AB">
      <w:pPr>
        <w:spacing w:after="0" w:line="360" w:lineRule="auto"/>
        <w:rPr>
          <w:rFonts w:ascii="Times New Roman" w:hAnsi="Times New Roman" w:cs="Times New Roman"/>
          <w:sz w:val="24"/>
          <w:szCs w:val="24"/>
          <w:lang w:val="es-ES"/>
        </w:rPr>
      </w:pPr>
    </w:p>
    <w:p w14:paraId="4CA33536" w14:textId="77777777" w:rsidR="00C432E3" w:rsidRPr="00C41F50" w:rsidRDefault="00C432E3" w:rsidP="00D660AB">
      <w:pPr>
        <w:spacing w:after="0" w:line="360" w:lineRule="auto"/>
        <w:rPr>
          <w:rFonts w:ascii="Times New Roman" w:hAnsi="Times New Roman" w:cs="Times New Roman"/>
          <w:sz w:val="24"/>
          <w:szCs w:val="24"/>
          <w:lang w:val="es-ES"/>
        </w:rPr>
      </w:pPr>
    </w:p>
    <w:p w14:paraId="5D05D979" w14:textId="77777777" w:rsidR="00F74BCC" w:rsidRPr="00ED76F5" w:rsidRDefault="00680524" w:rsidP="00D660AB">
      <w:pPr>
        <w:spacing w:after="0" w:line="360" w:lineRule="auto"/>
        <w:rPr>
          <w:rFonts w:asciiTheme="minorHAnsi" w:hAnsiTheme="minorHAnsi" w:cstheme="minorHAnsi"/>
          <w:b/>
          <w:bCs/>
          <w:sz w:val="28"/>
          <w:szCs w:val="28"/>
          <w:lang w:val="en-US"/>
        </w:rPr>
      </w:pPr>
      <w:proofErr w:type="spellStart"/>
      <w:r w:rsidRPr="00ED76F5">
        <w:rPr>
          <w:rFonts w:asciiTheme="minorHAnsi" w:hAnsiTheme="minorHAnsi" w:cstheme="minorHAnsi"/>
          <w:b/>
          <w:bCs/>
          <w:sz w:val="28"/>
          <w:szCs w:val="28"/>
          <w:lang w:val="en-US"/>
        </w:rPr>
        <w:lastRenderedPageBreak/>
        <w:t>Referencias</w:t>
      </w:r>
      <w:proofErr w:type="spellEnd"/>
    </w:p>
    <w:p w14:paraId="4474E2DB" w14:textId="195873F3" w:rsidR="00473126" w:rsidRPr="009C4A18" w:rsidRDefault="00473126" w:rsidP="00281113">
      <w:pPr>
        <w:spacing w:after="0" w:line="360" w:lineRule="auto"/>
        <w:ind w:left="709" w:hanging="709"/>
        <w:jc w:val="both"/>
        <w:rPr>
          <w:rStyle w:val="Hipervnculo"/>
          <w:rFonts w:ascii="Times New Roman" w:eastAsia="Times New Roman" w:hAnsi="Times New Roman" w:cs="Times New Roman"/>
          <w:color w:val="000000"/>
          <w:sz w:val="24"/>
          <w:szCs w:val="24"/>
          <w:lang w:val="es-ES"/>
        </w:rPr>
      </w:pPr>
      <w:r w:rsidRPr="009C4A18">
        <w:rPr>
          <w:rFonts w:ascii="Times New Roman" w:eastAsia="Times New Roman" w:hAnsi="Times New Roman" w:cs="Times New Roman"/>
          <w:color w:val="000000"/>
          <w:sz w:val="24"/>
          <w:szCs w:val="24"/>
          <w:lang w:val="en-US"/>
        </w:rPr>
        <w:t xml:space="preserve">Area, M., </w:t>
      </w:r>
      <w:proofErr w:type="spellStart"/>
      <w:r w:rsidRPr="009C4A18">
        <w:rPr>
          <w:rFonts w:ascii="Times New Roman" w:eastAsia="Times New Roman" w:hAnsi="Times New Roman" w:cs="Times New Roman"/>
          <w:color w:val="000000"/>
          <w:sz w:val="24"/>
          <w:szCs w:val="24"/>
          <w:lang w:val="en-US"/>
        </w:rPr>
        <w:t>Bethencourt</w:t>
      </w:r>
      <w:proofErr w:type="spellEnd"/>
      <w:r w:rsidRPr="009C4A18">
        <w:rPr>
          <w:rFonts w:ascii="Times New Roman" w:eastAsia="Times New Roman" w:hAnsi="Times New Roman" w:cs="Times New Roman"/>
          <w:color w:val="000000"/>
          <w:sz w:val="24"/>
          <w:szCs w:val="24"/>
          <w:lang w:val="en-US"/>
        </w:rPr>
        <w:t xml:space="preserve">, A. y </w:t>
      </w:r>
      <w:proofErr w:type="spellStart"/>
      <w:r w:rsidRPr="009C4A18">
        <w:rPr>
          <w:rFonts w:ascii="Times New Roman" w:eastAsia="Times New Roman" w:hAnsi="Times New Roman" w:cs="Times New Roman"/>
          <w:color w:val="000000"/>
          <w:sz w:val="24"/>
          <w:szCs w:val="24"/>
          <w:lang w:val="en-US"/>
        </w:rPr>
        <w:t>Martín</w:t>
      </w:r>
      <w:proofErr w:type="spellEnd"/>
      <w:r w:rsidRPr="009C4A18">
        <w:rPr>
          <w:rFonts w:ascii="Times New Roman" w:eastAsia="Times New Roman" w:hAnsi="Times New Roman" w:cs="Times New Roman"/>
          <w:color w:val="000000"/>
          <w:sz w:val="24"/>
          <w:szCs w:val="24"/>
          <w:lang w:val="en-US"/>
        </w:rPr>
        <w:t xml:space="preserve">, S. (2020). </w:t>
      </w:r>
      <w:r w:rsidRPr="009C4A18">
        <w:rPr>
          <w:rFonts w:ascii="Times New Roman" w:eastAsia="Times New Roman" w:hAnsi="Times New Roman" w:cs="Times New Roman"/>
          <w:color w:val="000000"/>
          <w:sz w:val="24"/>
          <w:szCs w:val="24"/>
          <w:lang w:val="es-ES"/>
        </w:rPr>
        <w:t>De la enseñanza semipresencial a la enseñanza online en tiempos de Covid19</w:t>
      </w:r>
      <w:r w:rsidR="004A70C8" w:rsidRPr="009C4A18">
        <w:rPr>
          <w:rFonts w:ascii="Times New Roman" w:eastAsia="Times New Roman" w:hAnsi="Times New Roman" w:cs="Times New Roman"/>
          <w:color w:val="000000"/>
          <w:sz w:val="24"/>
          <w:szCs w:val="24"/>
          <w:lang w:val="es-ES"/>
        </w:rPr>
        <w:t xml:space="preserve">. </w:t>
      </w:r>
      <w:r w:rsidRPr="009C4A18">
        <w:rPr>
          <w:rFonts w:ascii="Times New Roman" w:eastAsia="Times New Roman" w:hAnsi="Times New Roman" w:cs="Times New Roman"/>
          <w:color w:val="000000"/>
          <w:sz w:val="24"/>
          <w:szCs w:val="24"/>
          <w:lang w:val="es-ES"/>
        </w:rPr>
        <w:t xml:space="preserve">Visiones del alumnado. </w:t>
      </w:r>
      <w:r w:rsidRPr="009C4A18">
        <w:rPr>
          <w:rFonts w:ascii="Times New Roman" w:eastAsia="Times New Roman" w:hAnsi="Times New Roman" w:cs="Times New Roman"/>
          <w:i/>
          <w:iCs/>
          <w:color w:val="000000"/>
          <w:sz w:val="24"/>
          <w:szCs w:val="24"/>
          <w:lang w:val="es-ES"/>
        </w:rPr>
        <w:t>Campus Virtuales,</w:t>
      </w:r>
      <w:r w:rsidRPr="009C4A18">
        <w:rPr>
          <w:rFonts w:ascii="Times New Roman" w:eastAsia="Times New Roman" w:hAnsi="Times New Roman" w:cs="Times New Roman"/>
          <w:color w:val="000000"/>
          <w:sz w:val="24"/>
          <w:szCs w:val="24"/>
          <w:lang w:val="es-ES"/>
        </w:rPr>
        <w:t xml:space="preserve"> </w:t>
      </w:r>
      <w:r w:rsidRPr="009C4A18">
        <w:rPr>
          <w:rFonts w:ascii="Times New Roman" w:eastAsia="Times New Roman" w:hAnsi="Times New Roman" w:cs="Times New Roman"/>
          <w:i/>
          <w:color w:val="000000"/>
          <w:sz w:val="24"/>
          <w:szCs w:val="24"/>
          <w:lang w:val="es-ES"/>
        </w:rPr>
        <w:t>9</w:t>
      </w:r>
      <w:r w:rsidRPr="009C4A18">
        <w:rPr>
          <w:rFonts w:ascii="Times New Roman" w:eastAsia="Times New Roman" w:hAnsi="Times New Roman" w:cs="Times New Roman"/>
          <w:color w:val="000000"/>
          <w:sz w:val="24"/>
          <w:szCs w:val="24"/>
          <w:lang w:val="es-ES"/>
        </w:rPr>
        <w:t>(2), 35-50.</w:t>
      </w:r>
      <w:r w:rsidR="00B647E4" w:rsidRPr="009C4A18">
        <w:rPr>
          <w:rFonts w:ascii="Times New Roman" w:eastAsia="Times New Roman" w:hAnsi="Times New Roman" w:cs="Times New Roman"/>
          <w:color w:val="000000"/>
          <w:sz w:val="24"/>
          <w:szCs w:val="24"/>
          <w:lang w:val="es-ES"/>
        </w:rPr>
        <w:t xml:space="preserve"> Recuperado de</w:t>
      </w:r>
      <w:r w:rsidRPr="009C4A18">
        <w:rPr>
          <w:rFonts w:ascii="Times New Roman" w:eastAsia="Times New Roman" w:hAnsi="Times New Roman" w:cs="Times New Roman"/>
          <w:color w:val="000000"/>
          <w:sz w:val="24"/>
          <w:szCs w:val="24"/>
          <w:lang w:val="es-ES"/>
        </w:rPr>
        <w:t xml:space="preserve"> </w:t>
      </w:r>
      <w:r w:rsidRPr="009C4A18">
        <w:rPr>
          <w:rFonts w:ascii="Times New Roman" w:eastAsia="Times New Roman" w:hAnsi="Times New Roman" w:cs="Times New Roman"/>
          <w:sz w:val="24"/>
          <w:szCs w:val="24"/>
          <w:lang w:val="es-ES"/>
        </w:rPr>
        <w:t>http://www.uajournals.com/campusvirtuales/es/</w:t>
      </w:r>
      <w:r w:rsidR="00B647E4" w:rsidRPr="009C4A18">
        <w:rPr>
          <w:rStyle w:val="Hipervnculo"/>
          <w:rFonts w:ascii="Times New Roman" w:eastAsia="Times New Roman" w:hAnsi="Times New Roman" w:cs="Times New Roman"/>
          <w:color w:val="000000"/>
          <w:sz w:val="24"/>
          <w:szCs w:val="24"/>
          <w:lang w:val="es-ES"/>
        </w:rPr>
        <w:t>.</w:t>
      </w:r>
    </w:p>
    <w:p w14:paraId="532FB49D" w14:textId="76406615" w:rsidR="00473126" w:rsidRPr="009C4A18" w:rsidRDefault="00473126" w:rsidP="00281113">
      <w:pPr>
        <w:spacing w:after="0" w:line="360" w:lineRule="auto"/>
        <w:ind w:left="709" w:hanging="709"/>
        <w:jc w:val="both"/>
        <w:rPr>
          <w:rFonts w:ascii="Times New Roman" w:eastAsia="Times New Roman" w:hAnsi="Times New Roman" w:cs="Times New Roman"/>
          <w:color w:val="000000"/>
          <w:sz w:val="24"/>
          <w:szCs w:val="24"/>
          <w:lang w:val="es-ES"/>
        </w:rPr>
      </w:pPr>
      <w:proofErr w:type="spellStart"/>
      <w:r w:rsidRPr="009C4A18">
        <w:rPr>
          <w:rFonts w:ascii="Times New Roman" w:eastAsia="Times New Roman" w:hAnsi="Times New Roman" w:cs="Times New Roman"/>
          <w:color w:val="000000"/>
          <w:sz w:val="24"/>
          <w:szCs w:val="24"/>
          <w:lang w:val="es-ES"/>
        </w:rPr>
        <w:t>Céspedes</w:t>
      </w:r>
      <w:r w:rsidR="006D1186" w:rsidRPr="009C4A18">
        <w:rPr>
          <w:rFonts w:ascii="Times New Roman" w:eastAsia="Times New Roman" w:hAnsi="Times New Roman" w:cs="Times New Roman"/>
          <w:color w:val="000000"/>
          <w:sz w:val="24"/>
          <w:szCs w:val="24"/>
          <w:lang w:val="es-ES"/>
        </w:rPr>
        <w:t>-Tamayo</w:t>
      </w:r>
      <w:proofErr w:type="spellEnd"/>
      <w:r w:rsidRPr="009C4A18">
        <w:rPr>
          <w:rFonts w:ascii="Times New Roman" w:eastAsia="Times New Roman" w:hAnsi="Times New Roman" w:cs="Times New Roman"/>
          <w:color w:val="000000"/>
          <w:sz w:val="24"/>
          <w:szCs w:val="24"/>
          <w:lang w:val="es-ES"/>
        </w:rPr>
        <w:t>, L., Salomón</w:t>
      </w:r>
      <w:r w:rsidR="006D1186" w:rsidRPr="009C4A18">
        <w:rPr>
          <w:rFonts w:ascii="Times New Roman" w:eastAsia="Times New Roman" w:hAnsi="Times New Roman" w:cs="Times New Roman"/>
          <w:color w:val="000000"/>
          <w:sz w:val="24"/>
          <w:szCs w:val="24"/>
          <w:lang w:val="es-ES"/>
        </w:rPr>
        <w:t>-Vila</w:t>
      </w:r>
      <w:r w:rsidRPr="009C4A18">
        <w:rPr>
          <w:rFonts w:ascii="Times New Roman" w:eastAsia="Times New Roman" w:hAnsi="Times New Roman" w:cs="Times New Roman"/>
          <w:color w:val="000000"/>
          <w:sz w:val="24"/>
          <w:szCs w:val="24"/>
          <w:lang w:val="es-ES"/>
        </w:rPr>
        <w:t xml:space="preserve">, A. y </w:t>
      </w:r>
      <w:proofErr w:type="spellStart"/>
      <w:r w:rsidRPr="009C4A18">
        <w:rPr>
          <w:rFonts w:ascii="Times New Roman" w:eastAsia="Times New Roman" w:hAnsi="Times New Roman" w:cs="Times New Roman"/>
          <w:color w:val="000000"/>
          <w:sz w:val="24"/>
          <w:szCs w:val="24"/>
          <w:lang w:val="es-ES"/>
        </w:rPr>
        <w:t>Augello</w:t>
      </w:r>
      <w:proofErr w:type="spellEnd"/>
      <w:r w:rsidR="006D1186" w:rsidRPr="009C4A18">
        <w:rPr>
          <w:rFonts w:ascii="Times New Roman" w:eastAsia="Times New Roman" w:hAnsi="Times New Roman" w:cs="Times New Roman"/>
          <w:color w:val="000000"/>
          <w:sz w:val="24"/>
          <w:szCs w:val="24"/>
          <w:lang w:val="es-ES"/>
        </w:rPr>
        <w:t>-Díaz</w:t>
      </w:r>
      <w:r w:rsidRPr="009C4A18">
        <w:rPr>
          <w:rFonts w:ascii="Times New Roman" w:eastAsia="Times New Roman" w:hAnsi="Times New Roman" w:cs="Times New Roman"/>
          <w:color w:val="000000"/>
          <w:sz w:val="24"/>
          <w:szCs w:val="24"/>
          <w:lang w:val="es-ES"/>
        </w:rPr>
        <w:t xml:space="preserve">, S. (2021). Retos y oportunidades de la educación médica cubana durante la COVID-19. </w:t>
      </w:r>
      <w:r w:rsidRPr="009C4A18">
        <w:rPr>
          <w:rFonts w:ascii="Times New Roman" w:eastAsia="Times New Roman" w:hAnsi="Times New Roman" w:cs="Times New Roman"/>
          <w:i/>
          <w:color w:val="000000"/>
          <w:sz w:val="24"/>
          <w:szCs w:val="24"/>
          <w:lang w:val="es-ES"/>
        </w:rPr>
        <w:t>Educación Médica</w:t>
      </w:r>
      <w:r w:rsidRPr="009C4A18">
        <w:rPr>
          <w:rFonts w:ascii="Times New Roman" w:eastAsia="Times New Roman" w:hAnsi="Times New Roman" w:cs="Times New Roman"/>
          <w:color w:val="000000"/>
          <w:sz w:val="24"/>
          <w:szCs w:val="24"/>
          <w:lang w:val="es-ES"/>
        </w:rPr>
        <w:t xml:space="preserve">, </w:t>
      </w:r>
      <w:r w:rsidRPr="009C4A18">
        <w:rPr>
          <w:rFonts w:ascii="Times New Roman" w:eastAsia="Times New Roman" w:hAnsi="Times New Roman" w:cs="Times New Roman"/>
          <w:i/>
          <w:iCs/>
          <w:color w:val="000000"/>
          <w:sz w:val="24"/>
          <w:szCs w:val="24"/>
          <w:lang w:val="es-ES"/>
        </w:rPr>
        <w:t>22</w:t>
      </w:r>
      <w:r w:rsidRPr="009C4A18">
        <w:rPr>
          <w:rFonts w:ascii="Times New Roman" w:eastAsia="Times New Roman" w:hAnsi="Times New Roman" w:cs="Times New Roman"/>
          <w:color w:val="000000"/>
          <w:sz w:val="24"/>
          <w:szCs w:val="24"/>
          <w:lang w:val="es-ES"/>
        </w:rPr>
        <w:t>(1</w:t>
      </w:r>
      <w:r w:rsidR="00E95831" w:rsidRPr="009C4A18">
        <w:rPr>
          <w:rFonts w:ascii="Times New Roman" w:eastAsia="Times New Roman" w:hAnsi="Times New Roman" w:cs="Times New Roman"/>
          <w:color w:val="000000"/>
          <w:sz w:val="24"/>
          <w:szCs w:val="24"/>
          <w:lang w:val="es-ES"/>
        </w:rPr>
        <w:t xml:space="preserve">). Recuperado de </w:t>
      </w:r>
      <w:r w:rsidRPr="009C4A18">
        <w:rPr>
          <w:rFonts w:ascii="Times New Roman" w:eastAsia="Times New Roman" w:hAnsi="Times New Roman" w:cs="Times New Roman"/>
          <w:color w:val="000000"/>
          <w:sz w:val="24"/>
          <w:szCs w:val="24"/>
          <w:lang w:val="es-ES"/>
        </w:rPr>
        <w:t>https://doi.org/10.1016/j.edumed.2021.01.006</w:t>
      </w:r>
      <w:r w:rsidR="00E95831" w:rsidRPr="009C4A18">
        <w:rPr>
          <w:rFonts w:ascii="Times New Roman" w:eastAsia="Times New Roman" w:hAnsi="Times New Roman" w:cs="Times New Roman"/>
          <w:color w:val="000000"/>
          <w:sz w:val="24"/>
          <w:szCs w:val="24"/>
          <w:lang w:val="es-ES"/>
        </w:rPr>
        <w:t>.</w:t>
      </w:r>
    </w:p>
    <w:p w14:paraId="6830C8B2" w14:textId="73A60B09" w:rsidR="00473126" w:rsidRPr="009C4A18" w:rsidRDefault="00473126" w:rsidP="00281113">
      <w:pPr>
        <w:spacing w:after="0" w:line="360" w:lineRule="auto"/>
        <w:ind w:left="709" w:hanging="709"/>
        <w:jc w:val="both"/>
        <w:rPr>
          <w:rStyle w:val="Hipervnculo"/>
          <w:rFonts w:ascii="Times New Roman" w:hAnsi="Times New Roman" w:cs="Times New Roman"/>
          <w:color w:val="000000"/>
          <w:sz w:val="24"/>
          <w:szCs w:val="24"/>
          <w:lang w:val="es-ES"/>
        </w:rPr>
      </w:pPr>
      <w:r w:rsidRPr="009C4A18">
        <w:rPr>
          <w:rFonts w:ascii="Times New Roman" w:eastAsia="Times New Roman" w:hAnsi="Times New Roman" w:cs="Times New Roman"/>
          <w:color w:val="000000"/>
          <w:sz w:val="24"/>
          <w:szCs w:val="24"/>
          <w:lang w:val="es-ES"/>
        </w:rPr>
        <w:t xml:space="preserve">García, L. (2021). COVID-19 y educación a distancia digital: </w:t>
      </w:r>
      <w:proofErr w:type="spellStart"/>
      <w:r w:rsidRPr="009C4A18">
        <w:rPr>
          <w:rFonts w:ascii="Times New Roman" w:eastAsia="Times New Roman" w:hAnsi="Times New Roman" w:cs="Times New Roman"/>
          <w:color w:val="000000"/>
          <w:sz w:val="24"/>
          <w:szCs w:val="24"/>
          <w:lang w:val="es-ES"/>
        </w:rPr>
        <w:t>preconfinamiento</w:t>
      </w:r>
      <w:proofErr w:type="spellEnd"/>
      <w:r w:rsidRPr="009C4A18">
        <w:rPr>
          <w:rFonts w:ascii="Times New Roman" w:eastAsia="Times New Roman" w:hAnsi="Times New Roman" w:cs="Times New Roman"/>
          <w:color w:val="000000"/>
          <w:sz w:val="24"/>
          <w:szCs w:val="24"/>
          <w:lang w:val="es-ES"/>
        </w:rPr>
        <w:t xml:space="preserve">, confinamiento y </w:t>
      </w:r>
      <w:proofErr w:type="spellStart"/>
      <w:r w:rsidRPr="009C4A18">
        <w:rPr>
          <w:rFonts w:ascii="Times New Roman" w:eastAsia="Times New Roman" w:hAnsi="Times New Roman" w:cs="Times New Roman"/>
          <w:color w:val="000000"/>
          <w:sz w:val="24"/>
          <w:szCs w:val="24"/>
          <w:lang w:val="es-ES"/>
        </w:rPr>
        <w:t>posconfinamiento</w:t>
      </w:r>
      <w:proofErr w:type="spellEnd"/>
      <w:r w:rsidRPr="009C4A18">
        <w:rPr>
          <w:rFonts w:ascii="Times New Roman" w:eastAsia="Times New Roman" w:hAnsi="Times New Roman" w:cs="Times New Roman"/>
          <w:color w:val="000000"/>
          <w:sz w:val="24"/>
          <w:szCs w:val="24"/>
          <w:lang w:val="es-ES"/>
        </w:rPr>
        <w:t xml:space="preserve">. </w:t>
      </w:r>
      <w:r w:rsidR="001B6017" w:rsidRPr="009C4A18">
        <w:rPr>
          <w:rFonts w:ascii="Times New Roman" w:eastAsia="Times New Roman" w:hAnsi="Times New Roman" w:cs="Times New Roman"/>
          <w:i/>
          <w:iCs/>
          <w:color w:val="000000"/>
          <w:sz w:val="24"/>
          <w:szCs w:val="24"/>
          <w:lang w:val="es-ES"/>
        </w:rPr>
        <w:t>RIED-</w:t>
      </w:r>
      <w:r w:rsidRPr="009C4A18">
        <w:rPr>
          <w:rFonts w:ascii="Times New Roman" w:eastAsia="Times New Roman" w:hAnsi="Times New Roman" w:cs="Times New Roman"/>
          <w:i/>
          <w:iCs/>
          <w:color w:val="000000"/>
          <w:sz w:val="24"/>
          <w:szCs w:val="24"/>
          <w:lang w:val="es-ES"/>
        </w:rPr>
        <w:t>Revista Iberoamericana de Educación a Distancia</w:t>
      </w:r>
      <w:r w:rsidRPr="009C4A18">
        <w:rPr>
          <w:rFonts w:ascii="Times New Roman" w:eastAsia="Times New Roman" w:hAnsi="Times New Roman" w:cs="Times New Roman"/>
          <w:color w:val="000000"/>
          <w:sz w:val="24"/>
          <w:szCs w:val="24"/>
          <w:lang w:val="es-ES"/>
        </w:rPr>
        <w:t xml:space="preserve">, </w:t>
      </w:r>
      <w:r w:rsidRPr="009C4A18">
        <w:rPr>
          <w:rFonts w:ascii="Times New Roman" w:eastAsia="Times New Roman" w:hAnsi="Times New Roman" w:cs="Times New Roman"/>
          <w:i/>
          <w:iCs/>
          <w:color w:val="000000"/>
          <w:sz w:val="24"/>
          <w:szCs w:val="24"/>
          <w:lang w:val="es-ES"/>
        </w:rPr>
        <w:t>24</w:t>
      </w:r>
      <w:r w:rsidRPr="009C4A18">
        <w:rPr>
          <w:rFonts w:ascii="Times New Roman" w:eastAsia="Times New Roman" w:hAnsi="Times New Roman" w:cs="Times New Roman"/>
          <w:color w:val="000000"/>
          <w:sz w:val="24"/>
          <w:szCs w:val="24"/>
          <w:lang w:val="es-ES"/>
        </w:rPr>
        <w:t xml:space="preserve">(1), 9-32. </w:t>
      </w:r>
      <w:r w:rsidR="00687408" w:rsidRPr="009C4A18">
        <w:rPr>
          <w:rFonts w:ascii="Times New Roman" w:eastAsia="Times New Roman" w:hAnsi="Times New Roman" w:cs="Times New Roman"/>
          <w:color w:val="000000"/>
          <w:sz w:val="24"/>
          <w:szCs w:val="24"/>
          <w:lang w:val="es-ES"/>
        </w:rPr>
        <w:t xml:space="preserve">Recuperado de </w:t>
      </w:r>
      <w:r w:rsidR="00687408" w:rsidRPr="009C4A18">
        <w:rPr>
          <w:rFonts w:ascii="Times New Roman" w:eastAsia="Times New Roman" w:hAnsi="Times New Roman" w:cs="Times New Roman"/>
          <w:sz w:val="24"/>
          <w:szCs w:val="24"/>
          <w:lang w:val="es-ES"/>
        </w:rPr>
        <w:t>https://doi.org/10.5944/ried.24.1.28080</w:t>
      </w:r>
      <w:r w:rsidR="00687408" w:rsidRPr="009C4A18">
        <w:rPr>
          <w:rStyle w:val="Hipervnculo"/>
          <w:rFonts w:ascii="Times New Roman" w:eastAsia="Times New Roman" w:hAnsi="Times New Roman" w:cs="Times New Roman"/>
          <w:color w:val="000000"/>
          <w:sz w:val="24"/>
          <w:szCs w:val="24"/>
          <w:lang w:val="es-ES"/>
        </w:rPr>
        <w:t>.</w:t>
      </w:r>
    </w:p>
    <w:p w14:paraId="32903074" w14:textId="26D5850E" w:rsidR="00473126" w:rsidRPr="009C4A18" w:rsidRDefault="00473126" w:rsidP="00281113">
      <w:pPr>
        <w:spacing w:after="0" w:line="360" w:lineRule="auto"/>
        <w:ind w:left="709" w:hanging="709"/>
        <w:jc w:val="both"/>
        <w:rPr>
          <w:rFonts w:ascii="Times New Roman" w:eastAsia="Times New Roman" w:hAnsi="Times New Roman" w:cs="Times New Roman"/>
          <w:color w:val="000000"/>
          <w:sz w:val="24"/>
          <w:szCs w:val="24"/>
          <w:lang w:val="es-ES"/>
        </w:rPr>
      </w:pPr>
      <w:r w:rsidRPr="009C4A18">
        <w:rPr>
          <w:rFonts w:ascii="Times New Roman" w:eastAsia="Times New Roman" w:hAnsi="Times New Roman" w:cs="Times New Roman"/>
          <w:color w:val="000000"/>
          <w:sz w:val="24"/>
          <w:szCs w:val="24"/>
          <w:lang w:val="es-ES"/>
        </w:rPr>
        <w:t>Gaz</w:t>
      </w:r>
      <w:r w:rsidR="002F6801" w:rsidRPr="009C4A18">
        <w:rPr>
          <w:rFonts w:ascii="Times New Roman" w:eastAsia="Times New Roman" w:hAnsi="Times New Roman" w:cs="Times New Roman"/>
          <w:color w:val="000000"/>
          <w:sz w:val="24"/>
          <w:szCs w:val="24"/>
          <w:lang w:val="es-ES"/>
        </w:rPr>
        <w:t>c</w:t>
      </w:r>
      <w:r w:rsidRPr="009C4A18">
        <w:rPr>
          <w:rFonts w:ascii="Times New Roman" w:eastAsia="Times New Roman" w:hAnsi="Times New Roman" w:cs="Times New Roman"/>
          <w:color w:val="000000"/>
          <w:sz w:val="24"/>
          <w:szCs w:val="24"/>
          <w:lang w:val="es-ES"/>
        </w:rPr>
        <w:t>a, L.</w:t>
      </w:r>
      <w:r w:rsidR="002F6801" w:rsidRPr="009C4A18">
        <w:rPr>
          <w:rFonts w:ascii="Times New Roman" w:eastAsia="Times New Roman" w:hAnsi="Times New Roman" w:cs="Times New Roman"/>
          <w:color w:val="000000"/>
          <w:sz w:val="24"/>
          <w:szCs w:val="24"/>
          <w:lang w:val="es-ES"/>
        </w:rPr>
        <w:t xml:space="preserve"> A</w:t>
      </w:r>
      <w:r w:rsidRPr="009C4A18">
        <w:rPr>
          <w:rFonts w:ascii="Times New Roman" w:eastAsia="Times New Roman" w:hAnsi="Times New Roman" w:cs="Times New Roman"/>
          <w:color w:val="000000"/>
          <w:sz w:val="24"/>
          <w:szCs w:val="24"/>
          <w:lang w:val="es-ES"/>
        </w:rPr>
        <w:t xml:space="preserve"> (2020). Implicaciones del coronavirus </w:t>
      </w:r>
      <w:r w:rsidR="00E73E68" w:rsidRPr="009C4A18">
        <w:rPr>
          <w:rFonts w:ascii="Times New Roman" w:eastAsia="Times New Roman" w:hAnsi="Times New Roman" w:cs="Times New Roman"/>
          <w:color w:val="000000"/>
          <w:sz w:val="24"/>
          <w:szCs w:val="24"/>
          <w:lang w:val="es-ES"/>
        </w:rPr>
        <w:t>covid</w:t>
      </w:r>
      <w:r w:rsidRPr="009C4A18">
        <w:rPr>
          <w:rFonts w:ascii="Times New Roman" w:eastAsia="Times New Roman" w:hAnsi="Times New Roman" w:cs="Times New Roman"/>
          <w:color w:val="000000"/>
          <w:sz w:val="24"/>
          <w:szCs w:val="24"/>
          <w:lang w:val="es-ES"/>
        </w:rPr>
        <w:t xml:space="preserve">-19 en los procesos de enseñanza en la educación superior. </w:t>
      </w:r>
      <w:r w:rsidR="002F6801" w:rsidRPr="009C4A18">
        <w:rPr>
          <w:rFonts w:ascii="Times New Roman" w:eastAsia="Times New Roman" w:hAnsi="Times New Roman" w:cs="Times New Roman"/>
          <w:i/>
          <w:iCs/>
          <w:color w:val="000000"/>
          <w:sz w:val="24"/>
          <w:szCs w:val="24"/>
          <w:lang w:val="es-ES"/>
        </w:rPr>
        <w:t xml:space="preserve">RIDE </w:t>
      </w:r>
      <w:r w:rsidRPr="009C4A18">
        <w:rPr>
          <w:rFonts w:ascii="Times New Roman" w:eastAsia="Times New Roman" w:hAnsi="Times New Roman" w:cs="Times New Roman"/>
          <w:i/>
          <w:iCs/>
          <w:color w:val="000000"/>
          <w:sz w:val="24"/>
          <w:szCs w:val="24"/>
          <w:lang w:val="es-ES"/>
        </w:rPr>
        <w:t>Revista Iberoamericana para la Investigación y el Desarrollo Educativo</w:t>
      </w:r>
      <w:r w:rsidR="002B33A6" w:rsidRPr="009C4A18">
        <w:rPr>
          <w:rFonts w:ascii="Times New Roman" w:eastAsia="Times New Roman" w:hAnsi="Times New Roman" w:cs="Times New Roman"/>
          <w:i/>
          <w:iCs/>
          <w:color w:val="000000"/>
          <w:sz w:val="24"/>
          <w:szCs w:val="24"/>
          <w:lang w:val="es-ES"/>
        </w:rPr>
        <w:t xml:space="preserve">, </w:t>
      </w:r>
      <w:r w:rsidRPr="009C4A18">
        <w:rPr>
          <w:rFonts w:ascii="Times New Roman" w:eastAsia="Times New Roman" w:hAnsi="Times New Roman" w:cs="Times New Roman"/>
          <w:i/>
          <w:iCs/>
          <w:color w:val="000000"/>
          <w:sz w:val="24"/>
          <w:szCs w:val="24"/>
          <w:lang w:val="es-ES"/>
        </w:rPr>
        <w:t>11</w:t>
      </w:r>
      <w:r w:rsidRPr="009C4A18">
        <w:rPr>
          <w:rFonts w:ascii="Times New Roman" w:eastAsia="Times New Roman" w:hAnsi="Times New Roman" w:cs="Times New Roman"/>
          <w:color w:val="000000"/>
          <w:sz w:val="24"/>
          <w:szCs w:val="24"/>
          <w:lang w:val="es-ES"/>
        </w:rPr>
        <w:t>(24).</w:t>
      </w:r>
      <w:r w:rsidR="002B33A6" w:rsidRPr="009C4A18">
        <w:rPr>
          <w:rFonts w:ascii="Times New Roman" w:eastAsia="Times New Roman" w:hAnsi="Times New Roman" w:cs="Times New Roman"/>
          <w:color w:val="000000"/>
          <w:sz w:val="24"/>
          <w:szCs w:val="24"/>
          <w:lang w:val="es-ES"/>
        </w:rPr>
        <w:t xml:space="preserve"> Recuperado de</w:t>
      </w:r>
      <w:r w:rsidRPr="009C4A18">
        <w:rPr>
          <w:rFonts w:ascii="Times New Roman" w:eastAsia="Times New Roman" w:hAnsi="Times New Roman" w:cs="Times New Roman"/>
          <w:color w:val="000000"/>
          <w:sz w:val="24"/>
          <w:szCs w:val="24"/>
          <w:lang w:val="es-ES"/>
        </w:rPr>
        <w:t xml:space="preserve"> </w:t>
      </w:r>
      <w:r w:rsidRPr="009C4A18">
        <w:rPr>
          <w:rFonts w:ascii="Times New Roman" w:eastAsia="Times New Roman" w:hAnsi="Times New Roman" w:cs="Times New Roman"/>
          <w:sz w:val="24"/>
          <w:szCs w:val="24"/>
          <w:lang w:val="es-ES"/>
        </w:rPr>
        <w:t>https://doi.org/10.23913/ride.v11i21.753</w:t>
      </w:r>
      <w:r w:rsidR="002B33A6" w:rsidRPr="009C4A18">
        <w:rPr>
          <w:rStyle w:val="Hipervnculo"/>
          <w:rFonts w:ascii="Times New Roman" w:eastAsia="Times New Roman" w:hAnsi="Times New Roman" w:cs="Times New Roman"/>
          <w:color w:val="000000"/>
          <w:sz w:val="24"/>
          <w:szCs w:val="24"/>
          <w:lang w:val="es-ES"/>
        </w:rPr>
        <w:t>.</w:t>
      </w:r>
    </w:p>
    <w:p w14:paraId="609F992C" w14:textId="7EEB801C" w:rsidR="00473126" w:rsidRPr="00FA24F4" w:rsidRDefault="00473126" w:rsidP="00281113">
      <w:pPr>
        <w:spacing w:after="0" w:line="360" w:lineRule="auto"/>
        <w:ind w:left="709" w:hanging="709"/>
        <w:jc w:val="both"/>
        <w:rPr>
          <w:rFonts w:ascii="Times New Roman" w:eastAsia="Times New Roman" w:hAnsi="Times New Roman" w:cs="Times New Roman"/>
          <w:color w:val="000000"/>
          <w:sz w:val="24"/>
          <w:szCs w:val="24"/>
          <w:u w:val="single"/>
          <w:lang w:val="es-ES"/>
        </w:rPr>
      </w:pPr>
      <w:r w:rsidRPr="009C4A18">
        <w:rPr>
          <w:rFonts w:ascii="Times New Roman" w:eastAsia="Times New Roman" w:hAnsi="Times New Roman" w:cs="Times New Roman"/>
          <w:color w:val="000000"/>
          <w:sz w:val="24"/>
          <w:szCs w:val="24"/>
          <w:lang w:val="es-ES"/>
        </w:rPr>
        <w:t>López, M. y Rodríguez</w:t>
      </w:r>
      <w:r w:rsidRPr="00FA24F4">
        <w:rPr>
          <w:rFonts w:ascii="Times New Roman" w:eastAsia="Times New Roman" w:hAnsi="Times New Roman" w:cs="Times New Roman"/>
          <w:color w:val="000000"/>
          <w:sz w:val="24"/>
          <w:szCs w:val="24"/>
          <w:lang w:val="es-ES"/>
        </w:rPr>
        <w:t xml:space="preserve">, S. A. (2020). </w:t>
      </w:r>
      <w:r w:rsidRPr="00281113">
        <w:rPr>
          <w:rFonts w:ascii="Times New Roman" w:eastAsia="Times New Roman" w:hAnsi="Times New Roman" w:cs="Times New Roman"/>
          <w:iCs/>
          <w:color w:val="000000"/>
          <w:sz w:val="24"/>
          <w:szCs w:val="24"/>
          <w:lang w:val="es-ES"/>
        </w:rPr>
        <w:t>Trayectorias escolares en la educación superior ante la pandemia ¿continuar, interrumpir o desistir?</w:t>
      </w:r>
      <w:r w:rsidRPr="00FA24F4">
        <w:rPr>
          <w:rFonts w:ascii="Times New Roman" w:eastAsia="Times New Roman" w:hAnsi="Times New Roman" w:cs="Times New Roman"/>
          <w:color w:val="000000"/>
          <w:sz w:val="24"/>
          <w:szCs w:val="24"/>
          <w:lang w:val="es-ES"/>
        </w:rPr>
        <w:t xml:space="preserve"> En Casanova</w:t>
      </w:r>
      <w:r w:rsidR="008C42FF">
        <w:rPr>
          <w:rFonts w:ascii="Times New Roman" w:eastAsia="Times New Roman" w:hAnsi="Times New Roman" w:cs="Times New Roman"/>
          <w:color w:val="000000"/>
          <w:sz w:val="24"/>
          <w:szCs w:val="24"/>
          <w:lang w:val="es-ES"/>
        </w:rPr>
        <w:t xml:space="preserve">, </w:t>
      </w:r>
      <w:r w:rsidR="008C42FF" w:rsidRPr="00FA24F4">
        <w:rPr>
          <w:rFonts w:ascii="Times New Roman" w:eastAsia="Times New Roman" w:hAnsi="Times New Roman" w:cs="Times New Roman"/>
          <w:color w:val="000000"/>
          <w:sz w:val="24"/>
          <w:szCs w:val="24"/>
          <w:lang w:val="es-ES"/>
        </w:rPr>
        <w:t xml:space="preserve">H. </w:t>
      </w:r>
      <w:r w:rsidRPr="00FA24F4">
        <w:rPr>
          <w:rFonts w:ascii="Times New Roman" w:eastAsia="Times New Roman" w:hAnsi="Times New Roman" w:cs="Times New Roman"/>
          <w:color w:val="000000"/>
          <w:sz w:val="24"/>
          <w:szCs w:val="24"/>
          <w:lang w:val="es-ES"/>
        </w:rPr>
        <w:t>(</w:t>
      </w:r>
      <w:r w:rsidR="008C42FF">
        <w:rPr>
          <w:rFonts w:ascii="Times New Roman" w:eastAsia="Times New Roman" w:hAnsi="Times New Roman" w:cs="Times New Roman"/>
          <w:color w:val="000000"/>
          <w:sz w:val="24"/>
          <w:szCs w:val="24"/>
          <w:lang w:val="es-ES"/>
        </w:rPr>
        <w:t>c</w:t>
      </w:r>
      <w:r w:rsidR="008C42FF" w:rsidRPr="00FA24F4">
        <w:rPr>
          <w:rFonts w:ascii="Times New Roman" w:eastAsia="Times New Roman" w:hAnsi="Times New Roman" w:cs="Times New Roman"/>
          <w:color w:val="000000"/>
          <w:sz w:val="24"/>
          <w:szCs w:val="24"/>
          <w:lang w:val="es-ES"/>
        </w:rPr>
        <w:t>oord</w:t>
      </w:r>
      <w:r w:rsidRPr="00FA24F4">
        <w:rPr>
          <w:rFonts w:ascii="Times New Roman" w:eastAsia="Times New Roman" w:hAnsi="Times New Roman" w:cs="Times New Roman"/>
          <w:color w:val="000000"/>
          <w:sz w:val="24"/>
          <w:szCs w:val="24"/>
          <w:lang w:val="es-ES"/>
        </w:rPr>
        <w:t xml:space="preserve">.), </w:t>
      </w:r>
      <w:r w:rsidRPr="00281113">
        <w:rPr>
          <w:rFonts w:ascii="Times New Roman" w:eastAsia="Times New Roman" w:hAnsi="Times New Roman" w:cs="Times New Roman"/>
          <w:i/>
          <w:iCs/>
          <w:color w:val="000000"/>
          <w:sz w:val="24"/>
          <w:szCs w:val="24"/>
          <w:lang w:val="es-ES"/>
        </w:rPr>
        <w:t>Educación y pandemia</w:t>
      </w:r>
      <w:r w:rsidR="00AF4630">
        <w:rPr>
          <w:rFonts w:ascii="Times New Roman" w:eastAsia="Times New Roman" w:hAnsi="Times New Roman" w:cs="Times New Roman"/>
          <w:i/>
          <w:iCs/>
          <w:color w:val="000000"/>
          <w:sz w:val="24"/>
          <w:szCs w:val="24"/>
          <w:lang w:val="es-ES"/>
        </w:rPr>
        <w:t>.</w:t>
      </w:r>
      <w:r w:rsidR="00AF4630" w:rsidRPr="00281113">
        <w:rPr>
          <w:rFonts w:ascii="Times New Roman" w:eastAsia="Times New Roman" w:hAnsi="Times New Roman" w:cs="Times New Roman"/>
          <w:i/>
          <w:iCs/>
          <w:color w:val="000000"/>
          <w:sz w:val="24"/>
          <w:szCs w:val="24"/>
          <w:lang w:val="es-ES"/>
        </w:rPr>
        <w:t xml:space="preserve"> </w:t>
      </w:r>
      <w:r w:rsidR="00AF4630">
        <w:rPr>
          <w:rFonts w:ascii="Times New Roman" w:eastAsia="Times New Roman" w:hAnsi="Times New Roman" w:cs="Times New Roman"/>
          <w:i/>
          <w:iCs/>
          <w:color w:val="000000"/>
          <w:sz w:val="24"/>
          <w:szCs w:val="24"/>
          <w:lang w:val="es-ES"/>
        </w:rPr>
        <w:t>U</w:t>
      </w:r>
      <w:r w:rsidR="00AF4630" w:rsidRPr="00281113">
        <w:rPr>
          <w:rFonts w:ascii="Times New Roman" w:eastAsia="Times New Roman" w:hAnsi="Times New Roman" w:cs="Times New Roman"/>
          <w:i/>
          <w:iCs/>
          <w:color w:val="000000"/>
          <w:sz w:val="24"/>
          <w:szCs w:val="24"/>
          <w:lang w:val="es-ES"/>
        </w:rPr>
        <w:t xml:space="preserve">na </w:t>
      </w:r>
      <w:r w:rsidRPr="00281113">
        <w:rPr>
          <w:rFonts w:ascii="Times New Roman" w:eastAsia="Times New Roman" w:hAnsi="Times New Roman" w:cs="Times New Roman"/>
          <w:i/>
          <w:iCs/>
          <w:color w:val="000000"/>
          <w:sz w:val="24"/>
          <w:szCs w:val="24"/>
          <w:lang w:val="es-ES"/>
        </w:rPr>
        <w:t>visión académica</w:t>
      </w:r>
      <w:r w:rsidRPr="00FA24F4">
        <w:rPr>
          <w:rFonts w:ascii="Times New Roman" w:eastAsia="Times New Roman" w:hAnsi="Times New Roman" w:cs="Times New Roman"/>
          <w:color w:val="000000"/>
          <w:sz w:val="24"/>
          <w:szCs w:val="24"/>
          <w:lang w:val="es-ES"/>
        </w:rPr>
        <w:t xml:space="preserve"> (pp. 103-108). Ciudad de México</w:t>
      </w:r>
      <w:r w:rsidR="008C42FF">
        <w:rPr>
          <w:rFonts w:ascii="Times New Roman" w:eastAsia="Times New Roman" w:hAnsi="Times New Roman" w:cs="Times New Roman"/>
          <w:color w:val="000000"/>
          <w:sz w:val="24"/>
          <w:szCs w:val="24"/>
          <w:lang w:val="es-ES"/>
        </w:rPr>
        <w:t>, México</w:t>
      </w:r>
      <w:r w:rsidRPr="00FA24F4">
        <w:rPr>
          <w:rFonts w:ascii="Times New Roman" w:eastAsia="Times New Roman" w:hAnsi="Times New Roman" w:cs="Times New Roman"/>
          <w:color w:val="000000"/>
          <w:sz w:val="24"/>
          <w:szCs w:val="24"/>
          <w:lang w:val="es-ES"/>
        </w:rPr>
        <w:t>: Instituto de Investigaciones sobre la Universidad y la Educación</w:t>
      </w:r>
      <w:r w:rsidR="00AF4630">
        <w:rPr>
          <w:rFonts w:ascii="Times New Roman" w:eastAsia="Times New Roman" w:hAnsi="Times New Roman" w:cs="Times New Roman"/>
          <w:color w:val="000000"/>
          <w:sz w:val="24"/>
          <w:szCs w:val="24"/>
          <w:lang w:val="es-ES"/>
        </w:rPr>
        <w:t xml:space="preserve"> / Universidad Nacional Autónoma de México</w:t>
      </w:r>
      <w:r w:rsidRPr="00FA24F4">
        <w:rPr>
          <w:rFonts w:ascii="Times New Roman" w:eastAsia="Times New Roman" w:hAnsi="Times New Roman" w:cs="Times New Roman"/>
          <w:color w:val="000000"/>
          <w:sz w:val="24"/>
          <w:szCs w:val="24"/>
          <w:lang w:val="es-ES"/>
        </w:rPr>
        <w:t>.</w:t>
      </w:r>
      <w:r w:rsidR="008C42FF">
        <w:rPr>
          <w:rFonts w:ascii="Times New Roman" w:eastAsia="Times New Roman" w:hAnsi="Times New Roman" w:cs="Times New Roman"/>
          <w:color w:val="000000"/>
          <w:sz w:val="24"/>
          <w:szCs w:val="24"/>
          <w:lang w:val="es-ES"/>
        </w:rPr>
        <w:t xml:space="preserve"> Recuperado de</w:t>
      </w:r>
      <w:r w:rsidRPr="00FA24F4">
        <w:rPr>
          <w:rFonts w:ascii="Times New Roman" w:eastAsia="Times New Roman" w:hAnsi="Times New Roman" w:cs="Times New Roman"/>
          <w:color w:val="000000"/>
          <w:sz w:val="24"/>
          <w:szCs w:val="24"/>
          <w:lang w:val="es-ES"/>
        </w:rPr>
        <w:t> </w:t>
      </w:r>
      <w:r w:rsidRPr="00717174">
        <w:rPr>
          <w:rFonts w:ascii="Times New Roman" w:eastAsia="Times New Roman" w:hAnsi="Times New Roman" w:cs="Times New Roman"/>
          <w:color w:val="000000"/>
          <w:sz w:val="24"/>
          <w:szCs w:val="24"/>
          <w:lang w:val="es-ES"/>
        </w:rPr>
        <w:t>http://www.iisue.unam.iisue./covid/educacion-y-pandemia</w:t>
      </w:r>
      <w:r w:rsidR="008C42FF" w:rsidRPr="00717174">
        <w:rPr>
          <w:rFonts w:ascii="Times New Roman" w:eastAsia="Times New Roman" w:hAnsi="Times New Roman" w:cs="Times New Roman"/>
          <w:color w:val="000000"/>
          <w:sz w:val="24"/>
          <w:szCs w:val="24"/>
          <w:lang w:val="es-ES"/>
        </w:rPr>
        <w:t>.</w:t>
      </w:r>
    </w:p>
    <w:p w14:paraId="65C40E50" w14:textId="001456BC" w:rsidR="00473126" w:rsidRPr="009C4A18" w:rsidRDefault="00473126" w:rsidP="00281113">
      <w:pPr>
        <w:spacing w:after="0" w:line="360" w:lineRule="auto"/>
        <w:ind w:left="709" w:hanging="709"/>
        <w:jc w:val="both"/>
        <w:rPr>
          <w:rStyle w:val="Hipervnculo"/>
          <w:rFonts w:ascii="Times New Roman" w:eastAsia="Times New Roman" w:hAnsi="Times New Roman" w:cs="Times New Roman"/>
          <w:color w:val="000000"/>
          <w:sz w:val="24"/>
          <w:szCs w:val="24"/>
          <w:u w:val="none"/>
          <w:lang w:val="es-ES"/>
        </w:rPr>
      </w:pPr>
      <w:r w:rsidRPr="009C4A18">
        <w:rPr>
          <w:rFonts w:ascii="Times New Roman" w:eastAsia="Times New Roman" w:hAnsi="Times New Roman" w:cs="Times New Roman"/>
          <w:color w:val="000000"/>
          <w:sz w:val="24"/>
          <w:szCs w:val="24"/>
          <w:lang w:val="es-ES"/>
        </w:rPr>
        <w:t xml:space="preserve">Miguel, J. </w:t>
      </w:r>
      <w:r w:rsidR="006004A8" w:rsidRPr="009C4A18">
        <w:rPr>
          <w:rFonts w:ascii="Times New Roman" w:eastAsia="Times New Roman" w:hAnsi="Times New Roman" w:cs="Times New Roman"/>
          <w:color w:val="000000"/>
          <w:sz w:val="24"/>
          <w:szCs w:val="24"/>
          <w:lang w:val="es-ES"/>
        </w:rPr>
        <w:t xml:space="preserve">A. </w:t>
      </w:r>
      <w:r w:rsidRPr="009C4A18">
        <w:rPr>
          <w:rFonts w:ascii="Times New Roman" w:eastAsia="Times New Roman" w:hAnsi="Times New Roman" w:cs="Times New Roman"/>
          <w:color w:val="000000"/>
          <w:sz w:val="24"/>
          <w:szCs w:val="24"/>
          <w:lang w:val="es-ES"/>
        </w:rPr>
        <w:t xml:space="preserve">(2020). La educación superior en tiempos de pandemia: una visión desde dentro del proceso formativo. </w:t>
      </w:r>
      <w:r w:rsidRPr="009C4A18">
        <w:rPr>
          <w:rFonts w:ascii="Times New Roman" w:eastAsia="Times New Roman" w:hAnsi="Times New Roman" w:cs="Times New Roman"/>
          <w:i/>
          <w:iCs/>
          <w:color w:val="000000"/>
          <w:sz w:val="24"/>
          <w:szCs w:val="24"/>
          <w:lang w:val="es-ES"/>
        </w:rPr>
        <w:t>Revista Latinoamericana de Estudios Educativos,</w:t>
      </w:r>
      <w:r w:rsidRPr="009C4A18">
        <w:rPr>
          <w:rFonts w:ascii="Times New Roman" w:eastAsia="Times New Roman" w:hAnsi="Times New Roman" w:cs="Times New Roman"/>
          <w:color w:val="000000"/>
          <w:sz w:val="24"/>
          <w:szCs w:val="24"/>
          <w:lang w:val="es-ES"/>
        </w:rPr>
        <w:t xml:space="preserve"> </w:t>
      </w:r>
      <w:r w:rsidRPr="009C4A18">
        <w:rPr>
          <w:rFonts w:ascii="Times New Roman" w:eastAsia="Times New Roman" w:hAnsi="Times New Roman" w:cs="Times New Roman"/>
          <w:i/>
          <w:color w:val="000000"/>
          <w:sz w:val="24"/>
          <w:szCs w:val="24"/>
          <w:lang w:val="es-ES"/>
        </w:rPr>
        <w:t>50</w:t>
      </w:r>
      <w:r w:rsidRPr="009C4A18">
        <w:rPr>
          <w:rFonts w:ascii="Times New Roman" w:eastAsia="Times New Roman" w:hAnsi="Times New Roman" w:cs="Times New Roman"/>
          <w:color w:val="000000"/>
          <w:sz w:val="24"/>
          <w:szCs w:val="24"/>
          <w:lang w:val="es-ES"/>
        </w:rPr>
        <w:t>(</w:t>
      </w:r>
      <w:r w:rsidR="00823702" w:rsidRPr="009C4A18">
        <w:rPr>
          <w:rFonts w:ascii="Times New Roman" w:eastAsia="Times New Roman" w:hAnsi="Times New Roman" w:cs="Times New Roman"/>
          <w:color w:val="000000"/>
          <w:sz w:val="24"/>
          <w:szCs w:val="24"/>
          <w:lang w:val="es-ES"/>
        </w:rPr>
        <w:t>especial</w:t>
      </w:r>
      <w:r w:rsidRPr="009C4A18">
        <w:rPr>
          <w:rFonts w:ascii="Times New Roman" w:eastAsia="Times New Roman" w:hAnsi="Times New Roman" w:cs="Times New Roman"/>
          <w:color w:val="000000"/>
          <w:sz w:val="24"/>
          <w:szCs w:val="24"/>
          <w:lang w:val="es-ES"/>
        </w:rPr>
        <w:t>), 13-40.</w:t>
      </w:r>
      <w:r w:rsidR="00823702" w:rsidRPr="009C4A18">
        <w:rPr>
          <w:rFonts w:ascii="Times New Roman" w:eastAsia="Times New Roman" w:hAnsi="Times New Roman" w:cs="Times New Roman"/>
          <w:color w:val="000000"/>
          <w:sz w:val="24"/>
          <w:szCs w:val="24"/>
          <w:lang w:val="es-ES"/>
        </w:rPr>
        <w:t xml:space="preserve"> Recuperado de</w:t>
      </w:r>
      <w:r w:rsidRPr="009C4A18">
        <w:rPr>
          <w:rFonts w:ascii="Times New Roman" w:eastAsia="Times New Roman" w:hAnsi="Times New Roman" w:cs="Times New Roman"/>
          <w:color w:val="000000"/>
          <w:sz w:val="24"/>
          <w:szCs w:val="24"/>
          <w:lang w:val="es-ES"/>
        </w:rPr>
        <w:t xml:space="preserve"> </w:t>
      </w:r>
      <w:r w:rsidRPr="009C4A18">
        <w:rPr>
          <w:rFonts w:ascii="Times New Roman" w:eastAsia="Times New Roman" w:hAnsi="Times New Roman" w:cs="Times New Roman"/>
          <w:sz w:val="24"/>
          <w:szCs w:val="24"/>
          <w:lang w:val="es-ES"/>
        </w:rPr>
        <w:t>https://doi.org/10.48102/rlee.2020.50.ESPECIAL.95</w:t>
      </w:r>
      <w:r w:rsidR="00823702" w:rsidRPr="009C4A18">
        <w:rPr>
          <w:rStyle w:val="Hipervnculo"/>
          <w:rFonts w:ascii="Times New Roman" w:eastAsia="Times New Roman" w:hAnsi="Times New Roman" w:cs="Times New Roman"/>
          <w:color w:val="000000"/>
          <w:sz w:val="24"/>
          <w:szCs w:val="24"/>
          <w:lang w:val="es-ES"/>
        </w:rPr>
        <w:t>.</w:t>
      </w:r>
    </w:p>
    <w:p w14:paraId="2D661165" w14:textId="4803218F" w:rsidR="00473126" w:rsidRPr="009C4A18" w:rsidRDefault="00473126" w:rsidP="00281113">
      <w:pPr>
        <w:spacing w:after="0" w:line="360" w:lineRule="auto"/>
        <w:ind w:left="709" w:hanging="709"/>
        <w:jc w:val="both"/>
        <w:rPr>
          <w:rStyle w:val="Hipervnculo"/>
          <w:rFonts w:ascii="Times New Roman" w:eastAsia="Times New Roman" w:hAnsi="Times New Roman" w:cs="Times New Roman"/>
          <w:color w:val="000000"/>
          <w:sz w:val="24"/>
          <w:szCs w:val="24"/>
          <w:lang w:val="es-ES"/>
        </w:rPr>
      </w:pPr>
      <w:r w:rsidRPr="009C4A18">
        <w:rPr>
          <w:rFonts w:ascii="Times New Roman" w:eastAsia="Times New Roman" w:hAnsi="Times New Roman" w:cs="Times New Roman"/>
          <w:color w:val="000000"/>
          <w:sz w:val="24"/>
          <w:szCs w:val="24"/>
          <w:lang w:val="es-ES"/>
        </w:rPr>
        <w:t>Navarrete, Z., Manzanilla, H.</w:t>
      </w:r>
      <w:r w:rsidR="007E09B4" w:rsidRPr="009C4A18">
        <w:rPr>
          <w:rFonts w:ascii="Times New Roman" w:eastAsia="Times New Roman" w:hAnsi="Times New Roman" w:cs="Times New Roman"/>
          <w:color w:val="000000"/>
          <w:sz w:val="24"/>
          <w:szCs w:val="24"/>
          <w:lang w:val="es-ES"/>
        </w:rPr>
        <w:t xml:space="preserve"> M.</w:t>
      </w:r>
      <w:r w:rsidRPr="009C4A18">
        <w:rPr>
          <w:rFonts w:ascii="Times New Roman" w:eastAsia="Times New Roman" w:hAnsi="Times New Roman" w:cs="Times New Roman"/>
          <w:color w:val="000000"/>
          <w:sz w:val="24"/>
          <w:szCs w:val="24"/>
          <w:lang w:val="es-ES"/>
        </w:rPr>
        <w:t xml:space="preserve"> y </w:t>
      </w:r>
      <w:r w:rsidR="007E09B4" w:rsidRPr="009C4A18">
        <w:rPr>
          <w:rFonts w:ascii="Times New Roman" w:eastAsia="Times New Roman" w:hAnsi="Times New Roman" w:cs="Times New Roman"/>
          <w:color w:val="000000"/>
          <w:sz w:val="24"/>
          <w:szCs w:val="24"/>
          <w:lang w:val="es-ES"/>
        </w:rPr>
        <w:t>Ocaña</w:t>
      </w:r>
      <w:r w:rsidRPr="009C4A18">
        <w:rPr>
          <w:rFonts w:ascii="Times New Roman" w:eastAsia="Times New Roman" w:hAnsi="Times New Roman" w:cs="Times New Roman"/>
          <w:color w:val="000000"/>
          <w:sz w:val="24"/>
          <w:szCs w:val="24"/>
          <w:lang w:val="es-ES"/>
        </w:rPr>
        <w:t xml:space="preserve">, </w:t>
      </w:r>
      <w:r w:rsidR="007E09B4" w:rsidRPr="009C4A18">
        <w:rPr>
          <w:rFonts w:ascii="Times New Roman" w:eastAsia="Times New Roman" w:hAnsi="Times New Roman" w:cs="Times New Roman"/>
          <w:color w:val="000000"/>
          <w:sz w:val="24"/>
          <w:szCs w:val="24"/>
          <w:lang w:val="es-ES"/>
        </w:rPr>
        <w:t>L</w:t>
      </w:r>
      <w:r w:rsidRPr="009C4A18">
        <w:rPr>
          <w:rFonts w:ascii="Times New Roman" w:eastAsia="Times New Roman" w:hAnsi="Times New Roman" w:cs="Times New Roman"/>
          <w:color w:val="000000"/>
          <w:sz w:val="24"/>
          <w:szCs w:val="24"/>
          <w:lang w:val="es-ES"/>
        </w:rPr>
        <w:t xml:space="preserve">. (2020). Políticas implementadas por el gobierno mexicano frente al COVID-19. El caso de la educación básica. </w:t>
      </w:r>
      <w:r w:rsidRPr="009C4A18">
        <w:rPr>
          <w:rFonts w:ascii="Times New Roman" w:eastAsia="Times New Roman" w:hAnsi="Times New Roman" w:cs="Times New Roman"/>
          <w:i/>
          <w:color w:val="000000"/>
          <w:sz w:val="24"/>
          <w:szCs w:val="24"/>
          <w:lang w:val="es-ES"/>
        </w:rPr>
        <w:t>Revista Latinoamericana de Estudios Educativos, 50</w:t>
      </w:r>
      <w:r w:rsidRPr="009C4A18">
        <w:rPr>
          <w:rFonts w:ascii="Times New Roman" w:eastAsia="Times New Roman" w:hAnsi="Times New Roman" w:cs="Times New Roman"/>
          <w:color w:val="000000"/>
          <w:sz w:val="24"/>
          <w:szCs w:val="24"/>
          <w:lang w:val="es-ES"/>
        </w:rPr>
        <w:t>(</w:t>
      </w:r>
      <w:r w:rsidR="00B5260E" w:rsidRPr="009C4A18">
        <w:rPr>
          <w:rFonts w:ascii="Times New Roman" w:eastAsia="Times New Roman" w:hAnsi="Times New Roman" w:cs="Times New Roman"/>
          <w:color w:val="000000"/>
          <w:sz w:val="24"/>
          <w:szCs w:val="24"/>
          <w:lang w:val="es-ES"/>
        </w:rPr>
        <w:t>especial</w:t>
      </w:r>
      <w:r w:rsidRPr="009C4A18">
        <w:rPr>
          <w:rFonts w:ascii="Times New Roman" w:eastAsia="Times New Roman" w:hAnsi="Times New Roman" w:cs="Times New Roman"/>
          <w:color w:val="000000"/>
          <w:sz w:val="24"/>
          <w:szCs w:val="24"/>
          <w:lang w:val="es-ES"/>
        </w:rPr>
        <w:t xml:space="preserve">), 143-172. </w:t>
      </w:r>
      <w:r w:rsidR="00B5260E" w:rsidRPr="009C4A18">
        <w:rPr>
          <w:rFonts w:ascii="Times New Roman" w:eastAsia="Times New Roman" w:hAnsi="Times New Roman" w:cs="Times New Roman"/>
          <w:color w:val="000000"/>
          <w:sz w:val="24"/>
          <w:szCs w:val="24"/>
          <w:lang w:val="es-ES"/>
        </w:rPr>
        <w:t xml:space="preserve">Recuperado de </w:t>
      </w:r>
      <w:r w:rsidR="00B5260E" w:rsidRPr="009C4A18">
        <w:rPr>
          <w:rFonts w:ascii="Times New Roman" w:eastAsia="Times New Roman" w:hAnsi="Times New Roman" w:cs="Times New Roman"/>
          <w:sz w:val="24"/>
          <w:szCs w:val="24"/>
          <w:lang w:val="es-ES"/>
        </w:rPr>
        <w:t>https://doi.org/10.48102/rlee.2020.50.ESPECIAL.100</w:t>
      </w:r>
      <w:r w:rsidR="00B5260E" w:rsidRPr="009C4A18">
        <w:rPr>
          <w:rStyle w:val="Hipervnculo"/>
          <w:rFonts w:ascii="Times New Roman" w:eastAsia="Times New Roman" w:hAnsi="Times New Roman" w:cs="Times New Roman"/>
          <w:color w:val="000000"/>
          <w:sz w:val="24"/>
          <w:szCs w:val="24"/>
          <w:lang w:val="es-ES"/>
        </w:rPr>
        <w:t>.</w:t>
      </w:r>
    </w:p>
    <w:p w14:paraId="3FB60C9C" w14:textId="06DDE0D7" w:rsidR="00473126" w:rsidRPr="009C4A18" w:rsidRDefault="00473126" w:rsidP="00281113">
      <w:pPr>
        <w:spacing w:after="0" w:line="360" w:lineRule="auto"/>
        <w:ind w:left="709" w:hanging="709"/>
        <w:jc w:val="both"/>
        <w:rPr>
          <w:rFonts w:ascii="Times New Roman" w:eastAsia="Times New Roman" w:hAnsi="Times New Roman" w:cs="Times New Roman"/>
          <w:color w:val="000000"/>
          <w:sz w:val="24"/>
          <w:szCs w:val="24"/>
          <w:lang w:val="es-ES"/>
        </w:rPr>
      </w:pPr>
      <w:r w:rsidRPr="009C4A18">
        <w:rPr>
          <w:rFonts w:ascii="Times New Roman" w:eastAsia="Times New Roman" w:hAnsi="Times New Roman" w:cs="Times New Roman"/>
          <w:color w:val="000000"/>
          <w:sz w:val="24"/>
          <w:szCs w:val="24"/>
        </w:rPr>
        <w:t>Ponce, J.</w:t>
      </w:r>
      <w:r w:rsidR="00BD2262" w:rsidRPr="009C4A18">
        <w:rPr>
          <w:rFonts w:ascii="Times New Roman" w:eastAsia="Times New Roman" w:hAnsi="Times New Roman" w:cs="Times New Roman"/>
          <w:color w:val="000000"/>
          <w:sz w:val="24"/>
          <w:szCs w:val="24"/>
        </w:rPr>
        <w:t xml:space="preserve"> C.</w:t>
      </w:r>
      <w:r w:rsidRPr="009C4A18">
        <w:rPr>
          <w:rFonts w:ascii="Times New Roman" w:eastAsia="Times New Roman" w:hAnsi="Times New Roman" w:cs="Times New Roman"/>
          <w:color w:val="000000"/>
          <w:sz w:val="24"/>
          <w:szCs w:val="24"/>
        </w:rPr>
        <w:t>, Toscano, B.</w:t>
      </w:r>
      <w:r w:rsidR="00BD2262" w:rsidRPr="009C4A18">
        <w:rPr>
          <w:rFonts w:ascii="Times New Roman" w:eastAsia="Times New Roman" w:hAnsi="Times New Roman" w:cs="Times New Roman"/>
          <w:color w:val="000000"/>
          <w:sz w:val="24"/>
          <w:szCs w:val="24"/>
        </w:rPr>
        <w:t xml:space="preserve"> A.</w:t>
      </w:r>
      <w:r w:rsidRPr="009C4A18">
        <w:rPr>
          <w:rFonts w:ascii="Times New Roman" w:eastAsia="Times New Roman" w:hAnsi="Times New Roman" w:cs="Times New Roman"/>
          <w:color w:val="000000"/>
          <w:sz w:val="24"/>
          <w:szCs w:val="24"/>
        </w:rPr>
        <w:t xml:space="preserve"> </w:t>
      </w:r>
      <w:r w:rsidR="00BD2262" w:rsidRPr="009C4A18">
        <w:rPr>
          <w:rFonts w:ascii="Times New Roman" w:eastAsia="Times New Roman" w:hAnsi="Times New Roman" w:cs="Times New Roman"/>
          <w:color w:val="000000"/>
          <w:sz w:val="24"/>
          <w:szCs w:val="24"/>
        </w:rPr>
        <w:t>a</w:t>
      </w:r>
      <w:r w:rsidR="00E73E68" w:rsidRPr="009C4A18">
        <w:rPr>
          <w:rFonts w:ascii="Times New Roman" w:eastAsia="Times New Roman" w:hAnsi="Times New Roman" w:cs="Times New Roman"/>
          <w:color w:val="000000"/>
          <w:sz w:val="24"/>
          <w:szCs w:val="24"/>
        </w:rPr>
        <w:t xml:space="preserve">nd </w:t>
      </w:r>
      <w:r w:rsidR="00EE4938" w:rsidRPr="009C4A18">
        <w:rPr>
          <w:rFonts w:ascii="Times New Roman" w:eastAsia="Times New Roman" w:hAnsi="Times New Roman" w:cs="Times New Roman"/>
          <w:color w:val="000000"/>
          <w:sz w:val="24"/>
          <w:szCs w:val="24"/>
        </w:rPr>
        <w:t>Silva</w:t>
      </w:r>
      <w:r w:rsidRPr="009C4A18">
        <w:rPr>
          <w:rFonts w:ascii="Times New Roman" w:eastAsia="Times New Roman" w:hAnsi="Times New Roman" w:cs="Times New Roman"/>
          <w:color w:val="000000"/>
          <w:sz w:val="24"/>
          <w:szCs w:val="24"/>
        </w:rPr>
        <w:t xml:space="preserve">, A. (2020). </w:t>
      </w:r>
      <w:r w:rsidRPr="009C4A18">
        <w:rPr>
          <w:rFonts w:ascii="Times New Roman" w:eastAsia="Times New Roman" w:hAnsi="Times New Roman" w:cs="Times New Roman"/>
          <w:color w:val="000000"/>
          <w:sz w:val="24"/>
          <w:szCs w:val="24"/>
          <w:lang w:val="en-US"/>
        </w:rPr>
        <w:t xml:space="preserve">Distance Education. An Emerging Strategy for Education in the pandemic COVID19. </w:t>
      </w:r>
      <w:r w:rsidR="004758BE" w:rsidRPr="009C4A18">
        <w:rPr>
          <w:rFonts w:ascii="Times New Roman" w:eastAsia="Times New Roman" w:hAnsi="Times New Roman" w:cs="Times New Roman"/>
          <w:color w:val="000000"/>
          <w:sz w:val="24"/>
          <w:szCs w:val="24"/>
        </w:rPr>
        <w:t xml:space="preserve">Paper presented at the </w:t>
      </w:r>
      <w:r w:rsidRPr="009C4A18">
        <w:rPr>
          <w:rFonts w:ascii="Times New Roman" w:eastAsia="Times New Roman" w:hAnsi="Times New Roman" w:cs="Times New Roman"/>
          <w:iCs/>
          <w:color w:val="000000"/>
          <w:sz w:val="24"/>
          <w:szCs w:val="24"/>
          <w:lang w:val="es-ES"/>
        </w:rPr>
        <w:t>2020 XV Conferencia Latinoamericana de Tecnologías de Aprendizaje (LACLO</w:t>
      </w:r>
      <w:r w:rsidR="004758BE" w:rsidRPr="009C4A18">
        <w:rPr>
          <w:rFonts w:ascii="Times New Roman" w:eastAsia="Times New Roman" w:hAnsi="Times New Roman" w:cs="Times New Roman"/>
          <w:iCs/>
          <w:color w:val="000000"/>
          <w:sz w:val="24"/>
          <w:szCs w:val="24"/>
          <w:lang w:val="es-ES"/>
        </w:rPr>
        <w:t>)</w:t>
      </w:r>
      <w:r w:rsidR="004758BE" w:rsidRPr="009C4A18">
        <w:rPr>
          <w:rFonts w:ascii="Times New Roman" w:eastAsia="Times New Roman" w:hAnsi="Times New Roman" w:cs="Times New Roman"/>
          <w:i/>
          <w:color w:val="000000"/>
          <w:sz w:val="24"/>
          <w:szCs w:val="24"/>
          <w:lang w:val="es-ES"/>
        </w:rPr>
        <w:t xml:space="preserve">. </w:t>
      </w:r>
      <w:r w:rsidRPr="009C4A18">
        <w:rPr>
          <w:rFonts w:ascii="Times New Roman" w:eastAsia="Times New Roman" w:hAnsi="Times New Roman" w:cs="Times New Roman"/>
          <w:iCs/>
          <w:color w:val="000000"/>
          <w:sz w:val="24"/>
          <w:szCs w:val="24"/>
          <w:lang w:val="es-ES"/>
        </w:rPr>
        <w:t>Loja</w:t>
      </w:r>
      <w:r w:rsidR="00ED3A0D" w:rsidRPr="009C4A18">
        <w:rPr>
          <w:rFonts w:ascii="Times New Roman" w:eastAsia="Times New Roman" w:hAnsi="Times New Roman" w:cs="Times New Roman"/>
          <w:iCs/>
          <w:color w:val="000000"/>
          <w:sz w:val="24"/>
          <w:szCs w:val="24"/>
          <w:lang w:val="es-ES"/>
        </w:rPr>
        <w:t xml:space="preserve">, </w:t>
      </w:r>
      <w:proofErr w:type="spellStart"/>
      <w:r w:rsidR="00BD2262" w:rsidRPr="009C4A18">
        <w:rPr>
          <w:rFonts w:ascii="Times New Roman" w:eastAsia="Times New Roman" w:hAnsi="Times New Roman" w:cs="Times New Roman"/>
          <w:iCs/>
          <w:color w:val="000000"/>
          <w:sz w:val="24"/>
          <w:szCs w:val="24"/>
          <w:lang w:val="es-ES"/>
        </w:rPr>
        <w:t>October</w:t>
      </w:r>
      <w:proofErr w:type="spellEnd"/>
      <w:r w:rsidR="00BD2262" w:rsidRPr="009C4A18">
        <w:rPr>
          <w:rFonts w:ascii="Times New Roman" w:eastAsia="Times New Roman" w:hAnsi="Times New Roman" w:cs="Times New Roman"/>
          <w:iCs/>
          <w:color w:val="000000"/>
          <w:sz w:val="24"/>
          <w:szCs w:val="24"/>
          <w:lang w:val="es-ES"/>
        </w:rPr>
        <w:t xml:space="preserve"> 19-23, 2020</w:t>
      </w:r>
      <w:r w:rsidRPr="009C4A18">
        <w:rPr>
          <w:rFonts w:ascii="Times New Roman" w:eastAsia="Times New Roman" w:hAnsi="Times New Roman" w:cs="Times New Roman"/>
          <w:color w:val="000000"/>
          <w:sz w:val="24"/>
          <w:szCs w:val="24"/>
          <w:lang w:val="es-ES"/>
        </w:rPr>
        <w:t>.</w:t>
      </w:r>
      <w:r w:rsidR="00E73E68" w:rsidRPr="009C4A18">
        <w:rPr>
          <w:rFonts w:ascii="Times New Roman" w:eastAsia="Times New Roman" w:hAnsi="Times New Roman" w:cs="Times New Roman"/>
          <w:color w:val="000000"/>
          <w:sz w:val="24"/>
          <w:szCs w:val="24"/>
          <w:lang w:val="es-ES"/>
        </w:rPr>
        <w:t xml:space="preserve"> </w:t>
      </w:r>
      <w:proofErr w:type="spellStart"/>
      <w:r w:rsidR="00E73E68" w:rsidRPr="009C4A18">
        <w:rPr>
          <w:rFonts w:ascii="Times New Roman" w:eastAsia="Times New Roman" w:hAnsi="Times New Roman" w:cs="Times New Roman"/>
          <w:color w:val="000000"/>
          <w:sz w:val="24"/>
          <w:szCs w:val="24"/>
          <w:lang w:val="es-ES"/>
        </w:rPr>
        <w:t>Retrieved</w:t>
      </w:r>
      <w:proofErr w:type="spellEnd"/>
      <w:r w:rsidR="00E73E68" w:rsidRPr="009C4A18">
        <w:rPr>
          <w:rFonts w:ascii="Times New Roman" w:eastAsia="Times New Roman" w:hAnsi="Times New Roman" w:cs="Times New Roman"/>
          <w:color w:val="000000"/>
          <w:sz w:val="24"/>
          <w:szCs w:val="24"/>
          <w:lang w:val="es-ES"/>
        </w:rPr>
        <w:t xml:space="preserve"> </w:t>
      </w:r>
      <w:proofErr w:type="spellStart"/>
      <w:r w:rsidR="00E73E68" w:rsidRPr="009C4A18">
        <w:rPr>
          <w:rFonts w:ascii="Times New Roman" w:eastAsia="Times New Roman" w:hAnsi="Times New Roman" w:cs="Times New Roman"/>
          <w:color w:val="000000"/>
          <w:sz w:val="24"/>
          <w:szCs w:val="24"/>
          <w:lang w:val="es-ES"/>
        </w:rPr>
        <w:t>from</w:t>
      </w:r>
      <w:proofErr w:type="spellEnd"/>
      <w:r w:rsidRPr="009C4A18">
        <w:rPr>
          <w:rFonts w:ascii="Times New Roman" w:eastAsia="Times New Roman" w:hAnsi="Times New Roman" w:cs="Times New Roman"/>
          <w:color w:val="000000"/>
          <w:sz w:val="24"/>
          <w:szCs w:val="24"/>
          <w:lang w:val="es-ES"/>
        </w:rPr>
        <w:t xml:space="preserve"> </w:t>
      </w:r>
      <w:r w:rsidRPr="009C4A18">
        <w:rPr>
          <w:rFonts w:ascii="Times New Roman" w:eastAsia="Times New Roman" w:hAnsi="Times New Roman" w:cs="Times New Roman"/>
          <w:sz w:val="24"/>
          <w:szCs w:val="24"/>
          <w:lang w:val="es-ES"/>
        </w:rPr>
        <w:t>https://doi.org/10.1109/LACLO50806.2020.9381137</w:t>
      </w:r>
      <w:r w:rsidR="00E73E68" w:rsidRPr="009C4A18">
        <w:rPr>
          <w:rFonts w:ascii="Times New Roman" w:eastAsia="Times New Roman" w:hAnsi="Times New Roman" w:cs="Times New Roman"/>
          <w:color w:val="000000"/>
          <w:sz w:val="24"/>
          <w:szCs w:val="24"/>
          <w:lang w:val="es-ES"/>
        </w:rPr>
        <w:t>.</w:t>
      </w:r>
    </w:p>
    <w:p w14:paraId="460E89FF" w14:textId="7ACE2390" w:rsidR="00473126" w:rsidRPr="009C4A18" w:rsidRDefault="00473126" w:rsidP="00281113">
      <w:pPr>
        <w:spacing w:after="0" w:line="360" w:lineRule="auto"/>
        <w:ind w:left="709" w:hanging="709"/>
        <w:jc w:val="both"/>
        <w:rPr>
          <w:rStyle w:val="Hipervnculo"/>
          <w:rFonts w:ascii="Times New Roman" w:eastAsia="Times New Roman" w:hAnsi="Times New Roman" w:cs="Times New Roman"/>
          <w:color w:val="000000"/>
          <w:sz w:val="24"/>
          <w:szCs w:val="24"/>
          <w:lang w:val="es-ES"/>
        </w:rPr>
      </w:pPr>
      <w:r w:rsidRPr="009C4A18">
        <w:rPr>
          <w:rFonts w:ascii="Times New Roman" w:eastAsia="Times New Roman" w:hAnsi="Times New Roman" w:cs="Times New Roman"/>
          <w:color w:val="000000"/>
          <w:sz w:val="24"/>
          <w:szCs w:val="24"/>
          <w:lang w:val="es-ES"/>
        </w:rPr>
        <w:lastRenderedPageBreak/>
        <w:t xml:space="preserve">Rosario, A., </w:t>
      </w:r>
      <w:proofErr w:type="spellStart"/>
      <w:r w:rsidRPr="009C4A18">
        <w:rPr>
          <w:rFonts w:ascii="Times New Roman" w:eastAsia="Times New Roman" w:hAnsi="Times New Roman" w:cs="Times New Roman"/>
          <w:color w:val="000000"/>
          <w:sz w:val="24"/>
          <w:szCs w:val="24"/>
          <w:lang w:val="es-ES"/>
        </w:rPr>
        <w:t>González</w:t>
      </w:r>
      <w:proofErr w:type="spellEnd"/>
      <w:r w:rsidRPr="009C4A18">
        <w:rPr>
          <w:rFonts w:ascii="Times New Roman" w:eastAsia="Times New Roman" w:hAnsi="Times New Roman" w:cs="Times New Roman"/>
          <w:color w:val="000000"/>
          <w:sz w:val="24"/>
          <w:szCs w:val="24"/>
          <w:lang w:val="es-ES"/>
        </w:rPr>
        <w:t xml:space="preserve">, J., Cruz, A. y </w:t>
      </w:r>
      <w:proofErr w:type="spellStart"/>
      <w:r w:rsidRPr="009C4A18">
        <w:rPr>
          <w:rFonts w:ascii="Times New Roman" w:eastAsia="Times New Roman" w:hAnsi="Times New Roman" w:cs="Times New Roman"/>
          <w:color w:val="000000"/>
          <w:sz w:val="24"/>
          <w:szCs w:val="24"/>
          <w:lang w:val="es-ES"/>
        </w:rPr>
        <w:t>Rodríguez</w:t>
      </w:r>
      <w:proofErr w:type="spellEnd"/>
      <w:r w:rsidRPr="009C4A18">
        <w:rPr>
          <w:rFonts w:ascii="Times New Roman" w:eastAsia="Times New Roman" w:hAnsi="Times New Roman" w:cs="Times New Roman"/>
          <w:color w:val="000000"/>
          <w:sz w:val="24"/>
          <w:szCs w:val="24"/>
          <w:lang w:val="es-ES"/>
        </w:rPr>
        <w:t xml:space="preserve">, L. (2020). Demandas tecnológicas, académicas y psicológicas en estudiantes universitarios durante la pandemia por COVID-19. </w:t>
      </w:r>
      <w:r w:rsidRPr="009C4A18">
        <w:rPr>
          <w:rFonts w:ascii="Times New Roman" w:eastAsia="Times New Roman" w:hAnsi="Times New Roman" w:cs="Times New Roman"/>
          <w:i/>
          <w:iCs/>
          <w:color w:val="000000"/>
          <w:sz w:val="24"/>
          <w:szCs w:val="24"/>
          <w:lang w:val="es-ES"/>
        </w:rPr>
        <w:t>Revista</w:t>
      </w:r>
      <w:r w:rsidRPr="009C4A18">
        <w:rPr>
          <w:rFonts w:ascii="Times New Roman" w:eastAsia="Times New Roman" w:hAnsi="Times New Roman" w:cs="Times New Roman"/>
          <w:i/>
          <w:color w:val="000000"/>
          <w:sz w:val="24"/>
          <w:szCs w:val="24"/>
          <w:lang w:val="es-ES"/>
        </w:rPr>
        <w:t xml:space="preserve"> Caribeña de Psicología</w:t>
      </w:r>
      <w:r w:rsidRPr="009C4A18">
        <w:rPr>
          <w:rFonts w:ascii="Times New Roman" w:eastAsia="Times New Roman" w:hAnsi="Times New Roman" w:cs="Times New Roman"/>
          <w:color w:val="000000"/>
          <w:sz w:val="24"/>
          <w:szCs w:val="24"/>
          <w:lang w:val="es-ES"/>
        </w:rPr>
        <w:t xml:space="preserve">, </w:t>
      </w:r>
      <w:r w:rsidRPr="009C4A18">
        <w:rPr>
          <w:rFonts w:ascii="Times New Roman" w:eastAsia="Times New Roman" w:hAnsi="Times New Roman" w:cs="Times New Roman"/>
          <w:i/>
          <w:color w:val="000000"/>
          <w:sz w:val="24"/>
          <w:szCs w:val="24"/>
          <w:lang w:val="es-ES"/>
        </w:rPr>
        <w:t>4</w:t>
      </w:r>
      <w:r w:rsidRPr="009C4A18">
        <w:rPr>
          <w:rFonts w:ascii="Times New Roman" w:eastAsia="Times New Roman" w:hAnsi="Times New Roman" w:cs="Times New Roman"/>
          <w:color w:val="000000"/>
          <w:sz w:val="24"/>
          <w:szCs w:val="24"/>
          <w:lang w:val="es-ES"/>
        </w:rPr>
        <w:t xml:space="preserve">(2), 176-185. </w:t>
      </w:r>
      <w:r w:rsidR="001B6017" w:rsidRPr="009C4A18">
        <w:rPr>
          <w:rFonts w:ascii="Times New Roman" w:eastAsia="Times New Roman" w:hAnsi="Times New Roman" w:cs="Times New Roman"/>
          <w:color w:val="000000"/>
          <w:sz w:val="24"/>
          <w:szCs w:val="24"/>
          <w:lang w:val="es-ES"/>
        </w:rPr>
        <w:t xml:space="preserve">Recuperado de </w:t>
      </w:r>
      <w:r w:rsidR="001B6017" w:rsidRPr="009C4A18">
        <w:rPr>
          <w:rFonts w:ascii="Times New Roman" w:eastAsia="Times New Roman" w:hAnsi="Times New Roman" w:cs="Times New Roman"/>
          <w:sz w:val="24"/>
          <w:szCs w:val="24"/>
          <w:lang w:val="es-ES"/>
        </w:rPr>
        <w:t>https://doi.org/10.37226/rcp.v4i2.4915</w:t>
      </w:r>
      <w:r w:rsidR="001B6017" w:rsidRPr="009C4A18">
        <w:rPr>
          <w:rStyle w:val="Hipervnculo"/>
          <w:rFonts w:ascii="Times New Roman" w:eastAsia="Times New Roman" w:hAnsi="Times New Roman" w:cs="Times New Roman"/>
          <w:color w:val="000000"/>
          <w:sz w:val="24"/>
          <w:szCs w:val="24"/>
          <w:lang w:val="es-ES"/>
        </w:rPr>
        <w:t>.</w:t>
      </w:r>
    </w:p>
    <w:p w14:paraId="36D0E6DC" w14:textId="4DC9A1C5" w:rsidR="00473126" w:rsidRPr="009C4A18" w:rsidRDefault="00473126" w:rsidP="00281113">
      <w:pPr>
        <w:spacing w:after="0" w:line="360" w:lineRule="auto"/>
        <w:ind w:left="709" w:hanging="709"/>
        <w:jc w:val="both"/>
        <w:rPr>
          <w:rStyle w:val="Hipervnculo"/>
          <w:rFonts w:ascii="Times New Roman" w:eastAsia="Times New Roman" w:hAnsi="Times New Roman" w:cs="Times New Roman"/>
          <w:color w:val="000000"/>
          <w:sz w:val="24"/>
          <w:szCs w:val="24"/>
          <w:lang w:val="es-ES"/>
        </w:rPr>
      </w:pPr>
      <w:r w:rsidRPr="009C4A18">
        <w:rPr>
          <w:rFonts w:ascii="Times New Roman" w:eastAsia="Times New Roman" w:hAnsi="Times New Roman" w:cs="Times New Roman"/>
          <w:color w:val="000000"/>
          <w:sz w:val="24"/>
          <w:szCs w:val="24"/>
          <w:lang w:val="es-ES"/>
        </w:rPr>
        <w:t xml:space="preserve">Ruiz, G. R. (2020). Marcas de la </w:t>
      </w:r>
      <w:r w:rsidR="000E4EFC" w:rsidRPr="009C4A18">
        <w:rPr>
          <w:rFonts w:ascii="Times New Roman" w:eastAsia="Times New Roman" w:hAnsi="Times New Roman" w:cs="Times New Roman"/>
          <w:color w:val="000000"/>
          <w:sz w:val="24"/>
          <w:szCs w:val="24"/>
          <w:lang w:val="es-ES"/>
        </w:rPr>
        <w:t>pandemia: el derecho a la educación afectad</w:t>
      </w:r>
      <w:r w:rsidRPr="009C4A18">
        <w:rPr>
          <w:rFonts w:ascii="Times New Roman" w:eastAsia="Times New Roman" w:hAnsi="Times New Roman" w:cs="Times New Roman"/>
          <w:color w:val="000000"/>
          <w:sz w:val="24"/>
          <w:szCs w:val="24"/>
          <w:lang w:val="es-ES"/>
        </w:rPr>
        <w:t>o</w:t>
      </w:r>
      <w:r w:rsidR="000E4EFC" w:rsidRPr="009C4A18">
        <w:rPr>
          <w:rFonts w:ascii="Times New Roman" w:eastAsia="Times New Roman" w:hAnsi="Times New Roman" w:cs="Times New Roman"/>
          <w:color w:val="000000"/>
          <w:sz w:val="24"/>
          <w:szCs w:val="24"/>
          <w:lang w:val="es-ES"/>
        </w:rPr>
        <w:t xml:space="preserve">. </w:t>
      </w:r>
      <w:r w:rsidRPr="009C4A18">
        <w:rPr>
          <w:rFonts w:ascii="Times New Roman" w:eastAsia="Times New Roman" w:hAnsi="Times New Roman" w:cs="Times New Roman"/>
          <w:i/>
          <w:color w:val="000000"/>
          <w:sz w:val="24"/>
          <w:szCs w:val="24"/>
          <w:lang w:val="es-ES"/>
        </w:rPr>
        <w:t>Revista Internacional de Educación para la Justicia Social</w:t>
      </w:r>
      <w:r w:rsidRPr="009C4A18">
        <w:rPr>
          <w:rFonts w:ascii="Times New Roman" w:eastAsia="Times New Roman" w:hAnsi="Times New Roman" w:cs="Times New Roman"/>
          <w:color w:val="000000"/>
          <w:sz w:val="24"/>
          <w:szCs w:val="24"/>
          <w:lang w:val="es-ES"/>
        </w:rPr>
        <w:t xml:space="preserve">, </w:t>
      </w:r>
      <w:r w:rsidRPr="009C4A18">
        <w:rPr>
          <w:rFonts w:ascii="Times New Roman" w:eastAsia="Times New Roman" w:hAnsi="Times New Roman" w:cs="Times New Roman"/>
          <w:i/>
          <w:color w:val="000000"/>
          <w:sz w:val="24"/>
          <w:szCs w:val="24"/>
          <w:lang w:val="es-ES"/>
        </w:rPr>
        <w:t>9</w:t>
      </w:r>
      <w:r w:rsidRPr="009C4A18">
        <w:rPr>
          <w:rFonts w:ascii="Times New Roman" w:eastAsia="Times New Roman" w:hAnsi="Times New Roman" w:cs="Times New Roman"/>
          <w:color w:val="000000"/>
          <w:sz w:val="24"/>
          <w:szCs w:val="24"/>
          <w:lang w:val="es-ES"/>
        </w:rPr>
        <w:t xml:space="preserve">(3), 45-59. </w:t>
      </w:r>
      <w:r w:rsidR="000E4EFC" w:rsidRPr="009C4A18">
        <w:rPr>
          <w:rFonts w:ascii="Times New Roman" w:eastAsia="Times New Roman" w:hAnsi="Times New Roman" w:cs="Times New Roman"/>
          <w:color w:val="000000"/>
          <w:sz w:val="24"/>
          <w:szCs w:val="24"/>
          <w:lang w:val="es-ES"/>
        </w:rPr>
        <w:t xml:space="preserve">Recuperado de </w:t>
      </w:r>
      <w:r w:rsidR="000E4EFC" w:rsidRPr="009C4A18">
        <w:rPr>
          <w:rFonts w:ascii="Times New Roman" w:eastAsia="Times New Roman" w:hAnsi="Times New Roman" w:cs="Times New Roman"/>
          <w:sz w:val="24"/>
          <w:szCs w:val="24"/>
          <w:lang w:val="es-ES"/>
        </w:rPr>
        <w:t>https://doi.org/10.15366/riejs2020.9.3.003</w:t>
      </w:r>
      <w:r w:rsidR="000E4EFC" w:rsidRPr="009C4A18">
        <w:rPr>
          <w:rStyle w:val="Hipervnculo"/>
          <w:rFonts w:ascii="Times New Roman" w:eastAsia="Times New Roman" w:hAnsi="Times New Roman" w:cs="Times New Roman"/>
          <w:color w:val="000000"/>
          <w:sz w:val="24"/>
          <w:szCs w:val="24"/>
          <w:lang w:val="es-ES"/>
        </w:rPr>
        <w:t>.</w:t>
      </w:r>
    </w:p>
    <w:p w14:paraId="07355CFE" w14:textId="541A58AF" w:rsidR="00473126" w:rsidRPr="009C4A18" w:rsidRDefault="00473126" w:rsidP="00281113">
      <w:pPr>
        <w:spacing w:after="0" w:line="360" w:lineRule="auto"/>
        <w:ind w:left="709" w:hanging="709"/>
        <w:jc w:val="both"/>
        <w:rPr>
          <w:rFonts w:ascii="Times New Roman" w:eastAsia="Times New Roman" w:hAnsi="Times New Roman" w:cs="Times New Roman"/>
          <w:color w:val="000000"/>
          <w:sz w:val="24"/>
          <w:szCs w:val="24"/>
          <w:lang w:val="es-ES"/>
        </w:rPr>
      </w:pPr>
      <w:r w:rsidRPr="009C4A18">
        <w:rPr>
          <w:rFonts w:ascii="Times New Roman" w:eastAsia="Times New Roman" w:hAnsi="Times New Roman" w:cs="Times New Roman"/>
          <w:color w:val="000000"/>
          <w:sz w:val="24"/>
          <w:szCs w:val="24"/>
          <w:lang w:val="es-ES"/>
        </w:rPr>
        <w:t>Ruiz, R., Sierra, J., García, M.</w:t>
      </w:r>
      <w:r w:rsidR="000A6ADA" w:rsidRPr="009C4A18">
        <w:rPr>
          <w:rFonts w:ascii="Times New Roman" w:eastAsia="Times New Roman" w:hAnsi="Times New Roman" w:cs="Times New Roman"/>
          <w:color w:val="000000"/>
          <w:sz w:val="24"/>
          <w:szCs w:val="24"/>
          <w:lang w:val="es-ES"/>
        </w:rPr>
        <w:t xml:space="preserve"> J.</w:t>
      </w:r>
      <w:r w:rsidRPr="009C4A18">
        <w:rPr>
          <w:rFonts w:ascii="Times New Roman" w:eastAsia="Times New Roman" w:hAnsi="Times New Roman" w:cs="Times New Roman"/>
          <w:color w:val="000000"/>
          <w:sz w:val="24"/>
          <w:szCs w:val="24"/>
          <w:lang w:val="es-ES"/>
        </w:rPr>
        <w:t xml:space="preserve">, Cerro, A., García, C., </w:t>
      </w:r>
      <w:proofErr w:type="spellStart"/>
      <w:r w:rsidRPr="009C4A18">
        <w:rPr>
          <w:rFonts w:ascii="Times New Roman" w:eastAsia="Times New Roman" w:hAnsi="Times New Roman" w:cs="Times New Roman"/>
          <w:color w:val="000000"/>
          <w:sz w:val="24"/>
          <w:szCs w:val="24"/>
          <w:lang w:val="es-ES"/>
        </w:rPr>
        <w:t>Turpín</w:t>
      </w:r>
      <w:proofErr w:type="spellEnd"/>
      <w:r w:rsidRPr="009C4A18">
        <w:rPr>
          <w:rFonts w:ascii="Times New Roman" w:eastAsia="Times New Roman" w:hAnsi="Times New Roman" w:cs="Times New Roman"/>
          <w:color w:val="000000"/>
          <w:sz w:val="24"/>
          <w:szCs w:val="24"/>
          <w:lang w:val="es-ES"/>
        </w:rPr>
        <w:t>, M.</w:t>
      </w:r>
      <w:r w:rsidR="000B2661" w:rsidRPr="009C4A18">
        <w:rPr>
          <w:rFonts w:ascii="Times New Roman" w:eastAsia="Times New Roman" w:hAnsi="Times New Roman" w:cs="Times New Roman"/>
          <w:color w:val="000000"/>
          <w:sz w:val="24"/>
          <w:szCs w:val="24"/>
          <w:lang w:val="es-ES"/>
        </w:rPr>
        <w:t xml:space="preserve"> del C.</w:t>
      </w:r>
      <w:r w:rsidRPr="009C4A18">
        <w:rPr>
          <w:rFonts w:ascii="Times New Roman" w:eastAsia="Times New Roman" w:hAnsi="Times New Roman" w:cs="Times New Roman"/>
          <w:color w:val="000000"/>
          <w:sz w:val="24"/>
          <w:szCs w:val="24"/>
          <w:lang w:val="es-ES"/>
        </w:rPr>
        <w:t xml:space="preserve">, Monge, </w:t>
      </w:r>
      <w:r w:rsidR="000B2661" w:rsidRPr="009C4A18">
        <w:rPr>
          <w:rFonts w:ascii="Times New Roman" w:eastAsia="Times New Roman" w:hAnsi="Times New Roman" w:cs="Times New Roman"/>
          <w:color w:val="000000"/>
          <w:sz w:val="24"/>
          <w:szCs w:val="24"/>
          <w:lang w:val="es-ES"/>
        </w:rPr>
        <w:t>D.</w:t>
      </w:r>
      <w:r w:rsidRPr="009C4A18">
        <w:rPr>
          <w:rFonts w:ascii="Times New Roman" w:eastAsia="Times New Roman" w:hAnsi="Times New Roman" w:cs="Times New Roman"/>
          <w:color w:val="000000"/>
          <w:sz w:val="24"/>
          <w:szCs w:val="24"/>
          <w:lang w:val="es-ES"/>
        </w:rPr>
        <w:t xml:space="preserve"> y Caballero, F. (2021). Opiniones de profesores y alumnos sobre un programa integral </w:t>
      </w:r>
      <w:r w:rsidRPr="009C4A18">
        <w:rPr>
          <w:rFonts w:ascii="Times New Roman" w:eastAsia="Times New Roman" w:hAnsi="Times New Roman" w:cs="Times New Roman"/>
          <w:i/>
          <w:iCs/>
          <w:color w:val="000000"/>
          <w:sz w:val="24"/>
          <w:szCs w:val="24"/>
          <w:lang w:val="es-ES"/>
        </w:rPr>
        <w:t>online</w:t>
      </w:r>
      <w:r w:rsidRPr="009C4A18">
        <w:rPr>
          <w:rFonts w:ascii="Times New Roman" w:eastAsia="Times New Roman" w:hAnsi="Times New Roman" w:cs="Times New Roman"/>
          <w:color w:val="000000"/>
          <w:sz w:val="24"/>
          <w:szCs w:val="24"/>
          <w:lang w:val="es-ES"/>
        </w:rPr>
        <w:t xml:space="preserve"> en medicina durante el confinamiento por COVID-19. </w:t>
      </w:r>
      <w:r w:rsidRPr="009C4A18">
        <w:rPr>
          <w:rFonts w:ascii="Times New Roman" w:eastAsia="Times New Roman" w:hAnsi="Times New Roman" w:cs="Times New Roman"/>
          <w:i/>
          <w:color w:val="000000"/>
          <w:sz w:val="24"/>
          <w:szCs w:val="24"/>
          <w:lang w:val="es-ES"/>
        </w:rPr>
        <w:t>Educación Médica, 22</w:t>
      </w:r>
      <w:r w:rsidRPr="009C4A18">
        <w:rPr>
          <w:rFonts w:ascii="Times New Roman" w:eastAsia="Times New Roman" w:hAnsi="Times New Roman" w:cs="Times New Roman"/>
          <w:color w:val="000000"/>
          <w:sz w:val="24"/>
          <w:szCs w:val="24"/>
          <w:lang w:val="es-ES"/>
        </w:rPr>
        <w:t>(4), 206-214.</w:t>
      </w:r>
      <w:r w:rsidR="00362659" w:rsidRPr="009C4A18">
        <w:rPr>
          <w:rFonts w:ascii="Times New Roman" w:eastAsia="Times New Roman" w:hAnsi="Times New Roman" w:cs="Times New Roman"/>
          <w:color w:val="000000"/>
          <w:sz w:val="24"/>
          <w:szCs w:val="24"/>
          <w:lang w:val="es-ES"/>
        </w:rPr>
        <w:t xml:space="preserve"> Recuperado de</w:t>
      </w:r>
      <w:r w:rsidR="00AF0A50" w:rsidRPr="009C4A18">
        <w:rPr>
          <w:rFonts w:ascii="Times New Roman" w:eastAsia="Times New Roman" w:hAnsi="Times New Roman" w:cs="Times New Roman"/>
          <w:color w:val="000000"/>
          <w:sz w:val="24"/>
          <w:szCs w:val="24"/>
          <w:lang w:val="es-ES"/>
        </w:rPr>
        <w:t xml:space="preserve"> </w:t>
      </w:r>
      <w:r w:rsidRPr="009C4A18">
        <w:rPr>
          <w:rFonts w:ascii="Times New Roman" w:hAnsi="Times New Roman" w:cs="Times New Roman"/>
          <w:sz w:val="24"/>
          <w:szCs w:val="24"/>
          <w:lang w:val="es-ES"/>
        </w:rPr>
        <w:t>https://doi.org/10.1016/j.edumed.2021.01.011</w:t>
      </w:r>
      <w:r w:rsidR="00362659" w:rsidRPr="009C4A18">
        <w:rPr>
          <w:rFonts w:ascii="Times New Roman" w:eastAsia="Times New Roman" w:hAnsi="Times New Roman" w:cs="Times New Roman"/>
          <w:color w:val="000000"/>
          <w:sz w:val="24"/>
          <w:szCs w:val="24"/>
          <w:lang w:val="es-ES"/>
        </w:rPr>
        <w:t>.</w:t>
      </w:r>
    </w:p>
    <w:p w14:paraId="253D324C" w14:textId="675AA39A" w:rsidR="00473126" w:rsidRPr="009C4A18" w:rsidRDefault="00473126" w:rsidP="00281113">
      <w:pPr>
        <w:spacing w:after="0" w:line="360" w:lineRule="auto"/>
        <w:ind w:left="709" w:hanging="709"/>
        <w:jc w:val="both"/>
        <w:rPr>
          <w:rStyle w:val="Hipervnculo"/>
          <w:rFonts w:ascii="Times New Roman" w:eastAsia="Times New Roman" w:hAnsi="Times New Roman" w:cs="Times New Roman"/>
          <w:color w:val="000000"/>
          <w:sz w:val="24"/>
          <w:szCs w:val="24"/>
          <w:lang w:val="es-ES"/>
        </w:rPr>
      </w:pPr>
      <w:r w:rsidRPr="009C4A18">
        <w:rPr>
          <w:rFonts w:ascii="Times New Roman" w:eastAsia="Times New Roman" w:hAnsi="Times New Roman" w:cs="Times New Roman"/>
          <w:color w:val="000000"/>
          <w:sz w:val="24"/>
          <w:szCs w:val="24"/>
          <w:lang w:val="es-ES"/>
        </w:rPr>
        <w:t>Sanz, R y Serrano, A. (2017). ¿La educación cambia? Repensando el sentido y finalidad de una escuela para todos</w:t>
      </w:r>
      <w:r w:rsidR="00362659" w:rsidRPr="009C4A18">
        <w:rPr>
          <w:rFonts w:ascii="Times New Roman" w:eastAsia="Times New Roman" w:hAnsi="Times New Roman" w:cs="Times New Roman"/>
          <w:color w:val="000000"/>
          <w:sz w:val="24"/>
          <w:szCs w:val="24"/>
          <w:lang w:val="es-ES"/>
        </w:rPr>
        <w:t xml:space="preserve">. </w:t>
      </w:r>
      <w:r w:rsidRPr="009C4A18">
        <w:rPr>
          <w:rFonts w:ascii="Times New Roman" w:eastAsia="Times New Roman" w:hAnsi="Times New Roman" w:cs="Times New Roman"/>
          <w:i/>
          <w:color w:val="000000"/>
          <w:sz w:val="24"/>
          <w:szCs w:val="24"/>
          <w:lang w:val="es-ES"/>
        </w:rPr>
        <w:t>Teoría de la Educación. Revista Interuniversitaria</w:t>
      </w:r>
      <w:r w:rsidRPr="009C4A18">
        <w:rPr>
          <w:rFonts w:ascii="Times New Roman" w:eastAsia="Times New Roman" w:hAnsi="Times New Roman" w:cs="Times New Roman"/>
          <w:color w:val="000000"/>
          <w:sz w:val="24"/>
          <w:szCs w:val="24"/>
          <w:lang w:val="es-ES"/>
        </w:rPr>
        <w:t xml:space="preserve">, </w:t>
      </w:r>
      <w:r w:rsidRPr="009C4A18">
        <w:rPr>
          <w:rFonts w:ascii="Times New Roman" w:eastAsia="Times New Roman" w:hAnsi="Times New Roman" w:cs="Times New Roman"/>
          <w:i/>
          <w:color w:val="000000"/>
          <w:sz w:val="24"/>
          <w:szCs w:val="24"/>
          <w:lang w:val="es-ES"/>
        </w:rPr>
        <w:t>29</w:t>
      </w:r>
      <w:r w:rsidRPr="009C4A18">
        <w:rPr>
          <w:rFonts w:ascii="Times New Roman" w:eastAsia="Times New Roman" w:hAnsi="Times New Roman" w:cs="Times New Roman"/>
          <w:color w:val="000000"/>
          <w:sz w:val="24"/>
          <w:szCs w:val="24"/>
          <w:lang w:val="es-ES"/>
        </w:rPr>
        <w:t>(2), 167-184.</w:t>
      </w:r>
      <w:r w:rsidR="00362659" w:rsidRPr="009C4A18">
        <w:rPr>
          <w:rFonts w:ascii="Times New Roman" w:eastAsia="Times New Roman" w:hAnsi="Times New Roman" w:cs="Times New Roman"/>
          <w:color w:val="000000"/>
          <w:sz w:val="24"/>
          <w:szCs w:val="24"/>
          <w:lang w:val="es-ES"/>
        </w:rPr>
        <w:t xml:space="preserve"> Recuperado de</w:t>
      </w:r>
      <w:r w:rsidRPr="009C4A18">
        <w:rPr>
          <w:rFonts w:ascii="Times New Roman" w:eastAsia="Times New Roman" w:hAnsi="Times New Roman" w:cs="Times New Roman"/>
          <w:color w:val="000000"/>
          <w:sz w:val="24"/>
          <w:szCs w:val="24"/>
          <w:lang w:val="es-ES"/>
        </w:rPr>
        <w:t xml:space="preserve"> </w:t>
      </w:r>
      <w:r w:rsidRPr="009C4A18">
        <w:rPr>
          <w:rFonts w:ascii="Times New Roman" w:eastAsia="Times New Roman" w:hAnsi="Times New Roman" w:cs="Times New Roman"/>
          <w:sz w:val="24"/>
          <w:szCs w:val="24"/>
          <w:lang w:val="es-ES"/>
        </w:rPr>
        <w:t>https://doi.org/10.14201/teoredu292167184</w:t>
      </w:r>
      <w:r w:rsidR="00362659" w:rsidRPr="009C4A18">
        <w:rPr>
          <w:rStyle w:val="Hipervnculo"/>
          <w:rFonts w:ascii="Times New Roman" w:eastAsia="Times New Roman" w:hAnsi="Times New Roman" w:cs="Times New Roman"/>
          <w:color w:val="000000"/>
          <w:sz w:val="24"/>
          <w:szCs w:val="24"/>
          <w:lang w:val="es-ES"/>
        </w:rPr>
        <w:t>.</w:t>
      </w:r>
    </w:p>
    <w:p w14:paraId="37BF6607" w14:textId="7D877AEA" w:rsidR="00473126" w:rsidRPr="009C4A18" w:rsidRDefault="00473126" w:rsidP="00281113">
      <w:pPr>
        <w:spacing w:after="0" w:line="360" w:lineRule="auto"/>
        <w:ind w:left="709" w:hanging="709"/>
        <w:jc w:val="both"/>
        <w:rPr>
          <w:rStyle w:val="Hipervnculo"/>
          <w:rFonts w:ascii="Times New Roman" w:eastAsia="Times New Roman" w:hAnsi="Times New Roman" w:cs="Times New Roman"/>
          <w:color w:val="000000"/>
          <w:sz w:val="24"/>
          <w:szCs w:val="24"/>
          <w:lang w:val="es-ES"/>
        </w:rPr>
      </w:pPr>
      <w:r w:rsidRPr="009C4A18">
        <w:rPr>
          <w:rFonts w:ascii="Times New Roman" w:eastAsia="Times New Roman" w:hAnsi="Times New Roman" w:cs="Times New Roman"/>
          <w:color w:val="000000"/>
          <w:sz w:val="24"/>
          <w:szCs w:val="24"/>
          <w:lang w:val="es-ES"/>
        </w:rPr>
        <w:t xml:space="preserve">Saravia, M., Cazorla, P. y Cedillo, L. (2020). Nivel de ansiedad de estudiantes de medicina de primer año de una universidad privada del Perú en tiempos de </w:t>
      </w:r>
      <w:r w:rsidR="001F3A81" w:rsidRPr="009C4A18">
        <w:rPr>
          <w:rFonts w:ascii="Times New Roman" w:eastAsia="Times New Roman" w:hAnsi="Times New Roman" w:cs="Times New Roman"/>
          <w:color w:val="000000"/>
          <w:sz w:val="24"/>
          <w:szCs w:val="24"/>
          <w:lang w:val="es-ES"/>
        </w:rPr>
        <w:t>covid</w:t>
      </w:r>
      <w:r w:rsidRPr="009C4A18">
        <w:rPr>
          <w:rFonts w:ascii="Times New Roman" w:eastAsia="Times New Roman" w:hAnsi="Times New Roman" w:cs="Times New Roman"/>
          <w:color w:val="000000"/>
          <w:sz w:val="24"/>
          <w:szCs w:val="24"/>
          <w:lang w:val="es-ES"/>
        </w:rPr>
        <w:t xml:space="preserve">-19. </w:t>
      </w:r>
      <w:r w:rsidRPr="009C4A18">
        <w:rPr>
          <w:rFonts w:ascii="Times New Roman" w:eastAsia="Times New Roman" w:hAnsi="Times New Roman" w:cs="Times New Roman"/>
          <w:i/>
          <w:color w:val="000000"/>
          <w:sz w:val="24"/>
          <w:szCs w:val="24"/>
          <w:lang w:val="es-ES"/>
        </w:rPr>
        <w:t xml:space="preserve">Revista </w:t>
      </w:r>
      <w:r w:rsidR="001F3A81" w:rsidRPr="009C4A18">
        <w:rPr>
          <w:rFonts w:ascii="Times New Roman" w:eastAsia="Times New Roman" w:hAnsi="Times New Roman" w:cs="Times New Roman"/>
          <w:i/>
          <w:color w:val="000000"/>
          <w:sz w:val="24"/>
          <w:szCs w:val="24"/>
          <w:lang w:val="es-ES"/>
        </w:rPr>
        <w:t xml:space="preserve">de la </w:t>
      </w:r>
      <w:r w:rsidRPr="009C4A18">
        <w:rPr>
          <w:rFonts w:ascii="Times New Roman" w:eastAsia="Times New Roman" w:hAnsi="Times New Roman" w:cs="Times New Roman"/>
          <w:i/>
          <w:color w:val="000000"/>
          <w:sz w:val="24"/>
          <w:szCs w:val="24"/>
          <w:lang w:val="es-ES"/>
        </w:rPr>
        <w:t xml:space="preserve">Facultad de Medicina Humana, </w:t>
      </w:r>
      <w:r w:rsidRPr="009C4A18">
        <w:rPr>
          <w:rFonts w:ascii="Times New Roman" w:eastAsia="Times New Roman" w:hAnsi="Times New Roman" w:cs="Times New Roman"/>
          <w:i/>
          <w:iCs/>
          <w:color w:val="000000"/>
          <w:sz w:val="24"/>
          <w:szCs w:val="24"/>
          <w:lang w:val="es-ES"/>
        </w:rPr>
        <w:t>20</w:t>
      </w:r>
      <w:r w:rsidRPr="009C4A18">
        <w:rPr>
          <w:rFonts w:ascii="Times New Roman" w:eastAsia="Times New Roman" w:hAnsi="Times New Roman" w:cs="Times New Roman"/>
          <w:color w:val="000000"/>
          <w:sz w:val="24"/>
          <w:szCs w:val="24"/>
          <w:lang w:val="es-ES"/>
        </w:rPr>
        <w:t xml:space="preserve">(4), 568-573. </w:t>
      </w:r>
      <w:r w:rsidR="00594D92" w:rsidRPr="009C4A18">
        <w:rPr>
          <w:rFonts w:ascii="Times New Roman" w:eastAsia="Times New Roman" w:hAnsi="Times New Roman" w:cs="Times New Roman"/>
          <w:color w:val="000000"/>
          <w:sz w:val="24"/>
          <w:szCs w:val="24"/>
          <w:lang w:val="es-ES"/>
        </w:rPr>
        <w:t xml:space="preserve">Recuperado de </w:t>
      </w:r>
      <w:r w:rsidR="00594D92" w:rsidRPr="009C4A18">
        <w:rPr>
          <w:rFonts w:ascii="Times New Roman" w:eastAsia="Times New Roman" w:hAnsi="Times New Roman" w:cs="Times New Roman"/>
          <w:sz w:val="24"/>
          <w:szCs w:val="24"/>
          <w:lang w:val="es-ES"/>
        </w:rPr>
        <w:t>https://doi.org/10.25176/RFMH.v20i4.3198</w:t>
      </w:r>
      <w:r w:rsidR="00594D92" w:rsidRPr="009C4A18">
        <w:rPr>
          <w:rStyle w:val="Hipervnculo"/>
          <w:rFonts w:ascii="Times New Roman" w:eastAsia="Times New Roman" w:hAnsi="Times New Roman" w:cs="Times New Roman"/>
          <w:color w:val="000000"/>
          <w:sz w:val="24"/>
          <w:szCs w:val="24"/>
          <w:lang w:val="es-ES"/>
        </w:rPr>
        <w:t>.</w:t>
      </w:r>
    </w:p>
    <w:p w14:paraId="44B9DAE8" w14:textId="1AD38BF7" w:rsidR="00C85DB2" w:rsidRPr="009C4A18" w:rsidRDefault="00473126" w:rsidP="00281113">
      <w:pPr>
        <w:spacing w:after="0" w:line="360" w:lineRule="auto"/>
        <w:ind w:left="709" w:hanging="709"/>
        <w:jc w:val="both"/>
        <w:rPr>
          <w:rFonts w:ascii="Times New Roman" w:hAnsi="Times New Roman" w:cs="Times New Roman"/>
          <w:sz w:val="18"/>
          <w:szCs w:val="18"/>
          <w:lang w:val="es-ES" w:eastAsia="es-ES"/>
        </w:rPr>
      </w:pPr>
      <w:r w:rsidRPr="009C4A18">
        <w:rPr>
          <w:rFonts w:ascii="Times New Roman" w:eastAsia="Times New Roman" w:hAnsi="Times New Roman" w:cs="Times New Roman"/>
          <w:color w:val="000000"/>
          <w:sz w:val="24"/>
          <w:szCs w:val="24"/>
        </w:rPr>
        <w:t>Segura, G.</w:t>
      </w:r>
      <w:r w:rsidR="009752A8" w:rsidRPr="009C4A18">
        <w:rPr>
          <w:rFonts w:ascii="Times New Roman" w:eastAsia="Times New Roman" w:hAnsi="Times New Roman" w:cs="Times New Roman"/>
          <w:color w:val="000000"/>
          <w:sz w:val="24"/>
          <w:szCs w:val="24"/>
        </w:rPr>
        <w:t xml:space="preserve"> A.</w:t>
      </w:r>
      <w:r w:rsidRPr="009C4A18">
        <w:rPr>
          <w:rFonts w:ascii="Times New Roman" w:eastAsia="Times New Roman" w:hAnsi="Times New Roman" w:cs="Times New Roman"/>
          <w:color w:val="000000"/>
          <w:sz w:val="24"/>
          <w:szCs w:val="24"/>
        </w:rPr>
        <w:t xml:space="preserve"> y Vilchis, I. (2021).</w:t>
      </w:r>
      <w:r w:rsidRPr="009C4A18">
        <w:rPr>
          <w:rFonts w:ascii="Times New Roman" w:eastAsia="Times New Roman" w:hAnsi="Times New Roman" w:cs="Times New Roman"/>
          <w:color w:val="000000"/>
          <w:sz w:val="24"/>
          <w:szCs w:val="24"/>
          <w:lang w:val="es-ES_tradnl"/>
        </w:rPr>
        <w:t xml:space="preserve"> Sociedad escolar y pandemia en México; la educación en línea: de refugio temporal a definitivo. </w:t>
      </w:r>
      <w:r w:rsidRPr="009C4A18">
        <w:rPr>
          <w:rFonts w:ascii="Times New Roman" w:eastAsia="Times New Roman" w:hAnsi="Times New Roman" w:cs="Times New Roman"/>
          <w:i/>
          <w:color w:val="000000"/>
          <w:sz w:val="24"/>
          <w:szCs w:val="24"/>
          <w:lang w:val="es-ES_tradnl"/>
        </w:rPr>
        <w:t>Apertura, 13</w:t>
      </w:r>
      <w:r w:rsidRPr="009C4A18">
        <w:rPr>
          <w:rFonts w:ascii="Times New Roman" w:eastAsia="Times New Roman" w:hAnsi="Times New Roman" w:cs="Times New Roman"/>
          <w:color w:val="000000"/>
          <w:sz w:val="24"/>
          <w:szCs w:val="24"/>
          <w:lang w:val="es-ES_tradnl"/>
        </w:rPr>
        <w:t xml:space="preserve">(2), 142-157. </w:t>
      </w:r>
      <w:r w:rsidR="009752A8" w:rsidRPr="009C4A18">
        <w:rPr>
          <w:rFonts w:ascii="Times New Roman" w:eastAsia="Times New Roman" w:hAnsi="Times New Roman" w:cs="Times New Roman"/>
          <w:color w:val="000000"/>
          <w:sz w:val="24"/>
          <w:szCs w:val="24"/>
          <w:lang w:val="es-ES_tradnl"/>
        </w:rPr>
        <w:t xml:space="preserve">Recuperado de </w:t>
      </w:r>
      <w:r w:rsidRPr="009C4A18">
        <w:rPr>
          <w:rFonts w:ascii="Times New Roman" w:eastAsia="Times New Roman" w:hAnsi="Times New Roman" w:cs="Times New Roman"/>
          <w:color w:val="000000"/>
          <w:sz w:val="24"/>
          <w:szCs w:val="24"/>
          <w:lang w:val="es-ES_tradnl"/>
        </w:rPr>
        <w:t>http://doi.org/10.32870/Ap.v13n2.2006</w:t>
      </w:r>
      <w:r w:rsidR="009752A8" w:rsidRPr="009C4A18">
        <w:rPr>
          <w:rFonts w:ascii="Times New Roman" w:eastAsia="Times New Roman" w:hAnsi="Times New Roman" w:cs="Times New Roman"/>
          <w:color w:val="000000"/>
          <w:sz w:val="24"/>
          <w:szCs w:val="24"/>
          <w:lang w:val="es-ES_tradnl"/>
        </w:rPr>
        <w:t>.</w:t>
      </w:r>
    </w:p>
    <w:p w14:paraId="290FD13F" w14:textId="3A2E2D05" w:rsidR="00473126" w:rsidRPr="009C4A18" w:rsidRDefault="00473126" w:rsidP="00281113">
      <w:pPr>
        <w:spacing w:after="0" w:line="360" w:lineRule="auto"/>
        <w:ind w:left="709" w:hanging="709"/>
        <w:jc w:val="both"/>
        <w:rPr>
          <w:rStyle w:val="Hipervnculo"/>
          <w:rFonts w:ascii="Times New Roman" w:hAnsi="Times New Roman" w:cs="Times New Roman"/>
          <w:color w:val="auto"/>
          <w:sz w:val="18"/>
          <w:szCs w:val="18"/>
          <w:u w:val="none"/>
          <w:lang w:val="es-ES" w:eastAsia="es-ES"/>
        </w:rPr>
      </w:pPr>
      <w:proofErr w:type="spellStart"/>
      <w:r w:rsidRPr="009C4A18">
        <w:rPr>
          <w:rFonts w:ascii="Times New Roman" w:eastAsia="Times New Roman" w:hAnsi="Times New Roman" w:cs="Times New Roman"/>
          <w:color w:val="000000"/>
          <w:sz w:val="24"/>
          <w:szCs w:val="24"/>
          <w:lang w:val="es-ES_tradnl"/>
        </w:rPr>
        <w:t>Shah</w:t>
      </w:r>
      <w:proofErr w:type="spellEnd"/>
      <w:r w:rsidRPr="009C4A18">
        <w:rPr>
          <w:rFonts w:ascii="Times New Roman" w:eastAsia="Times New Roman" w:hAnsi="Times New Roman" w:cs="Times New Roman"/>
          <w:color w:val="000000"/>
          <w:sz w:val="24"/>
          <w:szCs w:val="24"/>
          <w:lang w:val="es-ES_tradnl"/>
        </w:rPr>
        <w:t xml:space="preserve">, S., </w:t>
      </w:r>
      <w:proofErr w:type="spellStart"/>
      <w:r w:rsidRPr="009C4A18">
        <w:rPr>
          <w:rFonts w:ascii="Times New Roman" w:eastAsia="Times New Roman" w:hAnsi="Times New Roman" w:cs="Times New Roman"/>
          <w:color w:val="000000"/>
          <w:sz w:val="24"/>
          <w:szCs w:val="24"/>
          <w:lang w:val="es-ES_tradnl"/>
        </w:rPr>
        <w:t>Shah</w:t>
      </w:r>
      <w:proofErr w:type="spellEnd"/>
      <w:r w:rsidRPr="009C4A18">
        <w:rPr>
          <w:rFonts w:ascii="Times New Roman" w:eastAsia="Times New Roman" w:hAnsi="Times New Roman" w:cs="Times New Roman"/>
          <w:color w:val="000000"/>
          <w:sz w:val="24"/>
          <w:szCs w:val="24"/>
          <w:lang w:val="es-ES_tradnl"/>
        </w:rPr>
        <w:t xml:space="preserve">, A. A., </w:t>
      </w:r>
      <w:proofErr w:type="spellStart"/>
      <w:r w:rsidRPr="009C4A18">
        <w:rPr>
          <w:rFonts w:ascii="Times New Roman" w:eastAsia="Times New Roman" w:hAnsi="Times New Roman" w:cs="Times New Roman"/>
          <w:color w:val="000000"/>
          <w:sz w:val="24"/>
          <w:szCs w:val="24"/>
          <w:lang w:val="es-ES_tradnl"/>
        </w:rPr>
        <w:t>Memon</w:t>
      </w:r>
      <w:proofErr w:type="spellEnd"/>
      <w:r w:rsidRPr="009C4A18">
        <w:rPr>
          <w:rFonts w:ascii="Times New Roman" w:eastAsia="Times New Roman" w:hAnsi="Times New Roman" w:cs="Times New Roman"/>
          <w:color w:val="000000"/>
          <w:sz w:val="24"/>
          <w:szCs w:val="24"/>
          <w:lang w:val="es-ES_tradnl"/>
        </w:rPr>
        <w:t xml:space="preserve">, F., </w:t>
      </w:r>
      <w:proofErr w:type="spellStart"/>
      <w:r w:rsidRPr="009C4A18">
        <w:rPr>
          <w:rFonts w:ascii="Times New Roman" w:eastAsia="Times New Roman" w:hAnsi="Times New Roman" w:cs="Times New Roman"/>
          <w:color w:val="000000"/>
          <w:sz w:val="24"/>
          <w:szCs w:val="24"/>
          <w:lang w:val="es-ES_tradnl"/>
        </w:rPr>
        <w:t>Kemal</w:t>
      </w:r>
      <w:proofErr w:type="spellEnd"/>
      <w:r w:rsidRPr="009C4A18">
        <w:rPr>
          <w:rFonts w:ascii="Times New Roman" w:eastAsia="Times New Roman" w:hAnsi="Times New Roman" w:cs="Times New Roman"/>
          <w:color w:val="000000"/>
          <w:sz w:val="24"/>
          <w:szCs w:val="24"/>
          <w:lang w:val="es-ES_tradnl"/>
        </w:rPr>
        <w:t xml:space="preserve">, A. A. y </w:t>
      </w:r>
      <w:proofErr w:type="spellStart"/>
      <w:r w:rsidRPr="009C4A18">
        <w:rPr>
          <w:rFonts w:ascii="Times New Roman" w:eastAsia="Times New Roman" w:hAnsi="Times New Roman" w:cs="Times New Roman"/>
          <w:color w:val="000000"/>
          <w:sz w:val="24"/>
          <w:szCs w:val="24"/>
          <w:lang w:val="es-ES_tradnl"/>
        </w:rPr>
        <w:t>Soomro</w:t>
      </w:r>
      <w:proofErr w:type="spellEnd"/>
      <w:r w:rsidRPr="009C4A18">
        <w:rPr>
          <w:rFonts w:ascii="Times New Roman" w:eastAsia="Times New Roman" w:hAnsi="Times New Roman" w:cs="Times New Roman"/>
          <w:color w:val="000000"/>
          <w:sz w:val="24"/>
          <w:szCs w:val="24"/>
          <w:lang w:val="es-ES_tradnl"/>
        </w:rPr>
        <w:t xml:space="preserve">, A. (2021). </w:t>
      </w:r>
      <w:r w:rsidRPr="009C4A18">
        <w:rPr>
          <w:rFonts w:ascii="Times New Roman" w:eastAsia="Times New Roman" w:hAnsi="Times New Roman" w:cs="Times New Roman"/>
          <w:color w:val="000000"/>
          <w:sz w:val="24"/>
          <w:szCs w:val="24"/>
          <w:lang w:val="es-ES"/>
        </w:rPr>
        <w:t xml:space="preserve">Aprendizaje en línea durante la pandemia de COVID-19: aplicación de la teoría de la autodeterminación en la nueva normalidad. </w:t>
      </w:r>
      <w:r w:rsidRPr="009C4A18">
        <w:rPr>
          <w:rFonts w:ascii="Times New Roman" w:eastAsia="Times New Roman" w:hAnsi="Times New Roman" w:cs="Times New Roman"/>
          <w:i/>
          <w:color w:val="000000"/>
          <w:sz w:val="24"/>
          <w:szCs w:val="24"/>
          <w:lang w:val="es-ES"/>
        </w:rPr>
        <w:t xml:space="preserve">Revista de </w:t>
      </w:r>
      <w:proofErr w:type="spellStart"/>
      <w:r w:rsidRPr="009C4A18">
        <w:rPr>
          <w:rFonts w:ascii="Times New Roman" w:eastAsia="Times New Roman" w:hAnsi="Times New Roman" w:cs="Times New Roman"/>
          <w:i/>
          <w:color w:val="000000"/>
          <w:sz w:val="24"/>
          <w:szCs w:val="24"/>
          <w:lang w:val="es-ES"/>
        </w:rPr>
        <w:t>Psicodidáctica</w:t>
      </w:r>
      <w:proofErr w:type="spellEnd"/>
      <w:r w:rsidRPr="009C4A18">
        <w:rPr>
          <w:rFonts w:ascii="Times New Roman" w:eastAsia="Times New Roman" w:hAnsi="Times New Roman" w:cs="Times New Roman"/>
          <w:i/>
          <w:color w:val="000000"/>
          <w:sz w:val="24"/>
          <w:szCs w:val="24"/>
          <w:lang w:val="es-ES"/>
        </w:rPr>
        <w:t>, 26</w:t>
      </w:r>
      <w:r w:rsidRPr="009C4A18">
        <w:rPr>
          <w:rFonts w:ascii="Times New Roman" w:eastAsia="Times New Roman" w:hAnsi="Times New Roman" w:cs="Times New Roman"/>
          <w:color w:val="000000"/>
          <w:sz w:val="24"/>
          <w:szCs w:val="24"/>
          <w:lang w:val="es-ES"/>
        </w:rPr>
        <w:t>(2), 169-178.</w:t>
      </w:r>
      <w:r w:rsidRPr="009C4A18">
        <w:rPr>
          <w:rFonts w:ascii="Times New Roman" w:eastAsia="Times New Roman" w:hAnsi="Times New Roman" w:cs="Times New Roman"/>
          <w:i/>
          <w:color w:val="000000"/>
          <w:sz w:val="24"/>
          <w:szCs w:val="24"/>
          <w:lang w:val="es-ES"/>
        </w:rPr>
        <w:t xml:space="preserve"> </w:t>
      </w:r>
      <w:r w:rsidRPr="009C4A18">
        <w:rPr>
          <w:rFonts w:ascii="Times New Roman" w:eastAsia="Times New Roman" w:hAnsi="Times New Roman" w:cs="Times New Roman"/>
          <w:sz w:val="24"/>
          <w:szCs w:val="24"/>
          <w:lang w:val="es-ES"/>
        </w:rPr>
        <w:t>https://doi.org/10.1016/j.psicod.2020.12.004</w:t>
      </w:r>
    </w:p>
    <w:p w14:paraId="5EDB24FE" w14:textId="18D7BD85" w:rsidR="00473126" w:rsidRDefault="00473126" w:rsidP="00281113">
      <w:pPr>
        <w:spacing w:after="0" w:line="360" w:lineRule="auto"/>
        <w:ind w:left="709" w:hanging="709"/>
        <w:jc w:val="both"/>
        <w:rPr>
          <w:rFonts w:ascii="Times New Roman" w:eastAsia="Times New Roman" w:hAnsi="Times New Roman" w:cs="Times New Roman"/>
          <w:color w:val="000000"/>
          <w:sz w:val="24"/>
          <w:szCs w:val="24"/>
          <w:lang w:val="es-ES"/>
        </w:rPr>
      </w:pPr>
      <w:r w:rsidRPr="009C4A18">
        <w:rPr>
          <w:rFonts w:ascii="Times New Roman" w:eastAsia="Times New Roman" w:hAnsi="Times New Roman" w:cs="Times New Roman"/>
          <w:color w:val="000000"/>
          <w:sz w:val="24"/>
          <w:szCs w:val="24"/>
          <w:lang w:val="es-ES"/>
        </w:rPr>
        <w:t>Umaña, A.</w:t>
      </w:r>
      <w:r w:rsidR="008C42FF" w:rsidRPr="009C4A18">
        <w:rPr>
          <w:rFonts w:ascii="Times New Roman" w:eastAsia="Times New Roman" w:hAnsi="Times New Roman" w:cs="Times New Roman"/>
          <w:color w:val="000000"/>
          <w:sz w:val="24"/>
          <w:szCs w:val="24"/>
          <w:lang w:val="es-ES"/>
        </w:rPr>
        <w:t xml:space="preserve"> C.</w:t>
      </w:r>
      <w:r w:rsidRPr="009C4A18">
        <w:rPr>
          <w:rFonts w:ascii="Times New Roman" w:eastAsia="Times New Roman" w:hAnsi="Times New Roman" w:cs="Times New Roman"/>
          <w:color w:val="000000"/>
          <w:sz w:val="24"/>
          <w:szCs w:val="24"/>
          <w:lang w:val="es-ES"/>
        </w:rPr>
        <w:t xml:space="preserve"> (2020). Educación </w:t>
      </w:r>
      <w:r w:rsidR="008C42FF" w:rsidRPr="009C4A18">
        <w:rPr>
          <w:rFonts w:ascii="Times New Roman" w:eastAsia="Times New Roman" w:hAnsi="Times New Roman" w:cs="Times New Roman"/>
          <w:color w:val="000000"/>
          <w:sz w:val="24"/>
          <w:szCs w:val="24"/>
          <w:lang w:val="es-ES"/>
        </w:rPr>
        <w:t xml:space="preserve">superior en tiempos </w:t>
      </w:r>
      <w:r w:rsidRPr="009C4A18">
        <w:rPr>
          <w:rFonts w:ascii="Times New Roman" w:eastAsia="Times New Roman" w:hAnsi="Times New Roman" w:cs="Times New Roman"/>
          <w:color w:val="000000"/>
          <w:sz w:val="24"/>
          <w:szCs w:val="24"/>
          <w:lang w:val="es-ES"/>
        </w:rPr>
        <w:t xml:space="preserve">de COVID-19: oportunidades y retos de la educación a distancia. </w:t>
      </w:r>
      <w:r w:rsidRPr="009C4A18">
        <w:rPr>
          <w:rFonts w:ascii="Times New Roman" w:eastAsia="Times New Roman" w:hAnsi="Times New Roman" w:cs="Times New Roman"/>
          <w:i/>
          <w:color w:val="000000"/>
          <w:sz w:val="24"/>
          <w:szCs w:val="24"/>
          <w:lang w:val="es-ES"/>
        </w:rPr>
        <w:t>Innovaciones Educativas</w:t>
      </w:r>
      <w:r w:rsidRPr="009C4A18">
        <w:rPr>
          <w:rFonts w:ascii="Times New Roman" w:eastAsia="Times New Roman" w:hAnsi="Times New Roman" w:cs="Times New Roman"/>
          <w:color w:val="000000"/>
          <w:sz w:val="24"/>
          <w:szCs w:val="24"/>
          <w:lang w:val="es-ES"/>
        </w:rPr>
        <w:t xml:space="preserve">, </w:t>
      </w:r>
      <w:r w:rsidRPr="009C4A18">
        <w:rPr>
          <w:rFonts w:ascii="Times New Roman" w:eastAsia="Times New Roman" w:hAnsi="Times New Roman" w:cs="Times New Roman"/>
          <w:i/>
          <w:color w:val="000000"/>
          <w:sz w:val="24"/>
          <w:szCs w:val="24"/>
          <w:lang w:val="es-ES"/>
        </w:rPr>
        <w:t>22</w:t>
      </w:r>
      <w:r w:rsidRPr="009C4A18">
        <w:rPr>
          <w:rFonts w:ascii="Times New Roman" w:eastAsia="Times New Roman" w:hAnsi="Times New Roman" w:cs="Times New Roman"/>
          <w:color w:val="000000"/>
          <w:sz w:val="24"/>
          <w:szCs w:val="24"/>
          <w:lang w:val="es-ES"/>
        </w:rPr>
        <w:t>(</w:t>
      </w:r>
      <w:r w:rsidR="00E709F0" w:rsidRPr="009C4A18">
        <w:rPr>
          <w:rFonts w:ascii="Times New Roman" w:eastAsia="Times New Roman" w:hAnsi="Times New Roman" w:cs="Times New Roman"/>
          <w:color w:val="000000"/>
          <w:sz w:val="24"/>
          <w:szCs w:val="24"/>
          <w:lang w:val="es-ES"/>
        </w:rPr>
        <w:t>e</w:t>
      </w:r>
      <w:r w:rsidRPr="009C4A18">
        <w:rPr>
          <w:rFonts w:ascii="Times New Roman" w:eastAsia="Times New Roman" w:hAnsi="Times New Roman" w:cs="Times New Roman"/>
          <w:color w:val="000000"/>
          <w:sz w:val="24"/>
          <w:szCs w:val="24"/>
          <w:lang w:val="es-ES"/>
        </w:rPr>
        <w:t xml:space="preserve">special), 36-49. </w:t>
      </w:r>
      <w:r w:rsidR="00E709F0" w:rsidRPr="009C4A18">
        <w:rPr>
          <w:rFonts w:ascii="Times New Roman" w:eastAsia="Times New Roman" w:hAnsi="Times New Roman" w:cs="Times New Roman"/>
          <w:color w:val="000000"/>
          <w:sz w:val="24"/>
          <w:szCs w:val="24"/>
          <w:lang w:val="es-ES"/>
        </w:rPr>
        <w:t>Recuperado de</w:t>
      </w:r>
      <w:r w:rsidR="00E709F0">
        <w:rPr>
          <w:rFonts w:ascii="Times New Roman" w:eastAsia="Times New Roman" w:hAnsi="Times New Roman" w:cs="Times New Roman"/>
          <w:color w:val="000000"/>
          <w:sz w:val="24"/>
          <w:szCs w:val="24"/>
          <w:lang w:val="es-ES"/>
        </w:rPr>
        <w:t xml:space="preserve"> </w:t>
      </w:r>
      <w:r w:rsidR="00E709F0" w:rsidRPr="00717174">
        <w:rPr>
          <w:rFonts w:ascii="Times New Roman" w:eastAsia="Times New Roman" w:hAnsi="Times New Roman" w:cs="Times New Roman"/>
          <w:sz w:val="24"/>
          <w:szCs w:val="24"/>
          <w:lang w:val="es-ES"/>
        </w:rPr>
        <w:t>https://doi.org/10.22458/ie.v22iEspecial.3199</w:t>
      </w:r>
      <w:r w:rsidR="00E709F0">
        <w:rPr>
          <w:rStyle w:val="Hipervnculo"/>
          <w:rFonts w:ascii="Times New Roman" w:eastAsia="Times New Roman" w:hAnsi="Times New Roman" w:cs="Times New Roman"/>
          <w:color w:val="000000"/>
          <w:sz w:val="24"/>
          <w:szCs w:val="24"/>
          <w:lang w:val="es-ES"/>
        </w:rPr>
        <w:t>.</w:t>
      </w:r>
    </w:p>
    <w:p w14:paraId="49386B89" w14:textId="2C3D3D19" w:rsidR="00ED76F5" w:rsidRDefault="00ED76F5" w:rsidP="00ED76F5">
      <w:pPr>
        <w:tabs>
          <w:tab w:val="left" w:pos="1500"/>
        </w:tabs>
        <w:rPr>
          <w:rFonts w:ascii="Times New Roman" w:eastAsia="Times New Roman" w:hAnsi="Times New Roman" w:cs="Times New Roman"/>
          <w:sz w:val="24"/>
          <w:szCs w:val="24"/>
          <w:lang w:val="es-ES"/>
        </w:rPr>
      </w:pPr>
      <w:r>
        <w:rPr>
          <w:rFonts w:ascii="Times New Roman" w:eastAsia="Times New Roman" w:hAnsi="Times New Roman" w:cs="Times New Roman"/>
          <w:sz w:val="24"/>
          <w:szCs w:val="24"/>
          <w:lang w:val="es-ES"/>
        </w:rPr>
        <w:tab/>
      </w:r>
    </w:p>
    <w:p w14:paraId="445DB1D0" w14:textId="597B4836" w:rsidR="00C432E3" w:rsidRDefault="00C432E3" w:rsidP="00ED76F5">
      <w:pPr>
        <w:tabs>
          <w:tab w:val="left" w:pos="1500"/>
        </w:tabs>
        <w:rPr>
          <w:rFonts w:ascii="Times New Roman" w:eastAsia="Times New Roman" w:hAnsi="Times New Roman" w:cs="Times New Roman"/>
          <w:sz w:val="24"/>
          <w:szCs w:val="24"/>
          <w:lang w:val="es-ES"/>
        </w:rPr>
      </w:pPr>
    </w:p>
    <w:p w14:paraId="698E1CAD" w14:textId="0BEF099E" w:rsidR="00C432E3" w:rsidRDefault="00C432E3" w:rsidP="00ED76F5">
      <w:pPr>
        <w:tabs>
          <w:tab w:val="left" w:pos="1500"/>
        </w:tabs>
        <w:rPr>
          <w:rFonts w:ascii="Times New Roman" w:eastAsia="Times New Roman" w:hAnsi="Times New Roman" w:cs="Times New Roman"/>
          <w:sz w:val="24"/>
          <w:szCs w:val="24"/>
          <w:lang w:val="es-ES"/>
        </w:rPr>
      </w:pPr>
    </w:p>
    <w:p w14:paraId="6C50B409" w14:textId="77777777" w:rsidR="00C432E3" w:rsidRPr="00ED76F5" w:rsidRDefault="00C432E3" w:rsidP="00ED76F5">
      <w:pPr>
        <w:tabs>
          <w:tab w:val="left" w:pos="1500"/>
        </w:tabs>
        <w:rPr>
          <w:rFonts w:ascii="Times New Roman" w:eastAsia="Times New Roman" w:hAnsi="Times New Roman" w:cs="Times New Roman"/>
          <w:sz w:val="24"/>
          <w:szCs w:val="24"/>
          <w:lang w:val="es-ES"/>
        </w:rPr>
      </w:pPr>
    </w:p>
    <w:tbl>
      <w:tblPr>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6315"/>
      </w:tblGrid>
      <w:tr w:rsidR="00ED76F5" w:rsidRPr="00ED76F5" w14:paraId="1D4903AC" w14:textId="77777777" w:rsidTr="00ED76F5">
        <w:trPr>
          <w:jc w:val="center"/>
        </w:trPr>
        <w:tc>
          <w:tcPr>
            <w:tcW w:w="3045" w:type="dxa"/>
            <w:shd w:val="clear" w:color="auto" w:fill="auto"/>
            <w:tcMar>
              <w:top w:w="100" w:type="dxa"/>
              <w:left w:w="100" w:type="dxa"/>
              <w:bottom w:w="100" w:type="dxa"/>
              <w:right w:w="100" w:type="dxa"/>
            </w:tcMar>
          </w:tcPr>
          <w:p w14:paraId="14823AEB" w14:textId="77777777" w:rsidR="00ED76F5" w:rsidRPr="00ED76F5" w:rsidRDefault="00ED76F5" w:rsidP="00646414">
            <w:pPr>
              <w:pStyle w:val="Ttulo3"/>
              <w:widowControl w:val="0"/>
              <w:spacing w:before="0" w:line="240" w:lineRule="auto"/>
              <w:ind w:left="0"/>
              <w:rPr>
                <w:rFonts w:ascii="Times New Roman" w:hAnsi="Times New Roman" w:cs="Times New Roman"/>
                <w:b w:val="0"/>
                <w:bCs/>
                <w:color w:val="000000" w:themeColor="text1"/>
                <w:lang w:val="es-MX"/>
              </w:rPr>
            </w:pPr>
            <w:r w:rsidRPr="00ED76F5">
              <w:rPr>
                <w:rFonts w:ascii="Times New Roman" w:hAnsi="Times New Roman" w:cs="Times New Roman"/>
                <w:b w:val="0"/>
                <w:bCs/>
                <w:color w:val="000000" w:themeColor="text1"/>
                <w:lang w:val="es-MX"/>
              </w:rPr>
              <w:lastRenderedPageBreak/>
              <w:t>Rol de Contribución</w:t>
            </w:r>
          </w:p>
        </w:tc>
        <w:tc>
          <w:tcPr>
            <w:tcW w:w="6315" w:type="dxa"/>
            <w:shd w:val="clear" w:color="auto" w:fill="auto"/>
            <w:tcMar>
              <w:top w:w="100" w:type="dxa"/>
              <w:left w:w="100" w:type="dxa"/>
              <w:bottom w:w="100" w:type="dxa"/>
              <w:right w:w="100" w:type="dxa"/>
            </w:tcMar>
          </w:tcPr>
          <w:p w14:paraId="631AFC2C" w14:textId="77777777" w:rsidR="00ED76F5" w:rsidRPr="00ED76F5" w:rsidRDefault="00ED76F5" w:rsidP="00646414">
            <w:pPr>
              <w:pStyle w:val="Ttulo3"/>
              <w:widowControl w:val="0"/>
              <w:spacing w:before="0" w:line="240" w:lineRule="auto"/>
              <w:ind w:left="0"/>
              <w:rPr>
                <w:rFonts w:ascii="Times New Roman" w:hAnsi="Times New Roman" w:cs="Times New Roman"/>
                <w:b w:val="0"/>
                <w:bCs/>
                <w:color w:val="000000" w:themeColor="text1"/>
                <w:lang w:val="es-MX"/>
              </w:rPr>
            </w:pPr>
            <w:r w:rsidRPr="00ED76F5">
              <w:rPr>
                <w:rFonts w:ascii="Times New Roman" w:hAnsi="Times New Roman" w:cs="Times New Roman"/>
                <w:b w:val="0"/>
                <w:bCs/>
                <w:color w:val="000000" w:themeColor="text1"/>
                <w:lang w:val="es-MX"/>
              </w:rPr>
              <w:t>Autor (es)</w:t>
            </w:r>
          </w:p>
        </w:tc>
      </w:tr>
      <w:tr w:rsidR="00ED76F5" w:rsidRPr="00ED76F5" w14:paraId="57ED0BBD" w14:textId="77777777" w:rsidTr="00ED76F5">
        <w:trPr>
          <w:jc w:val="center"/>
        </w:trPr>
        <w:tc>
          <w:tcPr>
            <w:tcW w:w="3045" w:type="dxa"/>
            <w:shd w:val="clear" w:color="auto" w:fill="auto"/>
            <w:tcMar>
              <w:top w:w="100" w:type="dxa"/>
              <w:left w:w="100" w:type="dxa"/>
              <w:bottom w:w="100" w:type="dxa"/>
              <w:right w:w="100" w:type="dxa"/>
            </w:tcMar>
            <w:vAlign w:val="center"/>
          </w:tcPr>
          <w:p w14:paraId="151E8F3D" w14:textId="77777777" w:rsidR="00ED76F5" w:rsidRPr="00ED76F5" w:rsidRDefault="00ED76F5" w:rsidP="00ED76F5">
            <w:pPr>
              <w:widowControl w:val="0"/>
              <w:spacing w:after="0" w:line="240" w:lineRule="auto"/>
              <w:rPr>
                <w:rFonts w:ascii="Times New Roman" w:hAnsi="Times New Roman" w:cs="Times New Roman"/>
                <w:bCs/>
                <w:color w:val="000000" w:themeColor="text1"/>
                <w:sz w:val="24"/>
                <w:szCs w:val="24"/>
              </w:rPr>
            </w:pPr>
            <w:r w:rsidRPr="00ED76F5">
              <w:rPr>
                <w:rFonts w:ascii="Times New Roman" w:hAnsi="Times New Roman" w:cs="Times New Roman"/>
                <w:bCs/>
                <w:color w:val="000000" w:themeColor="text1"/>
                <w:sz w:val="24"/>
                <w:szCs w:val="24"/>
              </w:rPr>
              <w:t>Conceptualización</w:t>
            </w:r>
          </w:p>
          <w:p w14:paraId="5069E203" w14:textId="77777777" w:rsidR="00ED76F5" w:rsidRPr="00ED76F5" w:rsidRDefault="00ED76F5" w:rsidP="00ED76F5">
            <w:pPr>
              <w:widowControl w:val="0"/>
              <w:spacing w:after="0" w:line="240" w:lineRule="auto"/>
              <w:rPr>
                <w:rFonts w:ascii="Times New Roman" w:hAnsi="Times New Roman" w:cs="Times New Roman"/>
                <w:bCs/>
                <w:color w:val="000000" w:themeColor="text1"/>
                <w:sz w:val="24"/>
                <w:szCs w:val="24"/>
              </w:rPr>
            </w:pPr>
          </w:p>
        </w:tc>
        <w:tc>
          <w:tcPr>
            <w:tcW w:w="6315" w:type="dxa"/>
            <w:shd w:val="clear" w:color="auto" w:fill="auto"/>
            <w:tcMar>
              <w:top w:w="100" w:type="dxa"/>
              <w:left w:w="100" w:type="dxa"/>
              <w:bottom w:w="100" w:type="dxa"/>
              <w:right w:w="100" w:type="dxa"/>
            </w:tcMar>
            <w:vAlign w:val="center"/>
          </w:tcPr>
          <w:p w14:paraId="0910788A" w14:textId="77777777" w:rsidR="00ED76F5" w:rsidRPr="00ED76F5" w:rsidRDefault="00ED76F5" w:rsidP="00ED76F5">
            <w:pPr>
              <w:widowControl w:val="0"/>
              <w:spacing w:after="0" w:line="240" w:lineRule="auto"/>
              <w:rPr>
                <w:rFonts w:ascii="Times New Roman" w:hAnsi="Times New Roman" w:cs="Times New Roman"/>
                <w:bCs/>
                <w:color w:val="000000" w:themeColor="text1"/>
                <w:sz w:val="24"/>
                <w:szCs w:val="24"/>
              </w:rPr>
            </w:pPr>
            <w:r w:rsidRPr="00ED76F5">
              <w:rPr>
                <w:rFonts w:ascii="Times New Roman" w:hAnsi="Times New Roman" w:cs="Times New Roman"/>
                <w:bCs/>
                <w:color w:val="000000" w:themeColor="text1"/>
                <w:sz w:val="24"/>
                <w:szCs w:val="24"/>
              </w:rPr>
              <w:t>Rodolfo Zolá García Lozano</w:t>
            </w:r>
          </w:p>
        </w:tc>
      </w:tr>
      <w:tr w:rsidR="00ED76F5" w:rsidRPr="00ED76F5" w14:paraId="7FC0D9C8" w14:textId="77777777" w:rsidTr="00ED76F5">
        <w:trPr>
          <w:jc w:val="center"/>
        </w:trPr>
        <w:tc>
          <w:tcPr>
            <w:tcW w:w="3045" w:type="dxa"/>
            <w:shd w:val="clear" w:color="auto" w:fill="auto"/>
            <w:tcMar>
              <w:top w:w="100" w:type="dxa"/>
              <w:left w:w="100" w:type="dxa"/>
              <w:bottom w:w="100" w:type="dxa"/>
              <w:right w:w="100" w:type="dxa"/>
            </w:tcMar>
            <w:vAlign w:val="center"/>
          </w:tcPr>
          <w:p w14:paraId="3BE8480C" w14:textId="77777777" w:rsidR="00ED76F5" w:rsidRPr="00ED76F5" w:rsidRDefault="00ED76F5" w:rsidP="00ED76F5">
            <w:pPr>
              <w:widowControl w:val="0"/>
              <w:spacing w:after="0" w:line="240" w:lineRule="auto"/>
              <w:rPr>
                <w:rFonts w:ascii="Times New Roman" w:hAnsi="Times New Roman" w:cs="Times New Roman"/>
                <w:bCs/>
                <w:color w:val="000000" w:themeColor="text1"/>
                <w:sz w:val="24"/>
                <w:szCs w:val="24"/>
              </w:rPr>
            </w:pPr>
            <w:r w:rsidRPr="00ED76F5">
              <w:rPr>
                <w:rFonts w:ascii="Times New Roman" w:hAnsi="Times New Roman" w:cs="Times New Roman"/>
                <w:bCs/>
                <w:color w:val="000000" w:themeColor="text1"/>
                <w:sz w:val="24"/>
                <w:szCs w:val="24"/>
              </w:rPr>
              <w:t>Metodología</w:t>
            </w:r>
          </w:p>
          <w:p w14:paraId="5920CDE6" w14:textId="77777777" w:rsidR="00ED76F5" w:rsidRPr="00ED76F5" w:rsidRDefault="00ED76F5" w:rsidP="00ED76F5">
            <w:pPr>
              <w:widowControl w:val="0"/>
              <w:spacing w:after="0" w:line="240" w:lineRule="auto"/>
              <w:rPr>
                <w:rFonts w:ascii="Times New Roman" w:hAnsi="Times New Roman" w:cs="Times New Roman"/>
                <w:bCs/>
                <w:color w:val="000000" w:themeColor="text1"/>
                <w:sz w:val="24"/>
                <w:szCs w:val="24"/>
              </w:rPr>
            </w:pPr>
          </w:p>
        </w:tc>
        <w:tc>
          <w:tcPr>
            <w:tcW w:w="6315" w:type="dxa"/>
            <w:shd w:val="clear" w:color="auto" w:fill="auto"/>
            <w:tcMar>
              <w:top w:w="100" w:type="dxa"/>
              <w:left w:w="100" w:type="dxa"/>
              <w:bottom w:w="100" w:type="dxa"/>
              <w:right w:w="100" w:type="dxa"/>
            </w:tcMar>
            <w:vAlign w:val="center"/>
          </w:tcPr>
          <w:p w14:paraId="5A87CCB7" w14:textId="77777777" w:rsidR="00ED76F5" w:rsidRPr="00ED76F5" w:rsidRDefault="00ED76F5" w:rsidP="00ED76F5">
            <w:pPr>
              <w:widowControl w:val="0"/>
              <w:spacing w:after="0" w:line="240" w:lineRule="auto"/>
              <w:rPr>
                <w:rFonts w:ascii="Times New Roman" w:hAnsi="Times New Roman" w:cs="Times New Roman"/>
                <w:bCs/>
                <w:color w:val="000000" w:themeColor="text1"/>
                <w:sz w:val="24"/>
                <w:szCs w:val="24"/>
              </w:rPr>
            </w:pPr>
            <w:r w:rsidRPr="00ED76F5">
              <w:rPr>
                <w:rFonts w:ascii="Times New Roman" w:hAnsi="Times New Roman" w:cs="Times New Roman"/>
                <w:bCs/>
                <w:color w:val="000000" w:themeColor="text1"/>
                <w:sz w:val="24"/>
                <w:szCs w:val="24"/>
              </w:rPr>
              <w:t>Juan de Jesús Amador Reyes</w:t>
            </w:r>
          </w:p>
          <w:p w14:paraId="26C5725B" w14:textId="77777777" w:rsidR="00ED76F5" w:rsidRPr="00ED76F5" w:rsidRDefault="00ED76F5" w:rsidP="00ED76F5">
            <w:pPr>
              <w:widowControl w:val="0"/>
              <w:spacing w:after="0" w:line="240" w:lineRule="auto"/>
              <w:rPr>
                <w:rFonts w:ascii="Times New Roman" w:hAnsi="Times New Roman" w:cs="Times New Roman"/>
                <w:bCs/>
                <w:color w:val="000000" w:themeColor="text1"/>
                <w:sz w:val="24"/>
                <w:szCs w:val="24"/>
              </w:rPr>
            </w:pPr>
          </w:p>
        </w:tc>
      </w:tr>
      <w:tr w:rsidR="00ED76F5" w:rsidRPr="00ED76F5" w14:paraId="4FCA8AF0" w14:textId="77777777" w:rsidTr="00ED76F5">
        <w:trPr>
          <w:jc w:val="center"/>
        </w:trPr>
        <w:tc>
          <w:tcPr>
            <w:tcW w:w="3045" w:type="dxa"/>
            <w:shd w:val="clear" w:color="auto" w:fill="auto"/>
            <w:tcMar>
              <w:top w:w="100" w:type="dxa"/>
              <w:left w:w="100" w:type="dxa"/>
              <w:bottom w:w="100" w:type="dxa"/>
              <w:right w:w="100" w:type="dxa"/>
            </w:tcMar>
            <w:vAlign w:val="center"/>
          </w:tcPr>
          <w:p w14:paraId="246FCDDC" w14:textId="77777777" w:rsidR="00ED76F5" w:rsidRPr="00ED76F5" w:rsidRDefault="00ED76F5" w:rsidP="00ED76F5">
            <w:pPr>
              <w:widowControl w:val="0"/>
              <w:spacing w:after="0" w:line="240" w:lineRule="auto"/>
              <w:rPr>
                <w:rFonts w:ascii="Times New Roman" w:hAnsi="Times New Roman" w:cs="Times New Roman"/>
                <w:bCs/>
                <w:color w:val="000000" w:themeColor="text1"/>
                <w:sz w:val="24"/>
                <w:szCs w:val="24"/>
              </w:rPr>
            </w:pPr>
            <w:r w:rsidRPr="00ED76F5">
              <w:rPr>
                <w:rFonts w:ascii="Times New Roman" w:hAnsi="Times New Roman" w:cs="Times New Roman"/>
                <w:bCs/>
                <w:color w:val="000000" w:themeColor="text1"/>
                <w:sz w:val="24"/>
                <w:szCs w:val="24"/>
              </w:rPr>
              <w:t>Software</w:t>
            </w:r>
          </w:p>
          <w:p w14:paraId="703942AB" w14:textId="77777777" w:rsidR="00ED76F5" w:rsidRPr="00ED76F5" w:rsidRDefault="00ED76F5" w:rsidP="00ED76F5">
            <w:pPr>
              <w:widowControl w:val="0"/>
              <w:spacing w:after="0" w:line="240" w:lineRule="auto"/>
              <w:rPr>
                <w:rFonts w:ascii="Times New Roman" w:hAnsi="Times New Roman" w:cs="Times New Roman"/>
                <w:bCs/>
                <w:color w:val="000000" w:themeColor="text1"/>
                <w:sz w:val="24"/>
                <w:szCs w:val="24"/>
              </w:rPr>
            </w:pPr>
          </w:p>
        </w:tc>
        <w:tc>
          <w:tcPr>
            <w:tcW w:w="6315" w:type="dxa"/>
            <w:shd w:val="clear" w:color="auto" w:fill="auto"/>
            <w:tcMar>
              <w:top w:w="100" w:type="dxa"/>
              <w:left w:w="100" w:type="dxa"/>
              <w:bottom w:w="100" w:type="dxa"/>
              <w:right w:w="100" w:type="dxa"/>
            </w:tcMar>
            <w:vAlign w:val="center"/>
          </w:tcPr>
          <w:p w14:paraId="5FBF7A7A" w14:textId="77777777" w:rsidR="00ED76F5" w:rsidRPr="00ED76F5" w:rsidRDefault="00ED76F5" w:rsidP="00ED76F5">
            <w:pPr>
              <w:widowControl w:val="0"/>
              <w:spacing w:after="0" w:line="240" w:lineRule="auto"/>
              <w:rPr>
                <w:rFonts w:ascii="Times New Roman" w:hAnsi="Times New Roman" w:cs="Times New Roman"/>
                <w:bCs/>
                <w:color w:val="000000" w:themeColor="text1"/>
                <w:sz w:val="24"/>
                <w:szCs w:val="24"/>
              </w:rPr>
            </w:pPr>
            <w:r w:rsidRPr="00ED76F5">
              <w:rPr>
                <w:rFonts w:ascii="Times New Roman" w:hAnsi="Times New Roman" w:cs="Times New Roman"/>
                <w:bCs/>
                <w:color w:val="000000" w:themeColor="text1"/>
                <w:sz w:val="24"/>
                <w:szCs w:val="24"/>
              </w:rPr>
              <w:t>No aplica</w:t>
            </w:r>
          </w:p>
        </w:tc>
      </w:tr>
      <w:tr w:rsidR="00ED76F5" w:rsidRPr="00ED76F5" w14:paraId="09F96359" w14:textId="77777777" w:rsidTr="00ED76F5">
        <w:trPr>
          <w:jc w:val="center"/>
        </w:trPr>
        <w:tc>
          <w:tcPr>
            <w:tcW w:w="3045" w:type="dxa"/>
            <w:shd w:val="clear" w:color="auto" w:fill="auto"/>
            <w:tcMar>
              <w:top w:w="100" w:type="dxa"/>
              <w:left w:w="100" w:type="dxa"/>
              <w:bottom w:w="100" w:type="dxa"/>
              <w:right w:w="100" w:type="dxa"/>
            </w:tcMar>
            <w:vAlign w:val="center"/>
          </w:tcPr>
          <w:p w14:paraId="2840F341" w14:textId="77777777" w:rsidR="00ED76F5" w:rsidRPr="00ED76F5" w:rsidRDefault="00ED76F5" w:rsidP="00ED76F5">
            <w:pPr>
              <w:widowControl w:val="0"/>
              <w:spacing w:after="0" w:line="240" w:lineRule="auto"/>
              <w:rPr>
                <w:rFonts w:ascii="Times New Roman" w:hAnsi="Times New Roman" w:cs="Times New Roman"/>
                <w:bCs/>
                <w:color w:val="000000" w:themeColor="text1"/>
                <w:sz w:val="24"/>
                <w:szCs w:val="24"/>
              </w:rPr>
            </w:pPr>
            <w:r w:rsidRPr="00ED76F5">
              <w:rPr>
                <w:rFonts w:ascii="Times New Roman" w:hAnsi="Times New Roman" w:cs="Times New Roman"/>
                <w:bCs/>
                <w:color w:val="000000" w:themeColor="text1"/>
                <w:sz w:val="24"/>
                <w:szCs w:val="24"/>
              </w:rPr>
              <w:t>Validación</w:t>
            </w:r>
          </w:p>
        </w:tc>
        <w:tc>
          <w:tcPr>
            <w:tcW w:w="6315" w:type="dxa"/>
            <w:shd w:val="clear" w:color="auto" w:fill="auto"/>
            <w:tcMar>
              <w:top w:w="100" w:type="dxa"/>
              <w:left w:w="100" w:type="dxa"/>
              <w:bottom w:w="100" w:type="dxa"/>
              <w:right w:w="100" w:type="dxa"/>
            </w:tcMar>
            <w:vAlign w:val="center"/>
          </w:tcPr>
          <w:p w14:paraId="5EC0C4D3" w14:textId="77777777" w:rsidR="00ED76F5" w:rsidRPr="00ED76F5" w:rsidRDefault="00ED76F5" w:rsidP="00ED76F5">
            <w:pPr>
              <w:widowControl w:val="0"/>
              <w:spacing w:after="0" w:line="240" w:lineRule="auto"/>
              <w:rPr>
                <w:rFonts w:ascii="Times New Roman" w:hAnsi="Times New Roman" w:cs="Times New Roman"/>
                <w:bCs/>
                <w:color w:val="000000" w:themeColor="text1"/>
                <w:sz w:val="24"/>
                <w:szCs w:val="24"/>
              </w:rPr>
            </w:pPr>
            <w:r w:rsidRPr="00ED76F5">
              <w:rPr>
                <w:rFonts w:ascii="Times New Roman" w:hAnsi="Times New Roman" w:cs="Times New Roman"/>
                <w:bCs/>
                <w:color w:val="000000" w:themeColor="text1"/>
                <w:sz w:val="24"/>
                <w:szCs w:val="24"/>
              </w:rPr>
              <w:t>Juan de Jesús Amador Reyes</w:t>
            </w:r>
          </w:p>
          <w:p w14:paraId="244BC60B" w14:textId="77777777" w:rsidR="00ED76F5" w:rsidRPr="00ED76F5" w:rsidRDefault="00ED76F5" w:rsidP="00ED76F5">
            <w:pPr>
              <w:widowControl w:val="0"/>
              <w:spacing w:after="0" w:line="240" w:lineRule="auto"/>
              <w:rPr>
                <w:rFonts w:ascii="Times New Roman" w:hAnsi="Times New Roman" w:cs="Times New Roman"/>
                <w:bCs/>
                <w:color w:val="000000" w:themeColor="text1"/>
                <w:sz w:val="24"/>
                <w:szCs w:val="24"/>
              </w:rPr>
            </w:pPr>
          </w:p>
        </w:tc>
      </w:tr>
      <w:tr w:rsidR="00ED76F5" w:rsidRPr="00ED76F5" w14:paraId="17418C86" w14:textId="77777777" w:rsidTr="00ED76F5">
        <w:trPr>
          <w:jc w:val="center"/>
        </w:trPr>
        <w:tc>
          <w:tcPr>
            <w:tcW w:w="3045" w:type="dxa"/>
            <w:shd w:val="clear" w:color="auto" w:fill="auto"/>
            <w:tcMar>
              <w:top w:w="100" w:type="dxa"/>
              <w:left w:w="100" w:type="dxa"/>
              <w:bottom w:w="100" w:type="dxa"/>
              <w:right w:w="100" w:type="dxa"/>
            </w:tcMar>
            <w:vAlign w:val="center"/>
          </w:tcPr>
          <w:p w14:paraId="3F650E85" w14:textId="77777777" w:rsidR="00ED76F5" w:rsidRPr="00ED76F5" w:rsidRDefault="00ED76F5" w:rsidP="00ED76F5">
            <w:pPr>
              <w:widowControl w:val="0"/>
              <w:spacing w:after="0" w:line="240" w:lineRule="auto"/>
              <w:rPr>
                <w:rFonts w:ascii="Times New Roman" w:hAnsi="Times New Roman" w:cs="Times New Roman"/>
                <w:bCs/>
                <w:color w:val="000000" w:themeColor="text1"/>
                <w:sz w:val="24"/>
                <w:szCs w:val="24"/>
              </w:rPr>
            </w:pPr>
            <w:r w:rsidRPr="00ED76F5">
              <w:rPr>
                <w:rFonts w:ascii="Times New Roman" w:hAnsi="Times New Roman" w:cs="Times New Roman"/>
                <w:bCs/>
                <w:color w:val="000000" w:themeColor="text1"/>
                <w:sz w:val="24"/>
                <w:szCs w:val="24"/>
              </w:rPr>
              <w:t>Análisis Formal</w:t>
            </w:r>
          </w:p>
          <w:p w14:paraId="22EADF35" w14:textId="77777777" w:rsidR="00ED76F5" w:rsidRPr="00ED76F5" w:rsidRDefault="00ED76F5" w:rsidP="00ED76F5">
            <w:pPr>
              <w:widowControl w:val="0"/>
              <w:spacing w:after="0" w:line="240" w:lineRule="auto"/>
              <w:rPr>
                <w:rFonts w:ascii="Times New Roman" w:hAnsi="Times New Roman" w:cs="Times New Roman"/>
                <w:bCs/>
                <w:color w:val="000000" w:themeColor="text1"/>
                <w:sz w:val="24"/>
                <w:szCs w:val="24"/>
              </w:rPr>
            </w:pPr>
          </w:p>
        </w:tc>
        <w:tc>
          <w:tcPr>
            <w:tcW w:w="6315" w:type="dxa"/>
            <w:shd w:val="clear" w:color="auto" w:fill="auto"/>
            <w:tcMar>
              <w:top w:w="100" w:type="dxa"/>
              <w:left w:w="100" w:type="dxa"/>
              <w:bottom w:w="100" w:type="dxa"/>
              <w:right w:w="100" w:type="dxa"/>
            </w:tcMar>
            <w:vAlign w:val="center"/>
          </w:tcPr>
          <w:p w14:paraId="2781B465" w14:textId="77777777" w:rsidR="00ED76F5" w:rsidRPr="00ED76F5" w:rsidRDefault="00ED76F5" w:rsidP="00ED76F5">
            <w:pPr>
              <w:widowControl w:val="0"/>
              <w:spacing w:after="0" w:line="240" w:lineRule="auto"/>
              <w:rPr>
                <w:rFonts w:ascii="Times New Roman" w:hAnsi="Times New Roman" w:cs="Times New Roman"/>
                <w:bCs/>
                <w:color w:val="000000" w:themeColor="text1"/>
                <w:sz w:val="24"/>
                <w:szCs w:val="24"/>
              </w:rPr>
            </w:pPr>
            <w:r w:rsidRPr="00ED76F5">
              <w:rPr>
                <w:rFonts w:ascii="Times New Roman" w:hAnsi="Times New Roman" w:cs="Times New Roman"/>
                <w:bCs/>
                <w:color w:val="000000" w:themeColor="text1"/>
                <w:sz w:val="24"/>
                <w:szCs w:val="24"/>
              </w:rPr>
              <w:t>Rodolfo Zolá García Lozano (Grado de contribución: igual)</w:t>
            </w:r>
          </w:p>
          <w:p w14:paraId="35F24CC0" w14:textId="77777777" w:rsidR="00ED76F5" w:rsidRPr="00ED76F5" w:rsidRDefault="00ED76F5" w:rsidP="00ED76F5">
            <w:pPr>
              <w:widowControl w:val="0"/>
              <w:spacing w:after="0" w:line="240" w:lineRule="auto"/>
              <w:rPr>
                <w:rFonts w:ascii="Times New Roman" w:hAnsi="Times New Roman" w:cs="Times New Roman"/>
                <w:bCs/>
                <w:color w:val="000000" w:themeColor="text1"/>
                <w:sz w:val="24"/>
                <w:szCs w:val="24"/>
              </w:rPr>
            </w:pPr>
            <w:r w:rsidRPr="00ED76F5">
              <w:rPr>
                <w:rFonts w:ascii="Times New Roman" w:hAnsi="Times New Roman" w:cs="Times New Roman"/>
                <w:bCs/>
                <w:color w:val="000000" w:themeColor="text1"/>
                <w:sz w:val="24"/>
                <w:szCs w:val="24"/>
              </w:rPr>
              <w:t>Alejandra Morales Ramírez  (Grado de contribución: igual)</w:t>
            </w:r>
          </w:p>
          <w:p w14:paraId="2B773539" w14:textId="77777777" w:rsidR="00ED76F5" w:rsidRPr="00ED76F5" w:rsidRDefault="00ED76F5" w:rsidP="00ED76F5">
            <w:pPr>
              <w:widowControl w:val="0"/>
              <w:spacing w:after="0" w:line="240" w:lineRule="auto"/>
              <w:rPr>
                <w:rFonts w:ascii="Times New Roman" w:hAnsi="Times New Roman" w:cs="Times New Roman"/>
                <w:bCs/>
                <w:color w:val="000000" w:themeColor="text1"/>
                <w:sz w:val="24"/>
                <w:szCs w:val="24"/>
              </w:rPr>
            </w:pPr>
          </w:p>
        </w:tc>
      </w:tr>
      <w:tr w:rsidR="00ED76F5" w:rsidRPr="00ED76F5" w14:paraId="782ECCE6" w14:textId="77777777" w:rsidTr="00ED76F5">
        <w:trPr>
          <w:jc w:val="center"/>
        </w:trPr>
        <w:tc>
          <w:tcPr>
            <w:tcW w:w="3045" w:type="dxa"/>
            <w:shd w:val="clear" w:color="auto" w:fill="auto"/>
            <w:tcMar>
              <w:top w:w="100" w:type="dxa"/>
              <w:left w:w="100" w:type="dxa"/>
              <w:bottom w:w="100" w:type="dxa"/>
              <w:right w:w="100" w:type="dxa"/>
            </w:tcMar>
            <w:vAlign w:val="center"/>
          </w:tcPr>
          <w:p w14:paraId="48B8A8BA" w14:textId="77777777" w:rsidR="00ED76F5" w:rsidRPr="00ED76F5" w:rsidRDefault="00ED76F5" w:rsidP="00ED76F5">
            <w:pPr>
              <w:widowControl w:val="0"/>
              <w:spacing w:after="0" w:line="240" w:lineRule="auto"/>
              <w:rPr>
                <w:rFonts w:ascii="Times New Roman" w:hAnsi="Times New Roman" w:cs="Times New Roman"/>
                <w:bCs/>
                <w:color w:val="000000" w:themeColor="text1"/>
                <w:sz w:val="24"/>
                <w:szCs w:val="24"/>
              </w:rPr>
            </w:pPr>
            <w:r w:rsidRPr="00ED76F5">
              <w:rPr>
                <w:rFonts w:ascii="Times New Roman" w:hAnsi="Times New Roman" w:cs="Times New Roman"/>
                <w:bCs/>
                <w:color w:val="000000" w:themeColor="text1"/>
                <w:sz w:val="24"/>
                <w:szCs w:val="24"/>
              </w:rPr>
              <w:t>Investigación</w:t>
            </w:r>
          </w:p>
          <w:p w14:paraId="6F2DBC50" w14:textId="77777777" w:rsidR="00ED76F5" w:rsidRPr="00ED76F5" w:rsidRDefault="00ED76F5" w:rsidP="00ED76F5">
            <w:pPr>
              <w:widowControl w:val="0"/>
              <w:spacing w:after="0" w:line="240" w:lineRule="auto"/>
              <w:rPr>
                <w:rFonts w:ascii="Times New Roman" w:hAnsi="Times New Roman" w:cs="Times New Roman"/>
                <w:bCs/>
                <w:color w:val="000000" w:themeColor="text1"/>
                <w:sz w:val="24"/>
                <w:szCs w:val="24"/>
              </w:rPr>
            </w:pPr>
          </w:p>
        </w:tc>
        <w:tc>
          <w:tcPr>
            <w:tcW w:w="6315" w:type="dxa"/>
            <w:shd w:val="clear" w:color="auto" w:fill="auto"/>
            <w:tcMar>
              <w:top w:w="100" w:type="dxa"/>
              <w:left w:w="100" w:type="dxa"/>
              <w:bottom w:w="100" w:type="dxa"/>
              <w:right w:w="100" w:type="dxa"/>
            </w:tcMar>
            <w:vAlign w:val="center"/>
          </w:tcPr>
          <w:p w14:paraId="489E339C" w14:textId="77777777" w:rsidR="00ED76F5" w:rsidRPr="00ED76F5" w:rsidRDefault="00ED76F5" w:rsidP="00ED76F5">
            <w:pPr>
              <w:widowControl w:val="0"/>
              <w:spacing w:after="0" w:line="240" w:lineRule="auto"/>
              <w:rPr>
                <w:rFonts w:ascii="Times New Roman" w:hAnsi="Times New Roman" w:cs="Times New Roman"/>
                <w:bCs/>
                <w:color w:val="000000" w:themeColor="text1"/>
                <w:sz w:val="24"/>
                <w:szCs w:val="24"/>
              </w:rPr>
            </w:pPr>
            <w:r w:rsidRPr="00ED76F5">
              <w:rPr>
                <w:rFonts w:ascii="Times New Roman" w:hAnsi="Times New Roman" w:cs="Times New Roman"/>
                <w:bCs/>
                <w:color w:val="000000" w:themeColor="text1"/>
                <w:sz w:val="24"/>
                <w:szCs w:val="24"/>
              </w:rPr>
              <w:t>Juan de Jesús Amador Reyes</w:t>
            </w:r>
          </w:p>
        </w:tc>
      </w:tr>
      <w:tr w:rsidR="00ED76F5" w:rsidRPr="00ED76F5" w14:paraId="1448B385" w14:textId="77777777" w:rsidTr="00ED76F5">
        <w:trPr>
          <w:jc w:val="center"/>
        </w:trPr>
        <w:tc>
          <w:tcPr>
            <w:tcW w:w="3045" w:type="dxa"/>
            <w:shd w:val="clear" w:color="auto" w:fill="auto"/>
            <w:tcMar>
              <w:top w:w="100" w:type="dxa"/>
              <w:left w:w="100" w:type="dxa"/>
              <w:bottom w:w="100" w:type="dxa"/>
              <w:right w:w="100" w:type="dxa"/>
            </w:tcMar>
            <w:vAlign w:val="center"/>
          </w:tcPr>
          <w:p w14:paraId="36777C9B" w14:textId="77777777" w:rsidR="00ED76F5" w:rsidRPr="00ED76F5" w:rsidRDefault="00ED76F5" w:rsidP="00ED76F5">
            <w:pPr>
              <w:widowControl w:val="0"/>
              <w:spacing w:after="0" w:line="240" w:lineRule="auto"/>
              <w:rPr>
                <w:rFonts w:ascii="Times New Roman" w:hAnsi="Times New Roman" w:cs="Times New Roman"/>
                <w:bCs/>
                <w:color w:val="000000" w:themeColor="text1"/>
                <w:sz w:val="24"/>
                <w:szCs w:val="24"/>
              </w:rPr>
            </w:pPr>
            <w:r w:rsidRPr="00ED76F5">
              <w:rPr>
                <w:rFonts w:ascii="Times New Roman" w:hAnsi="Times New Roman" w:cs="Times New Roman"/>
                <w:bCs/>
                <w:color w:val="000000" w:themeColor="text1"/>
                <w:sz w:val="24"/>
                <w:szCs w:val="24"/>
              </w:rPr>
              <w:t>Recursos</w:t>
            </w:r>
          </w:p>
          <w:p w14:paraId="20F41343" w14:textId="77777777" w:rsidR="00ED76F5" w:rsidRPr="00ED76F5" w:rsidRDefault="00ED76F5" w:rsidP="00ED76F5">
            <w:pPr>
              <w:widowControl w:val="0"/>
              <w:spacing w:after="0" w:line="240" w:lineRule="auto"/>
              <w:rPr>
                <w:rFonts w:ascii="Times New Roman" w:hAnsi="Times New Roman" w:cs="Times New Roman"/>
                <w:bCs/>
                <w:color w:val="000000" w:themeColor="text1"/>
                <w:sz w:val="24"/>
                <w:szCs w:val="24"/>
              </w:rPr>
            </w:pPr>
          </w:p>
        </w:tc>
        <w:tc>
          <w:tcPr>
            <w:tcW w:w="6315" w:type="dxa"/>
            <w:shd w:val="clear" w:color="auto" w:fill="auto"/>
            <w:tcMar>
              <w:top w:w="100" w:type="dxa"/>
              <w:left w:w="100" w:type="dxa"/>
              <w:bottom w:w="100" w:type="dxa"/>
              <w:right w:w="100" w:type="dxa"/>
            </w:tcMar>
            <w:vAlign w:val="center"/>
          </w:tcPr>
          <w:p w14:paraId="4E93B9B8" w14:textId="77777777" w:rsidR="00ED76F5" w:rsidRPr="00ED76F5" w:rsidRDefault="00ED76F5" w:rsidP="00ED76F5">
            <w:pPr>
              <w:widowControl w:val="0"/>
              <w:spacing w:after="0" w:line="240" w:lineRule="auto"/>
              <w:rPr>
                <w:rFonts w:ascii="Times New Roman" w:hAnsi="Times New Roman" w:cs="Times New Roman"/>
                <w:bCs/>
                <w:color w:val="000000" w:themeColor="text1"/>
                <w:sz w:val="24"/>
                <w:szCs w:val="24"/>
              </w:rPr>
            </w:pPr>
            <w:r w:rsidRPr="00ED76F5">
              <w:rPr>
                <w:rFonts w:ascii="Times New Roman" w:hAnsi="Times New Roman" w:cs="Times New Roman"/>
                <w:bCs/>
                <w:color w:val="000000" w:themeColor="text1"/>
                <w:sz w:val="24"/>
                <w:szCs w:val="24"/>
              </w:rPr>
              <w:t>Cuauhtémoc Hidalgo Cortés</w:t>
            </w:r>
          </w:p>
        </w:tc>
      </w:tr>
      <w:tr w:rsidR="00ED76F5" w:rsidRPr="00ED76F5" w14:paraId="0795F18B" w14:textId="77777777" w:rsidTr="00ED76F5">
        <w:trPr>
          <w:jc w:val="center"/>
        </w:trPr>
        <w:tc>
          <w:tcPr>
            <w:tcW w:w="3045" w:type="dxa"/>
            <w:shd w:val="clear" w:color="auto" w:fill="auto"/>
            <w:tcMar>
              <w:top w:w="100" w:type="dxa"/>
              <w:left w:w="100" w:type="dxa"/>
              <w:bottom w:w="100" w:type="dxa"/>
              <w:right w:w="100" w:type="dxa"/>
            </w:tcMar>
            <w:vAlign w:val="center"/>
          </w:tcPr>
          <w:p w14:paraId="441BA977" w14:textId="77777777" w:rsidR="00ED76F5" w:rsidRPr="00ED76F5" w:rsidRDefault="00ED76F5" w:rsidP="00ED76F5">
            <w:pPr>
              <w:widowControl w:val="0"/>
              <w:spacing w:after="0" w:line="240" w:lineRule="auto"/>
              <w:rPr>
                <w:rFonts w:ascii="Times New Roman" w:hAnsi="Times New Roman" w:cs="Times New Roman"/>
                <w:bCs/>
                <w:color w:val="000000" w:themeColor="text1"/>
                <w:sz w:val="24"/>
                <w:szCs w:val="24"/>
              </w:rPr>
            </w:pPr>
            <w:r w:rsidRPr="00ED76F5">
              <w:rPr>
                <w:rFonts w:ascii="Times New Roman" w:hAnsi="Times New Roman" w:cs="Times New Roman"/>
                <w:bCs/>
                <w:color w:val="000000" w:themeColor="text1"/>
                <w:sz w:val="24"/>
                <w:szCs w:val="24"/>
              </w:rPr>
              <w:t>Curación de datos</w:t>
            </w:r>
          </w:p>
          <w:p w14:paraId="74412440" w14:textId="77777777" w:rsidR="00ED76F5" w:rsidRPr="00ED76F5" w:rsidRDefault="00ED76F5" w:rsidP="00ED76F5">
            <w:pPr>
              <w:widowControl w:val="0"/>
              <w:spacing w:after="0" w:line="240" w:lineRule="auto"/>
              <w:rPr>
                <w:rFonts w:ascii="Times New Roman" w:hAnsi="Times New Roman" w:cs="Times New Roman"/>
                <w:bCs/>
                <w:color w:val="000000" w:themeColor="text1"/>
                <w:sz w:val="24"/>
                <w:szCs w:val="24"/>
              </w:rPr>
            </w:pPr>
          </w:p>
        </w:tc>
        <w:tc>
          <w:tcPr>
            <w:tcW w:w="6315" w:type="dxa"/>
            <w:shd w:val="clear" w:color="auto" w:fill="auto"/>
            <w:tcMar>
              <w:top w:w="100" w:type="dxa"/>
              <w:left w:w="100" w:type="dxa"/>
              <w:bottom w:w="100" w:type="dxa"/>
              <w:right w:w="100" w:type="dxa"/>
            </w:tcMar>
            <w:vAlign w:val="center"/>
          </w:tcPr>
          <w:p w14:paraId="0218AC48" w14:textId="77777777" w:rsidR="00ED76F5" w:rsidRPr="00ED76F5" w:rsidRDefault="00ED76F5" w:rsidP="00ED76F5">
            <w:pPr>
              <w:widowControl w:val="0"/>
              <w:spacing w:after="0" w:line="240" w:lineRule="auto"/>
              <w:rPr>
                <w:rFonts w:ascii="Times New Roman" w:hAnsi="Times New Roman" w:cs="Times New Roman"/>
                <w:bCs/>
                <w:color w:val="000000" w:themeColor="text1"/>
                <w:sz w:val="24"/>
                <w:szCs w:val="24"/>
              </w:rPr>
            </w:pPr>
            <w:r w:rsidRPr="00ED76F5">
              <w:rPr>
                <w:rFonts w:ascii="Times New Roman" w:hAnsi="Times New Roman" w:cs="Times New Roman"/>
                <w:bCs/>
                <w:color w:val="000000" w:themeColor="text1"/>
                <w:sz w:val="24"/>
                <w:szCs w:val="24"/>
              </w:rPr>
              <w:t>Cuauhtémoc Hidalgo Cortés</w:t>
            </w:r>
          </w:p>
        </w:tc>
      </w:tr>
      <w:tr w:rsidR="00ED76F5" w:rsidRPr="00ED76F5" w14:paraId="4C0978D3" w14:textId="77777777" w:rsidTr="00ED76F5">
        <w:trPr>
          <w:jc w:val="center"/>
        </w:trPr>
        <w:tc>
          <w:tcPr>
            <w:tcW w:w="3045" w:type="dxa"/>
            <w:shd w:val="clear" w:color="auto" w:fill="auto"/>
            <w:tcMar>
              <w:top w:w="100" w:type="dxa"/>
              <w:left w:w="100" w:type="dxa"/>
              <w:bottom w:w="100" w:type="dxa"/>
              <w:right w:w="100" w:type="dxa"/>
            </w:tcMar>
            <w:vAlign w:val="center"/>
          </w:tcPr>
          <w:p w14:paraId="1E601B7F" w14:textId="77777777" w:rsidR="00ED76F5" w:rsidRPr="00ED76F5" w:rsidRDefault="00ED76F5" w:rsidP="00ED76F5">
            <w:pPr>
              <w:widowControl w:val="0"/>
              <w:spacing w:after="0" w:line="240" w:lineRule="auto"/>
              <w:rPr>
                <w:rFonts w:ascii="Times New Roman" w:hAnsi="Times New Roman" w:cs="Times New Roman"/>
                <w:bCs/>
                <w:color w:val="000000" w:themeColor="text1"/>
                <w:sz w:val="24"/>
                <w:szCs w:val="24"/>
              </w:rPr>
            </w:pPr>
            <w:r w:rsidRPr="00ED76F5">
              <w:rPr>
                <w:rFonts w:ascii="Times New Roman" w:hAnsi="Times New Roman" w:cs="Times New Roman"/>
                <w:bCs/>
                <w:color w:val="000000" w:themeColor="text1"/>
                <w:sz w:val="24"/>
                <w:szCs w:val="24"/>
              </w:rPr>
              <w:t>Escritura - Preparación del borrador original</w:t>
            </w:r>
          </w:p>
          <w:p w14:paraId="680B91DE" w14:textId="77777777" w:rsidR="00ED76F5" w:rsidRPr="00ED76F5" w:rsidRDefault="00ED76F5" w:rsidP="00ED76F5">
            <w:pPr>
              <w:widowControl w:val="0"/>
              <w:spacing w:after="0" w:line="240" w:lineRule="auto"/>
              <w:rPr>
                <w:rFonts w:ascii="Times New Roman" w:hAnsi="Times New Roman" w:cs="Times New Roman"/>
                <w:bCs/>
                <w:color w:val="000000" w:themeColor="text1"/>
                <w:sz w:val="24"/>
                <w:szCs w:val="24"/>
              </w:rPr>
            </w:pPr>
          </w:p>
        </w:tc>
        <w:tc>
          <w:tcPr>
            <w:tcW w:w="6315" w:type="dxa"/>
            <w:shd w:val="clear" w:color="auto" w:fill="auto"/>
            <w:tcMar>
              <w:top w:w="100" w:type="dxa"/>
              <w:left w:w="100" w:type="dxa"/>
              <w:bottom w:w="100" w:type="dxa"/>
              <w:right w:w="100" w:type="dxa"/>
            </w:tcMar>
            <w:vAlign w:val="center"/>
          </w:tcPr>
          <w:p w14:paraId="1EE7F231" w14:textId="77777777" w:rsidR="00ED76F5" w:rsidRPr="00ED76F5" w:rsidRDefault="00ED76F5" w:rsidP="00ED76F5">
            <w:pPr>
              <w:widowControl w:val="0"/>
              <w:spacing w:after="0" w:line="240" w:lineRule="auto"/>
              <w:rPr>
                <w:rFonts w:ascii="Times New Roman" w:hAnsi="Times New Roman" w:cs="Times New Roman"/>
                <w:bCs/>
                <w:color w:val="000000" w:themeColor="text1"/>
                <w:sz w:val="24"/>
                <w:szCs w:val="24"/>
              </w:rPr>
            </w:pPr>
            <w:r w:rsidRPr="00ED76F5">
              <w:rPr>
                <w:rFonts w:ascii="Times New Roman" w:hAnsi="Times New Roman" w:cs="Times New Roman"/>
                <w:bCs/>
                <w:color w:val="000000" w:themeColor="text1"/>
                <w:sz w:val="24"/>
                <w:szCs w:val="24"/>
              </w:rPr>
              <w:t>Rodolfo Zolá García Lozano (Grado de contribución: igual)</w:t>
            </w:r>
          </w:p>
          <w:p w14:paraId="4342F93F" w14:textId="77777777" w:rsidR="00ED76F5" w:rsidRPr="00ED76F5" w:rsidRDefault="00ED76F5" w:rsidP="00ED76F5">
            <w:pPr>
              <w:widowControl w:val="0"/>
              <w:spacing w:after="0" w:line="240" w:lineRule="auto"/>
              <w:rPr>
                <w:rFonts w:ascii="Times New Roman" w:hAnsi="Times New Roman" w:cs="Times New Roman"/>
                <w:bCs/>
                <w:color w:val="000000" w:themeColor="text1"/>
                <w:sz w:val="24"/>
                <w:szCs w:val="24"/>
              </w:rPr>
            </w:pPr>
            <w:r w:rsidRPr="00ED76F5">
              <w:rPr>
                <w:rFonts w:ascii="Times New Roman" w:hAnsi="Times New Roman" w:cs="Times New Roman"/>
                <w:bCs/>
                <w:color w:val="000000" w:themeColor="text1"/>
                <w:sz w:val="24"/>
                <w:szCs w:val="24"/>
              </w:rPr>
              <w:t>Alejandra Morales Ramírez (Grado de contribución: igual)</w:t>
            </w:r>
          </w:p>
          <w:p w14:paraId="7B60CF9B" w14:textId="77777777" w:rsidR="00ED76F5" w:rsidRPr="00ED76F5" w:rsidRDefault="00ED76F5" w:rsidP="00ED76F5">
            <w:pPr>
              <w:widowControl w:val="0"/>
              <w:spacing w:after="0" w:line="240" w:lineRule="auto"/>
              <w:rPr>
                <w:rFonts w:ascii="Times New Roman" w:hAnsi="Times New Roman" w:cs="Times New Roman"/>
                <w:bCs/>
                <w:color w:val="000000" w:themeColor="text1"/>
                <w:sz w:val="24"/>
                <w:szCs w:val="24"/>
              </w:rPr>
            </w:pPr>
          </w:p>
        </w:tc>
      </w:tr>
      <w:tr w:rsidR="00ED76F5" w:rsidRPr="00ED76F5" w14:paraId="286E14C6" w14:textId="77777777" w:rsidTr="00ED76F5">
        <w:trPr>
          <w:jc w:val="center"/>
        </w:trPr>
        <w:tc>
          <w:tcPr>
            <w:tcW w:w="3045" w:type="dxa"/>
            <w:shd w:val="clear" w:color="auto" w:fill="auto"/>
            <w:tcMar>
              <w:top w:w="100" w:type="dxa"/>
              <w:left w:w="100" w:type="dxa"/>
              <w:bottom w:w="100" w:type="dxa"/>
              <w:right w:w="100" w:type="dxa"/>
            </w:tcMar>
            <w:vAlign w:val="center"/>
          </w:tcPr>
          <w:p w14:paraId="226D18E3" w14:textId="77777777" w:rsidR="00ED76F5" w:rsidRPr="00ED76F5" w:rsidRDefault="00ED76F5" w:rsidP="00ED76F5">
            <w:pPr>
              <w:widowControl w:val="0"/>
              <w:spacing w:after="0" w:line="240" w:lineRule="auto"/>
              <w:rPr>
                <w:rFonts w:ascii="Times New Roman" w:hAnsi="Times New Roman" w:cs="Times New Roman"/>
                <w:bCs/>
                <w:color w:val="000000" w:themeColor="text1"/>
                <w:sz w:val="24"/>
                <w:szCs w:val="24"/>
              </w:rPr>
            </w:pPr>
            <w:r w:rsidRPr="00ED76F5">
              <w:rPr>
                <w:rFonts w:ascii="Times New Roman" w:hAnsi="Times New Roman" w:cs="Times New Roman"/>
                <w:bCs/>
                <w:color w:val="000000" w:themeColor="text1"/>
                <w:sz w:val="24"/>
                <w:szCs w:val="24"/>
              </w:rPr>
              <w:t>Escritura - Revisión y edición</w:t>
            </w:r>
          </w:p>
          <w:p w14:paraId="4E6074F6" w14:textId="77777777" w:rsidR="00ED76F5" w:rsidRPr="00ED76F5" w:rsidRDefault="00ED76F5" w:rsidP="00ED76F5">
            <w:pPr>
              <w:widowControl w:val="0"/>
              <w:spacing w:after="0" w:line="240" w:lineRule="auto"/>
              <w:rPr>
                <w:rFonts w:ascii="Times New Roman" w:hAnsi="Times New Roman" w:cs="Times New Roman"/>
                <w:bCs/>
                <w:color w:val="000000" w:themeColor="text1"/>
                <w:sz w:val="24"/>
                <w:szCs w:val="24"/>
              </w:rPr>
            </w:pPr>
          </w:p>
        </w:tc>
        <w:tc>
          <w:tcPr>
            <w:tcW w:w="6315" w:type="dxa"/>
            <w:shd w:val="clear" w:color="auto" w:fill="auto"/>
            <w:tcMar>
              <w:top w:w="100" w:type="dxa"/>
              <w:left w:w="100" w:type="dxa"/>
              <w:bottom w:w="100" w:type="dxa"/>
              <w:right w:w="100" w:type="dxa"/>
            </w:tcMar>
            <w:vAlign w:val="center"/>
          </w:tcPr>
          <w:p w14:paraId="6573D98E" w14:textId="77777777" w:rsidR="00ED76F5" w:rsidRPr="00ED76F5" w:rsidRDefault="00ED76F5" w:rsidP="00ED76F5">
            <w:pPr>
              <w:widowControl w:val="0"/>
              <w:spacing w:after="0" w:line="240" w:lineRule="auto"/>
              <w:rPr>
                <w:rFonts w:ascii="Times New Roman" w:hAnsi="Times New Roman" w:cs="Times New Roman"/>
                <w:bCs/>
                <w:color w:val="000000" w:themeColor="text1"/>
                <w:sz w:val="24"/>
                <w:szCs w:val="24"/>
              </w:rPr>
            </w:pPr>
            <w:r w:rsidRPr="00ED76F5">
              <w:rPr>
                <w:rFonts w:ascii="Times New Roman" w:hAnsi="Times New Roman" w:cs="Times New Roman"/>
                <w:bCs/>
                <w:color w:val="000000" w:themeColor="text1"/>
                <w:sz w:val="24"/>
                <w:szCs w:val="24"/>
              </w:rPr>
              <w:t>Alejandra Morales Ramírez</w:t>
            </w:r>
          </w:p>
        </w:tc>
      </w:tr>
      <w:tr w:rsidR="00ED76F5" w:rsidRPr="00ED76F5" w14:paraId="18D51122" w14:textId="77777777" w:rsidTr="00ED76F5">
        <w:trPr>
          <w:jc w:val="center"/>
        </w:trPr>
        <w:tc>
          <w:tcPr>
            <w:tcW w:w="3045" w:type="dxa"/>
            <w:shd w:val="clear" w:color="auto" w:fill="auto"/>
            <w:tcMar>
              <w:top w:w="100" w:type="dxa"/>
              <w:left w:w="100" w:type="dxa"/>
              <w:bottom w:w="100" w:type="dxa"/>
              <w:right w:w="100" w:type="dxa"/>
            </w:tcMar>
            <w:vAlign w:val="center"/>
          </w:tcPr>
          <w:p w14:paraId="221FB0E5" w14:textId="77777777" w:rsidR="00ED76F5" w:rsidRPr="00ED76F5" w:rsidRDefault="00ED76F5" w:rsidP="00ED76F5">
            <w:pPr>
              <w:widowControl w:val="0"/>
              <w:spacing w:after="0" w:line="240" w:lineRule="auto"/>
              <w:rPr>
                <w:rFonts w:ascii="Times New Roman" w:hAnsi="Times New Roman" w:cs="Times New Roman"/>
                <w:bCs/>
                <w:color w:val="000000" w:themeColor="text1"/>
                <w:sz w:val="24"/>
                <w:szCs w:val="24"/>
              </w:rPr>
            </w:pPr>
            <w:r w:rsidRPr="00ED76F5">
              <w:rPr>
                <w:rFonts w:ascii="Times New Roman" w:hAnsi="Times New Roman" w:cs="Times New Roman"/>
                <w:bCs/>
                <w:color w:val="000000" w:themeColor="text1"/>
                <w:sz w:val="24"/>
                <w:szCs w:val="24"/>
              </w:rPr>
              <w:t>Visualización</w:t>
            </w:r>
          </w:p>
          <w:p w14:paraId="34D2072D" w14:textId="77777777" w:rsidR="00ED76F5" w:rsidRPr="00ED76F5" w:rsidRDefault="00ED76F5" w:rsidP="00ED76F5">
            <w:pPr>
              <w:widowControl w:val="0"/>
              <w:spacing w:after="0" w:line="240" w:lineRule="auto"/>
              <w:rPr>
                <w:rFonts w:ascii="Times New Roman" w:hAnsi="Times New Roman" w:cs="Times New Roman"/>
                <w:bCs/>
                <w:color w:val="000000" w:themeColor="text1"/>
                <w:sz w:val="24"/>
                <w:szCs w:val="24"/>
              </w:rPr>
            </w:pPr>
          </w:p>
        </w:tc>
        <w:tc>
          <w:tcPr>
            <w:tcW w:w="6315" w:type="dxa"/>
            <w:shd w:val="clear" w:color="auto" w:fill="auto"/>
            <w:tcMar>
              <w:top w:w="100" w:type="dxa"/>
              <w:left w:w="100" w:type="dxa"/>
              <w:bottom w:w="100" w:type="dxa"/>
              <w:right w:w="100" w:type="dxa"/>
            </w:tcMar>
            <w:vAlign w:val="center"/>
          </w:tcPr>
          <w:p w14:paraId="786A15D9" w14:textId="77777777" w:rsidR="00ED76F5" w:rsidRPr="00ED76F5" w:rsidRDefault="00ED76F5" w:rsidP="00ED76F5">
            <w:pPr>
              <w:widowControl w:val="0"/>
              <w:spacing w:after="0" w:line="240" w:lineRule="auto"/>
              <w:rPr>
                <w:rFonts w:ascii="Times New Roman" w:hAnsi="Times New Roman" w:cs="Times New Roman"/>
                <w:bCs/>
                <w:color w:val="000000" w:themeColor="text1"/>
                <w:sz w:val="24"/>
                <w:szCs w:val="24"/>
              </w:rPr>
            </w:pPr>
            <w:r w:rsidRPr="00ED76F5">
              <w:rPr>
                <w:rFonts w:ascii="Times New Roman" w:hAnsi="Times New Roman" w:cs="Times New Roman"/>
                <w:bCs/>
                <w:color w:val="000000" w:themeColor="text1"/>
                <w:sz w:val="24"/>
                <w:szCs w:val="24"/>
              </w:rPr>
              <w:t>Cuauhtémoc Hidalgo Cortés</w:t>
            </w:r>
          </w:p>
        </w:tc>
      </w:tr>
      <w:tr w:rsidR="00ED76F5" w:rsidRPr="00ED76F5" w14:paraId="0CFB4319" w14:textId="77777777" w:rsidTr="00ED76F5">
        <w:trPr>
          <w:jc w:val="center"/>
        </w:trPr>
        <w:tc>
          <w:tcPr>
            <w:tcW w:w="3045" w:type="dxa"/>
            <w:shd w:val="clear" w:color="auto" w:fill="auto"/>
            <w:tcMar>
              <w:top w:w="100" w:type="dxa"/>
              <w:left w:w="100" w:type="dxa"/>
              <w:bottom w:w="100" w:type="dxa"/>
              <w:right w:w="100" w:type="dxa"/>
            </w:tcMar>
            <w:vAlign w:val="center"/>
          </w:tcPr>
          <w:p w14:paraId="40FEFD06" w14:textId="77777777" w:rsidR="00ED76F5" w:rsidRPr="00ED76F5" w:rsidRDefault="00ED76F5" w:rsidP="00ED76F5">
            <w:pPr>
              <w:widowControl w:val="0"/>
              <w:spacing w:after="0" w:line="240" w:lineRule="auto"/>
              <w:rPr>
                <w:rFonts w:ascii="Times New Roman" w:hAnsi="Times New Roman" w:cs="Times New Roman"/>
                <w:bCs/>
                <w:color w:val="000000" w:themeColor="text1"/>
                <w:sz w:val="24"/>
                <w:szCs w:val="24"/>
              </w:rPr>
            </w:pPr>
            <w:r w:rsidRPr="00ED76F5">
              <w:rPr>
                <w:rFonts w:ascii="Times New Roman" w:hAnsi="Times New Roman" w:cs="Times New Roman"/>
                <w:bCs/>
                <w:color w:val="000000" w:themeColor="text1"/>
                <w:sz w:val="24"/>
                <w:szCs w:val="24"/>
              </w:rPr>
              <w:t>Supervisión</w:t>
            </w:r>
          </w:p>
          <w:p w14:paraId="113DA773" w14:textId="77777777" w:rsidR="00ED76F5" w:rsidRPr="00ED76F5" w:rsidRDefault="00ED76F5" w:rsidP="00ED76F5">
            <w:pPr>
              <w:widowControl w:val="0"/>
              <w:spacing w:after="0" w:line="240" w:lineRule="auto"/>
              <w:rPr>
                <w:rFonts w:ascii="Times New Roman" w:hAnsi="Times New Roman" w:cs="Times New Roman"/>
                <w:bCs/>
                <w:color w:val="000000" w:themeColor="text1"/>
                <w:sz w:val="24"/>
                <w:szCs w:val="24"/>
              </w:rPr>
            </w:pPr>
          </w:p>
        </w:tc>
        <w:tc>
          <w:tcPr>
            <w:tcW w:w="6315" w:type="dxa"/>
            <w:shd w:val="clear" w:color="auto" w:fill="auto"/>
            <w:tcMar>
              <w:top w:w="100" w:type="dxa"/>
              <w:left w:w="100" w:type="dxa"/>
              <w:bottom w:w="100" w:type="dxa"/>
              <w:right w:w="100" w:type="dxa"/>
            </w:tcMar>
            <w:vAlign w:val="center"/>
          </w:tcPr>
          <w:p w14:paraId="054D9935" w14:textId="77777777" w:rsidR="00ED76F5" w:rsidRPr="00ED76F5" w:rsidRDefault="00ED76F5" w:rsidP="00ED76F5">
            <w:pPr>
              <w:widowControl w:val="0"/>
              <w:spacing w:after="0" w:line="240" w:lineRule="auto"/>
              <w:rPr>
                <w:rFonts w:ascii="Times New Roman" w:hAnsi="Times New Roman" w:cs="Times New Roman"/>
                <w:bCs/>
                <w:color w:val="000000" w:themeColor="text1"/>
                <w:sz w:val="24"/>
                <w:szCs w:val="24"/>
              </w:rPr>
            </w:pPr>
            <w:r w:rsidRPr="00ED76F5">
              <w:rPr>
                <w:rFonts w:ascii="Times New Roman" w:hAnsi="Times New Roman" w:cs="Times New Roman"/>
                <w:bCs/>
                <w:color w:val="000000" w:themeColor="text1"/>
                <w:sz w:val="24"/>
                <w:szCs w:val="24"/>
              </w:rPr>
              <w:t>Rodolfo Zolá García Lozano</w:t>
            </w:r>
          </w:p>
        </w:tc>
      </w:tr>
      <w:tr w:rsidR="00ED76F5" w:rsidRPr="00ED76F5" w14:paraId="2711D67E" w14:textId="77777777" w:rsidTr="00ED76F5">
        <w:trPr>
          <w:jc w:val="center"/>
        </w:trPr>
        <w:tc>
          <w:tcPr>
            <w:tcW w:w="3045" w:type="dxa"/>
            <w:shd w:val="clear" w:color="auto" w:fill="auto"/>
            <w:tcMar>
              <w:top w:w="100" w:type="dxa"/>
              <w:left w:w="100" w:type="dxa"/>
              <w:bottom w:w="100" w:type="dxa"/>
              <w:right w:w="100" w:type="dxa"/>
            </w:tcMar>
            <w:vAlign w:val="center"/>
          </w:tcPr>
          <w:p w14:paraId="1E49DC71" w14:textId="77777777" w:rsidR="00ED76F5" w:rsidRPr="00ED76F5" w:rsidRDefault="00ED76F5" w:rsidP="00ED76F5">
            <w:pPr>
              <w:widowControl w:val="0"/>
              <w:spacing w:after="0" w:line="240" w:lineRule="auto"/>
              <w:rPr>
                <w:rFonts w:ascii="Times New Roman" w:hAnsi="Times New Roman" w:cs="Times New Roman"/>
                <w:bCs/>
                <w:color w:val="000000" w:themeColor="text1"/>
                <w:sz w:val="24"/>
                <w:szCs w:val="24"/>
              </w:rPr>
            </w:pPr>
            <w:r w:rsidRPr="00ED76F5">
              <w:rPr>
                <w:rFonts w:ascii="Times New Roman" w:hAnsi="Times New Roman" w:cs="Times New Roman"/>
                <w:bCs/>
                <w:color w:val="000000" w:themeColor="text1"/>
                <w:sz w:val="24"/>
                <w:szCs w:val="24"/>
              </w:rPr>
              <w:t>Administración de Proyectos</w:t>
            </w:r>
          </w:p>
          <w:p w14:paraId="129AA409" w14:textId="77777777" w:rsidR="00ED76F5" w:rsidRPr="00ED76F5" w:rsidRDefault="00ED76F5" w:rsidP="00ED76F5">
            <w:pPr>
              <w:widowControl w:val="0"/>
              <w:spacing w:after="0" w:line="240" w:lineRule="auto"/>
              <w:rPr>
                <w:rFonts w:ascii="Times New Roman" w:hAnsi="Times New Roman" w:cs="Times New Roman"/>
                <w:bCs/>
                <w:color w:val="000000" w:themeColor="text1"/>
                <w:sz w:val="24"/>
                <w:szCs w:val="24"/>
              </w:rPr>
            </w:pPr>
          </w:p>
        </w:tc>
        <w:tc>
          <w:tcPr>
            <w:tcW w:w="6315" w:type="dxa"/>
            <w:shd w:val="clear" w:color="auto" w:fill="auto"/>
            <w:tcMar>
              <w:top w:w="100" w:type="dxa"/>
              <w:left w:w="100" w:type="dxa"/>
              <w:bottom w:w="100" w:type="dxa"/>
              <w:right w:w="100" w:type="dxa"/>
            </w:tcMar>
            <w:vAlign w:val="center"/>
          </w:tcPr>
          <w:p w14:paraId="51939D99" w14:textId="77777777" w:rsidR="00ED76F5" w:rsidRPr="00ED76F5" w:rsidRDefault="00ED76F5" w:rsidP="00ED76F5">
            <w:pPr>
              <w:widowControl w:val="0"/>
              <w:spacing w:after="0" w:line="240" w:lineRule="auto"/>
              <w:rPr>
                <w:rFonts w:ascii="Times New Roman" w:hAnsi="Times New Roman" w:cs="Times New Roman"/>
                <w:bCs/>
                <w:color w:val="000000" w:themeColor="text1"/>
                <w:sz w:val="24"/>
                <w:szCs w:val="24"/>
              </w:rPr>
            </w:pPr>
            <w:r w:rsidRPr="00ED76F5">
              <w:rPr>
                <w:rFonts w:ascii="Times New Roman" w:hAnsi="Times New Roman" w:cs="Times New Roman"/>
                <w:bCs/>
                <w:color w:val="000000" w:themeColor="text1"/>
                <w:sz w:val="24"/>
                <w:szCs w:val="24"/>
              </w:rPr>
              <w:t>Rodolfo Zolá García Lozano</w:t>
            </w:r>
          </w:p>
        </w:tc>
      </w:tr>
      <w:tr w:rsidR="00ED76F5" w:rsidRPr="00ED76F5" w14:paraId="5CEEFFC6" w14:textId="77777777" w:rsidTr="00ED76F5">
        <w:trPr>
          <w:jc w:val="center"/>
        </w:trPr>
        <w:tc>
          <w:tcPr>
            <w:tcW w:w="3045" w:type="dxa"/>
            <w:shd w:val="clear" w:color="auto" w:fill="auto"/>
            <w:tcMar>
              <w:top w:w="100" w:type="dxa"/>
              <w:left w:w="100" w:type="dxa"/>
              <w:bottom w:w="100" w:type="dxa"/>
              <w:right w:w="100" w:type="dxa"/>
            </w:tcMar>
            <w:vAlign w:val="center"/>
          </w:tcPr>
          <w:p w14:paraId="725E666E" w14:textId="77777777" w:rsidR="00ED76F5" w:rsidRPr="00ED76F5" w:rsidRDefault="00ED76F5" w:rsidP="00ED76F5">
            <w:pPr>
              <w:widowControl w:val="0"/>
              <w:spacing w:after="0" w:line="240" w:lineRule="auto"/>
              <w:rPr>
                <w:rFonts w:ascii="Times New Roman" w:hAnsi="Times New Roman" w:cs="Times New Roman"/>
                <w:bCs/>
                <w:color w:val="000000" w:themeColor="text1"/>
                <w:sz w:val="24"/>
                <w:szCs w:val="24"/>
              </w:rPr>
            </w:pPr>
            <w:r w:rsidRPr="00ED76F5">
              <w:rPr>
                <w:rFonts w:ascii="Times New Roman" w:hAnsi="Times New Roman" w:cs="Times New Roman"/>
                <w:bCs/>
                <w:color w:val="000000" w:themeColor="text1"/>
                <w:sz w:val="24"/>
                <w:szCs w:val="24"/>
              </w:rPr>
              <w:t>Adquisición de fondos</w:t>
            </w:r>
          </w:p>
        </w:tc>
        <w:tc>
          <w:tcPr>
            <w:tcW w:w="6315" w:type="dxa"/>
            <w:shd w:val="clear" w:color="auto" w:fill="auto"/>
            <w:tcMar>
              <w:top w:w="100" w:type="dxa"/>
              <w:left w:w="100" w:type="dxa"/>
              <w:bottom w:w="100" w:type="dxa"/>
              <w:right w:w="100" w:type="dxa"/>
            </w:tcMar>
            <w:vAlign w:val="center"/>
          </w:tcPr>
          <w:p w14:paraId="2A8C6ED1" w14:textId="77777777" w:rsidR="00ED76F5" w:rsidRPr="00ED76F5" w:rsidRDefault="00ED76F5" w:rsidP="00ED76F5">
            <w:pPr>
              <w:widowControl w:val="0"/>
              <w:spacing w:after="0" w:line="240" w:lineRule="auto"/>
              <w:rPr>
                <w:rFonts w:ascii="Times New Roman" w:hAnsi="Times New Roman" w:cs="Times New Roman"/>
                <w:bCs/>
                <w:color w:val="000000" w:themeColor="text1"/>
                <w:sz w:val="24"/>
                <w:szCs w:val="24"/>
              </w:rPr>
            </w:pPr>
            <w:r w:rsidRPr="00ED76F5">
              <w:rPr>
                <w:rFonts w:ascii="Times New Roman" w:hAnsi="Times New Roman" w:cs="Times New Roman"/>
                <w:bCs/>
                <w:color w:val="000000" w:themeColor="text1"/>
                <w:sz w:val="24"/>
                <w:szCs w:val="24"/>
              </w:rPr>
              <w:t>Rodolfo Zolá García Lozano (Grado de contribución: igual)</w:t>
            </w:r>
          </w:p>
          <w:p w14:paraId="68840E48" w14:textId="77777777" w:rsidR="00ED76F5" w:rsidRPr="00ED76F5" w:rsidRDefault="00ED76F5" w:rsidP="00ED76F5">
            <w:pPr>
              <w:widowControl w:val="0"/>
              <w:spacing w:after="0" w:line="240" w:lineRule="auto"/>
              <w:rPr>
                <w:rFonts w:ascii="Times New Roman" w:hAnsi="Times New Roman" w:cs="Times New Roman"/>
                <w:bCs/>
                <w:color w:val="000000" w:themeColor="text1"/>
                <w:sz w:val="24"/>
                <w:szCs w:val="24"/>
              </w:rPr>
            </w:pPr>
            <w:r w:rsidRPr="00ED76F5">
              <w:rPr>
                <w:rFonts w:ascii="Times New Roman" w:hAnsi="Times New Roman" w:cs="Times New Roman"/>
                <w:bCs/>
                <w:color w:val="000000" w:themeColor="text1"/>
                <w:sz w:val="24"/>
                <w:szCs w:val="24"/>
              </w:rPr>
              <w:t>Alejandra Morales Ramírez (Grado de contribución: igual)</w:t>
            </w:r>
          </w:p>
          <w:p w14:paraId="2D24CF80" w14:textId="77777777" w:rsidR="00ED76F5" w:rsidRPr="00ED76F5" w:rsidRDefault="00ED76F5" w:rsidP="00ED76F5">
            <w:pPr>
              <w:widowControl w:val="0"/>
              <w:spacing w:after="0" w:line="240" w:lineRule="auto"/>
              <w:rPr>
                <w:rFonts w:ascii="Times New Roman" w:hAnsi="Times New Roman" w:cs="Times New Roman"/>
                <w:bCs/>
                <w:color w:val="000000" w:themeColor="text1"/>
                <w:sz w:val="24"/>
                <w:szCs w:val="24"/>
              </w:rPr>
            </w:pPr>
            <w:r w:rsidRPr="00ED76F5">
              <w:rPr>
                <w:rFonts w:ascii="Times New Roman" w:hAnsi="Times New Roman" w:cs="Times New Roman"/>
                <w:bCs/>
                <w:color w:val="000000" w:themeColor="text1"/>
                <w:sz w:val="24"/>
                <w:szCs w:val="24"/>
              </w:rPr>
              <w:t>Juan de Jesús Amador Reyes (Grado de contribución: igual)</w:t>
            </w:r>
          </w:p>
          <w:p w14:paraId="462D8FB5" w14:textId="6392E028" w:rsidR="00ED76F5" w:rsidRPr="00ED76F5" w:rsidRDefault="00ED76F5" w:rsidP="00ED76F5">
            <w:pPr>
              <w:widowControl w:val="0"/>
              <w:spacing w:after="0" w:line="240" w:lineRule="auto"/>
              <w:rPr>
                <w:rFonts w:ascii="Times New Roman" w:hAnsi="Times New Roman" w:cs="Times New Roman"/>
                <w:bCs/>
                <w:color w:val="000000" w:themeColor="text1"/>
                <w:sz w:val="24"/>
                <w:szCs w:val="24"/>
              </w:rPr>
            </w:pPr>
            <w:r w:rsidRPr="00ED76F5">
              <w:rPr>
                <w:rFonts w:ascii="Times New Roman" w:hAnsi="Times New Roman" w:cs="Times New Roman"/>
                <w:bCs/>
                <w:color w:val="000000" w:themeColor="text1"/>
                <w:sz w:val="24"/>
                <w:szCs w:val="24"/>
              </w:rPr>
              <w:t>Cuauhtémoc Hidalgo Cortés (Grado de contribución: igual)</w:t>
            </w:r>
          </w:p>
        </w:tc>
      </w:tr>
    </w:tbl>
    <w:p w14:paraId="5885C16F" w14:textId="18532829" w:rsidR="00ED76F5" w:rsidRPr="00ED76F5" w:rsidRDefault="00ED76F5" w:rsidP="00ED76F5">
      <w:pPr>
        <w:tabs>
          <w:tab w:val="left" w:pos="1500"/>
        </w:tabs>
        <w:rPr>
          <w:rFonts w:ascii="Times New Roman" w:eastAsia="Times New Roman" w:hAnsi="Times New Roman" w:cs="Times New Roman"/>
          <w:sz w:val="24"/>
          <w:szCs w:val="24"/>
        </w:rPr>
      </w:pPr>
    </w:p>
    <w:sectPr w:rsidR="00ED76F5" w:rsidRPr="00ED76F5" w:rsidSect="00717174">
      <w:headerReference w:type="default" r:id="rId17"/>
      <w:footerReference w:type="default" r:id="rId18"/>
      <w:pgSz w:w="12240" w:h="15840"/>
      <w:pgMar w:top="1276" w:right="1701" w:bottom="851" w:left="1701" w:header="142" w:footer="9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4F1F83" w14:textId="77777777" w:rsidR="000B0D88" w:rsidRDefault="000B0D88" w:rsidP="00E459B5">
      <w:pPr>
        <w:spacing w:after="0" w:line="240" w:lineRule="auto"/>
      </w:pPr>
      <w:r>
        <w:separator/>
      </w:r>
    </w:p>
  </w:endnote>
  <w:endnote w:type="continuationSeparator" w:id="0">
    <w:p w14:paraId="3E012F41" w14:textId="77777777" w:rsidR="000B0D88" w:rsidRDefault="000B0D88" w:rsidP="00E459B5">
      <w:pPr>
        <w:spacing w:after="0" w:line="240" w:lineRule="auto"/>
      </w:pPr>
      <w:r>
        <w:continuationSeparator/>
      </w:r>
    </w:p>
  </w:endnote>
  <w:endnote w:type="continuationNotice" w:id="1">
    <w:p w14:paraId="698C7645" w14:textId="77777777" w:rsidR="000B0D88" w:rsidRDefault="000B0D8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Lucida Grande">
    <w:altName w:val="Arial"/>
    <w:charset w:val="00"/>
    <w:family w:val="swiss"/>
    <w:pitch w:val="variable"/>
    <w:sig w:usb0="E1000AEF" w:usb1="5000A1FF" w:usb2="00000000" w:usb3="00000000" w:csb0="000001BF" w:csb1="00000000"/>
  </w:font>
  <w:font w:name="Yu Mincho">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4ED60" w14:textId="4E2FD2BB" w:rsidR="009D04A7" w:rsidRDefault="00717174">
    <w:pPr>
      <w:pStyle w:val="Piedepgina"/>
    </w:pPr>
    <w:r>
      <w:t xml:space="preserve">              </w:t>
    </w:r>
    <w:r>
      <w:rPr>
        <w:noProof/>
      </w:rPr>
      <w:drawing>
        <wp:inline distT="0" distB="0" distL="0" distR="0" wp14:anchorId="716AD04C" wp14:editId="29C5FA1B">
          <wp:extent cx="1600200" cy="419100"/>
          <wp:effectExtent l="0" t="0" r="0" b="0"/>
          <wp:docPr id="42" name="Imagen 42" descr="Resultado de imagen de creative commons cc by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creative commons cc by 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419100"/>
                  </a:xfrm>
                  <a:prstGeom prst="rect">
                    <a:avLst/>
                  </a:prstGeom>
                  <a:noFill/>
                  <a:ln>
                    <a:noFill/>
                  </a:ln>
                </pic:spPr>
              </pic:pic>
            </a:graphicData>
          </a:graphic>
        </wp:inline>
      </w:drawing>
    </w:r>
    <w:r>
      <w:t xml:space="preserve">           </w:t>
    </w:r>
    <w:r w:rsidRPr="00B30098">
      <w:rPr>
        <w:rFonts w:cstheme="minorHAnsi"/>
        <w:b/>
        <w:szCs w:val="16"/>
      </w:rPr>
      <w:t>Vol. 1</w:t>
    </w:r>
    <w:r>
      <w:rPr>
        <w:rFonts w:cstheme="minorHAnsi"/>
        <w:b/>
        <w:szCs w:val="16"/>
      </w:rPr>
      <w:t>3</w:t>
    </w:r>
    <w:r w:rsidRPr="00B30098">
      <w:rPr>
        <w:rFonts w:cstheme="minorHAnsi"/>
        <w:b/>
        <w:szCs w:val="16"/>
      </w:rPr>
      <w:t>, Núm. 2</w:t>
    </w:r>
    <w:r>
      <w:rPr>
        <w:rFonts w:cstheme="minorHAnsi"/>
        <w:b/>
        <w:szCs w:val="16"/>
      </w:rPr>
      <w:t>5</w:t>
    </w:r>
    <w:r w:rsidRPr="00B30098">
      <w:rPr>
        <w:rFonts w:cstheme="minorHAnsi"/>
        <w:b/>
        <w:szCs w:val="16"/>
      </w:rPr>
      <w:t xml:space="preserve"> </w:t>
    </w:r>
    <w:r>
      <w:rPr>
        <w:rFonts w:cstheme="minorHAnsi"/>
        <w:b/>
        <w:szCs w:val="16"/>
      </w:rPr>
      <w:t xml:space="preserve">Julio - </w:t>
    </w:r>
    <w:proofErr w:type="gramStart"/>
    <w:r>
      <w:rPr>
        <w:rFonts w:cstheme="minorHAnsi"/>
        <w:b/>
        <w:szCs w:val="16"/>
      </w:rPr>
      <w:t>Diciembre</w:t>
    </w:r>
    <w:proofErr w:type="gramEnd"/>
    <w:r w:rsidRPr="00B30098">
      <w:rPr>
        <w:rFonts w:cstheme="minorHAnsi"/>
        <w:b/>
        <w:szCs w:val="16"/>
      </w:rPr>
      <w:t xml:space="preserve"> 2022, e</w:t>
    </w:r>
    <w:r w:rsidR="00EB7F0C">
      <w:rPr>
        <w:rFonts w:cstheme="minorHAnsi"/>
        <w:b/>
        <w:szCs w:val="16"/>
      </w:rPr>
      <w:t>383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7528A0" w14:textId="77777777" w:rsidR="000B0D88" w:rsidRDefault="000B0D88" w:rsidP="00E459B5">
      <w:pPr>
        <w:spacing w:after="0" w:line="240" w:lineRule="auto"/>
      </w:pPr>
      <w:r>
        <w:separator/>
      </w:r>
    </w:p>
  </w:footnote>
  <w:footnote w:type="continuationSeparator" w:id="0">
    <w:p w14:paraId="0709DD2A" w14:textId="77777777" w:rsidR="000B0D88" w:rsidRDefault="000B0D88" w:rsidP="00E459B5">
      <w:pPr>
        <w:spacing w:after="0" w:line="240" w:lineRule="auto"/>
      </w:pPr>
      <w:r>
        <w:continuationSeparator/>
      </w:r>
    </w:p>
  </w:footnote>
  <w:footnote w:type="continuationNotice" w:id="1">
    <w:p w14:paraId="74828AC7" w14:textId="77777777" w:rsidR="000B0D88" w:rsidRDefault="000B0D8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6EDE7" w14:textId="29BF6C65" w:rsidR="00717174" w:rsidRDefault="00717174" w:rsidP="00717174">
    <w:pPr>
      <w:pStyle w:val="Encabezado"/>
      <w:jc w:val="center"/>
    </w:pPr>
    <w:r w:rsidRPr="005A563C">
      <w:rPr>
        <w:noProof/>
      </w:rPr>
      <w:drawing>
        <wp:inline distT="0" distB="0" distL="0" distR="0" wp14:anchorId="2FAE19E3" wp14:editId="4523DFF9">
          <wp:extent cx="5400040" cy="632460"/>
          <wp:effectExtent l="0" t="0" r="0" b="0"/>
          <wp:docPr id="41" name="Imagen 41"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Diagra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6324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A3A41C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B30FE2"/>
    <w:multiLevelType w:val="multilevel"/>
    <w:tmpl w:val="E5709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AF581C"/>
    <w:multiLevelType w:val="hybridMultilevel"/>
    <w:tmpl w:val="DC8EBA40"/>
    <w:lvl w:ilvl="0" w:tplc="080A0001">
      <w:start w:val="1"/>
      <w:numFmt w:val="bullet"/>
      <w:lvlText w:val=""/>
      <w:lvlJc w:val="left"/>
      <w:pPr>
        <w:ind w:left="764" w:hanging="360"/>
      </w:pPr>
      <w:rPr>
        <w:rFonts w:ascii="Symbol" w:hAnsi="Symbol" w:hint="default"/>
      </w:rPr>
    </w:lvl>
    <w:lvl w:ilvl="1" w:tplc="080A0003" w:tentative="1">
      <w:start w:val="1"/>
      <w:numFmt w:val="bullet"/>
      <w:lvlText w:val="o"/>
      <w:lvlJc w:val="left"/>
      <w:pPr>
        <w:ind w:left="1484" w:hanging="360"/>
      </w:pPr>
      <w:rPr>
        <w:rFonts w:ascii="Courier New" w:hAnsi="Courier New" w:cs="Courier New" w:hint="default"/>
      </w:rPr>
    </w:lvl>
    <w:lvl w:ilvl="2" w:tplc="080A0005" w:tentative="1">
      <w:start w:val="1"/>
      <w:numFmt w:val="bullet"/>
      <w:lvlText w:val=""/>
      <w:lvlJc w:val="left"/>
      <w:pPr>
        <w:ind w:left="2204" w:hanging="360"/>
      </w:pPr>
      <w:rPr>
        <w:rFonts w:ascii="Wingdings" w:hAnsi="Wingdings" w:hint="default"/>
      </w:rPr>
    </w:lvl>
    <w:lvl w:ilvl="3" w:tplc="080A0001" w:tentative="1">
      <w:start w:val="1"/>
      <w:numFmt w:val="bullet"/>
      <w:lvlText w:val=""/>
      <w:lvlJc w:val="left"/>
      <w:pPr>
        <w:ind w:left="2924" w:hanging="360"/>
      </w:pPr>
      <w:rPr>
        <w:rFonts w:ascii="Symbol" w:hAnsi="Symbol" w:hint="default"/>
      </w:rPr>
    </w:lvl>
    <w:lvl w:ilvl="4" w:tplc="080A0003" w:tentative="1">
      <w:start w:val="1"/>
      <w:numFmt w:val="bullet"/>
      <w:lvlText w:val="o"/>
      <w:lvlJc w:val="left"/>
      <w:pPr>
        <w:ind w:left="3644" w:hanging="360"/>
      </w:pPr>
      <w:rPr>
        <w:rFonts w:ascii="Courier New" w:hAnsi="Courier New" w:cs="Courier New" w:hint="default"/>
      </w:rPr>
    </w:lvl>
    <w:lvl w:ilvl="5" w:tplc="080A0005" w:tentative="1">
      <w:start w:val="1"/>
      <w:numFmt w:val="bullet"/>
      <w:lvlText w:val=""/>
      <w:lvlJc w:val="left"/>
      <w:pPr>
        <w:ind w:left="4364" w:hanging="360"/>
      </w:pPr>
      <w:rPr>
        <w:rFonts w:ascii="Wingdings" w:hAnsi="Wingdings" w:hint="default"/>
      </w:rPr>
    </w:lvl>
    <w:lvl w:ilvl="6" w:tplc="080A0001" w:tentative="1">
      <w:start w:val="1"/>
      <w:numFmt w:val="bullet"/>
      <w:lvlText w:val=""/>
      <w:lvlJc w:val="left"/>
      <w:pPr>
        <w:ind w:left="5084" w:hanging="360"/>
      </w:pPr>
      <w:rPr>
        <w:rFonts w:ascii="Symbol" w:hAnsi="Symbol" w:hint="default"/>
      </w:rPr>
    </w:lvl>
    <w:lvl w:ilvl="7" w:tplc="080A0003" w:tentative="1">
      <w:start w:val="1"/>
      <w:numFmt w:val="bullet"/>
      <w:lvlText w:val="o"/>
      <w:lvlJc w:val="left"/>
      <w:pPr>
        <w:ind w:left="5804" w:hanging="360"/>
      </w:pPr>
      <w:rPr>
        <w:rFonts w:ascii="Courier New" w:hAnsi="Courier New" w:cs="Courier New" w:hint="default"/>
      </w:rPr>
    </w:lvl>
    <w:lvl w:ilvl="8" w:tplc="080A0005" w:tentative="1">
      <w:start w:val="1"/>
      <w:numFmt w:val="bullet"/>
      <w:lvlText w:val=""/>
      <w:lvlJc w:val="left"/>
      <w:pPr>
        <w:ind w:left="6524" w:hanging="360"/>
      </w:pPr>
      <w:rPr>
        <w:rFonts w:ascii="Wingdings" w:hAnsi="Wingdings" w:hint="default"/>
      </w:rPr>
    </w:lvl>
  </w:abstractNum>
  <w:abstractNum w:abstractNumId="3" w15:restartNumberingAfterBreak="0">
    <w:nsid w:val="1F4D7CC7"/>
    <w:multiLevelType w:val="hybridMultilevel"/>
    <w:tmpl w:val="5E24E630"/>
    <w:lvl w:ilvl="0" w:tplc="6DB2BE82">
      <w:start w:val="1"/>
      <w:numFmt w:val="bullet"/>
      <w:lvlText w:val=""/>
      <w:lvlJc w:val="left"/>
      <w:pPr>
        <w:ind w:left="720" w:hanging="360"/>
      </w:pPr>
      <w:rPr>
        <w:rFonts w:ascii="Symbol" w:hAnsi="Symbol" w:hint="default"/>
      </w:rPr>
    </w:lvl>
    <w:lvl w:ilvl="1" w:tplc="FE98A97A">
      <w:start w:val="1"/>
      <w:numFmt w:val="bullet"/>
      <w:lvlText w:val="o"/>
      <w:lvlJc w:val="left"/>
      <w:pPr>
        <w:ind w:left="1440" w:hanging="360"/>
      </w:pPr>
      <w:rPr>
        <w:rFonts w:ascii="Courier New" w:hAnsi="Courier New" w:hint="default"/>
      </w:rPr>
    </w:lvl>
    <w:lvl w:ilvl="2" w:tplc="2946A61C">
      <w:start w:val="1"/>
      <w:numFmt w:val="bullet"/>
      <w:lvlText w:val=""/>
      <w:lvlJc w:val="left"/>
      <w:pPr>
        <w:ind w:left="2160" w:hanging="360"/>
      </w:pPr>
      <w:rPr>
        <w:rFonts w:ascii="Wingdings" w:hAnsi="Wingdings" w:hint="default"/>
      </w:rPr>
    </w:lvl>
    <w:lvl w:ilvl="3" w:tplc="FDDC9194">
      <w:start w:val="1"/>
      <w:numFmt w:val="bullet"/>
      <w:lvlText w:val=""/>
      <w:lvlJc w:val="left"/>
      <w:pPr>
        <w:ind w:left="2880" w:hanging="360"/>
      </w:pPr>
      <w:rPr>
        <w:rFonts w:ascii="Symbol" w:hAnsi="Symbol" w:hint="default"/>
      </w:rPr>
    </w:lvl>
    <w:lvl w:ilvl="4" w:tplc="623E782A">
      <w:start w:val="1"/>
      <w:numFmt w:val="bullet"/>
      <w:lvlText w:val="o"/>
      <w:lvlJc w:val="left"/>
      <w:pPr>
        <w:ind w:left="3600" w:hanging="360"/>
      </w:pPr>
      <w:rPr>
        <w:rFonts w:ascii="Courier New" w:hAnsi="Courier New" w:hint="default"/>
      </w:rPr>
    </w:lvl>
    <w:lvl w:ilvl="5" w:tplc="42E4A4B2">
      <w:start w:val="1"/>
      <w:numFmt w:val="bullet"/>
      <w:lvlText w:val=""/>
      <w:lvlJc w:val="left"/>
      <w:pPr>
        <w:ind w:left="4320" w:hanging="360"/>
      </w:pPr>
      <w:rPr>
        <w:rFonts w:ascii="Wingdings" w:hAnsi="Wingdings" w:hint="default"/>
      </w:rPr>
    </w:lvl>
    <w:lvl w:ilvl="6" w:tplc="DB70D0F0">
      <w:start w:val="1"/>
      <w:numFmt w:val="bullet"/>
      <w:lvlText w:val=""/>
      <w:lvlJc w:val="left"/>
      <w:pPr>
        <w:ind w:left="5040" w:hanging="360"/>
      </w:pPr>
      <w:rPr>
        <w:rFonts w:ascii="Symbol" w:hAnsi="Symbol" w:hint="default"/>
      </w:rPr>
    </w:lvl>
    <w:lvl w:ilvl="7" w:tplc="2ABCBEFC">
      <w:start w:val="1"/>
      <w:numFmt w:val="bullet"/>
      <w:lvlText w:val="o"/>
      <w:lvlJc w:val="left"/>
      <w:pPr>
        <w:ind w:left="5760" w:hanging="360"/>
      </w:pPr>
      <w:rPr>
        <w:rFonts w:ascii="Courier New" w:hAnsi="Courier New" w:hint="default"/>
      </w:rPr>
    </w:lvl>
    <w:lvl w:ilvl="8" w:tplc="7646DECC">
      <w:start w:val="1"/>
      <w:numFmt w:val="bullet"/>
      <w:lvlText w:val=""/>
      <w:lvlJc w:val="left"/>
      <w:pPr>
        <w:ind w:left="6480" w:hanging="360"/>
      </w:pPr>
      <w:rPr>
        <w:rFonts w:ascii="Wingdings" w:hAnsi="Wingdings" w:hint="default"/>
      </w:rPr>
    </w:lvl>
  </w:abstractNum>
  <w:abstractNum w:abstractNumId="4" w15:restartNumberingAfterBreak="0">
    <w:nsid w:val="2E5B1307"/>
    <w:multiLevelType w:val="hybridMultilevel"/>
    <w:tmpl w:val="2D5A2848"/>
    <w:lvl w:ilvl="0" w:tplc="A600D7B4">
      <w:start w:val="1"/>
      <w:numFmt w:val="bullet"/>
      <w:lvlText w:val=""/>
      <w:lvlJc w:val="left"/>
      <w:pPr>
        <w:ind w:left="720" w:hanging="360"/>
      </w:pPr>
      <w:rPr>
        <w:rFonts w:ascii="Symbol" w:hAnsi="Symbol" w:hint="default"/>
      </w:rPr>
    </w:lvl>
    <w:lvl w:ilvl="1" w:tplc="A0426E72">
      <w:start w:val="1"/>
      <w:numFmt w:val="bullet"/>
      <w:lvlText w:val="o"/>
      <w:lvlJc w:val="left"/>
      <w:pPr>
        <w:ind w:left="1440" w:hanging="360"/>
      </w:pPr>
      <w:rPr>
        <w:rFonts w:ascii="Courier New" w:hAnsi="Courier New" w:hint="default"/>
      </w:rPr>
    </w:lvl>
    <w:lvl w:ilvl="2" w:tplc="64B034D6">
      <w:start w:val="1"/>
      <w:numFmt w:val="bullet"/>
      <w:lvlText w:val=""/>
      <w:lvlJc w:val="left"/>
      <w:pPr>
        <w:ind w:left="2160" w:hanging="360"/>
      </w:pPr>
      <w:rPr>
        <w:rFonts w:ascii="Wingdings" w:hAnsi="Wingdings" w:hint="default"/>
      </w:rPr>
    </w:lvl>
    <w:lvl w:ilvl="3" w:tplc="5BBCC644">
      <w:start w:val="1"/>
      <w:numFmt w:val="bullet"/>
      <w:lvlText w:val=""/>
      <w:lvlJc w:val="left"/>
      <w:pPr>
        <w:ind w:left="2880" w:hanging="360"/>
      </w:pPr>
      <w:rPr>
        <w:rFonts w:ascii="Symbol" w:hAnsi="Symbol" w:hint="default"/>
      </w:rPr>
    </w:lvl>
    <w:lvl w:ilvl="4" w:tplc="B2F60AC4">
      <w:start w:val="1"/>
      <w:numFmt w:val="bullet"/>
      <w:lvlText w:val="o"/>
      <w:lvlJc w:val="left"/>
      <w:pPr>
        <w:ind w:left="3600" w:hanging="360"/>
      </w:pPr>
      <w:rPr>
        <w:rFonts w:ascii="Courier New" w:hAnsi="Courier New" w:hint="default"/>
      </w:rPr>
    </w:lvl>
    <w:lvl w:ilvl="5" w:tplc="74F09C5E">
      <w:start w:val="1"/>
      <w:numFmt w:val="bullet"/>
      <w:lvlText w:val=""/>
      <w:lvlJc w:val="left"/>
      <w:pPr>
        <w:ind w:left="4320" w:hanging="360"/>
      </w:pPr>
      <w:rPr>
        <w:rFonts w:ascii="Wingdings" w:hAnsi="Wingdings" w:hint="default"/>
      </w:rPr>
    </w:lvl>
    <w:lvl w:ilvl="6" w:tplc="3EF81C6E">
      <w:start w:val="1"/>
      <w:numFmt w:val="bullet"/>
      <w:lvlText w:val=""/>
      <w:lvlJc w:val="left"/>
      <w:pPr>
        <w:ind w:left="5040" w:hanging="360"/>
      </w:pPr>
      <w:rPr>
        <w:rFonts w:ascii="Symbol" w:hAnsi="Symbol" w:hint="default"/>
      </w:rPr>
    </w:lvl>
    <w:lvl w:ilvl="7" w:tplc="1C10F698">
      <w:start w:val="1"/>
      <w:numFmt w:val="bullet"/>
      <w:lvlText w:val="o"/>
      <w:lvlJc w:val="left"/>
      <w:pPr>
        <w:ind w:left="5760" w:hanging="360"/>
      </w:pPr>
      <w:rPr>
        <w:rFonts w:ascii="Courier New" w:hAnsi="Courier New" w:hint="default"/>
      </w:rPr>
    </w:lvl>
    <w:lvl w:ilvl="8" w:tplc="F00EEE08">
      <w:start w:val="1"/>
      <w:numFmt w:val="bullet"/>
      <w:lvlText w:val=""/>
      <w:lvlJc w:val="left"/>
      <w:pPr>
        <w:ind w:left="6480" w:hanging="360"/>
      </w:pPr>
      <w:rPr>
        <w:rFonts w:ascii="Wingdings" w:hAnsi="Wingdings" w:hint="default"/>
      </w:rPr>
    </w:lvl>
  </w:abstractNum>
  <w:abstractNum w:abstractNumId="5" w15:restartNumberingAfterBreak="0">
    <w:nsid w:val="2E681354"/>
    <w:multiLevelType w:val="hybridMultilevel"/>
    <w:tmpl w:val="80D4BEC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1DB6E84"/>
    <w:multiLevelType w:val="hybridMultilevel"/>
    <w:tmpl w:val="06E837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559500A"/>
    <w:multiLevelType w:val="hybridMultilevel"/>
    <w:tmpl w:val="C7766C8E"/>
    <w:lvl w:ilvl="0" w:tplc="01C06436">
      <w:start w:val="1"/>
      <w:numFmt w:val="bullet"/>
      <w:lvlText w:val=""/>
      <w:lvlJc w:val="left"/>
      <w:pPr>
        <w:ind w:left="720" w:hanging="360"/>
      </w:pPr>
      <w:rPr>
        <w:rFonts w:ascii="Symbol" w:hAnsi="Symbol" w:hint="default"/>
      </w:rPr>
    </w:lvl>
    <w:lvl w:ilvl="1" w:tplc="D3B2CE24">
      <w:start w:val="1"/>
      <w:numFmt w:val="bullet"/>
      <w:lvlText w:val="o"/>
      <w:lvlJc w:val="left"/>
      <w:pPr>
        <w:ind w:left="1440" w:hanging="360"/>
      </w:pPr>
      <w:rPr>
        <w:rFonts w:ascii="Courier New" w:hAnsi="Courier New" w:hint="default"/>
      </w:rPr>
    </w:lvl>
    <w:lvl w:ilvl="2" w:tplc="E8489B82">
      <w:start w:val="1"/>
      <w:numFmt w:val="bullet"/>
      <w:lvlText w:val=""/>
      <w:lvlJc w:val="left"/>
      <w:pPr>
        <w:ind w:left="2160" w:hanging="360"/>
      </w:pPr>
      <w:rPr>
        <w:rFonts w:ascii="Wingdings" w:hAnsi="Wingdings" w:hint="default"/>
      </w:rPr>
    </w:lvl>
    <w:lvl w:ilvl="3" w:tplc="3EF6E608">
      <w:start w:val="1"/>
      <w:numFmt w:val="bullet"/>
      <w:lvlText w:val=""/>
      <w:lvlJc w:val="left"/>
      <w:pPr>
        <w:ind w:left="2880" w:hanging="360"/>
      </w:pPr>
      <w:rPr>
        <w:rFonts w:ascii="Symbol" w:hAnsi="Symbol" w:hint="default"/>
      </w:rPr>
    </w:lvl>
    <w:lvl w:ilvl="4" w:tplc="4A52B702">
      <w:start w:val="1"/>
      <w:numFmt w:val="bullet"/>
      <w:lvlText w:val="o"/>
      <w:lvlJc w:val="left"/>
      <w:pPr>
        <w:ind w:left="3600" w:hanging="360"/>
      </w:pPr>
      <w:rPr>
        <w:rFonts w:ascii="Courier New" w:hAnsi="Courier New" w:hint="default"/>
      </w:rPr>
    </w:lvl>
    <w:lvl w:ilvl="5" w:tplc="4580C4BC">
      <w:start w:val="1"/>
      <w:numFmt w:val="bullet"/>
      <w:lvlText w:val=""/>
      <w:lvlJc w:val="left"/>
      <w:pPr>
        <w:ind w:left="4320" w:hanging="360"/>
      </w:pPr>
      <w:rPr>
        <w:rFonts w:ascii="Wingdings" w:hAnsi="Wingdings" w:hint="default"/>
      </w:rPr>
    </w:lvl>
    <w:lvl w:ilvl="6" w:tplc="DD7C59BC">
      <w:start w:val="1"/>
      <w:numFmt w:val="bullet"/>
      <w:lvlText w:val=""/>
      <w:lvlJc w:val="left"/>
      <w:pPr>
        <w:ind w:left="5040" w:hanging="360"/>
      </w:pPr>
      <w:rPr>
        <w:rFonts w:ascii="Symbol" w:hAnsi="Symbol" w:hint="default"/>
      </w:rPr>
    </w:lvl>
    <w:lvl w:ilvl="7" w:tplc="1E46EE92">
      <w:start w:val="1"/>
      <w:numFmt w:val="bullet"/>
      <w:lvlText w:val="o"/>
      <w:lvlJc w:val="left"/>
      <w:pPr>
        <w:ind w:left="5760" w:hanging="360"/>
      </w:pPr>
      <w:rPr>
        <w:rFonts w:ascii="Courier New" w:hAnsi="Courier New" w:hint="default"/>
      </w:rPr>
    </w:lvl>
    <w:lvl w:ilvl="8" w:tplc="038C8A54">
      <w:start w:val="1"/>
      <w:numFmt w:val="bullet"/>
      <w:lvlText w:val=""/>
      <w:lvlJc w:val="left"/>
      <w:pPr>
        <w:ind w:left="6480" w:hanging="360"/>
      </w:pPr>
      <w:rPr>
        <w:rFonts w:ascii="Wingdings" w:hAnsi="Wingdings" w:hint="default"/>
      </w:rPr>
    </w:lvl>
  </w:abstractNum>
  <w:abstractNum w:abstractNumId="8" w15:restartNumberingAfterBreak="0">
    <w:nsid w:val="3BBB3D2F"/>
    <w:multiLevelType w:val="hybridMultilevel"/>
    <w:tmpl w:val="F326A896"/>
    <w:lvl w:ilvl="0" w:tplc="080A0001">
      <w:start w:val="1"/>
      <w:numFmt w:val="bullet"/>
      <w:lvlText w:val=""/>
      <w:lvlJc w:val="left"/>
      <w:pPr>
        <w:ind w:left="765" w:hanging="360"/>
      </w:pPr>
      <w:rPr>
        <w:rFonts w:ascii="Symbol" w:hAnsi="Symbol" w:hint="default"/>
      </w:rPr>
    </w:lvl>
    <w:lvl w:ilvl="1" w:tplc="080A0003" w:tentative="1">
      <w:start w:val="1"/>
      <w:numFmt w:val="bullet"/>
      <w:lvlText w:val="o"/>
      <w:lvlJc w:val="left"/>
      <w:pPr>
        <w:ind w:left="1485" w:hanging="360"/>
      </w:pPr>
      <w:rPr>
        <w:rFonts w:ascii="Courier New" w:hAnsi="Courier New" w:cs="Courier New" w:hint="default"/>
      </w:rPr>
    </w:lvl>
    <w:lvl w:ilvl="2" w:tplc="080A0005" w:tentative="1">
      <w:start w:val="1"/>
      <w:numFmt w:val="bullet"/>
      <w:lvlText w:val=""/>
      <w:lvlJc w:val="left"/>
      <w:pPr>
        <w:ind w:left="2205" w:hanging="360"/>
      </w:pPr>
      <w:rPr>
        <w:rFonts w:ascii="Wingdings" w:hAnsi="Wingdings" w:hint="default"/>
      </w:rPr>
    </w:lvl>
    <w:lvl w:ilvl="3" w:tplc="080A0001" w:tentative="1">
      <w:start w:val="1"/>
      <w:numFmt w:val="bullet"/>
      <w:lvlText w:val=""/>
      <w:lvlJc w:val="left"/>
      <w:pPr>
        <w:ind w:left="2925" w:hanging="360"/>
      </w:pPr>
      <w:rPr>
        <w:rFonts w:ascii="Symbol" w:hAnsi="Symbol" w:hint="default"/>
      </w:rPr>
    </w:lvl>
    <w:lvl w:ilvl="4" w:tplc="080A0003" w:tentative="1">
      <w:start w:val="1"/>
      <w:numFmt w:val="bullet"/>
      <w:lvlText w:val="o"/>
      <w:lvlJc w:val="left"/>
      <w:pPr>
        <w:ind w:left="3645" w:hanging="360"/>
      </w:pPr>
      <w:rPr>
        <w:rFonts w:ascii="Courier New" w:hAnsi="Courier New" w:cs="Courier New" w:hint="default"/>
      </w:rPr>
    </w:lvl>
    <w:lvl w:ilvl="5" w:tplc="080A0005" w:tentative="1">
      <w:start w:val="1"/>
      <w:numFmt w:val="bullet"/>
      <w:lvlText w:val=""/>
      <w:lvlJc w:val="left"/>
      <w:pPr>
        <w:ind w:left="4365" w:hanging="360"/>
      </w:pPr>
      <w:rPr>
        <w:rFonts w:ascii="Wingdings" w:hAnsi="Wingdings" w:hint="default"/>
      </w:rPr>
    </w:lvl>
    <w:lvl w:ilvl="6" w:tplc="080A0001" w:tentative="1">
      <w:start w:val="1"/>
      <w:numFmt w:val="bullet"/>
      <w:lvlText w:val=""/>
      <w:lvlJc w:val="left"/>
      <w:pPr>
        <w:ind w:left="5085" w:hanging="360"/>
      </w:pPr>
      <w:rPr>
        <w:rFonts w:ascii="Symbol" w:hAnsi="Symbol" w:hint="default"/>
      </w:rPr>
    </w:lvl>
    <w:lvl w:ilvl="7" w:tplc="080A0003" w:tentative="1">
      <w:start w:val="1"/>
      <w:numFmt w:val="bullet"/>
      <w:lvlText w:val="o"/>
      <w:lvlJc w:val="left"/>
      <w:pPr>
        <w:ind w:left="5805" w:hanging="360"/>
      </w:pPr>
      <w:rPr>
        <w:rFonts w:ascii="Courier New" w:hAnsi="Courier New" w:cs="Courier New" w:hint="default"/>
      </w:rPr>
    </w:lvl>
    <w:lvl w:ilvl="8" w:tplc="080A0005" w:tentative="1">
      <w:start w:val="1"/>
      <w:numFmt w:val="bullet"/>
      <w:lvlText w:val=""/>
      <w:lvlJc w:val="left"/>
      <w:pPr>
        <w:ind w:left="6525" w:hanging="360"/>
      </w:pPr>
      <w:rPr>
        <w:rFonts w:ascii="Wingdings" w:hAnsi="Wingdings" w:hint="default"/>
      </w:rPr>
    </w:lvl>
  </w:abstractNum>
  <w:abstractNum w:abstractNumId="9" w15:restartNumberingAfterBreak="0">
    <w:nsid w:val="3C147F61"/>
    <w:multiLevelType w:val="hybridMultilevel"/>
    <w:tmpl w:val="94E8320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FB6621D"/>
    <w:multiLevelType w:val="hybridMultilevel"/>
    <w:tmpl w:val="5BC2B2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44365F6"/>
    <w:multiLevelType w:val="hybridMultilevel"/>
    <w:tmpl w:val="A18E4BE6"/>
    <w:lvl w:ilvl="0" w:tplc="080A0001">
      <w:start w:val="1"/>
      <w:numFmt w:val="bullet"/>
      <w:lvlText w:val=""/>
      <w:lvlJc w:val="left"/>
      <w:pPr>
        <w:ind w:left="767" w:hanging="360"/>
      </w:pPr>
      <w:rPr>
        <w:rFonts w:ascii="Symbol" w:hAnsi="Symbol" w:hint="default"/>
      </w:rPr>
    </w:lvl>
    <w:lvl w:ilvl="1" w:tplc="080A0003" w:tentative="1">
      <w:start w:val="1"/>
      <w:numFmt w:val="bullet"/>
      <w:lvlText w:val="o"/>
      <w:lvlJc w:val="left"/>
      <w:pPr>
        <w:ind w:left="1487" w:hanging="360"/>
      </w:pPr>
      <w:rPr>
        <w:rFonts w:ascii="Courier New" w:hAnsi="Courier New" w:cs="Courier New" w:hint="default"/>
      </w:rPr>
    </w:lvl>
    <w:lvl w:ilvl="2" w:tplc="080A0005" w:tentative="1">
      <w:start w:val="1"/>
      <w:numFmt w:val="bullet"/>
      <w:lvlText w:val=""/>
      <w:lvlJc w:val="left"/>
      <w:pPr>
        <w:ind w:left="2207" w:hanging="360"/>
      </w:pPr>
      <w:rPr>
        <w:rFonts w:ascii="Wingdings" w:hAnsi="Wingdings" w:hint="default"/>
      </w:rPr>
    </w:lvl>
    <w:lvl w:ilvl="3" w:tplc="080A0001" w:tentative="1">
      <w:start w:val="1"/>
      <w:numFmt w:val="bullet"/>
      <w:lvlText w:val=""/>
      <w:lvlJc w:val="left"/>
      <w:pPr>
        <w:ind w:left="2927" w:hanging="360"/>
      </w:pPr>
      <w:rPr>
        <w:rFonts w:ascii="Symbol" w:hAnsi="Symbol" w:hint="default"/>
      </w:rPr>
    </w:lvl>
    <w:lvl w:ilvl="4" w:tplc="080A0003" w:tentative="1">
      <w:start w:val="1"/>
      <w:numFmt w:val="bullet"/>
      <w:lvlText w:val="o"/>
      <w:lvlJc w:val="left"/>
      <w:pPr>
        <w:ind w:left="3647" w:hanging="360"/>
      </w:pPr>
      <w:rPr>
        <w:rFonts w:ascii="Courier New" w:hAnsi="Courier New" w:cs="Courier New" w:hint="default"/>
      </w:rPr>
    </w:lvl>
    <w:lvl w:ilvl="5" w:tplc="080A0005" w:tentative="1">
      <w:start w:val="1"/>
      <w:numFmt w:val="bullet"/>
      <w:lvlText w:val=""/>
      <w:lvlJc w:val="left"/>
      <w:pPr>
        <w:ind w:left="4367" w:hanging="360"/>
      </w:pPr>
      <w:rPr>
        <w:rFonts w:ascii="Wingdings" w:hAnsi="Wingdings" w:hint="default"/>
      </w:rPr>
    </w:lvl>
    <w:lvl w:ilvl="6" w:tplc="080A0001" w:tentative="1">
      <w:start w:val="1"/>
      <w:numFmt w:val="bullet"/>
      <w:lvlText w:val=""/>
      <w:lvlJc w:val="left"/>
      <w:pPr>
        <w:ind w:left="5087" w:hanging="360"/>
      </w:pPr>
      <w:rPr>
        <w:rFonts w:ascii="Symbol" w:hAnsi="Symbol" w:hint="default"/>
      </w:rPr>
    </w:lvl>
    <w:lvl w:ilvl="7" w:tplc="080A0003" w:tentative="1">
      <w:start w:val="1"/>
      <w:numFmt w:val="bullet"/>
      <w:lvlText w:val="o"/>
      <w:lvlJc w:val="left"/>
      <w:pPr>
        <w:ind w:left="5807" w:hanging="360"/>
      </w:pPr>
      <w:rPr>
        <w:rFonts w:ascii="Courier New" w:hAnsi="Courier New" w:cs="Courier New" w:hint="default"/>
      </w:rPr>
    </w:lvl>
    <w:lvl w:ilvl="8" w:tplc="080A0005" w:tentative="1">
      <w:start w:val="1"/>
      <w:numFmt w:val="bullet"/>
      <w:lvlText w:val=""/>
      <w:lvlJc w:val="left"/>
      <w:pPr>
        <w:ind w:left="6527" w:hanging="360"/>
      </w:pPr>
      <w:rPr>
        <w:rFonts w:ascii="Wingdings" w:hAnsi="Wingdings" w:hint="default"/>
      </w:rPr>
    </w:lvl>
  </w:abstractNum>
  <w:abstractNum w:abstractNumId="12" w15:restartNumberingAfterBreak="0">
    <w:nsid w:val="609E5FA1"/>
    <w:multiLevelType w:val="hybridMultilevel"/>
    <w:tmpl w:val="D24083AC"/>
    <w:lvl w:ilvl="0" w:tplc="C38A2D14">
      <w:start w:val="1"/>
      <w:numFmt w:val="bullet"/>
      <w:lvlText w:val=""/>
      <w:lvlJc w:val="left"/>
      <w:pPr>
        <w:ind w:left="720" w:hanging="360"/>
      </w:pPr>
      <w:rPr>
        <w:rFonts w:ascii="Symbol" w:hAnsi="Symbol" w:hint="default"/>
      </w:rPr>
    </w:lvl>
    <w:lvl w:ilvl="1" w:tplc="D2D60472">
      <w:start w:val="1"/>
      <w:numFmt w:val="bullet"/>
      <w:lvlText w:val="o"/>
      <w:lvlJc w:val="left"/>
      <w:pPr>
        <w:ind w:left="1440" w:hanging="360"/>
      </w:pPr>
      <w:rPr>
        <w:rFonts w:ascii="Courier New" w:hAnsi="Courier New" w:hint="default"/>
      </w:rPr>
    </w:lvl>
    <w:lvl w:ilvl="2" w:tplc="CBEEF2A8">
      <w:start w:val="1"/>
      <w:numFmt w:val="bullet"/>
      <w:lvlText w:val=""/>
      <w:lvlJc w:val="left"/>
      <w:pPr>
        <w:ind w:left="2160" w:hanging="360"/>
      </w:pPr>
      <w:rPr>
        <w:rFonts w:ascii="Wingdings" w:hAnsi="Wingdings" w:hint="default"/>
      </w:rPr>
    </w:lvl>
    <w:lvl w:ilvl="3" w:tplc="CAB64338">
      <w:start w:val="1"/>
      <w:numFmt w:val="bullet"/>
      <w:lvlText w:val=""/>
      <w:lvlJc w:val="left"/>
      <w:pPr>
        <w:ind w:left="2880" w:hanging="360"/>
      </w:pPr>
      <w:rPr>
        <w:rFonts w:ascii="Symbol" w:hAnsi="Symbol" w:hint="default"/>
      </w:rPr>
    </w:lvl>
    <w:lvl w:ilvl="4" w:tplc="1CF2F02E">
      <w:start w:val="1"/>
      <w:numFmt w:val="bullet"/>
      <w:lvlText w:val="o"/>
      <w:lvlJc w:val="left"/>
      <w:pPr>
        <w:ind w:left="3600" w:hanging="360"/>
      </w:pPr>
      <w:rPr>
        <w:rFonts w:ascii="Courier New" w:hAnsi="Courier New" w:hint="default"/>
      </w:rPr>
    </w:lvl>
    <w:lvl w:ilvl="5" w:tplc="A8FA1E1A">
      <w:start w:val="1"/>
      <w:numFmt w:val="bullet"/>
      <w:lvlText w:val=""/>
      <w:lvlJc w:val="left"/>
      <w:pPr>
        <w:ind w:left="4320" w:hanging="360"/>
      </w:pPr>
      <w:rPr>
        <w:rFonts w:ascii="Wingdings" w:hAnsi="Wingdings" w:hint="default"/>
      </w:rPr>
    </w:lvl>
    <w:lvl w:ilvl="6" w:tplc="10E8FF7E">
      <w:start w:val="1"/>
      <w:numFmt w:val="bullet"/>
      <w:lvlText w:val=""/>
      <w:lvlJc w:val="left"/>
      <w:pPr>
        <w:ind w:left="5040" w:hanging="360"/>
      </w:pPr>
      <w:rPr>
        <w:rFonts w:ascii="Symbol" w:hAnsi="Symbol" w:hint="default"/>
      </w:rPr>
    </w:lvl>
    <w:lvl w:ilvl="7" w:tplc="19B8FDA2">
      <w:start w:val="1"/>
      <w:numFmt w:val="bullet"/>
      <w:lvlText w:val="o"/>
      <w:lvlJc w:val="left"/>
      <w:pPr>
        <w:ind w:left="5760" w:hanging="360"/>
      </w:pPr>
      <w:rPr>
        <w:rFonts w:ascii="Courier New" w:hAnsi="Courier New" w:hint="default"/>
      </w:rPr>
    </w:lvl>
    <w:lvl w:ilvl="8" w:tplc="C1624936">
      <w:start w:val="1"/>
      <w:numFmt w:val="bullet"/>
      <w:lvlText w:val=""/>
      <w:lvlJc w:val="left"/>
      <w:pPr>
        <w:ind w:left="6480" w:hanging="360"/>
      </w:pPr>
      <w:rPr>
        <w:rFonts w:ascii="Wingdings" w:hAnsi="Wingdings" w:hint="default"/>
      </w:rPr>
    </w:lvl>
  </w:abstractNum>
  <w:abstractNum w:abstractNumId="13" w15:restartNumberingAfterBreak="0">
    <w:nsid w:val="75FB705C"/>
    <w:multiLevelType w:val="hybridMultilevel"/>
    <w:tmpl w:val="A1245E3E"/>
    <w:lvl w:ilvl="0" w:tplc="0E1E090A">
      <w:start w:val="1"/>
      <w:numFmt w:val="bullet"/>
      <w:lvlText w:val=""/>
      <w:lvlJc w:val="left"/>
      <w:pPr>
        <w:ind w:left="720" w:hanging="360"/>
      </w:pPr>
      <w:rPr>
        <w:rFonts w:ascii="Symbol" w:hAnsi="Symbol" w:hint="default"/>
      </w:rPr>
    </w:lvl>
    <w:lvl w:ilvl="1" w:tplc="3A94C63E">
      <w:start w:val="1"/>
      <w:numFmt w:val="bullet"/>
      <w:lvlText w:val="o"/>
      <w:lvlJc w:val="left"/>
      <w:pPr>
        <w:ind w:left="1440" w:hanging="360"/>
      </w:pPr>
      <w:rPr>
        <w:rFonts w:ascii="Courier New" w:hAnsi="Courier New" w:hint="default"/>
      </w:rPr>
    </w:lvl>
    <w:lvl w:ilvl="2" w:tplc="E90E6C8A">
      <w:start w:val="1"/>
      <w:numFmt w:val="bullet"/>
      <w:lvlText w:val=""/>
      <w:lvlJc w:val="left"/>
      <w:pPr>
        <w:ind w:left="2160" w:hanging="360"/>
      </w:pPr>
      <w:rPr>
        <w:rFonts w:ascii="Wingdings" w:hAnsi="Wingdings" w:hint="default"/>
      </w:rPr>
    </w:lvl>
    <w:lvl w:ilvl="3" w:tplc="7CE4BF14">
      <w:start w:val="1"/>
      <w:numFmt w:val="bullet"/>
      <w:lvlText w:val=""/>
      <w:lvlJc w:val="left"/>
      <w:pPr>
        <w:ind w:left="2880" w:hanging="360"/>
      </w:pPr>
      <w:rPr>
        <w:rFonts w:ascii="Symbol" w:hAnsi="Symbol" w:hint="default"/>
      </w:rPr>
    </w:lvl>
    <w:lvl w:ilvl="4" w:tplc="0866AA6C">
      <w:start w:val="1"/>
      <w:numFmt w:val="bullet"/>
      <w:lvlText w:val="o"/>
      <w:lvlJc w:val="left"/>
      <w:pPr>
        <w:ind w:left="3600" w:hanging="360"/>
      </w:pPr>
      <w:rPr>
        <w:rFonts w:ascii="Courier New" w:hAnsi="Courier New" w:hint="default"/>
      </w:rPr>
    </w:lvl>
    <w:lvl w:ilvl="5" w:tplc="79F086C8">
      <w:start w:val="1"/>
      <w:numFmt w:val="bullet"/>
      <w:lvlText w:val=""/>
      <w:lvlJc w:val="left"/>
      <w:pPr>
        <w:ind w:left="4320" w:hanging="360"/>
      </w:pPr>
      <w:rPr>
        <w:rFonts w:ascii="Wingdings" w:hAnsi="Wingdings" w:hint="default"/>
      </w:rPr>
    </w:lvl>
    <w:lvl w:ilvl="6" w:tplc="221611D6">
      <w:start w:val="1"/>
      <w:numFmt w:val="bullet"/>
      <w:lvlText w:val=""/>
      <w:lvlJc w:val="left"/>
      <w:pPr>
        <w:ind w:left="5040" w:hanging="360"/>
      </w:pPr>
      <w:rPr>
        <w:rFonts w:ascii="Symbol" w:hAnsi="Symbol" w:hint="default"/>
      </w:rPr>
    </w:lvl>
    <w:lvl w:ilvl="7" w:tplc="81FE757A">
      <w:start w:val="1"/>
      <w:numFmt w:val="bullet"/>
      <w:lvlText w:val="o"/>
      <w:lvlJc w:val="left"/>
      <w:pPr>
        <w:ind w:left="5760" w:hanging="360"/>
      </w:pPr>
      <w:rPr>
        <w:rFonts w:ascii="Courier New" w:hAnsi="Courier New" w:hint="default"/>
      </w:rPr>
    </w:lvl>
    <w:lvl w:ilvl="8" w:tplc="45AC678C">
      <w:start w:val="1"/>
      <w:numFmt w:val="bullet"/>
      <w:lvlText w:val=""/>
      <w:lvlJc w:val="left"/>
      <w:pPr>
        <w:ind w:left="6480" w:hanging="360"/>
      </w:pPr>
      <w:rPr>
        <w:rFonts w:ascii="Wingdings" w:hAnsi="Wingdings" w:hint="default"/>
      </w:rPr>
    </w:lvl>
  </w:abstractNum>
  <w:abstractNum w:abstractNumId="14" w15:restartNumberingAfterBreak="0">
    <w:nsid w:val="7B983B72"/>
    <w:multiLevelType w:val="hybridMultilevel"/>
    <w:tmpl w:val="79D8CA22"/>
    <w:lvl w:ilvl="0" w:tplc="1E248C4E">
      <w:start w:val="1"/>
      <w:numFmt w:val="bullet"/>
      <w:lvlText w:val="·"/>
      <w:lvlJc w:val="left"/>
      <w:pPr>
        <w:ind w:left="720" w:hanging="360"/>
      </w:pPr>
      <w:rPr>
        <w:rFonts w:ascii="Symbol" w:hAnsi="Symbol" w:hint="default"/>
      </w:rPr>
    </w:lvl>
    <w:lvl w:ilvl="1" w:tplc="19C4BA1A">
      <w:start w:val="1"/>
      <w:numFmt w:val="bullet"/>
      <w:lvlText w:val="o"/>
      <w:lvlJc w:val="left"/>
      <w:pPr>
        <w:ind w:left="1440" w:hanging="360"/>
      </w:pPr>
      <w:rPr>
        <w:rFonts w:ascii="Courier New" w:hAnsi="Courier New" w:hint="default"/>
      </w:rPr>
    </w:lvl>
    <w:lvl w:ilvl="2" w:tplc="26E47F24">
      <w:start w:val="1"/>
      <w:numFmt w:val="bullet"/>
      <w:lvlText w:val=""/>
      <w:lvlJc w:val="left"/>
      <w:pPr>
        <w:ind w:left="2160" w:hanging="360"/>
      </w:pPr>
      <w:rPr>
        <w:rFonts w:ascii="Wingdings" w:hAnsi="Wingdings" w:hint="default"/>
      </w:rPr>
    </w:lvl>
    <w:lvl w:ilvl="3" w:tplc="032AA342">
      <w:start w:val="1"/>
      <w:numFmt w:val="bullet"/>
      <w:lvlText w:val=""/>
      <w:lvlJc w:val="left"/>
      <w:pPr>
        <w:ind w:left="2880" w:hanging="360"/>
      </w:pPr>
      <w:rPr>
        <w:rFonts w:ascii="Symbol" w:hAnsi="Symbol" w:hint="default"/>
      </w:rPr>
    </w:lvl>
    <w:lvl w:ilvl="4" w:tplc="90AC9CA8">
      <w:start w:val="1"/>
      <w:numFmt w:val="bullet"/>
      <w:lvlText w:val="o"/>
      <w:lvlJc w:val="left"/>
      <w:pPr>
        <w:ind w:left="3600" w:hanging="360"/>
      </w:pPr>
      <w:rPr>
        <w:rFonts w:ascii="Courier New" w:hAnsi="Courier New" w:hint="default"/>
      </w:rPr>
    </w:lvl>
    <w:lvl w:ilvl="5" w:tplc="5C323F34">
      <w:start w:val="1"/>
      <w:numFmt w:val="bullet"/>
      <w:lvlText w:val=""/>
      <w:lvlJc w:val="left"/>
      <w:pPr>
        <w:ind w:left="4320" w:hanging="360"/>
      </w:pPr>
      <w:rPr>
        <w:rFonts w:ascii="Wingdings" w:hAnsi="Wingdings" w:hint="default"/>
      </w:rPr>
    </w:lvl>
    <w:lvl w:ilvl="6" w:tplc="10086D3A">
      <w:start w:val="1"/>
      <w:numFmt w:val="bullet"/>
      <w:lvlText w:val=""/>
      <w:lvlJc w:val="left"/>
      <w:pPr>
        <w:ind w:left="5040" w:hanging="360"/>
      </w:pPr>
      <w:rPr>
        <w:rFonts w:ascii="Symbol" w:hAnsi="Symbol" w:hint="default"/>
      </w:rPr>
    </w:lvl>
    <w:lvl w:ilvl="7" w:tplc="B0505AF2">
      <w:start w:val="1"/>
      <w:numFmt w:val="bullet"/>
      <w:lvlText w:val="o"/>
      <w:lvlJc w:val="left"/>
      <w:pPr>
        <w:ind w:left="5760" w:hanging="360"/>
      </w:pPr>
      <w:rPr>
        <w:rFonts w:ascii="Courier New" w:hAnsi="Courier New" w:hint="default"/>
      </w:rPr>
    </w:lvl>
    <w:lvl w:ilvl="8" w:tplc="843A0336">
      <w:start w:val="1"/>
      <w:numFmt w:val="bullet"/>
      <w:lvlText w:val=""/>
      <w:lvlJc w:val="left"/>
      <w:pPr>
        <w:ind w:left="6480" w:hanging="360"/>
      </w:pPr>
      <w:rPr>
        <w:rFonts w:ascii="Wingdings" w:hAnsi="Wingdings" w:hint="default"/>
      </w:rPr>
    </w:lvl>
  </w:abstractNum>
  <w:num w:numId="1" w16cid:durableId="1203715392">
    <w:abstractNumId w:val="12"/>
  </w:num>
  <w:num w:numId="2" w16cid:durableId="2078358365">
    <w:abstractNumId w:val="13"/>
  </w:num>
  <w:num w:numId="3" w16cid:durableId="360908250">
    <w:abstractNumId w:val="14"/>
  </w:num>
  <w:num w:numId="4" w16cid:durableId="471676796">
    <w:abstractNumId w:val="8"/>
  </w:num>
  <w:num w:numId="5" w16cid:durableId="1171872972">
    <w:abstractNumId w:val="7"/>
  </w:num>
  <w:num w:numId="6" w16cid:durableId="1400983407">
    <w:abstractNumId w:val="4"/>
  </w:num>
  <w:num w:numId="7" w16cid:durableId="287395991">
    <w:abstractNumId w:val="3"/>
  </w:num>
  <w:num w:numId="8" w16cid:durableId="1999067449">
    <w:abstractNumId w:val="9"/>
  </w:num>
  <w:num w:numId="9" w16cid:durableId="513036569">
    <w:abstractNumId w:val="2"/>
  </w:num>
  <w:num w:numId="10" w16cid:durableId="1961375453">
    <w:abstractNumId w:val="11"/>
  </w:num>
  <w:num w:numId="11" w16cid:durableId="174466842">
    <w:abstractNumId w:val="10"/>
  </w:num>
  <w:num w:numId="12" w16cid:durableId="1320189425">
    <w:abstractNumId w:val="1"/>
  </w:num>
  <w:num w:numId="13" w16cid:durableId="1753309171">
    <w:abstractNumId w:val="5"/>
  </w:num>
  <w:num w:numId="14" w16cid:durableId="635836659">
    <w:abstractNumId w:val="0"/>
  </w:num>
  <w:num w:numId="15" w16cid:durableId="12937296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073C"/>
    <w:rsid w:val="00000988"/>
    <w:rsid w:val="00000EF6"/>
    <w:rsid w:val="000012FD"/>
    <w:rsid w:val="00001FFB"/>
    <w:rsid w:val="000069D6"/>
    <w:rsid w:val="00007D85"/>
    <w:rsid w:val="00010454"/>
    <w:rsid w:val="000110F5"/>
    <w:rsid w:val="00013BBB"/>
    <w:rsid w:val="00013CDB"/>
    <w:rsid w:val="00014024"/>
    <w:rsid w:val="0001556E"/>
    <w:rsid w:val="00020CBB"/>
    <w:rsid w:val="000214D7"/>
    <w:rsid w:val="00022023"/>
    <w:rsid w:val="00022C12"/>
    <w:rsid w:val="00024D49"/>
    <w:rsid w:val="00032501"/>
    <w:rsid w:val="000328C9"/>
    <w:rsid w:val="00032AE6"/>
    <w:rsid w:val="00032B29"/>
    <w:rsid w:val="000333CB"/>
    <w:rsid w:val="00033F07"/>
    <w:rsid w:val="0003476A"/>
    <w:rsid w:val="00036A63"/>
    <w:rsid w:val="00036D87"/>
    <w:rsid w:val="00036E12"/>
    <w:rsid w:val="00037324"/>
    <w:rsid w:val="00040B87"/>
    <w:rsid w:val="00042D42"/>
    <w:rsid w:val="00045AC8"/>
    <w:rsid w:val="00045D2C"/>
    <w:rsid w:val="0004646A"/>
    <w:rsid w:val="00046D2C"/>
    <w:rsid w:val="000473DB"/>
    <w:rsid w:val="00052133"/>
    <w:rsid w:val="000528EF"/>
    <w:rsid w:val="00052A27"/>
    <w:rsid w:val="00053C68"/>
    <w:rsid w:val="00053E1F"/>
    <w:rsid w:val="000548A3"/>
    <w:rsid w:val="00054920"/>
    <w:rsid w:val="0006122B"/>
    <w:rsid w:val="00061837"/>
    <w:rsid w:val="00061FA1"/>
    <w:rsid w:val="0006488F"/>
    <w:rsid w:val="00070028"/>
    <w:rsid w:val="0007455A"/>
    <w:rsid w:val="000749F7"/>
    <w:rsid w:val="00075B78"/>
    <w:rsid w:val="00076764"/>
    <w:rsid w:val="00077B5D"/>
    <w:rsid w:val="000800B8"/>
    <w:rsid w:val="00080436"/>
    <w:rsid w:val="0008073C"/>
    <w:rsid w:val="000823A1"/>
    <w:rsid w:val="00082704"/>
    <w:rsid w:val="00083B64"/>
    <w:rsid w:val="00084DDE"/>
    <w:rsid w:val="00085B84"/>
    <w:rsid w:val="00086D80"/>
    <w:rsid w:val="000913D9"/>
    <w:rsid w:val="000915CF"/>
    <w:rsid w:val="00093743"/>
    <w:rsid w:val="000944A1"/>
    <w:rsid w:val="00095F5C"/>
    <w:rsid w:val="00096325"/>
    <w:rsid w:val="000964A4"/>
    <w:rsid w:val="000A01C7"/>
    <w:rsid w:val="000A0985"/>
    <w:rsid w:val="000A14F5"/>
    <w:rsid w:val="000A24E8"/>
    <w:rsid w:val="000A2CE1"/>
    <w:rsid w:val="000A349F"/>
    <w:rsid w:val="000A37F0"/>
    <w:rsid w:val="000A51D0"/>
    <w:rsid w:val="000A5718"/>
    <w:rsid w:val="000A68B4"/>
    <w:rsid w:val="000A6ADA"/>
    <w:rsid w:val="000A73F1"/>
    <w:rsid w:val="000A7EDB"/>
    <w:rsid w:val="000B0307"/>
    <w:rsid w:val="000B0D88"/>
    <w:rsid w:val="000B0EF6"/>
    <w:rsid w:val="000B1920"/>
    <w:rsid w:val="000B2661"/>
    <w:rsid w:val="000B3629"/>
    <w:rsid w:val="000B3703"/>
    <w:rsid w:val="000B46C4"/>
    <w:rsid w:val="000B51DB"/>
    <w:rsid w:val="000B6142"/>
    <w:rsid w:val="000B619C"/>
    <w:rsid w:val="000B627D"/>
    <w:rsid w:val="000B6382"/>
    <w:rsid w:val="000B6941"/>
    <w:rsid w:val="000B6D9B"/>
    <w:rsid w:val="000B706F"/>
    <w:rsid w:val="000C06FA"/>
    <w:rsid w:val="000C0B46"/>
    <w:rsid w:val="000C0FDE"/>
    <w:rsid w:val="000C13BC"/>
    <w:rsid w:val="000C2916"/>
    <w:rsid w:val="000C3A9D"/>
    <w:rsid w:val="000C4C76"/>
    <w:rsid w:val="000C5B04"/>
    <w:rsid w:val="000D046B"/>
    <w:rsid w:val="000D2259"/>
    <w:rsid w:val="000D2B3D"/>
    <w:rsid w:val="000D2B65"/>
    <w:rsid w:val="000D397D"/>
    <w:rsid w:val="000D6303"/>
    <w:rsid w:val="000D7F0F"/>
    <w:rsid w:val="000E07A8"/>
    <w:rsid w:val="000E115A"/>
    <w:rsid w:val="000E162A"/>
    <w:rsid w:val="000E25B6"/>
    <w:rsid w:val="000E39E7"/>
    <w:rsid w:val="000E3EB5"/>
    <w:rsid w:val="000E4995"/>
    <w:rsid w:val="000E4EFC"/>
    <w:rsid w:val="000E7D7D"/>
    <w:rsid w:val="000F06CA"/>
    <w:rsid w:val="000F117B"/>
    <w:rsid w:val="000F27E6"/>
    <w:rsid w:val="000F2BDE"/>
    <w:rsid w:val="000F2DBD"/>
    <w:rsid w:val="000F5494"/>
    <w:rsid w:val="000F79D3"/>
    <w:rsid w:val="0010016F"/>
    <w:rsid w:val="00100A19"/>
    <w:rsid w:val="00101E42"/>
    <w:rsid w:val="00101F49"/>
    <w:rsid w:val="00102C0A"/>
    <w:rsid w:val="0010658E"/>
    <w:rsid w:val="0010FF05"/>
    <w:rsid w:val="00110D65"/>
    <w:rsid w:val="00110F58"/>
    <w:rsid w:val="00111469"/>
    <w:rsid w:val="00111DD0"/>
    <w:rsid w:val="00111EAA"/>
    <w:rsid w:val="00112C41"/>
    <w:rsid w:val="00113D5E"/>
    <w:rsid w:val="001167BD"/>
    <w:rsid w:val="0011697A"/>
    <w:rsid w:val="00117780"/>
    <w:rsid w:val="00117DDF"/>
    <w:rsid w:val="00123308"/>
    <w:rsid w:val="0012429D"/>
    <w:rsid w:val="001262F0"/>
    <w:rsid w:val="001276B8"/>
    <w:rsid w:val="00130890"/>
    <w:rsid w:val="001312C9"/>
    <w:rsid w:val="00136AA6"/>
    <w:rsid w:val="00136C6C"/>
    <w:rsid w:val="00137370"/>
    <w:rsid w:val="00140DE6"/>
    <w:rsid w:val="00140FE0"/>
    <w:rsid w:val="001414E8"/>
    <w:rsid w:val="00142E6D"/>
    <w:rsid w:val="00144F53"/>
    <w:rsid w:val="00145C0F"/>
    <w:rsid w:val="00147378"/>
    <w:rsid w:val="001506C8"/>
    <w:rsid w:val="00150A44"/>
    <w:rsid w:val="00150EA0"/>
    <w:rsid w:val="001549D6"/>
    <w:rsid w:val="00157B7F"/>
    <w:rsid w:val="00160018"/>
    <w:rsid w:val="00160989"/>
    <w:rsid w:val="001626DD"/>
    <w:rsid w:val="001629DF"/>
    <w:rsid w:val="0016660E"/>
    <w:rsid w:val="0016668F"/>
    <w:rsid w:val="00167B3A"/>
    <w:rsid w:val="001700C7"/>
    <w:rsid w:val="00170C48"/>
    <w:rsid w:val="00171022"/>
    <w:rsid w:val="00175738"/>
    <w:rsid w:val="00176244"/>
    <w:rsid w:val="001800D9"/>
    <w:rsid w:val="001806A7"/>
    <w:rsid w:val="00180EFF"/>
    <w:rsid w:val="00182573"/>
    <w:rsid w:val="00183748"/>
    <w:rsid w:val="001839F8"/>
    <w:rsid w:val="00184235"/>
    <w:rsid w:val="00185D7D"/>
    <w:rsid w:val="00187707"/>
    <w:rsid w:val="00187BF7"/>
    <w:rsid w:val="001900C6"/>
    <w:rsid w:val="00191370"/>
    <w:rsid w:val="0019289A"/>
    <w:rsid w:val="00194D1F"/>
    <w:rsid w:val="001952F6"/>
    <w:rsid w:val="00196E91"/>
    <w:rsid w:val="001973B3"/>
    <w:rsid w:val="00197B2E"/>
    <w:rsid w:val="001A0D6E"/>
    <w:rsid w:val="001A10A0"/>
    <w:rsid w:val="001A396D"/>
    <w:rsid w:val="001A4459"/>
    <w:rsid w:val="001A4F83"/>
    <w:rsid w:val="001A6280"/>
    <w:rsid w:val="001A6405"/>
    <w:rsid w:val="001A79A2"/>
    <w:rsid w:val="001A7AD9"/>
    <w:rsid w:val="001B0498"/>
    <w:rsid w:val="001B0698"/>
    <w:rsid w:val="001B0F1F"/>
    <w:rsid w:val="001B22C4"/>
    <w:rsid w:val="001B32D2"/>
    <w:rsid w:val="001B32D9"/>
    <w:rsid w:val="001B6017"/>
    <w:rsid w:val="001B6565"/>
    <w:rsid w:val="001B6A70"/>
    <w:rsid w:val="001C16FF"/>
    <w:rsid w:val="001C2EA0"/>
    <w:rsid w:val="001C5FCC"/>
    <w:rsid w:val="001D0CBD"/>
    <w:rsid w:val="001D1DCE"/>
    <w:rsid w:val="001D1E0D"/>
    <w:rsid w:val="001D28D0"/>
    <w:rsid w:val="001D3524"/>
    <w:rsid w:val="001D45BB"/>
    <w:rsid w:val="001D505B"/>
    <w:rsid w:val="001D51FC"/>
    <w:rsid w:val="001D5AC0"/>
    <w:rsid w:val="001D6631"/>
    <w:rsid w:val="001D6917"/>
    <w:rsid w:val="001E36D0"/>
    <w:rsid w:val="001E3E4D"/>
    <w:rsid w:val="001E4A1C"/>
    <w:rsid w:val="001E4D17"/>
    <w:rsid w:val="001E5166"/>
    <w:rsid w:val="001E5E30"/>
    <w:rsid w:val="001E6741"/>
    <w:rsid w:val="001E7035"/>
    <w:rsid w:val="001F1892"/>
    <w:rsid w:val="001F32A0"/>
    <w:rsid w:val="001F3A81"/>
    <w:rsid w:val="001F3B33"/>
    <w:rsid w:val="00201127"/>
    <w:rsid w:val="002016E7"/>
    <w:rsid w:val="00201B54"/>
    <w:rsid w:val="00201EEE"/>
    <w:rsid w:val="00203B37"/>
    <w:rsid w:val="00204C34"/>
    <w:rsid w:val="00205554"/>
    <w:rsid w:val="0020660E"/>
    <w:rsid w:val="002118B8"/>
    <w:rsid w:val="00211934"/>
    <w:rsid w:val="0021252D"/>
    <w:rsid w:val="0021355D"/>
    <w:rsid w:val="00220D40"/>
    <w:rsid w:val="00221444"/>
    <w:rsid w:val="002235F4"/>
    <w:rsid w:val="00223771"/>
    <w:rsid w:val="0022677D"/>
    <w:rsid w:val="002274DF"/>
    <w:rsid w:val="002304F7"/>
    <w:rsid w:val="00230D51"/>
    <w:rsid w:val="002313C5"/>
    <w:rsid w:val="00231511"/>
    <w:rsid w:val="00231B1A"/>
    <w:rsid w:val="00231D9F"/>
    <w:rsid w:val="002331CE"/>
    <w:rsid w:val="00233615"/>
    <w:rsid w:val="00234F9D"/>
    <w:rsid w:val="002374CA"/>
    <w:rsid w:val="002435AE"/>
    <w:rsid w:val="00246305"/>
    <w:rsid w:val="00246D41"/>
    <w:rsid w:val="00246E89"/>
    <w:rsid w:val="00247082"/>
    <w:rsid w:val="0025062F"/>
    <w:rsid w:val="002519B8"/>
    <w:rsid w:val="00252508"/>
    <w:rsid w:val="00252F11"/>
    <w:rsid w:val="00253A4D"/>
    <w:rsid w:val="00255D18"/>
    <w:rsid w:val="00255DFA"/>
    <w:rsid w:val="0025709D"/>
    <w:rsid w:val="00261A4C"/>
    <w:rsid w:val="00261E43"/>
    <w:rsid w:val="0026342D"/>
    <w:rsid w:val="00263882"/>
    <w:rsid w:val="002643D2"/>
    <w:rsid w:val="00264B23"/>
    <w:rsid w:val="00264D55"/>
    <w:rsid w:val="00267127"/>
    <w:rsid w:val="00267907"/>
    <w:rsid w:val="00270542"/>
    <w:rsid w:val="0027064E"/>
    <w:rsid w:val="00271242"/>
    <w:rsid w:val="00272B44"/>
    <w:rsid w:val="00272C57"/>
    <w:rsid w:val="00272F74"/>
    <w:rsid w:val="002739EC"/>
    <w:rsid w:val="002742B9"/>
    <w:rsid w:val="00276D36"/>
    <w:rsid w:val="002809CC"/>
    <w:rsid w:val="00281113"/>
    <w:rsid w:val="00283245"/>
    <w:rsid w:val="002834C6"/>
    <w:rsid w:val="00283E33"/>
    <w:rsid w:val="0028437C"/>
    <w:rsid w:val="00284B70"/>
    <w:rsid w:val="00284D24"/>
    <w:rsid w:val="00286BBA"/>
    <w:rsid w:val="002914C7"/>
    <w:rsid w:val="00292961"/>
    <w:rsid w:val="00292AC8"/>
    <w:rsid w:val="00294F7F"/>
    <w:rsid w:val="002955D3"/>
    <w:rsid w:val="00295A13"/>
    <w:rsid w:val="002A097F"/>
    <w:rsid w:val="002A3CA7"/>
    <w:rsid w:val="002A6C53"/>
    <w:rsid w:val="002A6D6C"/>
    <w:rsid w:val="002A7997"/>
    <w:rsid w:val="002B0C75"/>
    <w:rsid w:val="002B15DC"/>
    <w:rsid w:val="002B2C73"/>
    <w:rsid w:val="002B33A6"/>
    <w:rsid w:val="002B61BC"/>
    <w:rsid w:val="002B6BE6"/>
    <w:rsid w:val="002B7F5F"/>
    <w:rsid w:val="002C0551"/>
    <w:rsid w:val="002C0A9E"/>
    <w:rsid w:val="002C27DD"/>
    <w:rsid w:val="002C2F33"/>
    <w:rsid w:val="002C3832"/>
    <w:rsid w:val="002C4245"/>
    <w:rsid w:val="002C44FF"/>
    <w:rsid w:val="002C57CB"/>
    <w:rsid w:val="002C6C22"/>
    <w:rsid w:val="002D21FD"/>
    <w:rsid w:val="002D26A4"/>
    <w:rsid w:val="002D2ACF"/>
    <w:rsid w:val="002D44F5"/>
    <w:rsid w:val="002D64D2"/>
    <w:rsid w:val="002D6BE3"/>
    <w:rsid w:val="002D78E2"/>
    <w:rsid w:val="002D7B76"/>
    <w:rsid w:val="002D7D06"/>
    <w:rsid w:val="002E05C4"/>
    <w:rsid w:val="002E250F"/>
    <w:rsid w:val="002E2665"/>
    <w:rsid w:val="002E3258"/>
    <w:rsid w:val="002E4F12"/>
    <w:rsid w:val="002E5C14"/>
    <w:rsid w:val="002E6006"/>
    <w:rsid w:val="002E6066"/>
    <w:rsid w:val="002F0494"/>
    <w:rsid w:val="002F059C"/>
    <w:rsid w:val="002F09F9"/>
    <w:rsid w:val="002F1BDB"/>
    <w:rsid w:val="002F1DEC"/>
    <w:rsid w:val="002F6801"/>
    <w:rsid w:val="002F7455"/>
    <w:rsid w:val="002F7873"/>
    <w:rsid w:val="00300498"/>
    <w:rsid w:val="0030328F"/>
    <w:rsid w:val="00303980"/>
    <w:rsid w:val="0030499C"/>
    <w:rsid w:val="00306047"/>
    <w:rsid w:val="003071EC"/>
    <w:rsid w:val="003112F5"/>
    <w:rsid w:val="003130E1"/>
    <w:rsid w:val="00314F87"/>
    <w:rsid w:val="003166A5"/>
    <w:rsid w:val="00317374"/>
    <w:rsid w:val="00317B7F"/>
    <w:rsid w:val="003205C5"/>
    <w:rsid w:val="00320941"/>
    <w:rsid w:val="00321EC4"/>
    <w:rsid w:val="00322C62"/>
    <w:rsid w:val="00324267"/>
    <w:rsid w:val="00325E1F"/>
    <w:rsid w:val="00326D38"/>
    <w:rsid w:val="00327AD8"/>
    <w:rsid w:val="003303FB"/>
    <w:rsid w:val="0033217F"/>
    <w:rsid w:val="00332B80"/>
    <w:rsid w:val="00333122"/>
    <w:rsid w:val="0033353B"/>
    <w:rsid w:val="00334228"/>
    <w:rsid w:val="003371A2"/>
    <w:rsid w:val="00340A01"/>
    <w:rsid w:val="00342EA6"/>
    <w:rsid w:val="003437F2"/>
    <w:rsid w:val="0034382F"/>
    <w:rsid w:val="0034697F"/>
    <w:rsid w:val="00346BCD"/>
    <w:rsid w:val="003472AD"/>
    <w:rsid w:val="0035011D"/>
    <w:rsid w:val="003514F9"/>
    <w:rsid w:val="00352F53"/>
    <w:rsid w:val="00353579"/>
    <w:rsid w:val="003535F7"/>
    <w:rsid w:val="0035444C"/>
    <w:rsid w:val="00354C08"/>
    <w:rsid w:val="00355B3F"/>
    <w:rsid w:val="00355B6D"/>
    <w:rsid w:val="00355FF8"/>
    <w:rsid w:val="00357D77"/>
    <w:rsid w:val="00360E47"/>
    <w:rsid w:val="00361313"/>
    <w:rsid w:val="00361418"/>
    <w:rsid w:val="00362659"/>
    <w:rsid w:val="00363058"/>
    <w:rsid w:val="0036460B"/>
    <w:rsid w:val="00364AD0"/>
    <w:rsid w:val="00365126"/>
    <w:rsid w:val="0036660E"/>
    <w:rsid w:val="0036679F"/>
    <w:rsid w:val="00370337"/>
    <w:rsid w:val="003704AD"/>
    <w:rsid w:val="00370AB1"/>
    <w:rsid w:val="003712DB"/>
    <w:rsid w:val="00374E31"/>
    <w:rsid w:val="00374E4C"/>
    <w:rsid w:val="00381C6A"/>
    <w:rsid w:val="003822A3"/>
    <w:rsid w:val="00382B05"/>
    <w:rsid w:val="003834B9"/>
    <w:rsid w:val="00383AB0"/>
    <w:rsid w:val="00385E70"/>
    <w:rsid w:val="003869B2"/>
    <w:rsid w:val="003876C1"/>
    <w:rsid w:val="00390160"/>
    <w:rsid w:val="00394ED2"/>
    <w:rsid w:val="00396664"/>
    <w:rsid w:val="00396802"/>
    <w:rsid w:val="00396BF1"/>
    <w:rsid w:val="0039720D"/>
    <w:rsid w:val="003972F2"/>
    <w:rsid w:val="003A1051"/>
    <w:rsid w:val="003A1260"/>
    <w:rsid w:val="003A3045"/>
    <w:rsid w:val="003A5172"/>
    <w:rsid w:val="003A5FA6"/>
    <w:rsid w:val="003A709A"/>
    <w:rsid w:val="003B0A15"/>
    <w:rsid w:val="003B3B4C"/>
    <w:rsid w:val="003B41FC"/>
    <w:rsid w:val="003B4690"/>
    <w:rsid w:val="003B6AAD"/>
    <w:rsid w:val="003B77C5"/>
    <w:rsid w:val="003B7A86"/>
    <w:rsid w:val="003B7F31"/>
    <w:rsid w:val="003C134C"/>
    <w:rsid w:val="003C1E51"/>
    <w:rsid w:val="003C227D"/>
    <w:rsid w:val="003C335C"/>
    <w:rsid w:val="003C3AFD"/>
    <w:rsid w:val="003C3E6B"/>
    <w:rsid w:val="003C6FB2"/>
    <w:rsid w:val="003D08C7"/>
    <w:rsid w:val="003D1E79"/>
    <w:rsid w:val="003D2033"/>
    <w:rsid w:val="003D2763"/>
    <w:rsid w:val="003D4B80"/>
    <w:rsid w:val="003D4E61"/>
    <w:rsid w:val="003D5023"/>
    <w:rsid w:val="003D68B7"/>
    <w:rsid w:val="003D6D30"/>
    <w:rsid w:val="003D7C40"/>
    <w:rsid w:val="003D7D93"/>
    <w:rsid w:val="003E2943"/>
    <w:rsid w:val="003E3218"/>
    <w:rsid w:val="003E5501"/>
    <w:rsid w:val="003E6A59"/>
    <w:rsid w:val="003E740F"/>
    <w:rsid w:val="003E7F1F"/>
    <w:rsid w:val="003F15A2"/>
    <w:rsid w:val="003F1CC0"/>
    <w:rsid w:val="003F4A13"/>
    <w:rsid w:val="003F4E7A"/>
    <w:rsid w:val="003F5012"/>
    <w:rsid w:val="00400457"/>
    <w:rsid w:val="00400E4A"/>
    <w:rsid w:val="00401E53"/>
    <w:rsid w:val="004036AA"/>
    <w:rsid w:val="00403D7A"/>
    <w:rsid w:val="004057FF"/>
    <w:rsid w:val="0040658A"/>
    <w:rsid w:val="00406D33"/>
    <w:rsid w:val="004128B3"/>
    <w:rsid w:val="00413BE5"/>
    <w:rsid w:val="00414792"/>
    <w:rsid w:val="00415F65"/>
    <w:rsid w:val="00416AA5"/>
    <w:rsid w:val="00416E94"/>
    <w:rsid w:val="004173AB"/>
    <w:rsid w:val="00417C1F"/>
    <w:rsid w:val="00420F5E"/>
    <w:rsid w:val="00426589"/>
    <w:rsid w:val="00427832"/>
    <w:rsid w:val="00427C02"/>
    <w:rsid w:val="00431155"/>
    <w:rsid w:val="00431503"/>
    <w:rsid w:val="00431CA3"/>
    <w:rsid w:val="0043206A"/>
    <w:rsid w:val="004358E1"/>
    <w:rsid w:val="00437715"/>
    <w:rsid w:val="0044027D"/>
    <w:rsid w:val="00440B9B"/>
    <w:rsid w:val="004422E1"/>
    <w:rsid w:val="00443573"/>
    <w:rsid w:val="0044456E"/>
    <w:rsid w:val="00444766"/>
    <w:rsid w:val="00445B7E"/>
    <w:rsid w:val="0044704B"/>
    <w:rsid w:val="004472AF"/>
    <w:rsid w:val="004525FA"/>
    <w:rsid w:val="0045282C"/>
    <w:rsid w:val="00454657"/>
    <w:rsid w:val="00455394"/>
    <w:rsid w:val="004568BD"/>
    <w:rsid w:val="00464402"/>
    <w:rsid w:val="00464D36"/>
    <w:rsid w:val="00464F76"/>
    <w:rsid w:val="004655E0"/>
    <w:rsid w:val="00466FD9"/>
    <w:rsid w:val="00467004"/>
    <w:rsid w:val="00467CA8"/>
    <w:rsid w:val="004710D7"/>
    <w:rsid w:val="00471601"/>
    <w:rsid w:val="0047178C"/>
    <w:rsid w:val="00472E89"/>
    <w:rsid w:val="00473126"/>
    <w:rsid w:val="004731E6"/>
    <w:rsid w:val="0047351D"/>
    <w:rsid w:val="00475072"/>
    <w:rsid w:val="004757A0"/>
    <w:rsid w:val="004758BE"/>
    <w:rsid w:val="004768E3"/>
    <w:rsid w:val="004777A5"/>
    <w:rsid w:val="00481BAC"/>
    <w:rsid w:val="00482A78"/>
    <w:rsid w:val="00484CC4"/>
    <w:rsid w:val="00487341"/>
    <w:rsid w:val="00487B82"/>
    <w:rsid w:val="00490393"/>
    <w:rsid w:val="00490B50"/>
    <w:rsid w:val="00491131"/>
    <w:rsid w:val="00492114"/>
    <w:rsid w:val="0049220F"/>
    <w:rsid w:val="00492FD8"/>
    <w:rsid w:val="004934FA"/>
    <w:rsid w:val="0049358B"/>
    <w:rsid w:val="00495D84"/>
    <w:rsid w:val="00495F2C"/>
    <w:rsid w:val="004961E5"/>
    <w:rsid w:val="00497E4E"/>
    <w:rsid w:val="004A08AE"/>
    <w:rsid w:val="004A56BF"/>
    <w:rsid w:val="004A5D3B"/>
    <w:rsid w:val="004A6993"/>
    <w:rsid w:val="004A70C8"/>
    <w:rsid w:val="004A7D26"/>
    <w:rsid w:val="004B075F"/>
    <w:rsid w:val="004B2538"/>
    <w:rsid w:val="004B499F"/>
    <w:rsid w:val="004B5336"/>
    <w:rsid w:val="004B643A"/>
    <w:rsid w:val="004C0D0C"/>
    <w:rsid w:val="004C15DE"/>
    <w:rsid w:val="004C1923"/>
    <w:rsid w:val="004C2120"/>
    <w:rsid w:val="004C2398"/>
    <w:rsid w:val="004C23AC"/>
    <w:rsid w:val="004C2780"/>
    <w:rsid w:val="004C297A"/>
    <w:rsid w:val="004C2A9B"/>
    <w:rsid w:val="004C2C69"/>
    <w:rsid w:val="004C3A15"/>
    <w:rsid w:val="004C48D1"/>
    <w:rsid w:val="004C4A76"/>
    <w:rsid w:val="004C529F"/>
    <w:rsid w:val="004C7B66"/>
    <w:rsid w:val="004D00DF"/>
    <w:rsid w:val="004D1A13"/>
    <w:rsid w:val="004D1B8F"/>
    <w:rsid w:val="004D5C90"/>
    <w:rsid w:val="004D7372"/>
    <w:rsid w:val="004D788F"/>
    <w:rsid w:val="004E27B6"/>
    <w:rsid w:val="004E4F7A"/>
    <w:rsid w:val="004E7711"/>
    <w:rsid w:val="004E86E9"/>
    <w:rsid w:val="004F0328"/>
    <w:rsid w:val="004F1068"/>
    <w:rsid w:val="004F1CAF"/>
    <w:rsid w:val="004F1E9B"/>
    <w:rsid w:val="004F26F4"/>
    <w:rsid w:val="004F3A74"/>
    <w:rsid w:val="004F428B"/>
    <w:rsid w:val="00500CD9"/>
    <w:rsid w:val="00500EBC"/>
    <w:rsid w:val="00500FCB"/>
    <w:rsid w:val="00501638"/>
    <w:rsid w:val="005018EF"/>
    <w:rsid w:val="005021EA"/>
    <w:rsid w:val="00502AE2"/>
    <w:rsid w:val="00502CBF"/>
    <w:rsid w:val="0050314C"/>
    <w:rsid w:val="00503BFC"/>
    <w:rsid w:val="00504705"/>
    <w:rsid w:val="00504DB6"/>
    <w:rsid w:val="00506FD0"/>
    <w:rsid w:val="00507D31"/>
    <w:rsid w:val="00510500"/>
    <w:rsid w:val="0051383A"/>
    <w:rsid w:val="00513867"/>
    <w:rsid w:val="00514963"/>
    <w:rsid w:val="00515FFB"/>
    <w:rsid w:val="00517BA0"/>
    <w:rsid w:val="00522956"/>
    <w:rsid w:val="00522E83"/>
    <w:rsid w:val="00524C15"/>
    <w:rsid w:val="005254BE"/>
    <w:rsid w:val="005260B9"/>
    <w:rsid w:val="005275D2"/>
    <w:rsid w:val="00530D0E"/>
    <w:rsid w:val="00530F0C"/>
    <w:rsid w:val="00532F6F"/>
    <w:rsid w:val="00533498"/>
    <w:rsid w:val="00533CFE"/>
    <w:rsid w:val="00535532"/>
    <w:rsid w:val="005365B6"/>
    <w:rsid w:val="00540E90"/>
    <w:rsid w:val="005420B8"/>
    <w:rsid w:val="005422AF"/>
    <w:rsid w:val="005428A8"/>
    <w:rsid w:val="00543EE8"/>
    <w:rsid w:val="00544B63"/>
    <w:rsid w:val="00546069"/>
    <w:rsid w:val="0054789A"/>
    <w:rsid w:val="00551672"/>
    <w:rsid w:val="00553F76"/>
    <w:rsid w:val="0055650E"/>
    <w:rsid w:val="00556999"/>
    <w:rsid w:val="005623E0"/>
    <w:rsid w:val="0056342A"/>
    <w:rsid w:val="00563C98"/>
    <w:rsid w:val="005646F4"/>
    <w:rsid w:val="00565C65"/>
    <w:rsid w:val="00566F2A"/>
    <w:rsid w:val="00567135"/>
    <w:rsid w:val="00567780"/>
    <w:rsid w:val="00571F56"/>
    <w:rsid w:val="00572FE1"/>
    <w:rsid w:val="0057394A"/>
    <w:rsid w:val="005743CE"/>
    <w:rsid w:val="0057670E"/>
    <w:rsid w:val="00577C09"/>
    <w:rsid w:val="00580A96"/>
    <w:rsid w:val="005812CC"/>
    <w:rsid w:val="005812F1"/>
    <w:rsid w:val="0058220D"/>
    <w:rsid w:val="00583DE5"/>
    <w:rsid w:val="00584697"/>
    <w:rsid w:val="0058611A"/>
    <w:rsid w:val="00586D82"/>
    <w:rsid w:val="005871FF"/>
    <w:rsid w:val="00591509"/>
    <w:rsid w:val="005915BD"/>
    <w:rsid w:val="0059227E"/>
    <w:rsid w:val="0059330B"/>
    <w:rsid w:val="00594130"/>
    <w:rsid w:val="0059437B"/>
    <w:rsid w:val="00594D92"/>
    <w:rsid w:val="00597CDC"/>
    <w:rsid w:val="00597DD4"/>
    <w:rsid w:val="005A0BDA"/>
    <w:rsid w:val="005A1AEF"/>
    <w:rsid w:val="005A1B09"/>
    <w:rsid w:val="005A213B"/>
    <w:rsid w:val="005A403B"/>
    <w:rsid w:val="005A46FC"/>
    <w:rsid w:val="005A5C45"/>
    <w:rsid w:val="005A6555"/>
    <w:rsid w:val="005A78E6"/>
    <w:rsid w:val="005B5E5E"/>
    <w:rsid w:val="005B7F9E"/>
    <w:rsid w:val="005C0FFD"/>
    <w:rsid w:val="005C19D7"/>
    <w:rsid w:val="005C1EFC"/>
    <w:rsid w:val="005C4355"/>
    <w:rsid w:val="005C5E35"/>
    <w:rsid w:val="005D04CA"/>
    <w:rsid w:val="005D05A2"/>
    <w:rsid w:val="005D06B5"/>
    <w:rsid w:val="005D34BA"/>
    <w:rsid w:val="005D4CD1"/>
    <w:rsid w:val="005D4E20"/>
    <w:rsid w:val="005D6098"/>
    <w:rsid w:val="005D641B"/>
    <w:rsid w:val="005D6FFA"/>
    <w:rsid w:val="005D721B"/>
    <w:rsid w:val="005E0340"/>
    <w:rsid w:val="005E1FA9"/>
    <w:rsid w:val="005E39A8"/>
    <w:rsid w:val="005E417C"/>
    <w:rsid w:val="005E5001"/>
    <w:rsid w:val="005E58D6"/>
    <w:rsid w:val="005E5C95"/>
    <w:rsid w:val="005E63A2"/>
    <w:rsid w:val="005E66F7"/>
    <w:rsid w:val="005E760C"/>
    <w:rsid w:val="005E7FA2"/>
    <w:rsid w:val="005F114A"/>
    <w:rsid w:val="005F37F9"/>
    <w:rsid w:val="005F43DB"/>
    <w:rsid w:val="005F6208"/>
    <w:rsid w:val="005F6587"/>
    <w:rsid w:val="005F6792"/>
    <w:rsid w:val="006004A8"/>
    <w:rsid w:val="006018EC"/>
    <w:rsid w:val="00602236"/>
    <w:rsid w:val="00603DBB"/>
    <w:rsid w:val="006048FA"/>
    <w:rsid w:val="00606A51"/>
    <w:rsid w:val="006070EF"/>
    <w:rsid w:val="0060751B"/>
    <w:rsid w:val="006115CD"/>
    <w:rsid w:val="00612846"/>
    <w:rsid w:val="00612BB1"/>
    <w:rsid w:val="0061348B"/>
    <w:rsid w:val="00614AD3"/>
    <w:rsid w:val="00621C5E"/>
    <w:rsid w:val="00623B94"/>
    <w:rsid w:val="00624BB9"/>
    <w:rsid w:val="0062672C"/>
    <w:rsid w:val="006273F5"/>
    <w:rsid w:val="0063048C"/>
    <w:rsid w:val="00630529"/>
    <w:rsid w:val="00633771"/>
    <w:rsid w:val="00633EA3"/>
    <w:rsid w:val="00634C63"/>
    <w:rsid w:val="00635895"/>
    <w:rsid w:val="00635C64"/>
    <w:rsid w:val="00636487"/>
    <w:rsid w:val="00636E39"/>
    <w:rsid w:val="00640956"/>
    <w:rsid w:val="00640F86"/>
    <w:rsid w:val="00642550"/>
    <w:rsid w:val="00643782"/>
    <w:rsid w:val="0064479F"/>
    <w:rsid w:val="006448C5"/>
    <w:rsid w:val="00644F3E"/>
    <w:rsid w:val="006455D3"/>
    <w:rsid w:val="00646CD5"/>
    <w:rsid w:val="00650BFA"/>
    <w:rsid w:val="00652147"/>
    <w:rsid w:val="00652D12"/>
    <w:rsid w:val="00653431"/>
    <w:rsid w:val="00653C33"/>
    <w:rsid w:val="00655054"/>
    <w:rsid w:val="0065597D"/>
    <w:rsid w:val="00655F85"/>
    <w:rsid w:val="00656F8A"/>
    <w:rsid w:val="00657F84"/>
    <w:rsid w:val="00660A03"/>
    <w:rsid w:val="006616EE"/>
    <w:rsid w:val="00661BF8"/>
    <w:rsid w:val="00662269"/>
    <w:rsid w:val="0066253A"/>
    <w:rsid w:val="006627F3"/>
    <w:rsid w:val="00662935"/>
    <w:rsid w:val="00663167"/>
    <w:rsid w:val="00663D68"/>
    <w:rsid w:val="00665011"/>
    <w:rsid w:val="00665D61"/>
    <w:rsid w:val="00666768"/>
    <w:rsid w:val="00670746"/>
    <w:rsid w:val="00670B7B"/>
    <w:rsid w:val="006710D8"/>
    <w:rsid w:val="0067407D"/>
    <w:rsid w:val="00674DF7"/>
    <w:rsid w:val="006766BD"/>
    <w:rsid w:val="00676C57"/>
    <w:rsid w:val="006770B0"/>
    <w:rsid w:val="0067743C"/>
    <w:rsid w:val="00680524"/>
    <w:rsid w:val="00680EB8"/>
    <w:rsid w:val="0068166A"/>
    <w:rsid w:val="00681D64"/>
    <w:rsid w:val="006820ED"/>
    <w:rsid w:val="006829E4"/>
    <w:rsid w:val="00682EBA"/>
    <w:rsid w:val="0068369E"/>
    <w:rsid w:val="00684375"/>
    <w:rsid w:val="0068585A"/>
    <w:rsid w:val="00686D3F"/>
    <w:rsid w:val="00687408"/>
    <w:rsid w:val="00687FD4"/>
    <w:rsid w:val="00693671"/>
    <w:rsid w:val="006945D7"/>
    <w:rsid w:val="006955AD"/>
    <w:rsid w:val="0069582C"/>
    <w:rsid w:val="00696E71"/>
    <w:rsid w:val="00697549"/>
    <w:rsid w:val="006A0294"/>
    <w:rsid w:val="006A0BD3"/>
    <w:rsid w:val="006A0E16"/>
    <w:rsid w:val="006A2CC6"/>
    <w:rsid w:val="006A4510"/>
    <w:rsid w:val="006A61AF"/>
    <w:rsid w:val="006A778F"/>
    <w:rsid w:val="006A7A73"/>
    <w:rsid w:val="006B0917"/>
    <w:rsid w:val="006B4E80"/>
    <w:rsid w:val="006B5981"/>
    <w:rsid w:val="006B5B7F"/>
    <w:rsid w:val="006B5EFA"/>
    <w:rsid w:val="006B6D3A"/>
    <w:rsid w:val="006B7217"/>
    <w:rsid w:val="006B7504"/>
    <w:rsid w:val="006C1342"/>
    <w:rsid w:val="006C28F0"/>
    <w:rsid w:val="006C35DC"/>
    <w:rsid w:val="006C6408"/>
    <w:rsid w:val="006D03FD"/>
    <w:rsid w:val="006D1186"/>
    <w:rsid w:val="006D27D9"/>
    <w:rsid w:val="006D2961"/>
    <w:rsid w:val="006D3313"/>
    <w:rsid w:val="006D3A74"/>
    <w:rsid w:val="006D4BA1"/>
    <w:rsid w:val="006D631A"/>
    <w:rsid w:val="006E10FE"/>
    <w:rsid w:val="006E1B98"/>
    <w:rsid w:val="006E23CD"/>
    <w:rsid w:val="006E2D72"/>
    <w:rsid w:val="006E5E30"/>
    <w:rsid w:val="006E75B5"/>
    <w:rsid w:val="006F0339"/>
    <w:rsid w:val="006F03BC"/>
    <w:rsid w:val="006F0847"/>
    <w:rsid w:val="006F3737"/>
    <w:rsid w:val="006F4303"/>
    <w:rsid w:val="006F4B58"/>
    <w:rsid w:val="006F620E"/>
    <w:rsid w:val="006F6976"/>
    <w:rsid w:val="006F73AE"/>
    <w:rsid w:val="006F7795"/>
    <w:rsid w:val="006F7CBA"/>
    <w:rsid w:val="007001B0"/>
    <w:rsid w:val="0070210A"/>
    <w:rsid w:val="00702DAE"/>
    <w:rsid w:val="00702FD7"/>
    <w:rsid w:val="007032EB"/>
    <w:rsid w:val="007050E3"/>
    <w:rsid w:val="007059EA"/>
    <w:rsid w:val="00706A52"/>
    <w:rsid w:val="0071078C"/>
    <w:rsid w:val="00711F59"/>
    <w:rsid w:val="00712F05"/>
    <w:rsid w:val="00714595"/>
    <w:rsid w:val="007148A2"/>
    <w:rsid w:val="00714B02"/>
    <w:rsid w:val="00715E43"/>
    <w:rsid w:val="00717174"/>
    <w:rsid w:val="0072031F"/>
    <w:rsid w:val="007209CB"/>
    <w:rsid w:val="0072212B"/>
    <w:rsid w:val="0072250C"/>
    <w:rsid w:val="00723056"/>
    <w:rsid w:val="00730792"/>
    <w:rsid w:val="00730FFC"/>
    <w:rsid w:val="00731975"/>
    <w:rsid w:val="007328FD"/>
    <w:rsid w:val="007332F3"/>
    <w:rsid w:val="00733FD1"/>
    <w:rsid w:val="0073497E"/>
    <w:rsid w:val="00735219"/>
    <w:rsid w:val="0073589C"/>
    <w:rsid w:val="0073608E"/>
    <w:rsid w:val="00737554"/>
    <w:rsid w:val="00740F7C"/>
    <w:rsid w:val="00741AB0"/>
    <w:rsid w:val="007422FD"/>
    <w:rsid w:val="0074259A"/>
    <w:rsid w:val="007459B8"/>
    <w:rsid w:val="00750C9C"/>
    <w:rsid w:val="0075124A"/>
    <w:rsid w:val="00751751"/>
    <w:rsid w:val="007520A9"/>
    <w:rsid w:val="00753EB8"/>
    <w:rsid w:val="00756B76"/>
    <w:rsid w:val="00757246"/>
    <w:rsid w:val="00757A5B"/>
    <w:rsid w:val="00760327"/>
    <w:rsid w:val="00760C76"/>
    <w:rsid w:val="0076174D"/>
    <w:rsid w:val="0076188C"/>
    <w:rsid w:val="00764330"/>
    <w:rsid w:val="007659BE"/>
    <w:rsid w:val="00770A79"/>
    <w:rsid w:val="007720CA"/>
    <w:rsid w:val="00773188"/>
    <w:rsid w:val="00774467"/>
    <w:rsid w:val="007747A6"/>
    <w:rsid w:val="00774835"/>
    <w:rsid w:val="00775847"/>
    <w:rsid w:val="00776303"/>
    <w:rsid w:val="00777538"/>
    <w:rsid w:val="007775DA"/>
    <w:rsid w:val="00777E6D"/>
    <w:rsid w:val="00780767"/>
    <w:rsid w:val="00780C5D"/>
    <w:rsid w:val="00780EEA"/>
    <w:rsid w:val="00781ADD"/>
    <w:rsid w:val="00782295"/>
    <w:rsid w:val="00782E38"/>
    <w:rsid w:val="007904C8"/>
    <w:rsid w:val="00792276"/>
    <w:rsid w:val="0079429F"/>
    <w:rsid w:val="007A2C01"/>
    <w:rsid w:val="007A60F0"/>
    <w:rsid w:val="007A65A7"/>
    <w:rsid w:val="007ABF27"/>
    <w:rsid w:val="007B0490"/>
    <w:rsid w:val="007B1942"/>
    <w:rsid w:val="007B211C"/>
    <w:rsid w:val="007B33BA"/>
    <w:rsid w:val="007B3DDB"/>
    <w:rsid w:val="007B4F1A"/>
    <w:rsid w:val="007B520C"/>
    <w:rsid w:val="007B5375"/>
    <w:rsid w:val="007B55BB"/>
    <w:rsid w:val="007B60B3"/>
    <w:rsid w:val="007C397C"/>
    <w:rsid w:val="007C4009"/>
    <w:rsid w:val="007C43DF"/>
    <w:rsid w:val="007C603C"/>
    <w:rsid w:val="007C736B"/>
    <w:rsid w:val="007D2C92"/>
    <w:rsid w:val="007D385C"/>
    <w:rsid w:val="007D4B8B"/>
    <w:rsid w:val="007D4F19"/>
    <w:rsid w:val="007D670F"/>
    <w:rsid w:val="007D7A3B"/>
    <w:rsid w:val="007D7E52"/>
    <w:rsid w:val="007E09B4"/>
    <w:rsid w:val="007E166E"/>
    <w:rsid w:val="007E1892"/>
    <w:rsid w:val="007E2E02"/>
    <w:rsid w:val="007E52E8"/>
    <w:rsid w:val="007E56AD"/>
    <w:rsid w:val="007E5C50"/>
    <w:rsid w:val="007E6E41"/>
    <w:rsid w:val="007F01E1"/>
    <w:rsid w:val="007F110D"/>
    <w:rsid w:val="007F20A4"/>
    <w:rsid w:val="007F2834"/>
    <w:rsid w:val="007F3898"/>
    <w:rsid w:val="007F3F76"/>
    <w:rsid w:val="007F580D"/>
    <w:rsid w:val="007F63B6"/>
    <w:rsid w:val="007F6499"/>
    <w:rsid w:val="007F6DBB"/>
    <w:rsid w:val="00801EFC"/>
    <w:rsid w:val="00803AF1"/>
    <w:rsid w:val="00803B68"/>
    <w:rsid w:val="008057F3"/>
    <w:rsid w:val="00806DC4"/>
    <w:rsid w:val="00807033"/>
    <w:rsid w:val="008071A5"/>
    <w:rsid w:val="0080797A"/>
    <w:rsid w:val="00810620"/>
    <w:rsid w:val="00810A0D"/>
    <w:rsid w:val="00811CCD"/>
    <w:rsid w:val="00812332"/>
    <w:rsid w:val="00813CAD"/>
    <w:rsid w:val="0081407E"/>
    <w:rsid w:val="00814379"/>
    <w:rsid w:val="0081548F"/>
    <w:rsid w:val="008167E3"/>
    <w:rsid w:val="008172FF"/>
    <w:rsid w:val="00817D95"/>
    <w:rsid w:val="0082181D"/>
    <w:rsid w:val="0082262A"/>
    <w:rsid w:val="00822820"/>
    <w:rsid w:val="00823702"/>
    <w:rsid w:val="00825089"/>
    <w:rsid w:val="008263C3"/>
    <w:rsid w:val="00827C62"/>
    <w:rsid w:val="00830834"/>
    <w:rsid w:val="00831589"/>
    <w:rsid w:val="00831A69"/>
    <w:rsid w:val="00832DDE"/>
    <w:rsid w:val="00834D0A"/>
    <w:rsid w:val="00835665"/>
    <w:rsid w:val="0083580B"/>
    <w:rsid w:val="008363D7"/>
    <w:rsid w:val="00840FFF"/>
    <w:rsid w:val="00843372"/>
    <w:rsid w:val="0084578F"/>
    <w:rsid w:val="00845B19"/>
    <w:rsid w:val="00852BBA"/>
    <w:rsid w:val="00854436"/>
    <w:rsid w:val="00855C6D"/>
    <w:rsid w:val="00855E0F"/>
    <w:rsid w:val="0085706B"/>
    <w:rsid w:val="00861267"/>
    <w:rsid w:val="0086203F"/>
    <w:rsid w:val="0086343E"/>
    <w:rsid w:val="00863E41"/>
    <w:rsid w:val="00864F86"/>
    <w:rsid w:val="00865E58"/>
    <w:rsid w:val="0086679D"/>
    <w:rsid w:val="008707A4"/>
    <w:rsid w:val="00870CC1"/>
    <w:rsid w:val="00870EF7"/>
    <w:rsid w:val="00871135"/>
    <w:rsid w:val="008739DF"/>
    <w:rsid w:val="0087429B"/>
    <w:rsid w:val="00875DA4"/>
    <w:rsid w:val="00876C2A"/>
    <w:rsid w:val="00877471"/>
    <w:rsid w:val="00882E27"/>
    <w:rsid w:val="0088304A"/>
    <w:rsid w:val="00883CC5"/>
    <w:rsid w:val="00884EEC"/>
    <w:rsid w:val="00887458"/>
    <w:rsid w:val="00887C19"/>
    <w:rsid w:val="008913AC"/>
    <w:rsid w:val="008914C7"/>
    <w:rsid w:val="008926E3"/>
    <w:rsid w:val="008928CA"/>
    <w:rsid w:val="008929CC"/>
    <w:rsid w:val="00892D3E"/>
    <w:rsid w:val="008933E6"/>
    <w:rsid w:val="0089362A"/>
    <w:rsid w:val="00894757"/>
    <w:rsid w:val="008967ED"/>
    <w:rsid w:val="00896A79"/>
    <w:rsid w:val="0089764C"/>
    <w:rsid w:val="008A0A83"/>
    <w:rsid w:val="008A0EAF"/>
    <w:rsid w:val="008A2122"/>
    <w:rsid w:val="008A4291"/>
    <w:rsid w:val="008B0A9E"/>
    <w:rsid w:val="008B0AE9"/>
    <w:rsid w:val="008B0C40"/>
    <w:rsid w:val="008B0D2D"/>
    <w:rsid w:val="008B2216"/>
    <w:rsid w:val="008B2813"/>
    <w:rsid w:val="008B4485"/>
    <w:rsid w:val="008B5454"/>
    <w:rsid w:val="008B5527"/>
    <w:rsid w:val="008B58FA"/>
    <w:rsid w:val="008B5DC4"/>
    <w:rsid w:val="008B68CA"/>
    <w:rsid w:val="008B6EB2"/>
    <w:rsid w:val="008B73C7"/>
    <w:rsid w:val="008C0491"/>
    <w:rsid w:val="008C3004"/>
    <w:rsid w:val="008C42FF"/>
    <w:rsid w:val="008C57A8"/>
    <w:rsid w:val="008C5C6E"/>
    <w:rsid w:val="008D2F18"/>
    <w:rsid w:val="008D4261"/>
    <w:rsid w:val="008D4676"/>
    <w:rsid w:val="008D4ECA"/>
    <w:rsid w:val="008D545B"/>
    <w:rsid w:val="008D67C8"/>
    <w:rsid w:val="008D6A08"/>
    <w:rsid w:val="008D6DC8"/>
    <w:rsid w:val="008D794A"/>
    <w:rsid w:val="008E3E41"/>
    <w:rsid w:val="008E485D"/>
    <w:rsid w:val="008E4E71"/>
    <w:rsid w:val="008E7F42"/>
    <w:rsid w:val="008F04C7"/>
    <w:rsid w:val="008F11CE"/>
    <w:rsid w:val="008F1636"/>
    <w:rsid w:val="008F235E"/>
    <w:rsid w:val="008F3811"/>
    <w:rsid w:val="008F3C59"/>
    <w:rsid w:val="008F5555"/>
    <w:rsid w:val="008F58BA"/>
    <w:rsid w:val="008F5DB1"/>
    <w:rsid w:val="008F60DF"/>
    <w:rsid w:val="00900C70"/>
    <w:rsid w:val="00900E69"/>
    <w:rsid w:val="00901613"/>
    <w:rsid w:val="00901950"/>
    <w:rsid w:val="009047E4"/>
    <w:rsid w:val="009057CE"/>
    <w:rsid w:val="00906F7A"/>
    <w:rsid w:val="0090703A"/>
    <w:rsid w:val="00907930"/>
    <w:rsid w:val="00907B43"/>
    <w:rsid w:val="00910F49"/>
    <w:rsid w:val="0091189F"/>
    <w:rsid w:val="00911FEB"/>
    <w:rsid w:val="0091203F"/>
    <w:rsid w:val="0091247C"/>
    <w:rsid w:val="0091300A"/>
    <w:rsid w:val="00913591"/>
    <w:rsid w:val="00913BF9"/>
    <w:rsid w:val="00914432"/>
    <w:rsid w:val="00916F34"/>
    <w:rsid w:val="00916FEF"/>
    <w:rsid w:val="009204F4"/>
    <w:rsid w:val="00920F0F"/>
    <w:rsid w:val="00921ADD"/>
    <w:rsid w:val="00922978"/>
    <w:rsid w:val="00923127"/>
    <w:rsid w:val="00924770"/>
    <w:rsid w:val="009258D9"/>
    <w:rsid w:val="009301DB"/>
    <w:rsid w:val="009323EE"/>
    <w:rsid w:val="00932604"/>
    <w:rsid w:val="00932728"/>
    <w:rsid w:val="00932DC4"/>
    <w:rsid w:val="00933C17"/>
    <w:rsid w:val="009351CB"/>
    <w:rsid w:val="00940467"/>
    <w:rsid w:val="0094052F"/>
    <w:rsid w:val="009434E5"/>
    <w:rsid w:val="00943681"/>
    <w:rsid w:val="00943848"/>
    <w:rsid w:val="009460B6"/>
    <w:rsid w:val="00947CC6"/>
    <w:rsid w:val="00947D58"/>
    <w:rsid w:val="0095065F"/>
    <w:rsid w:val="00952356"/>
    <w:rsid w:val="00955596"/>
    <w:rsid w:val="00955B46"/>
    <w:rsid w:val="00956A53"/>
    <w:rsid w:val="0096153E"/>
    <w:rsid w:val="009620DC"/>
    <w:rsid w:val="009629B3"/>
    <w:rsid w:val="00962D04"/>
    <w:rsid w:val="00963706"/>
    <w:rsid w:val="00963D21"/>
    <w:rsid w:val="00964631"/>
    <w:rsid w:val="00964659"/>
    <w:rsid w:val="00966DF2"/>
    <w:rsid w:val="009676CC"/>
    <w:rsid w:val="00967A6B"/>
    <w:rsid w:val="00970521"/>
    <w:rsid w:val="00970E09"/>
    <w:rsid w:val="00970E13"/>
    <w:rsid w:val="0097111B"/>
    <w:rsid w:val="00971737"/>
    <w:rsid w:val="00971993"/>
    <w:rsid w:val="00971FDC"/>
    <w:rsid w:val="009723BB"/>
    <w:rsid w:val="00973CC3"/>
    <w:rsid w:val="00973E37"/>
    <w:rsid w:val="0097439A"/>
    <w:rsid w:val="00974660"/>
    <w:rsid w:val="009752A8"/>
    <w:rsid w:val="00975DC0"/>
    <w:rsid w:val="00977B87"/>
    <w:rsid w:val="009813FA"/>
    <w:rsid w:val="009825D9"/>
    <w:rsid w:val="00983CE6"/>
    <w:rsid w:val="00984E27"/>
    <w:rsid w:val="00985698"/>
    <w:rsid w:val="00990488"/>
    <w:rsid w:val="00993606"/>
    <w:rsid w:val="009944E1"/>
    <w:rsid w:val="00994D1B"/>
    <w:rsid w:val="00994DB2"/>
    <w:rsid w:val="009959FD"/>
    <w:rsid w:val="00996482"/>
    <w:rsid w:val="009966B2"/>
    <w:rsid w:val="009A03E4"/>
    <w:rsid w:val="009A174F"/>
    <w:rsid w:val="009A1869"/>
    <w:rsid w:val="009A20C0"/>
    <w:rsid w:val="009A2F75"/>
    <w:rsid w:val="009A3040"/>
    <w:rsid w:val="009A318D"/>
    <w:rsid w:val="009A33D8"/>
    <w:rsid w:val="009A3A62"/>
    <w:rsid w:val="009A4CAA"/>
    <w:rsid w:val="009A59C0"/>
    <w:rsid w:val="009A6508"/>
    <w:rsid w:val="009A6F56"/>
    <w:rsid w:val="009A74F1"/>
    <w:rsid w:val="009A7870"/>
    <w:rsid w:val="009A79CF"/>
    <w:rsid w:val="009B0EB6"/>
    <w:rsid w:val="009B362E"/>
    <w:rsid w:val="009B447A"/>
    <w:rsid w:val="009B49DD"/>
    <w:rsid w:val="009B598A"/>
    <w:rsid w:val="009B623D"/>
    <w:rsid w:val="009C0287"/>
    <w:rsid w:val="009C358C"/>
    <w:rsid w:val="009C378A"/>
    <w:rsid w:val="009C3914"/>
    <w:rsid w:val="009C4406"/>
    <w:rsid w:val="009C4A18"/>
    <w:rsid w:val="009D04A7"/>
    <w:rsid w:val="009D0FC4"/>
    <w:rsid w:val="009D20BD"/>
    <w:rsid w:val="009D2911"/>
    <w:rsid w:val="009D3544"/>
    <w:rsid w:val="009D439B"/>
    <w:rsid w:val="009D4A5C"/>
    <w:rsid w:val="009D6C08"/>
    <w:rsid w:val="009D77F2"/>
    <w:rsid w:val="009E03A3"/>
    <w:rsid w:val="009E046B"/>
    <w:rsid w:val="009E1537"/>
    <w:rsid w:val="009E1946"/>
    <w:rsid w:val="009E1B1A"/>
    <w:rsid w:val="009E1CF2"/>
    <w:rsid w:val="009E2646"/>
    <w:rsid w:val="009E26F9"/>
    <w:rsid w:val="009E3B9F"/>
    <w:rsid w:val="009E4A6C"/>
    <w:rsid w:val="009E5A20"/>
    <w:rsid w:val="009E5D7A"/>
    <w:rsid w:val="009E6098"/>
    <w:rsid w:val="009E672D"/>
    <w:rsid w:val="009F0AF0"/>
    <w:rsid w:val="009F108F"/>
    <w:rsid w:val="009F3366"/>
    <w:rsid w:val="009F3B97"/>
    <w:rsid w:val="009F6650"/>
    <w:rsid w:val="00A0017F"/>
    <w:rsid w:val="00A00360"/>
    <w:rsid w:val="00A003FF"/>
    <w:rsid w:val="00A00822"/>
    <w:rsid w:val="00A05797"/>
    <w:rsid w:val="00A06507"/>
    <w:rsid w:val="00A06D51"/>
    <w:rsid w:val="00A06EDE"/>
    <w:rsid w:val="00A06F08"/>
    <w:rsid w:val="00A070B6"/>
    <w:rsid w:val="00A07700"/>
    <w:rsid w:val="00A07AD7"/>
    <w:rsid w:val="00A07D26"/>
    <w:rsid w:val="00A104CB"/>
    <w:rsid w:val="00A10AA9"/>
    <w:rsid w:val="00A10DF3"/>
    <w:rsid w:val="00A11DAE"/>
    <w:rsid w:val="00A12C6D"/>
    <w:rsid w:val="00A13173"/>
    <w:rsid w:val="00A134C1"/>
    <w:rsid w:val="00A13727"/>
    <w:rsid w:val="00A13DAF"/>
    <w:rsid w:val="00A148D3"/>
    <w:rsid w:val="00A15C73"/>
    <w:rsid w:val="00A162B1"/>
    <w:rsid w:val="00A2086A"/>
    <w:rsid w:val="00A21241"/>
    <w:rsid w:val="00A26BE7"/>
    <w:rsid w:val="00A27E64"/>
    <w:rsid w:val="00A31E0C"/>
    <w:rsid w:val="00A328E6"/>
    <w:rsid w:val="00A32979"/>
    <w:rsid w:val="00A33A92"/>
    <w:rsid w:val="00A34BA7"/>
    <w:rsid w:val="00A352AE"/>
    <w:rsid w:val="00A406E7"/>
    <w:rsid w:val="00A40B17"/>
    <w:rsid w:val="00A429C1"/>
    <w:rsid w:val="00A44491"/>
    <w:rsid w:val="00A45849"/>
    <w:rsid w:val="00A46D5B"/>
    <w:rsid w:val="00A50091"/>
    <w:rsid w:val="00A51BB3"/>
    <w:rsid w:val="00A51E03"/>
    <w:rsid w:val="00A53767"/>
    <w:rsid w:val="00A53786"/>
    <w:rsid w:val="00A53815"/>
    <w:rsid w:val="00A5411D"/>
    <w:rsid w:val="00A542A0"/>
    <w:rsid w:val="00A5453A"/>
    <w:rsid w:val="00A550F4"/>
    <w:rsid w:val="00A554AB"/>
    <w:rsid w:val="00A559CC"/>
    <w:rsid w:val="00A608BA"/>
    <w:rsid w:val="00A60BCF"/>
    <w:rsid w:val="00A62062"/>
    <w:rsid w:val="00A62ABA"/>
    <w:rsid w:val="00A6353C"/>
    <w:rsid w:val="00A649A7"/>
    <w:rsid w:val="00A65A32"/>
    <w:rsid w:val="00A66C0D"/>
    <w:rsid w:val="00A67DA4"/>
    <w:rsid w:val="00A718F3"/>
    <w:rsid w:val="00A72145"/>
    <w:rsid w:val="00A73630"/>
    <w:rsid w:val="00A7394D"/>
    <w:rsid w:val="00A76139"/>
    <w:rsid w:val="00A76887"/>
    <w:rsid w:val="00A78740"/>
    <w:rsid w:val="00A83292"/>
    <w:rsid w:val="00A84174"/>
    <w:rsid w:val="00A84279"/>
    <w:rsid w:val="00A86198"/>
    <w:rsid w:val="00A86521"/>
    <w:rsid w:val="00A90041"/>
    <w:rsid w:val="00A90BD3"/>
    <w:rsid w:val="00A92943"/>
    <w:rsid w:val="00A92E67"/>
    <w:rsid w:val="00A937D1"/>
    <w:rsid w:val="00A93E96"/>
    <w:rsid w:val="00AA1024"/>
    <w:rsid w:val="00AA18B3"/>
    <w:rsid w:val="00AA24AF"/>
    <w:rsid w:val="00AA2DB6"/>
    <w:rsid w:val="00AA2E6A"/>
    <w:rsid w:val="00AA3162"/>
    <w:rsid w:val="00AA5577"/>
    <w:rsid w:val="00AA7CE5"/>
    <w:rsid w:val="00AB104C"/>
    <w:rsid w:val="00AB146D"/>
    <w:rsid w:val="00AB28C3"/>
    <w:rsid w:val="00AB341B"/>
    <w:rsid w:val="00AB3583"/>
    <w:rsid w:val="00AB38A6"/>
    <w:rsid w:val="00AB3971"/>
    <w:rsid w:val="00AB4A18"/>
    <w:rsid w:val="00AB54CB"/>
    <w:rsid w:val="00AB5838"/>
    <w:rsid w:val="00AB5DF9"/>
    <w:rsid w:val="00AB637F"/>
    <w:rsid w:val="00AB7AEF"/>
    <w:rsid w:val="00AC08F5"/>
    <w:rsid w:val="00AC47CD"/>
    <w:rsid w:val="00AC74DA"/>
    <w:rsid w:val="00AC7F78"/>
    <w:rsid w:val="00AD1171"/>
    <w:rsid w:val="00AD16FB"/>
    <w:rsid w:val="00AD20E8"/>
    <w:rsid w:val="00AD20EE"/>
    <w:rsid w:val="00AD2565"/>
    <w:rsid w:val="00AD35BE"/>
    <w:rsid w:val="00AD3882"/>
    <w:rsid w:val="00AD40C2"/>
    <w:rsid w:val="00AD553F"/>
    <w:rsid w:val="00AE014C"/>
    <w:rsid w:val="00AE080B"/>
    <w:rsid w:val="00AE1120"/>
    <w:rsid w:val="00AE27DF"/>
    <w:rsid w:val="00AE2C9E"/>
    <w:rsid w:val="00AE62F1"/>
    <w:rsid w:val="00AE68C7"/>
    <w:rsid w:val="00AE710E"/>
    <w:rsid w:val="00AEB775"/>
    <w:rsid w:val="00AF0876"/>
    <w:rsid w:val="00AF08F0"/>
    <w:rsid w:val="00AF0975"/>
    <w:rsid w:val="00AF0A50"/>
    <w:rsid w:val="00AF0CE8"/>
    <w:rsid w:val="00AF144F"/>
    <w:rsid w:val="00AF17D2"/>
    <w:rsid w:val="00AF4630"/>
    <w:rsid w:val="00AF4723"/>
    <w:rsid w:val="00AF576E"/>
    <w:rsid w:val="00AF5C3B"/>
    <w:rsid w:val="00AF679E"/>
    <w:rsid w:val="00AF68B3"/>
    <w:rsid w:val="00B00399"/>
    <w:rsid w:val="00B00504"/>
    <w:rsid w:val="00B02482"/>
    <w:rsid w:val="00B02AE6"/>
    <w:rsid w:val="00B0333E"/>
    <w:rsid w:val="00B05BA7"/>
    <w:rsid w:val="00B06A0F"/>
    <w:rsid w:val="00B078C7"/>
    <w:rsid w:val="00B1049F"/>
    <w:rsid w:val="00B10FB8"/>
    <w:rsid w:val="00B114F3"/>
    <w:rsid w:val="00B14394"/>
    <w:rsid w:val="00B14D23"/>
    <w:rsid w:val="00B14D3C"/>
    <w:rsid w:val="00B15F80"/>
    <w:rsid w:val="00B1600D"/>
    <w:rsid w:val="00B168DE"/>
    <w:rsid w:val="00B170D8"/>
    <w:rsid w:val="00B2045B"/>
    <w:rsid w:val="00B20D49"/>
    <w:rsid w:val="00B2161A"/>
    <w:rsid w:val="00B24D8C"/>
    <w:rsid w:val="00B25131"/>
    <w:rsid w:val="00B2609B"/>
    <w:rsid w:val="00B26F9B"/>
    <w:rsid w:val="00B33F66"/>
    <w:rsid w:val="00B3453B"/>
    <w:rsid w:val="00B34FB0"/>
    <w:rsid w:val="00B35B9F"/>
    <w:rsid w:val="00B3787F"/>
    <w:rsid w:val="00B40CFD"/>
    <w:rsid w:val="00B41463"/>
    <w:rsid w:val="00B418ED"/>
    <w:rsid w:val="00B43DFB"/>
    <w:rsid w:val="00B4477E"/>
    <w:rsid w:val="00B4574F"/>
    <w:rsid w:val="00B45B7E"/>
    <w:rsid w:val="00B45BCE"/>
    <w:rsid w:val="00B46298"/>
    <w:rsid w:val="00B50D79"/>
    <w:rsid w:val="00B516AA"/>
    <w:rsid w:val="00B5221A"/>
    <w:rsid w:val="00B5260E"/>
    <w:rsid w:val="00B52B62"/>
    <w:rsid w:val="00B54C44"/>
    <w:rsid w:val="00B5584F"/>
    <w:rsid w:val="00B578C8"/>
    <w:rsid w:val="00B57F1B"/>
    <w:rsid w:val="00B606B3"/>
    <w:rsid w:val="00B60F9E"/>
    <w:rsid w:val="00B6178B"/>
    <w:rsid w:val="00B62348"/>
    <w:rsid w:val="00B631A5"/>
    <w:rsid w:val="00B631E9"/>
    <w:rsid w:val="00B63F35"/>
    <w:rsid w:val="00B63F51"/>
    <w:rsid w:val="00B647E4"/>
    <w:rsid w:val="00B65A31"/>
    <w:rsid w:val="00B66A3D"/>
    <w:rsid w:val="00B701B8"/>
    <w:rsid w:val="00B716AD"/>
    <w:rsid w:val="00B72523"/>
    <w:rsid w:val="00B73082"/>
    <w:rsid w:val="00B74E7E"/>
    <w:rsid w:val="00B74FF9"/>
    <w:rsid w:val="00B750DA"/>
    <w:rsid w:val="00B75C6E"/>
    <w:rsid w:val="00B75F2D"/>
    <w:rsid w:val="00B7711E"/>
    <w:rsid w:val="00B82656"/>
    <w:rsid w:val="00B82721"/>
    <w:rsid w:val="00B829E1"/>
    <w:rsid w:val="00B841AD"/>
    <w:rsid w:val="00B8431A"/>
    <w:rsid w:val="00B8510C"/>
    <w:rsid w:val="00B851C7"/>
    <w:rsid w:val="00B85D9A"/>
    <w:rsid w:val="00B86B6C"/>
    <w:rsid w:val="00B903E5"/>
    <w:rsid w:val="00B90572"/>
    <w:rsid w:val="00B90D90"/>
    <w:rsid w:val="00B90E25"/>
    <w:rsid w:val="00B925CC"/>
    <w:rsid w:val="00B95A37"/>
    <w:rsid w:val="00B960D9"/>
    <w:rsid w:val="00B96279"/>
    <w:rsid w:val="00B96797"/>
    <w:rsid w:val="00BA0613"/>
    <w:rsid w:val="00BA14BC"/>
    <w:rsid w:val="00BA2DEF"/>
    <w:rsid w:val="00BA3966"/>
    <w:rsid w:val="00BA4424"/>
    <w:rsid w:val="00BA4DED"/>
    <w:rsid w:val="00BA6174"/>
    <w:rsid w:val="00BA7B89"/>
    <w:rsid w:val="00BB0383"/>
    <w:rsid w:val="00BB0FBD"/>
    <w:rsid w:val="00BB17C7"/>
    <w:rsid w:val="00BB19E8"/>
    <w:rsid w:val="00BB4E69"/>
    <w:rsid w:val="00BB6604"/>
    <w:rsid w:val="00BB6B89"/>
    <w:rsid w:val="00BB785F"/>
    <w:rsid w:val="00BB7BAF"/>
    <w:rsid w:val="00BC058A"/>
    <w:rsid w:val="00BC0986"/>
    <w:rsid w:val="00BC13EE"/>
    <w:rsid w:val="00BC148E"/>
    <w:rsid w:val="00BC3B49"/>
    <w:rsid w:val="00BC5B64"/>
    <w:rsid w:val="00BC798E"/>
    <w:rsid w:val="00BD0213"/>
    <w:rsid w:val="00BD2262"/>
    <w:rsid w:val="00BD2CC2"/>
    <w:rsid w:val="00BD3421"/>
    <w:rsid w:val="00BD3F15"/>
    <w:rsid w:val="00BD4B57"/>
    <w:rsid w:val="00BD5D2F"/>
    <w:rsid w:val="00BD6AE7"/>
    <w:rsid w:val="00BD7A31"/>
    <w:rsid w:val="00BD7BC2"/>
    <w:rsid w:val="00BE0621"/>
    <w:rsid w:val="00BE1698"/>
    <w:rsid w:val="00BE227B"/>
    <w:rsid w:val="00BE28D0"/>
    <w:rsid w:val="00BE389C"/>
    <w:rsid w:val="00BE3D6F"/>
    <w:rsid w:val="00BE55CB"/>
    <w:rsid w:val="00BE6210"/>
    <w:rsid w:val="00BE6452"/>
    <w:rsid w:val="00BE7147"/>
    <w:rsid w:val="00BE79AC"/>
    <w:rsid w:val="00BE7F10"/>
    <w:rsid w:val="00BF14CF"/>
    <w:rsid w:val="00BF1874"/>
    <w:rsid w:val="00BF18BC"/>
    <w:rsid w:val="00BF5CAB"/>
    <w:rsid w:val="00BF6569"/>
    <w:rsid w:val="00BF7475"/>
    <w:rsid w:val="00C00B85"/>
    <w:rsid w:val="00C00E88"/>
    <w:rsid w:val="00C0121B"/>
    <w:rsid w:val="00C020D0"/>
    <w:rsid w:val="00C02AFE"/>
    <w:rsid w:val="00C03F57"/>
    <w:rsid w:val="00C04356"/>
    <w:rsid w:val="00C04CDA"/>
    <w:rsid w:val="00C05212"/>
    <w:rsid w:val="00C05921"/>
    <w:rsid w:val="00C06A15"/>
    <w:rsid w:val="00C07F55"/>
    <w:rsid w:val="00C1083A"/>
    <w:rsid w:val="00C14D00"/>
    <w:rsid w:val="00C15465"/>
    <w:rsid w:val="00C20A08"/>
    <w:rsid w:val="00C214F4"/>
    <w:rsid w:val="00C2236D"/>
    <w:rsid w:val="00C225E3"/>
    <w:rsid w:val="00C22F4E"/>
    <w:rsid w:val="00C24E5D"/>
    <w:rsid w:val="00C25491"/>
    <w:rsid w:val="00C25D35"/>
    <w:rsid w:val="00C25FCB"/>
    <w:rsid w:val="00C26A50"/>
    <w:rsid w:val="00C2703E"/>
    <w:rsid w:val="00C272F4"/>
    <w:rsid w:val="00C27425"/>
    <w:rsid w:val="00C3141E"/>
    <w:rsid w:val="00C319D2"/>
    <w:rsid w:val="00C3226F"/>
    <w:rsid w:val="00C3241E"/>
    <w:rsid w:val="00C32BD9"/>
    <w:rsid w:val="00C335B2"/>
    <w:rsid w:val="00C33916"/>
    <w:rsid w:val="00C33E57"/>
    <w:rsid w:val="00C33E62"/>
    <w:rsid w:val="00C35537"/>
    <w:rsid w:val="00C357A1"/>
    <w:rsid w:val="00C3638F"/>
    <w:rsid w:val="00C36CDB"/>
    <w:rsid w:val="00C373FA"/>
    <w:rsid w:val="00C40421"/>
    <w:rsid w:val="00C41C8D"/>
    <w:rsid w:val="00C41F50"/>
    <w:rsid w:val="00C429C8"/>
    <w:rsid w:val="00C432E3"/>
    <w:rsid w:val="00C43B97"/>
    <w:rsid w:val="00C4497F"/>
    <w:rsid w:val="00C45542"/>
    <w:rsid w:val="00C46036"/>
    <w:rsid w:val="00C47A5C"/>
    <w:rsid w:val="00C50625"/>
    <w:rsid w:val="00C510D1"/>
    <w:rsid w:val="00C52821"/>
    <w:rsid w:val="00C56189"/>
    <w:rsid w:val="00C567B8"/>
    <w:rsid w:val="00C56804"/>
    <w:rsid w:val="00C56BD6"/>
    <w:rsid w:val="00C609B6"/>
    <w:rsid w:val="00C61404"/>
    <w:rsid w:val="00C65AA4"/>
    <w:rsid w:val="00C65E1B"/>
    <w:rsid w:val="00C65EE5"/>
    <w:rsid w:val="00C67221"/>
    <w:rsid w:val="00C70710"/>
    <w:rsid w:val="00C70CF5"/>
    <w:rsid w:val="00C70E91"/>
    <w:rsid w:val="00C7183F"/>
    <w:rsid w:val="00C737C9"/>
    <w:rsid w:val="00C77840"/>
    <w:rsid w:val="00C77BE0"/>
    <w:rsid w:val="00C77D3E"/>
    <w:rsid w:val="00C80367"/>
    <w:rsid w:val="00C807A6"/>
    <w:rsid w:val="00C81D1A"/>
    <w:rsid w:val="00C83449"/>
    <w:rsid w:val="00C8455C"/>
    <w:rsid w:val="00C847F2"/>
    <w:rsid w:val="00C84CE8"/>
    <w:rsid w:val="00C84E27"/>
    <w:rsid w:val="00C8509D"/>
    <w:rsid w:val="00C85DB2"/>
    <w:rsid w:val="00C85FF2"/>
    <w:rsid w:val="00C865A9"/>
    <w:rsid w:val="00C9066B"/>
    <w:rsid w:val="00C913D5"/>
    <w:rsid w:val="00C92299"/>
    <w:rsid w:val="00C93A9E"/>
    <w:rsid w:val="00C94C96"/>
    <w:rsid w:val="00C97F90"/>
    <w:rsid w:val="00CA23D1"/>
    <w:rsid w:val="00CA45E7"/>
    <w:rsid w:val="00CA59AA"/>
    <w:rsid w:val="00CA6C72"/>
    <w:rsid w:val="00CA7482"/>
    <w:rsid w:val="00CB1256"/>
    <w:rsid w:val="00CB14AF"/>
    <w:rsid w:val="00CB371D"/>
    <w:rsid w:val="00CB3D6C"/>
    <w:rsid w:val="00CB5FC5"/>
    <w:rsid w:val="00CB7560"/>
    <w:rsid w:val="00CB78DC"/>
    <w:rsid w:val="00CB7F00"/>
    <w:rsid w:val="00CB7F76"/>
    <w:rsid w:val="00CC09E9"/>
    <w:rsid w:val="00CC2019"/>
    <w:rsid w:val="00CC2740"/>
    <w:rsid w:val="00CC5CC1"/>
    <w:rsid w:val="00CC60B6"/>
    <w:rsid w:val="00CC6451"/>
    <w:rsid w:val="00CC6677"/>
    <w:rsid w:val="00CC6C31"/>
    <w:rsid w:val="00CC7080"/>
    <w:rsid w:val="00CC73A9"/>
    <w:rsid w:val="00CC7EAB"/>
    <w:rsid w:val="00CD11DF"/>
    <w:rsid w:val="00CD20D8"/>
    <w:rsid w:val="00CD2C10"/>
    <w:rsid w:val="00CD3187"/>
    <w:rsid w:val="00CD37AA"/>
    <w:rsid w:val="00CD4005"/>
    <w:rsid w:val="00CD40E7"/>
    <w:rsid w:val="00CD4EC6"/>
    <w:rsid w:val="00CD5931"/>
    <w:rsid w:val="00CD648D"/>
    <w:rsid w:val="00CD66BA"/>
    <w:rsid w:val="00CD6E6D"/>
    <w:rsid w:val="00CE0A7D"/>
    <w:rsid w:val="00CE2197"/>
    <w:rsid w:val="00CE27A6"/>
    <w:rsid w:val="00CE2F85"/>
    <w:rsid w:val="00CE2FF2"/>
    <w:rsid w:val="00CE41B4"/>
    <w:rsid w:val="00CE558C"/>
    <w:rsid w:val="00CE6015"/>
    <w:rsid w:val="00CE60CF"/>
    <w:rsid w:val="00CE74D5"/>
    <w:rsid w:val="00CF00C7"/>
    <w:rsid w:val="00CF00F3"/>
    <w:rsid w:val="00CF15DE"/>
    <w:rsid w:val="00CF16FD"/>
    <w:rsid w:val="00CF198B"/>
    <w:rsid w:val="00CF2451"/>
    <w:rsid w:val="00CF6202"/>
    <w:rsid w:val="00CF6489"/>
    <w:rsid w:val="00CF665B"/>
    <w:rsid w:val="00CF79A9"/>
    <w:rsid w:val="00D00222"/>
    <w:rsid w:val="00D0041D"/>
    <w:rsid w:val="00D0063E"/>
    <w:rsid w:val="00D00722"/>
    <w:rsid w:val="00D00953"/>
    <w:rsid w:val="00D04C21"/>
    <w:rsid w:val="00D05E64"/>
    <w:rsid w:val="00D0686A"/>
    <w:rsid w:val="00D06F4A"/>
    <w:rsid w:val="00D10B83"/>
    <w:rsid w:val="00D1123A"/>
    <w:rsid w:val="00D120C3"/>
    <w:rsid w:val="00D13D22"/>
    <w:rsid w:val="00D14681"/>
    <w:rsid w:val="00D1485A"/>
    <w:rsid w:val="00D14B86"/>
    <w:rsid w:val="00D14EEE"/>
    <w:rsid w:val="00D21615"/>
    <w:rsid w:val="00D21777"/>
    <w:rsid w:val="00D21920"/>
    <w:rsid w:val="00D24AEF"/>
    <w:rsid w:val="00D24D55"/>
    <w:rsid w:val="00D25C9F"/>
    <w:rsid w:val="00D2606F"/>
    <w:rsid w:val="00D26CF6"/>
    <w:rsid w:val="00D278F0"/>
    <w:rsid w:val="00D300E5"/>
    <w:rsid w:val="00D3033C"/>
    <w:rsid w:val="00D34109"/>
    <w:rsid w:val="00D34915"/>
    <w:rsid w:val="00D34A12"/>
    <w:rsid w:val="00D364AE"/>
    <w:rsid w:val="00D36FA0"/>
    <w:rsid w:val="00D42BEA"/>
    <w:rsid w:val="00D43C88"/>
    <w:rsid w:val="00D44A79"/>
    <w:rsid w:val="00D45134"/>
    <w:rsid w:val="00D467A7"/>
    <w:rsid w:val="00D46F78"/>
    <w:rsid w:val="00D47C37"/>
    <w:rsid w:val="00D51713"/>
    <w:rsid w:val="00D52C41"/>
    <w:rsid w:val="00D53883"/>
    <w:rsid w:val="00D5472D"/>
    <w:rsid w:val="00D55CD9"/>
    <w:rsid w:val="00D57ADE"/>
    <w:rsid w:val="00D603AE"/>
    <w:rsid w:val="00D60566"/>
    <w:rsid w:val="00D60837"/>
    <w:rsid w:val="00D616C3"/>
    <w:rsid w:val="00D6182A"/>
    <w:rsid w:val="00D621FA"/>
    <w:rsid w:val="00D63806"/>
    <w:rsid w:val="00D64127"/>
    <w:rsid w:val="00D64381"/>
    <w:rsid w:val="00D65662"/>
    <w:rsid w:val="00D660AB"/>
    <w:rsid w:val="00D6613C"/>
    <w:rsid w:val="00D663C2"/>
    <w:rsid w:val="00D67E3F"/>
    <w:rsid w:val="00D72A55"/>
    <w:rsid w:val="00D72B73"/>
    <w:rsid w:val="00D73F89"/>
    <w:rsid w:val="00D74182"/>
    <w:rsid w:val="00D7608D"/>
    <w:rsid w:val="00D76994"/>
    <w:rsid w:val="00D76F8C"/>
    <w:rsid w:val="00D803BD"/>
    <w:rsid w:val="00D8049F"/>
    <w:rsid w:val="00D825BC"/>
    <w:rsid w:val="00D8273C"/>
    <w:rsid w:val="00D838EE"/>
    <w:rsid w:val="00D83A1B"/>
    <w:rsid w:val="00D83B32"/>
    <w:rsid w:val="00D83F6C"/>
    <w:rsid w:val="00D84978"/>
    <w:rsid w:val="00D84D70"/>
    <w:rsid w:val="00D84D8E"/>
    <w:rsid w:val="00D85E52"/>
    <w:rsid w:val="00D90CDB"/>
    <w:rsid w:val="00D921F7"/>
    <w:rsid w:val="00D93823"/>
    <w:rsid w:val="00D93888"/>
    <w:rsid w:val="00D93EDD"/>
    <w:rsid w:val="00D95247"/>
    <w:rsid w:val="00DA030D"/>
    <w:rsid w:val="00DA0614"/>
    <w:rsid w:val="00DA104B"/>
    <w:rsid w:val="00DA1B7B"/>
    <w:rsid w:val="00DA37BD"/>
    <w:rsid w:val="00DA50CC"/>
    <w:rsid w:val="00DA523D"/>
    <w:rsid w:val="00DA7460"/>
    <w:rsid w:val="00DA7937"/>
    <w:rsid w:val="00DB0FAB"/>
    <w:rsid w:val="00DB1DF5"/>
    <w:rsid w:val="00DB42B4"/>
    <w:rsid w:val="00DB54AE"/>
    <w:rsid w:val="00DB5C78"/>
    <w:rsid w:val="00DB5DA4"/>
    <w:rsid w:val="00DB799C"/>
    <w:rsid w:val="00DB7FB6"/>
    <w:rsid w:val="00DC0FCC"/>
    <w:rsid w:val="00DC18BE"/>
    <w:rsid w:val="00DC25D2"/>
    <w:rsid w:val="00DC308E"/>
    <w:rsid w:val="00DC44DA"/>
    <w:rsid w:val="00DD09CA"/>
    <w:rsid w:val="00DD212F"/>
    <w:rsid w:val="00DD2F13"/>
    <w:rsid w:val="00DD33D6"/>
    <w:rsid w:val="00DD38D0"/>
    <w:rsid w:val="00DD4C53"/>
    <w:rsid w:val="00DD5321"/>
    <w:rsid w:val="00DD709F"/>
    <w:rsid w:val="00DE1049"/>
    <w:rsid w:val="00DE3217"/>
    <w:rsid w:val="00DE3FD1"/>
    <w:rsid w:val="00DE4DF6"/>
    <w:rsid w:val="00DE689F"/>
    <w:rsid w:val="00DF107F"/>
    <w:rsid w:val="00DF1379"/>
    <w:rsid w:val="00DF2C16"/>
    <w:rsid w:val="00DF32F0"/>
    <w:rsid w:val="00DF41C4"/>
    <w:rsid w:val="00DF6D76"/>
    <w:rsid w:val="00E00F04"/>
    <w:rsid w:val="00E00FB3"/>
    <w:rsid w:val="00E03A2C"/>
    <w:rsid w:val="00E052AE"/>
    <w:rsid w:val="00E0593B"/>
    <w:rsid w:val="00E05949"/>
    <w:rsid w:val="00E061C9"/>
    <w:rsid w:val="00E071ED"/>
    <w:rsid w:val="00E07489"/>
    <w:rsid w:val="00E079A1"/>
    <w:rsid w:val="00E10A32"/>
    <w:rsid w:val="00E10C85"/>
    <w:rsid w:val="00E118A5"/>
    <w:rsid w:val="00E118D7"/>
    <w:rsid w:val="00E12313"/>
    <w:rsid w:val="00E13EDD"/>
    <w:rsid w:val="00E15FCA"/>
    <w:rsid w:val="00E1D710"/>
    <w:rsid w:val="00E21378"/>
    <w:rsid w:val="00E23428"/>
    <w:rsid w:val="00E23626"/>
    <w:rsid w:val="00E26EA9"/>
    <w:rsid w:val="00E31781"/>
    <w:rsid w:val="00E31E1B"/>
    <w:rsid w:val="00E331E2"/>
    <w:rsid w:val="00E335EE"/>
    <w:rsid w:val="00E33B61"/>
    <w:rsid w:val="00E34011"/>
    <w:rsid w:val="00E34238"/>
    <w:rsid w:val="00E342EE"/>
    <w:rsid w:val="00E3498F"/>
    <w:rsid w:val="00E351FF"/>
    <w:rsid w:val="00E3563E"/>
    <w:rsid w:val="00E367BD"/>
    <w:rsid w:val="00E36ACE"/>
    <w:rsid w:val="00E36D31"/>
    <w:rsid w:val="00E40391"/>
    <w:rsid w:val="00E41649"/>
    <w:rsid w:val="00E416B5"/>
    <w:rsid w:val="00E431EB"/>
    <w:rsid w:val="00E43687"/>
    <w:rsid w:val="00E441ED"/>
    <w:rsid w:val="00E451F3"/>
    <w:rsid w:val="00E459B5"/>
    <w:rsid w:val="00E46487"/>
    <w:rsid w:val="00E46F45"/>
    <w:rsid w:val="00E4720C"/>
    <w:rsid w:val="00E504A7"/>
    <w:rsid w:val="00E516B4"/>
    <w:rsid w:val="00E51C44"/>
    <w:rsid w:val="00E51E1F"/>
    <w:rsid w:val="00E52065"/>
    <w:rsid w:val="00E545C5"/>
    <w:rsid w:val="00E54787"/>
    <w:rsid w:val="00E564FF"/>
    <w:rsid w:val="00E56F1D"/>
    <w:rsid w:val="00E60114"/>
    <w:rsid w:val="00E6102C"/>
    <w:rsid w:val="00E62B17"/>
    <w:rsid w:val="00E62BBE"/>
    <w:rsid w:val="00E6319C"/>
    <w:rsid w:val="00E63F9F"/>
    <w:rsid w:val="00E655DE"/>
    <w:rsid w:val="00E709F0"/>
    <w:rsid w:val="00E728B2"/>
    <w:rsid w:val="00E7350C"/>
    <w:rsid w:val="00E73601"/>
    <w:rsid w:val="00E73E4E"/>
    <w:rsid w:val="00E73E68"/>
    <w:rsid w:val="00E752E8"/>
    <w:rsid w:val="00E755B7"/>
    <w:rsid w:val="00E770CB"/>
    <w:rsid w:val="00E77266"/>
    <w:rsid w:val="00E77C2D"/>
    <w:rsid w:val="00E8056A"/>
    <w:rsid w:val="00E81634"/>
    <w:rsid w:val="00E8331A"/>
    <w:rsid w:val="00E83A61"/>
    <w:rsid w:val="00E84C4B"/>
    <w:rsid w:val="00E85D27"/>
    <w:rsid w:val="00E85D47"/>
    <w:rsid w:val="00E870F0"/>
    <w:rsid w:val="00E87B7D"/>
    <w:rsid w:val="00E903AE"/>
    <w:rsid w:val="00E92059"/>
    <w:rsid w:val="00E921B1"/>
    <w:rsid w:val="00E9368F"/>
    <w:rsid w:val="00E93E89"/>
    <w:rsid w:val="00E95831"/>
    <w:rsid w:val="00E95F4D"/>
    <w:rsid w:val="00E9638B"/>
    <w:rsid w:val="00E96B00"/>
    <w:rsid w:val="00E97801"/>
    <w:rsid w:val="00E979D1"/>
    <w:rsid w:val="00E97CA0"/>
    <w:rsid w:val="00EA0BF2"/>
    <w:rsid w:val="00EA1A3A"/>
    <w:rsid w:val="00EA1E42"/>
    <w:rsid w:val="00EA265C"/>
    <w:rsid w:val="00EA265E"/>
    <w:rsid w:val="00EA2690"/>
    <w:rsid w:val="00EA2E2A"/>
    <w:rsid w:val="00EA2FEF"/>
    <w:rsid w:val="00EA377A"/>
    <w:rsid w:val="00EA5AEC"/>
    <w:rsid w:val="00EA6B8B"/>
    <w:rsid w:val="00EA73AC"/>
    <w:rsid w:val="00EB031C"/>
    <w:rsid w:val="00EB16AA"/>
    <w:rsid w:val="00EB18F3"/>
    <w:rsid w:val="00EB20DD"/>
    <w:rsid w:val="00EB2877"/>
    <w:rsid w:val="00EB6088"/>
    <w:rsid w:val="00EB6549"/>
    <w:rsid w:val="00EB78B9"/>
    <w:rsid w:val="00EB7F0C"/>
    <w:rsid w:val="00EC01BD"/>
    <w:rsid w:val="00EC0748"/>
    <w:rsid w:val="00EC2372"/>
    <w:rsid w:val="00EC303A"/>
    <w:rsid w:val="00EC5EBC"/>
    <w:rsid w:val="00EC5FEF"/>
    <w:rsid w:val="00EC798C"/>
    <w:rsid w:val="00ED197F"/>
    <w:rsid w:val="00ED2463"/>
    <w:rsid w:val="00ED2967"/>
    <w:rsid w:val="00ED3A0D"/>
    <w:rsid w:val="00ED466D"/>
    <w:rsid w:val="00ED5091"/>
    <w:rsid w:val="00ED6948"/>
    <w:rsid w:val="00ED6CC5"/>
    <w:rsid w:val="00ED7464"/>
    <w:rsid w:val="00ED76F5"/>
    <w:rsid w:val="00EE03B0"/>
    <w:rsid w:val="00EE42B2"/>
    <w:rsid w:val="00EE4938"/>
    <w:rsid w:val="00EE4A9B"/>
    <w:rsid w:val="00EE4E96"/>
    <w:rsid w:val="00EE5EF4"/>
    <w:rsid w:val="00EE6ADF"/>
    <w:rsid w:val="00EE750B"/>
    <w:rsid w:val="00EF0185"/>
    <w:rsid w:val="00EF14E0"/>
    <w:rsid w:val="00EF6409"/>
    <w:rsid w:val="00EF6CA1"/>
    <w:rsid w:val="00EF79BE"/>
    <w:rsid w:val="00F00D4C"/>
    <w:rsid w:val="00F03546"/>
    <w:rsid w:val="00F045D5"/>
    <w:rsid w:val="00F06C63"/>
    <w:rsid w:val="00F07E3C"/>
    <w:rsid w:val="00F11629"/>
    <w:rsid w:val="00F11F8C"/>
    <w:rsid w:val="00F12F32"/>
    <w:rsid w:val="00F13711"/>
    <w:rsid w:val="00F14310"/>
    <w:rsid w:val="00F14B0F"/>
    <w:rsid w:val="00F14C37"/>
    <w:rsid w:val="00F15936"/>
    <w:rsid w:val="00F15E36"/>
    <w:rsid w:val="00F16975"/>
    <w:rsid w:val="00F1728A"/>
    <w:rsid w:val="00F17F29"/>
    <w:rsid w:val="00F17FB4"/>
    <w:rsid w:val="00F20905"/>
    <w:rsid w:val="00F20D78"/>
    <w:rsid w:val="00F22E24"/>
    <w:rsid w:val="00F25A1A"/>
    <w:rsid w:val="00F27969"/>
    <w:rsid w:val="00F30272"/>
    <w:rsid w:val="00F30C08"/>
    <w:rsid w:val="00F323E9"/>
    <w:rsid w:val="00F327E3"/>
    <w:rsid w:val="00F32A74"/>
    <w:rsid w:val="00F34919"/>
    <w:rsid w:val="00F354E0"/>
    <w:rsid w:val="00F35F60"/>
    <w:rsid w:val="00F36B2C"/>
    <w:rsid w:val="00F400F3"/>
    <w:rsid w:val="00F40A47"/>
    <w:rsid w:val="00F40D8A"/>
    <w:rsid w:val="00F4262B"/>
    <w:rsid w:val="00F43328"/>
    <w:rsid w:val="00F435E8"/>
    <w:rsid w:val="00F43754"/>
    <w:rsid w:val="00F43B15"/>
    <w:rsid w:val="00F44008"/>
    <w:rsid w:val="00F4473F"/>
    <w:rsid w:val="00F447FB"/>
    <w:rsid w:val="00F44F23"/>
    <w:rsid w:val="00F45CB1"/>
    <w:rsid w:val="00F460DB"/>
    <w:rsid w:val="00F46270"/>
    <w:rsid w:val="00F512CD"/>
    <w:rsid w:val="00F5138A"/>
    <w:rsid w:val="00F52106"/>
    <w:rsid w:val="00F53D7D"/>
    <w:rsid w:val="00F559DC"/>
    <w:rsid w:val="00F55AA3"/>
    <w:rsid w:val="00F5605B"/>
    <w:rsid w:val="00F56FAE"/>
    <w:rsid w:val="00F57429"/>
    <w:rsid w:val="00F601D2"/>
    <w:rsid w:val="00F60A0B"/>
    <w:rsid w:val="00F613C8"/>
    <w:rsid w:val="00F6235B"/>
    <w:rsid w:val="00F62E0D"/>
    <w:rsid w:val="00F63D3F"/>
    <w:rsid w:val="00F650B4"/>
    <w:rsid w:val="00F6644D"/>
    <w:rsid w:val="00F67455"/>
    <w:rsid w:val="00F675E8"/>
    <w:rsid w:val="00F67E03"/>
    <w:rsid w:val="00F711BE"/>
    <w:rsid w:val="00F71406"/>
    <w:rsid w:val="00F72C03"/>
    <w:rsid w:val="00F74ABE"/>
    <w:rsid w:val="00F74BCC"/>
    <w:rsid w:val="00F75A49"/>
    <w:rsid w:val="00F7621A"/>
    <w:rsid w:val="00F76B92"/>
    <w:rsid w:val="00F76EC8"/>
    <w:rsid w:val="00F807C3"/>
    <w:rsid w:val="00F819A5"/>
    <w:rsid w:val="00F82A4F"/>
    <w:rsid w:val="00F83238"/>
    <w:rsid w:val="00F83CA7"/>
    <w:rsid w:val="00F84F91"/>
    <w:rsid w:val="00F85891"/>
    <w:rsid w:val="00F8748B"/>
    <w:rsid w:val="00F90E4A"/>
    <w:rsid w:val="00F95C17"/>
    <w:rsid w:val="00F95D17"/>
    <w:rsid w:val="00F96441"/>
    <w:rsid w:val="00F96683"/>
    <w:rsid w:val="00FA11F9"/>
    <w:rsid w:val="00FA1E46"/>
    <w:rsid w:val="00FA24F4"/>
    <w:rsid w:val="00FA2DA0"/>
    <w:rsid w:val="00FA45E1"/>
    <w:rsid w:val="00FA48EA"/>
    <w:rsid w:val="00FA50BF"/>
    <w:rsid w:val="00FA5B1D"/>
    <w:rsid w:val="00FA5DD7"/>
    <w:rsid w:val="00FA6783"/>
    <w:rsid w:val="00FA6BAC"/>
    <w:rsid w:val="00FA7351"/>
    <w:rsid w:val="00FA7D32"/>
    <w:rsid w:val="00FB05A9"/>
    <w:rsid w:val="00FB0C47"/>
    <w:rsid w:val="00FB0C62"/>
    <w:rsid w:val="00FB1441"/>
    <w:rsid w:val="00FB3BE6"/>
    <w:rsid w:val="00FB4972"/>
    <w:rsid w:val="00FB71CB"/>
    <w:rsid w:val="00FC26E1"/>
    <w:rsid w:val="00FC26FE"/>
    <w:rsid w:val="00FC335E"/>
    <w:rsid w:val="00FC5950"/>
    <w:rsid w:val="00FC6108"/>
    <w:rsid w:val="00FC7856"/>
    <w:rsid w:val="00FD5495"/>
    <w:rsid w:val="00FD5C15"/>
    <w:rsid w:val="00FD5E40"/>
    <w:rsid w:val="00FD689C"/>
    <w:rsid w:val="00FD6ACD"/>
    <w:rsid w:val="00FD6BD3"/>
    <w:rsid w:val="00FE0F63"/>
    <w:rsid w:val="00FE1724"/>
    <w:rsid w:val="00FE2EC9"/>
    <w:rsid w:val="00FE3EE1"/>
    <w:rsid w:val="00FE4710"/>
    <w:rsid w:val="00FE66C8"/>
    <w:rsid w:val="00FE6DB7"/>
    <w:rsid w:val="00FF10B8"/>
    <w:rsid w:val="00FF28FA"/>
    <w:rsid w:val="00FF34C5"/>
    <w:rsid w:val="00FF3B93"/>
    <w:rsid w:val="00FF4FCE"/>
    <w:rsid w:val="00FF513F"/>
    <w:rsid w:val="00FF568B"/>
    <w:rsid w:val="00FF7708"/>
    <w:rsid w:val="0118ED9D"/>
    <w:rsid w:val="01369EE9"/>
    <w:rsid w:val="01517161"/>
    <w:rsid w:val="0154ACDF"/>
    <w:rsid w:val="015D6AAA"/>
    <w:rsid w:val="016554DC"/>
    <w:rsid w:val="017AAC8E"/>
    <w:rsid w:val="018A16C3"/>
    <w:rsid w:val="0195ED3D"/>
    <w:rsid w:val="019A9A2C"/>
    <w:rsid w:val="019FA852"/>
    <w:rsid w:val="01A2CA2A"/>
    <w:rsid w:val="01BE92D5"/>
    <w:rsid w:val="01C3D8EE"/>
    <w:rsid w:val="01D33F50"/>
    <w:rsid w:val="0201890C"/>
    <w:rsid w:val="021C389A"/>
    <w:rsid w:val="022F5CC4"/>
    <w:rsid w:val="028D94F8"/>
    <w:rsid w:val="02A9ED26"/>
    <w:rsid w:val="02AA0A0F"/>
    <w:rsid w:val="02C0C6DF"/>
    <w:rsid w:val="02C4E48C"/>
    <w:rsid w:val="02E89356"/>
    <w:rsid w:val="03221DB5"/>
    <w:rsid w:val="0322BBAA"/>
    <w:rsid w:val="032BBC43"/>
    <w:rsid w:val="035143D7"/>
    <w:rsid w:val="0359DD52"/>
    <w:rsid w:val="036F9F7D"/>
    <w:rsid w:val="0370A408"/>
    <w:rsid w:val="03737F6F"/>
    <w:rsid w:val="03865A7C"/>
    <w:rsid w:val="03AAB2C9"/>
    <w:rsid w:val="03AFDF3E"/>
    <w:rsid w:val="03B2AE4E"/>
    <w:rsid w:val="03B9430E"/>
    <w:rsid w:val="03BFC2B7"/>
    <w:rsid w:val="03C9D473"/>
    <w:rsid w:val="04199996"/>
    <w:rsid w:val="041D6C43"/>
    <w:rsid w:val="043BC279"/>
    <w:rsid w:val="043F2FFB"/>
    <w:rsid w:val="04454A24"/>
    <w:rsid w:val="04538417"/>
    <w:rsid w:val="045CFA95"/>
    <w:rsid w:val="047D5BFD"/>
    <w:rsid w:val="04A1C13E"/>
    <w:rsid w:val="04B0FD22"/>
    <w:rsid w:val="04BE8FFB"/>
    <w:rsid w:val="04C3453B"/>
    <w:rsid w:val="04DA36E2"/>
    <w:rsid w:val="04EBE883"/>
    <w:rsid w:val="04FF4687"/>
    <w:rsid w:val="050A0D2A"/>
    <w:rsid w:val="050B6FDE"/>
    <w:rsid w:val="050BBD67"/>
    <w:rsid w:val="0520CD0F"/>
    <w:rsid w:val="052CC75B"/>
    <w:rsid w:val="05615CD6"/>
    <w:rsid w:val="0564FA4C"/>
    <w:rsid w:val="057D471C"/>
    <w:rsid w:val="0587388E"/>
    <w:rsid w:val="05997D49"/>
    <w:rsid w:val="059C2A81"/>
    <w:rsid w:val="05C59897"/>
    <w:rsid w:val="05DA6EE9"/>
    <w:rsid w:val="060715B7"/>
    <w:rsid w:val="06323516"/>
    <w:rsid w:val="0641D530"/>
    <w:rsid w:val="06453BAE"/>
    <w:rsid w:val="0656793C"/>
    <w:rsid w:val="067E60D4"/>
    <w:rsid w:val="06851E55"/>
    <w:rsid w:val="06BB51B0"/>
    <w:rsid w:val="06C2D994"/>
    <w:rsid w:val="06FDA0A9"/>
    <w:rsid w:val="06FF1F8F"/>
    <w:rsid w:val="0722B08B"/>
    <w:rsid w:val="072B4375"/>
    <w:rsid w:val="07307652"/>
    <w:rsid w:val="0738A64D"/>
    <w:rsid w:val="07399B02"/>
    <w:rsid w:val="07573B33"/>
    <w:rsid w:val="076C9EAA"/>
    <w:rsid w:val="0783CD3E"/>
    <w:rsid w:val="07840A76"/>
    <w:rsid w:val="078F38E7"/>
    <w:rsid w:val="07A064E5"/>
    <w:rsid w:val="07AAC231"/>
    <w:rsid w:val="07BCDFC0"/>
    <w:rsid w:val="07C0866B"/>
    <w:rsid w:val="07C0B2E5"/>
    <w:rsid w:val="07E1AA66"/>
    <w:rsid w:val="07E96902"/>
    <w:rsid w:val="07E9D76D"/>
    <w:rsid w:val="07EE3022"/>
    <w:rsid w:val="07EF5D18"/>
    <w:rsid w:val="07F48120"/>
    <w:rsid w:val="0811BA92"/>
    <w:rsid w:val="082600F4"/>
    <w:rsid w:val="0839F8BC"/>
    <w:rsid w:val="0845AF80"/>
    <w:rsid w:val="0854BD8E"/>
    <w:rsid w:val="08585BB5"/>
    <w:rsid w:val="087E3254"/>
    <w:rsid w:val="0886CE07"/>
    <w:rsid w:val="08C51D14"/>
    <w:rsid w:val="08E77DE6"/>
    <w:rsid w:val="08EAB754"/>
    <w:rsid w:val="08EBF6E9"/>
    <w:rsid w:val="090F79AA"/>
    <w:rsid w:val="09144D42"/>
    <w:rsid w:val="09227BDA"/>
    <w:rsid w:val="092DAB6D"/>
    <w:rsid w:val="09428EA6"/>
    <w:rsid w:val="094DD53F"/>
    <w:rsid w:val="095656E7"/>
    <w:rsid w:val="0971BCBA"/>
    <w:rsid w:val="0982CEC1"/>
    <w:rsid w:val="0986EB56"/>
    <w:rsid w:val="09880F26"/>
    <w:rsid w:val="0988D586"/>
    <w:rsid w:val="098FDE96"/>
    <w:rsid w:val="0997F0E1"/>
    <w:rsid w:val="099E0C6C"/>
    <w:rsid w:val="09DA2AF0"/>
    <w:rsid w:val="09E0A2D0"/>
    <w:rsid w:val="09F48E97"/>
    <w:rsid w:val="0A64D4F2"/>
    <w:rsid w:val="0A760CB4"/>
    <w:rsid w:val="0AD99B79"/>
    <w:rsid w:val="0AF06665"/>
    <w:rsid w:val="0B09FEF6"/>
    <w:rsid w:val="0B0EE5E0"/>
    <w:rsid w:val="0B199560"/>
    <w:rsid w:val="0B4CEFBE"/>
    <w:rsid w:val="0B6D0F63"/>
    <w:rsid w:val="0B7C5FE0"/>
    <w:rsid w:val="0B8EB865"/>
    <w:rsid w:val="0B9B8D7F"/>
    <w:rsid w:val="0BB724D7"/>
    <w:rsid w:val="0BCF1E98"/>
    <w:rsid w:val="0BDD7A7E"/>
    <w:rsid w:val="0BE03059"/>
    <w:rsid w:val="0BE7F6A1"/>
    <w:rsid w:val="0BEEDBBE"/>
    <w:rsid w:val="0BFEDA9A"/>
    <w:rsid w:val="0C04ECC9"/>
    <w:rsid w:val="0C0E0007"/>
    <w:rsid w:val="0C2A7892"/>
    <w:rsid w:val="0C2B21FC"/>
    <w:rsid w:val="0C3EA9B4"/>
    <w:rsid w:val="0C4147F5"/>
    <w:rsid w:val="0C7581C1"/>
    <w:rsid w:val="0CA132B1"/>
    <w:rsid w:val="0CA57544"/>
    <w:rsid w:val="0CAACB0B"/>
    <w:rsid w:val="0CB5F558"/>
    <w:rsid w:val="0CC1DA50"/>
    <w:rsid w:val="0D009FF0"/>
    <w:rsid w:val="0D0C59B0"/>
    <w:rsid w:val="0D100CB2"/>
    <w:rsid w:val="0D2910C6"/>
    <w:rsid w:val="0D2A0F50"/>
    <w:rsid w:val="0D382B47"/>
    <w:rsid w:val="0D4AECD2"/>
    <w:rsid w:val="0D5E6F9F"/>
    <w:rsid w:val="0D7D7BFE"/>
    <w:rsid w:val="0D964089"/>
    <w:rsid w:val="0D96B028"/>
    <w:rsid w:val="0DAFA79A"/>
    <w:rsid w:val="0DBCA298"/>
    <w:rsid w:val="0DC82607"/>
    <w:rsid w:val="0DCB685F"/>
    <w:rsid w:val="0DF56ADB"/>
    <w:rsid w:val="0DFCA012"/>
    <w:rsid w:val="0E064205"/>
    <w:rsid w:val="0E0BB823"/>
    <w:rsid w:val="0E175C40"/>
    <w:rsid w:val="0E1C8AFA"/>
    <w:rsid w:val="0E2B0E6C"/>
    <w:rsid w:val="0E424F1E"/>
    <w:rsid w:val="0E48BD29"/>
    <w:rsid w:val="0E4AFC3B"/>
    <w:rsid w:val="0E4FA578"/>
    <w:rsid w:val="0E57375A"/>
    <w:rsid w:val="0E573AA2"/>
    <w:rsid w:val="0E87EF79"/>
    <w:rsid w:val="0E904FAB"/>
    <w:rsid w:val="0EA17DCC"/>
    <w:rsid w:val="0EACF486"/>
    <w:rsid w:val="0ECC7095"/>
    <w:rsid w:val="0ECCE6CE"/>
    <w:rsid w:val="0F018204"/>
    <w:rsid w:val="0F10B567"/>
    <w:rsid w:val="0F179F4E"/>
    <w:rsid w:val="0F1F9763"/>
    <w:rsid w:val="0F260077"/>
    <w:rsid w:val="0F3E8692"/>
    <w:rsid w:val="0F40C310"/>
    <w:rsid w:val="0F4CDA86"/>
    <w:rsid w:val="0F6F5A49"/>
    <w:rsid w:val="0F707E47"/>
    <w:rsid w:val="0FCDB410"/>
    <w:rsid w:val="0FD41C92"/>
    <w:rsid w:val="0FF307BB"/>
    <w:rsid w:val="100DF71A"/>
    <w:rsid w:val="101ED33F"/>
    <w:rsid w:val="102C8551"/>
    <w:rsid w:val="10403E76"/>
    <w:rsid w:val="104750B1"/>
    <w:rsid w:val="104CE8FD"/>
    <w:rsid w:val="1055934B"/>
    <w:rsid w:val="105CA9FD"/>
    <w:rsid w:val="106157C4"/>
    <w:rsid w:val="106BA74E"/>
    <w:rsid w:val="106D9DCB"/>
    <w:rsid w:val="106F2AE7"/>
    <w:rsid w:val="107807FB"/>
    <w:rsid w:val="107D4256"/>
    <w:rsid w:val="10877F58"/>
    <w:rsid w:val="10A04BB6"/>
    <w:rsid w:val="10B6692F"/>
    <w:rsid w:val="10B7069C"/>
    <w:rsid w:val="10B97821"/>
    <w:rsid w:val="10CD0216"/>
    <w:rsid w:val="10D08218"/>
    <w:rsid w:val="10D9FD48"/>
    <w:rsid w:val="10E14409"/>
    <w:rsid w:val="10FB87C8"/>
    <w:rsid w:val="1105C13E"/>
    <w:rsid w:val="1107C274"/>
    <w:rsid w:val="112DD350"/>
    <w:rsid w:val="113382E1"/>
    <w:rsid w:val="11385699"/>
    <w:rsid w:val="116D234E"/>
    <w:rsid w:val="117489E8"/>
    <w:rsid w:val="11798C01"/>
    <w:rsid w:val="1197B57E"/>
    <w:rsid w:val="11BC4499"/>
    <w:rsid w:val="11DDC98F"/>
    <w:rsid w:val="11E8E8A9"/>
    <w:rsid w:val="12278BFC"/>
    <w:rsid w:val="1291400B"/>
    <w:rsid w:val="12B78B9D"/>
    <w:rsid w:val="12C8FF4D"/>
    <w:rsid w:val="12D48340"/>
    <w:rsid w:val="130109FE"/>
    <w:rsid w:val="13127F06"/>
    <w:rsid w:val="1322C26C"/>
    <w:rsid w:val="132AA87D"/>
    <w:rsid w:val="137367D9"/>
    <w:rsid w:val="13770C56"/>
    <w:rsid w:val="137738BF"/>
    <w:rsid w:val="137E66B7"/>
    <w:rsid w:val="137F2E66"/>
    <w:rsid w:val="137FB7DC"/>
    <w:rsid w:val="13EBDB8E"/>
    <w:rsid w:val="14120D17"/>
    <w:rsid w:val="1430F7E3"/>
    <w:rsid w:val="14472BE3"/>
    <w:rsid w:val="1488884A"/>
    <w:rsid w:val="1489E984"/>
    <w:rsid w:val="14BC7667"/>
    <w:rsid w:val="14E48715"/>
    <w:rsid w:val="14F13CB0"/>
    <w:rsid w:val="150EA694"/>
    <w:rsid w:val="151AFA4E"/>
    <w:rsid w:val="151B1E97"/>
    <w:rsid w:val="15453F81"/>
    <w:rsid w:val="15589D39"/>
    <w:rsid w:val="157CCA4D"/>
    <w:rsid w:val="157F9ADB"/>
    <w:rsid w:val="158A8B4B"/>
    <w:rsid w:val="158F1DD3"/>
    <w:rsid w:val="1590C0B0"/>
    <w:rsid w:val="1593C60B"/>
    <w:rsid w:val="15F09DEF"/>
    <w:rsid w:val="15F693D3"/>
    <w:rsid w:val="15FCA22E"/>
    <w:rsid w:val="16185863"/>
    <w:rsid w:val="162102B8"/>
    <w:rsid w:val="16392B0D"/>
    <w:rsid w:val="1647E6E0"/>
    <w:rsid w:val="164F5874"/>
    <w:rsid w:val="16938CC2"/>
    <w:rsid w:val="169DC69B"/>
    <w:rsid w:val="16A93A01"/>
    <w:rsid w:val="16B6FEB9"/>
    <w:rsid w:val="16B8F606"/>
    <w:rsid w:val="16C6B5D9"/>
    <w:rsid w:val="16D7C5EE"/>
    <w:rsid w:val="1706C529"/>
    <w:rsid w:val="171AC42D"/>
    <w:rsid w:val="172A5C79"/>
    <w:rsid w:val="174F5F19"/>
    <w:rsid w:val="176057C1"/>
    <w:rsid w:val="1781D7B6"/>
    <w:rsid w:val="17855540"/>
    <w:rsid w:val="178DA789"/>
    <w:rsid w:val="179B54B5"/>
    <w:rsid w:val="17B6A317"/>
    <w:rsid w:val="17D2D843"/>
    <w:rsid w:val="17DE6FCF"/>
    <w:rsid w:val="17E2D7A3"/>
    <w:rsid w:val="17E3058E"/>
    <w:rsid w:val="17E3EAE4"/>
    <w:rsid w:val="17F9936B"/>
    <w:rsid w:val="181DB103"/>
    <w:rsid w:val="1826D722"/>
    <w:rsid w:val="1853528D"/>
    <w:rsid w:val="185F6E05"/>
    <w:rsid w:val="1867AE92"/>
    <w:rsid w:val="187583F5"/>
    <w:rsid w:val="18ABFAF4"/>
    <w:rsid w:val="18AE6A11"/>
    <w:rsid w:val="18C67342"/>
    <w:rsid w:val="18E252FB"/>
    <w:rsid w:val="1915D1C8"/>
    <w:rsid w:val="1915DD6E"/>
    <w:rsid w:val="192C9E01"/>
    <w:rsid w:val="192F4AA3"/>
    <w:rsid w:val="19414271"/>
    <w:rsid w:val="195C59DF"/>
    <w:rsid w:val="196DCCEE"/>
    <w:rsid w:val="19A3168A"/>
    <w:rsid w:val="19A9698B"/>
    <w:rsid w:val="19C079E0"/>
    <w:rsid w:val="19DC7C5C"/>
    <w:rsid w:val="19E34E2F"/>
    <w:rsid w:val="19ED4A16"/>
    <w:rsid w:val="19F164A3"/>
    <w:rsid w:val="1A16CBE3"/>
    <w:rsid w:val="1A2E2D5F"/>
    <w:rsid w:val="1A379342"/>
    <w:rsid w:val="1A610153"/>
    <w:rsid w:val="1A881945"/>
    <w:rsid w:val="1ABE97E4"/>
    <w:rsid w:val="1AD7F366"/>
    <w:rsid w:val="1AD936DB"/>
    <w:rsid w:val="1AE6A5CD"/>
    <w:rsid w:val="1AF9B3A7"/>
    <w:rsid w:val="1AFC6EA4"/>
    <w:rsid w:val="1B128F0C"/>
    <w:rsid w:val="1B3E5F0A"/>
    <w:rsid w:val="1B49EB2B"/>
    <w:rsid w:val="1B693EBC"/>
    <w:rsid w:val="1B7AEC23"/>
    <w:rsid w:val="1B916572"/>
    <w:rsid w:val="1BC85A6A"/>
    <w:rsid w:val="1BCEA6EF"/>
    <w:rsid w:val="1BCFE9AA"/>
    <w:rsid w:val="1BD17301"/>
    <w:rsid w:val="1BD7CA4E"/>
    <w:rsid w:val="1C339FD2"/>
    <w:rsid w:val="1C35B884"/>
    <w:rsid w:val="1C38BFDF"/>
    <w:rsid w:val="1C3A0E54"/>
    <w:rsid w:val="1C3D2FF8"/>
    <w:rsid w:val="1C3FD739"/>
    <w:rsid w:val="1C80484E"/>
    <w:rsid w:val="1C835E97"/>
    <w:rsid w:val="1CA02F76"/>
    <w:rsid w:val="1CA88851"/>
    <w:rsid w:val="1CA89C7E"/>
    <w:rsid w:val="1CBE147A"/>
    <w:rsid w:val="1CC4C6B4"/>
    <w:rsid w:val="1CD481EB"/>
    <w:rsid w:val="1CDD7E49"/>
    <w:rsid w:val="1CDE6E3D"/>
    <w:rsid w:val="1CEFCF49"/>
    <w:rsid w:val="1CEFDA49"/>
    <w:rsid w:val="1D119EE9"/>
    <w:rsid w:val="1D1C0D4F"/>
    <w:rsid w:val="1D404B75"/>
    <w:rsid w:val="1D4E44BB"/>
    <w:rsid w:val="1D935A3A"/>
    <w:rsid w:val="1D9647D4"/>
    <w:rsid w:val="1DAA2E11"/>
    <w:rsid w:val="1DAE534D"/>
    <w:rsid w:val="1DBA3AF3"/>
    <w:rsid w:val="1DF8C961"/>
    <w:rsid w:val="1E22E22D"/>
    <w:rsid w:val="1E2F723D"/>
    <w:rsid w:val="1E6071D9"/>
    <w:rsid w:val="1E670737"/>
    <w:rsid w:val="1E6B93A4"/>
    <w:rsid w:val="1E7FB4CE"/>
    <w:rsid w:val="1E85E777"/>
    <w:rsid w:val="1EA3ABB1"/>
    <w:rsid w:val="1EA89C64"/>
    <w:rsid w:val="1EB1A86A"/>
    <w:rsid w:val="1EE27C3F"/>
    <w:rsid w:val="1EFA49E8"/>
    <w:rsid w:val="1F1CB91B"/>
    <w:rsid w:val="1F273E8E"/>
    <w:rsid w:val="1F282D8D"/>
    <w:rsid w:val="1F293AA9"/>
    <w:rsid w:val="1F2DC398"/>
    <w:rsid w:val="1F2E2D22"/>
    <w:rsid w:val="1F38633A"/>
    <w:rsid w:val="1F38A5CF"/>
    <w:rsid w:val="1F65C7C4"/>
    <w:rsid w:val="1F6B790F"/>
    <w:rsid w:val="1F714EC0"/>
    <w:rsid w:val="1F76C71D"/>
    <w:rsid w:val="1F78E0AA"/>
    <w:rsid w:val="1F7E25D8"/>
    <w:rsid w:val="1F86CCC1"/>
    <w:rsid w:val="1FA947C2"/>
    <w:rsid w:val="1FAF17DB"/>
    <w:rsid w:val="1FC5FCEB"/>
    <w:rsid w:val="1FCE86F5"/>
    <w:rsid w:val="1FCFDFC7"/>
    <w:rsid w:val="1FD4C3BB"/>
    <w:rsid w:val="1FEDCDC5"/>
    <w:rsid w:val="1FF8CB89"/>
    <w:rsid w:val="2008AD1C"/>
    <w:rsid w:val="20693CA9"/>
    <w:rsid w:val="20695586"/>
    <w:rsid w:val="208A397F"/>
    <w:rsid w:val="208A4F7F"/>
    <w:rsid w:val="20990AB2"/>
    <w:rsid w:val="209DE47C"/>
    <w:rsid w:val="209E7EEE"/>
    <w:rsid w:val="20AB3B71"/>
    <w:rsid w:val="21690969"/>
    <w:rsid w:val="216ACCEA"/>
    <w:rsid w:val="2177DD83"/>
    <w:rsid w:val="21BE1519"/>
    <w:rsid w:val="21C52BB8"/>
    <w:rsid w:val="21CC846D"/>
    <w:rsid w:val="220025DA"/>
    <w:rsid w:val="22066956"/>
    <w:rsid w:val="22290876"/>
    <w:rsid w:val="2236541B"/>
    <w:rsid w:val="22AB0B1F"/>
    <w:rsid w:val="22CE87EF"/>
    <w:rsid w:val="22EF38D4"/>
    <w:rsid w:val="22FDF2DD"/>
    <w:rsid w:val="23143025"/>
    <w:rsid w:val="2359A748"/>
    <w:rsid w:val="235C9D3D"/>
    <w:rsid w:val="23870BD6"/>
    <w:rsid w:val="239918FF"/>
    <w:rsid w:val="239C2509"/>
    <w:rsid w:val="23A4FD7C"/>
    <w:rsid w:val="23A57DE7"/>
    <w:rsid w:val="23C9A957"/>
    <w:rsid w:val="23D2FC5F"/>
    <w:rsid w:val="23D939FF"/>
    <w:rsid w:val="23FF0599"/>
    <w:rsid w:val="23FFFF74"/>
    <w:rsid w:val="24145029"/>
    <w:rsid w:val="24657A6E"/>
    <w:rsid w:val="248BB88D"/>
    <w:rsid w:val="24B7E8DB"/>
    <w:rsid w:val="24B9E8F2"/>
    <w:rsid w:val="24C5F158"/>
    <w:rsid w:val="24C75192"/>
    <w:rsid w:val="24D03A0F"/>
    <w:rsid w:val="24D4A00D"/>
    <w:rsid w:val="24F5209A"/>
    <w:rsid w:val="24FE070D"/>
    <w:rsid w:val="2520BD36"/>
    <w:rsid w:val="2552A056"/>
    <w:rsid w:val="25599F4D"/>
    <w:rsid w:val="255EC2D7"/>
    <w:rsid w:val="257013DD"/>
    <w:rsid w:val="257357FC"/>
    <w:rsid w:val="25785D6F"/>
    <w:rsid w:val="258FA486"/>
    <w:rsid w:val="2599AE01"/>
    <w:rsid w:val="259EC6C1"/>
    <w:rsid w:val="25CB8EC0"/>
    <w:rsid w:val="25E7F2C4"/>
    <w:rsid w:val="25F157FC"/>
    <w:rsid w:val="2626C6E4"/>
    <w:rsid w:val="2651164E"/>
    <w:rsid w:val="265D1A1C"/>
    <w:rsid w:val="2665B1D7"/>
    <w:rsid w:val="26AFA3CA"/>
    <w:rsid w:val="26BF3036"/>
    <w:rsid w:val="26CE618C"/>
    <w:rsid w:val="26F6C97E"/>
    <w:rsid w:val="271A5FE2"/>
    <w:rsid w:val="275A4BD0"/>
    <w:rsid w:val="27655B01"/>
    <w:rsid w:val="276D106B"/>
    <w:rsid w:val="278060C5"/>
    <w:rsid w:val="278A98E1"/>
    <w:rsid w:val="27C152DE"/>
    <w:rsid w:val="27D072B1"/>
    <w:rsid w:val="27DCC23D"/>
    <w:rsid w:val="27DD423A"/>
    <w:rsid w:val="27EED1CF"/>
    <w:rsid w:val="2818B85D"/>
    <w:rsid w:val="282B996B"/>
    <w:rsid w:val="2832610C"/>
    <w:rsid w:val="283CE4CE"/>
    <w:rsid w:val="2844B86D"/>
    <w:rsid w:val="284EE8C9"/>
    <w:rsid w:val="28759A0A"/>
    <w:rsid w:val="287A72DD"/>
    <w:rsid w:val="28962414"/>
    <w:rsid w:val="289B7A18"/>
    <w:rsid w:val="289C7FD2"/>
    <w:rsid w:val="28D8752A"/>
    <w:rsid w:val="28DAE92F"/>
    <w:rsid w:val="28DB2077"/>
    <w:rsid w:val="28F07321"/>
    <w:rsid w:val="291D9CBC"/>
    <w:rsid w:val="2966484A"/>
    <w:rsid w:val="29779003"/>
    <w:rsid w:val="297AC689"/>
    <w:rsid w:val="2981DE55"/>
    <w:rsid w:val="2985AC88"/>
    <w:rsid w:val="29A61FF9"/>
    <w:rsid w:val="29BC2292"/>
    <w:rsid w:val="29DA0AD3"/>
    <w:rsid w:val="29DAD1A1"/>
    <w:rsid w:val="29F62FA1"/>
    <w:rsid w:val="29F64128"/>
    <w:rsid w:val="2A067514"/>
    <w:rsid w:val="2A096F98"/>
    <w:rsid w:val="2A1057E7"/>
    <w:rsid w:val="2A13B015"/>
    <w:rsid w:val="2A26DDF9"/>
    <w:rsid w:val="2A403A12"/>
    <w:rsid w:val="2A54AF1B"/>
    <w:rsid w:val="2A6958D1"/>
    <w:rsid w:val="2A7B88A6"/>
    <w:rsid w:val="2A80A3F5"/>
    <w:rsid w:val="2A990BA9"/>
    <w:rsid w:val="2A9F823D"/>
    <w:rsid w:val="2AC08451"/>
    <w:rsid w:val="2AE26616"/>
    <w:rsid w:val="2AE5CC70"/>
    <w:rsid w:val="2AF789EF"/>
    <w:rsid w:val="2AFA2B2A"/>
    <w:rsid w:val="2B144B76"/>
    <w:rsid w:val="2B26D003"/>
    <w:rsid w:val="2B3B6CA3"/>
    <w:rsid w:val="2B5493D0"/>
    <w:rsid w:val="2B5A8439"/>
    <w:rsid w:val="2B64A2BC"/>
    <w:rsid w:val="2B6C3283"/>
    <w:rsid w:val="2B9FBE9B"/>
    <w:rsid w:val="2BBCCC8F"/>
    <w:rsid w:val="2BCA5706"/>
    <w:rsid w:val="2BD88BD7"/>
    <w:rsid w:val="2BE213C6"/>
    <w:rsid w:val="2BEC2261"/>
    <w:rsid w:val="2C0E922F"/>
    <w:rsid w:val="2C139D90"/>
    <w:rsid w:val="2C2225EE"/>
    <w:rsid w:val="2C23A8F2"/>
    <w:rsid w:val="2C4B7F8F"/>
    <w:rsid w:val="2C8B0C56"/>
    <w:rsid w:val="2C93F763"/>
    <w:rsid w:val="2CC2FEC2"/>
    <w:rsid w:val="2CD0BE3F"/>
    <w:rsid w:val="2CFAC1FF"/>
    <w:rsid w:val="2D2BA842"/>
    <w:rsid w:val="2D40B3CF"/>
    <w:rsid w:val="2D5C238A"/>
    <w:rsid w:val="2D849364"/>
    <w:rsid w:val="2DA03236"/>
    <w:rsid w:val="2DB1C9F4"/>
    <w:rsid w:val="2DF6CCCA"/>
    <w:rsid w:val="2E29550A"/>
    <w:rsid w:val="2E35574F"/>
    <w:rsid w:val="2E3ED40C"/>
    <w:rsid w:val="2E77DF4B"/>
    <w:rsid w:val="2E879A8A"/>
    <w:rsid w:val="2E8864C8"/>
    <w:rsid w:val="2EA8461E"/>
    <w:rsid w:val="2EBDAD1F"/>
    <w:rsid w:val="2EE02907"/>
    <w:rsid w:val="2EE0FB0C"/>
    <w:rsid w:val="2F118D5F"/>
    <w:rsid w:val="2F158AF9"/>
    <w:rsid w:val="2F2C7441"/>
    <w:rsid w:val="2F53BD2D"/>
    <w:rsid w:val="2F5934EB"/>
    <w:rsid w:val="2F63CB98"/>
    <w:rsid w:val="2FA1E90D"/>
    <w:rsid w:val="2FC04B05"/>
    <w:rsid w:val="2FC121D4"/>
    <w:rsid w:val="2FD6612A"/>
    <w:rsid w:val="2FE83FAE"/>
    <w:rsid w:val="2FFBC1AD"/>
    <w:rsid w:val="302B4F4F"/>
    <w:rsid w:val="3033F06A"/>
    <w:rsid w:val="307C17C7"/>
    <w:rsid w:val="3085D6EE"/>
    <w:rsid w:val="309FEB5D"/>
    <w:rsid w:val="30A252A9"/>
    <w:rsid w:val="30A99A2E"/>
    <w:rsid w:val="30B9929B"/>
    <w:rsid w:val="30C6979F"/>
    <w:rsid w:val="30C6E032"/>
    <w:rsid w:val="30CDA177"/>
    <w:rsid w:val="310001D9"/>
    <w:rsid w:val="310D8A9E"/>
    <w:rsid w:val="3116DA1B"/>
    <w:rsid w:val="31174027"/>
    <w:rsid w:val="3121B7DE"/>
    <w:rsid w:val="3127C7C7"/>
    <w:rsid w:val="312C35F8"/>
    <w:rsid w:val="314CFC07"/>
    <w:rsid w:val="3150B323"/>
    <w:rsid w:val="31713D1C"/>
    <w:rsid w:val="3189C178"/>
    <w:rsid w:val="318E09EA"/>
    <w:rsid w:val="31B663C7"/>
    <w:rsid w:val="31D6ABBB"/>
    <w:rsid w:val="31DD10EA"/>
    <w:rsid w:val="3222C584"/>
    <w:rsid w:val="32274FEB"/>
    <w:rsid w:val="323F5515"/>
    <w:rsid w:val="3251CBFF"/>
    <w:rsid w:val="32604EA6"/>
    <w:rsid w:val="326621D7"/>
    <w:rsid w:val="3280B377"/>
    <w:rsid w:val="329A6F86"/>
    <w:rsid w:val="32B8FCDE"/>
    <w:rsid w:val="32DC1326"/>
    <w:rsid w:val="32E5F7BF"/>
    <w:rsid w:val="33039095"/>
    <w:rsid w:val="333FA571"/>
    <w:rsid w:val="33702BEB"/>
    <w:rsid w:val="337EF1CE"/>
    <w:rsid w:val="338D53B1"/>
    <w:rsid w:val="33CD2212"/>
    <w:rsid w:val="33DB0768"/>
    <w:rsid w:val="33F4ECE6"/>
    <w:rsid w:val="33FB393E"/>
    <w:rsid w:val="33FFC29B"/>
    <w:rsid w:val="3418BF47"/>
    <w:rsid w:val="3437B5E8"/>
    <w:rsid w:val="348972B8"/>
    <w:rsid w:val="34AFF089"/>
    <w:rsid w:val="34CE0012"/>
    <w:rsid w:val="35377F0B"/>
    <w:rsid w:val="3545E595"/>
    <w:rsid w:val="3578F6BC"/>
    <w:rsid w:val="35A914AD"/>
    <w:rsid w:val="35B5C2F3"/>
    <w:rsid w:val="35C0FBD4"/>
    <w:rsid w:val="36284715"/>
    <w:rsid w:val="362A57B4"/>
    <w:rsid w:val="362CFA40"/>
    <w:rsid w:val="363818CB"/>
    <w:rsid w:val="36501CE0"/>
    <w:rsid w:val="3658E609"/>
    <w:rsid w:val="366C9532"/>
    <w:rsid w:val="366E2308"/>
    <w:rsid w:val="368D1FFE"/>
    <w:rsid w:val="36BCB2EF"/>
    <w:rsid w:val="36C88D91"/>
    <w:rsid w:val="36D776F4"/>
    <w:rsid w:val="3704FEAD"/>
    <w:rsid w:val="3716DB27"/>
    <w:rsid w:val="3716F277"/>
    <w:rsid w:val="371FE6C6"/>
    <w:rsid w:val="372028FF"/>
    <w:rsid w:val="372FDFAB"/>
    <w:rsid w:val="3736C64C"/>
    <w:rsid w:val="37414351"/>
    <w:rsid w:val="37592527"/>
    <w:rsid w:val="3761866F"/>
    <w:rsid w:val="37632CF9"/>
    <w:rsid w:val="37683C0A"/>
    <w:rsid w:val="377873B6"/>
    <w:rsid w:val="378739A0"/>
    <w:rsid w:val="37B0EF62"/>
    <w:rsid w:val="37EA7C8A"/>
    <w:rsid w:val="381D0706"/>
    <w:rsid w:val="3825AAE5"/>
    <w:rsid w:val="3848FBBF"/>
    <w:rsid w:val="3857C6FA"/>
    <w:rsid w:val="3860BEC2"/>
    <w:rsid w:val="3891E953"/>
    <w:rsid w:val="389443C2"/>
    <w:rsid w:val="38C36DCC"/>
    <w:rsid w:val="38C3D6BC"/>
    <w:rsid w:val="38C6A4C9"/>
    <w:rsid w:val="38E29E30"/>
    <w:rsid w:val="38E3C83A"/>
    <w:rsid w:val="38EA2521"/>
    <w:rsid w:val="38F5D312"/>
    <w:rsid w:val="3929FE20"/>
    <w:rsid w:val="393C2211"/>
    <w:rsid w:val="3943F085"/>
    <w:rsid w:val="3969C477"/>
    <w:rsid w:val="397ED50F"/>
    <w:rsid w:val="3989ACBB"/>
    <w:rsid w:val="398DD0CA"/>
    <w:rsid w:val="399DB01D"/>
    <w:rsid w:val="39D43C0A"/>
    <w:rsid w:val="39D7585C"/>
    <w:rsid w:val="39DEF628"/>
    <w:rsid w:val="39FCE1A2"/>
    <w:rsid w:val="3A0EB243"/>
    <w:rsid w:val="3A18CA4B"/>
    <w:rsid w:val="3A256899"/>
    <w:rsid w:val="3A571DC8"/>
    <w:rsid w:val="3A5DB249"/>
    <w:rsid w:val="3A77249F"/>
    <w:rsid w:val="3A9AA3A2"/>
    <w:rsid w:val="3AA0D1E2"/>
    <w:rsid w:val="3AAFCF9C"/>
    <w:rsid w:val="3AB12C8A"/>
    <w:rsid w:val="3ABA5B03"/>
    <w:rsid w:val="3ABEDA62"/>
    <w:rsid w:val="3AC07C44"/>
    <w:rsid w:val="3ACEAB17"/>
    <w:rsid w:val="3ADD7D76"/>
    <w:rsid w:val="3ADEF2E4"/>
    <w:rsid w:val="3B029AF3"/>
    <w:rsid w:val="3B2D2395"/>
    <w:rsid w:val="3B358522"/>
    <w:rsid w:val="3B4A20CF"/>
    <w:rsid w:val="3B54DA4F"/>
    <w:rsid w:val="3B7480A3"/>
    <w:rsid w:val="3B7BDD63"/>
    <w:rsid w:val="3B91106E"/>
    <w:rsid w:val="3B914686"/>
    <w:rsid w:val="3B99B642"/>
    <w:rsid w:val="3BC3CED0"/>
    <w:rsid w:val="3BD98353"/>
    <w:rsid w:val="3BE76F3C"/>
    <w:rsid w:val="3BEA7195"/>
    <w:rsid w:val="3C2A91BD"/>
    <w:rsid w:val="3C303E33"/>
    <w:rsid w:val="3C417A05"/>
    <w:rsid w:val="3C531464"/>
    <w:rsid w:val="3C874BF1"/>
    <w:rsid w:val="3C97C5DD"/>
    <w:rsid w:val="3CAB14E2"/>
    <w:rsid w:val="3CC43C1D"/>
    <w:rsid w:val="3CC82947"/>
    <w:rsid w:val="3CD62136"/>
    <w:rsid w:val="3CE5C4B0"/>
    <w:rsid w:val="3CEC5E7E"/>
    <w:rsid w:val="3CF4261E"/>
    <w:rsid w:val="3CFC4B49"/>
    <w:rsid w:val="3D03D32D"/>
    <w:rsid w:val="3D14DB33"/>
    <w:rsid w:val="3D2AE9C5"/>
    <w:rsid w:val="3D4302A6"/>
    <w:rsid w:val="3D4419EF"/>
    <w:rsid w:val="3D7347A6"/>
    <w:rsid w:val="3D7C5801"/>
    <w:rsid w:val="3D86C6C8"/>
    <w:rsid w:val="3D8A575F"/>
    <w:rsid w:val="3DB42236"/>
    <w:rsid w:val="3DB8A9B4"/>
    <w:rsid w:val="3DC41C1A"/>
    <w:rsid w:val="3DCFD34C"/>
    <w:rsid w:val="3DD94A6C"/>
    <w:rsid w:val="3DDD343B"/>
    <w:rsid w:val="3DF5880D"/>
    <w:rsid w:val="3E006115"/>
    <w:rsid w:val="3E1C5C86"/>
    <w:rsid w:val="3E2E7F95"/>
    <w:rsid w:val="3E4A158E"/>
    <w:rsid w:val="3E55CA9C"/>
    <w:rsid w:val="3EB0E8FD"/>
    <w:rsid w:val="3ED26960"/>
    <w:rsid w:val="3ED44E30"/>
    <w:rsid w:val="3ED70EB2"/>
    <w:rsid w:val="3EDED307"/>
    <w:rsid w:val="3EE92D09"/>
    <w:rsid w:val="3EEB96B8"/>
    <w:rsid w:val="3EF94650"/>
    <w:rsid w:val="3F12184F"/>
    <w:rsid w:val="3F22013D"/>
    <w:rsid w:val="3F2B7C82"/>
    <w:rsid w:val="3F37BA6D"/>
    <w:rsid w:val="3F476C27"/>
    <w:rsid w:val="3F4DFCB7"/>
    <w:rsid w:val="3F55D410"/>
    <w:rsid w:val="3F71EA71"/>
    <w:rsid w:val="3F7D1168"/>
    <w:rsid w:val="3F9A6E65"/>
    <w:rsid w:val="3F9B84E2"/>
    <w:rsid w:val="3FF113A2"/>
    <w:rsid w:val="402544F4"/>
    <w:rsid w:val="4040CC17"/>
    <w:rsid w:val="404CEF54"/>
    <w:rsid w:val="40507305"/>
    <w:rsid w:val="40658EB4"/>
    <w:rsid w:val="406AF1D2"/>
    <w:rsid w:val="408C1AFC"/>
    <w:rsid w:val="408DE0E4"/>
    <w:rsid w:val="408E4C88"/>
    <w:rsid w:val="4093C7E8"/>
    <w:rsid w:val="409DC957"/>
    <w:rsid w:val="40A050D6"/>
    <w:rsid w:val="40BB19C6"/>
    <w:rsid w:val="40D4FC08"/>
    <w:rsid w:val="40EE9C08"/>
    <w:rsid w:val="40FF9C26"/>
    <w:rsid w:val="41069E21"/>
    <w:rsid w:val="41462A4F"/>
    <w:rsid w:val="414722CB"/>
    <w:rsid w:val="4166FE9F"/>
    <w:rsid w:val="4190B9CA"/>
    <w:rsid w:val="41956647"/>
    <w:rsid w:val="41F958EC"/>
    <w:rsid w:val="42336DAD"/>
    <w:rsid w:val="423E1564"/>
    <w:rsid w:val="424939AC"/>
    <w:rsid w:val="425D3120"/>
    <w:rsid w:val="427FCAB4"/>
    <w:rsid w:val="429B6C87"/>
    <w:rsid w:val="42D3BD1C"/>
    <w:rsid w:val="42DC2EEF"/>
    <w:rsid w:val="42DE7E0E"/>
    <w:rsid w:val="42E4F183"/>
    <w:rsid w:val="42E7A074"/>
    <w:rsid w:val="42F356C5"/>
    <w:rsid w:val="42FF666F"/>
    <w:rsid w:val="431DE5DA"/>
    <w:rsid w:val="4328406D"/>
    <w:rsid w:val="433743D5"/>
    <w:rsid w:val="435B0169"/>
    <w:rsid w:val="438A5233"/>
    <w:rsid w:val="4394391D"/>
    <w:rsid w:val="43970917"/>
    <w:rsid w:val="43E72C91"/>
    <w:rsid w:val="43E8C7DF"/>
    <w:rsid w:val="43E8DCF8"/>
    <w:rsid w:val="442D06A6"/>
    <w:rsid w:val="442F5CE1"/>
    <w:rsid w:val="443E4BF9"/>
    <w:rsid w:val="446853D2"/>
    <w:rsid w:val="449E258B"/>
    <w:rsid w:val="44AB64B4"/>
    <w:rsid w:val="44AC77E2"/>
    <w:rsid w:val="44B6BA13"/>
    <w:rsid w:val="44BADE5B"/>
    <w:rsid w:val="44C2241A"/>
    <w:rsid w:val="45064F01"/>
    <w:rsid w:val="453400A1"/>
    <w:rsid w:val="4565E8BC"/>
    <w:rsid w:val="45BA49A1"/>
    <w:rsid w:val="45F34362"/>
    <w:rsid w:val="460DA7F0"/>
    <w:rsid w:val="46153C02"/>
    <w:rsid w:val="463EE725"/>
    <w:rsid w:val="46430C91"/>
    <w:rsid w:val="4643209D"/>
    <w:rsid w:val="4655EE94"/>
    <w:rsid w:val="46579266"/>
    <w:rsid w:val="465EE1CC"/>
    <w:rsid w:val="466D8D3E"/>
    <w:rsid w:val="46762B4A"/>
    <w:rsid w:val="46824679"/>
    <w:rsid w:val="46891599"/>
    <w:rsid w:val="46B840AC"/>
    <w:rsid w:val="46BFCE32"/>
    <w:rsid w:val="46C536F6"/>
    <w:rsid w:val="46CA8EE2"/>
    <w:rsid w:val="46D37136"/>
    <w:rsid w:val="46E30C10"/>
    <w:rsid w:val="46E9F6C4"/>
    <w:rsid w:val="46EFE8BC"/>
    <w:rsid w:val="470501A4"/>
    <w:rsid w:val="47115231"/>
    <w:rsid w:val="472B077C"/>
    <w:rsid w:val="473352CC"/>
    <w:rsid w:val="47393626"/>
    <w:rsid w:val="4741880A"/>
    <w:rsid w:val="4748BE23"/>
    <w:rsid w:val="4750FE04"/>
    <w:rsid w:val="475645DA"/>
    <w:rsid w:val="47752A47"/>
    <w:rsid w:val="479282FB"/>
    <w:rsid w:val="479813C3"/>
    <w:rsid w:val="47BD673D"/>
    <w:rsid w:val="47D11CAC"/>
    <w:rsid w:val="47E45BA6"/>
    <w:rsid w:val="47EA34C2"/>
    <w:rsid w:val="47EC6E2A"/>
    <w:rsid w:val="47F2D8CA"/>
    <w:rsid w:val="480BFCDE"/>
    <w:rsid w:val="481BBB56"/>
    <w:rsid w:val="4848D9A4"/>
    <w:rsid w:val="485590E4"/>
    <w:rsid w:val="4887D5C4"/>
    <w:rsid w:val="488BB91D"/>
    <w:rsid w:val="488C532D"/>
    <w:rsid w:val="48A68BCF"/>
    <w:rsid w:val="48A9E579"/>
    <w:rsid w:val="48C012A3"/>
    <w:rsid w:val="48DF7C4C"/>
    <w:rsid w:val="49427C44"/>
    <w:rsid w:val="49766D2F"/>
    <w:rsid w:val="499C7E37"/>
    <w:rsid w:val="49E53AFB"/>
    <w:rsid w:val="49E9840A"/>
    <w:rsid w:val="49F65BC5"/>
    <w:rsid w:val="49FB091F"/>
    <w:rsid w:val="4A118292"/>
    <w:rsid w:val="4A234280"/>
    <w:rsid w:val="4A2E92A0"/>
    <w:rsid w:val="4A2FCFE5"/>
    <w:rsid w:val="4A340A9F"/>
    <w:rsid w:val="4A54189E"/>
    <w:rsid w:val="4A62A233"/>
    <w:rsid w:val="4A67DFBD"/>
    <w:rsid w:val="4A9070C9"/>
    <w:rsid w:val="4AAA8BEA"/>
    <w:rsid w:val="4ABD2E34"/>
    <w:rsid w:val="4AC2387A"/>
    <w:rsid w:val="4AD95D22"/>
    <w:rsid w:val="4ADBF9B5"/>
    <w:rsid w:val="4B12F6DF"/>
    <w:rsid w:val="4B628D96"/>
    <w:rsid w:val="4B6C1C92"/>
    <w:rsid w:val="4B6E6C2E"/>
    <w:rsid w:val="4B8D0456"/>
    <w:rsid w:val="4B9A415F"/>
    <w:rsid w:val="4BB65F5C"/>
    <w:rsid w:val="4C2E93B5"/>
    <w:rsid w:val="4C6F319A"/>
    <w:rsid w:val="4C7409E4"/>
    <w:rsid w:val="4C87FC29"/>
    <w:rsid w:val="4CA9E8CC"/>
    <w:rsid w:val="4CD481E3"/>
    <w:rsid w:val="4D465D01"/>
    <w:rsid w:val="4D6EED44"/>
    <w:rsid w:val="4D75329D"/>
    <w:rsid w:val="4D99AB7D"/>
    <w:rsid w:val="4DA0BCAC"/>
    <w:rsid w:val="4DA6F905"/>
    <w:rsid w:val="4DAC6008"/>
    <w:rsid w:val="4DB40152"/>
    <w:rsid w:val="4DB7F264"/>
    <w:rsid w:val="4DFCA039"/>
    <w:rsid w:val="4DFDA002"/>
    <w:rsid w:val="4E219ABC"/>
    <w:rsid w:val="4E251208"/>
    <w:rsid w:val="4E2D1A8B"/>
    <w:rsid w:val="4E2E5E81"/>
    <w:rsid w:val="4E306802"/>
    <w:rsid w:val="4E326A77"/>
    <w:rsid w:val="4E59DD9F"/>
    <w:rsid w:val="4E5A3997"/>
    <w:rsid w:val="4E621528"/>
    <w:rsid w:val="4E64255B"/>
    <w:rsid w:val="4E6F9BF1"/>
    <w:rsid w:val="4E73095B"/>
    <w:rsid w:val="4E884E17"/>
    <w:rsid w:val="4E9992DE"/>
    <w:rsid w:val="4EA68303"/>
    <w:rsid w:val="4EB296F2"/>
    <w:rsid w:val="4EC805D9"/>
    <w:rsid w:val="4EED8624"/>
    <w:rsid w:val="4EF7578D"/>
    <w:rsid w:val="4F78A3E4"/>
    <w:rsid w:val="4F7E90F2"/>
    <w:rsid w:val="4F88A4FE"/>
    <w:rsid w:val="4F92FD61"/>
    <w:rsid w:val="4F9EA68E"/>
    <w:rsid w:val="4FC2E94E"/>
    <w:rsid w:val="4FD15CCE"/>
    <w:rsid w:val="4FD30783"/>
    <w:rsid w:val="4FE4C2F9"/>
    <w:rsid w:val="500B6C52"/>
    <w:rsid w:val="5026BB23"/>
    <w:rsid w:val="502FC5D6"/>
    <w:rsid w:val="504BA36C"/>
    <w:rsid w:val="504E742C"/>
    <w:rsid w:val="505630D9"/>
    <w:rsid w:val="507DC6EE"/>
    <w:rsid w:val="50914AD7"/>
    <w:rsid w:val="5099409D"/>
    <w:rsid w:val="50C0194F"/>
    <w:rsid w:val="50F2A764"/>
    <w:rsid w:val="51418860"/>
    <w:rsid w:val="515807A1"/>
    <w:rsid w:val="515C0457"/>
    <w:rsid w:val="516AE244"/>
    <w:rsid w:val="5176F4E0"/>
    <w:rsid w:val="517C539A"/>
    <w:rsid w:val="518672AA"/>
    <w:rsid w:val="518C89F3"/>
    <w:rsid w:val="51B89DD5"/>
    <w:rsid w:val="51E299F8"/>
    <w:rsid w:val="520E3A88"/>
    <w:rsid w:val="520F2AF1"/>
    <w:rsid w:val="5219A710"/>
    <w:rsid w:val="521EDA46"/>
    <w:rsid w:val="5258F4DD"/>
    <w:rsid w:val="525D742D"/>
    <w:rsid w:val="5268F2D8"/>
    <w:rsid w:val="5284BE02"/>
    <w:rsid w:val="5285C000"/>
    <w:rsid w:val="52902AEB"/>
    <w:rsid w:val="529E40AE"/>
    <w:rsid w:val="52B651F5"/>
    <w:rsid w:val="52BDC098"/>
    <w:rsid w:val="52C05EC7"/>
    <w:rsid w:val="52D705C5"/>
    <w:rsid w:val="52DF1111"/>
    <w:rsid w:val="52E99F79"/>
    <w:rsid w:val="530A2781"/>
    <w:rsid w:val="531525AA"/>
    <w:rsid w:val="5316C4D9"/>
    <w:rsid w:val="531974B2"/>
    <w:rsid w:val="532D751E"/>
    <w:rsid w:val="5337D3B2"/>
    <w:rsid w:val="5343D30C"/>
    <w:rsid w:val="53506653"/>
    <w:rsid w:val="5353EB46"/>
    <w:rsid w:val="536041A0"/>
    <w:rsid w:val="5388E435"/>
    <w:rsid w:val="539156B2"/>
    <w:rsid w:val="53A2A12A"/>
    <w:rsid w:val="53B2F3A1"/>
    <w:rsid w:val="53EF0E94"/>
    <w:rsid w:val="53FA79C1"/>
    <w:rsid w:val="540659F1"/>
    <w:rsid w:val="540E45DE"/>
    <w:rsid w:val="543D4467"/>
    <w:rsid w:val="5454B5B4"/>
    <w:rsid w:val="54554E38"/>
    <w:rsid w:val="54AAC3FD"/>
    <w:rsid w:val="54BBBAAD"/>
    <w:rsid w:val="54E347E8"/>
    <w:rsid w:val="54FE2DD9"/>
    <w:rsid w:val="55336D78"/>
    <w:rsid w:val="556B0940"/>
    <w:rsid w:val="556C25DB"/>
    <w:rsid w:val="556D0C59"/>
    <w:rsid w:val="55758E80"/>
    <w:rsid w:val="55809E0B"/>
    <w:rsid w:val="55964A22"/>
    <w:rsid w:val="55970CEA"/>
    <w:rsid w:val="55A8F05F"/>
    <w:rsid w:val="55AB2ADA"/>
    <w:rsid w:val="55CEA099"/>
    <w:rsid w:val="55D695C0"/>
    <w:rsid w:val="55E01C8A"/>
    <w:rsid w:val="55F2F44D"/>
    <w:rsid w:val="560206EE"/>
    <w:rsid w:val="56053DB0"/>
    <w:rsid w:val="5635CE7D"/>
    <w:rsid w:val="563E8551"/>
    <w:rsid w:val="5642817D"/>
    <w:rsid w:val="5653FDBD"/>
    <w:rsid w:val="565DB2A0"/>
    <w:rsid w:val="565F2384"/>
    <w:rsid w:val="5666AB68"/>
    <w:rsid w:val="56785CE0"/>
    <w:rsid w:val="5679F0E2"/>
    <w:rsid w:val="568DD560"/>
    <w:rsid w:val="5690D457"/>
    <w:rsid w:val="56967F1C"/>
    <w:rsid w:val="569AFB5D"/>
    <w:rsid w:val="56A8BAAD"/>
    <w:rsid w:val="56A90C8B"/>
    <w:rsid w:val="56D0B9CD"/>
    <w:rsid w:val="56D8BBD0"/>
    <w:rsid w:val="5709A1D4"/>
    <w:rsid w:val="572B1C2B"/>
    <w:rsid w:val="575995CA"/>
    <w:rsid w:val="579E618B"/>
    <w:rsid w:val="57BECAE8"/>
    <w:rsid w:val="57CB84D8"/>
    <w:rsid w:val="57CE0380"/>
    <w:rsid w:val="57D40151"/>
    <w:rsid w:val="57E9630F"/>
    <w:rsid w:val="580ECF9E"/>
    <w:rsid w:val="581003B9"/>
    <w:rsid w:val="5823DFE2"/>
    <w:rsid w:val="58256883"/>
    <w:rsid w:val="58377C01"/>
    <w:rsid w:val="58541A0B"/>
    <w:rsid w:val="58551CBB"/>
    <w:rsid w:val="587737D1"/>
    <w:rsid w:val="58B8F33F"/>
    <w:rsid w:val="58C2C92E"/>
    <w:rsid w:val="58D99CB8"/>
    <w:rsid w:val="58EE59DA"/>
    <w:rsid w:val="592D1EEC"/>
    <w:rsid w:val="59344AAD"/>
    <w:rsid w:val="5958E0FD"/>
    <w:rsid w:val="595C2CF2"/>
    <w:rsid w:val="59763D3B"/>
    <w:rsid w:val="59B6E2A8"/>
    <w:rsid w:val="59D37F5D"/>
    <w:rsid w:val="59D61116"/>
    <w:rsid w:val="59E528D3"/>
    <w:rsid w:val="59EB109D"/>
    <w:rsid w:val="59EE1AD8"/>
    <w:rsid w:val="59F9D325"/>
    <w:rsid w:val="5A0B80D7"/>
    <w:rsid w:val="5A2DC090"/>
    <w:rsid w:val="5A33E525"/>
    <w:rsid w:val="5A66DD9C"/>
    <w:rsid w:val="5A723AB1"/>
    <w:rsid w:val="5A789C53"/>
    <w:rsid w:val="5A9DE110"/>
    <w:rsid w:val="5AAD159D"/>
    <w:rsid w:val="5AB43554"/>
    <w:rsid w:val="5ACF03C3"/>
    <w:rsid w:val="5AE9D739"/>
    <w:rsid w:val="5AE9E83F"/>
    <w:rsid w:val="5AF66CD3"/>
    <w:rsid w:val="5B286091"/>
    <w:rsid w:val="5B2C5F9B"/>
    <w:rsid w:val="5B3628F8"/>
    <w:rsid w:val="5B3EB377"/>
    <w:rsid w:val="5B57CE4D"/>
    <w:rsid w:val="5B630FB6"/>
    <w:rsid w:val="5B8324B9"/>
    <w:rsid w:val="5BCDF390"/>
    <w:rsid w:val="5BCEF6E4"/>
    <w:rsid w:val="5C041E5A"/>
    <w:rsid w:val="5C165CC6"/>
    <w:rsid w:val="5C2DE516"/>
    <w:rsid w:val="5C4510BD"/>
    <w:rsid w:val="5C4737C0"/>
    <w:rsid w:val="5C4C9DD8"/>
    <w:rsid w:val="5C4CACB1"/>
    <w:rsid w:val="5C64BFAE"/>
    <w:rsid w:val="5C7FA14B"/>
    <w:rsid w:val="5C988FD4"/>
    <w:rsid w:val="5C9BAFA7"/>
    <w:rsid w:val="5CA20AE6"/>
    <w:rsid w:val="5CBAD2F9"/>
    <w:rsid w:val="5CC9EA77"/>
    <w:rsid w:val="5CCDB0EA"/>
    <w:rsid w:val="5CD449BE"/>
    <w:rsid w:val="5CE83FC8"/>
    <w:rsid w:val="5CEA941A"/>
    <w:rsid w:val="5CF268C5"/>
    <w:rsid w:val="5D14BAA2"/>
    <w:rsid w:val="5D203090"/>
    <w:rsid w:val="5D2A7877"/>
    <w:rsid w:val="5D4F63D2"/>
    <w:rsid w:val="5D55DB2B"/>
    <w:rsid w:val="5D697A73"/>
    <w:rsid w:val="5D79FD0A"/>
    <w:rsid w:val="5D9E4244"/>
    <w:rsid w:val="5DBAFBE2"/>
    <w:rsid w:val="5DCCAE95"/>
    <w:rsid w:val="5DD02B84"/>
    <w:rsid w:val="5DE1F059"/>
    <w:rsid w:val="5E05FB71"/>
    <w:rsid w:val="5E07331B"/>
    <w:rsid w:val="5E20E05C"/>
    <w:rsid w:val="5E27A3F1"/>
    <w:rsid w:val="5E35C7A7"/>
    <w:rsid w:val="5E3E56B6"/>
    <w:rsid w:val="5E486F2E"/>
    <w:rsid w:val="5E4CFED7"/>
    <w:rsid w:val="5E6813E3"/>
    <w:rsid w:val="5E684410"/>
    <w:rsid w:val="5E88E5BC"/>
    <w:rsid w:val="5E8CF294"/>
    <w:rsid w:val="5E8E3926"/>
    <w:rsid w:val="5EADF0DF"/>
    <w:rsid w:val="5EB5A78B"/>
    <w:rsid w:val="5EFA5BA2"/>
    <w:rsid w:val="5F2A5160"/>
    <w:rsid w:val="5F2D690B"/>
    <w:rsid w:val="5F49EE97"/>
    <w:rsid w:val="5F5BF482"/>
    <w:rsid w:val="5F68183C"/>
    <w:rsid w:val="5F6ADD60"/>
    <w:rsid w:val="5F6B9473"/>
    <w:rsid w:val="5F6BFBE5"/>
    <w:rsid w:val="5F6D190D"/>
    <w:rsid w:val="5F7EF9B3"/>
    <w:rsid w:val="5F8E38B7"/>
    <w:rsid w:val="5F9DEFA7"/>
    <w:rsid w:val="5FC97DD7"/>
    <w:rsid w:val="5FCEC352"/>
    <w:rsid w:val="5FE3E02F"/>
    <w:rsid w:val="5FF5CE41"/>
    <w:rsid w:val="601B6936"/>
    <w:rsid w:val="60202E89"/>
    <w:rsid w:val="6042E155"/>
    <w:rsid w:val="6054F2AE"/>
    <w:rsid w:val="6076690F"/>
    <w:rsid w:val="609783F4"/>
    <w:rsid w:val="60A3F69F"/>
    <w:rsid w:val="60B0EEB5"/>
    <w:rsid w:val="60B6934D"/>
    <w:rsid w:val="60BD6809"/>
    <w:rsid w:val="60CC8FBB"/>
    <w:rsid w:val="60F61E38"/>
    <w:rsid w:val="6136F465"/>
    <w:rsid w:val="614928A3"/>
    <w:rsid w:val="615B2732"/>
    <w:rsid w:val="61607B6F"/>
    <w:rsid w:val="6180735F"/>
    <w:rsid w:val="61BFC13C"/>
    <w:rsid w:val="61D4FE50"/>
    <w:rsid w:val="61FE6B7D"/>
    <w:rsid w:val="621CD111"/>
    <w:rsid w:val="623E7DE9"/>
    <w:rsid w:val="626F66D9"/>
    <w:rsid w:val="627544A8"/>
    <w:rsid w:val="629B8B7A"/>
    <w:rsid w:val="629C4D1A"/>
    <w:rsid w:val="62BAA239"/>
    <w:rsid w:val="630714E6"/>
    <w:rsid w:val="6307B2DC"/>
    <w:rsid w:val="63122F10"/>
    <w:rsid w:val="631A3F57"/>
    <w:rsid w:val="633E684F"/>
    <w:rsid w:val="635480F1"/>
    <w:rsid w:val="636C0C2E"/>
    <w:rsid w:val="636EA01D"/>
    <w:rsid w:val="6372D626"/>
    <w:rsid w:val="63751F40"/>
    <w:rsid w:val="63859735"/>
    <w:rsid w:val="6396527C"/>
    <w:rsid w:val="63A18563"/>
    <w:rsid w:val="63A60E52"/>
    <w:rsid w:val="63B657B7"/>
    <w:rsid w:val="63B8B368"/>
    <w:rsid w:val="63CEDE89"/>
    <w:rsid w:val="63D88E5C"/>
    <w:rsid w:val="63D8A708"/>
    <w:rsid w:val="63D9E967"/>
    <w:rsid w:val="6409C0B7"/>
    <w:rsid w:val="641B30CA"/>
    <w:rsid w:val="64277483"/>
    <w:rsid w:val="642D4E59"/>
    <w:rsid w:val="6436E9E2"/>
    <w:rsid w:val="643C8E64"/>
    <w:rsid w:val="64454538"/>
    <w:rsid w:val="645A4D10"/>
    <w:rsid w:val="6465D23F"/>
    <w:rsid w:val="6467CB57"/>
    <w:rsid w:val="647B17A2"/>
    <w:rsid w:val="647D680A"/>
    <w:rsid w:val="64A8DA44"/>
    <w:rsid w:val="64B0BD98"/>
    <w:rsid w:val="64C64FC8"/>
    <w:rsid w:val="64E61600"/>
    <w:rsid w:val="6511C591"/>
    <w:rsid w:val="6528EB4B"/>
    <w:rsid w:val="65370519"/>
    <w:rsid w:val="655C510C"/>
    <w:rsid w:val="65636D52"/>
    <w:rsid w:val="65760039"/>
    <w:rsid w:val="6579EF5F"/>
    <w:rsid w:val="6579F494"/>
    <w:rsid w:val="657BBDE0"/>
    <w:rsid w:val="659F556F"/>
    <w:rsid w:val="65A209F8"/>
    <w:rsid w:val="65A714BF"/>
    <w:rsid w:val="65AA43D8"/>
    <w:rsid w:val="65FB7652"/>
    <w:rsid w:val="660267FD"/>
    <w:rsid w:val="6621EF0D"/>
    <w:rsid w:val="6631D45F"/>
    <w:rsid w:val="663850B4"/>
    <w:rsid w:val="6638FB9A"/>
    <w:rsid w:val="664CA846"/>
    <w:rsid w:val="6654F1FB"/>
    <w:rsid w:val="6658DFA3"/>
    <w:rsid w:val="665C2F98"/>
    <w:rsid w:val="665C7285"/>
    <w:rsid w:val="6684DEF7"/>
    <w:rsid w:val="6689FCE7"/>
    <w:rsid w:val="668F3549"/>
    <w:rsid w:val="66A14B36"/>
    <w:rsid w:val="66DF3E19"/>
    <w:rsid w:val="66E995E0"/>
    <w:rsid w:val="670ECA74"/>
    <w:rsid w:val="6716AA58"/>
    <w:rsid w:val="67257EB0"/>
    <w:rsid w:val="67330767"/>
    <w:rsid w:val="6740AA19"/>
    <w:rsid w:val="674A2BDF"/>
    <w:rsid w:val="677FEBDC"/>
    <w:rsid w:val="6781AC77"/>
    <w:rsid w:val="6781C3D5"/>
    <w:rsid w:val="6785963A"/>
    <w:rsid w:val="67885DD1"/>
    <w:rsid w:val="67B0B8EE"/>
    <w:rsid w:val="67B47C63"/>
    <w:rsid w:val="67DC333B"/>
    <w:rsid w:val="67ECC98B"/>
    <w:rsid w:val="68179392"/>
    <w:rsid w:val="681BDA8B"/>
    <w:rsid w:val="685299E7"/>
    <w:rsid w:val="687C1414"/>
    <w:rsid w:val="68C53089"/>
    <w:rsid w:val="68C5E77E"/>
    <w:rsid w:val="68C8A9E5"/>
    <w:rsid w:val="68CBC449"/>
    <w:rsid w:val="6904CA57"/>
    <w:rsid w:val="6919521F"/>
    <w:rsid w:val="694746E5"/>
    <w:rsid w:val="6978039C"/>
    <w:rsid w:val="6993298E"/>
    <w:rsid w:val="69959479"/>
    <w:rsid w:val="69982BFC"/>
    <w:rsid w:val="69AC295A"/>
    <w:rsid w:val="69BE7029"/>
    <w:rsid w:val="69DC2A08"/>
    <w:rsid w:val="69F58B97"/>
    <w:rsid w:val="69F7B86C"/>
    <w:rsid w:val="69FA138B"/>
    <w:rsid w:val="6A095624"/>
    <w:rsid w:val="6A4C8E8C"/>
    <w:rsid w:val="6A5ECC9E"/>
    <w:rsid w:val="6A954869"/>
    <w:rsid w:val="6AE8ACB3"/>
    <w:rsid w:val="6B1C6E12"/>
    <w:rsid w:val="6B3079F2"/>
    <w:rsid w:val="6B4C1A27"/>
    <w:rsid w:val="6B551EA8"/>
    <w:rsid w:val="6B6ECC02"/>
    <w:rsid w:val="6B9B40BF"/>
    <w:rsid w:val="6BADC32A"/>
    <w:rsid w:val="6BB13303"/>
    <w:rsid w:val="6BD20886"/>
    <w:rsid w:val="6BF6115B"/>
    <w:rsid w:val="6C0DB91F"/>
    <w:rsid w:val="6C326C45"/>
    <w:rsid w:val="6C4CA018"/>
    <w:rsid w:val="6C5AE930"/>
    <w:rsid w:val="6C9115E3"/>
    <w:rsid w:val="6C9D7532"/>
    <w:rsid w:val="6CBC16B7"/>
    <w:rsid w:val="6CCDA885"/>
    <w:rsid w:val="6D1363DA"/>
    <w:rsid w:val="6D5B6F97"/>
    <w:rsid w:val="6D5F315D"/>
    <w:rsid w:val="6D6675E0"/>
    <w:rsid w:val="6D75FEDA"/>
    <w:rsid w:val="6D7A69E2"/>
    <w:rsid w:val="6D7CF610"/>
    <w:rsid w:val="6DAB6FF9"/>
    <w:rsid w:val="6DB87065"/>
    <w:rsid w:val="6DF1BC4D"/>
    <w:rsid w:val="6E203096"/>
    <w:rsid w:val="6E3A58FD"/>
    <w:rsid w:val="6E3A93DE"/>
    <w:rsid w:val="6E44C2DC"/>
    <w:rsid w:val="6E62116A"/>
    <w:rsid w:val="6E7F2DA7"/>
    <w:rsid w:val="6E81A119"/>
    <w:rsid w:val="6E8C4CD3"/>
    <w:rsid w:val="6E9E2CE8"/>
    <w:rsid w:val="6EABBA42"/>
    <w:rsid w:val="6EE8E277"/>
    <w:rsid w:val="6F230F74"/>
    <w:rsid w:val="6F2AA6E7"/>
    <w:rsid w:val="6F31EF29"/>
    <w:rsid w:val="6F411822"/>
    <w:rsid w:val="6F4479FD"/>
    <w:rsid w:val="6F5B2FF5"/>
    <w:rsid w:val="6F66507E"/>
    <w:rsid w:val="6F6EDAFC"/>
    <w:rsid w:val="6F7979C4"/>
    <w:rsid w:val="6F7C7722"/>
    <w:rsid w:val="6FA9BD75"/>
    <w:rsid w:val="6FAFE0CC"/>
    <w:rsid w:val="6FC351F0"/>
    <w:rsid w:val="701FC001"/>
    <w:rsid w:val="70299FE6"/>
    <w:rsid w:val="702AE6ED"/>
    <w:rsid w:val="702C6FE0"/>
    <w:rsid w:val="708F0BDC"/>
    <w:rsid w:val="709FB884"/>
    <w:rsid w:val="70A1A563"/>
    <w:rsid w:val="70B4FE42"/>
    <w:rsid w:val="70CD1450"/>
    <w:rsid w:val="70D045E4"/>
    <w:rsid w:val="70D693F4"/>
    <w:rsid w:val="70F01E8A"/>
    <w:rsid w:val="70F06945"/>
    <w:rsid w:val="70F0DB05"/>
    <w:rsid w:val="7106ACAE"/>
    <w:rsid w:val="71300F41"/>
    <w:rsid w:val="7135BEBA"/>
    <w:rsid w:val="714C9175"/>
    <w:rsid w:val="71655FD4"/>
    <w:rsid w:val="719673B3"/>
    <w:rsid w:val="719F9305"/>
    <w:rsid w:val="71A40848"/>
    <w:rsid w:val="71A99474"/>
    <w:rsid w:val="71DE4BC3"/>
    <w:rsid w:val="71E3D440"/>
    <w:rsid w:val="71F20D5A"/>
    <w:rsid w:val="71F6FA7C"/>
    <w:rsid w:val="71FDBC8D"/>
    <w:rsid w:val="721DC0F2"/>
    <w:rsid w:val="72202A14"/>
    <w:rsid w:val="7226D883"/>
    <w:rsid w:val="7229C62D"/>
    <w:rsid w:val="722ADC3D"/>
    <w:rsid w:val="72388C5F"/>
    <w:rsid w:val="725FB302"/>
    <w:rsid w:val="72686428"/>
    <w:rsid w:val="726E84C8"/>
    <w:rsid w:val="72899670"/>
    <w:rsid w:val="72AEF760"/>
    <w:rsid w:val="72B9D266"/>
    <w:rsid w:val="72DAFB03"/>
    <w:rsid w:val="72DB8A3C"/>
    <w:rsid w:val="72E42482"/>
    <w:rsid w:val="72FBAF30"/>
    <w:rsid w:val="730ADDEC"/>
    <w:rsid w:val="733568B2"/>
    <w:rsid w:val="73644178"/>
    <w:rsid w:val="7381036A"/>
    <w:rsid w:val="738BCE75"/>
    <w:rsid w:val="73BA8D6D"/>
    <w:rsid w:val="73BDA5E6"/>
    <w:rsid w:val="73BE83EA"/>
    <w:rsid w:val="73C7D34F"/>
    <w:rsid w:val="73D7AFBB"/>
    <w:rsid w:val="742757A7"/>
    <w:rsid w:val="742E0ADD"/>
    <w:rsid w:val="7444EB3F"/>
    <w:rsid w:val="7459D26B"/>
    <w:rsid w:val="7480DFBD"/>
    <w:rsid w:val="748B7E6B"/>
    <w:rsid w:val="749D8897"/>
    <w:rsid w:val="74DD4F97"/>
    <w:rsid w:val="74E062B6"/>
    <w:rsid w:val="74F1660C"/>
    <w:rsid w:val="74FEC584"/>
    <w:rsid w:val="751AFBC6"/>
    <w:rsid w:val="751C01E6"/>
    <w:rsid w:val="753FF8F3"/>
    <w:rsid w:val="75483A4D"/>
    <w:rsid w:val="754AB9BD"/>
    <w:rsid w:val="757A9255"/>
    <w:rsid w:val="757FF57A"/>
    <w:rsid w:val="75807402"/>
    <w:rsid w:val="758B366C"/>
    <w:rsid w:val="75AECA0A"/>
    <w:rsid w:val="75B51B3E"/>
    <w:rsid w:val="75C8E9B7"/>
    <w:rsid w:val="75CBCF6E"/>
    <w:rsid w:val="75D86F3E"/>
    <w:rsid w:val="75E116E8"/>
    <w:rsid w:val="75E146BC"/>
    <w:rsid w:val="75F50595"/>
    <w:rsid w:val="76238FB3"/>
    <w:rsid w:val="762CD78E"/>
    <w:rsid w:val="762FF00A"/>
    <w:rsid w:val="76312718"/>
    <w:rsid w:val="767D0597"/>
    <w:rsid w:val="76ACF801"/>
    <w:rsid w:val="76C79564"/>
    <w:rsid w:val="76E24582"/>
    <w:rsid w:val="76F8D730"/>
    <w:rsid w:val="771B1B8F"/>
    <w:rsid w:val="77366BBB"/>
    <w:rsid w:val="776AF786"/>
    <w:rsid w:val="777F866D"/>
    <w:rsid w:val="7788AAF3"/>
    <w:rsid w:val="77BBE9DC"/>
    <w:rsid w:val="77BCF7A6"/>
    <w:rsid w:val="77BEB6D6"/>
    <w:rsid w:val="77C44739"/>
    <w:rsid w:val="77DA887B"/>
    <w:rsid w:val="77F601AA"/>
    <w:rsid w:val="7818D5F8"/>
    <w:rsid w:val="78223FB6"/>
    <w:rsid w:val="7827826B"/>
    <w:rsid w:val="783A8784"/>
    <w:rsid w:val="783F7553"/>
    <w:rsid w:val="7840ED2A"/>
    <w:rsid w:val="7849B8A2"/>
    <w:rsid w:val="786BFAB2"/>
    <w:rsid w:val="787B7A9A"/>
    <w:rsid w:val="78995DBC"/>
    <w:rsid w:val="78A55563"/>
    <w:rsid w:val="78A56A91"/>
    <w:rsid w:val="78A92887"/>
    <w:rsid w:val="78AB87A3"/>
    <w:rsid w:val="78D05957"/>
    <w:rsid w:val="78E55F46"/>
    <w:rsid w:val="78EAE3AA"/>
    <w:rsid w:val="78F871B9"/>
    <w:rsid w:val="7908125D"/>
    <w:rsid w:val="7941D81C"/>
    <w:rsid w:val="794D10EC"/>
    <w:rsid w:val="794E401F"/>
    <w:rsid w:val="795AC55D"/>
    <w:rsid w:val="797C109D"/>
    <w:rsid w:val="7981C549"/>
    <w:rsid w:val="79909B58"/>
    <w:rsid w:val="799361FC"/>
    <w:rsid w:val="799CEB7A"/>
    <w:rsid w:val="79D2A90A"/>
    <w:rsid w:val="79F39856"/>
    <w:rsid w:val="7A057167"/>
    <w:rsid w:val="7A143080"/>
    <w:rsid w:val="7A1EB0A0"/>
    <w:rsid w:val="7A22B701"/>
    <w:rsid w:val="7A42E54A"/>
    <w:rsid w:val="7A535D44"/>
    <w:rsid w:val="7A584ADA"/>
    <w:rsid w:val="7A6501A4"/>
    <w:rsid w:val="7A7BD420"/>
    <w:rsid w:val="7A8652D9"/>
    <w:rsid w:val="7A8FF26F"/>
    <w:rsid w:val="7AC482B2"/>
    <w:rsid w:val="7B292C98"/>
    <w:rsid w:val="7B363F6F"/>
    <w:rsid w:val="7B38B84E"/>
    <w:rsid w:val="7B5A9DFF"/>
    <w:rsid w:val="7B680EBC"/>
    <w:rsid w:val="7B9C9347"/>
    <w:rsid w:val="7BB04888"/>
    <w:rsid w:val="7BBCEA70"/>
    <w:rsid w:val="7BC9E550"/>
    <w:rsid w:val="7BF7141C"/>
    <w:rsid w:val="7C025B5C"/>
    <w:rsid w:val="7C07F060"/>
    <w:rsid w:val="7C0963AC"/>
    <w:rsid w:val="7C0DE9A7"/>
    <w:rsid w:val="7C5A60FC"/>
    <w:rsid w:val="7C6C7ECB"/>
    <w:rsid w:val="7C84F985"/>
    <w:rsid w:val="7C8FE945"/>
    <w:rsid w:val="7CB3055E"/>
    <w:rsid w:val="7CD48C3C"/>
    <w:rsid w:val="7CE59507"/>
    <w:rsid w:val="7CF92CF9"/>
    <w:rsid w:val="7D14AA9E"/>
    <w:rsid w:val="7D332C20"/>
    <w:rsid w:val="7D5FD2A9"/>
    <w:rsid w:val="7D6C90ED"/>
    <w:rsid w:val="7D7B3B5F"/>
    <w:rsid w:val="7D8DC582"/>
    <w:rsid w:val="7D8EB2C4"/>
    <w:rsid w:val="7D9048A3"/>
    <w:rsid w:val="7D96FB23"/>
    <w:rsid w:val="7DA166D2"/>
    <w:rsid w:val="7DBB1EB2"/>
    <w:rsid w:val="7DC1FA0C"/>
    <w:rsid w:val="7DDD50CE"/>
    <w:rsid w:val="7DE2D9E2"/>
    <w:rsid w:val="7DEF352D"/>
    <w:rsid w:val="7E191220"/>
    <w:rsid w:val="7E1AE93D"/>
    <w:rsid w:val="7E3F5811"/>
    <w:rsid w:val="7E86151A"/>
    <w:rsid w:val="7EAC04A6"/>
    <w:rsid w:val="7EB5BD35"/>
    <w:rsid w:val="7EB8BBF7"/>
    <w:rsid w:val="7EBD6095"/>
    <w:rsid w:val="7EE42228"/>
    <w:rsid w:val="7EE84AD2"/>
    <w:rsid w:val="7EF8A344"/>
    <w:rsid w:val="7F06BD3D"/>
    <w:rsid w:val="7F205791"/>
    <w:rsid w:val="7F415588"/>
    <w:rsid w:val="7F58ABBD"/>
    <w:rsid w:val="7F92FF7A"/>
    <w:rsid w:val="7FAAE62B"/>
    <w:rsid w:val="7FBADC01"/>
    <w:rsid w:val="7FE9F08E"/>
    <w:rsid w:val="7FEE4661"/>
    <w:rsid w:val="7FF5644C"/>
    <w:rsid w:val="7FF8652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6A1050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33D8"/>
    <w:pPr>
      <w:spacing w:after="160" w:line="259" w:lineRule="auto"/>
    </w:pPr>
    <w:rPr>
      <w:sz w:val="22"/>
      <w:szCs w:val="22"/>
      <w:lang w:eastAsia="en-US"/>
    </w:rPr>
  </w:style>
  <w:style w:type="paragraph" w:styleId="Ttulo3">
    <w:name w:val="heading 3"/>
    <w:basedOn w:val="Normal"/>
    <w:next w:val="Normal"/>
    <w:link w:val="Ttulo3Car"/>
    <w:rsid w:val="00ED76F5"/>
    <w:pPr>
      <w:pBdr>
        <w:top w:val="nil"/>
        <w:left w:val="nil"/>
        <w:bottom w:val="nil"/>
        <w:right w:val="nil"/>
        <w:between w:val="nil"/>
      </w:pBdr>
      <w:spacing w:before="200" w:after="0" w:line="360" w:lineRule="auto"/>
      <w:ind w:left="-15"/>
      <w:outlineLvl w:val="2"/>
    </w:pPr>
    <w:rPr>
      <w:rFonts w:ascii="Open Sans" w:eastAsia="Open Sans" w:hAnsi="Open Sans" w:cs="Open Sans"/>
      <w:b/>
      <w:color w:val="8C7252"/>
      <w:sz w:val="24"/>
      <w:szCs w:val="24"/>
      <w:lang w:val="en"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Listavistosa-nfasis11">
    <w:name w:val="Lista vistosa - Énfasis 11"/>
    <w:basedOn w:val="Normal"/>
    <w:uiPriority w:val="34"/>
    <w:qFormat/>
    <w:rsid w:val="0008073C"/>
    <w:pPr>
      <w:ind w:left="720"/>
      <w:contextualSpacing/>
    </w:pPr>
  </w:style>
  <w:style w:type="character" w:styleId="Hipervnculo">
    <w:name w:val="Hyperlink"/>
    <w:uiPriority w:val="99"/>
    <w:unhideWhenUsed/>
    <w:rPr>
      <w:color w:val="0563C1"/>
      <w:u w:val="single"/>
    </w:rPr>
  </w:style>
  <w:style w:type="table" w:styleId="Tablaconcuadrcula">
    <w:name w:val="Table Grid"/>
    <w:basedOn w:val="Tablanormal"/>
    <w:uiPriority w:val="39"/>
    <w:rsid w:val="00EA37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E459B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459B5"/>
  </w:style>
  <w:style w:type="paragraph" w:styleId="Piedepgina">
    <w:name w:val="footer"/>
    <w:basedOn w:val="Normal"/>
    <w:link w:val="PiedepginaCar"/>
    <w:uiPriority w:val="99"/>
    <w:unhideWhenUsed/>
    <w:rsid w:val="00E459B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459B5"/>
  </w:style>
  <w:style w:type="paragraph" w:styleId="Textocomentario">
    <w:name w:val="annotation text"/>
    <w:basedOn w:val="Normal"/>
    <w:link w:val="TextocomentarioCar"/>
    <w:uiPriority w:val="99"/>
    <w:semiHidden/>
    <w:unhideWhenUsed/>
    <w:rsid w:val="00971FDC"/>
    <w:pPr>
      <w:spacing w:line="240" w:lineRule="auto"/>
    </w:pPr>
    <w:rPr>
      <w:sz w:val="20"/>
      <w:szCs w:val="20"/>
    </w:rPr>
  </w:style>
  <w:style w:type="character" w:customStyle="1" w:styleId="TextocomentarioCar">
    <w:name w:val="Texto comentario Car"/>
    <w:link w:val="Textocomentario"/>
    <w:uiPriority w:val="99"/>
    <w:semiHidden/>
    <w:rsid w:val="00971FDC"/>
    <w:rPr>
      <w:sz w:val="20"/>
      <w:szCs w:val="20"/>
    </w:rPr>
  </w:style>
  <w:style w:type="character" w:styleId="Refdecomentario">
    <w:name w:val="annotation reference"/>
    <w:uiPriority w:val="99"/>
    <w:semiHidden/>
    <w:unhideWhenUsed/>
    <w:rsid w:val="00971FDC"/>
    <w:rPr>
      <w:sz w:val="16"/>
      <w:szCs w:val="16"/>
    </w:rPr>
  </w:style>
  <w:style w:type="paragraph" w:styleId="Asuntodelcomentario">
    <w:name w:val="annotation subject"/>
    <w:basedOn w:val="Textocomentario"/>
    <w:next w:val="Textocomentario"/>
    <w:link w:val="AsuntodelcomentarioCar"/>
    <w:uiPriority w:val="99"/>
    <w:semiHidden/>
    <w:unhideWhenUsed/>
    <w:rsid w:val="00877471"/>
    <w:rPr>
      <w:b/>
      <w:bCs/>
    </w:rPr>
  </w:style>
  <w:style w:type="character" w:customStyle="1" w:styleId="AsuntodelcomentarioCar">
    <w:name w:val="Asunto del comentario Car"/>
    <w:link w:val="Asuntodelcomentario"/>
    <w:uiPriority w:val="99"/>
    <w:semiHidden/>
    <w:rsid w:val="00877471"/>
    <w:rPr>
      <w:b/>
      <w:bCs/>
      <w:sz w:val="20"/>
      <w:szCs w:val="20"/>
    </w:rPr>
  </w:style>
  <w:style w:type="character" w:styleId="Hipervnculovisitado">
    <w:name w:val="FollowedHyperlink"/>
    <w:uiPriority w:val="99"/>
    <w:semiHidden/>
    <w:unhideWhenUsed/>
    <w:rsid w:val="00001FFB"/>
    <w:rPr>
      <w:color w:val="954F72"/>
      <w:u w:val="single"/>
    </w:rPr>
  </w:style>
  <w:style w:type="character" w:customStyle="1" w:styleId="Mencinsinresolver1">
    <w:name w:val="Mención sin resolver1"/>
    <w:uiPriority w:val="99"/>
    <w:semiHidden/>
    <w:unhideWhenUsed/>
    <w:rsid w:val="00666768"/>
    <w:rPr>
      <w:color w:val="605E5C"/>
      <w:shd w:val="clear" w:color="auto" w:fill="E1DFDD"/>
    </w:rPr>
  </w:style>
  <w:style w:type="paragraph" w:styleId="NormalWeb">
    <w:name w:val="Normal (Web)"/>
    <w:basedOn w:val="Normal"/>
    <w:uiPriority w:val="99"/>
    <w:semiHidden/>
    <w:unhideWhenUsed/>
    <w:rsid w:val="0017624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8967ED"/>
    <w:pPr>
      <w:spacing w:after="0" w:line="240" w:lineRule="auto"/>
    </w:pPr>
    <w:rPr>
      <w:rFonts w:ascii="Lucida Grande" w:hAnsi="Lucida Grande" w:cs="Lucida Grande"/>
      <w:sz w:val="18"/>
      <w:szCs w:val="18"/>
    </w:rPr>
  </w:style>
  <w:style w:type="character" w:customStyle="1" w:styleId="TextodegloboCar">
    <w:name w:val="Texto de globo Car"/>
    <w:link w:val="Textodeglobo"/>
    <w:uiPriority w:val="99"/>
    <w:semiHidden/>
    <w:rsid w:val="008967ED"/>
    <w:rPr>
      <w:rFonts w:ascii="Lucida Grande" w:hAnsi="Lucida Grande" w:cs="Lucida Grande"/>
      <w:sz w:val="18"/>
      <w:szCs w:val="18"/>
    </w:rPr>
  </w:style>
  <w:style w:type="character" w:styleId="Textoennegrita">
    <w:name w:val="Strong"/>
    <w:uiPriority w:val="22"/>
    <w:qFormat/>
    <w:rsid w:val="00FC5950"/>
    <w:rPr>
      <w:b/>
      <w:bCs/>
    </w:rPr>
  </w:style>
  <w:style w:type="character" w:customStyle="1" w:styleId="normaltextrun">
    <w:name w:val="normaltextrun"/>
    <w:basedOn w:val="Fuentedeprrafopredeter"/>
    <w:rsid w:val="006048FA"/>
  </w:style>
  <w:style w:type="character" w:customStyle="1" w:styleId="eop">
    <w:name w:val="eop"/>
    <w:basedOn w:val="Fuentedeprrafopredeter"/>
    <w:rsid w:val="006048FA"/>
  </w:style>
  <w:style w:type="character" w:customStyle="1" w:styleId="Mencinsinresolver2">
    <w:name w:val="Mención sin resolver2"/>
    <w:uiPriority w:val="99"/>
    <w:semiHidden/>
    <w:unhideWhenUsed/>
    <w:rsid w:val="00EC5EBC"/>
    <w:rPr>
      <w:color w:val="605E5C"/>
      <w:shd w:val="clear" w:color="auto" w:fill="E1DFDD"/>
    </w:rPr>
  </w:style>
  <w:style w:type="paragraph" w:styleId="Textonotapie">
    <w:name w:val="footnote text"/>
    <w:basedOn w:val="Normal"/>
    <w:link w:val="TextonotapieCar"/>
    <w:uiPriority w:val="99"/>
    <w:semiHidden/>
    <w:unhideWhenUsed/>
    <w:rsid w:val="00045AC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45AC8"/>
    <w:rPr>
      <w:lang w:eastAsia="en-US"/>
    </w:rPr>
  </w:style>
  <w:style w:type="character" w:styleId="Refdenotaalpie">
    <w:name w:val="footnote reference"/>
    <w:basedOn w:val="Fuentedeprrafopredeter"/>
    <w:uiPriority w:val="99"/>
    <w:semiHidden/>
    <w:unhideWhenUsed/>
    <w:rsid w:val="00045AC8"/>
    <w:rPr>
      <w:vertAlign w:val="superscript"/>
    </w:rPr>
  </w:style>
  <w:style w:type="paragraph" w:styleId="Revisin">
    <w:name w:val="Revision"/>
    <w:hidden/>
    <w:uiPriority w:val="99"/>
    <w:semiHidden/>
    <w:rsid w:val="00045AC8"/>
    <w:rPr>
      <w:sz w:val="22"/>
      <w:szCs w:val="22"/>
      <w:lang w:eastAsia="en-US"/>
    </w:rPr>
  </w:style>
  <w:style w:type="character" w:styleId="Mencinsinresolver">
    <w:name w:val="Unresolved Mention"/>
    <w:basedOn w:val="Fuentedeprrafopredeter"/>
    <w:uiPriority w:val="99"/>
    <w:semiHidden/>
    <w:unhideWhenUsed/>
    <w:rsid w:val="00687408"/>
    <w:rPr>
      <w:color w:val="605E5C"/>
      <w:shd w:val="clear" w:color="auto" w:fill="E1DFDD"/>
    </w:rPr>
  </w:style>
  <w:style w:type="paragraph" w:styleId="Prrafodelista">
    <w:name w:val="List Paragraph"/>
    <w:basedOn w:val="Normal"/>
    <w:uiPriority w:val="34"/>
    <w:qFormat/>
    <w:rsid w:val="00E95831"/>
    <w:pPr>
      <w:ind w:left="720"/>
      <w:contextualSpacing/>
    </w:pPr>
  </w:style>
  <w:style w:type="paragraph" w:styleId="HTMLconformatoprevio">
    <w:name w:val="HTML Preformatted"/>
    <w:basedOn w:val="Normal"/>
    <w:link w:val="HTMLconformatoprevioCar"/>
    <w:uiPriority w:val="99"/>
    <w:unhideWhenUsed/>
    <w:rsid w:val="007171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rsid w:val="00717174"/>
    <w:rPr>
      <w:rFonts w:ascii="Courier New" w:eastAsia="Times New Roman" w:hAnsi="Courier New" w:cs="Courier New"/>
    </w:rPr>
  </w:style>
  <w:style w:type="character" w:customStyle="1" w:styleId="Ttulo3Car">
    <w:name w:val="Título 3 Car"/>
    <w:basedOn w:val="Fuentedeprrafopredeter"/>
    <w:link w:val="Ttulo3"/>
    <w:rsid w:val="00ED76F5"/>
    <w:rPr>
      <w:rFonts w:ascii="Open Sans" w:eastAsia="Open Sans" w:hAnsi="Open Sans" w:cs="Open Sans"/>
      <w:b/>
      <w:color w:val="8C7252"/>
      <w:sz w:val="24"/>
      <w:szCs w:val="24"/>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50254">
      <w:bodyDiv w:val="1"/>
      <w:marLeft w:val="0"/>
      <w:marRight w:val="0"/>
      <w:marTop w:val="0"/>
      <w:marBottom w:val="0"/>
      <w:divBdr>
        <w:top w:val="none" w:sz="0" w:space="0" w:color="auto"/>
        <w:left w:val="none" w:sz="0" w:space="0" w:color="auto"/>
        <w:bottom w:val="none" w:sz="0" w:space="0" w:color="auto"/>
        <w:right w:val="none" w:sz="0" w:space="0" w:color="auto"/>
      </w:divBdr>
    </w:div>
    <w:div w:id="21129929">
      <w:bodyDiv w:val="1"/>
      <w:marLeft w:val="0"/>
      <w:marRight w:val="0"/>
      <w:marTop w:val="0"/>
      <w:marBottom w:val="0"/>
      <w:divBdr>
        <w:top w:val="none" w:sz="0" w:space="0" w:color="auto"/>
        <w:left w:val="none" w:sz="0" w:space="0" w:color="auto"/>
        <w:bottom w:val="none" w:sz="0" w:space="0" w:color="auto"/>
        <w:right w:val="none" w:sz="0" w:space="0" w:color="auto"/>
      </w:divBdr>
    </w:div>
    <w:div w:id="152109191">
      <w:bodyDiv w:val="1"/>
      <w:marLeft w:val="0"/>
      <w:marRight w:val="0"/>
      <w:marTop w:val="0"/>
      <w:marBottom w:val="0"/>
      <w:divBdr>
        <w:top w:val="none" w:sz="0" w:space="0" w:color="auto"/>
        <w:left w:val="none" w:sz="0" w:space="0" w:color="auto"/>
        <w:bottom w:val="none" w:sz="0" w:space="0" w:color="auto"/>
        <w:right w:val="none" w:sz="0" w:space="0" w:color="auto"/>
      </w:divBdr>
    </w:div>
    <w:div w:id="283123925">
      <w:bodyDiv w:val="1"/>
      <w:marLeft w:val="0"/>
      <w:marRight w:val="0"/>
      <w:marTop w:val="0"/>
      <w:marBottom w:val="0"/>
      <w:divBdr>
        <w:top w:val="none" w:sz="0" w:space="0" w:color="auto"/>
        <w:left w:val="none" w:sz="0" w:space="0" w:color="auto"/>
        <w:bottom w:val="none" w:sz="0" w:space="0" w:color="auto"/>
        <w:right w:val="none" w:sz="0" w:space="0" w:color="auto"/>
      </w:divBdr>
    </w:div>
    <w:div w:id="426779556">
      <w:bodyDiv w:val="1"/>
      <w:marLeft w:val="0"/>
      <w:marRight w:val="0"/>
      <w:marTop w:val="0"/>
      <w:marBottom w:val="0"/>
      <w:divBdr>
        <w:top w:val="none" w:sz="0" w:space="0" w:color="auto"/>
        <w:left w:val="none" w:sz="0" w:space="0" w:color="auto"/>
        <w:bottom w:val="none" w:sz="0" w:space="0" w:color="auto"/>
        <w:right w:val="none" w:sz="0" w:space="0" w:color="auto"/>
      </w:divBdr>
    </w:div>
    <w:div w:id="669790568">
      <w:bodyDiv w:val="1"/>
      <w:marLeft w:val="0"/>
      <w:marRight w:val="0"/>
      <w:marTop w:val="0"/>
      <w:marBottom w:val="0"/>
      <w:divBdr>
        <w:top w:val="none" w:sz="0" w:space="0" w:color="auto"/>
        <w:left w:val="none" w:sz="0" w:space="0" w:color="auto"/>
        <w:bottom w:val="none" w:sz="0" w:space="0" w:color="auto"/>
        <w:right w:val="none" w:sz="0" w:space="0" w:color="auto"/>
      </w:divBdr>
      <w:divsChild>
        <w:div w:id="544174081">
          <w:marLeft w:val="0"/>
          <w:marRight w:val="0"/>
          <w:marTop w:val="0"/>
          <w:marBottom w:val="0"/>
          <w:divBdr>
            <w:top w:val="none" w:sz="0" w:space="0" w:color="auto"/>
            <w:left w:val="none" w:sz="0" w:space="0" w:color="auto"/>
            <w:bottom w:val="none" w:sz="0" w:space="0" w:color="auto"/>
            <w:right w:val="none" w:sz="0" w:space="0" w:color="auto"/>
          </w:divBdr>
        </w:div>
        <w:div w:id="566962685">
          <w:marLeft w:val="0"/>
          <w:marRight w:val="0"/>
          <w:marTop w:val="0"/>
          <w:marBottom w:val="0"/>
          <w:divBdr>
            <w:top w:val="none" w:sz="0" w:space="0" w:color="auto"/>
            <w:left w:val="none" w:sz="0" w:space="0" w:color="auto"/>
            <w:bottom w:val="none" w:sz="0" w:space="0" w:color="auto"/>
            <w:right w:val="none" w:sz="0" w:space="0" w:color="auto"/>
          </w:divBdr>
        </w:div>
        <w:div w:id="666129933">
          <w:marLeft w:val="0"/>
          <w:marRight w:val="0"/>
          <w:marTop w:val="0"/>
          <w:marBottom w:val="0"/>
          <w:divBdr>
            <w:top w:val="none" w:sz="0" w:space="0" w:color="auto"/>
            <w:left w:val="none" w:sz="0" w:space="0" w:color="auto"/>
            <w:bottom w:val="none" w:sz="0" w:space="0" w:color="auto"/>
            <w:right w:val="none" w:sz="0" w:space="0" w:color="auto"/>
          </w:divBdr>
        </w:div>
        <w:div w:id="689836488">
          <w:marLeft w:val="0"/>
          <w:marRight w:val="0"/>
          <w:marTop w:val="0"/>
          <w:marBottom w:val="0"/>
          <w:divBdr>
            <w:top w:val="none" w:sz="0" w:space="0" w:color="auto"/>
            <w:left w:val="none" w:sz="0" w:space="0" w:color="auto"/>
            <w:bottom w:val="none" w:sz="0" w:space="0" w:color="auto"/>
            <w:right w:val="none" w:sz="0" w:space="0" w:color="auto"/>
          </w:divBdr>
        </w:div>
        <w:div w:id="700740207">
          <w:marLeft w:val="0"/>
          <w:marRight w:val="0"/>
          <w:marTop w:val="0"/>
          <w:marBottom w:val="0"/>
          <w:divBdr>
            <w:top w:val="none" w:sz="0" w:space="0" w:color="auto"/>
            <w:left w:val="none" w:sz="0" w:space="0" w:color="auto"/>
            <w:bottom w:val="none" w:sz="0" w:space="0" w:color="auto"/>
            <w:right w:val="none" w:sz="0" w:space="0" w:color="auto"/>
          </w:divBdr>
        </w:div>
        <w:div w:id="848913986">
          <w:marLeft w:val="0"/>
          <w:marRight w:val="0"/>
          <w:marTop w:val="0"/>
          <w:marBottom w:val="0"/>
          <w:divBdr>
            <w:top w:val="none" w:sz="0" w:space="0" w:color="auto"/>
            <w:left w:val="none" w:sz="0" w:space="0" w:color="auto"/>
            <w:bottom w:val="none" w:sz="0" w:space="0" w:color="auto"/>
            <w:right w:val="none" w:sz="0" w:space="0" w:color="auto"/>
          </w:divBdr>
        </w:div>
        <w:div w:id="1072848170">
          <w:marLeft w:val="0"/>
          <w:marRight w:val="0"/>
          <w:marTop w:val="0"/>
          <w:marBottom w:val="0"/>
          <w:divBdr>
            <w:top w:val="none" w:sz="0" w:space="0" w:color="auto"/>
            <w:left w:val="none" w:sz="0" w:space="0" w:color="auto"/>
            <w:bottom w:val="none" w:sz="0" w:space="0" w:color="auto"/>
            <w:right w:val="none" w:sz="0" w:space="0" w:color="auto"/>
          </w:divBdr>
        </w:div>
        <w:div w:id="1085151358">
          <w:marLeft w:val="0"/>
          <w:marRight w:val="0"/>
          <w:marTop w:val="0"/>
          <w:marBottom w:val="0"/>
          <w:divBdr>
            <w:top w:val="none" w:sz="0" w:space="0" w:color="auto"/>
            <w:left w:val="none" w:sz="0" w:space="0" w:color="auto"/>
            <w:bottom w:val="none" w:sz="0" w:space="0" w:color="auto"/>
            <w:right w:val="none" w:sz="0" w:space="0" w:color="auto"/>
          </w:divBdr>
        </w:div>
        <w:div w:id="1387292650">
          <w:marLeft w:val="0"/>
          <w:marRight w:val="0"/>
          <w:marTop w:val="0"/>
          <w:marBottom w:val="0"/>
          <w:divBdr>
            <w:top w:val="none" w:sz="0" w:space="0" w:color="auto"/>
            <w:left w:val="none" w:sz="0" w:space="0" w:color="auto"/>
            <w:bottom w:val="none" w:sz="0" w:space="0" w:color="auto"/>
            <w:right w:val="none" w:sz="0" w:space="0" w:color="auto"/>
          </w:divBdr>
        </w:div>
        <w:div w:id="1387682752">
          <w:marLeft w:val="0"/>
          <w:marRight w:val="0"/>
          <w:marTop w:val="0"/>
          <w:marBottom w:val="0"/>
          <w:divBdr>
            <w:top w:val="none" w:sz="0" w:space="0" w:color="auto"/>
            <w:left w:val="none" w:sz="0" w:space="0" w:color="auto"/>
            <w:bottom w:val="none" w:sz="0" w:space="0" w:color="auto"/>
            <w:right w:val="none" w:sz="0" w:space="0" w:color="auto"/>
          </w:divBdr>
        </w:div>
        <w:div w:id="1521240374">
          <w:marLeft w:val="0"/>
          <w:marRight w:val="0"/>
          <w:marTop w:val="0"/>
          <w:marBottom w:val="0"/>
          <w:divBdr>
            <w:top w:val="none" w:sz="0" w:space="0" w:color="auto"/>
            <w:left w:val="none" w:sz="0" w:space="0" w:color="auto"/>
            <w:bottom w:val="none" w:sz="0" w:space="0" w:color="auto"/>
            <w:right w:val="none" w:sz="0" w:space="0" w:color="auto"/>
          </w:divBdr>
        </w:div>
        <w:div w:id="1669409152">
          <w:marLeft w:val="0"/>
          <w:marRight w:val="0"/>
          <w:marTop w:val="0"/>
          <w:marBottom w:val="0"/>
          <w:divBdr>
            <w:top w:val="none" w:sz="0" w:space="0" w:color="auto"/>
            <w:left w:val="none" w:sz="0" w:space="0" w:color="auto"/>
            <w:bottom w:val="none" w:sz="0" w:space="0" w:color="auto"/>
            <w:right w:val="none" w:sz="0" w:space="0" w:color="auto"/>
          </w:divBdr>
        </w:div>
        <w:div w:id="1935548130">
          <w:marLeft w:val="0"/>
          <w:marRight w:val="0"/>
          <w:marTop w:val="0"/>
          <w:marBottom w:val="0"/>
          <w:divBdr>
            <w:top w:val="none" w:sz="0" w:space="0" w:color="auto"/>
            <w:left w:val="none" w:sz="0" w:space="0" w:color="auto"/>
            <w:bottom w:val="none" w:sz="0" w:space="0" w:color="auto"/>
            <w:right w:val="none" w:sz="0" w:space="0" w:color="auto"/>
          </w:divBdr>
        </w:div>
        <w:div w:id="2002463716">
          <w:marLeft w:val="0"/>
          <w:marRight w:val="0"/>
          <w:marTop w:val="0"/>
          <w:marBottom w:val="0"/>
          <w:divBdr>
            <w:top w:val="none" w:sz="0" w:space="0" w:color="auto"/>
            <w:left w:val="none" w:sz="0" w:space="0" w:color="auto"/>
            <w:bottom w:val="none" w:sz="0" w:space="0" w:color="auto"/>
            <w:right w:val="none" w:sz="0" w:space="0" w:color="auto"/>
          </w:divBdr>
        </w:div>
        <w:div w:id="2018650364">
          <w:marLeft w:val="0"/>
          <w:marRight w:val="0"/>
          <w:marTop w:val="0"/>
          <w:marBottom w:val="0"/>
          <w:divBdr>
            <w:top w:val="none" w:sz="0" w:space="0" w:color="auto"/>
            <w:left w:val="none" w:sz="0" w:space="0" w:color="auto"/>
            <w:bottom w:val="none" w:sz="0" w:space="0" w:color="auto"/>
            <w:right w:val="none" w:sz="0" w:space="0" w:color="auto"/>
          </w:divBdr>
        </w:div>
      </w:divsChild>
    </w:div>
    <w:div w:id="723138061">
      <w:bodyDiv w:val="1"/>
      <w:marLeft w:val="0"/>
      <w:marRight w:val="0"/>
      <w:marTop w:val="0"/>
      <w:marBottom w:val="0"/>
      <w:divBdr>
        <w:top w:val="none" w:sz="0" w:space="0" w:color="auto"/>
        <w:left w:val="none" w:sz="0" w:space="0" w:color="auto"/>
        <w:bottom w:val="none" w:sz="0" w:space="0" w:color="auto"/>
        <w:right w:val="none" w:sz="0" w:space="0" w:color="auto"/>
      </w:divBdr>
      <w:divsChild>
        <w:div w:id="269120671">
          <w:marLeft w:val="0"/>
          <w:marRight w:val="0"/>
          <w:marTop w:val="0"/>
          <w:marBottom w:val="0"/>
          <w:divBdr>
            <w:top w:val="none" w:sz="0" w:space="0" w:color="auto"/>
            <w:left w:val="none" w:sz="0" w:space="0" w:color="auto"/>
            <w:bottom w:val="none" w:sz="0" w:space="0" w:color="auto"/>
            <w:right w:val="none" w:sz="0" w:space="0" w:color="auto"/>
          </w:divBdr>
          <w:divsChild>
            <w:div w:id="356809473">
              <w:marLeft w:val="0"/>
              <w:marRight w:val="0"/>
              <w:marTop w:val="0"/>
              <w:marBottom w:val="0"/>
              <w:divBdr>
                <w:top w:val="none" w:sz="0" w:space="0" w:color="auto"/>
                <w:left w:val="none" w:sz="0" w:space="0" w:color="auto"/>
                <w:bottom w:val="none" w:sz="0" w:space="0" w:color="auto"/>
                <w:right w:val="none" w:sz="0" w:space="0" w:color="auto"/>
              </w:divBdr>
              <w:divsChild>
                <w:div w:id="1428232051">
                  <w:marLeft w:val="0"/>
                  <w:marRight w:val="0"/>
                  <w:marTop w:val="0"/>
                  <w:marBottom w:val="0"/>
                  <w:divBdr>
                    <w:top w:val="none" w:sz="0" w:space="0" w:color="auto"/>
                    <w:left w:val="none" w:sz="0" w:space="0" w:color="auto"/>
                    <w:bottom w:val="none" w:sz="0" w:space="0" w:color="auto"/>
                    <w:right w:val="none" w:sz="0" w:space="0" w:color="auto"/>
                  </w:divBdr>
                  <w:divsChild>
                    <w:div w:id="43027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472838">
      <w:bodyDiv w:val="1"/>
      <w:marLeft w:val="0"/>
      <w:marRight w:val="0"/>
      <w:marTop w:val="0"/>
      <w:marBottom w:val="0"/>
      <w:divBdr>
        <w:top w:val="none" w:sz="0" w:space="0" w:color="auto"/>
        <w:left w:val="none" w:sz="0" w:space="0" w:color="auto"/>
        <w:bottom w:val="none" w:sz="0" w:space="0" w:color="auto"/>
        <w:right w:val="none" w:sz="0" w:space="0" w:color="auto"/>
      </w:divBdr>
      <w:divsChild>
        <w:div w:id="138614146">
          <w:marLeft w:val="0"/>
          <w:marRight w:val="0"/>
          <w:marTop w:val="0"/>
          <w:marBottom w:val="0"/>
          <w:divBdr>
            <w:top w:val="none" w:sz="0" w:space="0" w:color="auto"/>
            <w:left w:val="none" w:sz="0" w:space="0" w:color="auto"/>
            <w:bottom w:val="none" w:sz="0" w:space="0" w:color="auto"/>
            <w:right w:val="none" w:sz="0" w:space="0" w:color="auto"/>
          </w:divBdr>
          <w:divsChild>
            <w:div w:id="1431506261">
              <w:marLeft w:val="0"/>
              <w:marRight w:val="0"/>
              <w:marTop w:val="0"/>
              <w:marBottom w:val="0"/>
              <w:divBdr>
                <w:top w:val="none" w:sz="0" w:space="0" w:color="auto"/>
                <w:left w:val="none" w:sz="0" w:space="0" w:color="auto"/>
                <w:bottom w:val="none" w:sz="0" w:space="0" w:color="auto"/>
                <w:right w:val="none" w:sz="0" w:space="0" w:color="auto"/>
              </w:divBdr>
              <w:divsChild>
                <w:div w:id="29387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228512">
      <w:bodyDiv w:val="1"/>
      <w:marLeft w:val="0"/>
      <w:marRight w:val="0"/>
      <w:marTop w:val="0"/>
      <w:marBottom w:val="0"/>
      <w:divBdr>
        <w:top w:val="none" w:sz="0" w:space="0" w:color="auto"/>
        <w:left w:val="none" w:sz="0" w:space="0" w:color="auto"/>
        <w:bottom w:val="none" w:sz="0" w:space="0" w:color="auto"/>
        <w:right w:val="none" w:sz="0" w:space="0" w:color="auto"/>
      </w:divBdr>
    </w:div>
    <w:div w:id="971835097">
      <w:bodyDiv w:val="1"/>
      <w:marLeft w:val="0"/>
      <w:marRight w:val="0"/>
      <w:marTop w:val="0"/>
      <w:marBottom w:val="0"/>
      <w:divBdr>
        <w:top w:val="none" w:sz="0" w:space="0" w:color="auto"/>
        <w:left w:val="none" w:sz="0" w:space="0" w:color="auto"/>
        <w:bottom w:val="none" w:sz="0" w:space="0" w:color="auto"/>
        <w:right w:val="none" w:sz="0" w:space="0" w:color="auto"/>
      </w:divBdr>
    </w:div>
    <w:div w:id="1184244509">
      <w:bodyDiv w:val="1"/>
      <w:marLeft w:val="0"/>
      <w:marRight w:val="0"/>
      <w:marTop w:val="0"/>
      <w:marBottom w:val="0"/>
      <w:divBdr>
        <w:top w:val="none" w:sz="0" w:space="0" w:color="auto"/>
        <w:left w:val="none" w:sz="0" w:space="0" w:color="auto"/>
        <w:bottom w:val="none" w:sz="0" w:space="0" w:color="auto"/>
        <w:right w:val="none" w:sz="0" w:space="0" w:color="auto"/>
      </w:divBdr>
    </w:div>
    <w:div w:id="1236280346">
      <w:bodyDiv w:val="1"/>
      <w:marLeft w:val="0"/>
      <w:marRight w:val="0"/>
      <w:marTop w:val="0"/>
      <w:marBottom w:val="0"/>
      <w:divBdr>
        <w:top w:val="none" w:sz="0" w:space="0" w:color="auto"/>
        <w:left w:val="none" w:sz="0" w:space="0" w:color="auto"/>
        <w:bottom w:val="none" w:sz="0" w:space="0" w:color="auto"/>
        <w:right w:val="none" w:sz="0" w:space="0" w:color="auto"/>
      </w:divBdr>
      <w:divsChild>
        <w:div w:id="261307815">
          <w:marLeft w:val="0"/>
          <w:marRight w:val="0"/>
          <w:marTop w:val="0"/>
          <w:marBottom w:val="0"/>
          <w:divBdr>
            <w:top w:val="none" w:sz="0" w:space="0" w:color="auto"/>
            <w:left w:val="none" w:sz="0" w:space="0" w:color="auto"/>
            <w:bottom w:val="none" w:sz="0" w:space="0" w:color="auto"/>
            <w:right w:val="none" w:sz="0" w:space="0" w:color="auto"/>
          </w:divBdr>
          <w:divsChild>
            <w:div w:id="765350498">
              <w:marLeft w:val="0"/>
              <w:marRight w:val="0"/>
              <w:marTop w:val="0"/>
              <w:marBottom w:val="0"/>
              <w:divBdr>
                <w:top w:val="none" w:sz="0" w:space="0" w:color="auto"/>
                <w:left w:val="none" w:sz="0" w:space="0" w:color="auto"/>
                <w:bottom w:val="none" w:sz="0" w:space="0" w:color="auto"/>
                <w:right w:val="none" w:sz="0" w:space="0" w:color="auto"/>
              </w:divBdr>
              <w:divsChild>
                <w:div w:id="1541016334">
                  <w:marLeft w:val="0"/>
                  <w:marRight w:val="0"/>
                  <w:marTop w:val="0"/>
                  <w:marBottom w:val="0"/>
                  <w:divBdr>
                    <w:top w:val="none" w:sz="0" w:space="0" w:color="auto"/>
                    <w:left w:val="none" w:sz="0" w:space="0" w:color="auto"/>
                    <w:bottom w:val="none" w:sz="0" w:space="0" w:color="auto"/>
                    <w:right w:val="none" w:sz="0" w:space="0" w:color="auto"/>
                  </w:divBdr>
                  <w:divsChild>
                    <w:div w:id="59594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819549">
      <w:bodyDiv w:val="1"/>
      <w:marLeft w:val="0"/>
      <w:marRight w:val="0"/>
      <w:marTop w:val="0"/>
      <w:marBottom w:val="0"/>
      <w:divBdr>
        <w:top w:val="none" w:sz="0" w:space="0" w:color="auto"/>
        <w:left w:val="none" w:sz="0" w:space="0" w:color="auto"/>
        <w:bottom w:val="none" w:sz="0" w:space="0" w:color="auto"/>
        <w:right w:val="none" w:sz="0" w:space="0" w:color="auto"/>
      </w:divBdr>
    </w:div>
    <w:div w:id="1367566357">
      <w:bodyDiv w:val="1"/>
      <w:marLeft w:val="0"/>
      <w:marRight w:val="0"/>
      <w:marTop w:val="0"/>
      <w:marBottom w:val="0"/>
      <w:divBdr>
        <w:top w:val="none" w:sz="0" w:space="0" w:color="auto"/>
        <w:left w:val="none" w:sz="0" w:space="0" w:color="auto"/>
        <w:bottom w:val="none" w:sz="0" w:space="0" w:color="auto"/>
        <w:right w:val="none" w:sz="0" w:space="0" w:color="auto"/>
      </w:divBdr>
    </w:div>
    <w:div w:id="1374118245">
      <w:bodyDiv w:val="1"/>
      <w:marLeft w:val="0"/>
      <w:marRight w:val="0"/>
      <w:marTop w:val="0"/>
      <w:marBottom w:val="0"/>
      <w:divBdr>
        <w:top w:val="none" w:sz="0" w:space="0" w:color="auto"/>
        <w:left w:val="none" w:sz="0" w:space="0" w:color="auto"/>
        <w:bottom w:val="none" w:sz="0" w:space="0" w:color="auto"/>
        <w:right w:val="none" w:sz="0" w:space="0" w:color="auto"/>
      </w:divBdr>
    </w:div>
    <w:div w:id="1503664932">
      <w:bodyDiv w:val="1"/>
      <w:marLeft w:val="0"/>
      <w:marRight w:val="0"/>
      <w:marTop w:val="0"/>
      <w:marBottom w:val="0"/>
      <w:divBdr>
        <w:top w:val="none" w:sz="0" w:space="0" w:color="auto"/>
        <w:left w:val="none" w:sz="0" w:space="0" w:color="auto"/>
        <w:bottom w:val="none" w:sz="0" w:space="0" w:color="auto"/>
        <w:right w:val="none" w:sz="0" w:space="0" w:color="auto"/>
      </w:divBdr>
    </w:div>
    <w:div w:id="1517962504">
      <w:bodyDiv w:val="1"/>
      <w:marLeft w:val="0"/>
      <w:marRight w:val="0"/>
      <w:marTop w:val="0"/>
      <w:marBottom w:val="0"/>
      <w:divBdr>
        <w:top w:val="none" w:sz="0" w:space="0" w:color="auto"/>
        <w:left w:val="none" w:sz="0" w:space="0" w:color="auto"/>
        <w:bottom w:val="none" w:sz="0" w:space="0" w:color="auto"/>
        <w:right w:val="none" w:sz="0" w:space="0" w:color="auto"/>
      </w:divBdr>
      <w:divsChild>
        <w:div w:id="156532260">
          <w:marLeft w:val="0"/>
          <w:marRight w:val="0"/>
          <w:marTop w:val="0"/>
          <w:marBottom w:val="0"/>
          <w:divBdr>
            <w:top w:val="none" w:sz="0" w:space="0" w:color="auto"/>
            <w:left w:val="none" w:sz="0" w:space="0" w:color="auto"/>
            <w:bottom w:val="none" w:sz="0" w:space="0" w:color="auto"/>
            <w:right w:val="none" w:sz="0" w:space="0" w:color="auto"/>
          </w:divBdr>
          <w:divsChild>
            <w:div w:id="1810201459">
              <w:marLeft w:val="0"/>
              <w:marRight w:val="0"/>
              <w:marTop w:val="0"/>
              <w:marBottom w:val="0"/>
              <w:divBdr>
                <w:top w:val="none" w:sz="0" w:space="0" w:color="auto"/>
                <w:left w:val="none" w:sz="0" w:space="0" w:color="auto"/>
                <w:bottom w:val="none" w:sz="0" w:space="0" w:color="auto"/>
                <w:right w:val="none" w:sz="0" w:space="0" w:color="auto"/>
              </w:divBdr>
              <w:divsChild>
                <w:div w:id="833228677">
                  <w:marLeft w:val="0"/>
                  <w:marRight w:val="0"/>
                  <w:marTop w:val="0"/>
                  <w:marBottom w:val="0"/>
                  <w:divBdr>
                    <w:top w:val="none" w:sz="0" w:space="0" w:color="auto"/>
                    <w:left w:val="none" w:sz="0" w:space="0" w:color="auto"/>
                    <w:bottom w:val="none" w:sz="0" w:space="0" w:color="auto"/>
                    <w:right w:val="none" w:sz="0" w:space="0" w:color="auto"/>
                  </w:divBdr>
                  <w:divsChild>
                    <w:div w:id="101253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294157">
      <w:bodyDiv w:val="1"/>
      <w:marLeft w:val="0"/>
      <w:marRight w:val="0"/>
      <w:marTop w:val="0"/>
      <w:marBottom w:val="0"/>
      <w:divBdr>
        <w:top w:val="none" w:sz="0" w:space="0" w:color="auto"/>
        <w:left w:val="none" w:sz="0" w:space="0" w:color="auto"/>
        <w:bottom w:val="none" w:sz="0" w:space="0" w:color="auto"/>
        <w:right w:val="none" w:sz="0" w:space="0" w:color="auto"/>
      </w:divBdr>
    </w:div>
    <w:div w:id="1561549453">
      <w:bodyDiv w:val="1"/>
      <w:marLeft w:val="0"/>
      <w:marRight w:val="0"/>
      <w:marTop w:val="0"/>
      <w:marBottom w:val="0"/>
      <w:divBdr>
        <w:top w:val="none" w:sz="0" w:space="0" w:color="auto"/>
        <w:left w:val="none" w:sz="0" w:space="0" w:color="auto"/>
        <w:bottom w:val="none" w:sz="0" w:space="0" w:color="auto"/>
        <w:right w:val="none" w:sz="0" w:space="0" w:color="auto"/>
      </w:divBdr>
    </w:div>
    <w:div w:id="1715497005">
      <w:bodyDiv w:val="1"/>
      <w:marLeft w:val="0"/>
      <w:marRight w:val="0"/>
      <w:marTop w:val="0"/>
      <w:marBottom w:val="0"/>
      <w:divBdr>
        <w:top w:val="none" w:sz="0" w:space="0" w:color="auto"/>
        <w:left w:val="none" w:sz="0" w:space="0" w:color="auto"/>
        <w:bottom w:val="none" w:sz="0" w:space="0" w:color="auto"/>
        <w:right w:val="none" w:sz="0" w:space="0" w:color="auto"/>
      </w:divBdr>
    </w:div>
    <w:div w:id="1896157836">
      <w:bodyDiv w:val="1"/>
      <w:marLeft w:val="0"/>
      <w:marRight w:val="0"/>
      <w:marTop w:val="0"/>
      <w:marBottom w:val="0"/>
      <w:divBdr>
        <w:top w:val="none" w:sz="0" w:space="0" w:color="auto"/>
        <w:left w:val="none" w:sz="0" w:space="0" w:color="auto"/>
        <w:bottom w:val="none" w:sz="0" w:space="0" w:color="auto"/>
        <w:right w:val="none" w:sz="0" w:space="0" w:color="auto"/>
      </w:divBdr>
    </w:div>
    <w:div w:id="1909806339">
      <w:bodyDiv w:val="1"/>
      <w:marLeft w:val="0"/>
      <w:marRight w:val="0"/>
      <w:marTop w:val="0"/>
      <w:marBottom w:val="0"/>
      <w:divBdr>
        <w:top w:val="none" w:sz="0" w:space="0" w:color="auto"/>
        <w:left w:val="none" w:sz="0" w:space="0" w:color="auto"/>
        <w:bottom w:val="none" w:sz="0" w:space="0" w:color="auto"/>
        <w:right w:val="none" w:sz="0" w:space="0" w:color="auto"/>
      </w:divBdr>
    </w:div>
    <w:div w:id="1940675547">
      <w:bodyDiv w:val="1"/>
      <w:marLeft w:val="0"/>
      <w:marRight w:val="0"/>
      <w:marTop w:val="0"/>
      <w:marBottom w:val="0"/>
      <w:divBdr>
        <w:top w:val="none" w:sz="0" w:space="0" w:color="auto"/>
        <w:left w:val="none" w:sz="0" w:space="0" w:color="auto"/>
        <w:bottom w:val="none" w:sz="0" w:space="0" w:color="auto"/>
        <w:right w:val="none" w:sz="0" w:space="0" w:color="auto"/>
      </w:divBdr>
    </w:div>
    <w:div w:id="2024939873">
      <w:bodyDiv w:val="1"/>
      <w:marLeft w:val="0"/>
      <w:marRight w:val="0"/>
      <w:marTop w:val="0"/>
      <w:marBottom w:val="0"/>
      <w:divBdr>
        <w:top w:val="none" w:sz="0" w:space="0" w:color="auto"/>
        <w:left w:val="none" w:sz="0" w:space="0" w:color="auto"/>
        <w:bottom w:val="none" w:sz="0" w:space="0" w:color="auto"/>
        <w:right w:val="none" w:sz="0" w:space="0" w:color="auto"/>
      </w:divBdr>
    </w:div>
    <w:div w:id="2047677050">
      <w:bodyDiv w:val="1"/>
      <w:marLeft w:val="0"/>
      <w:marRight w:val="0"/>
      <w:marTop w:val="0"/>
      <w:marBottom w:val="0"/>
      <w:divBdr>
        <w:top w:val="none" w:sz="0" w:space="0" w:color="auto"/>
        <w:left w:val="none" w:sz="0" w:space="0" w:color="auto"/>
        <w:bottom w:val="none" w:sz="0" w:space="0" w:color="auto"/>
        <w:right w:val="none" w:sz="0" w:space="0" w:color="auto"/>
      </w:divBdr>
    </w:div>
    <w:div w:id="2112554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cielo.org.pe/scielo.php?script=sci_arttext&amp;pid=S2223-25162020000100010" TargetMode="Externa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A1CCE90E679634FAAED275CB10837E9" ma:contentTypeVersion="6" ma:contentTypeDescription="Crear nuevo documento." ma:contentTypeScope="" ma:versionID="3c3ec367073d6527c5db52c92494b150">
  <xsd:schema xmlns:xsd="http://www.w3.org/2001/XMLSchema" xmlns:xs="http://www.w3.org/2001/XMLSchema" xmlns:p="http://schemas.microsoft.com/office/2006/metadata/properties" xmlns:ns2="44ee6cc4-6fae-447d-b377-be145bfbbde3" targetNamespace="http://schemas.microsoft.com/office/2006/metadata/properties" ma:root="true" ma:fieldsID="4fa08ed07d70063f2e15b96863046eea" ns2:_="">
    <xsd:import namespace="44ee6cc4-6fae-447d-b377-be145bfbbde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ee6cc4-6fae-447d-b377-be145bfbbd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C7EC650-34BF-4865-8A45-60784A0E74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ee6cc4-6fae-447d-b377-be145bfbbd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DC24556-4F54-44B0-BB5D-09A3EEFF225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DFD8848-EC48-CA42-9541-7EC6E5CAF58E}">
  <ds:schemaRefs>
    <ds:schemaRef ds:uri="http://schemas.openxmlformats.org/officeDocument/2006/bibliography"/>
  </ds:schemaRefs>
</ds:datastoreItem>
</file>

<file path=customXml/itemProps4.xml><?xml version="1.0" encoding="utf-8"?>
<ds:datastoreItem xmlns:ds="http://schemas.openxmlformats.org/officeDocument/2006/customXml" ds:itemID="{C47EBC6D-CF3C-4E77-8301-E20CC1C74D8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5715</Words>
  <Characters>31433</Characters>
  <Application>Microsoft Office Word</Application>
  <DocSecurity>0</DocSecurity>
  <Lines>261</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37074</CharactersWithSpaces>
  <SharedDoc>false</SharedDoc>
  <HLinks>
    <vt:vector size="126" baseType="variant">
      <vt:variant>
        <vt:i4>393307</vt:i4>
      </vt:variant>
      <vt:variant>
        <vt:i4>60</vt:i4>
      </vt:variant>
      <vt:variant>
        <vt:i4>0</vt:i4>
      </vt:variant>
      <vt:variant>
        <vt:i4>5</vt:i4>
      </vt:variant>
      <vt:variant>
        <vt:lpwstr>https://doi.org/10.22458/ie.v22iEspecial.3199</vt:lpwstr>
      </vt:variant>
      <vt:variant>
        <vt:lpwstr/>
      </vt:variant>
      <vt:variant>
        <vt:i4>5242945</vt:i4>
      </vt:variant>
      <vt:variant>
        <vt:i4>57</vt:i4>
      </vt:variant>
      <vt:variant>
        <vt:i4>0</vt:i4>
      </vt:variant>
      <vt:variant>
        <vt:i4>5</vt:i4>
      </vt:variant>
      <vt:variant>
        <vt:lpwstr>https://doi.org/10.1016/j.psicod.2020.12.004</vt:lpwstr>
      </vt:variant>
      <vt:variant>
        <vt:lpwstr/>
      </vt:variant>
      <vt:variant>
        <vt:i4>4521985</vt:i4>
      </vt:variant>
      <vt:variant>
        <vt:i4>54</vt:i4>
      </vt:variant>
      <vt:variant>
        <vt:i4>0</vt:i4>
      </vt:variant>
      <vt:variant>
        <vt:i4>5</vt:i4>
      </vt:variant>
      <vt:variant>
        <vt:lpwstr>https://doi.org/10.25176/RFMH.v20i4.3198</vt:lpwstr>
      </vt:variant>
      <vt:variant>
        <vt:lpwstr/>
      </vt:variant>
      <vt:variant>
        <vt:i4>196613</vt:i4>
      </vt:variant>
      <vt:variant>
        <vt:i4>51</vt:i4>
      </vt:variant>
      <vt:variant>
        <vt:i4>0</vt:i4>
      </vt:variant>
      <vt:variant>
        <vt:i4>5</vt:i4>
      </vt:variant>
      <vt:variant>
        <vt:lpwstr>https://doi.org/10.14201/teoredu292167184</vt:lpwstr>
      </vt:variant>
      <vt:variant>
        <vt:lpwstr/>
      </vt:variant>
      <vt:variant>
        <vt:i4>5177411</vt:i4>
      </vt:variant>
      <vt:variant>
        <vt:i4>48</vt:i4>
      </vt:variant>
      <vt:variant>
        <vt:i4>0</vt:i4>
      </vt:variant>
      <vt:variant>
        <vt:i4>5</vt:i4>
      </vt:variant>
      <vt:variant>
        <vt:lpwstr>https://doi.org/10.1016/j.edumed.2021.01.011</vt:lpwstr>
      </vt:variant>
      <vt:variant>
        <vt:lpwstr/>
      </vt:variant>
      <vt:variant>
        <vt:i4>6553707</vt:i4>
      </vt:variant>
      <vt:variant>
        <vt:i4>45</vt:i4>
      </vt:variant>
      <vt:variant>
        <vt:i4>0</vt:i4>
      </vt:variant>
      <vt:variant>
        <vt:i4>5</vt:i4>
      </vt:variant>
      <vt:variant>
        <vt:lpwstr>https://doi.org/10.15366/riejs2020.9.3.003</vt:lpwstr>
      </vt:variant>
      <vt:variant>
        <vt:lpwstr/>
      </vt:variant>
      <vt:variant>
        <vt:i4>3473470</vt:i4>
      </vt:variant>
      <vt:variant>
        <vt:i4>42</vt:i4>
      </vt:variant>
      <vt:variant>
        <vt:i4>0</vt:i4>
      </vt:variant>
      <vt:variant>
        <vt:i4>5</vt:i4>
      </vt:variant>
      <vt:variant>
        <vt:lpwstr>https://doi.org/10.37226/rcp.v4i2.4915</vt:lpwstr>
      </vt:variant>
      <vt:variant>
        <vt:lpwstr/>
      </vt:variant>
      <vt:variant>
        <vt:i4>3801132</vt:i4>
      </vt:variant>
      <vt:variant>
        <vt:i4>39</vt:i4>
      </vt:variant>
      <vt:variant>
        <vt:i4>0</vt:i4>
      </vt:variant>
      <vt:variant>
        <vt:i4>5</vt:i4>
      </vt:variant>
      <vt:variant>
        <vt:lpwstr>https://doi.org/10.1109/LACLO50806.2020.9381137</vt:lpwstr>
      </vt:variant>
      <vt:variant>
        <vt:lpwstr/>
      </vt:variant>
      <vt:variant>
        <vt:i4>3801187</vt:i4>
      </vt:variant>
      <vt:variant>
        <vt:i4>36</vt:i4>
      </vt:variant>
      <vt:variant>
        <vt:i4>0</vt:i4>
      </vt:variant>
      <vt:variant>
        <vt:i4>5</vt:i4>
      </vt:variant>
      <vt:variant>
        <vt:lpwstr>https://doi.org/10.48102/rlee.2020.50.ESPECIAL.100</vt:lpwstr>
      </vt:variant>
      <vt:variant>
        <vt:lpwstr/>
      </vt:variant>
      <vt:variant>
        <vt:i4>131155</vt:i4>
      </vt:variant>
      <vt:variant>
        <vt:i4>33</vt:i4>
      </vt:variant>
      <vt:variant>
        <vt:i4>0</vt:i4>
      </vt:variant>
      <vt:variant>
        <vt:i4>5</vt:i4>
      </vt:variant>
      <vt:variant>
        <vt:lpwstr>https://doi.org/10.48102/rlee.2020.50.ESPECIAL.95</vt:lpwstr>
      </vt:variant>
      <vt:variant>
        <vt:lpwstr/>
      </vt:variant>
      <vt:variant>
        <vt:i4>3145851</vt:i4>
      </vt:variant>
      <vt:variant>
        <vt:i4>30</vt:i4>
      </vt:variant>
      <vt:variant>
        <vt:i4>0</vt:i4>
      </vt:variant>
      <vt:variant>
        <vt:i4>5</vt:i4>
      </vt:variant>
      <vt:variant>
        <vt:lpwstr>http://www.iisue.unam.iisue./covid/educacion-y-pandemia</vt:lpwstr>
      </vt:variant>
      <vt:variant>
        <vt:lpwstr/>
      </vt:variant>
      <vt:variant>
        <vt:i4>5242901</vt:i4>
      </vt:variant>
      <vt:variant>
        <vt:i4>27</vt:i4>
      </vt:variant>
      <vt:variant>
        <vt:i4>0</vt:i4>
      </vt:variant>
      <vt:variant>
        <vt:i4>5</vt:i4>
      </vt:variant>
      <vt:variant>
        <vt:lpwstr>https://doi.org/10.23913/ride.v11i21.753</vt:lpwstr>
      </vt:variant>
      <vt:variant>
        <vt:lpwstr/>
      </vt:variant>
      <vt:variant>
        <vt:i4>2883689</vt:i4>
      </vt:variant>
      <vt:variant>
        <vt:i4>24</vt:i4>
      </vt:variant>
      <vt:variant>
        <vt:i4>0</vt:i4>
      </vt:variant>
      <vt:variant>
        <vt:i4>5</vt:i4>
      </vt:variant>
      <vt:variant>
        <vt:lpwstr>https://doi.org/10.5944/ried.24.1.28080</vt:lpwstr>
      </vt:variant>
      <vt:variant>
        <vt:lpwstr/>
      </vt:variant>
      <vt:variant>
        <vt:i4>4718658</vt:i4>
      </vt:variant>
      <vt:variant>
        <vt:i4>21</vt:i4>
      </vt:variant>
      <vt:variant>
        <vt:i4>0</vt:i4>
      </vt:variant>
      <vt:variant>
        <vt:i4>5</vt:i4>
      </vt:variant>
      <vt:variant>
        <vt:lpwstr>https://doi.org/10.1016/j.edumed.2021.01.006</vt:lpwstr>
      </vt:variant>
      <vt:variant>
        <vt:lpwstr/>
      </vt:variant>
      <vt:variant>
        <vt:i4>655424</vt:i4>
      </vt:variant>
      <vt:variant>
        <vt:i4>18</vt:i4>
      </vt:variant>
      <vt:variant>
        <vt:i4>0</vt:i4>
      </vt:variant>
      <vt:variant>
        <vt:i4>5</vt:i4>
      </vt:variant>
      <vt:variant>
        <vt:lpwstr>http://www.uajournals.com/campusvirtuales/es/</vt:lpwstr>
      </vt:variant>
      <vt:variant>
        <vt:lpwstr/>
      </vt:variant>
      <vt:variant>
        <vt:i4>7340117</vt:i4>
      </vt:variant>
      <vt:variant>
        <vt:i4>15</vt:i4>
      </vt:variant>
      <vt:variant>
        <vt:i4>0</vt:i4>
      </vt:variant>
      <vt:variant>
        <vt:i4>5</vt:i4>
      </vt:variant>
      <vt:variant>
        <vt:lpwstr>http://www.scielo.org.pe/scielo.php?script=sci_arttext&amp;pid=S2223-25162020000100010</vt:lpwstr>
      </vt:variant>
      <vt:variant>
        <vt:lpwstr/>
      </vt:variant>
      <vt:variant>
        <vt:i4>3014684</vt:i4>
      </vt:variant>
      <vt:variant>
        <vt:i4>12</vt:i4>
      </vt:variant>
      <vt:variant>
        <vt:i4>0</vt:i4>
      </vt:variant>
      <vt:variant>
        <vt:i4>5</vt:i4>
      </vt:variant>
      <vt:variant>
        <vt:lpwstr>mailto:chidalgoc@uaemex.mx</vt:lpwstr>
      </vt:variant>
      <vt:variant>
        <vt:lpwstr/>
      </vt:variant>
      <vt:variant>
        <vt:i4>3538946</vt:i4>
      </vt:variant>
      <vt:variant>
        <vt:i4>9</vt:i4>
      </vt:variant>
      <vt:variant>
        <vt:i4>0</vt:i4>
      </vt:variant>
      <vt:variant>
        <vt:i4>5</vt:i4>
      </vt:variant>
      <vt:variant>
        <vt:lpwstr>mailto:jjamadorr@uaemex.mx</vt:lpwstr>
      </vt:variant>
      <vt:variant>
        <vt:lpwstr/>
      </vt:variant>
      <vt:variant>
        <vt:i4>7340117</vt:i4>
      </vt:variant>
      <vt:variant>
        <vt:i4>6</vt:i4>
      </vt:variant>
      <vt:variant>
        <vt:i4>0</vt:i4>
      </vt:variant>
      <vt:variant>
        <vt:i4>5</vt:i4>
      </vt:variant>
      <vt:variant>
        <vt:lpwstr>http://www.scielo.org.pe/scielo.php?script=sci_arttext&amp;pid=S2223-25162020000100010</vt:lpwstr>
      </vt:variant>
      <vt:variant>
        <vt:lpwstr/>
      </vt:variant>
      <vt:variant>
        <vt:i4>1507360</vt:i4>
      </vt:variant>
      <vt:variant>
        <vt:i4>3</vt:i4>
      </vt:variant>
      <vt:variant>
        <vt:i4>0</vt:i4>
      </vt:variant>
      <vt:variant>
        <vt:i4>5</vt:i4>
      </vt:variant>
      <vt:variant>
        <vt:lpwstr>mailto:amoralesr@uamex.mx</vt:lpwstr>
      </vt:variant>
      <vt:variant>
        <vt:lpwstr/>
      </vt:variant>
      <vt:variant>
        <vt:i4>5242907</vt:i4>
      </vt:variant>
      <vt:variant>
        <vt:i4>0</vt:i4>
      </vt:variant>
      <vt:variant>
        <vt:i4>0</vt:i4>
      </vt:variant>
      <vt:variant>
        <vt:i4>5</vt:i4>
      </vt:variant>
      <vt:variant>
        <vt:lpwstr>https://orcid.org/0000-0003-1087-6156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2021-04-22T15:29:00Z</cp:lastPrinted>
  <dcterms:created xsi:type="dcterms:W3CDTF">2022-08-16T22:13:00Z</dcterms:created>
  <dcterms:modified xsi:type="dcterms:W3CDTF">2022-08-19T15:10:00Z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0x0101002A1CCE90E679634FAAED275CB10837E9</vt:lpwstr>
  </property>
</Properties>
</file>