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AB41" w14:textId="17E9727A" w:rsidR="007231C8" w:rsidRPr="00047174" w:rsidRDefault="00047174" w:rsidP="007231C8">
      <w:pPr>
        <w:pStyle w:val="Ttulo"/>
        <w:framePr w:w="0" w:hSpace="0" w:vSpace="0" w:wrap="auto" w:vAnchor="margin" w:hAnchor="text" w:xAlign="left" w:yAlign="inline"/>
        <w:spacing w:before="240" w:after="240" w:line="360" w:lineRule="auto"/>
        <w:ind w:right="49"/>
        <w:jc w:val="right"/>
        <w:rPr>
          <w:b/>
          <w:bCs/>
          <w:i/>
          <w:iCs/>
          <w:color w:val="000000" w:themeColor="text1"/>
          <w:sz w:val="24"/>
          <w:szCs w:val="24"/>
          <w:lang w:val="es-MX"/>
        </w:rPr>
      </w:pPr>
      <w:bookmarkStart w:id="0" w:name="_Hlk84673614"/>
      <w:r w:rsidRPr="00047174">
        <w:rPr>
          <w:b/>
          <w:bCs/>
          <w:i/>
          <w:iCs/>
          <w:color w:val="000000" w:themeColor="text1"/>
          <w:sz w:val="24"/>
          <w:szCs w:val="24"/>
          <w:lang w:val="es-MX"/>
        </w:rPr>
        <w:t>https://doi.org/10.23913/ride.v13i25.1311</w:t>
      </w:r>
    </w:p>
    <w:p w14:paraId="4C79CA0D" w14:textId="417922D7" w:rsidR="007231C8" w:rsidRDefault="007231C8" w:rsidP="007231C8">
      <w:pPr>
        <w:pStyle w:val="Ttulo"/>
        <w:framePr w:w="0" w:hSpace="0" w:vSpace="0" w:wrap="auto" w:vAnchor="margin" w:hAnchor="text" w:xAlign="left" w:yAlign="inline"/>
        <w:spacing w:before="240" w:after="240" w:line="360" w:lineRule="auto"/>
        <w:ind w:right="49"/>
        <w:jc w:val="right"/>
        <w:rPr>
          <w:b/>
          <w:sz w:val="32"/>
          <w:szCs w:val="32"/>
          <w:lang w:val="es-MX"/>
        </w:rPr>
      </w:pPr>
      <w:r w:rsidRPr="003332D0">
        <w:rPr>
          <w:b/>
          <w:bCs/>
          <w:i/>
          <w:iCs/>
          <w:color w:val="000000" w:themeColor="text1"/>
          <w:sz w:val="24"/>
          <w:szCs w:val="24"/>
          <w:lang w:val="es-MX"/>
        </w:rPr>
        <w:t>Artículos científicos</w:t>
      </w:r>
    </w:p>
    <w:p w14:paraId="2DAB3783" w14:textId="227DBAF3" w:rsidR="0085174A" w:rsidRPr="007231C8" w:rsidRDefault="00282804" w:rsidP="007231C8">
      <w:pPr>
        <w:pStyle w:val="Ttulo"/>
        <w:framePr w:w="0" w:hSpace="0" w:vSpace="0" w:wrap="auto" w:vAnchor="margin" w:hAnchor="text" w:xAlign="left" w:yAlign="inline"/>
        <w:spacing w:line="276" w:lineRule="auto"/>
        <w:ind w:right="49"/>
        <w:jc w:val="right"/>
        <w:rPr>
          <w:rFonts w:ascii="Calibri" w:hAnsi="Calibri" w:cs="Calibri"/>
          <w:b/>
          <w:color w:val="000000" w:themeColor="text1"/>
          <w:kern w:val="0"/>
          <w:sz w:val="32"/>
          <w:szCs w:val="32"/>
          <w:lang w:val="es-MX" w:eastAsia="es-MX"/>
        </w:rPr>
      </w:pPr>
      <w:r w:rsidRPr="007231C8">
        <w:rPr>
          <w:rFonts w:ascii="Calibri" w:hAnsi="Calibri" w:cs="Calibri"/>
          <w:b/>
          <w:color w:val="000000" w:themeColor="text1"/>
          <w:kern w:val="0"/>
          <w:sz w:val="32"/>
          <w:szCs w:val="32"/>
          <w:lang w:val="es-MX" w:eastAsia="es-MX"/>
        </w:rPr>
        <w:t xml:space="preserve">Efecto </w:t>
      </w:r>
      <w:r w:rsidR="00733B9F" w:rsidRPr="007231C8">
        <w:rPr>
          <w:rFonts w:ascii="Calibri" w:hAnsi="Calibri" w:cs="Calibri"/>
          <w:b/>
          <w:color w:val="000000" w:themeColor="text1"/>
          <w:kern w:val="0"/>
          <w:sz w:val="32"/>
          <w:szCs w:val="32"/>
          <w:lang w:val="es-MX" w:eastAsia="es-MX"/>
        </w:rPr>
        <w:t>covid</w:t>
      </w:r>
      <w:r w:rsidR="002F1F62" w:rsidRPr="007231C8">
        <w:rPr>
          <w:rFonts w:ascii="Calibri" w:hAnsi="Calibri" w:cs="Calibri"/>
          <w:b/>
          <w:color w:val="000000" w:themeColor="text1"/>
          <w:kern w:val="0"/>
          <w:sz w:val="32"/>
          <w:szCs w:val="32"/>
          <w:lang w:val="es-MX" w:eastAsia="es-MX"/>
        </w:rPr>
        <w:t>-19</w:t>
      </w:r>
      <w:r w:rsidRPr="007231C8">
        <w:rPr>
          <w:rFonts w:ascii="Calibri" w:hAnsi="Calibri" w:cs="Calibri"/>
          <w:b/>
          <w:color w:val="000000" w:themeColor="text1"/>
          <w:kern w:val="0"/>
          <w:sz w:val="32"/>
          <w:szCs w:val="32"/>
          <w:lang w:val="es-MX" w:eastAsia="es-MX"/>
        </w:rPr>
        <w:t xml:space="preserve"> en las</w:t>
      </w:r>
      <w:r w:rsidR="0085174A" w:rsidRPr="007231C8">
        <w:rPr>
          <w:rFonts w:ascii="Calibri" w:hAnsi="Calibri" w:cs="Calibri"/>
          <w:b/>
          <w:color w:val="000000" w:themeColor="text1"/>
          <w:kern w:val="0"/>
          <w:sz w:val="32"/>
          <w:szCs w:val="32"/>
          <w:lang w:val="es-MX" w:eastAsia="es-MX"/>
        </w:rPr>
        <w:t xml:space="preserve"> finanzas personales en alumnos de </w:t>
      </w:r>
      <w:r w:rsidR="00695EA9" w:rsidRPr="007231C8">
        <w:rPr>
          <w:rFonts w:ascii="Calibri" w:hAnsi="Calibri" w:cs="Calibri"/>
          <w:b/>
          <w:color w:val="000000" w:themeColor="text1"/>
          <w:kern w:val="0"/>
          <w:sz w:val="32"/>
          <w:szCs w:val="32"/>
          <w:lang w:val="es-MX" w:eastAsia="es-MX"/>
        </w:rPr>
        <w:t>pregrado</w:t>
      </w:r>
    </w:p>
    <w:p w14:paraId="0C5862BF" w14:textId="5EA4CE7C" w:rsidR="000B2BBB" w:rsidRPr="003332D0" w:rsidRDefault="007231C8" w:rsidP="007231C8">
      <w:pPr>
        <w:pStyle w:val="Sinespaciado"/>
        <w:spacing w:line="276" w:lineRule="auto"/>
        <w:ind w:right="49"/>
        <w:jc w:val="right"/>
        <w:rPr>
          <w:rFonts w:ascii="Calibri" w:eastAsia="Times New Roman" w:hAnsi="Calibri" w:cs="Calibri"/>
          <w:b/>
          <w:i/>
          <w:iCs/>
          <w:color w:val="000000" w:themeColor="text1"/>
          <w:sz w:val="28"/>
          <w:szCs w:val="28"/>
          <w:lang w:val="en-US" w:eastAsia="es-MX"/>
        </w:rPr>
      </w:pPr>
      <w:r w:rsidRPr="00047174">
        <w:rPr>
          <w:rFonts w:ascii="Calibri" w:eastAsia="Times New Roman" w:hAnsi="Calibri" w:cs="Calibri"/>
          <w:b/>
          <w:i/>
          <w:iCs/>
          <w:color w:val="000000" w:themeColor="text1"/>
          <w:sz w:val="28"/>
          <w:szCs w:val="28"/>
          <w:lang w:val="en-US" w:eastAsia="es-MX"/>
        </w:rPr>
        <w:br/>
      </w:r>
      <w:r w:rsidR="000B2BBB" w:rsidRPr="003332D0">
        <w:rPr>
          <w:rFonts w:ascii="Calibri" w:eastAsia="Times New Roman" w:hAnsi="Calibri" w:cs="Calibri"/>
          <w:b/>
          <w:i/>
          <w:iCs/>
          <w:color w:val="000000" w:themeColor="text1"/>
          <w:sz w:val="28"/>
          <w:szCs w:val="28"/>
          <w:lang w:val="en-US" w:eastAsia="es-MX"/>
        </w:rPr>
        <w:t xml:space="preserve">COVID-19 </w:t>
      </w:r>
      <w:r w:rsidR="009F33FE" w:rsidRPr="003332D0">
        <w:rPr>
          <w:rFonts w:ascii="Calibri" w:eastAsia="Times New Roman" w:hAnsi="Calibri" w:cs="Calibri"/>
          <w:b/>
          <w:i/>
          <w:iCs/>
          <w:color w:val="000000" w:themeColor="text1"/>
          <w:sz w:val="28"/>
          <w:szCs w:val="28"/>
          <w:lang w:val="en-US" w:eastAsia="es-MX"/>
        </w:rPr>
        <w:t>E</w:t>
      </w:r>
      <w:r w:rsidR="000B2BBB" w:rsidRPr="003332D0">
        <w:rPr>
          <w:rFonts w:ascii="Calibri" w:eastAsia="Times New Roman" w:hAnsi="Calibri" w:cs="Calibri"/>
          <w:b/>
          <w:i/>
          <w:iCs/>
          <w:color w:val="000000" w:themeColor="text1"/>
          <w:sz w:val="28"/>
          <w:szCs w:val="28"/>
          <w:lang w:val="en-US" w:eastAsia="es-MX"/>
        </w:rPr>
        <w:t xml:space="preserve">ffect on </w:t>
      </w:r>
      <w:r w:rsidR="009F33FE" w:rsidRPr="003332D0">
        <w:rPr>
          <w:rFonts w:ascii="Calibri" w:eastAsia="Times New Roman" w:hAnsi="Calibri" w:cs="Calibri"/>
          <w:b/>
          <w:i/>
          <w:iCs/>
          <w:color w:val="000000" w:themeColor="text1"/>
          <w:sz w:val="28"/>
          <w:szCs w:val="28"/>
          <w:lang w:val="en-US" w:eastAsia="es-MX"/>
        </w:rPr>
        <w:t>P</w:t>
      </w:r>
      <w:r w:rsidR="000B2BBB" w:rsidRPr="003332D0">
        <w:rPr>
          <w:rFonts w:ascii="Calibri" w:eastAsia="Times New Roman" w:hAnsi="Calibri" w:cs="Calibri"/>
          <w:b/>
          <w:i/>
          <w:iCs/>
          <w:color w:val="000000" w:themeColor="text1"/>
          <w:sz w:val="28"/>
          <w:szCs w:val="28"/>
          <w:lang w:val="en-US" w:eastAsia="es-MX"/>
        </w:rPr>
        <w:t xml:space="preserve">ersonal </w:t>
      </w:r>
      <w:r w:rsidR="009F33FE" w:rsidRPr="003332D0">
        <w:rPr>
          <w:rFonts w:ascii="Calibri" w:eastAsia="Times New Roman" w:hAnsi="Calibri" w:cs="Calibri"/>
          <w:b/>
          <w:i/>
          <w:iCs/>
          <w:color w:val="000000" w:themeColor="text1"/>
          <w:sz w:val="28"/>
          <w:szCs w:val="28"/>
          <w:lang w:val="en-US" w:eastAsia="es-MX"/>
        </w:rPr>
        <w:t>F</w:t>
      </w:r>
      <w:r w:rsidR="000B2BBB" w:rsidRPr="003332D0">
        <w:rPr>
          <w:rFonts w:ascii="Calibri" w:eastAsia="Times New Roman" w:hAnsi="Calibri" w:cs="Calibri"/>
          <w:b/>
          <w:i/>
          <w:iCs/>
          <w:color w:val="000000" w:themeColor="text1"/>
          <w:sz w:val="28"/>
          <w:szCs w:val="28"/>
          <w:lang w:val="en-US" w:eastAsia="es-MX"/>
        </w:rPr>
        <w:t xml:space="preserve">inances in </w:t>
      </w:r>
      <w:r w:rsidR="009F33FE" w:rsidRPr="003332D0">
        <w:rPr>
          <w:rFonts w:ascii="Calibri" w:eastAsia="Times New Roman" w:hAnsi="Calibri" w:cs="Calibri"/>
          <w:b/>
          <w:i/>
          <w:iCs/>
          <w:color w:val="000000" w:themeColor="text1"/>
          <w:sz w:val="28"/>
          <w:szCs w:val="28"/>
          <w:lang w:val="en-US" w:eastAsia="es-MX"/>
        </w:rPr>
        <w:t>U</w:t>
      </w:r>
      <w:r w:rsidR="000B2BBB" w:rsidRPr="003332D0">
        <w:rPr>
          <w:rFonts w:ascii="Calibri" w:eastAsia="Times New Roman" w:hAnsi="Calibri" w:cs="Calibri"/>
          <w:b/>
          <w:i/>
          <w:iCs/>
          <w:color w:val="000000" w:themeColor="text1"/>
          <w:sz w:val="28"/>
          <w:szCs w:val="28"/>
          <w:lang w:val="en-US" w:eastAsia="es-MX"/>
        </w:rPr>
        <w:t xml:space="preserve">ndergraduate </w:t>
      </w:r>
      <w:r w:rsidR="009F33FE" w:rsidRPr="003332D0">
        <w:rPr>
          <w:rFonts w:ascii="Calibri" w:eastAsia="Times New Roman" w:hAnsi="Calibri" w:cs="Calibri"/>
          <w:b/>
          <w:i/>
          <w:iCs/>
          <w:color w:val="000000" w:themeColor="text1"/>
          <w:sz w:val="28"/>
          <w:szCs w:val="28"/>
          <w:lang w:val="en-US" w:eastAsia="es-MX"/>
        </w:rPr>
        <w:t>S</w:t>
      </w:r>
      <w:r w:rsidR="000B2BBB" w:rsidRPr="003332D0">
        <w:rPr>
          <w:rFonts w:ascii="Calibri" w:eastAsia="Times New Roman" w:hAnsi="Calibri" w:cs="Calibri"/>
          <w:b/>
          <w:i/>
          <w:iCs/>
          <w:color w:val="000000" w:themeColor="text1"/>
          <w:sz w:val="28"/>
          <w:szCs w:val="28"/>
          <w:lang w:val="en-US" w:eastAsia="es-MX"/>
        </w:rPr>
        <w:t>tudents</w:t>
      </w:r>
    </w:p>
    <w:p w14:paraId="77CCF182" w14:textId="7392427C" w:rsidR="007231C8" w:rsidRPr="007231C8" w:rsidRDefault="007231C8" w:rsidP="007231C8">
      <w:pPr>
        <w:pStyle w:val="Sinespaciado"/>
        <w:spacing w:line="276" w:lineRule="auto"/>
        <w:ind w:right="49"/>
        <w:jc w:val="right"/>
        <w:rPr>
          <w:rFonts w:ascii="Calibri" w:eastAsia="Times New Roman" w:hAnsi="Calibri" w:cs="Calibri"/>
          <w:b/>
          <w:i/>
          <w:iCs/>
          <w:color w:val="000000" w:themeColor="text1"/>
          <w:sz w:val="28"/>
          <w:szCs w:val="28"/>
          <w:lang w:eastAsia="es-MX"/>
        </w:rPr>
      </w:pPr>
      <w:r w:rsidRPr="00047174">
        <w:rPr>
          <w:rFonts w:ascii="Calibri" w:eastAsia="Times New Roman" w:hAnsi="Calibri" w:cs="Calibri"/>
          <w:b/>
          <w:i/>
          <w:iCs/>
          <w:color w:val="000000" w:themeColor="text1"/>
          <w:sz w:val="28"/>
          <w:szCs w:val="28"/>
          <w:lang w:eastAsia="es-MX"/>
        </w:rPr>
        <w:br/>
      </w:r>
      <w:proofErr w:type="spellStart"/>
      <w:r w:rsidRPr="007231C8">
        <w:rPr>
          <w:rFonts w:ascii="Calibri" w:eastAsia="Times New Roman" w:hAnsi="Calibri" w:cs="Calibri"/>
          <w:b/>
          <w:i/>
          <w:iCs/>
          <w:color w:val="000000" w:themeColor="text1"/>
          <w:sz w:val="28"/>
          <w:szCs w:val="28"/>
          <w:lang w:eastAsia="es-MX"/>
        </w:rPr>
        <w:t>Efeito</w:t>
      </w:r>
      <w:proofErr w:type="spellEnd"/>
      <w:r w:rsidRPr="007231C8">
        <w:rPr>
          <w:rFonts w:ascii="Calibri" w:eastAsia="Times New Roman" w:hAnsi="Calibri" w:cs="Calibri"/>
          <w:b/>
          <w:i/>
          <w:iCs/>
          <w:color w:val="000000" w:themeColor="text1"/>
          <w:sz w:val="28"/>
          <w:szCs w:val="28"/>
          <w:lang w:eastAsia="es-MX"/>
        </w:rPr>
        <w:t xml:space="preserve"> da Covid-19 </w:t>
      </w:r>
      <w:proofErr w:type="spellStart"/>
      <w:r w:rsidRPr="007231C8">
        <w:rPr>
          <w:rFonts w:ascii="Calibri" w:eastAsia="Times New Roman" w:hAnsi="Calibri" w:cs="Calibri"/>
          <w:b/>
          <w:i/>
          <w:iCs/>
          <w:color w:val="000000" w:themeColor="text1"/>
          <w:sz w:val="28"/>
          <w:szCs w:val="28"/>
          <w:lang w:eastAsia="es-MX"/>
        </w:rPr>
        <w:t>nas</w:t>
      </w:r>
      <w:proofErr w:type="spellEnd"/>
      <w:r w:rsidRPr="007231C8">
        <w:rPr>
          <w:rFonts w:ascii="Calibri" w:eastAsia="Times New Roman" w:hAnsi="Calibri" w:cs="Calibri"/>
          <w:b/>
          <w:i/>
          <w:iCs/>
          <w:color w:val="000000" w:themeColor="text1"/>
          <w:sz w:val="28"/>
          <w:szCs w:val="28"/>
          <w:lang w:eastAsia="es-MX"/>
        </w:rPr>
        <w:t xml:space="preserve"> </w:t>
      </w:r>
      <w:proofErr w:type="spellStart"/>
      <w:r w:rsidRPr="007231C8">
        <w:rPr>
          <w:rFonts w:ascii="Calibri" w:eastAsia="Times New Roman" w:hAnsi="Calibri" w:cs="Calibri"/>
          <w:b/>
          <w:i/>
          <w:iCs/>
          <w:color w:val="000000" w:themeColor="text1"/>
          <w:sz w:val="28"/>
          <w:szCs w:val="28"/>
          <w:lang w:eastAsia="es-MX"/>
        </w:rPr>
        <w:t>finanças</w:t>
      </w:r>
      <w:proofErr w:type="spellEnd"/>
      <w:r w:rsidRPr="007231C8">
        <w:rPr>
          <w:rFonts w:ascii="Calibri" w:eastAsia="Times New Roman" w:hAnsi="Calibri" w:cs="Calibri"/>
          <w:b/>
          <w:i/>
          <w:iCs/>
          <w:color w:val="000000" w:themeColor="text1"/>
          <w:sz w:val="28"/>
          <w:szCs w:val="28"/>
          <w:lang w:eastAsia="es-MX"/>
        </w:rPr>
        <w:t xml:space="preserve"> </w:t>
      </w:r>
      <w:proofErr w:type="spellStart"/>
      <w:r w:rsidRPr="007231C8">
        <w:rPr>
          <w:rFonts w:ascii="Calibri" w:eastAsia="Times New Roman" w:hAnsi="Calibri" w:cs="Calibri"/>
          <w:b/>
          <w:i/>
          <w:iCs/>
          <w:color w:val="000000" w:themeColor="text1"/>
          <w:sz w:val="28"/>
          <w:szCs w:val="28"/>
          <w:lang w:eastAsia="es-MX"/>
        </w:rPr>
        <w:t>pessoais</w:t>
      </w:r>
      <w:proofErr w:type="spellEnd"/>
      <w:r w:rsidRPr="007231C8">
        <w:rPr>
          <w:rFonts w:ascii="Calibri" w:eastAsia="Times New Roman" w:hAnsi="Calibri" w:cs="Calibri"/>
          <w:b/>
          <w:i/>
          <w:iCs/>
          <w:color w:val="000000" w:themeColor="text1"/>
          <w:sz w:val="28"/>
          <w:szCs w:val="28"/>
          <w:lang w:eastAsia="es-MX"/>
        </w:rPr>
        <w:t xml:space="preserve"> em </w:t>
      </w:r>
      <w:proofErr w:type="spellStart"/>
      <w:r w:rsidRPr="007231C8">
        <w:rPr>
          <w:rFonts w:ascii="Calibri" w:eastAsia="Times New Roman" w:hAnsi="Calibri" w:cs="Calibri"/>
          <w:b/>
          <w:i/>
          <w:iCs/>
          <w:color w:val="000000" w:themeColor="text1"/>
          <w:sz w:val="28"/>
          <w:szCs w:val="28"/>
          <w:lang w:eastAsia="es-MX"/>
        </w:rPr>
        <w:t>estudantes</w:t>
      </w:r>
      <w:proofErr w:type="spellEnd"/>
      <w:r w:rsidRPr="007231C8">
        <w:rPr>
          <w:rFonts w:ascii="Calibri" w:eastAsia="Times New Roman" w:hAnsi="Calibri" w:cs="Calibri"/>
          <w:b/>
          <w:i/>
          <w:iCs/>
          <w:color w:val="000000" w:themeColor="text1"/>
          <w:sz w:val="28"/>
          <w:szCs w:val="28"/>
          <w:lang w:eastAsia="es-MX"/>
        </w:rPr>
        <w:t xml:space="preserve"> de </w:t>
      </w:r>
      <w:proofErr w:type="spellStart"/>
      <w:r w:rsidRPr="007231C8">
        <w:rPr>
          <w:rFonts w:ascii="Calibri" w:eastAsia="Times New Roman" w:hAnsi="Calibri" w:cs="Calibri"/>
          <w:b/>
          <w:i/>
          <w:iCs/>
          <w:color w:val="000000" w:themeColor="text1"/>
          <w:sz w:val="28"/>
          <w:szCs w:val="28"/>
          <w:lang w:eastAsia="es-MX"/>
        </w:rPr>
        <w:t>graduação</w:t>
      </w:r>
      <w:proofErr w:type="spellEnd"/>
    </w:p>
    <w:p w14:paraId="1C7D68A5" w14:textId="305F825A" w:rsidR="007529BD" w:rsidRPr="007231C8" w:rsidRDefault="007529BD" w:rsidP="00E52302">
      <w:pPr>
        <w:spacing w:after="0" w:line="360" w:lineRule="auto"/>
        <w:ind w:right="49"/>
        <w:rPr>
          <w:rFonts w:ascii="Times New Roman" w:hAnsi="Times New Roman" w:cs="Times New Roman"/>
          <w:sz w:val="24"/>
          <w:szCs w:val="24"/>
        </w:rPr>
      </w:pPr>
    </w:p>
    <w:p w14:paraId="5A3DA675" w14:textId="43D766BA" w:rsidR="003075D2" w:rsidRPr="007231C8" w:rsidRDefault="003075D2" w:rsidP="007231C8">
      <w:pPr>
        <w:spacing w:after="0" w:line="276" w:lineRule="auto"/>
        <w:ind w:right="49"/>
        <w:jc w:val="right"/>
        <w:rPr>
          <w:rFonts w:eastAsia="Times New Roman" w:cstheme="minorHAnsi"/>
          <w:b/>
          <w:iCs/>
          <w:color w:val="000000"/>
          <w:sz w:val="24"/>
          <w:szCs w:val="24"/>
          <w:lang w:val="pt-BR" w:eastAsia="es-MX"/>
        </w:rPr>
      </w:pPr>
      <w:r w:rsidRPr="007231C8">
        <w:rPr>
          <w:rFonts w:eastAsia="Times New Roman" w:cstheme="minorHAnsi"/>
          <w:b/>
          <w:iCs/>
          <w:color w:val="000000"/>
          <w:sz w:val="24"/>
          <w:szCs w:val="24"/>
          <w:lang w:val="pt-BR" w:eastAsia="es-MX"/>
        </w:rPr>
        <w:t>Nadia Natasha Reus González</w:t>
      </w:r>
    </w:p>
    <w:p w14:paraId="37F4959F" w14:textId="77777777" w:rsidR="007231C8" w:rsidRPr="007231C8" w:rsidRDefault="007231C8" w:rsidP="007231C8">
      <w:pPr>
        <w:spacing w:after="0" w:line="276" w:lineRule="auto"/>
        <w:ind w:right="49"/>
        <w:jc w:val="right"/>
        <w:rPr>
          <w:rFonts w:ascii="Times New Roman" w:hAnsi="Times New Roman" w:cs="Times New Roman"/>
          <w:sz w:val="24"/>
          <w:szCs w:val="24"/>
        </w:rPr>
      </w:pPr>
      <w:r w:rsidRPr="007231C8">
        <w:rPr>
          <w:rFonts w:ascii="Times New Roman" w:hAnsi="Times New Roman" w:cs="Times New Roman"/>
          <w:sz w:val="24"/>
          <w:szCs w:val="24"/>
        </w:rPr>
        <w:t>Universidad de Guadalajara, Centro Universitario de los Altos, México</w:t>
      </w:r>
    </w:p>
    <w:p w14:paraId="1C17FDC1" w14:textId="43F431F5" w:rsidR="007231C8" w:rsidRDefault="007231C8" w:rsidP="007231C8">
      <w:pPr>
        <w:spacing w:after="0" w:line="276" w:lineRule="auto"/>
        <w:ind w:right="49"/>
        <w:jc w:val="right"/>
        <w:rPr>
          <w:rFonts w:cstheme="minorHAnsi"/>
          <w:color w:val="FF0000"/>
          <w:sz w:val="24"/>
          <w:szCs w:val="24"/>
        </w:rPr>
      </w:pPr>
      <w:r w:rsidRPr="007231C8">
        <w:rPr>
          <w:rFonts w:cstheme="minorHAnsi"/>
          <w:color w:val="FF0000"/>
          <w:sz w:val="24"/>
          <w:szCs w:val="24"/>
        </w:rPr>
        <w:t>nreus@cualtos.udg.mx</w:t>
      </w:r>
    </w:p>
    <w:p w14:paraId="0A2D6800" w14:textId="50024E03" w:rsidR="00E100C5" w:rsidRPr="003332D0" w:rsidRDefault="00000000" w:rsidP="007231C8">
      <w:pPr>
        <w:spacing w:after="0" w:line="276" w:lineRule="auto"/>
        <w:ind w:right="49"/>
        <w:jc w:val="right"/>
        <w:rPr>
          <w:rFonts w:ascii="Times New Roman" w:hAnsi="Times New Roman" w:cs="Times New Roman"/>
          <w:sz w:val="24"/>
          <w:szCs w:val="24"/>
        </w:rPr>
      </w:pPr>
      <w:hyperlink r:id="rId8" w:history="1">
        <w:r w:rsidR="00E100C5" w:rsidRPr="003332D0">
          <w:rPr>
            <w:rFonts w:ascii="Times New Roman" w:hAnsi="Times New Roman" w:cs="Times New Roman"/>
            <w:sz w:val="24"/>
            <w:szCs w:val="24"/>
          </w:rPr>
          <w:t>https://orcid.org/0000-0002-5715-6431</w:t>
        </w:r>
      </w:hyperlink>
    </w:p>
    <w:p w14:paraId="32C7C8FF" w14:textId="77777777" w:rsidR="007231C8" w:rsidRPr="009F33FE" w:rsidRDefault="007231C8" w:rsidP="007231C8">
      <w:pPr>
        <w:spacing w:after="0" w:line="276" w:lineRule="auto"/>
        <w:ind w:right="49"/>
        <w:jc w:val="right"/>
        <w:rPr>
          <w:rFonts w:ascii="Times New Roman" w:eastAsia="Times New Roman" w:hAnsi="Times New Roman" w:cs="Times New Roman"/>
          <w:bCs/>
          <w:iCs/>
          <w:color w:val="000000"/>
          <w:sz w:val="24"/>
          <w:szCs w:val="24"/>
          <w:lang w:val="pt-BR" w:eastAsia="es-MX"/>
        </w:rPr>
      </w:pPr>
    </w:p>
    <w:p w14:paraId="5CC43E5A" w14:textId="398CCE9A" w:rsidR="003075D2" w:rsidRPr="007231C8" w:rsidRDefault="003075D2" w:rsidP="007231C8">
      <w:pPr>
        <w:spacing w:after="0" w:line="276" w:lineRule="auto"/>
        <w:ind w:right="49"/>
        <w:jc w:val="right"/>
        <w:rPr>
          <w:rFonts w:eastAsia="Times New Roman" w:cstheme="minorHAnsi"/>
          <w:b/>
          <w:iCs/>
          <w:color w:val="000000"/>
          <w:sz w:val="24"/>
          <w:szCs w:val="24"/>
          <w:lang w:val="pt-BR" w:eastAsia="es-MX"/>
        </w:rPr>
      </w:pPr>
      <w:r w:rsidRPr="007231C8">
        <w:rPr>
          <w:rFonts w:eastAsia="Times New Roman" w:cstheme="minorHAnsi"/>
          <w:b/>
          <w:iCs/>
          <w:color w:val="000000"/>
          <w:sz w:val="24"/>
          <w:szCs w:val="24"/>
          <w:lang w:val="pt-BR" w:eastAsia="es-MX"/>
        </w:rPr>
        <w:t>Víctor Campos Reyes</w:t>
      </w:r>
    </w:p>
    <w:p w14:paraId="25ACDC36" w14:textId="621B68F6" w:rsidR="007231C8" w:rsidRDefault="007231C8" w:rsidP="007231C8">
      <w:pPr>
        <w:spacing w:after="0" w:line="276" w:lineRule="auto"/>
        <w:ind w:right="49"/>
        <w:jc w:val="right"/>
        <w:rPr>
          <w:rFonts w:ascii="Times New Roman" w:eastAsia="Times New Roman" w:hAnsi="Times New Roman" w:cs="Times New Roman"/>
          <w:bCs/>
          <w:iCs/>
          <w:color w:val="000000"/>
          <w:sz w:val="24"/>
          <w:szCs w:val="24"/>
          <w:lang w:eastAsia="es-MX"/>
        </w:rPr>
      </w:pPr>
      <w:r w:rsidRPr="007231C8">
        <w:rPr>
          <w:rFonts w:ascii="Times New Roman" w:hAnsi="Times New Roman" w:cs="Times New Roman"/>
          <w:sz w:val="24"/>
          <w:szCs w:val="24"/>
        </w:rPr>
        <w:t>Universidad de Guadalajara, Centro Universitario de los Altos, México</w:t>
      </w:r>
    </w:p>
    <w:p w14:paraId="619F65F6" w14:textId="3288A494" w:rsidR="007231C8" w:rsidRPr="007231C8" w:rsidRDefault="007231C8" w:rsidP="007231C8">
      <w:pPr>
        <w:spacing w:after="0" w:line="276" w:lineRule="auto"/>
        <w:ind w:right="49"/>
        <w:jc w:val="right"/>
        <w:rPr>
          <w:rFonts w:cstheme="minorHAnsi"/>
          <w:color w:val="FF0000"/>
          <w:sz w:val="24"/>
          <w:szCs w:val="24"/>
        </w:rPr>
      </w:pPr>
      <w:r w:rsidRPr="007231C8">
        <w:rPr>
          <w:rFonts w:cstheme="minorHAnsi"/>
          <w:color w:val="FF0000"/>
          <w:sz w:val="24"/>
          <w:szCs w:val="24"/>
        </w:rPr>
        <w:t>vcamposr@cualtos.udg.mx</w:t>
      </w:r>
    </w:p>
    <w:p w14:paraId="10F18144" w14:textId="6EC9022C" w:rsidR="007231C8" w:rsidRPr="003332D0" w:rsidRDefault="00E100C5" w:rsidP="007231C8">
      <w:pPr>
        <w:spacing w:after="0" w:line="276" w:lineRule="auto"/>
        <w:ind w:right="49"/>
        <w:jc w:val="right"/>
        <w:rPr>
          <w:rFonts w:ascii="Times New Roman" w:hAnsi="Times New Roman" w:cs="Times New Roman"/>
          <w:sz w:val="24"/>
          <w:szCs w:val="24"/>
        </w:rPr>
      </w:pPr>
      <w:r w:rsidRPr="003332D0">
        <w:rPr>
          <w:rFonts w:ascii="Times New Roman" w:hAnsi="Times New Roman" w:cs="Times New Roman"/>
          <w:sz w:val="24"/>
          <w:szCs w:val="24"/>
        </w:rPr>
        <w:t>http://orcid.org/0000-0002-0238-0938</w:t>
      </w:r>
    </w:p>
    <w:p w14:paraId="44A94813" w14:textId="77777777" w:rsidR="003332D0" w:rsidRDefault="003332D0" w:rsidP="007231C8">
      <w:pPr>
        <w:spacing w:after="0" w:line="276" w:lineRule="auto"/>
        <w:ind w:right="49"/>
        <w:jc w:val="right"/>
        <w:rPr>
          <w:rFonts w:eastAsia="Times New Roman" w:cstheme="minorHAnsi"/>
          <w:b/>
          <w:iCs/>
          <w:color w:val="000000"/>
          <w:sz w:val="24"/>
          <w:szCs w:val="24"/>
          <w:lang w:val="pt-BR" w:eastAsia="es-MX"/>
        </w:rPr>
      </w:pPr>
    </w:p>
    <w:p w14:paraId="6ED8628D" w14:textId="6F73B30F" w:rsidR="003075D2" w:rsidRPr="007231C8" w:rsidRDefault="003075D2" w:rsidP="007231C8">
      <w:pPr>
        <w:spacing w:after="0" w:line="276" w:lineRule="auto"/>
        <w:ind w:right="49"/>
        <w:jc w:val="right"/>
        <w:rPr>
          <w:rFonts w:eastAsia="Times New Roman" w:cstheme="minorHAnsi"/>
          <w:b/>
          <w:iCs/>
          <w:color w:val="000000"/>
          <w:sz w:val="24"/>
          <w:szCs w:val="24"/>
          <w:lang w:val="pt-BR" w:eastAsia="es-MX"/>
        </w:rPr>
      </w:pPr>
      <w:r w:rsidRPr="007231C8">
        <w:rPr>
          <w:rFonts w:eastAsia="Times New Roman" w:cstheme="minorHAnsi"/>
          <w:b/>
          <w:iCs/>
          <w:color w:val="000000"/>
          <w:sz w:val="24"/>
          <w:szCs w:val="24"/>
          <w:lang w:val="pt-BR" w:eastAsia="es-MX"/>
        </w:rPr>
        <w:t xml:space="preserve">Tania </w:t>
      </w:r>
      <w:proofErr w:type="spellStart"/>
      <w:r w:rsidRPr="007231C8">
        <w:rPr>
          <w:rFonts w:eastAsia="Times New Roman" w:cstheme="minorHAnsi"/>
          <w:b/>
          <w:iCs/>
          <w:color w:val="000000"/>
          <w:sz w:val="24"/>
          <w:szCs w:val="24"/>
          <w:lang w:val="pt-BR" w:eastAsia="es-MX"/>
        </w:rPr>
        <w:t>Reus</w:t>
      </w:r>
      <w:proofErr w:type="spellEnd"/>
      <w:r w:rsidRPr="007231C8">
        <w:rPr>
          <w:rFonts w:eastAsia="Times New Roman" w:cstheme="minorHAnsi"/>
          <w:b/>
          <w:iCs/>
          <w:color w:val="000000"/>
          <w:sz w:val="24"/>
          <w:szCs w:val="24"/>
          <w:lang w:val="pt-BR" w:eastAsia="es-MX"/>
        </w:rPr>
        <w:t xml:space="preserve"> González</w:t>
      </w:r>
    </w:p>
    <w:p w14:paraId="2ED52267" w14:textId="44000FFE" w:rsidR="007231C8" w:rsidRPr="007231C8" w:rsidRDefault="007231C8" w:rsidP="007231C8">
      <w:pPr>
        <w:spacing w:after="0" w:line="276" w:lineRule="auto"/>
        <w:ind w:right="49"/>
        <w:jc w:val="right"/>
        <w:rPr>
          <w:rFonts w:ascii="Times New Roman" w:hAnsi="Times New Roman" w:cs="Times New Roman"/>
          <w:sz w:val="24"/>
          <w:szCs w:val="24"/>
        </w:rPr>
      </w:pPr>
      <w:r w:rsidRPr="007231C8">
        <w:rPr>
          <w:rFonts w:ascii="Times New Roman" w:hAnsi="Times New Roman" w:cs="Times New Roman"/>
          <w:sz w:val="24"/>
          <w:szCs w:val="24"/>
        </w:rPr>
        <w:t>Universidad de Guadalajara</w:t>
      </w:r>
      <w:r w:rsidR="00047174">
        <w:rPr>
          <w:rFonts w:ascii="Times New Roman" w:hAnsi="Times New Roman" w:cs="Times New Roman"/>
          <w:sz w:val="24"/>
          <w:szCs w:val="24"/>
        </w:rPr>
        <w:t xml:space="preserve">, </w:t>
      </w:r>
      <w:r w:rsidRPr="007231C8">
        <w:rPr>
          <w:rFonts w:ascii="Times New Roman" w:hAnsi="Times New Roman" w:cs="Times New Roman"/>
          <w:sz w:val="24"/>
          <w:szCs w:val="24"/>
        </w:rPr>
        <w:t>Preparatoria No. 7., México</w:t>
      </w:r>
    </w:p>
    <w:p w14:paraId="111E9037" w14:textId="70C41E8E" w:rsidR="007231C8" w:rsidRPr="007231C8" w:rsidRDefault="007231C8" w:rsidP="007231C8">
      <w:pPr>
        <w:spacing w:after="0" w:line="276" w:lineRule="auto"/>
        <w:ind w:right="49"/>
        <w:jc w:val="right"/>
        <w:rPr>
          <w:rFonts w:cstheme="minorHAnsi"/>
          <w:color w:val="FF0000"/>
          <w:sz w:val="24"/>
          <w:szCs w:val="24"/>
        </w:rPr>
      </w:pPr>
      <w:r w:rsidRPr="007231C8">
        <w:rPr>
          <w:rFonts w:cstheme="minorHAnsi"/>
          <w:color w:val="FF0000"/>
          <w:sz w:val="24"/>
          <w:szCs w:val="24"/>
        </w:rPr>
        <w:t>tania.reus@academicos.udg.mx</w:t>
      </w:r>
    </w:p>
    <w:p w14:paraId="0010E8B2" w14:textId="4B261795" w:rsidR="007231C8" w:rsidRPr="003332D0" w:rsidRDefault="00000000" w:rsidP="007231C8">
      <w:pPr>
        <w:spacing w:after="0" w:line="276" w:lineRule="auto"/>
        <w:ind w:right="49"/>
        <w:jc w:val="right"/>
        <w:rPr>
          <w:rFonts w:ascii="Times New Roman" w:hAnsi="Times New Roman" w:cs="Times New Roman"/>
          <w:sz w:val="24"/>
          <w:szCs w:val="24"/>
        </w:rPr>
      </w:pPr>
      <w:hyperlink r:id="rId9" w:tgtFrame="_blank" w:history="1">
        <w:r w:rsidR="00E100C5" w:rsidRPr="003332D0">
          <w:rPr>
            <w:rFonts w:ascii="Times New Roman" w:hAnsi="Times New Roman" w:cs="Times New Roman"/>
            <w:sz w:val="24"/>
            <w:szCs w:val="24"/>
          </w:rPr>
          <w:t>https://orcid.org/0000-0003-2608-4129</w:t>
        </w:r>
      </w:hyperlink>
    </w:p>
    <w:p w14:paraId="38D087C6" w14:textId="77777777" w:rsidR="00E100C5" w:rsidRDefault="00E100C5" w:rsidP="007231C8">
      <w:pPr>
        <w:spacing w:after="0" w:line="276" w:lineRule="auto"/>
        <w:ind w:right="49"/>
        <w:jc w:val="right"/>
        <w:rPr>
          <w:rFonts w:eastAsia="Times New Roman" w:cstheme="minorHAnsi"/>
          <w:b/>
          <w:iCs/>
          <w:color w:val="000000"/>
          <w:sz w:val="24"/>
          <w:szCs w:val="24"/>
          <w:lang w:val="pt-BR" w:eastAsia="es-MX"/>
        </w:rPr>
      </w:pPr>
    </w:p>
    <w:p w14:paraId="5B188AB0" w14:textId="7C2BD67E" w:rsidR="003075D2" w:rsidRPr="007231C8" w:rsidRDefault="003075D2" w:rsidP="007231C8">
      <w:pPr>
        <w:spacing w:after="0" w:line="276" w:lineRule="auto"/>
        <w:ind w:right="49"/>
        <w:jc w:val="right"/>
        <w:rPr>
          <w:rFonts w:eastAsia="Times New Roman" w:cstheme="minorHAnsi"/>
          <w:b/>
          <w:iCs/>
          <w:color w:val="000000"/>
          <w:sz w:val="24"/>
          <w:szCs w:val="24"/>
          <w:lang w:val="pt-BR" w:eastAsia="es-MX"/>
        </w:rPr>
      </w:pPr>
      <w:r w:rsidRPr="007231C8">
        <w:rPr>
          <w:rFonts w:eastAsia="Times New Roman" w:cstheme="minorHAnsi"/>
          <w:b/>
          <w:iCs/>
          <w:color w:val="000000"/>
          <w:sz w:val="24"/>
          <w:szCs w:val="24"/>
          <w:lang w:val="pt-BR" w:eastAsia="es-MX"/>
        </w:rPr>
        <w:t xml:space="preserve">Miriam Judith Macías </w:t>
      </w:r>
      <w:proofErr w:type="spellStart"/>
      <w:r w:rsidRPr="007231C8">
        <w:rPr>
          <w:rFonts w:eastAsia="Times New Roman" w:cstheme="minorHAnsi"/>
          <w:b/>
          <w:iCs/>
          <w:color w:val="000000"/>
          <w:sz w:val="24"/>
          <w:szCs w:val="24"/>
          <w:lang w:val="pt-BR" w:eastAsia="es-MX"/>
        </w:rPr>
        <w:t>Ocampo</w:t>
      </w:r>
      <w:proofErr w:type="spellEnd"/>
    </w:p>
    <w:p w14:paraId="70EF0198" w14:textId="509698AE" w:rsidR="007231C8" w:rsidRDefault="007231C8" w:rsidP="007231C8">
      <w:pPr>
        <w:spacing w:after="0" w:line="276" w:lineRule="auto"/>
        <w:ind w:right="49"/>
        <w:jc w:val="right"/>
        <w:rPr>
          <w:rFonts w:ascii="Times New Roman" w:eastAsia="Times New Roman" w:hAnsi="Times New Roman" w:cs="Times New Roman"/>
          <w:bCs/>
          <w:iCs/>
          <w:color w:val="000000"/>
          <w:sz w:val="24"/>
          <w:szCs w:val="24"/>
          <w:lang w:val="pt-BR" w:eastAsia="es-MX"/>
        </w:rPr>
      </w:pPr>
      <w:r w:rsidRPr="007231C8">
        <w:rPr>
          <w:rFonts w:ascii="Times New Roman" w:hAnsi="Times New Roman" w:cs="Times New Roman"/>
          <w:sz w:val="24"/>
          <w:szCs w:val="24"/>
        </w:rPr>
        <w:t>Universidad de Guadalajara, Centro Universitario de los Altos, México</w:t>
      </w:r>
    </w:p>
    <w:p w14:paraId="235BE862" w14:textId="7A91BB9D" w:rsidR="007231C8" w:rsidRPr="007231C8" w:rsidRDefault="007231C8" w:rsidP="007231C8">
      <w:pPr>
        <w:spacing w:after="0" w:line="276" w:lineRule="auto"/>
        <w:ind w:right="49"/>
        <w:jc w:val="right"/>
        <w:rPr>
          <w:rStyle w:val="Hipervnculo"/>
          <w:rFonts w:cstheme="minorHAnsi"/>
          <w:lang w:val="pt-BR"/>
        </w:rPr>
      </w:pPr>
      <w:r w:rsidRPr="003332D0">
        <w:rPr>
          <w:rFonts w:cstheme="minorHAnsi"/>
          <w:color w:val="FF0000"/>
          <w:sz w:val="24"/>
          <w:szCs w:val="24"/>
          <w:lang w:val="pt-BR"/>
        </w:rPr>
        <w:t>judith.macias@academicos.udg.mx</w:t>
      </w:r>
    </w:p>
    <w:p w14:paraId="44AB581D" w14:textId="74C987F4" w:rsidR="003075D2" w:rsidRPr="00607315" w:rsidRDefault="00000000" w:rsidP="00E100C5">
      <w:pPr>
        <w:spacing w:after="0" w:line="276" w:lineRule="auto"/>
        <w:ind w:right="49"/>
        <w:jc w:val="right"/>
        <w:rPr>
          <w:rFonts w:ascii="Times New Roman" w:hAnsi="Times New Roman" w:cs="Times New Roman"/>
          <w:sz w:val="24"/>
          <w:szCs w:val="24"/>
          <w:lang w:val="pt-BR"/>
        </w:rPr>
      </w:pPr>
      <w:hyperlink r:id="rId10" w:history="1">
        <w:r w:rsidR="00E100C5" w:rsidRPr="00607315">
          <w:rPr>
            <w:rFonts w:ascii="Times New Roman" w:hAnsi="Times New Roman" w:cs="Times New Roman"/>
            <w:sz w:val="24"/>
            <w:szCs w:val="24"/>
            <w:lang w:val="pt-BR"/>
          </w:rPr>
          <w:t>https://orcid.org/0000-0002-6541-5245</w:t>
        </w:r>
      </w:hyperlink>
    </w:p>
    <w:p w14:paraId="16254251" w14:textId="2E6DD8C5" w:rsidR="003332D0" w:rsidRPr="00607315" w:rsidRDefault="003332D0" w:rsidP="009F33FE">
      <w:pPr>
        <w:spacing w:after="0" w:line="360" w:lineRule="auto"/>
        <w:ind w:right="49"/>
        <w:rPr>
          <w:rFonts w:cstheme="minorHAnsi"/>
          <w:b/>
          <w:sz w:val="28"/>
          <w:szCs w:val="28"/>
          <w:lang w:val="pt-BR"/>
        </w:rPr>
      </w:pPr>
      <w:bookmarkStart w:id="1" w:name="_Hlk84673595"/>
    </w:p>
    <w:p w14:paraId="4721D203" w14:textId="2761221C" w:rsidR="003332D0" w:rsidRPr="00607315" w:rsidRDefault="003332D0" w:rsidP="009F33FE">
      <w:pPr>
        <w:spacing w:after="0" w:line="360" w:lineRule="auto"/>
        <w:ind w:right="49"/>
        <w:rPr>
          <w:rFonts w:cstheme="minorHAnsi"/>
          <w:b/>
          <w:sz w:val="28"/>
          <w:szCs w:val="28"/>
          <w:lang w:val="pt-BR"/>
        </w:rPr>
      </w:pPr>
    </w:p>
    <w:p w14:paraId="54664FE8" w14:textId="741458E9" w:rsidR="003332D0" w:rsidRPr="00607315" w:rsidRDefault="003332D0" w:rsidP="009F33FE">
      <w:pPr>
        <w:spacing w:after="0" w:line="360" w:lineRule="auto"/>
        <w:ind w:right="49"/>
        <w:rPr>
          <w:rFonts w:cstheme="minorHAnsi"/>
          <w:b/>
          <w:sz w:val="28"/>
          <w:szCs w:val="28"/>
          <w:lang w:val="pt-BR"/>
        </w:rPr>
      </w:pPr>
    </w:p>
    <w:p w14:paraId="4BA3D67C" w14:textId="676825FE" w:rsidR="003332D0" w:rsidRPr="00607315" w:rsidRDefault="003332D0" w:rsidP="009F33FE">
      <w:pPr>
        <w:spacing w:after="0" w:line="360" w:lineRule="auto"/>
        <w:ind w:right="49"/>
        <w:rPr>
          <w:rFonts w:cstheme="minorHAnsi"/>
          <w:b/>
          <w:sz w:val="28"/>
          <w:szCs w:val="28"/>
          <w:lang w:val="pt-BR"/>
        </w:rPr>
      </w:pPr>
    </w:p>
    <w:p w14:paraId="21865E09" w14:textId="3AD2542A" w:rsidR="003332D0" w:rsidRPr="00607315" w:rsidRDefault="003332D0" w:rsidP="009F33FE">
      <w:pPr>
        <w:spacing w:after="0" w:line="360" w:lineRule="auto"/>
        <w:ind w:right="49"/>
        <w:rPr>
          <w:rFonts w:cstheme="minorHAnsi"/>
          <w:b/>
          <w:sz w:val="28"/>
          <w:szCs w:val="28"/>
          <w:lang w:val="pt-BR"/>
        </w:rPr>
      </w:pPr>
    </w:p>
    <w:p w14:paraId="31F3A161" w14:textId="77777777" w:rsidR="003332D0" w:rsidRPr="00607315" w:rsidRDefault="003332D0" w:rsidP="009F33FE">
      <w:pPr>
        <w:spacing w:after="0" w:line="360" w:lineRule="auto"/>
        <w:ind w:right="49"/>
        <w:rPr>
          <w:rFonts w:cstheme="minorHAnsi"/>
          <w:b/>
          <w:sz w:val="28"/>
          <w:szCs w:val="28"/>
          <w:lang w:val="pt-BR"/>
        </w:rPr>
      </w:pPr>
    </w:p>
    <w:p w14:paraId="6B7F66B7" w14:textId="52F4D892" w:rsidR="000D2407" w:rsidRPr="007231C8" w:rsidRDefault="000D2407" w:rsidP="009F33FE">
      <w:pPr>
        <w:spacing w:after="0" w:line="360" w:lineRule="auto"/>
        <w:ind w:right="49"/>
        <w:rPr>
          <w:rFonts w:cstheme="minorHAnsi"/>
          <w:b/>
          <w:sz w:val="28"/>
          <w:szCs w:val="28"/>
        </w:rPr>
      </w:pPr>
      <w:r w:rsidRPr="007231C8">
        <w:rPr>
          <w:rFonts w:cstheme="minorHAnsi"/>
          <w:b/>
          <w:sz w:val="28"/>
          <w:szCs w:val="28"/>
        </w:rPr>
        <w:lastRenderedPageBreak/>
        <w:t>Resumen</w:t>
      </w:r>
    </w:p>
    <w:p w14:paraId="3BAB391E" w14:textId="2255E475" w:rsidR="00581877" w:rsidRPr="00DD084B" w:rsidRDefault="00EA26FB" w:rsidP="009F33FE">
      <w:pPr>
        <w:spacing w:after="0" w:line="360" w:lineRule="auto"/>
        <w:ind w:right="49"/>
        <w:jc w:val="both"/>
        <w:rPr>
          <w:rFonts w:ascii="Times New Roman" w:hAnsi="Times New Roman" w:cs="Times New Roman"/>
          <w:bCs/>
          <w:sz w:val="24"/>
          <w:szCs w:val="24"/>
        </w:rPr>
      </w:pPr>
      <w:r>
        <w:rPr>
          <w:rFonts w:ascii="Times New Roman" w:hAnsi="Times New Roman" w:cs="Times New Roman"/>
          <w:sz w:val="24"/>
          <w:szCs w:val="24"/>
        </w:rPr>
        <w:t>E</w:t>
      </w:r>
      <w:r w:rsidR="006C1B80" w:rsidRPr="00DD084B">
        <w:rPr>
          <w:rFonts w:ascii="Times New Roman" w:hAnsi="Times New Roman" w:cs="Times New Roman"/>
          <w:sz w:val="24"/>
          <w:szCs w:val="24"/>
        </w:rPr>
        <w:t xml:space="preserve">l objetivo </w:t>
      </w:r>
      <w:r w:rsidR="0008174A">
        <w:rPr>
          <w:rFonts w:ascii="Times New Roman" w:hAnsi="Times New Roman" w:cs="Times New Roman"/>
          <w:sz w:val="24"/>
          <w:szCs w:val="24"/>
        </w:rPr>
        <w:t xml:space="preserve">de esta investigación </w:t>
      </w:r>
      <w:r w:rsidR="006C1B80" w:rsidRPr="00DD084B">
        <w:rPr>
          <w:rFonts w:ascii="Times New Roman" w:hAnsi="Times New Roman" w:cs="Times New Roman"/>
          <w:sz w:val="24"/>
          <w:szCs w:val="24"/>
        </w:rPr>
        <w:t xml:space="preserve">fue identificar el efecto </w:t>
      </w:r>
      <w:r>
        <w:rPr>
          <w:rFonts w:ascii="Times New Roman" w:hAnsi="Times New Roman" w:cs="Times New Roman"/>
          <w:sz w:val="24"/>
          <w:szCs w:val="24"/>
        </w:rPr>
        <w:t>covid</w:t>
      </w:r>
      <w:r w:rsidR="006C1B80" w:rsidRPr="00DD084B">
        <w:rPr>
          <w:rFonts w:ascii="Times New Roman" w:hAnsi="Times New Roman" w:cs="Times New Roman"/>
          <w:sz w:val="24"/>
          <w:szCs w:val="24"/>
        </w:rPr>
        <w:t>-19 sobre las finanzas personales en alumnos de pregrado del Centro Universitario de los Altos de la Universidad de Guadalajara</w:t>
      </w:r>
      <w:r w:rsidR="006C1B80">
        <w:rPr>
          <w:rFonts w:ascii="Times New Roman" w:hAnsi="Times New Roman" w:cs="Times New Roman"/>
          <w:sz w:val="24"/>
          <w:szCs w:val="24"/>
        </w:rPr>
        <w:t>.</w:t>
      </w:r>
      <w:r w:rsidR="009F33FE">
        <w:rPr>
          <w:rFonts w:ascii="Times New Roman" w:hAnsi="Times New Roman" w:cs="Times New Roman"/>
          <w:sz w:val="24"/>
          <w:szCs w:val="24"/>
        </w:rPr>
        <w:t xml:space="preserve"> </w:t>
      </w:r>
      <w:r w:rsidR="006C1B80">
        <w:rPr>
          <w:rFonts w:ascii="Times New Roman" w:hAnsi="Times New Roman" w:cs="Times New Roman"/>
          <w:sz w:val="24"/>
          <w:szCs w:val="24"/>
        </w:rPr>
        <w:t>Se trabajó con 342 casos</w:t>
      </w:r>
      <w:r>
        <w:rPr>
          <w:rFonts w:ascii="Times New Roman" w:hAnsi="Times New Roman" w:cs="Times New Roman"/>
          <w:sz w:val="24"/>
          <w:szCs w:val="24"/>
        </w:rPr>
        <w:t>,</w:t>
      </w:r>
      <w:r w:rsidR="006C1B80">
        <w:rPr>
          <w:rFonts w:ascii="Times New Roman" w:hAnsi="Times New Roman" w:cs="Times New Roman"/>
          <w:sz w:val="24"/>
          <w:szCs w:val="24"/>
        </w:rPr>
        <w:t xml:space="preserve"> de los que</w:t>
      </w:r>
      <w:r w:rsidR="00515A44">
        <w:rPr>
          <w:rFonts w:ascii="Times New Roman" w:hAnsi="Times New Roman" w:cs="Times New Roman"/>
          <w:sz w:val="24"/>
          <w:szCs w:val="24"/>
        </w:rPr>
        <w:t xml:space="preserve"> se analizaron pruebas de independencia </w:t>
      </w:r>
      <w:r w:rsidR="0009149A">
        <w:rPr>
          <w:rFonts w:ascii="Times New Roman" w:hAnsi="Times New Roman" w:cs="Times New Roman"/>
          <w:sz w:val="24"/>
          <w:szCs w:val="24"/>
        </w:rPr>
        <w:t xml:space="preserve">estadística </w:t>
      </w:r>
      <w:r w:rsidR="00515A44">
        <w:rPr>
          <w:rFonts w:ascii="Times New Roman" w:hAnsi="Times New Roman" w:cs="Times New Roman"/>
          <w:sz w:val="24"/>
          <w:szCs w:val="24"/>
        </w:rPr>
        <w:t xml:space="preserve">entre variables. </w:t>
      </w:r>
      <w:r>
        <w:rPr>
          <w:rFonts w:ascii="Times New Roman" w:hAnsi="Times New Roman" w:cs="Times New Roman"/>
          <w:sz w:val="24"/>
          <w:szCs w:val="24"/>
        </w:rPr>
        <w:t>Entre</w:t>
      </w:r>
      <w:r w:rsidR="002D07D7">
        <w:rPr>
          <w:rFonts w:ascii="Times New Roman" w:hAnsi="Times New Roman" w:cs="Times New Roman"/>
          <w:sz w:val="24"/>
          <w:szCs w:val="24"/>
        </w:rPr>
        <w:t xml:space="preserve"> </w:t>
      </w:r>
      <w:r w:rsidR="00515A44">
        <w:rPr>
          <w:rFonts w:ascii="Times New Roman" w:hAnsi="Times New Roman" w:cs="Times New Roman"/>
          <w:sz w:val="24"/>
          <w:szCs w:val="24"/>
        </w:rPr>
        <w:t xml:space="preserve">los principales resultados </w:t>
      </w:r>
      <w:r>
        <w:rPr>
          <w:rFonts w:ascii="Times New Roman" w:hAnsi="Times New Roman" w:cs="Times New Roman"/>
          <w:sz w:val="24"/>
          <w:szCs w:val="24"/>
        </w:rPr>
        <w:t>des</w:t>
      </w:r>
      <w:r w:rsidR="00415F7C">
        <w:rPr>
          <w:rFonts w:ascii="Times New Roman" w:hAnsi="Times New Roman" w:cs="Times New Roman"/>
          <w:sz w:val="24"/>
          <w:szCs w:val="24"/>
        </w:rPr>
        <w:t>ta</w:t>
      </w:r>
      <w:r>
        <w:rPr>
          <w:rFonts w:ascii="Times New Roman" w:hAnsi="Times New Roman" w:cs="Times New Roman"/>
          <w:sz w:val="24"/>
          <w:szCs w:val="24"/>
        </w:rPr>
        <w:t xml:space="preserve">ca </w:t>
      </w:r>
      <w:r w:rsidR="00E44A2F">
        <w:rPr>
          <w:rFonts w:ascii="Times New Roman" w:hAnsi="Times New Roman" w:cs="Times New Roman"/>
          <w:sz w:val="24"/>
          <w:szCs w:val="24"/>
        </w:rPr>
        <w:t xml:space="preserve">que </w:t>
      </w:r>
      <w:r w:rsidR="00005308">
        <w:rPr>
          <w:rFonts w:ascii="Times New Roman" w:hAnsi="Times New Roman" w:cs="Times New Roman"/>
          <w:sz w:val="24"/>
          <w:szCs w:val="24"/>
        </w:rPr>
        <w:t>para</w:t>
      </w:r>
      <w:r w:rsidR="00E44A2F">
        <w:rPr>
          <w:rFonts w:ascii="Times New Roman" w:hAnsi="Times New Roman" w:cs="Times New Roman"/>
          <w:sz w:val="24"/>
          <w:szCs w:val="24"/>
        </w:rPr>
        <w:t xml:space="preserve"> </w:t>
      </w:r>
      <w:r w:rsidR="00515A44" w:rsidRPr="00020B27">
        <w:rPr>
          <w:rFonts w:ascii="Times New Roman" w:hAnsi="Times New Roman" w:cs="Times New Roman"/>
          <w:sz w:val="24"/>
          <w:szCs w:val="24"/>
        </w:rPr>
        <w:t>49.1</w:t>
      </w:r>
      <w:r>
        <w:rPr>
          <w:rFonts w:ascii="Times New Roman" w:hAnsi="Times New Roman" w:cs="Times New Roman"/>
          <w:sz w:val="24"/>
          <w:szCs w:val="24"/>
        </w:rPr>
        <w:t> </w:t>
      </w:r>
      <w:r w:rsidR="00515A44" w:rsidRPr="00020B27">
        <w:rPr>
          <w:rFonts w:ascii="Times New Roman" w:hAnsi="Times New Roman" w:cs="Times New Roman"/>
          <w:sz w:val="24"/>
          <w:szCs w:val="24"/>
        </w:rPr>
        <w:t xml:space="preserve">% de los estudiantes </w:t>
      </w:r>
      <w:r w:rsidR="00872312">
        <w:rPr>
          <w:rFonts w:ascii="Times New Roman" w:hAnsi="Times New Roman" w:cs="Times New Roman"/>
          <w:sz w:val="24"/>
          <w:szCs w:val="24"/>
        </w:rPr>
        <w:t xml:space="preserve">el ingreso proviene de sus </w:t>
      </w:r>
      <w:r w:rsidR="00515A44" w:rsidRPr="00020B27">
        <w:rPr>
          <w:rFonts w:ascii="Times New Roman" w:hAnsi="Times New Roman" w:cs="Times New Roman"/>
          <w:sz w:val="24"/>
          <w:szCs w:val="24"/>
        </w:rPr>
        <w:t>padres</w:t>
      </w:r>
      <w:r w:rsidR="00872312">
        <w:rPr>
          <w:rFonts w:ascii="Times New Roman" w:hAnsi="Times New Roman" w:cs="Times New Roman"/>
          <w:sz w:val="24"/>
          <w:szCs w:val="24"/>
        </w:rPr>
        <w:t xml:space="preserve"> y que</w:t>
      </w:r>
      <w:r w:rsidR="00872312" w:rsidRPr="00020B27">
        <w:rPr>
          <w:rFonts w:ascii="Times New Roman" w:hAnsi="Times New Roman" w:cs="Times New Roman"/>
          <w:sz w:val="24"/>
          <w:szCs w:val="24"/>
        </w:rPr>
        <w:t xml:space="preserve"> </w:t>
      </w:r>
      <w:r w:rsidR="0096757D">
        <w:rPr>
          <w:rFonts w:ascii="Times New Roman" w:hAnsi="Times New Roman" w:cs="Times New Roman"/>
          <w:sz w:val="24"/>
          <w:szCs w:val="24"/>
        </w:rPr>
        <w:t xml:space="preserve">más de </w:t>
      </w:r>
      <w:r w:rsidR="00515A44">
        <w:rPr>
          <w:rFonts w:ascii="Times New Roman" w:hAnsi="Times New Roman" w:cs="Times New Roman"/>
          <w:sz w:val="24"/>
          <w:szCs w:val="24"/>
        </w:rPr>
        <w:t>50</w:t>
      </w:r>
      <w:r>
        <w:rPr>
          <w:rFonts w:ascii="Times New Roman" w:hAnsi="Times New Roman" w:cs="Times New Roman"/>
          <w:sz w:val="24"/>
          <w:szCs w:val="24"/>
        </w:rPr>
        <w:t> </w:t>
      </w:r>
      <w:r w:rsidR="00515A44">
        <w:rPr>
          <w:rFonts w:ascii="Times New Roman" w:hAnsi="Times New Roman" w:cs="Times New Roman"/>
          <w:sz w:val="24"/>
          <w:szCs w:val="24"/>
        </w:rPr>
        <w:t xml:space="preserve">% de los alumnos vieron afectados sus ingresos y sus gastos </w:t>
      </w:r>
      <w:r w:rsidR="00B25C73">
        <w:rPr>
          <w:rFonts w:ascii="Times New Roman" w:hAnsi="Times New Roman" w:cs="Times New Roman"/>
          <w:sz w:val="24"/>
          <w:szCs w:val="24"/>
        </w:rPr>
        <w:t>se modificaron</w:t>
      </w:r>
      <w:r w:rsidR="00515A44">
        <w:rPr>
          <w:rFonts w:ascii="Times New Roman" w:hAnsi="Times New Roman" w:cs="Times New Roman"/>
          <w:sz w:val="24"/>
          <w:szCs w:val="24"/>
        </w:rPr>
        <w:t xml:space="preserve"> como efecto de la pandemia</w:t>
      </w:r>
      <w:r>
        <w:rPr>
          <w:rFonts w:ascii="Times New Roman" w:hAnsi="Times New Roman" w:cs="Times New Roman"/>
          <w:sz w:val="24"/>
          <w:szCs w:val="24"/>
        </w:rPr>
        <w:t xml:space="preserve">. </w:t>
      </w:r>
      <w:r w:rsidR="00872312">
        <w:rPr>
          <w:rFonts w:ascii="Times New Roman" w:hAnsi="Times New Roman" w:cs="Times New Roman"/>
          <w:sz w:val="24"/>
          <w:szCs w:val="24"/>
        </w:rPr>
        <w:t>Por otro lado</w:t>
      </w:r>
      <w:r>
        <w:rPr>
          <w:rFonts w:ascii="Times New Roman" w:hAnsi="Times New Roman" w:cs="Times New Roman"/>
          <w:sz w:val="24"/>
          <w:szCs w:val="24"/>
        </w:rPr>
        <w:t xml:space="preserve">, </w:t>
      </w:r>
      <w:r w:rsidR="00515A44">
        <w:rPr>
          <w:rFonts w:ascii="Times New Roman" w:hAnsi="Times New Roman" w:cs="Times New Roman"/>
          <w:sz w:val="24"/>
          <w:szCs w:val="24"/>
        </w:rPr>
        <w:t xml:space="preserve">un alto porcentaje </w:t>
      </w:r>
      <w:r w:rsidR="00515A44" w:rsidRPr="00C03CFE">
        <w:rPr>
          <w:rFonts w:ascii="Times New Roman" w:hAnsi="Times New Roman" w:cs="Times New Roman"/>
          <w:sz w:val="24"/>
          <w:szCs w:val="24"/>
        </w:rPr>
        <w:t>mostró</w:t>
      </w:r>
      <w:r w:rsidR="00515A44">
        <w:rPr>
          <w:rFonts w:ascii="Times New Roman" w:hAnsi="Times New Roman" w:cs="Times New Roman"/>
          <w:sz w:val="24"/>
          <w:szCs w:val="24"/>
        </w:rPr>
        <w:t xml:space="preserve"> tener el hábito del ahorro</w:t>
      </w:r>
      <w:r w:rsidR="0096757D">
        <w:rPr>
          <w:rFonts w:ascii="Times New Roman" w:hAnsi="Times New Roman" w:cs="Times New Roman"/>
          <w:sz w:val="24"/>
          <w:szCs w:val="24"/>
        </w:rPr>
        <w:t xml:space="preserve"> (83.6</w:t>
      </w:r>
      <w:r>
        <w:rPr>
          <w:rFonts w:ascii="Times New Roman" w:hAnsi="Times New Roman" w:cs="Times New Roman"/>
          <w:sz w:val="24"/>
          <w:szCs w:val="24"/>
        </w:rPr>
        <w:t> </w:t>
      </w:r>
      <w:r w:rsidR="0096757D">
        <w:rPr>
          <w:rFonts w:ascii="Times New Roman" w:hAnsi="Times New Roman" w:cs="Times New Roman"/>
          <w:sz w:val="24"/>
          <w:szCs w:val="24"/>
        </w:rPr>
        <w:t>%)</w:t>
      </w:r>
      <w:r w:rsidR="00A86CD7">
        <w:rPr>
          <w:rFonts w:ascii="Times New Roman" w:hAnsi="Times New Roman" w:cs="Times New Roman"/>
          <w:sz w:val="24"/>
          <w:szCs w:val="24"/>
        </w:rPr>
        <w:t>, de</w:t>
      </w:r>
      <w:r w:rsidR="00C03CFE">
        <w:rPr>
          <w:rFonts w:ascii="Times New Roman" w:hAnsi="Times New Roman" w:cs="Times New Roman"/>
          <w:sz w:val="24"/>
          <w:szCs w:val="24"/>
        </w:rPr>
        <w:t xml:space="preserve"> </w:t>
      </w:r>
      <w:r w:rsidR="00424E9E" w:rsidRPr="00FC1A13">
        <w:rPr>
          <w:rFonts w:ascii="Times New Roman" w:hAnsi="Times New Roman" w:cs="Times New Roman"/>
          <w:bCs/>
          <w:sz w:val="24"/>
          <w:szCs w:val="24"/>
        </w:rPr>
        <w:t xml:space="preserve">por </w:t>
      </w:r>
      <w:r w:rsidR="00C03CFE">
        <w:rPr>
          <w:rFonts w:ascii="Times New Roman" w:hAnsi="Times New Roman" w:cs="Times New Roman"/>
          <w:bCs/>
          <w:sz w:val="24"/>
          <w:szCs w:val="24"/>
        </w:rPr>
        <w:t xml:space="preserve">lo </w:t>
      </w:r>
      <w:r w:rsidR="00424E9E" w:rsidRPr="00FC1A13">
        <w:rPr>
          <w:rFonts w:ascii="Times New Roman" w:hAnsi="Times New Roman" w:cs="Times New Roman"/>
          <w:bCs/>
          <w:sz w:val="24"/>
          <w:szCs w:val="24"/>
        </w:rPr>
        <w:t>menos</w:t>
      </w:r>
      <w:r w:rsidR="00C03CFE">
        <w:rPr>
          <w:rFonts w:ascii="Times New Roman" w:hAnsi="Times New Roman" w:cs="Times New Roman"/>
          <w:bCs/>
          <w:sz w:val="24"/>
          <w:szCs w:val="24"/>
        </w:rPr>
        <w:t xml:space="preserve"> </w:t>
      </w:r>
      <w:r w:rsidR="00424E9E" w:rsidRPr="00FC1A13">
        <w:rPr>
          <w:rFonts w:ascii="Times New Roman" w:hAnsi="Times New Roman" w:cs="Times New Roman"/>
          <w:bCs/>
          <w:sz w:val="24"/>
          <w:szCs w:val="24"/>
        </w:rPr>
        <w:t>10</w:t>
      </w:r>
      <w:r w:rsidR="00A86CD7">
        <w:rPr>
          <w:rFonts w:ascii="Times New Roman" w:hAnsi="Times New Roman" w:cs="Times New Roman"/>
          <w:bCs/>
          <w:sz w:val="24"/>
          <w:szCs w:val="24"/>
        </w:rPr>
        <w:t> </w:t>
      </w:r>
      <w:r w:rsidR="00424E9E" w:rsidRPr="00FC1A13">
        <w:rPr>
          <w:rFonts w:ascii="Times New Roman" w:hAnsi="Times New Roman" w:cs="Times New Roman"/>
          <w:bCs/>
          <w:sz w:val="24"/>
          <w:szCs w:val="24"/>
        </w:rPr>
        <w:t>% de sus ingreso</w:t>
      </w:r>
      <w:r w:rsidR="005A5327">
        <w:rPr>
          <w:rFonts w:ascii="Times New Roman" w:hAnsi="Times New Roman" w:cs="Times New Roman"/>
          <w:bCs/>
          <w:sz w:val="24"/>
          <w:szCs w:val="24"/>
        </w:rPr>
        <w:t>s</w:t>
      </w:r>
      <w:r w:rsidR="00545454">
        <w:rPr>
          <w:rFonts w:ascii="Times New Roman" w:hAnsi="Times New Roman" w:cs="Times New Roman"/>
          <w:bCs/>
          <w:sz w:val="24"/>
          <w:szCs w:val="24"/>
        </w:rPr>
        <w:t>, aunque no</w:t>
      </w:r>
      <w:r w:rsidR="00C03CFE">
        <w:rPr>
          <w:rFonts w:ascii="Times New Roman" w:hAnsi="Times New Roman" w:cs="Times New Roman"/>
          <w:bCs/>
          <w:sz w:val="24"/>
          <w:szCs w:val="24"/>
        </w:rPr>
        <w:t xml:space="preserve"> consideraron tener</w:t>
      </w:r>
      <w:r w:rsidR="00424E9E" w:rsidRPr="00FC1A13">
        <w:rPr>
          <w:rFonts w:ascii="Times New Roman" w:hAnsi="Times New Roman" w:cs="Times New Roman"/>
          <w:bCs/>
          <w:sz w:val="24"/>
          <w:szCs w:val="24"/>
        </w:rPr>
        <w:t xml:space="preserve"> </w:t>
      </w:r>
      <w:r w:rsidR="002D368D">
        <w:rPr>
          <w:rFonts w:ascii="Times New Roman" w:hAnsi="Times New Roman" w:cs="Times New Roman"/>
          <w:bCs/>
          <w:sz w:val="24"/>
          <w:szCs w:val="24"/>
        </w:rPr>
        <w:t xml:space="preserve">un </w:t>
      </w:r>
      <w:r w:rsidR="00424E9E" w:rsidRPr="00FC1A13">
        <w:rPr>
          <w:rFonts w:ascii="Times New Roman" w:hAnsi="Times New Roman" w:cs="Times New Roman"/>
          <w:bCs/>
          <w:sz w:val="24"/>
          <w:szCs w:val="24"/>
        </w:rPr>
        <w:t>ahorro adicional como efecto de la pandemia</w:t>
      </w:r>
      <w:r w:rsidR="00545454">
        <w:rPr>
          <w:rFonts w:ascii="Times New Roman" w:hAnsi="Times New Roman" w:cs="Times New Roman"/>
          <w:bCs/>
          <w:sz w:val="24"/>
          <w:szCs w:val="24"/>
        </w:rPr>
        <w:t xml:space="preserve">. Asimismo, </w:t>
      </w:r>
      <w:r w:rsidR="00424E9E" w:rsidRPr="00270936">
        <w:rPr>
          <w:rFonts w:ascii="Times New Roman" w:hAnsi="Times New Roman" w:cs="Times New Roman"/>
          <w:bCs/>
          <w:sz w:val="24"/>
          <w:szCs w:val="24"/>
        </w:rPr>
        <w:t>84.5</w:t>
      </w:r>
      <w:r w:rsidR="00545454">
        <w:rPr>
          <w:rFonts w:ascii="Times New Roman" w:hAnsi="Times New Roman" w:cs="Times New Roman"/>
          <w:bCs/>
          <w:sz w:val="24"/>
          <w:szCs w:val="24"/>
        </w:rPr>
        <w:t> </w:t>
      </w:r>
      <w:r w:rsidR="00424E9E" w:rsidRPr="00270936">
        <w:rPr>
          <w:rFonts w:ascii="Times New Roman" w:hAnsi="Times New Roman" w:cs="Times New Roman"/>
          <w:bCs/>
          <w:sz w:val="24"/>
          <w:szCs w:val="24"/>
        </w:rPr>
        <w:t xml:space="preserve">% de ellos indicaron no tener que recurrir </w:t>
      </w:r>
      <w:r w:rsidR="00D1614F">
        <w:rPr>
          <w:rFonts w:ascii="Times New Roman" w:hAnsi="Times New Roman" w:cs="Times New Roman"/>
          <w:bCs/>
          <w:sz w:val="24"/>
          <w:szCs w:val="24"/>
        </w:rPr>
        <w:t>a</w:t>
      </w:r>
      <w:r w:rsidR="00FA7B2C">
        <w:rPr>
          <w:rFonts w:ascii="Times New Roman" w:hAnsi="Times New Roman" w:cs="Times New Roman"/>
          <w:bCs/>
          <w:sz w:val="24"/>
          <w:szCs w:val="24"/>
        </w:rPr>
        <w:t xml:space="preserve"> un </w:t>
      </w:r>
      <w:r w:rsidR="00D1614F" w:rsidRPr="00270936">
        <w:rPr>
          <w:rFonts w:ascii="Times New Roman" w:hAnsi="Times New Roman" w:cs="Times New Roman"/>
          <w:bCs/>
          <w:sz w:val="24"/>
          <w:szCs w:val="24"/>
        </w:rPr>
        <w:t>endeudamiento</w:t>
      </w:r>
      <w:r w:rsidR="00545454">
        <w:rPr>
          <w:rFonts w:ascii="Times New Roman" w:hAnsi="Times New Roman" w:cs="Times New Roman"/>
          <w:bCs/>
          <w:sz w:val="24"/>
          <w:szCs w:val="24"/>
        </w:rPr>
        <w:t>. En suma, e</w:t>
      </w:r>
      <w:r w:rsidR="00581877">
        <w:rPr>
          <w:rFonts w:ascii="Times New Roman" w:hAnsi="Times New Roman" w:cs="Times New Roman"/>
          <w:bCs/>
          <w:sz w:val="24"/>
          <w:szCs w:val="24"/>
        </w:rPr>
        <w:t xml:space="preserve">l efecto </w:t>
      </w:r>
      <w:r w:rsidR="00545454">
        <w:rPr>
          <w:rFonts w:ascii="Times New Roman" w:hAnsi="Times New Roman" w:cs="Times New Roman"/>
          <w:bCs/>
          <w:sz w:val="24"/>
          <w:szCs w:val="24"/>
        </w:rPr>
        <w:t>covid</w:t>
      </w:r>
      <w:r w:rsidR="00581877">
        <w:rPr>
          <w:rFonts w:ascii="Times New Roman" w:hAnsi="Times New Roman" w:cs="Times New Roman"/>
          <w:bCs/>
          <w:sz w:val="24"/>
          <w:szCs w:val="24"/>
        </w:rPr>
        <w:t xml:space="preserve">-19 </w:t>
      </w:r>
      <w:r w:rsidR="00545454">
        <w:rPr>
          <w:rFonts w:ascii="Times New Roman" w:hAnsi="Times New Roman" w:cs="Times New Roman"/>
          <w:bCs/>
          <w:sz w:val="24"/>
          <w:szCs w:val="24"/>
        </w:rPr>
        <w:t xml:space="preserve">fue </w:t>
      </w:r>
      <w:r w:rsidR="00581877">
        <w:rPr>
          <w:rFonts w:ascii="Times New Roman" w:hAnsi="Times New Roman" w:cs="Times New Roman"/>
          <w:bCs/>
          <w:sz w:val="24"/>
          <w:szCs w:val="24"/>
        </w:rPr>
        <w:t xml:space="preserve">negativo en los ingresos de los estudiantes. </w:t>
      </w:r>
      <w:r w:rsidR="00545454">
        <w:rPr>
          <w:rFonts w:ascii="Times New Roman" w:hAnsi="Times New Roman" w:cs="Times New Roman"/>
          <w:bCs/>
          <w:sz w:val="24"/>
          <w:szCs w:val="24"/>
        </w:rPr>
        <w:t>L</w:t>
      </w:r>
      <w:r w:rsidR="00581877">
        <w:rPr>
          <w:rFonts w:ascii="Times New Roman" w:hAnsi="Times New Roman" w:cs="Times New Roman"/>
          <w:bCs/>
          <w:sz w:val="24"/>
          <w:szCs w:val="24"/>
        </w:rPr>
        <w:t>os encuestados señalaron en su mayoría que los gastos aumentaron con la pandemia.</w:t>
      </w:r>
    </w:p>
    <w:p w14:paraId="74B8BE59" w14:textId="6F49041C" w:rsidR="00D45871" w:rsidRDefault="00D45871" w:rsidP="00E52302">
      <w:pPr>
        <w:spacing w:after="0" w:line="360" w:lineRule="auto"/>
        <w:ind w:right="49"/>
        <w:rPr>
          <w:rFonts w:ascii="Times New Roman" w:hAnsi="Times New Roman" w:cs="Times New Roman"/>
          <w:sz w:val="24"/>
          <w:szCs w:val="28"/>
        </w:rPr>
      </w:pPr>
      <w:r w:rsidRPr="007231C8">
        <w:rPr>
          <w:rFonts w:cstheme="minorHAnsi"/>
          <w:b/>
          <w:sz w:val="28"/>
          <w:szCs w:val="28"/>
        </w:rPr>
        <w:t>Palabras clave:</w:t>
      </w:r>
      <w:r w:rsidRPr="00182409">
        <w:rPr>
          <w:rFonts w:ascii="Times New Roman" w:hAnsi="Times New Roman" w:cs="Times New Roman"/>
          <w:sz w:val="28"/>
          <w:szCs w:val="32"/>
        </w:rPr>
        <w:t xml:space="preserve"> </w:t>
      </w:r>
      <w:r w:rsidR="00545454">
        <w:rPr>
          <w:rFonts w:ascii="Times New Roman" w:hAnsi="Times New Roman" w:cs="Times New Roman"/>
          <w:sz w:val="24"/>
          <w:szCs w:val="28"/>
        </w:rPr>
        <w:t>edu</w:t>
      </w:r>
      <w:r w:rsidR="00545454" w:rsidRPr="00182409">
        <w:rPr>
          <w:rFonts w:ascii="Times New Roman" w:hAnsi="Times New Roman" w:cs="Times New Roman"/>
          <w:sz w:val="24"/>
          <w:szCs w:val="28"/>
        </w:rPr>
        <w:t xml:space="preserve">cación </w:t>
      </w:r>
      <w:r w:rsidR="00AE75A5" w:rsidRPr="00182409">
        <w:rPr>
          <w:rFonts w:ascii="Times New Roman" w:hAnsi="Times New Roman" w:cs="Times New Roman"/>
          <w:sz w:val="24"/>
          <w:szCs w:val="28"/>
        </w:rPr>
        <w:t>financiera</w:t>
      </w:r>
      <w:r w:rsidR="00AE75A5">
        <w:rPr>
          <w:rFonts w:ascii="Times New Roman" w:hAnsi="Times New Roman" w:cs="Times New Roman"/>
          <w:sz w:val="24"/>
          <w:szCs w:val="28"/>
        </w:rPr>
        <w:t>,</w:t>
      </w:r>
      <w:r w:rsidR="00AE75A5" w:rsidRPr="00AE75A5">
        <w:rPr>
          <w:rFonts w:ascii="Times New Roman" w:hAnsi="Times New Roman" w:cs="Times New Roman"/>
          <w:sz w:val="24"/>
          <w:szCs w:val="28"/>
        </w:rPr>
        <w:t xml:space="preserve"> </w:t>
      </w:r>
      <w:r w:rsidR="00D91B50">
        <w:rPr>
          <w:rFonts w:ascii="Times New Roman" w:hAnsi="Times New Roman" w:cs="Times New Roman"/>
          <w:sz w:val="24"/>
          <w:szCs w:val="28"/>
        </w:rPr>
        <w:t>f</w:t>
      </w:r>
      <w:r w:rsidR="00AE75A5" w:rsidRPr="00182409">
        <w:rPr>
          <w:rFonts w:ascii="Times New Roman" w:hAnsi="Times New Roman" w:cs="Times New Roman"/>
          <w:sz w:val="24"/>
          <w:szCs w:val="28"/>
        </w:rPr>
        <w:t>inanzas personales</w:t>
      </w:r>
      <w:r w:rsidR="00AE75A5">
        <w:rPr>
          <w:rFonts w:ascii="Times New Roman" w:hAnsi="Times New Roman" w:cs="Times New Roman"/>
          <w:sz w:val="24"/>
          <w:szCs w:val="28"/>
        </w:rPr>
        <w:t>,</w:t>
      </w:r>
      <w:r w:rsidRPr="00182409">
        <w:rPr>
          <w:rFonts w:ascii="Times New Roman" w:hAnsi="Times New Roman" w:cs="Times New Roman"/>
          <w:sz w:val="24"/>
          <w:szCs w:val="28"/>
        </w:rPr>
        <w:t xml:space="preserve"> planeación financiera</w:t>
      </w:r>
      <w:r w:rsidR="006860AE">
        <w:rPr>
          <w:rFonts w:ascii="Times New Roman" w:hAnsi="Times New Roman" w:cs="Times New Roman"/>
          <w:sz w:val="24"/>
          <w:szCs w:val="28"/>
        </w:rPr>
        <w:t>.</w:t>
      </w:r>
    </w:p>
    <w:p w14:paraId="0C8D5587" w14:textId="77777777" w:rsidR="003075D2" w:rsidRPr="00DD084B" w:rsidRDefault="003075D2" w:rsidP="00E52302">
      <w:pPr>
        <w:spacing w:after="0" w:line="360" w:lineRule="auto"/>
        <w:ind w:right="49"/>
        <w:rPr>
          <w:rFonts w:ascii="Times New Roman" w:hAnsi="Times New Roman" w:cs="Times New Roman"/>
          <w:szCs w:val="24"/>
        </w:rPr>
      </w:pPr>
    </w:p>
    <w:p w14:paraId="27230D05" w14:textId="512940D9" w:rsidR="00D45871" w:rsidRPr="003332D0" w:rsidRDefault="00D45871" w:rsidP="009F33FE">
      <w:pPr>
        <w:spacing w:after="0" w:line="360" w:lineRule="auto"/>
        <w:ind w:right="49"/>
        <w:rPr>
          <w:rFonts w:cstheme="minorHAnsi"/>
          <w:b/>
          <w:sz w:val="28"/>
          <w:szCs w:val="28"/>
          <w:lang w:val="en-US"/>
        </w:rPr>
      </w:pPr>
      <w:r w:rsidRPr="003332D0">
        <w:rPr>
          <w:rFonts w:cstheme="minorHAnsi"/>
          <w:b/>
          <w:sz w:val="28"/>
          <w:szCs w:val="28"/>
          <w:lang w:val="en-US"/>
        </w:rPr>
        <w:t>Abstract</w:t>
      </w:r>
    </w:p>
    <w:p w14:paraId="6A1FDB29" w14:textId="4FC47729" w:rsidR="00005308" w:rsidRPr="00005308" w:rsidRDefault="00005308" w:rsidP="00005308">
      <w:pPr>
        <w:pStyle w:val="Sinespaciado"/>
        <w:spacing w:line="360" w:lineRule="auto"/>
        <w:ind w:right="49"/>
        <w:jc w:val="both"/>
        <w:rPr>
          <w:rStyle w:val="hps"/>
          <w:rFonts w:ascii="Times New Roman" w:hAnsi="Times New Roman" w:cs="Times New Roman"/>
          <w:bCs/>
          <w:sz w:val="24"/>
          <w:szCs w:val="24"/>
          <w:lang w:val="en-US"/>
        </w:rPr>
      </w:pPr>
      <w:r w:rsidRPr="00005308">
        <w:rPr>
          <w:rStyle w:val="hps"/>
          <w:rFonts w:ascii="Times New Roman" w:hAnsi="Times New Roman" w:cs="Times New Roman"/>
          <w:bCs/>
          <w:sz w:val="24"/>
          <w:szCs w:val="24"/>
          <w:lang w:val="en-US"/>
        </w:rPr>
        <w:t xml:space="preserve">The objective of this research was to identify the </w:t>
      </w:r>
      <w:r w:rsidR="00864EF2" w:rsidRPr="003332D0">
        <w:rPr>
          <w:rFonts w:ascii="Times New Roman" w:hAnsi="Times New Roman" w:cs="Times New Roman"/>
          <w:sz w:val="24"/>
          <w:szCs w:val="24"/>
          <w:lang w:val="en-US"/>
        </w:rPr>
        <w:t>covid-19</w:t>
      </w:r>
      <w:r w:rsidRPr="00005308">
        <w:rPr>
          <w:rStyle w:val="hps"/>
          <w:rFonts w:ascii="Times New Roman" w:hAnsi="Times New Roman" w:cs="Times New Roman"/>
          <w:bCs/>
          <w:sz w:val="24"/>
          <w:szCs w:val="24"/>
          <w:lang w:val="en-US"/>
        </w:rPr>
        <w:t xml:space="preserve"> effect on personal finances in undergraduate students at the Centro Universitario de </w:t>
      </w:r>
      <w:proofErr w:type="spellStart"/>
      <w:r w:rsidRPr="00005308">
        <w:rPr>
          <w:rStyle w:val="hps"/>
          <w:rFonts w:ascii="Times New Roman" w:hAnsi="Times New Roman" w:cs="Times New Roman"/>
          <w:bCs/>
          <w:sz w:val="24"/>
          <w:szCs w:val="24"/>
          <w:lang w:val="en-US"/>
        </w:rPr>
        <w:t>los</w:t>
      </w:r>
      <w:proofErr w:type="spellEnd"/>
      <w:r w:rsidRPr="00005308">
        <w:rPr>
          <w:rStyle w:val="hps"/>
          <w:rFonts w:ascii="Times New Roman" w:hAnsi="Times New Roman" w:cs="Times New Roman"/>
          <w:bCs/>
          <w:sz w:val="24"/>
          <w:szCs w:val="24"/>
          <w:lang w:val="en-US"/>
        </w:rPr>
        <w:t xml:space="preserve"> Altos of the University of Guadalajara. We worked with 342 cases, from which we analyzed tests of statistical independence between variables. Among the main results, it was found that for 49.1 % of the students the income comes from their parents and that more than 50 % of the students had their income affected and their expenses were modified as an effect of the pandemic. On the other hand, a high percentage showed a savings habit (83.6 %), of at least 10 % of their income, although they did not consider having additional savings as an effect of the pandemic. Likewise, 84.5 % of them indicated not having to resort to indebtedness. In sum, the covid-19 effect was negative on student income. Respondents overwhelmingly indicated that expenses increased with the pandemic.</w:t>
      </w:r>
    </w:p>
    <w:p w14:paraId="68DB3A0C" w14:textId="10FA09DA" w:rsidR="00B6258A" w:rsidRDefault="00D45871" w:rsidP="00E52302">
      <w:pPr>
        <w:pStyle w:val="Sinespaciado"/>
        <w:spacing w:line="360" w:lineRule="auto"/>
        <w:ind w:right="49"/>
        <w:rPr>
          <w:rFonts w:ascii="Times New Roman" w:hAnsi="Times New Roman" w:cs="Times New Roman"/>
          <w:sz w:val="24"/>
          <w:szCs w:val="28"/>
          <w:lang w:val="en-US"/>
        </w:rPr>
      </w:pPr>
      <w:r w:rsidRPr="007231C8">
        <w:rPr>
          <w:rFonts w:cstheme="minorHAnsi"/>
          <w:b/>
          <w:sz w:val="28"/>
          <w:szCs w:val="28"/>
          <w:lang w:val="en-US"/>
        </w:rPr>
        <w:t>Keywords:</w:t>
      </w:r>
      <w:r w:rsidRPr="00DD084B">
        <w:rPr>
          <w:rFonts w:ascii="Times New Roman" w:hAnsi="Times New Roman" w:cs="Times New Roman"/>
          <w:szCs w:val="24"/>
          <w:lang w:val="en-US"/>
        </w:rPr>
        <w:t xml:space="preserve"> </w:t>
      </w:r>
      <w:r w:rsidR="00005308">
        <w:rPr>
          <w:rFonts w:ascii="Times New Roman" w:hAnsi="Times New Roman" w:cs="Times New Roman"/>
          <w:sz w:val="24"/>
          <w:szCs w:val="28"/>
          <w:lang w:val="en-US"/>
        </w:rPr>
        <w:t>fi</w:t>
      </w:r>
      <w:r w:rsidR="00AE75A5" w:rsidRPr="0014633F">
        <w:rPr>
          <w:rFonts w:ascii="Times New Roman" w:hAnsi="Times New Roman" w:cs="Times New Roman"/>
          <w:sz w:val="24"/>
          <w:szCs w:val="28"/>
          <w:lang w:val="en-US"/>
        </w:rPr>
        <w:t>nancial education</w:t>
      </w:r>
      <w:r w:rsidR="00005308">
        <w:rPr>
          <w:rFonts w:ascii="Times New Roman" w:hAnsi="Times New Roman" w:cs="Times New Roman"/>
          <w:sz w:val="24"/>
          <w:szCs w:val="28"/>
          <w:lang w:val="en-US"/>
        </w:rPr>
        <w:t>,</w:t>
      </w:r>
      <w:r w:rsidR="00AE75A5" w:rsidRPr="00AE75A5">
        <w:rPr>
          <w:rFonts w:ascii="Times New Roman" w:hAnsi="Times New Roman" w:cs="Times New Roman"/>
          <w:sz w:val="24"/>
          <w:szCs w:val="28"/>
          <w:lang w:val="en-US"/>
        </w:rPr>
        <w:t xml:space="preserve"> </w:t>
      </w:r>
      <w:r w:rsidR="00AE75A5">
        <w:rPr>
          <w:rFonts w:ascii="Times New Roman" w:hAnsi="Times New Roman" w:cs="Times New Roman"/>
          <w:sz w:val="24"/>
          <w:szCs w:val="28"/>
          <w:lang w:val="en-US"/>
        </w:rPr>
        <w:t>p</w:t>
      </w:r>
      <w:r w:rsidR="00AE75A5" w:rsidRPr="0014633F">
        <w:rPr>
          <w:rFonts w:ascii="Times New Roman" w:hAnsi="Times New Roman" w:cs="Times New Roman"/>
          <w:sz w:val="24"/>
          <w:szCs w:val="28"/>
          <w:lang w:val="en-US"/>
        </w:rPr>
        <w:t>ersonal finance</w:t>
      </w:r>
      <w:r w:rsidR="00005308">
        <w:rPr>
          <w:rFonts w:ascii="Times New Roman" w:hAnsi="Times New Roman" w:cs="Times New Roman"/>
          <w:sz w:val="24"/>
          <w:szCs w:val="28"/>
          <w:lang w:val="en-US"/>
        </w:rPr>
        <w:t>,</w:t>
      </w:r>
      <w:r w:rsidR="00C30146" w:rsidRPr="0014633F">
        <w:rPr>
          <w:rFonts w:ascii="Times New Roman" w:hAnsi="Times New Roman" w:cs="Times New Roman"/>
          <w:sz w:val="24"/>
          <w:szCs w:val="28"/>
          <w:lang w:val="en-US"/>
        </w:rPr>
        <w:t xml:space="preserve"> </w:t>
      </w:r>
      <w:r w:rsidRPr="0014633F">
        <w:rPr>
          <w:rFonts w:ascii="Times New Roman" w:hAnsi="Times New Roman" w:cs="Times New Roman"/>
          <w:sz w:val="24"/>
          <w:szCs w:val="28"/>
          <w:lang w:val="en-US"/>
        </w:rPr>
        <w:t>financial planning</w:t>
      </w:r>
      <w:r w:rsidR="00005308">
        <w:rPr>
          <w:rFonts w:ascii="Times New Roman" w:hAnsi="Times New Roman" w:cs="Times New Roman"/>
          <w:sz w:val="24"/>
          <w:szCs w:val="28"/>
          <w:lang w:val="en-US"/>
        </w:rPr>
        <w:t>.</w:t>
      </w:r>
    </w:p>
    <w:p w14:paraId="6358A34B" w14:textId="6A82E312" w:rsidR="007231C8" w:rsidRDefault="007231C8" w:rsidP="00E52302">
      <w:pPr>
        <w:pStyle w:val="Sinespaciado"/>
        <w:spacing w:line="360" w:lineRule="auto"/>
        <w:ind w:right="49"/>
        <w:rPr>
          <w:rFonts w:ascii="Times New Roman" w:hAnsi="Times New Roman" w:cs="Times New Roman"/>
          <w:sz w:val="24"/>
          <w:szCs w:val="28"/>
          <w:lang w:val="en-US"/>
        </w:rPr>
      </w:pPr>
    </w:p>
    <w:p w14:paraId="3A4E2BC4" w14:textId="63F1CC34" w:rsidR="003332D0" w:rsidRDefault="003332D0" w:rsidP="00E52302">
      <w:pPr>
        <w:pStyle w:val="Sinespaciado"/>
        <w:spacing w:line="360" w:lineRule="auto"/>
        <w:ind w:right="49"/>
        <w:rPr>
          <w:rFonts w:ascii="Times New Roman" w:hAnsi="Times New Roman" w:cs="Times New Roman"/>
          <w:sz w:val="24"/>
          <w:szCs w:val="28"/>
          <w:lang w:val="en-US"/>
        </w:rPr>
      </w:pPr>
    </w:p>
    <w:p w14:paraId="4E33C41A" w14:textId="32F6F1C9" w:rsidR="003332D0" w:rsidRDefault="003332D0" w:rsidP="00E52302">
      <w:pPr>
        <w:pStyle w:val="Sinespaciado"/>
        <w:spacing w:line="360" w:lineRule="auto"/>
        <w:ind w:right="49"/>
        <w:rPr>
          <w:rFonts w:ascii="Times New Roman" w:hAnsi="Times New Roman" w:cs="Times New Roman"/>
          <w:sz w:val="24"/>
          <w:szCs w:val="28"/>
          <w:lang w:val="en-US"/>
        </w:rPr>
      </w:pPr>
    </w:p>
    <w:p w14:paraId="46A68BC7" w14:textId="7E4D3060" w:rsidR="003332D0" w:rsidRDefault="003332D0" w:rsidP="00E52302">
      <w:pPr>
        <w:pStyle w:val="Sinespaciado"/>
        <w:spacing w:line="360" w:lineRule="auto"/>
        <w:ind w:right="49"/>
        <w:rPr>
          <w:rFonts w:ascii="Times New Roman" w:hAnsi="Times New Roman" w:cs="Times New Roman"/>
          <w:sz w:val="24"/>
          <w:szCs w:val="28"/>
          <w:lang w:val="en-US"/>
        </w:rPr>
      </w:pPr>
    </w:p>
    <w:p w14:paraId="7245BFF8" w14:textId="77777777" w:rsidR="003332D0" w:rsidRDefault="003332D0" w:rsidP="00E52302">
      <w:pPr>
        <w:pStyle w:val="Sinespaciado"/>
        <w:spacing w:line="360" w:lineRule="auto"/>
        <w:ind w:right="49"/>
        <w:rPr>
          <w:rFonts w:ascii="Times New Roman" w:hAnsi="Times New Roman" w:cs="Times New Roman"/>
          <w:sz w:val="24"/>
          <w:szCs w:val="28"/>
          <w:lang w:val="en-US"/>
        </w:rPr>
      </w:pPr>
    </w:p>
    <w:p w14:paraId="1936F978" w14:textId="59BB3670" w:rsidR="007231C8" w:rsidRPr="003332D0" w:rsidRDefault="007231C8" w:rsidP="00E52302">
      <w:pPr>
        <w:pStyle w:val="Sinespaciado"/>
        <w:spacing w:line="360" w:lineRule="auto"/>
        <w:ind w:right="49"/>
        <w:rPr>
          <w:rFonts w:cstheme="minorHAnsi"/>
          <w:b/>
          <w:sz w:val="28"/>
          <w:szCs w:val="28"/>
        </w:rPr>
      </w:pPr>
      <w:r w:rsidRPr="003332D0">
        <w:rPr>
          <w:rFonts w:cstheme="minorHAnsi"/>
          <w:b/>
          <w:sz w:val="28"/>
          <w:szCs w:val="28"/>
        </w:rPr>
        <w:lastRenderedPageBreak/>
        <w:t>Resumo</w:t>
      </w:r>
    </w:p>
    <w:p w14:paraId="2E97D3AD" w14:textId="77777777" w:rsidR="007231C8" w:rsidRPr="007231C8" w:rsidRDefault="007231C8" w:rsidP="007231C8">
      <w:pPr>
        <w:pStyle w:val="Sinespaciado"/>
        <w:spacing w:line="360" w:lineRule="auto"/>
        <w:ind w:right="49"/>
        <w:jc w:val="both"/>
        <w:rPr>
          <w:rFonts w:ascii="Times New Roman" w:hAnsi="Times New Roman" w:cs="Times New Roman"/>
          <w:sz w:val="24"/>
          <w:szCs w:val="28"/>
        </w:rPr>
      </w:pPr>
      <w:r w:rsidRPr="007231C8">
        <w:rPr>
          <w:rFonts w:ascii="Times New Roman" w:hAnsi="Times New Roman" w:cs="Times New Roman"/>
          <w:sz w:val="24"/>
          <w:szCs w:val="28"/>
        </w:rPr>
        <w:t xml:space="preserve">O objetivo </w:t>
      </w:r>
      <w:proofErr w:type="spellStart"/>
      <w:r w:rsidRPr="007231C8">
        <w:rPr>
          <w:rFonts w:ascii="Times New Roman" w:hAnsi="Times New Roman" w:cs="Times New Roman"/>
          <w:sz w:val="24"/>
          <w:szCs w:val="28"/>
        </w:rPr>
        <w:t>desta</w:t>
      </w:r>
      <w:proofErr w:type="spellEnd"/>
      <w:r w:rsidRPr="007231C8">
        <w:rPr>
          <w:rFonts w:ascii="Times New Roman" w:hAnsi="Times New Roman" w:cs="Times New Roman"/>
          <w:sz w:val="24"/>
          <w:szCs w:val="28"/>
        </w:rPr>
        <w:t xml:space="preserve"> pesquisa </w:t>
      </w:r>
      <w:proofErr w:type="spellStart"/>
      <w:r w:rsidRPr="007231C8">
        <w:rPr>
          <w:rFonts w:ascii="Times New Roman" w:hAnsi="Times New Roman" w:cs="Times New Roman"/>
          <w:sz w:val="24"/>
          <w:szCs w:val="28"/>
        </w:rPr>
        <w:t>foi</w:t>
      </w:r>
      <w:proofErr w:type="spellEnd"/>
      <w:r w:rsidRPr="007231C8">
        <w:rPr>
          <w:rFonts w:ascii="Times New Roman" w:hAnsi="Times New Roman" w:cs="Times New Roman"/>
          <w:sz w:val="24"/>
          <w:szCs w:val="28"/>
        </w:rPr>
        <w:t xml:space="preserve"> identificar o </w:t>
      </w:r>
      <w:proofErr w:type="spellStart"/>
      <w:r w:rsidRPr="007231C8">
        <w:rPr>
          <w:rFonts w:ascii="Times New Roman" w:hAnsi="Times New Roman" w:cs="Times New Roman"/>
          <w:sz w:val="24"/>
          <w:szCs w:val="28"/>
        </w:rPr>
        <w:t>efeito</w:t>
      </w:r>
      <w:proofErr w:type="spellEnd"/>
      <w:r w:rsidRPr="007231C8">
        <w:rPr>
          <w:rFonts w:ascii="Times New Roman" w:hAnsi="Times New Roman" w:cs="Times New Roman"/>
          <w:sz w:val="24"/>
          <w:szCs w:val="28"/>
        </w:rPr>
        <w:t xml:space="preserve"> da covid-19 </w:t>
      </w:r>
      <w:proofErr w:type="spellStart"/>
      <w:r w:rsidRPr="007231C8">
        <w:rPr>
          <w:rFonts w:ascii="Times New Roman" w:hAnsi="Times New Roman" w:cs="Times New Roman"/>
          <w:sz w:val="24"/>
          <w:szCs w:val="28"/>
        </w:rPr>
        <w:t>nas</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finanças</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pessoais</w:t>
      </w:r>
      <w:proofErr w:type="spellEnd"/>
      <w:r w:rsidRPr="007231C8">
        <w:rPr>
          <w:rFonts w:ascii="Times New Roman" w:hAnsi="Times New Roman" w:cs="Times New Roman"/>
          <w:sz w:val="24"/>
          <w:szCs w:val="28"/>
        </w:rPr>
        <w:t xml:space="preserve"> em </w:t>
      </w:r>
      <w:proofErr w:type="spellStart"/>
      <w:r w:rsidRPr="007231C8">
        <w:rPr>
          <w:rFonts w:ascii="Times New Roman" w:hAnsi="Times New Roman" w:cs="Times New Roman"/>
          <w:sz w:val="24"/>
          <w:szCs w:val="28"/>
        </w:rPr>
        <w:t>estudantes</w:t>
      </w:r>
      <w:proofErr w:type="spellEnd"/>
      <w:r w:rsidRPr="007231C8">
        <w:rPr>
          <w:rFonts w:ascii="Times New Roman" w:hAnsi="Times New Roman" w:cs="Times New Roman"/>
          <w:sz w:val="24"/>
          <w:szCs w:val="28"/>
        </w:rPr>
        <w:t xml:space="preserve"> de </w:t>
      </w:r>
      <w:proofErr w:type="spellStart"/>
      <w:r w:rsidRPr="007231C8">
        <w:rPr>
          <w:rFonts w:ascii="Times New Roman" w:hAnsi="Times New Roman" w:cs="Times New Roman"/>
          <w:sz w:val="24"/>
          <w:szCs w:val="28"/>
        </w:rPr>
        <w:t>graduação</w:t>
      </w:r>
      <w:proofErr w:type="spellEnd"/>
      <w:r w:rsidRPr="007231C8">
        <w:rPr>
          <w:rFonts w:ascii="Times New Roman" w:hAnsi="Times New Roman" w:cs="Times New Roman"/>
          <w:sz w:val="24"/>
          <w:szCs w:val="28"/>
        </w:rPr>
        <w:t xml:space="preserve"> do Centro </w:t>
      </w:r>
      <w:proofErr w:type="spellStart"/>
      <w:r w:rsidRPr="007231C8">
        <w:rPr>
          <w:rFonts w:ascii="Times New Roman" w:hAnsi="Times New Roman" w:cs="Times New Roman"/>
          <w:sz w:val="24"/>
          <w:szCs w:val="28"/>
        </w:rPr>
        <w:t>Universitário</w:t>
      </w:r>
      <w:proofErr w:type="spellEnd"/>
      <w:r w:rsidRPr="007231C8">
        <w:rPr>
          <w:rFonts w:ascii="Times New Roman" w:hAnsi="Times New Roman" w:cs="Times New Roman"/>
          <w:sz w:val="24"/>
          <w:szCs w:val="28"/>
        </w:rPr>
        <w:t xml:space="preserve"> Los Altos da </w:t>
      </w:r>
      <w:proofErr w:type="spellStart"/>
      <w:r w:rsidRPr="007231C8">
        <w:rPr>
          <w:rFonts w:ascii="Times New Roman" w:hAnsi="Times New Roman" w:cs="Times New Roman"/>
          <w:sz w:val="24"/>
          <w:szCs w:val="28"/>
        </w:rPr>
        <w:t>Universidade</w:t>
      </w:r>
      <w:proofErr w:type="spellEnd"/>
      <w:r w:rsidRPr="007231C8">
        <w:rPr>
          <w:rFonts w:ascii="Times New Roman" w:hAnsi="Times New Roman" w:cs="Times New Roman"/>
          <w:sz w:val="24"/>
          <w:szCs w:val="28"/>
        </w:rPr>
        <w:t xml:space="preserve"> de Guadalajara. </w:t>
      </w:r>
      <w:proofErr w:type="spellStart"/>
      <w:r w:rsidRPr="007231C8">
        <w:rPr>
          <w:rFonts w:ascii="Times New Roman" w:hAnsi="Times New Roman" w:cs="Times New Roman"/>
          <w:sz w:val="24"/>
          <w:szCs w:val="28"/>
        </w:rPr>
        <w:t>Trabalhamos</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com</w:t>
      </w:r>
      <w:proofErr w:type="spellEnd"/>
      <w:r w:rsidRPr="007231C8">
        <w:rPr>
          <w:rFonts w:ascii="Times New Roman" w:hAnsi="Times New Roman" w:cs="Times New Roman"/>
          <w:sz w:val="24"/>
          <w:szCs w:val="28"/>
        </w:rPr>
        <w:t xml:space="preserve"> 342 casos, dos </w:t>
      </w:r>
      <w:proofErr w:type="spellStart"/>
      <w:r w:rsidRPr="007231C8">
        <w:rPr>
          <w:rFonts w:ascii="Times New Roman" w:hAnsi="Times New Roman" w:cs="Times New Roman"/>
          <w:sz w:val="24"/>
          <w:szCs w:val="28"/>
        </w:rPr>
        <w:t>quais</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foram</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analisados</w:t>
      </w:r>
      <w:proofErr w:type="spellEnd"/>
      <w:r w:rsidRPr="007231C8">
        <w:rPr>
          <w:rFonts w:ascii="Times New Roman" w:hAnsi="Times New Roman" w:cs="Times New Roman"/>
          <w:sz w:val="24"/>
          <w:szCs w:val="28"/>
        </w:rPr>
        <w:t xml:space="preserve"> ​​testes de </w:t>
      </w:r>
      <w:proofErr w:type="spellStart"/>
      <w:r w:rsidRPr="007231C8">
        <w:rPr>
          <w:rFonts w:ascii="Times New Roman" w:hAnsi="Times New Roman" w:cs="Times New Roman"/>
          <w:sz w:val="24"/>
          <w:szCs w:val="28"/>
        </w:rPr>
        <w:t>independência</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estatística</w:t>
      </w:r>
      <w:proofErr w:type="spellEnd"/>
      <w:r w:rsidRPr="007231C8">
        <w:rPr>
          <w:rFonts w:ascii="Times New Roman" w:hAnsi="Times New Roman" w:cs="Times New Roman"/>
          <w:sz w:val="24"/>
          <w:szCs w:val="28"/>
        </w:rPr>
        <w:t xml:space="preserve"> entre </w:t>
      </w:r>
      <w:proofErr w:type="spellStart"/>
      <w:r w:rsidRPr="007231C8">
        <w:rPr>
          <w:rFonts w:ascii="Times New Roman" w:hAnsi="Times New Roman" w:cs="Times New Roman"/>
          <w:sz w:val="24"/>
          <w:szCs w:val="28"/>
        </w:rPr>
        <w:t>variáveis</w:t>
      </w:r>
      <w:proofErr w:type="spellEnd"/>
      <w:r w:rsidRPr="007231C8">
        <w:rPr>
          <w:rFonts w:ascii="Times New Roman" w:hAnsi="Times New Roman" w:cs="Times New Roman"/>
          <w:sz w:val="24"/>
          <w:szCs w:val="28"/>
        </w:rPr>
        <w:t xml:space="preserve">. Entre os </w:t>
      </w:r>
      <w:proofErr w:type="spellStart"/>
      <w:r w:rsidRPr="007231C8">
        <w:rPr>
          <w:rFonts w:ascii="Times New Roman" w:hAnsi="Times New Roman" w:cs="Times New Roman"/>
          <w:sz w:val="24"/>
          <w:szCs w:val="28"/>
        </w:rPr>
        <w:t>principais</w:t>
      </w:r>
      <w:proofErr w:type="spellEnd"/>
      <w:r w:rsidRPr="007231C8">
        <w:rPr>
          <w:rFonts w:ascii="Times New Roman" w:hAnsi="Times New Roman" w:cs="Times New Roman"/>
          <w:sz w:val="24"/>
          <w:szCs w:val="28"/>
        </w:rPr>
        <w:t xml:space="preserve"> resultados, destaca-</w:t>
      </w:r>
      <w:proofErr w:type="spellStart"/>
      <w:r w:rsidRPr="007231C8">
        <w:rPr>
          <w:rFonts w:ascii="Times New Roman" w:hAnsi="Times New Roman" w:cs="Times New Roman"/>
          <w:sz w:val="24"/>
          <w:szCs w:val="28"/>
        </w:rPr>
        <w:t>se</w:t>
      </w:r>
      <w:proofErr w:type="spellEnd"/>
      <w:r w:rsidRPr="007231C8">
        <w:rPr>
          <w:rFonts w:ascii="Times New Roman" w:hAnsi="Times New Roman" w:cs="Times New Roman"/>
          <w:sz w:val="24"/>
          <w:szCs w:val="28"/>
        </w:rPr>
        <w:t xml:space="preserve"> que para 49,1% dos </w:t>
      </w:r>
      <w:proofErr w:type="spellStart"/>
      <w:r w:rsidRPr="007231C8">
        <w:rPr>
          <w:rFonts w:ascii="Times New Roman" w:hAnsi="Times New Roman" w:cs="Times New Roman"/>
          <w:sz w:val="24"/>
          <w:szCs w:val="28"/>
        </w:rPr>
        <w:t>alunos</w:t>
      </w:r>
      <w:proofErr w:type="spellEnd"/>
      <w:r w:rsidRPr="007231C8">
        <w:rPr>
          <w:rFonts w:ascii="Times New Roman" w:hAnsi="Times New Roman" w:cs="Times New Roman"/>
          <w:sz w:val="24"/>
          <w:szCs w:val="28"/>
        </w:rPr>
        <w:t xml:space="preserve"> a renda </w:t>
      </w:r>
      <w:proofErr w:type="spellStart"/>
      <w:r w:rsidRPr="007231C8">
        <w:rPr>
          <w:rFonts w:ascii="Times New Roman" w:hAnsi="Times New Roman" w:cs="Times New Roman"/>
          <w:sz w:val="24"/>
          <w:szCs w:val="28"/>
        </w:rPr>
        <w:t>vem</w:t>
      </w:r>
      <w:proofErr w:type="spellEnd"/>
      <w:r w:rsidRPr="007231C8">
        <w:rPr>
          <w:rFonts w:ascii="Times New Roman" w:hAnsi="Times New Roman" w:cs="Times New Roman"/>
          <w:sz w:val="24"/>
          <w:szCs w:val="28"/>
        </w:rPr>
        <w:t xml:space="preserve"> dos </w:t>
      </w:r>
      <w:proofErr w:type="spellStart"/>
      <w:r w:rsidRPr="007231C8">
        <w:rPr>
          <w:rFonts w:ascii="Times New Roman" w:hAnsi="Times New Roman" w:cs="Times New Roman"/>
          <w:sz w:val="24"/>
          <w:szCs w:val="28"/>
        </w:rPr>
        <w:t>pais</w:t>
      </w:r>
      <w:proofErr w:type="spellEnd"/>
      <w:r w:rsidRPr="007231C8">
        <w:rPr>
          <w:rFonts w:ascii="Times New Roman" w:hAnsi="Times New Roman" w:cs="Times New Roman"/>
          <w:sz w:val="24"/>
          <w:szCs w:val="28"/>
        </w:rPr>
        <w:t xml:space="preserve"> e que </w:t>
      </w:r>
      <w:proofErr w:type="spellStart"/>
      <w:r w:rsidRPr="007231C8">
        <w:rPr>
          <w:rFonts w:ascii="Times New Roman" w:hAnsi="Times New Roman" w:cs="Times New Roman"/>
          <w:sz w:val="24"/>
          <w:szCs w:val="28"/>
        </w:rPr>
        <w:t>mais</w:t>
      </w:r>
      <w:proofErr w:type="spellEnd"/>
      <w:r w:rsidRPr="007231C8">
        <w:rPr>
          <w:rFonts w:ascii="Times New Roman" w:hAnsi="Times New Roman" w:cs="Times New Roman"/>
          <w:sz w:val="24"/>
          <w:szCs w:val="28"/>
        </w:rPr>
        <w:t xml:space="preserve"> de 50% dos </w:t>
      </w:r>
      <w:proofErr w:type="spellStart"/>
      <w:r w:rsidRPr="007231C8">
        <w:rPr>
          <w:rFonts w:ascii="Times New Roman" w:hAnsi="Times New Roman" w:cs="Times New Roman"/>
          <w:sz w:val="24"/>
          <w:szCs w:val="28"/>
        </w:rPr>
        <w:t>alunos</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viram</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sua</w:t>
      </w:r>
      <w:proofErr w:type="spellEnd"/>
      <w:r w:rsidRPr="007231C8">
        <w:rPr>
          <w:rFonts w:ascii="Times New Roman" w:hAnsi="Times New Roman" w:cs="Times New Roman"/>
          <w:sz w:val="24"/>
          <w:szCs w:val="28"/>
        </w:rPr>
        <w:t xml:space="preserve"> renda </w:t>
      </w:r>
      <w:proofErr w:type="spellStart"/>
      <w:r w:rsidRPr="007231C8">
        <w:rPr>
          <w:rFonts w:ascii="Times New Roman" w:hAnsi="Times New Roman" w:cs="Times New Roman"/>
          <w:sz w:val="24"/>
          <w:szCs w:val="28"/>
        </w:rPr>
        <w:t>afetada</w:t>
      </w:r>
      <w:proofErr w:type="spellEnd"/>
      <w:r w:rsidRPr="007231C8">
        <w:rPr>
          <w:rFonts w:ascii="Times New Roman" w:hAnsi="Times New Roman" w:cs="Times New Roman"/>
          <w:sz w:val="24"/>
          <w:szCs w:val="28"/>
        </w:rPr>
        <w:t xml:space="preserve"> e </w:t>
      </w:r>
      <w:proofErr w:type="spellStart"/>
      <w:r w:rsidRPr="007231C8">
        <w:rPr>
          <w:rFonts w:ascii="Times New Roman" w:hAnsi="Times New Roman" w:cs="Times New Roman"/>
          <w:sz w:val="24"/>
          <w:szCs w:val="28"/>
        </w:rPr>
        <w:t>suas</w:t>
      </w:r>
      <w:proofErr w:type="spellEnd"/>
      <w:r w:rsidRPr="007231C8">
        <w:rPr>
          <w:rFonts w:ascii="Times New Roman" w:hAnsi="Times New Roman" w:cs="Times New Roman"/>
          <w:sz w:val="24"/>
          <w:szCs w:val="28"/>
        </w:rPr>
        <w:t xml:space="preserve"> despesas alteradas em </w:t>
      </w:r>
      <w:proofErr w:type="spellStart"/>
      <w:r w:rsidRPr="007231C8">
        <w:rPr>
          <w:rFonts w:ascii="Times New Roman" w:hAnsi="Times New Roman" w:cs="Times New Roman"/>
          <w:sz w:val="24"/>
          <w:szCs w:val="28"/>
        </w:rPr>
        <w:t>decorrência</w:t>
      </w:r>
      <w:proofErr w:type="spellEnd"/>
      <w:r w:rsidRPr="007231C8">
        <w:rPr>
          <w:rFonts w:ascii="Times New Roman" w:hAnsi="Times New Roman" w:cs="Times New Roman"/>
          <w:sz w:val="24"/>
          <w:szCs w:val="28"/>
        </w:rPr>
        <w:t xml:space="preserve"> da pandemia. Por </w:t>
      </w:r>
      <w:proofErr w:type="spellStart"/>
      <w:r w:rsidRPr="007231C8">
        <w:rPr>
          <w:rFonts w:ascii="Times New Roman" w:hAnsi="Times New Roman" w:cs="Times New Roman"/>
          <w:sz w:val="24"/>
          <w:szCs w:val="28"/>
        </w:rPr>
        <w:t>outro</w:t>
      </w:r>
      <w:proofErr w:type="spellEnd"/>
      <w:r w:rsidRPr="007231C8">
        <w:rPr>
          <w:rFonts w:ascii="Times New Roman" w:hAnsi="Times New Roman" w:cs="Times New Roman"/>
          <w:sz w:val="24"/>
          <w:szCs w:val="28"/>
        </w:rPr>
        <w:t xml:space="preserve"> lado, </w:t>
      </w:r>
      <w:proofErr w:type="spellStart"/>
      <w:r w:rsidRPr="007231C8">
        <w:rPr>
          <w:rFonts w:ascii="Times New Roman" w:hAnsi="Times New Roman" w:cs="Times New Roman"/>
          <w:sz w:val="24"/>
          <w:szCs w:val="28"/>
        </w:rPr>
        <w:t>uma</w:t>
      </w:r>
      <w:proofErr w:type="spellEnd"/>
      <w:r w:rsidRPr="007231C8">
        <w:rPr>
          <w:rFonts w:ascii="Times New Roman" w:hAnsi="Times New Roman" w:cs="Times New Roman"/>
          <w:sz w:val="24"/>
          <w:szCs w:val="28"/>
        </w:rPr>
        <w:t xml:space="preserve"> alta </w:t>
      </w:r>
      <w:proofErr w:type="spellStart"/>
      <w:r w:rsidRPr="007231C8">
        <w:rPr>
          <w:rFonts w:ascii="Times New Roman" w:hAnsi="Times New Roman" w:cs="Times New Roman"/>
          <w:sz w:val="24"/>
          <w:szCs w:val="28"/>
        </w:rPr>
        <w:t>porcentagem</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mostrou</w:t>
      </w:r>
      <w:proofErr w:type="spellEnd"/>
      <w:r w:rsidRPr="007231C8">
        <w:rPr>
          <w:rFonts w:ascii="Times New Roman" w:hAnsi="Times New Roman" w:cs="Times New Roman"/>
          <w:sz w:val="24"/>
          <w:szCs w:val="28"/>
        </w:rPr>
        <w:t xml:space="preserve"> que </w:t>
      </w:r>
      <w:proofErr w:type="spellStart"/>
      <w:r w:rsidRPr="007231C8">
        <w:rPr>
          <w:rFonts w:ascii="Times New Roman" w:hAnsi="Times New Roman" w:cs="Times New Roman"/>
          <w:sz w:val="24"/>
          <w:szCs w:val="28"/>
        </w:rPr>
        <w:t>tinha</w:t>
      </w:r>
      <w:proofErr w:type="spellEnd"/>
      <w:r w:rsidRPr="007231C8">
        <w:rPr>
          <w:rFonts w:ascii="Times New Roman" w:hAnsi="Times New Roman" w:cs="Times New Roman"/>
          <w:sz w:val="24"/>
          <w:szCs w:val="28"/>
        </w:rPr>
        <w:t xml:space="preserve"> o hábito de </w:t>
      </w:r>
      <w:proofErr w:type="spellStart"/>
      <w:r w:rsidRPr="007231C8">
        <w:rPr>
          <w:rFonts w:ascii="Times New Roman" w:hAnsi="Times New Roman" w:cs="Times New Roman"/>
          <w:sz w:val="24"/>
          <w:szCs w:val="28"/>
        </w:rPr>
        <w:t>poupar</w:t>
      </w:r>
      <w:proofErr w:type="spellEnd"/>
      <w:r w:rsidRPr="007231C8">
        <w:rPr>
          <w:rFonts w:ascii="Times New Roman" w:hAnsi="Times New Roman" w:cs="Times New Roman"/>
          <w:sz w:val="24"/>
          <w:szCs w:val="28"/>
        </w:rPr>
        <w:t xml:space="preserve"> (83,6%), de pelo menos 10% de </w:t>
      </w:r>
      <w:proofErr w:type="spellStart"/>
      <w:r w:rsidRPr="007231C8">
        <w:rPr>
          <w:rFonts w:ascii="Times New Roman" w:hAnsi="Times New Roman" w:cs="Times New Roman"/>
          <w:sz w:val="24"/>
          <w:szCs w:val="28"/>
        </w:rPr>
        <w:t>sua</w:t>
      </w:r>
      <w:proofErr w:type="spellEnd"/>
      <w:r w:rsidRPr="007231C8">
        <w:rPr>
          <w:rFonts w:ascii="Times New Roman" w:hAnsi="Times New Roman" w:cs="Times New Roman"/>
          <w:sz w:val="24"/>
          <w:szCs w:val="28"/>
        </w:rPr>
        <w:t xml:space="preserve"> renda, </w:t>
      </w:r>
      <w:proofErr w:type="spellStart"/>
      <w:r w:rsidRPr="007231C8">
        <w:rPr>
          <w:rFonts w:ascii="Times New Roman" w:hAnsi="Times New Roman" w:cs="Times New Roman"/>
          <w:sz w:val="24"/>
          <w:szCs w:val="28"/>
        </w:rPr>
        <w:t>embora</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não</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considerasse</w:t>
      </w:r>
      <w:proofErr w:type="spellEnd"/>
      <w:r w:rsidRPr="007231C8">
        <w:rPr>
          <w:rFonts w:ascii="Times New Roman" w:hAnsi="Times New Roman" w:cs="Times New Roman"/>
          <w:sz w:val="24"/>
          <w:szCs w:val="28"/>
        </w:rPr>
        <w:t xml:space="preserve"> ter </w:t>
      </w:r>
      <w:proofErr w:type="spellStart"/>
      <w:r w:rsidRPr="007231C8">
        <w:rPr>
          <w:rFonts w:ascii="Times New Roman" w:hAnsi="Times New Roman" w:cs="Times New Roman"/>
          <w:sz w:val="24"/>
          <w:szCs w:val="28"/>
        </w:rPr>
        <w:t>poupança</w:t>
      </w:r>
      <w:proofErr w:type="spellEnd"/>
      <w:r w:rsidRPr="007231C8">
        <w:rPr>
          <w:rFonts w:ascii="Times New Roman" w:hAnsi="Times New Roman" w:cs="Times New Roman"/>
          <w:sz w:val="24"/>
          <w:szCs w:val="28"/>
        </w:rPr>
        <w:t xml:space="preserve"> adicional como </w:t>
      </w:r>
      <w:proofErr w:type="spellStart"/>
      <w:r w:rsidRPr="007231C8">
        <w:rPr>
          <w:rFonts w:ascii="Times New Roman" w:hAnsi="Times New Roman" w:cs="Times New Roman"/>
          <w:sz w:val="24"/>
          <w:szCs w:val="28"/>
        </w:rPr>
        <w:t>efeito</w:t>
      </w:r>
      <w:proofErr w:type="spellEnd"/>
      <w:r w:rsidRPr="007231C8">
        <w:rPr>
          <w:rFonts w:ascii="Times New Roman" w:hAnsi="Times New Roman" w:cs="Times New Roman"/>
          <w:sz w:val="24"/>
          <w:szCs w:val="28"/>
        </w:rPr>
        <w:t xml:space="preserve"> da pandemia. Da mesma forma, 84,5% </w:t>
      </w:r>
      <w:proofErr w:type="spellStart"/>
      <w:r w:rsidRPr="007231C8">
        <w:rPr>
          <w:rFonts w:ascii="Times New Roman" w:hAnsi="Times New Roman" w:cs="Times New Roman"/>
          <w:sz w:val="24"/>
          <w:szCs w:val="28"/>
        </w:rPr>
        <w:t>deles</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indicaram</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não</w:t>
      </w:r>
      <w:proofErr w:type="spellEnd"/>
      <w:r w:rsidRPr="007231C8">
        <w:rPr>
          <w:rFonts w:ascii="Times New Roman" w:hAnsi="Times New Roman" w:cs="Times New Roman"/>
          <w:sz w:val="24"/>
          <w:szCs w:val="28"/>
        </w:rPr>
        <w:t xml:space="preserve"> ter que recorrer </w:t>
      </w:r>
      <w:proofErr w:type="spellStart"/>
      <w:r w:rsidRPr="007231C8">
        <w:rPr>
          <w:rFonts w:ascii="Times New Roman" w:hAnsi="Times New Roman" w:cs="Times New Roman"/>
          <w:sz w:val="24"/>
          <w:szCs w:val="28"/>
        </w:rPr>
        <w:t>ao</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endividamento</w:t>
      </w:r>
      <w:proofErr w:type="spellEnd"/>
      <w:r w:rsidRPr="007231C8">
        <w:rPr>
          <w:rFonts w:ascii="Times New Roman" w:hAnsi="Times New Roman" w:cs="Times New Roman"/>
          <w:sz w:val="24"/>
          <w:szCs w:val="28"/>
        </w:rPr>
        <w:t xml:space="preserve">. Em suma, o </w:t>
      </w:r>
      <w:proofErr w:type="spellStart"/>
      <w:r w:rsidRPr="007231C8">
        <w:rPr>
          <w:rFonts w:ascii="Times New Roman" w:hAnsi="Times New Roman" w:cs="Times New Roman"/>
          <w:sz w:val="24"/>
          <w:szCs w:val="28"/>
        </w:rPr>
        <w:t>efeito</w:t>
      </w:r>
      <w:proofErr w:type="spellEnd"/>
      <w:r w:rsidRPr="007231C8">
        <w:rPr>
          <w:rFonts w:ascii="Times New Roman" w:hAnsi="Times New Roman" w:cs="Times New Roman"/>
          <w:sz w:val="24"/>
          <w:szCs w:val="28"/>
        </w:rPr>
        <w:t xml:space="preserve"> da covid-19 </w:t>
      </w:r>
      <w:proofErr w:type="spellStart"/>
      <w:r w:rsidRPr="007231C8">
        <w:rPr>
          <w:rFonts w:ascii="Times New Roman" w:hAnsi="Times New Roman" w:cs="Times New Roman"/>
          <w:sz w:val="24"/>
          <w:szCs w:val="28"/>
        </w:rPr>
        <w:t>foi</w:t>
      </w:r>
      <w:proofErr w:type="spellEnd"/>
      <w:r w:rsidRPr="007231C8">
        <w:rPr>
          <w:rFonts w:ascii="Times New Roman" w:hAnsi="Times New Roman" w:cs="Times New Roman"/>
          <w:sz w:val="24"/>
          <w:szCs w:val="28"/>
        </w:rPr>
        <w:t xml:space="preserve"> negativo no </w:t>
      </w:r>
      <w:proofErr w:type="spellStart"/>
      <w:r w:rsidRPr="007231C8">
        <w:rPr>
          <w:rFonts w:ascii="Times New Roman" w:hAnsi="Times New Roman" w:cs="Times New Roman"/>
          <w:sz w:val="24"/>
          <w:szCs w:val="28"/>
        </w:rPr>
        <w:t>rendimento</w:t>
      </w:r>
      <w:proofErr w:type="spellEnd"/>
      <w:r w:rsidRPr="007231C8">
        <w:rPr>
          <w:rFonts w:ascii="Times New Roman" w:hAnsi="Times New Roman" w:cs="Times New Roman"/>
          <w:sz w:val="24"/>
          <w:szCs w:val="28"/>
        </w:rPr>
        <w:t xml:space="preserve"> dos </w:t>
      </w:r>
      <w:proofErr w:type="spellStart"/>
      <w:r w:rsidRPr="007231C8">
        <w:rPr>
          <w:rFonts w:ascii="Times New Roman" w:hAnsi="Times New Roman" w:cs="Times New Roman"/>
          <w:sz w:val="24"/>
          <w:szCs w:val="28"/>
        </w:rPr>
        <w:t>alunos</w:t>
      </w:r>
      <w:proofErr w:type="spellEnd"/>
      <w:r w:rsidRPr="007231C8">
        <w:rPr>
          <w:rFonts w:ascii="Times New Roman" w:hAnsi="Times New Roman" w:cs="Times New Roman"/>
          <w:sz w:val="24"/>
          <w:szCs w:val="28"/>
        </w:rPr>
        <w:t xml:space="preserve">. A </w:t>
      </w:r>
      <w:proofErr w:type="spellStart"/>
      <w:r w:rsidRPr="007231C8">
        <w:rPr>
          <w:rFonts w:ascii="Times New Roman" w:hAnsi="Times New Roman" w:cs="Times New Roman"/>
          <w:sz w:val="24"/>
          <w:szCs w:val="28"/>
        </w:rPr>
        <w:t>maioria</w:t>
      </w:r>
      <w:proofErr w:type="spellEnd"/>
      <w:r w:rsidRPr="007231C8">
        <w:rPr>
          <w:rFonts w:ascii="Times New Roman" w:hAnsi="Times New Roman" w:cs="Times New Roman"/>
          <w:sz w:val="24"/>
          <w:szCs w:val="28"/>
        </w:rPr>
        <w:t xml:space="preserve"> dos entrevistados </w:t>
      </w:r>
      <w:proofErr w:type="spellStart"/>
      <w:r w:rsidRPr="007231C8">
        <w:rPr>
          <w:rFonts w:ascii="Times New Roman" w:hAnsi="Times New Roman" w:cs="Times New Roman"/>
          <w:sz w:val="24"/>
          <w:szCs w:val="28"/>
        </w:rPr>
        <w:t>observou</w:t>
      </w:r>
      <w:proofErr w:type="spellEnd"/>
      <w:r w:rsidRPr="007231C8">
        <w:rPr>
          <w:rFonts w:ascii="Times New Roman" w:hAnsi="Times New Roman" w:cs="Times New Roman"/>
          <w:sz w:val="24"/>
          <w:szCs w:val="28"/>
        </w:rPr>
        <w:t xml:space="preserve"> que as despesas </w:t>
      </w:r>
      <w:proofErr w:type="spellStart"/>
      <w:r w:rsidRPr="007231C8">
        <w:rPr>
          <w:rFonts w:ascii="Times New Roman" w:hAnsi="Times New Roman" w:cs="Times New Roman"/>
          <w:sz w:val="24"/>
          <w:szCs w:val="28"/>
        </w:rPr>
        <w:t>aumentaram</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com</w:t>
      </w:r>
      <w:proofErr w:type="spellEnd"/>
      <w:r w:rsidRPr="007231C8">
        <w:rPr>
          <w:rFonts w:ascii="Times New Roman" w:hAnsi="Times New Roman" w:cs="Times New Roman"/>
          <w:sz w:val="24"/>
          <w:szCs w:val="28"/>
        </w:rPr>
        <w:t xml:space="preserve"> a pandemia.</w:t>
      </w:r>
    </w:p>
    <w:p w14:paraId="7E245F65" w14:textId="0839330D" w:rsidR="007231C8" w:rsidRDefault="007231C8" w:rsidP="007231C8">
      <w:pPr>
        <w:pStyle w:val="Sinespaciado"/>
        <w:spacing w:line="360" w:lineRule="auto"/>
        <w:ind w:right="49"/>
        <w:rPr>
          <w:rFonts w:ascii="Times New Roman" w:hAnsi="Times New Roman" w:cs="Times New Roman"/>
          <w:sz w:val="24"/>
          <w:szCs w:val="28"/>
        </w:rPr>
      </w:pPr>
      <w:proofErr w:type="spellStart"/>
      <w:r w:rsidRPr="003332D0">
        <w:rPr>
          <w:rFonts w:cstheme="minorHAnsi"/>
          <w:b/>
          <w:sz w:val="28"/>
          <w:szCs w:val="28"/>
        </w:rPr>
        <w:t>Palavras</w:t>
      </w:r>
      <w:proofErr w:type="spellEnd"/>
      <w:r w:rsidRPr="003332D0">
        <w:rPr>
          <w:rFonts w:cstheme="minorHAnsi"/>
          <w:b/>
          <w:sz w:val="28"/>
          <w:szCs w:val="28"/>
        </w:rPr>
        <w:t xml:space="preserve">-chave: </w:t>
      </w:r>
      <w:proofErr w:type="spellStart"/>
      <w:r w:rsidRPr="007231C8">
        <w:rPr>
          <w:rFonts w:ascii="Times New Roman" w:hAnsi="Times New Roman" w:cs="Times New Roman"/>
          <w:sz w:val="24"/>
          <w:szCs w:val="28"/>
        </w:rPr>
        <w:t>educação</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financeira</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finanças</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pessoais</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planejamento</w:t>
      </w:r>
      <w:proofErr w:type="spellEnd"/>
      <w:r w:rsidRPr="007231C8">
        <w:rPr>
          <w:rFonts w:ascii="Times New Roman" w:hAnsi="Times New Roman" w:cs="Times New Roman"/>
          <w:sz w:val="24"/>
          <w:szCs w:val="28"/>
        </w:rPr>
        <w:t xml:space="preserve"> </w:t>
      </w:r>
      <w:proofErr w:type="spellStart"/>
      <w:r w:rsidRPr="007231C8">
        <w:rPr>
          <w:rFonts w:ascii="Times New Roman" w:hAnsi="Times New Roman" w:cs="Times New Roman"/>
          <w:sz w:val="24"/>
          <w:szCs w:val="28"/>
        </w:rPr>
        <w:t>financeiro</w:t>
      </w:r>
      <w:proofErr w:type="spellEnd"/>
      <w:r w:rsidRPr="007231C8">
        <w:rPr>
          <w:rFonts w:ascii="Times New Roman" w:hAnsi="Times New Roman" w:cs="Times New Roman"/>
          <w:sz w:val="24"/>
          <w:szCs w:val="28"/>
        </w:rPr>
        <w:t>.</w:t>
      </w:r>
    </w:p>
    <w:p w14:paraId="69465317" w14:textId="77777777" w:rsidR="00655DD5" w:rsidRPr="004334EF" w:rsidRDefault="00655DD5" w:rsidP="00655DD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2022</w:t>
      </w:r>
    </w:p>
    <w:p w14:paraId="156825DC" w14:textId="49EE8421" w:rsidR="00655DD5" w:rsidRPr="007231C8" w:rsidRDefault="00000000" w:rsidP="00655DD5">
      <w:pPr>
        <w:pStyle w:val="Sinespaciado"/>
        <w:spacing w:line="360" w:lineRule="auto"/>
        <w:ind w:right="49"/>
        <w:rPr>
          <w:rFonts w:ascii="Times New Roman" w:hAnsi="Times New Roman" w:cs="Times New Roman"/>
          <w:sz w:val="24"/>
          <w:szCs w:val="28"/>
        </w:rPr>
      </w:pPr>
      <w:r>
        <w:rPr>
          <w:noProof/>
        </w:rPr>
        <w:pict w14:anchorId="2483A464">
          <v:rect id="_x0000_i1025" style="width:441.9pt;height:.05pt" o:hralign="center" o:hrstd="t" o:hr="t" fillcolor="#a0a0a0" stroked="f"/>
        </w:pict>
      </w:r>
    </w:p>
    <w:bookmarkEnd w:id="0"/>
    <w:bookmarkEnd w:id="1"/>
    <w:p w14:paraId="5AFEF2F1" w14:textId="3C603BBF" w:rsidR="00C30146" w:rsidRPr="000E77C7" w:rsidRDefault="00ED32CC" w:rsidP="00655DD5">
      <w:pPr>
        <w:spacing w:after="0" w:line="360" w:lineRule="auto"/>
        <w:ind w:right="49"/>
        <w:jc w:val="center"/>
        <w:rPr>
          <w:rFonts w:ascii="Times New Roman" w:hAnsi="Times New Roman" w:cs="Times New Roman"/>
          <w:b/>
          <w:sz w:val="32"/>
          <w:szCs w:val="32"/>
        </w:rPr>
      </w:pPr>
      <w:r w:rsidRPr="000E77C7">
        <w:rPr>
          <w:rFonts w:ascii="Times New Roman" w:hAnsi="Times New Roman" w:cs="Times New Roman"/>
          <w:b/>
          <w:sz w:val="32"/>
          <w:szCs w:val="32"/>
        </w:rPr>
        <w:t>Introducción</w:t>
      </w:r>
    </w:p>
    <w:p w14:paraId="01BAE12B" w14:textId="7F45BB3A" w:rsidR="008C762C" w:rsidRPr="00DD084B" w:rsidRDefault="00DD084B" w:rsidP="009F33FE">
      <w:pPr>
        <w:spacing w:after="0" w:line="360" w:lineRule="auto"/>
        <w:ind w:right="49" w:firstLine="708"/>
        <w:jc w:val="both"/>
        <w:rPr>
          <w:rFonts w:ascii="Times New Roman" w:hAnsi="Times New Roman" w:cs="Times New Roman"/>
          <w:sz w:val="24"/>
          <w:szCs w:val="24"/>
        </w:rPr>
      </w:pPr>
      <w:r>
        <w:rPr>
          <w:rFonts w:ascii="Times New Roman" w:hAnsi="Times New Roman" w:cs="Times New Roman"/>
          <w:sz w:val="24"/>
          <w:szCs w:val="24"/>
        </w:rPr>
        <w:t>P</w:t>
      </w:r>
      <w:r w:rsidRPr="00DD084B">
        <w:rPr>
          <w:rFonts w:ascii="Times New Roman" w:hAnsi="Times New Roman" w:cs="Times New Roman"/>
          <w:sz w:val="24"/>
          <w:szCs w:val="24"/>
        </w:rPr>
        <w:t xml:space="preserve">or motivo de la pandemia </w:t>
      </w:r>
      <w:r w:rsidR="000E77C7">
        <w:rPr>
          <w:rFonts w:ascii="Times New Roman" w:hAnsi="Times New Roman" w:cs="Times New Roman"/>
          <w:sz w:val="24"/>
          <w:szCs w:val="24"/>
        </w:rPr>
        <w:t xml:space="preserve">de </w:t>
      </w:r>
      <w:r w:rsidR="00EF795A">
        <w:rPr>
          <w:rFonts w:ascii="Times New Roman" w:hAnsi="Times New Roman" w:cs="Times New Roman"/>
          <w:sz w:val="24"/>
          <w:szCs w:val="24"/>
        </w:rPr>
        <w:t xml:space="preserve">la </w:t>
      </w:r>
      <w:r w:rsidR="00EF795A" w:rsidRPr="00EF795A">
        <w:rPr>
          <w:rFonts w:ascii="Times New Roman" w:hAnsi="Times New Roman" w:cs="Times New Roman"/>
          <w:sz w:val="24"/>
          <w:szCs w:val="24"/>
        </w:rPr>
        <w:t xml:space="preserve">enfermedad por coronavirus de 2019 </w:t>
      </w:r>
      <w:r w:rsidR="00EF795A">
        <w:rPr>
          <w:rFonts w:ascii="Times New Roman" w:hAnsi="Times New Roman" w:cs="Times New Roman"/>
          <w:sz w:val="24"/>
          <w:szCs w:val="24"/>
        </w:rPr>
        <w:t>(</w:t>
      </w:r>
      <w:r w:rsidR="000E77C7" w:rsidRPr="00DD084B">
        <w:rPr>
          <w:rFonts w:ascii="Times New Roman" w:hAnsi="Times New Roman" w:cs="Times New Roman"/>
          <w:sz w:val="24"/>
          <w:szCs w:val="24"/>
        </w:rPr>
        <w:t>covid</w:t>
      </w:r>
      <w:r w:rsidRPr="00DD084B">
        <w:rPr>
          <w:rFonts w:ascii="Times New Roman" w:hAnsi="Times New Roman" w:cs="Times New Roman"/>
          <w:sz w:val="24"/>
          <w:szCs w:val="24"/>
        </w:rPr>
        <w:t>-19</w:t>
      </w:r>
      <w:r w:rsidR="00EF795A">
        <w:rPr>
          <w:rFonts w:ascii="Times New Roman" w:hAnsi="Times New Roman" w:cs="Times New Roman"/>
          <w:sz w:val="24"/>
          <w:szCs w:val="24"/>
        </w:rPr>
        <w:t>)</w:t>
      </w:r>
      <w:r>
        <w:rPr>
          <w:rFonts w:ascii="Times New Roman" w:hAnsi="Times New Roman" w:cs="Times New Roman"/>
          <w:sz w:val="24"/>
          <w:szCs w:val="24"/>
        </w:rPr>
        <w:t>,</w:t>
      </w:r>
      <w:r w:rsidR="00A246E3" w:rsidRPr="00DD084B">
        <w:rPr>
          <w:rFonts w:ascii="Times New Roman" w:hAnsi="Times New Roman" w:cs="Times New Roman"/>
          <w:sz w:val="24"/>
          <w:szCs w:val="24"/>
        </w:rPr>
        <w:t xml:space="preserve"> </w:t>
      </w:r>
      <w:r w:rsidR="000E77C7">
        <w:rPr>
          <w:rFonts w:ascii="Times New Roman" w:hAnsi="Times New Roman" w:cs="Times New Roman"/>
          <w:sz w:val="24"/>
          <w:szCs w:val="24"/>
        </w:rPr>
        <w:t>l</w:t>
      </w:r>
      <w:r w:rsidR="000E77C7" w:rsidRPr="00DD084B">
        <w:rPr>
          <w:rFonts w:ascii="Times New Roman" w:hAnsi="Times New Roman" w:cs="Times New Roman"/>
          <w:sz w:val="24"/>
          <w:szCs w:val="24"/>
        </w:rPr>
        <w:t>a vida universitaria</w:t>
      </w:r>
      <w:r w:rsidR="000E77C7">
        <w:rPr>
          <w:rFonts w:ascii="Times New Roman" w:hAnsi="Times New Roman" w:cs="Times New Roman"/>
          <w:sz w:val="24"/>
          <w:szCs w:val="24"/>
        </w:rPr>
        <w:t xml:space="preserve"> </w:t>
      </w:r>
      <w:r w:rsidR="000E77C7" w:rsidRPr="00DD084B">
        <w:rPr>
          <w:rFonts w:ascii="Times New Roman" w:hAnsi="Times New Roman" w:cs="Times New Roman"/>
          <w:sz w:val="24"/>
          <w:szCs w:val="24"/>
        </w:rPr>
        <w:t>a nivel mundial</w:t>
      </w:r>
      <w:r w:rsidR="000E77C7">
        <w:rPr>
          <w:rFonts w:ascii="Times New Roman" w:hAnsi="Times New Roman" w:cs="Times New Roman"/>
          <w:sz w:val="24"/>
          <w:szCs w:val="24"/>
        </w:rPr>
        <w:t>,</w:t>
      </w:r>
      <w:r w:rsidR="000E77C7" w:rsidRPr="00DD084B">
        <w:rPr>
          <w:rFonts w:ascii="Times New Roman" w:hAnsi="Times New Roman" w:cs="Times New Roman"/>
          <w:sz w:val="24"/>
          <w:szCs w:val="24"/>
        </w:rPr>
        <w:t xml:space="preserve"> </w:t>
      </w:r>
      <w:r w:rsidR="00A246E3" w:rsidRPr="00DD084B">
        <w:rPr>
          <w:rFonts w:ascii="Times New Roman" w:hAnsi="Times New Roman" w:cs="Times New Roman"/>
          <w:sz w:val="24"/>
          <w:szCs w:val="24"/>
        </w:rPr>
        <w:t>al igual que en cualquier otro sector, económico o social</w:t>
      </w:r>
      <w:r>
        <w:rPr>
          <w:rFonts w:ascii="Times New Roman" w:hAnsi="Times New Roman" w:cs="Times New Roman"/>
          <w:sz w:val="24"/>
          <w:szCs w:val="24"/>
        </w:rPr>
        <w:t>,</w:t>
      </w:r>
      <w:r w:rsidR="00A246E3" w:rsidRPr="00DD084B">
        <w:rPr>
          <w:rFonts w:ascii="Times New Roman" w:hAnsi="Times New Roman" w:cs="Times New Roman"/>
          <w:sz w:val="24"/>
          <w:szCs w:val="24"/>
        </w:rPr>
        <w:t xml:space="preserve"> tuvo un cambio radical</w:t>
      </w:r>
      <w:r w:rsidR="00DF631C" w:rsidRPr="00DD084B">
        <w:rPr>
          <w:rFonts w:ascii="Times New Roman" w:hAnsi="Times New Roman" w:cs="Times New Roman"/>
          <w:sz w:val="24"/>
          <w:szCs w:val="24"/>
        </w:rPr>
        <w:t xml:space="preserve"> que afectó </w:t>
      </w:r>
      <w:r w:rsidR="00A246E3" w:rsidRPr="00DD084B">
        <w:rPr>
          <w:rFonts w:ascii="Times New Roman" w:hAnsi="Times New Roman" w:cs="Times New Roman"/>
          <w:sz w:val="24"/>
          <w:szCs w:val="24"/>
        </w:rPr>
        <w:t>a millones de estudiantes</w:t>
      </w:r>
      <w:r w:rsidR="006C11E4">
        <w:rPr>
          <w:rFonts w:ascii="Times New Roman" w:hAnsi="Times New Roman" w:cs="Times New Roman"/>
          <w:sz w:val="24"/>
          <w:szCs w:val="24"/>
        </w:rPr>
        <w:t>,</w:t>
      </w:r>
      <w:r w:rsidR="00F534E6" w:rsidRPr="00DD084B">
        <w:rPr>
          <w:rFonts w:ascii="Times New Roman" w:hAnsi="Times New Roman" w:cs="Times New Roman"/>
          <w:sz w:val="24"/>
          <w:szCs w:val="24"/>
        </w:rPr>
        <w:t xml:space="preserve"> </w:t>
      </w:r>
      <w:r>
        <w:rPr>
          <w:rFonts w:ascii="Times New Roman" w:hAnsi="Times New Roman" w:cs="Times New Roman"/>
          <w:sz w:val="24"/>
          <w:szCs w:val="24"/>
        </w:rPr>
        <w:t xml:space="preserve">no </w:t>
      </w:r>
      <w:r w:rsidR="006A3B2A">
        <w:rPr>
          <w:rFonts w:ascii="Times New Roman" w:hAnsi="Times New Roman" w:cs="Times New Roman"/>
          <w:sz w:val="24"/>
          <w:szCs w:val="24"/>
        </w:rPr>
        <w:t>solo</w:t>
      </w:r>
      <w:r w:rsidR="00DF631C" w:rsidRPr="00DD084B">
        <w:rPr>
          <w:rFonts w:ascii="Times New Roman" w:hAnsi="Times New Roman" w:cs="Times New Roman"/>
          <w:sz w:val="24"/>
          <w:szCs w:val="24"/>
        </w:rPr>
        <w:t xml:space="preserve"> en lo emocional debido al aislamiento, sino que también </w:t>
      </w:r>
      <w:r w:rsidR="00F534E6" w:rsidRPr="00DD084B">
        <w:rPr>
          <w:rFonts w:ascii="Times New Roman" w:hAnsi="Times New Roman" w:cs="Times New Roman"/>
          <w:sz w:val="24"/>
          <w:szCs w:val="24"/>
        </w:rPr>
        <w:t>en lo económico</w:t>
      </w:r>
      <w:r w:rsidR="00DF631C" w:rsidRPr="00DD084B">
        <w:rPr>
          <w:rFonts w:ascii="Times New Roman" w:hAnsi="Times New Roman" w:cs="Times New Roman"/>
          <w:sz w:val="24"/>
          <w:szCs w:val="24"/>
        </w:rPr>
        <w:t xml:space="preserve">. </w:t>
      </w:r>
      <w:r w:rsidR="00BF4DA3">
        <w:rPr>
          <w:rFonts w:ascii="Times New Roman" w:hAnsi="Times New Roman" w:cs="Times New Roman"/>
          <w:sz w:val="24"/>
          <w:szCs w:val="24"/>
        </w:rPr>
        <w:t>L</w:t>
      </w:r>
      <w:r w:rsidR="00A246E3" w:rsidRPr="00DD084B">
        <w:rPr>
          <w:rFonts w:ascii="Times New Roman" w:hAnsi="Times New Roman" w:cs="Times New Roman"/>
          <w:sz w:val="24"/>
          <w:szCs w:val="24"/>
        </w:rPr>
        <w:t xml:space="preserve">as labores de enseñanza-aprendizaje </w:t>
      </w:r>
      <w:r w:rsidR="00DF631C" w:rsidRPr="00DD084B">
        <w:rPr>
          <w:rFonts w:ascii="Times New Roman" w:hAnsi="Times New Roman" w:cs="Times New Roman"/>
          <w:sz w:val="24"/>
          <w:szCs w:val="24"/>
        </w:rPr>
        <w:t>de</w:t>
      </w:r>
      <w:r>
        <w:rPr>
          <w:rFonts w:ascii="Times New Roman" w:hAnsi="Times New Roman" w:cs="Times New Roman"/>
          <w:sz w:val="24"/>
          <w:szCs w:val="24"/>
        </w:rPr>
        <w:t>sde el inicio</w:t>
      </w:r>
      <w:r w:rsidR="00BF4DA3">
        <w:rPr>
          <w:rFonts w:ascii="Times New Roman" w:hAnsi="Times New Roman" w:cs="Times New Roman"/>
          <w:sz w:val="24"/>
          <w:szCs w:val="24"/>
        </w:rPr>
        <w:t xml:space="preserve"> de esta contingencia sanitaria</w:t>
      </w:r>
      <w:r>
        <w:rPr>
          <w:rFonts w:ascii="Times New Roman" w:hAnsi="Times New Roman" w:cs="Times New Roman"/>
          <w:sz w:val="24"/>
          <w:szCs w:val="24"/>
        </w:rPr>
        <w:t xml:space="preserve"> y</w:t>
      </w:r>
      <w:r w:rsidR="005644E2">
        <w:rPr>
          <w:rFonts w:ascii="Times New Roman" w:hAnsi="Times New Roman" w:cs="Times New Roman"/>
          <w:sz w:val="24"/>
          <w:szCs w:val="24"/>
        </w:rPr>
        <w:t xml:space="preserve"> en algunas instancias hasta</w:t>
      </w:r>
      <w:r>
        <w:rPr>
          <w:rFonts w:ascii="Times New Roman" w:hAnsi="Times New Roman" w:cs="Times New Roman"/>
          <w:sz w:val="24"/>
          <w:szCs w:val="24"/>
        </w:rPr>
        <w:t xml:space="preserve"> a la fecha se </w:t>
      </w:r>
      <w:r w:rsidR="005644E2">
        <w:rPr>
          <w:rFonts w:ascii="Times New Roman" w:hAnsi="Times New Roman" w:cs="Times New Roman"/>
          <w:sz w:val="24"/>
          <w:szCs w:val="24"/>
        </w:rPr>
        <w:t xml:space="preserve">han llevado </w:t>
      </w:r>
      <w:r>
        <w:rPr>
          <w:rFonts w:ascii="Times New Roman" w:hAnsi="Times New Roman" w:cs="Times New Roman"/>
          <w:sz w:val="24"/>
          <w:szCs w:val="24"/>
        </w:rPr>
        <w:t>a cabo de manera virtual</w:t>
      </w:r>
      <w:r w:rsidR="00DF631C" w:rsidRPr="00DD084B">
        <w:rPr>
          <w:rFonts w:ascii="Times New Roman" w:hAnsi="Times New Roman" w:cs="Times New Roman"/>
          <w:sz w:val="24"/>
          <w:szCs w:val="24"/>
        </w:rPr>
        <w:t xml:space="preserve"> con la ayuda de </w:t>
      </w:r>
      <w:r w:rsidR="00A246E3" w:rsidRPr="00DD084B">
        <w:rPr>
          <w:rFonts w:ascii="Times New Roman" w:hAnsi="Times New Roman" w:cs="Times New Roman"/>
          <w:sz w:val="24"/>
          <w:szCs w:val="24"/>
        </w:rPr>
        <w:t>l</w:t>
      </w:r>
      <w:r w:rsidR="00DF631C" w:rsidRPr="00DD084B">
        <w:rPr>
          <w:rFonts w:ascii="Times New Roman" w:hAnsi="Times New Roman" w:cs="Times New Roman"/>
          <w:sz w:val="24"/>
          <w:szCs w:val="24"/>
        </w:rPr>
        <w:t xml:space="preserve">as </w:t>
      </w:r>
      <w:r w:rsidR="006C11E4" w:rsidRPr="00DD084B">
        <w:rPr>
          <w:rFonts w:ascii="Times New Roman" w:hAnsi="Times New Roman" w:cs="Times New Roman"/>
          <w:sz w:val="24"/>
          <w:szCs w:val="24"/>
        </w:rPr>
        <w:t xml:space="preserve">tecnologías de la información y comunicación </w:t>
      </w:r>
      <w:r w:rsidR="00A246E3" w:rsidRPr="00DD084B">
        <w:rPr>
          <w:rFonts w:ascii="Times New Roman" w:hAnsi="Times New Roman" w:cs="Times New Roman"/>
          <w:sz w:val="24"/>
          <w:szCs w:val="24"/>
        </w:rPr>
        <w:t>(TIC)</w:t>
      </w:r>
      <w:r w:rsidR="00DF631C" w:rsidRPr="00DD084B">
        <w:rPr>
          <w:rFonts w:ascii="Times New Roman" w:hAnsi="Times New Roman" w:cs="Times New Roman"/>
          <w:sz w:val="24"/>
          <w:szCs w:val="24"/>
        </w:rPr>
        <w:t xml:space="preserve">. Lo anterior </w:t>
      </w:r>
      <w:r w:rsidR="00C42FC4">
        <w:rPr>
          <w:rFonts w:ascii="Times New Roman" w:hAnsi="Times New Roman" w:cs="Times New Roman"/>
          <w:sz w:val="24"/>
          <w:szCs w:val="24"/>
        </w:rPr>
        <w:t>dejó al descubierto</w:t>
      </w:r>
      <w:r w:rsidR="00DF631C" w:rsidRPr="00DD084B">
        <w:rPr>
          <w:rFonts w:ascii="Times New Roman" w:hAnsi="Times New Roman" w:cs="Times New Roman"/>
          <w:sz w:val="24"/>
          <w:szCs w:val="24"/>
        </w:rPr>
        <w:t xml:space="preserve"> </w:t>
      </w:r>
      <w:r w:rsidR="00A1028E" w:rsidRPr="00DD084B">
        <w:rPr>
          <w:rFonts w:ascii="Times New Roman" w:hAnsi="Times New Roman" w:cs="Times New Roman"/>
          <w:sz w:val="24"/>
          <w:szCs w:val="24"/>
        </w:rPr>
        <w:t xml:space="preserve">desigualdades sociales y </w:t>
      </w:r>
      <w:r w:rsidR="00906821">
        <w:rPr>
          <w:rFonts w:ascii="Times New Roman" w:hAnsi="Times New Roman" w:cs="Times New Roman"/>
          <w:sz w:val="24"/>
          <w:szCs w:val="24"/>
        </w:rPr>
        <w:t xml:space="preserve">el </w:t>
      </w:r>
      <w:r w:rsidR="00A1028E" w:rsidRPr="00DD084B">
        <w:rPr>
          <w:rFonts w:ascii="Times New Roman" w:hAnsi="Times New Roman" w:cs="Times New Roman"/>
          <w:sz w:val="24"/>
          <w:szCs w:val="24"/>
        </w:rPr>
        <w:t xml:space="preserve">alcance </w:t>
      </w:r>
      <w:r w:rsidR="00906821">
        <w:rPr>
          <w:rFonts w:ascii="Times New Roman" w:hAnsi="Times New Roman" w:cs="Times New Roman"/>
          <w:sz w:val="24"/>
          <w:szCs w:val="24"/>
        </w:rPr>
        <w:t xml:space="preserve">limitado </w:t>
      </w:r>
      <w:r w:rsidR="00DF631C" w:rsidRPr="00DD084B">
        <w:rPr>
          <w:rFonts w:ascii="Times New Roman" w:hAnsi="Times New Roman" w:cs="Times New Roman"/>
          <w:sz w:val="24"/>
          <w:szCs w:val="24"/>
        </w:rPr>
        <w:t>de</w:t>
      </w:r>
      <w:r w:rsidR="00A1028E" w:rsidRPr="00DD084B">
        <w:rPr>
          <w:rFonts w:ascii="Times New Roman" w:hAnsi="Times New Roman" w:cs="Times New Roman"/>
          <w:sz w:val="24"/>
          <w:szCs w:val="24"/>
        </w:rPr>
        <w:t xml:space="preserve"> la tecnología</w:t>
      </w:r>
      <w:r w:rsidR="00906821">
        <w:rPr>
          <w:rFonts w:ascii="Times New Roman" w:hAnsi="Times New Roman" w:cs="Times New Roman"/>
          <w:sz w:val="24"/>
          <w:szCs w:val="24"/>
        </w:rPr>
        <w:t xml:space="preserve"> en término</w:t>
      </w:r>
      <w:r w:rsidR="00D8022C">
        <w:rPr>
          <w:rFonts w:ascii="Times New Roman" w:hAnsi="Times New Roman" w:cs="Times New Roman"/>
          <w:sz w:val="24"/>
          <w:szCs w:val="24"/>
        </w:rPr>
        <w:t>s</w:t>
      </w:r>
      <w:r w:rsidR="00906821">
        <w:rPr>
          <w:rFonts w:ascii="Times New Roman" w:hAnsi="Times New Roman" w:cs="Times New Roman"/>
          <w:sz w:val="24"/>
          <w:szCs w:val="24"/>
        </w:rPr>
        <w:t xml:space="preserve"> de cobertura</w:t>
      </w:r>
      <w:r w:rsidR="005644E2">
        <w:rPr>
          <w:rFonts w:ascii="Times New Roman" w:hAnsi="Times New Roman" w:cs="Times New Roman"/>
          <w:sz w:val="24"/>
          <w:szCs w:val="24"/>
        </w:rPr>
        <w:t>,</w:t>
      </w:r>
      <w:r w:rsidR="00DF631C" w:rsidRPr="00DD084B">
        <w:rPr>
          <w:rFonts w:ascii="Times New Roman" w:hAnsi="Times New Roman" w:cs="Times New Roman"/>
          <w:sz w:val="24"/>
          <w:szCs w:val="24"/>
        </w:rPr>
        <w:t xml:space="preserve"> lo que provoc</w:t>
      </w:r>
      <w:r w:rsidR="005644E2">
        <w:rPr>
          <w:rFonts w:ascii="Times New Roman" w:hAnsi="Times New Roman" w:cs="Times New Roman"/>
          <w:sz w:val="24"/>
          <w:szCs w:val="24"/>
        </w:rPr>
        <w:t>ó</w:t>
      </w:r>
      <w:r w:rsidR="00DF631C" w:rsidRPr="00DD084B">
        <w:rPr>
          <w:rFonts w:ascii="Times New Roman" w:hAnsi="Times New Roman" w:cs="Times New Roman"/>
          <w:sz w:val="24"/>
          <w:szCs w:val="24"/>
        </w:rPr>
        <w:t xml:space="preserve"> que se </w:t>
      </w:r>
      <w:r w:rsidR="005644E2">
        <w:rPr>
          <w:rFonts w:ascii="Times New Roman" w:hAnsi="Times New Roman" w:cs="Times New Roman"/>
          <w:sz w:val="24"/>
          <w:szCs w:val="24"/>
        </w:rPr>
        <w:t xml:space="preserve">viera </w:t>
      </w:r>
      <w:r w:rsidR="00DF631C" w:rsidRPr="00DD084B">
        <w:rPr>
          <w:rFonts w:ascii="Times New Roman" w:hAnsi="Times New Roman" w:cs="Times New Roman"/>
          <w:sz w:val="24"/>
          <w:szCs w:val="24"/>
        </w:rPr>
        <w:t>afectad</w:t>
      </w:r>
      <w:r w:rsidR="00632038">
        <w:rPr>
          <w:rFonts w:ascii="Times New Roman" w:hAnsi="Times New Roman" w:cs="Times New Roman"/>
          <w:sz w:val="24"/>
          <w:szCs w:val="24"/>
        </w:rPr>
        <w:t xml:space="preserve">a </w:t>
      </w:r>
      <w:r w:rsidR="00DF631C" w:rsidRPr="00DD084B">
        <w:rPr>
          <w:rFonts w:ascii="Times New Roman" w:hAnsi="Times New Roman" w:cs="Times New Roman"/>
          <w:sz w:val="24"/>
          <w:szCs w:val="24"/>
        </w:rPr>
        <w:t>de manera negativa</w:t>
      </w:r>
      <w:r w:rsidR="00632038">
        <w:rPr>
          <w:rFonts w:ascii="Times New Roman" w:hAnsi="Times New Roman" w:cs="Times New Roman"/>
          <w:sz w:val="24"/>
          <w:szCs w:val="24"/>
        </w:rPr>
        <w:t xml:space="preserve"> la educación en general</w:t>
      </w:r>
      <w:r w:rsidR="00DD3D69">
        <w:rPr>
          <w:rFonts w:ascii="Times New Roman" w:hAnsi="Times New Roman" w:cs="Times New Roman"/>
          <w:sz w:val="24"/>
          <w:szCs w:val="24"/>
        </w:rPr>
        <w:t>,</w:t>
      </w:r>
      <w:r w:rsidR="006F690F">
        <w:rPr>
          <w:rFonts w:ascii="Times New Roman" w:hAnsi="Times New Roman" w:cs="Times New Roman"/>
          <w:sz w:val="24"/>
          <w:szCs w:val="24"/>
        </w:rPr>
        <w:t xml:space="preserve"> </w:t>
      </w:r>
      <w:r w:rsidR="00DD3D69">
        <w:rPr>
          <w:rFonts w:ascii="Times New Roman" w:hAnsi="Times New Roman" w:cs="Times New Roman"/>
          <w:sz w:val="24"/>
          <w:szCs w:val="24"/>
        </w:rPr>
        <w:t xml:space="preserve">incluyendo </w:t>
      </w:r>
      <w:r w:rsidR="00632038">
        <w:rPr>
          <w:rFonts w:ascii="Times New Roman" w:hAnsi="Times New Roman" w:cs="Times New Roman"/>
          <w:sz w:val="24"/>
          <w:szCs w:val="24"/>
        </w:rPr>
        <w:t xml:space="preserve">la educación financiera </w:t>
      </w:r>
      <w:r w:rsidR="00DF631C" w:rsidRPr="00DD084B">
        <w:rPr>
          <w:rFonts w:ascii="Times New Roman" w:hAnsi="Times New Roman" w:cs="Times New Roman"/>
          <w:sz w:val="24"/>
          <w:szCs w:val="24"/>
        </w:rPr>
        <w:t xml:space="preserve">de los estudiantes </w:t>
      </w:r>
      <w:r w:rsidR="00BF4DA3" w:rsidRPr="003B66EB">
        <w:rPr>
          <w:rFonts w:ascii="Times New Roman" w:hAnsi="Times New Roman" w:cs="Times New Roman"/>
          <w:noProof/>
          <w:sz w:val="24"/>
          <w:szCs w:val="24"/>
        </w:rPr>
        <w:t>(García, Grifoni, López</w:t>
      </w:r>
      <w:r w:rsidR="00BF4DA3">
        <w:rPr>
          <w:rFonts w:ascii="Times New Roman" w:hAnsi="Times New Roman" w:cs="Times New Roman"/>
          <w:noProof/>
          <w:sz w:val="24"/>
          <w:szCs w:val="24"/>
        </w:rPr>
        <w:t xml:space="preserve"> y </w:t>
      </w:r>
      <w:r w:rsidR="00BF4DA3" w:rsidRPr="003B66EB">
        <w:rPr>
          <w:rFonts w:ascii="Times New Roman" w:hAnsi="Times New Roman" w:cs="Times New Roman"/>
          <w:noProof/>
          <w:sz w:val="24"/>
          <w:szCs w:val="24"/>
        </w:rPr>
        <w:t>Mejía, 2013)</w:t>
      </w:r>
      <w:r w:rsidR="00BF4DA3">
        <w:rPr>
          <w:rFonts w:ascii="Times New Roman" w:hAnsi="Times New Roman" w:cs="Times New Roman"/>
          <w:noProof/>
          <w:sz w:val="24"/>
          <w:szCs w:val="24"/>
        </w:rPr>
        <w:t>.</w:t>
      </w:r>
    </w:p>
    <w:p w14:paraId="41F4A4B0" w14:textId="6623D701" w:rsidR="006C4552" w:rsidRPr="00DD084B" w:rsidRDefault="00DF631C" w:rsidP="00E52302">
      <w:pPr>
        <w:spacing w:after="0" w:line="360" w:lineRule="auto"/>
        <w:ind w:right="49" w:firstLine="720"/>
        <w:jc w:val="both"/>
        <w:rPr>
          <w:rFonts w:ascii="Times New Roman" w:hAnsi="Times New Roman" w:cs="Times New Roman"/>
          <w:sz w:val="24"/>
          <w:szCs w:val="24"/>
        </w:rPr>
      </w:pPr>
      <w:r w:rsidRPr="00DD084B">
        <w:rPr>
          <w:rFonts w:ascii="Times New Roman" w:hAnsi="Times New Roman" w:cs="Times New Roman"/>
          <w:sz w:val="24"/>
          <w:szCs w:val="24"/>
        </w:rPr>
        <w:t>Derivado de lo anterior, l</w:t>
      </w:r>
      <w:r w:rsidR="00132B0A" w:rsidRPr="00DD084B">
        <w:rPr>
          <w:rFonts w:ascii="Times New Roman" w:hAnsi="Times New Roman" w:cs="Times New Roman"/>
          <w:sz w:val="24"/>
          <w:szCs w:val="24"/>
        </w:rPr>
        <w:t xml:space="preserve">as principales preocupaciones de los estudiantes radican en el acceso a internet o conectividad, </w:t>
      </w:r>
      <w:r w:rsidRPr="00DD084B">
        <w:rPr>
          <w:rFonts w:ascii="Times New Roman" w:hAnsi="Times New Roman" w:cs="Times New Roman"/>
          <w:sz w:val="24"/>
          <w:szCs w:val="24"/>
        </w:rPr>
        <w:t xml:space="preserve">mantener un horario regular y </w:t>
      </w:r>
      <w:r w:rsidR="00132B0A" w:rsidRPr="00DD084B">
        <w:rPr>
          <w:rFonts w:ascii="Times New Roman" w:hAnsi="Times New Roman" w:cs="Times New Roman"/>
          <w:sz w:val="24"/>
          <w:szCs w:val="24"/>
        </w:rPr>
        <w:t>el aspecto financiero</w:t>
      </w:r>
      <w:r w:rsidR="00BF4DA3">
        <w:rPr>
          <w:rFonts w:ascii="Times New Roman" w:hAnsi="Times New Roman" w:cs="Times New Roman"/>
          <w:noProof/>
          <w:sz w:val="24"/>
          <w:szCs w:val="24"/>
        </w:rPr>
        <w:t xml:space="preserve"> </w:t>
      </w:r>
      <w:r w:rsidR="00BF4DA3" w:rsidRPr="003B66EB">
        <w:rPr>
          <w:rFonts w:ascii="Times New Roman" w:hAnsi="Times New Roman" w:cs="Times New Roman"/>
          <w:noProof/>
          <w:sz w:val="24"/>
          <w:szCs w:val="24"/>
        </w:rPr>
        <w:t>(</w:t>
      </w:r>
      <w:r w:rsidR="00B74383" w:rsidRPr="00B74383">
        <w:rPr>
          <w:rFonts w:ascii="Times New Roman" w:hAnsi="Times New Roman" w:cs="Times New Roman"/>
          <w:noProof/>
          <w:sz w:val="24"/>
          <w:szCs w:val="24"/>
        </w:rPr>
        <w:t xml:space="preserve">Organización de las Naciones Unidas para la Educación, la Ciencia y la Cultura </w:t>
      </w:r>
      <w:r w:rsidR="00B74383">
        <w:rPr>
          <w:rFonts w:ascii="Times New Roman" w:hAnsi="Times New Roman" w:cs="Times New Roman"/>
          <w:noProof/>
          <w:sz w:val="24"/>
          <w:szCs w:val="24"/>
        </w:rPr>
        <w:t>[</w:t>
      </w:r>
      <w:r w:rsidR="00BF4DA3" w:rsidRPr="003B66EB">
        <w:rPr>
          <w:rFonts w:ascii="Times New Roman" w:hAnsi="Times New Roman" w:cs="Times New Roman"/>
          <w:noProof/>
          <w:sz w:val="24"/>
          <w:szCs w:val="24"/>
        </w:rPr>
        <w:t>Unesco</w:t>
      </w:r>
      <w:r w:rsidR="00B74383">
        <w:rPr>
          <w:rFonts w:ascii="Times New Roman" w:hAnsi="Times New Roman" w:cs="Times New Roman"/>
          <w:noProof/>
          <w:sz w:val="24"/>
          <w:szCs w:val="24"/>
        </w:rPr>
        <w:t>]</w:t>
      </w:r>
      <w:r w:rsidR="00BF4DA3" w:rsidRPr="003B66EB">
        <w:rPr>
          <w:rFonts w:ascii="Times New Roman" w:hAnsi="Times New Roman" w:cs="Times New Roman"/>
          <w:noProof/>
          <w:sz w:val="24"/>
          <w:szCs w:val="24"/>
        </w:rPr>
        <w:t>, 2020)</w:t>
      </w:r>
      <w:r w:rsidR="003A30E3">
        <w:rPr>
          <w:rFonts w:ascii="Times New Roman" w:hAnsi="Times New Roman" w:cs="Times New Roman"/>
          <w:noProof/>
          <w:sz w:val="24"/>
          <w:szCs w:val="24"/>
        </w:rPr>
        <w:t>.</w:t>
      </w:r>
      <w:r w:rsidR="00175ADB" w:rsidRPr="00DD084B">
        <w:rPr>
          <w:rFonts w:ascii="Times New Roman" w:hAnsi="Times New Roman" w:cs="Times New Roman"/>
          <w:sz w:val="24"/>
          <w:szCs w:val="24"/>
        </w:rPr>
        <w:t xml:space="preserve"> </w:t>
      </w:r>
      <w:r w:rsidR="00132B0A" w:rsidRPr="00DD084B">
        <w:rPr>
          <w:rFonts w:ascii="Times New Roman" w:hAnsi="Times New Roman" w:cs="Times New Roman"/>
          <w:sz w:val="24"/>
          <w:szCs w:val="24"/>
        </w:rPr>
        <w:t xml:space="preserve">La cuestión financiera en los universitarios depende en gran </w:t>
      </w:r>
      <w:r w:rsidRPr="00DD084B">
        <w:rPr>
          <w:rFonts w:ascii="Times New Roman" w:hAnsi="Times New Roman" w:cs="Times New Roman"/>
          <w:sz w:val="24"/>
          <w:szCs w:val="24"/>
        </w:rPr>
        <w:t xml:space="preserve">medida del aporte de los </w:t>
      </w:r>
      <w:r w:rsidR="00132B0A" w:rsidRPr="00DD084B">
        <w:rPr>
          <w:rFonts w:ascii="Times New Roman" w:hAnsi="Times New Roman" w:cs="Times New Roman"/>
          <w:sz w:val="24"/>
          <w:szCs w:val="24"/>
        </w:rPr>
        <w:t>padres</w:t>
      </w:r>
      <w:r w:rsidRPr="00DD084B">
        <w:rPr>
          <w:rFonts w:ascii="Times New Roman" w:hAnsi="Times New Roman" w:cs="Times New Roman"/>
          <w:sz w:val="24"/>
          <w:szCs w:val="24"/>
        </w:rPr>
        <w:t xml:space="preserve">, lo que implica que ellos </w:t>
      </w:r>
      <w:r w:rsidR="00132B0A" w:rsidRPr="00DD084B">
        <w:rPr>
          <w:rFonts w:ascii="Times New Roman" w:hAnsi="Times New Roman" w:cs="Times New Roman"/>
          <w:sz w:val="24"/>
          <w:szCs w:val="24"/>
        </w:rPr>
        <w:t xml:space="preserve">deban administrarse adecuadamente </w:t>
      </w:r>
      <w:r w:rsidR="00F25D9A" w:rsidRPr="00DD084B">
        <w:rPr>
          <w:rFonts w:ascii="Times New Roman" w:hAnsi="Times New Roman" w:cs="Times New Roman"/>
          <w:sz w:val="24"/>
          <w:szCs w:val="24"/>
        </w:rPr>
        <w:t xml:space="preserve">de acuerdo </w:t>
      </w:r>
      <w:r w:rsidRPr="00DD084B">
        <w:rPr>
          <w:rFonts w:ascii="Times New Roman" w:hAnsi="Times New Roman" w:cs="Times New Roman"/>
          <w:sz w:val="24"/>
          <w:szCs w:val="24"/>
        </w:rPr>
        <w:t xml:space="preserve">con </w:t>
      </w:r>
      <w:r w:rsidR="00F25D9A" w:rsidRPr="00DD084B">
        <w:rPr>
          <w:rFonts w:ascii="Times New Roman" w:hAnsi="Times New Roman" w:cs="Times New Roman"/>
          <w:sz w:val="24"/>
          <w:szCs w:val="24"/>
        </w:rPr>
        <w:t>sus posibilidades</w:t>
      </w:r>
      <w:r w:rsidR="006C4552" w:rsidRPr="00DD084B">
        <w:rPr>
          <w:rFonts w:ascii="Times New Roman" w:hAnsi="Times New Roman" w:cs="Times New Roman"/>
          <w:sz w:val="24"/>
          <w:szCs w:val="24"/>
        </w:rPr>
        <w:t xml:space="preserve"> (sin </w:t>
      </w:r>
      <w:r w:rsidR="00F25D9A" w:rsidRPr="00DD084B">
        <w:rPr>
          <w:rFonts w:ascii="Times New Roman" w:hAnsi="Times New Roman" w:cs="Times New Roman"/>
          <w:sz w:val="24"/>
          <w:szCs w:val="24"/>
        </w:rPr>
        <w:t>importa</w:t>
      </w:r>
      <w:r w:rsidR="006C4552" w:rsidRPr="00DD084B">
        <w:rPr>
          <w:rFonts w:ascii="Times New Roman" w:hAnsi="Times New Roman" w:cs="Times New Roman"/>
          <w:sz w:val="24"/>
          <w:szCs w:val="24"/>
        </w:rPr>
        <w:t>r sexo o edad)</w:t>
      </w:r>
      <w:r w:rsidR="00F25D9A" w:rsidRPr="00DD084B">
        <w:rPr>
          <w:rFonts w:ascii="Times New Roman" w:hAnsi="Times New Roman" w:cs="Times New Roman"/>
          <w:sz w:val="24"/>
          <w:szCs w:val="24"/>
        </w:rPr>
        <w:t>, est</w:t>
      </w:r>
      <w:r w:rsidR="006C4552" w:rsidRPr="00DD084B">
        <w:rPr>
          <w:rFonts w:ascii="Times New Roman" w:hAnsi="Times New Roman" w:cs="Times New Roman"/>
          <w:sz w:val="24"/>
          <w:szCs w:val="24"/>
        </w:rPr>
        <w:t>a práctica</w:t>
      </w:r>
      <w:r w:rsidR="00F25D9A" w:rsidRPr="00DD084B">
        <w:rPr>
          <w:rFonts w:ascii="Times New Roman" w:hAnsi="Times New Roman" w:cs="Times New Roman"/>
          <w:sz w:val="24"/>
          <w:szCs w:val="24"/>
        </w:rPr>
        <w:t xml:space="preserve"> puede adquirirse desde el hogar </w:t>
      </w:r>
      <w:r w:rsidR="006C4552" w:rsidRPr="00DD084B">
        <w:rPr>
          <w:rFonts w:ascii="Times New Roman" w:hAnsi="Times New Roman" w:cs="Times New Roman"/>
          <w:sz w:val="24"/>
          <w:szCs w:val="24"/>
        </w:rPr>
        <w:t>y puede escalarse a la vida profesional</w:t>
      </w:r>
      <w:r w:rsidR="00F25D9A" w:rsidRPr="00DD084B">
        <w:rPr>
          <w:rFonts w:ascii="Times New Roman" w:hAnsi="Times New Roman" w:cs="Times New Roman"/>
          <w:sz w:val="24"/>
          <w:szCs w:val="24"/>
        </w:rPr>
        <w:t xml:space="preserve"> </w:t>
      </w:r>
      <w:r w:rsidR="002B77FF" w:rsidRPr="003B66EB">
        <w:rPr>
          <w:rFonts w:ascii="Times New Roman" w:hAnsi="Times New Roman" w:cs="Times New Roman"/>
          <w:noProof/>
          <w:sz w:val="24"/>
          <w:szCs w:val="24"/>
        </w:rPr>
        <w:t xml:space="preserve">(Carangui, Garbay </w:t>
      </w:r>
      <w:r w:rsidR="002B77FF">
        <w:rPr>
          <w:rFonts w:ascii="Times New Roman" w:hAnsi="Times New Roman" w:cs="Times New Roman"/>
          <w:noProof/>
          <w:sz w:val="24"/>
          <w:szCs w:val="24"/>
        </w:rPr>
        <w:t xml:space="preserve">y </w:t>
      </w:r>
      <w:r w:rsidR="002B77FF" w:rsidRPr="003B66EB">
        <w:rPr>
          <w:rFonts w:ascii="Times New Roman" w:hAnsi="Times New Roman" w:cs="Times New Roman"/>
          <w:noProof/>
          <w:sz w:val="24"/>
          <w:szCs w:val="24"/>
        </w:rPr>
        <w:t>Valencia, 2017)</w:t>
      </w:r>
      <w:r w:rsidR="00F25D9A" w:rsidRPr="00DD084B">
        <w:rPr>
          <w:rFonts w:ascii="Times New Roman" w:hAnsi="Times New Roman" w:cs="Times New Roman"/>
          <w:sz w:val="24"/>
          <w:szCs w:val="24"/>
        </w:rPr>
        <w:t xml:space="preserve"> </w:t>
      </w:r>
    </w:p>
    <w:p w14:paraId="7CBF1AB7" w14:textId="76ED9FA0" w:rsidR="00DB39E4" w:rsidRPr="00DD084B" w:rsidRDefault="006D6233" w:rsidP="00E52302">
      <w:pPr>
        <w:spacing w:after="0"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lastRenderedPageBreak/>
        <w:t>Conforme van creciendo</w:t>
      </w:r>
      <w:r w:rsidR="009D59CB" w:rsidRPr="00AB0D41">
        <w:rPr>
          <w:rFonts w:ascii="Times New Roman" w:hAnsi="Times New Roman" w:cs="Times New Roman"/>
          <w:sz w:val="24"/>
          <w:szCs w:val="24"/>
        </w:rPr>
        <w:t>,</w:t>
      </w:r>
      <w:r w:rsidR="009D59CB" w:rsidRPr="00DD084B">
        <w:rPr>
          <w:rFonts w:ascii="Times New Roman" w:hAnsi="Times New Roman" w:cs="Times New Roman"/>
          <w:sz w:val="24"/>
          <w:szCs w:val="24"/>
        </w:rPr>
        <w:t xml:space="preserve"> l</w:t>
      </w:r>
      <w:r>
        <w:rPr>
          <w:rFonts w:ascii="Times New Roman" w:hAnsi="Times New Roman" w:cs="Times New Roman"/>
          <w:sz w:val="24"/>
          <w:szCs w:val="24"/>
        </w:rPr>
        <w:t>a</w:t>
      </w:r>
      <w:r w:rsidR="009D59CB" w:rsidRPr="00DD084B">
        <w:rPr>
          <w:rFonts w:ascii="Times New Roman" w:hAnsi="Times New Roman" w:cs="Times New Roman"/>
          <w:sz w:val="24"/>
          <w:szCs w:val="24"/>
        </w:rPr>
        <w:t xml:space="preserve">s </w:t>
      </w:r>
      <w:r>
        <w:rPr>
          <w:rFonts w:ascii="Times New Roman" w:hAnsi="Times New Roman" w:cs="Times New Roman"/>
          <w:sz w:val="24"/>
          <w:szCs w:val="24"/>
        </w:rPr>
        <w:t xml:space="preserve">personas </w:t>
      </w:r>
      <w:r w:rsidR="009D59CB" w:rsidRPr="00DD084B">
        <w:rPr>
          <w:rFonts w:ascii="Times New Roman" w:hAnsi="Times New Roman" w:cs="Times New Roman"/>
          <w:sz w:val="24"/>
          <w:szCs w:val="24"/>
        </w:rPr>
        <w:t>van adquiriendo habilidades</w:t>
      </w:r>
      <w:r w:rsidR="009D59CB">
        <w:rPr>
          <w:rFonts w:ascii="Times New Roman" w:hAnsi="Times New Roman" w:cs="Times New Roman"/>
          <w:sz w:val="24"/>
          <w:szCs w:val="24"/>
        </w:rPr>
        <w:t xml:space="preserve"> </w:t>
      </w:r>
      <w:r w:rsidR="00DD084B">
        <w:rPr>
          <w:rFonts w:ascii="Times New Roman" w:hAnsi="Times New Roman" w:cs="Times New Roman"/>
          <w:sz w:val="24"/>
          <w:szCs w:val="24"/>
        </w:rPr>
        <w:t>que les permite</w:t>
      </w:r>
      <w:r w:rsidR="00126625">
        <w:rPr>
          <w:rFonts w:ascii="Times New Roman" w:hAnsi="Times New Roman" w:cs="Times New Roman"/>
          <w:sz w:val="24"/>
          <w:szCs w:val="24"/>
        </w:rPr>
        <w:t>n</w:t>
      </w:r>
      <w:r w:rsidR="006C4552" w:rsidRPr="00DD084B">
        <w:rPr>
          <w:rFonts w:ascii="Times New Roman" w:hAnsi="Times New Roman" w:cs="Times New Roman"/>
          <w:sz w:val="24"/>
          <w:szCs w:val="24"/>
        </w:rPr>
        <w:t xml:space="preserve"> evaluar </w:t>
      </w:r>
      <w:r w:rsidR="00A3444B" w:rsidRPr="00DD084B">
        <w:rPr>
          <w:rFonts w:ascii="Times New Roman" w:hAnsi="Times New Roman" w:cs="Times New Roman"/>
          <w:sz w:val="24"/>
          <w:szCs w:val="24"/>
        </w:rPr>
        <w:t xml:space="preserve">la pertinencia de realizar algún gasto en pro del bienestar </w:t>
      </w:r>
      <w:r>
        <w:rPr>
          <w:rFonts w:ascii="Times New Roman" w:hAnsi="Times New Roman" w:cs="Times New Roman"/>
          <w:sz w:val="24"/>
          <w:szCs w:val="24"/>
        </w:rPr>
        <w:t>individual</w:t>
      </w:r>
      <w:r w:rsidR="006C4552" w:rsidRPr="00DD084B">
        <w:rPr>
          <w:rFonts w:ascii="Times New Roman" w:hAnsi="Times New Roman" w:cs="Times New Roman"/>
          <w:sz w:val="24"/>
          <w:szCs w:val="24"/>
        </w:rPr>
        <w:t xml:space="preserve"> o colectivo</w:t>
      </w:r>
      <w:r w:rsidR="004130FE">
        <w:rPr>
          <w:rFonts w:ascii="Times New Roman" w:hAnsi="Times New Roman" w:cs="Times New Roman"/>
          <w:sz w:val="24"/>
          <w:szCs w:val="24"/>
        </w:rPr>
        <w:t>; sin embargo, e</w:t>
      </w:r>
      <w:r w:rsidR="00A3444B" w:rsidRPr="00DD084B">
        <w:rPr>
          <w:rFonts w:ascii="Times New Roman" w:hAnsi="Times New Roman" w:cs="Times New Roman"/>
          <w:sz w:val="24"/>
          <w:szCs w:val="24"/>
        </w:rPr>
        <w:t>studios internacionales demuestra</w:t>
      </w:r>
      <w:r w:rsidR="003F3DDB">
        <w:rPr>
          <w:rFonts w:ascii="Times New Roman" w:hAnsi="Times New Roman" w:cs="Times New Roman"/>
          <w:sz w:val="24"/>
          <w:szCs w:val="24"/>
        </w:rPr>
        <w:t>n</w:t>
      </w:r>
      <w:r w:rsidR="00A3444B" w:rsidRPr="00DD084B">
        <w:rPr>
          <w:rFonts w:ascii="Times New Roman" w:hAnsi="Times New Roman" w:cs="Times New Roman"/>
          <w:sz w:val="24"/>
          <w:szCs w:val="24"/>
        </w:rPr>
        <w:t xml:space="preserve"> </w:t>
      </w:r>
      <w:r w:rsidR="006C4552" w:rsidRPr="00DD084B">
        <w:rPr>
          <w:rFonts w:ascii="Times New Roman" w:hAnsi="Times New Roman" w:cs="Times New Roman"/>
          <w:sz w:val="24"/>
          <w:szCs w:val="24"/>
        </w:rPr>
        <w:t xml:space="preserve">que no existe </w:t>
      </w:r>
      <w:r w:rsidR="004130FE">
        <w:rPr>
          <w:rFonts w:ascii="Times New Roman" w:hAnsi="Times New Roman" w:cs="Times New Roman"/>
          <w:sz w:val="24"/>
          <w:szCs w:val="24"/>
        </w:rPr>
        <w:t xml:space="preserve">una </w:t>
      </w:r>
      <w:r w:rsidR="006C4552" w:rsidRPr="00DD084B">
        <w:rPr>
          <w:rFonts w:ascii="Times New Roman" w:hAnsi="Times New Roman" w:cs="Times New Roman"/>
          <w:sz w:val="24"/>
          <w:szCs w:val="24"/>
        </w:rPr>
        <w:t xml:space="preserve">cultura </w:t>
      </w:r>
      <w:r w:rsidR="004130FE">
        <w:rPr>
          <w:rFonts w:ascii="Times New Roman" w:hAnsi="Times New Roman" w:cs="Times New Roman"/>
          <w:sz w:val="24"/>
          <w:szCs w:val="24"/>
        </w:rPr>
        <w:t xml:space="preserve">lo suficientemente sólida para </w:t>
      </w:r>
      <w:r w:rsidR="006C4552" w:rsidRPr="00DD084B">
        <w:rPr>
          <w:rFonts w:ascii="Times New Roman" w:hAnsi="Times New Roman" w:cs="Times New Roman"/>
          <w:sz w:val="24"/>
          <w:szCs w:val="24"/>
        </w:rPr>
        <w:t>el manejo de las finanzas</w:t>
      </w:r>
      <w:r w:rsidR="00341C4B" w:rsidRPr="00DD084B">
        <w:rPr>
          <w:rFonts w:ascii="Times New Roman" w:hAnsi="Times New Roman" w:cs="Times New Roman"/>
          <w:sz w:val="24"/>
          <w:szCs w:val="24"/>
        </w:rPr>
        <w:t xml:space="preserve"> </w:t>
      </w:r>
      <w:r w:rsidR="00104E60" w:rsidRPr="003B66EB">
        <w:rPr>
          <w:rFonts w:ascii="Times New Roman" w:hAnsi="Times New Roman" w:cs="Times New Roman"/>
          <w:noProof/>
          <w:sz w:val="24"/>
          <w:szCs w:val="24"/>
        </w:rPr>
        <w:t xml:space="preserve">(Davoli </w:t>
      </w:r>
      <w:r w:rsidR="00402C23">
        <w:rPr>
          <w:rFonts w:ascii="Times New Roman" w:hAnsi="Times New Roman" w:cs="Times New Roman"/>
          <w:noProof/>
          <w:sz w:val="24"/>
          <w:szCs w:val="24"/>
        </w:rPr>
        <w:t>y</w:t>
      </w:r>
      <w:r w:rsidR="00104E60" w:rsidRPr="003B66EB">
        <w:rPr>
          <w:rFonts w:ascii="Times New Roman" w:hAnsi="Times New Roman" w:cs="Times New Roman"/>
          <w:noProof/>
          <w:sz w:val="24"/>
          <w:szCs w:val="24"/>
        </w:rPr>
        <w:t xml:space="preserve"> Rodríguez, 2020; </w:t>
      </w:r>
      <w:r w:rsidR="004964AF" w:rsidRPr="003B66EB">
        <w:rPr>
          <w:rFonts w:ascii="Times New Roman" w:hAnsi="Times New Roman" w:cs="Times New Roman"/>
          <w:noProof/>
          <w:sz w:val="24"/>
          <w:szCs w:val="24"/>
        </w:rPr>
        <w:t>De Beckker, De Witte</w:t>
      </w:r>
      <w:r w:rsidR="004964AF">
        <w:rPr>
          <w:rFonts w:ascii="Times New Roman" w:hAnsi="Times New Roman" w:cs="Times New Roman"/>
          <w:noProof/>
          <w:sz w:val="24"/>
          <w:szCs w:val="24"/>
        </w:rPr>
        <w:t xml:space="preserve"> y</w:t>
      </w:r>
      <w:r w:rsidR="004964AF" w:rsidRPr="003B66EB">
        <w:rPr>
          <w:rFonts w:ascii="Times New Roman" w:hAnsi="Times New Roman" w:cs="Times New Roman"/>
          <w:noProof/>
          <w:sz w:val="24"/>
          <w:szCs w:val="24"/>
        </w:rPr>
        <w:t xml:space="preserve"> Van Campenhout, 2020; </w:t>
      </w:r>
      <w:r w:rsidR="00104E60" w:rsidRPr="003B66EB">
        <w:rPr>
          <w:rFonts w:ascii="Times New Roman" w:hAnsi="Times New Roman" w:cs="Times New Roman"/>
          <w:noProof/>
          <w:sz w:val="24"/>
          <w:szCs w:val="24"/>
        </w:rPr>
        <w:t xml:space="preserve">Hussain </w:t>
      </w:r>
      <w:r w:rsidR="00402C23">
        <w:rPr>
          <w:rFonts w:ascii="Times New Roman" w:hAnsi="Times New Roman" w:cs="Times New Roman"/>
          <w:noProof/>
          <w:sz w:val="24"/>
          <w:szCs w:val="24"/>
        </w:rPr>
        <w:t>y</w:t>
      </w:r>
      <w:r w:rsidR="00104E60" w:rsidRPr="003B66EB">
        <w:rPr>
          <w:rFonts w:ascii="Times New Roman" w:hAnsi="Times New Roman" w:cs="Times New Roman"/>
          <w:noProof/>
          <w:sz w:val="24"/>
          <w:szCs w:val="24"/>
        </w:rPr>
        <w:t xml:space="preserve"> Sajjad, 2016</w:t>
      </w:r>
      <w:r w:rsidR="004964AF">
        <w:rPr>
          <w:rFonts w:ascii="Times New Roman" w:hAnsi="Times New Roman" w:cs="Times New Roman"/>
          <w:noProof/>
          <w:sz w:val="24"/>
          <w:szCs w:val="24"/>
        </w:rPr>
        <w:t>; Sánchez</w:t>
      </w:r>
      <w:r w:rsidR="004964AF" w:rsidRPr="003B66EB">
        <w:rPr>
          <w:rFonts w:ascii="Times New Roman" w:hAnsi="Times New Roman" w:cs="Times New Roman"/>
          <w:noProof/>
          <w:sz w:val="24"/>
          <w:szCs w:val="24"/>
        </w:rPr>
        <w:t xml:space="preserve">, </w:t>
      </w:r>
      <w:r w:rsidR="004964AF">
        <w:rPr>
          <w:rFonts w:ascii="Times New Roman" w:hAnsi="Times New Roman" w:cs="Times New Roman"/>
          <w:noProof/>
          <w:sz w:val="24"/>
          <w:szCs w:val="24"/>
        </w:rPr>
        <w:t xml:space="preserve">2 de noviembre de </w:t>
      </w:r>
      <w:r w:rsidR="004964AF" w:rsidRPr="003B66EB">
        <w:rPr>
          <w:rFonts w:ascii="Times New Roman" w:hAnsi="Times New Roman" w:cs="Times New Roman"/>
          <w:noProof/>
          <w:sz w:val="24"/>
          <w:szCs w:val="24"/>
        </w:rPr>
        <w:t>2020</w:t>
      </w:r>
      <w:r w:rsidR="00104E60" w:rsidRPr="003B66EB">
        <w:rPr>
          <w:rFonts w:ascii="Times New Roman" w:hAnsi="Times New Roman" w:cs="Times New Roman"/>
          <w:noProof/>
          <w:sz w:val="24"/>
          <w:szCs w:val="24"/>
        </w:rPr>
        <w:t>)</w:t>
      </w:r>
      <w:r w:rsidR="004130FE">
        <w:rPr>
          <w:rFonts w:ascii="Times New Roman" w:hAnsi="Times New Roman" w:cs="Times New Roman"/>
          <w:noProof/>
          <w:sz w:val="24"/>
          <w:szCs w:val="24"/>
        </w:rPr>
        <w:t>.</w:t>
      </w:r>
      <w:r w:rsidR="008C762C" w:rsidRPr="00DD084B">
        <w:rPr>
          <w:rFonts w:ascii="Times New Roman" w:hAnsi="Times New Roman" w:cs="Times New Roman"/>
          <w:sz w:val="24"/>
          <w:szCs w:val="24"/>
        </w:rPr>
        <w:t xml:space="preserve"> </w:t>
      </w:r>
      <w:r w:rsidR="00355208">
        <w:rPr>
          <w:rFonts w:ascii="Times New Roman" w:hAnsi="Times New Roman" w:cs="Times New Roman"/>
          <w:sz w:val="24"/>
          <w:szCs w:val="24"/>
        </w:rPr>
        <w:t>L</w:t>
      </w:r>
      <w:r w:rsidR="003641D0" w:rsidRPr="00DD084B">
        <w:rPr>
          <w:rFonts w:ascii="Times New Roman" w:hAnsi="Times New Roman" w:cs="Times New Roman"/>
          <w:sz w:val="24"/>
          <w:szCs w:val="24"/>
        </w:rPr>
        <w:t xml:space="preserve">os gastos </w:t>
      </w:r>
      <w:r w:rsidR="00A172AC" w:rsidRPr="00DD084B">
        <w:rPr>
          <w:rFonts w:ascii="Times New Roman" w:hAnsi="Times New Roman" w:cs="Times New Roman"/>
          <w:sz w:val="24"/>
          <w:szCs w:val="24"/>
        </w:rPr>
        <w:t xml:space="preserve">a los </w:t>
      </w:r>
      <w:r w:rsidR="003641D0" w:rsidRPr="00DD084B">
        <w:rPr>
          <w:rFonts w:ascii="Times New Roman" w:hAnsi="Times New Roman" w:cs="Times New Roman"/>
          <w:sz w:val="24"/>
          <w:szCs w:val="24"/>
        </w:rPr>
        <w:t xml:space="preserve">que se enfrentan los alumnos con la nueva normalidad </w:t>
      </w:r>
      <w:r w:rsidR="008A716F" w:rsidRPr="00DD084B">
        <w:rPr>
          <w:rFonts w:ascii="Times New Roman" w:hAnsi="Times New Roman" w:cs="Times New Roman"/>
          <w:sz w:val="24"/>
          <w:szCs w:val="24"/>
        </w:rPr>
        <w:t>son</w:t>
      </w:r>
      <w:r w:rsidR="003641D0" w:rsidRPr="00DD084B">
        <w:rPr>
          <w:rFonts w:ascii="Times New Roman" w:hAnsi="Times New Roman" w:cs="Times New Roman"/>
          <w:sz w:val="24"/>
          <w:szCs w:val="24"/>
        </w:rPr>
        <w:t xml:space="preserve"> </w:t>
      </w:r>
      <w:r w:rsidR="00D4642E" w:rsidRPr="00DD084B">
        <w:rPr>
          <w:rFonts w:ascii="Times New Roman" w:hAnsi="Times New Roman" w:cs="Times New Roman"/>
          <w:sz w:val="24"/>
          <w:szCs w:val="24"/>
        </w:rPr>
        <w:t>preocupantes</w:t>
      </w:r>
      <w:r w:rsidR="003641D0" w:rsidRPr="00DD084B">
        <w:rPr>
          <w:rFonts w:ascii="Times New Roman" w:hAnsi="Times New Roman" w:cs="Times New Roman"/>
          <w:sz w:val="24"/>
          <w:szCs w:val="24"/>
        </w:rPr>
        <w:t>, ya que</w:t>
      </w:r>
      <w:r w:rsidR="006C0C2D">
        <w:rPr>
          <w:rFonts w:ascii="Times New Roman" w:hAnsi="Times New Roman" w:cs="Times New Roman"/>
          <w:sz w:val="24"/>
          <w:szCs w:val="24"/>
        </w:rPr>
        <w:t xml:space="preserve">, </w:t>
      </w:r>
      <w:r w:rsidR="00003D26">
        <w:rPr>
          <w:rFonts w:ascii="Times New Roman" w:hAnsi="Times New Roman" w:cs="Times New Roman"/>
          <w:sz w:val="24"/>
          <w:szCs w:val="24"/>
        </w:rPr>
        <w:t xml:space="preserve">para cubrirlos y </w:t>
      </w:r>
      <w:r w:rsidR="003641D0" w:rsidRPr="00DD084B">
        <w:rPr>
          <w:rFonts w:ascii="Times New Roman" w:hAnsi="Times New Roman" w:cs="Times New Roman"/>
          <w:sz w:val="24"/>
          <w:szCs w:val="24"/>
        </w:rPr>
        <w:t xml:space="preserve">para apoyar </w:t>
      </w:r>
      <w:r w:rsidR="00604012" w:rsidRPr="00DD084B">
        <w:rPr>
          <w:rFonts w:ascii="Times New Roman" w:hAnsi="Times New Roman" w:cs="Times New Roman"/>
          <w:sz w:val="24"/>
          <w:szCs w:val="24"/>
        </w:rPr>
        <w:t>la economía familiar</w:t>
      </w:r>
      <w:r w:rsidR="003641D0" w:rsidRPr="00DD084B">
        <w:rPr>
          <w:rFonts w:ascii="Times New Roman" w:hAnsi="Times New Roman" w:cs="Times New Roman"/>
          <w:sz w:val="24"/>
          <w:szCs w:val="24"/>
        </w:rPr>
        <w:t xml:space="preserve">, </w:t>
      </w:r>
      <w:r w:rsidR="00003D26" w:rsidRPr="00DD084B">
        <w:rPr>
          <w:rFonts w:ascii="Times New Roman" w:hAnsi="Times New Roman" w:cs="Times New Roman"/>
          <w:sz w:val="24"/>
          <w:szCs w:val="24"/>
        </w:rPr>
        <w:t>deciden buscar trabajo</w:t>
      </w:r>
      <w:r w:rsidR="003139DF">
        <w:rPr>
          <w:rFonts w:ascii="Times New Roman" w:hAnsi="Times New Roman" w:cs="Times New Roman"/>
          <w:sz w:val="24"/>
          <w:szCs w:val="24"/>
        </w:rPr>
        <w:t xml:space="preserve"> y dejan de lado las aulas.</w:t>
      </w:r>
      <w:r w:rsidR="00753A42">
        <w:rPr>
          <w:rFonts w:ascii="Times New Roman" w:hAnsi="Times New Roman" w:cs="Times New Roman"/>
          <w:sz w:val="24"/>
          <w:szCs w:val="24"/>
        </w:rPr>
        <w:t xml:space="preserve"> </w:t>
      </w:r>
      <w:r w:rsidR="00584DB0">
        <w:rPr>
          <w:rFonts w:ascii="Times New Roman" w:hAnsi="Times New Roman" w:cs="Times New Roman"/>
          <w:sz w:val="24"/>
          <w:szCs w:val="24"/>
        </w:rPr>
        <w:t xml:space="preserve">En efecto, se ha comenzado a reflejar </w:t>
      </w:r>
      <w:r w:rsidR="00355208">
        <w:rPr>
          <w:rFonts w:ascii="Times New Roman" w:hAnsi="Times New Roman" w:cs="Times New Roman"/>
          <w:sz w:val="24"/>
          <w:szCs w:val="24"/>
        </w:rPr>
        <w:t>una</w:t>
      </w:r>
      <w:r w:rsidR="006C0C2D" w:rsidRPr="00DD084B">
        <w:rPr>
          <w:rFonts w:ascii="Times New Roman" w:hAnsi="Times New Roman" w:cs="Times New Roman"/>
          <w:sz w:val="24"/>
          <w:szCs w:val="24"/>
        </w:rPr>
        <w:t xml:space="preserve"> mayor </w:t>
      </w:r>
      <w:r w:rsidR="00355208">
        <w:rPr>
          <w:rFonts w:ascii="Times New Roman" w:hAnsi="Times New Roman" w:cs="Times New Roman"/>
          <w:sz w:val="24"/>
          <w:szCs w:val="24"/>
        </w:rPr>
        <w:t xml:space="preserve">tasa de </w:t>
      </w:r>
      <w:r w:rsidR="006C0C2D" w:rsidRPr="00DD084B">
        <w:rPr>
          <w:rFonts w:ascii="Times New Roman" w:hAnsi="Times New Roman" w:cs="Times New Roman"/>
          <w:sz w:val="24"/>
          <w:szCs w:val="24"/>
        </w:rPr>
        <w:t xml:space="preserve">abandono en la educación, </w:t>
      </w:r>
      <w:r w:rsidR="00AD2814" w:rsidRPr="00DD084B">
        <w:rPr>
          <w:rFonts w:ascii="Times New Roman" w:hAnsi="Times New Roman" w:cs="Times New Roman"/>
          <w:sz w:val="24"/>
          <w:szCs w:val="24"/>
        </w:rPr>
        <w:t xml:space="preserve">principalmente </w:t>
      </w:r>
      <w:r w:rsidR="003641D0" w:rsidRPr="00DD084B">
        <w:rPr>
          <w:rFonts w:ascii="Times New Roman" w:hAnsi="Times New Roman" w:cs="Times New Roman"/>
          <w:sz w:val="24"/>
          <w:szCs w:val="24"/>
        </w:rPr>
        <w:t>en estudiantes de bajos recursos económico</w:t>
      </w:r>
      <w:r w:rsidR="006C0C2D">
        <w:rPr>
          <w:rFonts w:ascii="Times New Roman" w:hAnsi="Times New Roman" w:cs="Times New Roman"/>
          <w:sz w:val="24"/>
          <w:szCs w:val="24"/>
        </w:rPr>
        <w:t xml:space="preserve">s </w:t>
      </w:r>
      <w:r w:rsidR="006C0C2D" w:rsidRPr="003B66EB">
        <w:rPr>
          <w:rFonts w:ascii="Times New Roman" w:hAnsi="Times New Roman" w:cs="Times New Roman"/>
          <w:noProof/>
          <w:sz w:val="24"/>
          <w:szCs w:val="24"/>
        </w:rPr>
        <w:t xml:space="preserve">(Cherney, </w:t>
      </w:r>
      <w:r w:rsidR="00E301A0">
        <w:rPr>
          <w:rFonts w:ascii="Times New Roman" w:hAnsi="Times New Roman" w:cs="Times New Roman"/>
          <w:noProof/>
          <w:sz w:val="24"/>
          <w:szCs w:val="24"/>
        </w:rPr>
        <w:t xml:space="preserve">8 de diciembre </w:t>
      </w:r>
      <w:r w:rsidR="008A7B75">
        <w:rPr>
          <w:rFonts w:ascii="Times New Roman" w:hAnsi="Times New Roman" w:cs="Times New Roman"/>
          <w:noProof/>
          <w:sz w:val="24"/>
          <w:szCs w:val="24"/>
        </w:rPr>
        <w:t xml:space="preserve">de </w:t>
      </w:r>
      <w:r w:rsidR="006C0C2D" w:rsidRPr="003B66EB">
        <w:rPr>
          <w:rFonts w:ascii="Times New Roman" w:hAnsi="Times New Roman" w:cs="Times New Roman"/>
          <w:noProof/>
          <w:sz w:val="24"/>
          <w:szCs w:val="24"/>
        </w:rPr>
        <w:t>2020)</w:t>
      </w:r>
      <w:r w:rsidR="006C0C2D">
        <w:rPr>
          <w:rFonts w:ascii="Times New Roman" w:hAnsi="Times New Roman" w:cs="Times New Roman"/>
          <w:noProof/>
          <w:sz w:val="24"/>
          <w:szCs w:val="24"/>
        </w:rPr>
        <w:t>.</w:t>
      </w:r>
      <w:r w:rsidR="00CF594C">
        <w:rPr>
          <w:rFonts w:ascii="Times New Roman" w:hAnsi="Times New Roman" w:cs="Times New Roman"/>
          <w:noProof/>
          <w:sz w:val="24"/>
          <w:szCs w:val="24"/>
        </w:rPr>
        <w:t xml:space="preserve"> Esto puede deberse en parte a</w:t>
      </w:r>
      <w:r w:rsidR="000336BD">
        <w:rPr>
          <w:rFonts w:ascii="Times New Roman" w:hAnsi="Times New Roman" w:cs="Times New Roman"/>
          <w:noProof/>
          <w:sz w:val="24"/>
          <w:szCs w:val="24"/>
        </w:rPr>
        <w:t xml:space="preserve"> malas prácticas financieras y a</w:t>
      </w:r>
      <w:r w:rsidR="00CF594C">
        <w:rPr>
          <w:rFonts w:ascii="Times New Roman" w:hAnsi="Times New Roman" w:cs="Times New Roman"/>
          <w:noProof/>
          <w:sz w:val="24"/>
          <w:szCs w:val="24"/>
        </w:rPr>
        <w:t xml:space="preserve"> </w:t>
      </w:r>
      <w:r w:rsidR="000336BD">
        <w:rPr>
          <w:rFonts w:ascii="Times New Roman" w:hAnsi="Times New Roman" w:cs="Times New Roman"/>
          <w:noProof/>
          <w:sz w:val="24"/>
          <w:szCs w:val="24"/>
        </w:rPr>
        <w:t>la mala administración de las finanzas personales.</w:t>
      </w:r>
      <w:r w:rsidR="003641D0" w:rsidRPr="00DD084B">
        <w:rPr>
          <w:rFonts w:ascii="Times New Roman" w:hAnsi="Times New Roman" w:cs="Times New Roman"/>
          <w:sz w:val="24"/>
          <w:szCs w:val="24"/>
        </w:rPr>
        <w:t xml:space="preserve"> </w:t>
      </w:r>
      <w:r w:rsidR="000353C8">
        <w:rPr>
          <w:rFonts w:ascii="Times New Roman" w:hAnsi="Times New Roman" w:cs="Times New Roman"/>
          <w:sz w:val="24"/>
          <w:szCs w:val="24"/>
        </w:rPr>
        <w:t>Huelga decir que las</w:t>
      </w:r>
      <w:r w:rsidR="00AD2814" w:rsidRPr="00DD084B">
        <w:rPr>
          <w:rFonts w:ascii="Times New Roman" w:hAnsi="Times New Roman" w:cs="Times New Roman"/>
          <w:sz w:val="24"/>
          <w:szCs w:val="24"/>
        </w:rPr>
        <w:t xml:space="preserve"> malas prácticas financieras</w:t>
      </w:r>
      <w:r w:rsidR="000B2A60">
        <w:rPr>
          <w:rFonts w:ascii="Times New Roman" w:hAnsi="Times New Roman" w:cs="Times New Roman"/>
          <w:sz w:val="24"/>
          <w:szCs w:val="24"/>
        </w:rPr>
        <w:t xml:space="preserve"> y de </w:t>
      </w:r>
      <w:r w:rsidR="00DB39E4" w:rsidRPr="00DD084B">
        <w:rPr>
          <w:rFonts w:ascii="Times New Roman" w:hAnsi="Times New Roman" w:cs="Times New Roman"/>
          <w:sz w:val="24"/>
          <w:szCs w:val="24"/>
        </w:rPr>
        <w:t>administración de las finanzas personales</w:t>
      </w:r>
      <w:r w:rsidR="00AD2814" w:rsidRPr="00DD084B">
        <w:rPr>
          <w:rFonts w:ascii="Times New Roman" w:hAnsi="Times New Roman" w:cs="Times New Roman"/>
          <w:sz w:val="24"/>
          <w:szCs w:val="24"/>
        </w:rPr>
        <w:t xml:space="preserve"> puede</w:t>
      </w:r>
      <w:r w:rsidR="000353C8">
        <w:rPr>
          <w:rFonts w:ascii="Times New Roman" w:hAnsi="Times New Roman" w:cs="Times New Roman"/>
          <w:sz w:val="24"/>
          <w:szCs w:val="24"/>
        </w:rPr>
        <w:t>n</w:t>
      </w:r>
      <w:r w:rsidR="00AD2814" w:rsidRPr="00DD084B">
        <w:rPr>
          <w:rFonts w:ascii="Times New Roman" w:hAnsi="Times New Roman" w:cs="Times New Roman"/>
          <w:sz w:val="24"/>
          <w:szCs w:val="24"/>
        </w:rPr>
        <w:t xml:space="preserve"> provocar </w:t>
      </w:r>
      <w:r w:rsidR="00DB39E4" w:rsidRPr="00DD084B">
        <w:rPr>
          <w:rFonts w:ascii="Times New Roman" w:hAnsi="Times New Roman" w:cs="Times New Roman"/>
          <w:sz w:val="24"/>
          <w:szCs w:val="24"/>
        </w:rPr>
        <w:t xml:space="preserve">ansiedad </w:t>
      </w:r>
      <w:r w:rsidR="00F0763F" w:rsidRPr="00DD084B">
        <w:rPr>
          <w:rFonts w:ascii="Times New Roman" w:hAnsi="Times New Roman" w:cs="Times New Roman"/>
          <w:sz w:val="24"/>
          <w:szCs w:val="24"/>
        </w:rPr>
        <w:t xml:space="preserve">y </w:t>
      </w:r>
      <w:r w:rsidR="00AD2814" w:rsidRPr="00DD084B">
        <w:rPr>
          <w:rFonts w:ascii="Times New Roman" w:hAnsi="Times New Roman" w:cs="Times New Roman"/>
          <w:sz w:val="24"/>
          <w:szCs w:val="24"/>
        </w:rPr>
        <w:t>efectos adversos en la salud</w:t>
      </w:r>
      <w:r w:rsidR="00F0763F" w:rsidRPr="00DD084B">
        <w:rPr>
          <w:rFonts w:ascii="Times New Roman" w:hAnsi="Times New Roman" w:cs="Times New Roman"/>
          <w:sz w:val="24"/>
          <w:szCs w:val="24"/>
        </w:rPr>
        <w:t xml:space="preserve"> </w:t>
      </w:r>
      <w:r w:rsidR="00C16EF8" w:rsidRPr="003B66EB">
        <w:rPr>
          <w:rFonts w:ascii="Times New Roman" w:hAnsi="Times New Roman" w:cs="Times New Roman"/>
          <w:noProof/>
          <w:sz w:val="24"/>
          <w:szCs w:val="24"/>
        </w:rPr>
        <w:t xml:space="preserve">(Alvarado </w:t>
      </w:r>
      <w:r w:rsidR="00C16EF8">
        <w:rPr>
          <w:rFonts w:ascii="Times New Roman" w:hAnsi="Times New Roman" w:cs="Times New Roman"/>
          <w:noProof/>
          <w:sz w:val="24"/>
          <w:szCs w:val="24"/>
        </w:rPr>
        <w:t>y</w:t>
      </w:r>
      <w:r w:rsidR="00C16EF8" w:rsidRPr="003B66EB">
        <w:rPr>
          <w:rFonts w:ascii="Times New Roman" w:hAnsi="Times New Roman" w:cs="Times New Roman"/>
          <w:noProof/>
          <w:sz w:val="24"/>
          <w:szCs w:val="24"/>
        </w:rPr>
        <w:t xml:space="preserve"> Alvarado, 2020)</w:t>
      </w:r>
      <w:r w:rsidR="00C16EF8">
        <w:rPr>
          <w:rFonts w:ascii="Times New Roman" w:hAnsi="Times New Roman" w:cs="Times New Roman"/>
          <w:noProof/>
          <w:sz w:val="24"/>
          <w:szCs w:val="24"/>
        </w:rPr>
        <w:t>.</w:t>
      </w:r>
    </w:p>
    <w:p w14:paraId="68A85F79" w14:textId="4DC920FB" w:rsidR="00E77FCA" w:rsidRDefault="00833900" w:rsidP="00E52302">
      <w:pPr>
        <w:spacing w:after="0"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t>Para</w:t>
      </w:r>
      <w:r w:rsidR="00601DC9" w:rsidRPr="00DD084B">
        <w:rPr>
          <w:rFonts w:ascii="Times New Roman" w:hAnsi="Times New Roman" w:cs="Times New Roman"/>
          <w:sz w:val="24"/>
          <w:szCs w:val="24"/>
        </w:rPr>
        <w:t xml:space="preserve"> Riveros</w:t>
      </w:r>
      <w:r w:rsidR="0039005F">
        <w:rPr>
          <w:rFonts w:ascii="Times New Roman" w:hAnsi="Times New Roman" w:cs="Times New Roman"/>
          <w:sz w:val="24"/>
          <w:szCs w:val="24"/>
        </w:rPr>
        <w:t xml:space="preserve"> y Becker</w:t>
      </w:r>
      <w:r w:rsidR="00D7588F" w:rsidRPr="00DD084B">
        <w:rPr>
          <w:rFonts w:ascii="Times New Roman" w:hAnsi="Times New Roman" w:cs="Times New Roman"/>
          <w:sz w:val="24"/>
          <w:szCs w:val="24"/>
        </w:rPr>
        <w:t xml:space="preserve"> </w:t>
      </w:r>
      <w:r w:rsidR="00601DC9" w:rsidRPr="00DD084B">
        <w:rPr>
          <w:rFonts w:ascii="Times New Roman" w:hAnsi="Times New Roman" w:cs="Times New Roman"/>
          <w:sz w:val="24"/>
          <w:szCs w:val="24"/>
        </w:rPr>
        <w:t>(20</w:t>
      </w:r>
      <w:r w:rsidR="008A78A1">
        <w:rPr>
          <w:rFonts w:ascii="Times New Roman" w:hAnsi="Times New Roman" w:cs="Times New Roman"/>
          <w:sz w:val="24"/>
          <w:szCs w:val="24"/>
        </w:rPr>
        <w:t>20</w:t>
      </w:r>
      <w:r w:rsidR="00601DC9" w:rsidRPr="00DD084B">
        <w:rPr>
          <w:rFonts w:ascii="Times New Roman" w:hAnsi="Times New Roman" w:cs="Times New Roman"/>
          <w:sz w:val="24"/>
          <w:szCs w:val="24"/>
        </w:rPr>
        <w:t xml:space="preserve">), es relevante crear hábitos sobre </w:t>
      </w:r>
      <w:r w:rsidR="00D7588F" w:rsidRPr="00DD084B">
        <w:rPr>
          <w:rFonts w:ascii="Times New Roman" w:hAnsi="Times New Roman" w:cs="Times New Roman"/>
          <w:sz w:val="24"/>
          <w:szCs w:val="24"/>
        </w:rPr>
        <w:t xml:space="preserve">la </w:t>
      </w:r>
      <w:r w:rsidR="00601DC9" w:rsidRPr="00DD084B">
        <w:rPr>
          <w:rFonts w:ascii="Times New Roman" w:hAnsi="Times New Roman" w:cs="Times New Roman"/>
          <w:sz w:val="24"/>
          <w:szCs w:val="24"/>
        </w:rPr>
        <w:t>reduc</w:t>
      </w:r>
      <w:r w:rsidR="00D7588F" w:rsidRPr="00DD084B">
        <w:rPr>
          <w:rFonts w:ascii="Times New Roman" w:hAnsi="Times New Roman" w:cs="Times New Roman"/>
          <w:sz w:val="24"/>
          <w:szCs w:val="24"/>
        </w:rPr>
        <w:t>ción de</w:t>
      </w:r>
      <w:r w:rsidR="00601DC9" w:rsidRPr="00DD084B">
        <w:rPr>
          <w:rFonts w:ascii="Times New Roman" w:hAnsi="Times New Roman" w:cs="Times New Roman"/>
          <w:sz w:val="24"/>
          <w:szCs w:val="24"/>
        </w:rPr>
        <w:t xml:space="preserve"> los gastos en cosas innecesarias y dejar para imprevistos, así como hacer el ejercicio de revisión sobre los ingresos y egresos</w:t>
      </w:r>
      <w:r w:rsidR="00950EC0" w:rsidRPr="00DD084B">
        <w:rPr>
          <w:rFonts w:ascii="Times New Roman" w:hAnsi="Times New Roman" w:cs="Times New Roman"/>
          <w:sz w:val="24"/>
          <w:szCs w:val="24"/>
        </w:rPr>
        <w:t>,</w:t>
      </w:r>
      <w:r w:rsidR="00601DC9" w:rsidRPr="00DD084B">
        <w:rPr>
          <w:rFonts w:ascii="Times New Roman" w:hAnsi="Times New Roman" w:cs="Times New Roman"/>
          <w:sz w:val="24"/>
          <w:szCs w:val="24"/>
        </w:rPr>
        <w:t xml:space="preserve"> </w:t>
      </w:r>
      <w:r w:rsidR="00950EC0" w:rsidRPr="00DD084B">
        <w:rPr>
          <w:rFonts w:ascii="Times New Roman" w:hAnsi="Times New Roman" w:cs="Times New Roman"/>
          <w:sz w:val="24"/>
          <w:szCs w:val="24"/>
        </w:rPr>
        <w:t xml:space="preserve">principalmente en tiempos difíciles como los que se viven. </w:t>
      </w:r>
      <w:r w:rsidR="00584DB0">
        <w:rPr>
          <w:rFonts w:ascii="Times New Roman" w:hAnsi="Times New Roman" w:cs="Times New Roman"/>
          <w:sz w:val="24"/>
          <w:szCs w:val="24"/>
        </w:rPr>
        <w:t xml:space="preserve">Tomando en cuenta todo </w:t>
      </w:r>
      <w:r w:rsidR="00A60FDE">
        <w:rPr>
          <w:rFonts w:ascii="Times New Roman" w:hAnsi="Times New Roman" w:cs="Times New Roman"/>
          <w:sz w:val="24"/>
          <w:szCs w:val="24"/>
        </w:rPr>
        <w:t>lo anterior</w:t>
      </w:r>
      <w:r w:rsidR="00760588" w:rsidRPr="00DD084B">
        <w:rPr>
          <w:rFonts w:ascii="Times New Roman" w:hAnsi="Times New Roman" w:cs="Times New Roman"/>
          <w:sz w:val="24"/>
          <w:szCs w:val="24"/>
        </w:rPr>
        <w:t>, e</w:t>
      </w:r>
      <w:r w:rsidR="00E77FCA" w:rsidRPr="00DD084B">
        <w:rPr>
          <w:rFonts w:ascii="Times New Roman" w:hAnsi="Times New Roman" w:cs="Times New Roman"/>
          <w:sz w:val="24"/>
          <w:szCs w:val="24"/>
        </w:rPr>
        <w:t xml:space="preserve">l objetivo de la </w:t>
      </w:r>
      <w:r w:rsidR="00760588" w:rsidRPr="00DD084B">
        <w:rPr>
          <w:rFonts w:ascii="Times New Roman" w:hAnsi="Times New Roman" w:cs="Times New Roman"/>
          <w:sz w:val="24"/>
          <w:szCs w:val="24"/>
        </w:rPr>
        <w:t xml:space="preserve">presente </w:t>
      </w:r>
      <w:r w:rsidR="00E77FCA" w:rsidRPr="00DD084B">
        <w:rPr>
          <w:rFonts w:ascii="Times New Roman" w:hAnsi="Times New Roman" w:cs="Times New Roman"/>
          <w:sz w:val="24"/>
          <w:szCs w:val="24"/>
        </w:rPr>
        <w:t xml:space="preserve">investigación </w:t>
      </w:r>
      <w:r w:rsidR="00760588" w:rsidRPr="00DD084B">
        <w:rPr>
          <w:rFonts w:ascii="Times New Roman" w:hAnsi="Times New Roman" w:cs="Times New Roman"/>
          <w:sz w:val="24"/>
          <w:szCs w:val="24"/>
        </w:rPr>
        <w:t>fue</w:t>
      </w:r>
      <w:r w:rsidR="00E77FCA" w:rsidRPr="00DD084B">
        <w:rPr>
          <w:rFonts w:ascii="Times New Roman" w:hAnsi="Times New Roman" w:cs="Times New Roman"/>
          <w:sz w:val="24"/>
          <w:szCs w:val="24"/>
        </w:rPr>
        <w:t xml:space="preserve"> identificar el efecto </w:t>
      </w:r>
      <w:r w:rsidR="00584DB0">
        <w:rPr>
          <w:rFonts w:ascii="Times New Roman" w:hAnsi="Times New Roman" w:cs="Times New Roman"/>
          <w:sz w:val="24"/>
          <w:szCs w:val="24"/>
        </w:rPr>
        <w:t>covid</w:t>
      </w:r>
      <w:r w:rsidR="00760588" w:rsidRPr="00DD084B">
        <w:rPr>
          <w:rFonts w:ascii="Times New Roman" w:hAnsi="Times New Roman" w:cs="Times New Roman"/>
          <w:sz w:val="24"/>
          <w:szCs w:val="24"/>
        </w:rPr>
        <w:t>-19</w:t>
      </w:r>
      <w:r w:rsidR="00E77FCA" w:rsidRPr="00DD084B">
        <w:rPr>
          <w:rFonts w:ascii="Times New Roman" w:hAnsi="Times New Roman" w:cs="Times New Roman"/>
          <w:sz w:val="24"/>
          <w:szCs w:val="24"/>
        </w:rPr>
        <w:t xml:space="preserve"> </w:t>
      </w:r>
      <w:r w:rsidR="00760588" w:rsidRPr="00DD084B">
        <w:rPr>
          <w:rFonts w:ascii="Times New Roman" w:hAnsi="Times New Roman" w:cs="Times New Roman"/>
          <w:sz w:val="24"/>
          <w:szCs w:val="24"/>
        </w:rPr>
        <w:t xml:space="preserve">sobre </w:t>
      </w:r>
      <w:r w:rsidR="00E77FCA" w:rsidRPr="00DD084B">
        <w:rPr>
          <w:rFonts w:ascii="Times New Roman" w:hAnsi="Times New Roman" w:cs="Times New Roman"/>
          <w:sz w:val="24"/>
          <w:szCs w:val="24"/>
        </w:rPr>
        <w:t xml:space="preserve">las finanzas personales en alumnos de pregrado del Centro Universitario de los Altos </w:t>
      </w:r>
      <w:r w:rsidR="00584DB0">
        <w:rPr>
          <w:rFonts w:ascii="Times New Roman" w:hAnsi="Times New Roman" w:cs="Times New Roman"/>
          <w:sz w:val="24"/>
          <w:szCs w:val="24"/>
        </w:rPr>
        <w:t>(</w:t>
      </w:r>
      <w:r w:rsidR="00584DB0" w:rsidRPr="00DD084B">
        <w:rPr>
          <w:rFonts w:ascii="Times New Roman" w:hAnsi="Times New Roman" w:cs="Times New Roman"/>
          <w:sz w:val="24"/>
          <w:szCs w:val="24"/>
        </w:rPr>
        <w:t>CUAltos</w:t>
      </w:r>
      <w:r w:rsidR="00584DB0">
        <w:rPr>
          <w:rFonts w:ascii="Times New Roman" w:hAnsi="Times New Roman" w:cs="Times New Roman"/>
          <w:sz w:val="24"/>
          <w:szCs w:val="24"/>
        </w:rPr>
        <w:t xml:space="preserve">) </w:t>
      </w:r>
      <w:r w:rsidR="00E77FCA" w:rsidRPr="00DD084B">
        <w:rPr>
          <w:rFonts w:ascii="Times New Roman" w:hAnsi="Times New Roman" w:cs="Times New Roman"/>
          <w:sz w:val="24"/>
          <w:szCs w:val="24"/>
        </w:rPr>
        <w:t>de la Universidad de Guadalajara</w:t>
      </w:r>
      <w:r w:rsidR="008F2195" w:rsidRPr="00DD084B">
        <w:rPr>
          <w:rFonts w:ascii="Times New Roman" w:hAnsi="Times New Roman" w:cs="Times New Roman"/>
          <w:sz w:val="24"/>
          <w:szCs w:val="24"/>
        </w:rPr>
        <w:t xml:space="preserve"> (UdeG)</w:t>
      </w:r>
      <w:r w:rsidR="00E77FCA" w:rsidRPr="00DD084B">
        <w:rPr>
          <w:rFonts w:ascii="Times New Roman" w:hAnsi="Times New Roman" w:cs="Times New Roman"/>
          <w:sz w:val="24"/>
          <w:szCs w:val="24"/>
        </w:rPr>
        <w:t>.</w:t>
      </w:r>
    </w:p>
    <w:p w14:paraId="42ABD492" w14:textId="77777777" w:rsidR="009F33FE" w:rsidRDefault="009F33FE" w:rsidP="00E52302">
      <w:pPr>
        <w:spacing w:after="0" w:line="360" w:lineRule="auto"/>
        <w:ind w:right="49" w:firstLine="720"/>
        <w:jc w:val="both"/>
        <w:rPr>
          <w:rFonts w:ascii="Times New Roman" w:hAnsi="Times New Roman" w:cs="Times New Roman"/>
          <w:sz w:val="24"/>
          <w:szCs w:val="24"/>
        </w:rPr>
      </w:pPr>
    </w:p>
    <w:p w14:paraId="6C00F2E3" w14:textId="10A20D20" w:rsidR="003F4971" w:rsidRPr="007231C8" w:rsidRDefault="00ED32CC" w:rsidP="00655DD5">
      <w:pPr>
        <w:spacing w:after="0" w:line="360" w:lineRule="auto"/>
        <w:ind w:right="49"/>
        <w:jc w:val="center"/>
        <w:rPr>
          <w:rFonts w:ascii="Times New Roman" w:hAnsi="Times New Roman" w:cs="Times New Roman"/>
          <w:b/>
          <w:sz w:val="32"/>
          <w:szCs w:val="32"/>
        </w:rPr>
      </w:pPr>
      <w:r w:rsidRPr="007231C8">
        <w:rPr>
          <w:rFonts w:ascii="Times New Roman" w:hAnsi="Times New Roman" w:cs="Times New Roman"/>
          <w:b/>
          <w:sz w:val="32"/>
          <w:szCs w:val="32"/>
        </w:rPr>
        <w:t>Materiales y métodos</w:t>
      </w:r>
    </w:p>
    <w:p w14:paraId="031589A1" w14:textId="7E0E0BE8" w:rsidR="008176C7" w:rsidRPr="00DD084B" w:rsidRDefault="008176C7" w:rsidP="009F33FE">
      <w:pPr>
        <w:spacing w:after="0" w:line="360" w:lineRule="auto"/>
        <w:ind w:right="49" w:firstLine="708"/>
        <w:jc w:val="both"/>
        <w:rPr>
          <w:rFonts w:ascii="Times New Roman" w:hAnsi="Times New Roman" w:cs="Times New Roman"/>
          <w:sz w:val="24"/>
          <w:szCs w:val="24"/>
        </w:rPr>
      </w:pPr>
      <w:r w:rsidRPr="00DD084B">
        <w:rPr>
          <w:rFonts w:ascii="Times New Roman" w:hAnsi="Times New Roman" w:cs="Times New Roman"/>
          <w:sz w:val="24"/>
          <w:szCs w:val="24"/>
        </w:rPr>
        <w:t>El diseño de la investigación es de tipo descriptivo-transversal</w:t>
      </w:r>
      <w:r w:rsidR="00236567" w:rsidRPr="00DD084B">
        <w:rPr>
          <w:rFonts w:ascii="Times New Roman" w:hAnsi="Times New Roman" w:cs="Times New Roman"/>
          <w:sz w:val="24"/>
          <w:szCs w:val="24"/>
        </w:rPr>
        <w:t xml:space="preserve">. Se diseñó </w:t>
      </w:r>
      <w:r w:rsidR="004F604B" w:rsidRPr="00DD084B">
        <w:rPr>
          <w:rFonts w:ascii="Times New Roman" w:hAnsi="Times New Roman" w:cs="Times New Roman"/>
          <w:sz w:val="24"/>
          <w:szCs w:val="24"/>
        </w:rPr>
        <w:t>un instrumento</w:t>
      </w:r>
      <w:r w:rsidR="00236567" w:rsidRPr="00DD084B">
        <w:rPr>
          <w:rFonts w:ascii="Times New Roman" w:hAnsi="Times New Roman" w:cs="Times New Roman"/>
          <w:sz w:val="24"/>
          <w:szCs w:val="24"/>
        </w:rPr>
        <w:t xml:space="preserve"> de medición con reactivos que </w:t>
      </w:r>
      <w:r w:rsidR="006F0E42">
        <w:rPr>
          <w:rFonts w:ascii="Times New Roman" w:hAnsi="Times New Roman" w:cs="Times New Roman"/>
          <w:sz w:val="24"/>
          <w:szCs w:val="24"/>
        </w:rPr>
        <w:t>abordan</w:t>
      </w:r>
      <w:r w:rsidR="006F0E42" w:rsidRPr="00DD084B">
        <w:rPr>
          <w:rFonts w:ascii="Times New Roman" w:hAnsi="Times New Roman" w:cs="Times New Roman"/>
          <w:sz w:val="24"/>
          <w:szCs w:val="24"/>
        </w:rPr>
        <w:t xml:space="preserve"> </w:t>
      </w:r>
      <w:r w:rsidR="00D74FF1">
        <w:rPr>
          <w:rFonts w:ascii="Times New Roman" w:hAnsi="Times New Roman" w:cs="Times New Roman"/>
          <w:sz w:val="24"/>
          <w:szCs w:val="24"/>
        </w:rPr>
        <w:t>preguntas</w:t>
      </w:r>
      <w:r w:rsidR="00236567" w:rsidRPr="00DD084B">
        <w:rPr>
          <w:rFonts w:ascii="Times New Roman" w:hAnsi="Times New Roman" w:cs="Times New Roman"/>
          <w:sz w:val="24"/>
          <w:szCs w:val="24"/>
        </w:rPr>
        <w:t xml:space="preserve"> sobre</w:t>
      </w:r>
      <w:r w:rsidR="00D74FF1">
        <w:rPr>
          <w:rFonts w:ascii="Times New Roman" w:hAnsi="Times New Roman" w:cs="Times New Roman"/>
          <w:sz w:val="24"/>
          <w:szCs w:val="24"/>
        </w:rPr>
        <w:t xml:space="preserve"> los</w:t>
      </w:r>
      <w:r w:rsidR="00236567" w:rsidRPr="00DD084B">
        <w:rPr>
          <w:rFonts w:ascii="Times New Roman" w:hAnsi="Times New Roman" w:cs="Times New Roman"/>
          <w:sz w:val="24"/>
          <w:szCs w:val="24"/>
        </w:rPr>
        <w:t xml:space="preserve"> ingresos, egresos, ahorro</w:t>
      </w:r>
      <w:r w:rsidR="00760588" w:rsidRPr="00DD084B">
        <w:rPr>
          <w:rFonts w:ascii="Times New Roman" w:hAnsi="Times New Roman" w:cs="Times New Roman"/>
          <w:sz w:val="24"/>
          <w:szCs w:val="24"/>
        </w:rPr>
        <w:t xml:space="preserve"> y </w:t>
      </w:r>
      <w:r w:rsidR="00236567" w:rsidRPr="00DD084B">
        <w:rPr>
          <w:rFonts w:ascii="Times New Roman" w:hAnsi="Times New Roman" w:cs="Times New Roman"/>
          <w:sz w:val="24"/>
          <w:szCs w:val="24"/>
        </w:rPr>
        <w:t>endeudamiento</w:t>
      </w:r>
      <w:r w:rsidR="00EB65CA">
        <w:rPr>
          <w:rFonts w:ascii="Times New Roman" w:hAnsi="Times New Roman" w:cs="Times New Roman"/>
          <w:sz w:val="24"/>
          <w:szCs w:val="24"/>
        </w:rPr>
        <w:t xml:space="preserve"> de l</w:t>
      </w:r>
      <w:r w:rsidR="004C5816">
        <w:rPr>
          <w:rFonts w:ascii="Times New Roman" w:hAnsi="Times New Roman" w:cs="Times New Roman"/>
          <w:sz w:val="24"/>
          <w:szCs w:val="24"/>
        </w:rPr>
        <w:t>a población objetivo</w:t>
      </w:r>
      <w:r w:rsidR="00D74FF1">
        <w:rPr>
          <w:rFonts w:ascii="Times New Roman" w:hAnsi="Times New Roman" w:cs="Times New Roman"/>
          <w:sz w:val="24"/>
          <w:szCs w:val="24"/>
        </w:rPr>
        <w:t xml:space="preserve">. El instrumento de medición </w:t>
      </w:r>
      <w:r w:rsidRPr="00DD084B">
        <w:rPr>
          <w:rFonts w:ascii="Times New Roman" w:hAnsi="Times New Roman" w:cs="Times New Roman"/>
          <w:sz w:val="24"/>
          <w:szCs w:val="24"/>
        </w:rPr>
        <w:t>se aplicó con el objetivo de</w:t>
      </w:r>
      <w:r w:rsidR="000070E7" w:rsidRPr="00DD084B">
        <w:rPr>
          <w:rFonts w:ascii="Times New Roman" w:hAnsi="Times New Roman" w:cs="Times New Roman"/>
          <w:sz w:val="24"/>
          <w:szCs w:val="24"/>
        </w:rPr>
        <w:t xml:space="preserve"> determinar </w:t>
      </w:r>
      <w:r w:rsidR="00E77FCA" w:rsidRPr="00DD084B">
        <w:rPr>
          <w:rFonts w:ascii="Times New Roman" w:hAnsi="Times New Roman" w:cs="Times New Roman"/>
          <w:sz w:val="24"/>
          <w:szCs w:val="24"/>
        </w:rPr>
        <w:t xml:space="preserve">el efecto </w:t>
      </w:r>
      <w:r w:rsidR="00EB65CA">
        <w:rPr>
          <w:rFonts w:ascii="Times New Roman" w:hAnsi="Times New Roman" w:cs="Times New Roman"/>
          <w:sz w:val="24"/>
          <w:szCs w:val="24"/>
        </w:rPr>
        <w:t>covid</w:t>
      </w:r>
      <w:r w:rsidR="00760588" w:rsidRPr="00DD084B">
        <w:rPr>
          <w:rFonts w:ascii="Times New Roman" w:hAnsi="Times New Roman" w:cs="Times New Roman"/>
          <w:sz w:val="24"/>
          <w:szCs w:val="24"/>
        </w:rPr>
        <w:t>-19</w:t>
      </w:r>
      <w:r w:rsidR="00E77FCA" w:rsidRPr="00DD084B">
        <w:rPr>
          <w:rFonts w:ascii="Times New Roman" w:hAnsi="Times New Roman" w:cs="Times New Roman"/>
          <w:sz w:val="24"/>
          <w:szCs w:val="24"/>
        </w:rPr>
        <w:t xml:space="preserve"> en las finanzas personales en alumnos de pregrado</w:t>
      </w:r>
      <w:r w:rsidR="00236567" w:rsidRPr="00DD084B">
        <w:rPr>
          <w:rFonts w:ascii="Times New Roman" w:hAnsi="Times New Roman" w:cs="Times New Roman"/>
          <w:sz w:val="24"/>
          <w:szCs w:val="24"/>
        </w:rPr>
        <w:t xml:space="preserve"> a través de </w:t>
      </w:r>
      <w:r w:rsidR="00D74FF1">
        <w:rPr>
          <w:rFonts w:ascii="Times New Roman" w:hAnsi="Times New Roman" w:cs="Times New Roman"/>
          <w:sz w:val="24"/>
          <w:szCs w:val="24"/>
        </w:rPr>
        <w:t xml:space="preserve">un </w:t>
      </w:r>
      <w:r w:rsidR="00236567" w:rsidRPr="00DD084B">
        <w:rPr>
          <w:rFonts w:ascii="Times New Roman" w:hAnsi="Times New Roman" w:cs="Times New Roman"/>
          <w:sz w:val="24"/>
          <w:szCs w:val="24"/>
        </w:rPr>
        <w:t>formulario de Googl</w:t>
      </w:r>
      <w:r w:rsidR="000070E7" w:rsidRPr="00DD084B">
        <w:rPr>
          <w:rFonts w:ascii="Times New Roman" w:hAnsi="Times New Roman" w:cs="Times New Roman"/>
          <w:sz w:val="24"/>
          <w:szCs w:val="24"/>
        </w:rPr>
        <w:t>e</w:t>
      </w:r>
      <w:r w:rsidR="00904E7B" w:rsidRPr="00DD084B">
        <w:rPr>
          <w:rFonts w:ascii="Times New Roman" w:hAnsi="Times New Roman" w:cs="Times New Roman"/>
          <w:sz w:val="24"/>
          <w:szCs w:val="24"/>
        </w:rPr>
        <w:t xml:space="preserve">. El </w:t>
      </w:r>
      <w:r w:rsidR="0034718A" w:rsidRPr="00DD084B">
        <w:rPr>
          <w:rFonts w:ascii="Times New Roman" w:hAnsi="Times New Roman" w:cs="Times New Roman"/>
          <w:sz w:val="24"/>
          <w:szCs w:val="24"/>
        </w:rPr>
        <w:t>enlace</w:t>
      </w:r>
      <w:r w:rsidR="00904E7B" w:rsidRPr="00DD084B">
        <w:rPr>
          <w:rFonts w:ascii="Times New Roman" w:hAnsi="Times New Roman" w:cs="Times New Roman"/>
          <w:sz w:val="24"/>
          <w:szCs w:val="24"/>
        </w:rPr>
        <w:t xml:space="preserve"> del formulario se hizo llegar a</w:t>
      </w:r>
      <w:r w:rsidR="004F604B" w:rsidRPr="00DD084B">
        <w:rPr>
          <w:rFonts w:ascii="Times New Roman" w:hAnsi="Times New Roman" w:cs="Times New Roman"/>
          <w:sz w:val="24"/>
          <w:szCs w:val="24"/>
        </w:rPr>
        <w:t xml:space="preserve"> los estudiantes a</w:t>
      </w:r>
      <w:r w:rsidR="00904E7B" w:rsidRPr="00DD084B">
        <w:rPr>
          <w:rFonts w:ascii="Times New Roman" w:hAnsi="Times New Roman" w:cs="Times New Roman"/>
          <w:sz w:val="24"/>
          <w:szCs w:val="24"/>
        </w:rPr>
        <w:t xml:space="preserve"> través de la </w:t>
      </w:r>
      <w:r w:rsidR="004F604B" w:rsidRPr="00DD084B">
        <w:rPr>
          <w:rFonts w:ascii="Times New Roman" w:hAnsi="Times New Roman" w:cs="Times New Roman"/>
          <w:sz w:val="24"/>
          <w:szCs w:val="24"/>
        </w:rPr>
        <w:t>S</w:t>
      </w:r>
      <w:r w:rsidR="00904E7B" w:rsidRPr="00DD084B">
        <w:rPr>
          <w:rFonts w:ascii="Times New Roman" w:hAnsi="Times New Roman" w:cs="Times New Roman"/>
          <w:sz w:val="24"/>
          <w:szCs w:val="24"/>
        </w:rPr>
        <w:t xml:space="preserve">ecretaría </w:t>
      </w:r>
      <w:r w:rsidR="004F604B" w:rsidRPr="00DD084B">
        <w:rPr>
          <w:rFonts w:ascii="Times New Roman" w:hAnsi="Times New Roman" w:cs="Times New Roman"/>
          <w:sz w:val="24"/>
          <w:szCs w:val="24"/>
        </w:rPr>
        <w:t>A</w:t>
      </w:r>
      <w:r w:rsidR="00904E7B" w:rsidRPr="00DD084B">
        <w:rPr>
          <w:rFonts w:ascii="Times New Roman" w:hAnsi="Times New Roman" w:cs="Times New Roman"/>
          <w:sz w:val="24"/>
          <w:szCs w:val="24"/>
        </w:rPr>
        <w:t>cadémica</w:t>
      </w:r>
      <w:r w:rsidR="004F604B" w:rsidRPr="00DD084B">
        <w:rPr>
          <w:rFonts w:ascii="Times New Roman" w:hAnsi="Times New Roman" w:cs="Times New Roman"/>
          <w:sz w:val="24"/>
          <w:szCs w:val="24"/>
        </w:rPr>
        <w:t xml:space="preserve"> del </w:t>
      </w:r>
      <w:r w:rsidR="008F2195" w:rsidRPr="00DD084B">
        <w:rPr>
          <w:rFonts w:ascii="Times New Roman" w:hAnsi="Times New Roman" w:cs="Times New Roman"/>
          <w:sz w:val="24"/>
          <w:szCs w:val="24"/>
        </w:rPr>
        <w:t>CUAltos</w:t>
      </w:r>
      <w:r w:rsidR="00EB65CA">
        <w:rPr>
          <w:rFonts w:ascii="Times New Roman" w:hAnsi="Times New Roman" w:cs="Times New Roman"/>
          <w:sz w:val="24"/>
          <w:szCs w:val="24"/>
        </w:rPr>
        <w:t xml:space="preserve"> de la </w:t>
      </w:r>
      <w:r w:rsidR="008F2195" w:rsidRPr="00DD084B">
        <w:rPr>
          <w:rFonts w:ascii="Times New Roman" w:hAnsi="Times New Roman" w:cs="Times New Roman"/>
          <w:sz w:val="24"/>
          <w:szCs w:val="24"/>
        </w:rPr>
        <w:t>UdeG</w:t>
      </w:r>
      <w:r w:rsidR="00904E7B" w:rsidRPr="00DD084B">
        <w:rPr>
          <w:rFonts w:ascii="Times New Roman" w:hAnsi="Times New Roman" w:cs="Times New Roman"/>
          <w:sz w:val="24"/>
          <w:szCs w:val="24"/>
        </w:rPr>
        <w:t xml:space="preserve">, </w:t>
      </w:r>
      <w:r w:rsidR="004F604B" w:rsidRPr="00DD084B">
        <w:rPr>
          <w:rFonts w:ascii="Times New Roman" w:hAnsi="Times New Roman" w:cs="Times New Roman"/>
          <w:sz w:val="24"/>
          <w:szCs w:val="24"/>
        </w:rPr>
        <w:t xml:space="preserve">por medio de los </w:t>
      </w:r>
      <w:r w:rsidR="00EB65CA">
        <w:rPr>
          <w:rFonts w:ascii="Times New Roman" w:hAnsi="Times New Roman" w:cs="Times New Roman"/>
          <w:sz w:val="24"/>
          <w:szCs w:val="24"/>
        </w:rPr>
        <w:t>c</w:t>
      </w:r>
      <w:r w:rsidR="00EB65CA" w:rsidRPr="00DD084B">
        <w:rPr>
          <w:rFonts w:ascii="Times New Roman" w:hAnsi="Times New Roman" w:cs="Times New Roman"/>
          <w:sz w:val="24"/>
          <w:szCs w:val="24"/>
        </w:rPr>
        <w:t xml:space="preserve">oordinadores </w:t>
      </w:r>
      <w:r w:rsidR="00904E7B" w:rsidRPr="00DD084B">
        <w:rPr>
          <w:rFonts w:ascii="Times New Roman" w:hAnsi="Times New Roman" w:cs="Times New Roman"/>
          <w:sz w:val="24"/>
          <w:szCs w:val="24"/>
        </w:rPr>
        <w:t xml:space="preserve">de las diferentes </w:t>
      </w:r>
      <w:r w:rsidR="004F604B" w:rsidRPr="00DD084B">
        <w:rPr>
          <w:rFonts w:ascii="Times New Roman" w:hAnsi="Times New Roman" w:cs="Times New Roman"/>
          <w:sz w:val="24"/>
          <w:szCs w:val="24"/>
        </w:rPr>
        <w:t>l</w:t>
      </w:r>
      <w:r w:rsidR="00904E7B" w:rsidRPr="00DD084B">
        <w:rPr>
          <w:rFonts w:ascii="Times New Roman" w:hAnsi="Times New Roman" w:cs="Times New Roman"/>
          <w:sz w:val="24"/>
          <w:szCs w:val="24"/>
        </w:rPr>
        <w:t xml:space="preserve">icenciaturas del </w:t>
      </w:r>
      <w:r w:rsidR="004F604B" w:rsidRPr="00FD3B2A">
        <w:rPr>
          <w:rFonts w:ascii="Times New Roman" w:hAnsi="Times New Roman" w:cs="Times New Roman"/>
          <w:sz w:val="24"/>
          <w:szCs w:val="24"/>
        </w:rPr>
        <w:t>campus</w:t>
      </w:r>
      <w:r w:rsidR="004F604B" w:rsidRPr="00DD084B">
        <w:rPr>
          <w:rFonts w:ascii="Times New Roman" w:hAnsi="Times New Roman" w:cs="Times New Roman"/>
          <w:sz w:val="24"/>
          <w:szCs w:val="24"/>
        </w:rPr>
        <w:t>.</w:t>
      </w:r>
    </w:p>
    <w:p w14:paraId="76821DF5" w14:textId="500F1989" w:rsidR="0005413C" w:rsidRDefault="0005413C" w:rsidP="00E52302">
      <w:pPr>
        <w:spacing w:after="0" w:line="360" w:lineRule="auto"/>
        <w:ind w:right="49" w:firstLine="720"/>
        <w:jc w:val="both"/>
        <w:rPr>
          <w:rFonts w:ascii="Times New Roman" w:hAnsi="Times New Roman" w:cs="Times New Roman"/>
          <w:sz w:val="24"/>
          <w:szCs w:val="24"/>
        </w:rPr>
      </w:pPr>
      <w:r w:rsidRPr="00DD084B">
        <w:rPr>
          <w:rFonts w:ascii="Times New Roman" w:hAnsi="Times New Roman" w:cs="Times New Roman"/>
          <w:sz w:val="24"/>
          <w:szCs w:val="24"/>
        </w:rPr>
        <w:t xml:space="preserve">Para la determinación del tamaño de muestra, se consideraron los alumnos </w:t>
      </w:r>
      <w:r w:rsidR="00D74FF1" w:rsidRPr="00CB4140">
        <w:rPr>
          <w:rFonts w:ascii="Times New Roman" w:hAnsi="Times New Roman" w:cs="Times New Roman"/>
          <w:sz w:val="24"/>
          <w:szCs w:val="24"/>
        </w:rPr>
        <w:t>inscritos</w:t>
      </w:r>
      <w:r w:rsidR="007349CF" w:rsidRPr="00DD084B">
        <w:rPr>
          <w:rFonts w:ascii="Times New Roman" w:hAnsi="Times New Roman" w:cs="Times New Roman"/>
          <w:sz w:val="24"/>
          <w:szCs w:val="24"/>
        </w:rPr>
        <w:t xml:space="preserve"> </w:t>
      </w:r>
      <w:r w:rsidR="004F604B" w:rsidRPr="00DD084B">
        <w:rPr>
          <w:rFonts w:ascii="Times New Roman" w:hAnsi="Times New Roman" w:cs="Times New Roman"/>
          <w:sz w:val="24"/>
          <w:szCs w:val="24"/>
        </w:rPr>
        <w:t>de pregrado</w:t>
      </w:r>
      <w:r w:rsidR="00C328F9">
        <w:rPr>
          <w:rFonts w:ascii="Times New Roman" w:hAnsi="Times New Roman" w:cs="Times New Roman"/>
          <w:sz w:val="24"/>
          <w:szCs w:val="24"/>
        </w:rPr>
        <w:t xml:space="preserve"> (marco muestral)</w:t>
      </w:r>
      <w:r w:rsidR="004F604B" w:rsidRPr="00DD084B">
        <w:rPr>
          <w:rFonts w:ascii="Times New Roman" w:hAnsi="Times New Roman" w:cs="Times New Roman"/>
          <w:sz w:val="24"/>
          <w:szCs w:val="24"/>
        </w:rPr>
        <w:t xml:space="preserve">, </w:t>
      </w:r>
      <w:r w:rsidRPr="00DD084B">
        <w:rPr>
          <w:rFonts w:ascii="Times New Roman" w:hAnsi="Times New Roman" w:cs="Times New Roman"/>
          <w:sz w:val="24"/>
          <w:szCs w:val="24"/>
        </w:rPr>
        <w:t xml:space="preserve">registrados </w:t>
      </w:r>
      <w:r w:rsidR="007349CF" w:rsidRPr="00DD084B">
        <w:rPr>
          <w:rFonts w:ascii="Times New Roman" w:hAnsi="Times New Roman" w:cs="Times New Roman"/>
          <w:sz w:val="24"/>
          <w:szCs w:val="24"/>
        </w:rPr>
        <w:t>en el Sistema Integral de Información y Administración Universitaria (</w:t>
      </w:r>
      <w:proofErr w:type="spellStart"/>
      <w:r w:rsidR="004C5816" w:rsidRPr="00DD084B">
        <w:rPr>
          <w:rFonts w:ascii="Times New Roman" w:hAnsi="Times New Roman" w:cs="Times New Roman"/>
          <w:sz w:val="24"/>
          <w:szCs w:val="24"/>
        </w:rPr>
        <w:t>Siiau</w:t>
      </w:r>
      <w:proofErr w:type="spellEnd"/>
      <w:r w:rsidR="007349CF" w:rsidRPr="00DD084B">
        <w:rPr>
          <w:rFonts w:ascii="Times New Roman" w:hAnsi="Times New Roman" w:cs="Times New Roman"/>
          <w:sz w:val="24"/>
          <w:szCs w:val="24"/>
        </w:rPr>
        <w:t>)</w:t>
      </w:r>
      <w:r w:rsidR="004F604B" w:rsidRPr="00DD084B">
        <w:rPr>
          <w:rFonts w:ascii="Times New Roman" w:hAnsi="Times New Roman" w:cs="Times New Roman"/>
          <w:sz w:val="24"/>
          <w:szCs w:val="24"/>
        </w:rPr>
        <w:t xml:space="preserve"> en el periodo </w:t>
      </w:r>
      <w:r w:rsidR="00236567" w:rsidRPr="00DD084B">
        <w:rPr>
          <w:rFonts w:ascii="Times New Roman" w:hAnsi="Times New Roman" w:cs="Times New Roman"/>
          <w:sz w:val="24"/>
          <w:szCs w:val="24"/>
        </w:rPr>
        <w:t>agosto</w:t>
      </w:r>
      <w:r w:rsidR="00600E90" w:rsidRPr="00DD084B">
        <w:rPr>
          <w:rFonts w:ascii="Times New Roman" w:hAnsi="Times New Roman" w:cs="Times New Roman"/>
          <w:sz w:val="24"/>
          <w:szCs w:val="24"/>
        </w:rPr>
        <w:t>-</w:t>
      </w:r>
      <w:r w:rsidR="00236567" w:rsidRPr="00DD084B">
        <w:rPr>
          <w:rFonts w:ascii="Times New Roman" w:hAnsi="Times New Roman" w:cs="Times New Roman"/>
          <w:sz w:val="24"/>
          <w:szCs w:val="24"/>
        </w:rPr>
        <w:t>diciembre</w:t>
      </w:r>
      <w:r w:rsidR="004F604B" w:rsidRPr="00DD084B">
        <w:rPr>
          <w:rFonts w:ascii="Times New Roman" w:hAnsi="Times New Roman" w:cs="Times New Roman"/>
          <w:sz w:val="24"/>
          <w:szCs w:val="24"/>
        </w:rPr>
        <w:t xml:space="preserve"> del </w:t>
      </w:r>
      <w:r w:rsidR="00A30CEF" w:rsidRPr="00DD084B">
        <w:rPr>
          <w:rFonts w:ascii="Times New Roman" w:hAnsi="Times New Roman" w:cs="Times New Roman"/>
          <w:sz w:val="24"/>
          <w:szCs w:val="24"/>
        </w:rPr>
        <w:t>2021</w:t>
      </w:r>
      <w:r w:rsidR="004F604B" w:rsidRPr="00DD084B">
        <w:rPr>
          <w:rFonts w:ascii="Times New Roman" w:hAnsi="Times New Roman" w:cs="Times New Roman"/>
          <w:sz w:val="24"/>
          <w:szCs w:val="24"/>
        </w:rPr>
        <w:t xml:space="preserve"> (calendario escolar 2021</w:t>
      </w:r>
      <w:r w:rsidR="00A30CEF" w:rsidRPr="00DD084B">
        <w:rPr>
          <w:rFonts w:ascii="Times New Roman" w:hAnsi="Times New Roman" w:cs="Times New Roman"/>
          <w:sz w:val="24"/>
          <w:szCs w:val="24"/>
        </w:rPr>
        <w:t>-B</w:t>
      </w:r>
      <w:r w:rsidR="00FF48FF" w:rsidRPr="00DD084B">
        <w:rPr>
          <w:rFonts w:ascii="Times New Roman" w:hAnsi="Times New Roman" w:cs="Times New Roman"/>
          <w:sz w:val="24"/>
          <w:szCs w:val="24"/>
        </w:rPr>
        <w:t xml:space="preserve">) </w:t>
      </w:r>
      <w:r w:rsidR="004F604B" w:rsidRPr="00DD084B">
        <w:rPr>
          <w:rFonts w:ascii="Times New Roman" w:hAnsi="Times New Roman" w:cs="Times New Roman"/>
          <w:sz w:val="24"/>
          <w:szCs w:val="24"/>
        </w:rPr>
        <w:t>en el</w:t>
      </w:r>
      <w:r w:rsidR="00FF48FF" w:rsidRPr="00DD084B">
        <w:rPr>
          <w:rFonts w:ascii="Times New Roman" w:hAnsi="Times New Roman" w:cs="Times New Roman"/>
          <w:sz w:val="24"/>
          <w:szCs w:val="24"/>
        </w:rPr>
        <w:t xml:space="preserve"> </w:t>
      </w:r>
      <w:r w:rsidR="008F2195" w:rsidRPr="00DD084B">
        <w:rPr>
          <w:rFonts w:ascii="Times New Roman" w:hAnsi="Times New Roman" w:cs="Times New Roman"/>
          <w:sz w:val="24"/>
          <w:szCs w:val="24"/>
        </w:rPr>
        <w:t>CUAltos</w:t>
      </w:r>
      <w:r w:rsidR="00FC3C69">
        <w:rPr>
          <w:rFonts w:ascii="Times New Roman" w:hAnsi="Times New Roman" w:cs="Times New Roman"/>
          <w:sz w:val="24"/>
          <w:szCs w:val="24"/>
        </w:rPr>
        <w:t xml:space="preserve"> de la </w:t>
      </w:r>
      <w:r w:rsidR="008F2195" w:rsidRPr="00DD084B">
        <w:rPr>
          <w:rFonts w:ascii="Times New Roman" w:hAnsi="Times New Roman" w:cs="Times New Roman"/>
          <w:sz w:val="24"/>
          <w:szCs w:val="24"/>
        </w:rPr>
        <w:t>UdeG</w:t>
      </w:r>
      <w:r w:rsidR="0053204E">
        <w:rPr>
          <w:rFonts w:ascii="Times New Roman" w:hAnsi="Times New Roman" w:cs="Times New Roman"/>
          <w:sz w:val="24"/>
          <w:szCs w:val="24"/>
        </w:rPr>
        <w:t>. Esto es:</w:t>
      </w:r>
      <w:r w:rsidR="004F4092">
        <w:rPr>
          <w:rFonts w:ascii="Times New Roman" w:hAnsi="Times New Roman" w:cs="Times New Roman"/>
          <w:sz w:val="24"/>
          <w:szCs w:val="24"/>
        </w:rPr>
        <w:t xml:space="preserve"> </w:t>
      </w:r>
      <w:r w:rsidRPr="00DD084B">
        <w:rPr>
          <w:rFonts w:ascii="Times New Roman" w:hAnsi="Times New Roman" w:cs="Times New Roman"/>
          <w:sz w:val="24"/>
          <w:szCs w:val="24"/>
        </w:rPr>
        <w:t xml:space="preserve">una población estudiantil </w:t>
      </w:r>
      <w:r w:rsidR="004F604B" w:rsidRPr="00DD084B">
        <w:rPr>
          <w:rFonts w:ascii="Times New Roman" w:hAnsi="Times New Roman" w:cs="Times New Roman"/>
          <w:sz w:val="24"/>
          <w:szCs w:val="24"/>
        </w:rPr>
        <w:t xml:space="preserve">activa de </w:t>
      </w:r>
      <w:r w:rsidR="001B0E62" w:rsidRPr="00DD084B">
        <w:rPr>
          <w:rFonts w:ascii="Times New Roman" w:hAnsi="Times New Roman" w:cs="Times New Roman"/>
          <w:sz w:val="24"/>
          <w:szCs w:val="24"/>
        </w:rPr>
        <w:t>4107</w:t>
      </w:r>
      <w:r w:rsidR="00A30CEF" w:rsidRPr="00DD084B">
        <w:rPr>
          <w:rFonts w:ascii="Times New Roman" w:hAnsi="Times New Roman" w:cs="Times New Roman"/>
          <w:sz w:val="24"/>
          <w:szCs w:val="24"/>
        </w:rPr>
        <w:t xml:space="preserve"> alumnos</w:t>
      </w:r>
      <w:r w:rsidRPr="00DD084B">
        <w:rPr>
          <w:rFonts w:ascii="Times New Roman" w:hAnsi="Times New Roman" w:cs="Times New Roman"/>
          <w:sz w:val="24"/>
          <w:szCs w:val="24"/>
        </w:rPr>
        <w:t>.</w:t>
      </w:r>
      <w:r w:rsidR="004F604B" w:rsidRPr="00DD084B">
        <w:rPr>
          <w:rFonts w:ascii="Times New Roman" w:hAnsi="Times New Roman" w:cs="Times New Roman"/>
          <w:sz w:val="24"/>
          <w:szCs w:val="24"/>
        </w:rPr>
        <w:t xml:space="preserve"> El tamaño de la muestra se calculó mediante la siguiente f</w:t>
      </w:r>
      <w:r w:rsidR="00D74FF1">
        <w:rPr>
          <w:rFonts w:ascii="Times New Roman" w:hAnsi="Times New Roman" w:cs="Times New Roman"/>
          <w:sz w:val="24"/>
          <w:szCs w:val="24"/>
        </w:rPr>
        <w:t>ó</w:t>
      </w:r>
      <w:r w:rsidR="004F604B" w:rsidRPr="00DD084B">
        <w:rPr>
          <w:rFonts w:ascii="Times New Roman" w:hAnsi="Times New Roman" w:cs="Times New Roman"/>
          <w:sz w:val="24"/>
          <w:szCs w:val="24"/>
        </w:rPr>
        <w:t>rmula:</w:t>
      </w:r>
    </w:p>
    <w:p w14:paraId="10670FBE" w14:textId="6E520B0B" w:rsidR="00D74FF1" w:rsidRPr="009F33FE" w:rsidRDefault="00D528BF" w:rsidP="00E52302">
      <w:pPr>
        <w:spacing w:after="0" w:line="360" w:lineRule="auto"/>
        <w:ind w:right="49"/>
        <w:jc w:val="center"/>
        <w:rPr>
          <w:rFonts w:ascii="Times New Roman" w:eastAsiaTheme="minorEastAsia" w:hAnsi="Times New Roman" w:cs="Times New Roman"/>
          <w:sz w:val="24"/>
          <w:szCs w:val="24"/>
        </w:rPr>
      </w:pPr>
      <m:oMathPara>
        <m:oMath>
          <m:r>
            <w:rPr>
              <w:rFonts w:ascii="Cambria Math" w:hAnsi="Times New Roman" w:cs="Times New Roman"/>
              <w:sz w:val="24"/>
              <w:szCs w:val="24"/>
            </w:rPr>
            <w:lastRenderedPageBreak/>
            <m:t>n=</m:t>
          </m:r>
          <m:f>
            <m:fPr>
              <m:ctrlPr>
                <w:rPr>
                  <w:rFonts w:ascii="Cambria Math" w:hAnsi="Times New Roman" w:cs="Times New Roman"/>
                  <w:i/>
                  <w:sz w:val="24"/>
                  <w:szCs w:val="24"/>
                </w:rPr>
              </m:ctrlPr>
            </m:fPr>
            <m:num>
              <m:r>
                <w:rPr>
                  <w:rFonts w:ascii="Cambria Math" w:hAnsi="Times New Roman" w:cs="Times New Roman"/>
                  <w:sz w:val="24"/>
                  <w:szCs w:val="24"/>
                </w:rPr>
                <m:t>N</m:t>
              </m:r>
              <m:r>
                <w:rPr>
                  <w:rFonts w:ascii="Cambria Math" w:hAnsi="Cambria Math" w:cs="Cambria Math"/>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Z</m:t>
                  </m:r>
                </m:e>
                <m:sup>
                  <m:r>
                    <w:rPr>
                      <w:rFonts w:ascii="Cambria Math" w:hAnsi="Times New Roman" w:cs="Times New Roman"/>
                      <w:sz w:val="24"/>
                      <w:szCs w:val="24"/>
                    </w:rPr>
                    <m:t>2</m:t>
                  </m:r>
                </m:sup>
              </m:sSup>
              <m:r>
                <w:rPr>
                  <w:rFonts w:ascii="Cambria Math" w:hAnsi="Cambria Math" w:cs="Cambria Math"/>
                  <w:sz w:val="24"/>
                  <w:szCs w:val="24"/>
                </w:rPr>
                <m:t>⋅</m:t>
              </m:r>
              <m:r>
                <w:rPr>
                  <w:rFonts w:ascii="Cambria Math" w:hAnsi="Times New Roman" w:cs="Times New Roman"/>
                  <w:sz w:val="24"/>
                  <w:szCs w:val="24"/>
                </w:rPr>
                <m:t>p</m:t>
              </m:r>
              <m:r>
                <w:rPr>
                  <w:rFonts w:ascii="Cambria Math" w:hAnsi="Cambria Math" w:cs="Cambria Math"/>
                  <w:sz w:val="24"/>
                  <w:szCs w:val="24"/>
                </w:rPr>
                <m:t>⋅</m:t>
              </m:r>
              <m:r>
                <w:rPr>
                  <w:rFonts w:ascii="Cambria Math" w:hAnsi="Times New Roman" w:cs="Times New Roman"/>
                  <w:sz w:val="24"/>
                  <w:szCs w:val="24"/>
                </w:rPr>
                <m:t>q</m:t>
              </m:r>
            </m:num>
            <m:den>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2</m:t>
                  </m:r>
                </m:sup>
              </m:sSup>
              <m:r>
                <w:rPr>
                  <w:rFonts w:ascii="Cambria Math" w:hAnsi="Cambria Math" w:cs="Cambria Math"/>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N</m:t>
                  </m:r>
                  <m:r>
                    <w:rPr>
                      <w:rFonts w:ascii="Cambria Math"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Z</m:t>
                  </m:r>
                </m:e>
                <m:sup>
                  <m:r>
                    <w:rPr>
                      <w:rFonts w:ascii="Cambria Math" w:hAnsi="Times New Roman" w:cs="Times New Roman"/>
                      <w:sz w:val="24"/>
                      <w:szCs w:val="24"/>
                    </w:rPr>
                    <m:t>2</m:t>
                  </m:r>
                </m:sup>
              </m:sSup>
              <m:r>
                <w:rPr>
                  <w:rFonts w:ascii="Cambria Math" w:hAnsi="Cambria Math" w:cs="Cambria Math"/>
                  <w:sz w:val="24"/>
                  <w:szCs w:val="24"/>
                </w:rPr>
                <m:t>⋅</m:t>
              </m:r>
              <m:r>
                <w:rPr>
                  <w:rFonts w:ascii="Cambria Math" w:hAnsi="Times New Roman" w:cs="Times New Roman"/>
                  <w:sz w:val="24"/>
                  <w:szCs w:val="24"/>
                </w:rPr>
                <m:t>p</m:t>
              </m:r>
              <m:r>
                <w:rPr>
                  <w:rFonts w:ascii="Cambria Math" w:hAnsi="Cambria Math" w:cs="Cambria Math"/>
                  <w:sz w:val="24"/>
                  <w:szCs w:val="24"/>
                </w:rPr>
                <m:t>⋅</m:t>
              </m:r>
              <m:r>
                <w:rPr>
                  <w:rFonts w:ascii="Cambria Math" w:hAnsi="Times New Roman" w:cs="Times New Roman"/>
                  <w:sz w:val="24"/>
                  <w:szCs w:val="24"/>
                </w:rPr>
                <m:t>q</m:t>
              </m:r>
            </m:den>
          </m:f>
        </m:oMath>
      </m:oMathPara>
    </w:p>
    <w:p w14:paraId="62E82863" w14:textId="6E53812C" w:rsidR="0005413C" w:rsidRPr="00FD3B2A" w:rsidRDefault="00FC3C69" w:rsidP="00E52302">
      <w:pPr>
        <w:spacing w:after="0"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t>D</w:t>
      </w:r>
      <w:r w:rsidRPr="00FD3B2A">
        <w:rPr>
          <w:rFonts w:ascii="Times New Roman" w:hAnsi="Times New Roman" w:cs="Times New Roman"/>
          <w:sz w:val="24"/>
          <w:szCs w:val="24"/>
        </w:rPr>
        <w:t>onde</w:t>
      </w:r>
      <w:r w:rsidR="00D74FF1" w:rsidRPr="00FD3B2A">
        <w:rPr>
          <w:rFonts w:ascii="Times New Roman" w:hAnsi="Times New Roman" w:cs="Times New Roman"/>
          <w:sz w:val="24"/>
          <w:szCs w:val="24"/>
        </w:rPr>
        <w:t>:</w:t>
      </w:r>
    </w:p>
    <w:p w14:paraId="78B86C56" w14:textId="255FD407" w:rsidR="0005413C" w:rsidRPr="007231C8" w:rsidRDefault="00D74FF1" w:rsidP="007231C8">
      <w:pPr>
        <w:pStyle w:val="Prrafodelista"/>
        <w:numPr>
          <w:ilvl w:val="0"/>
          <w:numId w:val="2"/>
        </w:numPr>
        <w:spacing w:after="0" w:line="360" w:lineRule="auto"/>
        <w:ind w:left="0" w:right="49" w:firstLine="709"/>
        <w:jc w:val="both"/>
        <w:rPr>
          <w:rFonts w:ascii="Times New Roman" w:hAnsi="Times New Roman" w:cs="Times New Roman"/>
          <w:sz w:val="24"/>
          <w:szCs w:val="24"/>
        </w:rPr>
      </w:pPr>
      <m:oMath>
        <m:r>
          <w:rPr>
            <w:rFonts w:ascii="Cambria Math" w:hAnsi="Cambria Math" w:cs="Times New Roman"/>
            <w:sz w:val="24"/>
            <w:szCs w:val="24"/>
          </w:rPr>
          <m:t>n</m:t>
        </m:r>
        <m:r>
          <m:rPr>
            <m:sty m:val="p"/>
          </m:rPr>
          <w:rPr>
            <w:rFonts w:ascii="Cambria Math" w:hAnsi="Cambria Math" w:cs="Times New Roman"/>
            <w:sz w:val="24"/>
            <w:szCs w:val="24"/>
          </w:rPr>
          <m:t>=</m:t>
        </m:r>
      </m:oMath>
      <w:r w:rsidR="0005413C" w:rsidRPr="007231C8">
        <w:rPr>
          <w:rFonts w:ascii="Times New Roman" w:hAnsi="Times New Roman" w:cs="Times New Roman"/>
          <w:sz w:val="24"/>
          <w:szCs w:val="24"/>
        </w:rPr>
        <w:t xml:space="preserve"> </w:t>
      </w:r>
      <w:r w:rsidR="00C328F9" w:rsidRPr="007231C8">
        <w:rPr>
          <w:rFonts w:ascii="Times New Roman" w:hAnsi="Times New Roman" w:cs="Times New Roman"/>
          <w:sz w:val="24"/>
          <w:szCs w:val="24"/>
        </w:rPr>
        <w:t>n</w:t>
      </w:r>
      <w:r w:rsidR="008F2195" w:rsidRPr="007231C8">
        <w:rPr>
          <w:rFonts w:ascii="Times New Roman" w:hAnsi="Times New Roman" w:cs="Times New Roman"/>
          <w:sz w:val="24"/>
          <w:szCs w:val="24"/>
        </w:rPr>
        <w:t xml:space="preserve">úmero de elementos de la </w:t>
      </w:r>
      <w:r w:rsidR="0005413C" w:rsidRPr="007231C8">
        <w:rPr>
          <w:rFonts w:ascii="Times New Roman" w:hAnsi="Times New Roman" w:cs="Times New Roman"/>
          <w:sz w:val="24"/>
          <w:szCs w:val="24"/>
        </w:rPr>
        <w:t>muestra</w:t>
      </w:r>
      <w:r w:rsidR="00FC3C69" w:rsidRPr="007231C8">
        <w:rPr>
          <w:rFonts w:ascii="Times New Roman" w:hAnsi="Times New Roman" w:cs="Times New Roman"/>
          <w:sz w:val="24"/>
          <w:szCs w:val="24"/>
        </w:rPr>
        <w:t>.</w:t>
      </w:r>
    </w:p>
    <w:p w14:paraId="56212357" w14:textId="2ECD67DB" w:rsidR="0005413C" w:rsidRPr="007231C8" w:rsidRDefault="00D74FF1" w:rsidP="007231C8">
      <w:pPr>
        <w:pStyle w:val="Prrafodelista"/>
        <w:numPr>
          <w:ilvl w:val="0"/>
          <w:numId w:val="2"/>
        </w:numPr>
        <w:spacing w:after="0" w:line="360" w:lineRule="auto"/>
        <w:ind w:left="0" w:right="49" w:firstLine="709"/>
        <w:jc w:val="both"/>
        <w:rPr>
          <w:rFonts w:ascii="Times New Roman" w:hAnsi="Times New Roman" w:cs="Times New Roman"/>
          <w:sz w:val="24"/>
          <w:szCs w:val="24"/>
        </w:rPr>
      </w:pPr>
      <m:oMath>
        <m:r>
          <w:rPr>
            <w:rFonts w:ascii="Cambria Math" w:hAnsi="Cambria Math" w:cs="Times New Roman"/>
            <w:sz w:val="24"/>
            <w:szCs w:val="24"/>
          </w:rPr>
          <m:t>N</m:t>
        </m:r>
        <m:r>
          <m:rPr>
            <m:sty m:val="p"/>
          </m:rPr>
          <w:rPr>
            <w:rFonts w:ascii="Cambria Math" w:hAnsi="Cambria Math" w:cs="Times New Roman"/>
            <w:sz w:val="24"/>
            <w:szCs w:val="24"/>
          </w:rPr>
          <m:t>=</m:t>
        </m:r>
      </m:oMath>
      <w:r w:rsidR="0005413C" w:rsidRPr="007231C8">
        <w:rPr>
          <w:rFonts w:ascii="Times New Roman" w:hAnsi="Times New Roman" w:cs="Times New Roman"/>
          <w:sz w:val="24"/>
          <w:szCs w:val="24"/>
        </w:rPr>
        <w:t xml:space="preserve"> </w:t>
      </w:r>
      <w:r w:rsidR="00C328F9" w:rsidRPr="007231C8">
        <w:rPr>
          <w:rFonts w:ascii="Times New Roman" w:hAnsi="Times New Roman" w:cs="Times New Roman"/>
          <w:sz w:val="24"/>
          <w:szCs w:val="24"/>
        </w:rPr>
        <w:t>e</w:t>
      </w:r>
      <w:r w:rsidR="008F2195" w:rsidRPr="007231C8">
        <w:rPr>
          <w:rFonts w:ascii="Times New Roman" w:hAnsi="Times New Roman" w:cs="Times New Roman"/>
          <w:sz w:val="24"/>
          <w:szCs w:val="24"/>
        </w:rPr>
        <w:t>lementos de la</w:t>
      </w:r>
      <w:r w:rsidR="0005413C" w:rsidRPr="007231C8">
        <w:rPr>
          <w:rFonts w:ascii="Times New Roman" w:hAnsi="Times New Roman" w:cs="Times New Roman"/>
          <w:sz w:val="24"/>
          <w:szCs w:val="24"/>
        </w:rPr>
        <w:t xml:space="preserve"> población</w:t>
      </w:r>
      <w:r w:rsidR="00C328F9" w:rsidRPr="007231C8">
        <w:rPr>
          <w:rFonts w:ascii="Times New Roman" w:hAnsi="Times New Roman" w:cs="Times New Roman"/>
          <w:sz w:val="24"/>
          <w:szCs w:val="24"/>
        </w:rPr>
        <w:t xml:space="preserve"> (4107 estudiantes inscritos)</w:t>
      </w:r>
      <w:r w:rsidR="00FC3C69" w:rsidRPr="007231C8">
        <w:rPr>
          <w:rFonts w:ascii="Times New Roman" w:hAnsi="Times New Roman" w:cs="Times New Roman"/>
          <w:sz w:val="24"/>
          <w:szCs w:val="24"/>
        </w:rPr>
        <w:t>.</w:t>
      </w:r>
    </w:p>
    <w:p w14:paraId="5055A36F" w14:textId="148F5E1D" w:rsidR="0005413C" w:rsidRPr="007231C8" w:rsidRDefault="00D528BF" w:rsidP="007231C8">
      <w:pPr>
        <w:pStyle w:val="Prrafodelista"/>
        <w:numPr>
          <w:ilvl w:val="0"/>
          <w:numId w:val="2"/>
        </w:numPr>
        <w:spacing w:after="0" w:line="360" w:lineRule="auto"/>
        <w:ind w:left="0" w:right="49" w:firstLine="709"/>
        <w:jc w:val="both"/>
        <w:rPr>
          <w:rFonts w:ascii="Times New Roman" w:hAnsi="Times New Roman" w:cs="Times New Roman"/>
          <w:sz w:val="24"/>
          <w:szCs w:val="24"/>
        </w:rPr>
      </w:pPr>
      <m:oMath>
        <m:r>
          <w:rPr>
            <w:rFonts w:ascii="Cambria Math" w:hAnsi="Cambria Math" w:cs="Times New Roman"/>
            <w:sz w:val="24"/>
            <w:szCs w:val="24"/>
          </w:rPr>
          <m:t>Z</m:t>
        </m:r>
        <m:r>
          <m:rPr>
            <m:sty m:val="p"/>
          </m:rPr>
          <w:rPr>
            <w:rFonts w:ascii="Cambria Math" w:hAnsi="Cambria Math" w:cs="Times New Roman"/>
            <w:sz w:val="24"/>
            <w:szCs w:val="24"/>
          </w:rPr>
          <m:t>=</m:t>
        </m:r>
      </m:oMath>
      <w:r w:rsidR="00CB3751" w:rsidRPr="007231C8">
        <w:rPr>
          <w:rFonts w:ascii="Times New Roman" w:hAnsi="Times New Roman" w:cs="Times New Roman"/>
          <w:sz w:val="24"/>
          <w:szCs w:val="24"/>
        </w:rPr>
        <w:t xml:space="preserve"> 1.64</w:t>
      </w:r>
      <w:r w:rsidR="0005413C" w:rsidRPr="007231C8">
        <w:rPr>
          <w:rFonts w:ascii="Times New Roman" w:hAnsi="Times New Roman" w:cs="Times New Roman"/>
          <w:sz w:val="24"/>
          <w:szCs w:val="24"/>
        </w:rPr>
        <w:t xml:space="preserve"> </w:t>
      </w:r>
      <w:r w:rsidR="008F2195" w:rsidRPr="007231C8">
        <w:rPr>
          <w:rFonts w:ascii="Times New Roman" w:hAnsi="Times New Roman" w:cs="Times New Roman"/>
          <w:sz w:val="24"/>
          <w:szCs w:val="24"/>
        </w:rPr>
        <w:t xml:space="preserve">para un </w:t>
      </w:r>
      <w:r w:rsidR="00CB3751" w:rsidRPr="007231C8">
        <w:rPr>
          <w:rFonts w:ascii="Times New Roman" w:hAnsi="Times New Roman" w:cs="Times New Roman"/>
          <w:sz w:val="24"/>
          <w:szCs w:val="24"/>
        </w:rPr>
        <w:t>nivel de confianza de 90</w:t>
      </w:r>
      <w:r w:rsidR="00FC3C69" w:rsidRPr="007231C8">
        <w:rPr>
          <w:rFonts w:ascii="Times New Roman" w:hAnsi="Times New Roman" w:cs="Times New Roman"/>
          <w:sz w:val="24"/>
          <w:szCs w:val="24"/>
        </w:rPr>
        <w:t> </w:t>
      </w:r>
      <w:r w:rsidR="0005413C" w:rsidRPr="007231C8">
        <w:rPr>
          <w:rFonts w:ascii="Times New Roman" w:hAnsi="Times New Roman" w:cs="Times New Roman"/>
          <w:sz w:val="24"/>
          <w:szCs w:val="24"/>
        </w:rPr>
        <w:t>%</w:t>
      </w:r>
      <w:r w:rsidR="00FC3C69" w:rsidRPr="007231C8">
        <w:rPr>
          <w:rFonts w:ascii="Times New Roman" w:hAnsi="Times New Roman" w:cs="Times New Roman"/>
          <w:sz w:val="24"/>
          <w:szCs w:val="24"/>
        </w:rPr>
        <w:t>.</w:t>
      </w:r>
    </w:p>
    <w:p w14:paraId="006BC992" w14:textId="5B1A2C04" w:rsidR="0005413C" w:rsidRPr="007231C8" w:rsidRDefault="00FC3C69" w:rsidP="007231C8">
      <w:pPr>
        <w:pStyle w:val="Prrafodelista"/>
        <w:numPr>
          <w:ilvl w:val="0"/>
          <w:numId w:val="2"/>
        </w:numPr>
        <w:spacing w:after="0" w:line="360" w:lineRule="auto"/>
        <w:ind w:left="0" w:right="49" w:firstLine="709"/>
        <w:jc w:val="both"/>
        <w:rPr>
          <w:rFonts w:ascii="Times New Roman" w:hAnsi="Times New Roman" w:cs="Times New Roman"/>
          <w:sz w:val="24"/>
          <w:szCs w:val="24"/>
        </w:rPr>
      </w:pPr>
      <m:oMath>
        <m:r>
          <w:rPr>
            <w:rFonts w:ascii="Cambria Math" w:hAnsi="Cambria Math" w:cs="Times New Roman"/>
            <w:sz w:val="24"/>
            <w:szCs w:val="24"/>
          </w:rPr>
          <m:t>e</m:t>
        </m:r>
        <m:r>
          <m:rPr>
            <m:sty m:val="p"/>
          </m:rPr>
          <w:rPr>
            <w:rFonts w:ascii="Cambria Math" w:hAnsi="Cambria Math" w:cs="Times New Roman"/>
            <w:sz w:val="24"/>
            <w:szCs w:val="24"/>
          </w:rPr>
          <m:t>=</m:t>
        </m:r>
      </m:oMath>
      <w:r w:rsidR="0005413C" w:rsidRPr="007231C8">
        <w:rPr>
          <w:rFonts w:ascii="Times New Roman" w:hAnsi="Times New Roman" w:cs="Times New Roman"/>
          <w:sz w:val="24"/>
          <w:szCs w:val="24"/>
        </w:rPr>
        <w:t xml:space="preserve"> error de </w:t>
      </w:r>
      <w:r w:rsidR="00D74FF1" w:rsidRPr="007231C8">
        <w:rPr>
          <w:rFonts w:ascii="Times New Roman" w:hAnsi="Times New Roman" w:cs="Times New Roman"/>
          <w:sz w:val="24"/>
          <w:szCs w:val="24"/>
        </w:rPr>
        <w:t>±</w:t>
      </w:r>
      <w:r w:rsidRPr="007231C8">
        <w:rPr>
          <w:rFonts w:ascii="Times New Roman" w:hAnsi="Times New Roman" w:cs="Times New Roman"/>
          <w:sz w:val="24"/>
          <w:szCs w:val="24"/>
        </w:rPr>
        <w:t xml:space="preserve"> </w:t>
      </w:r>
      <w:r w:rsidR="0005413C" w:rsidRPr="007231C8">
        <w:rPr>
          <w:rFonts w:ascii="Times New Roman" w:hAnsi="Times New Roman" w:cs="Times New Roman"/>
          <w:sz w:val="24"/>
          <w:szCs w:val="24"/>
        </w:rPr>
        <w:t>5</w:t>
      </w:r>
      <w:r w:rsidRPr="007231C8">
        <w:rPr>
          <w:rFonts w:ascii="Times New Roman" w:hAnsi="Times New Roman" w:cs="Times New Roman"/>
          <w:sz w:val="24"/>
          <w:szCs w:val="24"/>
        </w:rPr>
        <w:t> </w:t>
      </w:r>
      <w:r w:rsidR="0005413C" w:rsidRPr="007231C8">
        <w:rPr>
          <w:rFonts w:ascii="Times New Roman" w:hAnsi="Times New Roman" w:cs="Times New Roman"/>
          <w:sz w:val="24"/>
          <w:szCs w:val="24"/>
        </w:rPr>
        <w:t>%</w:t>
      </w:r>
      <w:r w:rsidRPr="007231C8">
        <w:rPr>
          <w:rFonts w:ascii="Times New Roman" w:hAnsi="Times New Roman" w:cs="Times New Roman"/>
          <w:sz w:val="24"/>
          <w:szCs w:val="24"/>
        </w:rPr>
        <w:t>.</w:t>
      </w:r>
    </w:p>
    <w:p w14:paraId="42209D43" w14:textId="1C2F8C1C" w:rsidR="0005413C" w:rsidRPr="00FD3B2A" w:rsidRDefault="00D74FF1" w:rsidP="00E52302">
      <w:pPr>
        <w:spacing w:after="0" w:line="360" w:lineRule="auto"/>
        <w:ind w:right="49" w:firstLine="720"/>
        <w:jc w:val="both"/>
        <w:rPr>
          <w:rFonts w:ascii="Times New Roman" w:hAnsi="Times New Roman" w:cs="Times New Roman"/>
          <w:sz w:val="24"/>
          <w:szCs w:val="24"/>
        </w:rPr>
      </w:pPr>
      <m:oMath>
        <m:r>
          <w:rPr>
            <w:rFonts w:ascii="Cambria Math" w:hAnsi="Cambria Math" w:cs="Times New Roman"/>
            <w:sz w:val="24"/>
            <w:szCs w:val="24"/>
          </w:rPr>
          <m:t>p</m:t>
        </m:r>
        <m:r>
          <m:rPr>
            <m:sty m:val="p"/>
          </m:rPr>
          <w:rPr>
            <w:rFonts w:ascii="Cambria Math" w:hAnsi="Cambria Math" w:cs="Times New Roman"/>
            <w:sz w:val="24"/>
            <w:szCs w:val="24"/>
          </w:rPr>
          <m:t>=</m:t>
        </m:r>
      </m:oMath>
      <w:r w:rsidR="0005413C" w:rsidRPr="00FD3B2A">
        <w:rPr>
          <w:rFonts w:ascii="Times New Roman" w:hAnsi="Times New Roman" w:cs="Times New Roman"/>
          <w:sz w:val="24"/>
          <w:szCs w:val="24"/>
        </w:rPr>
        <w:t xml:space="preserve"> </w:t>
      </w:r>
      <w:r w:rsidRPr="00FD3B2A">
        <w:rPr>
          <w:rFonts w:ascii="Times New Roman" w:hAnsi="Times New Roman" w:cs="Times New Roman"/>
          <w:sz w:val="24"/>
          <w:szCs w:val="24"/>
        </w:rPr>
        <w:t xml:space="preserve">probabilidad de </w:t>
      </w:r>
      <w:r w:rsidR="0005413C" w:rsidRPr="00FD3B2A">
        <w:rPr>
          <w:rFonts w:ascii="Times New Roman" w:hAnsi="Times New Roman" w:cs="Times New Roman"/>
          <w:sz w:val="24"/>
          <w:szCs w:val="24"/>
        </w:rPr>
        <w:t>éxito</w:t>
      </w:r>
      <w:r w:rsidR="00CE19E8" w:rsidRPr="00FD3B2A">
        <w:rPr>
          <w:rFonts w:ascii="Times New Roman" w:hAnsi="Times New Roman" w:cs="Times New Roman"/>
          <w:sz w:val="24"/>
          <w:szCs w:val="24"/>
        </w:rPr>
        <w:t xml:space="preserve"> 0.5</w:t>
      </w:r>
    </w:p>
    <w:p w14:paraId="783DE828" w14:textId="4C922058" w:rsidR="0005413C" w:rsidRPr="00FD3B2A" w:rsidRDefault="00D74FF1" w:rsidP="00E52302">
      <w:pPr>
        <w:spacing w:after="0" w:line="360" w:lineRule="auto"/>
        <w:ind w:right="49" w:firstLine="720"/>
        <w:jc w:val="both"/>
        <w:rPr>
          <w:rFonts w:ascii="Times New Roman" w:hAnsi="Times New Roman" w:cs="Times New Roman"/>
          <w:sz w:val="24"/>
          <w:szCs w:val="24"/>
        </w:rPr>
      </w:pPr>
      <m:oMath>
        <m:r>
          <w:rPr>
            <w:rFonts w:ascii="Cambria Math" w:hAnsi="Cambria Math" w:cs="Times New Roman"/>
            <w:sz w:val="24"/>
            <w:szCs w:val="24"/>
          </w:rPr>
          <m:t>q</m:t>
        </m:r>
        <m:r>
          <m:rPr>
            <m:sty m:val="p"/>
          </m:rPr>
          <w:rPr>
            <w:rFonts w:ascii="Cambria Math" w:hAnsi="Cambria Math" w:cs="Times New Roman"/>
            <w:sz w:val="24"/>
            <w:szCs w:val="24"/>
          </w:rPr>
          <m:t>=</m:t>
        </m:r>
      </m:oMath>
      <w:r w:rsidR="0005413C" w:rsidRPr="00FD3B2A">
        <w:rPr>
          <w:rFonts w:ascii="Times New Roman" w:hAnsi="Times New Roman" w:cs="Times New Roman"/>
          <w:sz w:val="24"/>
          <w:szCs w:val="24"/>
        </w:rPr>
        <w:t xml:space="preserve"> </w:t>
      </w:r>
      <w:r w:rsidRPr="00FD3B2A">
        <w:rPr>
          <w:rFonts w:ascii="Times New Roman" w:hAnsi="Times New Roman" w:cs="Times New Roman"/>
          <w:sz w:val="24"/>
          <w:szCs w:val="24"/>
        </w:rPr>
        <w:t xml:space="preserve">probabilidad de </w:t>
      </w:r>
      <w:r w:rsidR="0005413C" w:rsidRPr="00FD3B2A">
        <w:rPr>
          <w:rFonts w:ascii="Times New Roman" w:hAnsi="Times New Roman" w:cs="Times New Roman"/>
          <w:sz w:val="24"/>
          <w:szCs w:val="24"/>
        </w:rPr>
        <w:t>fracaso</w:t>
      </w:r>
      <w:r w:rsidR="00CE19E8" w:rsidRPr="00FD3B2A">
        <w:rPr>
          <w:rFonts w:ascii="Times New Roman" w:hAnsi="Times New Roman" w:cs="Times New Roman"/>
          <w:sz w:val="24"/>
          <w:szCs w:val="24"/>
        </w:rPr>
        <w:t xml:space="preserve"> 0.5</w:t>
      </w:r>
    </w:p>
    <w:p w14:paraId="5A6C1508" w14:textId="69627D6F" w:rsidR="00ED32CC" w:rsidRPr="00DD084B" w:rsidRDefault="004F604B" w:rsidP="00E52302">
      <w:pPr>
        <w:spacing w:after="0" w:line="360" w:lineRule="auto"/>
        <w:ind w:right="49" w:firstLine="720"/>
        <w:jc w:val="both"/>
        <w:rPr>
          <w:rFonts w:ascii="Times New Roman" w:hAnsi="Times New Roman" w:cs="Times New Roman"/>
          <w:sz w:val="24"/>
          <w:szCs w:val="24"/>
        </w:rPr>
      </w:pPr>
      <w:r w:rsidRPr="00DD084B">
        <w:rPr>
          <w:rFonts w:ascii="Times New Roman" w:hAnsi="Times New Roman" w:cs="Times New Roman"/>
          <w:sz w:val="24"/>
          <w:szCs w:val="24"/>
        </w:rPr>
        <w:t xml:space="preserve">A partir de lo anterior, se decidió tomar como </w:t>
      </w:r>
      <w:r w:rsidR="0005413C" w:rsidRPr="00DD084B">
        <w:rPr>
          <w:rFonts w:ascii="Times New Roman" w:hAnsi="Times New Roman" w:cs="Times New Roman"/>
          <w:sz w:val="24"/>
          <w:szCs w:val="24"/>
        </w:rPr>
        <w:t xml:space="preserve">muestra </w:t>
      </w:r>
      <w:r w:rsidRPr="00DD084B">
        <w:rPr>
          <w:rFonts w:ascii="Times New Roman" w:hAnsi="Times New Roman" w:cs="Times New Roman"/>
          <w:sz w:val="24"/>
          <w:szCs w:val="24"/>
        </w:rPr>
        <w:t xml:space="preserve">un mínimo de </w:t>
      </w:r>
      <w:r w:rsidR="00A30CEF" w:rsidRPr="00DD084B">
        <w:rPr>
          <w:rFonts w:ascii="Times New Roman" w:hAnsi="Times New Roman" w:cs="Times New Roman"/>
          <w:sz w:val="24"/>
          <w:szCs w:val="24"/>
        </w:rPr>
        <w:t>25</w:t>
      </w:r>
      <w:r w:rsidR="00811F78" w:rsidRPr="00DD084B">
        <w:rPr>
          <w:rFonts w:ascii="Times New Roman" w:hAnsi="Times New Roman" w:cs="Times New Roman"/>
          <w:sz w:val="24"/>
          <w:szCs w:val="24"/>
        </w:rPr>
        <w:t>2</w:t>
      </w:r>
      <w:r w:rsidR="0005413C" w:rsidRPr="00DD084B">
        <w:rPr>
          <w:rFonts w:ascii="Times New Roman" w:hAnsi="Times New Roman" w:cs="Times New Roman"/>
          <w:sz w:val="24"/>
          <w:szCs w:val="24"/>
        </w:rPr>
        <w:t xml:space="preserve"> estudiantes</w:t>
      </w:r>
      <w:r w:rsidR="00E44F0C">
        <w:rPr>
          <w:rFonts w:ascii="Times New Roman" w:hAnsi="Times New Roman" w:cs="Times New Roman"/>
          <w:sz w:val="24"/>
          <w:szCs w:val="24"/>
        </w:rPr>
        <w:t>.</w:t>
      </w:r>
      <w:r w:rsidR="00A30CEF" w:rsidRPr="00DD084B">
        <w:rPr>
          <w:rFonts w:ascii="Times New Roman" w:hAnsi="Times New Roman" w:cs="Times New Roman"/>
          <w:sz w:val="24"/>
          <w:szCs w:val="24"/>
        </w:rPr>
        <w:t xml:space="preserve"> </w:t>
      </w:r>
      <w:r w:rsidR="00E44F0C">
        <w:rPr>
          <w:rFonts w:ascii="Times New Roman" w:hAnsi="Times New Roman" w:cs="Times New Roman"/>
          <w:sz w:val="24"/>
          <w:szCs w:val="24"/>
        </w:rPr>
        <w:t>E</w:t>
      </w:r>
      <w:r w:rsidR="0084500F" w:rsidRPr="00DD084B">
        <w:rPr>
          <w:rFonts w:ascii="Times New Roman" w:hAnsi="Times New Roman" w:cs="Times New Roman"/>
          <w:sz w:val="24"/>
          <w:szCs w:val="24"/>
        </w:rPr>
        <w:t>l análisis de los resultados se realiz</w:t>
      </w:r>
      <w:r w:rsidRPr="00DD084B">
        <w:rPr>
          <w:rFonts w:ascii="Times New Roman" w:hAnsi="Times New Roman" w:cs="Times New Roman"/>
          <w:sz w:val="24"/>
          <w:szCs w:val="24"/>
        </w:rPr>
        <w:t xml:space="preserve">ó </w:t>
      </w:r>
      <w:r w:rsidR="00B97A76" w:rsidRPr="00DD084B">
        <w:rPr>
          <w:rFonts w:ascii="Times New Roman" w:hAnsi="Times New Roman" w:cs="Times New Roman"/>
          <w:sz w:val="24"/>
          <w:szCs w:val="24"/>
        </w:rPr>
        <w:t xml:space="preserve">a través de tablas de contingencia y prueba de </w:t>
      </w:r>
      <w:r w:rsidR="0053204E">
        <w:rPr>
          <w:rFonts w:ascii="Times New Roman" w:hAnsi="Times New Roman" w:cs="Times New Roman"/>
          <w:sz w:val="24"/>
          <w:szCs w:val="24"/>
        </w:rPr>
        <w:t xml:space="preserve">ji al </w:t>
      </w:r>
      <w:r w:rsidR="00B97A76" w:rsidRPr="00DD084B">
        <w:rPr>
          <w:rFonts w:ascii="Times New Roman" w:hAnsi="Times New Roman" w:cs="Times New Roman"/>
          <w:sz w:val="24"/>
          <w:szCs w:val="24"/>
        </w:rPr>
        <w:t xml:space="preserve">cuadrado, </w:t>
      </w:r>
      <w:r w:rsidR="0084500F" w:rsidRPr="00DD084B">
        <w:rPr>
          <w:rFonts w:ascii="Times New Roman" w:hAnsi="Times New Roman" w:cs="Times New Roman"/>
          <w:sz w:val="24"/>
          <w:szCs w:val="24"/>
        </w:rPr>
        <w:t xml:space="preserve">con </w:t>
      </w:r>
      <w:r w:rsidRPr="00DD084B">
        <w:rPr>
          <w:rFonts w:ascii="Times New Roman" w:hAnsi="Times New Roman" w:cs="Times New Roman"/>
          <w:sz w:val="24"/>
          <w:szCs w:val="24"/>
        </w:rPr>
        <w:t>ayuda d</w:t>
      </w:r>
      <w:r w:rsidR="0084500F" w:rsidRPr="00DD084B">
        <w:rPr>
          <w:rFonts w:ascii="Times New Roman" w:hAnsi="Times New Roman" w:cs="Times New Roman"/>
          <w:sz w:val="24"/>
          <w:szCs w:val="24"/>
        </w:rPr>
        <w:t xml:space="preserve">el </w:t>
      </w:r>
      <w:r w:rsidRPr="00DD084B">
        <w:rPr>
          <w:rFonts w:ascii="Times New Roman" w:hAnsi="Times New Roman" w:cs="Times New Roman"/>
          <w:sz w:val="24"/>
          <w:szCs w:val="24"/>
        </w:rPr>
        <w:t xml:space="preserve">paquete </w:t>
      </w:r>
      <w:r w:rsidR="0084500F" w:rsidRPr="00DD084B">
        <w:rPr>
          <w:rFonts w:ascii="Times New Roman" w:hAnsi="Times New Roman" w:cs="Times New Roman"/>
          <w:sz w:val="24"/>
          <w:szCs w:val="24"/>
        </w:rPr>
        <w:t>estadístic</w:t>
      </w:r>
      <w:r w:rsidR="00A30CEF" w:rsidRPr="00DD084B">
        <w:rPr>
          <w:rFonts w:ascii="Times New Roman" w:hAnsi="Times New Roman" w:cs="Times New Roman"/>
          <w:sz w:val="24"/>
          <w:szCs w:val="24"/>
        </w:rPr>
        <w:t>o IBM-SPSS</w:t>
      </w:r>
      <w:r w:rsidR="0084500F" w:rsidRPr="00DD084B">
        <w:rPr>
          <w:rFonts w:ascii="Times New Roman" w:hAnsi="Times New Roman" w:cs="Times New Roman"/>
          <w:sz w:val="24"/>
          <w:szCs w:val="24"/>
        </w:rPr>
        <w:t xml:space="preserve"> </w:t>
      </w:r>
      <w:r w:rsidR="007E2177">
        <w:rPr>
          <w:rFonts w:ascii="Times New Roman" w:hAnsi="Times New Roman" w:cs="Times New Roman"/>
          <w:sz w:val="24"/>
          <w:szCs w:val="24"/>
        </w:rPr>
        <w:t>v</w:t>
      </w:r>
      <w:r w:rsidR="007E2177" w:rsidRPr="00DD084B">
        <w:rPr>
          <w:rFonts w:ascii="Times New Roman" w:hAnsi="Times New Roman" w:cs="Times New Roman"/>
          <w:sz w:val="24"/>
          <w:szCs w:val="24"/>
        </w:rPr>
        <w:t xml:space="preserve">ersión </w:t>
      </w:r>
      <w:r w:rsidR="00A30CEF" w:rsidRPr="00DD084B">
        <w:rPr>
          <w:rFonts w:ascii="Times New Roman" w:hAnsi="Times New Roman" w:cs="Times New Roman"/>
          <w:sz w:val="24"/>
          <w:szCs w:val="24"/>
        </w:rPr>
        <w:t xml:space="preserve">20. El total de encuestas obtenidas fue </w:t>
      </w:r>
      <w:r w:rsidRPr="00DD084B">
        <w:rPr>
          <w:rFonts w:ascii="Times New Roman" w:hAnsi="Times New Roman" w:cs="Times New Roman"/>
          <w:sz w:val="24"/>
          <w:szCs w:val="24"/>
        </w:rPr>
        <w:t xml:space="preserve">de </w:t>
      </w:r>
      <w:r w:rsidR="00A30CEF" w:rsidRPr="00DD084B">
        <w:rPr>
          <w:rFonts w:ascii="Times New Roman" w:hAnsi="Times New Roman" w:cs="Times New Roman"/>
          <w:sz w:val="24"/>
          <w:szCs w:val="24"/>
        </w:rPr>
        <w:t>342 registros.</w:t>
      </w:r>
    </w:p>
    <w:p w14:paraId="1574F1A8" w14:textId="77777777" w:rsidR="000B119E" w:rsidRPr="00FD3B2A" w:rsidRDefault="000B119E" w:rsidP="00E52302">
      <w:pPr>
        <w:spacing w:after="0" w:line="360" w:lineRule="auto"/>
        <w:ind w:right="49" w:firstLine="720"/>
        <w:jc w:val="both"/>
        <w:rPr>
          <w:rFonts w:ascii="Times New Roman" w:hAnsi="Times New Roman" w:cs="Times New Roman"/>
          <w:sz w:val="24"/>
          <w:szCs w:val="24"/>
        </w:rPr>
      </w:pPr>
    </w:p>
    <w:p w14:paraId="7DC8CF13" w14:textId="52F49774" w:rsidR="00F85C03" w:rsidRPr="007231C8" w:rsidRDefault="00ED32CC" w:rsidP="00655DD5">
      <w:pPr>
        <w:spacing w:after="0" w:line="360" w:lineRule="auto"/>
        <w:ind w:right="49"/>
        <w:jc w:val="center"/>
        <w:rPr>
          <w:rFonts w:ascii="Times New Roman" w:hAnsi="Times New Roman" w:cs="Times New Roman"/>
          <w:b/>
          <w:sz w:val="32"/>
          <w:szCs w:val="32"/>
        </w:rPr>
      </w:pPr>
      <w:r w:rsidRPr="007231C8">
        <w:rPr>
          <w:rFonts w:ascii="Times New Roman" w:hAnsi="Times New Roman" w:cs="Times New Roman"/>
          <w:b/>
          <w:sz w:val="32"/>
          <w:szCs w:val="32"/>
        </w:rPr>
        <w:t>Resultados</w:t>
      </w:r>
    </w:p>
    <w:p w14:paraId="10B6A3D5" w14:textId="3F1C4A11" w:rsidR="00D4642E" w:rsidRDefault="00570840" w:rsidP="009F33FE">
      <w:pPr>
        <w:spacing w:after="0" w:line="360" w:lineRule="auto"/>
        <w:ind w:right="49" w:firstLine="708"/>
        <w:jc w:val="both"/>
        <w:rPr>
          <w:rFonts w:ascii="Times New Roman" w:hAnsi="Times New Roman" w:cs="Times New Roman"/>
          <w:sz w:val="24"/>
          <w:szCs w:val="24"/>
        </w:rPr>
      </w:pPr>
      <w:r w:rsidRPr="00DD084B">
        <w:rPr>
          <w:rFonts w:ascii="Times New Roman" w:hAnsi="Times New Roman" w:cs="Times New Roman"/>
          <w:sz w:val="24"/>
          <w:szCs w:val="24"/>
        </w:rPr>
        <w:t xml:space="preserve">La edad promedio de los estudiantes </w:t>
      </w:r>
      <w:r w:rsidR="00850EAC" w:rsidRPr="00DD084B">
        <w:rPr>
          <w:rFonts w:ascii="Times New Roman" w:hAnsi="Times New Roman" w:cs="Times New Roman"/>
          <w:sz w:val="24"/>
          <w:szCs w:val="24"/>
        </w:rPr>
        <w:t xml:space="preserve">fue </w:t>
      </w:r>
      <w:r w:rsidRPr="00DD084B">
        <w:rPr>
          <w:rFonts w:ascii="Times New Roman" w:hAnsi="Times New Roman" w:cs="Times New Roman"/>
          <w:sz w:val="24"/>
          <w:szCs w:val="24"/>
        </w:rPr>
        <w:t xml:space="preserve">de 20 años, participaron </w:t>
      </w:r>
      <w:r w:rsidR="00850EAC" w:rsidRPr="00DD084B">
        <w:rPr>
          <w:rFonts w:ascii="Times New Roman" w:hAnsi="Times New Roman" w:cs="Times New Roman"/>
          <w:sz w:val="24"/>
          <w:szCs w:val="24"/>
        </w:rPr>
        <w:t xml:space="preserve">alumnos </w:t>
      </w:r>
      <w:r w:rsidRPr="00DD084B">
        <w:rPr>
          <w:rFonts w:ascii="Times New Roman" w:hAnsi="Times New Roman" w:cs="Times New Roman"/>
          <w:sz w:val="24"/>
          <w:szCs w:val="24"/>
        </w:rPr>
        <w:t>de primer</w:t>
      </w:r>
      <w:r w:rsidR="006C5C76">
        <w:rPr>
          <w:rFonts w:ascii="Times New Roman" w:hAnsi="Times New Roman" w:cs="Times New Roman"/>
          <w:sz w:val="24"/>
          <w:szCs w:val="24"/>
        </w:rPr>
        <w:t>o</w:t>
      </w:r>
      <w:r w:rsidR="00850EAC" w:rsidRPr="00DD084B">
        <w:rPr>
          <w:rFonts w:ascii="Times New Roman" w:hAnsi="Times New Roman" w:cs="Times New Roman"/>
          <w:sz w:val="24"/>
          <w:szCs w:val="24"/>
        </w:rPr>
        <w:t xml:space="preserve"> </w:t>
      </w:r>
      <w:r w:rsidRPr="00DD084B">
        <w:rPr>
          <w:rFonts w:ascii="Times New Roman" w:hAnsi="Times New Roman" w:cs="Times New Roman"/>
          <w:sz w:val="24"/>
          <w:szCs w:val="24"/>
        </w:rPr>
        <w:t>hasta décimo</w:t>
      </w:r>
      <w:r w:rsidR="00A2276F">
        <w:rPr>
          <w:rFonts w:ascii="Times New Roman" w:hAnsi="Times New Roman" w:cs="Times New Roman"/>
          <w:sz w:val="24"/>
          <w:szCs w:val="24"/>
        </w:rPr>
        <w:t xml:space="preserve"> </w:t>
      </w:r>
      <w:r w:rsidR="00A2276F" w:rsidRPr="00DD084B">
        <w:rPr>
          <w:rFonts w:ascii="Times New Roman" w:hAnsi="Times New Roman" w:cs="Times New Roman"/>
          <w:sz w:val="24"/>
          <w:szCs w:val="24"/>
        </w:rPr>
        <w:t>semestre</w:t>
      </w:r>
      <w:r w:rsidR="00850EAC" w:rsidRPr="00DD084B">
        <w:rPr>
          <w:rFonts w:ascii="Times New Roman" w:hAnsi="Times New Roman" w:cs="Times New Roman"/>
          <w:sz w:val="24"/>
          <w:szCs w:val="24"/>
        </w:rPr>
        <w:t xml:space="preserve">, todos </w:t>
      </w:r>
      <w:r w:rsidRPr="00DD084B">
        <w:rPr>
          <w:rFonts w:ascii="Times New Roman" w:hAnsi="Times New Roman" w:cs="Times New Roman"/>
          <w:sz w:val="24"/>
          <w:szCs w:val="24"/>
        </w:rPr>
        <w:t xml:space="preserve">de </w:t>
      </w:r>
      <w:r w:rsidR="00A2276F">
        <w:rPr>
          <w:rFonts w:ascii="Times New Roman" w:hAnsi="Times New Roman" w:cs="Times New Roman"/>
          <w:sz w:val="24"/>
          <w:szCs w:val="24"/>
        </w:rPr>
        <w:t xml:space="preserve">las </w:t>
      </w:r>
      <w:r w:rsidRPr="00DD084B">
        <w:rPr>
          <w:rFonts w:ascii="Times New Roman" w:hAnsi="Times New Roman" w:cs="Times New Roman"/>
          <w:sz w:val="24"/>
          <w:szCs w:val="24"/>
        </w:rPr>
        <w:t>diferentes licenciaturas</w:t>
      </w:r>
      <w:r w:rsidR="00A2276F">
        <w:rPr>
          <w:rFonts w:ascii="Times New Roman" w:hAnsi="Times New Roman" w:cs="Times New Roman"/>
          <w:sz w:val="24"/>
          <w:szCs w:val="24"/>
        </w:rPr>
        <w:t xml:space="preserve"> que se ofrecen en el campus</w:t>
      </w:r>
      <w:r w:rsidR="00850EAC" w:rsidRPr="00DD084B">
        <w:rPr>
          <w:rFonts w:ascii="Times New Roman" w:hAnsi="Times New Roman" w:cs="Times New Roman"/>
          <w:sz w:val="24"/>
          <w:szCs w:val="24"/>
        </w:rPr>
        <w:t xml:space="preserve">. </w:t>
      </w:r>
      <w:r w:rsidR="00A2276F">
        <w:rPr>
          <w:rFonts w:ascii="Times New Roman" w:hAnsi="Times New Roman" w:cs="Times New Roman"/>
          <w:sz w:val="24"/>
          <w:szCs w:val="24"/>
        </w:rPr>
        <w:t>De forma</w:t>
      </w:r>
      <w:r w:rsidR="00850EAC" w:rsidRPr="00DD084B">
        <w:rPr>
          <w:rFonts w:ascii="Times New Roman" w:hAnsi="Times New Roman" w:cs="Times New Roman"/>
          <w:sz w:val="24"/>
          <w:szCs w:val="24"/>
        </w:rPr>
        <w:t xml:space="preserve"> general, la mayor p</w:t>
      </w:r>
      <w:r w:rsidRPr="00DD084B">
        <w:rPr>
          <w:rFonts w:ascii="Times New Roman" w:hAnsi="Times New Roman" w:cs="Times New Roman"/>
          <w:sz w:val="24"/>
          <w:szCs w:val="24"/>
        </w:rPr>
        <w:t xml:space="preserve">articipación </w:t>
      </w:r>
      <w:r w:rsidR="00850EAC" w:rsidRPr="00DD084B">
        <w:rPr>
          <w:rFonts w:ascii="Times New Roman" w:hAnsi="Times New Roman" w:cs="Times New Roman"/>
          <w:sz w:val="24"/>
          <w:szCs w:val="24"/>
        </w:rPr>
        <w:t>fue de los alumnos de primero (</w:t>
      </w:r>
      <w:r w:rsidRPr="00DD084B">
        <w:rPr>
          <w:rFonts w:ascii="Times New Roman" w:hAnsi="Times New Roman" w:cs="Times New Roman"/>
          <w:sz w:val="24"/>
          <w:szCs w:val="24"/>
        </w:rPr>
        <w:t>34.2</w:t>
      </w:r>
      <w:r w:rsidR="00284C1A">
        <w:rPr>
          <w:rFonts w:ascii="Times New Roman" w:hAnsi="Times New Roman" w:cs="Times New Roman"/>
          <w:sz w:val="24"/>
          <w:szCs w:val="24"/>
        </w:rPr>
        <w:t> </w:t>
      </w:r>
      <w:r w:rsidRPr="00DD084B">
        <w:rPr>
          <w:rFonts w:ascii="Times New Roman" w:hAnsi="Times New Roman" w:cs="Times New Roman"/>
          <w:sz w:val="24"/>
          <w:szCs w:val="24"/>
        </w:rPr>
        <w:t>%</w:t>
      </w:r>
      <w:r w:rsidR="00850EAC" w:rsidRPr="00DD084B">
        <w:rPr>
          <w:rFonts w:ascii="Times New Roman" w:hAnsi="Times New Roman" w:cs="Times New Roman"/>
          <w:sz w:val="24"/>
          <w:szCs w:val="24"/>
        </w:rPr>
        <w:t>)</w:t>
      </w:r>
      <w:r w:rsidRPr="00DD084B">
        <w:rPr>
          <w:rFonts w:ascii="Times New Roman" w:hAnsi="Times New Roman" w:cs="Times New Roman"/>
          <w:sz w:val="24"/>
          <w:szCs w:val="24"/>
        </w:rPr>
        <w:t xml:space="preserve">, seguidos de </w:t>
      </w:r>
      <w:r w:rsidR="00850EAC" w:rsidRPr="00DD084B">
        <w:rPr>
          <w:rFonts w:ascii="Times New Roman" w:hAnsi="Times New Roman" w:cs="Times New Roman"/>
          <w:sz w:val="24"/>
          <w:szCs w:val="24"/>
        </w:rPr>
        <w:t>los de tercero (</w:t>
      </w:r>
      <w:r w:rsidRPr="00DD084B">
        <w:rPr>
          <w:rFonts w:ascii="Times New Roman" w:hAnsi="Times New Roman" w:cs="Times New Roman"/>
          <w:sz w:val="24"/>
          <w:szCs w:val="24"/>
        </w:rPr>
        <w:t>19.6</w:t>
      </w:r>
      <w:r w:rsidR="00284C1A">
        <w:rPr>
          <w:rFonts w:ascii="Times New Roman" w:hAnsi="Times New Roman" w:cs="Times New Roman"/>
          <w:sz w:val="24"/>
          <w:szCs w:val="24"/>
        </w:rPr>
        <w:t> </w:t>
      </w:r>
      <w:r w:rsidRPr="00DD084B">
        <w:rPr>
          <w:rFonts w:ascii="Times New Roman" w:hAnsi="Times New Roman" w:cs="Times New Roman"/>
          <w:sz w:val="24"/>
          <w:szCs w:val="24"/>
        </w:rPr>
        <w:t>%</w:t>
      </w:r>
      <w:r w:rsidR="00850EAC" w:rsidRPr="00DD084B">
        <w:rPr>
          <w:rFonts w:ascii="Times New Roman" w:hAnsi="Times New Roman" w:cs="Times New Roman"/>
          <w:sz w:val="24"/>
          <w:szCs w:val="24"/>
        </w:rPr>
        <w:t>), séptimo (12.9</w:t>
      </w:r>
      <w:r w:rsidR="00284C1A">
        <w:rPr>
          <w:rFonts w:ascii="Times New Roman" w:hAnsi="Times New Roman" w:cs="Times New Roman"/>
          <w:sz w:val="24"/>
          <w:szCs w:val="24"/>
        </w:rPr>
        <w:t> </w:t>
      </w:r>
      <w:r w:rsidR="00850EAC" w:rsidRPr="00DD084B">
        <w:rPr>
          <w:rFonts w:ascii="Times New Roman" w:hAnsi="Times New Roman" w:cs="Times New Roman"/>
          <w:sz w:val="24"/>
          <w:szCs w:val="24"/>
        </w:rPr>
        <w:t xml:space="preserve">%) y </w:t>
      </w:r>
      <w:r w:rsidRPr="00DD084B">
        <w:rPr>
          <w:rFonts w:ascii="Times New Roman" w:hAnsi="Times New Roman" w:cs="Times New Roman"/>
          <w:sz w:val="24"/>
          <w:szCs w:val="24"/>
        </w:rPr>
        <w:t>quinto semestre</w:t>
      </w:r>
      <w:r w:rsidR="00284C1A">
        <w:rPr>
          <w:rFonts w:ascii="Times New Roman" w:hAnsi="Times New Roman" w:cs="Times New Roman"/>
          <w:sz w:val="24"/>
          <w:szCs w:val="24"/>
        </w:rPr>
        <w:t xml:space="preserve"> </w:t>
      </w:r>
      <w:r w:rsidR="00284C1A" w:rsidRPr="00DD084B">
        <w:rPr>
          <w:rFonts w:ascii="Times New Roman" w:hAnsi="Times New Roman" w:cs="Times New Roman"/>
          <w:sz w:val="24"/>
          <w:szCs w:val="24"/>
        </w:rPr>
        <w:t>(10.2</w:t>
      </w:r>
      <w:r w:rsidR="00284C1A">
        <w:rPr>
          <w:rFonts w:ascii="Times New Roman" w:hAnsi="Times New Roman" w:cs="Times New Roman"/>
          <w:sz w:val="24"/>
          <w:szCs w:val="24"/>
        </w:rPr>
        <w:t> </w:t>
      </w:r>
      <w:r w:rsidR="00284C1A" w:rsidRPr="00DD084B">
        <w:rPr>
          <w:rFonts w:ascii="Times New Roman" w:hAnsi="Times New Roman" w:cs="Times New Roman"/>
          <w:sz w:val="24"/>
          <w:szCs w:val="24"/>
        </w:rPr>
        <w:t>%)</w:t>
      </w:r>
      <w:r w:rsidRPr="00DD084B">
        <w:rPr>
          <w:rFonts w:ascii="Times New Roman" w:hAnsi="Times New Roman" w:cs="Times New Roman"/>
          <w:sz w:val="24"/>
          <w:szCs w:val="24"/>
        </w:rPr>
        <w:t xml:space="preserve">. </w:t>
      </w:r>
      <w:r w:rsidR="00284C1A">
        <w:rPr>
          <w:rFonts w:ascii="Times New Roman" w:hAnsi="Times New Roman" w:cs="Times New Roman"/>
          <w:sz w:val="24"/>
          <w:szCs w:val="24"/>
        </w:rPr>
        <w:t xml:space="preserve">En cuanto al género, </w:t>
      </w:r>
      <w:r w:rsidR="00850EAC" w:rsidRPr="00DD084B">
        <w:rPr>
          <w:rFonts w:ascii="Times New Roman" w:hAnsi="Times New Roman" w:cs="Times New Roman"/>
          <w:sz w:val="24"/>
          <w:szCs w:val="24"/>
        </w:rPr>
        <w:t xml:space="preserve">la mayor participación fue de </w:t>
      </w:r>
      <w:r w:rsidR="00850EAC" w:rsidRPr="00D528BF">
        <w:rPr>
          <w:rFonts w:ascii="Times New Roman" w:hAnsi="Times New Roman" w:cs="Times New Roman"/>
          <w:sz w:val="24"/>
          <w:szCs w:val="24"/>
        </w:rPr>
        <w:t>alumn</w:t>
      </w:r>
      <w:r w:rsidR="00D528BF" w:rsidRPr="00D528BF">
        <w:rPr>
          <w:rFonts w:ascii="Times New Roman" w:hAnsi="Times New Roman" w:cs="Times New Roman"/>
          <w:sz w:val="24"/>
          <w:szCs w:val="24"/>
        </w:rPr>
        <w:t>a</w:t>
      </w:r>
      <w:r w:rsidR="00D528BF">
        <w:rPr>
          <w:rFonts w:ascii="Times New Roman" w:hAnsi="Times New Roman" w:cs="Times New Roman"/>
          <w:sz w:val="24"/>
          <w:szCs w:val="24"/>
        </w:rPr>
        <w:t>s</w:t>
      </w:r>
      <w:r w:rsidR="00850EAC" w:rsidRPr="00DD084B">
        <w:rPr>
          <w:rFonts w:ascii="Times New Roman" w:hAnsi="Times New Roman" w:cs="Times New Roman"/>
          <w:sz w:val="24"/>
          <w:szCs w:val="24"/>
        </w:rPr>
        <w:t xml:space="preserve"> (74.3</w:t>
      </w:r>
      <w:r w:rsidR="00284C1A">
        <w:rPr>
          <w:rFonts w:ascii="Times New Roman" w:hAnsi="Times New Roman" w:cs="Times New Roman"/>
          <w:sz w:val="24"/>
          <w:szCs w:val="24"/>
        </w:rPr>
        <w:t> </w:t>
      </w:r>
      <w:r w:rsidR="00850EAC" w:rsidRPr="00DD084B">
        <w:rPr>
          <w:rFonts w:ascii="Times New Roman" w:hAnsi="Times New Roman" w:cs="Times New Roman"/>
          <w:sz w:val="24"/>
          <w:szCs w:val="24"/>
        </w:rPr>
        <w:t>%)</w:t>
      </w:r>
      <w:r w:rsidR="002C10E8" w:rsidRPr="00DD084B">
        <w:rPr>
          <w:rFonts w:ascii="Times New Roman" w:hAnsi="Times New Roman" w:cs="Times New Roman"/>
          <w:sz w:val="24"/>
          <w:szCs w:val="24"/>
        </w:rPr>
        <w:t>.</w:t>
      </w:r>
      <w:r w:rsidR="00DD241A" w:rsidRPr="00DD084B">
        <w:rPr>
          <w:rFonts w:ascii="Times New Roman" w:hAnsi="Times New Roman" w:cs="Times New Roman"/>
          <w:sz w:val="24"/>
          <w:szCs w:val="24"/>
        </w:rPr>
        <w:t xml:space="preserve"> </w:t>
      </w:r>
      <w:r w:rsidR="00D4642E" w:rsidRPr="00FD3B2A">
        <w:rPr>
          <w:rFonts w:ascii="Times New Roman" w:hAnsi="Times New Roman" w:cs="Times New Roman"/>
          <w:sz w:val="24"/>
          <w:szCs w:val="24"/>
        </w:rPr>
        <w:t xml:space="preserve">La </w:t>
      </w:r>
      <w:r w:rsidR="00DD241A" w:rsidRPr="00FD3B2A">
        <w:rPr>
          <w:rFonts w:ascii="Times New Roman" w:hAnsi="Times New Roman" w:cs="Times New Roman"/>
          <w:sz w:val="24"/>
          <w:szCs w:val="24"/>
        </w:rPr>
        <w:t>siguiente t</w:t>
      </w:r>
      <w:r w:rsidR="00D4642E" w:rsidRPr="00FD3B2A">
        <w:rPr>
          <w:rFonts w:ascii="Times New Roman" w:hAnsi="Times New Roman" w:cs="Times New Roman"/>
          <w:sz w:val="24"/>
          <w:szCs w:val="24"/>
        </w:rPr>
        <w:t xml:space="preserve">abla muestra la participación por carrera </w:t>
      </w:r>
      <w:r w:rsidR="006C5C76">
        <w:rPr>
          <w:rFonts w:ascii="Times New Roman" w:hAnsi="Times New Roman" w:cs="Times New Roman"/>
          <w:sz w:val="24"/>
          <w:szCs w:val="24"/>
        </w:rPr>
        <w:t xml:space="preserve">y género </w:t>
      </w:r>
      <w:r w:rsidR="00D4642E" w:rsidRPr="00FD3B2A">
        <w:rPr>
          <w:rFonts w:ascii="Times New Roman" w:hAnsi="Times New Roman" w:cs="Times New Roman"/>
          <w:sz w:val="24"/>
          <w:szCs w:val="24"/>
        </w:rPr>
        <w:t>de los estudiantes que contestaron el formulario.</w:t>
      </w:r>
    </w:p>
    <w:p w14:paraId="01F3E827" w14:textId="78E278EA" w:rsidR="0076183F" w:rsidRDefault="0076183F" w:rsidP="00E52302">
      <w:pPr>
        <w:spacing w:after="0" w:line="360" w:lineRule="auto"/>
        <w:ind w:right="49"/>
        <w:jc w:val="both"/>
        <w:rPr>
          <w:rFonts w:ascii="Times New Roman" w:hAnsi="Times New Roman" w:cs="Times New Roman"/>
          <w:sz w:val="24"/>
          <w:szCs w:val="24"/>
        </w:rPr>
      </w:pPr>
    </w:p>
    <w:p w14:paraId="23459189" w14:textId="3EECF73B" w:rsidR="003332D0" w:rsidRDefault="003332D0" w:rsidP="00E52302">
      <w:pPr>
        <w:spacing w:after="0" w:line="360" w:lineRule="auto"/>
        <w:ind w:right="49"/>
        <w:jc w:val="both"/>
        <w:rPr>
          <w:rFonts w:ascii="Times New Roman" w:hAnsi="Times New Roman" w:cs="Times New Roman"/>
          <w:sz w:val="24"/>
          <w:szCs w:val="24"/>
        </w:rPr>
      </w:pPr>
    </w:p>
    <w:p w14:paraId="23D570B2" w14:textId="4E512379" w:rsidR="003332D0" w:rsidRDefault="003332D0" w:rsidP="00E52302">
      <w:pPr>
        <w:spacing w:after="0" w:line="360" w:lineRule="auto"/>
        <w:ind w:right="49"/>
        <w:jc w:val="both"/>
        <w:rPr>
          <w:rFonts w:ascii="Times New Roman" w:hAnsi="Times New Roman" w:cs="Times New Roman"/>
          <w:sz w:val="24"/>
          <w:szCs w:val="24"/>
        </w:rPr>
      </w:pPr>
    </w:p>
    <w:p w14:paraId="19CAA563" w14:textId="0E3784EF" w:rsidR="003332D0" w:rsidRDefault="003332D0" w:rsidP="00E52302">
      <w:pPr>
        <w:spacing w:after="0" w:line="360" w:lineRule="auto"/>
        <w:ind w:right="49"/>
        <w:jc w:val="both"/>
        <w:rPr>
          <w:rFonts w:ascii="Times New Roman" w:hAnsi="Times New Roman" w:cs="Times New Roman"/>
          <w:sz w:val="24"/>
          <w:szCs w:val="24"/>
        </w:rPr>
      </w:pPr>
    </w:p>
    <w:p w14:paraId="02F3809F" w14:textId="529A054A" w:rsidR="003332D0" w:rsidRDefault="003332D0" w:rsidP="00E52302">
      <w:pPr>
        <w:spacing w:after="0" w:line="360" w:lineRule="auto"/>
        <w:ind w:right="49"/>
        <w:jc w:val="both"/>
        <w:rPr>
          <w:rFonts w:ascii="Times New Roman" w:hAnsi="Times New Roman" w:cs="Times New Roman"/>
          <w:sz w:val="24"/>
          <w:szCs w:val="24"/>
        </w:rPr>
      </w:pPr>
    </w:p>
    <w:p w14:paraId="79C9C432" w14:textId="4C789A9D" w:rsidR="003332D0" w:rsidRDefault="003332D0" w:rsidP="00E52302">
      <w:pPr>
        <w:spacing w:after="0" w:line="360" w:lineRule="auto"/>
        <w:ind w:right="49"/>
        <w:jc w:val="both"/>
        <w:rPr>
          <w:rFonts w:ascii="Times New Roman" w:hAnsi="Times New Roman" w:cs="Times New Roman"/>
          <w:sz w:val="24"/>
          <w:szCs w:val="24"/>
        </w:rPr>
      </w:pPr>
    </w:p>
    <w:p w14:paraId="49D05AF7" w14:textId="593E9F14" w:rsidR="003332D0" w:rsidRDefault="003332D0" w:rsidP="00E52302">
      <w:pPr>
        <w:spacing w:after="0" w:line="360" w:lineRule="auto"/>
        <w:ind w:right="49"/>
        <w:jc w:val="both"/>
        <w:rPr>
          <w:rFonts w:ascii="Times New Roman" w:hAnsi="Times New Roman" w:cs="Times New Roman"/>
          <w:sz w:val="24"/>
          <w:szCs w:val="24"/>
        </w:rPr>
      </w:pPr>
    </w:p>
    <w:p w14:paraId="5269AAF1" w14:textId="3ACFAFE0" w:rsidR="003332D0" w:rsidRDefault="003332D0" w:rsidP="00E52302">
      <w:pPr>
        <w:spacing w:after="0" w:line="360" w:lineRule="auto"/>
        <w:ind w:right="49"/>
        <w:jc w:val="both"/>
        <w:rPr>
          <w:rFonts w:ascii="Times New Roman" w:hAnsi="Times New Roman" w:cs="Times New Roman"/>
          <w:sz w:val="24"/>
          <w:szCs w:val="24"/>
        </w:rPr>
      </w:pPr>
    </w:p>
    <w:p w14:paraId="4C9AF36D" w14:textId="6F796846" w:rsidR="003332D0" w:rsidRDefault="003332D0" w:rsidP="00E52302">
      <w:pPr>
        <w:spacing w:after="0" w:line="360" w:lineRule="auto"/>
        <w:ind w:right="49"/>
        <w:jc w:val="both"/>
        <w:rPr>
          <w:rFonts w:ascii="Times New Roman" w:hAnsi="Times New Roman" w:cs="Times New Roman"/>
          <w:sz w:val="24"/>
          <w:szCs w:val="24"/>
        </w:rPr>
      </w:pPr>
    </w:p>
    <w:p w14:paraId="1FA230CE" w14:textId="2C370D8D" w:rsidR="003332D0" w:rsidRDefault="003332D0" w:rsidP="00E52302">
      <w:pPr>
        <w:spacing w:after="0" w:line="360" w:lineRule="auto"/>
        <w:ind w:right="49"/>
        <w:jc w:val="both"/>
        <w:rPr>
          <w:rFonts w:ascii="Times New Roman" w:hAnsi="Times New Roman" w:cs="Times New Roman"/>
          <w:sz w:val="24"/>
          <w:szCs w:val="24"/>
        </w:rPr>
      </w:pPr>
    </w:p>
    <w:p w14:paraId="570FB556" w14:textId="10AC794A" w:rsidR="003332D0" w:rsidRDefault="003332D0" w:rsidP="00E52302">
      <w:pPr>
        <w:spacing w:after="0" w:line="360" w:lineRule="auto"/>
        <w:ind w:right="49"/>
        <w:jc w:val="both"/>
        <w:rPr>
          <w:rFonts w:ascii="Times New Roman" w:hAnsi="Times New Roman" w:cs="Times New Roman"/>
          <w:sz w:val="24"/>
          <w:szCs w:val="24"/>
        </w:rPr>
      </w:pPr>
    </w:p>
    <w:p w14:paraId="2653BCF2" w14:textId="77777777" w:rsidR="003332D0" w:rsidRPr="00FD3B2A" w:rsidRDefault="003332D0" w:rsidP="00E52302">
      <w:pPr>
        <w:spacing w:after="0" w:line="360" w:lineRule="auto"/>
        <w:ind w:right="49"/>
        <w:jc w:val="both"/>
        <w:rPr>
          <w:rFonts w:ascii="Times New Roman" w:hAnsi="Times New Roman" w:cs="Times New Roman"/>
          <w:sz w:val="24"/>
          <w:szCs w:val="24"/>
        </w:rPr>
      </w:pPr>
    </w:p>
    <w:p w14:paraId="154F08D5" w14:textId="2034693B" w:rsidR="00926487" w:rsidRPr="00FD3B2A" w:rsidRDefault="00926487" w:rsidP="00E52302">
      <w:pPr>
        <w:spacing w:after="0" w:line="360" w:lineRule="auto"/>
        <w:ind w:right="49" w:firstLine="720"/>
        <w:jc w:val="center"/>
        <w:rPr>
          <w:rFonts w:ascii="Times New Roman" w:hAnsi="Times New Roman" w:cs="Times New Roman"/>
          <w:sz w:val="24"/>
          <w:szCs w:val="24"/>
        </w:rPr>
      </w:pPr>
      <w:r w:rsidRPr="00FD3B2A">
        <w:rPr>
          <w:rFonts w:ascii="Times New Roman" w:hAnsi="Times New Roman" w:cs="Times New Roman"/>
          <w:b/>
          <w:bCs/>
          <w:sz w:val="24"/>
          <w:szCs w:val="24"/>
        </w:rPr>
        <w:lastRenderedPageBreak/>
        <w:t xml:space="preserve">Tabla </w:t>
      </w:r>
      <w:r w:rsidR="00DD241A" w:rsidRPr="00FD3B2A">
        <w:rPr>
          <w:rFonts w:ascii="Times New Roman" w:hAnsi="Times New Roman" w:cs="Times New Roman"/>
          <w:b/>
          <w:bCs/>
          <w:sz w:val="24"/>
          <w:szCs w:val="24"/>
        </w:rPr>
        <w:t>1</w:t>
      </w:r>
      <w:r w:rsidR="00A2276F" w:rsidRPr="00FD3B2A">
        <w:rPr>
          <w:rFonts w:ascii="Times New Roman" w:hAnsi="Times New Roman" w:cs="Times New Roman"/>
          <w:b/>
          <w:bCs/>
          <w:sz w:val="24"/>
          <w:szCs w:val="24"/>
        </w:rPr>
        <w:t>.</w:t>
      </w:r>
      <w:r w:rsidR="00A2276F" w:rsidRPr="00FD3B2A">
        <w:rPr>
          <w:rFonts w:ascii="Times New Roman" w:hAnsi="Times New Roman" w:cs="Times New Roman"/>
          <w:sz w:val="24"/>
          <w:szCs w:val="24"/>
        </w:rPr>
        <w:t xml:space="preserve"> </w:t>
      </w:r>
      <w:r w:rsidRPr="00FD3B2A">
        <w:rPr>
          <w:rFonts w:ascii="Times New Roman" w:hAnsi="Times New Roman" w:cs="Times New Roman"/>
          <w:sz w:val="24"/>
          <w:szCs w:val="24"/>
        </w:rPr>
        <w:t>Relación de estudiantes por género y carrera</w:t>
      </w:r>
    </w:p>
    <w:tbl>
      <w:tblPr>
        <w:tblStyle w:val="Tablaconcuadrcula"/>
        <w:tblW w:w="7797" w:type="dxa"/>
        <w:jc w:val="center"/>
        <w:tblLook w:val="04A0" w:firstRow="1" w:lastRow="0" w:firstColumn="1" w:lastColumn="0" w:noHBand="0" w:noVBand="1"/>
      </w:tblPr>
      <w:tblGrid>
        <w:gridCol w:w="2952"/>
        <w:gridCol w:w="1225"/>
        <w:gridCol w:w="1279"/>
        <w:gridCol w:w="1065"/>
        <w:gridCol w:w="1276"/>
      </w:tblGrid>
      <w:tr w:rsidR="00DD084B" w:rsidRPr="00655DD5" w14:paraId="7966BE63" w14:textId="77777777" w:rsidTr="009F33FE">
        <w:trPr>
          <w:trHeight w:val="227"/>
          <w:jc w:val="center"/>
        </w:trPr>
        <w:tc>
          <w:tcPr>
            <w:tcW w:w="3402" w:type="dxa"/>
            <w:vMerge w:val="restart"/>
          </w:tcPr>
          <w:p w14:paraId="2DDE8998" w14:textId="34E1095C" w:rsidR="00872E35" w:rsidRPr="00655DD5" w:rsidRDefault="00872E35"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Carrera</w:t>
            </w:r>
          </w:p>
        </w:tc>
        <w:tc>
          <w:tcPr>
            <w:tcW w:w="2127" w:type="dxa"/>
            <w:gridSpan w:val="2"/>
            <w:hideMark/>
          </w:tcPr>
          <w:p w14:paraId="0B3C1E34" w14:textId="5D9B6780" w:rsidR="00872E35" w:rsidRPr="00655DD5" w:rsidRDefault="00872E35"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Género</w:t>
            </w:r>
          </w:p>
        </w:tc>
        <w:tc>
          <w:tcPr>
            <w:tcW w:w="992" w:type="dxa"/>
            <w:vMerge w:val="restart"/>
            <w:hideMark/>
          </w:tcPr>
          <w:p w14:paraId="1C5F583B" w14:textId="77777777" w:rsidR="00872E35" w:rsidRPr="00655DD5" w:rsidRDefault="00872E35"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276" w:type="dxa"/>
            <w:noWrap/>
            <w:hideMark/>
          </w:tcPr>
          <w:p w14:paraId="10C890C6" w14:textId="77777777" w:rsidR="00872E35" w:rsidRPr="00655DD5" w:rsidRDefault="00872E35"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DD084B" w:rsidRPr="00655DD5" w14:paraId="2F30870D" w14:textId="77777777" w:rsidTr="009F33FE">
        <w:trPr>
          <w:trHeight w:val="227"/>
          <w:jc w:val="center"/>
        </w:trPr>
        <w:tc>
          <w:tcPr>
            <w:tcW w:w="3402" w:type="dxa"/>
            <w:vMerge/>
          </w:tcPr>
          <w:p w14:paraId="53C592BE"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hideMark/>
          </w:tcPr>
          <w:p w14:paraId="048EC7D1" w14:textId="228E9A63" w:rsidR="00872E35" w:rsidRPr="00655DD5" w:rsidRDefault="00872E35"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Femenino</w:t>
            </w:r>
          </w:p>
        </w:tc>
        <w:tc>
          <w:tcPr>
            <w:tcW w:w="1097" w:type="dxa"/>
            <w:hideMark/>
          </w:tcPr>
          <w:p w14:paraId="74945100" w14:textId="77777777" w:rsidR="00872E35" w:rsidRPr="00655DD5" w:rsidRDefault="00872E35"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Masculino</w:t>
            </w:r>
          </w:p>
        </w:tc>
        <w:tc>
          <w:tcPr>
            <w:tcW w:w="992" w:type="dxa"/>
            <w:vMerge/>
            <w:hideMark/>
          </w:tcPr>
          <w:p w14:paraId="78F4500D"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276" w:type="dxa"/>
            <w:noWrap/>
            <w:hideMark/>
          </w:tcPr>
          <w:p w14:paraId="4FB00805" w14:textId="77777777" w:rsidR="00872E35" w:rsidRPr="00655DD5" w:rsidRDefault="00872E35" w:rsidP="00E52302">
            <w:pPr>
              <w:spacing w:line="360" w:lineRule="auto"/>
              <w:ind w:right="49"/>
              <w:jc w:val="center"/>
              <w:rPr>
                <w:rFonts w:ascii="Times New Roman" w:eastAsia="Times New Roman" w:hAnsi="Times New Roman" w:cs="Times New Roman"/>
                <w:sz w:val="24"/>
                <w:szCs w:val="24"/>
                <w:lang w:eastAsia="es-MX"/>
              </w:rPr>
            </w:pPr>
          </w:p>
        </w:tc>
      </w:tr>
      <w:tr w:rsidR="00DD084B" w:rsidRPr="00655DD5" w14:paraId="0FF72206" w14:textId="77777777" w:rsidTr="009F33FE">
        <w:trPr>
          <w:trHeight w:val="227"/>
          <w:jc w:val="center"/>
        </w:trPr>
        <w:tc>
          <w:tcPr>
            <w:tcW w:w="3402" w:type="dxa"/>
            <w:vMerge w:val="restart"/>
            <w:hideMark/>
          </w:tcPr>
          <w:p w14:paraId="3AC929E9"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Abogado</w:t>
            </w:r>
          </w:p>
        </w:tc>
        <w:tc>
          <w:tcPr>
            <w:tcW w:w="1030" w:type="dxa"/>
            <w:noWrap/>
            <w:hideMark/>
          </w:tcPr>
          <w:p w14:paraId="5259928E"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w:t>
            </w:r>
          </w:p>
        </w:tc>
        <w:tc>
          <w:tcPr>
            <w:tcW w:w="1097" w:type="dxa"/>
            <w:noWrap/>
            <w:hideMark/>
          </w:tcPr>
          <w:p w14:paraId="5158334B"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w:t>
            </w:r>
          </w:p>
        </w:tc>
        <w:tc>
          <w:tcPr>
            <w:tcW w:w="992" w:type="dxa"/>
            <w:noWrap/>
            <w:hideMark/>
          </w:tcPr>
          <w:p w14:paraId="3FB498B1"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w:t>
            </w:r>
          </w:p>
        </w:tc>
        <w:tc>
          <w:tcPr>
            <w:tcW w:w="1276" w:type="dxa"/>
            <w:noWrap/>
            <w:hideMark/>
          </w:tcPr>
          <w:p w14:paraId="0E528CFB" w14:textId="110D8214" w:rsidR="00872E35" w:rsidRPr="00655DD5" w:rsidRDefault="000C7D60"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872E35" w:rsidRPr="00655DD5">
              <w:rPr>
                <w:rFonts w:ascii="Times New Roman" w:eastAsia="Times New Roman" w:hAnsi="Times New Roman" w:cs="Times New Roman"/>
                <w:sz w:val="24"/>
                <w:szCs w:val="24"/>
                <w:lang w:eastAsia="es-MX"/>
              </w:rPr>
              <w:t>0.0001</w:t>
            </w:r>
            <w:r w:rsidRPr="00655DD5">
              <w:rPr>
                <w:rFonts w:ascii="Times New Roman" w:eastAsia="Times New Roman" w:hAnsi="Times New Roman" w:cs="Times New Roman"/>
                <w:sz w:val="24"/>
                <w:szCs w:val="24"/>
                <w:lang w:eastAsia="es-MX"/>
              </w:rPr>
              <w:t>)</w:t>
            </w:r>
          </w:p>
        </w:tc>
      </w:tr>
      <w:tr w:rsidR="00DD084B" w:rsidRPr="00655DD5" w14:paraId="32CD1331" w14:textId="77777777" w:rsidTr="009F33FE">
        <w:trPr>
          <w:trHeight w:val="227"/>
          <w:jc w:val="center"/>
        </w:trPr>
        <w:tc>
          <w:tcPr>
            <w:tcW w:w="3402" w:type="dxa"/>
            <w:vMerge/>
            <w:hideMark/>
          </w:tcPr>
          <w:p w14:paraId="4EE7A617"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27DBA61C" w14:textId="1351F535"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66.7</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30804D46" w14:textId="2DBFFAAF"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33.3</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45214CBF" w14:textId="55D6DEE4"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298A1ED1"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1EA41AF5" w14:textId="77777777" w:rsidTr="009F33FE">
        <w:trPr>
          <w:trHeight w:val="227"/>
          <w:jc w:val="center"/>
        </w:trPr>
        <w:tc>
          <w:tcPr>
            <w:tcW w:w="3402" w:type="dxa"/>
            <w:vMerge w:val="restart"/>
            <w:hideMark/>
          </w:tcPr>
          <w:p w14:paraId="636B0FAF"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Contaduría Pública</w:t>
            </w:r>
          </w:p>
        </w:tc>
        <w:tc>
          <w:tcPr>
            <w:tcW w:w="1030" w:type="dxa"/>
            <w:noWrap/>
            <w:hideMark/>
          </w:tcPr>
          <w:p w14:paraId="1D45A849"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w:t>
            </w:r>
          </w:p>
        </w:tc>
        <w:tc>
          <w:tcPr>
            <w:tcW w:w="1097" w:type="dxa"/>
            <w:noWrap/>
            <w:hideMark/>
          </w:tcPr>
          <w:p w14:paraId="1455B61D"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12</w:t>
            </w:r>
          </w:p>
        </w:tc>
        <w:tc>
          <w:tcPr>
            <w:tcW w:w="992" w:type="dxa"/>
            <w:noWrap/>
            <w:hideMark/>
          </w:tcPr>
          <w:p w14:paraId="373835DA"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59</w:t>
            </w:r>
          </w:p>
        </w:tc>
        <w:tc>
          <w:tcPr>
            <w:tcW w:w="1276" w:type="dxa"/>
            <w:noWrap/>
            <w:hideMark/>
          </w:tcPr>
          <w:p w14:paraId="0276B255"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70745FCF" w14:textId="77777777" w:rsidTr="009F33FE">
        <w:trPr>
          <w:trHeight w:val="227"/>
          <w:jc w:val="center"/>
        </w:trPr>
        <w:tc>
          <w:tcPr>
            <w:tcW w:w="3402" w:type="dxa"/>
            <w:vMerge/>
            <w:hideMark/>
          </w:tcPr>
          <w:p w14:paraId="6F3AD373"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3ECED14C" w14:textId="064D00F8"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79.7</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1F402774" w14:textId="53D45D7F"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20.3</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7B36549E" w14:textId="621C0B24"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6E593C8A"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6E0CA4D1" w14:textId="77777777" w:rsidTr="009F33FE">
        <w:trPr>
          <w:trHeight w:val="227"/>
          <w:jc w:val="center"/>
        </w:trPr>
        <w:tc>
          <w:tcPr>
            <w:tcW w:w="3402" w:type="dxa"/>
            <w:vMerge w:val="restart"/>
            <w:hideMark/>
          </w:tcPr>
          <w:p w14:paraId="16688B0D"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Enfermería</w:t>
            </w:r>
          </w:p>
        </w:tc>
        <w:tc>
          <w:tcPr>
            <w:tcW w:w="1030" w:type="dxa"/>
            <w:noWrap/>
            <w:hideMark/>
          </w:tcPr>
          <w:p w14:paraId="43AB3143"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26</w:t>
            </w:r>
          </w:p>
        </w:tc>
        <w:tc>
          <w:tcPr>
            <w:tcW w:w="1097" w:type="dxa"/>
            <w:noWrap/>
            <w:hideMark/>
          </w:tcPr>
          <w:p w14:paraId="198DB261"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12</w:t>
            </w:r>
          </w:p>
        </w:tc>
        <w:tc>
          <w:tcPr>
            <w:tcW w:w="992" w:type="dxa"/>
            <w:noWrap/>
            <w:hideMark/>
          </w:tcPr>
          <w:p w14:paraId="6C010150"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38</w:t>
            </w:r>
          </w:p>
        </w:tc>
        <w:tc>
          <w:tcPr>
            <w:tcW w:w="1276" w:type="dxa"/>
            <w:noWrap/>
            <w:hideMark/>
          </w:tcPr>
          <w:p w14:paraId="7D9C3E3D"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74A0B84D" w14:textId="77777777" w:rsidTr="009F33FE">
        <w:trPr>
          <w:trHeight w:val="227"/>
          <w:jc w:val="center"/>
        </w:trPr>
        <w:tc>
          <w:tcPr>
            <w:tcW w:w="3402" w:type="dxa"/>
            <w:vMerge/>
            <w:hideMark/>
          </w:tcPr>
          <w:p w14:paraId="23983CEF"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22665240" w14:textId="20E92FFD"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68.4</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4A6E2848" w14:textId="1365C3A8"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31.6</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7F0C337C" w14:textId="5310E206"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12201A61"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442BF763" w14:textId="77777777" w:rsidTr="009F33FE">
        <w:trPr>
          <w:trHeight w:val="227"/>
          <w:jc w:val="center"/>
        </w:trPr>
        <w:tc>
          <w:tcPr>
            <w:tcW w:w="3402" w:type="dxa"/>
            <w:vMerge w:val="restart"/>
            <w:hideMark/>
          </w:tcPr>
          <w:p w14:paraId="19B8C7B7"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Ingeniería en Computación</w:t>
            </w:r>
          </w:p>
        </w:tc>
        <w:tc>
          <w:tcPr>
            <w:tcW w:w="1030" w:type="dxa"/>
            <w:noWrap/>
            <w:hideMark/>
          </w:tcPr>
          <w:p w14:paraId="60D276DE"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w:t>
            </w:r>
          </w:p>
        </w:tc>
        <w:tc>
          <w:tcPr>
            <w:tcW w:w="1097" w:type="dxa"/>
            <w:noWrap/>
            <w:hideMark/>
          </w:tcPr>
          <w:p w14:paraId="0527161E"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21</w:t>
            </w:r>
          </w:p>
        </w:tc>
        <w:tc>
          <w:tcPr>
            <w:tcW w:w="992" w:type="dxa"/>
            <w:noWrap/>
            <w:hideMark/>
          </w:tcPr>
          <w:p w14:paraId="47882CDA"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24</w:t>
            </w:r>
          </w:p>
        </w:tc>
        <w:tc>
          <w:tcPr>
            <w:tcW w:w="1276" w:type="dxa"/>
            <w:noWrap/>
            <w:hideMark/>
          </w:tcPr>
          <w:p w14:paraId="4E2D8AA0"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1F1C6935" w14:textId="77777777" w:rsidTr="009F33FE">
        <w:trPr>
          <w:trHeight w:val="227"/>
          <w:jc w:val="center"/>
        </w:trPr>
        <w:tc>
          <w:tcPr>
            <w:tcW w:w="3402" w:type="dxa"/>
            <w:vMerge/>
            <w:hideMark/>
          </w:tcPr>
          <w:p w14:paraId="5672E2BB"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1070F548" w14:textId="06D7C3A0"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12.5</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587E7A5C" w14:textId="689446F8"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87.5</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072905E6" w14:textId="7AB0935E"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4BD4004D"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7E7A2FEE" w14:textId="77777777" w:rsidTr="009F33FE">
        <w:trPr>
          <w:trHeight w:val="227"/>
          <w:jc w:val="center"/>
        </w:trPr>
        <w:tc>
          <w:tcPr>
            <w:tcW w:w="3402" w:type="dxa"/>
            <w:vMerge w:val="restart"/>
            <w:hideMark/>
          </w:tcPr>
          <w:p w14:paraId="44CD4350"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Medicina Veterinaria y Zootecnia</w:t>
            </w:r>
          </w:p>
        </w:tc>
        <w:tc>
          <w:tcPr>
            <w:tcW w:w="1030" w:type="dxa"/>
            <w:noWrap/>
            <w:hideMark/>
          </w:tcPr>
          <w:p w14:paraId="119C3D44"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w:t>
            </w:r>
          </w:p>
        </w:tc>
        <w:tc>
          <w:tcPr>
            <w:tcW w:w="1097" w:type="dxa"/>
            <w:noWrap/>
            <w:hideMark/>
          </w:tcPr>
          <w:p w14:paraId="31E70E14"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w:t>
            </w:r>
          </w:p>
        </w:tc>
        <w:tc>
          <w:tcPr>
            <w:tcW w:w="992" w:type="dxa"/>
            <w:noWrap/>
            <w:hideMark/>
          </w:tcPr>
          <w:p w14:paraId="0813EDD6"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w:t>
            </w:r>
          </w:p>
        </w:tc>
        <w:tc>
          <w:tcPr>
            <w:tcW w:w="1276" w:type="dxa"/>
            <w:noWrap/>
            <w:hideMark/>
          </w:tcPr>
          <w:p w14:paraId="7F97D2AD"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7A08CBAE" w14:textId="77777777" w:rsidTr="009F33FE">
        <w:trPr>
          <w:trHeight w:val="227"/>
          <w:jc w:val="center"/>
        </w:trPr>
        <w:tc>
          <w:tcPr>
            <w:tcW w:w="3402" w:type="dxa"/>
            <w:vMerge/>
            <w:hideMark/>
          </w:tcPr>
          <w:p w14:paraId="4600138B"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0BFA9377" w14:textId="3E5C4B4E"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66.7</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26F7F926" w14:textId="4CA65C41"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33.3</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121DF422" w14:textId="1E46F05B"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222B8136"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7B017CC0" w14:textId="77777777" w:rsidTr="009F33FE">
        <w:trPr>
          <w:trHeight w:val="227"/>
          <w:jc w:val="center"/>
        </w:trPr>
        <w:tc>
          <w:tcPr>
            <w:tcW w:w="3402" w:type="dxa"/>
            <w:vMerge w:val="restart"/>
            <w:hideMark/>
          </w:tcPr>
          <w:p w14:paraId="0948B9DC"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Negocios Internacionales</w:t>
            </w:r>
          </w:p>
        </w:tc>
        <w:tc>
          <w:tcPr>
            <w:tcW w:w="1030" w:type="dxa"/>
            <w:noWrap/>
            <w:hideMark/>
          </w:tcPr>
          <w:p w14:paraId="460EF441"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39</w:t>
            </w:r>
          </w:p>
        </w:tc>
        <w:tc>
          <w:tcPr>
            <w:tcW w:w="1097" w:type="dxa"/>
            <w:noWrap/>
            <w:hideMark/>
          </w:tcPr>
          <w:p w14:paraId="46BD3875"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w:t>
            </w:r>
          </w:p>
        </w:tc>
        <w:tc>
          <w:tcPr>
            <w:tcW w:w="992" w:type="dxa"/>
            <w:noWrap/>
            <w:hideMark/>
          </w:tcPr>
          <w:p w14:paraId="642BA7FC"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55</w:t>
            </w:r>
          </w:p>
        </w:tc>
        <w:tc>
          <w:tcPr>
            <w:tcW w:w="1276" w:type="dxa"/>
            <w:noWrap/>
            <w:hideMark/>
          </w:tcPr>
          <w:p w14:paraId="79D85352"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55745253" w14:textId="77777777" w:rsidTr="009F33FE">
        <w:trPr>
          <w:trHeight w:val="227"/>
          <w:jc w:val="center"/>
        </w:trPr>
        <w:tc>
          <w:tcPr>
            <w:tcW w:w="3402" w:type="dxa"/>
            <w:vMerge/>
            <w:hideMark/>
          </w:tcPr>
          <w:p w14:paraId="5F12BB36"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6CA4F044" w14:textId="2EBC65D5"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70.9</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0EA255E5" w14:textId="08E1E679"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29.1</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04C5E8F8" w14:textId="53B2D488"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37871D1A"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5E7D262A" w14:textId="77777777" w:rsidTr="009F33FE">
        <w:trPr>
          <w:trHeight w:val="227"/>
          <w:jc w:val="center"/>
        </w:trPr>
        <w:tc>
          <w:tcPr>
            <w:tcW w:w="3402" w:type="dxa"/>
            <w:vMerge w:val="restart"/>
            <w:hideMark/>
          </w:tcPr>
          <w:p w14:paraId="5BD1A08A"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Nutrición</w:t>
            </w:r>
          </w:p>
        </w:tc>
        <w:tc>
          <w:tcPr>
            <w:tcW w:w="1030" w:type="dxa"/>
            <w:noWrap/>
            <w:hideMark/>
          </w:tcPr>
          <w:p w14:paraId="1408A833"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42</w:t>
            </w:r>
          </w:p>
        </w:tc>
        <w:tc>
          <w:tcPr>
            <w:tcW w:w="1097" w:type="dxa"/>
            <w:noWrap/>
            <w:hideMark/>
          </w:tcPr>
          <w:p w14:paraId="2B296CBE"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w:t>
            </w:r>
          </w:p>
        </w:tc>
        <w:tc>
          <w:tcPr>
            <w:tcW w:w="992" w:type="dxa"/>
            <w:noWrap/>
            <w:hideMark/>
          </w:tcPr>
          <w:p w14:paraId="6F3D820C"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w:t>
            </w:r>
          </w:p>
        </w:tc>
        <w:tc>
          <w:tcPr>
            <w:tcW w:w="1276" w:type="dxa"/>
            <w:noWrap/>
            <w:hideMark/>
          </w:tcPr>
          <w:p w14:paraId="25B2FC13"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328E6865" w14:textId="77777777" w:rsidTr="009F33FE">
        <w:trPr>
          <w:trHeight w:val="227"/>
          <w:jc w:val="center"/>
        </w:trPr>
        <w:tc>
          <w:tcPr>
            <w:tcW w:w="3402" w:type="dxa"/>
            <w:vMerge/>
            <w:hideMark/>
          </w:tcPr>
          <w:p w14:paraId="390769EB"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6C7722CE" w14:textId="12007BF6"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89.4</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317F1FCA" w14:textId="10FB05CD"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10.6</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74F35209" w14:textId="1F4A9448"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359F1250"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342AB568" w14:textId="77777777" w:rsidTr="009F33FE">
        <w:trPr>
          <w:trHeight w:val="227"/>
          <w:jc w:val="center"/>
        </w:trPr>
        <w:tc>
          <w:tcPr>
            <w:tcW w:w="3402" w:type="dxa"/>
            <w:vMerge w:val="restart"/>
            <w:hideMark/>
          </w:tcPr>
          <w:p w14:paraId="08038A51"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Psicología</w:t>
            </w:r>
          </w:p>
        </w:tc>
        <w:tc>
          <w:tcPr>
            <w:tcW w:w="1030" w:type="dxa"/>
            <w:noWrap/>
            <w:hideMark/>
          </w:tcPr>
          <w:p w14:paraId="0ADDEC64"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77</w:t>
            </w:r>
          </w:p>
        </w:tc>
        <w:tc>
          <w:tcPr>
            <w:tcW w:w="1097" w:type="dxa"/>
            <w:noWrap/>
            <w:hideMark/>
          </w:tcPr>
          <w:p w14:paraId="7EC27D2F"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12</w:t>
            </w:r>
          </w:p>
        </w:tc>
        <w:tc>
          <w:tcPr>
            <w:tcW w:w="992" w:type="dxa"/>
            <w:noWrap/>
            <w:hideMark/>
          </w:tcPr>
          <w:p w14:paraId="06497182"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89</w:t>
            </w:r>
          </w:p>
        </w:tc>
        <w:tc>
          <w:tcPr>
            <w:tcW w:w="1276" w:type="dxa"/>
            <w:noWrap/>
            <w:hideMark/>
          </w:tcPr>
          <w:p w14:paraId="4A943E66"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62488159" w14:textId="77777777" w:rsidTr="009F33FE">
        <w:trPr>
          <w:trHeight w:val="268"/>
          <w:jc w:val="center"/>
        </w:trPr>
        <w:tc>
          <w:tcPr>
            <w:tcW w:w="3402" w:type="dxa"/>
            <w:vMerge/>
            <w:hideMark/>
          </w:tcPr>
          <w:p w14:paraId="35CE4D6B"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467CC1EF" w14:textId="510C193F"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86.5</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3B28D347" w14:textId="0FE7A1A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13.5</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283E2263" w14:textId="13EA83DF"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72B9F067"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73DDD347" w14:textId="77777777" w:rsidTr="009F33FE">
        <w:trPr>
          <w:trHeight w:val="227"/>
          <w:jc w:val="center"/>
        </w:trPr>
        <w:tc>
          <w:tcPr>
            <w:tcW w:w="3402" w:type="dxa"/>
            <w:vMerge w:val="restart"/>
          </w:tcPr>
          <w:p w14:paraId="1C91BBA5" w14:textId="3E918A84" w:rsidR="00872E35" w:rsidRPr="00655DD5" w:rsidRDefault="00872E35"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030" w:type="dxa"/>
            <w:noWrap/>
            <w:hideMark/>
          </w:tcPr>
          <w:p w14:paraId="4A3707C2" w14:textId="6FAEB63A"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254</w:t>
            </w:r>
          </w:p>
        </w:tc>
        <w:tc>
          <w:tcPr>
            <w:tcW w:w="1097" w:type="dxa"/>
            <w:noWrap/>
            <w:hideMark/>
          </w:tcPr>
          <w:p w14:paraId="3C3169AE"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88</w:t>
            </w:r>
          </w:p>
        </w:tc>
        <w:tc>
          <w:tcPr>
            <w:tcW w:w="992" w:type="dxa"/>
            <w:noWrap/>
            <w:hideMark/>
          </w:tcPr>
          <w:p w14:paraId="4EB007A2"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342</w:t>
            </w:r>
          </w:p>
        </w:tc>
        <w:tc>
          <w:tcPr>
            <w:tcW w:w="1276" w:type="dxa"/>
            <w:noWrap/>
            <w:hideMark/>
          </w:tcPr>
          <w:p w14:paraId="5221C05F"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1FB62813" w14:textId="77777777" w:rsidTr="009F33FE">
        <w:trPr>
          <w:trHeight w:val="227"/>
          <w:jc w:val="center"/>
        </w:trPr>
        <w:tc>
          <w:tcPr>
            <w:tcW w:w="3402" w:type="dxa"/>
            <w:vMerge/>
          </w:tcPr>
          <w:p w14:paraId="51EC420C" w14:textId="77777777" w:rsidR="00872E35" w:rsidRPr="00655DD5" w:rsidRDefault="00872E35" w:rsidP="00E52302">
            <w:pPr>
              <w:spacing w:line="360" w:lineRule="auto"/>
              <w:ind w:right="49"/>
              <w:rPr>
                <w:rFonts w:ascii="Times New Roman" w:eastAsia="Times New Roman" w:hAnsi="Times New Roman" w:cs="Times New Roman"/>
                <w:sz w:val="24"/>
                <w:szCs w:val="24"/>
                <w:lang w:eastAsia="es-MX"/>
              </w:rPr>
            </w:pPr>
          </w:p>
        </w:tc>
        <w:tc>
          <w:tcPr>
            <w:tcW w:w="1030" w:type="dxa"/>
            <w:noWrap/>
            <w:hideMark/>
          </w:tcPr>
          <w:p w14:paraId="1C215619" w14:textId="40132B53"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74.3</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097" w:type="dxa"/>
            <w:noWrap/>
            <w:hideMark/>
          </w:tcPr>
          <w:p w14:paraId="45F0C2EA" w14:textId="593C38BA"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25.7</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2" w:type="dxa"/>
            <w:noWrap/>
            <w:hideMark/>
          </w:tcPr>
          <w:p w14:paraId="40726FF0" w14:textId="44AFA496"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284C1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013D175E" w14:textId="77777777" w:rsidR="00872E35" w:rsidRPr="00655DD5" w:rsidRDefault="00872E35" w:rsidP="00E52302">
            <w:pPr>
              <w:spacing w:line="360" w:lineRule="auto"/>
              <w:ind w:right="49"/>
              <w:jc w:val="right"/>
              <w:rPr>
                <w:rFonts w:ascii="Times New Roman" w:eastAsia="Times New Roman" w:hAnsi="Times New Roman" w:cs="Times New Roman"/>
                <w:sz w:val="24"/>
                <w:szCs w:val="24"/>
                <w:lang w:eastAsia="es-MX"/>
              </w:rPr>
            </w:pPr>
          </w:p>
        </w:tc>
      </w:tr>
    </w:tbl>
    <w:p w14:paraId="57C5972A" w14:textId="254853E9" w:rsidR="00926487" w:rsidRDefault="007849EA" w:rsidP="00E52302">
      <w:pPr>
        <w:spacing w:after="0" w:line="360" w:lineRule="auto"/>
        <w:ind w:right="49"/>
        <w:jc w:val="center"/>
        <w:rPr>
          <w:rFonts w:ascii="Times New Roman" w:hAnsi="Times New Roman" w:cs="Times New Roman"/>
          <w:sz w:val="24"/>
          <w:szCs w:val="24"/>
        </w:rPr>
      </w:pPr>
      <w:r w:rsidRPr="008406EC">
        <w:rPr>
          <w:rFonts w:ascii="Times New Roman" w:hAnsi="Times New Roman" w:cs="Times New Roman"/>
          <w:sz w:val="24"/>
          <w:szCs w:val="24"/>
        </w:rPr>
        <w:t>Fuente: Elaboración propia</w:t>
      </w:r>
    </w:p>
    <w:p w14:paraId="76824071" w14:textId="0DCCFA2F" w:rsidR="00634D5E" w:rsidRDefault="00872E35" w:rsidP="00E22E48">
      <w:pPr>
        <w:spacing w:after="0" w:line="360" w:lineRule="auto"/>
        <w:ind w:right="49" w:firstLine="709"/>
        <w:jc w:val="both"/>
        <w:rPr>
          <w:rFonts w:ascii="Times New Roman" w:hAnsi="Times New Roman" w:cs="Times New Roman"/>
          <w:bCs/>
          <w:sz w:val="24"/>
          <w:szCs w:val="24"/>
        </w:rPr>
      </w:pPr>
      <w:r w:rsidRPr="003A5880">
        <w:rPr>
          <w:rFonts w:ascii="Times New Roman" w:hAnsi="Times New Roman" w:cs="Times New Roman"/>
          <w:sz w:val="24"/>
          <w:szCs w:val="24"/>
        </w:rPr>
        <w:t xml:space="preserve">En </w:t>
      </w:r>
      <w:r w:rsidR="00302E01">
        <w:rPr>
          <w:rFonts w:ascii="Times New Roman" w:hAnsi="Times New Roman" w:cs="Times New Roman"/>
          <w:sz w:val="24"/>
          <w:szCs w:val="24"/>
        </w:rPr>
        <w:t>la tabla 1</w:t>
      </w:r>
      <w:r w:rsidR="00A2276F" w:rsidRPr="003A5880">
        <w:rPr>
          <w:rFonts w:ascii="Times New Roman" w:hAnsi="Times New Roman" w:cs="Times New Roman"/>
          <w:sz w:val="24"/>
          <w:szCs w:val="24"/>
        </w:rPr>
        <w:t xml:space="preserve"> se observaron diferencias (</w:t>
      </w:r>
      <m:oMath>
        <m:r>
          <w:rPr>
            <w:rFonts w:ascii="Cambria Math" w:hAnsi="Cambria Math" w:cs="Times New Roman"/>
            <w:sz w:val="24"/>
            <w:szCs w:val="24"/>
          </w:rPr>
          <m:t>p</m:t>
        </m:r>
        <m:r>
          <m:rPr>
            <m:sty m:val="p"/>
          </m:rPr>
          <w:rPr>
            <w:rFonts w:ascii="Cambria Math" w:hAnsi="Cambria Math" w:cs="Times New Roman"/>
            <w:sz w:val="24"/>
            <w:szCs w:val="24"/>
          </w:rPr>
          <m:t>&lt;0.05</m:t>
        </m:r>
      </m:oMath>
      <w:r w:rsidRPr="003A5880">
        <w:rPr>
          <w:rFonts w:ascii="Times New Roman" w:hAnsi="Times New Roman" w:cs="Times New Roman"/>
          <w:sz w:val="24"/>
          <w:szCs w:val="24"/>
        </w:rPr>
        <w:t>) entre el género masculino y femenino</w:t>
      </w:r>
      <w:r w:rsidR="005C63C4" w:rsidRPr="003A5880">
        <w:rPr>
          <w:rFonts w:ascii="Times New Roman" w:hAnsi="Times New Roman" w:cs="Times New Roman"/>
          <w:sz w:val="24"/>
          <w:szCs w:val="24"/>
        </w:rPr>
        <w:t xml:space="preserve"> y la carrera que estudian</w:t>
      </w:r>
      <w:r w:rsidR="003F2651">
        <w:rPr>
          <w:rFonts w:ascii="Times New Roman" w:hAnsi="Times New Roman" w:cs="Times New Roman"/>
          <w:sz w:val="24"/>
          <w:szCs w:val="24"/>
        </w:rPr>
        <w:t xml:space="preserve">. Como ya se mencionó, destaca </w:t>
      </w:r>
      <w:r w:rsidR="00FA1449" w:rsidRPr="005B6B10">
        <w:rPr>
          <w:rFonts w:ascii="Times New Roman" w:hAnsi="Times New Roman" w:cs="Times New Roman"/>
          <w:sz w:val="24"/>
          <w:szCs w:val="24"/>
        </w:rPr>
        <w:t>la</w:t>
      </w:r>
      <w:r w:rsidR="007849EA" w:rsidRPr="005B6B10">
        <w:rPr>
          <w:rFonts w:ascii="Times New Roman" w:hAnsi="Times New Roman" w:cs="Times New Roman"/>
          <w:sz w:val="24"/>
          <w:szCs w:val="24"/>
        </w:rPr>
        <w:t xml:space="preserve"> participación </w:t>
      </w:r>
      <w:r w:rsidR="006108E8" w:rsidRPr="005B6B10">
        <w:rPr>
          <w:rFonts w:ascii="Times New Roman" w:hAnsi="Times New Roman" w:cs="Times New Roman"/>
          <w:sz w:val="24"/>
          <w:szCs w:val="24"/>
        </w:rPr>
        <w:t>del género femenino (74.3</w:t>
      </w:r>
      <w:r w:rsidR="003F2651">
        <w:rPr>
          <w:rFonts w:ascii="Times New Roman" w:hAnsi="Times New Roman" w:cs="Times New Roman"/>
          <w:sz w:val="24"/>
          <w:szCs w:val="24"/>
        </w:rPr>
        <w:t> </w:t>
      </w:r>
      <w:r w:rsidR="006108E8" w:rsidRPr="005B6B10">
        <w:rPr>
          <w:rFonts w:ascii="Times New Roman" w:hAnsi="Times New Roman" w:cs="Times New Roman"/>
          <w:sz w:val="24"/>
          <w:szCs w:val="24"/>
        </w:rPr>
        <w:t>%)</w:t>
      </w:r>
      <w:r w:rsidR="003F2651">
        <w:rPr>
          <w:rFonts w:ascii="Times New Roman" w:hAnsi="Times New Roman" w:cs="Times New Roman"/>
          <w:sz w:val="24"/>
          <w:szCs w:val="24"/>
        </w:rPr>
        <w:t xml:space="preserve">, </w:t>
      </w:r>
      <w:r w:rsidR="00FA1449" w:rsidRPr="005B6B10">
        <w:rPr>
          <w:rFonts w:ascii="Times New Roman" w:hAnsi="Times New Roman" w:cs="Times New Roman"/>
          <w:sz w:val="24"/>
          <w:szCs w:val="24"/>
        </w:rPr>
        <w:t>p</w:t>
      </w:r>
      <w:r w:rsidR="00C02588" w:rsidRPr="005B6B10">
        <w:rPr>
          <w:rFonts w:ascii="Times New Roman" w:hAnsi="Times New Roman" w:cs="Times New Roman"/>
          <w:sz w:val="24"/>
          <w:szCs w:val="24"/>
        </w:rPr>
        <w:t xml:space="preserve">rincipalmente de la carrera de </w:t>
      </w:r>
      <w:r w:rsidR="003F2651">
        <w:rPr>
          <w:rFonts w:ascii="Times New Roman" w:hAnsi="Times New Roman" w:cs="Times New Roman"/>
          <w:sz w:val="24"/>
          <w:szCs w:val="24"/>
        </w:rPr>
        <w:t>P</w:t>
      </w:r>
      <w:r w:rsidR="003F2651" w:rsidRPr="005B6B10">
        <w:rPr>
          <w:rFonts w:ascii="Times New Roman" w:hAnsi="Times New Roman" w:cs="Times New Roman"/>
          <w:sz w:val="24"/>
          <w:szCs w:val="24"/>
        </w:rPr>
        <w:t>sicología</w:t>
      </w:r>
      <w:r w:rsidR="003F2651" w:rsidRPr="00DD084B">
        <w:rPr>
          <w:rFonts w:ascii="Times New Roman" w:hAnsi="Times New Roman" w:cs="Times New Roman"/>
          <w:bCs/>
          <w:sz w:val="24"/>
          <w:szCs w:val="24"/>
        </w:rPr>
        <w:t xml:space="preserve"> </w:t>
      </w:r>
      <w:r w:rsidR="00FA1449" w:rsidRPr="00DD084B">
        <w:rPr>
          <w:rFonts w:ascii="Times New Roman" w:hAnsi="Times New Roman" w:cs="Times New Roman"/>
          <w:bCs/>
          <w:sz w:val="24"/>
          <w:szCs w:val="24"/>
        </w:rPr>
        <w:t>(</w:t>
      </w:r>
      <w:r w:rsidR="007849EA" w:rsidRPr="00DD084B">
        <w:rPr>
          <w:rFonts w:ascii="Times New Roman" w:hAnsi="Times New Roman" w:cs="Times New Roman"/>
          <w:bCs/>
          <w:sz w:val="24"/>
          <w:szCs w:val="24"/>
        </w:rPr>
        <w:t>30.3</w:t>
      </w:r>
      <w:r w:rsidR="003F2651">
        <w:rPr>
          <w:rFonts w:ascii="Times New Roman" w:hAnsi="Times New Roman" w:cs="Times New Roman"/>
          <w:bCs/>
          <w:sz w:val="24"/>
          <w:szCs w:val="24"/>
        </w:rPr>
        <w:t> </w:t>
      </w:r>
      <w:r w:rsidR="007849EA" w:rsidRPr="00DD084B">
        <w:rPr>
          <w:rFonts w:ascii="Times New Roman" w:hAnsi="Times New Roman" w:cs="Times New Roman"/>
          <w:bCs/>
          <w:sz w:val="24"/>
          <w:szCs w:val="24"/>
        </w:rPr>
        <w:t>%</w:t>
      </w:r>
      <w:r w:rsidR="00FA1449" w:rsidRPr="00DD084B">
        <w:rPr>
          <w:rFonts w:ascii="Times New Roman" w:hAnsi="Times New Roman" w:cs="Times New Roman"/>
          <w:bCs/>
          <w:sz w:val="24"/>
          <w:szCs w:val="24"/>
        </w:rPr>
        <w:t xml:space="preserve">); mientras que </w:t>
      </w:r>
      <w:r w:rsidR="006108E8" w:rsidRPr="00DD084B">
        <w:rPr>
          <w:rFonts w:ascii="Times New Roman" w:hAnsi="Times New Roman" w:cs="Times New Roman"/>
          <w:bCs/>
          <w:sz w:val="24"/>
          <w:szCs w:val="24"/>
        </w:rPr>
        <w:t xml:space="preserve">del género masculino (25.7%) </w:t>
      </w:r>
      <w:r w:rsidR="00FA1449" w:rsidRPr="00DD084B">
        <w:rPr>
          <w:rFonts w:ascii="Times New Roman" w:hAnsi="Times New Roman" w:cs="Times New Roman"/>
          <w:bCs/>
          <w:sz w:val="24"/>
          <w:szCs w:val="24"/>
        </w:rPr>
        <w:t>destaca la preferencia por la</w:t>
      </w:r>
      <w:r w:rsidR="00C02588">
        <w:rPr>
          <w:rFonts w:ascii="Times New Roman" w:hAnsi="Times New Roman" w:cs="Times New Roman"/>
          <w:bCs/>
          <w:sz w:val="24"/>
          <w:szCs w:val="24"/>
        </w:rPr>
        <w:t xml:space="preserve"> i</w:t>
      </w:r>
      <w:r w:rsidR="007849EA" w:rsidRPr="00DD084B">
        <w:rPr>
          <w:rFonts w:ascii="Times New Roman" w:hAnsi="Times New Roman" w:cs="Times New Roman"/>
          <w:bCs/>
          <w:sz w:val="24"/>
          <w:szCs w:val="24"/>
        </w:rPr>
        <w:t xml:space="preserve">ngeniería en </w:t>
      </w:r>
      <w:r w:rsidR="003F2651">
        <w:rPr>
          <w:rFonts w:ascii="Times New Roman" w:hAnsi="Times New Roman" w:cs="Times New Roman"/>
          <w:bCs/>
          <w:sz w:val="24"/>
          <w:szCs w:val="24"/>
        </w:rPr>
        <w:t>C</w:t>
      </w:r>
      <w:r w:rsidR="003F2651" w:rsidRPr="00DD084B">
        <w:rPr>
          <w:rFonts w:ascii="Times New Roman" w:hAnsi="Times New Roman" w:cs="Times New Roman"/>
          <w:bCs/>
          <w:sz w:val="24"/>
          <w:szCs w:val="24"/>
        </w:rPr>
        <w:t xml:space="preserve">omputación </w:t>
      </w:r>
      <w:r w:rsidR="00FA1449" w:rsidRPr="00DD084B">
        <w:rPr>
          <w:rFonts w:ascii="Times New Roman" w:hAnsi="Times New Roman" w:cs="Times New Roman"/>
          <w:bCs/>
          <w:sz w:val="24"/>
          <w:szCs w:val="24"/>
        </w:rPr>
        <w:t>(</w:t>
      </w:r>
      <w:r w:rsidR="007849EA" w:rsidRPr="00DD084B">
        <w:rPr>
          <w:rFonts w:ascii="Times New Roman" w:hAnsi="Times New Roman" w:cs="Times New Roman"/>
          <w:bCs/>
          <w:sz w:val="24"/>
          <w:szCs w:val="24"/>
        </w:rPr>
        <w:t>23.9</w:t>
      </w:r>
      <w:r w:rsidR="003F2651">
        <w:rPr>
          <w:rFonts w:ascii="Times New Roman" w:hAnsi="Times New Roman" w:cs="Times New Roman"/>
          <w:bCs/>
          <w:sz w:val="24"/>
          <w:szCs w:val="24"/>
        </w:rPr>
        <w:t> </w:t>
      </w:r>
      <w:r w:rsidR="007849EA" w:rsidRPr="00DD084B">
        <w:rPr>
          <w:rFonts w:ascii="Times New Roman" w:hAnsi="Times New Roman" w:cs="Times New Roman"/>
          <w:bCs/>
          <w:sz w:val="24"/>
          <w:szCs w:val="24"/>
        </w:rPr>
        <w:t>%</w:t>
      </w:r>
      <w:r w:rsidR="00FA1449" w:rsidRPr="00DD084B">
        <w:rPr>
          <w:rFonts w:ascii="Times New Roman" w:hAnsi="Times New Roman" w:cs="Times New Roman"/>
          <w:bCs/>
          <w:sz w:val="24"/>
          <w:szCs w:val="24"/>
        </w:rPr>
        <w:t>)</w:t>
      </w:r>
      <w:r w:rsidR="007849EA" w:rsidRPr="00DD084B">
        <w:rPr>
          <w:rFonts w:ascii="Times New Roman" w:hAnsi="Times New Roman" w:cs="Times New Roman"/>
          <w:bCs/>
          <w:sz w:val="24"/>
          <w:szCs w:val="24"/>
        </w:rPr>
        <w:t>.</w:t>
      </w:r>
      <w:r w:rsidR="00A11F75">
        <w:rPr>
          <w:rFonts w:ascii="Times New Roman" w:hAnsi="Times New Roman" w:cs="Times New Roman"/>
          <w:bCs/>
          <w:sz w:val="24"/>
          <w:szCs w:val="24"/>
        </w:rPr>
        <w:t xml:space="preserve"> </w:t>
      </w:r>
      <w:r w:rsidR="003A0658">
        <w:rPr>
          <w:rFonts w:ascii="Times New Roman" w:hAnsi="Times New Roman" w:cs="Times New Roman"/>
          <w:bCs/>
          <w:sz w:val="24"/>
          <w:szCs w:val="24"/>
        </w:rPr>
        <w:t xml:space="preserve">Es importante resaltar que existe mayor participación de las mujeres en todas las carreras </w:t>
      </w:r>
      <w:r w:rsidR="00285451">
        <w:rPr>
          <w:rFonts w:ascii="Times New Roman" w:hAnsi="Times New Roman" w:cs="Times New Roman"/>
          <w:bCs/>
          <w:sz w:val="24"/>
          <w:szCs w:val="24"/>
        </w:rPr>
        <w:t xml:space="preserve">de los estudiantes que de forma voluntaria contestaron el instrumento, </w:t>
      </w:r>
      <w:r w:rsidR="003A0658">
        <w:rPr>
          <w:rFonts w:ascii="Times New Roman" w:hAnsi="Times New Roman" w:cs="Times New Roman"/>
          <w:bCs/>
          <w:sz w:val="24"/>
          <w:szCs w:val="24"/>
        </w:rPr>
        <w:t xml:space="preserve">excepto en la </w:t>
      </w:r>
      <w:r w:rsidR="00E22E48">
        <w:rPr>
          <w:rFonts w:ascii="Times New Roman" w:hAnsi="Times New Roman" w:cs="Times New Roman"/>
          <w:bCs/>
          <w:sz w:val="24"/>
          <w:szCs w:val="24"/>
        </w:rPr>
        <w:t>l</w:t>
      </w:r>
      <w:r w:rsidR="003A0658">
        <w:rPr>
          <w:rFonts w:ascii="Times New Roman" w:hAnsi="Times New Roman" w:cs="Times New Roman"/>
          <w:bCs/>
          <w:sz w:val="24"/>
          <w:szCs w:val="24"/>
        </w:rPr>
        <w:t>icenciatura en Ing</w:t>
      </w:r>
      <w:r w:rsidR="00205002">
        <w:rPr>
          <w:rFonts w:ascii="Times New Roman" w:hAnsi="Times New Roman" w:cs="Times New Roman"/>
          <w:bCs/>
          <w:sz w:val="24"/>
          <w:szCs w:val="24"/>
        </w:rPr>
        <w:t>eniería</w:t>
      </w:r>
      <w:r w:rsidR="003A0658">
        <w:rPr>
          <w:rFonts w:ascii="Times New Roman" w:hAnsi="Times New Roman" w:cs="Times New Roman"/>
          <w:bCs/>
          <w:sz w:val="24"/>
          <w:szCs w:val="24"/>
        </w:rPr>
        <w:t xml:space="preserve"> en Computación</w:t>
      </w:r>
      <w:r w:rsidR="00285451">
        <w:rPr>
          <w:rFonts w:ascii="Times New Roman" w:hAnsi="Times New Roman" w:cs="Times New Roman"/>
          <w:bCs/>
          <w:sz w:val="24"/>
          <w:szCs w:val="24"/>
        </w:rPr>
        <w:t>.</w:t>
      </w:r>
    </w:p>
    <w:p w14:paraId="404A862F" w14:textId="20247ABF" w:rsidR="00D4642E" w:rsidRPr="00DD084B" w:rsidRDefault="005B0CB4" w:rsidP="00E52302">
      <w:pPr>
        <w:spacing w:after="0" w:line="360" w:lineRule="auto"/>
        <w:ind w:right="49" w:firstLine="709"/>
        <w:jc w:val="both"/>
        <w:rPr>
          <w:rFonts w:ascii="Times New Roman" w:hAnsi="Times New Roman" w:cs="Times New Roman"/>
          <w:bCs/>
          <w:sz w:val="24"/>
          <w:szCs w:val="24"/>
        </w:rPr>
      </w:pPr>
      <w:r w:rsidRPr="00051FC1">
        <w:rPr>
          <w:rFonts w:ascii="Times New Roman" w:hAnsi="Times New Roman" w:cs="Times New Roman"/>
          <w:bCs/>
          <w:sz w:val="24"/>
          <w:szCs w:val="24"/>
        </w:rPr>
        <w:t xml:space="preserve">La </w:t>
      </w:r>
      <w:r w:rsidR="00051FC1" w:rsidRPr="00051FC1">
        <w:rPr>
          <w:rFonts w:ascii="Times New Roman" w:hAnsi="Times New Roman" w:cs="Times New Roman"/>
          <w:bCs/>
          <w:sz w:val="24"/>
          <w:szCs w:val="24"/>
        </w:rPr>
        <w:t>t</w:t>
      </w:r>
      <w:r w:rsidRPr="00051FC1">
        <w:rPr>
          <w:rFonts w:ascii="Times New Roman" w:hAnsi="Times New Roman" w:cs="Times New Roman"/>
          <w:bCs/>
          <w:sz w:val="24"/>
          <w:szCs w:val="24"/>
        </w:rPr>
        <w:t>abla</w:t>
      </w:r>
      <w:r w:rsidR="00FA1449" w:rsidRPr="00051FC1">
        <w:rPr>
          <w:rFonts w:ascii="Times New Roman" w:hAnsi="Times New Roman" w:cs="Times New Roman"/>
          <w:bCs/>
          <w:sz w:val="24"/>
          <w:szCs w:val="24"/>
        </w:rPr>
        <w:t xml:space="preserve"> 2</w:t>
      </w:r>
      <w:r w:rsidRPr="00DD084B">
        <w:rPr>
          <w:rFonts w:ascii="Times New Roman" w:hAnsi="Times New Roman" w:cs="Times New Roman"/>
          <w:bCs/>
          <w:sz w:val="24"/>
          <w:szCs w:val="24"/>
        </w:rPr>
        <w:t xml:space="preserve"> muestra de dónde obtienen sus ingresos</w:t>
      </w:r>
      <w:r w:rsidR="00FA1449" w:rsidRPr="00DD084B">
        <w:rPr>
          <w:rFonts w:ascii="Times New Roman" w:hAnsi="Times New Roman" w:cs="Times New Roman"/>
          <w:bCs/>
          <w:sz w:val="24"/>
          <w:szCs w:val="24"/>
        </w:rPr>
        <w:t xml:space="preserve"> los alumnos del </w:t>
      </w:r>
      <w:r w:rsidR="00384DF5" w:rsidRPr="00DD084B">
        <w:rPr>
          <w:rFonts w:ascii="Times New Roman" w:hAnsi="Times New Roman" w:cs="Times New Roman"/>
          <w:sz w:val="24"/>
          <w:szCs w:val="24"/>
        </w:rPr>
        <w:t>CUAltos</w:t>
      </w:r>
      <w:r w:rsidR="00E22E48">
        <w:rPr>
          <w:rFonts w:ascii="Times New Roman" w:hAnsi="Times New Roman" w:cs="Times New Roman"/>
          <w:sz w:val="24"/>
          <w:szCs w:val="24"/>
        </w:rPr>
        <w:t xml:space="preserve"> de la </w:t>
      </w:r>
      <w:r w:rsidR="00384DF5" w:rsidRPr="00DD084B">
        <w:rPr>
          <w:rFonts w:ascii="Times New Roman" w:hAnsi="Times New Roman" w:cs="Times New Roman"/>
          <w:sz w:val="24"/>
          <w:szCs w:val="24"/>
        </w:rPr>
        <w:t>UdeG</w:t>
      </w:r>
      <w:r w:rsidRPr="00DD084B">
        <w:rPr>
          <w:rFonts w:ascii="Times New Roman" w:hAnsi="Times New Roman" w:cs="Times New Roman"/>
          <w:bCs/>
          <w:sz w:val="24"/>
          <w:szCs w:val="24"/>
        </w:rPr>
        <w:t>.</w:t>
      </w:r>
    </w:p>
    <w:p w14:paraId="07AC9DF3" w14:textId="0AB0FB62" w:rsidR="00B732A2" w:rsidRDefault="00B732A2" w:rsidP="00E52302">
      <w:pPr>
        <w:spacing w:after="0" w:line="360" w:lineRule="auto"/>
        <w:ind w:right="49"/>
        <w:rPr>
          <w:rFonts w:ascii="Times New Roman" w:hAnsi="Times New Roman" w:cs="Times New Roman"/>
          <w:b/>
          <w:bCs/>
          <w:sz w:val="24"/>
          <w:szCs w:val="24"/>
        </w:rPr>
      </w:pPr>
    </w:p>
    <w:p w14:paraId="1BBCFE52" w14:textId="373BAEC5" w:rsidR="008E7699" w:rsidRPr="003332D0" w:rsidRDefault="003B2E92" w:rsidP="003332D0">
      <w:pPr>
        <w:autoSpaceDE w:val="0"/>
        <w:autoSpaceDN w:val="0"/>
        <w:adjustRightInd w:val="0"/>
        <w:spacing w:after="0" w:line="360" w:lineRule="auto"/>
        <w:ind w:right="49"/>
        <w:jc w:val="center"/>
        <w:rPr>
          <w:rFonts w:ascii="Times New Roman" w:hAnsi="Times New Roman" w:cs="Times New Roman"/>
          <w:b/>
          <w:bCs/>
          <w:sz w:val="26"/>
          <w:szCs w:val="26"/>
        </w:rPr>
      </w:pPr>
      <w:r w:rsidRPr="003332D0">
        <w:rPr>
          <w:rFonts w:ascii="Times New Roman" w:hAnsi="Times New Roman" w:cs="Times New Roman"/>
          <w:b/>
          <w:bCs/>
          <w:sz w:val="26"/>
          <w:szCs w:val="26"/>
        </w:rPr>
        <w:lastRenderedPageBreak/>
        <w:t>Ingresos</w:t>
      </w:r>
    </w:p>
    <w:p w14:paraId="2C372DB9" w14:textId="77777777" w:rsidR="009F33FE" w:rsidRDefault="009F33FE" w:rsidP="00E52302">
      <w:pPr>
        <w:autoSpaceDE w:val="0"/>
        <w:autoSpaceDN w:val="0"/>
        <w:adjustRightInd w:val="0"/>
        <w:spacing w:after="0" w:line="360" w:lineRule="auto"/>
        <w:ind w:right="49"/>
        <w:jc w:val="center"/>
        <w:rPr>
          <w:rFonts w:ascii="Times New Roman" w:hAnsi="Times New Roman" w:cs="Times New Roman"/>
          <w:b/>
          <w:iCs/>
          <w:sz w:val="24"/>
          <w:szCs w:val="24"/>
        </w:rPr>
      </w:pPr>
    </w:p>
    <w:p w14:paraId="5B280695" w14:textId="1F26BD41" w:rsidR="00DA007E" w:rsidRPr="000C7D60" w:rsidRDefault="00DA007E" w:rsidP="00E52302">
      <w:pPr>
        <w:autoSpaceDE w:val="0"/>
        <w:autoSpaceDN w:val="0"/>
        <w:adjustRightInd w:val="0"/>
        <w:spacing w:after="0" w:line="360" w:lineRule="auto"/>
        <w:ind w:right="49"/>
        <w:jc w:val="center"/>
        <w:rPr>
          <w:rFonts w:ascii="Times New Roman" w:hAnsi="Times New Roman" w:cs="Times New Roman"/>
          <w:bCs/>
          <w:iCs/>
          <w:sz w:val="24"/>
          <w:szCs w:val="24"/>
        </w:rPr>
      </w:pPr>
      <w:r w:rsidRPr="00384DF5">
        <w:rPr>
          <w:rFonts w:ascii="Times New Roman" w:hAnsi="Times New Roman" w:cs="Times New Roman"/>
          <w:b/>
          <w:iCs/>
          <w:sz w:val="24"/>
          <w:szCs w:val="24"/>
        </w:rPr>
        <w:t xml:space="preserve">Tabla </w:t>
      </w:r>
      <w:r w:rsidR="005B0CB4" w:rsidRPr="00384DF5">
        <w:rPr>
          <w:rFonts w:ascii="Times New Roman" w:hAnsi="Times New Roman" w:cs="Times New Roman"/>
          <w:b/>
          <w:iCs/>
          <w:sz w:val="24"/>
          <w:szCs w:val="24"/>
        </w:rPr>
        <w:t>2</w:t>
      </w:r>
      <w:r w:rsidR="00C02588" w:rsidRPr="000C7D60">
        <w:rPr>
          <w:rFonts w:ascii="Times New Roman" w:hAnsi="Times New Roman" w:cs="Times New Roman"/>
          <w:bCs/>
          <w:iCs/>
          <w:sz w:val="24"/>
          <w:szCs w:val="24"/>
        </w:rPr>
        <w:t>. Fuente de</w:t>
      </w:r>
      <w:r w:rsidR="005B0CB4" w:rsidRPr="000C7D60">
        <w:rPr>
          <w:rFonts w:ascii="Times New Roman" w:hAnsi="Times New Roman" w:cs="Times New Roman"/>
          <w:bCs/>
          <w:iCs/>
          <w:sz w:val="24"/>
          <w:szCs w:val="24"/>
        </w:rPr>
        <w:t xml:space="preserve"> ingresos </w:t>
      </w:r>
      <w:r w:rsidR="00C02588" w:rsidRPr="000C7D60">
        <w:rPr>
          <w:rFonts w:ascii="Times New Roman" w:hAnsi="Times New Roman" w:cs="Times New Roman"/>
          <w:bCs/>
          <w:iCs/>
          <w:sz w:val="24"/>
          <w:szCs w:val="24"/>
        </w:rPr>
        <w:t xml:space="preserve">de </w:t>
      </w:r>
      <w:r w:rsidR="005B0CB4" w:rsidRPr="000C7D60">
        <w:rPr>
          <w:rFonts w:ascii="Times New Roman" w:hAnsi="Times New Roman" w:cs="Times New Roman"/>
          <w:bCs/>
          <w:iCs/>
          <w:sz w:val="24"/>
          <w:szCs w:val="24"/>
        </w:rPr>
        <w:t>los estudiantes</w:t>
      </w:r>
    </w:p>
    <w:tbl>
      <w:tblPr>
        <w:tblStyle w:val="Tablaconcuadrcula"/>
        <w:tblW w:w="4952" w:type="dxa"/>
        <w:jc w:val="center"/>
        <w:tblLook w:val="04A0" w:firstRow="1" w:lastRow="0" w:firstColumn="1" w:lastColumn="0" w:noHBand="0" w:noVBand="1"/>
      </w:tblPr>
      <w:tblGrid>
        <w:gridCol w:w="1991"/>
        <w:gridCol w:w="1375"/>
        <w:gridCol w:w="1586"/>
      </w:tblGrid>
      <w:tr w:rsidR="000E02A2" w:rsidRPr="00655DD5" w14:paraId="72CCE8C2" w14:textId="77777777" w:rsidTr="00205002">
        <w:trPr>
          <w:trHeight w:val="283"/>
          <w:jc w:val="center"/>
        </w:trPr>
        <w:tc>
          <w:tcPr>
            <w:tcW w:w="4952" w:type="dxa"/>
            <w:gridSpan w:val="3"/>
            <w:noWrap/>
            <w:hideMark/>
          </w:tcPr>
          <w:p w14:paraId="1216E864" w14:textId="3285C77B"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Pregunta 1</w:t>
            </w:r>
            <w:r w:rsidR="00E22E48" w:rsidRPr="00655DD5">
              <w:rPr>
                <w:rFonts w:ascii="Times New Roman" w:eastAsia="Times New Roman" w:hAnsi="Times New Roman" w:cs="Times New Roman"/>
                <w:sz w:val="24"/>
                <w:szCs w:val="24"/>
                <w:lang w:eastAsia="es-MX"/>
              </w:rPr>
              <w:t>.</w:t>
            </w:r>
            <w:r w:rsidRPr="00655DD5">
              <w:rPr>
                <w:rFonts w:ascii="Times New Roman" w:eastAsia="Times New Roman" w:hAnsi="Times New Roman" w:cs="Times New Roman"/>
                <w:sz w:val="24"/>
                <w:szCs w:val="24"/>
                <w:lang w:eastAsia="es-MX"/>
              </w:rPr>
              <w:t xml:space="preserve"> ¿De dónde obtienes tus ingresos?</w:t>
            </w:r>
          </w:p>
        </w:tc>
      </w:tr>
      <w:tr w:rsidR="000E02A2" w:rsidRPr="00655DD5" w14:paraId="5741F9FA" w14:textId="77777777" w:rsidTr="00205002">
        <w:trPr>
          <w:trHeight w:val="283"/>
          <w:jc w:val="center"/>
        </w:trPr>
        <w:tc>
          <w:tcPr>
            <w:tcW w:w="1991" w:type="dxa"/>
            <w:hideMark/>
          </w:tcPr>
          <w:p w14:paraId="3A0A3F55" w14:textId="77777777" w:rsidR="000E02A2" w:rsidRPr="00655DD5" w:rsidRDefault="000E02A2"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c>
          <w:tcPr>
            <w:tcW w:w="1375" w:type="dxa"/>
            <w:hideMark/>
          </w:tcPr>
          <w:p w14:paraId="362C663D"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Frecuencia</w:t>
            </w:r>
          </w:p>
        </w:tc>
        <w:tc>
          <w:tcPr>
            <w:tcW w:w="1586" w:type="dxa"/>
            <w:hideMark/>
          </w:tcPr>
          <w:p w14:paraId="605AFB23"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Porcentaje</w:t>
            </w:r>
          </w:p>
        </w:tc>
      </w:tr>
      <w:tr w:rsidR="000E02A2" w:rsidRPr="00655DD5" w14:paraId="498479B5" w14:textId="77777777" w:rsidTr="00205002">
        <w:trPr>
          <w:trHeight w:val="283"/>
          <w:jc w:val="center"/>
        </w:trPr>
        <w:tc>
          <w:tcPr>
            <w:tcW w:w="1991" w:type="dxa"/>
            <w:hideMark/>
          </w:tcPr>
          <w:p w14:paraId="191FD0AD" w14:textId="3D83F689" w:rsidR="000E02A2" w:rsidRPr="00655DD5" w:rsidRDefault="000E02A2"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Padres o tutor</w:t>
            </w:r>
          </w:p>
        </w:tc>
        <w:tc>
          <w:tcPr>
            <w:tcW w:w="1375" w:type="dxa"/>
            <w:noWrap/>
            <w:hideMark/>
          </w:tcPr>
          <w:p w14:paraId="7495430D"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168</w:t>
            </w:r>
          </w:p>
        </w:tc>
        <w:tc>
          <w:tcPr>
            <w:tcW w:w="1586" w:type="dxa"/>
            <w:noWrap/>
            <w:hideMark/>
          </w:tcPr>
          <w:p w14:paraId="1D3A517F"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49.1</w:t>
            </w:r>
          </w:p>
        </w:tc>
      </w:tr>
      <w:tr w:rsidR="000E02A2" w:rsidRPr="00655DD5" w14:paraId="1C6C219F" w14:textId="77777777" w:rsidTr="00205002">
        <w:trPr>
          <w:trHeight w:val="283"/>
          <w:jc w:val="center"/>
        </w:trPr>
        <w:tc>
          <w:tcPr>
            <w:tcW w:w="1991" w:type="dxa"/>
            <w:hideMark/>
          </w:tcPr>
          <w:p w14:paraId="7A3DFC74" w14:textId="4982E47A" w:rsidR="000E02A2" w:rsidRPr="00655DD5" w:rsidRDefault="000E02A2"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Trabajo</w:t>
            </w:r>
          </w:p>
        </w:tc>
        <w:tc>
          <w:tcPr>
            <w:tcW w:w="1375" w:type="dxa"/>
            <w:noWrap/>
            <w:hideMark/>
          </w:tcPr>
          <w:p w14:paraId="370AD6F7"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137</w:t>
            </w:r>
          </w:p>
        </w:tc>
        <w:tc>
          <w:tcPr>
            <w:tcW w:w="1586" w:type="dxa"/>
            <w:noWrap/>
            <w:hideMark/>
          </w:tcPr>
          <w:p w14:paraId="35E5A011"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40.1</w:t>
            </w:r>
          </w:p>
        </w:tc>
      </w:tr>
      <w:tr w:rsidR="000E02A2" w:rsidRPr="00655DD5" w14:paraId="207C935C" w14:textId="77777777" w:rsidTr="00205002">
        <w:trPr>
          <w:trHeight w:val="283"/>
          <w:jc w:val="center"/>
        </w:trPr>
        <w:tc>
          <w:tcPr>
            <w:tcW w:w="1991" w:type="dxa"/>
            <w:hideMark/>
          </w:tcPr>
          <w:p w14:paraId="7B528908" w14:textId="39172F6B" w:rsidR="000E02A2" w:rsidRPr="00655DD5" w:rsidRDefault="000E02A2"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3)</w:t>
            </w:r>
            <w:r w:rsidRPr="00655DD5">
              <w:rPr>
                <w:rFonts w:ascii="Times New Roman" w:eastAsia="Times New Roman" w:hAnsi="Times New Roman" w:cs="Times New Roman"/>
                <w:sz w:val="24"/>
                <w:szCs w:val="24"/>
                <w:lang w:eastAsia="es-MX"/>
              </w:rPr>
              <w:t xml:space="preserve"> Becas</w:t>
            </w:r>
          </w:p>
        </w:tc>
        <w:tc>
          <w:tcPr>
            <w:tcW w:w="1375" w:type="dxa"/>
            <w:noWrap/>
            <w:hideMark/>
          </w:tcPr>
          <w:p w14:paraId="285FE18F"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14</w:t>
            </w:r>
          </w:p>
        </w:tc>
        <w:tc>
          <w:tcPr>
            <w:tcW w:w="1586" w:type="dxa"/>
            <w:noWrap/>
            <w:hideMark/>
          </w:tcPr>
          <w:p w14:paraId="015CE2ED"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4.1</w:t>
            </w:r>
          </w:p>
        </w:tc>
      </w:tr>
      <w:tr w:rsidR="000E02A2" w:rsidRPr="00655DD5" w14:paraId="18E44BEE" w14:textId="77777777" w:rsidTr="00205002">
        <w:trPr>
          <w:trHeight w:val="283"/>
          <w:jc w:val="center"/>
        </w:trPr>
        <w:tc>
          <w:tcPr>
            <w:tcW w:w="1991" w:type="dxa"/>
            <w:hideMark/>
          </w:tcPr>
          <w:p w14:paraId="662E0709" w14:textId="14B9DB1A" w:rsidR="000E02A2" w:rsidRPr="00655DD5" w:rsidRDefault="000E02A2"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4)</w:t>
            </w:r>
            <w:r w:rsidRPr="00655DD5">
              <w:rPr>
                <w:rFonts w:ascii="Times New Roman" w:eastAsia="Times New Roman" w:hAnsi="Times New Roman" w:cs="Times New Roman"/>
                <w:sz w:val="24"/>
                <w:szCs w:val="24"/>
                <w:lang w:eastAsia="es-MX"/>
              </w:rPr>
              <w:t xml:space="preserve"> Padres y becas</w:t>
            </w:r>
          </w:p>
        </w:tc>
        <w:tc>
          <w:tcPr>
            <w:tcW w:w="1375" w:type="dxa"/>
            <w:noWrap/>
            <w:hideMark/>
          </w:tcPr>
          <w:p w14:paraId="0ED0E393"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13</w:t>
            </w:r>
          </w:p>
        </w:tc>
        <w:tc>
          <w:tcPr>
            <w:tcW w:w="1586" w:type="dxa"/>
            <w:noWrap/>
            <w:hideMark/>
          </w:tcPr>
          <w:p w14:paraId="7EB7492D"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3.8</w:t>
            </w:r>
          </w:p>
        </w:tc>
      </w:tr>
      <w:tr w:rsidR="000E02A2" w:rsidRPr="00655DD5" w14:paraId="54AF5C50" w14:textId="77777777" w:rsidTr="00205002">
        <w:trPr>
          <w:trHeight w:val="283"/>
          <w:jc w:val="center"/>
        </w:trPr>
        <w:tc>
          <w:tcPr>
            <w:tcW w:w="1991" w:type="dxa"/>
            <w:hideMark/>
          </w:tcPr>
          <w:p w14:paraId="09419C0B" w14:textId="2A726DB7" w:rsidR="000E02A2" w:rsidRPr="00655DD5" w:rsidRDefault="000E02A2"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5)</w:t>
            </w:r>
            <w:r w:rsidRPr="00655DD5">
              <w:rPr>
                <w:rFonts w:ascii="Times New Roman" w:eastAsia="Times New Roman" w:hAnsi="Times New Roman" w:cs="Times New Roman"/>
                <w:sz w:val="24"/>
                <w:szCs w:val="24"/>
                <w:lang w:eastAsia="es-MX"/>
              </w:rPr>
              <w:t xml:space="preserve"> Otro</w:t>
            </w:r>
          </w:p>
        </w:tc>
        <w:tc>
          <w:tcPr>
            <w:tcW w:w="1375" w:type="dxa"/>
            <w:noWrap/>
            <w:hideMark/>
          </w:tcPr>
          <w:p w14:paraId="350BF66A"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w:t>
            </w:r>
          </w:p>
        </w:tc>
        <w:tc>
          <w:tcPr>
            <w:tcW w:w="1586" w:type="dxa"/>
            <w:noWrap/>
            <w:hideMark/>
          </w:tcPr>
          <w:p w14:paraId="26F8FEA0"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2.9</w:t>
            </w:r>
          </w:p>
        </w:tc>
      </w:tr>
      <w:tr w:rsidR="000E02A2" w:rsidRPr="00655DD5" w14:paraId="7F4A823A" w14:textId="77777777" w:rsidTr="00205002">
        <w:trPr>
          <w:trHeight w:val="283"/>
          <w:jc w:val="center"/>
        </w:trPr>
        <w:tc>
          <w:tcPr>
            <w:tcW w:w="1991" w:type="dxa"/>
            <w:hideMark/>
          </w:tcPr>
          <w:p w14:paraId="667559D4" w14:textId="77777777" w:rsidR="000E02A2" w:rsidRPr="00655DD5" w:rsidRDefault="000E02A2"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375" w:type="dxa"/>
            <w:noWrap/>
            <w:hideMark/>
          </w:tcPr>
          <w:p w14:paraId="3F040204" w14:textId="77777777"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342</w:t>
            </w:r>
          </w:p>
        </w:tc>
        <w:tc>
          <w:tcPr>
            <w:tcW w:w="1586" w:type="dxa"/>
            <w:noWrap/>
            <w:hideMark/>
          </w:tcPr>
          <w:p w14:paraId="17CE31CA" w14:textId="76BFA138" w:rsidR="000E02A2" w:rsidRPr="00655DD5" w:rsidRDefault="000E02A2"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p>
        </w:tc>
      </w:tr>
    </w:tbl>
    <w:p w14:paraId="3C75515A" w14:textId="4281AA20" w:rsidR="00236567" w:rsidRDefault="0063049D" w:rsidP="00E52302">
      <w:pPr>
        <w:autoSpaceDE w:val="0"/>
        <w:autoSpaceDN w:val="0"/>
        <w:adjustRightInd w:val="0"/>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p w14:paraId="20B3C24D" w14:textId="226B2F11" w:rsidR="00DA007E" w:rsidRDefault="00302247" w:rsidP="00E52302">
      <w:pPr>
        <w:autoSpaceDE w:val="0"/>
        <w:autoSpaceDN w:val="0"/>
        <w:adjustRightInd w:val="0"/>
        <w:spacing w:after="0" w:line="360" w:lineRule="auto"/>
        <w:ind w:right="49" w:firstLine="709"/>
        <w:jc w:val="both"/>
        <w:rPr>
          <w:rFonts w:ascii="Times New Roman" w:hAnsi="Times New Roman" w:cs="Times New Roman"/>
          <w:bCs/>
          <w:sz w:val="24"/>
          <w:szCs w:val="24"/>
        </w:rPr>
      </w:pPr>
      <w:r w:rsidRPr="00DD084B">
        <w:rPr>
          <w:rFonts w:ascii="Times New Roman" w:hAnsi="Times New Roman" w:cs="Times New Roman"/>
          <w:bCs/>
          <w:sz w:val="24"/>
          <w:szCs w:val="24"/>
        </w:rPr>
        <w:t xml:space="preserve">La </w:t>
      </w:r>
      <w:r w:rsidR="00051FC1">
        <w:rPr>
          <w:rFonts w:ascii="Times New Roman" w:hAnsi="Times New Roman" w:cs="Times New Roman"/>
          <w:bCs/>
          <w:sz w:val="24"/>
          <w:szCs w:val="24"/>
        </w:rPr>
        <w:t>t</w:t>
      </w:r>
      <w:r w:rsidR="00920FC2" w:rsidRPr="00920FC2">
        <w:rPr>
          <w:rFonts w:ascii="Times New Roman" w:hAnsi="Times New Roman" w:cs="Times New Roman"/>
          <w:bCs/>
          <w:sz w:val="24"/>
          <w:szCs w:val="24"/>
        </w:rPr>
        <w:t>abla 2</w:t>
      </w:r>
      <w:r w:rsidRPr="00DD084B">
        <w:rPr>
          <w:rFonts w:ascii="Times New Roman" w:hAnsi="Times New Roman" w:cs="Times New Roman"/>
          <w:bCs/>
          <w:sz w:val="24"/>
          <w:szCs w:val="24"/>
        </w:rPr>
        <w:t xml:space="preserve"> muestra que la mayoría de los </w:t>
      </w:r>
      <w:r w:rsidRPr="000E02A2">
        <w:rPr>
          <w:rFonts w:ascii="Times New Roman" w:hAnsi="Times New Roman" w:cs="Times New Roman"/>
          <w:bCs/>
          <w:sz w:val="24"/>
          <w:szCs w:val="24"/>
        </w:rPr>
        <w:t xml:space="preserve">alumnos </w:t>
      </w:r>
      <w:r w:rsidR="000822E6">
        <w:rPr>
          <w:rFonts w:ascii="Times New Roman" w:hAnsi="Times New Roman" w:cs="Times New Roman"/>
          <w:bCs/>
          <w:sz w:val="24"/>
          <w:szCs w:val="24"/>
        </w:rPr>
        <w:t>encuestados</w:t>
      </w:r>
      <w:r w:rsidRPr="00DD084B">
        <w:rPr>
          <w:rFonts w:ascii="Times New Roman" w:hAnsi="Times New Roman" w:cs="Times New Roman"/>
          <w:bCs/>
          <w:sz w:val="24"/>
          <w:szCs w:val="24"/>
        </w:rPr>
        <w:t xml:space="preserve"> </w:t>
      </w:r>
      <w:r w:rsidR="00EA0215" w:rsidRPr="00DD084B">
        <w:rPr>
          <w:rFonts w:ascii="Times New Roman" w:hAnsi="Times New Roman" w:cs="Times New Roman"/>
          <w:bCs/>
          <w:sz w:val="24"/>
          <w:szCs w:val="24"/>
        </w:rPr>
        <w:t>reciben ingresos por parte de sus padres</w:t>
      </w:r>
      <w:r w:rsidRPr="00DD084B">
        <w:rPr>
          <w:rFonts w:ascii="Times New Roman" w:hAnsi="Times New Roman" w:cs="Times New Roman"/>
          <w:bCs/>
          <w:sz w:val="24"/>
          <w:szCs w:val="24"/>
        </w:rPr>
        <w:t xml:space="preserve"> (49.1</w:t>
      </w:r>
      <w:r w:rsidR="00563441">
        <w:rPr>
          <w:rFonts w:ascii="Times New Roman" w:hAnsi="Times New Roman" w:cs="Times New Roman"/>
          <w:bCs/>
          <w:sz w:val="24"/>
          <w:szCs w:val="24"/>
        </w:rPr>
        <w:t> </w:t>
      </w:r>
      <w:r w:rsidR="00584DB0" w:rsidRPr="00DD084B">
        <w:rPr>
          <w:rFonts w:ascii="Times New Roman" w:hAnsi="Times New Roman" w:cs="Times New Roman"/>
          <w:bCs/>
          <w:sz w:val="24"/>
          <w:szCs w:val="24"/>
        </w:rPr>
        <w:t>%)</w:t>
      </w:r>
      <w:r w:rsidR="00584DB0">
        <w:rPr>
          <w:rFonts w:ascii="Times New Roman" w:hAnsi="Times New Roman" w:cs="Times New Roman"/>
          <w:bCs/>
          <w:sz w:val="24"/>
          <w:szCs w:val="24"/>
        </w:rPr>
        <w:t>; d</w:t>
      </w:r>
      <w:r w:rsidR="00584DB0" w:rsidRPr="00DD084B">
        <w:rPr>
          <w:rFonts w:ascii="Times New Roman" w:hAnsi="Times New Roman" w:cs="Times New Roman"/>
          <w:bCs/>
          <w:sz w:val="24"/>
          <w:szCs w:val="24"/>
        </w:rPr>
        <w:t xml:space="preserve">estaca </w:t>
      </w:r>
      <w:r w:rsidRPr="00DD084B">
        <w:rPr>
          <w:rFonts w:ascii="Times New Roman" w:hAnsi="Times New Roman" w:cs="Times New Roman"/>
          <w:bCs/>
          <w:sz w:val="24"/>
          <w:szCs w:val="24"/>
        </w:rPr>
        <w:t xml:space="preserve">que el rango de edad </w:t>
      </w:r>
      <w:r w:rsidR="000822E6">
        <w:rPr>
          <w:rFonts w:ascii="Times New Roman" w:hAnsi="Times New Roman" w:cs="Times New Roman"/>
          <w:bCs/>
          <w:sz w:val="24"/>
          <w:szCs w:val="24"/>
        </w:rPr>
        <w:t xml:space="preserve">de </w:t>
      </w:r>
      <w:r w:rsidRPr="00DD084B">
        <w:rPr>
          <w:rFonts w:ascii="Times New Roman" w:hAnsi="Times New Roman" w:cs="Times New Roman"/>
          <w:bCs/>
          <w:sz w:val="24"/>
          <w:szCs w:val="24"/>
        </w:rPr>
        <w:t>este grupo de alumnos es de 17 a 23 años</w:t>
      </w:r>
      <w:r w:rsidR="00563441">
        <w:rPr>
          <w:rFonts w:ascii="Times New Roman" w:hAnsi="Times New Roman" w:cs="Times New Roman"/>
          <w:bCs/>
          <w:sz w:val="24"/>
          <w:szCs w:val="24"/>
        </w:rPr>
        <w:t>.</w:t>
      </w:r>
      <w:r w:rsidR="00563441" w:rsidRPr="00DD084B">
        <w:rPr>
          <w:rFonts w:ascii="Times New Roman" w:hAnsi="Times New Roman" w:cs="Times New Roman"/>
          <w:bCs/>
          <w:sz w:val="24"/>
          <w:szCs w:val="24"/>
        </w:rPr>
        <w:t xml:space="preserve"> </w:t>
      </w:r>
      <w:r w:rsidR="00563441">
        <w:rPr>
          <w:rFonts w:ascii="Times New Roman" w:hAnsi="Times New Roman" w:cs="Times New Roman"/>
          <w:bCs/>
          <w:sz w:val="24"/>
          <w:szCs w:val="24"/>
        </w:rPr>
        <w:t xml:space="preserve">En segundo </w:t>
      </w:r>
      <w:r w:rsidR="00864EF2">
        <w:rPr>
          <w:rFonts w:ascii="Times New Roman" w:hAnsi="Times New Roman" w:cs="Times New Roman"/>
          <w:bCs/>
          <w:sz w:val="24"/>
          <w:szCs w:val="24"/>
        </w:rPr>
        <w:t>lugar,</w:t>
      </w:r>
      <w:r w:rsidR="00563441">
        <w:rPr>
          <w:rFonts w:ascii="Times New Roman" w:hAnsi="Times New Roman" w:cs="Times New Roman"/>
          <w:bCs/>
          <w:sz w:val="24"/>
          <w:szCs w:val="24"/>
        </w:rPr>
        <w:t xml:space="preserve"> se ubican </w:t>
      </w:r>
      <w:r w:rsidR="00EA0215" w:rsidRPr="00DD084B">
        <w:rPr>
          <w:rFonts w:ascii="Times New Roman" w:hAnsi="Times New Roman" w:cs="Times New Roman"/>
          <w:bCs/>
          <w:sz w:val="24"/>
          <w:szCs w:val="24"/>
        </w:rPr>
        <w:t xml:space="preserve">los alumnos que trabajan y estudian paralelamente </w:t>
      </w:r>
      <w:r w:rsidRPr="00DD084B">
        <w:rPr>
          <w:rFonts w:ascii="Times New Roman" w:hAnsi="Times New Roman" w:cs="Times New Roman"/>
          <w:bCs/>
          <w:sz w:val="24"/>
          <w:szCs w:val="24"/>
        </w:rPr>
        <w:t>(</w:t>
      </w:r>
      <w:r w:rsidR="00202C73" w:rsidRPr="00DD084B">
        <w:rPr>
          <w:rFonts w:ascii="Times New Roman" w:hAnsi="Times New Roman" w:cs="Times New Roman"/>
          <w:bCs/>
          <w:sz w:val="24"/>
          <w:szCs w:val="24"/>
        </w:rPr>
        <w:t>40</w:t>
      </w:r>
      <w:r w:rsidR="00563441">
        <w:rPr>
          <w:rFonts w:ascii="Times New Roman" w:hAnsi="Times New Roman" w:cs="Times New Roman"/>
          <w:bCs/>
          <w:sz w:val="24"/>
          <w:szCs w:val="24"/>
        </w:rPr>
        <w:t> </w:t>
      </w:r>
      <w:r w:rsidR="00EA0215" w:rsidRPr="00DD084B">
        <w:rPr>
          <w:rFonts w:ascii="Times New Roman" w:hAnsi="Times New Roman" w:cs="Times New Roman"/>
          <w:bCs/>
          <w:sz w:val="24"/>
          <w:szCs w:val="24"/>
        </w:rPr>
        <w:t>%</w:t>
      </w:r>
      <w:r w:rsidRPr="00DD084B">
        <w:rPr>
          <w:rFonts w:ascii="Times New Roman" w:hAnsi="Times New Roman" w:cs="Times New Roman"/>
          <w:bCs/>
          <w:sz w:val="24"/>
          <w:szCs w:val="24"/>
        </w:rPr>
        <w:t>)</w:t>
      </w:r>
      <w:r w:rsidR="00B14A67">
        <w:rPr>
          <w:rFonts w:ascii="Times New Roman" w:hAnsi="Times New Roman" w:cs="Times New Roman"/>
          <w:bCs/>
          <w:sz w:val="24"/>
          <w:szCs w:val="24"/>
        </w:rPr>
        <w:t>,</w:t>
      </w:r>
      <w:r w:rsidR="00EA0215" w:rsidRPr="00DD084B">
        <w:rPr>
          <w:rFonts w:ascii="Times New Roman" w:hAnsi="Times New Roman" w:cs="Times New Roman"/>
          <w:bCs/>
          <w:sz w:val="24"/>
          <w:szCs w:val="24"/>
        </w:rPr>
        <w:t xml:space="preserve"> </w:t>
      </w:r>
      <w:r w:rsidR="00B14A67">
        <w:rPr>
          <w:rFonts w:ascii="Times New Roman" w:hAnsi="Times New Roman" w:cs="Times New Roman"/>
          <w:bCs/>
          <w:sz w:val="24"/>
          <w:szCs w:val="24"/>
        </w:rPr>
        <w:t xml:space="preserve">cuyas </w:t>
      </w:r>
      <w:r w:rsidRPr="00DD084B">
        <w:rPr>
          <w:rFonts w:ascii="Times New Roman" w:hAnsi="Times New Roman" w:cs="Times New Roman"/>
          <w:bCs/>
          <w:sz w:val="24"/>
          <w:szCs w:val="24"/>
        </w:rPr>
        <w:t xml:space="preserve">edades </w:t>
      </w:r>
      <w:r w:rsidR="00563441">
        <w:rPr>
          <w:rFonts w:ascii="Times New Roman" w:hAnsi="Times New Roman" w:cs="Times New Roman"/>
          <w:bCs/>
          <w:sz w:val="24"/>
          <w:szCs w:val="24"/>
        </w:rPr>
        <w:t xml:space="preserve">oscilan </w:t>
      </w:r>
      <w:r w:rsidRPr="00DD084B">
        <w:rPr>
          <w:rFonts w:ascii="Times New Roman" w:hAnsi="Times New Roman" w:cs="Times New Roman"/>
          <w:bCs/>
          <w:sz w:val="24"/>
          <w:szCs w:val="24"/>
        </w:rPr>
        <w:t xml:space="preserve">entre </w:t>
      </w:r>
      <w:r w:rsidR="00563441">
        <w:rPr>
          <w:rFonts w:ascii="Times New Roman" w:hAnsi="Times New Roman" w:cs="Times New Roman"/>
          <w:bCs/>
          <w:sz w:val="24"/>
          <w:szCs w:val="24"/>
        </w:rPr>
        <w:t xml:space="preserve">los </w:t>
      </w:r>
      <w:r w:rsidR="00202C73" w:rsidRPr="00DD084B">
        <w:rPr>
          <w:rFonts w:ascii="Times New Roman" w:hAnsi="Times New Roman" w:cs="Times New Roman"/>
          <w:bCs/>
          <w:sz w:val="24"/>
          <w:szCs w:val="24"/>
        </w:rPr>
        <w:t>18</w:t>
      </w:r>
      <w:r w:rsidR="00EA0215" w:rsidRPr="00DD084B">
        <w:rPr>
          <w:rFonts w:ascii="Times New Roman" w:hAnsi="Times New Roman" w:cs="Times New Roman"/>
          <w:bCs/>
          <w:sz w:val="24"/>
          <w:szCs w:val="24"/>
        </w:rPr>
        <w:t xml:space="preserve"> </w:t>
      </w:r>
      <w:r w:rsidR="00563441">
        <w:rPr>
          <w:rFonts w:ascii="Times New Roman" w:hAnsi="Times New Roman" w:cs="Times New Roman"/>
          <w:bCs/>
          <w:sz w:val="24"/>
          <w:szCs w:val="24"/>
        </w:rPr>
        <w:t>y</w:t>
      </w:r>
      <w:r w:rsidR="00563441" w:rsidRPr="00DD084B">
        <w:rPr>
          <w:rFonts w:ascii="Times New Roman" w:hAnsi="Times New Roman" w:cs="Times New Roman"/>
          <w:bCs/>
          <w:sz w:val="24"/>
          <w:szCs w:val="24"/>
        </w:rPr>
        <w:t xml:space="preserve"> </w:t>
      </w:r>
      <w:r w:rsidR="00EA0215" w:rsidRPr="00DD084B">
        <w:rPr>
          <w:rFonts w:ascii="Times New Roman" w:hAnsi="Times New Roman" w:cs="Times New Roman"/>
          <w:bCs/>
          <w:sz w:val="24"/>
          <w:szCs w:val="24"/>
        </w:rPr>
        <w:t>2</w:t>
      </w:r>
      <w:r w:rsidR="00202C73" w:rsidRPr="00DD084B">
        <w:rPr>
          <w:rFonts w:ascii="Times New Roman" w:hAnsi="Times New Roman" w:cs="Times New Roman"/>
          <w:bCs/>
          <w:sz w:val="24"/>
          <w:szCs w:val="24"/>
        </w:rPr>
        <w:t>5</w:t>
      </w:r>
      <w:r w:rsidR="00EA0215" w:rsidRPr="00DD084B">
        <w:rPr>
          <w:rFonts w:ascii="Times New Roman" w:hAnsi="Times New Roman" w:cs="Times New Roman"/>
          <w:bCs/>
          <w:sz w:val="24"/>
          <w:szCs w:val="24"/>
        </w:rPr>
        <w:t xml:space="preserve"> años</w:t>
      </w:r>
      <w:r w:rsidRPr="00DD084B">
        <w:rPr>
          <w:rFonts w:ascii="Times New Roman" w:hAnsi="Times New Roman" w:cs="Times New Roman"/>
          <w:bCs/>
          <w:sz w:val="24"/>
          <w:szCs w:val="24"/>
        </w:rPr>
        <w:t xml:space="preserve">. </w:t>
      </w:r>
      <w:r w:rsidR="00E720D2" w:rsidRPr="00DD084B">
        <w:rPr>
          <w:rFonts w:ascii="Times New Roman" w:hAnsi="Times New Roman" w:cs="Times New Roman"/>
          <w:bCs/>
          <w:sz w:val="24"/>
          <w:szCs w:val="24"/>
        </w:rPr>
        <w:t xml:space="preserve">En general, </w:t>
      </w:r>
      <w:r w:rsidRPr="00DD084B">
        <w:rPr>
          <w:rFonts w:ascii="Times New Roman" w:hAnsi="Times New Roman" w:cs="Times New Roman"/>
          <w:bCs/>
          <w:sz w:val="24"/>
          <w:szCs w:val="24"/>
        </w:rPr>
        <w:t xml:space="preserve">son pocos los </w:t>
      </w:r>
      <w:r w:rsidR="00EA0215" w:rsidRPr="00DD084B">
        <w:rPr>
          <w:rFonts w:ascii="Times New Roman" w:hAnsi="Times New Roman" w:cs="Times New Roman"/>
          <w:bCs/>
          <w:sz w:val="24"/>
          <w:szCs w:val="24"/>
        </w:rPr>
        <w:t>alumnos que reciben becas</w:t>
      </w:r>
      <w:r w:rsidRPr="00DD084B">
        <w:rPr>
          <w:rFonts w:ascii="Times New Roman" w:hAnsi="Times New Roman" w:cs="Times New Roman"/>
          <w:bCs/>
          <w:sz w:val="24"/>
          <w:szCs w:val="24"/>
        </w:rPr>
        <w:t xml:space="preserve"> (</w:t>
      </w:r>
      <w:r w:rsidR="00202C73" w:rsidRPr="00DD084B">
        <w:rPr>
          <w:rFonts w:ascii="Times New Roman" w:hAnsi="Times New Roman" w:cs="Times New Roman"/>
          <w:bCs/>
          <w:sz w:val="24"/>
          <w:szCs w:val="24"/>
        </w:rPr>
        <w:t>4</w:t>
      </w:r>
      <w:r w:rsidR="00563441">
        <w:rPr>
          <w:rFonts w:ascii="Times New Roman" w:hAnsi="Times New Roman" w:cs="Times New Roman"/>
          <w:bCs/>
          <w:sz w:val="24"/>
          <w:szCs w:val="24"/>
        </w:rPr>
        <w:t> </w:t>
      </w:r>
      <w:r w:rsidR="00EA0215" w:rsidRPr="00DD084B">
        <w:rPr>
          <w:rFonts w:ascii="Times New Roman" w:hAnsi="Times New Roman" w:cs="Times New Roman"/>
          <w:bCs/>
          <w:sz w:val="24"/>
          <w:szCs w:val="24"/>
        </w:rPr>
        <w:t>%</w:t>
      </w:r>
      <w:r w:rsidRPr="00DD084B">
        <w:rPr>
          <w:rFonts w:ascii="Times New Roman" w:hAnsi="Times New Roman" w:cs="Times New Roman"/>
          <w:bCs/>
          <w:sz w:val="24"/>
          <w:szCs w:val="24"/>
        </w:rPr>
        <w:t>)</w:t>
      </w:r>
      <w:r w:rsidR="00EA0215" w:rsidRPr="00DD084B">
        <w:rPr>
          <w:rFonts w:ascii="Times New Roman" w:hAnsi="Times New Roman" w:cs="Times New Roman"/>
          <w:bCs/>
          <w:sz w:val="24"/>
          <w:szCs w:val="24"/>
        </w:rPr>
        <w:t xml:space="preserve">, </w:t>
      </w:r>
      <w:r w:rsidR="00C862E2">
        <w:rPr>
          <w:rFonts w:ascii="Times New Roman" w:hAnsi="Times New Roman" w:cs="Times New Roman"/>
          <w:bCs/>
          <w:sz w:val="24"/>
          <w:szCs w:val="24"/>
        </w:rPr>
        <w:t xml:space="preserve">menos son </w:t>
      </w:r>
      <w:r w:rsidR="00EA0215" w:rsidRPr="00DD084B">
        <w:rPr>
          <w:rFonts w:ascii="Times New Roman" w:hAnsi="Times New Roman" w:cs="Times New Roman"/>
          <w:bCs/>
          <w:sz w:val="24"/>
          <w:szCs w:val="24"/>
        </w:rPr>
        <w:t xml:space="preserve">los alumnos </w:t>
      </w:r>
      <w:r w:rsidRPr="00DD084B">
        <w:rPr>
          <w:rFonts w:ascii="Times New Roman" w:hAnsi="Times New Roman" w:cs="Times New Roman"/>
          <w:bCs/>
          <w:sz w:val="24"/>
          <w:szCs w:val="24"/>
        </w:rPr>
        <w:t xml:space="preserve">que </w:t>
      </w:r>
      <w:r w:rsidR="00EA0215" w:rsidRPr="00DD084B">
        <w:rPr>
          <w:rFonts w:ascii="Times New Roman" w:hAnsi="Times New Roman" w:cs="Times New Roman"/>
          <w:bCs/>
          <w:sz w:val="24"/>
          <w:szCs w:val="24"/>
        </w:rPr>
        <w:t xml:space="preserve">solicitan </w:t>
      </w:r>
      <w:r w:rsidRPr="00DD084B">
        <w:rPr>
          <w:rFonts w:ascii="Times New Roman" w:hAnsi="Times New Roman" w:cs="Times New Roman"/>
          <w:bCs/>
          <w:sz w:val="24"/>
          <w:szCs w:val="24"/>
        </w:rPr>
        <w:t xml:space="preserve">becas y </w:t>
      </w:r>
      <w:r w:rsidR="00C862E2">
        <w:rPr>
          <w:rFonts w:ascii="Times New Roman" w:hAnsi="Times New Roman" w:cs="Times New Roman"/>
          <w:bCs/>
          <w:sz w:val="24"/>
          <w:szCs w:val="24"/>
        </w:rPr>
        <w:t xml:space="preserve">dependen </w:t>
      </w:r>
      <w:r w:rsidRPr="00DD084B">
        <w:rPr>
          <w:rFonts w:ascii="Times New Roman" w:hAnsi="Times New Roman" w:cs="Times New Roman"/>
          <w:bCs/>
          <w:sz w:val="24"/>
          <w:szCs w:val="24"/>
        </w:rPr>
        <w:t>económica</w:t>
      </w:r>
      <w:r w:rsidR="00C862E2">
        <w:rPr>
          <w:rFonts w:ascii="Times New Roman" w:hAnsi="Times New Roman" w:cs="Times New Roman"/>
          <w:bCs/>
          <w:sz w:val="24"/>
          <w:szCs w:val="24"/>
        </w:rPr>
        <w:t>mente</w:t>
      </w:r>
      <w:r w:rsidRPr="00DD084B">
        <w:rPr>
          <w:rFonts w:ascii="Times New Roman" w:hAnsi="Times New Roman" w:cs="Times New Roman"/>
          <w:bCs/>
          <w:sz w:val="24"/>
          <w:szCs w:val="24"/>
        </w:rPr>
        <w:t xml:space="preserve"> de los </w:t>
      </w:r>
      <w:r w:rsidR="00202C73" w:rsidRPr="00DD084B">
        <w:rPr>
          <w:rFonts w:ascii="Times New Roman" w:hAnsi="Times New Roman" w:cs="Times New Roman"/>
          <w:bCs/>
          <w:sz w:val="24"/>
          <w:szCs w:val="24"/>
        </w:rPr>
        <w:t xml:space="preserve">padres </w:t>
      </w:r>
      <w:r w:rsidRPr="00DD084B">
        <w:rPr>
          <w:rFonts w:ascii="Times New Roman" w:hAnsi="Times New Roman" w:cs="Times New Roman"/>
          <w:bCs/>
          <w:sz w:val="24"/>
          <w:szCs w:val="24"/>
        </w:rPr>
        <w:t>(3.8</w:t>
      </w:r>
      <w:r w:rsidR="00C862E2">
        <w:rPr>
          <w:rFonts w:ascii="Times New Roman" w:hAnsi="Times New Roman" w:cs="Times New Roman"/>
          <w:bCs/>
          <w:sz w:val="24"/>
          <w:szCs w:val="24"/>
        </w:rPr>
        <w:t xml:space="preserve"> </w:t>
      </w:r>
      <w:r w:rsidRPr="00DD084B">
        <w:rPr>
          <w:rFonts w:ascii="Times New Roman" w:hAnsi="Times New Roman" w:cs="Times New Roman"/>
          <w:bCs/>
          <w:sz w:val="24"/>
          <w:szCs w:val="24"/>
        </w:rPr>
        <w:t>%)</w:t>
      </w:r>
      <w:r w:rsidR="00E720D2" w:rsidRPr="00DD084B">
        <w:rPr>
          <w:rFonts w:ascii="Times New Roman" w:hAnsi="Times New Roman" w:cs="Times New Roman"/>
          <w:bCs/>
          <w:sz w:val="24"/>
          <w:szCs w:val="24"/>
        </w:rPr>
        <w:t xml:space="preserve"> y </w:t>
      </w:r>
      <w:r w:rsidR="00C862E2">
        <w:rPr>
          <w:rFonts w:ascii="Times New Roman" w:hAnsi="Times New Roman" w:cs="Times New Roman"/>
          <w:bCs/>
          <w:sz w:val="24"/>
          <w:szCs w:val="24"/>
        </w:rPr>
        <w:t xml:space="preserve">aún menor es la cantidad de </w:t>
      </w:r>
      <w:r w:rsidR="00E720D2" w:rsidRPr="00DD084B">
        <w:rPr>
          <w:rFonts w:ascii="Times New Roman" w:hAnsi="Times New Roman" w:cs="Times New Roman"/>
          <w:bCs/>
          <w:sz w:val="24"/>
          <w:szCs w:val="24"/>
        </w:rPr>
        <w:t xml:space="preserve">alumnos </w:t>
      </w:r>
      <w:r w:rsidR="00C862E2">
        <w:rPr>
          <w:rFonts w:ascii="Times New Roman" w:hAnsi="Times New Roman" w:cs="Times New Roman"/>
          <w:bCs/>
          <w:sz w:val="24"/>
          <w:szCs w:val="24"/>
        </w:rPr>
        <w:t xml:space="preserve">que </w:t>
      </w:r>
      <w:r w:rsidR="00E720D2" w:rsidRPr="00DD084B">
        <w:rPr>
          <w:rFonts w:ascii="Times New Roman" w:hAnsi="Times New Roman" w:cs="Times New Roman"/>
          <w:bCs/>
          <w:sz w:val="24"/>
          <w:szCs w:val="24"/>
        </w:rPr>
        <w:t>reciben apoyo económico de otras personas (2.9</w:t>
      </w:r>
      <w:r w:rsidR="00C862E2">
        <w:rPr>
          <w:rFonts w:ascii="Times New Roman" w:hAnsi="Times New Roman" w:cs="Times New Roman"/>
          <w:bCs/>
          <w:sz w:val="24"/>
          <w:szCs w:val="24"/>
        </w:rPr>
        <w:t> </w:t>
      </w:r>
      <w:r w:rsidR="00E720D2" w:rsidRPr="00DD084B">
        <w:rPr>
          <w:rFonts w:ascii="Times New Roman" w:hAnsi="Times New Roman" w:cs="Times New Roman"/>
          <w:bCs/>
          <w:sz w:val="24"/>
          <w:szCs w:val="24"/>
        </w:rPr>
        <w:t>%)</w:t>
      </w:r>
      <w:r w:rsidR="00EA0215" w:rsidRPr="00DD084B">
        <w:rPr>
          <w:rFonts w:ascii="Times New Roman" w:hAnsi="Times New Roman" w:cs="Times New Roman"/>
          <w:bCs/>
          <w:sz w:val="24"/>
          <w:szCs w:val="24"/>
        </w:rPr>
        <w:t xml:space="preserve">. </w:t>
      </w:r>
      <w:r w:rsidR="00FB1E21">
        <w:rPr>
          <w:rFonts w:ascii="Times New Roman" w:hAnsi="Times New Roman" w:cs="Times New Roman"/>
          <w:bCs/>
          <w:sz w:val="24"/>
          <w:szCs w:val="24"/>
        </w:rPr>
        <w:t xml:space="preserve">En </w:t>
      </w:r>
      <w:r w:rsidR="00C862E2">
        <w:rPr>
          <w:rFonts w:ascii="Times New Roman" w:hAnsi="Times New Roman" w:cs="Times New Roman"/>
          <w:bCs/>
          <w:sz w:val="24"/>
          <w:szCs w:val="24"/>
        </w:rPr>
        <w:t xml:space="preserve">el </w:t>
      </w:r>
      <w:r w:rsidR="006950BB" w:rsidRPr="003A5880">
        <w:rPr>
          <w:rFonts w:ascii="Times New Roman" w:hAnsi="Times New Roman" w:cs="Times New Roman"/>
          <w:bCs/>
          <w:sz w:val="24"/>
          <w:szCs w:val="24"/>
        </w:rPr>
        <w:t>estudio</w:t>
      </w:r>
      <w:r w:rsidR="00555FEF" w:rsidRPr="003A5880">
        <w:rPr>
          <w:rFonts w:ascii="Times New Roman" w:hAnsi="Times New Roman" w:cs="Times New Roman"/>
          <w:bCs/>
          <w:sz w:val="24"/>
          <w:szCs w:val="24"/>
        </w:rPr>
        <w:t xml:space="preserve"> </w:t>
      </w:r>
      <w:r w:rsidR="00C862E2">
        <w:rPr>
          <w:rFonts w:ascii="Times New Roman" w:hAnsi="Times New Roman" w:cs="Times New Roman"/>
          <w:bCs/>
          <w:sz w:val="24"/>
          <w:szCs w:val="24"/>
        </w:rPr>
        <w:t xml:space="preserve">de </w:t>
      </w:r>
      <w:r w:rsidR="00C862E2" w:rsidRPr="003B66EB">
        <w:rPr>
          <w:rFonts w:ascii="Times New Roman" w:hAnsi="Times New Roman" w:cs="Times New Roman"/>
          <w:noProof/>
          <w:sz w:val="24"/>
          <w:szCs w:val="24"/>
        </w:rPr>
        <w:t xml:space="preserve">Chiñas, Sainz, Sánchez </w:t>
      </w:r>
      <w:r w:rsidR="00C862E2">
        <w:rPr>
          <w:rFonts w:ascii="Times New Roman" w:hAnsi="Times New Roman" w:cs="Times New Roman"/>
          <w:noProof/>
          <w:sz w:val="24"/>
          <w:szCs w:val="24"/>
        </w:rPr>
        <w:t xml:space="preserve">y </w:t>
      </w:r>
      <w:r w:rsidR="00C862E2" w:rsidRPr="003B66EB">
        <w:rPr>
          <w:rFonts w:ascii="Times New Roman" w:hAnsi="Times New Roman" w:cs="Times New Roman"/>
          <w:noProof/>
          <w:sz w:val="24"/>
          <w:szCs w:val="24"/>
        </w:rPr>
        <w:t xml:space="preserve">Guillén </w:t>
      </w:r>
      <w:r w:rsidR="0083302F">
        <w:rPr>
          <w:rFonts w:ascii="Times New Roman" w:hAnsi="Times New Roman" w:cs="Times New Roman"/>
          <w:noProof/>
          <w:sz w:val="24"/>
          <w:szCs w:val="24"/>
        </w:rPr>
        <w:t>(</w:t>
      </w:r>
      <w:r w:rsidR="00C862E2" w:rsidRPr="003B66EB">
        <w:rPr>
          <w:rFonts w:ascii="Times New Roman" w:hAnsi="Times New Roman" w:cs="Times New Roman"/>
          <w:noProof/>
          <w:sz w:val="24"/>
          <w:szCs w:val="24"/>
        </w:rPr>
        <w:t>2017)</w:t>
      </w:r>
      <w:r w:rsidR="00C862E2">
        <w:rPr>
          <w:rFonts w:ascii="Times New Roman" w:hAnsi="Times New Roman" w:cs="Times New Roman"/>
          <w:noProof/>
          <w:sz w:val="24"/>
          <w:szCs w:val="24"/>
        </w:rPr>
        <w:t>,</w:t>
      </w:r>
      <w:r w:rsidR="00C862E2" w:rsidRPr="00E64883">
        <w:rPr>
          <w:rFonts w:ascii="Times New Roman" w:hAnsi="Times New Roman" w:cs="Times New Roman"/>
          <w:bCs/>
          <w:sz w:val="24"/>
          <w:szCs w:val="24"/>
        </w:rPr>
        <w:t xml:space="preserve"> </w:t>
      </w:r>
      <w:r w:rsidR="00FB1E21">
        <w:rPr>
          <w:rFonts w:ascii="Times New Roman" w:hAnsi="Times New Roman" w:cs="Times New Roman"/>
          <w:bCs/>
          <w:sz w:val="24"/>
          <w:szCs w:val="24"/>
        </w:rPr>
        <w:t>similar</w:t>
      </w:r>
      <w:r w:rsidR="00C862E2">
        <w:rPr>
          <w:rFonts w:ascii="Times New Roman" w:hAnsi="Times New Roman" w:cs="Times New Roman"/>
          <w:bCs/>
          <w:sz w:val="24"/>
          <w:szCs w:val="24"/>
        </w:rPr>
        <w:t xml:space="preserve"> al</w:t>
      </w:r>
      <w:r w:rsidR="0083302F">
        <w:rPr>
          <w:rFonts w:ascii="Times New Roman" w:hAnsi="Times New Roman" w:cs="Times New Roman"/>
          <w:bCs/>
          <w:sz w:val="24"/>
          <w:szCs w:val="24"/>
        </w:rPr>
        <w:t xml:space="preserve"> presente</w:t>
      </w:r>
      <w:r w:rsidR="00FB1E21">
        <w:rPr>
          <w:rFonts w:ascii="Times New Roman" w:hAnsi="Times New Roman" w:cs="Times New Roman"/>
          <w:bCs/>
          <w:sz w:val="24"/>
          <w:szCs w:val="24"/>
        </w:rPr>
        <w:t xml:space="preserve">, se </w:t>
      </w:r>
      <w:r w:rsidR="00555FEF" w:rsidRPr="003A5880">
        <w:rPr>
          <w:rFonts w:ascii="Times New Roman" w:hAnsi="Times New Roman" w:cs="Times New Roman"/>
          <w:bCs/>
          <w:sz w:val="24"/>
          <w:szCs w:val="24"/>
        </w:rPr>
        <w:t>menciona que la mayor parte de los alumnos se dedican</w:t>
      </w:r>
      <w:r w:rsidR="0083302F">
        <w:rPr>
          <w:rFonts w:ascii="Times New Roman" w:hAnsi="Times New Roman" w:cs="Times New Roman"/>
          <w:bCs/>
          <w:sz w:val="24"/>
          <w:szCs w:val="24"/>
        </w:rPr>
        <w:t xml:space="preserve"> exclusivamente</w:t>
      </w:r>
      <w:r w:rsidR="00555FEF" w:rsidRPr="003A5880">
        <w:rPr>
          <w:rFonts w:ascii="Times New Roman" w:hAnsi="Times New Roman" w:cs="Times New Roman"/>
          <w:bCs/>
          <w:sz w:val="24"/>
          <w:szCs w:val="24"/>
        </w:rPr>
        <w:t xml:space="preserve"> a estudiar</w:t>
      </w:r>
      <w:r w:rsidR="0083302F">
        <w:rPr>
          <w:rFonts w:ascii="Times New Roman" w:hAnsi="Times New Roman" w:cs="Times New Roman"/>
          <w:bCs/>
          <w:sz w:val="24"/>
          <w:szCs w:val="24"/>
        </w:rPr>
        <w:t xml:space="preserve">, puesto que cuentan con el apoyo económico de </w:t>
      </w:r>
      <w:r w:rsidR="00555FEF" w:rsidRPr="003A5880">
        <w:rPr>
          <w:rFonts w:ascii="Times New Roman" w:hAnsi="Times New Roman" w:cs="Times New Roman"/>
          <w:bCs/>
          <w:sz w:val="24"/>
          <w:szCs w:val="24"/>
        </w:rPr>
        <w:t>sus padres</w:t>
      </w:r>
      <w:r w:rsidR="00B27190" w:rsidRPr="003A5880">
        <w:rPr>
          <w:rFonts w:ascii="Times New Roman" w:hAnsi="Times New Roman" w:cs="Times New Roman"/>
          <w:bCs/>
          <w:sz w:val="24"/>
          <w:szCs w:val="24"/>
        </w:rPr>
        <w:t xml:space="preserve"> y son </w:t>
      </w:r>
      <w:r w:rsidR="0083302F">
        <w:rPr>
          <w:rFonts w:ascii="Times New Roman" w:hAnsi="Times New Roman" w:cs="Times New Roman"/>
          <w:bCs/>
          <w:sz w:val="24"/>
          <w:szCs w:val="24"/>
        </w:rPr>
        <w:t xml:space="preserve">estos quienes </w:t>
      </w:r>
      <w:r w:rsidR="00555FEF" w:rsidRPr="003A5880">
        <w:rPr>
          <w:rFonts w:ascii="Times New Roman" w:hAnsi="Times New Roman" w:cs="Times New Roman"/>
          <w:bCs/>
          <w:sz w:val="24"/>
          <w:szCs w:val="24"/>
        </w:rPr>
        <w:t>deciden en la</w:t>
      </w:r>
      <w:r w:rsidR="0083302F">
        <w:rPr>
          <w:rFonts w:ascii="Times New Roman" w:hAnsi="Times New Roman" w:cs="Times New Roman"/>
          <w:bCs/>
          <w:sz w:val="24"/>
          <w:szCs w:val="24"/>
        </w:rPr>
        <w:t>s cuestiones</w:t>
      </w:r>
      <w:r w:rsidR="0083302F" w:rsidRPr="003A5880">
        <w:rPr>
          <w:rFonts w:ascii="Times New Roman" w:hAnsi="Times New Roman" w:cs="Times New Roman"/>
          <w:bCs/>
          <w:sz w:val="24"/>
          <w:szCs w:val="24"/>
        </w:rPr>
        <w:t xml:space="preserve"> </w:t>
      </w:r>
      <w:r w:rsidR="00555FEF" w:rsidRPr="003A5880">
        <w:rPr>
          <w:rFonts w:ascii="Times New Roman" w:hAnsi="Times New Roman" w:cs="Times New Roman"/>
          <w:bCs/>
          <w:sz w:val="24"/>
          <w:szCs w:val="24"/>
        </w:rPr>
        <w:t>financiera</w:t>
      </w:r>
      <w:r w:rsidR="0083302F">
        <w:rPr>
          <w:rFonts w:ascii="Times New Roman" w:hAnsi="Times New Roman" w:cs="Times New Roman"/>
          <w:bCs/>
          <w:sz w:val="24"/>
          <w:szCs w:val="24"/>
        </w:rPr>
        <w:t>s</w:t>
      </w:r>
      <w:r w:rsidR="00555FEF" w:rsidRPr="003A5880">
        <w:rPr>
          <w:rFonts w:ascii="Times New Roman" w:hAnsi="Times New Roman" w:cs="Times New Roman"/>
          <w:bCs/>
          <w:sz w:val="24"/>
          <w:szCs w:val="24"/>
        </w:rPr>
        <w:t xml:space="preserve"> </w:t>
      </w:r>
      <w:r w:rsidR="00B27190" w:rsidRPr="003A5880">
        <w:rPr>
          <w:rFonts w:ascii="Times New Roman" w:hAnsi="Times New Roman" w:cs="Times New Roman"/>
          <w:bCs/>
          <w:sz w:val="24"/>
          <w:szCs w:val="24"/>
        </w:rPr>
        <w:t xml:space="preserve">de los </w:t>
      </w:r>
      <w:r w:rsidR="00B27190" w:rsidRPr="00E64883">
        <w:rPr>
          <w:rFonts w:ascii="Times New Roman" w:hAnsi="Times New Roman" w:cs="Times New Roman"/>
          <w:bCs/>
          <w:sz w:val="24"/>
          <w:szCs w:val="24"/>
        </w:rPr>
        <w:t xml:space="preserve">estudiantes. </w:t>
      </w:r>
      <w:r w:rsidR="00ED32CC" w:rsidRPr="000C7D60">
        <w:rPr>
          <w:rFonts w:ascii="Times New Roman" w:hAnsi="Times New Roman" w:cs="Times New Roman"/>
          <w:bCs/>
          <w:sz w:val="24"/>
          <w:szCs w:val="24"/>
        </w:rPr>
        <w:t>L</w:t>
      </w:r>
      <w:r w:rsidR="00EA0215" w:rsidRPr="000C7D60">
        <w:rPr>
          <w:rFonts w:ascii="Times New Roman" w:hAnsi="Times New Roman" w:cs="Times New Roman"/>
          <w:bCs/>
          <w:sz w:val="24"/>
          <w:szCs w:val="24"/>
        </w:rPr>
        <w:t xml:space="preserve">a </w:t>
      </w:r>
      <w:r w:rsidR="00384DF5">
        <w:rPr>
          <w:rFonts w:ascii="Times New Roman" w:hAnsi="Times New Roman" w:cs="Times New Roman"/>
          <w:bCs/>
          <w:sz w:val="24"/>
          <w:szCs w:val="24"/>
        </w:rPr>
        <w:t>t</w:t>
      </w:r>
      <w:r w:rsidR="00EA0215" w:rsidRPr="000C7D60">
        <w:rPr>
          <w:rFonts w:ascii="Times New Roman" w:hAnsi="Times New Roman" w:cs="Times New Roman"/>
          <w:bCs/>
          <w:sz w:val="24"/>
          <w:szCs w:val="24"/>
        </w:rPr>
        <w:t xml:space="preserve">abla </w:t>
      </w:r>
      <w:r w:rsidR="00D71E52" w:rsidRPr="000C7D60">
        <w:rPr>
          <w:rFonts w:ascii="Times New Roman" w:hAnsi="Times New Roman" w:cs="Times New Roman"/>
          <w:bCs/>
          <w:sz w:val="24"/>
          <w:szCs w:val="24"/>
        </w:rPr>
        <w:t>3</w:t>
      </w:r>
      <w:r w:rsidR="00384DF5">
        <w:rPr>
          <w:rFonts w:ascii="Times New Roman" w:hAnsi="Times New Roman" w:cs="Times New Roman"/>
          <w:bCs/>
          <w:sz w:val="24"/>
          <w:szCs w:val="24"/>
        </w:rPr>
        <w:t xml:space="preserve"> </w:t>
      </w:r>
      <w:r w:rsidR="00EA0215" w:rsidRPr="00BD36BE">
        <w:rPr>
          <w:rFonts w:ascii="Times New Roman" w:hAnsi="Times New Roman" w:cs="Times New Roman"/>
          <w:bCs/>
          <w:sz w:val="24"/>
          <w:szCs w:val="24"/>
        </w:rPr>
        <w:t>muestra la relación que existe entre qui</w:t>
      </w:r>
      <w:r w:rsidR="006950BB" w:rsidRPr="00BD36BE">
        <w:rPr>
          <w:rFonts w:ascii="Times New Roman" w:hAnsi="Times New Roman" w:cs="Times New Roman"/>
          <w:bCs/>
          <w:sz w:val="24"/>
          <w:szCs w:val="24"/>
        </w:rPr>
        <w:t>e</w:t>
      </w:r>
      <w:r w:rsidR="00EA0215" w:rsidRPr="00BD36BE">
        <w:rPr>
          <w:rFonts w:ascii="Times New Roman" w:hAnsi="Times New Roman" w:cs="Times New Roman"/>
          <w:bCs/>
          <w:sz w:val="24"/>
          <w:szCs w:val="24"/>
        </w:rPr>
        <w:t>n le proporciona su ingreso</w:t>
      </w:r>
      <w:r w:rsidR="006950BB" w:rsidRPr="00BD36BE">
        <w:rPr>
          <w:rFonts w:ascii="Times New Roman" w:hAnsi="Times New Roman" w:cs="Times New Roman"/>
          <w:bCs/>
          <w:sz w:val="24"/>
          <w:szCs w:val="24"/>
        </w:rPr>
        <w:t xml:space="preserve"> al</w:t>
      </w:r>
      <w:r w:rsidR="006950BB">
        <w:rPr>
          <w:rFonts w:ascii="Times New Roman" w:hAnsi="Times New Roman" w:cs="Times New Roman"/>
          <w:bCs/>
          <w:sz w:val="24"/>
          <w:szCs w:val="24"/>
        </w:rPr>
        <w:t xml:space="preserve"> estudiante</w:t>
      </w:r>
      <w:r w:rsidR="00EA0215" w:rsidRPr="00DD084B">
        <w:rPr>
          <w:rFonts w:ascii="Times New Roman" w:hAnsi="Times New Roman" w:cs="Times New Roman"/>
          <w:bCs/>
          <w:sz w:val="24"/>
          <w:szCs w:val="24"/>
        </w:rPr>
        <w:t xml:space="preserve"> y la cantidad que percibe mensualmente.</w:t>
      </w:r>
    </w:p>
    <w:p w14:paraId="528ED82B" w14:textId="75845478" w:rsidR="005A2593" w:rsidRDefault="005A2593" w:rsidP="00E52302">
      <w:pPr>
        <w:spacing w:after="0" w:line="360" w:lineRule="auto"/>
        <w:ind w:right="49"/>
        <w:jc w:val="center"/>
        <w:rPr>
          <w:rFonts w:ascii="Times New Roman" w:hAnsi="Times New Roman" w:cs="Times New Roman"/>
          <w:b/>
          <w:iCs/>
          <w:sz w:val="24"/>
          <w:szCs w:val="24"/>
        </w:rPr>
      </w:pPr>
    </w:p>
    <w:p w14:paraId="70A98783" w14:textId="32C0999D" w:rsidR="003332D0" w:rsidRDefault="003332D0" w:rsidP="00E52302">
      <w:pPr>
        <w:spacing w:after="0" w:line="360" w:lineRule="auto"/>
        <w:ind w:right="49"/>
        <w:jc w:val="center"/>
        <w:rPr>
          <w:rFonts w:ascii="Times New Roman" w:hAnsi="Times New Roman" w:cs="Times New Roman"/>
          <w:b/>
          <w:iCs/>
          <w:sz w:val="24"/>
          <w:szCs w:val="24"/>
        </w:rPr>
      </w:pPr>
    </w:p>
    <w:p w14:paraId="21D1DA9A" w14:textId="0ABC1320" w:rsidR="003332D0" w:rsidRDefault="003332D0" w:rsidP="00E52302">
      <w:pPr>
        <w:spacing w:after="0" w:line="360" w:lineRule="auto"/>
        <w:ind w:right="49"/>
        <w:jc w:val="center"/>
        <w:rPr>
          <w:rFonts w:ascii="Times New Roman" w:hAnsi="Times New Roman" w:cs="Times New Roman"/>
          <w:b/>
          <w:iCs/>
          <w:sz w:val="24"/>
          <w:szCs w:val="24"/>
        </w:rPr>
      </w:pPr>
    </w:p>
    <w:p w14:paraId="6C36698C" w14:textId="7E7BFF2A" w:rsidR="003332D0" w:rsidRDefault="003332D0" w:rsidP="00E52302">
      <w:pPr>
        <w:spacing w:after="0" w:line="360" w:lineRule="auto"/>
        <w:ind w:right="49"/>
        <w:jc w:val="center"/>
        <w:rPr>
          <w:rFonts w:ascii="Times New Roman" w:hAnsi="Times New Roman" w:cs="Times New Roman"/>
          <w:b/>
          <w:iCs/>
          <w:sz w:val="24"/>
          <w:szCs w:val="24"/>
        </w:rPr>
      </w:pPr>
    </w:p>
    <w:p w14:paraId="75F8F041" w14:textId="6A25F382" w:rsidR="003332D0" w:rsidRDefault="003332D0" w:rsidP="00E52302">
      <w:pPr>
        <w:spacing w:after="0" w:line="360" w:lineRule="auto"/>
        <w:ind w:right="49"/>
        <w:jc w:val="center"/>
        <w:rPr>
          <w:rFonts w:ascii="Times New Roman" w:hAnsi="Times New Roman" w:cs="Times New Roman"/>
          <w:b/>
          <w:iCs/>
          <w:sz w:val="24"/>
          <w:szCs w:val="24"/>
        </w:rPr>
      </w:pPr>
    </w:p>
    <w:p w14:paraId="4CFBB2D8" w14:textId="6F08E288" w:rsidR="003332D0" w:rsidRDefault="003332D0" w:rsidP="00E52302">
      <w:pPr>
        <w:spacing w:after="0" w:line="360" w:lineRule="auto"/>
        <w:ind w:right="49"/>
        <w:jc w:val="center"/>
        <w:rPr>
          <w:rFonts w:ascii="Times New Roman" w:hAnsi="Times New Roman" w:cs="Times New Roman"/>
          <w:b/>
          <w:iCs/>
          <w:sz w:val="24"/>
          <w:szCs w:val="24"/>
        </w:rPr>
      </w:pPr>
    </w:p>
    <w:p w14:paraId="42E761FC" w14:textId="41A6CDA6" w:rsidR="003332D0" w:rsidRDefault="003332D0" w:rsidP="00E52302">
      <w:pPr>
        <w:spacing w:after="0" w:line="360" w:lineRule="auto"/>
        <w:ind w:right="49"/>
        <w:jc w:val="center"/>
        <w:rPr>
          <w:rFonts w:ascii="Times New Roman" w:hAnsi="Times New Roman" w:cs="Times New Roman"/>
          <w:b/>
          <w:iCs/>
          <w:sz w:val="24"/>
          <w:szCs w:val="24"/>
        </w:rPr>
      </w:pPr>
    </w:p>
    <w:p w14:paraId="372C2F9F" w14:textId="352BCA31" w:rsidR="003332D0" w:rsidRDefault="003332D0" w:rsidP="00E52302">
      <w:pPr>
        <w:spacing w:after="0" w:line="360" w:lineRule="auto"/>
        <w:ind w:right="49"/>
        <w:jc w:val="center"/>
        <w:rPr>
          <w:rFonts w:ascii="Times New Roman" w:hAnsi="Times New Roman" w:cs="Times New Roman"/>
          <w:b/>
          <w:iCs/>
          <w:sz w:val="24"/>
          <w:szCs w:val="24"/>
        </w:rPr>
      </w:pPr>
    </w:p>
    <w:p w14:paraId="6BF89510" w14:textId="77777777" w:rsidR="003332D0" w:rsidRDefault="003332D0" w:rsidP="00E52302">
      <w:pPr>
        <w:spacing w:after="0" w:line="360" w:lineRule="auto"/>
        <w:ind w:right="49"/>
        <w:jc w:val="center"/>
        <w:rPr>
          <w:rFonts w:ascii="Times New Roman" w:hAnsi="Times New Roman" w:cs="Times New Roman"/>
          <w:b/>
          <w:iCs/>
          <w:sz w:val="24"/>
          <w:szCs w:val="24"/>
        </w:rPr>
      </w:pPr>
    </w:p>
    <w:p w14:paraId="086BCFC8" w14:textId="512C84B2" w:rsidR="00ED32CC" w:rsidRPr="000C7D60" w:rsidRDefault="00ED32CC" w:rsidP="00E52302">
      <w:pPr>
        <w:spacing w:after="0" w:line="360" w:lineRule="auto"/>
        <w:ind w:right="49"/>
        <w:jc w:val="center"/>
        <w:rPr>
          <w:rFonts w:ascii="Times New Roman" w:hAnsi="Times New Roman" w:cs="Times New Roman"/>
          <w:bCs/>
          <w:iCs/>
          <w:sz w:val="24"/>
          <w:szCs w:val="24"/>
        </w:rPr>
      </w:pPr>
      <w:r w:rsidRPr="00692B69">
        <w:rPr>
          <w:rFonts w:ascii="Times New Roman" w:hAnsi="Times New Roman" w:cs="Times New Roman"/>
          <w:b/>
          <w:iCs/>
          <w:sz w:val="24"/>
          <w:szCs w:val="24"/>
        </w:rPr>
        <w:lastRenderedPageBreak/>
        <w:t xml:space="preserve">Tabla </w:t>
      </w:r>
      <w:r w:rsidR="00D71E52" w:rsidRPr="00692B69">
        <w:rPr>
          <w:rFonts w:ascii="Times New Roman" w:hAnsi="Times New Roman" w:cs="Times New Roman"/>
          <w:b/>
          <w:iCs/>
          <w:sz w:val="24"/>
          <w:szCs w:val="24"/>
        </w:rPr>
        <w:t>3</w:t>
      </w:r>
      <w:r w:rsidR="006950BB" w:rsidRPr="000C7D60">
        <w:rPr>
          <w:rFonts w:ascii="Times New Roman" w:hAnsi="Times New Roman" w:cs="Times New Roman"/>
          <w:bCs/>
          <w:iCs/>
          <w:sz w:val="24"/>
          <w:szCs w:val="24"/>
        </w:rPr>
        <w:t xml:space="preserve">. </w:t>
      </w:r>
      <w:r w:rsidRPr="000C7D60">
        <w:rPr>
          <w:rFonts w:ascii="Times New Roman" w:hAnsi="Times New Roman" w:cs="Times New Roman"/>
          <w:bCs/>
          <w:iCs/>
          <w:sz w:val="24"/>
          <w:szCs w:val="24"/>
        </w:rPr>
        <w:t>Relación de la cantidad que recibe mensualmente</w:t>
      </w:r>
      <w:r w:rsidR="00286CB3" w:rsidRPr="000C7D60">
        <w:rPr>
          <w:rFonts w:ascii="Times New Roman" w:hAnsi="Times New Roman" w:cs="Times New Roman"/>
          <w:bCs/>
          <w:iCs/>
          <w:sz w:val="24"/>
          <w:szCs w:val="24"/>
        </w:rPr>
        <w:t xml:space="preserve"> con la fuente de ingresos</w:t>
      </w:r>
    </w:p>
    <w:tbl>
      <w:tblPr>
        <w:tblStyle w:val="Tablaconcuadrcula"/>
        <w:tblW w:w="8500" w:type="dxa"/>
        <w:jc w:val="center"/>
        <w:tblLayout w:type="fixed"/>
        <w:tblLook w:val="04A0" w:firstRow="1" w:lastRow="0" w:firstColumn="1" w:lastColumn="0" w:noHBand="0" w:noVBand="1"/>
      </w:tblPr>
      <w:tblGrid>
        <w:gridCol w:w="2193"/>
        <w:gridCol w:w="1067"/>
        <w:gridCol w:w="993"/>
        <w:gridCol w:w="992"/>
        <w:gridCol w:w="992"/>
        <w:gridCol w:w="1129"/>
        <w:gridCol w:w="1134"/>
      </w:tblGrid>
      <w:tr w:rsidR="00DD084B" w:rsidRPr="00655DD5" w14:paraId="3388A7C0" w14:textId="77777777" w:rsidTr="007231C8">
        <w:trPr>
          <w:trHeight w:val="227"/>
          <w:jc w:val="center"/>
        </w:trPr>
        <w:tc>
          <w:tcPr>
            <w:tcW w:w="2193" w:type="dxa"/>
            <w:hideMark/>
          </w:tcPr>
          <w:p w14:paraId="193CCB9C" w14:textId="77777777" w:rsidR="009333D8" w:rsidRPr="00655DD5" w:rsidRDefault="009333D8" w:rsidP="00E52302">
            <w:pPr>
              <w:spacing w:line="360" w:lineRule="auto"/>
              <w:ind w:right="49"/>
              <w:jc w:val="center"/>
              <w:rPr>
                <w:rFonts w:ascii="Times New Roman" w:eastAsia="Times New Roman" w:hAnsi="Times New Roman" w:cs="Times New Roman"/>
                <w:sz w:val="24"/>
                <w:szCs w:val="24"/>
                <w:lang w:eastAsia="es-MX"/>
              </w:rPr>
            </w:pPr>
          </w:p>
        </w:tc>
        <w:tc>
          <w:tcPr>
            <w:tcW w:w="4044" w:type="dxa"/>
            <w:gridSpan w:val="4"/>
            <w:hideMark/>
          </w:tcPr>
          <w:p w14:paraId="4C5BE38E" w14:textId="14A21EC4" w:rsidR="009333D8" w:rsidRPr="00655DD5" w:rsidRDefault="009333D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w:t>
            </w:r>
            <w:r w:rsidR="006950BB" w:rsidRPr="00655DD5">
              <w:rPr>
                <w:rFonts w:ascii="Times New Roman" w:eastAsia="Times New Roman" w:hAnsi="Times New Roman" w:cs="Times New Roman"/>
                <w:sz w:val="24"/>
                <w:szCs w:val="24"/>
                <w:lang w:eastAsia="es-MX"/>
              </w:rPr>
              <w:t>.</w:t>
            </w:r>
            <w:r w:rsidRPr="00655DD5">
              <w:rPr>
                <w:rFonts w:ascii="Times New Roman" w:eastAsia="Times New Roman" w:hAnsi="Times New Roman" w:cs="Times New Roman"/>
                <w:sz w:val="24"/>
                <w:szCs w:val="24"/>
                <w:lang w:eastAsia="es-MX"/>
              </w:rPr>
              <w:t xml:space="preserve"> ¿Cuánto obtienes de ingreso </w:t>
            </w:r>
            <w:r w:rsidR="00864EF2" w:rsidRPr="00655DD5">
              <w:rPr>
                <w:rFonts w:ascii="Times New Roman" w:eastAsia="Times New Roman" w:hAnsi="Times New Roman" w:cs="Times New Roman"/>
                <w:sz w:val="24"/>
                <w:szCs w:val="24"/>
                <w:lang w:eastAsia="es-MX"/>
              </w:rPr>
              <w:t>mensual?</w:t>
            </w:r>
            <w:r w:rsidR="00864EF2" w:rsidRPr="00655DD5">
              <w:rPr>
                <w:rFonts w:ascii="Times New Roman" w:eastAsia="Times New Roman" w:hAnsi="Times New Roman" w:cs="Times New Roman"/>
                <w:sz w:val="24"/>
                <w:szCs w:val="24"/>
                <w:vertAlign w:val="superscript"/>
                <w:lang w:eastAsia="es-MX"/>
              </w:rPr>
              <w:t xml:space="preserve"> *</w:t>
            </w:r>
          </w:p>
        </w:tc>
        <w:tc>
          <w:tcPr>
            <w:tcW w:w="1129" w:type="dxa"/>
            <w:noWrap/>
            <w:hideMark/>
          </w:tcPr>
          <w:p w14:paraId="7C35AE27" w14:textId="77777777" w:rsidR="009333D8" w:rsidRPr="00655DD5" w:rsidRDefault="009333D8" w:rsidP="00E52302">
            <w:pPr>
              <w:spacing w:line="360" w:lineRule="auto"/>
              <w:ind w:right="49"/>
              <w:rPr>
                <w:rFonts w:ascii="Times New Roman" w:eastAsia="Times New Roman" w:hAnsi="Times New Roman" w:cs="Times New Roman"/>
                <w:sz w:val="24"/>
                <w:szCs w:val="24"/>
                <w:lang w:eastAsia="es-MX"/>
              </w:rPr>
            </w:pPr>
          </w:p>
        </w:tc>
        <w:tc>
          <w:tcPr>
            <w:tcW w:w="1134" w:type="dxa"/>
            <w:noWrap/>
            <w:hideMark/>
          </w:tcPr>
          <w:p w14:paraId="3266F9C4" w14:textId="77777777" w:rsidR="009333D8" w:rsidRPr="00655DD5" w:rsidRDefault="009333D8" w:rsidP="00E52302">
            <w:pPr>
              <w:spacing w:line="360" w:lineRule="auto"/>
              <w:ind w:right="49"/>
              <w:rPr>
                <w:rFonts w:ascii="Times New Roman" w:eastAsia="Times New Roman" w:hAnsi="Times New Roman" w:cs="Times New Roman"/>
                <w:sz w:val="24"/>
                <w:szCs w:val="24"/>
                <w:lang w:eastAsia="es-MX"/>
              </w:rPr>
            </w:pPr>
          </w:p>
        </w:tc>
      </w:tr>
      <w:tr w:rsidR="00DD084B" w:rsidRPr="00655DD5" w14:paraId="3BA84E7E" w14:textId="77777777" w:rsidTr="007231C8">
        <w:trPr>
          <w:trHeight w:val="227"/>
          <w:jc w:val="center"/>
        </w:trPr>
        <w:tc>
          <w:tcPr>
            <w:tcW w:w="2193" w:type="dxa"/>
            <w:hideMark/>
          </w:tcPr>
          <w:p w14:paraId="0E7D015A" w14:textId="4873D75F" w:rsidR="009333D8" w:rsidRPr="00655DD5" w:rsidRDefault="006950BB" w:rsidP="00E22E48">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xml:space="preserve">1. </w:t>
            </w:r>
            <w:r w:rsidR="009333D8" w:rsidRPr="00655DD5">
              <w:rPr>
                <w:rFonts w:ascii="Times New Roman" w:eastAsia="Times New Roman" w:hAnsi="Times New Roman" w:cs="Times New Roman"/>
                <w:sz w:val="24"/>
                <w:szCs w:val="24"/>
                <w:lang w:eastAsia="es-MX"/>
              </w:rPr>
              <w:t>¿De dónde obtienes tus ingresos</w:t>
            </w:r>
            <w:r w:rsidRPr="00655DD5">
              <w:rPr>
                <w:rFonts w:ascii="Times New Roman" w:eastAsia="Times New Roman" w:hAnsi="Times New Roman" w:cs="Times New Roman"/>
                <w:sz w:val="24"/>
                <w:szCs w:val="24"/>
                <w:lang w:eastAsia="es-MX"/>
              </w:rPr>
              <w:t>?</w:t>
            </w:r>
          </w:p>
        </w:tc>
        <w:tc>
          <w:tcPr>
            <w:tcW w:w="1067" w:type="dxa"/>
            <w:noWrap/>
            <w:hideMark/>
          </w:tcPr>
          <w:p w14:paraId="6CA99410" w14:textId="677C8A85" w:rsidR="009333D8" w:rsidRPr="00655DD5" w:rsidRDefault="009333D8"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1</w:t>
            </w:r>
            <w:r w:rsidR="00C10425" w:rsidRPr="00655DD5">
              <w:rPr>
                <w:rFonts w:ascii="Times New Roman" w:eastAsia="Times New Roman" w:hAnsi="Times New Roman" w:cs="Times New Roman"/>
                <w:i/>
                <w:iCs/>
                <w:sz w:val="24"/>
                <w:szCs w:val="24"/>
                <w:lang w:eastAsia="es-MX"/>
              </w:rPr>
              <w:t>)</w:t>
            </w:r>
          </w:p>
        </w:tc>
        <w:tc>
          <w:tcPr>
            <w:tcW w:w="993" w:type="dxa"/>
            <w:noWrap/>
            <w:hideMark/>
          </w:tcPr>
          <w:p w14:paraId="40A216C2" w14:textId="2FDAF35F" w:rsidR="009333D8" w:rsidRPr="00655DD5" w:rsidRDefault="009333D8"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2</w:t>
            </w:r>
            <w:r w:rsidR="00C10425" w:rsidRPr="00655DD5">
              <w:rPr>
                <w:rFonts w:ascii="Times New Roman" w:eastAsia="Times New Roman" w:hAnsi="Times New Roman" w:cs="Times New Roman"/>
                <w:i/>
                <w:iCs/>
                <w:sz w:val="24"/>
                <w:szCs w:val="24"/>
                <w:lang w:eastAsia="es-MX"/>
              </w:rPr>
              <w:t>)</w:t>
            </w:r>
          </w:p>
        </w:tc>
        <w:tc>
          <w:tcPr>
            <w:tcW w:w="992" w:type="dxa"/>
            <w:noWrap/>
            <w:hideMark/>
          </w:tcPr>
          <w:p w14:paraId="254FEE83" w14:textId="7DB7624B" w:rsidR="009333D8" w:rsidRPr="00655DD5" w:rsidRDefault="009333D8"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3</w:t>
            </w:r>
            <w:r w:rsidR="00C10425" w:rsidRPr="00655DD5">
              <w:rPr>
                <w:rFonts w:ascii="Times New Roman" w:eastAsia="Times New Roman" w:hAnsi="Times New Roman" w:cs="Times New Roman"/>
                <w:i/>
                <w:iCs/>
                <w:sz w:val="24"/>
                <w:szCs w:val="24"/>
                <w:lang w:eastAsia="es-MX"/>
              </w:rPr>
              <w:t>)</w:t>
            </w:r>
          </w:p>
        </w:tc>
        <w:tc>
          <w:tcPr>
            <w:tcW w:w="992" w:type="dxa"/>
            <w:noWrap/>
            <w:hideMark/>
          </w:tcPr>
          <w:p w14:paraId="067DEFDC" w14:textId="7F42CED4" w:rsidR="009333D8" w:rsidRPr="00655DD5" w:rsidRDefault="009333D8"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4</w:t>
            </w:r>
            <w:r w:rsidR="00C10425" w:rsidRPr="00655DD5">
              <w:rPr>
                <w:rFonts w:ascii="Times New Roman" w:eastAsia="Times New Roman" w:hAnsi="Times New Roman" w:cs="Times New Roman"/>
                <w:i/>
                <w:iCs/>
                <w:sz w:val="24"/>
                <w:szCs w:val="24"/>
                <w:lang w:eastAsia="es-MX"/>
              </w:rPr>
              <w:t>)</w:t>
            </w:r>
          </w:p>
        </w:tc>
        <w:tc>
          <w:tcPr>
            <w:tcW w:w="1129" w:type="dxa"/>
            <w:hideMark/>
          </w:tcPr>
          <w:p w14:paraId="28677D5A" w14:textId="77777777" w:rsidR="009333D8" w:rsidRPr="00655DD5" w:rsidRDefault="009333D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134" w:type="dxa"/>
            <w:hideMark/>
          </w:tcPr>
          <w:p w14:paraId="2540A28A" w14:textId="77777777" w:rsidR="009333D8" w:rsidRPr="00655DD5" w:rsidRDefault="009333D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D04EF6" w:rsidRPr="00655DD5" w14:paraId="5A5EEA5E" w14:textId="77777777" w:rsidTr="007231C8">
        <w:trPr>
          <w:trHeight w:val="227"/>
          <w:jc w:val="center"/>
        </w:trPr>
        <w:tc>
          <w:tcPr>
            <w:tcW w:w="2193" w:type="dxa"/>
            <w:hideMark/>
          </w:tcPr>
          <w:p w14:paraId="42D800C1" w14:textId="41059752" w:rsidR="00D04EF6" w:rsidRPr="00655DD5" w:rsidRDefault="00D04EF6"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Padres o tutor</w:t>
            </w:r>
          </w:p>
        </w:tc>
        <w:tc>
          <w:tcPr>
            <w:tcW w:w="1067" w:type="dxa"/>
            <w:noWrap/>
            <w:hideMark/>
          </w:tcPr>
          <w:p w14:paraId="73A1C2CD" w14:textId="23A1774D"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73</w:t>
            </w:r>
          </w:p>
        </w:tc>
        <w:tc>
          <w:tcPr>
            <w:tcW w:w="993" w:type="dxa"/>
            <w:noWrap/>
            <w:hideMark/>
          </w:tcPr>
          <w:p w14:paraId="1FBB38BF" w14:textId="04E91674"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49</w:t>
            </w:r>
          </w:p>
        </w:tc>
        <w:tc>
          <w:tcPr>
            <w:tcW w:w="992" w:type="dxa"/>
            <w:noWrap/>
            <w:hideMark/>
          </w:tcPr>
          <w:p w14:paraId="6C7CBE0B" w14:textId="43B8C55E"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30</w:t>
            </w:r>
          </w:p>
        </w:tc>
        <w:tc>
          <w:tcPr>
            <w:tcW w:w="992" w:type="dxa"/>
            <w:noWrap/>
            <w:hideMark/>
          </w:tcPr>
          <w:p w14:paraId="089390DA" w14:textId="03E23C9F"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16</w:t>
            </w:r>
          </w:p>
        </w:tc>
        <w:tc>
          <w:tcPr>
            <w:tcW w:w="1129" w:type="dxa"/>
            <w:noWrap/>
            <w:hideMark/>
          </w:tcPr>
          <w:p w14:paraId="2028C18E" w14:textId="3971E6EC"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168</w:t>
            </w:r>
          </w:p>
        </w:tc>
        <w:tc>
          <w:tcPr>
            <w:tcW w:w="1134" w:type="dxa"/>
            <w:hideMark/>
          </w:tcPr>
          <w:p w14:paraId="56962D91" w14:textId="68F708AB" w:rsidR="00D04EF6" w:rsidRPr="00655DD5" w:rsidRDefault="000C7D60"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D04EF6" w:rsidRPr="00655DD5">
              <w:rPr>
                <w:rFonts w:ascii="Times New Roman" w:eastAsia="Times New Roman" w:hAnsi="Times New Roman" w:cs="Times New Roman"/>
                <w:sz w:val="24"/>
                <w:szCs w:val="24"/>
                <w:lang w:eastAsia="es-MX"/>
              </w:rPr>
              <w:t>0.0001</w:t>
            </w:r>
            <w:r w:rsidRPr="00655DD5">
              <w:rPr>
                <w:rFonts w:ascii="Times New Roman" w:eastAsia="Times New Roman" w:hAnsi="Times New Roman" w:cs="Times New Roman"/>
                <w:sz w:val="24"/>
                <w:szCs w:val="24"/>
                <w:lang w:eastAsia="es-MX"/>
              </w:rPr>
              <w:t>)</w:t>
            </w:r>
          </w:p>
        </w:tc>
      </w:tr>
      <w:tr w:rsidR="00D04EF6" w:rsidRPr="00655DD5" w14:paraId="6BCBD0EE" w14:textId="77777777" w:rsidTr="007231C8">
        <w:trPr>
          <w:trHeight w:val="227"/>
          <w:jc w:val="center"/>
        </w:trPr>
        <w:tc>
          <w:tcPr>
            <w:tcW w:w="2193" w:type="dxa"/>
            <w:hideMark/>
          </w:tcPr>
          <w:p w14:paraId="0651F80F"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c>
          <w:tcPr>
            <w:tcW w:w="1067" w:type="dxa"/>
            <w:noWrap/>
            <w:hideMark/>
          </w:tcPr>
          <w:p w14:paraId="11A61E1C" w14:textId="03C6677A"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21.3</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3" w:type="dxa"/>
            <w:noWrap/>
            <w:hideMark/>
          </w:tcPr>
          <w:p w14:paraId="2CDDD6AA" w14:textId="7F5D6665"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14.3</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5580FDF7" w14:textId="125AA00D"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8.8</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509BCE23" w14:textId="54BAD0A2"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4.7</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29" w:type="dxa"/>
            <w:noWrap/>
            <w:hideMark/>
          </w:tcPr>
          <w:p w14:paraId="043FF3A7" w14:textId="4AF17EA4"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49.1</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hideMark/>
          </w:tcPr>
          <w:p w14:paraId="24730677"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6782403C" w14:textId="77777777" w:rsidTr="007231C8">
        <w:trPr>
          <w:trHeight w:val="227"/>
          <w:jc w:val="center"/>
        </w:trPr>
        <w:tc>
          <w:tcPr>
            <w:tcW w:w="2193" w:type="dxa"/>
            <w:hideMark/>
          </w:tcPr>
          <w:p w14:paraId="051B222A" w14:textId="0E8B0BD2" w:rsidR="00D04EF6" w:rsidRPr="00655DD5" w:rsidRDefault="00D04EF6"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Trabajo</w:t>
            </w:r>
          </w:p>
        </w:tc>
        <w:tc>
          <w:tcPr>
            <w:tcW w:w="1067" w:type="dxa"/>
            <w:noWrap/>
            <w:hideMark/>
          </w:tcPr>
          <w:p w14:paraId="7CFA67B7" w14:textId="3F471CB9"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25</w:t>
            </w:r>
          </w:p>
        </w:tc>
        <w:tc>
          <w:tcPr>
            <w:tcW w:w="993" w:type="dxa"/>
            <w:noWrap/>
            <w:hideMark/>
          </w:tcPr>
          <w:p w14:paraId="2D69DC1B" w14:textId="1010CD31"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32</w:t>
            </w:r>
          </w:p>
        </w:tc>
        <w:tc>
          <w:tcPr>
            <w:tcW w:w="992" w:type="dxa"/>
            <w:noWrap/>
            <w:hideMark/>
          </w:tcPr>
          <w:p w14:paraId="512DBEC4" w14:textId="6309E3C6"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39</w:t>
            </w:r>
          </w:p>
        </w:tc>
        <w:tc>
          <w:tcPr>
            <w:tcW w:w="992" w:type="dxa"/>
            <w:noWrap/>
            <w:hideMark/>
          </w:tcPr>
          <w:p w14:paraId="62FC3F91" w14:textId="373BD1A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41</w:t>
            </w:r>
          </w:p>
        </w:tc>
        <w:tc>
          <w:tcPr>
            <w:tcW w:w="1129" w:type="dxa"/>
            <w:noWrap/>
            <w:hideMark/>
          </w:tcPr>
          <w:p w14:paraId="021F79C4" w14:textId="09D4AF0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137</w:t>
            </w:r>
          </w:p>
        </w:tc>
        <w:tc>
          <w:tcPr>
            <w:tcW w:w="1134" w:type="dxa"/>
            <w:hideMark/>
          </w:tcPr>
          <w:p w14:paraId="0C8F10C0"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20A4ABE2" w14:textId="77777777" w:rsidTr="007231C8">
        <w:trPr>
          <w:trHeight w:val="227"/>
          <w:jc w:val="center"/>
        </w:trPr>
        <w:tc>
          <w:tcPr>
            <w:tcW w:w="2193" w:type="dxa"/>
            <w:hideMark/>
          </w:tcPr>
          <w:p w14:paraId="0AE72E42" w14:textId="77777777" w:rsidR="00D04EF6" w:rsidRPr="00655DD5" w:rsidRDefault="00D04EF6" w:rsidP="00E52302">
            <w:pPr>
              <w:spacing w:line="360" w:lineRule="auto"/>
              <w:ind w:right="49"/>
              <w:rPr>
                <w:rFonts w:ascii="Times New Roman" w:eastAsia="Times New Roman" w:hAnsi="Times New Roman" w:cs="Times New Roman"/>
                <w:sz w:val="24"/>
                <w:szCs w:val="24"/>
                <w:lang w:eastAsia="es-MX"/>
              </w:rPr>
            </w:pPr>
          </w:p>
        </w:tc>
        <w:tc>
          <w:tcPr>
            <w:tcW w:w="1067" w:type="dxa"/>
            <w:noWrap/>
            <w:hideMark/>
          </w:tcPr>
          <w:p w14:paraId="61E656D1" w14:textId="2573EF51"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7.3</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3" w:type="dxa"/>
            <w:noWrap/>
            <w:hideMark/>
          </w:tcPr>
          <w:p w14:paraId="5C9D7CA5" w14:textId="2DCCA4A5"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9.4</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20C3B549" w14:textId="08F3CCE8"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11.4</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0F0E8837" w14:textId="76DB185E"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12.0</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29" w:type="dxa"/>
            <w:noWrap/>
            <w:hideMark/>
          </w:tcPr>
          <w:p w14:paraId="3B8C5F87" w14:textId="2C779270"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40.1</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hideMark/>
          </w:tcPr>
          <w:p w14:paraId="133984B4"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306DD4BB" w14:textId="77777777" w:rsidTr="007231C8">
        <w:trPr>
          <w:trHeight w:val="227"/>
          <w:jc w:val="center"/>
        </w:trPr>
        <w:tc>
          <w:tcPr>
            <w:tcW w:w="2193" w:type="dxa"/>
            <w:hideMark/>
          </w:tcPr>
          <w:p w14:paraId="6862C34F" w14:textId="07512167" w:rsidR="00D04EF6" w:rsidRPr="00655DD5" w:rsidRDefault="00D04EF6"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3)</w:t>
            </w:r>
            <w:r w:rsidRPr="00655DD5">
              <w:rPr>
                <w:rFonts w:ascii="Times New Roman" w:eastAsia="Times New Roman" w:hAnsi="Times New Roman" w:cs="Times New Roman"/>
                <w:sz w:val="24"/>
                <w:szCs w:val="24"/>
                <w:lang w:eastAsia="es-MX"/>
              </w:rPr>
              <w:t xml:space="preserve"> Becas</w:t>
            </w:r>
          </w:p>
        </w:tc>
        <w:tc>
          <w:tcPr>
            <w:tcW w:w="1067" w:type="dxa"/>
            <w:noWrap/>
            <w:hideMark/>
          </w:tcPr>
          <w:p w14:paraId="2FEB8F1B" w14:textId="6805635E"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w:t>
            </w:r>
          </w:p>
        </w:tc>
        <w:tc>
          <w:tcPr>
            <w:tcW w:w="993" w:type="dxa"/>
            <w:noWrap/>
            <w:hideMark/>
          </w:tcPr>
          <w:p w14:paraId="7ADDDDBD" w14:textId="776562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w:t>
            </w:r>
          </w:p>
        </w:tc>
        <w:tc>
          <w:tcPr>
            <w:tcW w:w="992" w:type="dxa"/>
            <w:noWrap/>
            <w:hideMark/>
          </w:tcPr>
          <w:p w14:paraId="2C90A12F" w14:textId="3F58A1B2"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w:t>
            </w:r>
          </w:p>
        </w:tc>
        <w:tc>
          <w:tcPr>
            <w:tcW w:w="992" w:type="dxa"/>
            <w:noWrap/>
            <w:hideMark/>
          </w:tcPr>
          <w:p w14:paraId="438455ED" w14:textId="1E6EF915"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9</w:t>
            </w:r>
          </w:p>
        </w:tc>
        <w:tc>
          <w:tcPr>
            <w:tcW w:w="1129" w:type="dxa"/>
            <w:noWrap/>
            <w:hideMark/>
          </w:tcPr>
          <w:p w14:paraId="46E1345F" w14:textId="68FE59EE"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14</w:t>
            </w:r>
          </w:p>
        </w:tc>
        <w:tc>
          <w:tcPr>
            <w:tcW w:w="1134" w:type="dxa"/>
            <w:hideMark/>
          </w:tcPr>
          <w:p w14:paraId="48A30118"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0B1C9D05" w14:textId="77777777" w:rsidTr="007231C8">
        <w:trPr>
          <w:trHeight w:val="227"/>
          <w:jc w:val="center"/>
        </w:trPr>
        <w:tc>
          <w:tcPr>
            <w:tcW w:w="2193" w:type="dxa"/>
            <w:hideMark/>
          </w:tcPr>
          <w:p w14:paraId="0086C9B4" w14:textId="77777777" w:rsidR="00D04EF6" w:rsidRPr="00655DD5" w:rsidRDefault="00D04EF6" w:rsidP="00E52302">
            <w:pPr>
              <w:spacing w:line="360" w:lineRule="auto"/>
              <w:ind w:right="49"/>
              <w:rPr>
                <w:rFonts w:ascii="Times New Roman" w:eastAsia="Times New Roman" w:hAnsi="Times New Roman" w:cs="Times New Roman"/>
                <w:sz w:val="24"/>
                <w:szCs w:val="24"/>
                <w:lang w:eastAsia="es-MX"/>
              </w:rPr>
            </w:pPr>
          </w:p>
        </w:tc>
        <w:tc>
          <w:tcPr>
            <w:tcW w:w="1067" w:type="dxa"/>
            <w:noWrap/>
            <w:hideMark/>
          </w:tcPr>
          <w:p w14:paraId="4DF4A19B" w14:textId="5FD095DC"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0.3</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3" w:type="dxa"/>
            <w:noWrap/>
            <w:hideMark/>
          </w:tcPr>
          <w:p w14:paraId="3CE89F63" w14:textId="713BA321"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0.9</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4337635E" w14:textId="5C11C14A"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0.3</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3EEBF526" w14:textId="63BE662E"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2.6</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29" w:type="dxa"/>
            <w:noWrap/>
            <w:hideMark/>
          </w:tcPr>
          <w:p w14:paraId="7D289123" w14:textId="489B85BC"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4.1</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hideMark/>
          </w:tcPr>
          <w:p w14:paraId="1854DFDB"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08CC91AF" w14:textId="77777777" w:rsidTr="007231C8">
        <w:trPr>
          <w:trHeight w:val="227"/>
          <w:jc w:val="center"/>
        </w:trPr>
        <w:tc>
          <w:tcPr>
            <w:tcW w:w="2193" w:type="dxa"/>
            <w:hideMark/>
          </w:tcPr>
          <w:p w14:paraId="63C06EBA" w14:textId="4E7B230A" w:rsidR="00D04EF6" w:rsidRPr="00655DD5" w:rsidRDefault="00D04EF6"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 xml:space="preserve">4) </w:t>
            </w:r>
            <w:r w:rsidRPr="00655DD5">
              <w:rPr>
                <w:rFonts w:ascii="Times New Roman" w:eastAsia="Times New Roman" w:hAnsi="Times New Roman" w:cs="Times New Roman"/>
                <w:sz w:val="24"/>
                <w:szCs w:val="24"/>
                <w:lang w:eastAsia="es-MX"/>
              </w:rPr>
              <w:t>Padres y becas</w:t>
            </w:r>
          </w:p>
        </w:tc>
        <w:tc>
          <w:tcPr>
            <w:tcW w:w="1067" w:type="dxa"/>
            <w:noWrap/>
            <w:hideMark/>
          </w:tcPr>
          <w:p w14:paraId="6864D253" w14:textId="3D33B073"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w:t>
            </w:r>
          </w:p>
        </w:tc>
        <w:tc>
          <w:tcPr>
            <w:tcW w:w="993" w:type="dxa"/>
            <w:noWrap/>
            <w:hideMark/>
          </w:tcPr>
          <w:p w14:paraId="7EE5A48C" w14:textId="72AF9053"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w:t>
            </w:r>
          </w:p>
        </w:tc>
        <w:tc>
          <w:tcPr>
            <w:tcW w:w="992" w:type="dxa"/>
            <w:noWrap/>
            <w:hideMark/>
          </w:tcPr>
          <w:p w14:paraId="4AE68C5D" w14:textId="544B3E48"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5</w:t>
            </w:r>
          </w:p>
        </w:tc>
        <w:tc>
          <w:tcPr>
            <w:tcW w:w="992" w:type="dxa"/>
            <w:noWrap/>
            <w:hideMark/>
          </w:tcPr>
          <w:p w14:paraId="09A3AF38" w14:textId="762AA6E5"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w:t>
            </w:r>
          </w:p>
        </w:tc>
        <w:tc>
          <w:tcPr>
            <w:tcW w:w="1129" w:type="dxa"/>
            <w:noWrap/>
            <w:hideMark/>
          </w:tcPr>
          <w:p w14:paraId="6785AC3E" w14:textId="1FD851F4"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13</w:t>
            </w:r>
          </w:p>
        </w:tc>
        <w:tc>
          <w:tcPr>
            <w:tcW w:w="1134" w:type="dxa"/>
            <w:hideMark/>
          </w:tcPr>
          <w:p w14:paraId="0E2DA982"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271B4C2A" w14:textId="77777777" w:rsidTr="007231C8">
        <w:trPr>
          <w:trHeight w:val="227"/>
          <w:jc w:val="center"/>
        </w:trPr>
        <w:tc>
          <w:tcPr>
            <w:tcW w:w="2193" w:type="dxa"/>
            <w:hideMark/>
          </w:tcPr>
          <w:p w14:paraId="2AFD958E" w14:textId="77777777" w:rsidR="00D04EF6" w:rsidRPr="00655DD5" w:rsidRDefault="00D04EF6" w:rsidP="00E52302">
            <w:pPr>
              <w:spacing w:line="360" w:lineRule="auto"/>
              <w:ind w:right="49"/>
              <w:rPr>
                <w:rFonts w:ascii="Times New Roman" w:eastAsia="Times New Roman" w:hAnsi="Times New Roman" w:cs="Times New Roman"/>
                <w:sz w:val="24"/>
                <w:szCs w:val="24"/>
                <w:lang w:eastAsia="es-MX"/>
              </w:rPr>
            </w:pPr>
          </w:p>
        </w:tc>
        <w:tc>
          <w:tcPr>
            <w:tcW w:w="1067" w:type="dxa"/>
            <w:noWrap/>
            <w:hideMark/>
          </w:tcPr>
          <w:p w14:paraId="5D5F3E27" w14:textId="59F4364B"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0.9</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3" w:type="dxa"/>
            <w:noWrap/>
            <w:hideMark/>
          </w:tcPr>
          <w:p w14:paraId="29E048A5" w14:textId="33BB413D"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1.2</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1C4F99B1" w14:textId="0AC2F443"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1.5</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34C7D42C" w14:textId="17EB60D6"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0.3</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29" w:type="dxa"/>
            <w:noWrap/>
            <w:hideMark/>
          </w:tcPr>
          <w:p w14:paraId="712370A7" w14:textId="7521E4D4"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3.8</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hideMark/>
          </w:tcPr>
          <w:p w14:paraId="77A59A3F"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09E37CAE" w14:textId="77777777" w:rsidTr="007231C8">
        <w:trPr>
          <w:trHeight w:val="227"/>
          <w:jc w:val="center"/>
        </w:trPr>
        <w:tc>
          <w:tcPr>
            <w:tcW w:w="2193" w:type="dxa"/>
            <w:hideMark/>
          </w:tcPr>
          <w:p w14:paraId="5D45A2AD" w14:textId="64FC206E" w:rsidR="00D04EF6" w:rsidRPr="00655DD5" w:rsidRDefault="00D04EF6"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5)</w:t>
            </w:r>
            <w:r w:rsidRPr="00655DD5">
              <w:rPr>
                <w:rFonts w:ascii="Times New Roman" w:eastAsia="Times New Roman" w:hAnsi="Times New Roman" w:cs="Times New Roman"/>
                <w:sz w:val="24"/>
                <w:szCs w:val="24"/>
                <w:lang w:eastAsia="es-MX"/>
              </w:rPr>
              <w:t xml:space="preserve"> Otro</w:t>
            </w:r>
          </w:p>
        </w:tc>
        <w:tc>
          <w:tcPr>
            <w:tcW w:w="1067" w:type="dxa"/>
            <w:noWrap/>
            <w:hideMark/>
          </w:tcPr>
          <w:p w14:paraId="537EA242" w14:textId="0E8FA4AA"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w:t>
            </w:r>
          </w:p>
        </w:tc>
        <w:tc>
          <w:tcPr>
            <w:tcW w:w="993" w:type="dxa"/>
            <w:noWrap/>
            <w:hideMark/>
          </w:tcPr>
          <w:p w14:paraId="3C23AEE5" w14:textId="7C9468E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w:t>
            </w:r>
          </w:p>
        </w:tc>
        <w:tc>
          <w:tcPr>
            <w:tcW w:w="992" w:type="dxa"/>
            <w:noWrap/>
            <w:hideMark/>
          </w:tcPr>
          <w:p w14:paraId="3FF956C4" w14:textId="02F20989"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w:t>
            </w:r>
          </w:p>
        </w:tc>
        <w:tc>
          <w:tcPr>
            <w:tcW w:w="992" w:type="dxa"/>
            <w:noWrap/>
            <w:hideMark/>
          </w:tcPr>
          <w:p w14:paraId="5B82734B" w14:textId="1ED4C8D4"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w:t>
            </w:r>
          </w:p>
        </w:tc>
        <w:tc>
          <w:tcPr>
            <w:tcW w:w="1129" w:type="dxa"/>
            <w:noWrap/>
            <w:hideMark/>
          </w:tcPr>
          <w:p w14:paraId="368DF923" w14:textId="1A06C57B"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10</w:t>
            </w:r>
          </w:p>
        </w:tc>
        <w:tc>
          <w:tcPr>
            <w:tcW w:w="1134" w:type="dxa"/>
            <w:hideMark/>
          </w:tcPr>
          <w:p w14:paraId="7F9B74F9"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72AA5DF9" w14:textId="77777777" w:rsidTr="007231C8">
        <w:trPr>
          <w:trHeight w:val="227"/>
          <w:jc w:val="center"/>
        </w:trPr>
        <w:tc>
          <w:tcPr>
            <w:tcW w:w="2193" w:type="dxa"/>
            <w:hideMark/>
          </w:tcPr>
          <w:p w14:paraId="7732DB60" w14:textId="77777777" w:rsidR="00D04EF6" w:rsidRPr="00655DD5" w:rsidRDefault="00D04EF6" w:rsidP="00E52302">
            <w:pPr>
              <w:spacing w:line="360" w:lineRule="auto"/>
              <w:ind w:right="49"/>
              <w:rPr>
                <w:rFonts w:ascii="Times New Roman" w:eastAsia="Times New Roman" w:hAnsi="Times New Roman" w:cs="Times New Roman"/>
                <w:sz w:val="24"/>
                <w:szCs w:val="24"/>
                <w:lang w:eastAsia="es-MX"/>
              </w:rPr>
            </w:pPr>
          </w:p>
        </w:tc>
        <w:tc>
          <w:tcPr>
            <w:tcW w:w="1067" w:type="dxa"/>
            <w:noWrap/>
            <w:hideMark/>
          </w:tcPr>
          <w:p w14:paraId="7516EC9B" w14:textId="52D2C6BA"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1.2</w:t>
            </w:r>
            <w:r w:rsidR="00191476" w:rsidRPr="00655DD5">
              <w:rPr>
                <w:rFonts w:ascii="Times New Roman" w:hAnsi="Times New Roman" w:cs="Times New Roman"/>
                <w:color w:val="000000"/>
                <w:sz w:val="24"/>
                <w:szCs w:val="24"/>
              </w:rPr>
              <w:t xml:space="preserve"> </w:t>
            </w:r>
            <w:r w:rsidRPr="00655DD5">
              <w:rPr>
                <w:rFonts w:ascii="Times New Roman" w:hAnsi="Times New Roman" w:cs="Times New Roman"/>
                <w:color w:val="000000"/>
                <w:sz w:val="24"/>
                <w:szCs w:val="24"/>
              </w:rPr>
              <w:t>%</w:t>
            </w:r>
          </w:p>
        </w:tc>
        <w:tc>
          <w:tcPr>
            <w:tcW w:w="993" w:type="dxa"/>
            <w:noWrap/>
            <w:hideMark/>
          </w:tcPr>
          <w:p w14:paraId="0B7FE488" w14:textId="2227433B"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1.2</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446EF060" w14:textId="4D046F34"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0.0</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6F086AD7" w14:textId="1B2C3BAB"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0.6</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29" w:type="dxa"/>
            <w:noWrap/>
            <w:hideMark/>
          </w:tcPr>
          <w:p w14:paraId="30F79D63" w14:textId="0F394F0D"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2.9</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hideMark/>
          </w:tcPr>
          <w:p w14:paraId="265DAC5E"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3386EA5F" w14:textId="77777777" w:rsidTr="007231C8">
        <w:trPr>
          <w:trHeight w:val="227"/>
          <w:jc w:val="center"/>
        </w:trPr>
        <w:tc>
          <w:tcPr>
            <w:tcW w:w="2193" w:type="dxa"/>
            <w:hideMark/>
          </w:tcPr>
          <w:p w14:paraId="0CE412C5" w14:textId="77777777" w:rsidR="00D04EF6" w:rsidRPr="00655DD5" w:rsidRDefault="00D04EF6"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067" w:type="dxa"/>
            <w:noWrap/>
            <w:hideMark/>
          </w:tcPr>
          <w:p w14:paraId="24B0C60B" w14:textId="5BF0B339"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106</w:t>
            </w:r>
          </w:p>
        </w:tc>
        <w:tc>
          <w:tcPr>
            <w:tcW w:w="993" w:type="dxa"/>
            <w:noWrap/>
            <w:hideMark/>
          </w:tcPr>
          <w:p w14:paraId="2CAA497F" w14:textId="0F10D4FA"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92</w:t>
            </w:r>
          </w:p>
        </w:tc>
        <w:tc>
          <w:tcPr>
            <w:tcW w:w="992" w:type="dxa"/>
            <w:noWrap/>
            <w:hideMark/>
          </w:tcPr>
          <w:p w14:paraId="1BD25B24" w14:textId="5A4DD688"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75</w:t>
            </w:r>
          </w:p>
        </w:tc>
        <w:tc>
          <w:tcPr>
            <w:tcW w:w="992" w:type="dxa"/>
            <w:noWrap/>
            <w:hideMark/>
          </w:tcPr>
          <w:p w14:paraId="6FFF2AEC" w14:textId="6EF14171"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69</w:t>
            </w:r>
          </w:p>
        </w:tc>
        <w:tc>
          <w:tcPr>
            <w:tcW w:w="1129" w:type="dxa"/>
            <w:noWrap/>
            <w:hideMark/>
          </w:tcPr>
          <w:p w14:paraId="2B1E9E71" w14:textId="1BABC474"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342</w:t>
            </w:r>
          </w:p>
        </w:tc>
        <w:tc>
          <w:tcPr>
            <w:tcW w:w="1134" w:type="dxa"/>
            <w:hideMark/>
          </w:tcPr>
          <w:p w14:paraId="50B10E85"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p>
        </w:tc>
      </w:tr>
      <w:tr w:rsidR="00D04EF6" w:rsidRPr="00655DD5" w14:paraId="385C8CB4" w14:textId="77777777" w:rsidTr="007231C8">
        <w:trPr>
          <w:trHeight w:val="227"/>
          <w:jc w:val="center"/>
        </w:trPr>
        <w:tc>
          <w:tcPr>
            <w:tcW w:w="2193" w:type="dxa"/>
            <w:hideMark/>
          </w:tcPr>
          <w:p w14:paraId="59DA011F" w14:textId="77777777" w:rsidR="00D04EF6" w:rsidRPr="00655DD5" w:rsidRDefault="00D04EF6"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c>
          <w:tcPr>
            <w:tcW w:w="1067" w:type="dxa"/>
            <w:noWrap/>
            <w:hideMark/>
          </w:tcPr>
          <w:p w14:paraId="1B69EE76" w14:textId="2E8CE250"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31.0</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3" w:type="dxa"/>
            <w:noWrap/>
            <w:hideMark/>
          </w:tcPr>
          <w:p w14:paraId="49EDE36F" w14:textId="28045115"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26.9</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463AE680" w14:textId="7BF61618"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21.9</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2" w:type="dxa"/>
            <w:noWrap/>
            <w:hideMark/>
          </w:tcPr>
          <w:p w14:paraId="5CA999C9" w14:textId="62D034F2"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20.2</w:t>
            </w:r>
            <w:r w:rsidR="00E22E48"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29" w:type="dxa"/>
            <w:noWrap/>
            <w:hideMark/>
          </w:tcPr>
          <w:p w14:paraId="717D9353" w14:textId="1F1A3314"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100.0</w:t>
            </w:r>
            <w:r w:rsidR="00E22E48" w:rsidRPr="00655DD5">
              <w:rPr>
                <w:rFonts w:ascii="Times New Roman" w:hAnsi="Times New Roman" w:cs="Times New Roman"/>
                <w:color w:val="000000"/>
                <w:sz w:val="24"/>
                <w:szCs w:val="24"/>
              </w:rPr>
              <w:t> %</w:t>
            </w:r>
          </w:p>
        </w:tc>
        <w:tc>
          <w:tcPr>
            <w:tcW w:w="1134" w:type="dxa"/>
            <w:hideMark/>
          </w:tcPr>
          <w:p w14:paraId="7989D926" w14:textId="77777777" w:rsidR="00D04EF6" w:rsidRPr="00655DD5" w:rsidRDefault="00D04EF6"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r>
      <w:tr w:rsidR="006950BB" w:rsidRPr="00655DD5" w14:paraId="60B2C61B" w14:textId="77777777" w:rsidTr="007231C8">
        <w:trPr>
          <w:trHeight w:val="227"/>
          <w:jc w:val="center"/>
        </w:trPr>
        <w:tc>
          <w:tcPr>
            <w:tcW w:w="8500" w:type="dxa"/>
            <w:gridSpan w:val="7"/>
          </w:tcPr>
          <w:p w14:paraId="4ADECEDD" w14:textId="539F8CC2" w:rsidR="006950BB" w:rsidRPr="00655DD5" w:rsidRDefault="00E22E48" w:rsidP="00E52302">
            <w:pPr>
              <w:spacing w:line="360" w:lineRule="auto"/>
              <w:ind w:right="49"/>
              <w:rPr>
                <w:rFonts w:ascii="Times New Roman" w:eastAsia="Times New Roman" w:hAnsi="Times New Roman" w:cs="Times New Roman"/>
                <w:sz w:val="20"/>
                <w:szCs w:val="20"/>
                <w:lang w:eastAsia="es-MX"/>
              </w:rPr>
            </w:pPr>
            <w:r w:rsidRPr="00655DD5">
              <w:rPr>
                <w:rFonts w:ascii="Times New Roman" w:eastAsia="Times New Roman" w:hAnsi="Times New Roman" w:cs="Times New Roman"/>
                <w:sz w:val="20"/>
                <w:szCs w:val="20"/>
                <w:vertAlign w:val="superscript"/>
                <w:lang w:eastAsia="es-MX"/>
              </w:rPr>
              <w:t>*</w:t>
            </w:r>
            <w:r w:rsidR="006950BB" w:rsidRPr="00655DD5">
              <w:rPr>
                <w:rFonts w:ascii="Times New Roman" w:eastAsia="Times New Roman" w:hAnsi="Times New Roman" w:cs="Times New Roman"/>
                <w:i/>
                <w:iCs/>
                <w:sz w:val="20"/>
                <w:szCs w:val="20"/>
                <w:lang w:eastAsia="es-MX"/>
              </w:rPr>
              <w:t>1)</w:t>
            </w:r>
            <w:r w:rsidR="006950BB" w:rsidRPr="00655DD5">
              <w:rPr>
                <w:rFonts w:ascii="Times New Roman" w:eastAsia="Times New Roman" w:hAnsi="Times New Roman" w:cs="Times New Roman"/>
                <w:sz w:val="20"/>
                <w:szCs w:val="20"/>
                <w:lang w:eastAsia="es-MX"/>
              </w:rPr>
              <w:t xml:space="preserve"> Menor a 1000</w:t>
            </w:r>
            <w:r w:rsidRPr="00655DD5">
              <w:rPr>
                <w:rFonts w:ascii="Times New Roman" w:eastAsia="Times New Roman" w:hAnsi="Times New Roman" w:cs="Times New Roman"/>
                <w:sz w:val="20"/>
                <w:szCs w:val="20"/>
                <w:lang w:eastAsia="es-MX"/>
              </w:rPr>
              <w:t xml:space="preserve"> pesos</w:t>
            </w:r>
            <w:r w:rsidR="006950BB" w:rsidRPr="00655DD5">
              <w:rPr>
                <w:rFonts w:ascii="Times New Roman" w:eastAsia="Times New Roman" w:hAnsi="Times New Roman" w:cs="Times New Roman"/>
                <w:sz w:val="20"/>
                <w:szCs w:val="20"/>
                <w:lang w:eastAsia="es-MX"/>
              </w:rPr>
              <w:t xml:space="preserve">; </w:t>
            </w:r>
            <w:r w:rsidR="006950BB" w:rsidRPr="00655DD5">
              <w:rPr>
                <w:rFonts w:ascii="Times New Roman" w:eastAsia="Times New Roman" w:hAnsi="Times New Roman" w:cs="Times New Roman"/>
                <w:i/>
                <w:iCs/>
                <w:sz w:val="20"/>
                <w:szCs w:val="20"/>
                <w:lang w:eastAsia="es-MX"/>
              </w:rPr>
              <w:t>2)</w:t>
            </w:r>
            <w:r w:rsidR="006950BB" w:rsidRPr="00655DD5">
              <w:rPr>
                <w:rFonts w:ascii="Times New Roman" w:eastAsia="Times New Roman" w:hAnsi="Times New Roman" w:cs="Times New Roman"/>
                <w:sz w:val="20"/>
                <w:szCs w:val="20"/>
                <w:lang w:eastAsia="es-MX"/>
              </w:rPr>
              <w:t xml:space="preserve"> </w:t>
            </w:r>
            <w:r w:rsidRPr="00655DD5">
              <w:rPr>
                <w:rFonts w:ascii="Times New Roman" w:eastAsia="Times New Roman" w:hAnsi="Times New Roman" w:cs="Times New Roman"/>
                <w:sz w:val="20"/>
                <w:szCs w:val="20"/>
                <w:lang w:eastAsia="es-MX"/>
              </w:rPr>
              <w:t xml:space="preserve">De </w:t>
            </w:r>
            <w:r w:rsidR="006950BB" w:rsidRPr="00655DD5">
              <w:rPr>
                <w:rFonts w:ascii="Times New Roman" w:eastAsia="Times New Roman" w:hAnsi="Times New Roman" w:cs="Times New Roman"/>
                <w:sz w:val="20"/>
                <w:szCs w:val="20"/>
                <w:lang w:eastAsia="es-MX"/>
              </w:rPr>
              <w:t>1001 a 1500</w:t>
            </w:r>
            <w:r w:rsidRPr="00655DD5">
              <w:rPr>
                <w:rFonts w:ascii="Times New Roman" w:eastAsia="Times New Roman" w:hAnsi="Times New Roman" w:cs="Times New Roman"/>
                <w:sz w:val="20"/>
                <w:szCs w:val="20"/>
                <w:lang w:eastAsia="es-MX"/>
              </w:rPr>
              <w:t xml:space="preserve"> pesos</w:t>
            </w:r>
            <w:r w:rsidR="006950BB" w:rsidRPr="00655DD5">
              <w:rPr>
                <w:rFonts w:ascii="Times New Roman" w:eastAsia="Times New Roman" w:hAnsi="Times New Roman" w:cs="Times New Roman"/>
                <w:sz w:val="20"/>
                <w:szCs w:val="20"/>
                <w:lang w:eastAsia="es-MX"/>
              </w:rPr>
              <w:t xml:space="preserve">; </w:t>
            </w:r>
            <w:r w:rsidR="006950BB" w:rsidRPr="00655DD5">
              <w:rPr>
                <w:rFonts w:ascii="Times New Roman" w:eastAsia="Times New Roman" w:hAnsi="Times New Roman" w:cs="Times New Roman"/>
                <w:i/>
                <w:iCs/>
                <w:sz w:val="20"/>
                <w:szCs w:val="20"/>
                <w:lang w:eastAsia="es-MX"/>
              </w:rPr>
              <w:t>3)</w:t>
            </w:r>
            <w:r w:rsidR="006950BB" w:rsidRPr="00655DD5">
              <w:rPr>
                <w:rFonts w:ascii="Times New Roman" w:eastAsia="Times New Roman" w:hAnsi="Times New Roman" w:cs="Times New Roman"/>
                <w:sz w:val="20"/>
                <w:szCs w:val="20"/>
                <w:lang w:eastAsia="es-MX"/>
              </w:rPr>
              <w:t xml:space="preserve"> </w:t>
            </w:r>
            <w:r w:rsidRPr="00655DD5">
              <w:rPr>
                <w:rFonts w:ascii="Times New Roman" w:eastAsia="Times New Roman" w:hAnsi="Times New Roman" w:cs="Times New Roman"/>
                <w:sz w:val="20"/>
                <w:szCs w:val="20"/>
                <w:lang w:eastAsia="es-MX"/>
              </w:rPr>
              <w:t xml:space="preserve">De </w:t>
            </w:r>
            <w:r w:rsidR="006950BB" w:rsidRPr="00655DD5">
              <w:rPr>
                <w:rFonts w:ascii="Times New Roman" w:eastAsia="Times New Roman" w:hAnsi="Times New Roman" w:cs="Times New Roman"/>
                <w:sz w:val="20"/>
                <w:szCs w:val="20"/>
                <w:lang w:eastAsia="es-MX"/>
              </w:rPr>
              <w:t>1501 a 2000</w:t>
            </w:r>
            <w:r w:rsidRPr="00655DD5">
              <w:rPr>
                <w:rFonts w:ascii="Times New Roman" w:eastAsia="Times New Roman" w:hAnsi="Times New Roman" w:cs="Times New Roman"/>
                <w:sz w:val="20"/>
                <w:szCs w:val="20"/>
                <w:lang w:eastAsia="es-MX"/>
              </w:rPr>
              <w:t xml:space="preserve"> pesos</w:t>
            </w:r>
            <w:r w:rsidR="006950BB" w:rsidRPr="00655DD5">
              <w:rPr>
                <w:rFonts w:ascii="Times New Roman" w:eastAsia="Times New Roman" w:hAnsi="Times New Roman" w:cs="Times New Roman"/>
                <w:sz w:val="20"/>
                <w:szCs w:val="20"/>
                <w:lang w:eastAsia="es-MX"/>
              </w:rPr>
              <w:t xml:space="preserve">; </w:t>
            </w:r>
            <w:r w:rsidR="006950BB" w:rsidRPr="00655DD5">
              <w:rPr>
                <w:rFonts w:ascii="Times New Roman" w:eastAsia="Times New Roman" w:hAnsi="Times New Roman" w:cs="Times New Roman"/>
                <w:i/>
                <w:iCs/>
                <w:sz w:val="20"/>
                <w:szCs w:val="20"/>
                <w:lang w:eastAsia="es-MX"/>
              </w:rPr>
              <w:t>4)</w:t>
            </w:r>
            <w:r w:rsidR="006950BB" w:rsidRPr="00655DD5">
              <w:rPr>
                <w:rFonts w:ascii="Times New Roman" w:eastAsia="Times New Roman" w:hAnsi="Times New Roman" w:cs="Times New Roman"/>
                <w:sz w:val="20"/>
                <w:szCs w:val="20"/>
                <w:lang w:eastAsia="es-MX"/>
              </w:rPr>
              <w:t xml:space="preserve"> </w:t>
            </w:r>
            <w:r w:rsidRPr="00655DD5">
              <w:rPr>
                <w:rFonts w:ascii="Times New Roman" w:eastAsia="Times New Roman" w:hAnsi="Times New Roman" w:cs="Times New Roman"/>
                <w:sz w:val="20"/>
                <w:szCs w:val="20"/>
                <w:lang w:eastAsia="es-MX"/>
              </w:rPr>
              <w:t xml:space="preserve">Más </w:t>
            </w:r>
            <w:r w:rsidR="006950BB" w:rsidRPr="00655DD5">
              <w:rPr>
                <w:rFonts w:ascii="Times New Roman" w:eastAsia="Times New Roman" w:hAnsi="Times New Roman" w:cs="Times New Roman"/>
                <w:sz w:val="20"/>
                <w:szCs w:val="20"/>
                <w:lang w:eastAsia="es-MX"/>
              </w:rPr>
              <w:t>de 2000</w:t>
            </w:r>
            <w:r w:rsidRPr="00655DD5">
              <w:rPr>
                <w:rFonts w:ascii="Times New Roman" w:eastAsia="Times New Roman" w:hAnsi="Times New Roman" w:cs="Times New Roman"/>
                <w:sz w:val="20"/>
                <w:szCs w:val="20"/>
                <w:lang w:eastAsia="es-MX"/>
              </w:rPr>
              <w:t xml:space="preserve"> pesos</w:t>
            </w:r>
          </w:p>
        </w:tc>
      </w:tr>
    </w:tbl>
    <w:p w14:paraId="4EB9AD90" w14:textId="193B2E7B" w:rsidR="00ED32CC" w:rsidRDefault="00582D24" w:rsidP="00E52302">
      <w:pPr>
        <w:spacing w:after="0" w:line="360" w:lineRule="auto"/>
        <w:ind w:right="49"/>
        <w:jc w:val="center"/>
        <w:rPr>
          <w:rFonts w:ascii="Times New Roman" w:hAnsi="Times New Roman" w:cs="Times New Roman"/>
          <w:bCs/>
          <w:sz w:val="24"/>
          <w:szCs w:val="36"/>
        </w:rPr>
      </w:pPr>
      <w:r w:rsidRPr="00051FC1">
        <w:rPr>
          <w:rFonts w:ascii="Times New Roman" w:hAnsi="Times New Roman" w:cs="Times New Roman"/>
          <w:bCs/>
          <w:sz w:val="24"/>
          <w:szCs w:val="36"/>
        </w:rPr>
        <w:t>Fuente: Elaboración propia</w:t>
      </w:r>
    </w:p>
    <w:p w14:paraId="1BCDC8FA" w14:textId="6306FC30" w:rsidR="00FB1E21" w:rsidRDefault="00ED32CC" w:rsidP="00E52302">
      <w:pPr>
        <w:autoSpaceDE w:val="0"/>
        <w:autoSpaceDN w:val="0"/>
        <w:adjustRightInd w:val="0"/>
        <w:spacing w:after="0" w:line="360" w:lineRule="auto"/>
        <w:ind w:right="49" w:firstLine="709"/>
        <w:jc w:val="both"/>
        <w:rPr>
          <w:rFonts w:ascii="Times New Roman" w:hAnsi="Times New Roman" w:cs="Times New Roman"/>
          <w:sz w:val="24"/>
          <w:szCs w:val="24"/>
        </w:rPr>
      </w:pPr>
      <w:r w:rsidRPr="00DD084B">
        <w:rPr>
          <w:rFonts w:ascii="Times New Roman" w:hAnsi="Times New Roman" w:cs="Times New Roman"/>
          <w:sz w:val="24"/>
          <w:szCs w:val="24"/>
        </w:rPr>
        <w:t xml:space="preserve">En </w:t>
      </w:r>
      <w:r w:rsidR="00B27190" w:rsidRPr="00DD084B">
        <w:rPr>
          <w:rFonts w:ascii="Times New Roman" w:hAnsi="Times New Roman" w:cs="Times New Roman"/>
          <w:sz w:val="24"/>
          <w:szCs w:val="24"/>
        </w:rPr>
        <w:t xml:space="preserve">la </w:t>
      </w:r>
      <w:r w:rsidR="001E63E4">
        <w:rPr>
          <w:rFonts w:ascii="Times New Roman" w:hAnsi="Times New Roman" w:cs="Times New Roman"/>
          <w:sz w:val="24"/>
          <w:szCs w:val="24"/>
        </w:rPr>
        <w:t>t</w:t>
      </w:r>
      <w:r w:rsidRPr="00920FC2">
        <w:rPr>
          <w:rFonts w:ascii="Times New Roman" w:hAnsi="Times New Roman" w:cs="Times New Roman"/>
          <w:sz w:val="24"/>
          <w:szCs w:val="24"/>
        </w:rPr>
        <w:t xml:space="preserve">abla </w:t>
      </w:r>
      <w:r w:rsidR="00D71E52" w:rsidRPr="00920FC2">
        <w:rPr>
          <w:rFonts w:ascii="Times New Roman" w:hAnsi="Times New Roman" w:cs="Times New Roman"/>
          <w:sz w:val="24"/>
          <w:szCs w:val="24"/>
        </w:rPr>
        <w:t>3</w:t>
      </w:r>
      <w:r w:rsidRPr="00DD084B">
        <w:rPr>
          <w:rFonts w:ascii="Times New Roman" w:hAnsi="Times New Roman" w:cs="Times New Roman"/>
          <w:sz w:val="24"/>
          <w:szCs w:val="24"/>
        </w:rPr>
        <w:t xml:space="preserve"> se observa que </w:t>
      </w:r>
      <w:r w:rsidR="00B27190" w:rsidRPr="00DD084B">
        <w:rPr>
          <w:rFonts w:ascii="Times New Roman" w:hAnsi="Times New Roman" w:cs="Times New Roman"/>
          <w:sz w:val="24"/>
          <w:szCs w:val="24"/>
        </w:rPr>
        <w:t xml:space="preserve">el monto de los </w:t>
      </w:r>
      <w:r w:rsidRPr="00DD084B">
        <w:rPr>
          <w:rFonts w:ascii="Times New Roman" w:hAnsi="Times New Roman" w:cs="Times New Roman"/>
          <w:sz w:val="24"/>
          <w:szCs w:val="24"/>
        </w:rPr>
        <w:t xml:space="preserve">ingresos de los alumnos </w:t>
      </w:r>
      <w:r w:rsidR="00B27190" w:rsidRPr="00DD084B">
        <w:rPr>
          <w:rFonts w:ascii="Times New Roman" w:hAnsi="Times New Roman" w:cs="Times New Roman"/>
          <w:sz w:val="24"/>
          <w:szCs w:val="24"/>
        </w:rPr>
        <w:t xml:space="preserve">depende de la fuente de </w:t>
      </w:r>
      <w:r w:rsidR="00BB4EE8" w:rsidRPr="00DD084B">
        <w:rPr>
          <w:rFonts w:ascii="Times New Roman" w:hAnsi="Times New Roman" w:cs="Times New Roman"/>
          <w:sz w:val="24"/>
          <w:szCs w:val="24"/>
        </w:rPr>
        <w:t>estos</w:t>
      </w:r>
      <w:r w:rsidR="00B27190" w:rsidRPr="00DD084B">
        <w:rPr>
          <w:rFonts w:ascii="Times New Roman" w:hAnsi="Times New Roman" w:cs="Times New Roman"/>
          <w:sz w:val="24"/>
          <w:szCs w:val="24"/>
        </w:rPr>
        <w:t xml:space="preserve"> (</w:t>
      </w:r>
      <m:oMath>
        <m:r>
          <w:rPr>
            <w:rFonts w:ascii="Cambria Math" w:hAnsi="Cambria Math" w:cs="Times New Roman"/>
            <w:sz w:val="24"/>
            <w:szCs w:val="24"/>
          </w:rPr>
          <m:t>p&lt;0.05</m:t>
        </m:r>
      </m:oMath>
      <w:r w:rsidR="00B27190" w:rsidRPr="00DD084B">
        <w:rPr>
          <w:rFonts w:ascii="Times New Roman" w:hAnsi="Times New Roman" w:cs="Times New Roman"/>
          <w:sz w:val="24"/>
          <w:szCs w:val="24"/>
        </w:rPr>
        <w:t>).</w:t>
      </w:r>
      <w:r w:rsidR="00BB4EE8" w:rsidRPr="00DD084B">
        <w:rPr>
          <w:rFonts w:ascii="Times New Roman" w:hAnsi="Times New Roman" w:cs="Times New Roman"/>
          <w:sz w:val="24"/>
          <w:szCs w:val="24"/>
        </w:rPr>
        <w:t xml:space="preserve"> </w:t>
      </w:r>
      <w:r w:rsidR="000B51B2" w:rsidRPr="00DD084B">
        <w:rPr>
          <w:rFonts w:ascii="Times New Roman" w:hAnsi="Times New Roman" w:cs="Times New Roman"/>
          <w:sz w:val="24"/>
          <w:szCs w:val="24"/>
        </w:rPr>
        <w:t>La mayoría de los e</w:t>
      </w:r>
      <w:r w:rsidR="007C564B" w:rsidRPr="00DD084B">
        <w:rPr>
          <w:rFonts w:ascii="Times New Roman" w:hAnsi="Times New Roman" w:cs="Times New Roman"/>
          <w:sz w:val="24"/>
          <w:szCs w:val="24"/>
        </w:rPr>
        <w:t xml:space="preserve">studiantes </w:t>
      </w:r>
      <w:r w:rsidR="000B51B2" w:rsidRPr="00DD084B">
        <w:rPr>
          <w:rFonts w:ascii="Times New Roman" w:hAnsi="Times New Roman" w:cs="Times New Roman"/>
          <w:sz w:val="24"/>
          <w:szCs w:val="24"/>
        </w:rPr>
        <w:t xml:space="preserve">de licenciatura </w:t>
      </w:r>
      <w:r w:rsidR="007C564B" w:rsidRPr="00DD084B">
        <w:rPr>
          <w:rFonts w:ascii="Times New Roman" w:hAnsi="Times New Roman" w:cs="Times New Roman"/>
          <w:sz w:val="24"/>
          <w:szCs w:val="24"/>
        </w:rPr>
        <w:t xml:space="preserve">reciben </w:t>
      </w:r>
      <w:r w:rsidR="006B7DEA">
        <w:rPr>
          <w:rFonts w:ascii="Times New Roman" w:hAnsi="Times New Roman" w:cs="Times New Roman"/>
          <w:sz w:val="24"/>
          <w:szCs w:val="24"/>
        </w:rPr>
        <w:t>menos de</w:t>
      </w:r>
      <w:r w:rsidR="007C564B" w:rsidRPr="00DD084B">
        <w:rPr>
          <w:rFonts w:ascii="Times New Roman" w:hAnsi="Times New Roman" w:cs="Times New Roman"/>
          <w:sz w:val="24"/>
          <w:szCs w:val="24"/>
        </w:rPr>
        <w:t xml:space="preserve"> </w:t>
      </w:r>
      <w:r w:rsidR="006B7DEA">
        <w:rPr>
          <w:rFonts w:ascii="Times New Roman" w:hAnsi="Times New Roman" w:cs="Times New Roman"/>
          <w:sz w:val="24"/>
          <w:szCs w:val="24"/>
        </w:rPr>
        <w:t>2000</w:t>
      </w:r>
      <w:r w:rsidR="00BD36BE" w:rsidRPr="00E21D67">
        <w:rPr>
          <w:rFonts w:ascii="Times New Roman" w:hAnsi="Times New Roman" w:cs="Times New Roman"/>
          <w:sz w:val="24"/>
          <w:szCs w:val="24"/>
        </w:rPr>
        <w:t xml:space="preserve"> </w:t>
      </w:r>
      <w:r w:rsidR="000B51B2" w:rsidRPr="00E21D67">
        <w:rPr>
          <w:rFonts w:ascii="Times New Roman" w:hAnsi="Times New Roman" w:cs="Times New Roman"/>
          <w:sz w:val="24"/>
          <w:szCs w:val="24"/>
        </w:rPr>
        <w:t xml:space="preserve">pesos </w:t>
      </w:r>
      <w:r w:rsidR="00776E0C">
        <w:rPr>
          <w:rFonts w:ascii="Times New Roman" w:hAnsi="Times New Roman" w:cs="Times New Roman"/>
          <w:sz w:val="24"/>
          <w:szCs w:val="24"/>
        </w:rPr>
        <w:t xml:space="preserve">mensuales </w:t>
      </w:r>
      <w:r w:rsidR="000B51B2" w:rsidRPr="00E21D67">
        <w:rPr>
          <w:rFonts w:ascii="Times New Roman" w:hAnsi="Times New Roman" w:cs="Times New Roman"/>
          <w:sz w:val="24"/>
          <w:szCs w:val="24"/>
        </w:rPr>
        <w:t>(</w:t>
      </w:r>
      <w:r w:rsidR="00E21D67" w:rsidRPr="00E21D67">
        <w:rPr>
          <w:rFonts w:ascii="Times New Roman" w:hAnsi="Times New Roman" w:cs="Times New Roman"/>
          <w:sz w:val="24"/>
          <w:szCs w:val="24"/>
        </w:rPr>
        <w:t>79.8</w:t>
      </w:r>
      <w:r w:rsidR="00E22E48">
        <w:rPr>
          <w:rFonts w:ascii="Times New Roman" w:hAnsi="Times New Roman" w:cs="Times New Roman"/>
          <w:sz w:val="24"/>
          <w:szCs w:val="24"/>
        </w:rPr>
        <w:t> </w:t>
      </w:r>
      <w:r w:rsidR="000B51B2" w:rsidRPr="00E21D67">
        <w:rPr>
          <w:rFonts w:ascii="Times New Roman" w:hAnsi="Times New Roman" w:cs="Times New Roman"/>
          <w:sz w:val="24"/>
          <w:szCs w:val="24"/>
        </w:rPr>
        <w:t>%)</w:t>
      </w:r>
      <w:r w:rsidR="00B722C2">
        <w:rPr>
          <w:rFonts w:ascii="Times New Roman" w:hAnsi="Times New Roman" w:cs="Times New Roman"/>
          <w:sz w:val="24"/>
          <w:szCs w:val="24"/>
        </w:rPr>
        <w:t>.</w:t>
      </w:r>
      <w:r w:rsidR="007C564B" w:rsidRPr="00E21D67">
        <w:rPr>
          <w:rFonts w:ascii="Times New Roman" w:hAnsi="Times New Roman" w:cs="Times New Roman"/>
          <w:sz w:val="24"/>
          <w:szCs w:val="24"/>
        </w:rPr>
        <w:t xml:space="preserve"> </w:t>
      </w:r>
      <w:r w:rsidR="00B722C2">
        <w:rPr>
          <w:rFonts w:ascii="Times New Roman" w:hAnsi="Times New Roman" w:cs="Times New Roman"/>
          <w:sz w:val="24"/>
          <w:szCs w:val="24"/>
        </w:rPr>
        <w:t>Por otra parte, se observa que</w:t>
      </w:r>
      <w:r w:rsidR="00A57CAD">
        <w:rPr>
          <w:rFonts w:ascii="Times New Roman" w:hAnsi="Times New Roman" w:cs="Times New Roman"/>
          <w:sz w:val="24"/>
          <w:szCs w:val="24"/>
        </w:rPr>
        <w:t xml:space="preserve">, del total, </w:t>
      </w:r>
      <w:r w:rsidR="00B722C2">
        <w:rPr>
          <w:rFonts w:ascii="Times New Roman" w:hAnsi="Times New Roman" w:cs="Times New Roman"/>
          <w:sz w:val="24"/>
          <w:szCs w:val="24"/>
        </w:rPr>
        <w:t xml:space="preserve">el ingreso que </w:t>
      </w:r>
      <w:r w:rsidR="007C564B" w:rsidRPr="00E21D67">
        <w:rPr>
          <w:rFonts w:ascii="Times New Roman" w:hAnsi="Times New Roman" w:cs="Times New Roman"/>
          <w:sz w:val="24"/>
          <w:szCs w:val="24"/>
        </w:rPr>
        <w:t>p</w:t>
      </w:r>
      <w:r w:rsidR="000B51B2" w:rsidRPr="00E21D67">
        <w:rPr>
          <w:rFonts w:ascii="Times New Roman" w:hAnsi="Times New Roman" w:cs="Times New Roman"/>
          <w:sz w:val="24"/>
          <w:szCs w:val="24"/>
        </w:rPr>
        <w:t>rov</w:t>
      </w:r>
      <w:r w:rsidR="00B722C2">
        <w:rPr>
          <w:rFonts w:ascii="Times New Roman" w:hAnsi="Times New Roman" w:cs="Times New Roman"/>
          <w:sz w:val="24"/>
          <w:szCs w:val="24"/>
        </w:rPr>
        <w:t>iene únicamente</w:t>
      </w:r>
      <w:r w:rsidR="000B51B2" w:rsidRPr="00E21D67">
        <w:rPr>
          <w:rFonts w:ascii="Times New Roman" w:hAnsi="Times New Roman" w:cs="Times New Roman"/>
          <w:sz w:val="24"/>
          <w:szCs w:val="24"/>
        </w:rPr>
        <w:t xml:space="preserve"> de sus padres </w:t>
      </w:r>
      <w:r w:rsidR="00B722C2">
        <w:rPr>
          <w:rFonts w:ascii="Times New Roman" w:hAnsi="Times New Roman" w:cs="Times New Roman"/>
          <w:sz w:val="24"/>
          <w:szCs w:val="24"/>
        </w:rPr>
        <w:t xml:space="preserve">es de </w:t>
      </w:r>
      <w:r w:rsidR="000B51B2" w:rsidRPr="00E21D67">
        <w:rPr>
          <w:rFonts w:ascii="Times New Roman" w:hAnsi="Times New Roman" w:cs="Times New Roman"/>
          <w:sz w:val="24"/>
          <w:szCs w:val="24"/>
        </w:rPr>
        <w:t>4</w:t>
      </w:r>
      <w:r w:rsidR="00B722C2">
        <w:rPr>
          <w:rFonts w:ascii="Times New Roman" w:hAnsi="Times New Roman" w:cs="Times New Roman"/>
          <w:sz w:val="24"/>
          <w:szCs w:val="24"/>
        </w:rPr>
        <w:t>9</w:t>
      </w:r>
      <w:r w:rsidR="000B51B2" w:rsidRPr="00E21D67">
        <w:rPr>
          <w:rFonts w:ascii="Times New Roman" w:hAnsi="Times New Roman" w:cs="Times New Roman"/>
          <w:sz w:val="24"/>
          <w:szCs w:val="24"/>
        </w:rPr>
        <w:t>.</w:t>
      </w:r>
      <w:r w:rsidR="00B722C2">
        <w:rPr>
          <w:rFonts w:ascii="Times New Roman" w:hAnsi="Times New Roman" w:cs="Times New Roman"/>
          <w:sz w:val="24"/>
          <w:szCs w:val="24"/>
        </w:rPr>
        <w:t>1</w:t>
      </w:r>
      <w:r w:rsidR="00E22E48">
        <w:rPr>
          <w:rFonts w:ascii="Times New Roman" w:hAnsi="Times New Roman" w:cs="Times New Roman"/>
          <w:sz w:val="24"/>
          <w:szCs w:val="24"/>
        </w:rPr>
        <w:t> </w:t>
      </w:r>
      <w:r w:rsidR="00E22E48" w:rsidRPr="00E21D67">
        <w:rPr>
          <w:rFonts w:ascii="Times New Roman" w:hAnsi="Times New Roman" w:cs="Times New Roman"/>
          <w:sz w:val="24"/>
          <w:szCs w:val="24"/>
        </w:rPr>
        <w:t>%</w:t>
      </w:r>
      <w:r w:rsidR="00E22E48">
        <w:rPr>
          <w:rFonts w:ascii="Times New Roman" w:hAnsi="Times New Roman" w:cs="Times New Roman"/>
          <w:sz w:val="24"/>
          <w:szCs w:val="24"/>
        </w:rPr>
        <w:t>.</w:t>
      </w:r>
      <w:r w:rsidR="00E22E48" w:rsidRPr="00DD084B">
        <w:rPr>
          <w:rFonts w:ascii="Times New Roman" w:hAnsi="Times New Roman" w:cs="Times New Roman"/>
          <w:sz w:val="24"/>
          <w:szCs w:val="24"/>
        </w:rPr>
        <w:t xml:space="preserve"> </w:t>
      </w:r>
      <w:r w:rsidR="00E22E48">
        <w:rPr>
          <w:rFonts w:ascii="Times New Roman" w:hAnsi="Times New Roman" w:cs="Times New Roman"/>
          <w:sz w:val="24"/>
          <w:szCs w:val="24"/>
        </w:rPr>
        <w:t xml:space="preserve">Asimismo, </w:t>
      </w:r>
      <w:r w:rsidR="00093F41">
        <w:rPr>
          <w:rFonts w:ascii="Times New Roman" w:hAnsi="Times New Roman" w:cs="Times New Roman"/>
          <w:sz w:val="24"/>
          <w:szCs w:val="24"/>
        </w:rPr>
        <w:t>resalta que 40.1</w:t>
      </w:r>
      <w:r w:rsidR="00E22E48">
        <w:rPr>
          <w:rFonts w:ascii="Times New Roman" w:hAnsi="Times New Roman" w:cs="Times New Roman"/>
          <w:sz w:val="24"/>
          <w:szCs w:val="24"/>
        </w:rPr>
        <w:t> </w:t>
      </w:r>
      <w:r w:rsidR="00093F41">
        <w:rPr>
          <w:rFonts w:ascii="Times New Roman" w:hAnsi="Times New Roman" w:cs="Times New Roman"/>
          <w:sz w:val="24"/>
          <w:szCs w:val="24"/>
        </w:rPr>
        <w:t>% de ellos reciben una remuneración laboral</w:t>
      </w:r>
      <w:r w:rsidR="00DE7EDE">
        <w:rPr>
          <w:rFonts w:ascii="Times New Roman" w:hAnsi="Times New Roman" w:cs="Times New Roman"/>
          <w:sz w:val="24"/>
          <w:szCs w:val="24"/>
        </w:rPr>
        <w:t>,</w:t>
      </w:r>
      <w:r w:rsidR="00093F41">
        <w:rPr>
          <w:rFonts w:ascii="Times New Roman" w:hAnsi="Times New Roman" w:cs="Times New Roman"/>
          <w:sz w:val="24"/>
          <w:szCs w:val="24"/>
        </w:rPr>
        <w:t xml:space="preserve"> mientras que</w:t>
      </w:r>
      <w:r w:rsidR="00DE7EDE">
        <w:rPr>
          <w:rFonts w:ascii="Times New Roman" w:hAnsi="Times New Roman" w:cs="Times New Roman"/>
          <w:sz w:val="24"/>
          <w:szCs w:val="24"/>
        </w:rPr>
        <w:t xml:space="preserve"> </w:t>
      </w:r>
      <w:r w:rsidR="006A3B2A">
        <w:rPr>
          <w:rFonts w:ascii="Times New Roman" w:hAnsi="Times New Roman" w:cs="Times New Roman"/>
          <w:sz w:val="24"/>
          <w:szCs w:val="24"/>
        </w:rPr>
        <w:t>solo</w:t>
      </w:r>
      <w:r w:rsidR="000B51B2" w:rsidRPr="00DD084B">
        <w:rPr>
          <w:rFonts w:ascii="Times New Roman" w:hAnsi="Times New Roman" w:cs="Times New Roman"/>
          <w:sz w:val="24"/>
          <w:szCs w:val="24"/>
        </w:rPr>
        <w:t xml:space="preserve"> 20</w:t>
      </w:r>
      <w:r w:rsidR="00327C86">
        <w:rPr>
          <w:rFonts w:ascii="Times New Roman" w:hAnsi="Times New Roman" w:cs="Times New Roman"/>
          <w:sz w:val="24"/>
          <w:szCs w:val="24"/>
        </w:rPr>
        <w:t>.2</w:t>
      </w:r>
      <w:r w:rsidR="00A57CAD">
        <w:rPr>
          <w:rFonts w:ascii="Times New Roman" w:hAnsi="Times New Roman" w:cs="Times New Roman"/>
          <w:sz w:val="24"/>
          <w:szCs w:val="24"/>
        </w:rPr>
        <w:t> </w:t>
      </w:r>
      <w:r w:rsidR="000B51B2" w:rsidRPr="00DD084B">
        <w:rPr>
          <w:rFonts w:ascii="Times New Roman" w:hAnsi="Times New Roman" w:cs="Times New Roman"/>
          <w:sz w:val="24"/>
          <w:szCs w:val="24"/>
        </w:rPr>
        <w:t>% de la población estudiantil recibe ingresos mayores a los 2000</w:t>
      </w:r>
      <w:r w:rsidR="00776E0C">
        <w:rPr>
          <w:rFonts w:ascii="Times New Roman" w:hAnsi="Times New Roman" w:cs="Times New Roman"/>
          <w:sz w:val="24"/>
          <w:szCs w:val="24"/>
        </w:rPr>
        <w:t xml:space="preserve"> </w:t>
      </w:r>
      <w:r w:rsidR="00A57CAD">
        <w:rPr>
          <w:rFonts w:ascii="Times New Roman" w:hAnsi="Times New Roman" w:cs="Times New Roman"/>
          <w:sz w:val="24"/>
          <w:szCs w:val="24"/>
        </w:rPr>
        <w:t xml:space="preserve">pesos </w:t>
      </w:r>
      <w:r w:rsidR="00776E0C">
        <w:rPr>
          <w:rFonts w:ascii="Times New Roman" w:hAnsi="Times New Roman" w:cs="Times New Roman"/>
          <w:sz w:val="24"/>
          <w:szCs w:val="24"/>
        </w:rPr>
        <w:t>mensuales</w:t>
      </w:r>
      <w:r w:rsidR="008010D0">
        <w:rPr>
          <w:rFonts w:ascii="Times New Roman" w:hAnsi="Times New Roman" w:cs="Times New Roman"/>
          <w:sz w:val="24"/>
          <w:szCs w:val="24"/>
        </w:rPr>
        <w:t>.</w:t>
      </w:r>
      <w:r w:rsidR="000B51B2" w:rsidRPr="00DD084B">
        <w:rPr>
          <w:rFonts w:ascii="Times New Roman" w:hAnsi="Times New Roman" w:cs="Times New Roman"/>
          <w:sz w:val="24"/>
          <w:szCs w:val="24"/>
        </w:rPr>
        <w:t xml:space="preserve"> </w:t>
      </w:r>
    </w:p>
    <w:p w14:paraId="11BEE979" w14:textId="5FA11CB9" w:rsidR="004C73FA" w:rsidRDefault="00AB7276" w:rsidP="00E52302">
      <w:pPr>
        <w:autoSpaceDE w:val="0"/>
        <w:autoSpaceDN w:val="0"/>
        <w:adjustRightInd w:val="0"/>
        <w:spacing w:after="0" w:line="360" w:lineRule="auto"/>
        <w:ind w:right="49" w:firstLine="709"/>
        <w:jc w:val="both"/>
        <w:rPr>
          <w:rFonts w:ascii="Times New Roman" w:hAnsi="Times New Roman" w:cs="Times New Roman"/>
          <w:color w:val="FF0000"/>
          <w:sz w:val="24"/>
          <w:szCs w:val="24"/>
        </w:rPr>
      </w:pPr>
      <w:r w:rsidRPr="004C73FA">
        <w:rPr>
          <w:rFonts w:ascii="Times New Roman" w:hAnsi="Times New Roman" w:cs="Times New Roman"/>
          <w:sz w:val="24"/>
          <w:szCs w:val="24"/>
        </w:rPr>
        <w:t>Este mismo comportamiento ha sido reportado previamente</w:t>
      </w:r>
      <w:r w:rsidR="00C80537">
        <w:rPr>
          <w:rFonts w:ascii="Times New Roman" w:hAnsi="Times New Roman" w:cs="Times New Roman"/>
          <w:sz w:val="24"/>
          <w:szCs w:val="24"/>
        </w:rPr>
        <w:t>:</w:t>
      </w:r>
      <w:r w:rsidRPr="004C73FA">
        <w:rPr>
          <w:rFonts w:ascii="Times New Roman" w:hAnsi="Times New Roman" w:cs="Times New Roman"/>
          <w:sz w:val="24"/>
          <w:szCs w:val="24"/>
        </w:rPr>
        <w:t xml:space="preserve"> la principal fuente de ingresos de los estudiantes de pregrado proviene de los padres y en la mayoría de l</w:t>
      </w:r>
      <w:r w:rsidR="00C10425" w:rsidRPr="004C73FA">
        <w:rPr>
          <w:rFonts w:ascii="Times New Roman" w:hAnsi="Times New Roman" w:cs="Times New Roman"/>
          <w:sz w:val="24"/>
          <w:szCs w:val="24"/>
        </w:rPr>
        <w:t xml:space="preserve">os casos el monto es </w:t>
      </w:r>
      <w:r w:rsidR="00C80537" w:rsidRPr="004C73FA">
        <w:rPr>
          <w:rFonts w:ascii="Times New Roman" w:hAnsi="Times New Roman" w:cs="Times New Roman"/>
          <w:sz w:val="24"/>
          <w:szCs w:val="24"/>
        </w:rPr>
        <w:t>meno</w:t>
      </w:r>
      <w:r w:rsidR="00C80537">
        <w:rPr>
          <w:rFonts w:ascii="Times New Roman" w:hAnsi="Times New Roman" w:cs="Times New Roman"/>
          <w:sz w:val="24"/>
          <w:szCs w:val="24"/>
        </w:rPr>
        <w:t>r</w:t>
      </w:r>
      <w:r w:rsidR="00C80537" w:rsidRPr="004C73FA">
        <w:rPr>
          <w:rFonts w:ascii="Times New Roman" w:hAnsi="Times New Roman" w:cs="Times New Roman"/>
          <w:sz w:val="24"/>
          <w:szCs w:val="24"/>
        </w:rPr>
        <w:t xml:space="preserve"> </w:t>
      </w:r>
      <w:r w:rsidR="00C10425" w:rsidRPr="004C73FA">
        <w:rPr>
          <w:rFonts w:ascii="Times New Roman" w:hAnsi="Times New Roman" w:cs="Times New Roman"/>
          <w:sz w:val="24"/>
          <w:szCs w:val="24"/>
        </w:rPr>
        <w:t>a 2</w:t>
      </w:r>
      <w:r w:rsidRPr="004C73FA">
        <w:rPr>
          <w:rFonts w:ascii="Times New Roman" w:hAnsi="Times New Roman" w:cs="Times New Roman"/>
          <w:sz w:val="24"/>
          <w:szCs w:val="24"/>
        </w:rPr>
        <w:t>000 pesos</w:t>
      </w:r>
      <w:r w:rsidR="00776E0C" w:rsidRPr="004C73FA">
        <w:rPr>
          <w:rFonts w:ascii="Times New Roman" w:hAnsi="Times New Roman" w:cs="Times New Roman"/>
          <w:sz w:val="24"/>
          <w:szCs w:val="24"/>
        </w:rPr>
        <w:t xml:space="preserve"> mensuales</w:t>
      </w:r>
      <w:r w:rsidR="00C16EF8">
        <w:rPr>
          <w:rFonts w:ascii="Times New Roman" w:hAnsi="Times New Roman" w:cs="Times New Roman"/>
          <w:sz w:val="24"/>
          <w:szCs w:val="24"/>
        </w:rPr>
        <w:t xml:space="preserve"> </w:t>
      </w:r>
      <w:r w:rsidR="00C16EF8" w:rsidRPr="00C16EF8">
        <w:rPr>
          <w:rFonts w:ascii="Times New Roman" w:hAnsi="Times New Roman" w:cs="Times New Roman"/>
          <w:sz w:val="24"/>
          <w:szCs w:val="24"/>
        </w:rPr>
        <w:t xml:space="preserve">(López, Espinoza de los Monteros, Rojo, Flores </w:t>
      </w:r>
      <w:r w:rsidR="00C16EF8">
        <w:rPr>
          <w:rFonts w:ascii="Times New Roman" w:hAnsi="Times New Roman" w:cs="Times New Roman"/>
          <w:sz w:val="24"/>
          <w:szCs w:val="24"/>
        </w:rPr>
        <w:t xml:space="preserve">y </w:t>
      </w:r>
      <w:r w:rsidR="00C16EF8" w:rsidRPr="00C16EF8">
        <w:rPr>
          <w:rFonts w:ascii="Times New Roman" w:hAnsi="Times New Roman" w:cs="Times New Roman"/>
          <w:sz w:val="24"/>
          <w:szCs w:val="24"/>
        </w:rPr>
        <w:t>Rojas, 2014)</w:t>
      </w:r>
      <w:r w:rsidRPr="004C73FA">
        <w:rPr>
          <w:rFonts w:ascii="Times New Roman" w:hAnsi="Times New Roman" w:cs="Times New Roman"/>
          <w:sz w:val="24"/>
          <w:szCs w:val="24"/>
        </w:rPr>
        <w:t xml:space="preserve">. </w:t>
      </w:r>
    </w:p>
    <w:p w14:paraId="375FF7BD" w14:textId="26009B3C" w:rsidR="00ED32CC" w:rsidRPr="00DD084B" w:rsidRDefault="00C43194" w:rsidP="00E52302">
      <w:pPr>
        <w:autoSpaceDE w:val="0"/>
        <w:autoSpaceDN w:val="0"/>
        <w:adjustRightInd w:val="0"/>
        <w:spacing w:after="0" w:line="360" w:lineRule="auto"/>
        <w:ind w:right="49" w:firstLine="709"/>
        <w:jc w:val="both"/>
        <w:rPr>
          <w:rFonts w:ascii="Times New Roman" w:hAnsi="Times New Roman" w:cs="Times New Roman"/>
          <w:sz w:val="24"/>
          <w:szCs w:val="24"/>
        </w:rPr>
      </w:pPr>
      <w:r w:rsidRPr="00C43194">
        <w:rPr>
          <w:rFonts w:ascii="Times New Roman" w:hAnsi="Times New Roman" w:cs="Times New Roman"/>
          <w:sz w:val="24"/>
          <w:szCs w:val="24"/>
        </w:rPr>
        <w:t>Dado los resultados anteriores se esperaría que al menos 40.1</w:t>
      </w:r>
      <w:r w:rsidR="000B6958">
        <w:rPr>
          <w:rFonts w:ascii="Times New Roman" w:hAnsi="Times New Roman" w:cs="Times New Roman"/>
          <w:sz w:val="24"/>
          <w:szCs w:val="24"/>
        </w:rPr>
        <w:t> </w:t>
      </w:r>
      <w:r w:rsidRPr="00C43194">
        <w:rPr>
          <w:rFonts w:ascii="Times New Roman" w:hAnsi="Times New Roman" w:cs="Times New Roman"/>
          <w:sz w:val="24"/>
          <w:szCs w:val="24"/>
        </w:rPr>
        <w:t>% de los estudiantes encuestados tuvieran mejores finanzas personales porque deben esforzarse al trabajar para obtener sus ingresos, diferente a los demás estudiantes</w:t>
      </w:r>
      <w:r w:rsidR="000B6958">
        <w:rPr>
          <w:rFonts w:ascii="Times New Roman" w:hAnsi="Times New Roman" w:cs="Times New Roman"/>
          <w:sz w:val="24"/>
          <w:szCs w:val="24"/>
        </w:rPr>
        <w:t>,</w:t>
      </w:r>
      <w:r w:rsidRPr="00C43194">
        <w:rPr>
          <w:rFonts w:ascii="Times New Roman" w:hAnsi="Times New Roman" w:cs="Times New Roman"/>
          <w:sz w:val="24"/>
          <w:szCs w:val="24"/>
        </w:rPr>
        <w:t xml:space="preserve"> que no tienen que realizar ninguna </w:t>
      </w:r>
      <w:r w:rsidRPr="00C43194">
        <w:rPr>
          <w:rFonts w:ascii="Times New Roman" w:hAnsi="Times New Roman" w:cs="Times New Roman"/>
          <w:sz w:val="24"/>
          <w:szCs w:val="24"/>
        </w:rPr>
        <w:lastRenderedPageBreak/>
        <w:t>actividad para ganar su sustento</w:t>
      </w:r>
      <w:r w:rsidR="000B6958">
        <w:rPr>
          <w:rFonts w:ascii="Times New Roman" w:hAnsi="Times New Roman" w:cs="Times New Roman"/>
          <w:sz w:val="24"/>
          <w:szCs w:val="24"/>
        </w:rPr>
        <w:t>,</w:t>
      </w:r>
      <w:r w:rsidR="00EF7DE4">
        <w:rPr>
          <w:rFonts w:ascii="Times New Roman" w:hAnsi="Times New Roman" w:cs="Times New Roman"/>
          <w:sz w:val="24"/>
          <w:szCs w:val="24"/>
        </w:rPr>
        <w:t xml:space="preserve"> y </w:t>
      </w:r>
      <w:r w:rsidR="002F4463">
        <w:rPr>
          <w:rFonts w:ascii="Times New Roman" w:hAnsi="Times New Roman" w:cs="Times New Roman"/>
          <w:sz w:val="24"/>
          <w:szCs w:val="24"/>
        </w:rPr>
        <w:t>en ambas situaciones puede verse reflejado el hábito del ahorro</w:t>
      </w:r>
      <w:r w:rsidRPr="00C43194">
        <w:rPr>
          <w:rFonts w:ascii="Times New Roman" w:hAnsi="Times New Roman" w:cs="Times New Roman"/>
          <w:sz w:val="24"/>
          <w:szCs w:val="24"/>
        </w:rPr>
        <w:t>.</w:t>
      </w:r>
      <w:r>
        <w:rPr>
          <w:rFonts w:ascii="Roboto" w:hAnsi="Roboto"/>
          <w:color w:val="202124"/>
          <w:sz w:val="20"/>
          <w:szCs w:val="20"/>
          <w:shd w:val="clear" w:color="auto" w:fill="FFFFFF"/>
        </w:rPr>
        <w:t xml:space="preserve"> </w:t>
      </w:r>
      <w:r w:rsidR="007D3EA6" w:rsidRPr="000C7D60">
        <w:rPr>
          <w:rFonts w:ascii="Times New Roman" w:hAnsi="Times New Roman" w:cs="Times New Roman"/>
          <w:sz w:val="24"/>
          <w:szCs w:val="24"/>
        </w:rPr>
        <w:t xml:space="preserve">La </w:t>
      </w:r>
      <w:r w:rsidR="00692B69">
        <w:rPr>
          <w:rFonts w:ascii="Times New Roman" w:hAnsi="Times New Roman" w:cs="Times New Roman"/>
          <w:sz w:val="24"/>
          <w:szCs w:val="24"/>
        </w:rPr>
        <w:t>t</w:t>
      </w:r>
      <w:r w:rsidR="007D3EA6" w:rsidRPr="000C7D60">
        <w:rPr>
          <w:rFonts w:ascii="Times New Roman" w:hAnsi="Times New Roman" w:cs="Times New Roman"/>
          <w:sz w:val="24"/>
          <w:szCs w:val="24"/>
        </w:rPr>
        <w:t xml:space="preserve">abla </w:t>
      </w:r>
      <w:r w:rsidR="00496F53" w:rsidRPr="000C7D60">
        <w:rPr>
          <w:rFonts w:ascii="Times New Roman" w:hAnsi="Times New Roman" w:cs="Times New Roman"/>
          <w:sz w:val="24"/>
          <w:szCs w:val="24"/>
        </w:rPr>
        <w:t>4</w:t>
      </w:r>
      <w:r w:rsidR="00692B69">
        <w:rPr>
          <w:rFonts w:ascii="Times New Roman" w:hAnsi="Times New Roman" w:cs="Times New Roman"/>
          <w:sz w:val="24"/>
          <w:szCs w:val="24"/>
        </w:rPr>
        <w:t xml:space="preserve"> </w:t>
      </w:r>
      <w:r w:rsidR="007D3EA6" w:rsidRPr="00DD084B">
        <w:rPr>
          <w:rFonts w:ascii="Times New Roman" w:hAnsi="Times New Roman" w:cs="Times New Roman"/>
          <w:sz w:val="24"/>
          <w:szCs w:val="24"/>
        </w:rPr>
        <w:t>muestra si los</w:t>
      </w:r>
      <w:r w:rsidR="00C10425">
        <w:rPr>
          <w:rFonts w:ascii="Times New Roman" w:hAnsi="Times New Roman" w:cs="Times New Roman"/>
          <w:sz w:val="24"/>
          <w:szCs w:val="24"/>
        </w:rPr>
        <w:t xml:space="preserve"> estudiantes consideran que sus</w:t>
      </w:r>
      <w:r w:rsidR="007D3EA6" w:rsidRPr="00DD084B">
        <w:rPr>
          <w:rFonts w:ascii="Times New Roman" w:hAnsi="Times New Roman" w:cs="Times New Roman"/>
          <w:sz w:val="24"/>
          <w:szCs w:val="24"/>
        </w:rPr>
        <w:t xml:space="preserve"> ingresos se vieron disminuidos a consecuencia </w:t>
      </w:r>
      <w:r w:rsidR="005E6FDA" w:rsidRPr="00DD084B">
        <w:rPr>
          <w:rFonts w:ascii="Times New Roman" w:hAnsi="Times New Roman" w:cs="Times New Roman"/>
          <w:sz w:val="24"/>
          <w:szCs w:val="24"/>
        </w:rPr>
        <w:t>de la pandemia.</w:t>
      </w:r>
    </w:p>
    <w:p w14:paraId="1FC3EB97" w14:textId="77777777" w:rsidR="00C10425" w:rsidRPr="005A2593" w:rsidRDefault="00C10425" w:rsidP="00E52302">
      <w:pPr>
        <w:autoSpaceDE w:val="0"/>
        <w:autoSpaceDN w:val="0"/>
        <w:adjustRightInd w:val="0"/>
        <w:spacing w:after="0" w:line="360" w:lineRule="auto"/>
        <w:ind w:right="49"/>
        <w:jc w:val="both"/>
        <w:rPr>
          <w:rFonts w:ascii="Times New Roman" w:hAnsi="Times New Roman" w:cs="Times New Roman"/>
          <w:iCs/>
          <w:szCs w:val="24"/>
        </w:rPr>
      </w:pPr>
    </w:p>
    <w:p w14:paraId="54188F28" w14:textId="30AA1DE4" w:rsidR="005E6FDA" w:rsidRPr="000C7D60" w:rsidRDefault="005E6FDA" w:rsidP="00E52302">
      <w:pPr>
        <w:autoSpaceDE w:val="0"/>
        <w:autoSpaceDN w:val="0"/>
        <w:adjustRightInd w:val="0"/>
        <w:spacing w:after="0" w:line="360" w:lineRule="auto"/>
        <w:ind w:right="49"/>
        <w:jc w:val="center"/>
        <w:rPr>
          <w:rFonts w:ascii="Times New Roman" w:hAnsi="Times New Roman" w:cs="Times New Roman"/>
          <w:iCs/>
          <w:sz w:val="24"/>
          <w:szCs w:val="24"/>
        </w:rPr>
      </w:pPr>
      <w:r w:rsidRPr="00692B69">
        <w:rPr>
          <w:rFonts w:ascii="Times New Roman" w:hAnsi="Times New Roman" w:cs="Times New Roman"/>
          <w:b/>
          <w:bCs/>
          <w:iCs/>
          <w:sz w:val="24"/>
          <w:szCs w:val="24"/>
        </w:rPr>
        <w:t xml:space="preserve">Tabla </w:t>
      </w:r>
      <w:r w:rsidR="00751F92" w:rsidRPr="00692B69">
        <w:rPr>
          <w:rFonts w:ascii="Times New Roman" w:hAnsi="Times New Roman" w:cs="Times New Roman"/>
          <w:b/>
          <w:bCs/>
          <w:iCs/>
          <w:sz w:val="24"/>
          <w:szCs w:val="24"/>
        </w:rPr>
        <w:t>4</w:t>
      </w:r>
      <w:r w:rsidR="0026787C" w:rsidRPr="000C7D60">
        <w:rPr>
          <w:rFonts w:ascii="Times New Roman" w:hAnsi="Times New Roman" w:cs="Times New Roman"/>
          <w:iCs/>
          <w:sz w:val="24"/>
          <w:szCs w:val="24"/>
        </w:rPr>
        <w:t xml:space="preserve">. </w:t>
      </w:r>
      <w:r w:rsidRPr="000C7D60">
        <w:rPr>
          <w:rFonts w:ascii="Times New Roman" w:hAnsi="Times New Roman" w:cs="Times New Roman"/>
          <w:iCs/>
          <w:sz w:val="24"/>
          <w:szCs w:val="24"/>
        </w:rPr>
        <w:t xml:space="preserve">Afectación de los ingresos </w:t>
      </w:r>
      <w:r w:rsidR="00101F4E" w:rsidRPr="000C7D60">
        <w:rPr>
          <w:rFonts w:ascii="Times New Roman" w:hAnsi="Times New Roman" w:cs="Times New Roman"/>
          <w:iCs/>
          <w:sz w:val="24"/>
          <w:szCs w:val="24"/>
        </w:rPr>
        <w:t>a</w:t>
      </w:r>
      <w:r w:rsidRPr="000C7D60">
        <w:rPr>
          <w:rFonts w:ascii="Times New Roman" w:hAnsi="Times New Roman" w:cs="Times New Roman"/>
          <w:iCs/>
          <w:sz w:val="24"/>
          <w:szCs w:val="24"/>
        </w:rPr>
        <w:t xml:space="preserve"> consecuencia de la pandemia</w:t>
      </w:r>
    </w:p>
    <w:tbl>
      <w:tblPr>
        <w:tblStyle w:val="Tablaconcuadrcula"/>
        <w:tblW w:w="8075" w:type="dxa"/>
        <w:jc w:val="center"/>
        <w:tblLayout w:type="fixed"/>
        <w:tblLook w:val="04A0" w:firstRow="1" w:lastRow="0" w:firstColumn="1" w:lastColumn="0" w:noHBand="0" w:noVBand="1"/>
      </w:tblPr>
      <w:tblGrid>
        <w:gridCol w:w="3207"/>
        <w:gridCol w:w="1220"/>
        <w:gridCol w:w="1221"/>
        <w:gridCol w:w="1151"/>
        <w:gridCol w:w="1276"/>
      </w:tblGrid>
      <w:tr w:rsidR="00DD084B" w:rsidRPr="00655DD5" w14:paraId="008E27E4" w14:textId="77777777" w:rsidTr="007231C8">
        <w:trPr>
          <w:trHeight w:val="429"/>
          <w:jc w:val="center"/>
        </w:trPr>
        <w:tc>
          <w:tcPr>
            <w:tcW w:w="3207" w:type="dxa"/>
            <w:hideMark/>
          </w:tcPr>
          <w:p w14:paraId="53921C09" w14:textId="77777777" w:rsidR="002E132B" w:rsidRPr="00655DD5" w:rsidRDefault="002E132B" w:rsidP="00E52302">
            <w:pPr>
              <w:spacing w:line="360" w:lineRule="auto"/>
              <w:ind w:right="49"/>
              <w:jc w:val="center"/>
              <w:rPr>
                <w:rFonts w:ascii="Times New Roman" w:eastAsia="Times New Roman" w:hAnsi="Times New Roman" w:cs="Times New Roman"/>
                <w:sz w:val="24"/>
                <w:szCs w:val="24"/>
                <w:lang w:eastAsia="es-MX"/>
              </w:rPr>
            </w:pPr>
          </w:p>
        </w:tc>
        <w:tc>
          <w:tcPr>
            <w:tcW w:w="2441" w:type="dxa"/>
            <w:gridSpan w:val="2"/>
            <w:hideMark/>
          </w:tcPr>
          <w:p w14:paraId="274A7118" w14:textId="1DAAAF9B" w:rsidR="002E132B" w:rsidRPr="00655DD5" w:rsidRDefault="002E132B"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w:t>
            </w:r>
            <w:r w:rsidR="000B6958" w:rsidRPr="00655DD5">
              <w:rPr>
                <w:rFonts w:ascii="Times New Roman" w:eastAsia="Times New Roman" w:hAnsi="Times New Roman" w:cs="Times New Roman"/>
                <w:sz w:val="24"/>
                <w:szCs w:val="24"/>
                <w:lang w:eastAsia="es-MX"/>
              </w:rPr>
              <w:t xml:space="preserve"> </w:t>
            </w:r>
            <w:r w:rsidRPr="00655DD5">
              <w:rPr>
                <w:rFonts w:ascii="Times New Roman" w:eastAsia="Times New Roman" w:hAnsi="Times New Roman" w:cs="Times New Roman"/>
                <w:sz w:val="24"/>
                <w:szCs w:val="24"/>
                <w:lang w:eastAsia="es-MX"/>
              </w:rPr>
              <w:t>¿Tus ingresos se vieron disminuidos a</w:t>
            </w:r>
            <w:r w:rsidR="00C10425" w:rsidRPr="00655DD5">
              <w:rPr>
                <w:rFonts w:ascii="Times New Roman" w:eastAsia="Times New Roman" w:hAnsi="Times New Roman" w:cs="Times New Roman"/>
                <w:sz w:val="24"/>
                <w:szCs w:val="24"/>
                <w:lang w:eastAsia="es-MX"/>
              </w:rPr>
              <w:t xml:space="preserve"> consecuencia de la pandemia?</w:t>
            </w:r>
          </w:p>
        </w:tc>
        <w:tc>
          <w:tcPr>
            <w:tcW w:w="1151" w:type="dxa"/>
            <w:noWrap/>
            <w:hideMark/>
          </w:tcPr>
          <w:p w14:paraId="6DE167CE" w14:textId="77777777" w:rsidR="002E132B" w:rsidRPr="00655DD5" w:rsidRDefault="002E132B" w:rsidP="00E52302">
            <w:pPr>
              <w:spacing w:line="360" w:lineRule="auto"/>
              <w:ind w:right="49"/>
              <w:jc w:val="center"/>
              <w:rPr>
                <w:rFonts w:ascii="Times New Roman" w:eastAsia="Times New Roman" w:hAnsi="Times New Roman" w:cs="Times New Roman"/>
                <w:sz w:val="24"/>
                <w:szCs w:val="24"/>
                <w:lang w:eastAsia="es-MX"/>
              </w:rPr>
            </w:pPr>
          </w:p>
        </w:tc>
        <w:tc>
          <w:tcPr>
            <w:tcW w:w="1276" w:type="dxa"/>
            <w:noWrap/>
            <w:hideMark/>
          </w:tcPr>
          <w:p w14:paraId="7B582B9D" w14:textId="77777777" w:rsidR="002E132B" w:rsidRPr="00655DD5" w:rsidRDefault="002E132B" w:rsidP="00E52302">
            <w:pPr>
              <w:spacing w:line="360" w:lineRule="auto"/>
              <w:ind w:right="49"/>
              <w:rPr>
                <w:rFonts w:ascii="Times New Roman" w:eastAsia="Times New Roman" w:hAnsi="Times New Roman" w:cs="Times New Roman"/>
                <w:sz w:val="24"/>
                <w:szCs w:val="24"/>
                <w:lang w:eastAsia="es-MX"/>
              </w:rPr>
            </w:pPr>
          </w:p>
        </w:tc>
      </w:tr>
      <w:tr w:rsidR="00DD084B" w:rsidRPr="00655DD5" w14:paraId="0744E97B" w14:textId="77777777" w:rsidTr="007231C8">
        <w:trPr>
          <w:trHeight w:val="276"/>
          <w:jc w:val="center"/>
        </w:trPr>
        <w:tc>
          <w:tcPr>
            <w:tcW w:w="3207" w:type="dxa"/>
            <w:hideMark/>
          </w:tcPr>
          <w:p w14:paraId="689D010F" w14:textId="381F8A27" w:rsidR="002E132B" w:rsidRPr="00655DD5" w:rsidRDefault="002E132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w:t>
            </w:r>
            <w:r w:rsidR="00C10425" w:rsidRPr="00655DD5">
              <w:rPr>
                <w:rFonts w:ascii="Times New Roman" w:eastAsia="Times New Roman" w:hAnsi="Times New Roman" w:cs="Times New Roman"/>
                <w:sz w:val="24"/>
                <w:szCs w:val="24"/>
                <w:lang w:eastAsia="es-MX"/>
              </w:rPr>
              <w:t xml:space="preserve">. </w:t>
            </w:r>
            <w:r w:rsidRPr="00655DD5">
              <w:rPr>
                <w:rFonts w:ascii="Times New Roman" w:eastAsia="Times New Roman" w:hAnsi="Times New Roman" w:cs="Times New Roman"/>
                <w:sz w:val="24"/>
                <w:szCs w:val="24"/>
                <w:lang w:eastAsia="es-MX"/>
              </w:rPr>
              <w:t>¿Cuánto obtienes de ingreso mensual?</w:t>
            </w:r>
          </w:p>
        </w:tc>
        <w:tc>
          <w:tcPr>
            <w:tcW w:w="1220" w:type="dxa"/>
            <w:noWrap/>
            <w:hideMark/>
          </w:tcPr>
          <w:p w14:paraId="6A3E953C" w14:textId="668F3EE8" w:rsidR="002E132B" w:rsidRPr="00655DD5" w:rsidRDefault="002E132B"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00C10425" w:rsidRPr="00655DD5">
              <w:rPr>
                <w:rFonts w:ascii="Times New Roman" w:eastAsia="Times New Roman" w:hAnsi="Times New Roman" w:cs="Times New Roman"/>
                <w:i/>
                <w:iCs/>
                <w:sz w:val="24"/>
                <w:szCs w:val="24"/>
                <w:lang w:eastAsia="es-MX"/>
              </w:rPr>
              <w:t>)</w:t>
            </w:r>
            <w:r w:rsidR="00C10425" w:rsidRPr="00655DD5">
              <w:rPr>
                <w:rFonts w:ascii="Times New Roman" w:eastAsia="Times New Roman" w:hAnsi="Times New Roman" w:cs="Times New Roman"/>
                <w:sz w:val="24"/>
                <w:szCs w:val="24"/>
                <w:lang w:eastAsia="es-MX"/>
              </w:rPr>
              <w:t xml:space="preserve"> Sí</w:t>
            </w:r>
          </w:p>
        </w:tc>
        <w:tc>
          <w:tcPr>
            <w:tcW w:w="1221" w:type="dxa"/>
            <w:noWrap/>
            <w:hideMark/>
          </w:tcPr>
          <w:p w14:paraId="7DEFFC9B" w14:textId="472C6120" w:rsidR="002E132B" w:rsidRPr="00655DD5" w:rsidRDefault="002E132B"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00C10425" w:rsidRPr="00655DD5">
              <w:rPr>
                <w:rFonts w:ascii="Times New Roman" w:eastAsia="Times New Roman" w:hAnsi="Times New Roman" w:cs="Times New Roman"/>
                <w:i/>
                <w:iCs/>
                <w:sz w:val="24"/>
                <w:szCs w:val="24"/>
                <w:lang w:eastAsia="es-MX"/>
              </w:rPr>
              <w:t>)</w:t>
            </w:r>
            <w:r w:rsidR="00C10425" w:rsidRPr="00655DD5">
              <w:rPr>
                <w:rFonts w:ascii="Times New Roman" w:eastAsia="Times New Roman" w:hAnsi="Times New Roman" w:cs="Times New Roman"/>
                <w:sz w:val="24"/>
                <w:szCs w:val="24"/>
                <w:lang w:eastAsia="es-MX"/>
              </w:rPr>
              <w:t xml:space="preserve"> No</w:t>
            </w:r>
          </w:p>
        </w:tc>
        <w:tc>
          <w:tcPr>
            <w:tcW w:w="1151" w:type="dxa"/>
            <w:hideMark/>
          </w:tcPr>
          <w:p w14:paraId="7ABAB007" w14:textId="77777777" w:rsidR="002E132B" w:rsidRPr="00655DD5" w:rsidRDefault="002E132B"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276" w:type="dxa"/>
            <w:noWrap/>
            <w:hideMark/>
          </w:tcPr>
          <w:p w14:paraId="67000822" w14:textId="77777777" w:rsidR="002E132B" w:rsidRPr="00655DD5" w:rsidRDefault="002E132B"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DD084B" w:rsidRPr="00655DD5" w14:paraId="406500A3" w14:textId="77777777" w:rsidTr="007231C8">
        <w:trPr>
          <w:trHeight w:val="179"/>
          <w:jc w:val="center"/>
        </w:trPr>
        <w:tc>
          <w:tcPr>
            <w:tcW w:w="3207" w:type="dxa"/>
            <w:vMerge w:val="restart"/>
            <w:noWrap/>
            <w:hideMark/>
          </w:tcPr>
          <w:p w14:paraId="79BDC116" w14:textId="2D03CEEA" w:rsidR="002E132B" w:rsidRPr="00655DD5" w:rsidRDefault="002E132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Menor a 1000 </w:t>
            </w:r>
            <w:r w:rsidR="000B6958" w:rsidRPr="00655DD5">
              <w:rPr>
                <w:rFonts w:ascii="Times New Roman" w:eastAsia="Times New Roman" w:hAnsi="Times New Roman" w:cs="Times New Roman"/>
                <w:sz w:val="24"/>
                <w:szCs w:val="24"/>
                <w:lang w:eastAsia="es-MX"/>
              </w:rPr>
              <w:t>pesos</w:t>
            </w:r>
          </w:p>
        </w:tc>
        <w:tc>
          <w:tcPr>
            <w:tcW w:w="1220" w:type="dxa"/>
            <w:noWrap/>
            <w:hideMark/>
          </w:tcPr>
          <w:p w14:paraId="7FA56C0A"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71</w:t>
            </w:r>
          </w:p>
        </w:tc>
        <w:tc>
          <w:tcPr>
            <w:tcW w:w="1221" w:type="dxa"/>
            <w:noWrap/>
            <w:hideMark/>
          </w:tcPr>
          <w:p w14:paraId="082EB000"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35</w:t>
            </w:r>
          </w:p>
        </w:tc>
        <w:tc>
          <w:tcPr>
            <w:tcW w:w="1151" w:type="dxa"/>
            <w:noWrap/>
            <w:hideMark/>
          </w:tcPr>
          <w:p w14:paraId="0222A6ED"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106</w:t>
            </w:r>
          </w:p>
        </w:tc>
        <w:tc>
          <w:tcPr>
            <w:tcW w:w="1276" w:type="dxa"/>
            <w:noWrap/>
            <w:hideMark/>
          </w:tcPr>
          <w:p w14:paraId="066A8B0C" w14:textId="7357B102" w:rsidR="002E132B" w:rsidRPr="00655DD5" w:rsidRDefault="000C7D60"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2E132B" w:rsidRPr="00655DD5">
              <w:rPr>
                <w:rFonts w:ascii="Times New Roman" w:eastAsia="Times New Roman" w:hAnsi="Times New Roman" w:cs="Times New Roman"/>
                <w:sz w:val="24"/>
                <w:szCs w:val="24"/>
                <w:lang w:eastAsia="es-MX"/>
              </w:rPr>
              <w:t>0.003</w:t>
            </w:r>
            <w:r w:rsidRPr="00655DD5">
              <w:rPr>
                <w:rFonts w:ascii="Times New Roman" w:eastAsia="Times New Roman" w:hAnsi="Times New Roman" w:cs="Times New Roman"/>
                <w:sz w:val="24"/>
                <w:szCs w:val="24"/>
                <w:lang w:eastAsia="es-MX"/>
              </w:rPr>
              <w:t>)</w:t>
            </w:r>
          </w:p>
        </w:tc>
      </w:tr>
      <w:tr w:rsidR="00DD084B" w:rsidRPr="00655DD5" w14:paraId="02F6F201" w14:textId="77777777" w:rsidTr="007231C8">
        <w:trPr>
          <w:trHeight w:val="179"/>
          <w:jc w:val="center"/>
        </w:trPr>
        <w:tc>
          <w:tcPr>
            <w:tcW w:w="3207" w:type="dxa"/>
            <w:vMerge/>
            <w:hideMark/>
          </w:tcPr>
          <w:p w14:paraId="7DD63D4D" w14:textId="77777777" w:rsidR="002E132B" w:rsidRPr="00655DD5" w:rsidRDefault="002E132B" w:rsidP="00E52302">
            <w:pPr>
              <w:spacing w:line="360" w:lineRule="auto"/>
              <w:ind w:right="49"/>
              <w:rPr>
                <w:rFonts w:ascii="Times New Roman" w:eastAsia="Times New Roman" w:hAnsi="Times New Roman" w:cs="Times New Roman"/>
                <w:sz w:val="24"/>
                <w:szCs w:val="24"/>
                <w:lang w:eastAsia="es-MX"/>
              </w:rPr>
            </w:pPr>
          </w:p>
        </w:tc>
        <w:tc>
          <w:tcPr>
            <w:tcW w:w="1220" w:type="dxa"/>
            <w:noWrap/>
            <w:hideMark/>
          </w:tcPr>
          <w:p w14:paraId="1EFAAA90" w14:textId="401DC616"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67.0</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21" w:type="dxa"/>
            <w:noWrap/>
            <w:hideMark/>
          </w:tcPr>
          <w:p w14:paraId="116E05E5" w14:textId="294A963A"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33.0</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51" w:type="dxa"/>
            <w:noWrap/>
            <w:hideMark/>
          </w:tcPr>
          <w:p w14:paraId="44E4E2C8" w14:textId="585FD843"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1BDCDC2A"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6FB5B1D5" w14:textId="77777777" w:rsidTr="007231C8">
        <w:trPr>
          <w:trHeight w:val="179"/>
          <w:jc w:val="center"/>
        </w:trPr>
        <w:tc>
          <w:tcPr>
            <w:tcW w:w="3207" w:type="dxa"/>
            <w:vMerge w:val="restart"/>
            <w:noWrap/>
            <w:hideMark/>
          </w:tcPr>
          <w:p w14:paraId="56AED36C" w14:textId="6E255BE0" w:rsidR="002E132B" w:rsidRPr="00655DD5" w:rsidRDefault="002E132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w:t>
            </w:r>
            <w:r w:rsidR="000B6958" w:rsidRPr="00655DD5">
              <w:rPr>
                <w:rFonts w:ascii="Times New Roman" w:eastAsia="Times New Roman" w:hAnsi="Times New Roman" w:cs="Times New Roman"/>
                <w:sz w:val="24"/>
                <w:szCs w:val="24"/>
                <w:lang w:eastAsia="es-MX"/>
              </w:rPr>
              <w:t xml:space="preserve">De </w:t>
            </w:r>
            <w:r w:rsidRPr="00655DD5">
              <w:rPr>
                <w:rFonts w:ascii="Times New Roman" w:eastAsia="Times New Roman" w:hAnsi="Times New Roman" w:cs="Times New Roman"/>
                <w:sz w:val="24"/>
                <w:szCs w:val="24"/>
                <w:lang w:eastAsia="es-MX"/>
              </w:rPr>
              <w:t>1001 a 1500</w:t>
            </w:r>
            <w:r w:rsidR="000B6958" w:rsidRPr="00655DD5">
              <w:rPr>
                <w:rFonts w:ascii="Times New Roman" w:eastAsia="Times New Roman" w:hAnsi="Times New Roman" w:cs="Times New Roman"/>
                <w:sz w:val="24"/>
                <w:szCs w:val="24"/>
                <w:lang w:eastAsia="es-MX"/>
              </w:rPr>
              <w:t xml:space="preserve"> pesos</w:t>
            </w:r>
          </w:p>
        </w:tc>
        <w:tc>
          <w:tcPr>
            <w:tcW w:w="1220" w:type="dxa"/>
            <w:noWrap/>
            <w:hideMark/>
          </w:tcPr>
          <w:p w14:paraId="0BF1C5E2"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55</w:t>
            </w:r>
          </w:p>
        </w:tc>
        <w:tc>
          <w:tcPr>
            <w:tcW w:w="1221" w:type="dxa"/>
            <w:noWrap/>
            <w:hideMark/>
          </w:tcPr>
          <w:p w14:paraId="55412BF1"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37</w:t>
            </w:r>
          </w:p>
        </w:tc>
        <w:tc>
          <w:tcPr>
            <w:tcW w:w="1151" w:type="dxa"/>
            <w:noWrap/>
            <w:hideMark/>
          </w:tcPr>
          <w:p w14:paraId="403FA946"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92</w:t>
            </w:r>
          </w:p>
        </w:tc>
        <w:tc>
          <w:tcPr>
            <w:tcW w:w="1276" w:type="dxa"/>
            <w:noWrap/>
            <w:hideMark/>
          </w:tcPr>
          <w:p w14:paraId="654DAB68"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5D25CE3D" w14:textId="77777777" w:rsidTr="007231C8">
        <w:trPr>
          <w:trHeight w:val="179"/>
          <w:jc w:val="center"/>
        </w:trPr>
        <w:tc>
          <w:tcPr>
            <w:tcW w:w="3207" w:type="dxa"/>
            <w:vMerge/>
            <w:hideMark/>
          </w:tcPr>
          <w:p w14:paraId="28743EA7" w14:textId="77777777" w:rsidR="002E132B" w:rsidRPr="00655DD5" w:rsidRDefault="002E132B" w:rsidP="00E52302">
            <w:pPr>
              <w:spacing w:line="360" w:lineRule="auto"/>
              <w:ind w:right="49"/>
              <w:rPr>
                <w:rFonts w:ascii="Times New Roman" w:eastAsia="Times New Roman" w:hAnsi="Times New Roman" w:cs="Times New Roman"/>
                <w:sz w:val="24"/>
                <w:szCs w:val="24"/>
                <w:lang w:eastAsia="es-MX"/>
              </w:rPr>
            </w:pPr>
          </w:p>
        </w:tc>
        <w:tc>
          <w:tcPr>
            <w:tcW w:w="1220" w:type="dxa"/>
            <w:noWrap/>
            <w:hideMark/>
          </w:tcPr>
          <w:p w14:paraId="0E945354" w14:textId="2A003FC5"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59.8</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21" w:type="dxa"/>
            <w:noWrap/>
            <w:hideMark/>
          </w:tcPr>
          <w:p w14:paraId="6B4D7C01" w14:textId="58AF6B1E"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40.2</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51" w:type="dxa"/>
            <w:noWrap/>
            <w:hideMark/>
          </w:tcPr>
          <w:p w14:paraId="169B1EF0" w14:textId="4912BF78"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57FE984E"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05FBD167" w14:textId="77777777" w:rsidTr="007231C8">
        <w:trPr>
          <w:trHeight w:val="179"/>
          <w:jc w:val="center"/>
        </w:trPr>
        <w:tc>
          <w:tcPr>
            <w:tcW w:w="3207" w:type="dxa"/>
            <w:vMerge w:val="restart"/>
            <w:noWrap/>
            <w:hideMark/>
          </w:tcPr>
          <w:p w14:paraId="0E65D534" w14:textId="5947FD3D" w:rsidR="002E132B" w:rsidRPr="00655DD5" w:rsidRDefault="002E132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3)</w:t>
            </w:r>
            <w:r w:rsidRPr="00655DD5">
              <w:rPr>
                <w:rFonts w:ascii="Times New Roman" w:eastAsia="Times New Roman" w:hAnsi="Times New Roman" w:cs="Times New Roman"/>
                <w:sz w:val="24"/>
                <w:szCs w:val="24"/>
                <w:lang w:eastAsia="es-MX"/>
              </w:rPr>
              <w:t xml:space="preserve"> </w:t>
            </w:r>
            <w:r w:rsidR="000B6958" w:rsidRPr="00655DD5">
              <w:rPr>
                <w:rFonts w:ascii="Times New Roman" w:eastAsia="Times New Roman" w:hAnsi="Times New Roman" w:cs="Times New Roman"/>
                <w:sz w:val="24"/>
                <w:szCs w:val="24"/>
                <w:lang w:eastAsia="es-MX"/>
              </w:rPr>
              <w:t xml:space="preserve">De </w:t>
            </w:r>
            <w:r w:rsidRPr="00655DD5">
              <w:rPr>
                <w:rFonts w:ascii="Times New Roman" w:eastAsia="Times New Roman" w:hAnsi="Times New Roman" w:cs="Times New Roman"/>
                <w:sz w:val="24"/>
                <w:szCs w:val="24"/>
                <w:lang w:eastAsia="es-MX"/>
              </w:rPr>
              <w:t>1501 a 2000</w:t>
            </w:r>
            <w:r w:rsidR="000B6958" w:rsidRPr="00655DD5">
              <w:rPr>
                <w:rFonts w:ascii="Times New Roman" w:eastAsia="Times New Roman" w:hAnsi="Times New Roman" w:cs="Times New Roman"/>
                <w:sz w:val="24"/>
                <w:szCs w:val="24"/>
                <w:lang w:eastAsia="es-MX"/>
              </w:rPr>
              <w:t xml:space="preserve"> pesos</w:t>
            </w:r>
          </w:p>
        </w:tc>
        <w:tc>
          <w:tcPr>
            <w:tcW w:w="1220" w:type="dxa"/>
            <w:noWrap/>
            <w:hideMark/>
          </w:tcPr>
          <w:p w14:paraId="73B0D39A"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40</w:t>
            </w:r>
          </w:p>
        </w:tc>
        <w:tc>
          <w:tcPr>
            <w:tcW w:w="1221" w:type="dxa"/>
            <w:noWrap/>
            <w:hideMark/>
          </w:tcPr>
          <w:p w14:paraId="61B29F1F"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35</w:t>
            </w:r>
          </w:p>
        </w:tc>
        <w:tc>
          <w:tcPr>
            <w:tcW w:w="1151" w:type="dxa"/>
            <w:noWrap/>
            <w:hideMark/>
          </w:tcPr>
          <w:p w14:paraId="1C8F62EC"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75</w:t>
            </w:r>
          </w:p>
        </w:tc>
        <w:tc>
          <w:tcPr>
            <w:tcW w:w="1276" w:type="dxa"/>
            <w:noWrap/>
            <w:hideMark/>
          </w:tcPr>
          <w:p w14:paraId="43D2B879"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13E4723B" w14:textId="77777777" w:rsidTr="007231C8">
        <w:trPr>
          <w:trHeight w:val="179"/>
          <w:jc w:val="center"/>
        </w:trPr>
        <w:tc>
          <w:tcPr>
            <w:tcW w:w="3207" w:type="dxa"/>
            <w:vMerge/>
            <w:hideMark/>
          </w:tcPr>
          <w:p w14:paraId="289D0EEC" w14:textId="77777777" w:rsidR="002E132B" w:rsidRPr="00655DD5" w:rsidRDefault="002E132B" w:rsidP="00E52302">
            <w:pPr>
              <w:spacing w:line="360" w:lineRule="auto"/>
              <w:ind w:right="49"/>
              <w:rPr>
                <w:rFonts w:ascii="Times New Roman" w:eastAsia="Times New Roman" w:hAnsi="Times New Roman" w:cs="Times New Roman"/>
                <w:sz w:val="24"/>
                <w:szCs w:val="24"/>
                <w:lang w:eastAsia="es-MX"/>
              </w:rPr>
            </w:pPr>
          </w:p>
        </w:tc>
        <w:tc>
          <w:tcPr>
            <w:tcW w:w="1220" w:type="dxa"/>
            <w:noWrap/>
            <w:hideMark/>
          </w:tcPr>
          <w:p w14:paraId="2C52378C" w14:textId="5248ACD1" w:rsidR="002E132B" w:rsidRPr="00655DD5" w:rsidRDefault="00FC357C"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53.3</w:t>
            </w:r>
            <w:r w:rsidR="001C0BC0" w:rsidRPr="00655DD5">
              <w:rPr>
                <w:rFonts w:ascii="Times New Roman" w:eastAsia="Times New Roman" w:hAnsi="Times New Roman" w:cs="Times New Roman"/>
                <w:sz w:val="24"/>
                <w:szCs w:val="24"/>
                <w:lang w:eastAsia="es-MX"/>
              </w:rPr>
              <w:t> </w:t>
            </w:r>
            <w:r w:rsidR="002E132B" w:rsidRPr="00655DD5">
              <w:rPr>
                <w:rFonts w:ascii="Times New Roman" w:eastAsia="Times New Roman" w:hAnsi="Times New Roman" w:cs="Times New Roman"/>
                <w:sz w:val="24"/>
                <w:szCs w:val="24"/>
                <w:lang w:eastAsia="es-MX"/>
              </w:rPr>
              <w:t>%</w:t>
            </w:r>
          </w:p>
        </w:tc>
        <w:tc>
          <w:tcPr>
            <w:tcW w:w="1221" w:type="dxa"/>
            <w:noWrap/>
            <w:hideMark/>
          </w:tcPr>
          <w:p w14:paraId="6929B818" w14:textId="1C0F2BEE"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46.7</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51" w:type="dxa"/>
            <w:noWrap/>
            <w:hideMark/>
          </w:tcPr>
          <w:p w14:paraId="00886071" w14:textId="4DD0D95E"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0AE87BDD"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744EB390" w14:textId="77777777" w:rsidTr="007231C8">
        <w:trPr>
          <w:trHeight w:val="179"/>
          <w:jc w:val="center"/>
        </w:trPr>
        <w:tc>
          <w:tcPr>
            <w:tcW w:w="3207" w:type="dxa"/>
            <w:vMerge w:val="restart"/>
            <w:noWrap/>
            <w:hideMark/>
          </w:tcPr>
          <w:p w14:paraId="3DFEEF1A" w14:textId="39CAED38" w:rsidR="002E132B" w:rsidRPr="00655DD5" w:rsidRDefault="002E132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4)</w:t>
            </w:r>
            <w:r w:rsidRPr="00655DD5">
              <w:rPr>
                <w:rFonts w:ascii="Times New Roman" w:eastAsia="Times New Roman" w:hAnsi="Times New Roman" w:cs="Times New Roman"/>
                <w:sz w:val="24"/>
                <w:szCs w:val="24"/>
                <w:lang w:eastAsia="es-MX"/>
              </w:rPr>
              <w:t xml:space="preserve"> Más de 2000</w:t>
            </w:r>
            <w:r w:rsidR="000B6958" w:rsidRPr="00655DD5">
              <w:rPr>
                <w:rFonts w:ascii="Times New Roman" w:eastAsia="Times New Roman" w:hAnsi="Times New Roman" w:cs="Times New Roman"/>
                <w:sz w:val="24"/>
                <w:szCs w:val="24"/>
                <w:lang w:eastAsia="es-MX"/>
              </w:rPr>
              <w:t xml:space="preserve"> pesos</w:t>
            </w:r>
          </w:p>
        </w:tc>
        <w:tc>
          <w:tcPr>
            <w:tcW w:w="1220" w:type="dxa"/>
            <w:noWrap/>
            <w:hideMark/>
          </w:tcPr>
          <w:p w14:paraId="78279A56"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27</w:t>
            </w:r>
          </w:p>
        </w:tc>
        <w:tc>
          <w:tcPr>
            <w:tcW w:w="1221" w:type="dxa"/>
            <w:noWrap/>
            <w:hideMark/>
          </w:tcPr>
          <w:p w14:paraId="2258CE54"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42</w:t>
            </w:r>
          </w:p>
        </w:tc>
        <w:tc>
          <w:tcPr>
            <w:tcW w:w="1151" w:type="dxa"/>
            <w:noWrap/>
            <w:hideMark/>
          </w:tcPr>
          <w:p w14:paraId="43F0345F"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69</w:t>
            </w:r>
          </w:p>
        </w:tc>
        <w:tc>
          <w:tcPr>
            <w:tcW w:w="1276" w:type="dxa"/>
            <w:noWrap/>
            <w:hideMark/>
          </w:tcPr>
          <w:p w14:paraId="711601C4"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56167673" w14:textId="77777777" w:rsidTr="007231C8">
        <w:trPr>
          <w:trHeight w:val="179"/>
          <w:jc w:val="center"/>
        </w:trPr>
        <w:tc>
          <w:tcPr>
            <w:tcW w:w="3207" w:type="dxa"/>
            <w:vMerge/>
            <w:hideMark/>
          </w:tcPr>
          <w:p w14:paraId="0A4B82CB" w14:textId="77777777" w:rsidR="002E132B" w:rsidRPr="00655DD5" w:rsidRDefault="002E132B" w:rsidP="00E52302">
            <w:pPr>
              <w:spacing w:line="360" w:lineRule="auto"/>
              <w:ind w:right="49"/>
              <w:rPr>
                <w:rFonts w:ascii="Times New Roman" w:eastAsia="Times New Roman" w:hAnsi="Times New Roman" w:cs="Times New Roman"/>
                <w:sz w:val="24"/>
                <w:szCs w:val="24"/>
                <w:lang w:eastAsia="es-MX"/>
              </w:rPr>
            </w:pPr>
          </w:p>
        </w:tc>
        <w:tc>
          <w:tcPr>
            <w:tcW w:w="1220" w:type="dxa"/>
            <w:noWrap/>
            <w:hideMark/>
          </w:tcPr>
          <w:p w14:paraId="0DE55361" w14:textId="508BB46D"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39.1</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21" w:type="dxa"/>
            <w:noWrap/>
            <w:hideMark/>
          </w:tcPr>
          <w:p w14:paraId="31BC7B78" w14:textId="47E87129"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60.9</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51" w:type="dxa"/>
            <w:noWrap/>
            <w:hideMark/>
          </w:tcPr>
          <w:p w14:paraId="26D96C28" w14:textId="2F10D04E"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7E1711E5"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52FF22A4" w14:textId="77777777" w:rsidTr="007231C8">
        <w:trPr>
          <w:trHeight w:val="179"/>
          <w:jc w:val="center"/>
        </w:trPr>
        <w:tc>
          <w:tcPr>
            <w:tcW w:w="3207" w:type="dxa"/>
            <w:vMerge w:val="restart"/>
            <w:hideMark/>
          </w:tcPr>
          <w:p w14:paraId="36CB0826" w14:textId="77777777" w:rsidR="002E132B" w:rsidRPr="00655DD5" w:rsidRDefault="002E132B"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220" w:type="dxa"/>
            <w:noWrap/>
            <w:hideMark/>
          </w:tcPr>
          <w:p w14:paraId="260462A3"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193</w:t>
            </w:r>
          </w:p>
        </w:tc>
        <w:tc>
          <w:tcPr>
            <w:tcW w:w="1221" w:type="dxa"/>
            <w:noWrap/>
            <w:hideMark/>
          </w:tcPr>
          <w:p w14:paraId="1148CFF9"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149</w:t>
            </w:r>
          </w:p>
        </w:tc>
        <w:tc>
          <w:tcPr>
            <w:tcW w:w="1151" w:type="dxa"/>
            <w:noWrap/>
            <w:hideMark/>
          </w:tcPr>
          <w:p w14:paraId="315F453F"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342</w:t>
            </w:r>
          </w:p>
        </w:tc>
        <w:tc>
          <w:tcPr>
            <w:tcW w:w="1276" w:type="dxa"/>
            <w:noWrap/>
            <w:hideMark/>
          </w:tcPr>
          <w:p w14:paraId="2EF047CC" w14:textId="77777777"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76F2D601" w14:textId="77777777" w:rsidTr="007231C8">
        <w:trPr>
          <w:trHeight w:val="179"/>
          <w:jc w:val="center"/>
        </w:trPr>
        <w:tc>
          <w:tcPr>
            <w:tcW w:w="3207" w:type="dxa"/>
            <w:vMerge/>
            <w:hideMark/>
          </w:tcPr>
          <w:p w14:paraId="20E0DD00" w14:textId="77777777" w:rsidR="002E132B" w:rsidRPr="00655DD5" w:rsidRDefault="002E132B" w:rsidP="00E52302">
            <w:pPr>
              <w:spacing w:line="360" w:lineRule="auto"/>
              <w:ind w:right="49"/>
              <w:rPr>
                <w:rFonts w:ascii="Times New Roman" w:eastAsia="Times New Roman" w:hAnsi="Times New Roman" w:cs="Times New Roman"/>
                <w:sz w:val="24"/>
                <w:szCs w:val="24"/>
                <w:lang w:eastAsia="es-MX"/>
              </w:rPr>
            </w:pPr>
          </w:p>
        </w:tc>
        <w:tc>
          <w:tcPr>
            <w:tcW w:w="1220" w:type="dxa"/>
            <w:noWrap/>
            <w:hideMark/>
          </w:tcPr>
          <w:p w14:paraId="6D8B004B" w14:textId="689BC7CC"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56.4</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21" w:type="dxa"/>
            <w:noWrap/>
            <w:hideMark/>
          </w:tcPr>
          <w:p w14:paraId="08973F66" w14:textId="0B11FC22"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43.6</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51" w:type="dxa"/>
            <w:noWrap/>
            <w:hideMark/>
          </w:tcPr>
          <w:p w14:paraId="2D67F32A" w14:textId="73B2FF31" w:rsidR="002E132B" w:rsidRPr="00655DD5" w:rsidRDefault="002E132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1C0BC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07E85433" w14:textId="77777777" w:rsidR="002E132B" w:rsidRPr="00655DD5" w:rsidRDefault="002E132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r>
    </w:tbl>
    <w:p w14:paraId="3CFEC699" w14:textId="1D54145C" w:rsidR="00A1357A" w:rsidRDefault="00A1357A" w:rsidP="00E52302">
      <w:pPr>
        <w:spacing w:after="0" w:line="360" w:lineRule="auto"/>
        <w:ind w:right="49"/>
        <w:jc w:val="center"/>
        <w:rPr>
          <w:rFonts w:ascii="Times New Roman" w:hAnsi="Times New Roman" w:cs="Times New Roman"/>
          <w:bCs/>
          <w:sz w:val="24"/>
          <w:szCs w:val="36"/>
        </w:rPr>
      </w:pPr>
      <w:r w:rsidRPr="00051FC1">
        <w:rPr>
          <w:rFonts w:ascii="Times New Roman" w:hAnsi="Times New Roman" w:cs="Times New Roman"/>
          <w:bCs/>
          <w:sz w:val="24"/>
          <w:szCs w:val="36"/>
        </w:rPr>
        <w:t>Fuente: Elaboración propia</w:t>
      </w:r>
    </w:p>
    <w:p w14:paraId="60A35224" w14:textId="32E916E7" w:rsidR="00FE739F" w:rsidRDefault="00101F4E" w:rsidP="00E52302">
      <w:pPr>
        <w:autoSpaceDE w:val="0"/>
        <w:autoSpaceDN w:val="0"/>
        <w:adjustRightInd w:val="0"/>
        <w:spacing w:after="0" w:line="360" w:lineRule="auto"/>
        <w:ind w:right="49" w:firstLine="709"/>
        <w:jc w:val="both"/>
        <w:rPr>
          <w:rFonts w:ascii="Times New Roman" w:hAnsi="Times New Roman" w:cs="Times New Roman"/>
          <w:sz w:val="24"/>
          <w:szCs w:val="24"/>
        </w:rPr>
      </w:pPr>
      <w:r w:rsidRPr="00DD084B">
        <w:rPr>
          <w:rFonts w:ascii="Times New Roman" w:hAnsi="Times New Roman" w:cs="Times New Roman"/>
          <w:sz w:val="24"/>
          <w:szCs w:val="24"/>
        </w:rPr>
        <w:t xml:space="preserve">En general </w:t>
      </w:r>
      <w:r w:rsidR="00C91922" w:rsidRPr="00DD084B">
        <w:rPr>
          <w:rFonts w:ascii="Times New Roman" w:hAnsi="Times New Roman" w:cs="Times New Roman"/>
          <w:sz w:val="24"/>
          <w:szCs w:val="24"/>
        </w:rPr>
        <w:t xml:space="preserve">en la </w:t>
      </w:r>
      <w:r w:rsidR="00692B69">
        <w:rPr>
          <w:rFonts w:ascii="Times New Roman" w:hAnsi="Times New Roman" w:cs="Times New Roman"/>
          <w:sz w:val="24"/>
          <w:szCs w:val="24"/>
        </w:rPr>
        <w:t>t</w:t>
      </w:r>
      <w:r w:rsidR="00C10425" w:rsidRPr="008F70D9">
        <w:rPr>
          <w:rFonts w:ascii="Times New Roman" w:hAnsi="Times New Roman" w:cs="Times New Roman"/>
          <w:sz w:val="24"/>
          <w:szCs w:val="24"/>
        </w:rPr>
        <w:t>abla 4</w:t>
      </w:r>
      <w:r w:rsidR="00CA6044">
        <w:rPr>
          <w:rFonts w:ascii="Times New Roman" w:hAnsi="Times New Roman" w:cs="Times New Roman"/>
          <w:sz w:val="24"/>
          <w:szCs w:val="24"/>
        </w:rPr>
        <w:t xml:space="preserve"> se observa que</w:t>
      </w:r>
      <w:r w:rsidR="00CA6044" w:rsidRPr="00DD084B">
        <w:rPr>
          <w:rFonts w:ascii="Times New Roman" w:hAnsi="Times New Roman" w:cs="Times New Roman"/>
          <w:sz w:val="24"/>
          <w:szCs w:val="24"/>
        </w:rPr>
        <w:t xml:space="preserve"> </w:t>
      </w:r>
      <w:r w:rsidRPr="00DD084B">
        <w:rPr>
          <w:rFonts w:ascii="Times New Roman" w:hAnsi="Times New Roman" w:cs="Times New Roman"/>
          <w:sz w:val="24"/>
          <w:szCs w:val="24"/>
        </w:rPr>
        <w:t xml:space="preserve">los </w:t>
      </w:r>
      <w:r w:rsidR="006D5038" w:rsidRPr="00DD084B">
        <w:rPr>
          <w:rFonts w:ascii="Times New Roman" w:hAnsi="Times New Roman" w:cs="Times New Roman"/>
          <w:sz w:val="24"/>
          <w:szCs w:val="24"/>
        </w:rPr>
        <w:t>alumnos indicaron que sus ingresos se vieron afectados durante la pandemia</w:t>
      </w:r>
      <w:r w:rsidR="00CA6044">
        <w:rPr>
          <w:rFonts w:ascii="Times New Roman" w:hAnsi="Times New Roman" w:cs="Times New Roman"/>
          <w:sz w:val="24"/>
          <w:szCs w:val="24"/>
        </w:rPr>
        <w:t>. La afectación</w:t>
      </w:r>
      <w:r w:rsidRPr="00DD084B">
        <w:rPr>
          <w:rFonts w:ascii="Times New Roman" w:hAnsi="Times New Roman" w:cs="Times New Roman"/>
          <w:sz w:val="24"/>
          <w:szCs w:val="24"/>
        </w:rPr>
        <w:t xml:space="preserve"> </w:t>
      </w:r>
      <w:r w:rsidR="006D5038" w:rsidRPr="00DD084B">
        <w:rPr>
          <w:rFonts w:ascii="Times New Roman" w:hAnsi="Times New Roman" w:cs="Times New Roman"/>
          <w:sz w:val="24"/>
          <w:szCs w:val="24"/>
        </w:rPr>
        <w:t>depende del monto que reciben (</w:t>
      </w:r>
      <m:oMath>
        <m:r>
          <w:rPr>
            <w:rFonts w:ascii="Cambria Math" w:hAnsi="Cambria Math" w:cs="Times New Roman"/>
            <w:sz w:val="24"/>
            <w:szCs w:val="24"/>
          </w:rPr>
          <m:t>p&lt;0.05</m:t>
        </m:r>
      </m:oMath>
      <w:r w:rsidR="006D5038" w:rsidRPr="00DD084B">
        <w:rPr>
          <w:rFonts w:ascii="Times New Roman" w:hAnsi="Times New Roman" w:cs="Times New Roman"/>
          <w:sz w:val="24"/>
          <w:szCs w:val="24"/>
        </w:rPr>
        <w:t>)</w:t>
      </w:r>
      <w:r w:rsidRPr="00DD084B">
        <w:rPr>
          <w:rFonts w:ascii="Times New Roman" w:hAnsi="Times New Roman" w:cs="Times New Roman"/>
          <w:sz w:val="24"/>
          <w:szCs w:val="24"/>
        </w:rPr>
        <w:t>; principalmente</w:t>
      </w:r>
      <w:r w:rsidR="00C10425">
        <w:rPr>
          <w:rFonts w:ascii="Times New Roman" w:hAnsi="Times New Roman" w:cs="Times New Roman"/>
          <w:sz w:val="24"/>
          <w:szCs w:val="24"/>
        </w:rPr>
        <w:t xml:space="preserve"> los</w:t>
      </w:r>
      <w:r w:rsidRPr="00DD084B">
        <w:rPr>
          <w:rFonts w:ascii="Times New Roman" w:hAnsi="Times New Roman" w:cs="Times New Roman"/>
          <w:sz w:val="24"/>
          <w:szCs w:val="24"/>
        </w:rPr>
        <w:t xml:space="preserve"> alumnos con ingresos menores a 1000 </w:t>
      </w:r>
      <w:r w:rsidR="00CA6044">
        <w:rPr>
          <w:rFonts w:ascii="Times New Roman" w:hAnsi="Times New Roman" w:cs="Times New Roman"/>
          <w:sz w:val="24"/>
          <w:szCs w:val="24"/>
        </w:rPr>
        <w:t xml:space="preserve">pesos </w:t>
      </w:r>
      <w:r w:rsidR="00756AB8">
        <w:rPr>
          <w:rFonts w:ascii="Times New Roman" w:hAnsi="Times New Roman" w:cs="Times New Roman"/>
          <w:sz w:val="24"/>
          <w:szCs w:val="24"/>
        </w:rPr>
        <w:t xml:space="preserve">mensuales </w:t>
      </w:r>
      <w:r w:rsidRPr="00DD084B">
        <w:rPr>
          <w:rFonts w:ascii="Times New Roman" w:hAnsi="Times New Roman" w:cs="Times New Roman"/>
          <w:sz w:val="24"/>
          <w:szCs w:val="24"/>
        </w:rPr>
        <w:t>(</w:t>
      </w:r>
      <w:r w:rsidR="005E6FDA" w:rsidRPr="00DD084B">
        <w:rPr>
          <w:rFonts w:ascii="Times New Roman" w:hAnsi="Times New Roman" w:cs="Times New Roman"/>
          <w:sz w:val="24"/>
          <w:szCs w:val="24"/>
        </w:rPr>
        <w:t>56.4</w:t>
      </w:r>
      <w:r w:rsidR="00CA6044">
        <w:rPr>
          <w:rFonts w:ascii="Times New Roman" w:hAnsi="Times New Roman" w:cs="Times New Roman"/>
          <w:sz w:val="24"/>
          <w:szCs w:val="24"/>
        </w:rPr>
        <w:t> </w:t>
      </w:r>
      <w:r w:rsidR="005E6FDA" w:rsidRPr="00DD084B">
        <w:rPr>
          <w:rFonts w:ascii="Times New Roman" w:hAnsi="Times New Roman" w:cs="Times New Roman"/>
          <w:sz w:val="24"/>
          <w:szCs w:val="24"/>
        </w:rPr>
        <w:t>%</w:t>
      </w:r>
      <w:r w:rsidRPr="00DD084B">
        <w:rPr>
          <w:rFonts w:ascii="Times New Roman" w:hAnsi="Times New Roman" w:cs="Times New Roman"/>
          <w:sz w:val="24"/>
          <w:szCs w:val="24"/>
        </w:rPr>
        <w:t>)</w:t>
      </w:r>
      <w:r w:rsidR="00C10425">
        <w:rPr>
          <w:rFonts w:ascii="Times New Roman" w:hAnsi="Times New Roman" w:cs="Times New Roman"/>
          <w:sz w:val="24"/>
          <w:szCs w:val="24"/>
        </w:rPr>
        <w:t xml:space="preserve"> señalaron que se vieron afectados por la pandemia</w:t>
      </w:r>
      <w:r w:rsidR="00CA6044">
        <w:rPr>
          <w:rFonts w:ascii="Times New Roman" w:hAnsi="Times New Roman" w:cs="Times New Roman"/>
          <w:sz w:val="24"/>
          <w:szCs w:val="24"/>
        </w:rPr>
        <w:t>,</w:t>
      </w:r>
      <w:r w:rsidRPr="00DD084B">
        <w:rPr>
          <w:rFonts w:ascii="Times New Roman" w:hAnsi="Times New Roman" w:cs="Times New Roman"/>
          <w:sz w:val="24"/>
          <w:szCs w:val="24"/>
        </w:rPr>
        <w:t xml:space="preserve"> y</w:t>
      </w:r>
      <w:r w:rsidR="00C10425">
        <w:rPr>
          <w:rFonts w:ascii="Times New Roman" w:hAnsi="Times New Roman" w:cs="Times New Roman"/>
          <w:sz w:val="24"/>
          <w:szCs w:val="24"/>
        </w:rPr>
        <w:t>a</w:t>
      </w:r>
      <w:r w:rsidRPr="00DD084B">
        <w:rPr>
          <w:rFonts w:ascii="Times New Roman" w:hAnsi="Times New Roman" w:cs="Times New Roman"/>
          <w:sz w:val="24"/>
          <w:szCs w:val="24"/>
        </w:rPr>
        <w:t xml:space="preserve"> que usualmente depende</w:t>
      </w:r>
      <w:r w:rsidR="00CA6044">
        <w:rPr>
          <w:rFonts w:ascii="Times New Roman" w:hAnsi="Times New Roman" w:cs="Times New Roman"/>
          <w:sz w:val="24"/>
          <w:szCs w:val="24"/>
        </w:rPr>
        <w:t>n</w:t>
      </w:r>
      <w:r w:rsidRPr="00DD084B">
        <w:rPr>
          <w:rFonts w:ascii="Times New Roman" w:hAnsi="Times New Roman" w:cs="Times New Roman"/>
          <w:sz w:val="24"/>
          <w:szCs w:val="24"/>
        </w:rPr>
        <w:t xml:space="preserve"> del ingreso de sus padres (</w:t>
      </w:r>
      <w:r w:rsidR="00692B69">
        <w:rPr>
          <w:rFonts w:ascii="Times New Roman" w:hAnsi="Times New Roman" w:cs="Times New Roman"/>
          <w:iCs/>
          <w:sz w:val="24"/>
          <w:szCs w:val="24"/>
        </w:rPr>
        <w:t>ver tabla 3</w:t>
      </w:r>
      <w:r w:rsidRPr="00DD084B">
        <w:rPr>
          <w:rFonts w:ascii="Times New Roman" w:hAnsi="Times New Roman" w:cs="Times New Roman"/>
          <w:sz w:val="24"/>
          <w:szCs w:val="24"/>
        </w:rPr>
        <w:t>)</w:t>
      </w:r>
      <w:r w:rsidR="000679BE" w:rsidRPr="00DD084B">
        <w:rPr>
          <w:rFonts w:ascii="Times New Roman" w:hAnsi="Times New Roman" w:cs="Times New Roman"/>
          <w:sz w:val="24"/>
          <w:szCs w:val="24"/>
        </w:rPr>
        <w:t xml:space="preserve">. En </w:t>
      </w:r>
      <w:r w:rsidRPr="00DD084B">
        <w:rPr>
          <w:rFonts w:ascii="Times New Roman" w:hAnsi="Times New Roman" w:cs="Times New Roman"/>
          <w:sz w:val="24"/>
          <w:szCs w:val="24"/>
        </w:rPr>
        <w:t xml:space="preserve">un </w:t>
      </w:r>
      <w:r w:rsidR="000679BE" w:rsidRPr="00DD084B">
        <w:rPr>
          <w:rFonts w:ascii="Times New Roman" w:hAnsi="Times New Roman" w:cs="Times New Roman"/>
          <w:sz w:val="24"/>
          <w:szCs w:val="24"/>
        </w:rPr>
        <w:t>estudio similar</w:t>
      </w:r>
      <w:r w:rsidRPr="00DD084B">
        <w:rPr>
          <w:rFonts w:ascii="Times New Roman" w:hAnsi="Times New Roman" w:cs="Times New Roman"/>
          <w:sz w:val="24"/>
          <w:szCs w:val="24"/>
        </w:rPr>
        <w:t xml:space="preserve"> realizado en </w:t>
      </w:r>
      <w:r w:rsidR="000679BE" w:rsidRPr="00DD084B">
        <w:rPr>
          <w:rFonts w:ascii="Times New Roman" w:hAnsi="Times New Roman" w:cs="Times New Roman"/>
          <w:sz w:val="24"/>
          <w:szCs w:val="24"/>
        </w:rPr>
        <w:t>la Universidad Pedagógica Nacional Francisco Morazán</w:t>
      </w:r>
      <w:r w:rsidR="00432CBD" w:rsidRPr="00DD084B">
        <w:rPr>
          <w:rFonts w:ascii="Times New Roman" w:hAnsi="Times New Roman" w:cs="Times New Roman"/>
          <w:sz w:val="24"/>
          <w:szCs w:val="24"/>
        </w:rPr>
        <w:t xml:space="preserve"> en Honduras</w:t>
      </w:r>
      <w:r w:rsidR="000679BE" w:rsidRPr="00DD084B">
        <w:rPr>
          <w:rFonts w:ascii="Times New Roman" w:hAnsi="Times New Roman" w:cs="Times New Roman"/>
          <w:sz w:val="24"/>
          <w:szCs w:val="24"/>
        </w:rPr>
        <w:t xml:space="preserve"> se encontró que</w:t>
      </w:r>
      <w:r w:rsidR="00E24DCA">
        <w:rPr>
          <w:rFonts w:ascii="Times New Roman" w:hAnsi="Times New Roman" w:cs="Times New Roman"/>
          <w:sz w:val="24"/>
          <w:szCs w:val="24"/>
        </w:rPr>
        <w:t xml:space="preserve"> el ingreso familiar de</w:t>
      </w:r>
      <w:r w:rsidR="000679BE" w:rsidRPr="00DD084B">
        <w:rPr>
          <w:rFonts w:ascii="Times New Roman" w:hAnsi="Times New Roman" w:cs="Times New Roman"/>
          <w:sz w:val="24"/>
          <w:szCs w:val="24"/>
        </w:rPr>
        <w:t xml:space="preserve"> </w:t>
      </w:r>
      <w:r w:rsidRPr="00DD084B">
        <w:rPr>
          <w:rFonts w:ascii="Times New Roman" w:hAnsi="Times New Roman" w:cs="Times New Roman"/>
          <w:sz w:val="24"/>
          <w:szCs w:val="24"/>
        </w:rPr>
        <w:t xml:space="preserve">la mayoría </w:t>
      </w:r>
      <w:r w:rsidR="007F0D13" w:rsidRPr="00DD084B">
        <w:rPr>
          <w:rFonts w:ascii="Times New Roman" w:hAnsi="Times New Roman" w:cs="Times New Roman"/>
          <w:sz w:val="24"/>
          <w:szCs w:val="24"/>
        </w:rPr>
        <w:t>(57.7</w:t>
      </w:r>
      <w:r w:rsidR="00CA6044">
        <w:rPr>
          <w:rFonts w:ascii="Times New Roman" w:hAnsi="Times New Roman" w:cs="Times New Roman"/>
          <w:sz w:val="24"/>
          <w:szCs w:val="24"/>
        </w:rPr>
        <w:t> </w:t>
      </w:r>
      <w:r w:rsidR="007F0D13" w:rsidRPr="00DD084B">
        <w:rPr>
          <w:rFonts w:ascii="Times New Roman" w:hAnsi="Times New Roman" w:cs="Times New Roman"/>
          <w:sz w:val="24"/>
          <w:szCs w:val="24"/>
        </w:rPr>
        <w:t>%) de l</w:t>
      </w:r>
      <w:r w:rsidR="000679BE" w:rsidRPr="00DD084B">
        <w:rPr>
          <w:rFonts w:ascii="Times New Roman" w:hAnsi="Times New Roman" w:cs="Times New Roman"/>
          <w:sz w:val="24"/>
          <w:szCs w:val="24"/>
        </w:rPr>
        <w:t>os estudiantes</w:t>
      </w:r>
      <w:r w:rsidR="00E24DCA">
        <w:rPr>
          <w:rFonts w:ascii="Times New Roman" w:hAnsi="Times New Roman" w:cs="Times New Roman"/>
          <w:sz w:val="24"/>
          <w:szCs w:val="24"/>
        </w:rPr>
        <w:t>,</w:t>
      </w:r>
      <w:r w:rsidR="00113FB3">
        <w:rPr>
          <w:rFonts w:ascii="Times New Roman" w:hAnsi="Times New Roman" w:cs="Times New Roman"/>
          <w:sz w:val="24"/>
          <w:szCs w:val="24"/>
        </w:rPr>
        <w:t xml:space="preserve"> debido</w:t>
      </w:r>
      <w:r w:rsidR="000679BE" w:rsidRPr="00DD084B">
        <w:rPr>
          <w:rFonts w:ascii="Times New Roman" w:hAnsi="Times New Roman" w:cs="Times New Roman"/>
          <w:sz w:val="24"/>
          <w:szCs w:val="24"/>
        </w:rPr>
        <w:t xml:space="preserve"> </w:t>
      </w:r>
      <w:r w:rsidR="007F0D13" w:rsidRPr="00DD084B">
        <w:rPr>
          <w:rFonts w:ascii="Times New Roman" w:hAnsi="Times New Roman" w:cs="Times New Roman"/>
          <w:sz w:val="24"/>
          <w:szCs w:val="24"/>
        </w:rPr>
        <w:t>a la pandemia y las estrategias de control</w:t>
      </w:r>
      <w:r w:rsidR="00E24DCA">
        <w:rPr>
          <w:rFonts w:ascii="Times New Roman" w:hAnsi="Times New Roman" w:cs="Times New Roman"/>
          <w:sz w:val="24"/>
          <w:szCs w:val="24"/>
        </w:rPr>
        <w:t>,</w:t>
      </w:r>
      <w:r w:rsidR="00113FB3">
        <w:rPr>
          <w:rFonts w:ascii="Times New Roman" w:hAnsi="Times New Roman" w:cs="Times New Roman"/>
          <w:sz w:val="24"/>
          <w:szCs w:val="24"/>
        </w:rPr>
        <w:t xml:space="preserve"> </w:t>
      </w:r>
      <w:r w:rsidR="00E24DCA">
        <w:rPr>
          <w:rFonts w:ascii="Times New Roman" w:hAnsi="Times New Roman" w:cs="Times New Roman"/>
          <w:sz w:val="24"/>
          <w:szCs w:val="24"/>
        </w:rPr>
        <w:t xml:space="preserve">se vio afectado </w:t>
      </w:r>
      <w:r w:rsidR="00E24DCA" w:rsidRPr="003B66EB">
        <w:rPr>
          <w:rFonts w:ascii="Times New Roman" w:hAnsi="Times New Roman" w:cs="Times New Roman"/>
          <w:noProof/>
          <w:sz w:val="24"/>
          <w:szCs w:val="24"/>
        </w:rPr>
        <w:t>(Morales, Paz, Castro, Barahona</w:t>
      </w:r>
      <w:r w:rsidR="000802B3">
        <w:rPr>
          <w:rFonts w:ascii="Times New Roman" w:hAnsi="Times New Roman" w:cs="Times New Roman"/>
          <w:noProof/>
          <w:sz w:val="24"/>
          <w:szCs w:val="24"/>
        </w:rPr>
        <w:t xml:space="preserve"> y</w:t>
      </w:r>
      <w:r w:rsidR="00E24DCA" w:rsidRPr="003B66EB">
        <w:rPr>
          <w:rFonts w:ascii="Times New Roman" w:hAnsi="Times New Roman" w:cs="Times New Roman"/>
          <w:noProof/>
          <w:sz w:val="24"/>
          <w:szCs w:val="24"/>
        </w:rPr>
        <w:t xml:space="preserve"> Fonseca, 2020)</w:t>
      </w:r>
    </w:p>
    <w:p w14:paraId="3FA96071" w14:textId="73EEEE9E" w:rsidR="007D3EA6" w:rsidRPr="00DD084B" w:rsidRDefault="00FE739F" w:rsidP="00E52302">
      <w:pPr>
        <w:autoSpaceDE w:val="0"/>
        <w:autoSpaceDN w:val="0"/>
        <w:adjustRightInd w:val="0"/>
        <w:spacing w:after="0" w:line="360" w:lineRule="auto"/>
        <w:ind w:right="49"/>
        <w:jc w:val="both"/>
        <w:rPr>
          <w:rFonts w:ascii="Times New Roman" w:hAnsi="Times New Roman" w:cs="Times New Roman"/>
          <w:sz w:val="24"/>
          <w:szCs w:val="24"/>
        </w:rPr>
      </w:pPr>
      <w:r>
        <w:rPr>
          <w:rFonts w:ascii="Times New Roman" w:hAnsi="Times New Roman" w:cs="Times New Roman"/>
          <w:sz w:val="24"/>
          <w:szCs w:val="24"/>
        </w:rPr>
        <w:tab/>
      </w:r>
      <w:r w:rsidR="007C6E76">
        <w:rPr>
          <w:rFonts w:ascii="Times New Roman" w:hAnsi="Times New Roman" w:cs="Times New Roman"/>
          <w:sz w:val="24"/>
          <w:szCs w:val="24"/>
        </w:rPr>
        <w:t xml:space="preserve">El comportamiento puede ser debido a que los estudiantes con menores ingresos tienen que cubrir sus necesidades básicas con menor cantidad </w:t>
      </w:r>
      <w:r w:rsidR="00CC00F3">
        <w:rPr>
          <w:rFonts w:ascii="Times New Roman" w:hAnsi="Times New Roman" w:cs="Times New Roman"/>
          <w:sz w:val="24"/>
          <w:szCs w:val="24"/>
        </w:rPr>
        <w:t xml:space="preserve">de dinero, </w:t>
      </w:r>
      <w:r w:rsidR="007C6E76">
        <w:rPr>
          <w:rFonts w:ascii="Times New Roman" w:hAnsi="Times New Roman" w:cs="Times New Roman"/>
          <w:sz w:val="24"/>
          <w:szCs w:val="24"/>
        </w:rPr>
        <w:t>por depender directamente de sus padres</w:t>
      </w:r>
      <w:r w:rsidR="00BA5234">
        <w:rPr>
          <w:rFonts w:ascii="Times New Roman" w:hAnsi="Times New Roman" w:cs="Times New Roman"/>
          <w:sz w:val="24"/>
          <w:szCs w:val="24"/>
        </w:rPr>
        <w:t xml:space="preserve"> (ver tabla 2)</w:t>
      </w:r>
      <w:r w:rsidR="000802B3">
        <w:rPr>
          <w:rFonts w:ascii="Times New Roman" w:hAnsi="Times New Roman" w:cs="Times New Roman"/>
          <w:sz w:val="24"/>
          <w:szCs w:val="24"/>
        </w:rPr>
        <w:t>,</w:t>
      </w:r>
      <w:r w:rsidR="00BA5234">
        <w:rPr>
          <w:rFonts w:ascii="Times New Roman" w:hAnsi="Times New Roman" w:cs="Times New Roman"/>
          <w:sz w:val="24"/>
          <w:szCs w:val="24"/>
        </w:rPr>
        <w:t xml:space="preserve"> </w:t>
      </w:r>
      <w:r w:rsidR="000802B3">
        <w:rPr>
          <w:rFonts w:ascii="Times New Roman" w:hAnsi="Times New Roman" w:cs="Times New Roman"/>
          <w:sz w:val="24"/>
          <w:szCs w:val="24"/>
        </w:rPr>
        <w:t xml:space="preserve">quienes </w:t>
      </w:r>
      <w:r w:rsidR="00BA5234">
        <w:rPr>
          <w:rFonts w:ascii="Times New Roman" w:hAnsi="Times New Roman" w:cs="Times New Roman"/>
          <w:sz w:val="24"/>
          <w:szCs w:val="24"/>
        </w:rPr>
        <w:t>se vieron afectados por la pandemia</w:t>
      </w:r>
      <w:r w:rsidR="000802B3">
        <w:rPr>
          <w:rFonts w:ascii="Times New Roman" w:hAnsi="Times New Roman" w:cs="Times New Roman"/>
          <w:sz w:val="24"/>
          <w:szCs w:val="24"/>
        </w:rPr>
        <w:t xml:space="preserve">. De </w:t>
      </w:r>
      <w:r w:rsidR="00CC00F3">
        <w:rPr>
          <w:rFonts w:ascii="Times New Roman" w:hAnsi="Times New Roman" w:cs="Times New Roman"/>
          <w:sz w:val="24"/>
          <w:szCs w:val="24"/>
        </w:rPr>
        <w:lastRenderedPageBreak/>
        <w:t>forma inversa</w:t>
      </w:r>
      <w:r w:rsidR="000802B3">
        <w:rPr>
          <w:rFonts w:ascii="Times New Roman" w:hAnsi="Times New Roman" w:cs="Times New Roman"/>
          <w:sz w:val="24"/>
          <w:szCs w:val="24"/>
        </w:rPr>
        <w:t>,</w:t>
      </w:r>
      <w:r w:rsidR="00CC00F3">
        <w:rPr>
          <w:rFonts w:ascii="Times New Roman" w:hAnsi="Times New Roman" w:cs="Times New Roman"/>
          <w:sz w:val="24"/>
          <w:szCs w:val="24"/>
        </w:rPr>
        <w:t xml:space="preserve"> los que perciben más de 2000 </w:t>
      </w:r>
      <w:r w:rsidR="000802B3">
        <w:rPr>
          <w:rFonts w:ascii="Times New Roman" w:hAnsi="Times New Roman" w:cs="Times New Roman"/>
          <w:sz w:val="24"/>
          <w:szCs w:val="24"/>
        </w:rPr>
        <w:t xml:space="preserve">pesos </w:t>
      </w:r>
      <w:r w:rsidR="00CC00F3">
        <w:rPr>
          <w:rFonts w:ascii="Times New Roman" w:hAnsi="Times New Roman" w:cs="Times New Roman"/>
          <w:sz w:val="24"/>
          <w:szCs w:val="24"/>
        </w:rPr>
        <w:t xml:space="preserve">mensuales indicaron </w:t>
      </w:r>
      <w:r w:rsidR="000802B3">
        <w:rPr>
          <w:rFonts w:ascii="Times New Roman" w:hAnsi="Times New Roman" w:cs="Times New Roman"/>
          <w:sz w:val="24"/>
          <w:szCs w:val="24"/>
        </w:rPr>
        <w:t xml:space="preserve">que </w:t>
      </w:r>
      <w:r w:rsidR="00CC00F3">
        <w:rPr>
          <w:rFonts w:ascii="Times New Roman" w:hAnsi="Times New Roman" w:cs="Times New Roman"/>
          <w:sz w:val="24"/>
          <w:szCs w:val="24"/>
        </w:rPr>
        <w:t xml:space="preserve">sus ingresos </w:t>
      </w:r>
      <w:r w:rsidR="000802B3">
        <w:rPr>
          <w:rFonts w:ascii="Times New Roman" w:hAnsi="Times New Roman" w:cs="Times New Roman"/>
          <w:sz w:val="24"/>
          <w:szCs w:val="24"/>
        </w:rPr>
        <w:t xml:space="preserve">no se alteraron como </w:t>
      </w:r>
      <w:r w:rsidR="00CC00F3">
        <w:rPr>
          <w:rFonts w:ascii="Times New Roman" w:hAnsi="Times New Roman" w:cs="Times New Roman"/>
          <w:sz w:val="24"/>
          <w:szCs w:val="24"/>
        </w:rPr>
        <w:t>consecuencia de la pandemia</w:t>
      </w:r>
      <w:r w:rsidR="005358EC">
        <w:rPr>
          <w:rFonts w:ascii="Times New Roman" w:hAnsi="Times New Roman" w:cs="Times New Roman"/>
          <w:sz w:val="24"/>
          <w:szCs w:val="24"/>
        </w:rPr>
        <w:t>, tal ve</w:t>
      </w:r>
      <w:r w:rsidR="003A6808">
        <w:rPr>
          <w:rFonts w:ascii="Times New Roman" w:hAnsi="Times New Roman" w:cs="Times New Roman"/>
          <w:sz w:val="24"/>
          <w:szCs w:val="24"/>
        </w:rPr>
        <w:t>z</w:t>
      </w:r>
      <w:r w:rsidR="005358EC">
        <w:rPr>
          <w:rFonts w:ascii="Times New Roman" w:hAnsi="Times New Roman" w:cs="Times New Roman"/>
          <w:sz w:val="24"/>
          <w:szCs w:val="24"/>
        </w:rPr>
        <w:t xml:space="preserve"> </w:t>
      </w:r>
      <w:r w:rsidR="00860B8F">
        <w:rPr>
          <w:rFonts w:ascii="Times New Roman" w:hAnsi="Times New Roman" w:cs="Times New Roman"/>
          <w:sz w:val="24"/>
          <w:szCs w:val="24"/>
        </w:rPr>
        <w:t>por</w:t>
      </w:r>
      <w:r w:rsidR="005358EC">
        <w:rPr>
          <w:rFonts w:ascii="Times New Roman" w:hAnsi="Times New Roman" w:cs="Times New Roman"/>
          <w:sz w:val="24"/>
          <w:szCs w:val="24"/>
        </w:rPr>
        <w:t xml:space="preserve">que </w:t>
      </w:r>
      <w:r w:rsidR="00F35DE1">
        <w:rPr>
          <w:rFonts w:ascii="Times New Roman" w:hAnsi="Times New Roman" w:cs="Times New Roman"/>
          <w:sz w:val="24"/>
          <w:szCs w:val="24"/>
        </w:rPr>
        <w:t xml:space="preserve">en ese momento les permitieron realizar </w:t>
      </w:r>
      <w:r w:rsidR="00F35DE1">
        <w:rPr>
          <w:rFonts w:ascii="Times New Roman" w:hAnsi="Times New Roman" w:cs="Times New Roman"/>
          <w:i/>
          <w:iCs/>
          <w:sz w:val="24"/>
          <w:szCs w:val="24"/>
        </w:rPr>
        <w:t>home office</w:t>
      </w:r>
      <w:r w:rsidR="00F35DE1">
        <w:rPr>
          <w:rFonts w:ascii="Times New Roman" w:hAnsi="Times New Roman" w:cs="Times New Roman"/>
          <w:sz w:val="24"/>
          <w:szCs w:val="24"/>
        </w:rPr>
        <w:t xml:space="preserve"> y percibir el mismo ingreso</w:t>
      </w:r>
      <w:r w:rsidR="00860B8F">
        <w:rPr>
          <w:rFonts w:ascii="Times New Roman" w:hAnsi="Times New Roman" w:cs="Times New Roman"/>
          <w:sz w:val="24"/>
          <w:szCs w:val="24"/>
        </w:rPr>
        <w:t>;</w:t>
      </w:r>
      <w:r w:rsidR="00F35DE1">
        <w:rPr>
          <w:rFonts w:ascii="Times New Roman" w:hAnsi="Times New Roman" w:cs="Times New Roman"/>
          <w:sz w:val="24"/>
          <w:szCs w:val="24"/>
        </w:rPr>
        <w:t xml:space="preserve"> o para el caso de los que dependen principalmente de su</w:t>
      </w:r>
      <w:r w:rsidR="00BA5234">
        <w:rPr>
          <w:rFonts w:ascii="Times New Roman" w:hAnsi="Times New Roman" w:cs="Times New Roman"/>
          <w:sz w:val="24"/>
          <w:szCs w:val="24"/>
        </w:rPr>
        <w:t>s</w:t>
      </w:r>
      <w:r w:rsidR="00F35DE1">
        <w:rPr>
          <w:rFonts w:ascii="Times New Roman" w:hAnsi="Times New Roman" w:cs="Times New Roman"/>
          <w:sz w:val="24"/>
          <w:szCs w:val="24"/>
        </w:rPr>
        <w:t xml:space="preserve"> padres, </w:t>
      </w:r>
      <w:r w:rsidR="00860B8F">
        <w:rPr>
          <w:rFonts w:ascii="Times New Roman" w:hAnsi="Times New Roman" w:cs="Times New Roman"/>
          <w:sz w:val="24"/>
          <w:szCs w:val="24"/>
        </w:rPr>
        <w:t xml:space="preserve">estos </w:t>
      </w:r>
      <w:r w:rsidR="00BA5234">
        <w:rPr>
          <w:rFonts w:ascii="Times New Roman" w:hAnsi="Times New Roman" w:cs="Times New Roman"/>
          <w:sz w:val="24"/>
          <w:szCs w:val="24"/>
        </w:rPr>
        <w:t>re</w:t>
      </w:r>
      <w:r w:rsidR="00F35DE1">
        <w:rPr>
          <w:rFonts w:ascii="Times New Roman" w:hAnsi="Times New Roman" w:cs="Times New Roman"/>
          <w:sz w:val="24"/>
          <w:szCs w:val="24"/>
        </w:rPr>
        <w:t>cibieron de forma similar su ingreso.</w:t>
      </w:r>
      <w:r w:rsidR="00322EF9">
        <w:rPr>
          <w:rFonts w:ascii="Times New Roman" w:hAnsi="Times New Roman" w:cs="Times New Roman"/>
          <w:sz w:val="24"/>
          <w:szCs w:val="24"/>
        </w:rPr>
        <w:t xml:space="preserve"> </w:t>
      </w:r>
      <w:r w:rsidR="00167024">
        <w:rPr>
          <w:rFonts w:ascii="Times New Roman" w:hAnsi="Times New Roman" w:cs="Times New Roman"/>
          <w:sz w:val="24"/>
          <w:szCs w:val="24"/>
        </w:rPr>
        <w:t xml:space="preserve">La siguiente </w:t>
      </w:r>
      <w:r w:rsidR="00692B69">
        <w:rPr>
          <w:rFonts w:ascii="Times New Roman" w:hAnsi="Times New Roman" w:cs="Times New Roman"/>
          <w:iCs/>
          <w:sz w:val="24"/>
          <w:szCs w:val="24"/>
        </w:rPr>
        <w:t>t</w:t>
      </w:r>
      <w:r w:rsidR="00432CBD" w:rsidRPr="000C7D60">
        <w:rPr>
          <w:rFonts w:ascii="Times New Roman" w:hAnsi="Times New Roman" w:cs="Times New Roman"/>
          <w:iCs/>
          <w:sz w:val="24"/>
          <w:szCs w:val="24"/>
        </w:rPr>
        <w:t>abla</w:t>
      </w:r>
      <w:r w:rsidR="00167024" w:rsidRPr="000C7D60">
        <w:rPr>
          <w:rFonts w:ascii="Times New Roman" w:hAnsi="Times New Roman" w:cs="Times New Roman"/>
          <w:iCs/>
          <w:sz w:val="24"/>
          <w:szCs w:val="24"/>
        </w:rPr>
        <w:t xml:space="preserve"> 5</w:t>
      </w:r>
      <w:r w:rsidR="00B24980">
        <w:rPr>
          <w:rFonts w:ascii="Times New Roman" w:hAnsi="Times New Roman" w:cs="Times New Roman"/>
          <w:iCs/>
          <w:sz w:val="24"/>
          <w:szCs w:val="24"/>
        </w:rPr>
        <w:t xml:space="preserve"> </w:t>
      </w:r>
      <w:r w:rsidR="00432CBD" w:rsidRPr="00DD084B">
        <w:rPr>
          <w:rFonts w:ascii="Times New Roman" w:hAnsi="Times New Roman" w:cs="Times New Roman"/>
          <w:sz w:val="24"/>
          <w:szCs w:val="24"/>
        </w:rPr>
        <w:t>muestra el rango de afectación en relación con sus ingresos.</w:t>
      </w:r>
    </w:p>
    <w:p w14:paraId="5FE5B853" w14:textId="77777777" w:rsidR="007D3EA6" w:rsidRPr="00DD084B" w:rsidRDefault="007D3EA6" w:rsidP="00E52302">
      <w:pPr>
        <w:autoSpaceDE w:val="0"/>
        <w:autoSpaceDN w:val="0"/>
        <w:adjustRightInd w:val="0"/>
        <w:spacing w:after="0" w:line="360" w:lineRule="auto"/>
        <w:ind w:right="49"/>
        <w:jc w:val="both"/>
        <w:rPr>
          <w:rFonts w:ascii="Times New Roman" w:hAnsi="Times New Roman" w:cs="Times New Roman"/>
          <w:sz w:val="24"/>
          <w:szCs w:val="24"/>
        </w:rPr>
      </w:pPr>
    </w:p>
    <w:p w14:paraId="619BB15D" w14:textId="7FFEEFBF" w:rsidR="007D3EA6" w:rsidRPr="000C7D60" w:rsidRDefault="00432CBD" w:rsidP="00E52302">
      <w:pPr>
        <w:autoSpaceDE w:val="0"/>
        <w:autoSpaceDN w:val="0"/>
        <w:adjustRightInd w:val="0"/>
        <w:spacing w:after="0" w:line="360" w:lineRule="auto"/>
        <w:ind w:right="49"/>
        <w:jc w:val="center"/>
        <w:rPr>
          <w:rFonts w:ascii="Times New Roman" w:hAnsi="Times New Roman" w:cs="Times New Roman"/>
          <w:iCs/>
          <w:sz w:val="24"/>
          <w:szCs w:val="24"/>
        </w:rPr>
      </w:pPr>
      <w:r w:rsidRPr="00B24980">
        <w:rPr>
          <w:rFonts w:ascii="Times New Roman" w:hAnsi="Times New Roman" w:cs="Times New Roman"/>
          <w:b/>
          <w:bCs/>
          <w:iCs/>
          <w:sz w:val="24"/>
          <w:szCs w:val="24"/>
        </w:rPr>
        <w:t xml:space="preserve">Tabla </w:t>
      </w:r>
      <w:r w:rsidR="004C04D5" w:rsidRPr="00B24980">
        <w:rPr>
          <w:rFonts w:ascii="Times New Roman" w:hAnsi="Times New Roman" w:cs="Times New Roman"/>
          <w:b/>
          <w:bCs/>
          <w:iCs/>
          <w:sz w:val="24"/>
          <w:szCs w:val="24"/>
        </w:rPr>
        <w:t>5</w:t>
      </w:r>
      <w:r w:rsidR="00167024" w:rsidRPr="000C7D60">
        <w:rPr>
          <w:rFonts w:ascii="Times New Roman" w:hAnsi="Times New Roman" w:cs="Times New Roman"/>
          <w:iCs/>
          <w:sz w:val="24"/>
          <w:szCs w:val="24"/>
        </w:rPr>
        <w:t xml:space="preserve">. </w:t>
      </w:r>
      <w:r w:rsidRPr="000C7D60">
        <w:rPr>
          <w:rFonts w:ascii="Times New Roman" w:hAnsi="Times New Roman" w:cs="Times New Roman"/>
          <w:iCs/>
          <w:sz w:val="24"/>
          <w:szCs w:val="24"/>
        </w:rPr>
        <w:t>Porcentaje de afectación de los ingresos por efecto de la pandemia</w:t>
      </w:r>
    </w:p>
    <w:tbl>
      <w:tblPr>
        <w:tblStyle w:val="Tablaconcuadrcula"/>
        <w:tblW w:w="8926" w:type="dxa"/>
        <w:jc w:val="center"/>
        <w:tblLook w:val="04A0" w:firstRow="1" w:lastRow="0" w:firstColumn="1" w:lastColumn="0" w:noHBand="0" w:noVBand="1"/>
      </w:tblPr>
      <w:tblGrid>
        <w:gridCol w:w="1843"/>
        <w:gridCol w:w="993"/>
        <w:gridCol w:w="1134"/>
        <w:gridCol w:w="1275"/>
        <w:gridCol w:w="1300"/>
        <w:gridCol w:w="1247"/>
        <w:gridCol w:w="1134"/>
      </w:tblGrid>
      <w:tr w:rsidR="00891177" w:rsidRPr="00655DD5" w14:paraId="2D14A1C5" w14:textId="77777777" w:rsidTr="007231C8">
        <w:trPr>
          <w:trHeight w:val="483"/>
          <w:jc w:val="center"/>
        </w:trPr>
        <w:tc>
          <w:tcPr>
            <w:tcW w:w="1843" w:type="dxa"/>
            <w:hideMark/>
          </w:tcPr>
          <w:p w14:paraId="189459B6" w14:textId="3A68E258" w:rsidR="00E35878" w:rsidRPr="00655DD5" w:rsidRDefault="00E35878" w:rsidP="00E52302">
            <w:pPr>
              <w:spacing w:line="360" w:lineRule="auto"/>
              <w:ind w:right="49"/>
              <w:jc w:val="both"/>
              <w:rPr>
                <w:rFonts w:ascii="Times New Roman" w:eastAsia="Times New Roman" w:hAnsi="Times New Roman" w:cs="Times New Roman"/>
                <w:sz w:val="24"/>
                <w:szCs w:val="24"/>
                <w:lang w:eastAsia="es-MX"/>
              </w:rPr>
            </w:pPr>
          </w:p>
        </w:tc>
        <w:tc>
          <w:tcPr>
            <w:tcW w:w="4702" w:type="dxa"/>
            <w:gridSpan w:val="4"/>
            <w:hideMark/>
          </w:tcPr>
          <w:p w14:paraId="0E425963" w14:textId="30451E0F" w:rsidR="00E35878" w:rsidRPr="00655DD5" w:rsidRDefault="00167024"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 P</w:t>
            </w:r>
            <w:r w:rsidR="00E35878" w:rsidRPr="00655DD5">
              <w:rPr>
                <w:rFonts w:ascii="Times New Roman" w:eastAsia="Times New Roman" w:hAnsi="Times New Roman" w:cs="Times New Roman"/>
                <w:sz w:val="24"/>
                <w:szCs w:val="24"/>
                <w:lang w:eastAsia="es-MX"/>
              </w:rPr>
              <w:t xml:space="preserve">orcentaje </w:t>
            </w:r>
            <w:r w:rsidRPr="00655DD5">
              <w:rPr>
                <w:rFonts w:ascii="Times New Roman" w:eastAsia="Times New Roman" w:hAnsi="Times New Roman" w:cs="Times New Roman"/>
                <w:sz w:val="24"/>
                <w:szCs w:val="24"/>
                <w:lang w:eastAsia="es-MX"/>
              </w:rPr>
              <w:t>en que se</w:t>
            </w:r>
            <w:r w:rsidR="00E35878" w:rsidRPr="00655DD5">
              <w:rPr>
                <w:rFonts w:ascii="Times New Roman" w:eastAsia="Times New Roman" w:hAnsi="Times New Roman" w:cs="Times New Roman"/>
                <w:sz w:val="24"/>
                <w:szCs w:val="24"/>
                <w:lang w:eastAsia="es-MX"/>
              </w:rPr>
              <w:t xml:space="preserve"> </w:t>
            </w:r>
            <w:r w:rsidRPr="00655DD5">
              <w:rPr>
                <w:rFonts w:ascii="Times New Roman" w:eastAsia="Times New Roman" w:hAnsi="Times New Roman" w:cs="Times New Roman"/>
                <w:sz w:val="24"/>
                <w:szCs w:val="24"/>
                <w:lang w:eastAsia="es-MX"/>
              </w:rPr>
              <w:t>ha visto afectado tu</w:t>
            </w:r>
            <w:r w:rsidR="00E35878" w:rsidRPr="00655DD5">
              <w:rPr>
                <w:rFonts w:ascii="Times New Roman" w:eastAsia="Times New Roman" w:hAnsi="Times New Roman" w:cs="Times New Roman"/>
                <w:sz w:val="24"/>
                <w:szCs w:val="24"/>
                <w:lang w:eastAsia="es-MX"/>
              </w:rPr>
              <w:t>s ingresos</w:t>
            </w:r>
          </w:p>
        </w:tc>
        <w:tc>
          <w:tcPr>
            <w:tcW w:w="1247" w:type="dxa"/>
          </w:tcPr>
          <w:p w14:paraId="226BDC45" w14:textId="085EAC44" w:rsidR="00E35878" w:rsidRPr="00655DD5" w:rsidRDefault="00E35878" w:rsidP="00E52302">
            <w:pPr>
              <w:spacing w:line="360" w:lineRule="auto"/>
              <w:ind w:right="49"/>
              <w:jc w:val="center"/>
              <w:rPr>
                <w:rFonts w:ascii="Times New Roman" w:eastAsia="Times New Roman" w:hAnsi="Times New Roman" w:cs="Times New Roman"/>
                <w:sz w:val="24"/>
                <w:szCs w:val="24"/>
                <w:lang w:eastAsia="es-MX"/>
              </w:rPr>
            </w:pPr>
          </w:p>
        </w:tc>
        <w:tc>
          <w:tcPr>
            <w:tcW w:w="1134" w:type="dxa"/>
            <w:noWrap/>
          </w:tcPr>
          <w:p w14:paraId="1EEE0A7A" w14:textId="43896118" w:rsidR="00E35878" w:rsidRPr="00655DD5" w:rsidRDefault="00E35878" w:rsidP="00E52302">
            <w:pPr>
              <w:spacing w:line="360" w:lineRule="auto"/>
              <w:ind w:right="49"/>
              <w:jc w:val="center"/>
              <w:rPr>
                <w:rFonts w:ascii="Times New Roman" w:eastAsia="Times New Roman" w:hAnsi="Times New Roman" w:cs="Times New Roman"/>
                <w:sz w:val="24"/>
                <w:szCs w:val="24"/>
                <w:lang w:eastAsia="es-MX"/>
              </w:rPr>
            </w:pPr>
          </w:p>
        </w:tc>
      </w:tr>
      <w:tr w:rsidR="00891177" w:rsidRPr="00655DD5" w14:paraId="4EEE8C60" w14:textId="77777777" w:rsidTr="007231C8">
        <w:trPr>
          <w:trHeight w:val="211"/>
          <w:jc w:val="center"/>
        </w:trPr>
        <w:tc>
          <w:tcPr>
            <w:tcW w:w="1843" w:type="dxa"/>
            <w:hideMark/>
          </w:tcPr>
          <w:p w14:paraId="0B8EC5EE" w14:textId="669EE643" w:rsidR="00891177" w:rsidRPr="00655DD5" w:rsidRDefault="00891177"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 ¿Cuánto obtienes de ingreso mensual?</w:t>
            </w:r>
          </w:p>
        </w:tc>
        <w:tc>
          <w:tcPr>
            <w:tcW w:w="993" w:type="dxa"/>
            <w:noWrap/>
            <w:hideMark/>
          </w:tcPr>
          <w:p w14:paraId="7F4BFA3F" w14:textId="0D6B1735" w:rsidR="00891177" w:rsidRPr="00655DD5" w:rsidRDefault="00891177"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5-10</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20CC4B55" w14:textId="3EA03DE7" w:rsidR="00891177" w:rsidRPr="00655DD5" w:rsidRDefault="00891177"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10-20</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5872CCE0" w14:textId="70B33BFA" w:rsidR="00891177" w:rsidRPr="00655DD5" w:rsidRDefault="00891177"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3)</w:t>
            </w:r>
            <w:r w:rsidRPr="00655DD5">
              <w:rPr>
                <w:rFonts w:ascii="Times New Roman" w:eastAsia="Times New Roman" w:hAnsi="Times New Roman" w:cs="Times New Roman"/>
                <w:sz w:val="24"/>
                <w:szCs w:val="24"/>
                <w:lang w:eastAsia="es-MX"/>
              </w:rPr>
              <w:t xml:space="preserve"> Mayor a 20</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300" w:type="dxa"/>
            <w:noWrap/>
            <w:hideMark/>
          </w:tcPr>
          <w:p w14:paraId="472A94C7" w14:textId="0A2AF55A" w:rsidR="00891177" w:rsidRPr="00655DD5" w:rsidRDefault="00891177"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4)</w:t>
            </w:r>
            <w:r w:rsidRPr="00655DD5">
              <w:rPr>
                <w:rFonts w:ascii="Times New Roman" w:eastAsia="Times New Roman" w:hAnsi="Times New Roman" w:cs="Times New Roman"/>
                <w:sz w:val="24"/>
                <w:szCs w:val="24"/>
                <w:lang w:eastAsia="es-MX"/>
              </w:rPr>
              <w:t xml:space="preserve"> No aplica</w:t>
            </w:r>
          </w:p>
        </w:tc>
        <w:tc>
          <w:tcPr>
            <w:tcW w:w="1247" w:type="dxa"/>
            <w:hideMark/>
          </w:tcPr>
          <w:p w14:paraId="479A633F" w14:textId="56900082" w:rsidR="00891177" w:rsidRPr="00655DD5" w:rsidRDefault="00891177"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134" w:type="dxa"/>
            <w:hideMark/>
          </w:tcPr>
          <w:p w14:paraId="08DE3045" w14:textId="6D705669" w:rsidR="00891177" w:rsidRPr="00655DD5" w:rsidRDefault="00891177"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891177" w:rsidRPr="00655DD5" w14:paraId="5F1EA199" w14:textId="77777777" w:rsidTr="007231C8">
        <w:trPr>
          <w:trHeight w:val="211"/>
          <w:jc w:val="center"/>
        </w:trPr>
        <w:tc>
          <w:tcPr>
            <w:tcW w:w="1843" w:type="dxa"/>
            <w:vMerge w:val="restart"/>
            <w:noWrap/>
            <w:hideMark/>
          </w:tcPr>
          <w:p w14:paraId="308C1964" w14:textId="78F476BF" w:rsidR="00891177" w:rsidRPr="00655DD5" w:rsidRDefault="00891177"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Menor a 1000 </w:t>
            </w:r>
            <w:r w:rsidR="007B1480" w:rsidRPr="00655DD5">
              <w:rPr>
                <w:rFonts w:ascii="Times New Roman" w:eastAsia="Times New Roman" w:hAnsi="Times New Roman" w:cs="Times New Roman"/>
                <w:sz w:val="24"/>
                <w:szCs w:val="24"/>
                <w:lang w:eastAsia="es-MX"/>
              </w:rPr>
              <w:t>pesos</w:t>
            </w:r>
          </w:p>
        </w:tc>
        <w:tc>
          <w:tcPr>
            <w:tcW w:w="993" w:type="dxa"/>
            <w:noWrap/>
            <w:hideMark/>
          </w:tcPr>
          <w:p w14:paraId="09B6D4FE"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w:t>
            </w:r>
          </w:p>
        </w:tc>
        <w:tc>
          <w:tcPr>
            <w:tcW w:w="1134" w:type="dxa"/>
            <w:noWrap/>
            <w:hideMark/>
          </w:tcPr>
          <w:p w14:paraId="4615C893"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21</w:t>
            </w:r>
          </w:p>
        </w:tc>
        <w:tc>
          <w:tcPr>
            <w:tcW w:w="1275" w:type="dxa"/>
            <w:noWrap/>
            <w:hideMark/>
          </w:tcPr>
          <w:p w14:paraId="4CBC8100"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30</w:t>
            </w:r>
          </w:p>
        </w:tc>
        <w:tc>
          <w:tcPr>
            <w:tcW w:w="1300" w:type="dxa"/>
            <w:noWrap/>
            <w:hideMark/>
          </w:tcPr>
          <w:p w14:paraId="76ADAF6B"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39</w:t>
            </w:r>
          </w:p>
        </w:tc>
        <w:tc>
          <w:tcPr>
            <w:tcW w:w="1247" w:type="dxa"/>
            <w:noWrap/>
            <w:hideMark/>
          </w:tcPr>
          <w:p w14:paraId="002F9496"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106</w:t>
            </w:r>
          </w:p>
        </w:tc>
        <w:tc>
          <w:tcPr>
            <w:tcW w:w="1134" w:type="dxa"/>
            <w:noWrap/>
            <w:hideMark/>
          </w:tcPr>
          <w:p w14:paraId="3C63E395" w14:textId="6BD7B37D" w:rsidR="00891177" w:rsidRPr="00655DD5" w:rsidRDefault="00B732A2"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891177" w:rsidRPr="00655DD5">
              <w:rPr>
                <w:rFonts w:ascii="Times New Roman" w:eastAsia="Times New Roman" w:hAnsi="Times New Roman" w:cs="Times New Roman"/>
                <w:sz w:val="24"/>
                <w:szCs w:val="24"/>
                <w:lang w:eastAsia="es-MX"/>
              </w:rPr>
              <w:t>0.001</w:t>
            </w:r>
            <w:r w:rsidRPr="00655DD5">
              <w:rPr>
                <w:rFonts w:ascii="Times New Roman" w:eastAsia="Times New Roman" w:hAnsi="Times New Roman" w:cs="Times New Roman"/>
                <w:sz w:val="24"/>
                <w:szCs w:val="24"/>
                <w:lang w:eastAsia="es-MX"/>
              </w:rPr>
              <w:t>)</w:t>
            </w:r>
          </w:p>
        </w:tc>
      </w:tr>
      <w:tr w:rsidR="00891177" w:rsidRPr="00655DD5" w14:paraId="012710BB" w14:textId="77777777" w:rsidTr="007231C8">
        <w:trPr>
          <w:trHeight w:val="201"/>
          <w:jc w:val="center"/>
        </w:trPr>
        <w:tc>
          <w:tcPr>
            <w:tcW w:w="1843" w:type="dxa"/>
            <w:vMerge/>
            <w:hideMark/>
          </w:tcPr>
          <w:p w14:paraId="352A43F9" w14:textId="77777777" w:rsidR="00891177" w:rsidRPr="00655DD5" w:rsidRDefault="00891177" w:rsidP="00E52302">
            <w:pPr>
              <w:spacing w:line="360" w:lineRule="auto"/>
              <w:ind w:right="49"/>
              <w:rPr>
                <w:rFonts w:ascii="Times New Roman" w:eastAsia="Times New Roman" w:hAnsi="Times New Roman" w:cs="Times New Roman"/>
                <w:sz w:val="24"/>
                <w:szCs w:val="24"/>
                <w:lang w:eastAsia="es-MX"/>
              </w:rPr>
            </w:pPr>
          </w:p>
        </w:tc>
        <w:tc>
          <w:tcPr>
            <w:tcW w:w="993" w:type="dxa"/>
            <w:noWrap/>
            <w:hideMark/>
          </w:tcPr>
          <w:p w14:paraId="317E75AF" w14:textId="7A7ADD2D"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15.1</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5B758653" w14:textId="4B3F4F8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19.8</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46AF107E" w14:textId="0215CE92"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28.3</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300" w:type="dxa"/>
            <w:noWrap/>
            <w:hideMark/>
          </w:tcPr>
          <w:p w14:paraId="451892A8" w14:textId="226290A5"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36.8</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47" w:type="dxa"/>
            <w:noWrap/>
            <w:hideMark/>
          </w:tcPr>
          <w:p w14:paraId="5ABF0B8D" w14:textId="7D87FA40"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6E2AF5DD"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r w:rsidR="00891177" w:rsidRPr="00655DD5" w14:paraId="5B6C8A65" w14:textId="77777777" w:rsidTr="007231C8">
        <w:trPr>
          <w:trHeight w:val="201"/>
          <w:jc w:val="center"/>
        </w:trPr>
        <w:tc>
          <w:tcPr>
            <w:tcW w:w="1843" w:type="dxa"/>
            <w:vMerge w:val="restart"/>
            <w:noWrap/>
            <w:hideMark/>
          </w:tcPr>
          <w:p w14:paraId="52B989B5" w14:textId="23276466" w:rsidR="00891177" w:rsidRPr="00655DD5" w:rsidRDefault="00FC357C"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w:t>
            </w:r>
            <w:r w:rsidR="007B1480" w:rsidRPr="00655DD5">
              <w:rPr>
                <w:rFonts w:ascii="Times New Roman" w:eastAsia="Times New Roman" w:hAnsi="Times New Roman" w:cs="Times New Roman"/>
                <w:sz w:val="24"/>
                <w:szCs w:val="24"/>
                <w:lang w:eastAsia="es-MX"/>
              </w:rPr>
              <w:t xml:space="preserve">De </w:t>
            </w:r>
            <w:r w:rsidRPr="00655DD5">
              <w:rPr>
                <w:rFonts w:ascii="Times New Roman" w:eastAsia="Times New Roman" w:hAnsi="Times New Roman" w:cs="Times New Roman"/>
                <w:sz w:val="24"/>
                <w:szCs w:val="24"/>
                <w:lang w:eastAsia="es-MX"/>
              </w:rPr>
              <w:t>1001 a 1</w:t>
            </w:r>
            <w:r w:rsidR="00891177" w:rsidRPr="00655DD5">
              <w:rPr>
                <w:rFonts w:ascii="Times New Roman" w:eastAsia="Times New Roman" w:hAnsi="Times New Roman" w:cs="Times New Roman"/>
                <w:sz w:val="24"/>
                <w:szCs w:val="24"/>
                <w:lang w:eastAsia="es-MX"/>
              </w:rPr>
              <w:t>500</w:t>
            </w:r>
            <w:r w:rsidR="007B1480" w:rsidRPr="00655DD5">
              <w:rPr>
                <w:rFonts w:ascii="Times New Roman" w:eastAsia="Times New Roman" w:hAnsi="Times New Roman" w:cs="Times New Roman"/>
                <w:sz w:val="24"/>
                <w:szCs w:val="24"/>
                <w:lang w:eastAsia="es-MX"/>
              </w:rPr>
              <w:t xml:space="preserve"> pesos</w:t>
            </w:r>
          </w:p>
        </w:tc>
        <w:tc>
          <w:tcPr>
            <w:tcW w:w="993" w:type="dxa"/>
            <w:noWrap/>
            <w:hideMark/>
          </w:tcPr>
          <w:p w14:paraId="32E4D24D"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17</w:t>
            </w:r>
          </w:p>
        </w:tc>
        <w:tc>
          <w:tcPr>
            <w:tcW w:w="1134" w:type="dxa"/>
            <w:noWrap/>
            <w:hideMark/>
          </w:tcPr>
          <w:p w14:paraId="0F64A858"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21</w:t>
            </w:r>
          </w:p>
        </w:tc>
        <w:tc>
          <w:tcPr>
            <w:tcW w:w="1275" w:type="dxa"/>
            <w:noWrap/>
            <w:hideMark/>
          </w:tcPr>
          <w:p w14:paraId="239AFFAD"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w:t>
            </w:r>
          </w:p>
        </w:tc>
        <w:tc>
          <w:tcPr>
            <w:tcW w:w="1300" w:type="dxa"/>
            <w:noWrap/>
            <w:hideMark/>
          </w:tcPr>
          <w:p w14:paraId="0C4F632C"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38</w:t>
            </w:r>
          </w:p>
        </w:tc>
        <w:tc>
          <w:tcPr>
            <w:tcW w:w="1247" w:type="dxa"/>
            <w:noWrap/>
            <w:hideMark/>
          </w:tcPr>
          <w:p w14:paraId="5C9C41DC"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92</w:t>
            </w:r>
          </w:p>
        </w:tc>
        <w:tc>
          <w:tcPr>
            <w:tcW w:w="1134" w:type="dxa"/>
            <w:noWrap/>
            <w:hideMark/>
          </w:tcPr>
          <w:p w14:paraId="71977B92"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r w:rsidR="00891177" w:rsidRPr="00655DD5" w14:paraId="13F92B5A" w14:textId="77777777" w:rsidTr="007231C8">
        <w:trPr>
          <w:trHeight w:val="201"/>
          <w:jc w:val="center"/>
        </w:trPr>
        <w:tc>
          <w:tcPr>
            <w:tcW w:w="1843" w:type="dxa"/>
            <w:vMerge/>
            <w:hideMark/>
          </w:tcPr>
          <w:p w14:paraId="6E06365B" w14:textId="77777777" w:rsidR="00891177" w:rsidRPr="00655DD5" w:rsidRDefault="00891177" w:rsidP="00E52302">
            <w:pPr>
              <w:spacing w:line="360" w:lineRule="auto"/>
              <w:ind w:right="49"/>
              <w:rPr>
                <w:rFonts w:ascii="Times New Roman" w:eastAsia="Times New Roman" w:hAnsi="Times New Roman" w:cs="Times New Roman"/>
                <w:sz w:val="24"/>
                <w:szCs w:val="24"/>
                <w:lang w:eastAsia="es-MX"/>
              </w:rPr>
            </w:pPr>
          </w:p>
        </w:tc>
        <w:tc>
          <w:tcPr>
            <w:tcW w:w="993" w:type="dxa"/>
            <w:noWrap/>
            <w:hideMark/>
          </w:tcPr>
          <w:p w14:paraId="7F602FF3" w14:textId="7845B48E"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18.5</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281C76E3" w14:textId="6D8EEB25"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22.8</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6709B4CF" w14:textId="6FCF89AF"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17.4</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300" w:type="dxa"/>
            <w:noWrap/>
            <w:hideMark/>
          </w:tcPr>
          <w:p w14:paraId="7A6A5AF0" w14:textId="0258FAE6"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41.3</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47" w:type="dxa"/>
            <w:noWrap/>
            <w:hideMark/>
          </w:tcPr>
          <w:p w14:paraId="5D2F9F0C" w14:textId="11598AEB"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06F584ED"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r w:rsidR="00891177" w:rsidRPr="00655DD5" w14:paraId="648D4238" w14:textId="77777777" w:rsidTr="007231C8">
        <w:trPr>
          <w:trHeight w:val="201"/>
          <w:jc w:val="center"/>
        </w:trPr>
        <w:tc>
          <w:tcPr>
            <w:tcW w:w="1843" w:type="dxa"/>
            <w:vMerge w:val="restart"/>
            <w:noWrap/>
            <w:hideMark/>
          </w:tcPr>
          <w:p w14:paraId="5900D876" w14:textId="692FC3A6" w:rsidR="00891177" w:rsidRPr="00655DD5" w:rsidRDefault="00891177"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3)</w:t>
            </w:r>
            <w:r w:rsidRPr="00655DD5">
              <w:rPr>
                <w:rFonts w:ascii="Times New Roman" w:eastAsia="Times New Roman" w:hAnsi="Times New Roman" w:cs="Times New Roman"/>
                <w:sz w:val="24"/>
                <w:szCs w:val="24"/>
                <w:lang w:eastAsia="es-MX"/>
              </w:rPr>
              <w:t xml:space="preserve"> </w:t>
            </w:r>
            <w:r w:rsidR="007B1480" w:rsidRPr="00655DD5">
              <w:rPr>
                <w:rFonts w:ascii="Times New Roman" w:eastAsia="Times New Roman" w:hAnsi="Times New Roman" w:cs="Times New Roman"/>
                <w:sz w:val="24"/>
                <w:szCs w:val="24"/>
                <w:lang w:eastAsia="es-MX"/>
              </w:rPr>
              <w:t xml:space="preserve">De </w:t>
            </w:r>
            <w:r w:rsidRPr="00655DD5">
              <w:rPr>
                <w:rFonts w:ascii="Times New Roman" w:eastAsia="Times New Roman" w:hAnsi="Times New Roman" w:cs="Times New Roman"/>
                <w:sz w:val="24"/>
                <w:szCs w:val="24"/>
                <w:lang w:eastAsia="es-MX"/>
              </w:rPr>
              <w:t>1501 a 2000</w:t>
            </w:r>
            <w:r w:rsidR="007B1480" w:rsidRPr="00655DD5">
              <w:rPr>
                <w:rFonts w:ascii="Times New Roman" w:eastAsia="Times New Roman" w:hAnsi="Times New Roman" w:cs="Times New Roman"/>
                <w:sz w:val="24"/>
                <w:szCs w:val="24"/>
                <w:lang w:eastAsia="es-MX"/>
              </w:rPr>
              <w:t xml:space="preserve"> pesos</w:t>
            </w:r>
          </w:p>
        </w:tc>
        <w:tc>
          <w:tcPr>
            <w:tcW w:w="993" w:type="dxa"/>
            <w:noWrap/>
            <w:hideMark/>
          </w:tcPr>
          <w:p w14:paraId="107D0C9F"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14</w:t>
            </w:r>
          </w:p>
        </w:tc>
        <w:tc>
          <w:tcPr>
            <w:tcW w:w="1134" w:type="dxa"/>
            <w:noWrap/>
            <w:hideMark/>
          </w:tcPr>
          <w:p w14:paraId="2859FCDD"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w:t>
            </w:r>
          </w:p>
        </w:tc>
        <w:tc>
          <w:tcPr>
            <w:tcW w:w="1275" w:type="dxa"/>
            <w:noWrap/>
            <w:hideMark/>
          </w:tcPr>
          <w:p w14:paraId="1F46809B"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w:t>
            </w:r>
          </w:p>
        </w:tc>
        <w:tc>
          <w:tcPr>
            <w:tcW w:w="1300" w:type="dxa"/>
            <w:noWrap/>
            <w:hideMark/>
          </w:tcPr>
          <w:p w14:paraId="6EC0775F"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38</w:t>
            </w:r>
          </w:p>
        </w:tc>
        <w:tc>
          <w:tcPr>
            <w:tcW w:w="1247" w:type="dxa"/>
            <w:noWrap/>
            <w:hideMark/>
          </w:tcPr>
          <w:p w14:paraId="68B07923"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75</w:t>
            </w:r>
          </w:p>
        </w:tc>
        <w:tc>
          <w:tcPr>
            <w:tcW w:w="1134" w:type="dxa"/>
            <w:noWrap/>
            <w:hideMark/>
          </w:tcPr>
          <w:p w14:paraId="552416D8"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r w:rsidR="00891177" w:rsidRPr="00655DD5" w14:paraId="531CB7DA" w14:textId="77777777" w:rsidTr="007231C8">
        <w:trPr>
          <w:trHeight w:val="211"/>
          <w:jc w:val="center"/>
        </w:trPr>
        <w:tc>
          <w:tcPr>
            <w:tcW w:w="1843" w:type="dxa"/>
            <w:vMerge/>
            <w:hideMark/>
          </w:tcPr>
          <w:p w14:paraId="1A3251D0" w14:textId="77777777" w:rsidR="00891177" w:rsidRPr="00655DD5" w:rsidRDefault="00891177" w:rsidP="00E52302">
            <w:pPr>
              <w:spacing w:line="360" w:lineRule="auto"/>
              <w:ind w:right="49"/>
              <w:rPr>
                <w:rFonts w:ascii="Times New Roman" w:eastAsia="Times New Roman" w:hAnsi="Times New Roman" w:cs="Times New Roman"/>
                <w:sz w:val="24"/>
                <w:szCs w:val="24"/>
                <w:lang w:eastAsia="es-MX"/>
              </w:rPr>
            </w:pPr>
          </w:p>
        </w:tc>
        <w:tc>
          <w:tcPr>
            <w:tcW w:w="993" w:type="dxa"/>
            <w:noWrap/>
            <w:hideMark/>
          </w:tcPr>
          <w:p w14:paraId="17794885" w14:textId="306A355E"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18.7</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22DFD363" w14:textId="7D0C616E"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21.3</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7FBD31DC" w14:textId="72276331"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9.3</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300" w:type="dxa"/>
            <w:noWrap/>
            <w:hideMark/>
          </w:tcPr>
          <w:p w14:paraId="182ECE45" w14:textId="1AEA8804"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50.7</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47" w:type="dxa"/>
            <w:noWrap/>
            <w:hideMark/>
          </w:tcPr>
          <w:p w14:paraId="56ABDE98" w14:textId="2CA5C109"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1A874988"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r w:rsidR="00891177" w:rsidRPr="00655DD5" w14:paraId="43974AB0" w14:textId="77777777" w:rsidTr="007231C8">
        <w:trPr>
          <w:trHeight w:val="201"/>
          <w:jc w:val="center"/>
        </w:trPr>
        <w:tc>
          <w:tcPr>
            <w:tcW w:w="1843" w:type="dxa"/>
            <w:vMerge w:val="restart"/>
            <w:noWrap/>
            <w:hideMark/>
          </w:tcPr>
          <w:p w14:paraId="0FC6110C" w14:textId="6871B316" w:rsidR="00891177" w:rsidRPr="00655DD5" w:rsidRDefault="00FC357C"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4)</w:t>
            </w:r>
            <w:r w:rsidRPr="00655DD5">
              <w:rPr>
                <w:rFonts w:ascii="Times New Roman" w:eastAsia="Times New Roman" w:hAnsi="Times New Roman" w:cs="Times New Roman"/>
                <w:sz w:val="24"/>
                <w:szCs w:val="24"/>
                <w:lang w:eastAsia="es-MX"/>
              </w:rPr>
              <w:t xml:space="preserve"> Más de 2</w:t>
            </w:r>
            <w:r w:rsidR="00891177" w:rsidRPr="00655DD5">
              <w:rPr>
                <w:rFonts w:ascii="Times New Roman" w:eastAsia="Times New Roman" w:hAnsi="Times New Roman" w:cs="Times New Roman"/>
                <w:sz w:val="24"/>
                <w:szCs w:val="24"/>
                <w:lang w:eastAsia="es-MX"/>
              </w:rPr>
              <w:t>000</w:t>
            </w:r>
            <w:r w:rsidR="007B1480" w:rsidRPr="00655DD5">
              <w:rPr>
                <w:rFonts w:ascii="Times New Roman" w:eastAsia="Times New Roman" w:hAnsi="Times New Roman" w:cs="Times New Roman"/>
                <w:sz w:val="24"/>
                <w:szCs w:val="24"/>
                <w:lang w:eastAsia="es-MX"/>
              </w:rPr>
              <w:t xml:space="preserve"> pesos</w:t>
            </w:r>
          </w:p>
        </w:tc>
        <w:tc>
          <w:tcPr>
            <w:tcW w:w="993" w:type="dxa"/>
            <w:noWrap/>
            <w:hideMark/>
          </w:tcPr>
          <w:p w14:paraId="3C88AD96"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w:t>
            </w:r>
          </w:p>
        </w:tc>
        <w:tc>
          <w:tcPr>
            <w:tcW w:w="1134" w:type="dxa"/>
            <w:noWrap/>
            <w:hideMark/>
          </w:tcPr>
          <w:p w14:paraId="62781E1E"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w:t>
            </w:r>
          </w:p>
        </w:tc>
        <w:tc>
          <w:tcPr>
            <w:tcW w:w="1275" w:type="dxa"/>
            <w:noWrap/>
            <w:hideMark/>
          </w:tcPr>
          <w:p w14:paraId="352861CE"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w:t>
            </w:r>
          </w:p>
        </w:tc>
        <w:tc>
          <w:tcPr>
            <w:tcW w:w="1300" w:type="dxa"/>
            <w:noWrap/>
            <w:hideMark/>
          </w:tcPr>
          <w:p w14:paraId="693CEDCE"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46</w:t>
            </w:r>
          </w:p>
        </w:tc>
        <w:tc>
          <w:tcPr>
            <w:tcW w:w="1247" w:type="dxa"/>
            <w:noWrap/>
            <w:hideMark/>
          </w:tcPr>
          <w:p w14:paraId="617BED19"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69</w:t>
            </w:r>
          </w:p>
        </w:tc>
        <w:tc>
          <w:tcPr>
            <w:tcW w:w="1134" w:type="dxa"/>
            <w:noWrap/>
            <w:hideMark/>
          </w:tcPr>
          <w:p w14:paraId="6A43BC2F"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r w:rsidR="00891177" w:rsidRPr="00655DD5" w14:paraId="18E1123F" w14:textId="77777777" w:rsidTr="007231C8">
        <w:trPr>
          <w:trHeight w:val="201"/>
          <w:jc w:val="center"/>
        </w:trPr>
        <w:tc>
          <w:tcPr>
            <w:tcW w:w="1843" w:type="dxa"/>
            <w:vMerge/>
            <w:hideMark/>
          </w:tcPr>
          <w:p w14:paraId="1E192632" w14:textId="77777777" w:rsidR="00891177" w:rsidRPr="00655DD5" w:rsidRDefault="00891177" w:rsidP="00E52302">
            <w:pPr>
              <w:spacing w:line="360" w:lineRule="auto"/>
              <w:ind w:right="49"/>
              <w:rPr>
                <w:rFonts w:ascii="Times New Roman" w:eastAsia="Times New Roman" w:hAnsi="Times New Roman" w:cs="Times New Roman"/>
                <w:sz w:val="24"/>
                <w:szCs w:val="24"/>
                <w:lang w:eastAsia="es-MX"/>
              </w:rPr>
            </w:pPr>
          </w:p>
        </w:tc>
        <w:tc>
          <w:tcPr>
            <w:tcW w:w="993" w:type="dxa"/>
            <w:noWrap/>
            <w:hideMark/>
          </w:tcPr>
          <w:p w14:paraId="45DB00FD" w14:textId="53307904"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14.5</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7DC1C5EB" w14:textId="255CCD73"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14.5</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0DD2CAAD" w14:textId="6EB842F3"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4.3</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300" w:type="dxa"/>
            <w:noWrap/>
            <w:hideMark/>
          </w:tcPr>
          <w:p w14:paraId="6AB5FD87" w14:textId="39BF3408"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66.7</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47" w:type="dxa"/>
            <w:noWrap/>
            <w:hideMark/>
          </w:tcPr>
          <w:p w14:paraId="62CC0419" w14:textId="271BB540"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47C62E0A"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r w:rsidR="00891177" w:rsidRPr="00655DD5" w14:paraId="746837EE" w14:textId="77777777" w:rsidTr="007231C8">
        <w:trPr>
          <w:trHeight w:val="201"/>
          <w:jc w:val="center"/>
        </w:trPr>
        <w:tc>
          <w:tcPr>
            <w:tcW w:w="1843" w:type="dxa"/>
            <w:hideMark/>
          </w:tcPr>
          <w:p w14:paraId="0D85C1D9" w14:textId="77777777" w:rsidR="00891177" w:rsidRPr="00655DD5" w:rsidRDefault="00891177"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993" w:type="dxa"/>
            <w:noWrap/>
            <w:hideMark/>
          </w:tcPr>
          <w:p w14:paraId="5F6A55D5"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57</w:t>
            </w:r>
          </w:p>
        </w:tc>
        <w:tc>
          <w:tcPr>
            <w:tcW w:w="1134" w:type="dxa"/>
            <w:noWrap/>
            <w:hideMark/>
          </w:tcPr>
          <w:p w14:paraId="0D6BA878"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68</w:t>
            </w:r>
          </w:p>
        </w:tc>
        <w:tc>
          <w:tcPr>
            <w:tcW w:w="1275" w:type="dxa"/>
            <w:noWrap/>
            <w:hideMark/>
          </w:tcPr>
          <w:p w14:paraId="762AC022"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56</w:t>
            </w:r>
          </w:p>
        </w:tc>
        <w:tc>
          <w:tcPr>
            <w:tcW w:w="1300" w:type="dxa"/>
            <w:noWrap/>
            <w:hideMark/>
          </w:tcPr>
          <w:p w14:paraId="6119CF90"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161</w:t>
            </w:r>
          </w:p>
        </w:tc>
        <w:tc>
          <w:tcPr>
            <w:tcW w:w="1247" w:type="dxa"/>
            <w:noWrap/>
            <w:hideMark/>
          </w:tcPr>
          <w:p w14:paraId="363CA0DA"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342</w:t>
            </w:r>
          </w:p>
        </w:tc>
        <w:tc>
          <w:tcPr>
            <w:tcW w:w="1134" w:type="dxa"/>
            <w:noWrap/>
            <w:hideMark/>
          </w:tcPr>
          <w:p w14:paraId="4EF3A75B"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r w:rsidR="00891177" w:rsidRPr="00655DD5" w14:paraId="1BD404D0" w14:textId="77777777" w:rsidTr="007231C8">
        <w:trPr>
          <w:trHeight w:val="211"/>
          <w:jc w:val="center"/>
        </w:trPr>
        <w:tc>
          <w:tcPr>
            <w:tcW w:w="1843" w:type="dxa"/>
            <w:hideMark/>
          </w:tcPr>
          <w:p w14:paraId="5D36988D" w14:textId="77777777" w:rsidR="00891177" w:rsidRPr="00655DD5" w:rsidRDefault="00891177"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c>
          <w:tcPr>
            <w:tcW w:w="993" w:type="dxa"/>
            <w:noWrap/>
            <w:hideMark/>
          </w:tcPr>
          <w:p w14:paraId="12873311" w14:textId="726CF7F9"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16.7</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67BEBE7B" w14:textId="30F34F81"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19.9</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1B9E7470" w14:textId="3734D18B"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16.4</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300" w:type="dxa"/>
            <w:noWrap/>
            <w:hideMark/>
          </w:tcPr>
          <w:p w14:paraId="28E5BAEA" w14:textId="04DFF190"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47.1</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47" w:type="dxa"/>
            <w:noWrap/>
            <w:hideMark/>
          </w:tcPr>
          <w:p w14:paraId="10406EC3" w14:textId="2FBE476C"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7B1480"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12E5FAD2" w14:textId="77777777" w:rsidR="00891177" w:rsidRPr="00655DD5" w:rsidRDefault="00891177" w:rsidP="00E52302">
            <w:pPr>
              <w:spacing w:line="360" w:lineRule="auto"/>
              <w:ind w:right="49"/>
              <w:jc w:val="right"/>
              <w:rPr>
                <w:rFonts w:ascii="Times New Roman" w:eastAsia="Times New Roman" w:hAnsi="Times New Roman" w:cs="Times New Roman"/>
                <w:sz w:val="24"/>
                <w:szCs w:val="24"/>
                <w:lang w:eastAsia="es-MX"/>
              </w:rPr>
            </w:pPr>
          </w:p>
        </w:tc>
      </w:tr>
    </w:tbl>
    <w:p w14:paraId="763E286B" w14:textId="77777777" w:rsidR="007D3EA6" w:rsidRDefault="007D3EA6" w:rsidP="00E52302">
      <w:pPr>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p w14:paraId="455FC353" w14:textId="4F75820B" w:rsidR="005B511F" w:rsidRDefault="004F493A" w:rsidP="00E52302">
      <w:pPr>
        <w:spacing w:after="0" w:line="360" w:lineRule="auto"/>
        <w:ind w:right="49" w:firstLine="709"/>
        <w:jc w:val="both"/>
        <w:rPr>
          <w:rFonts w:ascii="Times New Roman" w:hAnsi="Times New Roman" w:cs="Times New Roman"/>
          <w:sz w:val="24"/>
          <w:szCs w:val="24"/>
        </w:rPr>
      </w:pPr>
      <w:r>
        <w:rPr>
          <w:rFonts w:ascii="Times New Roman" w:hAnsi="Times New Roman" w:cs="Times New Roman"/>
          <w:bCs/>
          <w:sz w:val="24"/>
          <w:szCs w:val="24"/>
        </w:rPr>
        <w:t>L</w:t>
      </w:r>
      <w:r w:rsidR="000A3BA8" w:rsidRPr="00E21D67">
        <w:rPr>
          <w:rFonts w:ascii="Times New Roman" w:hAnsi="Times New Roman" w:cs="Times New Roman"/>
          <w:bCs/>
          <w:sz w:val="24"/>
          <w:szCs w:val="24"/>
        </w:rPr>
        <w:t xml:space="preserve">a mayoría de los alumnos </w:t>
      </w:r>
      <w:r w:rsidR="00491305" w:rsidRPr="00E21D67">
        <w:rPr>
          <w:rFonts w:ascii="Times New Roman" w:hAnsi="Times New Roman" w:cs="Times New Roman"/>
          <w:bCs/>
          <w:sz w:val="24"/>
          <w:szCs w:val="24"/>
        </w:rPr>
        <w:t>(52.9</w:t>
      </w:r>
      <w:r>
        <w:rPr>
          <w:rFonts w:ascii="Times New Roman" w:hAnsi="Times New Roman" w:cs="Times New Roman"/>
          <w:bCs/>
          <w:sz w:val="24"/>
          <w:szCs w:val="24"/>
        </w:rPr>
        <w:t> </w:t>
      </w:r>
      <w:r w:rsidR="00491305" w:rsidRPr="00E21D67">
        <w:rPr>
          <w:rFonts w:ascii="Times New Roman" w:hAnsi="Times New Roman" w:cs="Times New Roman"/>
          <w:bCs/>
          <w:sz w:val="24"/>
          <w:szCs w:val="24"/>
        </w:rPr>
        <w:t xml:space="preserve">%) </w:t>
      </w:r>
      <w:r w:rsidR="000A3BA8" w:rsidRPr="00E21D67">
        <w:rPr>
          <w:rFonts w:ascii="Times New Roman" w:hAnsi="Times New Roman" w:cs="Times New Roman"/>
          <w:bCs/>
          <w:sz w:val="24"/>
          <w:szCs w:val="24"/>
        </w:rPr>
        <w:t>mencionan que</w:t>
      </w:r>
      <w:r w:rsidR="00C06707">
        <w:rPr>
          <w:rFonts w:ascii="Times New Roman" w:hAnsi="Times New Roman" w:cs="Times New Roman"/>
          <w:bCs/>
          <w:sz w:val="24"/>
          <w:szCs w:val="24"/>
        </w:rPr>
        <w:t xml:space="preserve"> </w:t>
      </w:r>
      <w:r w:rsidR="006C0C4F" w:rsidRPr="00E21D67">
        <w:rPr>
          <w:rFonts w:ascii="Times New Roman" w:hAnsi="Times New Roman" w:cs="Times New Roman"/>
          <w:bCs/>
          <w:sz w:val="24"/>
          <w:szCs w:val="24"/>
        </w:rPr>
        <w:t xml:space="preserve">vieron </w:t>
      </w:r>
      <w:r w:rsidR="00C06707">
        <w:rPr>
          <w:rFonts w:ascii="Times New Roman" w:hAnsi="Times New Roman" w:cs="Times New Roman"/>
          <w:bCs/>
          <w:sz w:val="24"/>
          <w:szCs w:val="24"/>
        </w:rPr>
        <w:t>afectados</w:t>
      </w:r>
      <w:r w:rsidR="006C0C4F" w:rsidRPr="00E21D67">
        <w:rPr>
          <w:rFonts w:ascii="Times New Roman" w:hAnsi="Times New Roman" w:cs="Times New Roman"/>
          <w:bCs/>
          <w:sz w:val="24"/>
          <w:szCs w:val="24"/>
        </w:rPr>
        <w:t xml:space="preserve"> </w:t>
      </w:r>
      <w:r w:rsidR="000A3BA8" w:rsidRPr="00E21D67">
        <w:rPr>
          <w:rFonts w:ascii="Times New Roman" w:hAnsi="Times New Roman" w:cs="Times New Roman"/>
          <w:bCs/>
          <w:sz w:val="24"/>
          <w:szCs w:val="24"/>
        </w:rPr>
        <w:t xml:space="preserve">sus ingresos </w:t>
      </w:r>
      <w:r w:rsidR="006C0C4F" w:rsidRPr="00E21D67">
        <w:rPr>
          <w:rFonts w:ascii="Times New Roman" w:hAnsi="Times New Roman" w:cs="Times New Roman"/>
          <w:bCs/>
          <w:sz w:val="24"/>
          <w:szCs w:val="24"/>
        </w:rPr>
        <w:t xml:space="preserve">por efecto de la pandemia </w:t>
      </w:r>
      <w:r w:rsidR="000A3BA8" w:rsidRPr="00E21D67">
        <w:rPr>
          <w:rFonts w:ascii="Times New Roman" w:hAnsi="Times New Roman" w:cs="Times New Roman"/>
          <w:bCs/>
          <w:sz w:val="24"/>
          <w:szCs w:val="24"/>
        </w:rPr>
        <w:t>(</w:t>
      </w:r>
      <m:oMath>
        <m:r>
          <w:rPr>
            <w:rFonts w:ascii="Cambria Math" w:hAnsi="Cambria Math" w:cs="Times New Roman"/>
            <w:sz w:val="24"/>
            <w:szCs w:val="24"/>
          </w:rPr>
          <m:t>p&lt;0.05</m:t>
        </m:r>
      </m:oMath>
      <w:r w:rsidR="000A3BA8" w:rsidRPr="00E21D67">
        <w:rPr>
          <w:rFonts w:ascii="Times New Roman" w:hAnsi="Times New Roman" w:cs="Times New Roman"/>
          <w:bCs/>
          <w:sz w:val="24"/>
          <w:szCs w:val="24"/>
        </w:rPr>
        <w:t>)</w:t>
      </w:r>
      <w:r w:rsidR="00491305" w:rsidRPr="00E21D67">
        <w:rPr>
          <w:rFonts w:ascii="Times New Roman" w:hAnsi="Times New Roman" w:cs="Times New Roman"/>
          <w:bCs/>
          <w:sz w:val="24"/>
          <w:szCs w:val="24"/>
        </w:rPr>
        <w:t>,</w:t>
      </w:r>
      <w:r w:rsidR="00A135AC">
        <w:rPr>
          <w:rFonts w:ascii="Times New Roman" w:hAnsi="Times New Roman" w:cs="Times New Roman"/>
          <w:bCs/>
          <w:sz w:val="24"/>
          <w:szCs w:val="24"/>
        </w:rPr>
        <w:t xml:space="preserve"> </w:t>
      </w:r>
      <w:r>
        <w:rPr>
          <w:rFonts w:ascii="Times New Roman" w:hAnsi="Times New Roman" w:cs="Times New Roman"/>
          <w:bCs/>
          <w:sz w:val="24"/>
          <w:szCs w:val="24"/>
        </w:rPr>
        <w:t xml:space="preserve">en </w:t>
      </w:r>
      <w:r w:rsidR="00A135AC">
        <w:rPr>
          <w:rFonts w:ascii="Times New Roman" w:hAnsi="Times New Roman" w:cs="Times New Roman"/>
          <w:bCs/>
          <w:sz w:val="24"/>
          <w:szCs w:val="24"/>
        </w:rPr>
        <w:t>todos los niveles de ingreso</w:t>
      </w:r>
      <w:r w:rsidR="00491305" w:rsidRPr="00DD084B">
        <w:rPr>
          <w:rFonts w:ascii="Times New Roman" w:hAnsi="Times New Roman" w:cs="Times New Roman"/>
          <w:bCs/>
          <w:sz w:val="24"/>
          <w:szCs w:val="24"/>
        </w:rPr>
        <w:t xml:space="preserve">, tal como se muestra en </w:t>
      </w:r>
      <w:r w:rsidR="00491305" w:rsidRPr="005B511F">
        <w:rPr>
          <w:rFonts w:ascii="Times New Roman" w:hAnsi="Times New Roman" w:cs="Times New Roman"/>
          <w:bCs/>
          <w:sz w:val="24"/>
          <w:szCs w:val="24"/>
        </w:rPr>
        <w:t xml:space="preserve">la </w:t>
      </w:r>
      <w:r w:rsidR="00B24980">
        <w:rPr>
          <w:rFonts w:ascii="Times New Roman" w:hAnsi="Times New Roman" w:cs="Times New Roman"/>
          <w:bCs/>
          <w:sz w:val="24"/>
          <w:szCs w:val="24"/>
        </w:rPr>
        <w:t>t</w:t>
      </w:r>
      <w:r w:rsidR="001F0F99" w:rsidRPr="001F0F99">
        <w:rPr>
          <w:rFonts w:ascii="Times New Roman" w:hAnsi="Times New Roman" w:cs="Times New Roman"/>
          <w:bCs/>
          <w:sz w:val="24"/>
          <w:szCs w:val="24"/>
        </w:rPr>
        <w:t xml:space="preserve">abla </w:t>
      </w:r>
      <w:r w:rsidR="00373A0E">
        <w:rPr>
          <w:rFonts w:ascii="Times New Roman" w:hAnsi="Times New Roman" w:cs="Times New Roman"/>
          <w:bCs/>
          <w:sz w:val="24"/>
          <w:szCs w:val="24"/>
        </w:rPr>
        <w:t>5</w:t>
      </w:r>
      <w:r w:rsidR="005B511F" w:rsidRPr="001F0F99">
        <w:rPr>
          <w:rFonts w:ascii="Times New Roman" w:hAnsi="Times New Roman" w:cs="Times New Roman"/>
          <w:sz w:val="24"/>
          <w:szCs w:val="24"/>
        </w:rPr>
        <w:t>.</w:t>
      </w:r>
      <w:r w:rsidR="00A135AC">
        <w:rPr>
          <w:rFonts w:ascii="Times New Roman" w:hAnsi="Times New Roman" w:cs="Times New Roman"/>
          <w:sz w:val="24"/>
          <w:szCs w:val="24"/>
        </w:rPr>
        <w:t xml:space="preserve"> De acuerdo con la misma tabla</w:t>
      </w:r>
      <w:r w:rsidR="007F42CE">
        <w:rPr>
          <w:rFonts w:ascii="Times New Roman" w:hAnsi="Times New Roman" w:cs="Times New Roman"/>
          <w:sz w:val="24"/>
          <w:szCs w:val="24"/>
        </w:rPr>
        <w:t>,</w:t>
      </w:r>
      <w:r w:rsidR="00A135AC">
        <w:rPr>
          <w:rFonts w:ascii="Times New Roman" w:hAnsi="Times New Roman" w:cs="Times New Roman"/>
          <w:sz w:val="24"/>
          <w:szCs w:val="24"/>
        </w:rPr>
        <w:t xml:space="preserve"> el porcentaje que se ha visto afectado </w:t>
      </w:r>
      <w:r w:rsidR="007F42CE">
        <w:rPr>
          <w:rFonts w:ascii="Times New Roman" w:hAnsi="Times New Roman" w:cs="Times New Roman"/>
          <w:sz w:val="24"/>
          <w:szCs w:val="24"/>
        </w:rPr>
        <w:t>para</w:t>
      </w:r>
      <w:r w:rsidR="00A135AC">
        <w:rPr>
          <w:rFonts w:ascii="Times New Roman" w:hAnsi="Times New Roman" w:cs="Times New Roman"/>
          <w:sz w:val="24"/>
          <w:szCs w:val="24"/>
        </w:rPr>
        <w:t xml:space="preserve"> ingresos</w:t>
      </w:r>
      <w:r w:rsidR="007F42CE">
        <w:rPr>
          <w:rFonts w:ascii="Times New Roman" w:hAnsi="Times New Roman" w:cs="Times New Roman"/>
          <w:sz w:val="24"/>
          <w:szCs w:val="24"/>
        </w:rPr>
        <w:t xml:space="preserve"> menores a 1000 </w:t>
      </w:r>
      <w:r>
        <w:rPr>
          <w:rFonts w:ascii="Times New Roman" w:hAnsi="Times New Roman" w:cs="Times New Roman"/>
          <w:sz w:val="24"/>
          <w:szCs w:val="24"/>
        </w:rPr>
        <w:t xml:space="preserve">pesos </w:t>
      </w:r>
      <w:r w:rsidR="007F42CE">
        <w:rPr>
          <w:rFonts w:ascii="Times New Roman" w:hAnsi="Times New Roman" w:cs="Times New Roman"/>
          <w:sz w:val="24"/>
          <w:szCs w:val="24"/>
        </w:rPr>
        <w:t>es de 63.2</w:t>
      </w:r>
      <w:r>
        <w:rPr>
          <w:rFonts w:ascii="Times New Roman" w:hAnsi="Times New Roman" w:cs="Times New Roman"/>
          <w:sz w:val="24"/>
          <w:szCs w:val="24"/>
        </w:rPr>
        <w:t> </w:t>
      </w:r>
      <w:r w:rsidR="007F42CE">
        <w:rPr>
          <w:rFonts w:ascii="Times New Roman" w:hAnsi="Times New Roman" w:cs="Times New Roman"/>
          <w:sz w:val="24"/>
          <w:szCs w:val="24"/>
        </w:rPr>
        <w:t xml:space="preserve">%, mientras que en los demás rangos de ingresos fue en menor porcentaje la afectación. </w:t>
      </w:r>
      <w:r w:rsidR="00373A0E">
        <w:rPr>
          <w:rFonts w:ascii="Times New Roman" w:hAnsi="Times New Roman" w:cs="Times New Roman"/>
          <w:sz w:val="24"/>
          <w:szCs w:val="24"/>
        </w:rPr>
        <w:t xml:space="preserve">El comportamiento de la información es de forma similar a la tabla 4, ya que los de menor ingreso indicaron verse afectados en mayor porcentaje, puede ser debido a que fueron disminuidos sus salarios, el cierre de algunos establecimientos </w:t>
      </w:r>
      <w:r w:rsidR="00B46D07">
        <w:rPr>
          <w:rFonts w:ascii="Times New Roman" w:hAnsi="Times New Roman" w:cs="Times New Roman"/>
          <w:sz w:val="24"/>
          <w:szCs w:val="24"/>
        </w:rPr>
        <w:t>o el mismo efecto si recibían su ingreso principalmente de sus padres. De forma inversa, los que indicaron recibir más de 2000</w:t>
      </w:r>
      <w:r>
        <w:rPr>
          <w:rFonts w:ascii="Times New Roman" w:hAnsi="Times New Roman" w:cs="Times New Roman"/>
          <w:sz w:val="24"/>
          <w:szCs w:val="24"/>
        </w:rPr>
        <w:t xml:space="preserve"> pesos</w:t>
      </w:r>
      <w:r w:rsidR="00B46D07">
        <w:rPr>
          <w:rFonts w:ascii="Times New Roman" w:hAnsi="Times New Roman" w:cs="Times New Roman"/>
          <w:sz w:val="24"/>
          <w:szCs w:val="24"/>
        </w:rPr>
        <w:t xml:space="preserve"> son los que en menor porcentaje </w:t>
      </w:r>
      <w:r w:rsidR="00B46D07">
        <w:rPr>
          <w:rFonts w:ascii="Times New Roman" w:hAnsi="Times New Roman" w:cs="Times New Roman"/>
          <w:sz w:val="24"/>
          <w:szCs w:val="24"/>
        </w:rPr>
        <w:lastRenderedPageBreak/>
        <w:t>se vieron afectados en sus ingresos, esto puede ser por haber realizado sus actividades laborales desde casa.</w:t>
      </w:r>
    </w:p>
    <w:p w14:paraId="1C6F9B55" w14:textId="0E2DF293" w:rsidR="004C04D5" w:rsidRDefault="0004254A" w:rsidP="00E52302">
      <w:pPr>
        <w:spacing w:after="0" w:line="360" w:lineRule="auto"/>
        <w:ind w:right="49" w:firstLine="709"/>
        <w:jc w:val="both"/>
        <w:rPr>
          <w:rFonts w:ascii="Times New Roman" w:hAnsi="Times New Roman" w:cs="Times New Roman"/>
          <w:bCs/>
          <w:sz w:val="24"/>
          <w:szCs w:val="24"/>
        </w:rPr>
      </w:pPr>
      <w:r w:rsidRPr="00DD084B">
        <w:rPr>
          <w:rFonts w:ascii="Times New Roman" w:hAnsi="Times New Roman" w:cs="Times New Roman"/>
          <w:bCs/>
          <w:sz w:val="24"/>
          <w:szCs w:val="24"/>
        </w:rPr>
        <w:t xml:space="preserve">El impacto de la reducción en los </w:t>
      </w:r>
      <w:r w:rsidR="00CE19E8" w:rsidRPr="00DD084B">
        <w:rPr>
          <w:rFonts w:ascii="Times New Roman" w:hAnsi="Times New Roman" w:cs="Times New Roman"/>
          <w:bCs/>
          <w:sz w:val="24"/>
          <w:szCs w:val="24"/>
        </w:rPr>
        <w:t>ingresos</w:t>
      </w:r>
      <w:r w:rsidRPr="00DD084B">
        <w:rPr>
          <w:rFonts w:ascii="Times New Roman" w:hAnsi="Times New Roman" w:cs="Times New Roman"/>
          <w:bCs/>
          <w:sz w:val="24"/>
          <w:szCs w:val="24"/>
        </w:rPr>
        <w:t xml:space="preserve"> afecta no </w:t>
      </w:r>
      <w:r w:rsidR="005B511F">
        <w:rPr>
          <w:rFonts w:ascii="Times New Roman" w:hAnsi="Times New Roman" w:cs="Times New Roman"/>
          <w:bCs/>
          <w:sz w:val="24"/>
          <w:szCs w:val="24"/>
        </w:rPr>
        <w:t xml:space="preserve">únicamente </w:t>
      </w:r>
      <w:r w:rsidRPr="00DD084B">
        <w:rPr>
          <w:rFonts w:ascii="Times New Roman" w:hAnsi="Times New Roman" w:cs="Times New Roman"/>
          <w:bCs/>
          <w:sz w:val="24"/>
          <w:szCs w:val="24"/>
        </w:rPr>
        <w:t>en el bolsillo de los estudiantes, sino que también</w:t>
      </w:r>
      <w:r w:rsidR="005B511F">
        <w:rPr>
          <w:rFonts w:ascii="Times New Roman" w:hAnsi="Times New Roman" w:cs="Times New Roman"/>
          <w:bCs/>
          <w:sz w:val="24"/>
          <w:szCs w:val="24"/>
        </w:rPr>
        <w:t xml:space="preserve"> en</w:t>
      </w:r>
      <w:r w:rsidRPr="00DD084B">
        <w:rPr>
          <w:rFonts w:ascii="Times New Roman" w:hAnsi="Times New Roman" w:cs="Times New Roman"/>
          <w:bCs/>
          <w:sz w:val="24"/>
          <w:szCs w:val="24"/>
        </w:rPr>
        <w:t xml:space="preserve"> el aspecto </w:t>
      </w:r>
      <w:r w:rsidRPr="00E21D67">
        <w:rPr>
          <w:rFonts w:ascii="Times New Roman" w:hAnsi="Times New Roman" w:cs="Times New Roman"/>
          <w:bCs/>
          <w:sz w:val="24"/>
          <w:szCs w:val="24"/>
        </w:rPr>
        <w:t>emocional</w:t>
      </w:r>
      <w:r w:rsidR="0043399F">
        <w:rPr>
          <w:rFonts w:ascii="Times New Roman" w:hAnsi="Times New Roman" w:cs="Times New Roman"/>
          <w:bCs/>
          <w:sz w:val="24"/>
          <w:szCs w:val="24"/>
        </w:rPr>
        <w:t xml:space="preserve">, </w:t>
      </w:r>
      <w:r w:rsidR="00E21D67" w:rsidRPr="00E21D67">
        <w:rPr>
          <w:rFonts w:ascii="Times New Roman" w:hAnsi="Times New Roman" w:cs="Times New Roman"/>
          <w:bCs/>
          <w:sz w:val="24"/>
          <w:szCs w:val="24"/>
        </w:rPr>
        <w:t xml:space="preserve">por la </w:t>
      </w:r>
      <w:r w:rsidRPr="00E21D67">
        <w:rPr>
          <w:rFonts w:ascii="Times New Roman" w:hAnsi="Times New Roman" w:cs="Times New Roman"/>
          <w:bCs/>
          <w:sz w:val="24"/>
          <w:szCs w:val="24"/>
        </w:rPr>
        <w:t>preocupación</w:t>
      </w:r>
      <w:r w:rsidRPr="00DD084B">
        <w:rPr>
          <w:rFonts w:ascii="Times New Roman" w:hAnsi="Times New Roman" w:cs="Times New Roman"/>
          <w:bCs/>
          <w:sz w:val="24"/>
          <w:szCs w:val="24"/>
        </w:rPr>
        <w:t xml:space="preserve"> </w:t>
      </w:r>
      <w:r w:rsidR="0043399F">
        <w:rPr>
          <w:rFonts w:ascii="Times New Roman" w:hAnsi="Times New Roman" w:cs="Times New Roman"/>
          <w:bCs/>
          <w:sz w:val="24"/>
          <w:szCs w:val="24"/>
        </w:rPr>
        <w:t>de</w:t>
      </w:r>
      <w:r w:rsidR="0043399F" w:rsidRPr="00DD084B">
        <w:rPr>
          <w:rFonts w:ascii="Times New Roman" w:hAnsi="Times New Roman" w:cs="Times New Roman"/>
          <w:bCs/>
          <w:sz w:val="24"/>
          <w:szCs w:val="24"/>
        </w:rPr>
        <w:t xml:space="preserve"> </w:t>
      </w:r>
      <w:r w:rsidRPr="00DD084B">
        <w:rPr>
          <w:rFonts w:ascii="Times New Roman" w:hAnsi="Times New Roman" w:cs="Times New Roman"/>
          <w:bCs/>
          <w:sz w:val="24"/>
          <w:szCs w:val="24"/>
        </w:rPr>
        <w:t>dicho evento,</w:t>
      </w:r>
      <w:r w:rsidR="005B511F">
        <w:rPr>
          <w:rFonts w:ascii="Times New Roman" w:hAnsi="Times New Roman" w:cs="Times New Roman"/>
          <w:bCs/>
          <w:sz w:val="24"/>
          <w:szCs w:val="24"/>
        </w:rPr>
        <w:t xml:space="preserve"> que</w:t>
      </w:r>
      <w:r w:rsidRPr="00DD084B">
        <w:rPr>
          <w:rFonts w:ascii="Times New Roman" w:hAnsi="Times New Roman" w:cs="Times New Roman"/>
          <w:bCs/>
          <w:sz w:val="24"/>
          <w:szCs w:val="24"/>
        </w:rPr>
        <w:t xml:space="preserve"> puede afectar en el rendimiento escolar</w:t>
      </w:r>
      <w:r w:rsidR="0043399F">
        <w:rPr>
          <w:rFonts w:ascii="Times New Roman" w:hAnsi="Times New Roman" w:cs="Times New Roman"/>
          <w:bCs/>
          <w:sz w:val="24"/>
          <w:szCs w:val="24"/>
        </w:rPr>
        <w:t>,</w:t>
      </w:r>
      <w:r w:rsidRPr="00DD084B">
        <w:rPr>
          <w:rFonts w:ascii="Times New Roman" w:hAnsi="Times New Roman" w:cs="Times New Roman"/>
          <w:bCs/>
          <w:sz w:val="24"/>
          <w:szCs w:val="24"/>
        </w:rPr>
        <w:t xml:space="preserve"> por ser un distractor.</w:t>
      </w:r>
      <w:r w:rsidR="00491305" w:rsidRPr="00DD084B">
        <w:rPr>
          <w:rFonts w:ascii="Times New Roman" w:hAnsi="Times New Roman" w:cs="Times New Roman"/>
          <w:bCs/>
          <w:sz w:val="24"/>
          <w:szCs w:val="24"/>
        </w:rPr>
        <w:t xml:space="preserve"> </w:t>
      </w:r>
      <w:r w:rsidR="004C04D5" w:rsidRPr="00DD084B">
        <w:rPr>
          <w:rFonts w:ascii="Times New Roman" w:hAnsi="Times New Roman" w:cs="Times New Roman"/>
          <w:bCs/>
          <w:sz w:val="24"/>
          <w:szCs w:val="24"/>
        </w:rPr>
        <w:t xml:space="preserve">La siguiente </w:t>
      </w:r>
      <w:r w:rsidR="007A34B7">
        <w:rPr>
          <w:rFonts w:ascii="Times New Roman" w:hAnsi="Times New Roman" w:cs="Times New Roman"/>
          <w:bCs/>
          <w:sz w:val="24"/>
          <w:szCs w:val="24"/>
        </w:rPr>
        <w:t>t</w:t>
      </w:r>
      <w:r w:rsidR="00503359" w:rsidRPr="00B732A2">
        <w:rPr>
          <w:rFonts w:ascii="Times New Roman" w:hAnsi="Times New Roman" w:cs="Times New Roman"/>
          <w:bCs/>
          <w:iCs/>
          <w:sz w:val="24"/>
          <w:szCs w:val="24"/>
        </w:rPr>
        <w:t xml:space="preserve">abla </w:t>
      </w:r>
      <w:r w:rsidR="006D619A" w:rsidRPr="00B732A2">
        <w:rPr>
          <w:rFonts w:ascii="Times New Roman" w:hAnsi="Times New Roman" w:cs="Times New Roman"/>
          <w:bCs/>
          <w:iCs/>
          <w:sz w:val="24"/>
          <w:szCs w:val="24"/>
        </w:rPr>
        <w:t>6</w:t>
      </w:r>
      <w:r w:rsidR="007A34B7">
        <w:rPr>
          <w:rFonts w:ascii="Times New Roman" w:hAnsi="Times New Roman" w:cs="Times New Roman"/>
          <w:bCs/>
          <w:iCs/>
          <w:sz w:val="24"/>
          <w:szCs w:val="24"/>
        </w:rPr>
        <w:t xml:space="preserve"> </w:t>
      </w:r>
      <w:r w:rsidR="00503359" w:rsidRPr="00DD084B">
        <w:rPr>
          <w:rFonts w:ascii="Times New Roman" w:hAnsi="Times New Roman" w:cs="Times New Roman"/>
          <w:bCs/>
          <w:sz w:val="24"/>
          <w:szCs w:val="24"/>
        </w:rPr>
        <w:t>muestra</w:t>
      </w:r>
      <w:r w:rsidR="004C04D5" w:rsidRPr="00DD084B">
        <w:rPr>
          <w:rFonts w:ascii="Times New Roman" w:hAnsi="Times New Roman" w:cs="Times New Roman"/>
          <w:bCs/>
          <w:sz w:val="24"/>
          <w:szCs w:val="24"/>
        </w:rPr>
        <w:t xml:space="preserve"> cuánto gastan los estudiantes en internet o datos</w:t>
      </w:r>
      <w:r w:rsidR="006F4273" w:rsidRPr="00DD084B">
        <w:rPr>
          <w:rFonts w:ascii="Times New Roman" w:hAnsi="Times New Roman" w:cs="Times New Roman"/>
          <w:bCs/>
          <w:sz w:val="24"/>
          <w:szCs w:val="24"/>
        </w:rPr>
        <w:t xml:space="preserve"> móviles</w:t>
      </w:r>
      <w:r w:rsidR="004C04D5" w:rsidRPr="00DD084B">
        <w:rPr>
          <w:rFonts w:ascii="Times New Roman" w:hAnsi="Times New Roman" w:cs="Times New Roman"/>
          <w:bCs/>
          <w:sz w:val="24"/>
          <w:szCs w:val="24"/>
        </w:rPr>
        <w:t xml:space="preserve"> para </w:t>
      </w:r>
      <w:r w:rsidR="00491305" w:rsidRPr="00DD084B">
        <w:rPr>
          <w:rFonts w:ascii="Times New Roman" w:hAnsi="Times New Roman" w:cs="Times New Roman"/>
          <w:bCs/>
          <w:sz w:val="24"/>
          <w:szCs w:val="24"/>
        </w:rPr>
        <w:t xml:space="preserve">asistir a </w:t>
      </w:r>
      <w:r w:rsidR="006D619A">
        <w:rPr>
          <w:rFonts w:ascii="Times New Roman" w:hAnsi="Times New Roman" w:cs="Times New Roman"/>
          <w:bCs/>
          <w:sz w:val="24"/>
          <w:szCs w:val="24"/>
        </w:rPr>
        <w:t xml:space="preserve">las </w:t>
      </w:r>
      <w:r w:rsidR="004C04D5" w:rsidRPr="00DD084B">
        <w:rPr>
          <w:rFonts w:ascii="Times New Roman" w:hAnsi="Times New Roman" w:cs="Times New Roman"/>
          <w:bCs/>
          <w:sz w:val="24"/>
          <w:szCs w:val="24"/>
        </w:rPr>
        <w:t>clases virtuales.</w:t>
      </w:r>
    </w:p>
    <w:p w14:paraId="47B3C1AD" w14:textId="77777777" w:rsidR="00584DB0" w:rsidRPr="00DD084B" w:rsidRDefault="00584DB0" w:rsidP="003332D0">
      <w:pPr>
        <w:spacing w:after="0" w:line="360" w:lineRule="auto"/>
        <w:ind w:right="49"/>
        <w:jc w:val="both"/>
        <w:rPr>
          <w:rFonts w:ascii="Times New Roman" w:hAnsi="Times New Roman" w:cs="Times New Roman"/>
          <w:bCs/>
          <w:sz w:val="24"/>
          <w:szCs w:val="24"/>
        </w:rPr>
      </w:pPr>
    </w:p>
    <w:p w14:paraId="5AC5E29B" w14:textId="2FD771C6" w:rsidR="009F33FE" w:rsidRDefault="00236567" w:rsidP="00047174">
      <w:pPr>
        <w:spacing w:after="0" w:line="360" w:lineRule="auto"/>
        <w:ind w:right="49"/>
        <w:jc w:val="center"/>
        <w:rPr>
          <w:rFonts w:ascii="Times New Roman" w:hAnsi="Times New Roman" w:cs="Times New Roman"/>
          <w:b/>
          <w:bCs/>
          <w:sz w:val="26"/>
          <w:szCs w:val="26"/>
        </w:rPr>
      </w:pPr>
      <w:r w:rsidRPr="003332D0">
        <w:rPr>
          <w:rFonts w:ascii="Times New Roman" w:hAnsi="Times New Roman" w:cs="Times New Roman"/>
          <w:b/>
          <w:bCs/>
          <w:sz w:val="26"/>
          <w:szCs w:val="26"/>
        </w:rPr>
        <w:t>Egresos</w:t>
      </w:r>
    </w:p>
    <w:p w14:paraId="773495C3" w14:textId="77777777" w:rsidR="00047174" w:rsidRPr="00047174" w:rsidRDefault="00047174" w:rsidP="00047174">
      <w:pPr>
        <w:spacing w:after="0" w:line="360" w:lineRule="auto"/>
        <w:ind w:right="49"/>
        <w:rPr>
          <w:rFonts w:ascii="Times New Roman" w:hAnsi="Times New Roman" w:cs="Times New Roman"/>
          <w:b/>
          <w:bCs/>
          <w:sz w:val="24"/>
          <w:szCs w:val="24"/>
        </w:rPr>
      </w:pPr>
    </w:p>
    <w:p w14:paraId="06E07EA5" w14:textId="178FAB7B" w:rsidR="001370E5" w:rsidRPr="002C7491" w:rsidRDefault="001370E5" w:rsidP="00E52302">
      <w:pPr>
        <w:spacing w:after="0" w:line="360" w:lineRule="auto"/>
        <w:ind w:right="49"/>
        <w:jc w:val="center"/>
        <w:rPr>
          <w:rFonts w:ascii="Times New Roman" w:hAnsi="Times New Roman" w:cs="Times New Roman"/>
          <w:bCs/>
          <w:iCs/>
          <w:sz w:val="24"/>
          <w:szCs w:val="24"/>
        </w:rPr>
      </w:pPr>
      <w:r w:rsidRPr="007A34B7">
        <w:rPr>
          <w:rFonts w:ascii="Times New Roman" w:hAnsi="Times New Roman" w:cs="Times New Roman"/>
          <w:b/>
          <w:iCs/>
          <w:sz w:val="24"/>
          <w:szCs w:val="24"/>
        </w:rPr>
        <w:t xml:space="preserve">Tabla </w:t>
      </w:r>
      <w:r w:rsidR="00503359" w:rsidRPr="007A34B7">
        <w:rPr>
          <w:rFonts w:ascii="Times New Roman" w:hAnsi="Times New Roman" w:cs="Times New Roman"/>
          <w:b/>
          <w:iCs/>
          <w:sz w:val="24"/>
          <w:szCs w:val="24"/>
        </w:rPr>
        <w:t>6</w:t>
      </w:r>
      <w:r w:rsidR="005B511F" w:rsidRPr="002C7491">
        <w:rPr>
          <w:rFonts w:ascii="Times New Roman" w:hAnsi="Times New Roman" w:cs="Times New Roman"/>
          <w:bCs/>
          <w:iCs/>
          <w:sz w:val="24"/>
          <w:szCs w:val="24"/>
        </w:rPr>
        <w:t xml:space="preserve">. </w:t>
      </w:r>
      <w:r w:rsidRPr="002C7491">
        <w:rPr>
          <w:rFonts w:ascii="Times New Roman" w:hAnsi="Times New Roman" w:cs="Times New Roman"/>
          <w:bCs/>
          <w:iCs/>
          <w:sz w:val="24"/>
          <w:szCs w:val="24"/>
        </w:rPr>
        <w:t xml:space="preserve">Gasto en internet o datos </w:t>
      </w:r>
      <w:r w:rsidR="006F4273" w:rsidRPr="002C7491">
        <w:rPr>
          <w:rFonts w:ascii="Times New Roman" w:hAnsi="Times New Roman" w:cs="Times New Roman"/>
          <w:bCs/>
          <w:iCs/>
          <w:sz w:val="24"/>
          <w:szCs w:val="24"/>
        </w:rPr>
        <w:t xml:space="preserve">móviles </w:t>
      </w:r>
      <w:r w:rsidRPr="002C7491">
        <w:rPr>
          <w:rFonts w:ascii="Times New Roman" w:hAnsi="Times New Roman" w:cs="Times New Roman"/>
          <w:bCs/>
          <w:iCs/>
          <w:sz w:val="24"/>
          <w:szCs w:val="24"/>
        </w:rPr>
        <w:t xml:space="preserve">para </w:t>
      </w:r>
      <w:r w:rsidR="0003694B" w:rsidRPr="002C7491">
        <w:rPr>
          <w:rFonts w:ascii="Times New Roman" w:hAnsi="Times New Roman" w:cs="Times New Roman"/>
          <w:bCs/>
          <w:iCs/>
          <w:sz w:val="24"/>
          <w:szCs w:val="24"/>
        </w:rPr>
        <w:t xml:space="preserve">asistir a </w:t>
      </w:r>
      <w:r w:rsidRPr="002C7491">
        <w:rPr>
          <w:rFonts w:ascii="Times New Roman" w:hAnsi="Times New Roman" w:cs="Times New Roman"/>
          <w:bCs/>
          <w:iCs/>
          <w:sz w:val="24"/>
          <w:szCs w:val="24"/>
        </w:rPr>
        <w:t>clases virtuales</w:t>
      </w:r>
    </w:p>
    <w:tbl>
      <w:tblPr>
        <w:tblStyle w:val="Tablaconcuadrcula"/>
        <w:tblW w:w="7422" w:type="dxa"/>
        <w:jc w:val="center"/>
        <w:tblLook w:val="04A0" w:firstRow="1" w:lastRow="0" w:firstColumn="1" w:lastColumn="0" w:noHBand="0" w:noVBand="1"/>
      </w:tblPr>
      <w:tblGrid>
        <w:gridCol w:w="2577"/>
        <w:gridCol w:w="945"/>
        <w:gridCol w:w="945"/>
        <w:gridCol w:w="945"/>
        <w:gridCol w:w="945"/>
        <w:gridCol w:w="1065"/>
      </w:tblGrid>
      <w:tr w:rsidR="00E21D67" w:rsidRPr="00655DD5" w14:paraId="75869FF0" w14:textId="77777777" w:rsidTr="009F33FE">
        <w:trPr>
          <w:trHeight w:val="246"/>
          <w:jc w:val="center"/>
        </w:trPr>
        <w:tc>
          <w:tcPr>
            <w:tcW w:w="7422" w:type="dxa"/>
            <w:gridSpan w:val="6"/>
            <w:hideMark/>
          </w:tcPr>
          <w:p w14:paraId="3A7354BD" w14:textId="0FDCFE19" w:rsidR="00E21D67" w:rsidRPr="00655DD5" w:rsidRDefault="00E21D67"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xml:space="preserve">5. ¿Cuánto gastas en internet o datos móviles para cursar tus clases virtuales, ahora transformadas en </w:t>
            </w:r>
            <w:r w:rsidRPr="00655DD5">
              <w:rPr>
                <w:rFonts w:ascii="Times New Roman" w:eastAsia="Times New Roman" w:hAnsi="Times New Roman" w:cs="Times New Roman"/>
                <w:i/>
                <w:sz w:val="24"/>
                <w:szCs w:val="24"/>
                <w:lang w:eastAsia="es-MX"/>
              </w:rPr>
              <w:t>home office</w:t>
            </w:r>
            <w:r w:rsidRPr="00655DD5">
              <w:rPr>
                <w:rFonts w:ascii="Times New Roman" w:eastAsia="Times New Roman" w:hAnsi="Times New Roman" w:cs="Times New Roman"/>
                <w:sz w:val="24"/>
                <w:szCs w:val="24"/>
                <w:lang w:eastAsia="es-MX"/>
              </w:rPr>
              <w:t xml:space="preserve"> al </w:t>
            </w:r>
            <w:r w:rsidR="00864EF2" w:rsidRPr="00655DD5">
              <w:rPr>
                <w:rFonts w:ascii="Times New Roman" w:eastAsia="Times New Roman" w:hAnsi="Times New Roman" w:cs="Times New Roman"/>
                <w:sz w:val="24"/>
                <w:szCs w:val="24"/>
                <w:lang w:eastAsia="es-MX"/>
              </w:rPr>
              <w:t>mes?</w:t>
            </w:r>
            <w:r w:rsidR="00864EF2" w:rsidRPr="00655DD5">
              <w:rPr>
                <w:rFonts w:ascii="Times New Roman" w:eastAsia="Times New Roman" w:hAnsi="Times New Roman" w:cs="Times New Roman"/>
                <w:sz w:val="24"/>
                <w:szCs w:val="24"/>
                <w:vertAlign w:val="superscript"/>
                <w:lang w:eastAsia="es-MX"/>
              </w:rPr>
              <w:t xml:space="preserve"> *</w:t>
            </w:r>
          </w:p>
        </w:tc>
      </w:tr>
      <w:tr w:rsidR="00DD084B" w:rsidRPr="00655DD5" w14:paraId="3CADEF5D" w14:textId="77777777" w:rsidTr="009F33FE">
        <w:trPr>
          <w:trHeight w:val="162"/>
          <w:jc w:val="center"/>
        </w:trPr>
        <w:tc>
          <w:tcPr>
            <w:tcW w:w="3048" w:type="dxa"/>
            <w:hideMark/>
          </w:tcPr>
          <w:p w14:paraId="0EAFE976"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Carrera</w:t>
            </w:r>
          </w:p>
        </w:tc>
        <w:tc>
          <w:tcPr>
            <w:tcW w:w="861" w:type="dxa"/>
            <w:noWrap/>
            <w:hideMark/>
          </w:tcPr>
          <w:p w14:paraId="0D9C19DB" w14:textId="408B4DF4" w:rsidR="00FD296B" w:rsidRPr="00655DD5" w:rsidRDefault="00FD296B"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1</w:t>
            </w:r>
            <w:r w:rsidR="006D619A" w:rsidRPr="00655DD5">
              <w:rPr>
                <w:rFonts w:ascii="Times New Roman" w:eastAsia="Times New Roman" w:hAnsi="Times New Roman" w:cs="Times New Roman"/>
                <w:i/>
                <w:iCs/>
                <w:sz w:val="24"/>
                <w:szCs w:val="24"/>
                <w:lang w:eastAsia="es-MX"/>
              </w:rPr>
              <w:t>)</w:t>
            </w:r>
          </w:p>
        </w:tc>
        <w:tc>
          <w:tcPr>
            <w:tcW w:w="860" w:type="dxa"/>
            <w:noWrap/>
            <w:hideMark/>
          </w:tcPr>
          <w:p w14:paraId="38988CB3" w14:textId="3B3A710B" w:rsidR="00FD296B" w:rsidRPr="00655DD5" w:rsidRDefault="00FD296B"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2</w:t>
            </w:r>
            <w:r w:rsidR="006D619A" w:rsidRPr="00655DD5">
              <w:rPr>
                <w:rFonts w:ascii="Times New Roman" w:eastAsia="Times New Roman" w:hAnsi="Times New Roman" w:cs="Times New Roman"/>
                <w:i/>
                <w:iCs/>
                <w:sz w:val="24"/>
                <w:szCs w:val="24"/>
                <w:lang w:eastAsia="es-MX"/>
              </w:rPr>
              <w:t>)</w:t>
            </w:r>
          </w:p>
        </w:tc>
        <w:tc>
          <w:tcPr>
            <w:tcW w:w="860" w:type="dxa"/>
            <w:noWrap/>
            <w:hideMark/>
          </w:tcPr>
          <w:p w14:paraId="4F5A73F6" w14:textId="4C0F7FF2" w:rsidR="00FD296B" w:rsidRPr="00655DD5" w:rsidRDefault="00FD296B"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3</w:t>
            </w:r>
            <w:r w:rsidR="006D619A" w:rsidRPr="00655DD5">
              <w:rPr>
                <w:rFonts w:ascii="Times New Roman" w:eastAsia="Times New Roman" w:hAnsi="Times New Roman" w:cs="Times New Roman"/>
                <w:i/>
                <w:iCs/>
                <w:sz w:val="24"/>
                <w:szCs w:val="24"/>
                <w:lang w:eastAsia="es-MX"/>
              </w:rPr>
              <w:t>)</w:t>
            </w:r>
          </w:p>
        </w:tc>
        <w:tc>
          <w:tcPr>
            <w:tcW w:w="860" w:type="dxa"/>
            <w:noWrap/>
            <w:hideMark/>
          </w:tcPr>
          <w:p w14:paraId="5C1F8267" w14:textId="09AC55A9" w:rsidR="00FD296B" w:rsidRPr="00655DD5" w:rsidRDefault="00FD296B"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4</w:t>
            </w:r>
            <w:r w:rsidR="006D619A" w:rsidRPr="00655DD5">
              <w:rPr>
                <w:rFonts w:ascii="Times New Roman" w:eastAsia="Times New Roman" w:hAnsi="Times New Roman" w:cs="Times New Roman"/>
                <w:i/>
                <w:iCs/>
                <w:sz w:val="24"/>
                <w:szCs w:val="24"/>
                <w:lang w:eastAsia="es-MX"/>
              </w:rPr>
              <w:t>)</w:t>
            </w:r>
          </w:p>
        </w:tc>
        <w:tc>
          <w:tcPr>
            <w:tcW w:w="933" w:type="dxa"/>
            <w:hideMark/>
          </w:tcPr>
          <w:p w14:paraId="3FDA81AF" w14:textId="47AB4DD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r w:rsidR="006D619A" w:rsidRPr="00655DD5">
              <w:rPr>
                <w:rFonts w:ascii="Times New Roman" w:eastAsia="Times New Roman" w:hAnsi="Times New Roman" w:cs="Times New Roman"/>
                <w:sz w:val="24"/>
                <w:szCs w:val="24"/>
                <w:lang w:eastAsia="es-MX"/>
              </w:rPr>
              <w:t>Total</w:t>
            </w:r>
          </w:p>
        </w:tc>
      </w:tr>
      <w:tr w:rsidR="00DD084B" w:rsidRPr="00655DD5" w14:paraId="1C2DDE6B" w14:textId="77777777" w:rsidTr="009F33FE">
        <w:trPr>
          <w:trHeight w:val="153"/>
          <w:jc w:val="center"/>
        </w:trPr>
        <w:tc>
          <w:tcPr>
            <w:tcW w:w="3048" w:type="dxa"/>
            <w:vMerge w:val="restart"/>
            <w:hideMark/>
          </w:tcPr>
          <w:p w14:paraId="77C4A5FD"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Abogado</w:t>
            </w:r>
          </w:p>
        </w:tc>
        <w:tc>
          <w:tcPr>
            <w:tcW w:w="861" w:type="dxa"/>
            <w:noWrap/>
            <w:hideMark/>
          </w:tcPr>
          <w:p w14:paraId="4E20C7A1"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w:t>
            </w:r>
          </w:p>
        </w:tc>
        <w:tc>
          <w:tcPr>
            <w:tcW w:w="860" w:type="dxa"/>
            <w:noWrap/>
            <w:hideMark/>
          </w:tcPr>
          <w:p w14:paraId="5A975AE8"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11</w:t>
            </w:r>
          </w:p>
        </w:tc>
        <w:tc>
          <w:tcPr>
            <w:tcW w:w="860" w:type="dxa"/>
            <w:noWrap/>
            <w:hideMark/>
          </w:tcPr>
          <w:p w14:paraId="7B8753F0"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w:t>
            </w:r>
          </w:p>
        </w:tc>
        <w:tc>
          <w:tcPr>
            <w:tcW w:w="860" w:type="dxa"/>
            <w:noWrap/>
            <w:hideMark/>
          </w:tcPr>
          <w:p w14:paraId="11AC2057"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w:t>
            </w:r>
          </w:p>
        </w:tc>
        <w:tc>
          <w:tcPr>
            <w:tcW w:w="933" w:type="dxa"/>
            <w:noWrap/>
            <w:hideMark/>
          </w:tcPr>
          <w:p w14:paraId="136170B7"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w:t>
            </w:r>
          </w:p>
        </w:tc>
      </w:tr>
      <w:tr w:rsidR="00DD084B" w:rsidRPr="00655DD5" w14:paraId="1B304121" w14:textId="77777777" w:rsidTr="009F33FE">
        <w:trPr>
          <w:trHeight w:val="153"/>
          <w:jc w:val="center"/>
        </w:trPr>
        <w:tc>
          <w:tcPr>
            <w:tcW w:w="3048" w:type="dxa"/>
            <w:vMerge/>
            <w:hideMark/>
          </w:tcPr>
          <w:p w14:paraId="26BA82B8"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5C358A22" w14:textId="3204993B"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0D012A86" w14:textId="37F1AC8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73.3</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00C906F0" w14:textId="478B9E58"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26.7</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3B1BD7C4" w14:textId="0645DA78"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363144FC" w14:textId="06D47334"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DD084B" w:rsidRPr="00655DD5" w14:paraId="6A3AD336" w14:textId="77777777" w:rsidTr="009F33FE">
        <w:trPr>
          <w:trHeight w:val="153"/>
          <w:jc w:val="center"/>
        </w:trPr>
        <w:tc>
          <w:tcPr>
            <w:tcW w:w="3048" w:type="dxa"/>
            <w:vMerge w:val="restart"/>
            <w:hideMark/>
          </w:tcPr>
          <w:p w14:paraId="253F50B4"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Contaduría Pública</w:t>
            </w:r>
          </w:p>
        </w:tc>
        <w:tc>
          <w:tcPr>
            <w:tcW w:w="861" w:type="dxa"/>
            <w:noWrap/>
            <w:hideMark/>
          </w:tcPr>
          <w:p w14:paraId="0907C856"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w:t>
            </w:r>
          </w:p>
        </w:tc>
        <w:tc>
          <w:tcPr>
            <w:tcW w:w="860" w:type="dxa"/>
            <w:noWrap/>
            <w:hideMark/>
          </w:tcPr>
          <w:p w14:paraId="0A9D2E89"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27</w:t>
            </w:r>
          </w:p>
        </w:tc>
        <w:tc>
          <w:tcPr>
            <w:tcW w:w="860" w:type="dxa"/>
            <w:noWrap/>
            <w:hideMark/>
          </w:tcPr>
          <w:p w14:paraId="4B0F0673"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w:t>
            </w:r>
          </w:p>
        </w:tc>
        <w:tc>
          <w:tcPr>
            <w:tcW w:w="860" w:type="dxa"/>
            <w:noWrap/>
            <w:hideMark/>
          </w:tcPr>
          <w:p w14:paraId="1A774AF6"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w:t>
            </w:r>
          </w:p>
        </w:tc>
        <w:tc>
          <w:tcPr>
            <w:tcW w:w="933" w:type="dxa"/>
            <w:noWrap/>
            <w:hideMark/>
          </w:tcPr>
          <w:p w14:paraId="6D838965"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59</w:t>
            </w:r>
          </w:p>
        </w:tc>
      </w:tr>
      <w:tr w:rsidR="00DD084B" w:rsidRPr="00655DD5" w14:paraId="7944DE4E" w14:textId="77777777" w:rsidTr="009F33FE">
        <w:trPr>
          <w:trHeight w:val="153"/>
          <w:jc w:val="center"/>
        </w:trPr>
        <w:tc>
          <w:tcPr>
            <w:tcW w:w="3048" w:type="dxa"/>
            <w:vMerge/>
            <w:hideMark/>
          </w:tcPr>
          <w:p w14:paraId="6DC5B1A1"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543C66B9" w14:textId="17681A7C"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16.9</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2C3D9D27" w14:textId="1B539C29"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45.8</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52C2A1C1" w14:textId="0566BF30"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27.1</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0FC458FC" w14:textId="2560196D"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10.2</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7A96764A" w14:textId="6488A654"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DD084B" w:rsidRPr="00655DD5" w14:paraId="4617BCA6" w14:textId="77777777" w:rsidTr="009F33FE">
        <w:trPr>
          <w:trHeight w:val="153"/>
          <w:jc w:val="center"/>
        </w:trPr>
        <w:tc>
          <w:tcPr>
            <w:tcW w:w="3048" w:type="dxa"/>
            <w:vMerge w:val="restart"/>
            <w:hideMark/>
          </w:tcPr>
          <w:p w14:paraId="6211460D"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Enfermería</w:t>
            </w:r>
          </w:p>
        </w:tc>
        <w:tc>
          <w:tcPr>
            <w:tcW w:w="861" w:type="dxa"/>
            <w:noWrap/>
            <w:hideMark/>
          </w:tcPr>
          <w:p w14:paraId="4BB95A55"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w:t>
            </w:r>
          </w:p>
        </w:tc>
        <w:tc>
          <w:tcPr>
            <w:tcW w:w="860" w:type="dxa"/>
            <w:noWrap/>
            <w:hideMark/>
          </w:tcPr>
          <w:p w14:paraId="20CB4127"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w:t>
            </w:r>
          </w:p>
        </w:tc>
        <w:tc>
          <w:tcPr>
            <w:tcW w:w="860" w:type="dxa"/>
            <w:noWrap/>
            <w:hideMark/>
          </w:tcPr>
          <w:p w14:paraId="308F3994"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11</w:t>
            </w:r>
          </w:p>
        </w:tc>
        <w:tc>
          <w:tcPr>
            <w:tcW w:w="860" w:type="dxa"/>
            <w:noWrap/>
            <w:hideMark/>
          </w:tcPr>
          <w:p w14:paraId="01A0B664"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w:t>
            </w:r>
          </w:p>
        </w:tc>
        <w:tc>
          <w:tcPr>
            <w:tcW w:w="933" w:type="dxa"/>
            <w:noWrap/>
            <w:hideMark/>
          </w:tcPr>
          <w:p w14:paraId="0D81C2B8"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38</w:t>
            </w:r>
          </w:p>
        </w:tc>
      </w:tr>
      <w:tr w:rsidR="00DD084B" w:rsidRPr="00655DD5" w14:paraId="4C6361EF" w14:textId="77777777" w:rsidTr="009F33FE">
        <w:trPr>
          <w:trHeight w:val="153"/>
          <w:jc w:val="center"/>
        </w:trPr>
        <w:tc>
          <w:tcPr>
            <w:tcW w:w="3048" w:type="dxa"/>
            <w:vMerge/>
            <w:hideMark/>
          </w:tcPr>
          <w:p w14:paraId="17AD0D4D"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64E40ECC" w14:textId="1F9F353C"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7.9</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1C18A16C" w14:textId="7875FD2A"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42.1</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77F562A1" w14:textId="5BFE6E5D"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28.9</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1BD5B5BF" w14:textId="384FCA8C"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21.1</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70AA3295" w14:textId="23F9DB4A"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DD084B" w:rsidRPr="00655DD5" w14:paraId="7CAD13B9" w14:textId="77777777" w:rsidTr="009F33FE">
        <w:trPr>
          <w:trHeight w:val="153"/>
          <w:jc w:val="center"/>
        </w:trPr>
        <w:tc>
          <w:tcPr>
            <w:tcW w:w="3048" w:type="dxa"/>
            <w:vMerge w:val="restart"/>
            <w:hideMark/>
          </w:tcPr>
          <w:p w14:paraId="1BB0E591"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Ingeniería en Computación</w:t>
            </w:r>
          </w:p>
        </w:tc>
        <w:tc>
          <w:tcPr>
            <w:tcW w:w="861" w:type="dxa"/>
            <w:noWrap/>
            <w:hideMark/>
          </w:tcPr>
          <w:p w14:paraId="6C63BA0C"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w:t>
            </w:r>
          </w:p>
        </w:tc>
        <w:tc>
          <w:tcPr>
            <w:tcW w:w="860" w:type="dxa"/>
            <w:noWrap/>
            <w:hideMark/>
          </w:tcPr>
          <w:p w14:paraId="48E55E69"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14</w:t>
            </w:r>
          </w:p>
        </w:tc>
        <w:tc>
          <w:tcPr>
            <w:tcW w:w="860" w:type="dxa"/>
            <w:noWrap/>
            <w:hideMark/>
          </w:tcPr>
          <w:p w14:paraId="2263CC52"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w:t>
            </w:r>
          </w:p>
        </w:tc>
        <w:tc>
          <w:tcPr>
            <w:tcW w:w="860" w:type="dxa"/>
            <w:noWrap/>
            <w:hideMark/>
          </w:tcPr>
          <w:p w14:paraId="69A22806"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w:t>
            </w:r>
          </w:p>
        </w:tc>
        <w:tc>
          <w:tcPr>
            <w:tcW w:w="933" w:type="dxa"/>
            <w:noWrap/>
            <w:hideMark/>
          </w:tcPr>
          <w:p w14:paraId="0CE65DE7"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24</w:t>
            </w:r>
          </w:p>
        </w:tc>
      </w:tr>
      <w:tr w:rsidR="00DD084B" w:rsidRPr="00655DD5" w14:paraId="0EBBA772" w14:textId="77777777" w:rsidTr="009F33FE">
        <w:trPr>
          <w:trHeight w:val="153"/>
          <w:jc w:val="center"/>
        </w:trPr>
        <w:tc>
          <w:tcPr>
            <w:tcW w:w="3048" w:type="dxa"/>
            <w:vMerge/>
            <w:hideMark/>
          </w:tcPr>
          <w:p w14:paraId="16DA91E0"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5A1B06FB" w14:textId="694CC056"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16.7</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59E7A565" w14:textId="2175567F"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58.3</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26C10835" w14:textId="31989ED0"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25.0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56649E09" w14:textId="55E35115"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6D0FB5BB" w14:textId="43FD0BBF"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DD084B" w:rsidRPr="00655DD5" w14:paraId="276775AE" w14:textId="77777777" w:rsidTr="009F33FE">
        <w:trPr>
          <w:trHeight w:val="215"/>
          <w:jc w:val="center"/>
        </w:trPr>
        <w:tc>
          <w:tcPr>
            <w:tcW w:w="3048" w:type="dxa"/>
            <w:vMerge w:val="restart"/>
            <w:hideMark/>
          </w:tcPr>
          <w:p w14:paraId="50137217"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Medicina Veterinaria y Zootecnia</w:t>
            </w:r>
          </w:p>
        </w:tc>
        <w:tc>
          <w:tcPr>
            <w:tcW w:w="861" w:type="dxa"/>
            <w:noWrap/>
            <w:hideMark/>
          </w:tcPr>
          <w:p w14:paraId="150CC69B"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w:t>
            </w:r>
          </w:p>
        </w:tc>
        <w:tc>
          <w:tcPr>
            <w:tcW w:w="860" w:type="dxa"/>
            <w:noWrap/>
            <w:hideMark/>
          </w:tcPr>
          <w:p w14:paraId="262BF184"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w:t>
            </w:r>
          </w:p>
        </w:tc>
        <w:tc>
          <w:tcPr>
            <w:tcW w:w="860" w:type="dxa"/>
            <w:noWrap/>
            <w:hideMark/>
          </w:tcPr>
          <w:p w14:paraId="7EDD1A2F"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w:t>
            </w:r>
          </w:p>
        </w:tc>
        <w:tc>
          <w:tcPr>
            <w:tcW w:w="860" w:type="dxa"/>
            <w:noWrap/>
            <w:hideMark/>
          </w:tcPr>
          <w:p w14:paraId="034276FD"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w:t>
            </w:r>
          </w:p>
        </w:tc>
        <w:tc>
          <w:tcPr>
            <w:tcW w:w="933" w:type="dxa"/>
            <w:noWrap/>
            <w:hideMark/>
          </w:tcPr>
          <w:p w14:paraId="27DB6968"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w:t>
            </w:r>
          </w:p>
        </w:tc>
      </w:tr>
      <w:tr w:rsidR="00DD084B" w:rsidRPr="00655DD5" w14:paraId="5464E5B3" w14:textId="77777777" w:rsidTr="009F33FE">
        <w:trPr>
          <w:trHeight w:val="153"/>
          <w:jc w:val="center"/>
        </w:trPr>
        <w:tc>
          <w:tcPr>
            <w:tcW w:w="3048" w:type="dxa"/>
            <w:vMerge/>
            <w:hideMark/>
          </w:tcPr>
          <w:p w14:paraId="471A55D9"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585C442A" w14:textId="2C2AB992"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66AFF365" w14:textId="7BCC97D4"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46.7</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0719585D" w14:textId="2AD8B271"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33.3</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725FA61F" w14:textId="0379B034"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5A74F842" w14:textId="4D33ABA5"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DD084B" w:rsidRPr="00655DD5" w14:paraId="6EAC6A3F" w14:textId="77777777" w:rsidTr="009F33FE">
        <w:trPr>
          <w:trHeight w:val="153"/>
          <w:jc w:val="center"/>
        </w:trPr>
        <w:tc>
          <w:tcPr>
            <w:tcW w:w="3048" w:type="dxa"/>
            <w:vMerge w:val="restart"/>
            <w:hideMark/>
          </w:tcPr>
          <w:p w14:paraId="3DCCE92E"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Negocios Internacionales</w:t>
            </w:r>
          </w:p>
        </w:tc>
        <w:tc>
          <w:tcPr>
            <w:tcW w:w="861" w:type="dxa"/>
            <w:noWrap/>
            <w:hideMark/>
          </w:tcPr>
          <w:p w14:paraId="791A6BCA"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w:t>
            </w:r>
          </w:p>
        </w:tc>
        <w:tc>
          <w:tcPr>
            <w:tcW w:w="860" w:type="dxa"/>
            <w:noWrap/>
            <w:hideMark/>
          </w:tcPr>
          <w:p w14:paraId="05A61BAC"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23</w:t>
            </w:r>
          </w:p>
        </w:tc>
        <w:tc>
          <w:tcPr>
            <w:tcW w:w="860" w:type="dxa"/>
            <w:noWrap/>
            <w:hideMark/>
          </w:tcPr>
          <w:p w14:paraId="50804F8E"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22</w:t>
            </w:r>
          </w:p>
        </w:tc>
        <w:tc>
          <w:tcPr>
            <w:tcW w:w="860" w:type="dxa"/>
            <w:noWrap/>
            <w:hideMark/>
          </w:tcPr>
          <w:p w14:paraId="6578CBA8"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w:t>
            </w:r>
          </w:p>
        </w:tc>
        <w:tc>
          <w:tcPr>
            <w:tcW w:w="933" w:type="dxa"/>
            <w:noWrap/>
            <w:hideMark/>
          </w:tcPr>
          <w:p w14:paraId="6629DA66"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55</w:t>
            </w:r>
          </w:p>
        </w:tc>
      </w:tr>
      <w:tr w:rsidR="00DD084B" w:rsidRPr="00655DD5" w14:paraId="18120D7B" w14:textId="77777777" w:rsidTr="009F33FE">
        <w:trPr>
          <w:trHeight w:val="153"/>
          <w:jc w:val="center"/>
        </w:trPr>
        <w:tc>
          <w:tcPr>
            <w:tcW w:w="3048" w:type="dxa"/>
            <w:vMerge/>
            <w:hideMark/>
          </w:tcPr>
          <w:p w14:paraId="6774E201"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0A0F2898" w14:textId="1BB6FE6B"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10.9</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0294F5BC" w14:textId="490B8C96"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41.8</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27A3EEB6" w14:textId="055BB7D2"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5709858C" w14:textId="5F6CA4D6"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7.3</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23553D01" w14:textId="41B59138"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DD084B" w:rsidRPr="00655DD5" w14:paraId="5F7CAD1F" w14:textId="77777777" w:rsidTr="009F33FE">
        <w:trPr>
          <w:trHeight w:val="153"/>
          <w:jc w:val="center"/>
        </w:trPr>
        <w:tc>
          <w:tcPr>
            <w:tcW w:w="3048" w:type="dxa"/>
            <w:vMerge w:val="restart"/>
            <w:hideMark/>
          </w:tcPr>
          <w:p w14:paraId="079BF16B"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Nutrición</w:t>
            </w:r>
          </w:p>
        </w:tc>
        <w:tc>
          <w:tcPr>
            <w:tcW w:w="861" w:type="dxa"/>
            <w:noWrap/>
            <w:hideMark/>
          </w:tcPr>
          <w:p w14:paraId="04893F29"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w:t>
            </w:r>
          </w:p>
        </w:tc>
        <w:tc>
          <w:tcPr>
            <w:tcW w:w="860" w:type="dxa"/>
            <w:noWrap/>
            <w:hideMark/>
          </w:tcPr>
          <w:p w14:paraId="2048BE98"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25</w:t>
            </w:r>
          </w:p>
        </w:tc>
        <w:tc>
          <w:tcPr>
            <w:tcW w:w="860" w:type="dxa"/>
            <w:noWrap/>
            <w:hideMark/>
          </w:tcPr>
          <w:p w14:paraId="21C497A0"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w:t>
            </w:r>
          </w:p>
        </w:tc>
        <w:tc>
          <w:tcPr>
            <w:tcW w:w="860" w:type="dxa"/>
            <w:noWrap/>
            <w:hideMark/>
          </w:tcPr>
          <w:p w14:paraId="0DF996C4"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w:t>
            </w:r>
          </w:p>
        </w:tc>
        <w:tc>
          <w:tcPr>
            <w:tcW w:w="933" w:type="dxa"/>
            <w:noWrap/>
            <w:hideMark/>
          </w:tcPr>
          <w:p w14:paraId="3B19952D"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w:t>
            </w:r>
          </w:p>
        </w:tc>
      </w:tr>
      <w:tr w:rsidR="00DD084B" w:rsidRPr="00655DD5" w14:paraId="1C024182" w14:textId="77777777" w:rsidTr="009F33FE">
        <w:trPr>
          <w:trHeight w:val="153"/>
          <w:jc w:val="center"/>
        </w:trPr>
        <w:tc>
          <w:tcPr>
            <w:tcW w:w="3048" w:type="dxa"/>
            <w:vMerge/>
            <w:hideMark/>
          </w:tcPr>
          <w:p w14:paraId="4D0A6CEE"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2401CB2B" w14:textId="707876C9"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17.0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73DBE8E4" w14:textId="699DF7D4"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53.2</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56825C7A" w14:textId="4C49AA42"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21.3</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622292A7" w14:textId="5F6D538F"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8.5</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636104CE" w14:textId="40421B24"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DD084B" w:rsidRPr="00655DD5" w14:paraId="606D0338" w14:textId="77777777" w:rsidTr="009F33FE">
        <w:trPr>
          <w:trHeight w:val="153"/>
          <w:jc w:val="center"/>
        </w:trPr>
        <w:tc>
          <w:tcPr>
            <w:tcW w:w="3048" w:type="dxa"/>
            <w:vMerge w:val="restart"/>
            <w:hideMark/>
          </w:tcPr>
          <w:p w14:paraId="1D97D692"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Psicología</w:t>
            </w:r>
          </w:p>
        </w:tc>
        <w:tc>
          <w:tcPr>
            <w:tcW w:w="861" w:type="dxa"/>
            <w:noWrap/>
            <w:hideMark/>
          </w:tcPr>
          <w:p w14:paraId="650F574F"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13</w:t>
            </w:r>
          </w:p>
        </w:tc>
        <w:tc>
          <w:tcPr>
            <w:tcW w:w="860" w:type="dxa"/>
            <w:noWrap/>
            <w:hideMark/>
          </w:tcPr>
          <w:p w14:paraId="18955B5A"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40</w:t>
            </w:r>
          </w:p>
        </w:tc>
        <w:tc>
          <w:tcPr>
            <w:tcW w:w="860" w:type="dxa"/>
            <w:noWrap/>
            <w:hideMark/>
          </w:tcPr>
          <w:p w14:paraId="34DE4385"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28</w:t>
            </w:r>
          </w:p>
        </w:tc>
        <w:tc>
          <w:tcPr>
            <w:tcW w:w="860" w:type="dxa"/>
            <w:noWrap/>
            <w:hideMark/>
          </w:tcPr>
          <w:p w14:paraId="4DD10528"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w:t>
            </w:r>
          </w:p>
        </w:tc>
        <w:tc>
          <w:tcPr>
            <w:tcW w:w="933" w:type="dxa"/>
            <w:noWrap/>
            <w:hideMark/>
          </w:tcPr>
          <w:p w14:paraId="66BFA014"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89</w:t>
            </w:r>
          </w:p>
        </w:tc>
      </w:tr>
      <w:tr w:rsidR="00DD084B" w:rsidRPr="00655DD5" w14:paraId="5984223E" w14:textId="77777777" w:rsidTr="009F33FE">
        <w:trPr>
          <w:trHeight w:val="153"/>
          <w:jc w:val="center"/>
        </w:trPr>
        <w:tc>
          <w:tcPr>
            <w:tcW w:w="3048" w:type="dxa"/>
            <w:vMerge/>
            <w:hideMark/>
          </w:tcPr>
          <w:p w14:paraId="51216105"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0893E951" w14:textId="28C63B1B"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14.6</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2D6A7C81" w14:textId="748B0FF9"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44.9</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69371D8E" w14:textId="39745DC3"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31.5</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0275AF60" w14:textId="426A76D0"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9.0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77D5A0BB" w14:textId="0DA1BCE1"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DD084B" w:rsidRPr="00655DD5" w14:paraId="725224C9" w14:textId="77777777" w:rsidTr="009F33FE">
        <w:trPr>
          <w:trHeight w:val="153"/>
          <w:jc w:val="center"/>
        </w:trPr>
        <w:tc>
          <w:tcPr>
            <w:tcW w:w="3048" w:type="dxa"/>
            <w:vMerge w:val="restart"/>
            <w:hideMark/>
          </w:tcPr>
          <w:p w14:paraId="3D227C1D"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861" w:type="dxa"/>
            <w:noWrap/>
            <w:hideMark/>
          </w:tcPr>
          <w:p w14:paraId="6F004B56"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w:t>
            </w:r>
          </w:p>
        </w:tc>
        <w:tc>
          <w:tcPr>
            <w:tcW w:w="860" w:type="dxa"/>
            <w:noWrap/>
            <w:hideMark/>
          </w:tcPr>
          <w:p w14:paraId="7957042C"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163</w:t>
            </w:r>
          </w:p>
        </w:tc>
        <w:tc>
          <w:tcPr>
            <w:tcW w:w="860" w:type="dxa"/>
            <w:noWrap/>
            <w:hideMark/>
          </w:tcPr>
          <w:p w14:paraId="1A47F569"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102</w:t>
            </w:r>
          </w:p>
        </w:tc>
        <w:tc>
          <w:tcPr>
            <w:tcW w:w="860" w:type="dxa"/>
            <w:noWrap/>
            <w:hideMark/>
          </w:tcPr>
          <w:p w14:paraId="559E8680"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30</w:t>
            </w:r>
          </w:p>
        </w:tc>
        <w:tc>
          <w:tcPr>
            <w:tcW w:w="933" w:type="dxa"/>
            <w:noWrap/>
            <w:hideMark/>
          </w:tcPr>
          <w:p w14:paraId="3D9AAFAC" w14:textId="77777777"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342</w:t>
            </w:r>
          </w:p>
        </w:tc>
      </w:tr>
      <w:tr w:rsidR="00DD084B" w:rsidRPr="00655DD5" w14:paraId="196A5F07" w14:textId="77777777" w:rsidTr="009F33FE">
        <w:trPr>
          <w:trHeight w:val="162"/>
          <w:jc w:val="center"/>
        </w:trPr>
        <w:tc>
          <w:tcPr>
            <w:tcW w:w="3048" w:type="dxa"/>
            <w:vMerge/>
            <w:hideMark/>
          </w:tcPr>
          <w:p w14:paraId="545A21EA" w14:textId="77777777" w:rsidR="00FD296B" w:rsidRPr="00655DD5" w:rsidRDefault="00FD296B" w:rsidP="00E52302">
            <w:pPr>
              <w:spacing w:line="360" w:lineRule="auto"/>
              <w:ind w:right="49"/>
              <w:rPr>
                <w:rFonts w:ascii="Times New Roman" w:eastAsia="Times New Roman" w:hAnsi="Times New Roman" w:cs="Times New Roman"/>
                <w:sz w:val="24"/>
                <w:szCs w:val="24"/>
                <w:lang w:eastAsia="es-MX"/>
              </w:rPr>
            </w:pPr>
          </w:p>
        </w:tc>
        <w:tc>
          <w:tcPr>
            <w:tcW w:w="861" w:type="dxa"/>
            <w:noWrap/>
            <w:hideMark/>
          </w:tcPr>
          <w:p w14:paraId="20D3E141" w14:textId="19B8B7D6"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13.7</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7B754CE2" w14:textId="75DF7DA8"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47.7</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5E1364DF" w14:textId="64C98B33"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29.8</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860" w:type="dxa"/>
            <w:noWrap/>
            <w:hideMark/>
          </w:tcPr>
          <w:p w14:paraId="2911B912" w14:textId="51C5AA8C"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8.8</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33" w:type="dxa"/>
            <w:noWrap/>
            <w:hideMark/>
          </w:tcPr>
          <w:p w14:paraId="27F5BD42" w14:textId="37DFF0C5" w:rsidR="00FD296B" w:rsidRPr="00655DD5" w:rsidRDefault="00FD296B"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4F493A"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r>
      <w:tr w:rsidR="006D619A" w:rsidRPr="00655DD5" w14:paraId="6C79A5E7" w14:textId="77777777" w:rsidTr="009F33FE">
        <w:trPr>
          <w:trHeight w:val="162"/>
          <w:jc w:val="center"/>
        </w:trPr>
        <w:tc>
          <w:tcPr>
            <w:tcW w:w="7422" w:type="dxa"/>
            <w:gridSpan w:val="6"/>
          </w:tcPr>
          <w:p w14:paraId="0751E98E" w14:textId="749538B5" w:rsidR="006D619A" w:rsidRPr="00655DD5" w:rsidRDefault="004F493A" w:rsidP="00655DD5">
            <w:pPr>
              <w:spacing w:line="360" w:lineRule="auto"/>
              <w:ind w:right="49"/>
              <w:rPr>
                <w:rFonts w:ascii="Times New Roman" w:eastAsia="Times New Roman" w:hAnsi="Times New Roman" w:cs="Times New Roman"/>
                <w:sz w:val="20"/>
                <w:szCs w:val="20"/>
                <w:lang w:eastAsia="es-MX"/>
              </w:rPr>
            </w:pPr>
            <w:r w:rsidRPr="00655DD5">
              <w:rPr>
                <w:rFonts w:ascii="Times New Roman" w:eastAsia="Times New Roman" w:hAnsi="Times New Roman" w:cs="Times New Roman"/>
                <w:sz w:val="24"/>
                <w:szCs w:val="24"/>
                <w:vertAlign w:val="superscript"/>
                <w:lang w:eastAsia="es-MX"/>
              </w:rPr>
              <w:lastRenderedPageBreak/>
              <w:t>*</w:t>
            </w:r>
            <w:r w:rsidR="006D619A" w:rsidRPr="00655DD5">
              <w:rPr>
                <w:rFonts w:ascii="Times New Roman" w:eastAsia="Times New Roman" w:hAnsi="Times New Roman" w:cs="Times New Roman"/>
                <w:sz w:val="24"/>
                <w:szCs w:val="24"/>
                <w:lang w:eastAsia="es-MX"/>
              </w:rPr>
              <w:t xml:space="preserve"> </w:t>
            </w:r>
            <w:r w:rsidR="006D619A" w:rsidRPr="00655DD5">
              <w:rPr>
                <w:rFonts w:ascii="Times New Roman" w:eastAsia="Times New Roman" w:hAnsi="Times New Roman" w:cs="Times New Roman"/>
                <w:i/>
                <w:iCs/>
                <w:sz w:val="24"/>
                <w:szCs w:val="24"/>
                <w:lang w:eastAsia="es-MX"/>
              </w:rPr>
              <w:t>1)</w:t>
            </w:r>
            <w:r w:rsidR="006D619A" w:rsidRPr="00655DD5">
              <w:rPr>
                <w:rFonts w:ascii="Times New Roman" w:eastAsia="Times New Roman" w:hAnsi="Times New Roman" w:cs="Times New Roman"/>
                <w:sz w:val="24"/>
                <w:szCs w:val="24"/>
                <w:lang w:eastAsia="es-MX"/>
              </w:rPr>
              <w:t xml:space="preserve"> Menos de 300</w:t>
            </w:r>
            <w:r w:rsidRPr="00655DD5">
              <w:rPr>
                <w:rFonts w:ascii="Times New Roman" w:eastAsia="Times New Roman" w:hAnsi="Times New Roman" w:cs="Times New Roman"/>
                <w:sz w:val="24"/>
                <w:szCs w:val="24"/>
                <w:lang w:eastAsia="es-MX"/>
              </w:rPr>
              <w:t xml:space="preserve"> pesos</w:t>
            </w:r>
            <w:r w:rsidR="006D619A" w:rsidRPr="00655DD5">
              <w:rPr>
                <w:rFonts w:ascii="Times New Roman" w:eastAsia="Times New Roman" w:hAnsi="Times New Roman" w:cs="Times New Roman"/>
                <w:sz w:val="24"/>
                <w:szCs w:val="24"/>
                <w:lang w:eastAsia="es-MX"/>
              </w:rPr>
              <w:t xml:space="preserve">; </w:t>
            </w:r>
            <w:r w:rsidR="006D619A"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i/>
                <w:iCs/>
                <w:sz w:val="24"/>
                <w:szCs w:val="24"/>
                <w:lang w:eastAsia="es-MX"/>
              </w:rPr>
              <w:t xml:space="preserve"> </w:t>
            </w:r>
            <w:r w:rsidRPr="00655DD5">
              <w:rPr>
                <w:rFonts w:ascii="Times New Roman" w:eastAsia="Times New Roman" w:hAnsi="Times New Roman" w:cs="Times New Roman"/>
                <w:sz w:val="24"/>
                <w:szCs w:val="24"/>
                <w:lang w:eastAsia="es-MX"/>
              </w:rPr>
              <w:t>De</w:t>
            </w:r>
            <w:r w:rsidR="006D619A" w:rsidRPr="00655DD5">
              <w:rPr>
                <w:rFonts w:ascii="Times New Roman" w:eastAsia="Times New Roman" w:hAnsi="Times New Roman" w:cs="Times New Roman"/>
                <w:sz w:val="24"/>
                <w:szCs w:val="24"/>
                <w:lang w:eastAsia="es-MX"/>
              </w:rPr>
              <w:t xml:space="preserve"> 301 a 500</w:t>
            </w:r>
            <w:r w:rsidRPr="00655DD5">
              <w:rPr>
                <w:rFonts w:ascii="Times New Roman" w:eastAsia="Times New Roman" w:hAnsi="Times New Roman" w:cs="Times New Roman"/>
                <w:sz w:val="24"/>
                <w:szCs w:val="24"/>
                <w:lang w:eastAsia="es-MX"/>
              </w:rPr>
              <w:t xml:space="preserve"> pesos</w:t>
            </w:r>
            <w:r w:rsidR="006D619A" w:rsidRPr="00655DD5">
              <w:rPr>
                <w:rFonts w:ascii="Times New Roman" w:eastAsia="Times New Roman" w:hAnsi="Times New Roman" w:cs="Times New Roman"/>
                <w:sz w:val="24"/>
                <w:szCs w:val="24"/>
                <w:lang w:eastAsia="es-MX"/>
              </w:rPr>
              <w:t xml:space="preserve">; </w:t>
            </w:r>
            <w:r w:rsidR="006D619A" w:rsidRPr="00655DD5">
              <w:rPr>
                <w:rFonts w:ascii="Times New Roman" w:eastAsia="Times New Roman" w:hAnsi="Times New Roman" w:cs="Times New Roman"/>
                <w:i/>
                <w:iCs/>
                <w:sz w:val="24"/>
                <w:szCs w:val="24"/>
                <w:lang w:eastAsia="es-MX"/>
              </w:rPr>
              <w:t>3)</w:t>
            </w:r>
            <w:r w:rsidR="006D619A" w:rsidRPr="00655DD5">
              <w:rPr>
                <w:rFonts w:ascii="Times New Roman" w:eastAsia="Times New Roman" w:hAnsi="Times New Roman" w:cs="Times New Roman"/>
                <w:sz w:val="24"/>
                <w:szCs w:val="24"/>
                <w:lang w:eastAsia="es-MX"/>
              </w:rPr>
              <w:t xml:space="preserve"> </w:t>
            </w:r>
            <w:r w:rsidRPr="00655DD5">
              <w:rPr>
                <w:rFonts w:ascii="Times New Roman" w:eastAsia="Times New Roman" w:hAnsi="Times New Roman" w:cs="Times New Roman"/>
                <w:sz w:val="24"/>
                <w:szCs w:val="24"/>
                <w:lang w:eastAsia="es-MX"/>
              </w:rPr>
              <w:t xml:space="preserve">De </w:t>
            </w:r>
            <w:r w:rsidR="006D619A" w:rsidRPr="00655DD5">
              <w:rPr>
                <w:rFonts w:ascii="Times New Roman" w:eastAsia="Times New Roman" w:hAnsi="Times New Roman" w:cs="Times New Roman"/>
                <w:sz w:val="24"/>
                <w:szCs w:val="24"/>
                <w:lang w:eastAsia="es-MX"/>
              </w:rPr>
              <w:t>501 a 800</w:t>
            </w:r>
            <w:r w:rsidRPr="00655DD5">
              <w:rPr>
                <w:rFonts w:ascii="Times New Roman" w:eastAsia="Times New Roman" w:hAnsi="Times New Roman" w:cs="Times New Roman"/>
                <w:sz w:val="24"/>
                <w:szCs w:val="24"/>
                <w:lang w:eastAsia="es-MX"/>
              </w:rPr>
              <w:t xml:space="preserve"> pesos</w:t>
            </w:r>
            <w:r w:rsidR="006D619A" w:rsidRPr="00655DD5">
              <w:rPr>
                <w:rFonts w:ascii="Times New Roman" w:eastAsia="Times New Roman" w:hAnsi="Times New Roman" w:cs="Times New Roman"/>
                <w:sz w:val="24"/>
                <w:szCs w:val="24"/>
                <w:lang w:eastAsia="es-MX"/>
              </w:rPr>
              <w:t xml:space="preserve">; </w:t>
            </w:r>
            <w:r w:rsidR="006D619A" w:rsidRPr="00655DD5">
              <w:rPr>
                <w:rFonts w:ascii="Times New Roman" w:eastAsia="Times New Roman" w:hAnsi="Times New Roman" w:cs="Times New Roman"/>
                <w:i/>
                <w:iCs/>
                <w:sz w:val="24"/>
                <w:szCs w:val="24"/>
                <w:lang w:eastAsia="es-MX"/>
              </w:rPr>
              <w:t>4)</w:t>
            </w:r>
            <w:r w:rsidR="006D619A" w:rsidRPr="00655DD5">
              <w:rPr>
                <w:rFonts w:ascii="Times New Roman" w:eastAsia="Times New Roman" w:hAnsi="Times New Roman" w:cs="Times New Roman"/>
                <w:sz w:val="24"/>
                <w:szCs w:val="24"/>
                <w:lang w:eastAsia="es-MX"/>
              </w:rPr>
              <w:t xml:space="preserve"> </w:t>
            </w:r>
            <w:r w:rsidRPr="00655DD5">
              <w:rPr>
                <w:rFonts w:ascii="Times New Roman" w:eastAsia="Times New Roman" w:hAnsi="Times New Roman" w:cs="Times New Roman"/>
                <w:sz w:val="24"/>
                <w:szCs w:val="24"/>
                <w:lang w:eastAsia="es-MX"/>
              </w:rPr>
              <w:t xml:space="preserve">Más </w:t>
            </w:r>
            <w:r w:rsidR="006D619A" w:rsidRPr="00655DD5">
              <w:rPr>
                <w:rFonts w:ascii="Times New Roman" w:eastAsia="Times New Roman" w:hAnsi="Times New Roman" w:cs="Times New Roman"/>
                <w:sz w:val="24"/>
                <w:szCs w:val="24"/>
                <w:lang w:eastAsia="es-MX"/>
              </w:rPr>
              <w:t>de 800</w:t>
            </w:r>
            <w:r w:rsidRPr="00655DD5">
              <w:rPr>
                <w:rFonts w:ascii="Times New Roman" w:eastAsia="Times New Roman" w:hAnsi="Times New Roman" w:cs="Times New Roman"/>
                <w:sz w:val="24"/>
                <w:szCs w:val="24"/>
                <w:lang w:eastAsia="es-MX"/>
              </w:rPr>
              <w:t xml:space="preserve"> pesos</w:t>
            </w:r>
          </w:p>
        </w:tc>
      </w:tr>
    </w:tbl>
    <w:p w14:paraId="42D2538F" w14:textId="29257E83" w:rsidR="00564F52" w:rsidRDefault="00A80605" w:rsidP="00E52302">
      <w:pPr>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p w14:paraId="7BB755B1" w14:textId="36D55247" w:rsidR="00B732A2" w:rsidRDefault="001370E5" w:rsidP="00E52302">
      <w:pPr>
        <w:spacing w:after="0" w:line="360" w:lineRule="auto"/>
        <w:ind w:right="49" w:firstLine="709"/>
        <w:jc w:val="both"/>
        <w:rPr>
          <w:rFonts w:ascii="Times New Roman" w:hAnsi="Times New Roman" w:cs="Times New Roman"/>
          <w:bCs/>
          <w:sz w:val="24"/>
          <w:szCs w:val="24"/>
        </w:rPr>
      </w:pPr>
      <w:r w:rsidRPr="00A22963">
        <w:rPr>
          <w:rFonts w:ascii="Times New Roman" w:hAnsi="Times New Roman" w:cs="Times New Roman"/>
          <w:bCs/>
          <w:sz w:val="24"/>
          <w:szCs w:val="24"/>
        </w:rPr>
        <w:t xml:space="preserve">La </w:t>
      </w:r>
      <w:r w:rsidR="007A34B7" w:rsidRPr="00A22963">
        <w:rPr>
          <w:rFonts w:ascii="Times New Roman" w:hAnsi="Times New Roman" w:cs="Times New Roman"/>
          <w:bCs/>
          <w:sz w:val="24"/>
          <w:szCs w:val="24"/>
        </w:rPr>
        <w:t>t</w:t>
      </w:r>
      <w:r w:rsidR="001F0F99" w:rsidRPr="00A22963">
        <w:rPr>
          <w:rFonts w:ascii="Times New Roman" w:hAnsi="Times New Roman" w:cs="Times New Roman"/>
          <w:bCs/>
          <w:sz w:val="24"/>
          <w:szCs w:val="24"/>
        </w:rPr>
        <w:t>abla 6</w:t>
      </w:r>
      <w:r w:rsidRPr="00A22963">
        <w:rPr>
          <w:rFonts w:ascii="Times New Roman" w:hAnsi="Times New Roman" w:cs="Times New Roman"/>
          <w:bCs/>
          <w:sz w:val="24"/>
          <w:szCs w:val="24"/>
        </w:rPr>
        <w:t xml:space="preserve"> muestra los rangos de gasto que realizan los estudiantes universitarios en internet o datos</w:t>
      </w:r>
      <w:r w:rsidR="006F4273" w:rsidRPr="00A22963">
        <w:rPr>
          <w:rFonts w:ascii="Times New Roman" w:hAnsi="Times New Roman" w:cs="Times New Roman"/>
          <w:bCs/>
          <w:sz w:val="24"/>
          <w:szCs w:val="24"/>
        </w:rPr>
        <w:t xml:space="preserve"> móviles</w:t>
      </w:r>
      <w:r w:rsidRPr="00A22963">
        <w:rPr>
          <w:rFonts w:ascii="Times New Roman" w:hAnsi="Times New Roman" w:cs="Times New Roman"/>
          <w:bCs/>
          <w:sz w:val="24"/>
          <w:szCs w:val="24"/>
        </w:rPr>
        <w:t xml:space="preserve"> para poder tener acceso a las clases</w:t>
      </w:r>
      <w:r w:rsidR="00801645" w:rsidRPr="00A22963">
        <w:rPr>
          <w:rFonts w:ascii="Times New Roman" w:hAnsi="Times New Roman" w:cs="Times New Roman"/>
          <w:bCs/>
          <w:sz w:val="24"/>
          <w:szCs w:val="24"/>
        </w:rPr>
        <w:t xml:space="preserve"> virtuales</w:t>
      </w:r>
      <w:r w:rsidRPr="00A22963">
        <w:rPr>
          <w:rFonts w:ascii="Times New Roman" w:hAnsi="Times New Roman" w:cs="Times New Roman"/>
          <w:bCs/>
          <w:sz w:val="24"/>
          <w:szCs w:val="24"/>
        </w:rPr>
        <w:t xml:space="preserve"> </w:t>
      </w:r>
      <w:r w:rsidR="001552FE">
        <w:rPr>
          <w:rFonts w:ascii="Times New Roman" w:hAnsi="Times New Roman" w:cs="Times New Roman"/>
          <w:bCs/>
          <w:sz w:val="24"/>
          <w:szCs w:val="24"/>
        </w:rPr>
        <w:t>y</w:t>
      </w:r>
      <w:r w:rsidRPr="00A22963">
        <w:rPr>
          <w:rFonts w:ascii="Times New Roman" w:hAnsi="Times New Roman" w:cs="Times New Roman"/>
          <w:bCs/>
          <w:sz w:val="24"/>
          <w:szCs w:val="24"/>
        </w:rPr>
        <w:t xml:space="preserve"> cumplir con sus actividades académicas. </w:t>
      </w:r>
      <w:r w:rsidR="00390EDA" w:rsidRPr="00A22963">
        <w:rPr>
          <w:rFonts w:ascii="Times New Roman" w:hAnsi="Times New Roman" w:cs="Times New Roman"/>
          <w:bCs/>
          <w:sz w:val="24"/>
          <w:szCs w:val="24"/>
        </w:rPr>
        <w:t xml:space="preserve">En general, </w:t>
      </w:r>
      <w:r w:rsidRPr="00A22963">
        <w:rPr>
          <w:rFonts w:ascii="Times New Roman" w:hAnsi="Times New Roman" w:cs="Times New Roman"/>
          <w:bCs/>
          <w:sz w:val="24"/>
          <w:szCs w:val="24"/>
        </w:rPr>
        <w:t>47.7</w:t>
      </w:r>
      <w:r w:rsidR="001552FE">
        <w:rPr>
          <w:rFonts w:ascii="Times New Roman" w:hAnsi="Times New Roman" w:cs="Times New Roman"/>
          <w:bCs/>
          <w:sz w:val="24"/>
          <w:szCs w:val="24"/>
        </w:rPr>
        <w:t> </w:t>
      </w:r>
      <w:r w:rsidRPr="00A22963">
        <w:rPr>
          <w:rFonts w:ascii="Times New Roman" w:hAnsi="Times New Roman" w:cs="Times New Roman"/>
          <w:bCs/>
          <w:sz w:val="24"/>
          <w:szCs w:val="24"/>
        </w:rPr>
        <w:t xml:space="preserve">% de los estudiantes gastan entre 301 a 500 </w:t>
      </w:r>
      <w:r w:rsidR="001552FE">
        <w:rPr>
          <w:rFonts w:ascii="Times New Roman" w:hAnsi="Times New Roman" w:cs="Times New Roman"/>
          <w:bCs/>
          <w:sz w:val="24"/>
          <w:szCs w:val="24"/>
        </w:rPr>
        <w:t xml:space="preserve">pesos </w:t>
      </w:r>
      <w:r w:rsidR="00390EDA" w:rsidRPr="00A22963">
        <w:rPr>
          <w:rFonts w:ascii="Times New Roman" w:hAnsi="Times New Roman" w:cs="Times New Roman"/>
          <w:bCs/>
          <w:sz w:val="24"/>
          <w:szCs w:val="24"/>
        </w:rPr>
        <w:t xml:space="preserve">mensuales </w:t>
      </w:r>
      <w:r w:rsidRPr="00A22963">
        <w:rPr>
          <w:rFonts w:ascii="Times New Roman" w:hAnsi="Times New Roman" w:cs="Times New Roman"/>
          <w:bCs/>
          <w:sz w:val="24"/>
          <w:szCs w:val="24"/>
        </w:rPr>
        <w:t xml:space="preserve">en servicio de internet o datos </w:t>
      </w:r>
      <w:r w:rsidR="00390EDA" w:rsidRPr="00A22963">
        <w:rPr>
          <w:rFonts w:ascii="Times New Roman" w:hAnsi="Times New Roman" w:cs="Times New Roman"/>
          <w:bCs/>
          <w:sz w:val="24"/>
          <w:szCs w:val="24"/>
        </w:rPr>
        <w:t>móviles, mientras que</w:t>
      </w:r>
      <w:r w:rsidR="007A34B7" w:rsidRPr="00A22963">
        <w:rPr>
          <w:rFonts w:ascii="Times New Roman" w:hAnsi="Times New Roman" w:cs="Times New Roman"/>
          <w:bCs/>
          <w:sz w:val="24"/>
          <w:szCs w:val="24"/>
        </w:rPr>
        <w:t xml:space="preserve"> </w:t>
      </w:r>
      <w:r w:rsidRPr="00A22963">
        <w:rPr>
          <w:rFonts w:ascii="Times New Roman" w:hAnsi="Times New Roman" w:cs="Times New Roman"/>
          <w:bCs/>
          <w:sz w:val="24"/>
          <w:szCs w:val="24"/>
        </w:rPr>
        <w:t>8.8</w:t>
      </w:r>
      <w:r w:rsidR="001552FE">
        <w:rPr>
          <w:rFonts w:ascii="Times New Roman" w:hAnsi="Times New Roman" w:cs="Times New Roman"/>
          <w:bCs/>
          <w:sz w:val="24"/>
          <w:szCs w:val="24"/>
        </w:rPr>
        <w:t> </w:t>
      </w:r>
      <w:r w:rsidRPr="00A22963">
        <w:rPr>
          <w:rFonts w:ascii="Times New Roman" w:hAnsi="Times New Roman" w:cs="Times New Roman"/>
          <w:bCs/>
          <w:sz w:val="24"/>
          <w:szCs w:val="24"/>
        </w:rPr>
        <w:t xml:space="preserve">% gastan más de 800 al mes por </w:t>
      </w:r>
      <w:r w:rsidR="00390EDA" w:rsidRPr="00A22963">
        <w:rPr>
          <w:rFonts w:ascii="Times New Roman" w:hAnsi="Times New Roman" w:cs="Times New Roman"/>
          <w:bCs/>
          <w:sz w:val="24"/>
          <w:szCs w:val="24"/>
        </w:rPr>
        <w:t xml:space="preserve">este </w:t>
      </w:r>
      <w:r w:rsidRPr="00A22963">
        <w:rPr>
          <w:rFonts w:ascii="Times New Roman" w:hAnsi="Times New Roman" w:cs="Times New Roman"/>
          <w:bCs/>
          <w:sz w:val="24"/>
          <w:szCs w:val="24"/>
        </w:rPr>
        <w:t>servicio.</w:t>
      </w:r>
      <w:r w:rsidR="00C5258C" w:rsidRPr="00A22963">
        <w:rPr>
          <w:rFonts w:ascii="Times New Roman" w:hAnsi="Times New Roman" w:cs="Times New Roman"/>
          <w:bCs/>
          <w:sz w:val="24"/>
          <w:szCs w:val="24"/>
        </w:rPr>
        <w:t xml:space="preserve"> El gasto por </w:t>
      </w:r>
      <w:r w:rsidR="00390EDA" w:rsidRPr="00A22963">
        <w:rPr>
          <w:rFonts w:ascii="Times New Roman" w:hAnsi="Times New Roman" w:cs="Times New Roman"/>
          <w:bCs/>
          <w:sz w:val="24"/>
          <w:szCs w:val="24"/>
        </w:rPr>
        <w:t xml:space="preserve">el servicio de internet </w:t>
      </w:r>
      <w:r w:rsidR="00C5258C" w:rsidRPr="00A22963">
        <w:rPr>
          <w:rFonts w:ascii="Times New Roman" w:hAnsi="Times New Roman" w:cs="Times New Roman"/>
          <w:bCs/>
          <w:sz w:val="24"/>
          <w:szCs w:val="24"/>
        </w:rPr>
        <w:t xml:space="preserve">representa </w:t>
      </w:r>
      <w:r w:rsidR="00390EDA" w:rsidRPr="00A22963">
        <w:rPr>
          <w:rFonts w:ascii="Times New Roman" w:hAnsi="Times New Roman" w:cs="Times New Roman"/>
          <w:bCs/>
          <w:sz w:val="24"/>
          <w:szCs w:val="24"/>
        </w:rPr>
        <w:t>hasta 50</w:t>
      </w:r>
      <w:r w:rsidR="001552FE">
        <w:rPr>
          <w:rFonts w:ascii="Times New Roman" w:hAnsi="Times New Roman" w:cs="Times New Roman"/>
          <w:bCs/>
          <w:sz w:val="24"/>
          <w:szCs w:val="24"/>
        </w:rPr>
        <w:t> </w:t>
      </w:r>
      <w:r w:rsidR="00390EDA" w:rsidRPr="00A22963">
        <w:rPr>
          <w:rFonts w:ascii="Times New Roman" w:hAnsi="Times New Roman" w:cs="Times New Roman"/>
          <w:bCs/>
          <w:sz w:val="24"/>
          <w:szCs w:val="24"/>
        </w:rPr>
        <w:t xml:space="preserve">% </w:t>
      </w:r>
      <w:r w:rsidR="00C5258C" w:rsidRPr="00A22963">
        <w:rPr>
          <w:rFonts w:ascii="Times New Roman" w:hAnsi="Times New Roman" w:cs="Times New Roman"/>
          <w:bCs/>
          <w:sz w:val="24"/>
          <w:szCs w:val="24"/>
        </w:rPr>
        <w:t xml:space="preserve">de los ingresos mensuales </w:t>
      </w:r>
      <w:r w:rsidR="00390EDA" w:rsidRPr="00A22963">
        <w:rPr>
          <w:rFonts w:ascii="Times New Roman" w:hAnsi="Times New Roman" w:cs="Times New Roman"/>
          <w:bCs/>
          <w:sz w:val="24"/>
          <w:szCs w:val="24"/>
        </w:rPr>
        <w:t>que algunos alumnos perciben.</w:t>
      </w:r>
      <w:r w:rsidR="00C5258C" w:rsidRPr="00A22963">
        <w:rPr>
          <w:rFonts w:ascii="Times New Roman" w:hAnsi="Times New Roman" w:cs="Times New Roman"/>
          <w:bCs/>
          <w:sz w:val="24"/>
          <w:szCs w:val="24"/>
        </w:rPr>
        <w:t xml:space="preserve"> </w:t>
      </w:r>
      <w:r w:rsidR="0046647A" w:rsidRPr="00A22963">
        <w:rPr>
          <w:rFonts w:ascii="Times New Roman" w:hAnsi="Times New Roman" w:cs="Times New Roman"/>
          <w:bCs/>
          <w:sz w:val="24"/>
          <w:szCs w:val="24"/>
        </w:rPr>
        <w:t>En un estudio similar, 45</w:t>
      </w:r>
      <w:r w:rsidR="001552FE">
        <w:rPr>
          <w:rFonts w:ascii="Times New Roman" w:hAnsi="Times New Roman" w:cs="Times New Roman"/>
          <w:bCs/>
          <w:sz w:val="24"/>
          <w:szCs w:val="24"/>
        </w:rPr>
        <w:t> </w:t>
      </w:r>
      <w:r w:rsidR="0046647A" w:rsidRPr="00A22963">
        <w:rPr>
          <w:rFonts w:ascii="Times New Roman" w:hAnsi="Times New Roman" w:cs="Times New Roman"/>
          <w:bCs/>
          <w:sz w:val="24"/>
          <w:szCs w:val="24"/>
        </w:rPr>
        <w:t xml:space="preserve">% de </w:t>
      </w:r>
      <w:r w:rsidR="001552FE">
        <w:rPr>
          <w:rFonts w:ascii="Times New Roman" w:hAnsi="Times New Roman" w:cs="Times New Roman"/>
          <w:bCs/>
          <w:sz w:val="24"/>
          <w:szCs w:val="24"/>
        </w:rPr>
        <w:t xml:space="preserve">los </w:t>
      </w:r>
      <w:r w:rsidR="00171E61">
        <w:rPr>
          <w:rFonts w:ascii="Times New Roman" w:hAnsi="Times New Roman" w:cs="Times New Roman"/>
          <w:bCs/>
          <w:sz w:val="24"/>
          <w:szCs w:val="24"/>
        </w:rPr>
        <w:t>participantes</w:t>
      </w:r>
      <w:r w:rsidR="0046647A" w:rsidRPr="00A22963">
        <w:rPr>
          <w:rFonts w:ascii="Times New Roman" w:hAnsi="Times New Roman" w:cs="Times New Roman"/>
          <w:bCs/>
          <w:sz w:val="24"/>
          <w:szCs w:val="24"/>
        </w:rPr>
        <w:t xml:space="preserve"> reportó un aumento en sus gastos relacionados con conectividad a internet</w:t>
      </w:r>
      <w:r w:rsidR="00E24DCA" w:rsidRPr="00A22963">
        <w:rPr>
          <w:rFonts w:ascii="Times New Roman" w:hAnsi="Times New Roman" w:cs="Times New Roman"/>
          <w:bCs/>
          <w:noProof/>
          <w:sz w:val="24"/>
          <w:szCs w:val="24"/>
        </w:rPr>
        <w:t xml:space="preserve"> </w:t>
      </w:r>
      <w:r w:rsidR="00E24DCA" w:rsidRPr="00A22963">
        <w:rPr>
          <w:rFonts w:ascii="Times New Roman" w:hAnsi="Times New Roman" w:cs="Times New Roman"/>
          <w:noProof/>
          <w:sz w:val="24"/>
          <w:szCs w:val="24"/>
        </w:rPr>
        <w:t xml:space="preserve">(Morales </w:t>
      </w:r>
      <w:r w:rsidR="00E24DCA" w:rsidRPr="00A22963">
        <w:rPr>
          <w:rFonts w:ascii="Times New Roman" w:hAnsi="Times New Roman" w:cs="Times New Roman"/>
          <w:i/>
          <w:iCs/>
          <w:noProof/>
          <w:sz w:val="24"/>
          <w:szCs w:val="24"/>
        </w:rPr>
        <w:t>et al.</w:t>
      </w:r>
      <w:r w:rsidR="00E24DCA" w:rsidRPr="00A22963">
        <w:rPr>
          <w:rFonts w:ascii="Times New Roman" w:hAnsi="Times New Roman" w:cs="Times New Roman"/>
          <w:noProof/>
          <w:sz w:val="24"/>
          <w:szCs w:val="24"/>
        </w:rPr>
        <w:t>, 2020)</w:t>
      </w:r>
      <w:r w:rsidR="00171E61">
        <w:rPr>
          <w:rFonts w:ascii="Times New Roman" w:hAnsi="Times New Roman" w:cs="Times New Roman"/>
          <w:noProof/>
          <w:sz w:val="24"/>
          <w:szCs w:val="24"/>
        </w:rPr>
        <w:t>.</w:t>
      </w:r>
      <w:r w:rsidR="0046647A" w:rsidRPr="00A22963">
        <w:rPr>
          <w:rFonts w:ascii="Times New Roman" w:hAnsi="Times New Roman" w:cs="Times New Roman"/>
          <w:bCs/>
          <w:sz w:val="24"/>
          <w:szCs w:val="24"/>
        </w:rPr>
        <w:t xml:space="preserve"> </w:t>
      </w:r>
      <w:r w:rsidR="007408C5">
        <w:rPr>
          <w:rFonts w:ascii="Times New Roman" w:hAnsi="Times New Roman" w:cs="Times New Roman"/>
          <w:bCs/>
          <w:sz w:val="24"/>
          <w:szCs w:val="24"/>
        </w:rPr>
        <w:t>Aún más</w:t>
      </w:r>
      <w:r w:rsidR="00C5258C" w:rsidRPr="00A22963">
        <w:rPr>
          <w:rFonts w:ascii="Times New Roman" w:hAnsi="Times New Roman" w:cs="Times New Roman"/>
          <w:bCs/>
          <w:sz w:val="24"/>
          <w:szCs w:val="24"/>
        </w:rPr>
        <w:t xml:space="preserve">, </w:t>
      </w:r>
      <w:r w:rsidR="00171E61" w:rsidRPr="00A22963">
        <w:rPr>
          <w:rFonts w:ascii="Times New Roman" w:hAnsi="Times New Roman" w:cs="Times New Roman"/>
          <w:noProof/>
          <w:sz w:val="24"/>
          <w:szCs w:val="24"/>
        </w:rPr>
        <w:t xml:space="preserve">Esteche </w:t>
      </w:r>
      <w:r w:rsidR="00171E61">
        <w:rPr>
          <w:rFonts w:ascii="Times New Roman" w:hAnsi="Times New Roman" w:cs="Times New Roman"/>
          <w:noProof/>
          <w:sz w:val="24"/>
          <w:szCs w:val="24"/>
        </w:rPr>
        <w:t xml:space="preserve">y </w:t>
      </w:r>
      <w:r w:rsidR="00171E61" w:rsidRPr="00A22963">
        <w:rPr>
          <w:rFonts w:ascii="Times New Roman" w:hAnsi="Times New Roman" w:cs="Times New Roman"/>
          <w:noProof/>
          <w:sz w:val="24"/>
          <w:szCs w:val="24"/>
        </w:rPr>
        <w:t xml:space="preserve">Gerhard </w:t>
      </w:r>
      <w:r w:rsidR="00171E61">
        <w:rPr>
          <w:rFonts w:ascii="Times New Roman" w:hAnsi="Times New Roman" w:cs="Times New Roman"/>
          <w:noProof/>
          <w:sz w:val="24"/>
          <w:szCs w:val="24"/>
        </w:rPr>
        <w:t xml:space="preserve">(2021) </w:t>
      </w:r>
      <w:r w:rsidR="00C5258C" w:rsidRPr="00A22963">
        <w:rPr>
          <w:rFonts w:ascii="Times New Roman" w:hAnsi="Times New Roman" w:cs="Times New Roman"/>
          <w:bCs/>
          <w:sz w:val="24"/>
          <w:szCs w:val="24"/>
        </w:rPr>
        <w:t>menciona</w:t>
      </w:r>
      <w:r w:rsidR="00171E61">
        <w:rPr>
          <w:rFonts w:ascii="Times New Roman" w:hAnsi="Times New Roman" w:cs="Times New Roman"/>
          <w:bCs/>
          <w:sz w:val="24"/>
          <w:szCs w:val="24"/>
        </w:rPr>
        <w:t>n</w:t>
      </w:r>
      <w:r w:rsidR="00C5258C" w:rsidRPr="00A22963">
        <w:rPr>
          <w:rFonts w:ascii="Times New Roman" w:hAnsi="Times New Roman" w:cs="Times New Roman"/>
          <w:bCs/>
          <w:sz w:val="24"/>
          <w:szCs w:val="24"/>
        </w:rPr>
        <w:t xml:space="preserve"> que </w:t>
      </w:r>
      <w:r w:rsidR="002A080A">
        <w:rPr>
          <w:rFonts w:ascii="Times New Roman" w:hAnsi="Times New Roman" w:cs="Times New Roman"/>
          <w:bCs/>
          <w:sz w:val="24"/>
          <w:szCs w:val="24"/>
        </w:rPr>
        <w:t xml:space="preserve">otro obstáculo en cuanto al </w:t>
      </w:r>
      <w:r w:rsidR="00C5258C" w:rsidRPr="00A22963">
        <w:rPr>
          <w:rFonts w:ascii="Times New Roman" w:hAnsi="Times New Roman" w:cs="Times New Roman"/>
          <w:bCs/>
          <w:sz w:val="24"/>
          <w:szCs w:val="24"/>
        </w:rPr>
        <w:t xml:space="preserve">uso del internet en tiempos de pandemia </w:t>
      </w:r>
      <w:r w:rsidR="002A080A">
        <w:rPr>
          <w:rFonts w:ascii="Times New Roman" w:hAnsi="Times New Roman" w:cs="Times New Roman"/>
          <w:bCs/>
          <w:sz w:val="24"/>
          <w:szCs w:val="24"/>
        </w:rPr>
        <w:t xml:space="preserve">es </w:t>
      </w:r>
      <w:r w:rsidR="00C5258C" w:rsidRPr="00A22963">
        <w:rPr>
          <w:rFonts w:ascii="Times New Roman" w:hAnsi="Times New Roman" w:cs="Times New Roman"/>
          <w:bCs/>
          <w:sz w:val="24"/>
          <w:szCs w:val="24"/>
        </w:rPr>
        <w:t>la cobertura,</w:t>
      </w:r>
      <w:r w:rsidR="007408C5">
        <w:rPr>
          <w:rFonts w:ascii="Times New Roman" w:hAnsi="Times New Roman" w:cs="Times New Roman"/>
          <w:bCs/>
          <w:sz w:val="24"/>
          <w:szCs w:val="24"/>
        </w:rPr>
        <w:t xml:space="preserve"> pues</w:t>
      </w:r>
      <w:r w:rsidR="00C5258C" w:rsidRPr="00A22963">
        <w:rPr>
          <w:rFonts w:ascii="Times New Roman" w:hAnsi="Times New Roman" w:cs="Times New Roman"/>
          <w:bCs/>
          <w:sz w:val="24"/>
          <w:szCs w:val="24"/>
        </w:rPr>
        <w:t xml:space="preserve"> 67</w:t>
      </w:r>
      <w:r w:rsidR="007408C5">
        <w:rPr>
          <w:rFonts w:ascii="Times New Roman" w:hAnsi="Times New Roman" w:cs="Times New Roman"/>
          <w:bCs/>
          <w:sz w:val="24"/>
          <w:szCs w:val="24"/>
        </w:rPr>
        <w:t> </w:t>
      </w:r>
      <w:r w:rsidR="00C5258C" w:rsidRPr="00A22963">
        <w:rPr>
          <w:rFonts w:ascii="Times New Roman" w:hAnsi="Times New Roman" w:cs="Times New Roman"/>
          <w:bCs/>
          <w:sz w:val="24"/>
          <w:szCs w:val="24"/>
        </w:rPr>
        <w:t>% de los estudiantes indicaron no contar con dicho servicio por encontrarse e</w:t>
      </w:r>
      <w:r w:rsidR="00DC3AD7" w:rsidRPr="00A22963">
        <w:rPr>
          <w:rFonts w:ascii="Times New Roman" w:hAnsi="Times New Roman" w:cs="Times New Roman"/>
          <w:bCs/>
          <w:sz w:val="24"/>
          <w:szCs w:val="24"/>
        </w:rPr>
        <w:t>n</w:t>
      </w:r>
      <w:r w:rsidR="00C5258C" w:rsidRPr="00A22963">
        <w:rPr>
          <w:rFonts w:ascii="Times New Roman" w:hAnsi="Times New Roman" w:cs="Times New Roman"/>
          <w:bCs/>
          <w:sz w:val="24"/>
          <w:szCs w:val="24"/>
        </w:rPr>
        <w:t xml:space="preserve"> localidades </w:t>
      </w:r>
      <w:r w:rsidR="00DC3AD7" w:rsidRPr="00A22963">
        <w:rPr>
          <w:rFonts w:ascii="Times New Roman" w:hAnsi="Times New Roman" w:cs="Times New Roman"/>
          <w:bCs/>
          <w:sz w:val="24"/>
          <w:szCs w:val="24"/>
        </w:rPr>
        <w:t>con problemas de conectividad</w:t>
      </w:r>
      <w:r w:rsidR="00A649D0">
        <w:rPr>
          <w:rFonts w:ascii="Times New Roman" w:hAnsi="Times New Roman" w:cs="Times New Roman"/>
          <w:bCs/>
          <w:sz w:val="24"/>
          <w:szCs w:val="24"/>
        </w:rPr>
        <w:t>, además de</w:t>
      </w:r>
      <w:r w:rsidR="00DC3AD7" w:rsidRPr="00A22963">
        <w:rPr>
          <w:rFonts w:ascii="Times New Roman" w:hAnsi="Times New Roman" w:cs="Times New Roman"/>
          <w:bCs/>
          <w:sz w:val="24"/>
          <w:szCs w:val="24"/>
        </w:rPr>
        <w:t xml:space="preserve"> carecer de recursos económicos.</w:t>
      </w:r>
      <w:r w:rsidR="00171E61" w:rsidRPr="00A22963">
        <w:rPr>
          <w:rFonts w:ascii="Times New Roman" w:hAnsi="Times New Roman" w:cs="Times New Roman"/>
          <w:bCs/>
          <w:noProof/>
          <w:sz w:val="24"/>
          <w:szCs w:val="24"/>
        </w:rPr>
        <w:t xml:space="preserve"> </w:t>
      </w:r>
      <w:r w:rsidR="0036400F">
        <w:rPr>
          <w:rFonts w:ascii="Times New Roman" w:hAnsi="Times New Roman" w:cs="Times New Roman"/>
          <w:bCs/>
          <w:sz w:val="24"/>
          <w:szCs w:val="24"/>
        </w:rPr>
        <w:t>Aunado a ello</w:t>
      </w:r>
      <w:r w:rsidR="00390EDA" w:rsidRPr="00A22963">
        <w:rPr>
          <w:rFonts w:ascii="Times New Roman" w:hAnsi="Times New Roman" w:cs="Times New Roman"/>
          <w:bCs/>
          <w:sz w:val="24"/>
          <w:szCs w:val="24"/>
        </w:rPr>
        <w:t>,</w:t>
      </w:r>
      <w:r w:rsidR="001E39C3" w:rsidRPr="00A22963">
        <w:rPr>
          <w:rFonts w:ascii="Times New Roman" w:hAnsi="Times New Roman" w:cs="Times New Roman"/>
          <w:bCs/>
          <w:sz w:val="24"/>
          <w:szCs w:val="24"/>
        </w:rPr>
        <w:t xml:space="preserve"> en </w:t>
      </w:r>
      <w:r w:rsidR="000D35A2">
        <w:rPr>
          <w:rFonts w:ascii="Times New Roman" w:hAnsi="Times New Roman" w:cs="Times New Roman"/>
          <w:bCs/>
          <w:sz w:val="24"/>
          <w:szCs w:val="24"/>
        </w:rPr>
        <w:t xml:space="preserve">un </w:t>
      </w:r>
      <w:r w:rsidR="001E39C3" w:rsidRPr="00A22963">
        <w:rPr>
          <w:rFonts w:ascii="Times New Roman" w:hAnsi="Times New Roman" w:cs="Times New Roman"/>
          <w:bCs/>
          <w:sz w:val="24"/>
          <w:szCs w:val="24"/>
        </w:rPr>
        <w:t>estudio similar</w:t>
      </w:r>
      <w:r w:rsidR="00390EDA" w:rsidRPr="00A22963">
        <w:rPr>
          <w:rFonts w:ascii="Times New Roman" w:hAnsi="Times New Roman" w:cs="Times New Roman"/>
          <w:bCs/>
          <w:sz w:val="24"/>
          <w:szCs w:val="24"/>
        </w:rPr>
        <w:t xml:space="preserve"> se ha reportado </w:t>
      </w:r>
      <w:r w:rsidR="00AC6CFC" w:rsidRPr="00A22963">
        <w:rPr>
          <w:rFonts w:ascii="Times New Roman" w:hAnsi="Times New Roman" w:cs="Times New Roman"/>
          <w:bCs/>
          <w:sz w:val="24"/>
          <w:szCs w:val="24"/>
        </w:rPr>
        <w:t>que</w:t>
      </w:r>
      <w:r w:rsidR="007A34B7" w:rsidRPr="00A22963">
        <w:rPr>
          <w:rFonts w:ascii="Times New Roman" w:hAnsi="Times New Roman" w:cs="Times New Roman"/>
          <w:bCs/>
          <w:sz w:val="24"/>
          <w:szCs w:val="24"/>
        </w:rPr>
        <w:t xml:space="preserve"> </w:t>
      </w:r>
      <w:r w:rsidR="00AC6CFC" w:rsidRPr="00A22963">
        <w:rPr>
          <w:rFonts w:ascii="Times New Roman" w:hAnsi="Times New Roman" w:cs="Times New Roman"/>
          <w:bCs/>
          <w:sz w:val="24"/>
          <w:szCs w:val="24"/>
        </w:rPr>
        <w:t>85</w:t>
      </w:r>
      <w:r w:rsidR="008330A2">
        <w:rPr>
          <w:rFonts w:ascii="Times New Roman" w:hAnsi="Times New Roman" w:cs="Times New Roman"/>
          <w:bCs/>
          <w:sz w:val="24"/>
          <w:szCs w:val="24"/>
        </w:rPr>
        <w:t>.1</w:t>
      </w:r>
      <w:r w:rsidR="000D35A2">
        <w:rPr>
          <w:rFonts w:ascii="Times New Roman" w:hAnsi="Times New Roman" w:cs="Times New Roman"/>
          <w:bCs/>
          <w:sz w:val="24"/>
          <w:szCs w:val="24"/>
        </w:rPr>
        <w:t> </w:t>
      </w:r>
      <w:r w:rsidR="00AC6CFC" w:rsidRPr="00A22963">
        <w:rPr>
          <w:rFonts w:ascii="Times New Roman" w:hAnsi="Times New Roman" w:cs="Times New Roman"/>
          <w:bCs/>
          <w:sz w:val="24"/>
          <w:szCs w:val="24"/>
        </w:rPr>
        <w:t>% de los estudiantes utilizan el internet de</w:t>
      </w:r>
      <w:r w:rsidR="003E1486" w:rsidRPr="00A22963">
        <w:rPr>
          <w:rFonts w:ascii="Times New Roman" w:hAnsi="Times New Roman" w:cs="Times New Roman"/>
          <w:bCs/>
          <w:sz w:val="24"/>
          <w:szCs w:val="24"/>
        </w:rPr>
        <w:t>sde</w:t>
      </w:r>
      <w:r w:rsidR="00AC6CFC" w:rsidRPr="00A22963">
        <w:rPr>
          <w:rFonts w:ascii="Times New Roman" w:hAnsi="Times New Roman" w:cs="Times New Roman"/>
          <w:bCs/>
          <w:sz w:val="24"/>
          <w:szCs w:val="24"/>
        </w:rPr>
        <w:t xml:space="preserve"> sus domicilios y 8.2</w:t>
      </w:r>
      <w:r w:rsidR="000D35A2">
        <w:rPr>
          <w:rFonts w:ascii="Times New Roman" w:hAnsi="Times New Roman" w:cs="Times New Roman"/>
          <w:bCs/>
          <w:sz w:val="24"/>
          <w:szCs w:val="24"/>
        </w:rPr>
        <w:t> </w:t>
      </w:r>
      <w:r w:rsidR="00AC6CFC" w:rsidRPr="00A22963">
        <w:rPr>
          <w:rFonts w:ascii="Times New Roman" w:hAnsi="Times New Roman" w:cs="Times New Roman"/>
          <w:bCs/>
          <w:sz w:val="24"/>
          <w:szCs w:val="24"/>
        </w:rPr>
        <w:t>% usan datos en su celular</w:t>
      </w:r>
      <w:r w:rsidR="00801645" w:rsidRPr="00A22963">
        <w:rPr>
          <w:rFonts w:ascii="Times New Roman" w:hAnsi="Times New Roman" w:cs="Times New Roman"/>
          <w:bCs/>
          <w:sz w:val="24"/>
          <w:szCs w:val="24"/>
        </w:rPr>
        <w:t xml:space="preserve">; no obstante, </w:t>
      </w:r>
      <w:r w:rsidR="006A3B2A" w:rsidRPr="00A22963">
        <w:rPr>
          <w:rFonts w:ascii="Times New Roman" w:hAnsi="Times New Roman" w:cs="Times New Roman"/>
          <w:bCs/>
          <w:sz w:val="24"/>
          <w:szCs w:val="24"/>
        </w:rPr>
        <w:t xml:space="preserve">solo </w:t>
      </w:r>
      <w:r w:rsidR="00AC6CFC" w:rsidRPr="00A22963">
        <w:rPr>
          <w:rFonts w:ascii="Times New Roman" w:hAnsi="Times New Roman" w:cs="Times New Roman"/>
          <w:bCs/>
          <w:sz w:val="24"/>
          <w:szCs w:val="24"/>
        </w:rPr>
        <w:t>39.1</w:t>
      </w:r>
      <w:r w:rsidR="000D35A2">
        <w:rPr>
          <w:rFonts w:ascii="Times New Roman" w:hAnsi="Times New Roman" w:cs="Times New Roman"/>
          <w:bCs/>
          <w:sz w:val="24"/>
          <w:szCs w:val="24"/>
        </w:rPr>
        <w:t> </w:t>
      </w:r>
      <w:r w:rsidR="00AC6CFC" w:rsidRPr="00A22963">
        <w:rPr>
          <w:rFonts w:ascii="Times New Roman" w:hAnsi="Times New Roman" w:cs="Times New Roman"/>
          <w:bCs/>
          <w:sz w:val="24"/>
          <w:szCs w:val="24"/>
        </w:rPr>
        <w:t xml:space="preserve">% </w:t>
      </w:r>
      <w:r w:rsidR="003E1486" w:rsidRPr="00A22963">
        <w:rPr>
          <w:rFonts w:ascii="Times New Roman" w:hAnsi="Times New Roman" w:cs="Times New Roman"/>
          <w:bCs/>
          <w:sz w:val="24"/>
          <w:szCs w:val="24"/>
        </w:rPr>
        <w:t>de los alumnos cuentan</w:t>
      </w:r>
      <w:r w:rsidR="00BE1342">
        <w:rPr>
          <w:rFonts w:ascii="Times New Roman" w:hAnsi="Times New Roman" w:cs="Times New Roman"/>
          <w:bCs/>
          <w:sz w:val="24"/>
          <w:szCs w:val="24"/>
        </w:rPr>
        <w:t xml:space="preserve"> con</w:t>
      </w:r>
      <w:r w:rsidR="00AC6CFC" w:rsidRPr="00A22963">
        <w:rPr>
          <w:rFonts w:ascii="Times New Roman" w:hAnsi="Times New Roman" w:cs="Times New Roman"/>
          <w:bCs/>
          <w:sz w:val="24"/>
          <w:szCs w:val="24"/>
        </w:rPr>
        <w:t xml:space="preserve"> conexión regular a internet</w:t>
      </w:r>
      <w:r w:rsidR="00D272E6">
        <w:rPr>
          <w:rFonts w:ascii="Times New Roman" w:hAnsi="Times New Roman" w:cs="Times New Roman"/>
          <w:bCs/>
          <w:sz w:val="24"/>
          <w:szCs w:val="24"/>
        </w:rPr>
        <w:t xml:space="preserve"> (Edelstein </w:t>
      </w:r>
      <w:r w:rsidR="00D272E6" w:rsidRPr="00D272E6">
        <w:rPr>
          <w:rFonts w:ascii="Times New Roman" w:hAnsi="Times New Roman" w:cs="Times New Roman"/>
          <w:bCs/>
          <w:i/>
          <w:iCs/>
          <w:sz w:val="24"/>
          <w:szCs w:val="24"/>
        </w:rPr>
        <w:t>et al</w:t>
      </w:r>
      <w:r w:rsidR="00D272E6">
        <w:rPr>
          <w:rFonts w:ascii="Times New Roman" w:hAnsi="Times New Roman" w:cs="Times New Roman"/>
          <w:bCs/>
          <w:sz w:val="24"/>
          <w:szCs w:val="24"/>
        </w:rPr>
        <w:t>, 2020)</w:t>
      </w:r>
      <w:r w:rsidR="008330A2">
        <w:rPr>
          <w:rFonts w:ascii="Times New Roman" w:hAnsi="Times New Roman" w:cs="Times New Roman"/>
          <w:bCs/>
          <w:noProof/>
          <w:sz w:val="24"/>
          <w:szCs w:val="24"/>
        </w:rPr>
        <w:t xml:space="preserve">. </w:t>
      </w:r>
      <w:r w:rsidR="00B732A2" w:rsidRPr="00A22963">
        <w:rPr>
          <w:rFonts w:ascii="Times New Roman" w:hAnsi="Times New Roman" w:cs="Times New Roman"/>
          <w:bCs/>
          <w:sz w:val="24"/>
          <w:szCs w:val="24"/>
        </w:rPr>
        <w:t xml:space="preserve">La </w:t>
      </w:r>
      <w:r w:rsidR="0066405A" w:rsidRPr="00A22963">
        <w:rPr>
          <w:rFonts w:ascii="Times New Roman" w:hAnsi="Times New Roman" w:cs="Times New Roman"/>
          <w:bCs/>
          <w:sz w:val="24"/>
          <w:szCs w:val="24"/>
        </w:rPr>
        <w:t>f</w:t>
      </w:r>
      <w:r w:rsidR="00B732A2" w:rsidRPr="00A22963">
        <w:rPr>
          <w:rFonts w:ascii="Times New Roman" w:hAnsi="Times New Roman" w:cs="Times New Roman"/>
          <w:bCs/>
          <w:sz w:val="24"/>
          <w:szCs w:val="24"/>
        </w:rPr>
        <w:t xml:space="preserve">igura </w:t>
      </w:r>
      <w:r w:rsidR="00B732A2" w:rsidRPr="00A22963">
        <w:rPr>
          <w:rFonts w:ascii="Times New Roman" w:hAnsi="Times New Roman" w:cs="Times New Roman"/>
          <w:bCs/>
          <w:iCs/>
          <w:sz w:val="24"/>
          <w:szCs w:val="24"/>
        </w:rPr>
        <w:t>1</w:t>
      </w:r>
      <w:r w:rsidR="0066405A" w:rsidRPr="00A22963">
        <w:rPr>
          <w:rFonts w:ascii="Times New Roman" w:hAnsi="Times New Roman" w:cs="Times New Roman"/>
          <w:bCs/>
          <w:iCs/>
          <w:sz w:val="24"/>
          <w:szCs w:val="24"/>
        </w:rPr>
        <w:t xml:space="preserve"> </w:t>
      </w:r>
      <w:r w:rsidR="00B732A2" w:rsidRPr="00A22963">
        <w:rPr>
          <w:rFonts w:ascii="Times New Roman" w:hAnsi="Times New Roman" w:cs="Times New Roman"/>
          <w:bCs/>
          <w:iCs/>
          <w:sz w:val="24"/>
          <w:szCs w:val="24"/>
        </w:rPr>
        <w:t>muestra</w:t>
      </w:r>
      <w:r w:rsidR="00B732A2" w:rsidRPr="00A22963">
        <w:rPr>
          <w:rFonts w:ascii="Times New Roman" w:hAnsi="Times New Roman" w:cs="Times New Roman"/>
          <w:bCs/>
          <w:sz w:val="24"/>
          <w:szCs w:val="24"/>
        </w:rPr>
        <w:t xml:space="preserve"> el impacto del gasto en relación con la pandemia</w:t>
      </w:r>
      <w:r w:rsidR="0066405A" w:rsidRPr="00A22963">
        <w:rPr>
          <w:rFonts w:ascii="Times New Roman" w:hAnsi="Times New Roman" w:cs="Times New Roman"/>
          <w:bCs/>
          <w:sz w:val="24"/>
          <w:szCs w:val="24"/>
        </w:rPr>
        <w:t>.</w:t>
      </w:r>
    </w:p>
    <w:p w14:paraId="3598F14E" w14:textId="77777777" w:rsidR="00655DD5" w:rsidRPr="00DD084B" w:rsidRDefault="00655DD5" w:rsidP="00E52302">
      <w:pPr>
        <w:spacing w:after="0" w:line="360" w:lineRule="auto"/>
        <w:ind w:right="49" w:firstLine="709"/>
        <w:jc w:val="both"/>
        <w:rPr>
          <w:rFonts w:ascii="Times New Roman" w:hAnsi="Times New Roman" w:cs="Times New Roman"/>
          <w:bCs/>
          <w:sz w:val="24"/>
          <w:szCs w:val="24"/>
        </w:rPr>
      </w:pPr>
    </w:p>
    <w:p w14:paraId="4161AA3B" w14:textId="77777777" w:rsidR="004230A0" w:rsidRDefault="004230A0" w:rsidP="00E52302">
      <w:pPr>
        <w:spacing w:after="0" w:line="360" w:lineRule="auto"/>
        <w:ind w:right="49"/>
        <w:jc w:val="center"/>
        <w:rPr>
          <w:rFonts w:ascii="Times New Roman" w:hAnsi="Times New Roman" w:cs="Times New Roman"/>
          <w:bCs/>
          <w:iCs/>
          <w:sz w:val="24"/>
          <w:szCs w:val="24"/>
        </w:rPr>
      </w:pPr>
      <w:r w:rsidRPr="002220F1">
        <w:rPr>
          <w:rFonts w:ascii="Times New Roman" w:hAnsi="Times New Roman" w:cs="Times New Roman"/>
          <w:b/>
          <w:iCs/>
          <w:sz w:val="24"/>
          <w:szCs w:val="24"/>
        </w:rPr>
        <w:t>Figura 1</w:t>
      </w:r>
      <w:r w:rsidRPr="00B732A2">
        <w:rPr>
          <w:rFonts w:ascii="Times New Roman" w:hAnsi="Times New Roman" w:cs="Times New Roman"/>
          <w:bCs/>
          <w:iCs/>
          <w:sz w:val="24"/>
          <w:szCs w:val="24"/>
        </w:rPr>
        <w:t>. Impacto de la relación del gasto con la pandemia</w:t>
      </w:r>
    </w:p>
    <w:p w14:paraId="32106F9F" w14:textId="454CE961" w:rsidR="00772A00" w:rsidRPr="00DD084B" w:rsidRDefault="006119A6" w:rsidP="00E52302">
      <w:pPr>
        <w:spacing w:after="0" w:line="360" w:lineRule="auto"/>
        <w:ind w:right="49"/>
        <w:jc w:val="center"/>
        <w:rPr>
          <w:rFonts w:ascii="Times New Roman" w:hAnsi="Times New Roman" w:cs="Times New Roman"/>
          <w:bCs/>
          <w:sz w:val="24"/>
          <w:szCs w:val="24"/>
        </w:rPr>
      </w:pPr>
      <w:r w:rsidRPr="006119A6">
        <w:rPr>
          <w:rFonts w:ascii="Times New Roman" w:hAnsi="Times New Roman" w:cs="Times New Roman"/>
          <w:bCs/>
          <w:noProof/>
          <w:sz w:val="24"/>
          <w:szCs w:val="24"/>
        </w:rPr>
        <w:drawing>
          <wp:inline distT="0" distB="0" distL="0" distR="0" wp14:anchorId="32A20874" wp14:editId="3036FF74">
            <wp:extent cx="3288661" cy="20991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07772" cy="2111344"/>
                    </a:xfrm>
                    <a:prstGeom prst="rect">
                      <a:avLst/>
                    </a:prstGeom>
                  </pic:spPr>
                </pic:pic>
              </a:graphicData>
            </a:graphic>
          </wp:inline>
        </w:drawing>
      </w:r>
    </w:p>
    <w:p w14:paraId="092A1E78" w14:textId="4412881F" w:rsidR="00B732A2" w:rsidRDefault="00A80605" w:rsidP="00E52302">
      <w:pPr>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p w14:paraId="2F03BF6F" w14:textId="22268566" w:rsidR="001B48E2" w:rsidRDefault="003E1486" w:rsidP="00E52302">
      <w:pPr>
        <w:spacing w:after="0" w:line="360" w:lineRule="auto"/>
        <w:ind w:right="49" w:firstLine="709"/>
        <w:jc w:val="both"/>
        <w:rPr>
          <w:rFonts w:ascii="Times New Roman" w:hAnsi="Times New Roman" w:cs="Times New Roman"/>
          <w:bCs/>
          <w:sz w:val="24"/>
          <w:szCs w:val="24"/>
        </w:rPr>
      </w:pPr>
      <w:r w:rsidRPr="00D444F9">
        <w:rPr>
          <w:rFonts w:ascii="Times New Roman" w:hAnsi="Times New Roman" w:cs="Times New Roman"/>
          <w:bCs/>
          <w:sz w:val="24"/>
          <w:szCs w:val="24"/>
        </w:rPr>
        <w:t>En general, los gastos de los estudiantes universitarios se vieron modificados</w:t>
      </w:r>
      <w:r w:rsidR="00523D7A" w:rsidRPr="00D444F9">
        <w:rPr>
          <w:rFonts w:ascii="Times New Roman" w:hAnsi="Times New Roman" w:cs="Times New Roman"/>
          <w:bCs/>
          <w:sz w:val="24"/>
          <w:szCs w:val="24"/>
        </w:rPr>
        <w:t xml:space="preserve"> (55</w:t>
      </w:r>
      <w:r w:rsidR="002D6B20">
        <w:rPr>
          <w:rFonts w:ascii="Times New Roman" w:hAnsi="Times New Roman" w:cs="Times New Roman"/>
          <w:bCs/>
          <w:sz w:val="24"/>
          <w:szCs w:val="24"/>
        </w:rPr>
        <w:t> </w:t>
      </w:r>
      <w:r w:rsidR="00523D7A" w:rsidRPr="00D444F9">
        <w:rPr>
          <w:rFonts w:ascii="Times New Roman" w:hAnsi="Times New Roman" w:cs="Times New Roman"/>
          <w:bCs/>
          <w:sz w:val="24"/>
          <w:szCs w:val="24"/>
        </w:rPr>
        <w:t>%)</w:t>
      </w:r>
      <w:r w:rsidRPr="00D444F9">
        <w:rPr>
          <w:rFonts w:ascii="Times New Roman" w:hAnsi="Times New Roman" w:cs="Times New Roman"/>
          <w:bCs/>
          <w:sz w:val="24"/>
          <w:szCs w:val="24"/>
        </w:rPr>
        <w:t xml:space="preserve"> (</w:t>
      </w:r>
      <w:r w:rsidR="00FA30BF" w:rsidRPr="00D444F9">
        <w:rPr>
          <w:rFonts w:ascii="Times New Roman" w:hAnsi="Times New Roman" w:cs="Times New Roman"/>
          <w:bCs/>
          <w:sz w:val="24"/>
          <w:szCs w:val="24"/>
        </w:rPr>
        <w:t>f</w:t>
      </w:r>
      <w:r w:rsidR="00522051" w:rsidRPr="00D444F9">
        <w:rPr>
          <w:rFonts w:ascii="Times New Roman" w:hAnsi="Times New Roman" w:cs="Times New Roman"/>
          <w:bCs/>
          <w:sz w:val="24"/>
          <w:szCs w:val="24"/>
        </w:rPr>
        <w:t>igura 1</w:t>
      </w:r>
      <w:r w:rsidRPr="00D444F9">
        <w:rPr>
          <w:rFonts w:ascii="Times New Roman" w:hAnsi="Times New Roman" w:cs="Times New Roman"/>
          <w:bCs/>
          <w:sz w:val="24"/>
          <w:szCs w:val="24"/>
        </w:rPr>
        <w:t xml:space="preserve">) durante la </w:t>
      </w:r>
      <w:r w:rsidR="00522051" w:rsidRPr="00D444F9">
        <w:rPr>
          <w:rFonts w:ascii="Times New Roman" w:hAnsi="Times New Roman" w:cs="Times New Roman"/>
          <w:bCs/>
          <w:sz w:val="24"/>
          <w:szCs w:val="24"/>
        </w:rPr>
        <w:t>pandemia</w:t>
      </w:r>
      <w:r w:rsidR="002D6B20">
        <w:rPr>
          <w:rFonts w:ascii="Times New Roman" w:hAnsi="Times New Roman" w:cs="Times New Roman"/>
          <w:bCs/>
          <w:sz w:val="24"/>
          <w:szCs w:val="24"/>
        </w:rPr>
        <w:t>.</w:t>
      </w:r>
      <w:r w:rsidR="002D6B20" w:rsidRPr="00D444F9">
        <w:rPr>
          <w:rFonts w:ascii="Times New Roman" w:hAnsi="Times New Roman" w:cs="Times New Roman"/>
          <w:bCs/>
          <w:sz w:val="24"/>
          <w:szCs w:val="24"/>
        </w:rPr>
        <w:t xml:space="preserve"> </w:t>
      </w:r>
      <w:r w:rsidR="002D6B20">
        <w:rPr>
          <w:rFonts w:ascii="Times New Roman" w:hAnsi="Times New Roman" w:cs="Times New Roman"/>
          <w:bCs/>
          <w:sz w:val="24"/>
          <w:szCs w:val="24"/>
        </w:rPr>
        <w:t xml:space="preserve">Quienes registraron </w:t>
      </w:r>
      <w:r w:rsidR="001B48E2">
        <w:rPr>
          <w:rFonts w:ascii="Times New Roman" w:hAnsi="Times New Roman" w:cs="Times New Roman"/>
          <w:bCs/>
          <w:sz w:val="24"/>
          <w:szCs w:val="24"/>
        </w:rPr>
        <w:t xml:space="preserve">un mayor gasto puede ser debido a que compraron artículos que antes de la pandemia no requerían, </w:t>
      </w:r>
      <w:r w:rsidR="002263BC">
        <w:rPr>
          <w:rFonts w:ascii="Times New Roman" w:hAnsi="Times New Roman" w:cs="Times New Roman"/>
          <w:bCs/>
          <w:sz w:val="24"/>
          <w:szCs w:val="24"/>
        </w:rPr>
        <w:t xml:space="preserve">así como un </w:t>
      </w:r>
      <w:r w:rsidR="00FA70DA">
        <w:rPr>
          <w:rFonts w:ascii="Times New Roman" w:hAnsi="Times New Roman" w:cs="Times New Roman"/>
          <w:bCs/>
          <w:sz w:val="24"/>
          <w:szCs w:val="24"/>
        </w:rPr>
        <w:t xml:space="preserve">mayor consumo de servicios; para los que indicaron que disminuyeron sus gastos, tal vez por estar </w:t>
      </w:r>
      <w:r w:rsidR="002D6B20">
        <w:rPr>
          <w:rFonts w:ascii="Times New Roman" w:hAnsi="Times New Roman" w:cs="Times New Roman"/>
          <w:bCs/>
          <w:sz w:val="24"/>
          <w:szCs w:val="24"/>
        </w:rPr>
        <w:t xml:space="preserve">más </w:t>
      </w:r>
      <w:r w:rsidR="00FA70DA">
        <w:rPr>
          <w:rFonts w:ascii="Times New Roman" w:hAnsi="Times New Roman" w:cs="Times New Roman"/>
          <w:bCs/>
          <w:sz w:val="24"/>
          <w:szCs w:val="24"/>
        </w:rPr>
        <w:t xml:space="preserve">tiempo </w:t>
      </w:r>
      <w:r w:rsidR="00FA70DA">
        <w:rPr>
          <w:rFonts w:ascii="Times New Roman" w:hAnsi="Times New Roman" w:cs="Times New Roman"/>
          <w:bCs/>
          <w:sz w:val="24"/>
          <w:szCs w:val="24"/>
        </w:rPr>
        <w:lastRenderedPageBreak/>
        <w:t xml:space="preserve">en casa </w:t>
      </w:r>
      <w:r w:rsidR="002D6B20">
        <w:rPr>
          <w:rFonts w:ascii="Times New Roman" w:hAnsi="Times New Roman" w:cs="Times New Roman"/>
          <w:bCs/>
          <w:sz w:val="24"/>
          <w:szCs w:val="24"/>
        </w:rPr>
        <w:t xml:space="preserve">pudieron </w:t>
      </w:r>
      <w:r w:rsidR="00FA70DA">
        <w:rPr>
          <w:rFonts w:ascii="Times New Roman" w:hAnsi="Times New Roman" w:cs="Times New Roman"/>
          <w:bCs/>
          <w:sz w:val="24"/>
          <w:szCs w:val="24"/>
        </w:rPr>
        <w:t>consumir alimentos dentro del hogar</w:t>
      </w:r>
      <w:r w:rsidR="002263BC">
        <w:rPr>
          <w:rFonts w:ascii="Times New Roman" w:hAnsi="Times New Roman" w:cs="Times New Roman"/>
          <w:bCs/>
          <w:sz w:val="24"/>
          <w:szCs w:val="24"/>
        </w:rPr>
        <w:t xml:space="preserve"> y </w:t>
      </w:r>
      <w:r w:rsidR="00FA70DA">
        <w:rPr>
          <w:rFonts w:ascii="Times New Roman" w:hAnsi="Times New Roman" w:cs="Times New Roman"/>
          <w:bCs/>
          <w:sz w:val="24"/>
          <w:szCs w:val="24"/>
        </w:rPr>
        <w:t xml:space="preserve">el medio de transporte se </w:t>
      </w:r>
      <w:r w:rsidR="002D6B20">
        <w:rPr>
          <w:rFonts w:ascii="Times New Roman" w:hAnsi="Times New Roman" w:cs="Times New Roman"/>
          <w:bCs/>
          <w:sz w:val="24"/>
          <w:szCs w:val="24"/>
        </w:rPr>
        <w:t>redujo</w:t>
      </w:r>
      <w:r w:rsidR="002263BC">
        <w:rPr>
          <w:rFonts w:ascii="Times New Roman" w:hAnsi="Times New Roman" w:cs="Times New Roman"/>
          <w:bCs/>
          <w:sz w:val="24"/>
          <w:szCs w:val="24"/>
        </w:rPr>
        <w:t>; p</w:t>
      </w:r>
      <w:r w:rsidR="007F481C">
        <w:rPr>
          <w:rFonts w:ascii="Times New Roman" w:hAnsi="Times New Roman" w:cs="Times New Roman"/>
          <w:bCs/>
          <w:sz w:val="24"/>
          <w:szCs w:val="24"/>
        </w:rPr>
        <w:t>ara los que indicaron que mantuvieron de igual forma su relación de gastos en el confinamiento, se puede explicar que no hubo modificación en su estilo de vida.</w:t>
      </w:r>
    </w:p>
    <w:p w14:paraId="7D4E6470" w14:textId="2F9824F4" w:rsidR="00EB30E5" w:rsidRDefault="00266251" w:rsidP="00E52302">
      <w:pPr>
        <w:spacing w:after="0" w:line="360" w:lineRule="auto"/>
        <w:ind w:right="49" w:firstLine="709"/>
        <w:jc w:val="both"/>
        <w:rPr>
          <w:rFonts w:ascii="Times New Roman" w:hAnsi="Times New Roman" w:cs="Times New Roman"/>
          <w:bCs/>
          <w:sz w:val="24"/>
          <w:szCs w:val="24"/>
        </w:rPr>
      </w:pPr>
      <w:r>
        <w:rPr>
          <w:rFonts w:ascii="Times New Roman" w:hAnsi="Times New Roman" w:cs="Times New Roman"/>
          <w:bCs/>
          <w:sz w:val="24"/>
          <w:szCs w:val="24"/>
        </w:rPr>
        <w:t>El</w:t>
      </w:r>
      <w:r w:rsidR="00F03B04" w:rsidRPr="00DD084B">
        <w:rPr>
          <w:rFonts w:ascii="Times New Roman" w:hAnsi="Times New Roman" w:cs="Times New Roman"/>
          <w:bCs/>
          <w:sz w:val="24"/>
          <w:szCs w:val="24"/>
        </w:rPr>
        <w:t xml:space="preserve"> patrón de gastos de los estudiantes se modificó, principalmente, en</w:t>
      </w:r>
      <w:r w:rsidR="0066670B">
        <w:rPr>
          <w:rFonts w:ascii="Times New Roman" w:hAnsi="Times New Roman" w:cs="Times New Roman"/>
          <w:bCs/>
          <w:sz w:val="24"/>
          <w:szCs w:val="24"/>
        </w:rPr>
        <w:t xml:space="preserve"> cuanto a</w:t>
      </w:r>
      <w:r w:rsidR="00F03B04" w:rsidRPr="00DD084B">
        <w:rPr>
          <w:rFonts w:ascii="Times New Roman" w:hAnsi="Times New Roman" w:cs="Times New Roman"/>
          <w:bCs/>
          <w:sz w:val="24"/>
          <w:szCs w:val="24"/>
        </w:rPr>
        <w:t xml:space="preserve"> la forma de realizar los gastos, ya que no salir de casa implica que la adquisición y compra de productos en plataformas virtuales </w:t>
      </w:r>
      <w:r w:rsidR="00801645">
        <w:rPr>
          <w:rFonts w:ascii="Times New Roman" w:hAnsi="Times New Roman" w:cs="Times New Roman"/>
          <w:bCs/>
          <w:sz w:val="24"/>
          <w:szCs w:val="24"/>
        </w:rPr>
        <w:t xml:space="preserve">se </w:t>
      </w:r>
      <w:r w:rsidR="00F03B04" w:rsidRPr="00DD084B">
        <w:rPr>
          <w:rFonts w:ascii="Times New Roman" w:hAnsi="Times New Roman" w:cs="Times New Roman"/>
          <w:bCs/>
          <w:sz w:val="24"/>
          <w:szCs w:val="24"/>
        </w:rPr>
        <w:t>increment</w:t>
      </w:r>
      <w:r w:rsidR="00801645">
        <w:rPr>
          <w:rFonts w:ascii="Times New Roman" w:hAnsi="Times New Roman" w:cs="Times New Roman"/>
          <w:bCs/>
          <w:sz w:val="24"/>
          <w:szCs w:val="24"/>
        </w:rPr>
        <w:t>a</w:t>
      </w:r>
      <w:r w:rsidR="00F03B04" w:rsidRPr="00DD084B">
        <w:rPr>
          <w:rFonts w:ascii="Times New Roman" w:hAnsi="Times New Roman" w:cs="Times New Roman"/>
          <w:bCs/>
          <w:sz w:val="24"/>
          <w:szCs w:val="24"/>
        </w:rPr>
        <w:t xml:space="preserve"> considerablemente</w:t>
      </w:r>
      <w:r>
        <w:rPr>
          <w:rFonts w:ascii="Times New Roman" w:hAnsi="Times New Roman" w:cs="Times New Roman"/>
          <w:bCs/>
          <w:sz w:val="24"/>
          <w:szCs w:val="24"/>
        </w:rPr>
        <w:t>, como se observ</w:t>
      </w:r>
      <w:r w:rsidR="00EB30E5" w:rsidRPr="00DD084B">
        <w:rPr>
          <w:rFonts w:ascii="Times New Roman" w:hAnsi="Times New Roman" w:cs="Times New Roman"/>
          <w:bCs/>
          <w:sz w:val="24"/>
          <w:szCs w:val="24"/>
        </w:rPr>
        <w:t xml:space="preserve">a </w:t>
      </w:r>
      <w:r>
        <w:rPr>
          <w:rFonts w:ascii="Times New Roman" w:hAnsi="Times New Roman" w:cs="Times New Roman"/>
          <w:bCs/>
          <w:sz w:val="24"/>
          <w:szCs w:val="24"/>
        </w:rPr>
        <w:t xml:space="preserve">en la </w:t>
      </w:r>
      <w:r w:rsidR="00FA30BF">
        <w:rPr>
          <w:rFonts w:ascii="Times New Roman" w:hAnsi="Times New Roman" w:cs="Times New Roman"/>
          <w:bCs/>
          <w:sz w:val="24"/>
          <w:szCs w:val="24"/>
        </w:rPr>
        <w:t>t</w:t>
      </w:r>
      <w:r w:rsidR="00EB30E5" w:rsidRPr="00DD084B">
        <w:rPr>
          <w:rFonts w:ascii="Times New Roman" w:hAnsi="Times New Roman" w:cs="Times New Roman"/>
          <w:bCs/>
          <w:sz w:val="24"/>
          <w:szCs w:val="24"/>
        </w:rPr>
        <w:t xml:space="preserve">abla </w:t>
      </w:r>
      <w:r w:rsidR="00503359" w:rsidRPr="00DD084B">
        <w:rPr>
          <w:rFonts w:ascii="Times New Roman" w:hAnsi="Times New Roman" w:cs="Times New Roman"/>
          <w:bCs/>
          <w:sz w:val="24"/>
          <w:szCs w:val="24"/>
        </w:rPr>
        <w:t>7</w:t>
      </w:r>
      <w:r w:rsidR="0066670B">
        <w:rPr>
          <w:rFonts w:ascii="Times New Roman" w:hAnsi="Times New Roman" w:cs="Times New Roman"/>
          <w:bCs/>
          <w:sz w:val="24"/>
          <w:szCs w:val="24"/>
        </w:rPr>
        <w:t>,</w:t>
      </w:r>
      <w:r w:rsidR="00EB30E5" w:rsidRPr="00DD084B">
        <w:rPr>
          <w:rFonts w:ascii="Times New Roman" w:hAnsi="Times New Roman" w:cs="Times New Roman"/>
          <w:bCs/>
          <w:sz w:val="24"/>
          <w:szCs w:val="24"/>
        </w:rPr>
        <w:t xml:space="preserve"> </w:t>
      </w:r>
      <w:r>
        <w:rPr>
          <w:rFonts w:ascii="Times New Roman" w:hAnsi="Times New Roman" w:cs="Times New Roman"/>
          <w:bCs/>
          <w:sz w:val="24"/>
          <w:szCs w:val="24"/>
        </w:rPr>
        <w:t xml:space="preserve">donde </w:t>
      </w:r>
      <w:r w:rsidR="0066670B">
        <w:rPr>
          <w:rFonts w:ascii="Times New Roman" w:hAnsi="Times New Roman" w:cs="Times New Roman"/>
          <w:bCs/>
          <w:sz w:val="24"/>
          <w:szCs w:val="24"/>
        </w:rPr>
        <w:t xml:space="preserve">se </w:t>
      </w:r>
      <w:r w:rsidR="00EB30E5" w:rsidRPr="00DD084B">
        <w:rPr>
          <w:rFonts w:ascii="Times New Roman" w:hAnsi="Times New Roman" w:cs="Times New Roman"/>
          <w:bCs/>
          <w:sz w:val="24"/>
          <w:szCs w:val="24"/>
        </w:rPr>
        <w:t xml:space="preserve">muestra </w:t>
      </w:r>
      <w:r w:rsidR="0066670B">
        <w:rPr>
          <w:rFonts w:ascii="Times New Roman" w:hAnsi="Times New Roman" w:cs="Times New Roman"/>
          <w:bCs/>
          <w:sz w:val="24"/>
          <w:szCs w:val="24"/>
        </w:rPr>
        <w:t xml:space="preserve">el </w:t>
      </w:r>
      <w:r w:rsidR="00EB30E5" w:rsidRPr="00DD084B">
        <w:rPr>
          <w:rFonts w:ascii="Times New Roman" w:hAnsi="Times New Roman" w:cs="Times New Roman"/>
          <w:bCs/>
          <w:sz w:val="24"/>
          <w:szCs w:val="24"/>
        </w:rPr>
        <w:t>aumento de plataformas digitales para realizar compras.</w:t>
      </w:r>
    </w:p>
    <w:p w14:paraId="2EF8440E" w14:textId="77777777" w:rsidR="0076183F" w:rsidRPr="00DD084B" w:rsidRDefault="0076183F" w:rsidP="00E52302">
      <w:pPr>
        <w:spacing w:after="0" w:line="360" w:lineRule="auto"/>
        <w:ind w:right="49" w:firstLine="709"/>
        <w:jc w:val="both"/>
        <w:rPr>
          <w:rFonts w:ascii="Times New Roman" w:hAnsi="Times New Roman" w:cs="Times New Roman"/>
          <w:bCs/>
          <w:sz w:val="24"/>
          <w:szCs w:val="24"/>
        </w:rPr>
      </w:pPr>
    </w:p>
    <w:p w14:paraId="5A5DB98E" w14:textId="6213D161" w:rsidR="001E39C3" w:rsidRPr="00B732A2" w:rsidRDefault="00EB30E5" w:rsidP="00E52302">
      <w:pPr>
        <w:spacing w:after="0" w:line="360" w:lineRule="auto"/>
        <w:ind w:right="49"/>
        <w:jc w:val="center"/>
        <w:rPr>
          <w:rFonts w:ascii="Times New Roman" w:hAnsi="Times New Roman" w:cs="Times New Roman"/>
          <w:bCs/>
          <w:iCs/>
          <w:sz w:val="24"/>
          <w:szCs w:val="24"/>
        </w:rPr>
      </w:pPr>
      <w:bookmarkStart w:id="2" w:name="_Hlk88585420"/>
      <w:r w:rsidRPr="00FA30BF">
        <w:rPr>
          <w:rFonts w:ascii="Times New Roman" w:hAnsi="Times New Roman" w:cs="Times New Roman"/>
          <w:b/>
          <w:iCs/>
          <w:sz w:val="24"/>
          <w:szCs w:val="24"/>
        </w:rPr>
        <w:t xml:space="preserve">Tabla </w:t>
      </w:r>
      <w:r w:rsidR="00503359" w:rsidRPr="00FA30BF">
        <w:rPr>
          <w:rFonts w:ascii="Times New Roman" w:hAnsi="Times New Roman" w:cs="Times New Roman"/>
          <w:b/>
          <w:iCs/>
          <w:sz w:val="24"/>
          <w:szCs w:val="24"/>
        </w:rPr>
        <w:t>7</w:t>
      </w:r>
      <w:r w:rsidR="00801645" w:rsidRPr="00B732A2">
        <w:rPr>
          <w:rFonts w:ascii="Times New Roman" w:hAnsi="Times New Roman" w:cs="Times New Roman"/>
          <w:bCs/>
          <w:iCs/>
          <w:sz w:val="24"/>
          <w:szCs w:val="24"/>
        </w:rPr>
        <w:t xml:space="preserve">. </w:t>
      </w:r>
      <w:r w:rsidRPr="00B732A2">
        <w:rPr>
          <w:rFonts w:ascii="Times New Roman" w:hAnsi="Times New Roman" w:cs="Times New Roman"/>
          <w:bCs/>
          <w:iCs/>
          <w:sz w:val="24"/>
          <w:szCs w:val="24"/>
        </w:rPr>
        <w:t>Impacto en el gasto a través de plataformas digitales</w:t>
      </w:r>
    </w:p>
    <w:tbl>
      <w:tblPr>
        <w:tblStyle w:val="Tablaconcuadrcula"/>
        <w:tblW w:w="8511" w:type="dxa"/>
        <w:jc w:val="center"/>
        <w:tblLayout w:type="fixed"/>
        <w:tblLook w:val="04A0" w:firstRow="1" w:lastRow="0" w:firstColumn="1" w:lastColumn="0" w:noHBand="0" w:noVBand="1"/>
      </w:tblPr>
      <w:tblGrid>
        <w:gridCol w:w="2524"/>
        <w:gridCol w:w="1026"/>
        <w:gridCol w:w="992"/>
        <w:gridCol w:w="992"/>
        <w:gridCol w:w="992"/>
        <w:gridCol w:w="993"/>
        <w:gridCol w:w="992"/>
      </w:tblGrid>
      <w:tr w:rsidR="001E39C3" w:rsidRPr="00655DD5" w14:paraId="3F575201" w14:textId="77777777" w:rsidTr="007231C8">
        <w:trPr>
          <w:trHeight w:val="189"/>
          <w:jc w:val="center"/>
        </w:trPr>
        <w:tc>
          <w:tcPr>
            <w:tcW w:w="2524" w:type="dxa"/>
            <w:vMerge w:val="restart"/>
            <w:hideMark/>
          </w:tcPr>
          <w:p w14:paraId="5EE57DCA" w14:textId="5BEBA7FB" w:rsidR="001E39C3" w:rsidRPr="00655DD5" w:rsidRDefault="001E39C3" w:rsidP="00E52302">
            <w:pPr>
              <w:spacing w:line="360" w:lineRule="auto"/>
              <w:ind w:right="49"/>
              <w:jc w:val="both"/>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xml:space="preserve">2. ¿Has notado </w:t>
            </w:r>
            <w:r w:rsidR="00BF302E" w:rsidRPr="00655DD5">
              <w:rPr>
                <w:rFonts w:ascii="Times New Roman" w:eastAsia="Times New Roman" w:hAnsi="Times New Roman" w:cs="Times New Roman"/>
                <w:sz w:val="24"/>
                <w:szCs w:val="24"/>
                <w:lang w:eastAsia="es-MX"/>
              </w:rPr>
              <w:t xml:space="preserve">un </w:t>
            </w:r>
            <w:r w:rsidRPr="00655DD5">
              <w:rPr>
                <w:rFonts w:ascii="Times New Roman" w:eastAsia="Times New Roman" w:hAnsi="Times New Roman" w:cs="Times New Roman"/>
                <w:sz w:val="24"/>
                <w:szCs w:val="24"/>
                <w:lang w:eastAsia="es-MX"/>
              </w:rPr>
              <w:t>incremento en tus gastos mensuales con el uso de plataformas digitales de comercio electrónico a domicilio (a partir del confinamiento por la pandemia)?</w:t>
            </w:r>
          </w:p>
        </w:tc>
        <w:tc>
          <w:tcPr>
            <w:tcW w:w="4002" w:type="dxa"/>
            <w:gridSpan w:val="4"/>
            <w:hideMark/>
          </w:tcPr>
          <w:p w14:paraId="25179017" w14:textId="3CDD3A31" w:rsidR="001E39C3" w:rsidRPr="00655DD5" w:rsidRDefault="001E39C3"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xml:space="preserve">5. ¿Cuánto gastas en internet o datos para cursar tus clases virtuales, ahora transformadas en </w:t>
            </w:r>
            <w:r w:rsidRPr="00655DD5">
              <w:rPr>
                <w:rFonts w:ascii="Times New Roman" w:eastAsia="Times New Roman" w:hAnsi="Times New Roman" w:cs="Times New Roman"/>
                <w:i/>
                <w:iCs/>
                <w:sz w:val="24"/>
                <w:szCs w:val="24"/>
                <w:lang w:eastAsia="es-MX"/>
              </w:rPr>
              <w:t>home office</w:t>
            </w:r>
            <w:r w:rsidRPr="00655DD5">
              <w:rPr>
                <w:rFonts w:ascii="Times New Roman" w:eastAsia="Times New Roman" w:hAnsi="Times New Roman" w:cs="Times New Roman"/>
                <w:sz w:val="24"/>
                <w:szCs w:val="24"/>
                <w:lang w:eastAsia="es-MX"/>
              </w:rPr>
              <w:t xml:space="preserve"> al </w:t>
            </w:r>
            <w:r w:rsidR="00864EF2" w:rsidRPr="00655DD5">
              <w:rPr>
                <w:rFonts w:ascii="Times New Roman" w:eastAsia="Times New Roman" w:hAnsi="Times New Roman" w:cs="Times New Roman"/>
                <w:sz w:val="24"/>
                <w:szCs w:val="24"/>
                <w:lang w:eastAsia="es-MX"/>
              </w:rPr>
              <w:t>mes?</w:t>
            </w:r>
            <w:r w:rsidR="00864EF2" w:rsidRPr="00655DD5">
              <w:rPr>
                <w:rFonts w:ascii="Times New Roman" w:eastAsia="Times New Roman" w:hAnsi="Times New Roman" w:cs="Times New Roman"/>
                <w:sz w:val="24"/>
                <w:szCs w:val="24"/>
                <w:vertAlign w:val="superscript"/>
                <w:lang w:eastAsia="es-MX"/>
              </w:rPr>
              <w:t xml:space="preserve"> *</w:t>
            </w:r>
          </w:p>
        </w:tc>
        <w:tc>
          <w:tcPr>
            <w:tcW w:w="993" w:type="dxa"/>
            <w:noWrap/>
            <w:hideMark/>
          </w:tcPr>
          <w:p w14:paraId="13FF96CD" w14:textId="77777777" w:rsidR="001E39C3" w:rsidRPr="00655DD5" w:rsidRDefault="001E39C3" w:rsidP="00E52302">
            <w:pPr>
              <w:spacing w:line="360" w:lineRule="auto"/>
              <w:ind w:right="49"/>
              <w:jc w:val="center"/>
              <w:rPr>
                <w:rFonts w:ascii="Times New Roman" w:eastAsia="Times New Roman" w:hAnsi="Times New Roman" w:cs="Times New Roman"/>
                <w:sz w:val="24"/>
                <w:szCs w:val="24"/>
                <w:lang w:eastAsia="es-MX"/>
              </w:rPr>
            </w:pPr>
          </w:p>
        </w:tc>
        <w:tc>
          <w:tcPr>
            <w:tcW w:w="992" w:type="dxa"/>
            <w:noWrap/>
            <w:hideMark/>
          </w:tcPr>
          <w:p w14:paraId="4F490526" w14:textId="77777777" w:rsidR="001E39C3" w:rsidRPr="00655DD5" w:rsidRDefault="001E39C3" w:rsidP="00E52302">
            <w:pPr>
              <w:spacing w:line="360" w:lineRule="auto"/>
              <w:ind w:right="49"/>
              <w:rPr>
                <w:rFonts w:ascii="Times New Roman" w:eastAsia="Times New Roman" w:hAnsi="Times New Roman" w:cs="Times New Roman"/>
                <w:sz w:val="24"/>
                <w:szCs w:val="24"/>
                <w:lang w:eastAsia="es-MX"/>
              </w:rPr>
            </w:pPr>
          </w:p>
        </w:tc>
      </w:tr>
      <w:tr w:rsidR="001E39C3" w:rsidRPr="00655DD5" w14:paraId="26FCC8E7" w14:textId="77777777" w:rsidTr="007231C8">
        <w:trPr>
          <w:trHeight w:val="180"/>
          <w:jc w:val="center"/>
        </w:trPr>
        <w:tc>
          <w:tcPr>
            <w:tcW w:w="2524" w:type="dxa"/>
            <w:vMerge/>
            <w:hideMark/>
          </w:tcPr>
          <w:p w14:paraId="13F1C9FB" w14:textId="2A811A1F" w:rsidR="001E39C3" w:rsidRPr="00655DD5" w:rsidRDefault="001E39C3" w:rsidP="00E52302">
            <w:pPr>
              <w:spacing w:line="360" w:lineRule="auto"/>
              <w:ind w:right="49"/>
              <w:rPr>
                <w:rFonts w:ascii="Times New Roman" w:eastAsia="Times New Roman" w:hAnsi="Times New Roman" w:cs="Times New Roman"/>
                <w:sz w:val="24"/>
                <w:szCs w:val="24"/>
                <w:lang w:eastAsia="es-MX"/>
              </w:rPr>
            </w:pPr>
          </w:p>
        </w:tc>
        <w:tc>
          <w:tcPr>
            <w:tcW w:w="1026" w:type="dxa"/>
            <w:noWrap/>
            <w:hideMark/>
          </w:tcPr>
          <w:p w14:paraId="3DDE5EF3" w14:textId="6E308E45" w:rsidR="001E39C3" w:rsidRPr="00655DD5" w:rsidRDefault="001E39C3"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1)</w:t>
            </w:r>
          </w:p>
        </w:tc>
        <w:tc>
          <w:tcPr>
            <w:tcW w:w="992" w:type="dxa"/>
            <w:noWrap/>
            <w:hideMark/>
          </w:tcPr>
          <w:p w14:paraId="16ED7608" w14:textId="57CED6CA" w:rsidR="001E39C3" w:rsidRPr="00655DD5" w:rsidRDefault="001E39C3"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2)</w:t>
            </w:r>
          </w:p>
        </w:tc>
        <w:tc>
          <w:tcPr>
            <w:tcW w:w="992" w:type="dxa"/>
            <w:noWrap/>
            <w:hideMark/>
          </w:tcPr>
          <w:p w14:paraId="2ED5DE02" w14:textId="3512E89D" w:rsidR="001E39C3" w:rsidRPr="00655DD5" w:rsidRDefault="001E39C3"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3)</w:t>
            </w:r>
          </w:p>
        </w:tc>
        <w:tc>
          <w:tcPr>
            <w:tcW w:w="992" w:type="dxa"/>
            <w:noWrap/>
            <w:hideMark/>
          </w:tcPr>
          <w:p w14:paraId="5DB2C90B" w14:textId="317291B9" w:rsidR="001E39C3" w:rsidRPr="00655DD5" w:rsidRDefault="001E39C3" w:rsidP="00E52302">
            <w:pPr>
              <w:spacing w:line="360" w:lineRule="auto"/>
              <w:ind w:right="49"/>
              <w:jc w:val="center"/>
              <w:rPr>
                <w:rFonts w:ascii="Times New Roman" w:eastAsia="Times New Roman" w:hAnsi="Times New Roman" w:cs="Times New Roman"/>
                <w:i/>
                <w:iCs/>
                <w:sz w:val="24"/>
                <w:szCs w:val="24"/>
                <w:lang w:eastAsia="es-MX"/>
              </w:rPr>
            </w:pPr>
            <w:r w:rsidRPr="00655DD5">
              <w:rPr>
                <w:rFonts w:ascii="Times New Roman" w:eastAsia="Times New Roman" w:hAnsi="Times New Roman" w:cs="Times New Roman"/>
                <w:i/>
                <w:iCs/>
                <w:sz w:val="24"/>
                <w:szCs w:val="24"/>
                <w:lang w:eastAsia="es-MX"/>
              </w:rPr>
              <w:t>4)</w:t>
            </w:r>
          </w:p>
        </w:tc>
        <w:tc>
          <w:tcPr>
            <w:tcW w:w="993" w:type="dxa"/>
            <w:hideMark/>
          </w:tcPr>
          <w:p w14:paraId="2ED78E6D" w14:textId="77777777" w:rsidR="001E39C3" w:rsidRPr="00655DD5" w:rsidRDefault="001E39C3"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992" w:type="dxa"/>
            <w:noWrap/>
            <w:hideMark/>
          </w:tcPr>
          <w:p w14:paraId="1E7FC6DD" w14:textId="77777777" w:rsidR="001E39C3" w:rsidRPr="00655DD5" w:rsidRDefault="001E39C3"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DD084B" w:rsidRPr="00655DD5" w14:paraId="02ADCBCA" w14:textId="77777777" w:rsidTr="007231C8">
        <w:trPr>
          <w:trHeight w:val="180"/>
          <w:jc w:val="center"/>
        </w:trPr>
        <w:tc>
          <w:tcPr>
            <w:tcW w:w="2524" w:type="dxa"/>
            <w:vMerge w:val="restart"/>
            <w:noWrap/>
            <w:hideMark/>
          </w:tcPr>
          <w:p w14:paraId="4AB41DBC" w14:textId="163134BA" w:rsidR="007A4A39" w:rsidRPr="00655DD5" w:rsidRDefault="007A4A39"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00801645" w:rsidRPr="00655DD5">
              <w:rPr>
                <w:rFonts w:ascii="Times New Roman" w:eastAsia="Times New Roman" w:hAnsi="Times New Roman" w:cs="Times New Roman"/>
                <w:i/>
                <w:iCs/>
                <w:sz w:val="24"/>
                <w:szCs w:val="24"/>
                <w:lang w:eastAsia="es-MX"/>
              </w:rPr>
              <w:t>)</w:t>
            </w:r>
            <w:r w:rsidR="00801645" w:rsidRPr="00655DD5">
              <w:rPr>
                <w:rFonts w:ascii="Times New Roman" w:eastAsia="Times New Roman" w:hAnsi="Times New Roman" w:cs="Times New Roman"/>
                <w:sz w:val="24"/>
                <w:szCs w:val="24"/>
                <w:lang w:eastAsia="es-MX"/>
              </w:rPr>
              <w:t xml:space="preserve"> Sí</w:t>
            </w:r>
          </w:p>
        </w:tc>
        <w:tc>
          <w:tcPr>
            <w:tcW w:w="1026" w:type="dxa"/>
            <w:noWrap/>
            <w:hideMark/>
          </w:tcPr>
          <w:p w14:paraId="7AE58AA3"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20</w:t>
            </w:r>
          </w:p>
        </w:tc>
        <w:tc>
          <w:tcPr>
            <w:tcW w:w="992" w:type="dxa"/>
            <w:noWrap/>
            <w:hideMark/>
          </w:tcPr>
          <w:p w14:paraId="53048B25"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75</w:t>
            </w:r>
          </w:p>
        </w:tc>
        <w:tc>
          <w:tcPr>
            <w:tcW w:w="992" w:type="dxa"/>
            <w:noWrap/>
            <w:hideMark/>
          </w:tcPr>
          <w:p w14:paraId="705AF510"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64</w:t>
            </w:r>
          </w:p>
        </w:tc>
        <w:tc>
          <w:tcPr>
            <w:tcW w:w="992" w:type="dxa"/>
            <w:noWrap/>
            <w:hideMark/>
          </w:tcPr>
          <w:p w14:paraId="6C7852DB"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22</w:t>
            </w:r>
          </w:p>
        </w:tc>
        <w:tc>
          <w:tcPr>
            <w:tcW w:w="993" w:type="dxa"/>
            <w:noWrap/>
            <w:hideMark/>
          </w:tcPr>
          <w:p w14:paraId="5F0F9910"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181</w:t>
            </w:r>
          </w:p>
        </w:tc>
        <w:tc>
          <w:tcPr>
            <w:tcW w:w="992" w:type="dxa"/>
            <w:noWrap/>
            <w:hideMark/>
          </w:tcPr>
          <w:p w14:paraId="746FDE3D" w14:textId="3E8C5D75" w:rsidR="007A4A39" w:rsidRPr="00655DD5" w:rsidRDefault="00195CBF"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7A4A39" w:rsidRPr="00655DD5">
              <w:rPr>
                <w:rFonts w:ascii="Times New Roman" w:eastAsia="Times New Roman" w:hAnsi="Times New Roman" w:cs="Times New Roman"/>
                <w:sz w:val="24"/>
                <w:szCs w:val="24"/>
                <w:lang w:eastAsia="es-MX"/>
              </w:rPr>
              <w:t>0.003</w:t>
            </w:r>
            <w:r w:rsidRPr="00655DD5">
              <w:rPr>
                <w:rFonts w:ascii="Times New Roman" w:eastAsia="Times New Roman" w:hAnsi="Times New Roman" w:cs="Times New Roman"/>
                <w:sz w:val="24"/>
                <w:szCs w:val="24"/>
                <w:lang w:eastAsia="es-MX"/>
              </w:rPr>
              <w:t>)</w:t>
            </w:r>
          </w:p>
        </w:tc>
      </w:tr>
      <w:tr w:rsidR="00DD084B" w:rsidRPr="00655DD5" w14:paraId="06A3DF4B" w14:textId="77777777" w:rsidTr="007231C8">
        <w:trPr>
          <w:trHeight w:val="180"/>
          <w:jc w:val="center"/>
        </w:trPr>
        <w:tc>
          <w:tcPr>
            <w:tcW w:w="2524" w:type="dxa"/>
            <w:vMerge/>
            <w:hideMark/>
          </w:tcPr>
          <w:p w14:paraId="606FC126" w14:textId="77777777" w:rsidR="007A4A39" w:rsidRPr="00655DD5" w:rsidRDefault="007A4A39" w:rsidP="00E52302">
            <w:pPr>
              <w:spacing w:line="360" w:lineRule="auto"/>
              <w:ind w:right="49"/>
              <w:rPr>
                <w:rFonts w:ascii="Times New Roman" w:eastAsia="Times New Roman" w:hAnsi="Times New Roman" w:cs="Times New Roman"/>
                <w:sz w:val="24"/>
                <w:szCs w:val="24"/>
                <w:lang w:eastAsia="es-MX"/>
              </w:rPr>
            </w:pPr>
          </w:p>
        </w:tc>
        <w:tc>
          <w:tcPr>
            <w:tcW w:w="1026" w:type="dxa"/>
            <w:noWrap/>
            <w:hideMark/>
          </w:tcPr>
          <w:p w14:paraId="3A51B48F" w14:textId="1BDCB062"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11.0%</w:t>
            </w:r>
          </w:p>
        </w:tc>
        <w:tc>
          <w:tcPr>
            <w:tcW w:w="992" w:type="dxa"/>
            <w:noWrap/>
            <w:hideMark/>
          </w:tcPr>
          <w:p w14:paraId="6B88B60D" w14:textId="7C675BD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41.4%</w:t>
            </w:r>
          </w:p>
        </w:tc>
        <w:tc>
          <w:tcPr>
            <w:tcW w:w="992" w:type="dxa"/>
            <w:noWrap/>
            <w:hideMark/>
          </w:tcPr>
          <w:p w14:paraId="76BD0456" w14:textId="243B48CF"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35.4%</w:t>
            </w:r>
          </w:p>
        </w:tc>
        <w:tc>
          <w:tcPr>
            <w:tcW w:w="992" w:type="dxa"/>
            <w:noWrap/>
            <w:hideMark/>
          </w:tcPr>
          <w:p w14:paraId="4C5C3B92" w14:textId="1164F0DD"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12.2%</w:t>
            </w:r>
          </w:p>
        </w:tc>
        <w:tc>
          <w:tcPr>
            <w:tcW w:w="993" w:type="dxa"/>
            <w:noWrap/>
            <w:hideMark/>
          </w:tcPr>
          <w:p w14:paraId="09663246" w14:textId="68790295"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p>
        </w:tc>
        <w:tc>
          <w:tcPr>
            <w:tcW w:w="992" w:type="dxa"/>
            <w:noWrap/>
            <w:hideMark/>
          </w:tcPr>
          <w:p w14:paraId="30A35FED"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0C5CDBAF" w14:textId="77777777" w:rsidTr="007231C8">
        <w:trPr>
          <w:trHeight w:val="180"/>
          <w:jc w:val="center"/>
        </w:trPr>
        <w:tc>
          <w:tcPr>
            <w:tcW w:w="2524" w:type="dxa"/>
            <w:vMerge w:val="restart"/>
            <w:noWrap/>
            <w:hideMark/>
          </w:tcPr>
          <w:p w14:paraId="57B9EBB4" w14:textId="7CCABB72" w:rsidR="007A4A39" w:rsidRPr="00655DD5" w:rsidRDefault="007A4A39"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00801645" w:rsidRPr="00655DD5">
              <w:rPr>
                <w:rFonts w:ascii="Times New Roman" w:eastAsia="Times New Roman" w:hAnsi="Times New Roman" w:cs="Times New Roman"/>
                <w:i/>
                <w:iCs/>
                <w:sz w:val="24"/>
                <w:szCs w:val="24"/>
                <w:lang w:eastAsia="es-MX"/>
              </w:rPr>
              <w:t>)</w:t>
            </w:r>
            <w:r w:rsidR="00801645" w:rsidRPr="00655DD5">
              <w:rPr>
                <w:rFonts w:ascii="Times New Roman" w:eastAsia="Times New Roman" w:hAnsi="Times New Roman" w:cs="Times New Roman"/>
                <w:sz w:val="24"/>
                <w:szCs w:val="24"/>
                <w:lang w:eastAsia="es-MX"/>
              </w:rPr>
              <w:t xml:space="preserve"> No</w:t>
            </w:r>
          </w:p>
        </w:tc>
        <w:tc>
          <w:tcPr>
            <w:tcW w:w="1026" w:type="dxa"/>
            <w:noWrap/>
            <w:hideMark/>
          </w:tcPr>
          <w:p w14:paraId="12943FB8"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27</w:t>
            </w:r>
          </w:p>
        </w:tc>
        <w:tc>
          <w:tcPr>
            <w:tcW w:w="992" w:type="dxa"/>
            <w:noWrap/>
            <w:hideMark/>
          </w:tcPr>
          <w:p w14:paraId="5C5D3BD3"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88</w:t>
            </w:r>
          </w:p>
        </w:tc>
        <w:tc>
          <w:tcPr>
            <w:tcW w:w="992" w:type="dxa"/>
            <w:noWrap/>
            <w:hideMark/>
          </w:tcPr>
          <w:p w14:paraId="7FCD0084"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38</w:t>
            </w:r>
          </w:p>
        </w:tc>
        <w:tc>
          <w:tcPr>
            <w:tcW w:w="992" w:type="dxa"/>
            <w:noWrap/>
            <w:hideMark/>
          </w:tcPr>
          <w:p w14:paraId="7699B33F"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w:t>
            </w:r>
          </w:p>
        </w:tc>
        <w:tc>
          <w:tcPr>
            <w:tcW w:w="993" w:type="dxa"/>
            <w:noWrap/>
            <w:hideMark/>
          </w:tcPr>
          <w:p w14:paraId="017E7C4A"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161</w:t>
            </w:r>
          </w:p>
        </w:tc>
        <w:tc>
          <w:tcPr>
            <w:tcW w:w="992" w:type="dxa"/>
            <w:noWrap/>
            <w:hideMark/>
          </w:tcPr>
          <w:p w14:paraId="6C72D4DC"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10F41624" w14:textId="77777777" w:rsidTr="007231C8">
        <w:trPr>
          <w:trHeight w:val="180"/>
          <w:jc w:val="center"/>
        </w:trPr>
        <w:tc>
          <w:tcPr>
            <w:tcW w:w="2524" w:type="dxa"/>
            <w:vMerge/>
            <w:hideMark/>
          </w:tcPr>
          <w:p w14:paraId="61648CD5" w14:textId="77777777" w:rsidR="007A4A39" w:rsidRPr="00655DD5" w:rsidRDefault="007A4A39" w:rsidP="00E52302">
            <w:pPr>
              <w:spacing w:line="360" w:lineRule="auto"/>
              <w:ind w:right="49"/>
              <w:rPr>
                <w:rFonts w:ascii="Times New Roman" w:eastAsia="Times New Roman" w:hAnsi="Times New Roman" w:cs="Times New Roman"/>
                <w:sz w:val="24"/>
                <w:szCs w:val="24"/>
                <w:lang w:eastAsia="es-MX"/>
              </w:rPr>
            </w:pPr>
          </w:p>
        </w:tc>
        <w:tc>
          <w:tcPr>
            <w:tcW w:w="1026" w:type="dxa"/>
            <w:noWrap/>
            <w:hideMark/>
          </w:tcPr>
          <w:p w14:paraId="697BB36C" w14:textId="05650618"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16.8%</w:t>
            </w:r>
          </w:p>
        </w:tc>
        <w:tc>
          <w:tcPr>
            <w:tcW w:w="992" w:type="dxa"/>
            <w:noWrap/>
            <w:hideMark/>
          </w:tcPr>
          <w:p w14:paraId="499F3397" w14:textId="0FA772C8"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54.7%</w:t>
            </w:r>
          </w:p>
        </w:tc>
        <w:tc>
          <w:tcPr>
            <w:tcW w:w="992" w:type="dxa"/>
            <w:noWrap/>
            <w:hideMark/>
          </w:tcPr>
          <w:p w14:paraId="7B8AFD45" w14:textId="25EB0EA4"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23.6%</w:t>
            </w:r>
          </w:p>
        </w:tc>
        <w:tc>
          <w:tcPr>
            <w:tcW w:w="992" w:type="dxa"/>
            <w:noWrap/>
            <w:hideMark/>
          </w:tcPr>
          <w:p w14:paraId="1E2342F8" w14:textId="459D74F5"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5.0%</w:t>
            </w:r>
          </w:p>
        </w:tc>
        <w:tc>
          <w:tcPr>
            <w:tcW w:w="993" w:type="dxa"/>
            <w:noWrap/>
            <w:hideMark/>
          </w:tcPr>
          <w:p w14:paraId="49CCE428" w14:textId="449CAA81"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p>
        </w:tc>
        <w:tc>
          <w:tcPr>
            <w:tcW w:w="992" w:type="dxa"/>
            <w:noWrap/>
            <w:hideMark/>
          </w:tcPr>
          <w:p w14:paraId="5459B7FC"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5F59416B" w14:textId="77777777" w:rsidTr="007231C8">
        <w:trPr>
          <w:trHeight w:val="180"/>
          <w:jc w:val="center"/>
        </w:trPr>
        <w:tc>
          <w:tcPr>
            <w:tcW w:w="2524" w:type="dxa"/>
            <w:vMerge w:val="restart"/>
            <w:hideMark/>
          </w:tcPr>
          <w:p w14:paraId="7F022383" w14:textId="77777777" w:rsidR="007A4A39" w:rsidRPr="00655DD5" w:rsidRDefault="007A4A39"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026" w:type="dxa"/>
            <w:noWrap/>
            <w:hideMark/>
          </w:tcPr>
          <w:p w14:paraId="101960E3"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w:t>
            </w:r>
          </w:p>
        </w:tc>
        <w:tc>
          <w:tcPr>
            <w:tcW w:w="992" w:type="dxa"/>
            <w:noWrap/>
            <w:hideMark/>
          </w:tcPr>
          <w:p w14:paraId="38A6A787"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163</w:t>
            </w:r>
          </w:p>
        </w:tc>
        <w:tc>
          <w:tcPr>
            <w:tcW w:w="992" w:type="dxa"/>
            <w:noWrap/>
            <w:hideMark/>
          </w:tcPr>
          <w:p w14:paraId="6C75AF52"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102</w:t>
            </w:r>
          </w:p>
        </w:tc>
        <w:tc>
          <w:tcPr>
            <w:tcW w:w="992" w:type="dxa"/>
            <w:noWrap/>
            <w:hideMark/>
          </w:tcPr>
          <w:p w14:paraId="79D3CF5A"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30</w:t>
            </w:r>
          </w:p>
        </w:tc>
        <w:tc>
          <w:tcPr>
            <w:tcW w:w="993" w:type="dxa"/>
            <w:noWrap/>
            <w:hideMark/>
          </w:tcPr>
          <w:p w14:paraId="4DC6A58F"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342</w:t>
            </w:r>
          </w:p>
        </w:tc>
        <w:tc>
          <w:tcPr>
            <w:tcW w:w="992" w:type="dxa"/>
            <w:noWrap/>
            <w:hideMark/>
          </w:tcPr>
          <w:p w14:paraId="58CA2E26" w14:textId="7777777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p>
        </w:tc>
      </w:tr>
      <w:tr w:rsidR="00DD084B" w:rsidRPr="00655DD5" w14:paraId="423F08A3" w14:textId="77777777" w:rsidTr="007231C8">
        <w:trPr>
          <w:trHeight w:val="180"/>
          <w:jc w:val="center"/>
        </w:trPr>
        <w:tc>
          <w:tcPr>
            <w:tcW w:w="2524" w:type="dxa"/>
            <w:vMerge/>
            <w:hideMark/>
          </w:tcPr>
          <w:p w14:paraId="7E2F88FF" w14:textId="77777777" w:rsidR="007A4A39" w:rsidRPr="00655DD5" w:rsidRDefault="007A4A39" w:rsidP="00E52302">
            <w:pPr>
              <w:spacing w:line="360" w:lineRule="auto"/>
              <w:ind w:right="49"/>
              <w:rPr>
                <w:rFonts w:ascii="Times New Roman" w:eastAsia="Times New Roman" w:hAnsi="Times New Roman" w:cs="Times New Roman"/>
                <w:sz w:val="24"/>
                <w:szCs w:val="24"/>
                <w:lang w:eastAsia="es-MX"/>
              </w:rPr>
            </w:pPr>
          </w:p>
        </w:tc>
        <w:tc>
          <w:tcPr>
            <w:tcW w:w="1026" w:type="dxa"/>
            <w:noWrap/>
            <w:hideMark/>
          </w:tcPr>
          <w:p w14:paraId="00A7AAC2" w14:textId="4945E5FD"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13.7%</w:t>
            </w:r>
          </w:p>
        </w:tc>
        <w:tc>
          <w:tcPr>
            <w:tcW w:w="992" w:type="dxa"/>
            <w:noWrap/>
            <w:hideMark/>
          </w:tcPr>
          <w:p w14:paraId="3B4E7B5D" w14:textId="1994ED8F"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47.7%</w:t>
            </w:r>
          </w:p>
        </w:tc>
        <w:tc>
          <w:tcPr>
            <w:tcW w:w="992" w:type="dxa"/>
            <w:noWrap/>
            <w:hideMark/>
          </w:tcPr>
          <w:p w14:paraId="4CDF830A" w14:textId="016A47D7"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29.8%</w:t>
            </w:r>
          </w:p>
        </w:tc>
        <w:tc>
          <w:tcPr>
            <w:tcW w:w="992" w:type="dxa"/>
            <w:noWrap/>
            <w:hideMark/>
          </w:tcPr>
          <w:p w14:paraId="35B2FD49" w14:textId="6552C21E"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8.8%</w:t>
            </w:r>
          </w:p>
        </w:tc>
        <w:tc>
          <w:tcPr>
            <w:tcW w:w="993" w:type="dxa"/>
            <w:noWrap/>
            <w:hideMark/>
          </w:tcPr>
          <w:p w14:paraId="2EABAD84" w14:textId="32EDEFE3" w:rsidR="007A4A39" w:rsidRPr="00655DD5" w:rsidRDefault="007A4A39"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p>
        </w:tc>
        <w:tc>
          <w:tcPr>
            <w:tcW w:w="992" w:type="dxa"/>
            <w:noWrap/>
            <w:hideMark/>
          </w:tcPr>
          <w:p w14:paraId="0B2C6C2F" w14:textId="77777777" w:rsidR="007A4A39" w:rsidRPr="00655DD5" w:rsidRDefault="007A4A39"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r>
      <w:tr w:rsidR="00801645" w:rsidRPr="00655DD5" w14:paraId="0522B5FD" w14:textId="77777777" w:rsidTr="007231C8">
        <w:trPr>
          <w:trHeight w:val="180"/>
          <w:jc w:val="center"/>
        </w:trPr>
        <w:tc>
          <w:tcPr>
            <w:tcW w:w="8511" w:type="dxa"/>
            <w:gridSpan w:val="7"/>
          </w:tcPr>
          <w:p w14:paraId="7F2337DB" w14:textId="68A2CD1A" w:rsidR="00801645" w:rsidRPr="00655DD5" w:rsidRDefault="004F493A" w:rsidP="00E52302">
            <w:pPr>
              <w:spacing w:line="360" w:lineRule="auto"/>
              <w:ind w:right="49"/>
              <w:rPr>
                <w:rFonts w:ascii="Times New Roman" w:eastAsia="Times New Roman" w:hAnsi="Times New Roman" w:cs="Times New Roman"/>
                <w:sz w:val="20"/>
                <w:szCs w:val="20"/>
                <w:lang w:eastAsia="es-MX"/>
              </w:rPr>
            </w:pPr>
            <w:r w:rsidRPr="00655DD5">
              <w:rPr>
                <w:rFonts w:ascii="Times New Roman" w:eastAsia="Times New Roman" w:hAnsi="Times New Roman" w:cs="Times New Roman"/>
                <w:sz w:val="24"/>
                <w:szCs w:val="24"/>
                <w:vertAlign w:val="superscript"/>
                <w:lang w:eastAsia="es-MX"/>
              </w:rPr>
              <w:t>* </w:t>
            </w:r>
            <w:r w:rsidR="00801645" w:rsidRPr="00655DD5">
              <w:rPr>
                <w:rFonts w:ascii="Times New Roman" w:eastAsia="Times New Roman" w:hAnsi="Times New Roman" w:cs="Times New Roman"/>
                <w:i/>
                <w:iCs/>
                <w:sz w:val="24"/>
                <w:szCs w:val="24"/>
                <w:lang w:eastAsia="es-MX"/>
              </w:rPr>
              <w:t>1)</w:t>
            </w:r>
            <w:r w:rsidR="00801645" w:rsidRPr="00655DD5">
              <w:rPr>
                <w:rFonts w:ascii="Times New Roman" w:eastAsia="Times New Roman" w:hAnsi="Times New Roman" w:cs="Times New Roman"/>
                <w:sz w:val="24"/>
                <w:szCs w:val="24"/>
                <w:lang w:eastAsia="es-MX"/>
              </w:rPr>
              <w:t xml:space="preserve"> Menos de 300</w:t>
            </w:r>
            <w:r w:rsidRPr="00655DD5">
              <w:rPr>
                <w:rFonts w:ascii="Times New Roman" w:eastAsia="Times New Roman" w:hAnsi="Times New Roman" w:cs="Times New Roman"/>
                <w:sz w:val="24"/>
                <w:szCs w:val="24"/>
                <w:lang w:eastAsia="es-MX"/>
              </w:rPr>
              <w:t xml:space="preserve"> pesos</w:t>
            </w:r>
            <w:r w:rsidR="00801645" w:rsidRPr="00655DD5">
              <w:rPr>
                <w:rFonts w:ascii="Times New Roman" w:eastAsia="Times New Roman" w:hAnsi="Times New Roman" w:cs="Times New Roman"/>
                <w:sz w:val="24"/>
                <w:szCs w:val="24"/>
                <w:lang w:eastAsia="es-MX"/>
              </w:rPr>
              <w:t xml:space="preserve">; </w:t>
            </w:r>
            <w:r w:rsidR="00801645" w:rsidRPr="00655DD5">
              <w:rPr>
                <w:rFonts w:ascii="Times New Roman" w:eastAsia="Times New Roman" w:hAnsi="Times New Roman" w:cs="Times New Roman"/>
                <w:i/>
                <w:iCs/>
                <w:sz w:val="24"/>
                <w:szCs w:val="24"/>
                <w:lang w:eastAsia="es-MX"/>
              </w:rPr>
              <w:t>2)</w:t>
            </w:r>
            <w:r w:rsidR="00801645" w:rsidRPr="00655DD5">
              <w:rPr>
                <w:rFonts w:ascii="Times New Roman" w:eastAsia="Times New Roman" w:hAnsi="Times New Roman" w:cs="Times New Roman"/>
                <w:sz w:val="24"/>
                <w:szCs w:val="24"/>
                <w:lang w:eastAsia="es-MX"/>
              </w:rPr>
              <w:t xml:space="preserve"> </w:t>
            </w:r>
            <w:r w:rsidRPr="00655DD5">
              <w:rPr>
                <w:rFonts w:ascii="Times New Roman" w:eastAsia="Times New Roman" w:hAnsi="Times New Roman" w:cs="Times New Roman"/>
                <w:sz w:val="24"/>
                <w:szCs w:val="24"/>
                <w:lang w:eastAsia="es-MX"/>
              </w:rPr>
              <w:t xml:space="preserve">De </w:t>
            </w:r>
            <w:r w:rsidR="00801645" w:rsidRPr="00655DD5">
              <w:rPr>
                <w:rFonts w:ascii="Times New Roman" w:eastAsia="Times New Roman" w:hAnsi="Times New Roman" w:cs="Times New Roman"/>
                <w:sz w:val="24"/>
                <w:szCs w:val="24"/>
                <w:lang w:eastAsia="es-MX"/>
              </w:rPr>
              <w:t>301 a 500</w:t>
            </w:r>
            <w:r w:rsidRPr="00655DD5">
              <w:rPr>
                <w:rFonts w:ascii="Times New Roman" w:eastAsia="Times New Roman" w:hAnsi="Times New Roman" w:cs="Times New Roman"/>
                <w:sz w:val="24"/>
                <w:szCs w:val="24"/>
                <w:lang w:eastAsia="es-MX"/>
              </w:rPr>
              <w:t xml:space="preserve"> pesos; </w:t>
            </w:r>
            <w:r w:rsidR="00801645" w:rsidRPr="00655DD5">
              <w:rPr>
                <w:rFonts w:ascii="Times New Roman" w:eastAsia="Times New Roman" w:hAnsi="Times New Roman" w:cs="Times New Roman"/>
                <w:i/>
                <w:iCs/>
                <w:sz w:val="24"/>
                <w:szCs w:val="24"/>
                <w:lang w:eastAsia="es-MX"/>
              </w:rPr>
              <w:t>3)</w:t>
            </w:r>
            <w:r w:rsidR="00801645" w:rsidRPr="00655DD5">
              <w:rPr>
                <w:rFonts w:ascii="Times New Roman" w:eastAsia="Times New Roman" w:hAnsi="Times New Roman" w:cs="Times New Roman"/>
                <w:sz w:val="24"/>
                <w:szCs w:val="24"/>
                <w:lang w:eastAsia="es-MX"/>
              </w:rPr>
              <w:t xml:space="preserve"> </w:t>
            </w:r>
            <w:r w:rsidRPr="00655DD5">
              <w:rPr>
                <w:rFonts w:ascii="Times New Roman" w:eastAsia="Times New Roman" w:hAnsi="Times New Roman" w:cs="Times New Roman"/>
                <w:sz w:val="24"/>
                <w:szCs w:val="24"/>
                <w:lang w:eastAsia="es-MX"/>
              </w:rPr>
              <w:t xml:space="preserve">De </w:t>
            </w:r>
            <w:r w:rsidR="00801645" w:rsidRPr="00655DD5">
              <w:rPr>
                <w:rFonts w:ascii="Times New Roman" w:eastAsia="Times New Roman" w:hAnsi="Times New Roman" w:cs="Times New Roman"/>
                <w:sz w:val="24"/>
                <w:szCs w:val="24"/>
                <w:lang w:eastAsia="es-MX"/>
              </w:rPr>
              <w:t>501 a 800</w:t>
            </w:r>
            <w:r w:rsidRPr="00655DD5">
              <w:rPr>
                <w:rFonts w:ascii="Times New Roman" w:eastAsia="Times New Roman" w:hAnsi="Times New Roman" w:cs="Times New Roman"/>
                <w:sz w:val="24"/>
                <w:szCs w:val="24"/>
                <w:lang w:eastAsia="es-MX"/>
              </w:rPr>
              <w:t xml:space="preserve"> pesos</w:t>
            </w:r>
            <w:r w:rsidR="00801645" w:rsidRPr="00655DD5">
              <w:rPr>
                <w:rFonts w:ascii="Times New Roman" w:eastAsia="Times New Roman" w:hAnsi="Times New Roman" w:cs="Times New Roman"/>
                <w:sz w:val="24"/>
                <w:szCs w:val="24"/>
                <w:lang w:eastAsia="es-MX"/>
              </w:rPr>
              <w:t xml:space="preserve">; </w:t>
            </w:r>
            <w:r w:rsidR="00801645" w:rsidRPr="00655DD5">
              <w:rPr>
                <w:rFonts w:ascii="Times New Roman" w:eastAsia="Times New Roman" w:hAnsi="Times New Roman" w:cs="Times New Roman"/>
                <w:i/>
                <w:iCs/>
                <w:sz w:val="24"/>
                <w:szCs w:val="24"/>
                <w:lang w:eastAsia="es-MX"/>
              </w:rPr>
              <w:t>4)</w:t>
            </w:r>
            <w:r w:rsidR="00801645" w:rsidRPr="00655DD5">
              <w:rPr>
                <w:rFonts w:ascii="Times New Roman" w:eastAsia="Times New Roman" w:hAnsi="Times New Roman" w:cs="Times New Roman"/>
                <w:sz w:val="24"/>
                <w:szCs w:val="24"/>
                <w:lang w:eastAsia="es-MX"/>
              </w:rPr>
              <w:t xml:space="preserve"> </w:t>
            </w:r>
            <w:r w:rsidRPr="00655DD5">
              <w:rPr>
                <w:rFonts w:ascii="Times New Roman" w:eastAsia="Times New Roman" w:hAnsi="Times New Roman" w:cs="Times New Roman"/>
                <w:sz w:val="24"/>
                <w:szCs w:val="24"/>
                <w:lang w:eastAsia="es-MX"/>
              </w:rPr>
              <w:t xml:space="preserve">Más </w:t>
            </w:r>
            <w:r w:rsidR="00801645" w:rsidRPr="00655DD5">
              <w:rPr>
                <w:rFonts w:ascii="Times New Roman" w:eastAsia="Times New Roman" w:hAnsi="Times New Roman" w:cs="Times New Roman"/>
                <w:sz w:val="24"/>
                <w:szCs w:val="24"/>
                <w:lang w:eastAsia="es-MX"/>
              </w:rPr>
              <w:t>de 800</w:t>
            </w:r>
            <w:r w:rsidRPr="00655DD5">
              <w:rPr>
                <w:rFonts w:ascii="Times New Roman" w:eastAsia="Times New Roman" w:hAnsi="Times New Roman" w:cs="Times New Roman"/>
                <w:sz w:val="24"/>
                <w:szCs w:val="24"/>
                <w:lang w:eastAsia="es-MX"/>
              </w:rPr>
              <w:t xml:space="preserve"> pesos</w:t>
            </w:r>
          </w:p>
        </w:tc>
      </w:tr>
    </w:tbl>
    <w:p w14:paraId="5F0AAE84" w14:textId="1F3E0485" w:rsidR="00EB30E5" w:rsidRDefault="00A80605" w:rsidP="00E52302">
      <w:pPr>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bookmarkEnd w:id="2"/>
    <w:p w14:paraId="239A66C4" w14:textId="1AF735D3" w:rsidR="00A558FB" w:rsidRPr="00DD084B" w:rsidRDefault="000C1FAA" w:rsidP="00E52302">
      <w:pPr>
        <w:spacing w:after="0" w:line="360" w:lineRule="auto"/>
        <w:ind w:right="49" w:firstLine="709"/>
        <w:jc w:val="both"/>
        <w:rPr>
          <w:rFonts w:ascii="Times New Roman" w:hAnsi="Times New Roman" w:cs="Times New Roman"/>
          <w:sz w:val="24"/>
          <w:szCs w:val="24"/>
        </w:rPr>
      </w:pPr>
      <w:r w:rsidRPr="00DD084B">
        <w:rPr>
          <w:rFonts w:ascii="Times New Roman" w:hAnsi="Times New Roman" w:cs="Times New Roman"/>
          <w:bCs/>
          <w:sz w:val="24"/>
          <w:szCs w:val="24"/>
        </w:rPr>
        <w:t>En la</w:t>
      </w:r>
      <w:r w:rsidR="002853BC" w:rsidRPr="00DD084B">
        <w:rPr>
          <w:rFonts w:ascii="Times New Roman" w:hAnsi="Times New Roman" w:cs="Times New Roman"/>
          <w:bCs/>
          <w:sz w:val="24"/>
          <w:szCs w:val="24"/>
        </w:rPr>
        <w:t xml:space="preserve"> </w:t>
      </w:r>
      <w:r w:rsidR="00FA30BF">
        <w:rPr>
          <w:rFonts w:ascii="Times New Roman" w:hAnsi="Times New Roman" w:cs="Times New Roman"/>
          <w:bCs/>
          <w:sz w:val="24"/>
          <w:szCs w:val="24"/>
        </w:rPr>
        <w:t>t</w:t>
      </w:r>
      <w:r w:rsidR="002853BC" w:rsidRPr="00DD084B">
        <w:rPr>
          <w:rFonts w:ascii="Times New Roman" w:hAnsi="Times New Roman" w:cs="Times New Roman"/>
          <w:bCs/>
          <w:sz w:val="24"/>
          <w:szCs w:val="24"/>
        </w:rPr>
        <w:t xml:space="preserve">abla </w:t>
      </w:r>
      <w:r w:rsidR="00DB6410" w:rsidRPr="00DD084B">
        <w:rPr>
          <w:rFonts w:ascii="Times New Roman" w:hAnsi="Times New Roman" w:cs="Times New Roman"/>
          <w:bCs/>
          <w:sz w:val="24"/>
          <w:szCs w:val="24"/>
        </w:rPr>
        <w:t>7</w:t>
      </w:r>
      <w:r w:rsidRPr="00DD084B">
        <w:rPr>
          <w:rFonts w:ascii="Times New Roman" w:hAnsi="Times New Roman" w:cs="Times New Roman"/>
          <w:bCs/>
          <w:sz w:val="24"/>
          <w:szCs w:val="24"/>
        </w:rPr>
        <w:t xml:space="preserve"> </w:t>
      </w:r>
      <w:r w:rsidRPr="00DD084B">
        <w:rPr>
          <w:rFonts w:ascii="Times New Roman" w:hAnsi="Times New Roman" w:cs="Times New Roman"/>
          <w:sz w:val="24"/>
          <w:szCs w:val="24"/>
        </w:rPr>
        <w:t xml:space="preserve">se observa que </w:t>
      </w:r>
      <w:r w:rsidR="00AF7979" w:rsidRPr="00DD084B">
        <w:rPr>
          <w:rFonts w:ascii="Times New Roman" w:hAnsi="Times New Roman" w:cs="Times New Roman"/>
          <w:sz w:val="24"/>
          <w:szCs w:val="24"/>
        </w:rPr>
        <w:t>el gasto que tienen los alumnos</w:t>
      </w:r>
      <w:r w:rsidR="00655014" w:rsidRPr="00DD084B">
        <w:rPr>
          <w:rFonts w:ascii="Times New Roman" w:hAnsi="Times New Roman" w:cs="Times New Roman"/>
          <w:sz w:val="24"/>
          <w:szCs w:val="24"/>
        </w:rPr>
        <w:t xml:space="preserve"> durante la pandemia de</w:t>
      </w:r>
      <w:r w:rsidRPr="00DD084B">
        <w:rPr>
          <w:rFonts w:ascii="Times New Roman" w:hAnsi="Times New Roman" w:cs="Times New Roman"/>
          <w:sz w:val="24"/>
          <w:szCs w:val="24"/>
        </w:rPr>
        <w:t xml:space="preserve">pende </w:t>
      </w:r>
      <w:r w:rsidR="00AF7979" w:rsidRPr="00DD084B">
        <w:rPr>
          <w:rFonts w:ascii="Times New Roman" w:hAnsi="Times New Roman" w:cs="Times New Roman"/>
          <w:sz w:val="24"/>
          <w:szCs w:val="24"/>
        </w:rPr>
        <w:t xml:space="preserve">del incremento </w:t>
      </w:r>
      <w:r w:rsidR="0066670B">
        <w:rPr>
          <w:rFonts w:ascii="Times New Roman" w:hAnsi="Times New Roman" w:cs="Times New Roman"/>
          <w:sz w:val="24"/>
          <w:szCs w:val="24"/>
        </w:rPr>
        <w:t>del</w:t>
      </w:r>
      <w:r w:rsidR="0066670B" w:rsidRPr="00DD084B">
        <w:rPr>
          <w:rFonts w:ascii="Times New Roman" w:hAnsi="Times New Roman" w:cs="Times New Roman"/>
          <w:sz w:val="24"/>
          <w:szCs w:val="24"/>
        </w:rPr>
        <w:t xml:space="preserve"> </w:t>
      </w:r>
      <w:r w:rsidR="00AF7979" w:rsidRPr="00DD084B">
        <w:rPr>
          <w:rFonts w:ascii="Times New Roman" w:hAnsi="Times New Roman" w:cs="Times New Roman"/>
          <w:sz w:val="24"/>
          <w:szCs w:val="24"/>
        </w:rPr>
        <w:t>uso de plataformas digitales de comercio electrónico a domicilio</w:t>
      </w:r>
      <w:r w:rsidRPr="00DD084B">
        <w:rPr>
          <w:rFonts w:ascii="Times New Roman" w:hAnsi="Times New Roman" w:cs="Times New Roman"/>
          <w:sz w:val="24"/>
          <w:szCs w:val="24"/>
        </w:rPr>
        <w:t xml:space="preserve"> (</w:t>
      </w:r>
      <m:oMath>
        <m:r>
          <w:rPr>
            <w:rFonts w:ascii="Cambria Math" w:hAnsi="Cambria Math" w:cs="Times New Roman"/>
            <w:sz w:val="24"/>
            <w:szCs w:val="24"/>
          </w:rPr>
          <m:t>p&lt;0.05</m:t>
        </m:r>
      </m:oMath>
      <w:r w:rsidRPr="00DD084B">
        <w:rPr>
          <w:rFonts w:ascii="Times New Roman" w:hAnsi="Times New Roman" w:cs="Times New Roman"/>
          <w:sz w:val="24"/>
          <w:szCs w:val="24"/>
        </w:rPr>
        <w:t>)</w:t>
      </w:r>
      <w:r w:rsidR="00AF7979" w:rsidRPr="00DD084B">
        <w:rPr>
          <w:rFonts w:ascii="Times New Roman" w:hAnsi="Times New Roman" w:cs="Times New Roman"/>
          <w:sz w:val="24"/>
          <w:szCs w:val="24"/>
        </w:rPr>
        <w:t xml:space="preserve">. </w:t>
      </w:r>
      <w:r w:rsidR="00655014" w:rsidRPr="00DD084B">
        <w:rPr>
          <w:rFonts w:ascii="Times New Roman" w:hAnsi="Times New Roman" w:cs="Times New Roman"/>
          <w:sz w:val="24"/>
          <w:szCs w:val="24"/>
        </w:rPr>
        <w:t xml:space="preserve">Se observó </w:t>
      </w:r>
      <w:r w:rsidR="002853BC" w:rsidRPr="00DD084B">
        <w:rPr>
          <w:rFonts w:ascii="Times New Roman" w:hAnsi="Times New Roman" w:cs="Times New Roman"/>
          <w:bCs/>
          <w:sz w:val="24"/>
          <w:szCs w:val="24"/>
        </w:rPr>
        <w:t>que</w:t>
      </w:r>
      <w:r w:rsidR="00FF513B">
        <w:rPr>
          <w:rFonts w:ascii="Times New Roman" w:hAnsi="Times New Roman" w:cs="Times New Roman"/>
          <w:bCs/>
          <w:sz w:val="24"/>
          <w:szCs w:val="24"/>
        </w:rPr>
        <w:t>, del total de los encuestados,</w:t>
      </w:r>
      <w:r w:rsidR="00FA30BF">
        <w:rPr>
          <w:rFonts w:ascii="Times New Roman" w:hAnsi="Times New Roman" w:cs="Times New Roman"/>
          <w:bCs/>
          <w:sz w:val="24"/>
          <w:szCs w:val="24"/>
        </w:rPr>
        <w:t xml:space="preserve"> </w:t>
      </w:r>
      <w:r w:rsidR="002853BC" w:rsidRPr="00DD084B">
        <w:rPr>
          <w:rFonts w:ascii="Times New Roman" w:hAnsi="Times New Roman" w:cs="Times New Roman"/>
          <w:bCs/>
          <w:sz w:val="24"/>
          <w:szCs w:val="24"/>
        </w:rPr>
        <w:t>5</w:t>
      </w:r>
      <w:r w:rsidR="007A4A39" w:rsidRPr="00DD084B">
        <w:rPr>
          <w:rFonts w:ascii="Times New Roman" w:hAnsi="Times New Roman" w:cs="Times New Roman"/>
          <w:bCs/>
          <w:sz w:val="24"/>
          <w:szCs w:val="24"/>
        </w:rPr>
        <w:t>2</w:t>
      </w:r>
      <w:r w:rsidR="002853BC" w:rsidRPr="00DD084B">
        <w:rPr>
          <w:rFonts w:ascii="Times New Roman" w:hAnsi="Times New Roman" w:cs="Times New Roman"/>
          <w:bCs/>
          <w:sz w:val="24"/>
          <w:szCs w:val="24"/>
        </w:rPr>
        <w:t>.9</w:t>
      </w:r>
      <w:r w:rsidR="0066670B">
        <w:rPr>
          <w:rFonts w:ascii="Times New Roman" w:hAnsi="Times New Roman" w:cs="Times New Roman"/>
          <w:bCs/>
          <w:sz w:val="24"/>
          <w:szCs w:val="24"/>
        </w:rPr>
        <w:t> </w:t>
      </w:r>
      <w:r w:rsidR="002853BC" w:rsidRPr="00DD084B">
        <w:rPr>
          <w:rFonts w:ascii="Times New Roman" w:hAnsi="Times New Roman" w:cs="Times New Roman"/>
          <w:bCs/>
          <w:sz w:val="24"/>
          <w:szCs w:val="24"/>
        </w:rPr>
        <w:t xml:space="preserve">% de los estudiantes se han </w:t>
      </w:r>
      <w:r w:rsidR="002853BC" w:rsidRPr="00DD084B">
        <w:rPr>
          <w:rFonts w:ascii="Times New Roman" w:hAnsi="Times New Roman" w:cs="Times New Roman"/>
          <w:bCs/>
          <w:sz w:val="24"/>
          <w:szCs w:val="24"/>
        </w:rPr>
        <w:lastRenderedPageBreak/>
        <w:t>visto en la necesidad de incrementar sus gastos</w:t>
      </w:r>
      <w:r w:rsidR="00655014" w:rsidRPr="00DD084B">
        <w:rPr>
          <w:rFonts w:ascii="Times New Roman" w:hAnsi="Times New Roman" w:cs="Times New Roman"/>
          <w:bCs/>
          <w:sz w:val="24"/>
          <w:szCs w:val="24"/>
        </w:rPr>
        <w:t xml:space="preserve"> en relación</w:t>
      </w:r>
      <w:r w:rsidR="002853BC" w:rsidRPr="00DD084B">
        <w:rPr>
          <w:rFonts w:ascii="Times New Roman" w:hAnsi="Times New Roman" w:cs="Times New Roman"/>
          <w:bCs/>
          <w:sz w:val="24"/>
          <w:szCs w:val="24"/>
        </w:rPr>
        <w:t xml:space="preserve"> </w:t>
      </w:r>
      <w:r w:rsidR="00655014" w:rsidRPr="00DD084B">
        <w:rPr>
          <w:rFonts w:ascii="Times New Roman" w:hAnsi="Times New Roman" w:cs="Times New Roman"/>
          <w:bCs/>
          <w:sz w:val="24"/>
          <w:szCs w:val="24"/>
        </w:rPr>
        <w:t>c</w:t>
      </w:r>
      <w:r w:rsidR="002853BC" w:rsidRPr="00DD084B">
        <w:rPr>
          <w:rFonts w:ascii="Times New Roman" w:hAnsi="Times New Roman" w:cs="Times New Roman"/>
          <w:bCs/>
          <w:sz w:val="24"/>
          <w:szCs w:val="24"/>
        </w:rPr>
        <w:t>on el uso de plataformas digitales de comercio electrónico a domicilio como efecto de la pandemia</w:t>
      </w:r>
      <w:r w:rsidR="00973E81" w:rsidRPr="00DD084B">
        <w:rPr>
          <w:rFonts w:ascii="Times New Roman" w:hAnsi="Times New Roman" w:cs="Times New Roman"/>
          <w:bCs/>
          <w:sz w:val="24"/>
          <w:szCs w:val="24"/>
        </w:rPr>
        <w:t xml:space="preserve">, en mayor proporción por estudiantes </w:t>
      </w:r>
      <w:r w:rsidR="007A4A39" w:rsidRPr="00DD084B">
        <w:rPr>
          <w:rFonts w:ascii="Times New Roman" w:hAnsi="Times New Roman" w:cs="Times New Roman"/>
          <w:bCs/>
          <w:sz w:val="24"/>
          <w:szCs w:val="24"/>
        </w:rPr>
        <w:t>que gastan</w:t>
      </w:r>
      <w:r w:rsidR="00655014" w:rsidRPr="00DD084B">
        <w:rPr>
          <w:rFonts w:ascii="Times New Roman" w:hAnsi="Times New Roman" w:cs="Times New Roman"/>
          <w:bCs/>
          <w:sz w:val="24"/>
          <w:szCs w:val="24"/>
        </w:rPr>
        <w:t xml:space="preserve"> </w:t>
      </w:r>
      <w:r w:rsidR="007A4A39" w:rsidRPr="00DD084B">
        <w:rPr>
          <w:rFonts w:ascii="Times New Roman" w:hAnsi="Times New Roman" w:cs="Times New Roman"/>
          <w:bCs/>
          <w:sz w:val="24"/>
          <w:szCs w:val="24"/>
        </w:rPr>
        <w:t xml:space="preserve">entre 301 </w:t>
      </w:r>
      <w:r w:rsidR="00FF513B">
        <w:rPr>
          <w:rFonts w:ascii="Times New Roman" w:hAnsi="Times New Roman" w:cs="Times New Roman"/>
          <w:bCs/>
          <w:sz w:val="24"/>
          <w:szCs w:val="24"/>
        </w:rPr>
        <w:t>y</w:t>
      </w:r>
      <w:r w:rsidR="00FF513B" w:rsidRPr="00DD084B">
        <w:rPr>
          <w:rFonts w:ascii="Times New Roman" w:hAnsi="Times New Roman" w:cs="Times New Roman"/>
          <w:bCs/>
          <w:sz w:val="24"/>
          <w:szCs w:val="24"/>
        </w:rPr>
        <w:t xml:space="preserve"> </w:t>
      </w:r>
      <w:r w:rsidR="007A4A39" w:rsidRPr="00DD084B">
        <w:rPr>
          <w:rFonts w:ascii="Times New Roman" w:hAnsi="Times New Roman" w:cs="Times New Roman"/>
          <w:bCs/>
          <w:sz w:val="24"/>
          <w:szCs w:val="24"/>
        </w:rPr>
        <w:t>500</w:t>
      </w:r>
      <w:r w:rsidR="00655014" w:rsidRPr="00DD084B">
        <w:rPr>
          <w:rFonts w:ascii="Times New Roman" w:hAnsi="Times New Roman" w:cs="Times New Roman"/>
          <w:bCs/>
          <w:sz w:val="24"/>
          <w:szCs w:val="24"/>
        </w:rPr>
        <w:t xml:space="preserve"> </w:t>
      </w:r>
      <w:r w:rsidR="00FF513B">
        <w:rPr>
          <w:rFonts w:ascii="Times New Roman" w:hAnsi="Times New Roman" w:cs="Times New Roman"/>
          <w:bCs/>
          <w:sz w:val="24"/>
          <w:szCs w:val="24"/>
        </w:rPr>
        <w:t xml:space="preserve">pesos </w:t>
      </w:r>
      <w:r w:rsidR="00655014" w:rsidRPr="00DD084B">
        <w:rPr>
          <w:rFonts w:ascii="Times New Roman" w:hAnsi="Times New Roman" w:cs="Times New Roman"/>
          <w:bCs/>
          <w:sz w:val="24"/>
          <w:szCs w:val="24"/>
        </w:rPr>
        <w:t>mensuales</w:t>
      </w:r>
      <w:r w:rsidR="002853BC" w:rsidRPr="00DD084B">
        <w:rPr>
          <w:rFonts w:ascii="Times New Roman" w:hAnsi="Times New Roman" w:cs="Times New Roman"/>
          <w:bCs/>
          <w:sz w:val="24"/>
          <w:szCs w:val="24"/>
        </w:rPr>
        <w:t>.</w:t>
      </w:r>
      <w:r w:rsidR="00332A00" w:rsidRPr="00DD084B">
        <w:rPr>
          <w:rFonts w:ascii="Times New Roman" w:hAnsi="Times New Roman" w:cs="Times New Roman"/>
          <w:bCs/>
          <w:sz w:val="24"/>
          <w:szCs w:val="24"/>
        </w:rPr>
        <w:t xml:space="preserve"> </w:t>
      </w:r>
      <w:r w:rsidR="00FA30BF">
        <w:rPr>
          <w:rFonts w:ascii="Times New Roman" w:hAnsi="Times New Roman" w:cs="Times New Roman"/>
          <w:bCs/>
          <w:sz w:val="24"/>
          <w:szCs w:val="24"/>
        </w:rPr>
        <w:t>Un e</w:t>
      </w:r>
      <w:r w:rsidR="00332A00" w:rsidRPr="00DD084B">
        <w:rPr>
          <w:rFonts w:ascii="Times New Roman" w:hAnsi="Times New Roman" w:cs="Times New Roman"/>
          <w:bCs/>
          <w:sz w:val="24"/>
          <w:szCs w:val="24"/>
        </w:rPr>
        <w:t>studio sobre comercio electrónic</w:t>
      </w:r>
      <w:r w:rsidR="00655014" w:rsidRPr="00DD084B">
        <w:rPr>
          <w:rFonts w:ascii="Times New Roman" w:hAnsi="Times New Roman" w:cs="Times New Roman"/>
          <w:bCs/>
          <w:sz w:val="24"/>
          <w:szCs w:val="24"/>
        </w:rPr>
        <w:t>o</w:t>
      </w:r>
      <w:r w:rsidR="00636014" w:rsidRPr="00DD084B">
        <w:rPr>
          <w:rFonts w:ascii="Times New Roman" w:hAnsi="Times New Roman" w:cs="Times New Roman"/>
          <w:bCs/>
          <w:sz w:val="24"/>
          <w:szCs w:val="24"/>
        </w:rPr>
        <w:t xml:space="preserve"> </w:t>
      </w:r>
      <w:r w:rsidR="00FF513B">
        <w:rPr>
          <w:rFonts w:ascii="Times New Roman" w:hAnsi="Times New Roman" w:cs="Times New Roman"/>
          <w:bCs/>
          <w:sz w:val="24"/>
          <w:szCs w:val="24"/>
        </w:rPr>
        <w:t>respalda</w:t>
      </w:r>
      <w:r w:rsidR="00FF513B" w:rsidRPr="00DD084B">
        <w:rPr>
          <w:rFonts w:ascii="Times New Roman" w:hAnsi="Times New Roman" w:cs="Times New Roman"/>
          <w:bCs/>
          <w:sz w:val="24"/>
          <w:szCs w:val="24"/>
        </w:rPr>
        <w:t xml:space="preserve"> </w:t>
      </w:r>
      <w:r w:rsidR="00636014" w:rsidRPr="00DD084B">
        <w:rPr>
          <w:rFonts w:ascii="Times New Roman" w:hAnsi="Times New Roman" w:cs="Times New Roman"/>
          <w:bCs/>
          <w:sz w:val="24"/>
          <w:szCs w:val="24"/>
        </w:rPr>
        <w:t xml:space="preserve">que </w:t>
      </w:r>
      <w:r w:rsidR="004C7B63">
        <w:rPr>
          <w:rFonts w:ascii="Times New Roman" w:hAnsi="Times New Roman" w:cs="Times New Roman"/>
          <w:bCs/>
          <w:sz w:val="24"/>
          <w:szCs w:val="24"/>
        </w:rPr>
        <w:t>existió</w:t>
      </w:r>
      <w:r w:rsidR="004C7B63" w:rsidRPr="00DD084B">
        <w:rPr>
          <w:rFonts w:ascii="Times New Roman" w:hAnsi="Times New Roman" w:cs="Times New Roman"/>
          <w:bCs/>
          <w:sz w:val="24"/>
          <w:szCs w:val="24"/>
        </w:rPr>
        <w:t xml:space="preserve"> </w:t>
      </w:r>
      <w:r w:rsidR="00636014" w:rsidRPr="00DD084B">
        <w:rPr>
          <w:rFonts w:ascii="Times New Roman" w:hAnsi="Times New Roman" w:cs="Times New Roman"/>
          <w:bCs/>
          <w:sz w:val="24"/>
          <w:szCs w:val="24"/>
        </w:rPr>
        <w:t xml:space="preserve">un </w:t>
      </w:r>
      <w:r w:rsidR="00973E81" w:rsidRPr="00DD084B">
        <w:rPr>
          <w:rFonts w:ascii="Times New Roman" w:hAnsi="Times New Roman" w:cs="Times New Roman"/>
          <w:bCs/>
          <w:sz w:val="24"/>
          <w:szCs w:val="24"/>
        </w:rPr>
        <w:t xml:space="preserve">aumento </w:t>
      </w:r>
      <w:r w:rsidR="00636014" w:rsidRPr="00DD084B">
        <w:rPr>
          <w:rFonts w:ascii="Times New Roman" w:hAnsi="Times New Roman" w:cs="Times New Roman"/>
          <w:bCs/>
          <w:sz w:val="24"/>
          <w:szCs w:val="24"/>
        </w:rPr>
        <w:t xml:space="preserve">en </w:t>
      </w:r>
      <w:r w:rsidR="00973E81" w:rsidRPr="00DD084B">
        <w:rPr>
          <w:rFonts w:ascii="Times New Roman" w:hAnsi="Times New Roman" w:cs="Times New Roman"/>
          <w:bCs/>
          <w:sz w:val="24"/>
          <w:szCs w:val="24"/>
        </w:rPr>
        <w:t>esta forma de adquirir productos o servicios</w:t>
      </w:r>
      <w:r w:rsidR="00FF513B">
        <w:rPr>
          <w:rFonts w:ascii="Times New Roman" w:hAnsi="Times New Roman" w:cs="Times New Roman"/>
          <w:bCs/>
          <w:sz w:val="24"/>
          <w:szCs w:val="24"/>
        </w:rPr>
        <w:t xml:space="preserve"> </w:t>
      </w:r>
      <w:r w:rsidR="004C7B63">
        <w:rPr>
          <w:rFonts w:ascii="Times New Roman" w:hAnsi="Times New Roman" w:cs="Times New Roman"/>
          <w:bCs/>
          <w:sz w:val="24"/>
          <w:szCs w:val="24"/>
        </w:rPr>
        <w:t xml:space="preserve">durante el inicio de la pandemia </w:t>
      </w:r>
      <w:r w:rsidR="00FF513B" w:rsidRPr="003B66EB">
        <w:rPr>
          <w:rFonts w:ascii="Times New Roman" w:hAnsi="Times New Roman" w:cs="Times New Roman"/>
          <w:noProof/>
          <w:sz w:val="24"/>
          <w:szCs w:val="24"/>
        </w:rPr>
        <w:t>(Peña</w:t>
      </w:r>
      <w:r w:rsidR="00086F79">
        <w:rPr>
          <w:rFonts w:ascii="Times New Roman" w:hAnsi="Times New Roman" w:cs="Times New Roman"/>
          <w:noProof/>
          <w:sz w:val="24"/>
          <w:szCs w:val="24"/>
        </w:rPr>
        <w:t xml:space="preserve"> y Rocha</w:t>
      </w:r>
      <w:r w:rsidR="00FF513B" w:rsidRPr="003B66EB">
        <w:rPr>
          <w:rFonts w:ascii="Times New Roman" w:hAnsi="Times New Roman" w:cs="Times New Roman"/>
          <w:noProof/>
          <w:sz w:val="24"/>
          <w:szCs w:val="24"/>
        </w:rPr>
        <w:t>, 2020)</w:t>
      </w:r>
      <w:r w:rsidR="00FF513B">
        <w:rPr>
          <w:rFonts w:ascii="Times New Roman" w:hAnsi="Times New Roman" w:cs="Times New Roman"/>
          <w:noProof/>
          <w:sz w:val="24"/>
          <w:szCs w:val="24"/>
        </w:rPr>
        <w:t>.</w:t>
      </w:r>
      <w:r w:rsidR="00883D5A" w:rsidRPr="00DD084B">
        <w:rPr>
          <w:rFonts w:ascii="Times New Roman" w:hAnsi="Times New Roman" w:cs="Times New Roman"/>
          <w:bCs/>
          <w:sz w:val="24"/>
          <w:szCs w:val="24"/>
        </w:rPr>
        <w:t xml:space="preserve"> </w:t>
      </w:r>
      <w:r w:rsidR="00636014" w:rsidRPr="00DD084B">
        <w:rPr>
          <w:rFonts w:ascii="Times New Roman" w:hAnsi="Times New Roman" w:cs="Times New Roman"/>
          <w:bCs/>
          <w:sz w:val="24"/>
          <w:szCs w:val="24"/>
        </w:rPr>
        <w:t>E</w:t>
      </w:r>
      <w:r w:rsidR="00DA0B0B" w:rsidRPr="00DD084B">
        <w:rPr>
          <w:rFonts w:ascii="Times New Roman" w:hAnsi="Times New Roman" w:cs="Times New Roman"/>
          <w:bCs/>
          <w:sz w:val="24"/>
          <w:szCs w:val="24"/>
        </w:rPr>
        <w:t xml:space="preserve">n </w:t>
      </w:r>
      <w:r w:rsidR="00636014" w:rsidRPr="00DD084B">
        <w:rPr>
          <w:rFonts w:ascii="Times New Roman" w:hAnsi="Times New Roman" w:cs="Times New Roman"/>
          <w:bCs/>
          <w:sz w:val="24"/>
          <w:szCs w:val="24"/>
        </w:rPr>
        <w:t>general, s</w:t>
      </w:r>
      <w:r w:rsidR="00883D5A" w:rsidRPr="00DD084B">
        <w:rPr>
          <w:rFonts w:ascii="Times New Roman" w:hAnsi="Times New Roman" w:cs="Times New Roman"/>
          <w:bCs/>
          <w:sz w:val="24"/>
          <w:szCs w:val="24"/>
        </w:rPr>
        <w:t>e ha incrementado la</w:t>
      </w:r>
      <w:r w:rsidR="00636014" w:rsidRPr="00DD084B">
        <w:rPr>
          <w:rFonts w:ascii="Times New Roman" w:hAnsi="Times New Roman" w:cs="Times New Roman"/>
          <w:bCs/>
          <w:sz w:val="24"/>
          <w:szCs w:val="24"/>
        </w:rPr>
        <w:t xml:space="preserve"> adquisición </w:t>
      </w:r>
      <w:r w:rsidR="00883D5A" w:rsidRPr="00DD084B">
        <w:rPr>
          <w:rFonts w:ascii="Times New Roman" w:hAnsi="Times New Roman" w:cs="Times New Roman"/>
          <w:bCs/>
          <w:sz w:val="24"/>
          <w:szCs w:val="24"/>
        </w:rPr>
        <w:t>en productos alimenticios y de salud de forma acelerada</w:t>
      </w:r>
      <w:r w:rsidR="00DA0B0B" w:rsidRPr="00DD084B">
        <w:rPr>
          <w:rFonts w:ascii="Times New Roman" w:hAnsi="Times New Roman" w:cs="Times New Roman"/>
          <w:bCs/>
          <w:sz w:val="24"/>
          <w:szCs w:val="24"/>
        </w:rPr>
        <w:t>,</w:t>
      </w:r>
      <w:r w:rsidR="00883D5A" w:rsidRPr="00DD084B">
        <w:rPr>
          <w:rFonts w:ascii="Times New Roman" w:hAnsi="Times New Roman" w:cs="Times New Roman"/>
          <w:bCs/>
          <w:sz w:val="24"/>
          <w:szCs w:val="24"/>
        </w:rPr>
        <w:t xml:space="preserve"> incluyendo </w:t>
      </w:r>
      <w:r w:rsidR="00DA0B0B" w:rsidRPr="00DD084B">
        <w:rPr>
          <w:rFonts w:ascii="Times New Roman" w:hAnsi="Times New Roman" w:cs="Times New Roman"/>
          <w:bCs/>
          <w:sz w:val="24"/>
          <w:szCs w:val="24"/>
        </w:rPr>
        <w:t xml:space="preserve">aquellos servicios necesarios para atender </w:t>
      </w:r>
      <w:r w:rsidR="00883D5A" w:rsidRPr="00DD084B">
        <w:rPr>
          <w:rFonts w:ascii="Times New Roman" w:hAnsi="Times New Roman" w:cs="Times New Roman"/>
          <w:bCs/>
          <w:sz w:val="24"/>
          <w:szCs w:val="24"/>
        </w:rPr>
        <w:t xml:space="preserve">la oferta educativa </w:t>
      </w:r>
      <w:r w:rsidR="00086F79" w:rsidRPr="003B66EB">
        <w:rPr>
          <w:rFonts w:ascii="Times New Roman" w:hAnsi="Times New Roman" w:cs="Times New Roman"/>
          <w:noProof/>
          <w:sz w:val="24"/>
          <w:szCs w:val="24"/>
        </w:rPr>
        <w:t>(Lechuga, 2020)</w:t>
      </w:r>
      <w:r w:rsidR="00086F79">
        <w:rPr>
          <w:rFonts w:ascii="Times New Roman" w:hAnsi="Times New Roman" w:cs="Times New Roman"/>
          <w:noProof/>
          <w:sz w:val="24"/>
          <w:szCs w:val="24"/>
        </w:rPr>
        <w:t>.</w:t>
      </w:r>
      <w:r w:rsidR="00B22C3C" w:rsidRPr="00DD084B">
        <w:rPr>
          <w:rFonts w:ascii="Times New Roman" w:hAnsi="Times New Roman" w:cs="Times New Roman"/>
          <w:sz w:val="24"/>
          <w:szCs w:val="24"/>
        </w:rPr>
        <w:t xml:space="preserve"> </w:t>
      </w:r>
    </w:p>
    <w:p w14:paraId="1E97E769" w14:textId="77777777" w:rsidR="00A558FB" w:rsidRPr="00DD084B" w:rsidRDefault="00A558FB" w:rsidP="00E52302">
      <w:pPr>
        <w:spacing w:after="0" w:line="360" w:lineRule="auto"/>
        <w:ind w:right="49"/>
        <w:jc w:val="both"/>
        <w:rPr>
          <w:rFonts w:ascii="Times New Roman" w:hAnsi="Times New Roman" w:cs="Times New Roman"/>
          <w:bCs/>
          <w:sz w:val="24"/>
          <w:szCs w:val="24"/>
        </w:rPr>
      </w:pPr>
    </w:p>
    <w:p w14:paraId="2E1B9220" w14:textId="77777777" w:rsidR="00236567" w:rsidRPr="007231C8" w:rsidRDefault="00236567" w:rsidP="00655DD5">
      <w:pPr>
        <w:spacing w:after="0" w:line="360" w:lineRule="auto"/>
        <w:ind w:right="49"/>
        <w:jc w:val="center"/>
        <w:rPr>
          <w:rFonts w:ascii="Times New Roman" w:hAnsi="Times New Roman" w:cs="Times New Roman"/>
          <w:b/>
          <w:sz w:val="28"/>
          <w:szCs w:val="28"/>
        </w:rPr>
      </w:pPr>
      <w:r w:rsidRPr="007231C8">
        <w:rPr>
          <w:rFonts w:ascii="Times New Roman" w:hAnsi="Times New Roman" w:cs="Times New Roman"/>
          <w:b/>
          <w:sz w:val="28"/>
          <w:szCs w:val="28"/>
        </w:rPr>
        <w:t>Ahorro</w:t>
      </w:r>
    </w:p>
    <w:p w14:paraId="3913135F" w14:textId="5034FF81" w:rsidR="00AF515C" w:rsidRPr="00846A0E" w:rsidRDefault="00AF515C" w:rsidP="009F33FE">
      <w:pPr>
        <w:spacing w:after="0" w:line="360" w:lineRule="auto"/>
        <w:ind w:right="49" w:firstLine="708"/>
        <w:jc w:val="both"/>
        <w:rPr>
          <w:rFonts w:ascii="Times New Roman" w:hAnsi="Times New Roman" w:cs="Times New Roman"/>
          <w:strike/>
          <w:color w:val="FF0000"/>
          <w:sz w:val="24"/>
          <w:szCs w:val="24"/>
        </w:rPr>
      </w:pPr>
      <w:r w:rsidRPr="00DD084B">
        <w:rPr>
          <w:rFonts w:ascii="Times New Roman" w:hAnsi="Times New Roman" w:cs="Times New Roman"/>
          <w:sz w:val="24"/>
          <w:szCs w:val="24"/>
        </w:rPr>
        <w:t xml:space="preserve">La </w:t>
      </w:r>
      <w:r w:rsidR="00095CCE">
        <w:rPr>
          <w:rFonts w:ascii="Times New Roman" w:hAnsi="Times New Roman" w:cs="Times New Roman"/>
          <w:iCs/>
          <w:sz w:val="24"/>
          <w:szCs w:val="24"/>
        </w:rPr>
        <w:t>t</w:t>
      </w:r>
      <w:r w:rsidRPr="00195CBF">
        <w:rPr>
          <w:rFonts w:ascii="Times New Roman" w:hAnsi="Times New Roman" w:cs="Times New Roman"/>
          <w:iCs/>
          <w:sz w:val="24"/>
          <w:szCs w:val="24"/>
        </w:rPr>
        <w:t>abla 8</w:t>
      </w:r>
      <w:r w:rsidR="00095CCE">
        <w:rPr>
          <w:rFonts w:ascii="Times New Roman" w:hAnsi="Times New Roman" w:cs="Times New Roman"/>
          <w:iCs/>
          <w:sz w:val="24"/>
          <w:szCs w:val="24"/>
        </w:rPr>
        <w:t xml:space="preserve"> </w:t>
      </w:r>
      <w:r w:rsidRPr="00DD084B">
        <w:rPr>
          <w:rFonts w:ascii="Times New Roman" w:hAnsi="Times New Roman" w:cs="Times New Roman"/>
          <w:sz w:val="24"/>
          <w:szCs w:val="24"/>
        </w:rPr>
        <w:t xml:space="preserve">indica </w:t>
      </w:r>
      <w:r w:rsidR="00095CCE">
        <w:rPr>
          <w:rFonts w:ascii="Times New Roman" w:hAnsi="Times New Roman" w:cs="Times New Roman"/>
          <w:sz w:val="24"/>
          <w:szCs w:val="24"/>
        </w:rPr>
        <w:t xml:space="preserve">la asociación de las variables del </w:t>
      </w:r>
      <w:r w:rsidRPr="00DD084B">
        <w:rPr>
          <w:rFonts w:ascii="Times New Roman" w:hAnsi="Times New Roman" w:cs="Times New Roman"/>
          <w:sz w:val="24"/>
          <w:szCs w:val="24"/>
        </w:rPr>
        <w:t xml:space="preserve">porcentaje </w:t>
      </w:r>
      <w:r w:rsidR="00095CCE">
        <w:rPr>
          <w:rFonts w:ascii="Times New Roman" w:hAnsi="Times New Roman" w:cs="Times New Roman"/>
          <w:sz w:val="24"/>
          <w:szCs w:val="24"/>
        </w:rPr>
        <w:t xml:space="preserve">que </w:t>
      </w:r>
      <w:r>
        <w:rPr>
          <w:rFonts w:ascii="Times New Roman" w:hAnsi="Times New Roman" w:cs="Times New Roman"/>
          <w:sz w:val="24"/>
          <w:szCs w:val="24"/>
        </w:rPr>
        <w:t xml:space="preserve">los estudiantes encuestados destinan </w:t>
      </w:r>
      <w:r w:rsidRPr="00DD084B">
        <w:rPr>
          <w:rFonts w:ascii="Times New Roman" w:hAnsi="Times New Roman" w:cs="Times New Roman"/>
          <w:sz w:val="24"/>
          <w:szCs w:val="24"/>
        </w:rPr>
        <w:t>al ahorro</w:t>
      </w:r>
      <w:r w:rsidR="00095CCE">
        <w:rPr>
          <w:rFonts w:ascii="Times New Roman" w:hAnsi="Times New Roman" w:cs="Times New Roman"/>
          <w:sz w:val="24"/>
          <w:szCs w:val="24"/>
        </w:rPr>
        <w:t xml:space="preserve"> y el hábito</w:t>
      </w:r>
      <w:r w:rsidR="00846A0E">
        <w:rPr>
          <w:rFonts w:ascii="Times New Roman" w:hAnsi="Times New Roman" w:cs="Times New Roman"/>
          <w:sz w:val="24"/>
          <w:szCs w:val="24"/>
        </w:rPr>
        <w:t xml:space="preserve"> </w:t>
      </w:r>
      <w:r w:rsidR="00846A0E" w:rsidRPr="00F65A92">
        <w:rPr>
          <w:rFonts w:ascii="Times New Roman" w:hAnsi="Times New Roman" w:cs="Times New Roman"/>
          <w:sz w:val="24"/>
          <w:szCs w:val="24"/>
        </w:rPr>
        <w:t>de este</w:t>
      </w:r>
      <w:r w:rsidR="00F65A92">
        <w:rPr>
          <w:rFonts w:ascii="Times New Roman" w:hAnsi="Times New Roman" w:cs="Times New Roman"/>
          <w:sz w:val="24"/>
          <w:szCs w:val="24"/>
        </w:rPr>
        <w:t>.</w:t>
      </w:r>
    </w:p>
    <w:p w14:paraId="6C80865C" w14:textId="77777777" w:rsidR="0076183F" w:rsidRDefault="0076183F" w:rsidP="00E52302">
      <w:pPr>
        <w:spacing w:after="0" w:line="360" w:lineRule="auto"/>
        <w:ind w:right="49"/>
        <w:jc w:val="both"/>
        <w:rPr>
          <w:rFonts w:ascii="Times New Roman" w:hAnsi="Times New Roman" w:cs="Times New Roman"/>
          <w:bCs/>
          <w:sz w:val="24"/>
          <w:szCs w:val="24"/>
        </w:rPr>
      </w:pPr>
    </w:p>
    <w:p w14:paraId="602814B8" w14:textId="5A5B51FB" w:rsidR="00574AF3" w:rsidRPr="00195CBF" w:rsidRDefault="00574AF3" w:rsidP="00E52302">
      <w:pPr>
        <w:spacing w:after="0" w:line="360" w:lineRule="auto"/>
        <w:ind w:right="49"/>
        <w:jc w:val="center"/>
        <w:rPr>
          <w:rFonts w:ascii="Times New Roman" w:hAnsi="Times New Roman" w:cs="Times New Roman"/>
          <w:bCs/>
          <w:iCs/>
          <w:sz w:val="24"/>
          <w:szCs w:val="24"/>
        </w:rPr>
      </w:pPr>
      <w:bookmarkStart w:id="3" w:name="_Hlk88585435"/>
      <w:r w:rsidRPr="005B628B">
        <w:rPr>
          <w:rFonts w:ascii="Times New Roman" w:hAnsi="Times New Roman" w:cs="Times New Roman"/>
          <w:b/>
          <w:iCs/>
          <w:sz w:val="24"/>
          <w:szCs w:val="24"/>
        </w:rPr>
        <w:t xml:space="preserve">Tabla </w:t>
      </w:r>
      <w:r w:rsidR="00DB6410" w:rsidRPr="005B628B">
        <w:rPr>
          <w:rFonts w:ascii="Times New Roman" w:hAnsi="Times New Roman" w:cs="Times New Roman"/>
          <w:b/>
          <w:iCs/>
          <w:sz w:val="24"/>
          <w:szCs w:val="24"/>
        </w:rPr>
        <w:t>8</w:t>
      </w:r>
      <w:r w:rsidR="00AF515C" w:rsidRPr="00195CBF">
        <w:rPr>
          <w:rFonts w:ascii="Times New Roman" w:hAnsi="Times New Roman" w:cs="Times New Roman"/>
          <w:bCs/>
          <w:iCs/>
          <w:sz w:val="24"/>
          <w:szCs w:val="24"/>
        </w:rPr>
        <w:t xml:space="preserve">. </w:t>
      </w:r>
      <w:r w:rsidR="00307682" w:rsidRPr="00195CBF">
        <w:rPr>
          <w:rFonts w:ascii="Times New Roman" w:hAnsi="Times New Roman" w:cs="Times New Roman"/>
          <w:bCs/>
          <w:iCs/>
          <w:sz w:val="24"/>
          <w:szCs w:val="24"/>
        </w:rPr>
        <w:t>H</w:t>
      </w:r>
      <w:r w:rsidRPr="00195CBF">
        <w:rPr>
          <w:rFonts w:ascii="Times New Roman" w:hAnsi="Times New Roman" w:cs="Times New Roman"/>
          <w:bCs/>
          <w:iCs/>
          <w:sz w:val="24"/>
          <w:szCs w:val="24"/>
        </w:rPr>
        <w:t>ábito</w:t>
      </w:r>
      <w:r w:rsidR="00AF515C" w:rsidRPr="00195CBF">
        <w:rPr>
          <w:rFonts w:ascii="Times New Roman" w:hAnsi="Times New Roman" w:cs="Times New Roman"/>
          <w:bCs/>
          <w:iCs/>
          <w:sz w:val="24"/>
          <w:szCs w:val="24"/>
        </w:rPr>
        <w:t>s de</w:t>
      </w:r>
      <w:r w:rsidRPr="00195CBF">
        <w:rPr>
          <w:rFonts w:ascii="Times New Roman" w:hAnsi="Times New Roman" w:cs="Times New Roman"/>
          <w:bCs/>
          <w:iCs/>
          <w:sz w:val="24"/>
          <w:szCs w:val="24"/>
        </w:rPr>
        <w:t xml:space="preserve"> ahorro</w:t>
      </w:r>
      <w:r w:rsidR="005B628B">
        <w:rPr>
          <w:rFonts w:ascii="Times New Roman" w:hAnsi="Times New Roman" w:cs="Times New Roman"/>
          <w:bCs/>
          <w:iCs/>
          <w:sz w:val="24"/>
          <w:szCs w:val="24"/>
        </w:rPr>
        <w:t xml:space="preserve"> y porcentaje destinado al ahorro</w:t>
      </w:r>
    </w:p>
    <w:tbl>
      <w:tblPr>
        <w:tblStyle w:val="Tablaconcuadrcula"/>
        <w:tblW w:w="7513" w:type="dxa"/>
        <w:jc w:val="center"/>
        <w:tblLook w:val="04A0" w:firstRow="1" w:lastRow="0" w:firstColumn="1" w:lastColumn="0" w:noHBand="0" w:noVBand="1"/>
      </w:tblPr>
      <w:tblGrid>
        <w:gridCol w:w="3114"/>
        <w:gridCol w:w="1134"/>
        <w:gridCol w:w="1134"/>
        <w:gridCol w:w="1134"/>
        <w:gridCol w:w="1085"/>
      </w:tblGrid>
      <w:tr w:rsidR="00AF515C" w:rsidRPr="00655DD5" w14:paraId="4FDF81EC" w14:textId="77777777" w:rsidTr="00655DD5">
        <w:trPr>
          <w:trHeight w:val="20"/>
          <w:jc w:val="center"/>
        </w:trPr>
        <w:tc>
          <w:tcPr>
            <w:tcW w:w="7513" w:type="dxa"/>
            <w:gridSpan w:val="5"/>
          </w:tcPr>
          <w:p w14:paraId="6C1A814E" w14:textId="1C3ADD18" w:rsidR="00AF515C" w:rsidRPr="00655DD5" w:rsidRDefault="00AF515C"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9. ¿Tienes el hábito del ahorro?</w:t>
            </w:r>
          </w:p>
        </w:tc>
      </w:tr>
      <w:tr w:rsidR="00AF515C" w:rsidRPr="00655DD5" w14:paraId="3F01E129" w14:textId="77777777" w:rsidTr="00655DD5">
        <w:trPr>
          <w:trHeight w:val="20"/>
          <w:jc w:val="center"/>
        </w:trPr>
        <w:tc>
          <w:tcPr>
            <w:tcW w:w="3114" w:type="dxa"/>
            <w:hideMark/>
          </w:tcPr>
          <w:p w14:paraId="73CA158C" w14:textId="1940A468" w:rsidR="00AF515C" w:rsidRPr="00655DD5" w:rsidRDefault="00AF515C"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r w:rsidR="00763C58" w:rsidRPr="00655DD5">
              <w:rPr>
                <w:rFonts w:ascii="Times New Roman" w:eastAsia="Times New Roman" w:hAnsi="Times New Roman" w:cs="Times New Roman"/>
                <w:sz w:val="24"/>
                <w:szCs w:val="24"/>
                <w:lang w:eastAsia="es-MX"/>
              </w:rPr>
              <w:t>11.</w:t>
            </w:r>
            <w:r w:rsidR="00976DDF" w:rsidRPr="00655DD5">
              <w:rPr>
                <w:rFonts w:ascii="Times New Roman" w:eastAsia="Times New Roman" w:hAnsi="Times New Roman" w:cs="Times New Roman"/>
                <w:sz w:val="24"/>
                <w:szCs w:val="24"/>
                <w:lang w:eastAsia="es-MX"/>
              </w:rPr>
              <w:t xml:space="preserve"> </w:t>
            </w:r>
            <w:r w:rsidR="00763C58" w:rsidRPr="00655DD5">
              <w:rPr>
                <w:rFonts w:ascii="Times New Roman" w:eastAsia="Times New Roman" w:hAnsi="Times New Roman" w:cs="Times New Roman"/>
                <w:sz w:val="24"/>
                <w:szCs w:val="24"/>
                <w:lang w:eastAsia="es-MX"/>
              </w:rPr>
              <w:t>Aproximadamente, ¿q</w:t>
            </w:r>
            <w:r w:rsidRPr="00655DD5">
              <w:rPr>
                <w:rFonts w:ascii="Times New Roman" w:eastAsia="Times New Roman" w:hAnsi="Times New Roman" w:cs="Times New Roman"/>
                <w:sz w:val="24"/>
                <w:szCs w:val="24"/>
                <w:lang w:eastAsia="es-MX"/>
              </w:rPr>
              <w:t xml:space="preserve">ué porcentaje de tu ingreso mensual representa la cantidad de tu ahorro? </w:t>
            </w:r>
          </w:p>
        </w:tc>
        <w:tc>
          <w:tcPr>
            <w:tcW w:w="1134" w:type="dxa"/>
            <w:noWrap/>
            <w:hideMark/>
          </w:tcPr>
          <w:p w14:paraId="2AA9935F" w14:textId="44A1E033" w:rsidR="00AF515C" w:rsidRPr="00655DD5" w:rsidRDefault="00AF515C"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Sí</w:t>
            </w:r>
          </w:p>
        </w:tc>
        <w:tc>
          <w:tcPr>
            <w:tcW w:w="1134" w:type="dxa"/>
            <w:noWrap/>
            <w:hideMark/>
          </w:tcPr>
          <w:p w14:paraId="46877290" w14:textId="1BBB1BBC" w:rsidR="00AF515C" w:rsidRPr="00655DD5" w:rsidRDefault="00AF515C"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No</w:t>
            </w:r>
          </w:p>
        </w:tc>
        <w:tc>
          <w:tcPr>
            <w:tcW w:w="1134" w:type="dxa"/>
            <w:hideMark/>
          </w:tcPr>
          <w:p w14:paraId="5542C9FD" w14:textId="15B690F0" w:rsidR="00AF515C" w:rsidRPr="00655DD5" w:rsidRDefault="00AF515C"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997" w:type="dxa"/>
            <w:noWrap/>
            <w:hideMark/>
          </w:tcPr>
          <w:p w14:paraId="7E4BDA47" w14:textId="77777777" w:rsidR="00AF515C" w:rsidRPr="00655DD5" w:rsidRDefault="00AF515C"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1E20DA" w:rsidRPr="00655DD5" w14:paraId="200C6212" w14:textId="77777777" w:rsidTr="00655DD5">
        <w:trPr>
          <w:trHeight w:val="20"/>
          <w:jc w:val="center"/>
        </w:trPr>
        <w:tc>
          <w:tcPr>
            <w:tcW w:w="3114" w:type="dxa"/>
            <w:vMerge w:val="restart"/>
            <w:noWrap/>
            <w:hideMark/>
          </w:tcPr>
          <w:p w14:paraId="7C7F76CB" w14:textId="79B4E3CF" w:rsidR="001E20DA" w:rsidRPr="00655DD5" w:rsidRDefault="001E20DA"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Menos de 10</w:t>
            </w:r>
            <w:r w:rsidR="00976DDF"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40FD4FCB" w14:textId="5D13D3FA"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89</w:t>
            </w:r>
          </w:p>
        </w:tc>
        <w:tc>
          <w:tcPr>
            <w:tcW w:w="1134" w:type="dxa"/>
            <w:noWrap/>
            <w:hideMark/>
          </w:tcPr>
          <w:p w14:paraId="50EAF6F0" w14:textId="189F2054"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50</w:t>
            </w:r>
          </w:p>
        </w:tc>
        <w:tc>
          <w:tcPr>
            <w:tcW w:w="1134" w:type="dxa"/>
            <w:noWrap/>
            <w:hideMark/>
          </w:tcPr>
          <w:p w14:paraId="61102702" w14:textId="64F3797E"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139</w:t>
            </w:r>
          </w:p>
        </w:tc>
        <w:tc>
          <w:tcPr>
            <w:tcW w:w="997" w:type="dxa"/>
            <w:noWrap/>
            <w:hideMark/>
          </w:tcPr>
          <w:p w14:paraId="43B55F0E" w14:textId="176B2232" w:rsidR="001E20DA" w:rsidRPr="00655DD5" w:rsidRDefault="00195CBF"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1E20DA" w:rsidRPr="00655DD5">
              <w:rPr>
                <w:rFonts w:ascii="Times New Roman" w:eastAsia="Times New Roman" w:hAnsi="Times New Roman" w:cs="Times New Roman"/>
                <w:sz w:val="24"/>
                <w:szCs w:val="24"/>
                <w:lang w:eastAsia="es-MX"/>
              </w:rPr>
              <w:t>0.0001</w:t>
            </w:r>
            <w:r w:rsidRPr="00655DD5">
              <w:rPr>
                <w:rFonts w:ascii="Times New Roman" w:eastAsia="Times New Roman" w:hAnsi="Times New Roman" w:cs="Times New Roman"/>
                <w:sz w:val="24"/>
                <w:szCs w:val="24"/>
                <w:lang w:eastAsia="es-MX"/>
              </w:rPr>
              <w:t>)</w:t>
            </w:r>
          </w:p>
        </w:tc>
      </w:tr>
      <w:tr w:rsidR="001E20DA" w:rsidRPr="00655DD5" w14:paraId="0B9FFC3A" w14:textId="77777777" w:rsidTr="00655DD5">
        <w:trPr>
          <w:trHeight w:val="20"/>
          <w:jc w:val="center"/>
        </w:trPr>
        <w:tc>
          <w:tcPr>
            <w:tcW w:w="3114" w:type="dxa"/>
            <w:vMerge/>
            <w:hideMark/>
          </w:tcPr>
          <w:p w14:paraId="289C7FEF" w14:textId="77777777" w:rsidR="001E20DA" w:rsidRPr="00655DD5" w:rsidRDefault="001E20DA" w:rsidP="00E52302">
            <w:pPr>
              <w:spacing w:line="360" w:lineRule="auto"/>
              <w:ind w:right="49"/>
              <w:rPr>
                <w:rFonts w:ascii="Times New Roman" w:eastAsia="Times New Roman" w:hAnsi="Times New Roman" w:cs="Times New Roman"/>
                <w:sz w:val="24"/>
                <w:szCs w:val="24"/>
                <w:lang w:eastAsia="es-MX"/>
              </w:rPr>
            </w:pPr>
          </w:p>
        </w:tc>
        <w:tc>
          <w:tcPr>
            <w:tcW w:w="1134" w:type="dxa"/>
            <w:noWrap/>
            <w:hideMark/>
          </w:tcPr>
          <w:p w14:paraId="16E4AB80" w14:textId="7974FC6D"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26.0</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5D93FF67" w14:textId="519DC5B5"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14.6</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11B9EB36" w14:textId="5193F53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40.6</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7" w:type="dxa"/>
            <w:noWrap/>
            <w:hideMark/>
          </w:tcPr>
          <w:p w14:paraId="24813376"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r w:rsidR="001E20DA" w:rsidRPr="00655DD5" w14:paraId="4E7EB23F" w14:textId="77777777" w:rsidTr="00655DD5">
        <w:trPr>
          <w:trHeight w:val="20"/>
          <w:jc w:val="center"/>
        </w:trPr>
        <w:tc>
          <w:tcPr>
            <w:tcW w:w="3114" w:type="dxa"/>
            <w:vMerge w:val="restart"/>
            <w:noWrap/>
            <w:hideMark/>
          </w:tcPr>
          <w:p w14:paraId="63A0F76A" w14:textId="26053D62" w:rsidR="001E20DA" w:rsidRPr="00655DD5" w:rsidRDefault="001E20DA"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 xml:space="preserve">2) </w:t>
            </w:r>
            <w:r w:rsidRPr="00655DD5">
              <w:rPr>
                <w:rFonts w:ascii="Times New Roman" w:eastAsia="Times New Roman" w:hAnsi="Times New Roman" w:cs="Times New Roman"/>
                <w:sz w:val="24"/>
                <w:szCs w:val="24"/>
                <w:lang w:eastAsia="es-MX"/>
              </w:rPr>
              <w:t>10</w:t>
            </w:r>
            <w:r w:rsidR="00976DDF"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31407D6B" w14:textId="64604E82"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74</w:t>
            </w:r>
          </w:p>
        </w:tc>
        <w:tc>
          <w:tcPr>
            <w:tcW w:w="1134" w:type="dxa"/>
            <w:noWrap/>
            <w:hideMark/>
          </w:tcPr>
          <w:p w14:paraId="12183888" w14:textId="62316836"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6</w:t>
            </w:r>
          </w:p>
        </w:tc>
        <w:tc>
          <w:tcPr>
            <w:tcW w:w="1134" w:type="dxa"/>
            <w:noWrap/>
            <w:hideMark/>
          </w:tcPr>
          <w:p w14:paraId="463D77E5" w14:textId="399C5D75"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80</w:t>
            </w:r>
          </w:p>
        </w:tc>
        <w:tc>
          <w:tcPr>
            <w:tcW w:w="997" w:type="dxa"/>
            <w:noWrap/>
            <w:hideMark/>
          </w:tcPr>
          <w:p w14:paraId="3F2D78C3"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r w:rsidR="001E20DA" w:rsidRPr="00655DD5" w14:paraId="1CFD9B6F" w14:textId="77777777" w:rsidTr="00655DD5">
        <w:trPr>
          <w:trHeight w:val="20"/>
          <w:jc w:val="center"/>
        </w:trPr>
        <w:tc>
          <w:tcPr>
            <w:tcW w:w="3114" w:type="dxa"/>
            <w:vMerge/>
            <w:hideMark/>
          </w:tcPr>
          <w:p w14:paraId="3AE4CC73" w14:textId="77777777" w:rsidR="001E20DA" w:rsidRPr="00655DD5" w:rsidRDefault="001E20DA" w:rsidP="00E52302">
            <w:pPr>
              <w:spacing w:line="360" w:lineRule="auto"/>
              <w:ind w:right="49"/>
              <w:rPr>
                <w:rFonts w:ascii="Times New Roman" w:eastAsia="Times New Roman" w:hAnsi="Times New Roman" w:cs="Times New Roman"/>
                <w:sz w:val="24"/>
                <w:szCs w:val="24"/>
                <w:lang w:eastAsia="es-MX"/>
              </w:rPr>
            </w:pPr>
          </w:p>
        </w:tc>
        <w:tc>
          <w:tcPr>
            <w:tcW w:w="1134" w:type="dxa"/>
            <w:noWrap/>
            <w:hideMark/>
          </w:tcPr>
          <w:p w14:paraId="768425A0" w14:textId="3227D750"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21.6</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46A460C3" w14:textId="70B94B26"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1.8</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2B20F993" w14:textId="68BE30BD"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23.4</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7" w:type="dxa"/>
            <w:noWrap/>
            <w:hideMark/>
          </w:tcPr>
          <w:p w14:paraId="2B1342FD"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r w:rsidR="001E20DA" w:rsidRPr="00655DD5" w14:paraId="64DC3FC7" w14:textId="77777777" w:rsidTr="00655DD5">
        <w:trPr>
          <w:trHeight w:val="20"/>
          <w:jc w:val="center"/>
        </w:trPr>
        <w:tc>
          <w:tcPr>
            <w:tcW w:w="3114" w:type="dxa"/>
            <w:vMerge w:val="restart"/>
            <w:noWrap/>
            <w:hideMark/>
          </w:tcPr>
          <w:p w14:paraId="766BD6B2" w14:textId="2BE39422" w:rsidR="001E20DA" w:rsidRPr="00655DD5" w:rsidRDefault="001E20DA"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3)</w:t>
            </w:r>
            <w:r w:rsidRPr="00655DD5">
              <w:rPr>
                <w:rFonts w:ascii="Times New Roman" w:eastAsia="Times New Roman" w:hAnsi="Times New Roman" w:cs="Times New Roman"/>
                <w:sz w:val="24"/>
                <w:szCs w:val="24"/>
                <w:lang w:eastAsia="es-MX"/>
              </w:rPr>
              <w:t xml:space="preserve"> Entre 10</w:t>
            </w:r>
            <w:r w:rsidR="00976DDF"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 xml:space="preserve"> y 20</w:t>
            </w:r>
            <w:r w:rsidR="00976DDF"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2218737C" w14:textId="7B651823"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75</w:t>
            </w:r>
          </w:p>
        </w:tc>
        <w:tc>
          <w:tcPr>
            <w:tcW w:w="1134" w:type="dxa"/>
            <w:noWrap/>
            <w:hideMark/>
          </w:tcPr>
          <w:p w14:paraId="1F13299A" w14:textId="104807B6"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w:t>
            </w:r>
          </w:p>
        </w:tc>
        <w:tc>
          <w:tcPr>
            <w:tcW w:w="1134" w:type="dxa"/>
            <w:noWrap/>
            <w:hideMark/>
          </w:tcPr>
          <w:p w14:paraId="3D2FAC59" w14:textId="17BBFCDB"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75</w:t>
            </w:r>
          </w:p>
        </w:tc>
        <w:tc>
          <w:tcPr>
            <w:tcW w:w="997" w:type="dxa"/>
            <w:noWrap/>
            <w:hideMark/>
          </w:tcPr>
          <w:p w14:paraId="68F39D09"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r w:rsidR="001E20DA" w:rsidRPr="00655DD5" w14:paraId="0BCF87AD" w14:textId="77777777" w:rsidTr="00655DD5">
        <w:trPr>
          <w:trHeight w:val="20"/>
          <w:jc w:val="center"/>
        </w:trPr>
        <w:tc>
          <w:tcPr>
            <w:tcW w:w="3114" w:type="dxa"/>
            <w:vMerge/>
            <w:hideMark/>
          </w:tcPr>
          <w:p w14:paraId="1F7EAF81" w14:textId="77777777" w:rsidR="001E20DA" w:rsidRPr="00655DD5" w:rsidRDefault="001E20DA" w:rsidP="00E52302">
            <w:pPr>
              <w:spacing w:line="360" w:lineRule="auto"/>
              <w:ind w:right="49"/>
              <w:rPr>
                <w:rFonts w:ascii="Times New Roman" w:eastAsia="Times New Roman" w:hAnsi="Times New Roman" w:cs="Times New Roman"/>
                <w:sz w:val="24"/>
                <w:szCs w:val="24"/>
                <w:lang w:eastAsia="es-MX"/>
              </w:rPr>
            </w:pPr>
          </w:p>
        </w:tc>
        <w:tc>
          <w:tcPr>
            <w:tcW w:w="1134" w:type="dxa"/>
            <w:noWrap/>
            <w:hideMark/>
          </w:tcPr>
          <w:p w14:paraId="5A1FA23B" w14:textId="37A6AD4E"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21.9</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0A9F9E62" w14:textId="4DFDAAF8"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0.0</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288BCD20" w14:textId="26760C88"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21.9</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7" w:type="dxa"/>
            <w:noWrap/>
            <w:hideMark/>
          </w:tcPr>
          <w:p w14:paraId="16490EF5"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r w:rsidR="001E20DA" w:rsidRPr="00655DD5" w14:paraId="70FC851C" w14:textId="77777777" w:rsidTr="00655DD5">
        <w:trPr>
          <w:trHeight w:val="20"/>
          <w:jc w:val="center"/>
        </w:trPr>
        <w:tc>
          <w:tcPr>
            <w:tcW w:w="3114" w:type="dxa"/>
            <w:vMerge w:val="restart"/>
            <w:noWrap/>
            <w:hideMark/>
          </w:tcPr>
          <w:p w14:paraId="6AC7F1F3" w14:textId="06E0107D" w:rsidR="001E20DA" w:rsidRPr="00655DD5" w:rsidRDefault="001E20DA"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4)</w:t>
            </w:r>
            <w:r w:rsidRPr="00655DD5">
              <w:rPr>
                <w:rFonts w:ascii="Times New Roman" w:eastAsia="Times New Roman" w:hAnsi="Times New Roman" w:cs="Times New Roman"/>
                <w:sz w:val="24"/>
                <w:szCs w:val="24"/>
                <w:lang w:eastAsia="es-MX"/>
              </w:rPr>
              <w:t xml:space="preserve"> Más de 20</w:t>
            </w:r>
            <w:r w:rsidR="00976DDF"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134" w:type="dxa"/>
            <w:noWrap/>
            <w:hideMark/>
          </w:tcPr>
          <w:p w14:paraId="1399E979" w14:textId="714AC7BC"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48</w:t>
            </w:r>
          </w:p>
        </w:tc>
        <w:tc>
          <w:tcPr>
            <w:tcW w:w="1134" w:type="dxa"/>
            <w:noWrap/>
            <w:hideMark/>
          </w:tcPr>
          <w:p w14:paraId="129E738B" w14:textId="340DDFFA"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w:t>
            </w:r>
          </w:p>
        </w:tc>
        <w:tc>
          <w:tcPr>
            <w:tcW w:w="1134" w:type="dxa"/>
            <w:noWrap/>
            <w:hideMark/>
          </w:tcPr>
          <w:p w14:paraId="63C351E4" w14:textId="6FFA016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48</w:t>
            </w:r>
          </w:p>
        </w:tc>
        <w:tc>
          <w:tcPr>
            <w:tcW w:w="997" w:type="dxa"/>
            <w:noWrap/>
            <w:hideMark/>
          </w:tcPr>
          <w:p w14:paraId="57299316"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r w:rsidR="001E20DA" w:rsidRPr="00655DD5" w14:paraId="2AB525B5" w14:textId="77777777" w:rsidTr="00655DD5">
        <w:trPr>
          <w:trHeight w:val="20"/>
          <w:jc w:val="center"/>
        </w:trPr>
        <w:tc>
          <w:tcPr>
            <w:tcW w:w="3114" w:type="dxa"/>
            <w:vMerge/>
            <w:hideMark/>
          </w:tcPr>
          <w:p w14:paraId="5DAEC672" w14:textId="77777777" w:rsidR="001E20DA" w:rsidRPr="00655DD5" w:rsidRDefault="001E20DA" w:rsidP="00E52302">
            <w:pPr>
              <w:spacing w:line="360" w:lineRule="auto"/>
              <w:ind w:right="49"/>
              <w:rPr>
                <w:rFonts w:ascii="Times New Roman" w:eastAsia="Times New Roman" w:hAnsi="Times New Roman" w:cs="Times New Roman"/>
                <w:sz w:val="24"/>
                <w:szCs w:val="24"/>
                <w:lang w:eastAsia="es-MX"/>
              </w:rPr>
            </w:pPr>
          </w:p>
        </w:tc>
        <w:tc>
          <w:tcPr>
            <w:tcW w:w="1134" w:type="dxa"/>
            <w:noWrap/>
            <w:hideMark/>
          </w:tcPr>
          <w:p w14:paraId="14FFFEC0" w14:textId="2F82132A"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14.0</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3BDCBE7A" w14:textId="21CEFA5E"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0.0</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1E84270A" w14:textId="579CAD73"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14.0</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7" w:type="dxa"/>
            <w:noWrap/>
            <w:hideMark/>
          </w:tcPr>
          <w:p w14:paraId="4EDA6081"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r w:rsidR="001E20DA" w:rsidRPr="00655DD5" w14:paraId="5F4B23AD" w14:textId="77777777" w:rsidTr="00655DD5">
        <w:trPr>
          <w:trHeight w:val="20"/>
          <w:jc w:val="center"/>
        </w:trPr>
        <w:tc>
          <w:tcPr>
            <w:tcW w:w="3114" w:type="dxa"/>
            <w:vMerge w:val="restart"/>
          </w:tcPr>
          <w:p w14:paraId="0274595D" w14:textId="038CB3E8" w:rsidR="001E20DA" w:rsidRPr="00655DD5" w:rsidRDefault="001E20DA"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134" w:type="dxa"/>
            <w:noWrap/>
            <w:hideMark/>
          </w:tcPr>
          <w:p w14:paraId="4494F8A3" w14:textId="245F108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286</w:t>
            </w:r>
          </w:p>
        </w:tc>
        <w:tc>
          <w:tcPr>
            <w:tcW w:w="1134" w:type="dxa"/>
            <w:noWrap/>
            <w:hideMark/>
          </w:tcPr>
          <w:p w14:paraId="2213535F" w14:textId="09FB022B"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56</w:t>
            </w:r>
          </w:p>
        </w:tc>
        <w:tc>
          <w:tcPr>
            <w:tcW w:w="1134" w:type="dxa"/>
            <w:noWrap/>
            <w:hideMark/>
          </w:tcPr>
          <w:p w14:paraId="5A7218EF" w14:textId="6E6A843B"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342</w:t>
            </w:r>
          </w:p>
        </w:tc>
        <w:tc>
          <w:tcPr>
            <w:tcW w:w="997" w:type="dxa"/>
            <w:noWrap/>
            <w:hideMark/>
          </w:tcPr>
          <w:p w14:paraId="66337638"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r w:rsidR="001E20DA" w:rsidRPr="00655DD5" w14:paraId="2D950848" w14:textId="77777777" w:rsidTr="00655DD5">
        <w:trPr>
          <w:trHeight w:val="20"/>
          <w:jc w:val="center"/>
        </w:trPr>
        <w:tc>
          <w:tcPr>
            <w:tcW w:w="3114" w:type="dxa"/>
            <w:vMerge/>
          </w:tcPr>
          <w:p w14:paraId="60A47BD0" w14:textId="2B7D8443" w:rsidR="001E20DA" w:rsidRPr="00655DD5" w:rsidRDefault="001E20DA" w:rsidP="00E52302">
            <w:pPr>
              <w:spacing w:line="360" w:lineRule="auto"/>
              <w:ind w:right="49"/>
              <w:rPr>
                <w:rFonts w:ascii="Times New Roman" w:eastAsia="Times New Roman" w:hAnsi="Times New Roman" w:cs="Times New Roman"/>
                <w:sz w:val="24"/>
                <w:szCs w:val="24"/>
                <w:lang w:eastAsia="es-MX"/>
              </w:rPr>
            </w:pPr>
          </w:p>
        </w:tc>
        <w:tc>
          <w:tcPr>
            <w:tcW w:w="1134" w:type="dxa"/>
            <w:noWrap/>
            <w:hideMark/>
          </w:tcPr>
          <w:p w14:paraId="212EBDD8" w14:textId="49E9E876"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83.6</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1935D4CC" w14:textId="05C93721"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16.4</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134" w:type="dxa"/>
            <w:noWrap/>
            <w:hideMark/>
          </w:tcPr>
          <w:p w14:paraId="41315AF8" w14:textId="7DF8FBFE"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100.0</w:t>
            </w:r>
            <w:r w:rsidR="004F493A"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997" w:type="dxa"/>
            <w:noWrap/>
            <w:hideMark/>
          </w:tcPr>
          <w:p w14:paraId="1D7BB32A" w14:textId="77777777" w:rsidR="001E20DA" w:rsidRPr="00655DD5" w:rsidRDefault="001E20DA" w:rsidP="00E52302">
            <w:pPr>
              <w:spacing w:line="360" w:lineRule="auto"/>
              <w:ind w:right="49"/>
              <w:jc w:val="right"/>
              <w:rPr>
                <w:rFonts w:ascii="Times New Roman" w:eastAsia="Times New Roman" w:hAnsi="Times New Roman" w:cs="Times New Roman"/>
                <w:sz w:val="24"/>
                <w:szCs w:val="24"/>
                <w:lang w:eastAsia="es-MX"/>
              </w:rPr>
            </w:pPr>
          </w:p>
        </w:tc>
      </w:tr>
    </w:tbl>
    <w:p w14:paraId="66C9BAF6" w14:textId="1DCCB92D" w:rsidR="00AD14E5" w:rsidRPr="002B7864" w:rsidRDefault="00A80605" w:rsidP="00E52302">
      <w:pPr>
        <w:spacing w:after="0" w:line="360" w:lineRule="auto"/>
        <w:ind w:right="49"/>
        <w:jc w:val="center"/>
        <w:rPr>
          <w:rFonts w:ascii="Times New Roman" w:hAnsi="Times New Roman" w:cs="Times New Roman"/>
          <w:bCs/>
          <w:strike/>
          <w:color w:val="FF0000"/>
          <w:sz w:val="28"/>
          <w:szCs w:val="40"/>
        </w:rPr>
      </w:pPr>
      <w:r w:rsidRPr="002B7864">
        <w:rPr>
          <w:rFonts w:ascii="Times New Roman" w:hAnsi="Times New Roman" w:cs="Times New Roman"/>
          <w:bCs/>
          <w:sz w:val="24"/>
          <w:szCs w:val="36"/>
        </w:rPr>
        <w:t>Fuente: Elaboración propia</w:t>
      </w:r>
    </w:p>
    <w:bookmarkEnd w:id="3"/>
    <w:p w14:paraId="2087E8FA" w14:textId="261D538A" w:rsidR="009626F7" w:rsidRPr="00DD084B" w:rsidRDefault="005B628B" w:rsidP="00E52302">
      <w:pPr>
        <w:autoSpaceDE w:val="0"/>
        <w:autoSpaceDN w:val="0"/>
        <w:adjustRightInd w:val="0"/>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En la tabla 8 se identifica que existe dependencia entre el </w:t>
      </w:r>
      <w:r w:rsidR="00442A0B">
        <w:rPr>
          <w:rFonts w:ascii="Times New Roman" w:hAnsi="Times New Roman" w:cs="Times New Roman"/>
          <w:sz w:val="24"/>
          <w:szCs w:val="24"/>
        </w:rPr>
        <w:t>p</w:t>
      </w:r>
      <w:r>
        <w:rPr>
          <w:rFonts w:ascii="Times New Roman" w:hAnsi="Times New Roman" w:cs="Times New Roman"/>
          <w:sz w:val="24"/>
          <w:szCs w:val="24"/>
        </w:rPr>
        <w:t xml:space="preserve">orcentaje de los ingresos que se destinan al ahorro y </w:t>
      </w:r>
      <w:r w:rsidR="00442A0B">
        <w:rPr>
          <w:rFonts w:ascii="Times New Roman" w:hAnsi="Times New Roman" w:cs="Times New Roman"/>
          <w:sz w:val="24"/>
          <w:szCs w:val="24"/>
        </w:rPr>
        <w:t xml:space="preserve">el hábito del ahorro que tienen los estudiantes </w:t>
      </w:r>
      <w:r w:rsidR="00442A0B" w:rsidRPr="00DD084B">
        <w:rPr>
          <w:rFonts w:ascii="Times New Roman" w:hAnsi="Times New Roman" w:cs="Times New Roman"/>
          <w:sz w:val="24"/>
          <w:szCs w:val="24"/>
        </w:rPr>
        <w:t>(</w:t>
      </w:r>
      <m:oMath>
        <m:r>
          <w:rPr>
            <w:rFonts w:ascii="Cambria Math" w:hAnsi="Cambria Math" w:cs="Times New Roman"/>
            <w:sz w:val="24"/>
            <w:szCs w:val="24"/>
          </w:rPr>
          <m:t>p&lt;0.05</m:t>
        </m:r>
      </m:oMath>
      <w:r w:rsidR="00442A0B" w:rsidRPr="00DD084B">
        <w:rPr>
          <w:rFonts w:ascii="Times New Roman" w:hAnsi="Times New Roman" w:cs="Times New Roman"/>
          <w:sz w:val="24"/>
          <w:szCs w:val="24"/>
        </w:rPr>
        <w:t>)</w:t>
      </w:r>
      <w:r w:rsidR="00442A0B">
        <w:rPr>
          <w:rFonts w:ascii="Times New Roman" w:hAnsi="Times New Roman" w:cs="Times New Roman"/>
          <w:sz w:val="24"/>
          <w:szCs w:val="24"/>
        </w:rPr>
        <w:t>. E</w:t>
      </w:r>
      <w:r w:rsidR="00ED6F81" w:rsidRPr="00DD084B">
        <w:rPr>
          <w:rFonts w:ascii="Times New Roman" w:hAnsi="Times New Roman" w:cs="Times New Roman"/>
          <w:sz w:val="24"/>
          <w:szCs w:val="24"/>
        </w:rPr>
        <w:t>n</w:t>
      </w:r>
      <w:r w:rsidR="00D810CC" w:rsidRPr="00DD084B">
        <w:rPr>
          <w:rFonts w:ascii="Times New Roman" w:hAnsi="Times New Roman" w:cs="Times New Roman"/>
          <w:sz w:val="24"/>
          <w:szCs w:val="24"/>
        </w:rPr>
        <w:t xml:space="preserve"> general, </w:t>
      </w:r>
      <w:r w:rsidR="00ED6F81" w:rsidRPr="00DD084B">
        <w:rPr>
          <w:rFonts w:ascii="Times New Roman" w:hAnsi="Times New Roman" w:cs="Times New Roman"/>
          <w:sz w:val="24"/>
          <w:szCs w:val="24"/>
        </w:rPr>
        <w:t xml:space="preserve">los alumnos </w:t>
      </w:r>
      <w:r w:rsidR="00D810CC" w:rsidRPr="00DD084B">
        <w:rPr>
          <w:rFonts w:ascii="Times New Roman" w:hAnsi="Times New Roman" w:cs="Times New Roman"/>
          <w:sz w:val="24"/>
          <w:szCs w:val="24"/>
        </w:rPr>
        <w:t xml:space="preserve">indican </w:t>
      </w:r>
      <w:r w:rsidR="00442A0B" w:rsidRPr="00DD084B">
        <w:rPr>
          <w:rFonts w:ascii="Times New Roman" w:hAnsi="Times New Roman" w:cs="Times New Roman"/>
          <w:sz w:val="24"/>
          <w:szCs w:val="24"/>
        </w:rPr>
        <w:t>que</w:t>
      </w:r>
      <w:r w:rsidR="00D810CC" w:rsidRPr="00DD084B">
        <w:rPr>
          <w:rFonts w:ascii="Times New Roman" w:hAnsi="Times New Roman" w:cs="Times New Roman"/>
          <w:sz w:val="24"/>
          <w:szCs w:val="24"/>
        </w:rPr>
        <w:t xml:space="preserve"> </w:t>
      </w:r>
      <w:r w:rsidR="008F2A7F">
        <w:rPr>
          <w:rFonts w:ascii="Times New Roman" w:hAnsi="Times New Roman" w:cs="Times New Roman"/>
          <w:sz w:val="24"/>
          <w:szCs w:val="24"/>
        </w:rPr>
        <w:t>s</w:t>
      </w:r>
      <w:r w:rsidR="007B0BEE">
        <w:rPr>
          <w:rFonts w:ascii="Times New Roman" w:hAnsi="Times New Roman" w:cs="Times New Roman"/>
          <w:sz w:val="24"/>
          <w:szCs w:val="24"/>
        </w:rPr>
        <w:t>í</w:t>
      </w:r>
      <w:r w:rsidR="008F2A7F">
        <w:rPr>
          <w:rFonts w:ascii="Times New Roman" w:hAnsi="Times New Roman" w:cs="Times New Roman"/>
          <w:sz w:val="24"/>
          <w:szCs w:val="24"/>
        </w:rPr>
        <w:t xml:space="preserve"> </w:t>
      </w:r>
      <w:r w:rsidR="00D810CC" w:rsidRPr="00DD084B">
        <w:rPr>
          <w:rFonts w:ascii="Times New Roman" w:hAnsi="Times New Roman" w:cs="Times New Roman"/>
          <w:sz w:val="24"/>
          <w:szCs w:val="24"/>
        </w:rPr>
        <w:t xml:space="preserve">cuentan con hábitos de </w:t>
      </w:r>
      <w:r w:rsidR="00ED6F81" w:rsidRPr="00DD084B">
        <w:rPr>
          <w:rFonts w:ascii="Times New Roman" w:hAnsi="Times New Roman" w:cs="Times New Roman"/>
          <w:sz w:val="24"/>
          <w:szCs w:val="24"/>
        </w:rPr>
        <w:t>ahorro</w:t>
      </w:r>
      <w:r w:rsidR="00442A0B">
        <w:rPr>
          <w:rFonts w:ascii="Times New Roman" w:hAnsi="Times New Roman" w:cs="Times New Roman"/>
          <w:sz w:val="24"/>
          <w:szCs w:val="24"/>
        </w:rPr>
        <w:t>,</w:t>
      </w:r>
      <w:r w:rsidR="00D810CC" w:rsidRPr="00DD084B">
        <w:rPr>
          <w:rFonts w:ascii="Times New Roman" w:hAnsi="Times New Roman" w:cs="Times New Roman"/>
          <w:sz w:val="24"/>
          <w:szCs w:val="24"/>
        </w:rPr>
        <w:t xml:space="preserve"> sin embargo, la cantidad </w:t>
      </w:r>
      <w:r w:rsidR="00D810CC" w:rsidRPr="00DD084B">
        <w:rPr>
          <w:rFonts w:ascii="Times New Roman" w:hAnsi="Times New Roman" w:cs="Times New Roman"/>
          <w:sz w:val="24"/>
          <w:szCs w:val="24"/>
        </w:rPr>
        <w:lastRenderedPageBreak/>
        <w:t>de ahorro es menor o igual a</w:t>
      </w:r>
      <w:r w:rsidR="00442A0B">
        <w:rPr>
          <w:rFonts w:ascii="Times New Roman" w:hAnsi="Times New Roman" w:cs="Times New Roman"/>
          <w:sz w:val="24"/>
          <w:szCs w:val="24"/>
        </w:rPr>
        <w:t xml:space="preserve"> </w:t>
      </w:r>
      <w:r w:rsidR="00D810CC" w:rsidRPr="00DD084B">
        <w:rPr>
          <w:rFonts w:ascii="Times New Roman" w:hAnsi="Times New Roman" w:cs="Times New Roman"/>
          <w:sz w:val="24"/>
          <w:szCs w:val="24"/>
        </w:rPr>
        <w:t>20</w:t>
      </w:r>
      <w:r w:rsidR="007B0BEE">
        <w:rPr>
          <w:rFonts w:ascii="Times New Roman" w:hAnsi="Times New Roman" w:cs="Times New Roman"/>
          <w:sz w:val="24"/>
          <w:szCs w:val="24"/>
        </w:rPr>
        <w:t> </w:t>
      </w:r>
      <w:r w:rsidR="00D810CC" w:rsidRPr="00DD084B">
        <w:rPr>
          <w:rFonts w:ascii="Times New Roman" w:hAnsi="Times New Roman" w:cs="Times New Roman"/>
          <w:sz w:val="24"/>
          <w:szCs w:val="24"/>
        </w:rPr>
        <w:t>%</w:t>
      </w:r>
      <w:r w:rsidR="00ED6F81" w:rsidRPr="00DD084B">
        <w:rPr>
          <w:rFonts w:ascii="Times New Roman" w:hAnsi="Times New Roman" w:cs="Times New Roman"/>
          <w:sz w:val="24"/>
          <w:szCs w:val="24"/>
        </w:rPr>
        <w:t xml:space="preserve">. </w:t>
      </w:r>
      <w:r w:rsidR="0047210E">
        <w:rPr>
          <w:rFonts w:ascii="Times New Roman" w:hAnsi="Times New Roman" w:cs="Times New Roman"/>
          <w:sz w:val="24"/>
          <w:szCs w:val="24"/>
        </w:rPr>
        <w:t>Aun con todo,</w:t>
      </w:r>
      <w:r w:rsidR="00574AF3" w:rsidRPr="00DD084B">
        <w:rPr>
          <w:rFonts w:ascii="Times New Roman" w:hAnsi="Times New Roman" w:cs="Times New Roman"/>
          <w:sz w:val="24"/>
          <w:szCs w:val="24"/>
        </w:rPr>
        <w:t xml:space="preserve"> 83.6</w:t>
      </w:r>
      <w:r w:rsidR="0047210E">
        <w:rPr>
          <w:rFonts w:ascii="Times New Roman" w:hAnsi="Times New Roman" w:cs="Times New Roman"/>
          <w:sz w:val="24"/>
          <w:szCs w:val="24"/>
        </w:rPr>
        <w:t> </w:t>
      </w:r>
      <w:r w:rsidR="00574AF3" w:rsidRPr="00DD084B">
        <w:rPr>
          <w:rFonts w:ascii="Times New Roman" w:hAnsi="Times New Roman" w:cs="Times New Roman"/>
          <w:sz w:val="24"/>
          <w:szCs w:val="24"/>
        </w:rPr>
        <w:t xml:space="preserve">% </w:t>
      </w:r>
      <w:r w:rsidR="00D810CC" w:rsidRPr="00DD084B">
        <w:rPr>
          <w:rFonts w:ascii="Times New Roman" w:hAnsi="Times New Roman" w:cs="Times New Roman"/>
          <w:sz w:val="24"/>
          <w:szCs w:val="24"/>
        </w:rPr>
        <w:t xml:space="preserve">de la población encuestada </w:t>
      </w:r>
      <w:r w:rsidR="008F3FE3">
        <w:rPr>
          <w:rFonts w:ascii="Times New Roman" w:hAnsi="Times New Roman" w:cs="Times New Roman"/>
          <w:sz w:val="24"/>
          <w:szCs w:val="24"/>
        </w:rPr>
        <w:t>indica tener</w:t>
      </w:r>
      <w:r w:rsidR="00574AF3" w:rsidRPr="00DD084B">
        <w:rPr>
          <w:rFonts w:ascii="Times New Roman" w:hAnsi="Times New Roman" w:cs="Times New Roman"/>
          <w:sz w:val="24"/>
          <w:szCs w:val="24"/>
        </w:rPr>
        <w:t xml:space="preserve"> el hábito del ahorro</w:t>
      </w:r>
      <w:r w:rsidR="001E20DA">
        <w:rPr>
          <w:rFonts w:ascii="Times New Roman" w:hAnsi="Times New Roman" w:cs="Times New Roman"/>
          <w:sz w:val="24"/>
          <w:szCs w:val="24"/>
        </w:rPr>
        <w:t xml:space="preserve">. </w:t>
      </w:r>
      <w:r w:rsidR="00D810CC" w:rsidRPr="00DD084B">
        <w:rPr>
          <w:rFonts w:ascii="Times New Roman" w:hAnsi="Times New Roman" w:cs="Times New Roman"/>
          <w:sz w:val="24"/>
          <w:szCs w:val="24"/>
        </w:rPr>
        <w:t xml:space="preserve">Un </w:t>
      </w:r>
      <w:r w:rsidR="007B29A4" w:rsidRPr="00DD084B">
        <w:rPr>
          <w:rFonts w:ascii="Times New Roman" w:hAnsi="Times New Roman" w:cs="Times New Roman"/>
          <w:sz w:val="24"/>
          <w:szCs w:val="24"/>
        </w:rPr>
        <w:t xml:space="preserve">estudio similar </w:t>
      </w:r>
      <w:r w:rsidR="00D810CC" w:rsidRPr="00DD084B">
        <w:rPr>
          <w:rFonts w:ascii="Times New Roman" w:hAnsi="Times New Roman" w:cs="Times New Roman"/>
          <w:sz w:val="24"/>
          <w:szCs w:val="24"/>
        </w:rPr>
        <w:t>reporta q</w:t>
      </w:r>
      <w:r w:rsidR="007B29A4" w:rsidRPr="00DD084B">
        <w:rPr>
          <w:rFonts w:ascii="Times New Roman" w:hAnsi="Times New Roman" w:cs="Times New Roman"/>
          <w:sz w:val="24"/>
          <w:szCs w:val="24"/>
        </w:rPr>
        <w:t>ue</w:t>
      </w:r>
      <w:r w:rsidR="00442A0B">
        <w:rPr>
          <w:rFonts w:ascii="Times New Roman" w:hAnsi="Times New Roman" w:cs="Times New Roman"/>
          <w:sz w:val="24"/>
          <w:szCs w:val="24"/>
        </w:rPr>
        <w:t xml:space="preserve"> </w:t>
      </w:r>
      <w:r w:rsidR="007B29A4" w:rsidRPr="00DD084B">
        <w:rPr>
          <w:rFonts w:ascii="Times New Roman" w:hAnsi="Times New Roman" w:cs="Times New Roman"/>
          <w:sz w:val="24"/>
          <w:szCs w:val="24"/>
        </w:rPr>
        <w:t>76.8</w:t>
      </w:r>
      <w:r w:rsidR="0047210E">
        <w:rPr>
          <w:rFonts w:ascii="Times New Roman" w:hAnsi="Times New Roman" w:cs="Times New Roman"/>
          <w:sz w:val="24"/>
          <w:szCs w:val="24"/>
        </w:rPr>
        <w:t> </w:t>
      </w:r>
      <w:r w:rsidR="007B29A4" w:rsidRPr="00DD084B">
        <w:rPr>
          <w:rFonts w:ascii="Times New Roman" w:hAnsi="Times New Roman" w:cs="Times New Roman"/>
          <w:sz w:val="24"/>
          <w:szCs w:val="24"/>
        </w:rPr>
        <w:t xml:space="preserve">% de los estudiantes encuestados tienen el hábito del ahorro (y en mayor porcentaje lo realiza para gastos imprevistos), lo que </w:t>
      </w:r>
      <w:r w:rsidR="00D810CC" w:rsidRPr="00DD084B">
        <w:rPr>
          <w:rFonts w:ascii="Times New Roman" w:hAnsi="Times New Roman" w:cs="Times New Roman"/>
          <w:sz w:val="24"/>
          <w:szCs w:val="24"/>
        </w:rPr>
        <w:t xml:space="preserve">sugiere que la población universitaria cuenta con una </w:t>
      </w:r>
      <w:r w:rsidR="007B29A4" w:rsidRPr="00DD084B">
        <w:rPr>
          <w:rFonts w:ascii="Times New Roman" w:hAnsi="Times New Roman" w:cs="Times New Roman"/>
          <w:sz w:val="24"/>
          <w:szCs w:val="24"/>
        </w:rPr>
        <w:t xml:space="preserve">cultura del ahorro que </w:t>
      </w:r>
      <w:r w:rsidR="008F2A7F">
        <w:rPr>
          <w:rFonts w:ascii="Times New Roman" w:hAnsi="Times New Roman" w:cs="Times New Roman"/>
          <w:sz w:val="24"/>
          <w:szCs w:val="24"/>
        </w:rPr>
        <w:t>usualmente</w:t>
      </w:r>
      <w:r w:rsidR="00B22C3C" w:rsidRPr="00DD084B">
        <w:rPr>
          <w:rFonts w:ascii="Times New Roman" w:hAnsi="Times New Roman" w:cs="Times New Roman"/>
          <w:sz w:val="24"/>
          <w:szCs w:val="24"/>
        </w:rPr>
        <w:t xml:space="preserve"> se for</w:t>
      </w:r>
      <w:r w:rsidR="008F2A7F">
        <w:rPr>
          <w:rFonts w:ascii="Times New Roman" w:hAnsi="Times New Roman" w:cs="Times New Roman"/>
          <w:sz w:val="24"/>
          <w:szCs w:val="24"/>
        </w:rPr>
        <w:t>m</w:t>
      </w:r>
      <w:r w:rsidR="00B22C3C" w:rsidRPr="00DD084B">
        <w:rPr>
          <w:rFonts w:ascii="Times New Roman" w:hAnsi="Times New Roman" w:cs="Times New Roman"/>
          <w:sz w:val="24"/>
          <w:szCs w:val="24"/>
        </w:rPr>
        <w:t>a d</w:t>
      </w:r>
      <w:r w:rsidR="007B29A4" w:rsidRPr="00DD084B">
        <w:rPr>
          <w:rFonts w:ascii="Times New Roman" w:hAnsi="Times New Roman" w:cs="Times New Roman"/>
          <w:sz w:val="24"/>
          <w:szCs w:val="24"/>
        </w:rPr>
        <w:t>esde el entorno familiar</w:t>
      </w:r>
      <w:r w:rsidR="008F6192" w:rsidRPr="00DD084B">
        <w:rPr>
          <w:rFonts w:ascii="Times New Roman" w:hAnsi="Times New Roman" w:cs="Times New Roman"/>
          <w:sz w:val="24"/>
          <w:szCs w:val="24"/>
        </w:rPr>
        <w:t xml:space="preserve"> </w:t>
      </w:r>
      <w:r w:rsidR="0047210E" w:rsidRPr="003B66EB">
        <w:rPr>
          <w:rFonts w:ascii="Times New Roman" w:hAnsi="Times New Roman" w:cs="Times New Roman"/>
          <w:noProof/>
          <w:sz w:val="24"/>
          <w:szCs w:val="24"/>
        </w:rPr>
        <w:t xml:space="preserve">(Montoya, </w:t>
      </w:r>
      <w:r w:rsidR="00BD6ECC">
        <w:rPr>
          <w:rFonts w:ascii="Times New Roman" w:hAnsi="Times New Roman" w:cs="Times New Roman"/>
          <w:bCs/>
          <w:sz w:val="24"/>
          <w:szCs w:val="24"/>
        </w:rPr>
        <w:t>Ruiz, Sierra y Bermúdez</w:t>
      </w:r>
      <w:r w:rsidR="00BD6ECC">
        <w:rPr>
          <w:rFonts w:ascii="Times New Roman" w:hAnsi="Times New Roman" w:cs="Times New Roman"/>
          <w:noProof/>
          <w:sz w:val="24"/>
          <w:szCs w:val="24"/>
        </w:rPr>
        <w:t xml:space="preserve">, </w:t>
      </w:r>
      <w:r w:rsidR="0047210E" w:rsidRPr="003B66EB">
        <w:rPr>
          <w:rFonts w:ascii="Times New Roman" w:hAnsi="Times New Roman" w:cs="Times New Roman"/>
          <w:noProof/>
          <w:sz w:val="24"/>
          <w:szCs w:val="24"/>
        </w:rPr>
        <w:t>2016)</w:t>
      </w:r>
      <w:r w:rsidR="008F6192" w:rsidRPr="00DD084B">
        <w:rPr>
          <w:rFonts w:ascii="Times New Roman" w:hAnsi="Times New Roman" w:cs="Times New Roman"/>
          <w:sz w:val="24"/>
          <w:szCs w:val="24"/>
        </w:rPr>
        <w:t xml:space="preserve"> </w:t>
      </w:r>
      <w:r w:rsidR="00B22C3C" w:rsidRPr="00DD084B">
        <w:rPr>
          <w:rFonts w:ascii="Times New Roman" w:hAnsi="Times New Roman" w:cs="Times New Roman"/>
          <w:sz w:val="24"/>
          <w:szCs w:val="24"/>
        </w:rPr>
        <w:t xml:space="preserve">La siguiente </w:t>
      </w:r>
      <w:r w:rsidR="00442A0B">
        <w:rPr>
          <w:rFonts w:ascii="Times New Roman" w:hAnsi="Times New Roman" w:cs="Times New Roman"/>
          <w:sz w:val="24"/>
          <w:szCs w:val="24"/>
        </w:rPr>
        <w:t>t</w:t>
      </w:r>
      <w:r w:rsidR="00B22C3C" w:rsidRPr="00DD084B">
        <w:rPr>
          <w:rFonts w:ascii="Times New Roman" w:hAnsi="Times New Roman" w:cs="Times New Roman"/>
          <w:sz w:val="24"/>
          <w:szCs w:val="24"/>
        </w:rPr>
        <w:t xml:space="preserve">abla </w:t>
      </w:r>
      <w:r w:rsidR="00195CBF">
        <w:rPr>
          <w:rFonts w:ascii="Times New Roman" w:hAnsi="Times New Roman" w:cs="Times New Roman"/>
          <w:sz w:val="24"/>
          <w:szCs w:val="24"/>
        </w:rPr>
        <w:t xml:space="preserve">9 </w:t>
      </w:r>
      <w:r w:rsidR="00B22C3C" w:rsidRPr="00DD084B">
        <w:rPr>
          <w:rFonts w:ascii="Times New Roman" w:hAnsi="Times New Roman" w:cs="Times New Roman"/>
          <w:sz w:val="24"/>
          <w:szCs w:val="24"/>
        </w:rPr>
        <w:t xml:space="preserve">indica qué porcentaje de sus ingresos lo destinan al ahorro por </w:t>
      </w:r>
      <w:r w:rsidR="004843E9">
        <w:rPr>
          <w:rFonts w:ascii="Times New Roman" w:hAnsi="Times New Roman" w:cs="Times New Roman"/>
          <w:sz w:val="24"/>
          <w:szCs w:val="24"/>
        </w:rPr>
        <w:t>nivel de ingreso</w:t>
      </w:r>
      <w:r w:rsidR="00B22C3C" w:rsidRPr="00DD084B">
        <w:rPr>
          <w:rFonts w:ascii="Times New Roman" w:hAnsi="Times New Roman" w:cs="Times New Roman"/>
          <w:sz w:val="24"/>
          <w:szCs w:val="24"/>
        </w:rPr>
        <w:t>.</w:t>
      </w:r>
    </w:p>
    <w:p w14:paraId="1841415A" w14:textId="48E73397" w:rsidR="002C4C57" w:rsidRPr="00DD084B" w:rsidRDefault="002C4C57" w:rsidP="00E52302">
      <w:pPr>
        <w:autoSpaceDE w:val="0"/>
        <w:autoSpaceDN w:val="0"/>
        <w:adjustRightInd w:val="0"/>
        <w:spacing w:after="0" w:line="360" w:lineRule="auto"/>
        <w:ind w:right="49"/>
        <w:rPr>
          <w:rFonts w:ascii="Times New Roman" w:hAnsi="Times New Roman" w:cs="Times New Roman"/>
          <w:sz w:val="24"/>
          <w:szCs w:val="24"/>
        </w:rPr>
      </w:pPr>
    </w:p>
    <w:p w14:paraId="283A30F0" w14:textId="72C0C24F" w:rsidR="00F66783" w:rsidRPr="00195CBF" w:rsidRDefault="00F66783" w:rsidP="00E52302">
      <w:pPr>
        <w:autoSpaceDE w:val="0"/>
        <w:autoSpaceDN w:val="0"/>
        <w:adjustRightInd w:val="0"/>
        <w:spacing w:after="0" w:line="360" w:lineRule="auto"/>
        <w:ind w:right="49"/>
        <w:jc w:val="center"/>
        <w:rPr>
          <w:rFonts w:ascii="Times New Roman" w:hAnsi="Times New Roman" w:cs="Times New Roman"/>
          <w:iCs/>
          <w:sz w:val="24"/>
          <w:szCs w:val="24"/>
        </w:rPr>
      </w:pPr>
      <w:bookmarkStart w:id="4" w:name="_Hlk88585478"/>
      <w:r w:rsidRPr="00A92E63">
        <w:rPr>
          <w:rFonts w:ascii="Times New Roman" w:hAnsi="Times New Roman" w:cs="Times New Roman"/>
          <w:b/>
          <w:bCs/>
          <w:iCs/>
          <w:sz w:val="24"/>
          <w:szCs w:val="24"/>
        </w:rPr>
        <w:t xml:space="preserve">Tabla </w:t>
      </w:r>
      <w:r w:rsidR="00DE5709" w:rsidRPr="00A92E63">
        <w:rPr>
          <w:rFonts w:ascii="Times New Roman" w:hAnsi="Times New Roman" w:cs="Times New Roman"/>
          <w:b/>
          <w:bCs/>
          <w:iCs/>
          <w:sz w:val="24"/>
          <w:szCs w:val="24"/>
        </w:rPr>
        <w:t>9</w:t>
      </w:r>
      <w:r w:rsidR="00C76D08" w:rsidRPr="00A92E63">
        <w:rPr>
          <w:rFonts w:ascii="Times New Roman" w:hAnsi="Times New Roman" w:cs="Times New Roman"/>
          <w:iCs/>
          <w:sz w:val="24"/>
          <w:szCs w:val="24"/>
        </w:rPr>
        <w:t>.</w:t>
      </w:r>
      <w:r w:rsidR="00C76D08" w:rsidRPr="00195CBF">
        <w:rPr>
          <w:rFonts w:ascii="Times New Roman" w:hAnsi="Times New Roman" w:cs="Times New Roman"/>
          <w:iCs/>
          <w:sz w:val="24"/>
          <w:szCs w:val="24"/>
        </w:rPr>
        <w:t xml:space="preserve"> </w:t>
      </w:r>
      <w:r w:rsidRPr="00195CBF">
        <w:rPr>
          <w:rFonts w:ascii="Times New Roman" w:hAnsi="Times New Roman" w:cs="Times New Roman"/>
          <w:iCs/>
          <w:sz w:val="24"/>
          <w:szCs w:val="24"/>
        </w:rPr>
        <w:t>Porcentaje de ingreso destinado al ahorro</w:t>
      </w:r>
    </w:p>
    <w:tbl>
      <w:tblPr>
        <w:tblStyle w:val="Tablaconcuadrcula"/>
        <w:tblW w:w="7963" w:type="dxa"/>
        <w:jc w:val="center"/>
        <w:tblLook w:val="04A0" w:firstRow="1" w:lastRow="0" w:firstColumn="1" w:lastColumn="0" w:noHBand="0" w:noVBand="1"/>
      </w:tblPr>
      <w:tblGrid>
        <w:gridCol w:w="1984"/>
        <w:gridCol w:w="945"/>
        <w:gridCol w:w="945"/>
        <w:gridCol w:w="945"/>
        <w:gridCol w:w="1130"/>
        <w:gridCol w:w="1065"/>
        <w:gridCol w:w="1134"/>
      </w:tblGrid>
      <w:tr w:rsidR="00B5656C" w:rsidRPr="00655DD5" w14:paraId="10C9CA02" w14:textId="77777777" w:rsidTr="00864EF2">
        <w:trPr>
          <w:trHeight w:val="283"/>
          <w:jc w:val="center"/>
        </w:trPr>
        <w:tc>
          <w:tcPr>
            <w:tcW w:w="1984" w:type="dxa"/>
            <w:hideMark/>
          </w:tcPr>
          <w:p w14:paraId="5F9FF7BD" w14:textId="77777777"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 </w:t>
            </w:r>
          </w:p>
        </w:tc>
        <w:tc>
          <w:tcPr>
            <w:tcW w:w="3965" w:type="dxa"/>
            <w:gridSpan w:val="4"/>
            <w:hideMark/>
          </w:tcPr>
          <w:p w14:paraId="16EFE4E1" w14:textId="6045488C" w:rsidR="00B5656C" w:rsidRPr="00655DD5" w:rsidRDefault="00F4797B" w:rsidP="00E52302">
            <w:pPr>
              <w:spacing w:line="360" w:lineRule="auto"/>
              <w:ind w:right="49"/>
              <w:jc w:val="center"/>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10</w:t>
            </w:r>
            <w:r w:rsidR="00535F55" w:rsidRPr="00655DD5">
              <w:rPr>
                <w:rFonts w:ascii="Times New Roman" w:eastAsia="Times New Roman" w:hAnsi="Times New Roman" w:cs="Times New Roman"/>
                <w:color w:val="000000"/>
                <w:sz w:val="24"/>
                <w:szCs w:val="24"/>
                <w:lang w:eastAsia="es-MX"/>
              </w:rPr>
              <w:t>.</w:t>
            </w:r>
            <w:r w:rsidR="00B5656C" w:rsidRPr="00655DD5">
              <w:rPr>
                <w:rFonts w:ascii="Times New Roman" w:eastAsia="Times New Roman" w:hAnsi="Times New Roman" w:cs="Times New Roman"/>
                <w:color w:val="000000"/>
                <w:sz w:val="24"/>
                <w:szCs w:val="24"/>
                <w:lang w:eastAsia="es-MX"/>
              </w:rPr>
              <w:t xml:space="preserve"> Aproximadamente</w:t>
            </w:r>
            <w:r w:rsidR="00535F55" w:rsidRPr="00655DD5">
              <w:rPr>
                <w:rFonts w:ascii="Times New Roman" w:eastAsia="Times New Roman" w:hAnsi="Times New Roman" w:cs="Times New Roman"/>
                <w:color w:val="000000"/>
                <w:sz w:val="24"/>
                <w:szCs w:val="24"/>
                <w:lang w:eastAsia="es-MX"/>
              </w:rPr>
              <w:t>,</w:t>
            </w:r>
            <w:r w:rsidR="00B5656C" w:rsidRPr="00655DD5">
              <w:rPr>
                <w:rFonts w:ascii="Times New Roman" w:eastAsia="Times New Roman" w:hAnsi="Times New Roman" w:cs="Times New Roman"/>
                <w:color w:val="000000"/>
                <w:sz w:val="24"/>
                <w:szCs w:val="24"/>
                <w:lang w:eastAsia="es-MX"/>
              </w:rPr>
              <w:t xml:space="preserve"> ¿</w:t>
            </w:r>
            <w:r w:rsidR="00535F55" w:rsidRPr="00655DD5">
              <w:rPr>
                <w:rFonts w:ascii="Times New Roman" w:eastAsia="Times New Roman" w:hAnsi="Times New Roman" w:cs="Times New Roman"/>
                <w:color w:val="000000"/>
                <w:sz w:val="24"/>
                <w:szCs w:val="24"/>
                <w:lang w:eastAsia="es-MX"/>
              </w:rPr>
              <w:t>q</w:t>
            </w:r>
            <w:r w:rsidR="00B5656C" w:rsidRPr="00655DD5">
              <w:rPr>
                <w:rFonts w:ascii="Times New Roman" w:eastAsia="Times New Roman" w:hAnsi="Times New Roman" w:cs="Times New Roman"/>
                <w:color w:val="000000"/>
                <w:sz w:val="24"/>
                <w:szCs w:val="24"/>
                <w:lang w:eastAsia="es-MX"/>
              </w:rPr>
              <w:t>ué porcentaje de tu ingreso mensual repres</w:t>
            </w:r>
            <w:r w:rsidR="00535F55" w:rsidRPr="00655DD5">
              <w:rPr>
                <w:rFonts w:ascii="Times New Roman" w:eastAsia="Times New Roman" w:hAnsi="Times New Roman" w:cs="Times New Roman"/>
                <w:color w:val="000000"/>
                <w:sz w:val="24"/>
                <w:szCs w:val="24"/>
                <w:lang w:eastAsia="es-MX"/>
              </w:rPr>
              <w:t xml:space="preserve">enta la cantidad de tu </w:t>
            </w:r>
            <w:r w:rsidR="00864EF2" w:rsidRPr="00655DD5">
              <w:rPr>
                <w:rFonts w:ascii="Times New Roman" w:eastAsia="Times New Roman" w:hAnsi="Times New Roman" w:cs="Times New Roman"/>
                <w:color w:val="000000"/>
                <w:sz w:val="24"/>
                <w:szCs w:val="24"/>
                <w:lang w:eastAsia="es-MX"/>
              </w:rPr>
              <w:t>ahorro?</w:t>
            </w:r>
            <w:r w:rsidR="00864EF2" w:rsidRPr="00655DD5">
              <w:rPr>
                <w:rFonts w:ascii="Times New Roman" w:eastAsia="Times New Roman" w:hAnsi="Times New Roman" w:cs="Times New Roman"/>
                <w:color w:val="000000"/>
                <w:sz w:val="24"/>
                <w:szCs w:val="24"/>
                <w:vertAlign w:val="superscript"/>
                <w:lang w:eastAsia="es-MX"/>
              </w:rPr>
              <w:t xml:space="preserve"> *</w:t>
            </w:r>
          </w:p>
        </w:tc>
        <w:tc>
          <w:tcPr>
            <w:tcW w:w="880" w:type="dxa"/>
            <w:noWrap/>
            <w:hideMark/>
          </w:tcPr>
          <w:p w14:paraId="0C2C4FB4" w14:textId="77777777" w:rsidR="00B5656C" w:rsidRPr="00655DD5" w:rsidRDefault="00B5656C" w:rsidP="00E52302">
            <w:pPr>
              <w:spacing w:line="360" w:lineRule="auto"/>
              <w:ind w:right="49"/>
              <w:jc w:val="center"/>
              <w:rPr>
                <w:rFonts w:ascii="Times New Roman" w:eastAsia="Times New Roman" w:hAnsi="Times New Roman" w:cs="Times New Roman"/>
                <w:color w:val="000000"/>
                <w:sz w:val="24"/>
                <w:szCs w:val="24"/>
                <w:lang w:eastAsia="es-MX"/>
              </w:rPr>
            </w:pPr>
          </w:p>
        </w:tc>
        <w:tc>
          <w:tcPr>
            <w:tcW w:w="1134" w:type="dxa"/>
            <w:noWrap/>
            <w:hideMark/>
          </w:tcPr>
          <w:p w14:paraId="1AFA5634" w14:textId="77777777" w:rsidR="00B5656C" w:rsidRPr="00655DD5" w:rsidRDefault="00B5656C" w:rsidP="00E52302">
            <w:pPr>
              <w:spacing w:line="360" w:lineRule="auto"/>
              <w:ind w:right="49"/>
              <w:rPr>
                <w:rFonts w:ascii="Times New Roman" w:eastAsia="Times New Roman" w:hAnsi="Times New Roman" w:cs="Times New Roman"/>
                <w:sz w:val="24"/>
                <w:szCs w:val="24"/>
                <w:lang w:eastAsia="es-MX"/>
              </w:rPr>
            </w:pPr>
          </w:p>
        </w:tc>
      </w:tr>
      <w:tr w:rsidR="00B5656C" w:rsidRPr="00655DD5" w14:paraId="618DC6DC" w14:textId="77777777" w:rsidTr="00864EF2">
        <w:trPr>
          <w:trHeight w:val="283"/>
          <w:jc w:val="center"/>
        </w:trPr>
        <w:tc>
          <w:tcPr>
            <w:tcW w:w="1984" w:type="dxa"/>
            <w:hideMark/>
          </w:tcPr>
          <w:p w14:paraId="3A7C20C8" w14:textId="408A624C" w:rsidR="00B5656C" w:rsidRPr="00655DD5" w:rsidRDefault="00B5656C" w:rsidP="00E52302">
            <w:pPr>
              <w:spacing w:line="360" w:lineRule="auto"/>
              <w:ind w:right="49"/>
              <w:jc w:val="center"/>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 ¿Cuánto obtienes de ingreso mensual?</w:t>
            </w:r>
          </w:p>
        </w:tc>
        <w:tc>
          <w:tcPr>
            <w:tcW w:w="945" w:type="dxa"/>
            <w:noWrap/>
            <w:hideMark/>
          </w:tcPr>
          <w:p w14:paraId="47025E57" w14:textId="4D56CDDA" w:rsidR="00B5656C" w:rsidRPr="00655DD5" w:rsidRDefault="00B5656C" w:rsidP="00E52302">
            <w:pPr>
              <w:spacing w:line="360" w:lineRule="auto"/>
              <w:ind w:right="49"/>
              <w:jc w:val="center"/>
              <w:rPr>
                <w:rFonts w:ascii="Times New Roman" w:eastAsia="Times New Roman" w:hAnsi="Times New Roman" w:cs="Times New Roman"/>
                <w:i/>
                <w:iCs/>
                <w:color w:val="000000"/>
                <w:sz w:val="24"/>
                <w:szCs w:val="24"/>
                <w:lang w:eastAsia="es-MX"/>
              </w:rPr>
            </w:pPr>
            <w:r w:rsidRPr="00655DD5">
              <w:rPr>
                <w:rFonts w:ascii="Times New Roman" w:eastAsia="Times New Roman" w:hAnsi="Times New Roman" w:cs="Times New Roman"/>
                <w:i/>
                <w:iCs/>
                <w:color w:val="000000"/>
                <w:sz w:val="24"/>
                <w:szCs w:val="24"/>
                <w:lang w:eastAsia="es-MX"/>
              </w:rPr>
              <w:t>1</w:t>
            </w:r>
            <w:r w:rsidR="00535F55" w:rsidRPr="00655DD5">
              <w:rPr>
                <w:rFonts w:ascii="Times New Roman" w:eastAsia="Times New Roman" w:hAnsi="Times New Roman" w:cs="Times New Roman"/>
                <w:i/>
                <w:iCs/>
                <w:color w:val="000000"/>
                <w:sz w:val="24"/>
                <w:szCs w:val="24"/>
                <w:lang w:eastAsia="es-MX"/>
              </w:rPr>
              <w:t>)</w:t>
            </w:r>
          </w:p>
        </w:tc>
        <w:tc>
          <w:tcPr>
            <w:tcW w:w="945" w:type="dxa"/>
            <w:noWrap/>
            <w:hideMark/>
          </w:tcPr>
          <w:p w14:paraId="40EA0699" w14:textId="16240588" w:rsidR="00B5656C" w:rsidRPr="00655DD5" w:rsidRDefault="00B5656C" w:rsidP="00E52302">
            <w:pPr>
              <w:spacing w:line="360" w:lineRule="auto"/>
              <w:ind w:right="49"/>
              <w:jc w:val="center"/>
              <w:rPr>
                <w:rFonts w:ascii="Times New Roman" w:eastAsia="Times New Roman" w:hAnsi="Times New Roman" w:cs="Times New Roman"/>
                <w:i/>
                <w:iCs/>
                <w:color w:val="000000"/>
                <w:sz w:val="24"/>
                <w:szCs w:val="24"/>
                <w:lang w:eastAsia="es-MX"/>
              </w:rPr>
            </w:pPr>
            <w:r w:rsidRPr="00655DD5">
              <w:rPr>
                <w:rFonts w:ascii="Times New Roman" w:eastAsia="Times New Roman" w:hAnsi="Times New Roman" w:cs="Times New Roman"/>
                <w:i/>
                <w:iCs/>
                <w:color w:val="000000"/>
                <w:sz w:val="24"/>
                <w:szCs w:val="24"/>
                <w:lang w:eastAsia="es-MX"/>
              </w:rPr>
              <w:t>2</w:t>
            </w:r>
            <w:r w:rsidR="00535F55" w:rsidRPr="00655DD5">
              <w:rPr>
                <w:rFonts w:ascii="Times New Roman" w:eastAsia="Times New Roman" w:hAnsi="Times New Roman" w:cs="Times New Roman"/>
                <w:i/>
                <w:iCs/>
                <w:color w:val="000000"/>
                <w:sz w:val="24"/>
                <w:szCs w:val="24"/>
                <w:lang w:eastAsia="es-MX"/>
              </w:rPr>
              <w:t>)</w:t>
            </w:r>
          </w:p>
        </w:tc>
        <w:tc>
          <w:tcPr>
            <w:tcW w:w="945" w:type="dxa"/>
            <w:noWrap/>
            <w:hideMark/>
          </w:tcPr>
          <w:p w14:paraId="6D0BF0FF" w14:textId="7EF4E401" w:rsidR="00B5656C" w:rsidRPr="00655DD5" w:rsidRDefault="00B5656C" w:rsidP="00E52302">
            <w:pPr>
              <w:spacing w:line="360" w:lineRule="auto"/>
              <w:ind w:right="49"/>
              <w:jc w:val="center"/>
              <w:rPr>
                <w:rFonts w:ascii="Times New Roman" w:eastAsia="Times New Roman" w:hAnsi="Times New Roman" w:cs="Times New Roman"/>
                <w:i/>
                <w:iCs/>
                <w:color w:val="000000"/>
                <w:sz w:val="24"/>
                <w:szCs w:val="24"/>
                <w:lang w:eastAsia="es-MX"/>
              </w:rPr>
            </w:pPr>
            <w:r w:rsidRPr="00655DD5">
              <w:rPr>
                <w:rFonts w:ascii="Times New Roman" w:eastAsia="Times New Roman" w:hAnsi="Times New Roman" w:cs="Times New Roman"/>
                <w:i/>
                <w:iCs/>
                <w:color w:val="000000"/>
                <w:sz w:val="24"/>
                <w:szCs w:val="24"/>
                <w:lang w:eastAsia="es-MX"/>
              </w:rPr>
              <w:t>3</w:t>
            </w:r>
            <w:r w:rsidR="00535F55" w:rsidRPr="00655DD5">
              <w:rPr>
                <w:rFonts w:ascii="Times New Roman" w:eastAsia="Times New Roman" w:hAnsi="Times New Roman" w:cs="Times New Roman"/>
                <w:i/>
                <w:iCs/>
                <w:color w:val="000000"/>
                <w:sz w:val="24"/>
                <w:szCs w:val="24"/>
                <w:lang w:eastAsia="es-MX"/>
              </w:rPr>
              <w:t>)</w:t>
            </w:r>
          </w:p>
        </w:tc>
        <w:tc>
          <w:tcPr>
            <w:tcW w:w="1130" w:type="dxa"/>
            <w:noWrap/>
            <w:hideMark/>
          </w:tcPr>
          <w:p w14:paraId="7E296988" w14:textId="13DC0402" w:rsidR="00B5656C" w:rsidRPr="00655DD5" w:rsidRDefault="00B5656C" w:rsidP="00E52302">
            <w:pPr>
              <w:spacing w:line="360" w:lineRule="auto"/>
              <w:ind w:right="49"/>
              <w:jc w:val="center"/>
              <w:rPr>
                <w:rFonts w:ascii="Times New Roman" w:eastAsia="Times New Roman" w:hAnsi="Times New Roman" w:cs="Times New Roman"/>
                <w:i/>
                <w:iCs/>
                <w:color w:val="000000"/>
                <w:sz w:val="24"/>
                <w:szCs w:val="24"/>
                <w:lang w:eastAsia="es-MX"/>
              </w:rPr>
            </w:pPr>
            <w:r w:rsidRPr="00655DD5">
              <w:rPr>
                <w:rFonts w:ascii="Times New Roman" w:eastAsia="Times New Roman" w:hAnsi="Times New Roman" w:cs="Times New Roman"/>
                <w:i/>
                <w:iCs/>
                <w:color w:val="000000"/>
                <w:sz w:val="24"/>
                <w:szCs w:val="24"/>
                <w:lang w:eastAsia="es-MX"/>
              </w:rPr>
              <w:t>4</w:t>
            </w:r>
            <w:r w:rsidR="00535F55" w:rsidRPr="00655DD5">
              <w:rPr>
                <w:rFonts w:ascii="Times New Roman" w:eastAsia="Times New Roman" w:hAnsi="Times New Roman" w:cs="Times New Roman"/>
                <w:i/>
                <w:iCs/>
                <w:color w:val="000000"/>
                <w:sz w:val="24"/>
                <w:szCs w:val="24"/>
                <w:lang w:eastAsia="es-MX"/>
              </w:rPr>
              <w:t>)</w:t>
            </w:r>
          </w:p>
        </w:tc>
        <w:tc>
          <w:tcPr>
            <w:tcW w:w="880" w:type="dxa"/>
            <w:hideMark/>
          </w:tcPr>
          <w:p w14:paraId="15C29333" w14:textId="77777777" w:rsidR="00B5656C" w:rsidRPr="00655DD5" w:rsidRDefault="00B5656C" w:rsidP="00E52302">
            <w:pPr>
              <w:spacing w:line="360" w:lineRule="auto"/>
              <w:ind w:right="49"/>
              <w:jc w:val="center"/>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Total</w:t>
            </w:r>
          </w:p>
        </w:tc>
        <w:tc>
          <w:tcPr>
            <w:tcW w:w="1134" w:type="dxa"/>
            <w:noWrap/>
            <w:hideMark/>
          </w:tcPr>
          <w:p w14:paraId="6495CAB1" w14:textId="14338736" w:rsidR="00B5656C" w:rsidRPr="00655DD5" w:rsidRDefault="00B5656C"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B5656C" w:rsidRPr="00655DD5" w14:paraId="7F825943" w14:textId="77777777" w:rsidTr="00864EF2">
        <w:trPr>
          <w:trHeight w:val="283"/>
          <w:jc w:val="center"/>
        </w:trPr>
        <w:tc>
          <w:tcPr>
            <w:tcW w:w="1984" w:type="dxa"/>
            <w:vMerge w:val="restart"/>
            <w:noWrap/>
            <w:hideMark/>
          </w:tcPr>
          <w:p w14:paraId="46A69E40" w14:textId="642DB890"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 Menor a $1000</w:t>
            </w:r>
          </w:p>
        </w:tc>
        <w:tc>
          <w:tcPr>
            <w:tcW w:w="945" w:type="dxa"/>
            <w:noWrap/>
            <w:hideMark/>
          </w:tcPr>
          <w:p w14:paraId="0111E315"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49</w:t>
            </w:r>
          </w:p>
        </w:tc>
        <w:tc>
          <w:tcPr>
            <w:tcW w:w="945" w:type="dxa"/>
            <w:noWrap/>
            <w:hideMark/>
          </w:tcPr>
          <w:p w14:paraId="26414A56"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22</w:t>
            </w:r>
          </w:p>
        </w:tc>
        <w:tc>
          <w:tcPr>
            <w:tcW w:w="945" w:type="dxa"/>
            <w:noWrap/>
            <w:hideMark/>
          </w:tcPr>
          <w:p w14:paraId="31CD9771"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21</w:t>
            </w:r>
          </w:p>
        </w:tc>
        <w:tc>
          <w:tcPr>
            <w:tcW w:w="1130" w:type="dxa"/>
            <w:noWrap/>
            <w:hideMark/>
          </w:tcPr>
          <w:p w14:paraId="373792FF"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14</w:t>
            </w:r>
          </w:p>
        </w:tc>
        <w:tc>
          <w:tcPr>
            <w:tcW w:w="880" w:type="dxa"/>
            <w:noWrap/>
            <w:hideMark/>
          </w:tcPr>
          <w:p w14:paraId="6A0F00A9"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106</w:t>
            </w:r>
          </w:p>
        </w:tc>
        <w:tc>
          <w:tcPr>
            <w:tcW w:w="1134" w:type="dxa"/>
            <w:noWrap/>
            <w:hideMark/>
          </w:tcPr>
          <w:p w14:paraId="5C994895" w14:textId="6EA1ADEF" w:rsidR="00B5656C" w:rsidRPr="00655DD5" w:rsidRDefault="00195CBF"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B5656C" w:rsidRPr="00655DD5">
              <w:rPr>
                <w:rFonts w:ascii="Times New Roman" w:eastAsia="Times New Roman" w:hAnsi="Times New Roman" w:cs="Times New Roman"/>
                <w:sz w:val="24"/>
                <w:szCs w:val="24"/>
                <w:lang w:eastAsia="es-MX"/>
              </w:rPr>
              <w:t>0.075</w:t>
            </w:r>
            <w:r w:rsidRPr="00655DD5">
              <w:rPr>
                <w:rFonts w:ascii="Times New Roman" w:eastAsia="Times New Roman" w:hAnsi="Times New Roman" w:cs="Times New Roman"/>
                <w:sz w:val="24"/>
                <w:szCs w:val="24"/>
                <w:lang w:eastAsia="es-MX"/>
              </w:rPr>
              <w:t>)</w:t>
            </w:r>
          </w:p>
        </w:tc>
      </w:tr>
      <w:tr w:rsidR="00B5656C" w:rsidRPr="00655DD5" w14:paraId="65A2776C" w14:textId="77777777" w:rsidTr="00864EF2">
        <w:trPr>
          <w:trHeight w:val="283"/>
          <w:jc w:val="center"/>
        </w:trPr>
        <w:tc>
          <w:tcPr>
            <w:tcW w:w="1984" w:type="dxa"/>
            <w:vMerge/>
            <w:hideMark/>
          </w:tcPr>
          <w:p w14:paraId="1CC457EF" w14:textId="77777777"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p>
        </w:tc>
        <w:tc>
          <w:tcPr>
            <w:tcW w:w="945" w:type="dxa"/>
            <w:noWrap/>
            <w:hideMark/>
          </w:tcPr>
          <w:p w14:paraId="336E321C" w14:textId="367B6F25"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14.3</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25851E30" w14:textId="4A00A938"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6.4</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7EE3CBE2" w14:textId="0BE50242"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6.1</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0" w:type="dxa"/>
            <w:noWrap/>
            <w:hideMark/>
          </w:tcPr>
          <w:p w14:paraId="0411A301" w14:textId="06795D5F"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4.1</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880" w:type="dxa"/>
            <w:noWrap/>
            <w:hideMark/>
          </w:tcPr>
          <w:p w14:paraId="33A70141" w14:textId="3F8988F6"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31.0</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4" w:type="dxa"/>
            <w:noWrap/>
            <w:hideMark/>
          </w:tcPr>
          <w:p w14:paraId="28E7F4AE"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B5656C" w:rsidRPr="00655DD5" w14:paraId="5AC00D99" w14:textId="77777777" w:rsidTr="00864EF2">
        <w:trPr>
          <w:trHeight w:val="283"/>
          <w:jc w:val="center"/>
        </w:trPr>
        <w:tc>
          <w:tcPr>
            <w:tcW w:w="1984" w:type="dxa"/>
            <w:vMerge w:val="restart"/>
            <w:noWrap/>
            <w:hideMark/>
          </w:tcPr>
          <w:p w14:paraId="4F309279" w14:textId="44EDC919"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 $1001 a $1500</w:t>
            </w:r>
          </w:p>
        </w:tc>
        <w:tc>
          <w:tcPr>
            <w:tcW w:w="945" w:type="dxa"/>
            <w:noWrap/>
            <w:hideMark/>
          </w:tcPr>
          <w:p w14:paraId="15701383"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36</w:t>
            </w:r>
          </w:p>
        </w:tc>
        <w:tc>
          <w:tcPr>
            <w:tcW w:w="945" w:type="dxa"/>
            <w:noWrap/>
            <w:hideMark/>
          </w:tcPr>
          <w:p w14:paraId="07A93D1E"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30</w:t>
            </w:r>
          </w:p>
        </w:tc>
        <w:tc>
          <w:tcPr>
            <w:tcW w:w="945" w:type="dxa"/>
            <w:noWrap/>
            <w:hideMark/>
          </w:tcPr>
          <w:p w14:paraId="029A680B"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18</w:t>
            </w:r>
          </w:p>
        </w:tc>
        <w:tc>
          <w:tcPr>
            <w:tcW w:w="1130" w:type="dxa"/>
            <w:noWrap/>
            <w:hideMark/>
          </w:tcPr>
          <w:p w14:paraId="78960DB0"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8</w:t>
            </w:r>
          </w:p>
        </w:tc>
        <w:tc>
          <w:tcPr>
            <w:tcW w:w="880" w:type="dxa"/>
            <w:noWrap/>
            <w:hideMark/>
          </w:tcPr>
          <w:p w14:paraId="2F9812C6"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92</w:t>
            </w:r>
          </w:p>
        </w:tc>
        <w:tc>
          <w:tcPr>
            <w:tcW w:w="1134" w:type="dxa"/>
            <w:noWrap/>
            <w:hideMark/>
          </w:tcPr>
          <w:p w14:paraId="78150DD1"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B5656C" w:rsidRPr="00655DD5" w14:paraId="4FFFB77A" w14:textId="77777777" w:rsidTr="00864EF2">
        <w:trPr>
          <w:trHeight w:val="283"/>
          <w:jc w:val="center"/>
        </w:trPr>
        <w:tc>
          <w:tcPr>
            <w:tcW w:w="1984" w:type="dxa"/>
            <w:vMerge/>
            <w:hideMark/>
          </w:tcPr>
          <w:p w14:paraId="08874D2E" w14:textId="77777777"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p>
        </w:tc>
        <w:tc>
          <w:tcPr>
            <w:tcW w:w="945" w:type="dxa"/>
            <w:noWrap/>
            <w:hideMark/>
          </w:tcPr>
          <w:p w14:paraId="49A891F0" w14:textId="0AEF9E8D"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10.5</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62F36ED0" w14:textId="5CAB7011"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8.8</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2FEF1E78" w14:textId="59F8AE10"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5.3</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0" w:type="dxa"/>
            <w:noWrap/>
            <w:hideMark/>
          </w:tcPr>
          <w:p w14:paraId="0370B392" w14:textId="45E427D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2.3</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880" w:type="dxa"/>
            <w:noWrap/>
            <w:hideMark/>
          </w:tcPr>
          <w:p w14:paraId="15A59094" w14:textId="40B2F5D4"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26.9</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4" w:type="dxa"/>
            <w:noWrap/>
            <w:hideMark/>
          </w:tcPr>
          <w:p w14:paraId="0BA83B83"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B5656C" w:rsidRPr="00655DD5" w14:paraId="5B4BB059" w14:textId="77777777" w:rsidTr="00864EF2">
        <w:trPr>
          <w:trHeight w:val="283"/>
          <w:jc w:val="center"/>
        </w:trPr>
        <w:tc>
          <w:tcPr>
            <w:tcW w:w="1984" w:type="dxa"/>
            <w:vMerge w:val="restart"/>
            <w:noWrap/>
            <w:hideMark/>
          </w:tcPr>
          <w:p w14:paraId="38DF8D97" w14:textId="0863C97B"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3) 1501 a $2000</w:t>
            </w:r>
          </w:p>
        </w:tc>
        <w:tc>
          <w:tcPr>
            <w:tcW w:w="945" w:type="dxa"/>
            <w:noWrap/>
            <w:hideMark/>
          </w:tcPr>
          <w:p w14:paraId="7347B5DD"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32</w:t>
            </w:r>
          </w:p>
        </w:tc>
        <w:tc>
          <w:tcPr>
            <w:tcW w:w="945" w:type="dxa"/>
            <w:noWrap/>
            <w:hideMark/>
          </w:tcPr>
          <w:p w14:paraId="2118E196"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15</w:t>
            </w:r>
          </w:p>
        </w:tc>
        <w:tc>
          <w:tcPr>
            <w:tcW w:w="945" w:type="dxa"/>
            <w:noWrap/>
            <w:hideMark/>
          </w:tcPr>
          <w:p w14:paraId="52930C89"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19</w:t>
            </w:r>
          </w:p>
        </w:tc>
        <w:tc>
          <w:tcPr>
            <w:tcW w:w="1130" w:type="dxa"/>
            <w:noWrap/>
            <w:hideMark/>
          </w:tcPr>
          <w:p w14:paraId="6E54C3D3"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9</w:t>
            </w:r>
          </w:p>
        </w:tc>
        <w:tc>
          <w:tcPr>
            <w:tcW w:w="880" w:type="dxa"/>
            <w:noWrap/>
            <w:hideMark/>
          </w:tcPr>
          <w:p w14:paraId="44E9709C"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75</w:t>
            </w:r>
          </w:p>
        </w:tc>
        <w:tc>
          <w:tcPr>
            <w:tcW w:w="1134" w:type="dxa"/>
            <w:noWrap/>
            <w:hideMark/>
          </w:tcPr>
          <w:p w14:paraId="4A91ED5C"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B5656C" w:rsidRPr="00655DD5" w14:paraId="01B8E67D" w14:textId="77777777" w:rsidTr="00864EF2">
        <w:trPr>
          <w:trHeight w:val="283"/>
          <w:jc w:val="center"/>
        </w:trPr>
        <w:tc>
          <w:tcPr>
            <w:tcW w:w="1984" w:type="dxa"/>
            <w:vMerge/>
            <w:hideMark/>
          </w:tcPr>
          <w:p w14:paraId="358A0FDD" w14:textId="77777777"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p>
        </w:tc>
        <w:tc>
          <w:tcPr>
            <w:tcW w:w="945" w:type="dxa"/>
            <w:noWrap/>
            <w:hideMark/>
          </w:tcPr>
          <w:p w14:paraId="0C8F70AD" w14:textId="713FDF0D"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9.4</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75E249BA" w14:textId="32804B93"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4.4</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05335D35" w14:textId="098331C3"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5.6</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0" w:type="dxa"/>
            <w:noWrap/>
            <w:hideMark/>
          </w:tcPr>
          <w:p w14:paraId="1E8B7ED1" w14:textId="186B2629"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2.6</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880" w:type="dxa"/>
            <w:noWrap/>
            <w:hideMark/>
          </w:tcPr>
          <w:p w14:paraId="688CD31E" w14:textId="002FC5F4"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21.9</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4" w:type="dxa"/>
            <w:noWrap/>
            <w:hideMark/>
          </w:tcPr>
          <w:p w14:paraId="7D8C12C4"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B5656C" w:rsidRPr="00655DD5" w14:paraId="30DC5569" w14:textId="77777777" w:rsidTr="00864EF2">
        <w:trPr>
          <w:trHeight w:val="283"/>
          <w:jc w:val="center"/>
        </w:trPr>
        <w:tc>
          <w:tcPr>
            <w:tcW w:w="1984" w:type="dxa"/>
            <w:vMerge w:val="restart"/>
            <w:noWrap/>
            <w:hideMark/>
          </w:tcPr>
          <w:p w14:paraId="143375CD" w14:textId="77352DC0"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4) Más de $2000</w:t>
            </w:r>
          </w:p>
        </w:tc>
        <w:tc>
          <w:tcPr>
            <w:tcW w:w="945" w:type="dxa"/>
            <w:noWrap/>
            <w:hideMark/>
          </w:tcPr>
          <w:p w14:paraId="153AE9BB"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22</w:t>
            </w:r>
          </w:p>
        </w:tc>
        <w:tc>
          <w:tcPr>
            <w:tcW w:w="945" w:type="dxa"/>
            <w:noWrap/>
            <w:hideMark/>
          </w:tcPr>
          <w:p w14:paraId="10255D83"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13</w:t>
            </w:r>
          </w:p>
        </w:tc>
        <w:tc>
          <w:tcPr>
            <w:tcW w:w="945" w:type="dxa"/>
            <w:noWrap/>
            <w:hideMark/>
          </w:tcPr>
          <w:p w14:paraId="0481355F"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17</w:t>
            </w:r>
          </w:p>
        </w:tc>
        <w:tc>
          <w:tcPr>
            <w:tcW w:w="1130" w:type="dxa"/>
            <w:noWrap/>
            <w:hideMark/>
          </w:tcPr>
          <w:p w14:paraId="6BE93BA0"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17</w:t>
            </w:r>
          </w:p>
        </w:tc>
        <w:tc>
          <w:tcPr>
            <w:tcW w:w="880" w:type="dxa"/>
            <w:noWrap/>
            <w:hideMark/>
          </w:tcPr>
          <w:p w14:paraId="6DA15937"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69</w:t>
            </w:r>
          </w:p>
        </w:tc>
        <w:tc>
          <w:tcPr>
            <w:tcW w:w="1134" w:type="dxa"/>
            <w:noWrap/>
            <w:hideMark/>
          </w:tcPr>
          <w:p w14:paraId="61E888FE"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B5656C" w:rsidRPr="00655DD5" w14:paraId="1639C9D5" w14:textId="77777777" w:rsidTr="00864EF2">
        <w:trPr>
          <w:trHeight w:val="283"/>
          <w:jc w:val="center"/>
        </w:trPr>
        <w:tc>
          <w:tcPr>
            <w:tcW w:w="1984" w:type="dxa"/>
            <w:vMerge/>
            <w:hideMark/>
          </w:tcPr>
          <w:p w14:paraId="242DA1D6" w14:textId="77777777"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p>
        </w:tc>
        <w:tc>
          <w:tcPr>
            <w:tcW w:w="945" w:type="dxa"/>
            <w:noWrap/>
            <w:hideMark/>
          </w:tcPr>
          <w:p w14:paraId="05A64718" w14:textId="34D4655F"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6.4</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5702079C" w14:textId="20AB6E4B"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3.8</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03EAC5BD" w14:textId="6B2D8ACC"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5.0</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0" w:type="dxa"/>
            <w:noWrap/>
            <w:hideMark/>
          </w:tcPr>
          <w:p w14:paraId="60B0A3DF" w14:textId="73F47883"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5.0</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880" w:type="dxa"/>
            <w:noWrap/>
            <w:hideMark/>
          </w:tcPr>
          <w:p w14:paraId="738B9566" w14:textId="2949D206"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20.2</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4" w:type="dxa"/>
            <w:noWrap/>
            <w:hideMark/>
          </w:tcPr>
          <w:p w14:paraId="4CEF5FC4"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B5656C" w:rsidRPr="00655DD5" w14:paraId="569E5A03" w14:textId="77777777" w:rsidTr="00864EF2">
        <w:trPr>
          <w:trHeight w:val="283"/>
          <w:jc w:val="center"/>
        </w:trPr>
        <w:tc>
          <w:tcPr>
            <w:tcW w:w="1984" w:type="dxa"/>
            <w:vMerge w:val="restart"/>
          </w:tcPr>
          <w:p w14:paraId="4200ABDF" w14:textId="40CB77C9"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Total</w:t>
            </w:r>
          </w:p>
        </w:tc>
        <w:tc>
          <w:tcPr>
            <w:tcW w:w="945" w:type="dxa"/>
            <w:noWrap/>
            <w:hideMark/>
          </w:tcPr>
          <w:p w14:paraId="2ECE6C65"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139</w:t>
            </w:r>
          </w:p>
        </w:tc>
        <w:tc>
          <w:tcPr>
            <w:tcW w:w="945" w:type="dxa"/>
            <w:noWrap/>
            <w:hideMark/>
          </w:tcPr>
          <w:p w14:paraId="40212520"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80</w:t>
            </w:r>
          </w:p>
        </w:tc>
        <w:tc>
          <w:tcPr>
            <w:tcW w:w="945" w:type="dxa"/>
            <w:noWrap/>
            <w:hideMark/>
          </w:tcPr>
          <w:p w14:paraId="529A0C93"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75</w:t>
            </w:r>
          </w:p>
        </w:tc>
        <w:tc>
          <w:tcPr>
            <w:tcW w:w="1130" w:type="dxa"/>
            <w:noWrap/>
            <w:hideMark/>
          </w:tcPr>
          <w:p w14:paraId="7AE135F8"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48</w:t>
            </w:r>
          </w:p>
        </w:tc>
        <w:tc>
          <w:tcPr>
            <w:tcW w:w="880" w:type="dxa"/>
            <w:noWrap/>
            <w:hideMark/>
          </w:tcPr>
          <w:p w14:paraId="2CE071BE"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342</w:t>
            </w:r>
          </w:p>
        </w:tc>
        <w:tc>
          <w:tcPr>
            <w:tcW w:w="1134" w:type="dxa"/>
            <w:noWrap/>
            <w:hideMark/>
          </w:tcPr>
          <w:p w14:paraId="3978493C"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B5656C" w:rsidRPr="00655DD5" w14:paraId="2964FB88" w14:textId="77777777" w:rsidTr="00864EF2">
        <w:trPr>
          <w:trHeight w:val="283"/>
          <w:jc w:val="center"/>
        </w:trPr>
        <w:tc>
          <w:tcPr>
            <w:tcW w:w="1984" w:type="dxa"/>
            <w:vMerge/>
          </w:tcPr>
          <w:p w14:paraId="13F00F6B" w14:textId="482BF058" w:rsidR="00B5656C" w:rsidRPr="00655DD5" w:rsidRDefault="00B5656C" w:rsidP="00E52302">
            <w:pPr>
              <w:spacing w:line="360" w:lineRule="auto"/>
              <w:ind w:right="49"/>
              <w:rPr>
                <w:rFonts w:ascii="Times New Roman" w:eastAsia="Times New Roman" w:hAnsi="Times New Roman" w:cs="Times New Roman"/>
                <w:color w:val="000000"/>
                <w:sz w:val="24"/>
                <w:szCs w:val="24"/>
                <w:lang w:eastAsia="es-MX"/>
              </w:rPr>
            </w:pPr>
          </w:p>
        </w:tc>
        <w:tc>
          <w:tcPr>
            <w:tcW w:w="945" w:type="dxa"/>
            <w:noWrap/>
            <w:hideMark/>
          </w:tcPr>
          <w:p w14:paraId="7B8C25AE" w14:textId="026950A9"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40.6</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4A8E6BB0" w14:textId="370CBD79"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23.4</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945" w:type="dxa"/>
            <w:noWrap/>
            <w:hideMark/>
          </w:tcPr>
          <w:p w14:paraId="54C612EE" w14:textId="29E6FF4F"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21.9</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0" w:type="dxa"/>
            <w:noWrap/>
            <w:hideMark/>
          </w:tcPr>
          <w:p w14:paraId="4DD1260D" w14:textId="2D9EA3EA"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14.0</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880" w:type="dxa"/>
            <w:noWrap/>
            <w:hideMark/>
          </w:tcPr>
          <w:p w14:paraId="6BADA8A5" w14:textId="6B092AAE"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lang w:eastAsia="es-MX"/>
              </w:rPr>
              <w:t>100.0</w:t>
            </w:r>
            <w:r w:rsidR="00976DDF" w:rsidRPr="00655DD5">
              <w:rPr>
                <w:rFonts w:ascii="Times New Roman" w:eastAsia="Times New Roman" w:hAnsi="Times New Roman" w:cs="Times New Roman"/>
                <w:color w:val="000000"/>
                <w:sz w:val="24"/>
                <w:szCs w:val="24"/>
                <w:lang w:eastAsia="es-MX"/>
              </w:rPr>
              <w:t> </w:t>
            </w:r>
            <w:r w:rsidRPr="00655DD5">
              <w:rPr>
                <w:rFonts w:ascii="Times New Roman" w:eastAsia="Times New Roman" w:hAnsi="Times New Roman" w:cs="Times New Roman"/>
                <w:color w:val="000000"/>
                <w:sz w:val="24"/>
                <w:szCs w:val="24"/>
                <w:lang w:eastAsia="es-MX"/>
              </w:rPr>
              <w:t>%</w:t>
            </w:r>
          </w:p>
        </w:tc>
        <w:tc>
          <w:tcPr>
            <w:tcW w:w="1134" w:type="dxa"/>
            <w:noWrap/>
            <w:hideMark/>
          </w:tcPr>
          <w:p w14:paraId="002BBFAD" w14:textId="77777777" w:rsidR="00B5656C" w:rsidRPr="00655DD5" w:rsidRDefault="00B5656C" w:rsidP="00E52302">
            <w:pPr>
              <w:spacing w:line="360" w:lineRule="auto"/>
              <w:ind w:right="49"/>
              <w:jc w:val="right"/>
              <w:rPr>
                <w:rFonts w:ascii="Times New Roman" w:eastAsia="Times New Roman" w:hAnsi="Times New Roman" w:cs="Times New Roman"/>
                <w:color w:val="000000"/>
                <w:sz w:val="24"/>
                <w:szCs w:val="24"/>
                <w:lang w:eastAsia="es-MX"/>
              </w:rPr>
            </w:pPr>
          </w:p>
        </w:tc>
      </w:tr>
      <w:tr w:rsidR="00535F55" w:rsidRPr="00655DD5" w14:paraId="7DF82BCA" w14:textId="77777777" w:rsidTr="00864EF2">
        <w:trPr>
          <w:trHeight w:val="283"/>
          <w:jc w:val="center"/>
        </w:trPr>
        <w:tc>
          <w:tcPr>
            <w:tcW w:w="7963" w:type="dxa"/>
            <w:gridSpan w:val="7"/>
          </w:tcPr>
          <w:p w14:paraId="37A988F7" w14:textId="0BFABCF1" w:rsidR="00535F55" w:rsidRPr="00655DD5" w:rsidRDefault="00976DDF" w:rsidP="00E52302">
            <w:pPr>
              <w:spacing w:line="360" w:lineRule="auto"/>
              <w:ind w:right="49"/>
              <w:rPr>
                <w:rFonts w:ascii="Times New Roman" w:eastAsia="Times New Roman" w:hAnsi="Times New Roman" w:cs="Times New Roman"/>
                <w:color w:val="000000"/>
                <w:sz w:val="24"/>
                <w:szCs w:val="24"/>
                <w:lang w:eastAsia="es-MX"/>
              </w:rPr>
            </w:pPr>
            <w:r w:rsidRPr="00655DD5">
              <w:rPr>
                <w:rFonts w:ascii="Times New Roman" w:eastAsia="Times New Roman" w:hAnsi="Times New Roman" w:cs="Times New Roman"/>
                <w:color w:val="000000"/>
                <w:sz w:val="24"/>
                <w:szCs w:val="24"/>
                <w:vertAlign w:val="superscript"/>
                <w:lang w:eastAsia="es-MX"/>
              </w:rPr>
              <w:t>*</w:t>
            </w:r>
            <w:r w:rsidR="00535F55" w:rsidRPr="00655DD5">
              <w:rPr>
                <w:rFonts w:ascii="Times New Roman" w:eastAsia="Times New Roman" w:hAnsi="Times New Roman" w:cs="Times New Roman"/>
                <w:color w:val="000000"/>
                <w:sz w:val="24"/>
                <w:szCs w:val="24"/>
                <w:lang w:eastAsia="es-MX"/>
              </w:rPr>
              <w:t xml:space="preserve"> </w:t>
            </w:r>
            <w:r w:rsidR="00535F55" w:rsidRPr="00655DD5">
              <w:rPr>
                <w:rFonts w:ascii="Times New Roman" w:eastAsia="Times New Roman" w:hAnsi="Times New Roman" w:cs="Times New Roman"/>
                <w:i/>
                <w:iCs/>
                <w:color w:val="000000"/>
                <w:sz w:val="24"/>
                <w:szCs w:val="24"/>
                <w:lang w:eastAsia="es-MX"/>
              </w:rPr>
              <w:t>1)</w:t>
            </w:r>
            <w:r w:rsidR="00535F55" w:rsidRPr="00655DD5">
              <w:rPr>
                <w:rFonts w:ascii="Times New Roman" w:eastAsia="Times New Roman" w:hAnsi="Times New Roman" w:cs="Times New Roman"/>
                <w:color w:val="000000"/>
                <w:sz w:val="24"/>
                <w:szCs w:val="24"/>
                <w:lang w:eastAsia="es-MX"/>
              </w:rPr>
              <w:t xml:space="preserve"> Menos de 10</w:t>
            </w:r>
            <w:r w:rsidRPr="00655DD5">
              <w:rPr>
                <w:rFonts w:ascii="Times New Roman" w:eastAsia="Times New Roman" w:hAnsi="Times New Roman" w:cs="Times New Roman"/>
                <w:color w:val="000000"/>
                <w:sz w:val="24"/>
                <w:szCs w:val="24"/>
                <w:lang w:eastAsia="es-MX"/>
              </w:rPr>
              <w:t> </w:t>
            </w:r>
            <w:r w:rsidR="00535F55" w:rsidRPr="00655DD5">
              <w:rPr>
                <w:rFonts w:ascii="Times New Roman" w:eastAsia="Times New Roman" w:hAnsi="Times New Roman" w:cs="Times New Roman"/>
                <w:color w:val="000000"/>
                <w:sz w:val="24"/>
                <w:szCs w:val="24"/>
                <w:lang w:eastAsia="es-MX"/>
              </w:rPr>
              <w:t>%</w:t>
            </w:r>
            <w:r w:rsidRPr="00655DD5">
              <w:rPr>
                <w:rFonts w:ascii="Times New Roman" w:eastAsia="Times New Roman" w:hAnsi="Times New Roman" w:cs="Times New Roman"/>
                <w:color w:val="000000"/>
                <w:sz w:val="24"/>
                <w:szCs w:val="24"/>
                <w:lang w:eastAsia="es-MX"/>
              </w:rPr>
              <w:t>;</w:t>
            </w:r>
            <w:r w:rsidR="00535F55" w:rsidRPr="00655DD5">
              <w:rPr>
                <w:rFonts w:ascii="Times New Roman" w:eastAsia="Times New Roman" w:hAnsi="Times New Roman" w:cs="Times New Roman"/>
                <w:color w:val="000000"/>
                <w:sz w:val="24"/>
                <w:szCs w:val="24"/>
                <w:lang w:eastAsia="es-MX"/>
              </w:rPr>
              <w:t xml:space="preserve"> </w:t>
            </w:r>
            <w:r w:rsidR="00535F55" w:rsidRPr="00655DD5">
              <w:rPr>
                <w:rFonts w:ascii="Times New Roman" w:eastAsia="Times New Roman" w:hAnsi="Times New Roman" w:cs="Times New Roman"/>
                <w:i/>
                <w:iCs/>
                <w:color w:val="000000"/>
                <w:sz w:val="24"/>
                <w:szCs w:val="24"/>
                <w:lang w:eastAsia="es-MX"/>
              </w:rPr>
              <w:t>2)</w:t>
            </w:r>
            <w:r w:rsidR="00535F55" w:rsidRPr="00655DD5">
              <w:rPr>
                <w:rFonts w:ascii="Times New Roman" w:eastAsia="Times New Roman" w:hAnsi="Times New Roman" w:cs="Times New Roman"/>
                <w:color w:val="000000"/>
                <w:sz w:val="24"/>
                <w:szCs w:val="24"/>
                <w:lang w:eastAsia="es-MX"/>
              </w:rPr>
              <w:t xml:space="preserve"> 10</w:t>
            </w:r>
            <w:r w:rsidRPr="00655DD5">
              <w:rPr>
                <w:rFonts w:ascii="Times New Roman" w:eastAsia="Times New Roman" w:hAnsi="Times New Roman" w:cs="Times New Roman"/>
                <w:color w:val="000000"/>
                <w:sz w:val="24"/>
                <w:szCs w:val="24"/>
                <w:lang w:eastAsia="es-MX"/>
              </w:rPr>
              <w:t> </w:t>
            </w:r>
            <w:r w:rsidR="00535F55" w:rsidRPr="00655DD5">
              <w:rPr>
                <w:rFonts w:ascii="Times New Roman" w:eastAsia="Times New Roman" w:hAnsi="Times New Roman" w:cs="Times New Roman"/>
                <w:color w:val="000000"/>
                <w:sz w:val="24"/>
                <w:szCs w:val="24"/>
                <w:lang w:eastAsia="es-MX"/>
              </w:rPr>
              <w:t>%</w:t>
            </w:r>
            <w:r w:rsidRPr="00655DD5">
              <w:rPr>
                <w:rFonts w:ascii="Times New Roman" w:eastAsia="Times New Roman" w:hAnsi="Times New Roman" w:cs="Times New Roman"/>
                <w:color w:val="000000"/>
                <w:sz w:val="24"/>
                <w:szCs w:val="24"/>
                <w:lang w:eastAsia="es-MX"/>
              </w:rPr>
              <w:t>;</w:t>
            </w:r>
            <w:r w:rsidR="00535F55" w:rsidRPr="00655DD5">
              <w:rPr>
                <w:rFonts w:ascii="Times New Roman" w:eastAsia="Times New Roman" w:hAnsi="Times New Roman" w:cs="Times New Roman"/>
                <w:color w:val="000000"/>
                <w:sz w:val="24"/>
                <w:szCs w:val="24"/>
                <w:lang w:eastAsia="es-MX"/>
              </w:rPr>
              <w:t xml:space="preserve"> </w:t>
            </w:r>
            <w:r w:rsidR="00535F55" w:rsidRPr="00655DD5">
              <w:rPr>
                <w:rFonts w:ascii="Times New Roman" w:eastAsia="Times New Roman" w:hAnsi="Times New Roman" w:cs="Times New Roman"/>
                <w:i/>
                <w:iCs/>
                <w:color w:val="000000"/>
                <w:sz w:val="24"/>
                <w:szCs w:val="24"/>
                <w:lang w:eastAsia="es-MX"/>
              </w:rPr>
              <w:t>3)</w:t>
            </w:r>
            <w:r w:rsidR="00535F55" w:rsidRPr="00655DD5">
              <w:rPr>
                <w:rFonts w:ascii="Times New Roman" w:eastAsia="Times New Roman" w:hAnsi="Times New Roman" w:cs="Times New Roman"/>
                <w:color w:val="000000"/>
                <w:sz w:val="24"/>
                <w:szCs w:val="24"/>
                <w:lang w:eastAsia="es-MX"/>
              </w:rPr>
              <w:t xml:space="preserve"> </w:t>
            </w:r>
            <w:r w:rsidRPr="00655DD5">
              <w:rPr>
                <w:rFonts w:ascii="Times New Roman" w:eastAsia="Times New Roman" w:hAnsi="Times New Roman" w:cs="Times New Roman"/>
                <w:color w:val="000000"/>
                <w:sz w:val="24"/>
                <w:szCs w:val="24"/>
                <w:lang w:eastAsia="es-MX"/>
              </w:rPr>
              <w:t xml:space="preserve">Entre 10 % </w:t>
            </w:r>
            <w:r w:rsidR="00535F55" w:rsidRPr="00655DD5">
              <w:rPr>
                <w:rFonts w:ascii="Times New Roman" w:eastAsia="Times New Roman" w:hAnsi="Times New Roman" w:cs="Times New Roman"/>
                <w:color w:val="000000"/>
                <w:sz w:val="24"/>
                <w:szCs w:val="24"/>
                <w:lang w:eastAsia="es-MX"/>
              </w:rPr>
              <w:t>y 20</w:t>
            </w:r>
            <w:r w:rsidRPr="00655DD5">
              <w:rPr>
                <w:rFonts w:ascii="Times New Roman" w:eastAsia="Times New Roman" w:hAnsi="Times New Roman" w:cs="Times New Roman"/>
                <w:color w:val="000000"/>
                <w:sz w:val="24"/>
                <w:szCs w:val="24"/>
                <w:lang w:eastAsia="es-MX"/>
              </w:rPr>
              <w:t xml:space="preserve"> %; </w:t>
            </w:r>
            <w:r w:rsidR="00535F55" w:rsidRPr="00655DD5">
              <w:rPr>
                <w:rFonts w:ascii="Times New Roman" w:eastAsia="Times New Roman" w:hAnsi="Times New Roman" w:cs="Times New Roman"/>
                <w:i/>
                <w:iCs/>
                <w:color w:val="000000"/>
                <w:sz w:val="24"/>
                <w:szCs w:val="24"/>
                <w:lang w:eastAsia="es-MX"/>
              </w:rPr>
              <w:t>4)</w:t>
            </w:r>
            <w:r w:rsidR="00535F55" w:rsidRPr="00655DD5">
              <w:rPr>
                <w:rFonts w:ascii="Times New Roman" w:eastAsia="Times New Roman" w:hAnsi="Times New Roman" w:cs="Times New Roman"/>
                <w:color w:val="000000"/>
                <w:sz w:val="24"/>
                <w:szCs w:val="24"/>
                <w:lang w:eastAsia="es-MX"/>
              </w:rPr>
              <w:t xml:space="preserve"> Más de 20</w:t>
            </w:r>
            <w:r w:rsidRPr="00655DD5">
              <w:rPr>
                <w:rFonts w:ascii="Times New Roman" w:eastAsia="Times New Roman" w:hAnsi="Times New Roman" w:cs="Times New Roman"/>
                <w:color w:val="000000"/>
                <w:sz w:val="24"/>
                <w:szCs w:val="24"/>
                <w:lang w:eastAsia="es-MX"/>
              </w:rPr>
              <w:t> </w:t>
            </w:r>
            <w:r w:rsidR="00535F55" w:rsidRPr="00655DD5">
              <w:rPr>
                <w:rFonts w:ascii="Times New Roman" w:eastAsia="Times New Roman" w:hAnsi="Times New Roman" w:cs="Times New Roman"/>
                <w:color w:val="000000"/>
                <w:sz w:val="24"/>
                <w:szCs w:val="24"/>
                <w:lang w:eastAsia="es-MX"/>
              </w:rPr>
              <w:t>%</w:t>
            </w:r>
          </w:p>
        </w:tc>
      </w:tr>
    </w:tbl>
    <w:p w14:paraId="50B03BBF" w14:textId="47345E12" w:rsidR="00AD14E5" w:rsidRDefault="00A80605" w:rsidP="00E52302">
      <w:pPr>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bookmarkEnd w:id="4"/>
    <w:p w14:paraId="1FF70935" w14:textId="476B13BA" w:rsidR="009626F7" w:rsidRPr="00DD084B" w:rsidRDefault="00ED6F81" w:rsidP="00E52302">
      <w:pPr>
        <w:autoSpaceDE w:val="0"/>
        <w:autoSpaceDN w:val="0"/>
        <w:adjustRightInd w:val="0"/>
        <w:spacing w:after="0" w:line="360" w:lineRule="auto"/>
        <w:ind w:right="49" w:firstLine="709"/>
        <w:jc w:val="both"/>
        <w:rPr>
          <w:rFonts w:ascii="Times New Roman" w:hAnsi="Times New Roman" w:cs="Times New Roman"/>
          <w:sz w:val="24"/>
          <w:szCs w:val="24"/>
        </w:rPr>
      </w:pPr>
      <w:r w:rsidRPr="004A6093">
        <w:rPr>
          <w:rFonts w:ascii="Times New Roman" w:hAnsi="Times New Roman" w:cs="Times New Roman"/>
          <w:sz w:val="24"/>
          <w:szCs w:val="24"/>
        </w:rPr>
        <w:t xml:space="preserve">En </w:t>
      </w:r>
      <w:r w:rsidR="00B22C3C" w:rsidRPr="004A6093">
        <w:rPr>
          <w:rFonts w:ascii="Times New Roman" w:hAnsi="Times New Roman" w:cs="Times New Roman"/>
          <w:sz w:val="24"/>
          <w:szCs w:val="24"/>
        </w:rPr>
        <w:t>general, el porcentaje de ahorro de los estudiantes universitarios es independiente de</w:t>
      </w:r>
      <w:r w:rsidR="009264F3" w:rsidRPr="004A6093">
        <w:rPr>
          <w:rFonts w:ascii="Times New Roman" w:hAnsi="Times New Roman" w:cs="Times New Roman"/>
          <w:sz w:val="24"/>
          <w:szCs w:val="24"/>
        </w:rPr>
        <w:t xml:space="preserve">l ingreso mensual que perciben </w:t>
      </w:r>
      <w:r w:rsidR="00B22C3C" w:rsidRPr="004A6093">
        <w:rPr>
          <w:rFonts w:ascii="Times New Roman" w:hAnsi="Times New Roman" w:cs="Times New Roman"/>
          <w:sz w:val="24"/>
          <w:szCs w:val="24"/>
        </w:rPr>
        <w:t>(</w:t>
      </w:r>
      <m:oMath>
        <m:r>
          <w:rPr>
            <w:rFonts w:ascii="Cambria Math" w:hAnsi="Cambria Math" w:cs="Times New Roman"/>
            <w:sz w:val="24"/>
            <w:szCs w:val="24"/>
          </w:rPr>
          <m:t>p&gt;0.05</m:t>
        </m:r>
      </m:oMath>
      <w:r w:rsidR="00B22C3C" w:rsidRPr="004A6093">
        <w:rPr>
          <w:rFonts w:ascii="Times New Roman" w:hAnsi="Times New Roman" w:cs="Times New Roman"/>
          <w:sz w:val="24"/>
          <w:szCs w:val="24"/>
        </w:rPr>
        <w:t>)</w:t>
      </w:r>
      <w:r w:rsidR="00864EF2">
        <w:rPr>
          <w:rFonts w:ascii="Times New Roman" w:hAnsi="Times New Roman" w:cs="Times New Roman"/>
          <w:sz w:val="24"/>
          <w:szCs w:val="24"/>
        </w:rPr>
        <w:t xml:space="preserve"> tal como se muestra en la tabla 9</w:t>
      </w:r>
      <w:r w:rsidR="00B22C3C" w:rsidRPr="004A6093">
        <w:rPr>
          <w:rFonts w:ascii="Times New Roman" w:hAnsi="Times New Roman" w:cs="Times New Roman"/>
          <w:sz w:val="24"/>
          <w:szCs w:val="24"/>
        </w:rPr>
        <w:t>.</w:t>
      </w:r>
      <w:r w:rsidR="00B22C3C" w:rsidRPr="00DD084B">
        <w:rPr>
          <w:rFonts w:ascii="Times New Roman" w:hAnsi="Times New Roman" w:cs="Times New Roman"/>
          <w:sz w:val="24"/>
          <w:szCs w:val="24"/>
        </w:rPr>
        <w:t xml:space="preserve"> En este contexto, la mayoría (40.6</w:t>
      </w:r>
      <w:r w:rsidR="00BD6ECC">
        <w:rPr>
          <w:rFonts w:ascii="Times New Roman" w:hAnsi="Times New Roman" w:cs="Times New Roman"/>
          <w:sz w:val="24"/>
          <w:szCs w:val="24"/>
        </w:rPr>
        <w:t> </w:t>
      </w:r>
      <w:r w:rsidR="00B22C3C" w:rsidRPr="00DD084B">
        <w:rPr>
          <w:rFonts w:ascii="Times New Roman" w:hAnsi="Times New Roman" w:cs="Times New Roman"/>
          <w:sz w:val="24"/>
          <w:szCs w:val="24"/>
        </w:rPr>
        <w:t>%) de los alumnos universitarios ahorran menos</w:t>
      </w:r>
      <w:r w:rsidR="00D02954">
        <w:rPr>
          <w:rFonts w:ascii="Times New Roman" w:hAnsi="Times New Roman" w:cs="Times New Roman"/>
          <w:sz w:val="24"/>
          <w:szCs w:val="24"/>
        </w:rPr>
        <w:t xml:space="preserve"> </w:t>
      </w:r>
      <w:r w:rsidR="00BD6ECC">
        <w:rPr>
          <w:rFonts w:ascii="Times New Roman" w:hAnsi="Times New Roman" w:cs="Times New Roman"/>
          <w:sz w:val="24"/>
          <w:szCs w:val="24"/>
        </w:rPr>
        <w:t xml:space="preserve">de </w:t>
      </w:r>
      <w:r w:rsidR="00B22C3C" w:rsidRPr="00DD084B">
        <w:rPr>
          <w:rFonts w:ascii="Times New Roman" w:hAnsi="Times New Roman" w:cs="Times New Roman"/>
          <w:sz w:val="24"/>
          <w:szCs w:val="24"/>
        </w:rPr>
        <w:t>10</w:t>
      </w:r>
      <w:r w:rsidR="00BD6ECC">
        <w:rPr>
          <w:rFonts w:ascii="Times New Roman" w:hAnsi="Times New Roman" w:cs="Times New Roman"/>
          <w:sz w:val="24"/>
          <w:szCs w:val="24"/>
        </w:rPr>
        <w:t> </w:t>
      </w:r>
      <w:r w:rsidR="00B22C3C" w:rsidRPr="00DD084B">
        <w:rPr>
          <w:rFonts w:ascii="Times New Roman" w:hAnsi="Times New Roman" w:cs="Times New Roman"/>
          <w:sz w:val="24"/>
          <w:szCs w:val="24"/>
        </w:rPr>
        <w:t>% de su ingreso mensual (</w:t>
      </w:r>
      <w:r w:rsidR="001903F5">
        <w:rPr>
          <w:rFonts w:ascii="Times New Roman" w:hAnsi="Times New Roman" w:cs="Times New Roman"/>
          <w:sz w:val="24"/>
          <w:szCs w:val="24"/>
        </w:rPr>
        <w:t>t</w:t>
      </w:r>
      <w:r w:rsidR="008F6192" w:rsidRPr="00DD084B">
        <w:rPr>
          <w:rFonts w:ascii="Times New Roman" w:hAnsi="Times New Roman" w:cs="Times New Roman"/>
          <w:sz w:val="24"/>
          <w:szCs w:val="24"/>
        </w:rPr>
        <w:t xml:space="preserve">abla </w:t>
      </w:r>
      <w:r w:rsidR="00DE5709" w:rsidRPr="00DD084B">
        <w:rPr>
          <w:rFonts w:ascii="Times New Roman" w:hAnsi="Times New Roman" w:cs="Times New Roman"/>
          <w:sz w:val="24"/>
          <w:szCs w:val="24"/>
        </w:rPr>
        <w:t>9</w:t>
      </w:r>
      <w:r w:rsidR="00B22C3C" w:rsidRPr="00DD084B">
        <w:rPr>
          <w:rFonts w:ascii="Times New Roman" w:hAnsi="Times New Roman" w:cs="Times New Roman"/>
          <w:sz w:val="24"/>
          <w:szCs w:val="24"/>
        </w:rPr>
        <w:t>), seguido de aquellos que ahorran 10</w:t>
      </w:r>
      <w:r w:rsidR="00BD6ECC">
        <w:rPr>
          <w:rFonts w:ascii="Times New Roman" w:hAnsi="Times New Roman" w:cs="Times New Roman"/>
          <w:sz w:val="24"/>
          <w:szCs w:val="24"/>
        </w:rPr>
        <w:t> </w:t>
      </w:r>
      <w:r w:rsidR="00B22C3C" w:rsidRPr="00DD084B">
        <w:rPr>
          <w:rFonts w:ascii="Times New Roman" w:hAnsi="Times New Roman" w:cs="Times New Roman"/>
          <w:sz w:val="24"/>
          <w:szCs w:val="24"/>
        </w:rPr>
        <w:t>% de su ingreso (23.4</w:t>
      </w:r>
      <w:r w:rsidR="00BD6ECC">
        <w:rPr>
          <w:rFonts w:ascii="Times New Roman" w:hAnsi="Times New Roman" w:cs="Times New Roman"/>
          <w:sz w:val="24"/>
          <w:szCs w:val="24"/>
        </w:rPr>
        <w:t> </w:t>
      </w:r>
      <w:r w:rsidR="00B22C3C" w:rsidRPr="00DD084B">
        <w:rPr>
          <w:rFonts w:ascii="Times New Roman" w:hAnsi="Times New Roman" w:cs="Times New Roman"/>
          <w:sz w:val="24"/>
          <w:szCs w:val="24"/>
        </w:rPr>
        <w:t>%), entre</w:t>
      </w:r>
      <w:r w:rsidR="001903F5">
        <w:rPr>
          <w:rFonts w:ascii="Times New Roman" w:hAnsi="Times New Roman" w:cs="Times New Roman"/>
          <w:sz w:val="24"/>
          <w:szCs w:val="24"/>
        </w:rPr>
        <w:t xml:space="preserve"> </w:t>
      </w:r>
      <w:r w:rsidR="00B22C3C" w:rsidRPr="00DD084B">
        <w:rPr>
          <w:rFonts w:ascii="Times New Roman" w:hAnsi="Times New Roman" w:cs="Times New Roman"/>
          <w:sz w:val="24"/>
          <w:szCs w:val="24"/>
        </w:rPr>
        <w:t>10</w:t>
      </w:r>
      <w:r w:rsidR="00BD6ECC">
        <w:rPr>
          <w:rFonts w:ascii="Times New Roman" w:hAnsi="Times New Roman" w:cs="Times New Roman"/>
          <w:sz w:val="24"/>
          <w:szCs w:val="24"/>
        </w:rPr>
        <w:t> %</w:t>
      </w:r>
      <w:r w:rsidR="00B22C3C" w:rsidRPr="00DD084B">
        <w:rPr>
          <w:rFonts w:ascii="Times New Roman" w:hAnsi="Times New Roman" w:cs="Times New Roman"/>
          <w:sz w:val="24"/>
          <w:szCs w:val="24"/>
        </w:rPr>
        <w:t xml:space="preserve"> y 20</w:t>
      </w:r>
      <w:r w:rsidR="00BD6ECC">
        <w:rPr>
          <w:rFonts w:ascii="Times New Roman" w:hAnsi="Times New Roman" w:cs="Times New Roman"/>
          <w:sz w:val="24"/>
          <w:szCs w:val="24"/>
        </w:rPr>
        <w:t> </w:t>
      </w:r>
      <w:r w:rsidR="00B22C3C" w:rsidRPr="00DD084B">
        <w:rPr>
          <w:rFonts w:ascii="Times New Roman" w:hAnsi="Times New Roman" w:cs="Times New Roman"/>
          <w:sz w:val="24"/>
          <w:szCs w:val="24"/>
        </w:rPr>
        <w:t>% (21.9</w:t>
      </w:r>
      <w:r w:rsidR="00BD6ECC">
        <w:rPr>
          <w:rFonts w:ascii="Times New Roman" w:hAnsi="Times New Roman" w:cs="Times New Roman"/>
          <w:sz w:val="24"/>
          <w:szCs w:val="24"/>
        </w:rPr>
        <w:t> </w:t>
      </w:r>
      <w:r w:rsidR="00B22C3C" w:rsidRPr="00DD084B">
        <w:rPr>
          <w:rFonts w:ascii="Times New Roman" w:hAnsi="Times New Roman" w:cs="Times New Roman"/>
          <w:sz w:val="24"/>
          <w:szCs w:val="24"/>
        </w:rPr>
        <w:t>%)</w:t>
      </w:r>
      <w:r w:rsidR="00E27E55" w:rsidRPr="00DD084B">
        <w:rPr>
          <w:rFonts w:ascii="Times New Roman" w:hAnsi="Times New Roman" w:cs="Times New Roman"/>
          <w:sz w:val="24"/>
          <w:szCs w:val="24"/>
        </w:rPr>
        <w:t xml:space="preserve"> y por último aquellos que ahorran más de</w:t>
      </w:r>
      <w:r w:rsidR="001903F5">
        <w:rPr>
          <w:rFonts w:ascii="Times New Roman" w:hAnsi="Times New Roman" w:cs="Times New Roman"/>
          <w:sz w:val="24"/>
          <w:szCs w:val="24"/>
        </w:rPr>
        <w:t xml:space="preserve"> </w:t>
      </w:r>
      <w:r w:rsidR="00E27E55" w:rsidRPr="00DD084B">
        <w:rPr>
          <w:rFonts w:ascii="Times New Roman" w:hAnsi="Times New Roman" w:cs="Times New Roman"/>
          <w:sz w:val="24"/>
          <w:szCs w:val="24"/>
        </w:rPr>
        <w:t>20</w:t>
      </w:r>
      <w:r w:rsidR="00BD6ECC">
        <w:rPr>
          <w:rFonts w:ascii="Times New Roman" w:hAnsi="Times New Roman" w:cs="Times New Roman"/>
          <w:sz w:val="24"/>
          <w:szCs w:val="24"/>
        </w:rPr>
        <w:t> </w:t>
      </w:r>
      <w:r w:rsidR="00A34348">
        <w:rPr>
          <w:rFonts w:ascii="Times New Roman" w:hAnsi="Times New Roman" w:cs="Times New Roman"/>
          <w:sz w:val="24"/>
          <w:szCs w:val="24"/>
        </w:rPr>
        <w:t>% de sus ingresos (14.0</w:t>
      </w:r>
      <w:r w:rsidR="00BD6ECC">
        <w:rPr>
          <w:rFonts w:ascii="Times New Roman" w:hAnsi="Times New Roman" w:cs="Times New Roman"/>
          <w:sz w:val="24"/>
          <w:szCs w:val="24"/>
        </w:rPr>
        <w:t> </w:t>
      </w:r>
      <w:r w:rsidR="00E27E55" w:rsidRPr="00DD084B">
        <w:rPr>
          <w:rFonts w:ascii="Times New Roman" w:hAnsi="Times New Roman" w:cs="Times New Roman"/>
          <w:sz w:val="24"/>
          <w:szCs w:val="24"/>
        </w:rPr>
        <w:t>%)</w:t>
      </w:r>
      <w:r w:rsidR="00C24DE2" w:rsidRPr="00DD084B">
        <w:rPr>
          <w:rFonts w:ascii="Times New Roman" w:hAnsi="Times New Roman" w:cs="Times New Roman"/>
          <w:sz w:val="24"/>
          <w:szCs w:val="24"/>
        </w:rPr>
        <w:t xml:space="preserve">. En un estudio similar </w:t>
      </w:r>
      <w:r w:rsidR="0000343A">
        <w:rPr>
          <w:rFonts w:ascii="Times New Roman" w:hAnsi="Times New Roman" w:cs="Times New Roman"/>
          <w:sz w:val="24"/>
          <w:szCs w:val="24"/>
        </w:rPr>
        <w:t xml:space="preserve">se </w:t>
      </w:r>
      <w:r w:rsidR="00C24DE2" w:rsidRPr="00DD084B">
        <w:rPr>
          <w:rFonts w:ascii="Times New Roman" w:hAnsi="Times New Roman" w:cs="Times New Roman"/>
          <w:sz w:val="24"/>
          <w:szCs w:val="24"/>
        </w:rPr>
        <w:t>menciona que</w:t>
      </w:r>
      <w:r w:rsidR="001903F5">
        <w:rPr>
          <w:rFonts w:ascii="Times New Roman" w:hAnsi="Times New Roman" w:cs="Times New Roman"/>
          <w:sz w:val="24"/>
          <w:szCs w:val="24"/>
        </w:rPr>
        <w:t xml:space="preserve"> </w:t>
      </w:r>
      <w:r w:rsidR="00C24DE2" w:rsidRPr="00DD084B">
        <w:rPr>
          <w:rFonts w:ascii="Times New Roman" w:hAnsi="Times New Roman" w:cs="Times New Roman"/>
          <w:sz w:val="24"/>
          <w:szCs w:val="24"/>
        </w:rPr>
        <w:t>92</w:t>
      </w:r>
      <w:r w:rsidR="0000343A">
        <w:rPr>
          <w:rFonts w:ascii="Times New Roman" w:hAnsi="Times New Roman" w:cs="Times New Roman"/>
          <w:sz w:val="24"/>
          <w:szCs w:val="24"/>
        </w:rPr>
        <w:t> </w:t>
      </w:r>
      <w:r w:rsidR="00B92660" w:rsidRPr="00DD084B">
        <w:rPr>
          <w:rFonts w:ascii="Times New Roman" w:hAnsi="Times New Roman" w:cs="Times New Roman"/>
          <w:sz w:val="24"/>
          <w:szCs w:val="24"/>
        </w:rPr>
        <w:t>% de</w:t>
      </w:r>
      <w:r w:rsidR="00C24DE2" w:rsidRPr="00DD084B">
        <w:rPr>
          <w:rFonts w:ascii="Times New Roman" w:hAnsi="Times New Roman" w:cs="Times New Roman"/>
          <w:sz w:val="24"/>
          <w:szCs w:val="24"/>
        </w:rPr>
        <w:t xml:space="preserve"> alumnos universitarios ahorran </w:t>
      </w:r>
      <w:r w:rsidR="00C24DE2" w:rsidRPr="00DD084B">
        <w:rPr>
          <w:rFonts w:ascii="Times New Roman" w:hAnsi="Times New Roman" w:cs="Times New Roman"/>
          <w:sz w:val="24"/>
          <w:szCs w:val="24"/>
        </w:rPr>
        <w:lastRenderedPageBreak/>
        <w:t>muy poco (se</w:t>
      </w:r>
      <w:r w:rsidR="00A34348">
        <w:rPr>
          <w:rFonts w:ascii="Times New Roman" w:hAnsi="Times New Roman" w:cs="Times New Roman"/>
          <w:sz w:val="24"/>
          <w:szCs w:val="24"/>
        </w:rPr>
        <w:t xml:space="preserve"> refiere a cantidad meno</w:t>
      </w:r>
      <w:r w:rsidR="00535F55">
        <w:rPr>
          <w:rFonts w:ascii="Times New Roman" w:hAnsi="Times New Roman" w:cs="Times New Roman"/>
          <w:sz w:val="24"/>
          <w:szCs w:val="24"/>
        </w:rPr>
        <w:t>r de 3</w:t>
      </w:r>
      <w:r w:rsidR="00C24DE2" w:rsidRPr="00DD084B">
        <w:rPr>
          <w:rFonts w:ascii="Times New Roman" w:hAnsi="Times New Roman" w:cs="Times New Roman"/>
          <w:sz w:val="24"/>
          <w:szCs w:val="24"/>
        </w:rPr>
        <w:t>000</w:t>
      </w:r>
      <w:r w:rsidR="0000343A">
        <w:rPr>
          <w:rFonts w:ascii="Times New Roman" w:hAnsi="Times New Roman" w:cs="Times New Roman"/>
          <w:sz w:val="24"/>
          <w:szCs w:val="24"/>
        </w:rPr>
        <w:t xml:space="preserve"> pesos</w:t>
      </w:r>
      <w:r w:rsidR="00C24DE2" w:rsidRPr="00DD084B">
        <w:rPr>
          <w:rFonts w:ascii="Times New Roman" w:hAnsi="Times New Roman" w:cs="Times New Roman"/>
          <w:sz w:val="24"/>
          <w:szCs w:val="24"/>
        </w:rPr>
        <w:t xml:space="preserve">, pero tienen el hábito, que es lo relevante, </w:t>
      </w:r>
      <w:r w:rsidR="0000343A">
        <w:rPr>
          <w:rFonts w:ascii="Times New Roman" w:hAnsi="Times New Roman" w:cs="Times New Roman"/>
          <w:sz w:val="24"/>
          <w:szCs w:val="24"/>
        </w:rPr>
        <w:t xml:space="preserve">lo cual muestra </w:t>
      </w:r>
      <w:r w:rsidR="00C24DE2" w:rsidRPr="00DD084B">
        <w:rPr>
          <w:rFonts w:ascii="Times New Roman" w:hAnsi="Times New Roman" w:cs="Times New Roman"/>
          <w:sz w:val="24"/>
          <w:szCs w:val="24"/>
        </w:rPr>
        <w:t>que</w:t>
      </w:r>
      <w:r w:rsidR="00E27E55" w:rsidRPr="00DD084B">
        <w:rPr>
          <w:rFonts w:ascii="Times New Roman" w:hAnsi="Times New Roman" w:cs="Times New Roman"/>
          <w:sz w:val="24"/>
          <w:szCs w:val="24"/>
        </w:rPr>
        <w:t xml:space="preserve"> existe </w:t>
      </w:r>
      <w:r w:rsidR="00C24DE2" w:rsidRPr="00DD084B">
        <w:rPr>
          <w:rFonts w:ascii="Times New Roman" w:hAnsi="Times New Roman" w:cs="Times New Roman"/>
          <w:sz w:val="24"/>
          <w:szCs w:val="24"/>
        </w:rPr>
        <w:t>educación financiera)</w:t>
      </w:r>
      <w:r w:rsidR="00B92660" w:rsidRPr="00DD084B">
        <w:rPr>
          <w:rFonts w:ascii="Times New Roman" w:hAnsi="Times New Roman" w:cs="Times New Roman"/>
          <w:sz w:val="24"/>
          <w:szCs w:val="24"/>
        </w:rPr>
        <w:t xml:space="preserve"> </w:t>
      </w:r>
      <w:r w:rsidR="0000343A" w:rsidRPr="003B66EB">
        <w:rPr>
          <w:rFonts w:ascii="Times New Roman" w:hAnsi="Times New Roman" w:cs="Times New Roman"/>
          <w:noProof/>
          <w:sz w:val="24"/>
          <w:szCs w:val="24"/>
        </w:rPr>
        <w:t xml:space="preserve">(Zamora, </w:t>
      </w:r>
      <w:r w:rsidR="00234492">
        <w:rPr>
          <w:rFonts w:ascii="Times New Roman" w:hAnsi="Times New Roman" w:cs="Times New Roman"/>
          <w:bCs/>
          <w:sz w:val="24"/>
          <w:szCs w:val="24"/>
        </w:rPr>
        <w:t>García y Ramos,</w:t>
      </w:r>
      <w:r w:rsidR="00234492" w:rsidRPr="003B66EB">
        <w:rPr>
          <w:rFonts w:ascii="Times New Roman" w:hAnsi="Times New Roman" w:cs="Times New Roman"/>
          <w:noProof/>
          <w:sz w:val="24"/>
          <w:szCs w:val="24"/>
        </w:rPr>
        <w:t xml:space="preserve"> </w:t>
      </w:r>
      <w:r w:rsidR="0000343A" w:rsidRPr="003B66EB">
        <w:rPr>
          <w:rFonts w:ascii="Times New Roman" w:hAnsi="Times New Roman" w:cs="Times New Roman"/>
          <w:noProof/>
          <w:sz w:val="24"/>
          <w:szCs w:val="24"/>
        </w:rPr>
        <w:t>2018)</w:t>
      </w:r>
      <w:r w:rsidR="004347C4">
        <w:rPr>
          <w:rFonts w:ascii="Times New Roman" w:hAnsi="Times New Roman" w:cs="Times New Roman"/>
          <w:noProof/>
          <w:sz w:val="24"/>
          <w:szCs w:val="24"/>
        </w:rPr>
        <w:t xml:space="preserve">.  </w:t>
      </w:r>
      <w:r w:rsidR="00B92660" w:rsidRPr="00AC1AAA">
        <w:rPr>
          <w:rFonts w:ascii="Times New Roman" w:hAnsi="Times New Roman" w:cs="Times New Roman"/>
          <w:sz w:val="24"/>
          <w:szCs w:val="24"/>
        </w:rPr>
        <w:t xml:space="preserve">La </w:t>
      </w:r>
      <w:r w:rsidR="001903F5">
        <w:rPr>
          <w:rFonts w:ascii="Times New Roman" w:hAnsi="Times New Roman" w:cs="Times New Roman"/>
          <w:sz w:val="24"/>
          <w:szCs w:val="24"/>
        </w:rPr>
        <w:t>t</w:t>
      </w:r>
      <w:r w:rsidR="00A34348" w:rsidRPr="00AC1AAA">
        <w:rPr>
          <w:rFonts w:ascii="Times New Roman" w:hAnsi="Times New Roman" w:cs="Times New Roman"/>
          <w:sz w:val="24"/>
          <w:szCs w:val="24"/>
        </w:rPr>
        <w:t>abla 10</w:t>
      </w:r>
      <w:r w:rsidR="00D02954">
        <w:rPr>
          <w:rFonts w:ascii="Times New Roman" w:hAnsi="Times New Roman" w:cs="Times New Roman"/>
          <w:sz w:val="24"/>
          <w:szCs w:val="24"/>
        </w:rPr>
        <w:t xml:space="preserve"> </w:t>
      </w:r>
      <w:r w:rsidR="00B92660" w:rsidRPr="00DD084B">
        <w:rPr>
          <w:rFonts w:ascii="Times New Roman" w:hAnsi="Times New Roman" w:cs="Times New Roman"/>
          <w:sz w:val="24"/>
          <w:szCs w:val="24"/>
        </w:rPr>
        <w:t>indica s</w:t>
      </w:r>
      <w:r w:rsidR="00234492">
        <w:rPr>
          <w:rFonts w:ascii="Times New Roman" w:hAnsi="Times New Roman" w:cs="Times New Roman"/>
          <w:sz w:val="24"/>
          <w:szCs w:val="24"/>
        </w:rPr>
        <w:t>í</w:t>
      </w:r>
      <w:r w:rsidR="00B92660" w:rsidRPr="00DD084B">
        <w:rPr>
          <w:rFonts w:ascii="Times New Roman" w:hAnsi="Times New Roman" w:cs="Times New Roman"/>
          <w:sz w:val="24"/>
          <w:szCs w:val="24"/>
        </w:rPr>
        <w:t xml:space="preserve"> </w:t>
      </w:r>
      <w:r w:rsidR="00E27E55" w:rsidRPr="00DD084B">
        <w:rPr>
          <w:rFonts w:ascii="Times New Roman" w:hAnsi="Times New Roman" w:cs="Times New Roman"/>
          <w:sz w:val="24"/>
          <w:szCs w:val="24"/>
        </w:rPr>
        <w:t xml:space="preserve">existe </w:t>
      </w:r>
      <w:r w:rsidR="00B92660" w:rsidRPr="00DD084B">
        <w:rPr>
          <w:rFonts w:ascii="Times New Roman" w:hAnsi="Times New Roman" w:cs="Times New Roman"/>
          <w:sz w:val="24"/>
          <w:szCs w:val="24"/>
        </w:rPr>
        <w:t>ahorro adicional a consecuencia de la virtualidad en las clases a partir de la pandemia.</w:t>
      </w:r>
    </w:p>
    <w:p w14:paraId="7AC1C023" w14:textId="239207CD" w:rsidR="00B92660" w:rsidRPr="00DD084B" w:rsidRDefault="00B92660" w:rsidP="00E52302">
      <w:pPr>
        <w:autoSpaceDE w:val="0"/>
        <w:autoSpaceDN w:val="0"/>
        <w:adjustRightInd w:val="0"/>
        <w:spacing w:after="0" w:line="360" w:lineRule="auto"/>
        <w:ind w:right="49"/>
        <w:jc w:val="both"/>
        <w:rPr>
          <w:rFonts w:ascii="Times New Roman" w:hAnsi="Times New Roman" w:cs="Times New Roman"/>
          <w:sz w:val="24"/>
          <w:szCs w:val="24"/>
        </w:rPr>
      </w:pPr>
    </w:p>
    <w:p w14:paraId="6BAE1345" w14:textId="1825E8F6" w:rsidR="00AD14E5" w:rsidRPr="00AC1AAA" w:rsidRDefault="00B92660" w:rsidP="00E52302">
      <w:pPr>
        <w:autoSpaceDE w:val="0"/>
        <w:autoSpaceDN w:val="0"/>
        <w:adjustRightInd w:val="0"/>
        <w:spacing w:after="0" w:line="360" w:lineRule="auto"/>
        <w:ind w:right="49"/>
        <w:jc w:val="center"/>
        <w:rPr>
          <w:rFonts w:ascii="Times New Roman" w:hAnsi="Times New Roman" w:cs="Times New Roman"/>
          <w:iCs/>
          <w:sz w:val="24"/>
          <w:szCs w:val="24"/>
        </w:rPr>
      </w:pPr>
      <w:bookmarkStart w:id="5" w:name="_Hlk88585489"/>
      <w:bookmarkStart w:id="6" w:name="_Hlk87443634"/>
      <w:r w:rsidRPr="00E2522F">
        <w:rPr>
          <w:rFonts w:ascii="Times New Roman" w:hAnsi="Times New Roman" w:cs="Times New Roman"/>
          <w:b/>
          <w:bCs/>
          <w:iCs/>
          <w:sz w:val="24"/>
          <w:szCs w:val="24"/>
        </w:rPr>
        <w:t>Tabla 1</w:t>
      </w:r>
      <w:r w:rsidR="000E0D0F" w:rsidRPr="00E2522F">
        <w:rPr>
          <w:rFonts w:ascii="Times New Roman" w:hAnsi="Times New Roman" w:cs="Times New Roman"/>
          <w:b/>
          <w:bCs/>
          <w:iCs/>
          <w:sz w:val="24"/>
          <w:szCs w:val="24"/>
        </w:rPr>
        <w:t>0</w:t>
      </w:r>
      <w:r w:rsidR="00A34348" w:rsidRPr="00AC1AAA">
        <w:rPr>
          <w:rFonts w:ascii="Times New Roman" w:hAnsi="Times New Roman" w:cs="Times New Roman"/>
          <w:iCs/>
          <w:sz w:val="24"/>
          <w:szCs w:val="24"/>
        </w:rPr>
        <w:t xml:space="preserve">. </w:t>
      </w:r>
      <w:r w:rsidRPr="00AC1AAA">
        <w:rPr>
          <w:rFonts w:ascii="Times New Roman" w:hAnsi="Times New Roman" w:cs="Times New Roman"/>
          <w:iCs/>
          <w:sz w:val="24"/>
          <w:szCs w:val="24"/>
        </w:rPr>
        <w:t>Ahorro adicional a consecuencia de la pandemia</w:t>
      </w:r>
    </w:p>
    <w:tbl>
      <w:tblPr>
        <w:tblStyle w:val="Tablaconcuadrcula"/>
        <w:tblW w:w="7225" w:type="dxa"/>
        <w:jc w:val="center"/>
        <w:tblLayout w:type="fixed"/>
        <w:tblLook w:val="04A0" w:firstRow="1" w:lastRow="0" w:firstColumn="1" w:lastColumn="0" w:noHBand="0" w:noVBand="1"/>
      </w:tblPr>
      <w:tblGrid>
        <w:gridCol w:w="2263"/>
        <w:gridCol w:w="1276"/>
        <w:gridCol w:w="1276"/>
        <w:gridCol w:w="1276"/>
        <w:gridCol w:w="1134"/>
      </w:tblGrid>
      <w:tr w:rsidR="008E4C43" w:rsidRPr="00655DD5" w14:paraId="7681CC9B" w14:textId="77777777" w:rsidTr="009F33FE">
        <w:trPr>
          <w:trHeight w:val="586"/>
          <w:jc w:val="center"/>
        </w:trPr>
        <w:tc>
          <w:tcPr>
            <w:tcW w:w="2263" w:type="dxa"/>
            <w:hideMark/>
          </w:tcPr>
          <w:p w14:paraId="6749D172" w14:textId="77777777" w:rsidR="00A34348" w:rsidRPr="00655DD5" w:rsidRDefault="00A3434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c>
          <w:tcPr>
            <w:tcW w:w="3828" w:type="dxa"/>
            <w:gridSpan w:val="3"/>
            <w:hideMark/>
          </w:tcPr>
          <w:p w14:paraId="15F4F522" w14:textId="2A0C70C6" w:rsidR="00A34348" w:rsidRPr="00655DD5" w:rsidRDefault="00A3434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w:t>
            </w:r>
            <w:r w:rsidR="00F4797B" w:rsidRPr="00655DD5">
              <w:rPr>
                <w:rFonts w:ascii="Times New Roman" w:eastAsia="Times New Roman" w:hAnsi="Times New Roman" w:cs="Times New Roman"/>
                <w:sz w:val="24"/>
                <w:szCs w:val="24"/>
                <w:lang w:eastAsia="es-MX"/>
              </w:rPr>
              <w:t>1</w:t>
            </w:r>
            <w:r w:rsidRPr="00655DD5">
              <w:rPr>
                <w:rFonts w:ascii="Times New Roman" w:eastAsia="Times New Roman" w:hAnsi="Times New Roman" w:cs="Times New Roman"/>
                <w:sz w:val="24"/>
                <w:szCs w:val="24"/>
                <w:lang w:eastAsia="es-MX"/>
              </w:rPr>
              <w:t xml:space="preserve">. </w:t>
            </w:r>
            <w:r w:rsidR="004C3D27" w:rsidRPr="00655DD5">
              <w:rPr>
                <w:rFonts w:ascii="Times New Roman" w:eastAsia="Times New Roman" w:hAnsi="Times New Roman" w:cs="Times New Roman"/>
                <w:sz w:val="24"/>
                <w:szCs w:val="24"/>
                <w:lang w:eastAsia="es-MX"/>
              </w:rPr>
              <w:t>Desde que t</w:t>
            </w:r>
            <w:r w:rsidRPr="00655DD5">
              <w:rPr>
                <w:rFonts w:ascii="Times New Roman" w:eastAsia="Times New Roman" w:hAnsi="Times New Roman" w:cs="Times New Roman"/>
                <w:sz w:val="24"/>
                <w:szCs w:val="24"/>
                <w:lang w:eastAsia="es-MX"/>
              </w:rPr>
              <w:t xml:space="preserve">us condiciones escolares se trasladaron a la virtualidad, </w:t>
            </w:r>
            <w:r w:rsidR="004C3D27" w:rsidRPr="00655DD5">
              <w:rPr>
                <w:rFonts w:ascii="Times New Roman" w:eastAsia="Times New Roman" w:hAnsi="Times New Roman" w:cs="Times New Roman"/>
                <w:sz w:val="24"/>
                <w:szCs w:val="24"/>
                <w:lang w:eastAsia="es-MX"/>
              </w:rPr>
              <w:t>¿</w:t>
            </w:r>
            <w:r w:rsidRPr="00655DD5">
              <w:rPr>
                <w:rFonts w:ascii="Times New Roman" w:eastAsia="Times New Roman" w:hAnsi="Times New Roman" w:cs="Times New Roman"/>
                <w:sz w:val="24"/>
                <w:szCs w:val="24"/>
                <w:lang w:eastAsia="es-MX"/>
              </w:rPr>
              <w:t xml:space="preserve">has </w:t>
            </w:r>
            <w:r w:rsidR="004C3D27" w:rsidRPr="00655DD5">
              <w:rPr>
                <w:rFonts w:ascii="Times New Roman" w:eastAsia="Times New Roman" w:hAnsi="Times New Roman" w:cs="Times New Roman"/>
                <w:sz w:val="24"/>
                <w:szCs w:val="24"/>
                <w:lang w:eastAsia="es-MX"/>
              </w:rPr>
              <w:t xml:space="preserve">generado </w:t>
            </w:r>
            <w:r w:rsidRPr="00655DD5">
              <w:rPr>
                <w:rFonts w:ascii="Times New Roman" w:eastAsia="Times New Roman" w:hAnsi="Times New Roman" w:cs="Times New Roman"/>
                <w:sz w:val="24"/>
                <w:szCs w:val="24"/>
                <w:lang w:eastAsia="es-MX"/>
              </w:rPr>
              <w:t>un ahorro adici</w:t>
            </w:r>
            <w:r w:rsidR="004075F9" w:rsidRPr="00655DD5">
              <w:rPr>
                <w:rFonts w:ascii="Times New Roman" w:eastAsia="Times New Roman" w:hAnsi="Times New Roman" w:cs="Times New Roman"/>
                <w:sz w:val="24"/>
                <w:szCs w:val="24"/>
                <w:lang w:eastAsia="es-MX"/>
              </w:rPr>
              <w:t xml:space="preserve">onal </w:t>
            </w:r>
            <w:r w:rsidR="00B0284A" w:rsidRPr="00655DD5">
              <w:rPr>
                <w:rFonts w:ascii="Times New Roman" w:eastAsia="Times New Roman" w:hAnsi="Times New Roman" w:cs="Times New Roman"/>
                <w:sz w:val="24"/>
                <w:szCs w:val="24"/>
                <w:lang w:eastAsia="es-MX"/>
              </w:rPr>
              <w:t>por mes</w:t>
            </w:r>
            <w:r w:rsidR="004075F9" w:rsidRPr="00655DD5">
              <w:rPr>
                <w:rFonts w:ascii="Times New Roman" w:eastAsia="Times New Roman" w:hAnsi="Times New Roman" w:cs="Times New Roman"/>
                <w:sz w:val="24"/>
                <w:szCs w:val="24"/>
                <w:lang w:eastAsia="es-MX"/>
              </w:rPr>
              <w:t>?</w:t>
            </w:r>
          </w:p>
        </w:tc>
        <w:tc>
          <w:tcPr>
            <w:tcW w:w="1134" w:type="dxa"/>
            <w:noWrap/>
            <w:hideMark/>
          </w:tcPr>
          <w:p w14:paraId="716CD059" w14:textId="77777777" w:rsidR="00A34348" w:rsidRPr="00655DD5" w:rsidRDefault="00A34348" w:rsidP="00E52302">
            <w:pPr>
              <w:spacing w:line="360" w:lineRule="auto"/>
              <w:ind w:right="49"/>
              <w:jc w:val="center"/>
              <w:rPr>
                <w:rFonts w:ascii="Times New Roman" w:eastAsia="Times New Roman" w:hAnsi="Times New Roman" w:cs="Times New Roman"/>
                <w:sz w:val="24"/>
                <w:szCs w:val="24"/>
                <w:lang w:eastAsia="es-MX"/>
              </w:rPr>
            </w:pPr>
          </w:p>
        </w:tc>
      </w:tr>
      <w:tr w:rsidR="008E4C43" w:rsidRPr="00655DD5" w14:paraId="3874D0E2" w14:textId="77777777" w:rsidTr="009F33FE">
        <w:trPr>
          <w:trHeight w:val="153"/>
          <w:jc w:val="center"/>
        </w:trPr>
        <w:tc>
          <w:tcPr>
            <w:tcW w:w="2263" w:type="dxa"/>
            <w:hideMark/>
          </w:tcPr>
          <w:p w14:paraId="6B147537" w14:textId="3A4F2AE8" w:rsidR="00A34348" w:rsidRPr="00655DD5" w:rsidRDefault="004075F9"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xml:space="preserve">9. </w:t>
            </w:r>
            <w:r w:rsidR="00A34348" w:rsidRPr="00655DD5">
              <w:rPr>
                <w:rFonts w:ascii="Times New Roman" w:eastAsia="Times New Roman" w:hAnsi="Times New Roman" w:cs="Times New Roman"/>
                <w:sz w:val="24"/>
                <w:szCs w:val="24"/>
                <w:lang w:eastAsia="es-MX"/>
              </w:rPr>
              <w:t>¿Tienes el hábito del ahorro?</w:t>
            </w:r>
          </w:p>
        </w:tc>
        <w:tc>
          <w:tcPr>
            <w:tcW w:w="1276" w:type="dxa"/>
            <w:noWrap/>
            <w:hideMark/>
          </w:tcPr>
          <w:p w14:paraId="0AE1A7F5" w14:textId="4B93C9A8" w:rsidR="00A34348" w:rsidRPr="00655DD5" w:rsidRDefault="00A3434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004075F9" w:rsidRPr="00655DD5">
              <w:rPr>
                <w:rFonts w:ascii="Times New Roman" w:eastAsia="Times New Roman" w:hAnsi="Times New Roman" w:cs="Times New Roman"/>
                <w:i/>
                <w:iCs/>
                <w:sz w:val="24"/>
                <w:szCs w:val="24"/>
                <w:lang w:eastAsia="es-MX"/>
              </w:rPr>
              <w:t>)</w:t>
            </w:r>
            <w:r w:rsidR="004075F9" w:rsidRPr="00655DD5">
              <w:rPr>
                <w:rFonts w:ascii="Times New Roman" w:eastAsia="Times New Roman" w:hAnsi="Times New Roman" w:cs="Times New Roman"/>
                <w:sz w:val="24"/>
                <w:szCs w:val="24"/>
                <w:lang w:eastAsia="es-MX"/>
              </w:rPr>
              <w:t xml:space="preserve"> Sí</w:t>
            </w:r>
          </w:p>
        </w:tc>
        <w:tc>
          <w:tcPr>
            <w:tcW w:w="1276" w:type="dxa"/>
            <w:noWrap/>
            <w:hideMark/>
          </w:tcPr>
          <w:p w14:paraId="0DF527EA" w14:textId="15A2485C" w:rsidR="00A34348" w:rsidRPr="00655DD5" w:rsidRDefault="00A3434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004075F9" w:rsidRPr="00655DD5">
              <w:rPr>
                <w:rFonts w:ascii="Times New Roman" w:eastAsia="Times New Roman" w:hAnsi="Times New Roman" w:cs="Times New Roman"/>
                <w:i/>
                <w:iCs/>
                <w:sz w:val="24"/>
                <w:szCs w:val="24"/>
                <w:lang w:eastAsia="es-MX"/>
              </w:rPr>
              <w:t>)</w:t>
            </w:r>
            <w:r w:rsidR="004075F9" w:rsidRPr="00655DD5">
              <w:rPr>
                <w:rFonts w:ascii="Times New Roman" w:eastAsia="Times New Roman" w:hAnsi="Times New Roman" w:cs="Times New Roman"/>
                <w:sz w:val="24"/>
                <w:szCs w:val="24"/>
                <w:lang w:eastAsia="es-MX"/>
              </w:rPr>
              <w:t xml:space="preserve"> No</w:t>
            </w:r>
          </w:p>
        </w:tc>
        <w:tc>
          <w:tcPr>
            <w:tcW w:w="1276" w:type="dxa"/>
            <w:hideMark/>
          </w:tcPr>
          <w:p w14:paraId="1109018B" w14:textId="77777777" w:rsidR="00A34348" w:rsidRPr="00655DD5" w:rsidRDefault="00A3434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134" w:type="dxa"/>
            <w:hideMark/>
          </w:tcPr>
          <w:p w14:paraId="218CFA8E" w14:textId="77777777" w:rsidR="00A34348" w:rsidRPr="00655DD5" w:rsidRDefault="00A3434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8E4C43" w:rsidRPr="00655DD5" w14:paraId="12EC62CD" w14:textId="77777777" w:rsidTr="009F33FE">
        <w:trPr>
          <w:trHeight w:val="153"/>
          <w:jc w:val="center"/>
        </w:trPr>
        <w:tc>
          <w:tcPr>
            <w:tcW w:w="2263" w:type="dxa"/>
            <w:vMerge w:val="restart"/>
            <w:noWrap/>
            <w:hideMark/>
          </w:tcPr>
          <w:p w14:paraId="2BE576DD" w14:textId="7599272C" w:rsidR="008E4C43" w:rsidRPr="00655DD5" w:rsidRDefault="008E4C43"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Sí</w:t>
            </w:r>
          </w:p>
        </w:tc>
        <w:tc>
          <w:tcPr>
            <w:tcW w:w="1276" w:type="dxa"/>
            <w:noWrap/>
            <w:hideMark/>
          </w:tcPr>
          <w:p w14:paraId="1D0DB742" w14:textId="147B13C6"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149</w:t>
            </w:r>
          </w:p>
        </w:tc>
        <w:tc>
          <w:tcPr>
            <w:tcW w:w="1276" w:type="dxa"/>
            <w:noWrap/>
            <w:hideMark/>
          </w:tcPr>
          <w:p w14:paraId="323C1095" w14:textId="65F2AB08"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137</w:t>
            </w:r>
          </w:p>
        </w:tc>
        <w:tc>
          <w:tcPr>
            <w:tcW w:w="1276" w:type="dxa"/>
            <w:noWrap/>
            <w:hideMark/>
          </w:tcPr>
          <w:p w14:paraId="4554E10C" w14:textId="52289E23"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286</w:t>
            </w:r>
          </w:p>
        </w:tc>
        <w:tc>
          <w:tcPr>
            <w:tcW w:w="1134" w:type="dxa"/>
            <w:noWrap/>
            <w:hideMark/>
          </w:tcPr>
          <w:p w14:paraId="644A56AF" w14:textId="77777777"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0.006</w:t>
            </w:r>
          </w:p>
        </w:tc>
      </w:tr>
      <w:tr w:rsidR="008E4C43" w:rsidRPr="00655DD5" w14:paraId="09AD0702" w14:textId="77777777" w:rsidTr="009F33FE">
        <w:trPr>
          <w:trHeight w:val="146"/>
          <w:jc w:val="center"/>
        </w:trPr>
        <w:tc>
          <w:tcPr>
            <w:tcW w:w="2263" w:type="dxa"/>
            <w:vMerge/>
            <w:hideMark/>
          </w:tcPr>
          <w:p w14:paraId="6961B1BB" w14:textId="77777777" w:rsidR="008E4C43" w:rsidRPr="00655DD5" w:rsidRDefault="008E4C43" w:rsidP="00E52302">
            <w:pPr>
              <w:spacing w:line="360" w:lineRule="auto"/>
              <w:ind w:right="49"/>
              <w:rPr>
                <w:rFonts w:ascii="Times New Roman" w:eastAsia="Times New Roman" w:hAnsi="Times New Roman" w:cs="Times New Roman"/>
                <w:sz w:val="24"/>
                <w:szCs w:val="24"/>
                <w:lang w:eastAsia="es-MX"/>
              </w:rPr>
            </w:pPr>
          </w:p>
        </w:tc>
        <w:tc>
          <w:tcPr>
            <w:tcW w:w="1276" w:type="dxa"/>
            <w:noWrap/>
            <w:hideMark/>
          </w:tcPr>
          <w:p w14:paraId="63EC51B6" w14:textId="68F86AD1"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43.6</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276" w:type="dxa"/>
            <w:noWrap/>
            <w:hideMark/>
          </w:tcPr>
          <w:p w14:paraId="7C0799D7" w14:textId="4FAE90FC"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40.1</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276" w:type="dxa"/>
            <w:noWrap/>
            <w:hideMark/>
          </w:tcPr>
          <w:p w14:paraId="4AA5CE6E" w14:textId="3DA892AE"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83.6</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134" w:type="dxa"/>
            <w:noWrap/>
            <w:hideMark/>
          </w:tcPr>
          <w:p w14:paraId="55ED3F94" w14:textId="77777777"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p>
        </w:tc>
      </w:tr>
      <w:tr w:rsidR="008E4C43" w:rsidRPr="00655DD5" w14:paraId="423A42FA" w14:textId="77777777" w:rsidTr="009F33FE">
        <w:trPr>
          <w:trHeight w:val="146"/>
          <w:jc w:val="center"/>
        </w:trPr>
        <w:tc>
          <w:tcPr>
            <w:tcW w:w="2263" w:type="dxa"/>
            <w:vMerge w:val="restart"/>
            <w:noWrap/>
            <w:hideMark/>
          </w:tcPr>
          <w:p w14:paraId="6AB0F422" w14:textId="5D92D18C" w:rsidR="008E4C43" w:rsidRPr="00655DD5" w:rsidRDefault="008E4C43"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No</w:t>
            </w:r>
          </w:p>
        </w:tc>
        <w:tc>
          <w:tcPr>
            <w:tcW w:w="1276" w:type="dxa"/>
            <w:noWrap/>
            <w:hideMark/>
          </w:tcPr>
          <w:p w14:paraId="2192A57A" w14:textId="3110EE43"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18</w:t>
            </w:r>
          </w:p>
        </w:tc>
        <w:tc>
          <w:tcPr>
            <w:tcW w:w="1276" w:type="dxa"/>
            <w:noWrap/>
            <w:hideMark/>
          </w:tcPr>
          <w:p w14:paraId="11E30D18" w14:textId="6BFED944"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38</w:t>
            </w:r>
          </w:p>
        </w:tc>
        <w:tc>
          <w:tcPr>
            <w:tcW w:w="1276" w:type="dxa"/>
            <w:noWrap/>
            <w:hideMark/>
          </w:tcPr>
          <w:p w14:paraId="4E7A080B" w14:textId="39B381EE"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56</w:t>
            </w:r>
          </w:p>
        </w:tc>
        <w:tc>
          <w:tcPr>
            <w:tcW w:w="1134" w:type="dxa"/>
            <w:noWrap/>
            <w:hideMark/>
          </w:tcPr>
          <w:p w14:paraId="3A935BEC" w14:textId="77777777"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p>
        </w:tc>
      </w:tr>
      <w:tr w:rsidR="008E4C43" w:rsidRPr="00655DD5" w14:paraId="060EE829" w14:textId="77777777" w:rsidTr="009F33FE">
        <w:trPr>
          <w:trHeight w:val="146"/>
          <w:jc w:val="center"/>
        </w:trPr>
        <w:tc>
          <w:tcPr>
            <w:tcW w:w="2263" w:type="dxa"/>
            <w:vMerge/>
            <w:hideMark/>
          </w:tcPr>
          <w:p w14:paraId="3529A28A" w14:textId="77777777" w:rsidR="008E4C43" w:rsidRPr="00655DD5" w:rsidRDefault="008E4C43" w:rsidP="00E52302">
            <w:pPr>
              <w:spacing w:line="360" w:lineRule="auto"/>
              <w:ind w:right="49"/>
              <w:rPr>
                <w:rFonts w:ascii="Times New Roman" w:eastAsia="Times New Roman" w:hAnsi="Times New Roman" w:cs="Times New Roman"/>
                <w:sz w:val="24"/>
                <w:szCs w:val="24"/>
                <w:lang w:eastAsia="es-MX"/>
              </w:rPr>
            </w:pPr>
          </w:p>
        </w:tc>
        <w:tc>
          <w:tcPr>
            <w:tcW w:w="1276" w:type="dxa"/>
            <w:noWrap/>
            <w:hideMark/>
          </w:tcPr>
          <w:p w14:paraId="194D6ABE" w14:textId="45BF33E1"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5.3</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276" w:type="dxa"/>
            <w:noWrap/>
            <w:hideMark/>
          </w:tcPr>
          <w:p w14:paraId="4A04AFFF" w14:textId="29CC937D"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11.1</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276" w:type="dxa"/>
            <w:noWrap/>
            <w:hideMark/>
          </w:tcPr>
          <w:p w14:paraId="30E0B396" w14:textId="0EDF8020"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16.4</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134" w:type="dxa"/>
            <w:noWrap/>
            <w:hideMark/>
          </w:tcPr>
          <w:p w14:paraId="37565530" w14:textId="77777777"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p>
        </w:tc>
      </w:tr>
      <w:tr w:rsidR="008E4C43" w:rsidRPr="00655DD5" w14:paraId="56383167" w14:textId="77777777" w:rsidTr="009F33FE">
        <w:trPr>
          <w:trHeight w:val="146"/>
          <w:jc w:val="center"/>
        </w:trPr>
        <w:tc>
          <w:tcPr>
            <w:tcW w:w="2263" w:type="dxa"/>
            <w:vMerge w:val="restart"/>
            <w:hideMark/>
          </w:tcPr>
          <w:p w14:paraId="16D4BBA3" w14:textId="77777777" w:rsidR="008E4C43" w:rsidRPr="00655DD5" w:rsidRDefault="008E4C43"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276" w:type="dxa"/>
            <w:noWrap/>
            <w:hideMark/>
          </w:tcPr>
          <w:p w14:paraId="7A2F15D5" w14:textId="1EBBB9DF"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167</w:t>
            </w:r>
          </w:p>
        </w:tc>
        <w:tc>
          <w:tcPr>
            <w:tcW w:w="1276" w:type="dxa"/>
            <w:noWrap/>
            <w:hideMark/>
          </w:tcPr>
          <w:p w14:paraId="7B65805D" w14:textId="16B4ACE6"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175</w:t>
            </w:r>
          </w:p>
        </w:tc>
        <w:tc>
          <w:tcPr>
            <w:tcW w:w="1276" w:type="dxa"/>
            <w:noWrap/>
            <w:hideMark/>
          </w:tcPr>
          <w:p w14:paraId="7FFA76E1" w14:textId="08F0727C"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342</w:t>
            </w:r>
          </w:p>
        </w:tc>
        <w:tc>
          <w:tcPr>
            <w:tcW w:w="1134" w:type="dxa"/>
            <w:noWrap/>
            <w:hideMark/>
          </w:tcPr>
          <w:p w14:paraId="46AF82C2" w14:textId="77777777"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p>
        </w:tc>
      </w:tr>
      <w:tr w:rsidR="008E4C43" w:rsidRPr="00655DD5" w14:paraId="46F40969" w14:textId="77777777" w:rsidTr="009F33FE">
        <w:trPr>
          <w:trHeight w:val="153"/>
          <w:jc w:val="center"/>
        </w:trPr>
        <w:tc>
          <w:tcPr>
            <w:tcW w:w="2263" w:type="dxa"/>
            <w:vMerge/>
            <w:hideMark/>
          </w:tcPr>
          <w:p w14:paraId="6858A74A" w14:textId="77777777" w:rsidR="008E4C43" w:rsidRPr="00655DD5" w:rsidRDefault="008E4C43" w:rsidP="00E52302">
            <w:pPr>
              <w:spacing w:line="360" w:lineRule="auto"/>
              <w:ind w:right="49"/>
              <w:rPr>
                <w:rFonts w:ascii="Times New Roman" w:eastAsia="Times New Roman" w:hAnsi="Times New Roman" w:cs="Times New Roman"/>
                <w:sz w:val="24"/>
                <w:szCs w:val="24"/>
                <w:lang w:eastAsia="es-MX"/>
              </w:rPr>
            </w:pPr>
          </w:p>
        </w:tc>
        <w:tc>
          <w:tcPr>
            <w:tcW w:w="1276" w:type="dxa"/>
            <w:noWrap/>
            <w:hideMark/>
          </w:tcPr>
          <w:p w14:paraId="2C16A131" w14:textId="2E80A7E4"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48.8</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276" w:type="dxa"/>
            <w:noWrap/>
            <w:hideMark/>
          </w:tcPr>
          <w:p w14:paraId="7B32B06F" w14:textId="13B10C62"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51.2</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276" w:type="dxa"/>
            <w:noWrap/>
            <w:hideMark/>
          </w:tcPr>
          <w:p w14:paraId="62A79825" w14:textId="6EFFB1C7" w:rsidR="008E4C43" w:rsidRPr="00655DD5" w:rsidRDefault="008E4C43"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sz w:val="24"/>
                <w:szCs w:val="24"/>
              </w:rPr>
              <w:t>100.0</w:t>
            </w:r>
            <w:r w:rsidR="00976DDF" w:rsidRPr="00655DD5">
              <w:rPr>
                <w:rFonts w:ascii="Times New Roman" w:hAnsi="Times New Roman" w:cs="Times New Roman"/>
                <w:sz w:val="24"/>
                <w:szCs w:val="24"/>
              </w:rPr>
              <w:t> </w:t>
            </w:r>
            <w:r w:rsidRPr="00655DD5">
              <w:rPr>
                <w:rFonts w:ascii="Times New Roman" w:hAnsi="Times New Roman" w:cs="Times New Roman"/>
                <w:sz w:val="24"/>
                <w:szCs w:val="24"/>
              </w:rPr>
              <w:t>%</w:t>
            </w:r>
          </w:p>
        </w:tc>
        <w:tc>
          <w:tcPr>
            <w:tcW w:w="1134" w:type="dxa"/>
            <w:noWrap/>
            <w:hideMark/>
          </w:tcPr>
          <w:p w14:paraId="5284AD2A" w14:textId="77777777" w:rsidR="008E4C43" w:rsidRPr="00655DD5" w:rsidRDefault="008E4C43"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r>
    </w:tbl>
    <w:bookmarkEnd w:id="5"/>
    <w:p w14:paraId="047A54D9" w14:textId="74C1C5BD" w:rsidR="00AD14E5" w:rsidRDefault="00A80605" w:rsidP="00E52302">
      <w:pPr>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p w14:paraId="5F22553B" w14:textId="7BC195F8" w:rsidR="00AD14E5" w:rsidRPr="00DD084B" w:rsidRDefault="00B6766B" w:rsidP="00E52302">
      <w:pPr>
        <w:tabs>
          <w:tab w:val="left" w:pos="5921"/>
        </w:tabs>
        <w:autoSpaceDE w:val="0"/>
        <w:autoSpaceDN w:val="0"/>
        <w:adjustRightInd w:val="0"/>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En la </w:t>
      </w:r>
      <w:r w:rsidR="00D02954">
        <w:rPr>
          <w:rFonts w:ascii="Times New Roman" w:hAnsi="Times New Roman" w:cs="Times New Roman"/>
          <w:sz w:val="24"/>
          <w:szCs w:val="24"/>
        </w:rPr>
        <w:t>t</w:t>
      </w:r>
      <w:r>
        <w:rPr>
          <w:rFonts w:ascii="Times New Roman" w:hAnsi="Times New Roman" w:cs="Times New Roman"/>
          <w:sz w:val="24"/>
          <w:szCs w:val="24"/>
        </w:rPr>
        <w:t>abla 10 se observa que 51.2</w:t>
      </w:r>
      <w:r w:rsidR="00F92F1A">
        <w:rPr>
          <w:rFonts w:ascii="Times New Roman" w:hAnsi="Times New Roman" w:cs="Times New Roman"/>
          <w:sz w:val="24"/>
          <w:szCs w:val="24"/>
        </w:rPr>
        <w:t> </w:t>
      </w:r>
      <w:r>
        <w:rPr>
          <w:rFonts w:ascii="Times New Roman" w:hAnsi="Times New Roman" w:cs="Times New Roman"/>
          <w:sz w:val="24"/>
          <w:szCs w:val="24"/>
        </w:rPr>
        <w:t>% indica no tener un ahorro adicional en sus gastos mensuales, sin embargo</w:t>
      </w:r>
      <w:r w:rsidR="00BB55E3">
        <w:rPr>
          <w:rFonts w:ascii="Times New Roman" w:hAnsi="Times New Roman" w:cs="Times New Roman"/>
          <w:sz w:val="24"/>
          <w:szCs w:val="24"/>
        </w:rPr>
        <w:t>,</w:t>
      </w:r>
      <w:r>
        <w:rPr>
          <w:rFonts w:ascii="Times New Roman" w:hAnsi="Times New Roman" w:cs="Times New Roman"/>
          <w:sz w:val="24"/>
          <w:szCs w:val="24"/>
        </w:rPr>
        <w:t xml:space="preserve"> </w:t>
      </w:r>
      <w:r w:rsidR="00BB55E3">
        <w:rPr>
          <w:rFonts w:ascii="Times New Roman" w:hAnsi="Times New Roman" w:cs="Times New Roman"/>
          <w:sz w:val="24"/>
          <w:szCs w:val="24"/>
        </w:rPr>
        <w:t>la prueba estadística demuestra que hay dependencia con el hábito del ahorro</w:t>
      </w:r>
      <w:r w:rsidR="00F92F1A">
        <w:rPr>
          <w:rFonts w:ascii="Times New Roman" w:hAnsi="Times New Roman" w:cs="Times New Roman"/>
          <w:sz w:val="24"/>
          <w:szCs w:val="24"/>
        </w:rPr>
        <w:t>,</w:t>
      </w:r>
      <w:r w:rsidR="00BB55E3">
        <w:rPr>
          <w:rFonts w:ascii="Times New Roman" w:hAnsi="Times New Roman" w:cs="Times New Roman"/>
          <w:sz w:val="24"/>
          <w:szCs w:val="24"/>
        </w:rPr>
        <w:t xml:space="preserve"> por lo que se infiere que </w:t>
      </w:r>
      <w:r w:rsidR="008E4C43">
        <w:rPr>
          <w:rFonts w:ascii="Times New Roman" w:hAnsi="Times New Roman" w:cs="Times New Roman"/>
          <w:sz w:val="24"/>
          <w:szCs w:val="24"/>
        </w:rPr>
        <w:t>sí</w:t>
      </w:r>
      <w:r w:rsidR="00BB55E3">
        <w:rPr>
          <w:rFonts w:ascii="Times New Roman" w:hAnsi="Times New Roman" w:cs="Times New Roman"/>
          <w:sz w:val="24"/>
          <w:szCs w:val="24"/>
        </w:rPr>
        <w:t xml:space="preserve"> existe </w:t>
      </w:r>
      <w:r w:rsidR="00BB55E3" w:rsidRPr="00DD084B">
        <w:rPr>
          <w:rFonts w:ascii="Times New Roman" w:hAnsi="Times New Roman" w:cs="Times New Roman"/>
          <w:sz w:val="24"/>
          <w:szCs w:val="24"/>
        </w:rPr>
        <w:t>un ahorro adicional en sus gastos mensuales a consecuencia del confinamiento social (</w:t>
      </w:r>
      <m:oMath>
        <m:r>
          <w:rPr>
            <w:rFonts w:ascii="Cambria Math" w:hAnsi="Cambria Math" w:cs="Times New Roman"/>
            <w:sz w:val="24"/>
            <w:szCs w:val="24"/>
          </w:rPr>
          <m:t>p&lt;0.05</m:t>
        </m:r>
      </m:oMath>
      <w:r w:rsidR="00BB55E3" w:rsidRPr="00DD084B">
        <w:rPr>
          <w:rFonts w:ascii="Times New Roman" w:hAnsi="Times New Roman" w:cs="Times New Roman"/>
          <w:sz w:val="24"/>
          <w:szCs w:val="24"/>
        </w:rPr>
        <w:t>).</w:t>
      </w:r>
      <w:r w:rsidR="00D02954">
        <w:rPr>
          <w:rFonts w:ascii="Times New Roman" w:hAnsi="Times New Roman" w:cs="Times New Roman"/>
          <w:sz w:val="24"/>
          <w:szCs w:val="24"/>
        </w:rPr>
        <w:t xml:space="preserve"> Se observa que </w:t>
      </w:r>
      <w:r w:rsidR="00B92660" w:rsidRPr="00DD084B">
        <w:rPr>
          <w:rFonts w:ascii="Times New Roman" w:hAnsi="Times New Roman" w:cs="Times New Roman"/>
          <w:sz w:val="24"/>
          <w:szCs w:val="24"/>
        </w:rPr>
        <w:t>48.8</w:t>
      </w:r>
      <w:r w:rsidR="00F92F1A">
        <w:rPr>
          <w:rFonts w:ascii="Times New Roman" w:hAnsi="Times New Roman" w:cs="Times New Roman"/>
          <w:sz w:val="24"/>
          <w:szCs w:val="24"/>
        </w:rPr>
        <w:t> </w:t>
      </w:r>
      <w:r w:rsidR="00B92660" w:rsidRPr="00DD084B">
        <w:rPr>
          <w:rFonts w:ascii="Times New Roman" w:hAnsi="Times New Roman" w:cs="Times New Roman"/>
          <w:sz w:val="24"/>
          <w:szCs w:val="24"/>
        </w:rPr>
        <w:t xml:space="preserve">% </w:t>
      </w:r>
      <w:r w:rsidR="0049690D" w:rsidRPr="00DD084B">
        <w:rPr>
          <w:rFonts w:ascii="Times New Roman" w:hAnsi="Times New Roman" w:cs="Times New Roman"/>
          <w:sz w:val="24"/>
          <w:szCs w:val="24"/>
        </w:rPr>
        <w:t xml:space="preserve">de la población encuestada </w:t>
      </w:r>
      <w:r w:rsidR="00B92660" w:rsidRPr="00DD084B">
        <w:rPr>
          <w:rFonts w:ascii="Times New Roman" w:hAnsi="Times New Roman" w:cs="Times New Roman"/>
          <w:sz w:val="24"/>
          <w:szCs w:val="24"/>
        </w:rPr>
        <w:t xml:space="preserve">indica </w:t>
      </w:r>
      <w:r w:rsidR="00590AF6" w:rsidRPr="00DD084B">
        <w:rPr>
          <w:rFonts w:ascii="Times New Roman" w:hAnsi="Times New Roman" w:cs="Times New Roman"/>
          <w:sz w:val="24"/>
          <w:szCs w:val="24"/>
        </w:rPr>
        <w:t xml:space="preserve">que </w:t>
      </w:r>
      <w:r w:rsidR="00B92660" w:rsidRPr="00DD084B">
        <w:rPr>
          <w:rFonts w:ascii="Times New Roman" w:hAnsi="Times New Roman" w:cs="Times New Roman"/>
          <w:sz w:val="24"/>
          <w:szCs w:val="24"/>
        </w:rPr>
        <w:t>s</w:t>
      </w:r>
      <w:r w:rsidR="00590AF6" w:rsidRPr="00DD084B">
        <w:rPr>
          <w:rFonts w:ascii="Times New Roman" w:hAnsi="Times New Roman" w:cs="Times New Roman"/>
          <w:sz w:val="24"/>
          <w:szCs w:val="24"/>
        </w:rPr>
        <w:t>í</w:t>
      </w:r>
      <w:r w:rsidR="00B92660" w:rsidRPr="00DD084B">
        <w:rPr>
          <w:rFonts w:ascii="Times New Roman" w:hAnsi="Times New Roman" w:cs="Times New Roman"/>
          <w:sz w:val="24"/>
          <w:szCs w:val="24"/>
        </w:rPr>
        <w:t xml:space="preserve"> </w:t>
      </w:r>
      <w:r w:rsidR="001677A6">
        <w:rPr>
          <w:rFonts w:ascii="Times New Roman" w:hAnsi="Times New Roman" w:cs="Times New Roman"/>
          <w:sz w:val="24"/>
          <w:szCs w:val="24"/>
        </w:rPr>
        <w:t>notó tener un ahorro adicional</w:t>
      </w:r>
      <w:r w:rsidR="00590AF6" w:rsidRPr="00DD084B">
        <w:rPr>
          <w:rFonts w:ascii="Times New Roman" w:hAnsi="Times New Roman" w:cs="Times New Roman"/>
          <w:sz w:val="24"/>
          <w:szCs w:val="24"/>
        </w:rPr>
        <w:t xml:space="preserve">. </w:t>
      </w:r>
      <w:bookmarkEnd w:id="6"/>
      <w:r w:rsidR="00590AF6" w:rsidRPr="00DD084B">
        <w:rPr>
          <w:rFonts w:ascii="Times New Roman" w:hAnsi="Times New Roman" w:cs="Times New Roman"/>
          <w:sz w:val="24"/>
          <w:szCs w:val="24"/>
        </w:rPr>
        <w:t>No se cuenta con información de investigaciones similares respecto de este rubro.</w:t>
      </w:r>
      <w:r w:rsidR="005A7A0D" w:rsidRPr="00DD084B">
        <w:rPr>
          <w:rFonts w:ascii="Times New Roman" w:hAnsi="Times New Roman" w:cs="Times New Roman"/>
          <w:sz w:val="24"/>
          <w:szCs w:val="24"/>
        </w:rPr>
        <w:t xml:space="preserve"> La tabla </w:t>
      </w:r>
      <w:r w:rsidR="00D02954">
        <w:rPr>
          <w:rFonts w:ascii="Times New Roman" w:hAnsi="Times New Roman" w:cs="Times New Roman"/>
          <w:sz w:val="24"/>
          <w:szCs w:val="24"/>
        </w:rPr>
        <w:t>11</w:t>
      </w:r>
      <w:r w:rsidR="005A7A0D" w:rsidRPr="00DD084B">
        <w:rPr>
          <w:rFonts w:ascii="Times New Roman" w:hAnsi="Times New Roman" w:cs="Times New Roman"/>
          <w:sz w:val="24"/>
          <w:szCs w:val="24"/>
        </w:rPr>
        <w:t xml:space="preserve"> muestra información sobre el endeudamiento.</w:t>
      </w:r>
    </w:p>
    <w:p w14:paraId="7F4D9AB3" w14:textId="3A7B69CB" w:rsidR="0076183F" w:rsidRDefault="0076183F" w:rsidP="00E52302">
      <w:pPr>
        <w:autoSpaceDE w:val="0"/>
        <w:autoSpaceDN w:val="0"/>
        <w:adjustRightInd w:val="0"/>
        <w:spacing w:after="0" w:line="360" w:lineRule="auto"/>
        <w:ind w:right="49"/>
        <w:jc w:val="both"/>
        <w:rPr>
          <w:rFonts w:ascii="Times New Roman" w:hAnsi="Times New Roman" w:cs="Times New Roman"/>
          <w:sz w:val="24"/>
          <w:szCs w:val="24"/>
        </w:rPr>
      </w:pPr>
    </w:p>
    <w:p w14:paraId="2B9668A3" w14:textId="44391187" w:rsidR="003332D0" w:rsidRDefault="003332D0" w:rsidP="00E52302">
      <w:pPr>
        <w:autoSpaceDE w:val="0"/>
        <w:autoSpaceDN w:val="0"/>
        <w:adjustRightInd w:val="0"/>
        <w:spacing w:after="0" w:line="360" w:lineRule="auto"/>
        <w:ind w:right="49"/>
        <w:jc w:val="both"/>
        <w:rPr>
          <w:rFonts w:ascii="Times New Roman" w:hAnsi="Times New Roman" w:cs="Times New Roman"/>
          <w:sz w:val="24"/>
          <w:szCs w:val="24"/>
        </w:rPr>
      </w:pPr>
    </w:p>
    <w:p w14:paraId="5C62397D" w14:textId="3F445B42" w:rsidR="003332D0" w:rsidRDefault="003332D0" w:rsidP="00E52302">
      <w:pPr>
        <w:autoSpaceDE w:val="0"/>
        <w:autoSpaceDN w:val="0"/>
        <w:adjustRightInd w:val="0"/>
        <w:spacing w:after="0" w:line="360" w:lineRule="auto"/>
        <w:ind w:right="49"/>
        <w:jc w:val="both"/>
        <w:rPr>
          <w:rFonts w:ascii="Times New Roman" w:hAnsi="Times New Roman" w:cs="Times New Roman"/>
          <w:sz w:val="24"/>
          <w:szCs w:val="24"/>
        </w:rPr>
      </w:pPr>
    </w:p>
    <w:p w14:paraId="3C6DCD91" w14:textId="5B73FE4E" w:rsidR="003332D0" w:rsidRDefault="003332D0" w:rsidP="00E52302">
      <w:pPr>
        <w:autoSpaceDE w:val="0"/>
        <w:autoSpaceDN w:val="0"/>
        <w:adjustRightInd w:val="0"/>
        <w:spacing w:after="0" w:line="360" w:lineRule="auto"/>
        <w:ind w:right="49"/>
        <w:jc w:val="both"/>
        <w:rPr>
          <w:rFonts w:ascii="Times New Roman" w:hAnsi="Times New Roman" w:cs="Times New Roman"/>
          <w:sz w:val="24"/>
          <w:szCs w:val="24"/>
        </w:rPr>
      </w:pPr>
    </w:p>
    <w:p w14:paraId="0BEFCCE2" w14:textId="0993A5B7" w:rsidR="003332D0" w:rsidRDefault="003332D0" w:rsidP="00E52302">
      <w:pPr>
        <w:autoSpaceDE w:val="0"/>
        <w:autoSpaceDN w:val="0"/>
        <w:adjustRightInd w:val="0"/>
        <w:spacing w:after="0" w:line="360" w:lineRule="auto"/>
        <w:ind w:right="49"/>
        <w:jc w:val="both"/>
        <w:rPr>
          <w:rFonts w:ascii="Times New Roman" w:hAnsi="Times New Roman" w:cs="Times New Roman"/>
          <w:sz w:val="24"/>
          <w:szCs w:val="24"/>
        </w:rPr>
      </w:pPr>
    </w:p>
    <w:p w14:paraId="00490605" w14:textId="0C78AB90" w:rsidR="003332D0" w:rsidRDefault="003332D0" w:rsidP="00E52302">
      <w:pPr>
        <w:autoSpaceDE w:val="0"/>
        <w:autoSpaceDN w:val="0"/>
        <w:adjustRightInd w:val="0"/>
        <w:spacing w:after="0" w:line="360" w:lineRule="auto"/>
        <w:ind w:right="49"/>
        <w:jc w:val="both"/>
        <w:rPr>
          <w:rFonts w:ascii="Times New Roman" w:hAnsi="Times New Roman" w:cs="Times New Roman"/>
          <w:sz w:val="24"/>
          <w:szCs w:val="24"/>
        </w:rPr>
      </w:pPr>
    </w:p>
    <w:p w14:paraId="0C5A5A35" w14:textId="77777777" w:rsidR="003332D0" w:rsidRDefault="003332D0" w:rsidP="00E52302">
      <w:pPr>
        <w:autoSpaceDE w:val="0"/>
        <w:autoSpaceDN w:val="0"/>
        <w:adjustRightInd w:val="0"/>
        <w:spacing w:after="0" w:line="360" w:lineRule="auto"/>
        <w:ind w:right="49"/>
        <w:jc w:val="both"/>
        <w:rPr>
          <w:rFonts w:ascii="Times New Roman" w:hAnsi="Times New Roman" w:cs="Times New Roman"/>
          <w:sz w:val="24"/>
          <w:szCs w:val="24"/>
        </w:rPr>
      </w:pPr>
    </w:p>
    <w:p w14:paraId="08E8B743" w14:textId="39BF69E0" w:rsidR="00236567" w:rsidRPr="007231C8" w:rsidRDefault="00236567" w:rsidP="00655DD5">
      <w:pPr>
        <w:autoSpaceDE w:val="0"/>
        <w:autoSpaceDN w:val="0"/>
        <w:adjustRightInd w:val="0"/>
        <w:spacing w:after="0" w:line="360" w:lineRule="auto"/>
        <w:ind w:right="49"/>
        <w:jc w:val="center"/>
        <w:rPr>
          <w:rFonts w:ascii="Times New Roman" w:hAnsi="Times New Roman" w:cs="Times New Roman"/>
          <w:b/>
          <w:sz w:val="28"/>
          <w:szCs w:val="28"/>
        </w:rPr>
      </w:pPr>
      <w:r w:rsidRPr="007231C8">
        <w:rPr>
          <w:rFonts w:ascii="Times New Roman" w:hAnsi="Times New Roman" w:cs="Times New Roman"/>
          <w:b/>
          <w:sz w:val="28"/>
          <w:szCs w:val="28"/>
        </w:rPr>
        <w:lastRenderedPageBreak/>
        <w:t>Endeudamiento</w:t>
      </w:r>
    </w:p>
    <w:p w14:paraId="6D6998CE" w14:textId="77777777" w:rsidR="00A92E63" w:rsidRPr="00E5141C" w:rsidRDefault="00A92E63" w:rsidP="00E52302">
      <w:pPr>
        <w:autoSpaceDE w:val="0"/>
        <w:autoSpaceDN w:val="0"/>
        <w:adjustRightInd w:val="0"/>
        <w:spacing w:after="0" w:line="360" w:lineRule="auto"/>
        <w:ind w:right="49"/>
        <w:jc w:val="both"/>
        <w:rPr>
          <w:rFonts w:ascii="Times New Roman" w:hAnsi="Times New Roman" w:cs="Times New Roman"/>
          <w:b/>
          <w:sz w:val="24"/>
          <w:szCs w:val="24"/>
        </w:rPr>
      </w:pPr>
    </w:p>
    <w:p w14:paraId="636F22AA" w14:textId="5E495473" w:rsidR="005A7A0D" w:rsidRPr="00AC1AAA" w:rsidRDefault="005A7A0D" w:rsidP="00E52302">
      <w:pPr>
        <w:autoSpaceDE w:val="0"/>
        <w:autoSpaceDN w:val="0"/>
        <w:adjustRightInd w:val="0"/>
        <w:spacing w:after="0" w:line="360" w:lineRule="auto"/>
        <w:ind w:right="49"/>
        <w:jc w:val="center"/>
        <w:rPr>
          <w:rFonts w:ascii="Times New Roman" w:hAnsi="Times New Roman" w:cs="Times New Roman"/>
          <w:iCs/>
          <w:sz w:val="24"/>
          <w:szCs w:val="24"/>
        </w:rPr>
      </w:pPr>
      <w:bookmarkStart w:id="7" w:name="_Hlk88585502"/>
      <w:r w:rsidRPr="00E2522F">
        <w:rPr>
          <w:rFonts w:ascii="Times New Roman" w:hAnsi="Times New Roman" w:cs="Times New Roman"/>
          <w:b/>
          <w:bCs/>
          <w:iCs/>
          <w:sz w:val="24"/>
          <w:szCs w:val="24"/>
        </w:rPr>
        <w:t>Tabla 1</w:t>
      </w:r>
      <w:r w:rsidR="00B62023" w:rsidRPr="00E2522F">
        <w:rPr>
          <w:rFonts w:ascii="Times New Roman" w:hAnsi="Times New Roman" w:cs="Times New Roman"/>
          <w:b/>
          <w:bCs/>
          <w:iCs/>
          <w:sz w:val="24"/>
          <w:szCs w:val="24"/>
        </w:rPr>
        <w:t>1</w:t>
      </w:r>
      <w:r w:rsidR="004075F9" w:rsidRPr="00AC1AAA">
        <w:rPr>
          <w:rFonts w:ascii="Times New Roman" w:hAnsi="Times New Roman" w:cs="Times New Roman"/>
          <w:iCs/>
          <w:sz w:val="24"/>
          <w:szCs w:val="24"/>
        </w:rPr>
        <w:t xml:space="preserve">. </w:t>
      </w:r>
      <w:r w:rsidRPr="00AC1AAA">
        <w:rPr>
          <w:rFonts w:ascii="Times New Roman" w:hAnsi="Times New Roman" w:cs="Times New Roman"/>
          <w:iCs/>
          <w:sz w:val="24"/>
          <w:szCs w:val="24"/>
        </w:rPr>
        <w:t>Endeudamiento por consecuencia de la pandemia</w:t>
      </w:r>
    </w:p>
    <w:tbl>
      <w:tblPr>
        <w:tblStyle w:val="Tablaconcuadrcula"/>
        <w:tblW w:w="7508" w:type="dxa"/>
        <w:jc w:val="center"/>
        <w:tblLook w:val="04A0" w:firstRow="1" w:lastRow="0" w:firstColumn="1" w:lastColumn="0" w:noHBand="0" w:noVBand="1"/>
      </w:tblPr>
      <w:tblGrid>
        <w:gridCol w:w="2373"/>
        <w:gridCol w:w="1418"/>
        <w:gridCol w:w="1559"/>
        <w:gridCol w:w="1065"/>
        <w:gridCol w:w="1093"/>
      </w:tblGrid>
      <w:tr w:rsidR="004075F9" w:rsidRPr="00655DD5" w14:paraId="64C5B92C" w14:textId="77777777" w:rsidTr="009F33FE">
        <w:trPr>
          <w:trHeight w:val="438"/>
          <w:jc w:val="center"/>
        </w:trPr>
        <w:tc>
          <w:tcPr>
            <w:tcW w:w="2405" w:type="dxa"/>
          </w:tcPr>
          <w:p w14:paraId="19D4D6DB" w14:textId="1F031E8C" w:rsidR="004075F9" w:rsidRPr="00655DD5" w:rsidRDefault="004075F9" w:rsidP="00E52302">
            <w:pPr>
              <w:spacing w:line="360" w:lineRule="auto"/>
              <w:ind w:right="49"/>
              <w:rPr>
                <w:rFonts w:ascii="Times New Roman" w:eastAsia="Times New Roman" w:hAnsi="Times New Roman" w:cs="Times New Roman"/>
                <w:sz w:val="24"/>
                <w:szCs w:val="24"/>
                <w:lang w:eastAsia="es-MX"/>
              </w:rPr>
            </w:pPr>
          </w:p>
        </w:tc>
        <w:tc>
          <w:tcPr>
            <w:tcW w:w="2977" w:type="dxa"/>
            <w:gridSpan w:val="2"/>
            <w:hideMark/>
          </w:tcPr>
          <w:p w14:paraId="0698E7E0" w14:textId="27714DC6" w:rsidR="004075F9" w:rsidRPr="00655DD5" w:rsidRDefault="00F4797B"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xml:space="preserve">12. </w:t>
            </w:r>
            <w:r w:rsidR="004075F9" w:rsidRPr="00655DD5">
              <w:rPr>
                <w:rFonts w:ascii="Times New Roman" w:eastAsia="Times New Roman" w:hAnsi="Times New Roman" w:cs="Times New Roman"/>
                <w:sz w:val="24"/>
                <w:szCs w:val="24"/>
                <w:lang w:eastAsia="es-MX"/>
              </w:rPr>
              <w:t>A consecuencia de la pandemia, ¿te has visto en la necesidad de endeudarte o solicitar algún tipo de préstamo?</w:t>
            </w:r>
          </w:p>
        </w:tc>
        <w:tc>
          <w:tcPr>
            <w:tcW w:w="2126" w:type="dxa"/>
            <w:gridSpan w:val="2"/>
          </w:tcPr>
          <w:p w14:paraId="5083A109" w14:textId="30033870" w:rsidR="004075F9" w:rsidRPr="00655DD5" w:rsidRDefault="004075F9" w:rsidP="00E52302">
            <w:pPr>
              <w:spacing w:line="360" w:lineRule="auto"/>
              <w:ind w:right="49"/>
              <w:jc w:val="center"/>
              <w:rPr>
                <w:rFonts w:ascii="Times New Roman" w:eastAsia="Times New Roman" w:hAnsi="Times New Roman" w:cs="Times New Roman"/>
                <w:sz w:val="24"/>
                <w:szCs w:val="24"/>
                <w:lang w:eastAsia="es-MX"/>
              </w:rPr>
            </w:pPr>
          </w:p>
        </w:tc>
      </w:tr>
      <w:tr w:rsidR="004075F9" w:rsidRPr="00655DD5" w14:paraId="0BD93790" w14:textId="77777777" w:rsidTr="009F33FE">
        <w:trPr>
          <w:trHeight w:val="178"/>
          <w:jc w:val="center"/>
        </w:trPr>
        <w:tc>
          <w:tcPr>
            <w:tcW w:w="2405" w:type="dxa"/>
          </w:tcPr>
          <w:p w14:paraId="105DC433" w14:textId="40C174A7" w:rsidR="004075F9" w:rsidRPr="00655DD5" w:rsidRDefault="004075F9"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 ¿De dónde obtienes tus ingresos?</w:t>
            </w:r>
          </w:p>
        </w:tc>
        <w:tc>
          <w:tcPr>
            <w:tcW w:w="1418" w:type="dxa"/>
            <w:noWrap/>
            <w:hideMark/>
          </w:tcPr>
          <w:p w14:paraId="783C8BA0" w14:textId="62B7B852" w:rsidR="004075F9" w:rsidRPr="00655DD5" w:rsidRDefault="004075F9"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Sí</w:t>
            </w:r>
          </w:p>
        </w:tc>
        <w:tc>
          <w:tcPr>
            <w:tcW w:w="1559" w:type="dxa"/>
            <w:noWrap/>
            <w:hideMark/>
          </w:tcPr>
          <w:p w14:paraId="45C574AF" w14:textId="7E8B4617" w:rsidR="004075F9" w:rsidRPr="00655DD5" w:rsidRDefault="004075F9"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No</w:t>
            </w:r>
          </w:p>
        </w:tc>
        <w:tc>
          <w:tcPr>
            <w:tcW w:w="1033" w:type="dxa"/>
            <w:hideMark/>
          </w:tcPr>
          <w:p w14:paraId="431A2548" w14:textId="77777777" w:rsidR="004075F9" w:rsidRPr="00655DD5" w:rsidRDefault="004075F9"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093" w:type="dxa"/>
            <w:noWrap/>
            <w:hideMark/>
          </w:tcPr>
          <w:p w14:paraId="5D150E7A" w14:textId="77777777" w:rsidR="004075F9" w:rsidRPr="00655DD5" w:rsidRDefault="004075F9"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4B43A8" w:rsidRPr="00655DD5" w14:paraId="281EC821" w14:textId="77777777" w:rsidTr="009F33FE">
        <w:trPr>
          <w:trHeight w:val="170"/>
          <w:jc w:val="center"/>
        </w:trPr>
        <w:tc>
          <w:tcPr>
            <w:tcW w:w="2405" w:type="dxa"/>
            <w:vMerge w:val="restart"/>
            <w:hideMark/>
          </w:tcPr>
          <w:p w14:paraId="433B9AF1" w14:textId="3AD1DB12" w:rsidR="004B43A8" w:rsidRPr="00655DD5" w:rsidRDefault="004B43A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Padres o tutor</w:t>
            </w:r>
          </w:p>
        </w:tc>
        <w:tc>
          <w:tcPr>
            <w:tcW w:w="1418" w:type="dxa"/>
            <w:noWrap/>
            <w:hideMark/>
          </w:tcPr>
          <w:p w14:paraId="60B3DAC7" w14:textId="32BEE263"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22</w:t>
            </w:r>
          </w:p>
        </w:tc>
        <w:tc>
          <w:tcPr>
            <w:tcW w:w="1559" w:type="dxa"/>
            <w:noWrap/>
            <w:hideMark/>
          </w:tcPr>
          <w:p w14:paraId="6EDCEC37" w14:textId="6FAEFAE1"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146</w:t>
            </w:r>
          </w:p>
        </w:tc>
        <w:tc>
          <w:tcPr>
            <w:tcW w:w="1033" w:type="dxa"/>
            <w:noWrap/>
            <w:hideMark/>
          </w:tcPr>
          <w:p w14:paraId="2C5EF7B6" w14:textId="4F789206"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168</w:t>
            </w:r>
          </w:p>
        </w:tc>
        <w:tc>
          <w:tcPr>
            <w:tcW w:w="1093" w:type="dxa"/>
            <w:noWrap/>
            <w:hideMark/>
          </w:tcPr>
          <w:p w14:paraId="5251D32A" w14:textId="103FEAEA" w:rsidR="004B43A8" w:rsidRPr="00655DD5" w:rsidRDefault="00AC1AA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4B43A8" w:rsidRPr="00655DD5">
              <w:rPr>
                <w:rFonts w:ascii="Times New Roman" w:eastAsia="Times New Roman" w:hAnsi="Times New Roman" w:cs="Times New Roman"/>
                <w:sz w:val="24"/>
                <w:szCs w:val="24"/>
                <w:lang w:eastAsia="es-MX"/>
              </w:rPr>
              <w:t>0.045</w:t>
            </w:r>
            <w:r w:rsidRPr="00655DD5">
              <w:rPr>
                <w:rFonts w:ascii="Times New Roman" w:eastAsia="Times New Roman" w:hAnsi="Times New Roman" w:cs="Times New Roman"/>
                <w:sz w:val="24"/>
                <w:szCs w:val="24"/>
                <w:lang w:eastAsia="es-MX"/>
              </w:rPr>
              <w:t>)</w:t>
            </w:r>
          </w:p>
        </w:tc>
      </w:tr>
      <w:tr w:rsidR="004B43A8" w:rsidRPr="00655DD5" w14:paraId="6724D1F7" w14:textId="77777777" w:rsidTr="009F33FE">
        <w:trPr>
          <w:trHeight w:val="162"/>
          <w:jc w:val="center"/>
        </w:trPr>
        <w:tc>
          <w:tcPr>
            <w:tcW w:w="2405" w:type="dxa"/>
            <w:vMerge/>
            <w:hideMark/>
          </w:tcPr>
          <w:p w14:paraId="01C4554D" w14:textId="77777777" w:rsidR="004B43A8" w:rsidRPr="00655DD5" w:rsidRDefault="004B43A8" w:rsidP="00E52302">
            <w:pPr>
              <w:spacing w:line="360" w:lineRule="auto"/>
              <w:ind w:right="49"/>
              <w:rPr>
                <w:rFonts w:ascii="Times New Roman" w:eastAsia="Times New Roman" w:hAnsi="Times New Roman" w:cs="Times New Roman"/>
                <w:sz w:val="24"/>
                <w:szCs w:val="24"/>
                <w:lang w:eastAsia="es-MX"/>
              </w:rPr>
            </w:pPr>
          </w:p>
        </w:tc>
        <w:tc>
          <w:tcPr>
            <w:tcW w:w="1418" w:type="dxa"/>
            <w:noWrap/>
            <w:hideMark/>
          </w:tcPr>
          <w:p w14:paraId="64092557" w14:textId="4C2ECFF0"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6.4</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559" w:type="dxa"/>
            <w:noWrap/>
            <w:hideMark/>
          </w:tcPr>
          <w:p w14:paraId="4DEA678E" w14:textId="51828DC6"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42.7</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33" w:type="dxa"/>
            <w:noWrap/>
            <w:hideMark/>
          </w:tcPr>
          <w:p w14:paraId="3493811D" w14:textId="5F1A27EC"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49.1</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93" w:type="dxa"/>
            <w:noWrap/>
            <w:hideMark/>
          </w:tcPr>
          <w:p w14:paraId="19CCF6CD"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71A05250" w14:textId="77777777" w:rsidTr="009F33FE">
        <w:trPr>
          <w:trHeight w:val="162"/>
          <w:jc w:val="center"/>
        </w:trPr>
        <w:tc>
          <w:tcPr>
            <w:tcW w:w="2405" w:type="dxa"/>
            <w:vMerge w:val="restart"/>
            <w:hideMark/>
          </w:tcPr>
          <w:p w14:paraId="7D8AC5F7" w14:textId="78FFDCB9" w:rsidR="004B43A8" w:rsidRPr="00655DD5" w:rsidRDefault="004B43A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Trabajo</w:t>
            </w:r>
          </w:p>
        </w:tc>
        <w:tc>
          <w:tcPr>
            <w:tcW w:w="1418" w:type="dxa"/>
            <w:noWrap/>
            <w:hideMark/>
          </w:tcPr>
          <w:p w14:paraId="4FD98B0B" w14:textId="7137ABA2"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26</w:t>
            </w:r>
          </w:p>
        </w:tc>
        <w:tc>
          <w:tcPr>
            <w:tcW w:w="1559" w:type="dxa"/>
            <w:noWrap/>
            <w:hideMark/>
          </w:tcPr>
          <w:p w14:paraId="67B7F7A4" w14:textId="12827F90"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111</w:t>
            </w:r>
          </w:p>
        </w:tc>
        <w:tc>
          <w:tcPr>
            <w:tcW w:w="1033" w:type="dxa"/>
            <w:noWrap/>
            <w:hideMark/>
          </w:tcPr>
          <w:p w14:paraId="17A435D5" w14:textId="2CFD2918"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137</w:t>
            </w:r>
          </w:p>
        </w:tc>
        <w:tc>
          <w:tcPr>
            <w:tcW w:w="1093" w:type="dxa"/>
            <w:noWrap/>
            <w:hideMark/>
          </w:tcPr>
          <w:p w14:paraId="11B1EB66"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6C34D4ED" w14:textId="77777777" w:rsidTr="009F33FE">
        <w:trPr>
          <w:trHeight w:val="162"/>
          <w:jc w:val="center"/>
        </w:trPr>
        <w:tc>
          <w:tcPr>
            <w:tcW w:w="2405" w:type="dxa"/>
            <w:vMerge/>
            <w:hideMark/>
          </w:tcPr>
          <w:p w14:paraId="66F2F22D" w14:textId="77777777" w:rsidR="004B43A8" w:rsidRPr="00655DD5" w:rsidRDefault="004B43A8" w:rsidP="00E52302">
            <w:pPr>
              <w:spacing w:line="360" w:lineRule="auto"/>
              <w:ind w:right="49"/>
              <w:rPr>
                <w:rFonts w:ascii="Times New Roman" w:eastAsia="Times New Roman" w:hAnsi="Times New Roman" w:cs="Times New Roman"/>
                <w:sz w:val="24"/>
                <w:szCs w:val="24"/>
                <w:lang w:eastAsia="es-MX"/>
              </w:rPr>
            </w:pPr>
          </w:p>
        </w:tc>
        <w:tc>
          <w:tcPr>
            <w:tcW w:w="1418" w:type="dxa"/>
            <w:noWrap/>
            <w:hideMark/>
          </w:tcPr>
          <w:p w14:paraId="11419C31" w14:textId="7656020B"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7.6</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559" w:type="dxa"/>
            <w:noWrap/>
            <w:hideMark/>
          </w:tcPr>
          <w:p w14:paraId="1D11B03C" w14:textId="7979851B"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32.5</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33" w:type="dxa"/>
            <w:noWrap/>
            <w:hideMark/>
          </w:tcPr>
          <w:p w14:paraId="4AA2BC9F" w14:textId="3741AEC8"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40.1</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93" w:type="dxa"/>
            <w:noWrap/>
            <w:hideMark/>
          </w:tcPr>
          <w:p w14:paraId="602AFCE5"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1405E896" w14:textId="77777777" w:rsidTr="009F33FE">
        <w:trPr>
          <w:trHeight w:val="162"/>
          <w:jc w:val="center"/>
        </w:trPr>
        <w:tc>
          <w:tcPr>
            <w:tcW w:w="2405" w:type="dxa"/>
            <w:vMerge w:val="restart"/>
            <w:hideMark/>
          </w:tcPr>
          <w:p w14:paraId="4D10349B" w14:textId="0AE1EA9B" w:rsidR="004B43A8" w:rsidRPr="00655DD5" w:rsidRDefault="004B43A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3)</w:t>
            </w:r>
            <w:r w:rsidRPr="00655DD5">
              <w:rPr>
                <w:rFonts w:ascii="Times New Roman" w:eastAsia="Times New Roman" w:hAnsi="Times New Roman" w:cs="Times New Roman"/>
                <w:sz w:val="24"/>
                <w:szCs w:val="24"/>
                <w:lang w:eastAsia="es-MX"/>
              </w:rPr>
              <w:t xml:space="preserve"> Becas</w:t>
            </w:r>
          </w:p>
        </w:tc>
        <w:tc>
          <w:tcPr>
            <w:tcW w:w="1418" w:type="dxa"/>
            <w:noWrap/>
            <w:hideMark/>
          </w:tcPr>
          <w:p w14:paraId="01BEEF89" w14:textId="242468CE"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w:t>
            </w:r>
          </w:p>
        </w:tc>
        <w:tc>
          <w:tcPr>
            <w:tcW w:w="1559" w:type="dxa"/>
            <w:noWrap/>
            <w:hideMark/>
          </w:tcPr>
          <w:p w14:paraId="14F80A5A" w14:textId="4F5A6E2B"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13</w:t>
            </w:r>
          </w:p>
        </w:tc>
        <w:tc>
          <w:tcPr>
            <w:tcW w:w="1033" w:type="dxa"/>
            <w:noWrap/>
            <w:hideMark/>
          </w:tcPr>
          <w:p w14:paraId="0AB1DF4A" w14:textId="7164FE71"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14</w:t>
            </w:r>
          </w:p>
        </w:tc>
        <w:tc>
          <w:tcPr>
            <w:tcW w:w="1093" w:type="dxa"/>
            <w:noWrap/>
            <w:hideMark/>
          </w:tcPr>
          <w:p w14:paraId="64CFD406"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2B486F4B" w14:textId="77777777" w:rsidTr="009F33FE">
        <w:trPr>
          <w:trHeight w:val="162"/>
          <w:jc w:val="center"/>
        </w:trPr>
        <w:tc>
          <w:tcPr>
            <w:tcW w:w="2405" w:type="dxa"/>
            <w:vMerge/>
            <w:hideMark/>
          </w:tcPr>
          <w:p w14:paraId="5F080071" w14:textId="77777777" w:rsidR="004B43A8" w:rsidRPr="00655DD5" w:rsidRDefault="004B43A8" w:rsidP="00E52302">
            <w:pPr>
              <w:spacing w:line="360" w:lineRule="auto"/>
              <w:ind w:right="49"/>
              <w:rPr>
                <w:rFonts w:ascii="Times New Roman" w:eastAsia="Times New Roman" w:hAnsi="Times New Roman" w:cs="Times New Roman"/>
                <w:sz w:val="24"/>
                <w:szCs w:val="24"/>
                <w:lang w:eastAsia="es-MX"/>
              </w:rPr>
            </w:pPr>
          </w:p>
        </w:tc>
        <w:tc>
          <w:tcPr>
            <w:tcW w:w="1418" w:type="dxa"/>
            <w:noWrap/>
            <w:hideMark/>
          </w:tcPr>
          <w:p w14:paraId="5105DAA6" w14:textId="5A47D61E"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0.3</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559" w:type="dxa"/>
            <w:noWrap/>
            <w:hideMark/>
          </w:tcPr>
          <w:p w14:paraId="68A1E5D9" w14:textId="63FCDB6C"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3.8</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33" w:type="dxa"/>
            <w:noWrap/>
            <w:hideMark/>
          </w:tcPr>
          <w:p w14:paraId="25FBA3FB" w14:textId="3AA28D62"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4.1</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93" w:type="dxa"/>
            <w:noWrap/>
            <w:hideMark/>
          </w:tcPr>
          <w:p w14:paraId="41CE881C"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465310A5" w14:textId="77777777" w:rsidTr="009F33FE">
        <w:trPr>
          <w:trHeight w:val="162"/>
          <w:jc w:val="center"/>
        </w:trPr>
        <w:tc>
          <w:tcPr>
            <w:tcW w:w="2405" w:type="dxa"/>
            <w:vMerge w:val="restart"/>
            <w:hideMark/>
          </w:tcPr>
          <w:p w14:paraId="4946CB1E" w14:textId="3A490402" w:rsidR="004B43A8" w:rsidRPr="00655DD5" w:rsidRDefault="004B43A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4)</w:t>
            </w:r>
            <w:r w:rsidRPr="00655DD5">
              <w:rPr>
                <w:rFonts w:ascii="Times New Roman" w:eastAsia="Times New Roman" w:hAnsi="Times New Roman" w:cs="Times New Roman"/>
                <w:sz w:val="24"/>
                <w:szCs w:val="24"/>
                <w:lang w:eastAsia="es-MX"/>
              </w:rPr>
              <w:t xml:space="preserve"> Padres y becas</w:t>
            </w:r>
          </w:p>
        </w:tc>
        <w:tc>
          <w:tcPr>
            <w:tcW w:w="1418" w:type="dxa"/>
            <w:noWrap/>
            <w:hideMark/>
          </w:tcPr>
          <w:p w14:paraId="3BEB1AE3" w14:textId="32D3F303"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w:t>
            </w:r>
          </w:p>
        </w:tc>
        <w:tc>
          <w:tcPr>
            <w:tcW w:w="1559" w:type="dxa"/>
            <w:noWrap/>
            <w:hideMark/>
          </w:tcPr>
          <w:p w14:paraId="457339E6" w14:textId="188DFE18"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13</w:t>
            </w:r>
          </w:p>
        </w:tc>
        <w:tc>
          <w:tcPr>
            <w:tcW w:w="1033" w:type="dxa"/>
            <w:noWrap/>
            <w:hideMark/>
          </w:tcPr>
          <w:p w14:paraId="708118AC" w14:textId="7822472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13</w:t>
            </w:r>
          </w:p>
        </w:tc>
        <w:tc>
          <w:tcPr>
            <w:tcW w:w="1093" w:type="dxa"/>
            <w:noWrap/>
            <w:hideMark/>
          </w:tcPr>
          <w:p w14:paraId="239C82CF"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12408136" w14:textId="77777777" w:rsidTr="009F33FE">
        <w:trPr>
          <w:trHeight w:val="162"/>
          <w:jc w:val="center"/>
        </w:trPr>
        <w:tc>
          <w:tcPr>
            <w:tcW w:w="2405" w:type="dxa"/>
            <w:vMerge/>
            <w:hideMark/>
          </w:tcPr>
          <w:p w14:paraId="083743FA" w14:textId="77777777" w:rsidR="004B43A8" w:rsidRPr="00655DD5" w:rsidRDefault="004B43A8" w:rsidP="00E52302">
            <w:pPr>
              <w:spacing w:line="360" w:lineRule="auto"/>
              <w:ind w:right="49"/>
              <w:rPr>
                <w:rFonts w:ascii="Times New Roman" w:eastAsia="Times New Roman" w:hAnsi="Times New Roman" w:cs="Times New Roman"/>
                <w:sz w:val="24"/>
                <w:szCs w:val="24"/>
                <w:lang w:eastAsia="es-MX"/>
              </w:rPr>
            </w:pPr>
          </w:p>
        </w:tc>
        <w:tc>
          <w:tcPr>
            <w:tcW w:w="1418" w:type="dxa"/>
            <w:noWrap/>
            <w:hideMark/>
          </w:tcPr>
          <w:p w14:paraId="4B377229" w14:textId="79AEFE3F"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0.0</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559" w:type="dxa"/>
            <w:noWrap/>
            <w:hideMark/>
          </w:tcPr>
          <w:p w14:paraId="29236C68" w14:textId="2C04459A"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3.8</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33" w:type="dxa"/>
            <w:noWrap/>
            <w:hideMark/>
          </w:tcPr>
          <w:p w14:paraId="4F029FA2" w14:textId="62AC5779"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3.8</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93" w:type="dxa"/>
            <w:noWrap/>
            <w:hideMark/>
          </w:tcPr>
          <w:p w14:paraId="32B2D920"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6D07BD3F" w14:textId="77777777" w:rsidTr="009F33FE">
        <w:trPr>
          <w:trHeight w:val="162"/>
          <w:jc w:val="center"/>
        </w:trPr>
        <w:tc>
          <w:tcPr>
            <w:tcW w:w="2405" w:type="dxa"/>
            <w:vMerge w:val="restart"/>
            <w:hideMark/>
          </w:tcPr>
          <w:p w14:paraId="3B68C978" w14:textId="07EFB435" w:rsidR="004B43A8" w:rsidRPr="00655DD5" w:rsidRDefault="004B43A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5)</w:t>
            </w:r>
            <w:r w:rsidRPr="00655DD5">
              <w:rPr>
                <w:rFonts w:ascii="Times New Roman" w:eastAsia="Times New Roman" w:hAnsi="Times New Roman" w:cs="Times New Roman"/>
                <w:sz w:val="24"/>
                <w:szCs w:val="24"/>
                <w:lang w:eastAsia="es-MX"/>
              </w:rPr>
              <w:t xml:space="preserve"> Otro</w:t>
            </w:r>
          </w:p>
        </w:tc>
        <w:tc>
          <w:tcPr>
            <w:tcW w:w="1418" w:type="dxa"/>
            <w:noWrap/>
            <w:hideMark/>
          </w:tcPr>
          <w:p w14:paraId="3E05CA2C" w14:textId="5308A26E"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4</w:t>
            </w:r>
          </w:p>
        </w:tc>
        <w:tc>
          <w:tcPr>
            <w:tcW w:w="1559" w:type="dxa"/>
            <w:noWrap/>
            <w:hideMark/>
          </w:tcPr>
          <w:p w14:paraId="7F29E20E" w14:textId="417BDE7F"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6</w:t>
            </w:r>
          </w:p>
        </w:tc>
        <w:tc>
          <w:tcPr>
            <w:tcW w:w="1033" w:type="dxa"/>
            <w:noWrap/>
            <w:hideMark/>
          </w:tcPr>
          <w:p w14:paraId="04D23EC2" w14:textId="2D9F92A9"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10</w:t>
            </w:r>
          </w:p>
        </w:tc>
        <w:tc>
          <w:tcPr>
            <w:tcW w:w="1093" w:type="dxa"/>
            <w:noWrap/>
            <w:hideMark/>
          </w:tcPr>
          <w:p w14:paraId="10BE3BC5"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33A6C787" w14:textId="77777777" w:rsidTr="009F33FE">
        <w:trPr>
          <w:trHeight w:val="170"/>
          <w:jc w:val="center"/>
        </w:trPr>
        <w:tc>
          <w:tcPr>
            <w:tcW w:w="2405" w:type="dxa"/>
            <w:vMerge/>
            <w:hideMark/>
          </w:tcPr>
          <w:p w14:paraId="16F3ABA5" w14:textId="77777777" w:rsidR="004B43A8" w:rsidRPr="00655DD5" w:rsidRDefault="004B43A8" w:rsidP="00E52302">
            <w:pPr>
              <w:spacing w:line="360" w:lineRule="auto"/>
              <w:ind w:right="49"/>
              <w:rPr>
                <w:rFonts w:ascii="Times New Roman" w:eastAsia="Times New Roman" w:hAnsi="Times New Roman" w:cs="Times New Roman"/>
                <w:sz w:val="24"/>
                <w:szCs w:val="24"/>
                <w:lang w:eastAsia="es-MX"/>
              </w:rPr>
            </w:pPr>
          </w:p>
        </w:tc>
        <w:tc>
          <w:tcPr>
            <w:tcW w:w="1418" w:type="dxa"/>
            <w:noWrap/>
            <w:hideMark/>
          </w:tcPr>
          <w:p w14:paraId="1D0CA512" w14:textId="7B652A86"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1.2</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559" w:type="dxa"/>
            <w:noWrap/>
            <w:hideMark/>
          </w:tcPr>
          <w:p w14:paraId="09256C00" w14:textId="0476608E"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1.8</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33" w:type="dxa"/>
            <w:noWrap/>
            <w:hideMark/>
          </w:tcPr>
          <w:p w14:paraId="7BACE1E9" w14:textId="4273D0A6"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2.9</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93" w:type="dxa"/>
            <w:noWrap/>
            <w:hideMark/>
          </w:tcPr>
          <w:p w14:paraId="3263A467"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2E6C3803" w14:textId="77777777" w:rsidTr="009F33FE">
        <w:trPr>
          <w:trHeight w:val="170"/>
          <w:jc w:val="center"/>
        </w:trPr>
        <w:tc>
          <w:tcPr>
            <w:tcW w:w="2405" w:type="dxa"/>
            <w:vMerge w:val="restart"/>
            <w:hideMark/>
          </w:tcPr>
          <w:p w14:paraId="07AC0B68" w14:textId="77777777" w:rsidR="004B43A8" w:rsidRPr="00655DD5" w:rsidRDefault="004B43A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418" w:type="dxa"/>
            <w:noWrap/>
            <w:hideMark/>
          </w:tcPr>
          <w:p w14:paraId="6E3E4316" w14:textId="7227A79A"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53</w:t>
            </w:r>
          </w:p>
        </w:tc>
        <w:tc>
          <w:tcPr>
            <w:tcW w:w="1559" w:type="dxa"/>
            <w:noWrap/>
            <w:hideMark/>
          </w:tcPr>
          <w:p w14:paraId="65A08692" w14:textId="5305E161"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289</w:t>
            </w:r>
          </w:p>
        </w:tc>
        <w:tc>
          <w:tcPr>
            <w:tcW w:w="1033" w:type="dxa"/>
            <w:noWrap/>
            <w:hideMark/>
          </w:tcPr>
          <w:p w14:paraId="5A577850" w14:textId="69B77936"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342</w:t>
            </w:r>
          </w:p>
        </w:tc>
        <w:tc>
          <w:tcPr>
            <w:tcW w:w="1093" w:type="dxa"/>
            <w:noWrap/>
            <w:hideMark/>
          </w:tcPr>
          <w:p w14:paraId="68AF76C4"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r w:rsidR="004B43A8" w:rsidRPr="00655DD5" w14:paraId="4F5BAC79" w14:textId="77777777" w:rsidTr="009F33FE">
        <w:trPr>
          <w:trHeight w:val="170"/>
          <w:jc w:val="center"/>
        </w:trPr>
        <w:tc>
          <w:tcPr>
            <w:tcW w:w="2405" w:type="dxa"/>
            <w:vMerge/>
            <w:hideMark/>
          </w:tcPr>
          <w:p w14:paraId="06F0C368" w14:textId="77777777" w:rsidR="004B43A8" w:rsidRPr="00655DD5" w:rsidRDefault="004B43A8" w:rsidP="00E52302">
            <w:pPr>
              <w:spacing w:line="360" w:lineRule="auto"/>
              <w:ind w:right="49"/>
              <w:rPr>
                <w:rFonts w:ascii="Times New Roman" w:eastAsia="Times New Roman" w:hAnsi="Times New Roman" w:cs="Times New Roman"/>
                <w:sz w:val="24"/>
                <w:szCs w:val="24"/>
                <w:lang w:eastAsia="es-MX"/>
              </w:rPr>
            </w:pPr>
          </w:p>
        </w:tc>
        <w:tc>
          <w:tcPr>
            <w:tcW w:w="1418" w:type="dxa"/>
            <w:noWrap/>
            <w:hideMark/>
          </w:tcPr>
          <w:p w14:paraId="5D852008" w14:textId="16713CA9"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15.5</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559" w:type="dxa"/>
            <w:noWrap/>
            <w:hideMark/>
          </w:tcPr>
          <w:p w14:paraId="572AB609" w14:textId="48A4D015"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84.5</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33" w:type="dxa"/>
            <w:noWrap/>
            <w:hideMark/>
          </w:tcPr>
          <w:p w14:paraId="1C965D06" w14:textId="3375C536"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hAnsi="Times New Roman" w:cs="Times New Roman"/>
                <w:color w:val="000000"/>
                <w:sz w:val="24"/>
                <w:szCs w:val="24"/>
              </w:rPr>
              <w:t>100.0</w:t>
            </w:r>
            <w:r w:rsidR="00B74A4E" w:rsidRPr="00655DD5">
              <w:rPr>
                <w:rFonts w:ascii="Times New Roman" w:hAnsi="Times New Roman" w:cs="Times New Roman"/>
                <w:color w:val="000000"/>
                <w:sz w:val="24"/>
                <w:szCs w:val="24"/>
              </w:rPr>
              <w:t> </w:t>
            </w:r>
            <w:r w:rsidRPr="00655DD5">
              <w:rPr>
                <w:rFonts w:ascii="Times New Roman" w:hAnsi="Times New Roman" w:cs="Times New Roman"/>
                <w:color w:val="000000"/>
                <w:sz w:val="24"/>
                <w:szCs w:val="24"/>
              </w:rPr>
              <w:t>%</w:t>
            </w:r>
          </w:p>
        </w:tc>
        <w:tc>
          <w:tcPr>
            <w:tcW w:w="1093" w:type="dxa"/>
            <w:noWrap/>
            <w:hideMark/>
          </w:tcPr>
          <w:p w14:paraId="4F7B7C48" w14:textId="77777777" w:rsidR="004B43A8" w:rsidRPr="00655DD5" w:rsidRDefault="004B43A8" w:rsidP="00E52302">
            <w:pPr>
              <w:spacing w:line="360" w:lineRule="auto"/>
              <w:ind w:right="49"/>
              <w:jc w:val="right"/>
              <w:rPr>
                <w:rFonts w:ascii="Times New Roman" w:eastAsia="Times New Roman" w:hAnsi="Times New Roman" w:cs="Times New Roman"/>
                <w:sz w:val="24"/>
                <w:szCs w:val="24"/>
                <w:lang w:eastAsia="es-MX"/>
              </w:rPr>
            </w:pPr>
          </w:p>
        </w:tc>
      </w:tr>
    </w:tbl>
    <w:p w14:paraId="531C6F23" w14:textId="51840083" w:rsidR="00F94EEE" w:rsidRDefault="00A80605" w:rsidP="00E52302">
      <w:pPr>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bookmarkEnd w:id="7"/>
    <w:p w14:paraId="41D228A3" w14:textId="29F628CB" w:rsidR="00F94EEE" w:rsidRPr="00961DA9" w:rsidRDefault="00426EB5" w:rsidP="00E52302">
      <w:pPr>
        <w:autoSpaceDE w:val="0"/>
        <w:autoSpaceDN w:val="0"/>
        <w:adjustRightInd w:val="0"/>
        <w:spacing w:after="0" w:line="360" w:lineRule="auto"/>
        <w:ind w:right="49" w:firstLine="709"/>
        <w:jc w:val="both"/>
        <w:rPr>
          <w:rFonts w:ascii="Times New Roman" w:hAnsi="Times New Roman" w:cs="Times New Roman"/>
          <w:sz w:val="24"/>
          <w:szCs w:val="24"/>
        </w:rPr>
      </w:pPr>
      <w:r w:rsidRPr="00DD084B">
        <w:rPr>
          <w:rFonts w:ascii="Times New Roman" w:hAnsi="Times New Roman" w:cs="Times New Roman"/>
          <w:sz w:val="24"/>
          <w:szCs w:val="24"/>
        </w:rPr>
        <w:t>En l</w:t>
      </w:r>
      <w:r w:rsidR="005A7A0D" w:rsidRPr="00DD084B">
        <w:rPr>
          <w:rFonts w:ascii="Times New Roman" w:hAnsi="Times New Roman" w:cs="Times New Roman"/>
          <w:sz w:val="24"/>
          <w:szCs w:val="24"/>
        </w:rPr>
        <w:t xml:space="preserve">a </w:t>
      </w:r>
      <w:r w:rsidR="00E2522F">
        <w:rPr>
          <w:rFonts w:ascii="Times New Roman" w:hAnsi="Times New Roman" w:cs="Times New Roman"/>
          <w:iCs/>
          <w:sz w:val="24"/>
          <w:szCs w:val="24"/>
        </w:rPr>
        <w:t>t</w:t>
      </w:r>
      <w:r w:rsidR="00446E53" w:rsidRPr="00AC1AAA">
        <w:rPr>
          <w:rFonts w:ascii="Times New Roman" w:hAnsi="Times New Roman" w:cs="Times New Roman"/>
          <w:iCs/>
          <w:sz w:val="24"/>
          <w:szCs w:val="24"/>
        </w:rPr>
        <w:t xml:space="preserve">abla 11 </w:t>
      </w:r>
      <w:r w:rsidR="00642C31" w:rsidRPr="00446E53">
        <w:rPr>
          <w:rFonts w:ascii="Times New Roman" w:hAnsi="Times New Roman" w:cs="Times New Roman"/>
          <w:sz w:val="24"/>
          <w:szCs w:val="24"/>
        </w:rPr>
        <w:t>se</w:t>
      </w:r>
      <w:r w:rsidR="00642C31" w:rsidRPr="00DD084B">
        <w:rPr>
          <w:rFonts w:ascii="Times New Roman" w:hAnsi="Times New Roman" w:cs="Times New Roman"/>
          <w:sz w:val="24"/>
          <w:szCs w:val="24"/>
        </w:rPr>
        <w:t xml:space="preserve"> aprecia </w:t>
      </w:r>
      <w:r w:rsidRPr="00DD084B">
        <w:rPr>
          <w:rFonts w:ascii="Times New Roman" w:hAnsi="Times New Roman" w:cs="Times New Roman"/>
          <w:sz w:val="24"/>
          <w:szCs w:val="24"/>
        </w:rPr>
        <w:t xml:space="preserve">que </w:t>
      </w:r>
      <w:r w:rsidR="00642C31" w:rsidRPr="00DD084B">
        <w:rPr>
          <w:rFonts w:ascii="Times New Roman" w:hAnsi="Times New Roman" w:cs="Times New Roman"/>
          <w:sz w:val="24"/>
          <w:szCs w:val="24"/>
        </w:rPr>
        <w:t xml:space="preserve">existen </w:t>
      </w:r>
      <w:r w:rsidRPr="00DD084B">
        <w:rPr>
          <w:rFonts w:ascii="Times New Roman" w:hAnsi="Times New Roman" w:cs="Times New Roman"/>
          <w:sz w:val="24"/>
          <w:szCs w:val="24"/>
        </w:rPr>
        <w:t>alumnos que se vieron en la necesidad de endeudarse</w:t>
      </w:r>
      <w:r w:rsidR="00642C31" w:rsidRPr="00DD084B">
        <w:rPr>
          <w:rFonts w:ascii="Times New Roman" w:hAnsi="Times New Roman" w:cs="Times New Roman"/>
          <w:sz w:val="24"/>
          <w:szCs w:val="24"/>
        </w:rPr>
        <w:t xml:space="preserve"> durante el confinamiento asociado a la pandemia </w:t>
      </w:r>
      <w:r w:rsidR="00F90C98">
        <w:rPr>
          <w:rFonts w:ascii="Times New Roman" w:hAnsi="Times New Roman" w:cs="Times New Roman"/>
          <w:sz w:val="24"/>
          <w:szCs w:val="24"/>
        </w:rPr>
        <w:t>(</w:t>
      </w:r>
      <m:oMath>
        <m:r>
          <w:rPr>
            <w:rFonts w:ascii="Cambria Math" w:hAnsi="Cambria Math" w:cs="Times New Roman"/>
            <w:sz w:val="24"/>
            <w:szCs w:val="24"/>
          </w:rPr>
          <m:t>p&lt;0.05</m:t>
        </m:r>
      </m:oMath>
      <w:r w:rsidRPr="00DD084B">
        <w:rPr>
          <w:rFonts w:ascii="Times New Roman" w:hAnsi="Times New Roman" w:cs="Times New Roman"/>
          <w:sz w:val="24"/>
          <w:szCs w:val="24"/>
        </w:rPr>
        <w:t xml:space="preserve">). </w:t>
      </w:r>
      <w:r w:rsidR="007205B5">
        <w:rPr>
          <w:rFonts w:ascii="Times New Roman" w:hAnsi="Times New Roman" w:cs="Times New Roman"/>
          <w:sz w:val="24"/>
          <w:szCs w:val="24"/>
        </w:rPr>
        <w:t xml:space="preserve">Cabe resaltar que los que indicaron tener </w:t>
      </w:r>
      <w:r w:rsidR="00961DA9">
        <w:rPr>
          <w:rFonts w:ascii="Times New Roman" w:hAnsi="Times New Roman" w:cs="Times New Roman"/>
          <w:sz w:val="24"/>
          <w:szCs w:val="24"/>
        </w:rPr>
        <w:t>endeudamiento en su mayoría trabajan</w:t>
      </w:r>
      <w:r w:rsidR="008C69BB">
        <w:rPr>
          <w:rFonts w:ascii="Times New Roman" w:hAnsi="Times New Roman" w:cs="Times New Roman"/>
          <w:sz w:val="24"/>
          <w:szCs w:val="24"/>
        </w:rPr>
        <w:t>, esto pudo haber sido porque aumentaron sus gastos debido al confinamiento o sus ingresos se vieron afectados</w:t>
      </w:r>
      <w:r w:rsidR="00961DA9">
        <w:rPr>
          <w:rFonts w:ascii="Times New Roman" w:hAnsi="Times New Roman" w:cs="Times New Roman"/>
          <w:sz w:val="24"/>
          <w:szCs w:val="24"/>
        </w:rPr>
        <w:t xml:space="preserve"> </w:t>
      </w:r>
      <w:r w:rsidR="008C69BB">
        <w:rPr>
          <w:rFonts w:ascii="Times New Roman" w:hAnsi="Times New Roman" w:cs="Times New Roman"/>
          <w:sz w:val="24"/>
          <w:szCs w:val="24"/>
        </w:rPr>
        <w:t xml:space="preserve">por recorte de presupuesto en sus lugares de trabajo. </w:t>
      </w:r>
      <w:r w:rsidR="00961DA9">
        <w:rPr>
          <w:rFonts w:ascii="Times New Roman" w:hAnsi="Times New Roman" w:cs="Times New Roman"/>
          <w:sz w:val="24"/>
          <w:szCs w:val="24"/>
        </w:rPr>
        <w:t>De forma general</w:t>
      </w:r>
      <w:r w:rsidR="00BA28D3">
        <w:rPr>
          <w:rFonts w:ascii="Times New Roman" w:hAnsi="Times New Roman" w:cs="Times New Roman"/>
          <w:sz w:val="24"/>
          <w:szCs w:val="24"/>
        </w:rPr>
        <w:t>,</w:t>
      </w:r>
      <w:r w:rsidR="00D02954">
        <w:rPr>
          <w:rFonts w:ascii="Times New Roman" w:hAnsi="Times New Roman" w:cs="Times New Roman"/>
          <w:sz w:val="24"/>
          <w:szCs w:val="24"/>
        </w:rPr>
        <w:t xml:space="preserve"> </w:t>
      </w:r>
      <w:r w:rsidR="005A7A0D" w:rsidRPr="00DD084B">
        <w:rPr>
          <w:rFonts w:ascii="Times New Roman" w:hAnsi="Times New Roman" w:cs="Times New Roman"/>
          <w:sz w:val="24"/>
          <w:szCs w:val="24"/>
        </w:rPr>
        <w:t>84.5</w:t>
      </w:r>
      <w:r w:rsidR="00BA28D3">
        <w:rPr>
          <w:rFonts w:ascii="Times New Roman" w:hAnsi="Times New Roman" w:cs="Times New Roman"/>
          <w:sz w:val="24"/>
          <w:szCs w:val="24"/>
        </w:rPr>
        <w:t> </w:t>
      </w:r>
      <w:r w:rsidR="005A7A0D" w:rsidRPr="00DD084B">
        <w:rPr>
          <w:rFonts w:ascii="Times New Roman" w:hAnsi="Times New Roman" w:cs="Times New Roman"/>
          <w:sz w:val="24"/>
          <w:szCs w:val="24"/>
        </w:rPr>
        <w:t xml:space="preserve">% de los estudiantes no se </w:t>
      </w:r>
      <w:r w:rsidR="00642C31" w:rsidRPr="00DD084B">
        <w:rPr>
          <w:rFonts w:ascii="Times New Roman" w:hAnsi="Times New Roman" w:cs="Times New Roman"/>
          <w:sz w:val="24"/>
          <w:szCs w:val="24"/>
        </w:rPr>
        <w:t xml:space="preserve">vieron </w:t>
      </w:r>
      <w:r w:rsidR="005A7A0D" w:rsidRPr="00DD084B">
        <w:rPr>
          <w:rFonts w:ascii="Times New Roman" w:hAnsi="Times New Roman" w:cs="Times New Roman"/>
          <w:sz w:val="24"/>
          <w:szCs w:val="24"/>
        </w:rPr>
        <w:t xml:space="preserve">en la necesidad de endeudarse por motivo de la pandemia. </w:t>
      </w:r>
      <w:r w:rsidR="00961DA9">
        <w:rPr>
          <w:rFonts w:ascii="Times New Roman" w:hAnsi="Times New Roman" w:cs="Times New Roman"/>
          <w:sz w:val="24"/>
          <w:szCs w:val="24"/>
        </w:rPr>
        <w:t>De acuerdo con Montoya</w:t>
      </w:r>
      <w:r w:rsidR="00A7159E">
        <w:rPr>
          <w:rFonts w:ascii="Times New Roman" w:hAnsi="Times New Roman" w:cs="Times New Roman"/>
          <w:sz w:val="24"/>
          <w:szCs w:val="24"/>
        </w:rPr>
        <w:t xml:space="preserve"> (2016)</w:t>
      </w:r>
      <w:r w:rsidR="00961DA9">
        <w:rPr>
          <w:rFonts w:ascii="Times New Roman" w:hAnsi="Times New Roman" w:cs="Times New Roman"/>
          <w:sz w:val="24"/>
          <w:szCs w:val="24"/>
        </w:rPr>
        <w:t xml:space="preserve">, </w:t>
      </w:r>
      <w:r w:rsidR="005A7A0D" w:rsidRPr="00DD084B">
        <w:rPr>
          <w:rFonts w:ascii="Times New Roman" w:hAnsi="Times New Roman" w:cs="Times New Roman"/>
          <w:sz w:val="24"/>
          <w:szCs w:val="24"/>
        </w:rPr>
        <w:t xml:space="preserve">el endeudamiento no </w:t>
      </w:r>
      <w:r w:rsidR="00642C31" w:rsidRPr="00DD084B">
        <w:rPr>
          <w:rFonts w:ascii="Times New Roman" w:hAnsi="Times New Roman" w:cs="Times New Roman"/>
          <w:sz w:val="24"/>
          <w:szCs w:val="24"/>
        </w:rPr>
        <w:t>es algo negativo</w:t>
      </w:r>
      <w:r w:rsidR="005A7A0D" w:rsidRPr="00DD084B">
        <w:rPr>
          <w:rFonts w:ascii="Times New Roman" w:hAnsi="Times New Roman" w:cs="Times New Roman"/>
          <w:sz w:val="24"/>
          <w:szCs w:val="24"/>
        </w:rPr>
        <w:t xml:space="preserve">, siempre que no </w:t>
      </w:r>
      <w:r w:rsidR="00A7159E">
        <w:rPr>
          <w:rFonts w:ascii="Times New Roman" w:hAnsi="Times New Roman" w:cs="Times New Roman"/>
          <w:sz w:val="24"/>
          <w:szCs w:val="24"/>
        </w:rPr>
        <w:t xml:space="preserve">se </w:t>
      </w:r>
      <w:r w:rsidR="005A7A0D" w:rsidRPr="00DD084B">
        <w:rPr>
          <w:rFonts w:ascii="Times New Roman" w:hAnsi="Times New Roman" w:cs="Times New Roman"/>
          <w:sz w:val="24"/>
          <w:szCs w:val="24"/>
        </w:rPr>
        <w:t xml:space="preserve">supere la capacidad de pago. </w:t>
      </w:r>
      <w:r w:rsidR="00F17844" w:rsidRPr="00DD084B">
        <w:rPr>
          <w:rFonts w:ascii="Times New Roman" w:hAnsi="Times New Roman" w:cs="Times New Roman"/>
          <w:sz w:val="24"/>
          <w:szCs w:val="24"/>
        </w:rPr>
        <w:t xml:space="preserve">La tabla </w:t>
      </w:r>
      <w:r w:rsidR="00D02954">
        <w:rPr>
          <w:rFonts w:ascii="Times New Roman" w:hAnsi="Times New Roman" w:cs="Times New Roman"/>
          <w:sz w:val="24"/>
          <w:szCs w:val="24"/>
        </w:rPr>
        <w:t xml:space="preserve">12 </w:t>
      </w:r>
      <w:r w:rsidR="007E5D02" w:rsidRPr="00DD084B">
        <w:rPr>
          <w:rFonts w:ascii="Times New Roman" w:hAnsi="Times New Roman" w:cs="Times New Roman"/>
          <w:sz w:val="24"/>
          <w:szCs w:val="24"/>
        </w:rPr>
        <w:t xml:space="preserve">muestra el efecto de la pandemia ante el rendimiento escolar de los </w:t>
      </w:r>
      <w:r w:rsidR="004D748D" w:rsidRPr="00DD084B">
        <w:rPr>
          <w:rFonts w:ascii="Times New Roman" w:hAnsi="Times New Roman" w:cs="Times New Roman"/>
          <w:sz w:val="24"/>
          <w:szCs w:val="24"/>
        </w:rPr>
        <w:t>alumnos</w:t>
      </w:r>
      <w:r w:rsidR="00467435">
        <w:rPr>
          <w:rFonts w:ascii="Times New Roman" w:hAnsi="Times New Roman" w:cs="Times New Roman"/>
          <w:sz w:val="24"/>
          <w:szCs w:val="24"/>
        </w:rPr>
        <w:t xml:space="preserve"> por carrera.</w:t>
      </w:r>
    </w:p>
    <w:p w14:paraId="3D6D92A9" w14:textId="5F34CD8C" w:rsidR="00AD5AD1" w:rsidRPr="007231C8" w:rsidRDefault="00AD5AD1" w:rsidP="00655DD5">
      <w:pPr>
        <w:autoSpaceDE w:val="0"/>
        <w:autoSpaceDN w:val="0"/>
        <w:adjustRightInd w:val="0"/>
        <w:spacing w:after="0" w:line="360" w:lineRule="auto"/>
        <w:ind w:right="49"/>
        <w:jc w:val="center"/>
        <w:rPr>
          <w:rFonts w:ascii="Times New Roman" w:hAnsi="Times New Roman" w:cs="Times New Roman"/>
          <w:b/>
          <w:iCs/>
          <w:sz w:val="28"/>
          <w:szCs w:val="28"/>
        </w:rPr>
      </w:pPr>
      <w:r w:rsidRPr="007231C8">
        <w:rPr>
          <w:rFonts w:ascii="Times New Roman" w:hAnsi="Times New Roman" w:cs="Times New Roman"/>
          <w:b/>
          <w:iCs/>
          <w:sz w:val="28"/>
          <w:szCs w:val="28"/>
        </w:rPr>
        <w:lastRenderedPageBreak/>
        <w:t>Rendimiento académico</w:t>
      </w:r>
    </w:p>
    <w:p w14:paraId="3819A895" w14:textId="77777777" w:rsidR="00467435" w:rsidRPr="00E5141C" w:rsidRDefault="00467435" w:rsidP="00E52302">
      <w:pPr>
        <w:autoSpaceDE w:val="0"/>
        <w:autoSpaceDN w:val="0"/>
        <w:adjustRightInd w:val="0"/>
        <w:spacing w:after="0" w:line="360" w:lineRule="auto"/>
        <w:ind w:right="49"/>
        <w:rPr>
          <w:rFonts w:ascii="Times New Roman" w:hAnsi="Times New Roman" w:cs="Times New Roman"/>
          <w:b/>
          <w:iCs/>
          <w:sz w:val="24"/>
          <w:szCs w:val="24"/>
        </w:rPr>
      </w:pPr>
    </w:p>
    <w:p w14:paraId="54FF8B28" w14:textId="32D149E5" w:rsidR="007E5D02" w:rsidRPr="00AC1AAA" w:rsidRDefault="007E5D02" w:rsidP="00E52302">
      <w:pPr>
        <w:autoSpaceDE w:val="0"/>
        <w:autoSpaceDN w:val="0"/>
        <w:adjustRightInd w:val="0"/>
        <w:spacing w:after="0" w:line="360" w:lineRule="auto"/>
        <w:ind w:right="49"/>
        <w:jc w:val="center"/>
        <w:rPr>
          <w:rFonts w:ascii="Times New Roman" w:hAnsi="Times New Roman" w:cs="Times New Roman"/>
          <w:bCs/>
          <w:iCs/>
          <w:sz w:val="24"/>
          <w:szCs w:val="24"/>
        </w:rPr>
      </w:pPr>
      <w:bookmarkStart w:id="8" w:name="_Hlk88585513"/>
      <w:r w:rsidRPr="00E2522F">
        <w:rPr>
          <w:rFonts w:ascii="Times New Roman" w:hAnsi="Times New Roman" w:cs="Times New Roman"/>
          <w:b/>
          <w:iCs/>
          <w:sz w:val="24"/>
          <w:szCs w:val="24"/>
        </w:rPr>
        <w:t xml:space="preserve">Tabla </w:t>
      </w:r>
      <w:r w:rsidR="00007CF0" w:rsidRPr="00E2522F">
        <w:rPr>
          <w:rFonts w:ascii="Times New Roman" w:hAnsi="Times New Roman" w:cs="Times New Roman"/>
          <w:b/>
          <w:iCs/>
          <w:sz w:val="24"/>
          <w:szCs w:val="24"/>
        </w:rPr>
        <w:t>12</w:t>
      </w:r>
      <w:r w:rsidR="00F90C98" w:rsidRPr="00AC1AAA">
        <w:rPr>
          <w:rFonts w:ascii="Times New Roman" w:hAnsi="Times New Roman" w:cs="Times New Roman"/>
          <w:bCs/>
          <w:iCs/>
          <w:sz w:val="24"/>
          <w:szCs w:val="24"/>
        </w:rPr>
        <w:t xml:space="preserve">. </w:t>
      </w:r>
      <w:r w:rsidRPr="00AC1AAA">
        <w:rPr>
          <w:rFonts w:ascii="Times New Roman" w:hAnsi="Times New Roman" w:cs="Times New Roman"/>
          <w:bCs/>
          <w:iCs/>
          <w:sz w:val="24"/>
          <w:szCs w:val="24"/>
        </w:rPr>
        <w:t>Rendimiento escolar durante la pandemia</w:t>
      </w:r>
      <w:r w:rsidR="00467435">
        <w:rPr>
          <w:rFonts w:ascii="Times New Roman" w:hAnsi="Times New Roman" w:cs="Times New Roman"/>
          <w:bCs/>
          <w:iCs/>
          <w:sz w:val="24"/>
          <w:szCs w:val="24"/>
        </w:rPr>
        <w:t xml:space="preserve"> por carrera</w:t>
      </w:r>
    </w:p>
    <w:tbl>
      <w:tblPr>
        <w:tblStyle w:val="Tablaconcuadrcula"/>
        <w:tblW w:w="8359" w:type="dxa"/>
        <w:jc w:val="center"/>
        <w:tblLook w:val="04A0" w:firstRow="1" w:lastRow="0" w:firstColumn="1" w:lastColumn="0" w:noHBand="0" w:noVBand="1"/>
      </w:tblPr>
      <w:tblGrid>
        <w:gridCol w:w="2018"/>
        <w:gridCol w:w="1385"/>
        <w:gridCol w:w="1418"/>
        <w:gridCol w:w="1276"/>
        <w:gridCol w:w="1275"/>
        <w:gridCol w:w="987"/>
      </w:tblGrid>
      <w:tr w:rsidR="00F90C98" w:rsidRPr="00655DD5" w14:paraId="72C04BD5" w14:textId="77777777" w:rsidTr="009F33FE">
        <w:trPr>
          <w:trHeight w:val="563"/>
          <w:jc w:val="center"/>
        </w:trPr>
        <w:tc>
          <w:tcPr>
            <w:tcW w:w="2104" w:type="dxa"/>
            <w:hideMark/>
          </w:tcPr>
          <w:p w14:paraId="5AAC28A9"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3987" w:type="dxa"/>
            <w:gridSpan w:val="3"/>
            <w:hideMark/>
          </w:tcPr>
          <w:p w14:paraId="19A0B191" w14:textId="669FC1F2"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xml:space="preserve">¿Tu promedio </w:t>
            </w:r>
            <w:r w:rsidR="004C3D27" w:rsidRPr="00655DD5">
              <w:rPr>
                <w:rFonts w:ascii="Times New Roman" w:eastAsia="Times New Roman" w:hAnsi="Times New Roman" w:cs="Times New Roman"/>
                <w:sz w:val="24"/>
                <w:szCs w:val="24"/>
                <w:lang w:eastAsia="es-MX"/>
              </w:rPr>
              <w:t>con</w:t>
            </w:r>
            <w:r w:rsidRPr="00655DD5">
              <w:rPr>
                <w:rFonts w:ascii="Times New Roman" w:eastAsia="Times New Roman" w:hAnsi="Times New Roman" w:cs="Times New Roman"/>
                <w:sz w:val="24"/>
                <w:szCs w:val="24"/>
                <w:lang w:eastAsia="es-MX"/>
              </w:rPr>
              <w:t xml:space="preserve"> la pandemia ha aumentado, disminuido o permanecen igual?</w:t>
            </w:r>
          </w:p>
        </w:tc>
        <w:tc>
          <w:tcPr>
            <w:tcW w:w="1275" w:type="dxa"/>
          </w:tcPr>
          <w:p w14:paraId="44C8B6CE" w14:textId="5F6EF2F2"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p>
        </w:tc>
        <w:tc>
          <w:tcPr>
            <w:tcW w:w="993" w:type="dxa"/>
          </w:tcPr>
          <w:p w14:paraId="6319E057" w14:textId="21629EB3"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p>
        </w:tc>
      </w:tr>
      <w:tr w:rsidR="00F90C98" w:rsidRPr="00655DD5" w14:paraId="314D68C9" w14:textId="77777777" w:rsidTr="009F33FE">
        <w:trPr>
          <w:trHeight w:val="246"/>
          <w:jc w:val="center"/>
        </w:trPr>
        <w:tc>
          <w:tcPr>
            <w:tcW w:w="2104" w:type="dxa"/>
            <w:hideMark/>
          </w:tcPr>
          <w:p w14:paraId="2B70FF4A" w14:textId="77777777"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p>
        </w:tc>
        <w:tc>
          <w:tcPr>
            <w:tcW w:w="1293" w:type="dxa"/>
            <w:hideMark/>
          </w:tcPr>
          <w:p w14:paraId="28FE7348" w14:textId="1CCE3F77"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1)</w:t>
            </w:r>
            <w:r w:rsidRPr="00655DD5">
              <w:rPr>
                <w:rFonts w:ascii="Times New Roman" w:eastAsia="Times New Roman" w:hAnsi="Times New Roman" w:cs="Times New Roman"/>
                <w:sz w:val="24"/>
                <w:szCs w:val="24"/>
                <w:lang w:eastAsia="es-MX"/>
              </w:rPr>
              <w:t xml:space="preserve"> Aumentado</w:t>
            </w:r>
          </w:p>
        </w:tc>
        <w:tc>
          <w:tcPr>
            <w:tcW w:w="1418" w:type="dxa"/>
            <w:hideMark/>
          </w:tcPr>
          <w:p w14:paraId="449949E1" w14:textId="1820E913"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2)</w:t>
            </w:r>
            <w:r w:rsidRPr="00655DD5">
              <w:rPr>
                <w:rFonts w:ascii="Times New Roman" w:eastAsia="Times New Roman" w:hAnsi="Times New Roman" w:cs="Times New Roman"/>
                <w:sz w:val="24"/>
                <w:szCs w:val="24"/>
                <w:lang w:eastAsia="es-MX"/>
              </w:rPr>
              <w:t xml:space="preserve"> Disminuido</w:t>
            </w:r>
          </w:p>
        </w:tc>
        <w:tc>
          <w:tcPr>
            <w:tcW w:w="1276" w:type="dxa"/>
            <w:hideMark/>
          </w:tcPr>
          <w:p w14:paraId="47B40378" w14:textId="3F4CE15F"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3)</w:t>
            </w:r>
            <w:r w:rsidRPr="00655DD5">
              <w:rPr>
                <w:rFonts w:ascii="Times New Roman" w:eastAsia="Times New Roman" w:hAnsi="Times New Roman" w:cs="Times New Roman"/>
                <w:sz w:val="24"/>
                <w:szCs w:val="24"/>
                <w:lang w:eastAsia="es-MX"/>
              </w:rPr>
              <w:t xml:space="preserve"> Igual</w:t>
            </w:r>
          </w:p>
        </w:tc>
        <w:tc>
          <w:tcPr>
            <w:tcW w:w="1275" w:type="dxa"/>
            <w:hideMark/>
          </w:tcPr>
          <w:p w14:paraId="5FF5FE6A" w14:textId="7FC41E75"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993" w:type="dxa"/>
            <w:hideMark/>
          </w:tcPr>
          <w:p w14:paraId="7B2E10F4" w14:textId="780FE443" w:rsidR="00F90C98" w:rsidRPr="00655DD5" w:rsidRDefault="00F90C98" w:rsidP="00E52302">
            <w:pPr>
              <w:spacing w:line="360" w:lineRule="auto"/>
              <w:ind w:right="49"/>
              <w:jc w:val="center"/>
              <w:rPr>
                <w:rFonts w:ascii="Times New Roman" w:eastAsia="Times New Roman" w:hAnsi="Times New Roman" w:cs="Times New Roman"/>
                <w:sz w:val="24"/>
                <w:szCs w:val="24"/>
                <w:lang w:eastAsia="es-MX"/>
              </w:rPr>
            </w:pPr>
            <w:r w:rsidRPr="00655DD5">
              <w:rPr>
                <w:rFonts w:ascii="Times New Roman" w:eastAsia="Times New Roman" w:hAnsi="Times New Roman" w:cs="Times New Roman"/>
                <w:i/>
                <w:iCs/>
                <w:sz w:val="24"/>
                <w:szCs w:val="24"/>
                <w:lang w:eastAsia="es-MX"/>
              </w:rPr>
              <w:t>P</w:t>
            </w:r>
            <w:r w:rsidRPr="00655DD5">
              <w:rPr>
                <w:rFonts w:ascii="Times New Roman" w:eastAsia="Times New Roman" w:hAnsi="Times New Roman" w:cs="Times New Roman"/>
                <w:sz w:val="24"/>
                <w:szCs w:val="24"/>
                <w:lang w:eastAsia="es-MX"/>
              </w:rPr>
              <w:t xml:space="preserve"> valor</w:t>
            </w:r>
          </w:p>
        </w:tc>
      </w:tr>
      <w:tr w:rsidR="00F90C98" w:rsidRPr="00655DD5" w14:paraId="6438563E" w14:textId="77777777" w:rsidTr="009F33FE">
        <w:trPr>
          <w:trHeight w:val="234"/>
          <w:jc w:val="center"/>
        </w:trPr>
        <w:tc>
          <w:tcPr>
            <w:tcW w:w="2104" w:type="dxa"/>
            <w:vMerge w:val="restart"/>
            <w:hideMark/>
          </w:tcPr>
          <w:p w14:paraId="4E67C6BF"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Abogado</w:t>
            </w:r>
          </w:p>
        </w:tc>
        <w:tc>
          <w:tcPr>
            <w:tcW w:w="1293" w:type="dxa"/>
            <w:noWrap/>
            <w:hideMark/>
          </w:tcPr>
          <w:p w14:paraId="7E407F34"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w:t>
            </w:r>
          </w:p>
        </w:tc>
        <w:tc>
          <w:tcPr>
            <w:tcW w:w="1418" w:type="dxa"/>
            <w:noWrap/>
            <w:hideMark/>
          </w:tcPr>
          <w:p w14:paraId="0B5CDB5D"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w:t>
            </w:r>
          </w:p>
        </w:tc>
        <w:tc>
          <w:tcPr>
            <w:tcW w:w="1276" w:type="dxa"/>
            <w:noWrap/>
            <w:hideMark/>
          </w:tcPr>
          <w:p w14:paraId="045840CD"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11</w:t>
            </w:r>
          </w:p>
        </w:tc>
        <w:tc>
          <w:tcPr>
            <w:tcW w:w="1275" w:type="dxa"/>
            <w:noWrap/>
            <w:hideMark/>
          </w:tcPr>
          <w:p w14:paraId="48BAACEC"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w:t>
            </w:r>
          </w:p>
        </w:tc>
        <w:tc>
          <w:tcPr>
            <w:tcW w:w="993" w:type="dxa"/>
            <w:hideMark/>
          </w:tcPr>
          <w:p w14:paraId="3C88B945" w14:textId="2E96643E" w:rsidR="00F90C98" w:rsidRPr="00655DD5" w:rsidRDefault="00AC1AAA"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w:t>
            </w:r>
            <w:r w:rsidR="00F90C98" w:rsidRPr="00655DD5">
              <w:rPr>
                <w:rFonts w:ascii="Times New Roman" w:eastAsia="Times New Roman" w:hAnsi="Times New Roman" w:cs="Times New Roman"/>
                <w:sz w:val="24"/>
                <w:szCs w:val="24"/>
                <w:lang w:eastAsia="es-MX"/>
              </w:rPr>
              <w:t>0.012</w:t>
            </w:r>
            <w:r w:rsidRPr="00655DD5">
              <w:rPr>
                <w:rFonts w:ascii="Times New Roman" w:eastAsia="Times New Roman" w:hAnsi="Times New Roman" w:cs="Times New Roman"/>
                <w:sz w:val="24"/>
                <w:szCs w:val="24"/>
                <w:lang w:eastAsia="es-MX"/>
              </w:rPr>
              <w:t>)</w:t>
            </w:r>
          </w:p>
        </w:tc>
      </w:tr>
      <w:tr w:rsidR="00F90C98" w:rsidRPr="00655DD5" w14:paraId="2D4EFF96" w14:textId="77777777" w:rsidTr="009F33FE">
        <w:trPr>
          <w:trHeight w:val="234"/>
          <w:jc w:val="center"/>
        </w:trPr>
        <w:tc>
          <w:tcPr>
            <w:tcW w:w="2104" w:type="dxa"/>
            <w:vMerge/>
            <w:hideMark/>
          </w:tcPr>
          <w:p w14:paraId="31F464E2"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07CEFEC2" w14:textId="2EC3FD5D"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6.7</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2B1004FC" w14:textId="13BD8B3B"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20.0</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209C0D58" w14:textId="1914F8ED"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73.3</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1DB89B9F" w14:textId="3981CB34"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4E36F482"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7C56D886" w14:textId="77777777" w:rsidTr="009F33FE">
        <w:trPr>
          <w:trHeight w:val="234"/>
          <w:jc w:val="center"/>
        </w:trPr>
        <w:tc>
          <w:tcPr>
            <w:tcW w:w="2104" w:type="dxa"/>
            <w:vMerge w:val="restart"/>
            <w:hideMark/>
          </w:tcPr>
          <w:p w14:paraId="5954A4B5"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Contaduría Pública</w:t>
            </w:r>
          </w:p>
        </w:tc>
        <w:tc>
          <w:tcPr>
            <w:tcW w:w="1293" w:type="dxa"/>
            <w:noWrap/>
            <w:hideMark/>
          </w:tcPr>
          <w:p w14:paraId="1F3FA293"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9</w:t>
            </w:r>
          </w:p>
        </w:tc>
        <w:tc>
          <w:tcPr>
            <w:tcW w:w="1418" w:type="dxa"/>
            <w:noWrap/>
            <w:hideMark/>
          </w:tcPr>
          <w:p w14:paraId="674CADAD"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25</w:t>
            </w:r>
          </w:p>
        </w:tc>
        <w:tc>
          <w:tcPr>
            <w:tcW w:w="1276" w:type="dxa"/>
            <w:noWrap/>
            <w:hideMark/>
          </w:tcPr>
          <w:p w14:paraId="03AFC29B"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25</w:t>
            </w:r>
          </w:p>
        </w:tc>
        <w:tc>
          <w:tcPr>
            <w:tcW w:w="1275" w:type="dxa"/>
            <w:noWrap/>
            <w:hideMark/>
          </w:tcPr>
          <w:p w14:paraId="08C97859"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59</w:t>
            </w:r>
          </w:p>
        </w:tc>
        <w:tc>
          <w:tcPr>
            <w:tcW w:w="993" w:type="dxa"/>
            <w:hideMark/>
          </w:tcPr>
          <w:p w14:paraId="341A9F1D"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3715F7E2" w14:textId="77777777" w:rsidTr="009F33FE">
        <w:trPr>
          <w:trHeight w:val="234"/>
          <w:jc w:val="center"/>
        </w:trPr>
        <w:tc>
          <w:tcPr>
            <w:tcW w:w="2104" w:type="dxa"/>
            <w:vMerge/>
            <w:hideMark/>
          </w:tcPr>
          <w:p w14:paraId="43FDD56B"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7BF14847" w14:textId="5DAC5BFF"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15.3</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726EC6E6" w14:textId="5C941832"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42.4</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1ED1502E" w14:textId="6B0FEBA2"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42.4</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5EFDBA78" w14:textId="422115D6"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46E76B8E"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22C3AC06" w14:textId="77777777" w:rsidTr="009F33FE">
        <w:trPr>
          <w:trHeight w:val="234"/>
          <w:jc w:val="center"/>
        </w:trPr>
        <w:tc>
          <w:tcPr>
            <w:tcW w:w="2104" w:type="dxa"/>
            <w:vMerge w:val="restart"/>
            <w:hideMark/>
          </w:tcPr>
          <w:p w14:paraId="2B6333EC"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Enfermería</w:t>
            </w:r>
          </w:p>
        </w:tc>
        <w:tc>
          <w:tcPr>
            <w:tcW w:w="1293" w:type="dxa"/>
            <w:noWrap/>
            <w:hideMark/>
          </w:tcPr>
          <w:p w14:paraId="17CBAE9E"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11</w:t>
            </w:r>
          </w:p>
        </w:tc>
        <w:tc>
          <w:tcPr>
            <w:tcW w:w="1418" w:type="dxa"/>
            <w:noWrap/>
            <w:hideMark/>
          </w:tcPr>
          <w:p w14:paraId="7BF69A9E"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w:t>
            </w:r>
          </w:p>
        </w:tc>
        <w:tc>
          <w:tcPr>
            <w:tcW w:w="1276" w:type="dxa"/>
            <w:noWrap/>
            <w:hideMark/>
          </w:tcPr>
          <w:p w14:paraId="3E969A95"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22</w:t>
            </w:r>
          </w:p>
        </w:tc>
        <w:tc>
          <w:tcPr>
            <w:tcW w:w="1275" w:type="dxa"/>
            <w:noWrap/>
            <w:hideMark/>
          </w:tcPr>
          <w:p w14:paraId="32B51148"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38</w:t>
            </w:r>
          </w:p>
        </w:tc>
        <w:tc>
          <w:tcPr>
            <w:tcW w:w="993" w:type="dxa"/>
            <w:hideMark/>
          </w:tcPr>
          <w:p w14:paraId="6764D81D"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5635AA5A" w14:textId="77777777" w:rsidTr="009F33FE">
        <w:trPr>
          <w:trHeight w:val="234"/>
          <w:jc w:val="center"/>
        </w:trPr>
        <w:tc>
          <w:tcPr>
            <w:tcW w:w="2104" w:type="dxa"/>
            <w:vMerge/>
            <w:hideMark/>
          </w:tcPr>
          <w:p w14:paraId="0DEB4BD9"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16C973F0" w14:textId="283C1294"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28.9</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49718931" w14:textId="108ACB8E"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13.2</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23A8EFD3" w14:textId="3585C0DD"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57.9</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23052F05" w14:textId="43A7FC2C"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18E9A398"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28040CD2" w14:textId="77777777" w:rsidTr="009F33FE">
        <w:trPr>
          <w:trHeight w:val="234"/>
          <w:jc w:val="center"/>
        </w:trPr>
        <w:tc>
          <w:tcPr>
            <w:tcW w:w="2104" w:type="dxa"/>
            <w:vMerge w:val="restart"/>
            <w:hideMark/>
          </w:tcPr>
          <w:p w14:paraId="0106F25A"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Ingeniería en Computación</w:t>
            </w:r>
          </w:p>
        </w:tc>
        <w:tc>
          <w:tcPr>
            <w:tcW w:w="1293" w:type="dxa"/>
            <w:noWrap/>
            <w:hideMark/>
          </w:tcPr>
          <w:p w14:paraId="028C1036"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w:t>
            </w:r>
          </w:p>
        </w:tc>
        <w:tc>
          <w:tcPr>
            <w:tcW w:w="1418" w:type="dxa"/>
            <w:noWrap/>
            <w:hideMark/>
          </w:tcPr>
          <w:p w14:paraId="52568CDB"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w:t>
            </w:r>
          </w:p>
        </w:tc>
        <w:tc>
          <w:tcPr>
            <w:tcW w:w="1276" w:type="dxa"/>
            <w:noWrap/>
            <w:hideMark/>
          </w:tcPr>
          <w:p w14:paraId="5D669D76"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w:t>
            </w:r>
          </w:p>
        </w:tc>
        <w:tc>
          <w:tcPr>
            <w:tcW w:w="1275" w:type="dxa"/>
            <w:noWrap/>
            <w:hideMark/>
          </w:tcPr>
          <w:p w14:paraId="44B398AD"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24</w:t>
            </w:r>
          </w:p>
        </w:tc>
        <w:tc>
          <w:tcPr>
            <w:tcW w:w="993" w:type="dxa"/>
            <w:hideMark/>
          </w:tcPr>
          <w:p w14:paraId="38F4F266"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0FFEB38B" w14:textId="77777777" w:rsidTr="009F33FE">
        <w:trPr>
          <w:trHeight w:val="234"/>
          <w:jc w:val="center"/>
        </w:trPr>
        <w:tc>
          <w:tcPr>
            <w:tcW w:w="2104" w:type="dxa"/>
            <w:vMerge/>
            <w:hideMark/>
          </w:tcPr>
          <w:p w14:paraId="681C53C8"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21C713DF" w14:textId="186ED8D3"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20.8</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6D522149" w14:textId="1C642779"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16.7</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02D3CE1B" w14:textId="20D5781C"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62.5</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12969A88" w14:textId="5DE5445D"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36B31A24"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2DE4BB25" w14:textId="77777777" w:rsidTr="009F33FE">
        <w:trPr>
          <w:trHeight w:val="328"/>
          <w:jc w:val="center"/>
        </w:trPr>
        <w:tc>
          <w:tcPr>
            <w:tcW w:w="2104" w:type="dxa"/>
            <w:vMerge w:val="restart"/>
            <w:hideMark/>
          </w:tcPr>
          <w:p w14:paraId="17606E90"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Medicina Veterinaria y Zootecnia</w:t>
            </w:r>
          </w:p>
        </w:tc>
        <w:tc>
          <w:tcPr>
            <w:tcW w:w="1293" w:type="dxa"/>
            <w:noWrap/>
            <w:hideMark/>
          </w:tcPr>
          <w:p w14:paraId="697E3F49"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w:t>
            </w:r>
          </w:p>
        </w:tc>
        <w:tc>
          <w:tcPr>
            <w:tcW w:w="1418" w:type="dxa"/>
            <w:noWrap/>
            <w:hideMark/>
          </w:tcPr>
          <w:p w14:paraId="2B4EBD78"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w:t>
            </w:r>
          </w:p>
        </w:tc>
        <w:tc>
          <w:tcPr>
            <w:tcW w:w="1276" w:type="dxa"/>
            <w:noWrap/>
            <w:hideMark/>
          </w:tcPr>
          <w:p w14:paraId="06C7784B"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9</w:t>
            </w:r>
          </w:p>
        </w:tc>
        <w:tc>
          <w:tcPr>
            <w:tcW w:w="1275" w:type="dxa"/>
            <w:noWrap/>
            <w:hideMark/>
          </w:tcPr>
          <w:p w14:paraId="2D5E849A"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15</w:t>
            </w:r>
          </w:p>
        </w:tc>
        <w:tc>
          <w:tcPr>
            <w:tcW w:w="993" w:type="dxa"/>
            <w:hideMark/>
          </w:tcPr>
          <w:p w14:paraId="1E11D9FF"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23474445" w14:textId="77777777" w:rsidTr="009F33FE">
        <w:trPr>
          <w:trHeight w:val="234"/>
          <w:jc w:val="center"/>
        </w:trPr>
        <w:tc>
          <w:tcPr>
            <w:tcW w:w="2104" w:type="dxa"/>
            <w:vMerge/>
            <w:hideMark/>
          </w:tcPr>
          <w:p w14:paraId="12961771"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230E046C" w14:textId="7A05D165"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20.0</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6BCC69D1" w14:textId="772456E3"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20.0</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1C0454D0" w14:textId="13D35332"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60.0</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6D3679F7" w14:textId="2EEF3065"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5DF1E0BB"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5AE27795" w14:textId="77777777" w:rsidTr="009F33FE">
        <w:trPr>
          <w:trHeight w:val="234"/>
          <w:jc w:val="center"/>
        </w:trPr>
        <w:tc>
          <w:tcPr>
            <w:tcW w:w="2104" w:type="dxa"/>
            <w:vMerge w:val="restart"/>
            <w:hideMark/>
          </w:tcPr>
          <w:p w14:paraId="6E159EC6"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Negocios Internacionales</w:t>
            </w:r>
          </w:p>
        </w:tc>
        <w:tc>
          <w:tcPr>
            <w:tcW w:w="1293" w:type="dxa"/>
            <w:noWrap/>
            <w:hideMark/>
          </w:tcPr>
          <w:p w14:paraId="4E78F6A2"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w:t>
            </w:r>
          </w:p>
        </w:tc>
        <w:tc>
          <w:tcPr>
            <w:tcW w:w="1418" w:type="dxa"/>
            <w:noWrap/>
            <w:hideMark/>
          </w:tcPr>
          <w:p w14:paraId="119A9147"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9</w:t>
            </w:r>
          </w:p>
        </w:tc>
        <w:tc>
          <w:tcPr>
            <w:tcW w:w="1276" w:type="dxa"/>
            <w:noWrap/>
            <w:hideMark/>
          </w:tcPr>
          <w:p w14:paraId="71C3FDE6"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30</w:t>
            </w:r>
          </w:p>
        </w:tc>
        <w:tc>
          <w:tcPr>
            <w:tcW w:w="1275" w:type="dxa"/>
            <w:noWrap/>
            <w:hideMark/>
          </w:tcPr>
          <w:p w14:paraId="06F047BC"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55</w:t>
            </w:r>
          </w:p>
        </w:tc>
        <w:tc>
          <w:tcPr>
            <w:tcW w:w="993" w:type="dxa"/>
            <w:hideMark/>
          </w:tcPr>
          <w:p w14:paraId="4AFCAF6B"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0120CCD6" w14:textId="77777777" w:rsidTr="009F33FE">
        <w:trPr>
          <w:trHeight w:val="234"/>
          <w:jc w:val="center"/>
        </w:trPr>
        <w:tc>
          <w:tcPr>
            <w:tcW w:w="2104" w:type="dxa"/>
            <w:vMerge/>
            <w:hideMark/>
          </w:tcPr>
          <w:p w14:paraId="0834AE0B"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68058D39" w14:textId="4761EE6E"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29.1</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3807AA82" w14:textId="45763FA6"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16.4</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19251F29" w14:textId="7F2A2DC1"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54.5</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40292AE1" w14:textId="279D0924"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065EE26B"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60C7557F" w14:textId="77777777" w:rsidTr="009F33FE">
        <w:trPr>
          <w:trHeight w:val="234"/>
          <w:jc w:val="center"/>
        </w:trPr>
        <w:tc>
          <w:tcPr>
            <w:tcW w:w="2104" w:type="dxa"/>
            <w:vMerge w:val="restart"/>
            <w:hideMark/>
          </w:tcPr>
          <w:p w14:paraId="6B5505A3"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Nutrición</w:t>
            </w:r>
          </w:p>
        </w:tc>
        <w:tc>
          <w:tcPr>
            <w:tcW w:w="1293" w:type="dxa"/>
            <w:noWrap/>
            <w:hideMark/>
          </w:tcPr>
          <w:p w14:paraId="37C6350D"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12</w:t>
            </w:r>
          </w:p>
        </w:tc>
        <w:tc>
          <w:tcPr>
            <w:tcW w:w="1418" w:type="dxa"/>
            <w:noWrap/>
            <w:hideMark/>
          </w:tcPr>
          <w:p w14:paraId="49EE10DC"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w:t>
            </w:r>
          </w:p>
        </w:tc>
        <w:tc>
          <w:tcPr>
            <w:tcW w:w="1276" w:type="dxa"/>
            <w:noWrap/>
            <w:hideMark/>
          </w:tcPr>
          <w:p w14:paraId="4D09994B"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31</w:t>
            </w:r>
          </w:p>
        </w:tc>
        <w:tc>
          <w:tcPr>
            <w:tcW w:w="1275" w:type="dxa"/>
            <w:noWrap/>
            <w:hideMark/>
          </w:tcPr>
          <w:p w14:paraId="044AB621"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47</w:t>
            </w:r>
          </w:p>
        </w:tc>
        <w:tc>
          <w:tcPr>
            <w:tcW w:w="993" w:type="dxa"/>
            <w:hideMark/>
          </w:tcPr>
          <w:p w14:paraId="4139C856"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6C8D58AE" w14:textId="77777777" w:rsidTr="009F33FE">
        <w:trPr>
          <w:trHeight w:val="234"/>
          <w:jc w:val="center"/>
        </w:trPr>
        <w:tc>
          <w:tcPr>
            <w:tcW w:w="2104" w:type="dxa"/>
            <w:vMerge/>
            <w:hideMark/>
          </w:tcPr>
          <w:p w14:paraId="4278621B"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1F5872D6" w14:textId="5EA25D69"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25.5</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1F3A4B18" w14:textId="6F07E640" w:rsidR="00F90C98" w:rsidRPr="00655DD5" w:rsidRDefault="00535F55"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8.5</w:t>
            </w:r>
            <w:r w:rsidR="00BA28D3" w:rsidRPr="00655DD5">
              <w:rPr>
                <w:rFonts w:ascii="Times New Roman" w:eastAsia="Times New Roman" w:hAnsi="Times New Roman" w:cs="Times New Roman"/>
                <w:sz w:val="24"/>
                <w:szCs w:val="24"/>
                <w:lang w:eastAsia="es-MX"/>
              </w:rPr>
              <w:t> </w:t>
            </w:r>
            <w:r w:rsidR="00F90C98" w:rsidRPr="00655DD5">
              <w:rPr>
                <w:rFonts w:ascii="Times New Roman" w:eastAsia="Times New Roman" w:hAnsi="Times New Roman" w:cs="Times New Roman"/>
                <w:sz w:val="24"/>
                <w:szCs w:val="24"/>
                <w:lang w:eastAsia="es-MX"/>
              </w:rPr>
              <w:t>%</w:t>
            </w:r>
          </w:p>
        </w:tc>
        <w:tc>
          <w:tcPr>
            <w:tcW w:w="1276" w:type="dxa"/>
            <w:noWrap/>
            <w:hideMark/>
          </w:tcPr>
          <w:p w14:paraId="1A5F98E9" w14:textId="2D36E54C"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66.0</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6079D72B" w14:textId="55227366"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3D407320"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389C073E" w14:textId="77777777" w:rsidTr="009F33FE">
        <w:trPr>
          <w:trHeight w:val="234"/>
          <w:jc w:val="center"/>
        </w:trPr>
        <w:tc>
          <w:tcPr>
            <w:tcW w:w="2104" w:type="dxa"/>
            <w:vMerge w:val="restart"/>
            <w:hideMark/>
          </w:tcPr>
          <w:p w14:paraId="011E5E54"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Psicología</w:t>
            </w:r>
          </w:p>
        </w:tc>
        <w:tc>
          <w:tcPr>
            <w:tcW w:w="1293" w:type="dxa"/>
            <w:noWrap/>
            <w:hideMark/>
          </w:tcPr>
          <w:p w14:paraId="05155C24"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17</w:t>
            </w:r>
          </w:p>
        </w:tc>
        <w:tc>
          <w:tcPr>
            <w:tcW w:w="1418" w:type="dxa"/>
            <w:noWrap/>
            <w:hideMark/>
          </w:tcPr>
          <w:p w14:paraId="1F7C7738"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17</w:t>
            </w:r>
          </w:p>
        </w:tc>
        <w:tc>
          <w:tcPr>
            <w:tcW w:w="1276" w:type="dxa"/>
            <w:noWrap/>
            <w:hideMark/>
          </w:tcPr>
          <w:p w14:paraId="04F66FC7"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55</w:t>
            </w:r>
          </w:p>
        </w:tc>
        <w:tc>
          <w:tcPr>
            <w:tcW w:w="1275" w:type="dxa"/>
            <w:noWrap/>
            <w:hideMark/>
          </w:tcPr>
          <w:p w14:paraId="7D2AE3F8"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89</w:t>
            </w:r>
          </w:p>
        </w:tc>
        <w:tc>
          <w:tcPr>
            <w:tcW w:w="993" w:type="dxa"/>
            <w:hideMark/>
          </w:tcPr>
          <w:p w14:paraId="71788BE7"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22ABCCE1" w14:textId="77777777" w:rsidTr="009F33FE">
        <w:trPr>
          <w:trHeight w:val="234"/>
          <w:jc w:val="center"/>
        </w:trPr>
        <w:tc>
          <w:tcPr>
            <w:tcW w:w="2104" w:type="dxa"/>
            <w:vMerge/>
            <w:hideMark/>
          </w:tcPr>
          <w:p w14:paraId="16BA6503" w14:textId="77777777"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07C1F3E4" w14:textId="18496CE2"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19.1</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36B63677" w14:textId="4773CB94"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19.1</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07543565" w14:textId="553B7813"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61.8</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44912614" w14:textId="4F3AE8D1"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100.0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0F6EA48F"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20AD1F48" w14:textId="77777777" w:rsidTr="009F33FE">
        <w:trPr>
          <w:trHeight w:val="234"/>
          <w:jc w:val="center"/>
        </w:trPr>
        <w:tc>
          <w:tcPr>
            <w:tcW w:w="2104" w:type="dxa"/>
            <w:vMerge w:val="restart"/>
          </w:tcPr>
          <w:p w14:paraId="33DF9FCB" w14:textId="238DF637" w:rsidR="00F90C98" w:rsidRPr="00655DD5" w:rsidRDefault="00F90C98" w:rsidP="00E52302">
            <w:pPr>
              <w:spacing w:line="360" w:lineRule="auto"/>
              <w:ind w:right="49"/>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Total</w:t>
            </w:r>
          </w:p>
        </w:tc>
        <w:tc>
          <w:tcPr>
            <w:tcW w:w="1293" w:type="dxa"/>
            <w:noWrap/>
            <w:hideMark/>
          </w:tcPr>
          <w:p w14:paraId="2501F03C"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74</w:t>
            </w:r>
          </w:p>
        </w:tc>
        <w:tc>
          <w:tcPr>
            <w:tcW w:w="1418" w:type="dxa"/>
            <w:noWrap/>
            <w:hideMark/>
          </w:tcPr>
          <w:p w14:paraId="5669FE32"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70</w:t>
            </w:r>
          </w:p>
        </w:tc>
        <w:tc>
          <w:tcPr>
            <w:tcW w:w="1276" w:type="dxa"/>
            <w:noWrap/>
            <w:hideMark/>
          </w:tcPr>
          <w:p w14:paraId="3B499A2F"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198</w:t>
            </w:r>
          </w:p>
        </w:tc>
        <w:tc>
          <w:tcPr>
            <w:tcW w:w="1275" w:type="dxa"/>
            <w:noWrap/>
            <w:hideMark/>
          </w:tcPr>
          <w:p w14:paraId="11ACC4A2"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342</w:t>
            </w:r>
          </w:p>
        </w:tc>
        <w:tc>
          <w:tcPr>
            <w:tcW w:w="993" w:type="dxa"/>
            <w:hideMark/>
          </w:tcPr>
          <w:p w14:paraId="2C00403D"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p>
        </w:tc>
      </w:tr>
      <w:tr w:rsidR="00F90C98" w:rsidRPr="00655DD5" w14:paraId="472D50EF" w14:textId="77777777" w:rsidTr="009F33FE">
        <w:trPr>
          <w:trHeight w:val="246"/>
          <w:jc w:val="center"/>
        </w:trPr>
        <w:tc>
          <w:tcPr>
            <w:tcW w:w="2104" w:type="dxa"/>
            <w:vMerge/>
          </w:tcPr>
          <w:p w14:paraId="2C95CCB2" w14:textId="0981B7DE" w:rsidR="00F90C98" w:rsidRPr="00655DD5" w:rsidRDefault="00F90C98" w:rsidP="00E52302">
            <w:pPr>
              <w:spacing w:line="360" w:lineRule="auto"/>
              <w:ind w:right="49"/>
              <w:rPr>
                <w:rFonts w:ascii="Times New Roman" w:eastAsia="Times New Roman" w:hAnsi="Times New Roman" w:cs="Times New Roman"/>
                <w:sz w:val="24"/>
                <w:szCs w:val="24"/>
                <w:lang w:eastAsia="es-MX"/>
              </w:rPr>
            </w:pPr>
          </w:p>
        </w:tc>
        <w:tc>
          <w:tcPr>
            <w:tcW w:w="1293" w:type="dxa"/>
            <w:noWrap/>
            <w:hideMark/>
          </w:tcPr>
          <w:p w14:paraId="09DAA3B5" w14:textId="0232A911"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21.6</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418" w:type="dxa"/>
            <w:noWrap/>
            <w:hideMark/>
          </w:tcPr>
          <w:p w14:paraId="23C6FE78" w14:textId="5662EF39"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20.5</w:t>
            </w:r>
            <w:r w:rsidR="00BA28D3"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6" w:type="dxa"/>
            <w:noWrap/>
            <w:hideMark/>
          </w:tcPr>
          <w:p w14:paraId="241CFF69" w14:textId="31E0F741"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57.9</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1275" w:type="dxa"/>
            <w:noWrap/>
            <w:hideMark/>
          </w:tcPr>
          <w:p w14:paraId="077F335E" w14:textId="46DAF043"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1</w:t>
            </w:r>
            <w:r w:rsidR="00535F55" w:rsidRPr="00655DD5">
              <w:rPr>
                <w:rFonts w:ascii="Times New Roman" w:eastAsia="Times New Roman" w:hAnsi="Times New Roman" w:cs="Times New Roman"/>
                <w:sz w:val="24"/>
                <w:szCs w:val="24"/>
                <w:lang w:eastAsia="es-MX"/>
              </w:rPr>
              <w:t>0</w:t>
            </w:r>
            <w:r w:rsidRPr="00655DD5">
              <w:rPr>
                <w:rFonts w:ascii="Times New Roman" w:eastAsia="Times New Roman" w:hAnsi="Times New Roman" w:cs="Times New Roman"/>
                <w:sz w:val="24"/>
                <w:szCs w:val="24"/>
                <w:lang w:eastAsia="es-MX"/>
              </w:rPr>
              <w:t>0.0</w:t>
            </w:r>
            <w:r w:rsidR="00DD6B44" w:rsidRPr="00655DD5">
              <w:rPr>
                <w:rFonts w:ascii="Times New Roman" w:eastAsia="Times New Roman" w:hAnsi="Times New Roman" w:cs="Times New Roman"/>
                <w:sz w:val="24"/>
                <w:szCs w:val="24"/>
                <w:lang w:eastAsia="es-MX"/>
              </w:rPr>
              <w:t> </w:t>
            </w:r>
            <w:r w:rsidRPr="00655DD5">
              <w:rPr>
                <w:rFonts w:ascii="Times New Roman" w:eastAsia="Times New Roman" w:hAnsi="Times New Roman" w:cs="Times New Roman"/>
                <w:sz w:val="24"/>
                <w:szCs w:val="24"/>
                <w:lang w:eastAsia="es-MX"/>
              </w:rPr>
              <w:t>%</w:t>
            </w:r>
          </w:p>
        </w:tc>
        <w:tc>
          <w:tcPr>
            <w:tcW w:w="993" w:type="dxa"/>
            <w:hideMark/>
          </w:tcPr>
          <w:p w14:paraId="35E256EB" w14:textId="77777777" w:rsidR="00F90C98" w:rsidRPr="00655DD5" w:rsidRDefault="00F90C98" w:rsidP="00E52302">
            <w:pPr>
              <w:spacing w:line="360" w:lineRule="auto"/>
              <w:ind w:right="49"/>
              <w:jc w:val="right"/>
              <w:rPr>
                <w:rFonts w:ascii="Times New Roman" w:eastAsia="Times New Roman" w:hAnsi="Times New Roman" w:cs="Times New Roman"/>
                <w:sz w:val="24"/>
                <w:szCs w:val="24"/>
                <w:lang w:eastAsia="es-MX"/>
              </w:rPr>
            </w:pPr>
            <w:r w:rsidRPr="00655DD5">
              <w:rPr>
                <w:rFonts w:ascii="Times New Roman" w:eastAsia="Times New Roman" w:hAnsi="Times New Roman" w:cs="Times New Roman"/>
                <w:sz w:val="24"/>
                <w:szCs w:val="24"/>
                <w:lang w:eastAsia="es-MX"/>
              </w:rPr>
              <w:t> </w:t>
            </w:r>
          </w:p>
        </w:tc>
      </w:tr>
    </w:tbl>
    <w:p w14:paraId="6D6A1E81" w14:textId="3C15250A" w:rsidR="00DE1CBB" w:rsidRDefault="00A80605" w:rsidP="00E52302">
      <w:pPr>
        <w:spacing w:after="0" w:line="360" w:lineRule="auto"/>
        <w:ind w:right="49"/>
        <w:jc w:val="center"/>
        <w:rPr>
          <w:rFonts w:ascii="Times New Roman" w:hAnsi="Times New Roman" w:cs="Times New Roman"/>
          <w:bCs/>
          <w:sz w:val="24"/>
          <w:szCs w:val="36"/>
        </w:rPr>
      </w:pPr>
      <w:r w:rsidRPr="002B7864">
        <w:rPr>
          <w:rFonts w:ascii="Times New Roman" w:hAnsi="Times New Roman" w:cs="Times New Roman"/>
          <w:bCs/>
          <w:sz w:val="24"/>
          <w:szCs w:val="36"/>
        </w:rPr>
        <w:t>Fuente: Elaboración propia</w:t>
      </w:r>
    </w:p>
    <w:bookmarkEnd w:id="8"/>
    <w:p w14:paraId="5D1F310C" w14:textId="4FE7B7A5" w:rsidR="0002720B" w:rsidRPr="00716748" w:rsidRDefault="00217F0A" w:rsidP="00E52302">
      <w:pPr>
        <w:autoSpaceDE w:val="0"/>
        <w:autoSpaceDN w:val="0"/>
        <w:adjustRightInd w:val="0"/>
        <w:spacing w:after="0" w:line="360" w:lineRule="auto"/>
        <w:ind w:right="49" w:firstLine="709"/>
        <w:jc w:val="both"/>
        <w:rPr>
          <w:rFonts w:ascii="Times New Roman" w:hAnsi="Times New Roman" w:cs="Times New Roman"/>
          <w:bCs/>
          <w:i/>
          <w:sz w:val="24"/>
          <w:szCs w:val="24"/>
        </w:rPr>
      </w:pPr>
      <w:r w:rsidRPr="00DD084B">
        <w:rPr>
          <w:rFonts w:ascii="Times New Roman" w:hAnsi="Times New Roman" w:cs="Times New Roman"/>
          <w:bCs/>
          <w:sz w:val="24"/>
          <w:szCs w:val="24"/>
        </w:rPr>
        <w:t xml:space="preserve">En </w:t>
      </w:r>
      <w:r w:rsidR="00B87E9D" w:rsidRPr="00DD084B">
        <w:rPr>
          <w:rFonts w:ascii="Times New Roman" w:hAnsi="Times New Roman" w:cs="Times New Roman"/>
          <w:bCs/>
          <w:sz w:val="24"/>
          <w:szCs w:val="24"/>
        </w:rPr>
        <w:t xml:space="preserve">general, el </w:t>
      </w:r>
      <w:r w:rsidRPr="00DD084B">
        <w:rPr>
          <w:rFonts w:ascii="Times New Roman" w:hAnsi="Times New Roman" w:cs="Times New Roman"/>
          <w:sz w:val="24"/>
          <w:szCs w:val="24"/>
        </w:rPr>
        <w:t xml:space="preserve">rendimiento académico </w:t>
      </w:r>
      <w:r w:rsidR="00B87E9D" w:rsidRPr="00DD084B">
        <w:rPr>
          <w:rFonts w:ascii="Times New Roman" w:hAnsi="Times New Roman" w:cs="Times New Roman"/>
          <w:sz w:val="24"/>
          <w:szCs w:val="24"/>
        </w:rPr>
        <w:t xml:space="preserve">se vio afectado de manera </w:t>
      </w:r>
      <w:r w:rsidRPr="00DD084B">
        <w:rPr>
          <w:rFonts w:ascii="Times New Roman" w:hAnsi="Times New Roman" w:cs="Times New Roman"/>
          <w:sz w:val="24"/>
          <w:szCs w:val="24"/>
        </w:rPr>
        <w:t>depend</w:t>
      </w:r>
      <w:r w:rsidR="00B87E9D" w:rsidRPr="00DD084B">
        <w:rPr>
          <w:rFonts w:ascii="Times New Roman" w:hAnsi="Times New Roman" w:cs="Times New Roman"/>
          <w:sz w:val="24"/>
          <w:szCs w:val="24"/>
        </w:rPr>
        <w:t>iente d</w:t>
      </w:r>
      <w:r w:rsidRPr="00DD084B">
        <w:rPr>
          <w:rFonts w:ascii="Times New Roman" w:hAnsi="Times New Roman" w:cs="Times New Roman"/>
          <w:sz w:val="24"/>
          <w:szCs w:val="24"/>
        </w:rPr>
        <w:t>e la carrera que estudian (</w:t>
      </w:r>
      <m:oMath>
        <m:r>
          <w:rPr>
            <w:rFonts w:ascii="Cambria Math" w:hAnsi="Cambria Math" w:cs="Times New Roman"/>
            <w:sz w:val="24"/>
            <w:szCs w:val="24"/>
          </w:rPr>
          <m:t>p&lt;0.05</m:t>
        </m:r>
      </m:oMath>
      <w:r w:rsidRPr="00DD084B">
        <w:rPr>
          <w:rFonts w:ascii="Times New Roman" w:hAnsi="Times New Roman" w:cs="Times New Roman"/>
          <w:sz w:val="24"/>
          <w:szCs w:val="24"/>
        </w:rPr>
        <w:t>)</w:t>
      </w:r>
      <w:r w:rsidR="00B87E9D" w:rsidRPr="00DD084B">
        <w:rPr>
          <w:rFonts w:ascii="Times New Roman" w:hAnsi="Times New Roman" w:cs="Times New Roman"/>
          <w:sz w:val="24"/>
          <w:szCs w:val="24"/>
        </w:rPr>
        <w:t xml:space="preserve">, tal como se aprecia en la </w:t>
      </w:r>
      <w:r w:rsidR="00D02954">
        <w:rPr>
          <w:rFonts w:ascii="Times New Roman" w:hAnsi="Times New Roman" w:cs="Times New Roman"/>
          <w:sz w:val="24"/>
          <w:szCs w:val="24"/>
        </w:rPr>
        <w:t xml:space="preserve">tabla 12. Se observa que </w:t>
      </w:r>
      <w:r w:rsidR="004863D9" w:rsidRPr="00DD084B">
        <w:rPr>
          <w:rFonts w:ascii="Times New Roman" w:hAnsi="Times New Roman" w:cs="Times New Roman"/>
          <w:bCs/>
          <w:sz w:val="24"/>
          <w:szCs w:val="24"/>
        </w:rPr>
        <w:t>57.9</w:t>
      </w:r>
      <w:r w:rsidR="00256392">
        <w:rPr>
          <w:rFonts w:ascii="Times New Roman" w:hAnsi="Times New Roman" w:cs="Times New Roman"/>
          <w:bCs/>
          <w:sz w:val="24"/>
          <w:szCs w:val="24"/>
        </w:rPr>
        <w:t> </w:t>
      </w:r>
      <w:r w:rsidR="004863D9" w:rsidRPr="00DD084B">
        <w:rPr>
          <w:rFonts w:ascii="Times New Roman" w:hAnsi="Times New Roman" w:cs="Times New Roman"/>
          <w:bCs/>
          <w:sz w:val="24"/>
          <w:szCs w:val="24"/>
        </w:rPr>
        <w:t xml:space="preserve">% </w:t>
      </w:r>
      <w:r w:rsidR="00105DB3" w:rsidRPr="00DD084B">
        <w:rPr>
          <w:rFonts w:ascii="Times New Roman" w:hAnsi="Times New Roman" w:cs="Times New Roman"/>
          <w:bCs/>
          <w:sz w:val="24"/>
          <w:szCs w:val="24"/>
        </w:rPr>
        <w:t xml:space="preserve">de los estudiantes encuestados </w:t>
      </w:r>
      <w:r w:rsidR="004863D9" w:rsidRPr="00DD084B">
        <w:rPr>
          <w:rFonts w:ascii="Times New Roman" w:hAnsi="Times New Roman" w:cs="Times New Roman"/>
          <w:bCs/>
          <w:sz w:val="24"/>
          <w:szCs w:val="24"/>
        </w:rPr>
        <w:t>indica</w:t>
      </w:r>
      <w:r w:rsidR="00105DB3" w:rsidRPr="00DD084B">
        <w:rPr>
          <w:rFonts w:ascii="Times New Roman" w:hAnsi="Times New Roman" w:cs="Times New Roman"/>
          <w:bCs/>
          <w:sz w:val="24"/>
          <w:szCs w:val="24"/>
        </w:rPr>
        <w:t>ron</w:t>
      </w:r>
      <w:r w:rsidR="004863D9" w:rsidRPr="00DD084B">
        <w:rPr>
          <w:rFonts w:ascii="Times New Roman" w:hAnsi="Times New Roman" w:cs="Times New Roman"/>
          <w:bCs/>
          <w:sz w:val="24"/>
          <w:szCs w:val="24"/>
        </w:rPr>
        <w:t xml:space="preserve"> mantenerse en su proceso de aprendizaje, </w:t>
      </w:r>
      <w:r w:rsidR="00256392">
        <w:rPr>
          <w:rFonts w:ascii="Times New Roman" w:hAnsi="Times New Roman" w:cs="Times New Roman"/>
          <w:bCs/>
          <w:sz w:val="24"/>
          <w:szCs w:val="24"/>
        </w:rPr>
        <w:t>y</w:t>
      </w:r>
      <w:r w:rsidR="004863D9" w:rsidRPr="00DD084B">
        <w:rPr>
          <w:rFonts w:ascii="Times New Roman" w:hAnsi="Times New Roman" w:cs="Times New Roman"/>
          <w:bCs/>
          <w:sz w:val="24"/>
          <w:szCs w:val="24"/>
        </w:rPr>
        <w:t xml:space="preserve"> </w:t>
      </w:r>
      <w:r w:rsidR="006A3B2A">
        <w:rPr>
          <w:rFonts w:ascii="Times New Roman" w:hAnsi="Times New Roman" w:cs="Times New Roman"/>
          <w:bCs/>
          <w:sz w:val="24"/>
          <w:szCs w:val="24"/>
        </w:rPr>
        <w:t xml:space="preserve">solo </w:t>
      </w:r>
      <w:r w:rsidR="004863D9" w:rsidRPr="00DD084B">
        <w:rPr>
          <w:rFonts w:ascii="Times New Roman" w:hAnsi="Times New Roman" w:cs="Times New Roman"/>
          <w:bCs/>
          <w:sz w:val="24"/>
          <w:szCs w:val="24"/>
        </w:rPr>
        <w:t>20.5</w:t>
      </w:r>
      <w:r w:rsidR="00256392">
        <w:rPr>
          <w:rFonts w:ascii="Times New Roman" w:hAnsi="Times New Roman" w:cs="Times New Roman"/>
          <w:bCs/>
          <w:sz w:val="24"/>
          <w:szCs w:val="24"/>
        </w:rPr>
        <w:t> </w:t>
      </w:r>
      <w:r w:rsidR="004863D9" w:rsidRPr="00DD084B">
        <w:rPr>
          <w:rFonts w:ascii="Times New Roman" w:hAnsi="Times New Roman" w:cs="Times New Roman"/>
          <w:bCs/>
          <w:sz w:val="24"/>
          <w:szCs w:val="24"/>
        </w:rPr>
        <w:t xml:space="preserve">% </w:t>
      </w:r>
      <w:r w:rsidR="00105DB3" w:rsidRPr="00DD084B">
        <w:rPr>
          <w:rFonts w:ascii="Times New Roman" w:hAnsi="Times New Roman" w:cs="Times New Roman"/>
          <w:bCs/>
          <w:sz w:val="24"/>
          <w:szCs w:val="24"/>
        </w:rPr>
        <w:t xml:space="preserve">de los alumnos mencionaron </w:t>
      </w:r>
      <w:r w:rsidR="004863D9" w:rsidRPr="00DD084B">
        <w:rPr>
          <w:rFonts w:ascii="Times New Roman" w:hAnsi="Times New Roman" w:cs="Times New Roman"/>
          <w:bCs/>
          <w:sz w:val="24"/>
          <w:szCs w:val="24"/>
        </w:rPr>
        <w:t>haber disminuido su rendimiento</w:t>
      </w:r>
      <w:r w:rsidR="00105DB3" w:rsidRPr="00DD084B">
        <w:rPr>
          <w:rFonts w:ascii="Times New Roman" w:hAnsi="Times New Roman" w:cs="Times New Roman"/>
          <w:bCs/>
          <w:sz w:val="24"/>
          <w:szCs w:val="24"/>
        </w:rPr>
        <w:t xml:space="preserve"> académico</w:t>
      </w:r>
      <w:r w:rsidR="00C76CF4">
        <w:rPr>
          <w:rFonts w:ascii="Times New Roman" w:hAnsi="Times New Roman" w:cs="Times New Roman"/>
          <w:bCs/>
          <w:sz w:val="24"/>
          <w:szCs w:val="24"/>
        </w:rPr>
        <w:t xml:space="preserve">, esto </w:t>
      </w:r>
      <w:r w:rsidR="00C76CF4">
        <w:rPr>
          <w:rFonts w:ascii="Times New Roman" w:hAnsi="Times New Roman" w:cs="Times New Roman"/>
          <w:bCs/>
          <w:sz w:val="24"/>
          <w:szCs w:val="24"/>
        </w:rPr>
        <w:lastRenderedPageBreak/>
        <w:t xml:space="preserve">debido a las competencias propias de la carrera a desarrollar. </w:t>
      </w:r>
      <w:r w:rsidR="00771DB5">
        <w:rPr>
          <w:rFonts w:ascii="Times New Roman" w:hAnsi="Times New Roman" w:cs="Times New Roman"/>
          <w:bCs/>
          <w:sz w:val="24"/>
          <w:szCs w:val="24"/>
        </w:rPr>
        <w:t>Para los que indicaron haber aumentado su rendimiento escolar, pudo haber sido por que la modalidad virtual les favorece como medio de aprendizaje</w:t>
      </w:r>
      <w:r w:rsidR="00923034">
        <w:rPr>
          <w:rFonts w:ascii="Times New Roman" w:hAnsi="Times New Roman" w:cs="Times New Roman"/>
          <w:bCs/>
          <w:sz w:val="24"/>
          <w:szCs w:val="24"/>
        </w:rPr>
        <w:t>,</w:t>
      </w:r>
      <w:r w:rsidR="00E653B4">
        <w:rPr>
          <w:rFonts w:ascii="Times New Roman" w:hAnsi="Times New Roman" w:cs="Times New Roman"/>
          <w:bCs/>
          <w:sz w:val="24"/>
          <w:szCs w:val="24"/>
        </w:rPr>
        <w:t xml:space="preserve"> por sus habilidades en el manejo de las TIC. </w:t>
      </w:r>
      <w:r w:rsidR="00923034" w:rsidRPr="003B66EB">
        <w:rPr>
          <w:rFonts w:ascii="Times New Roman" w:hAnsi="Times New Roman" w:cs="Times New Roman"/>
          <w:noProof/>
          <w:sz w:val="24"/>
          <w:szCs w:val="24"/>
        </w:rPr>
        <w:t>Valdivieso, Burbano</w:t>
      </w:r>
      <w:r w:rsidR="00923034">
        <w:rPr>
          <w:rFonts w:ascii="Times New Roman" w:hAnsi="Times New Roman" w:cs="Times New Roman"/>
          <w:noProof/>
          <w:sz w:val="24"/>
          <w:szCs w:val="24"/>
        </w:rPr>
        <w:t xml:space="preserve"> y</w:t>
      </w:r>
      <w:r w:rsidR="00923034" w:rsidRPr="003B66EB">
        <w:rPr>
          <w:rFonts w:ascii="Times New Roman" w:hAnsi="Times New Roman" w:cs="Times New Roman"/>
          <w:noProof/>
          <w:sz w:val="24"/>
          <w:szCs w:val="24"/>
        </w:rPr>
        <w:t xml:space="preserve"> Burbano</w:t>
      </w:r>
      <w:r w:rsidR="00923034">
        <w:rPr>
          <w:rFonts w:ascii="Times New Roman" w:hAnsi="Times New Roman" w:cs="Times New Roman"/>
          <w:noProof/>
          <w:sz w:val="24"/>
          <w:szCs w:val="24"/>
        </w:rPr>
        <w:t xml:space="preserve"> (</w:t>
      </w:r>
      <w:r w:rsidR="00923034" w:rsidRPr="003B66EB">
        <w:rPr>
          <w:rFonts w:ascii="Times New Roman" w:hAnsi="Times New Roman" w:cs="Times New Roman"/>
          <w:noProof/>
          <w:sz w:val="24"/>
          <w:szCs w:val="24"/>
        </w:rPr>
        <w:t>2020)</w:t>
      </w:r>
      <w:r w:rsidR="00923034">
        <w:rPr>
          <w:rFonts w:ascii="Times New Roman" w:hAnsi="Times New Roman" w:cs="Times New Roman"/>
          <w:bCs/>
          <w:sz w:val="24"/>
          <w:szCs w:val="24"/>
        </w:rPr>
        <w:t xml:space="preserve"> afirman</w:t>
      </w:r>
      <w:r w:rsidR="00923034" w:rsidRPr="00DD084B">
        <w:rPr>
          <w:rFonts w:ascii="Times New Roman" w:hAnsi="Times New Roman" w:cs="Times New Roman"/>
          <w:bCs/>
          <w:sz w:val="24"/>
          <w:szCs w:val="24"/>
        </w:rPr>
        <w:t xml:space="preserve"> </w:t>
      </w:r>
      <w:r w:rsidR="00105DB3" w:rsidRPr="00DD084B">
        <w:rPr>
          <w:rFonts w:ascii="Times New Roman" w:hAnsi="Times New Roman" w:cs="Times New Roman"/>
          <w:bCs/>
          <w:sz w:val="24"/>
          <w:szCs w:val="24"/>
        </w:rPr>
        <w:t xml:space="preserve">que </w:t>
      </w:r>
      <w:r w:rsidR="00F328F4">
        <w:rPr>
          <w:rFonts w:ascii="Times New Roman" w:hAnsi="Times New Roman" w:cs="Times New Roman"/>
          <w:bCs/>
          <w:sz w:val="24"/>
          <w:szCs w:val="24"/>
        </w:rPr>
        <w:t>existen</w:t>
      </w:r>
      <w:r w:rsidR="00105DB3" w:rsidRPr="00DD084B">
        <w:rPr>
          <w:rFonts w:ascii="Times New Roman" w:hAnsi="Times New Roman" w:cs="Times New Roman"/>
          <w:bCs/>
          <w:sz w:val="24"/>
          <w:szCs w:val="24"/>
        </w:rPr>
        <w:t xml:space="preserve"> afectaciones en el rendimiento académico asociado con la pandemia y el confinamiento social.</w:t>
      </w:r>
      <w:r w:rsidR="00191476">
        <w:rPr>
          <w:rFonts w:ascii="Times New Roman" w:hAnsi="Times New Roman" w:cs="Times New Roman"/>
          <w:bCs/>
          <w:sz w:val="24"/>
          <w:szCs w:val="24"/>
        </w:rPr>
        <w:t xml:space="preserve"> </w:t>
      </w:r>
    </w:p>
    <w:p w14:paraId="5B7DE370" w14:textId="66E4B068" w:rsidR="0010633C" w:rsidRDefault="0010633C" w:rsidP="00E52302">
      <w:pPr>
        <w:autoSpaceDE w:val="0"/>
        <w:autoSpaceDN w:val="0"/>
        <w:adjustRightInd w:val="0"/>
        <w:spacing w:after="0" w:line="360" w:lineRule="auto"/>
        <w:ind w:right="49"/>
        <w:jc w:val="both"/>
        <w:rPr>
          <w:rFonts w:ascii="Times New Roman" w:hAnsi="Times New Roman" w:cs="Times New Roman"/>
          <w:bCs/>
          <w:sz w:val="24"/>
          <w:szCs w:val="24"/>
        </w:rPr>
      </w:pPr>
    </w:p>
    <w:p w14:paraId="6E507A84" w14:textId="69337F42" w:rsidR="003338E7" w:rsidRPr="007231C8" w:rsidRDefault="003338E7" w:rsidP="00655DD5">
      <w:pPr>
        <w:autoSpaceDE w:val="0"/>
        <w:autoSpaceDN w:val="0"/>
        <w:adjustRightInd w:val="0"/>
        <w:spacing w:after="0" w:line="360" w:lineRule="auto"/>
        <w:ind w:right="49"/>
        <w:jc w:val="center"/>
        <w:rPr>
          <w:rFonts w:ascii="Times New Roman" w:hAnsi="Times New Roman" w:cs="Times New Roman"/>
          <w:b/>
          <w:sz w:val="32"/>
          <w:szCs w:val="32"/>
        </w:rPr>
      </w:pPr>
      <w:r w:rsidRPr="007231C8">
        <w:rPr>
          <w:rFonts w:ascii="Times New Roman" w:hAnsi="Times New Roman" w:cs="Times New Roman"/>
          <w:b/>
          <w:sz w:val="32"/>
          <w:szCs w:val="32"/>
        </w:rPr>
        <w:t>Discusión</w:t>
      </w:r>
    </w:p>
    <w:p w14:paraId="2CB36240" w14:textId="40F42B50" w:rsidR="007D2775" w:rsidRDefault="008F26C0" w:rsidP="009F33FE">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 xml:space="preserve">Cabe resaltar que se encontró similitud </w:t>
      </w:r>
      <w:r w:rsidR="00E31024">
        <w:rPr>
          <w:rFonts w:ascii="Times New Roman" w:hAnsi="Times New Roman" w:cs="Times New Roman"/>
          <w:bCs/>
          <w:sz w:val="24"/>
          <w:szCs w:val="24"/>
        </w:rPr>
        <w:t>con el estudio de</w:t>
      </w:r>
      <w:r w:rsidR="00BA1D44">
        <w:rPr>
          <w:rFonts w:ascii="Times New Roman" w:hAnsi="Times New Roman" w:cs="Times New Roman"/>
          <w:bCs/>
          <w:sz w:val="24"/>
          <w:szCs w:val="24"/>
        </w:rPr>
        <w:t xml:space="preserve"> Chiñas </w:t>
      </w:r>
      <w:r w:rsidR="00BA1D44" w:rsidRPr="007231C8">
        <w:rPr>
          <w:rFonts w:ascii="Times New Roman" w:hAnsi="Times New Roman" w:cs="Times New Roman"/>
          <w:bCs/>
          <w:i/>
          <w:iCs/>
          <w:sz w:val="24"/>
          <w:szCs w:val="24"/>
        </w:rPr>
        <w:t>et al</w:t>
      </w:r>
      <w:r w:rsidR="00BA1D44">
        <w:rPr>
          <w:rFonts w:ascii="Times New Roman" w:hAnsi="Times New Roman" w:cs="Times New Roman"/>
          <w:bCs/>
          <w:sz w:val="24"/>
          <w:szCs w:val="24"/>
        </w:rPr>
        <w:t xml:space="preserve">. </w:t>
      </w:r>
      <w:r w:rsidR="006973CB">
        <w:rPr>
          <w:rFonts w:ascii="Times New Roman" w:hAnsi="Times New Roman" w:cs="Times New Roman"/>
          <w:bCs/>
          <w:sz w:val="24"/>
          <w:szCs w:val="24"/>
        </w:rPr>
        <w:t>(2017)</w:t>
      </w:r>
      <w:r w:rsidR="00BA1D44">
        <w:rPr>
          <w:rFonts w:ascii="Times New Roman" w:hAnsi="Times New Roman" w:cs="Times New Roman"/>
          <w:bCs/>
          <w:sz w:val="24"/>
          <w:szCs w:val="24"/>
        </w:rPr>
        <w:t>,</w:t>
      </w:r>
      <w:r w:rsidR="00E31024">
        <w:rPr>
          <w:rFonts w:ascii="Times New Roman" w:hAnsi="Times New Roman" w:cs="Times New Roman"/>
          <w:bCs/>
          <w:sz w:val="24"/>
          <w:szCs w:val="24"/>
        </w:rPr>
        <w:t xml:space="preserve"> </w:t>
      </w:r>
      <w:r w:rsidR="00872C9E">
        <w:rPr>
          <w:rFonts w:ascii="Times New Roman" w:hAnsi="Times New Roman" w:cs="Times New Roman"/>
          <w:bCs/>
          <w:sz w:val="24"/>
          <w:szCs w:val="24"/>
        </w:rPr>
        <w:t>el cual señala</w:t>
      </w:r>
      <w:r w:rsidR="00E31024">
        <w:rPr>
          <w:rFonts w:ascii="Times New Roman" w:hAnsi="Times New Roman" w:cs="Times New Roman"/>
          <w:bCs/>
          <w:sz w:val="24"/>
          <w:szCs w:val="24"/>
        </w:rPr>
        <w:t xml:space="preserve"> que la mayor parte de los alumnos tiene dependencia económica de los padres, quienes son los que toman las decisiones financieras de sus hijos</w:t>
      </w:r>
      <w:r w:rsidR="00872C9E">
        <w:rPr>
          <w:rFonts w:ascii="Times New Roman" w:hAnsi="Times New Roman" w:cs="Times New Roman"/>
          <w:bCs/>
          <w:sz w:val="24"/>
          <w:szCs w:val="24"/>
        </w:rPr>
        <w:t xml:space="preserve">, </w:t>
      </w:r>
      <w:r w:rsidR="007D2775">
        <w:rPr>
          <w:rFonts w:ascii="Times New Roman" w:hAnsi="Times New Roman" w:cs="Times New Roman"/>
          <w:bCs/>
          <w:sz w:val="24"/>
          <w:szCs w:val="24"/>
        </w:rPr>
        <w:t xml:space="preserve">debido principalmente a que por la edad promedio de los estudiantes su principal actividad es dedicarse al estudio y no a otra que sí </w:t>
      </w:r>
      <w:r w:rsidR="00872C9E">
        <w:rPr>
          <w:rFonts w:ascii="Times New Roman" w:hAnsi="Times New Roman" w:cs="Times New Roman"/>
          <w:bCs/>
          <w:sz w:val="24"/>
          <w:szCs w:val="24"/>
        </w:rPr>
        <w:t xml:space="preserve">sea </w:t>
      </w:r>
      <w:r w:rsidR="007D2775">
        <w:rPr>
          <w:rFonts w:ascii="Times New Roman" w:hAnsi="Times New Roman" w:cs="Times New Roman"/>
          <w:bCs/>
          <w:sz w:val="24"/>
          <w:szCs w:val="24"/>
        </w:rPr>
        <w:t>remunerada</w:t>
      </w:r>
      <w:r w:rsidR="00872C9E">
        <w:rPr>
          <w:rFonts w:ascii="Times New Roman" w:hAnsi="Times New Roman" w:cs="Times New Roman"/>
          <w:bCs/>
          <w:sz w:val="24"/>
          <w:szCs w:val="24"/>
        </w:rPr>
        <w:t>.</w:t>
      </w:r>
    </w:p>
    <w:p w14:paraId="65173569" w14:textId="407FDA65" w:rsidR="007D2775" w:rsidRDefault="00BA1D44" w:rsidP="00E52302">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Para el comparativo entre el monto y la fuente de</w:t>
      </w:r>
      <w:r w:rsidR="006973CB">
        <w:rPr>
          <w:rFonts w:ascii="Times New Roman" w:hAnsi="Times New Roman" w:cs="Times New Roman"/>
          <w:bCs/>
          <w:sz w:val="24"/>
          <w:szCs w:val="24"/>
        </w:rPr>
        <w:t xml:space="preserve"> ingres</w:t>
      </w:r>
      <w:r>
        <w:rPr>
          <w:rFonts w:ascii="Times New Roman" w:hAnsi="Times New Roman" w:cs="Times New Roman"/>
          <w:bCs/>
          <w:sz w:val="24"/>
          <w:szCs w:val="24"/>
        </w:rPr>
        <w:t>o</w:t>
      </w:r>
      <w:r w:rsidR="006973CB">
        <w:rPr>
          <w:rFonts w:ascii="Times New Roman" w:hAnsi="Times New Roman" w:cs="Times New Roman"/>
          <w:bCs/>
          <w:sz w:val="24"/>
          <w:szCs w:val="24"/>
        </w:rPr>
        <w:t>,</w:t>
      </w:r>
      <w:r>
        <w:rPr>
          <w:rFonts w:ascii="Times New Roman" w:hAnsi="Times New Roman" w:cs="Times New Roman"/>
          <w:bCs/>
          <w:sz w:val="24"/>
          <w:szCs w:val="24"/>
        </w:rPr>
        <w:t xml:space="preserve"> hay coincidencia con el estudio de López </w:t>
      </w:r>
      <w:r w:rsidRPr="007231C8">
        <w:rPr>
          <w:rFonts w:ascii="Times New Roman" w:hAnsi="Times New Roman" w:cs="Times New Roman"/>
          <w:bCs/>
          <w:i/>
          <w:iCs/>
          <w:sz w:val="24"/>
          <w:szCs w:val="24"/>
        </w:rPr>
        <w:t>et al</w:t>
      </w:r>
      <w:r w:rsidR="006973CB">
        <w:rPr>
          <w:rFonts w:ascii="Times New Roman" w:hAnsi="Times New Roman" w:cs="Times New Roman"/>
          <w:bCs/>
          <w:sz w:val="24"/>
          <w:szCs w:val="24"/>
        </w:rPr>
        <w:t>.</w:t>
      </w:r>
      <w:r>
        <w:rPr>
          <w:rFonts w:ascii="Times New Roman" w:hAnsi="Times New Roman" w:cs="Times New Roman"/>
          <w:bCs/>
          <w:sz w:val="24"/>
          <w:szCs w:val="24"/>
        </w:rPr>
        <w:t xml:space="preserve"> </w:t>
      </w:r>
      <w:r w:rsidR="006973CB">
        <w:rPr>
          <w:rFonts w:ascii="Times New Roman" w:hAnsi="Times New Roman" w:cs="Times New Roman"/>
          <w:bCs/>
          <w:sz w:val="24"/>
          <w:szCs w:val="24"/>
        </w:rPr>
        <w:t>(</w:t>
      </w:r>
      <w:r>
        <w:rPr>
          <w:rFonts w:ascii="Times New Roman" w:hAnsi="Times New Roman" w:cs="Times New Roman"/>
          <w:bCs/>
          <w:sz w:val="24"/>
          <w:szCs w:val="24"/>
        </w:rPr>
        <w:t>2014</w:t>
      </w:r>
      <w:r w:rsidR="006973CB">
        <w:rPr>
          <w:rFonts w:ascii="Times New Roman" w:hAnsi="Times New Roman" w:cs="Times New Roman"/>
          <w:bCs/>
          <w:sz w:val="24"/>
          <w:szCs w:val="24"/>
        </w:rPr>
        <w:t>)</w:t>
      </w:r>
      <w:r w:rsidR="00872C9E">
        <w:rPr>
          <w:rFonts w:ascii="Times New Roman" w:hAnsi="Times New Roman" w:cs="Times New Roman"/>
          <w:bCs/>
          <w:sz w:val="24"/>
          <w:szCs w:val="24"/>
        </w:rPr>
        <w:t>,</w:t>
      </w:r>
      <w:r>
        <w:rPr>
          <w:rFonts w:ascii="Times New Roman" w:hAnsi="Times New Roman" w:cs="Times New Roman"/>
          <w:bCs/>
          <w:sz w:val="24"/>
          <w:szCs w:val="24"/>
        </w:rPr>
        <w:t xml:space="preserve"> </w:t>
      </w:r>
      <w:r w:rsidR="006973CB">
        <w:rPr>
          <w:rFonts w:ascii="Times New Roman" w:hAnsi="Times New Roman" w:cs="Times New Roman"/>
          <w:bCs/>
          <w:sz w:val="24"/>
          <w:szCs w:val="24"/>
        </w:rPr>
        <w:t>qu</w:t>
      </w:r>
      <w:r w:rsidR="00872C9E">
        <w:rPr>
          <w:rFonts w:ascii="Times New Roman" w:hAnsi="Times New Roman" w:cs="Times New Roman"/>
          <w:bCs/>
          <w:sz w:val="24"/>
          <w:szCs w:val="24"/>
        </w:rPr>
        <w:t>ienes</w:t>
      </w:r>
      <w:r w:rsidR="006973CB">
        <w:rPr>
          <w:rFonts w:ascii="Times New Roman" w:hAnsi="Times New Roman" w:cs="Times New Roman"/>
          <w:bCs/>
          <w:sz w:val="24"/>
          <w:szCs w:val="24"/>
        </w:rPr>
        <w:t xml:space="preserve"> </w:t>
      </w:r>
      <w:r w:rsidR="00872C9E">
        <w:rPr>
          <w:rFonts w:ascii="Times New Roman" w:hAnsi="Times New Roman" w:cs="Times New Roman"/>
          <w:bCs/>
          <w:sz w:val="24"/>
          <w:szCs w:val="24"/>
        </w:rPr>
        <w:t xml:space="preserve">indican </w:t>
      </w:r>
      <w:r w:rsidR="006973CB">
        <w:rPr>
          <w:rFonts w:ascii="Times New Roman" w:hAnsi="Times New Roman" w:cs="Times New Roman"/>
          <w:bCs/>
          <w:sz w:val="24"/>
          <w:szCs w:val="24"/>
        </w:rPr>
        <w:t>que</w:t>
      </w:r>
      <w:r w:rsidR="00022742">
        <w:rPr>
          <w:rFonts w:ascii="Times New Roman" w:hAnsi="Times New Roman" w:cs="Times New Roman"/>
          <w:bCs/>
          <w:sz w:val="24"/>
          <w:szCs w:val="24"/>
        </w:rPr>
        <w:t>,</w:t>
      </w:r>
      <w:r w:rsidR="006973CB">
        <w:rPr>
          <w:rFonts w:ascii="Times New Roman" w:hAnsi="Times New Roman" w:cs="Times New Roman"/>
          <w:bCs/>
          <w:sz w:val="24"/>
          <w:szCs w:val="24"/>
        </w:rPr>
        <w:t xml:space="preserve"> en su mayoría, los ingresos percibidos son menores a 2000 pesos mensuales y </w:t>
      </w:r>
      <w:r w:rsidR="00872C9E">
        <w:rPr>
          <w:rFonts w:ascii="Times New Roman" w:hAnsi="Times New Roman" w:cs="Times New Roman"/>
          <w:bCs/>
          <w:sz w:val="24"/>
          <w:szCs w:val="24"/>
        </w:rPr>
        <w:t xml:space="preserve">hay </w:t>
      </w:r>
      <w:r w:rsidR="006973CB">
        <w:rPr>
          <w:rFonts w:ascii="Times New Roman" w:hAnsi="Times New Roman" w:cs="Times New Roman"/>
          <w:bCs/>
          <w:sz w:val="24"/>
          <w:szCs w:val="24"/>
        </w:rPr>
        <w:t>dependencia con la fuente de donde provienen.</w:t>
      </w:r>
      <w:r w:rsidR="00022742">
        <w:rPr>
          <w:rFonts w:ascii="Times New Roman" w:hAnsi="Times New Roman" w:cs="Times New Roman"/>
          <w:bCs/>
          <w:sz w:val="24"/>
          <w:szCs w:val="24"/>
        </w:rPr>
        <w:t xml:space="preserve"> </w:t>
      </w:r>
      <w:r w:rsidR="007D2775">
        <w:rPr>
          <w:rFonts w:ascii="Times New Roman" w:hAnsi="Times New Roman" w:cs="Times New Roman"/>
          <w:bCs/>
          <w:sz w:val="24"/>
          <w:szCs w:val="24"/>
        </w:rPr>
        <w:t>Esta</w:t>
      </w:r>
      <w:r w:rsidR="00022742">
        <w:rPr>
          <w:rFonts w:ascii="Times New Roman" w:hAnsi="Times New Roman" w:cs="Times New Roman"/>
          <w:bCs/>
          <w:sz w:val="24"/>
          <w:szCs w:val="24"/>
        </w:rPr>
        <w:t xml:space="preserve"> similitud </w:t>
      </w:r>
      <w:r w:rsidR="00C43228">
        <w:rPr>
          <w:rFonts w:ascii="Times New Roman" w:hAnsi="Times New Roman" w:cs="Times New Roman"/>
          <w:bCs/>
          <w:sz w:val="24"/>
          <w:szCs w:val="24"/>
        </w:rPr>
        <w:t>reverbera en</w:t>
      </w:r>
      <w:r w:rsidR="00022742">
        <w:rPr>
          <w:rFonts w:ascii="Times New Roman" w:hAnsi="Times New Roman" w:cs="Times New Roman"/>
          <w:bCs/>
          <w:sz w:val="24"/>
          <w:szCs w:val="24"/>
        </w:rPr>
        <w:t xml:space="preserve"> el estudio de Morales </w:t>
      </w:r>
      <w:r w:rsidR="00022742" w:rsidRPr="007231C8">
        <w:rPr>
          <w:rFonts w:ascii="Times New Roman" w:hAnsi="Times New Roman" w:cs="Times New Roman"/>
          <w:bCs/>
          <w:i/>
          <w:iCs/>
          <w:sz w:val="24"/>
          <w:szCs w:val="24"/>
        </w:rPr>
        <w:t>et al</w:t>
      </w:r>
      <w:r w:rsidR="00022742">
        <w:rPr>
          <w:rFonts w:ascii="Times New Roman" w:hAnsi="Times New Roman" w:cs="Times New Roman"/>
          <w:bCs/>
          <w:sz w:val="24"/>
          <w:szCs w:val="24"/>
        </w:rPr>
        <w:t>. (2020), donde</w:t>
      </w:r>
      <w:r w:rsidR="00872C9E">
        <w:rPr>
          <w:rFonts w:ascii="Times New Roman" w:hAnsi="Times New Roman" w:cs="Times New Roman"/>
          <w:bCs/>
          <w:sz w:val="24"/>
          <w:szCs w:val="24"/>
        </w:rPr>
        <w:t xml:space="preserve"> se</w:t>
      </w:r>
      <w:r w:rsidR="00022742">
        <w:rPr>
          <w:rFonts w:ascii="Times New Roman" w:hAnsi="Times New Roman" w:cs="Times New Roman"/>
          <w:bCs/>
          <w:sz w:val="24"/>
          <w:szCs w:val="24"/>
        </w:rPr>
        <w:t xml:space="preserve"> menciona que el ingreso se vio afectado con la pandemia, sin embargo</w:t>
      </w:r>
      <w:r w:rsidR="00DC736B">
        <w:rPr>
          <w:rFonts w:ascii="Times New Roman" w:hAnsi="Times New Roman" w:cs="Times New Roman"/>
          <w:bCs/>
          <w:sz w:val="24"/>
          <w:szCs w:val="24"/>
        </w:rPr>
        <w:t>,</w:t>
      </w:r>
      <w:r w:rsidR="00022742">
        <w:rPr>
          <w:rFonts w:ascii="Times New Roman" w:hAnsi="Times New Roman" w:cs="Times New Roman"/>
          <w:bCs/>
          <w:sz w:val="24"/>
          <w:szCs w:val="24"/>
        </w:rPr>
        <w:t xml:space="preserve"> </w:t>
      </w:r>
      <w:r w:rsidR="00872C9E">
        <w:rPr>
          <w:rFonts w:ascii="Times New Roman" w:hAnsi="Times New Roman" w:cs="Times New Roman"/>
          <w:bCs/>
          <w:sz w:val="24"/>
          <w:szCs w:val="24"/>
        </w:rPr>
        <w:t xml:space="preserve">los </w:t>
      </w:r>
      <w:r w:rsidR="00022742">
        <w:rPr>
          <w:rFonts w:ascii="Times New Roman" w:hAnsi="Times New Roman" w:cs="Times New Roman"/>
          <w:bCs/>
          <w:sz w:val="24"/>
          <w:szCs w:val="24"/>
        </w:rPr>
        <w:t>autor</w:t>
      </w:r>
      <w:r w:rsidR="00872C9E">
        <w:rPr>
          <w:rFonts w:ascii="Times New Roman" w:hAnsi="Times New Roman" w:cs="Times New Roman"/>
          <w:bCs/>
          <w:sz w:val="24"/>
          <w:szCs w:val="24"/>
        </w:rPr>
        <w:t>es</w:t>
      </w:r>
      <w:r w:rsidR="00022742">
        <w:rPr>
          <w:rFonts w:ascii="Times New Roman" w:hAnsi="Times New Roman" w:cs="Times New Roman"/>
          <w:bCs/>
          <w:sz w:val="24"/>
          <w:szCs w:val="24"/>
        </w:rPr>
        <w:t xml:space="preserve"> </w:t>
      </w:r>
      <w:r w:rsidR="00872C9E">
        <w:rPr>
          <w:rFonts w:ascii="Times New Roman" w:hAnsi="Times New Roman" w:cs="Times New Roman"/>
          <w:bCs/>
          <w:sz w:val="24"/>
          <w:szCs w:val="24"/>
        </w:rPr>
        <w:t xml:space="preserve">tomaron </w:t>
      </w:r>
      <w:r w:rsidR="00022742">
        <w:rPr>
          <w:rFonts w:ascii="Times New Roman" w:hAnsi="Times New Roman" w:cs="Times New Roman"/>
          <w:bCs/>
          <w:sz w:val="24"/>
          <w:szCs w:val="24"/>
        </w:rPr>
        <w:t>como referencia el ingreso familiar y la presente investigación se desarrolló con estudiantes</w:t>
      </w:r>
      <w:r w:rsidR="00B2574F">
        <w:rPr>
          <w:rFonts w:ascii="Times New Roman" w:hAnsi="Times New Roman" w:cs="Times New Roman"/>
          <w:bCs/>
          <w:sz w:val="24"/>
          <w:szCs w:val="24"/>
        </w:rPr>
        <w:t>, lo que podría significar que los montos de ingreso como de gasto son diferentes</w:t>
      </w:r>
      <w:r w:rsidR="00A86B23">
        <w:rPr>
          <w:rFonts w:ascii="Times New Roman" w:hAnsi="Times New Roman" w:cs="Times New Roman"/>
          <w:bCs/>
          <w:sz w:val="24"/>
          <w:szCs w:val="24"/>
        </w:rPr>
        <w:t>.</w:t>
      </w:r>
    </w:p>
    <w:p w14:paraId="0D0C6D66" w14:textId="03EA2551" w:rsidR="00A62783" w:rsidRDefault="00DC736B" w:rsidP="00E52302">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Referente al porcentaje de afectación sobre el ingreso</w:t>
      </w:r>
      <w:r w:rsidR="00A86B23">
        <w:rPr>
          <w:rFonts w:ascii="Times New Roman" w:hAnsi="Times New Roman" w:cs="Times New Roman"/>
          <w:bCs/>
          <w:sz w:val="24"/>
          <w:szCs w:val="24"/>
        </w:rPr>
        <w:t>, los estudiantes</w:t>
      </w:r>
      <w:r w:rsidRPr="00E21D67">
        <w:rPr>
          <w:rFonts w:ascii="Times New Roman" w:hAnsi="Times New Roman" w:cs="Times New Roman"/>
          <w:bCs/>
          <w:sz w:val="24"/>
          <w:szCs w:val="24"/>
        </w:rPr>
        <w:t xml:space="preserve"> mencionan que</w:t>
      </w:r>
      <w:r w:rsidR="00937838">
        <w:rPr>
          <w:rFonts w:ascii="Times New Roman" w:hAnsi="Times New Roman" w:cs="Times New Roman"/>
          <w:bCs/>
          <w:sz w:val="24"/>
          <w:szCs w:val="24"/>
        </w:rPr>
        <w:t xml:space="preserve"> se</w:t>
      </w:r>
      <w:r>
        <w:rPr>
          <w:rFonts w:ascii="Times New Roman" w:hAnsi="Times New Roman" w:cs="Times New Roman"/>
          <w:bCs/>
          <w:sz w:val="24"/>
          <w:szCs w:val="24"/>
        </w:rPr>
        <w:t xml:space="preserve"> </w:t>
      </w:r>
      <w:r w:rsidRPr="00E21D67">
        <w:rPr>
          <w:rFonts w:ascii="Times New Roman" w:hAnsi="Times New Roman" w:cs="Times New Roman"/>
          <w:bCs/>
          <w:sz w:val="24"/>
          <w:szCs w:val="24"/>
        </w:rPr>
        <w:t xml:space="preserve">vieron </w:t>
      </w:r>
      <w:r>
        <w:rPr>
          <w:rFonts w:ascii="Times New Roman" w:hAnsi="Times New Roman" w:cs="Times New Roman"/>
          <w:bCs/>
          <w:sz w:val="24"/>
          <w:szCs w:val="24"/>
        </w:rPr>
        <w:t>afectados</w:t>
      </w:r>
      <w:r w:rsidRPr="00E21D67">
        <w:rPr>
          <w:rFonts w:ascii="Times New Roman" w:hAnsi="Times New Roman" w:cs="Times New Roman"/>
          <w:bCs/>
          <w:sz w:val="24"/>
          <w:szCs w:val="24"/>
        </w:rPr>
        <w:t xml:space="preserve"> por efecto de la pandemia </w:t>
      </w:r>
      <w:r>
        <w:rPr>
          <w:rFonts w:ascii="Times New Roman" w:hAnsi="Times New Roman" w:cs="Times New Roman"/>
          <w:bCs/>
          <w:sz w:val="24"/>
          <w:szCs w:val="24"/>
        </w:rPr>
        <w:t>para todos los niveles, sin encontrar evidencia en estudios semejantes</w:t>
      </w:r>
      <w:r w:rsidR="00A86B23">
        <w:rPr>
          <w:rFonts w:ascii="Times New Roman" w:hAnsi="Times New Roman" w:cs="Times New Roman"/>
          <w:bCs/>
          <w:sz w:val="24"/>
          <w:szCs w:val="24"/>
        </w:rPr>
        <w:t xml:space="preserve">, esto puede ser debido a que </w:t>
      </w:r>
      <w:r w:rsidR="00A62783">
        <w:rPr>
          <w:rFonts w:ascii="Times New Roman" w:hAnsi="Times New Roman" w:cs="Times New Roman"/>
          <w:bCs/>
          <w:sz w:val="24"/>
          <w:szCs w:val="24"/>
        </w:rPr>
        <w:t>laboraron en casa como resultado del confinamiento y otros se vieron en la necesidad de renunciar a su trabajo, sus ingresos fueron reducidos por recorte en las empresas o que los ingresos familiares se vieron afectados.</w:t>
      </w:r>
    </w:p>
    <w:p w14:paraId="2C3ED678" w14:textId="56A2C36C" w:rsidR="00DB074D" w:rsidRDefault="005E2762" w:rsidP="00E52302">
      <w:pPr>
        <w:autoSpaceDE w:val="0"/>
        <w:autoSpaceDN w:val="0"/>
        <w:adjustRightInd w:val="0"/>
        <w:spacing w:after="0" w:line="360" w:lineRule="auto"/>
        <w:ind w:right="49" w:firstLine="708"/>
        <w:jc w:val="both"/>
        <w:rPr>
          <w:rFonts w:ascii="Times New Roman" w:hAnsi="Times New Roman" w:cs="Times New Roman"/>
          <w:bCs/>
          <w:sz w:val="24"/>
          <w:szCs w:val="24"/>
        </w:rPr>
      </w:pPr>
      <w:r w:rsidRPr="00DD084B">
        <w:rPr>
          <w:rFonts w:ascii="Times New Roman" w:hAnsi="Times New Roman" w:cs="Times New Roman"/>
          <w:bCs/>
          <w:sz w:val="24"/>
          <w:szCs w:val="24"/>
        </w:rPr>
        <w:t>En general, los gastos de los estudiantes universitarios se vieron modificados</w:t>
      </w:r>
      <w:r>
        <w:rPr>
          <w:rFonts w:ascii="Times New Roman" w:hAnsi="Times New Roman" w:cs="Times New Roman"/>
          <w:bCs/>
          <w:sz w:val="24"/>
          <w:szCs w:val="24"/>
        </w:rPr>
        <w:t xml:space="preserve"> durante la pandemia</w:t>
      </w:r>
      <w:r w:rsidR="00C43228">
        <w:rPr>
          <w:rFonts w:ascii="Times New Roman" w:hAnsi="Times New Roman" w:cs="Times New Roman"/>
          <w:bCs/>
          <w:sz w:val="24"/>
          <w:szCs w:val="24"/>
        </w:rPr>
        <w:t xml:space="preserve">. Puede </w:t>
      </w:r>
      <w:r w:rsidR="00217B98" w:rsidRPr="00217B98">
        <w:rPr>
          <w:rFonts w:ascii="Times New Roman" w:hAnsi="Times New Roman" w:cs="Times New Roman"/>
          <w:bCs/>
          <w:sz w:val="24"/>
          <w:szCs w:val="24"/>
        </w:rPr>
        <w:t>ser que, al estar en</w:t>
      </w:r>
      <w:r w:rsidR="00217B98">
        <w:rPr>
          <w:rFonts w:ascii="Times New Roman" w:hAnsi="Times New Roman" w:cs="Times New Roman"/>
          <w:bCs/>
          <w:sz w:val="24"/>
          <w:szCs w:val="24"/>
        </w:rPr>
        <w:t xml:space="preserve"> confinamiento, existieron factores de mayor gasto como los servicios básicos del hogar y consumo de productos no habituales</w:t>
      </w:r>
      <w:r w:rsidR="00EE116F">
        <w:rPr>
          <w:rFonts w:ascii="Times New Roman" w:hAnsi="Times New Roman" w:cs="Times New Roman"/>
          <w:bCs/>
          <w:sz w:val="24"/>
          <w:szCs w:val="24"/>
        </w:rPr>
        <w:t xml:space="preserve">; y otros que implicaron un </w:t>
      </w:r>
      <w:r w:rsidR="00217B98">
        <w:rPr>
          <w:rFonts w:ascii="Times New Roman" w:hAnsi="Times New Roman" w:cs="Times New Roman"/>
          <w:bCs/>
          <w:sz w:val="24"/>
          <w:szCs w:val="24"/>
        </w:rPr>
        <w:t>menor gasto</w:t>
      </w:r>
      <w:r w:rsidR="00EE116F">
        <w:rPr>
          <w:rFonts w:ascii="Times New Roman" w:hAnsi="Times New Roman" w:cs="Times New Roman"/>
          <w:bCs/>
          <w:sz w:val="24"/>
          <w:szCs w:val="24"/>
        </w:rPr>
        <w:t>,</w:t>
      </w:r>
      <w:r w:rsidR="00217B98">
        <w:rPr>
          <w:rFonts w:ascii="Times New Roman" w:hAnsi="Times New Roman" w:cs="Times New Roman"/>
          <w:bCs/>
          <w:sz w:val="24"/>
          <w:szCs w:val="24"/>
        </w:rPr>
        <w:t xml:space="preserve"> </w:t>
      </w:r>
      <w:r w:rsidR="00EE116F">
        <w:rPr>
          <w:rFonts w:ascii="Times New Roman" w:hAnsi="Times New Roman" w:cs="Times New Roman"/>
          <w:bCs/>
          <w:sz w:val="24"/>
          <w:szCs w:val="24"/>
        </w:rPr>
        <w:t>por ejemplo,</w:t>
      </w:r>
      <w:r w:rsidR="00217B98">
        <w:rPr>
          <w:rFonts w:ascii="Times New Roman" w:hAnsi="Times New Roman" w:cs="Times New Roman"/>
          <w:bCs/>
          <w:sz w:val="24"/>
          <w:szCs w:val="24"/>
        </w:rPr>
        <w:t xml:space="preserve"> el no tener que usar los medios de tra</w:t>
      </w:r>
      <w:r w:rsidR="00477A8F">
        <w:rPr>
          <w:rFonts w:ascii="Times New Roman" w:hAnsi="Times New Roman" w:cs="Times New Roman"/>
          <w:bCs/>
          <w:sz w:val="24"/>
          <w:szCs w:val="24"/>
        </w:rPr>
        <w:t>nsporte, así como la reducción de gastos para la recreación; sin embargo</w:t>
      </w:r>
      <w:r w:rsidR="00EE116F">
        <w:rPr>
          <w:rFonts w:ascii="Times New Roman" w:hAnsi="Times New Roman" w:cs="Times New Roman"/>
          <w:bCs/>
          <w:sz w:val="24"/>
          <w:szCs w:val="24"/>
        </w:rPr>
        <w:t>,</w:t>
      </w:r>
      <w:r w:rsidR="00477A8F">
        <w:rPr>
          <w:rFonts w:ascii="Times New Roman" w:hAnsi="Times New Roman" w:cs="Times New Roman"/>
          <w:bCs/>
          <w:sz w:val="24"/>
          <w:szCs w:val="24"/>
        </w:rPr>
        <w:t xml:space="preserve"> los estudiantes que indicaron haber tenido una disminución de su gasto fue en menor proporción que los que consideraron tener un aumento en </w:t>
      </w:r>
      <w:r w:rsidR="00F159F2">
        <w:rPr>
          <w:rFonts w:ascii="Times New Roman" w:hAnsi="Times New Roman" w:cs="Times New Roman"/>
          <w:bCs/>
          <w:sz w:val="24"/>
          <w:szCs w:val="24"/>
        </w:rPr>
        <w:t>este rubro.</w:t>
      </w:r>
      <w:r w:rsidR="00DB074D">
        <w:rPr>
          <w:rFonts w:ascii="Times New Roman" w:hAnsi="Times New Roman" w:cs="Times New Roman"/>
          <w:bCs/>
          <w:sz w:val="24"/>
          <w:szCs w:val="24"/>
        </w:rPr>
        <w:t xml:space="preserve"> C</w:t>
      </w:r>
      <w:r w:rsidR="002F15CC">
        <w:rPr>
          <w:rFonts w:ascii="Times New Roman" w:hAnsi="Times New Roman" w:cs="Times New Roman"/>
          <w:bCs/>
          <w:sz w:val="24"/>
          <w:szCs w:val="24"/>
        </w:rPr>
        <w:t>abe señalar que como tal no se encontró un estudio similar para contrastar con los resultados obtenidos</w:t>
      </w:r>
      <w:r w:rsidR="00A62783">
        <w:rPr>
          <w:rFonts w:ascii="Times New Roman" w:hAnsi="Times New Roman" w:cs="Times New Roman"/>
          <w:bCs/>
          <w:sz w:val="24"/>
          <w:szCs w:val="24"/>
        </w:rPr>
        <w:t xml:space="preserve"> en la presente investigación</w:t>
      </w:r>
      <w:r w:rsidR="00DB074D">
        <w:rPr>
          <w:rFonts w:ascii="Times New Roman" w:hAnsi="Times New Roman" w:cs="Times New Roman"/>
          <w:bCs/>
          <w:sz w:val="24"/>
          <w:szCs w:val="24"/>
        </w:rPr>
        <w:t>.</w:t>
      </w:r>
    </w:p>
    <w:p w14:paraId="1AC96171" w14:textId="7BE2F926" w:rsidR="006973CB" w:rsidRDefault="00A62783" w:rsidP="00E52302">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DB074D">
        <w:rPr>
          <w:rFonts w:ascii="Times New Roman" w:hAnsi="Times New Roman" w:cs="Times New Roman"/>
          <w:bCs/>
          <w:sz w:val="24"/>
          <w:szCs w:val="24"/>
        </w:rPr>
        <w:t>La mayoría de los</w:t>
      </w:r>
      <w:r w:rsidR="00D7561E">
        <w:rPr>
          <w:rFonts w:ascii="Times New Roman" w:hAnsi="Times New Roman" w:cs="Times New Roman"/>
          <w:bCs/>
          <w:sz w:val="24"/>
          <w:szCs w:val="24"/>
        </w:rPr>
        <w:t xml:space="preserve"> alumnos reportan gastos de conexión a internet entre 301 y 500 pesos mensuales</w:t>
      </w:r>
      <w:r w:rsidR="00E24DCA">
        <w:rPr>
          <w:rFonts w:ascii="Times New Roman" w:hAnsi="Times New Roman" w:cs="Times New Roman"/>
          <w:bCs/>
          <w:sz w:val="24"/>
          <w:szCs w:val="24"/>
        </w:rPr>
        <w:t>. Al respecto</w:t>
      </w:r>
      <w:r w:rsidR="00694EB3">
        <w:rPr>
          <w:rFonts w:ascii="Times New Roman" w:hAnsi="Times New Roman" w:cs="Times New Roman"/>
          <w:bCs/>
          <w:sz w:val="24"/>
          <w:szCs w:val="24"/>
        </w:rPr>
        <w:t xml:space="preserve">, el estudio de </w:t>
      </w:r>
      <w:r w:rsidR="005E2762">
        <w:rPr>
          <w:rFonts w:ascii="Times New Roman" w:hAnsi="Times New Roman" w:cs="Times New Roman"/>
          <w:bCs/>
          <w:sz w:val="24"/>
          <w:szCs w:val="24"/>
        </w:rPr>
        <w:t xml:space="preserve">Morales </w:t>
      </w:r>
      <w:r w:rsidR="005E2762" w:rsidRPr="007231C8">
        <w:rPr>
          <w:rFonts w:ascii="Times New Roman" w:hAnsi="Times New Roman" w:cs="Times New Roman"/>
          <w:bCs/>
          <w:i/>
          <w:iCs/>
          <w:sz w:val="24"/>
          <w:szCs w:val="24"/>
        </w:rPr>
        <w:t>et al</w:t>
      </w:r>
      <w:r w:rsidR="005E2762">
        <w:rPr>
          <w:rFonts w:ascii="Times New Roman" w:hAnsi="Times New Roman" w:cs="Times New Roman"/>
          <w:bCs/>
          <w:sz w:val="24"/>
          <w:szCs w:val="24"/>
        </w:rPr>
        <w:t>. (2020)</w:t>
      </w:r>
      <w:r w:rsidR="005E2762" w:rsidRPr="00E21D67">
        <w:rPr>
          <w:rFonts w:ascii="Times New Roman" w:hAnsi="Times New Roman" w:cs="Times New Roman"/>
          <w:bCs/>
          <w:sz w:val="24"/>
          <w:szCs w:val="24"/>
        </w:rPr>
        <w:t xml:space="preserve"> encontró </w:t>
      </w:r>
      <w:r w:rsidR="00E24DCA">
        <w:rPr>
          <w:rFonts w:ascii="Times New Roman" w:hAnsi="Times New Roman" w:cs="Times New Roman"/>
          <w:bCs/>
          <w:sz w:val="24"/>
          <w:szCs w:val="24"/>
        </w:rPr>
        <w:t xml:space="preserve">un </w:t>
      </w:r>
      <w:r w:rsidR="00D7561E" w:rsidRPr="00E21D67">
        <w:rPr>
          <w:rFonts w:ascii="Times New Roman" w:hAnsi="Times New Roman" w:cs="Times New Roman"/>
          <w:bCs/>
          <w:sz w:val="24"/>
          <w:szCs w:val="24"/>
        </w:rPr>
        <w:t xml:space="preserve">aumento en sus gastos </w:t>
      </w:r>
      <w:r w:rsidR="00694EB3">
        <w:rPr>
          <w:rFonts w:ascii="Times New Roman" w:hAnsi="Times New Roman" w:cs="Times New Roman"/>
          <w:bCs/>
          <w:sz w:val="24"/>
          <w:szCs w:val="24"/>
        </w:rPr>
        <w:t xml:space="preserve">directamente </w:t>
      </w:r>
      <w:r w:rsidR="00D7561E" w:rsidRPr="00E21D67">
        <w:rPr>
          <w:rFonts w:ascii="Times New Roman" w:hAnsi="Times New Roman" w:cs="Times New Roman"/>
          <w:bCs/>
          <w:sz w:val="24"/>
          <w:szCs w:val="24"/>
        </w:rPr>
        <w:t>relacionado con</w:t>
      </w:r>
      <w:r w:rsidR="00694EB3">
        <w:rPr>
          <w:rFonts w:ascii="Times New Roman" w:hAnsi="Times New Roman" w:cs="Times New Roman"/>
          <w:bCs/>
          <w:sz w:val="24"/>
          <w:szCs w:val="24"/>
        </w:rPr>
        <w:t xml:space="preserve"> la</w:t>
      </w:r>
      <w:r w:rsidR="00D7561E" w:rsidRPr="00E21D67">
        <w:rPr>
          <w:rFonts w:ascii="Times New Roman" w:hAnsi="Times New Roman" w:cs="Times New Roman"/>
          <w:bCs/>
          <w:sz w:val="24"/>
          <w:szCs w:val="24"/>
        </w:rPr>
        <w:t xml:space="preserve"> conectividad a internet</w:t>
      </w:r>
      <w:r w:rsidR="00DF4C9E">
        <w:rPr>
          <w:rFonts w:ascii="Times New Roman" w:hAnsi="Times New Roman" w:cs="Times New Roman"/>
          <w:bCs/>
          <w:sz w:val="24"/>
          <w:szCs w:val="24"/>
        </w:rPr>
        <w:t>, que representa un</w:t>
      </w:r>
      <w:r w:rsidR="00DB074D">
        <w:rPr>
          <w:rFonts w:ascii="Times New Roman" w:hAnsi="Times New Roman" w:cs="Times New Roman"/>
          <w:bCs/>
          <w:sz w:val="24"/>
          <w:szCs w:val="24"/>
        </w:rPr>
        <w:t xml:space="preserve"> porcentaje similar al determinado en los hallazgos de este estudio</w:t>
      </w:r>
      <w:r w:rsidR="00694EB3">
        <w:rPr>
          <w:rFonts w:ascii="Times New Roman" w:hAnsi="Times New Roman" w:cs="Times New Roman"/>
          <w:bCs/>
          <w:sz w:val="24"/>
          <w:szCs w:val="24"/>
        </w:rPr>
        <w:t>.</w:t>
      </w:r>
      <w:r w:rsidR="005E2762" w:rsidRPr="00E21D67">
        <w:rPr>
          <w:rFonts w:ascii="Times New Roman" w:hAnsi="Times New Roman" w:cs="Times New Roman"/>
          <w:bCs/>
          <w:sz w:val="24"/>
          <w:szCs w:val="24"/>
        </w:rPr>
        <w:t xml:space="preserve"> </w:t>
      </w:r>
    </w:p>
    <w:p w14:paraId="7E099851" w14:textId="5DC68405" w:rsidR="00B8116B" w:rsidRDefault="00B8116B" w:rsidP="00E52302">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En cuanto al ahorro</w:t>
      </w:r>
      <w:r w:rsidR="00DF4C9E">
        <w:rPr>
          <w:rFonts w:ascii="Times New Roman" w:hAnsi="Times New Roman" w:cs="Times New Roman"/>
          <w:bCs/>
          <w:sz w:val="24"/>
          <w:szCs w:val="24"/>
        </w:rPr>
        <w:t xml:space="preserve"> de </w:t>
      </w:r>
      <w:r>
        <w:rPr>
          <w:rFonts w:ascii="Times New Roman" w:hAnsi="Times New Roman" w:cs="Times New Roman"/>
          <w:bCs/>
          <w:sz w:val="24"/>
          <w:szCs w:val="24"/>
        </w:rPr>
        <w:t xml:space="preserve">los encuestados, indicaron tener </w:t>
      </w:r>
      <w:r w:rsidR="00DF4C9E">
        <w:rPr>
          <w:rFonts w:ascii="Times New Roman" w:hAnsi="Times New Roman" w:cs="Times New Roman"/>
          <w:bCs/>
          <w:sz w:val="24"/>
          <w:szCs w:val="24"/>
        </w:rPr>
        <w:t xml:space="preserve">este </w:t>
      </w:r>
      <w:r>
        <w:rPr>
          <w:rFonts w:ascii="Times New Roman" w:hAnsi="Times New Roman" w:cs="Times New Roman"/>
          <w:bCs/>
          <w:sz w:val="24"/>
          <w:szCs w:val="24"/>
        </w:rPr>
        <w:t>hábito</w:t>
      </w:r>
      <w:r w:rsidR="00DF4C9E">
        <w:rPr>
          <w:rFonts w:ascii="Times New Roman" w:hAnsi="Times New Roman" w:cs="Times New Roman"/>
          <w:bCs/>
          <w:sz w:val="24"/>
          <w:szCs w:val="24"/>
        </w:rPr>
        <w:t xml:space="preserve"> y hasta </w:t>
      </w:r>
      <w:r>
        <w:rPr>
          <w:rFonts w:ascii="Times New Roman" w:hAnsi="Times New Roman" w:cs="Times New Roman"/>
          <w:bCs/>
          <w:sz w:val="24"/>
          <w:szCs w:val="24"/>
        </w:rPr>
        <w:t>20</w:t>
      </w:r>
      <w:r w:rsidR="00E24DCA">
        <w:rPr>
          <w:rFonts w:ascii="Times New Roman" w:hAnsi="Times New Roman" w:cs="Times New Roman"/>
          <w:bCs/>
          <w:sz w:val="24"/>
          <w:szCs w:val="24"/>
        </w:rPr>
        <w:t> </w:t>
      </w:r>
      <w:r>
        <w:rPr>
          <w:rFonts w:ascii="Times New Roman" w:hAnsi="Times New Roman" w:cs="Times New Roman"/>
          <w:bCs/>
          <w:sz w:val="24"/>
          <w:szCs w:val="24"/>
        </w:rPr>
        <w:t xml:space="preserve">% de </w:t>
      </w:r>
      <w:r w:rsidR="00DF4C9E">
        <w:rPr>
          <w:rFonts w:ascii="Times New Roman" w:hAnsi="Times New Roman" w:cs="Times New Roman"/>
          <w:bCs/>
          <w:sz w:val="24"/>
          <w:szCs w:val="24"/>
        </w:rPr>
        <w:t>sus</w:t>
      </w:r>
      <w:r>
        <w:rPr>
          <w:rFonts w:ascii="Times New Roman" w:hAnsi="Times New Roman" w:cs="Times New Roman"/>
          <w:bCs/>
          <w:sz w:val="24"/>
          <w:szCs w:val="24"/>
        </w:rPr>
        <w:t xml:space="preserve"> ingresos</w:t>
      </w:r>
      <w:r w:rsidR="00E24DCA">
        <w:rPr>
          <w:rFonts w:ascii="Times New Roman" w:hAnsi="Times New Roman" w:cs="Times New Roman"/>
          <w:bCs/>
          <w:sz w:val="24"/>
          <w:szCs w:val="24"/>
        </w:rPr>
        <w:t xml:space="preserve"> va destinado a este fin</w:t>
      </w:r>
      <w:r w:rsidR="006B6489">
        <w:rPr>
          <w:rFonts w:ascii="Times New Roman" w:hAnsi="Times New Roman" w:cs="Times New Roman"/>
          <w:bCs/>
          <w:sz w:val="24"/>
          <w:szCs w:val="24"/>
        </w:rPr>
        <w:t xml:space="preserve">, </w:t>
      </w:r>
      <w:r w:rsidR="00E24DCA">
        <w:rPr>
          <w:rFonts w:ascii="Times New Roman" w:hAnsi="Times New Roman" w:cs="Times New Roman"/>
          <w:bCs/>
          <w:sz w:val="24"/>
          <w:szCs w:val="24"/>
        </w:rPr>
        <w:t xml:space="preserve">lo cual </w:t>
      </w:r>
      <w:r w:rsidR="006B6489">
        <w:rPr>
          <w:rFonts w:ascii="Times New Roman" w:hAnsi="Times New Roman" w:cs="Times New Roman"/>
          <w:bCs/>
          <w:sz w:val="24"/>
          <w:szCs w:val="24"/>
        </w:rPr>
        <w:t xml:space="preserve">coincide con </w:t>
      </w:r>
      <w:r w:rsidR="00E24DCA">
        <w:rPr>
          <w:rFonts w:ascii="Times New Roman" w:hAnsi="Times New Roman" w:cs="Times New Roman"/>
          <w:bCs/>
          <w:sz w:val="24"/>
          <w:szCs w:val="24"/>
        </w:rPr>
        <w:t xml:space="preserve">lo encontrado por </w:t>
      </w:r>
      <w:r w:rsidR="006B6489">
        <w:rPr>
          <w:rFonts w:ascii="Times New Roman" w:hAnsi="Times New Roman" w:cs="Times New Roman"/>
          <w:bCs/>
          <w:sz w:val="24"/>
          <w:szCs w:val="24"/>
        </w:rPr>
        <w:t xml:space="preserve">Montoya (2016). </w:t>
      </w:r>
      <w:r w:rsidR="00BA4CD1">
        <w:rPr>
          <w:rFonts w:ascii="Times New Roman" w:hAnsi="Times New Roman" w:cs="Times New Roman"/>
          <w:bCs/>
          <w:sz w:val="24"/>
          <w:szCs w:val="24"/>
        </w:rPr>
        <w:t xml:space="preserve">En la presente investigación se determinó que estadísticamente existe diferencia significativa </w:t>
      </w:r>
      <w:r w:rsidR="006B6489">
        <w:rPr>
          <w:rFonts w:ascii="Times New Roman" w:hAnsi="Times New Roman" w:cs="Times New Roman"/>
          <w:bCs/>
          <w:sz w:val="24"/>
          <w:szCs w:val="24"/>
        </w:rPr>
        <w:t xml:space="preserve">entre el porcentaje de ingreso destinado al ahorro y el hábito </w:t>
      </w:r>
      <w:r w:rsidR="00BA4CD1">
        <w:rPr>
          <w:rFonts w:ascii="Times New Roman" w:hAnsi="Times New Roman" w:cs="Times New Roman"/>
          <w:bCs/>
          <w:sz w:val="24"/>
          <w:szCs w:val="24"/>
        </w:rPr>
        <w:t>de este</w:t>
      </w:r>
      <w:r w:rsidR="006B6489">
        <w:rPr>
          <w:rFonts w:ascii="Times New Roman" w:hAnsi="Times New Roman" w:cs="Times New Roman"/>
          <w:bCs/>
          <w:sz w:val="24"/>
          <w:szCs w:val="24"/>
        </w:rPr>
        <w:t>.</w:t>
      </w:r>
      <w:r w:rsidR="00244C2E">
        <w:rPr>
          <w:rFonts w:ascii="Times New Roman" w:hAnsi="Times New Roman" w:cs="Times New Roman"/>
          <w:bCs/>
          <w:sz w:val="24"/>
          <w:szCs w:val="24"/>
        </w:rPr>
        <w:t xml:space="preserve"> Aunado </w:t>
      </w:r>
      <w:r w:rsidR="00EE116F">
        <w:rPr>
          <w:rFonts w:ascii="Times New Roman" w:hAnsi="Times New Roman" w:cs="Times New Roman"/>
          <w:bCs/>
          <w:sz w:val="24"/>
          <w:szCs w:val="24"/>
        </w:rPr>
        <w:t>a esto</w:t>
      </w:r>
      <w:r w:rsidR="00244C2E">
        <w:rPr>
          <w:rFonts w:ascii="Times New Roman" w:hAnsi="Times New Roman" w:cs="Times New Roman"/>
          <w:bCs/>
          <w:sz w:val="24"/>
          <w:szCs w:val="24"/>
        </w:rPr>
        <w:t xml:space="preserve">, se tiene que </w:t>
      </w:r>
      <w:r w:rsidR="00BA4CD1">
        <w:rPr>
          <w:rFonts w:ascii="Times New Roman" w:hAnsi="Times New Roman" w:cs="Times New Roman"/>
          <w:bCs/>
          <w:sz w:val="24"/>
          <w:szCs w:val="24"/>
        </w:rPr>
        <w:t>más de la mitad</w:t>
      </w:r>
      <w:r w:rsidR="00244C2E">
        <w:rPr>
          <w:rFonts w:ascii="Times New Roman" w:hAnsi="Times New Roman" w:cs="Times New Roman"/>
          <w:bCs/>
          <w:sz w:val="24"/>
          <w:szCs w:val="24"/>
        </w:rPr>
        <w:t xml:space="preserve"> de los encuestados no tuvo un ahorro adicional mediante el confinamiento por </w:t>
      </w:r>
      <w:r w:rsidR="00EE116F">
        <w:rPr>
          <w:rFonts w:ascii="Times New Roman" w:hAnsi="Times New Roman" w:cs="Times New Roman"/>
          <w:bCs/>
          <w:sz w:val="24"/>
          <w:szCs w:val="24"/>
        </w:rPr>
        <w:t>covid</w:t>
      </w:r>
      <w:r w:rsidR="00244C2E">
        <w:rPr>
          <w:rFonts w:ascii="Times New Roman" w:hAnsi="Times New Roman" w:cs="Times New Roman"/>
          <w:bCs/>
          <w:sz w:val="24"/>
          <w:szCs w:val="24"/>
        </w:rPr>
        <w:t>-19</w:t>
      </w:r>
      <w:r w:rsidR="00BA4CD1">
        <w:rPr>
          <w:rFonts w:ascii="Times New Roman" w:hAnsi="Times New Roman" w:cs="Times New Roman"/>
          <w:bCs/>
          <w:sz w:val="24"/>
          <w:szCs w:val="24"/>
        </w:rPr>
        <w:t xml:space="preserve">. </w:t>
      </w:r>
      <w:r w:rsidR="004D5DED">
        <w:rPr>
          <w:rFonts w:ascii="Times New Roman" w:hAnsi="Times New Roman" w:cs="Times New Roman"/>
          <w:bCs/>
          <w:sz w:val="24"/>
          <w:szCs w:val="24"/>
        </w:rPr>
        <w:t>Esto puede indicar que s</w:t>
      </w:r>
      <w:r w:rsidR="00EE116F">
        <w:rPr>
          <w:rFonts w:ascii="Times New Roman" w:hAnsi="Times New Roman" w:cs="Times New Roman"/>
          <w:bCs/>
          <w:sz w:val="24"/>
          <w:szCs w:val="24"/>
        </w:rPr>
        <w:t>í</w:t>
      </w:r>
      <w:r w:rsidR="004D5DED">
        <w:rPr>
          <w:rFonts w:ascii="Times New Roman" w:hAnsi="Times New Roman" w:cs="Times New Roman"/>
          <w:bCs/>
          <w:sz w:val="24"/>
          <w:szCs w:val="24"/>
        </w:rPr>
        <w:t xml:space="preserve"> hubo una afectación en la economía familiar y</w:t>
      </w:r>
      <w:r w:rsidR="00EE116F">
        <w:rPr>
          <w:rFonts w:ascii="Times New Roman" w:hAnsi="Times New Roman" w:cs="Times New Roman"/>
          <w:bCs/>
          <w:sz w:val="24"/>
          <w:szCs w:val="24"/>
        </w:rPr>
        <w:t>,</w:t>
      </w:r>
      <w:r w:rsidR="004D5DED">
        <w:rPr>
          <w:rFonts w:ascii="Times New Roman" w:hAnsi="Times New Roman" w:cs="Times New Roman"/>
          <w:bCs/>
          <w:sz w:val="24"/>
          <w:szCs w:val="24"/>
        </w:rPr>
        <w:t xml:space="preserve"> por ende</w:t>
      </w:r>
      <w:r w:rsidR="00EE116F">
        <w:rPr>
          <w:rFonts w:ascii="Times New Roman" w:hAnsi="Times New Roman" w:cs="Times New Roman"/>
          <w:bCs/>
          <w:sz w:val="24"/>
          <w:szCs w:val="24"/>
        </w:rPr>
        <w:t>,</w:t>
      </w:r>
      <w:r w:rsidR="004D5DED">
        <w:rPr>
          <w:rFonts w:ascii="Times New Roman" w:hAnsi="Times New Roman" w:cs="Times New Roman"/>
          <w:bCs/>
          <w:sz w:val="24"/>
          <w:szCs w:val="24"/>
        </w:rPr>
        <w:t xml:space="preserve"> en la de los estudiantes, debido a que sus ingresos se vieron afectados y hubo un aumento en los gastos no habitualmente necesarios.</w:t>
      </w:r>
      <w:r w:rsidR="009A1E07">
        <w:rPr>
          <w:rFonts w:ascii="Times New Roman" w:hAnsi="Times New Roman" w:cs="Times New Roman"/>
          <w:bCs/>
          <w:sz w:val="24"/>
          <w:szCs w:val="24"/>
        </w:rPr>
        <w:t xml:space="preserve"> </w:t>
      </w:r>
      <w:r w:rsidR="004D5DED">
        <w:rPr>
          <w:rFonts w:ascii="Times New Roman" w:hAnsi="Times New Roman" w:cs="Times New Roman"/>
          <w:bCs/>
          <w:sz w:val="24"/>
          <w:szCs w:val="24"/>
        </w:rPr>
        <w:t>N</w:t>
      </w:r>
      <w:r w:rsidR="009A1E07" w:rsidRPr="00DD084B">
        <w:rPr>
          <w:rFonts w:ascii="Times New Roman" w:hAnsi="Times New Roman" w:cs="Times New Roman"/>
          <w:sz w:val="24"/>
          <w:szCs w:val="24"/>
        </w:rPr>
        <w:t>o se cuenta con investigaciones similares</w:t>
      </w:r>
      <w:r w:rsidR="00B8105F">
        <w:rPr>
          <w:rFonts w:ascii="Times New Roman" w:hAnsi="Times New Roman" w:cs="Times New Roman"/>
          <w:sz w:val="24"/>
          <w:szCs w:val="24"/>
        </w:rPr>
        <w:t>.</w:t>
      </w:r>
    </w:p>
    <w:p w14:paraId="207B49C6" w14:textId="64A0DF59" w:rsidR="00B8116B" w:rsidRDefault="00B8105F" w:rsidP="00E52302">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Sobre el endeudamiento</w:t>
      </w:r>
      <w:r w:rsidR="00EE116F">
        <w:rPr>
          <w:rFonts w:ascii="Times New Roman" w:hAnsi="Times New Roman" w:cs="Times New Roman"/>
          <w:bCs/>
          <w:sz w:val="24"/>
          <w:szCs w:val="24"/>
        </w:rPr>
        <w:t>,</w:t>
      </w:r>
      <w:r>
        <w:rPr>
          <w:rFonts w:ascii="Times New Roman" w:hAnsi="Times New Roman" w:cs="Times New Roman"/>
          <w:bCs/>
          <w:sz w:val="24"/>
          <w:szCs w:val="24"/>
        </w:rPr>
        <w:t xml:space="preserve"> se puede mencionar </w:t>
      </w:r>
      <w:r w:rsidR="004D5DED">
        <w:rPr>
          <w:rFonts w:ascii="Times New Roman" w:hAnsi="Times New Roman" w:cs="Times New Roman"/>
          <w:bCs/>
          <w:sz w:val="24"/>
          <w:szCs w:val="24"/>
        </w:rPr>
        <w:t>que</w:t>
      </w:r>
      <w:r>
        <w:rPr>
          <w:rFonts w:ascii="Times New Roman" w:hAnsi="Times New Roman" w:cs="Times New Roman"/>
          <w:bCs/>
          <w:sz w:val="24"/>
          <w:szCs w:val="24"/>
        </w:rPr>
        <w:t xml:space="preserve"> </w:t>
      </w:r>
      <w:r w:rsidR="004D5DED">
        <w:rPr>
          <w:rFonts w:ascii="Times New Roman" w:hAnsi="Times New Roman" w:cs="Times New Roman"/>
          <w:bCs/>
          <w:sz w:val="24"/>
          <w:szCs w:val="24"/>
        </w:rPr>
        <w:t>una pequeña proporción</w:t>
      </w:r>
      <w:r>
        <w:rPr>
          <w:rFonts w:ascii="Times New Roman" w:hAnsi="Times New Roman" w:cs="Times New Roman"/>
          <w:bCs/>
          <w:sz w:val="24"/>
          <w:szCs w:val="24"/>
        </w:rPr>
        <w:t xml:space="preserve"> de los estudiantes se </w:t>
      </w:r>
      <w:r w:rsidR="00EE116F">
        <w:rPr>
          <w:rFonts w:ascii="Times New Roman" w:hAnsi="Times New Roman" w:cs="Times New Roman"/>
          <w:bCs/>
          <w:sz w:val="24"/>
          <w:szCs w:val="24"/>
        </w:rPr>
        <w:t xml:space="preserve">vio </w:t>
      </w:r>
      <w:r>
        <w:rPr>
          <w:rFonts w:ascii="Times New Roman" w:hAnsi="Times New Roman" w:cs="Times New Roman"/>
          <w:bCs/>
          <w:sz w:val="24"/>
          <w:szCs w:val="24"/>
        </w:rPr>
        <w:t>en la necesidad de endeudarse durante la pandemia</w:t>
      </w:r>
      <w:r w:rsidR="00EE116F">
        <w:rPr>
          <w:rFonts w:ascii="Times New Roman" w:hAnsi="Times New Roman" w:cs="Times New Roman"/>
          <w:bCs/>
          <w:sz w:val="24"/>
          <w:szCs w:val="24"/>
        </w:rPr>
        <w:t xml:space="preserve">. Y aquí resalta </w:t>
      </w:r>
      <w:r>
        <w:rPr>
          <w:rFonts w:ascii="Times New Roman" w:hAnsi="Times New Roman" w:cs="Times New Roman"/>
          <w:bCs/>
          <w:sz w:val="24"/>
          <w:szCs w:val="24"/>
        </w:rPr>
        <w:t>que hay</w:t>
      </w:r>
      <w:r w:rsidR="00EE116F">
        <w:rPr>
          <w:rFonts w:ascii="Times New Roman" w:hAnsi="Times New Roman" w:cs="Times New Roman"/>
          <w:bCs/>
          <w:sz w:val="24"/>
          <w:szCs w:val="24"/>
        </w:rPr>
        <w:t xml:space="preserve"> una</w:t>
      </w:r>
      <w:r>
        <w:rPr>
          <w:rFonts w:ascii="Times New Roman" w:hAnsi="Times New Roman" w:cs="Times New Roman"/>
          <w:bCs/>
          <w:sz w:val="24"/>
          <w:szCs w:val="24"/>
        </w:rPr>
        <w:t xml:space="preserve"> diferencia significativa entre el endeudamiento y la fuente de ingreso, por lo que existe asociación entre </w:t>
      </w:r>
      <w:r w:rsidR="00602303">
        <w:rPr>
          <w:rFonts w:ascii="Times New Roman" w:hAnsi="Times New Roman" w:cs="Times New Roman"/>
          <w:bCs/>
          <w:sz w:val="24"/>
          <w:szCs w:val="24"/>
        </w:rPr>
        <w:t xml:space="preserve">el haberse endeudado con </w:t>
      </w:r>
      <w:r>
        <w:rPr>
          <w:rFonts w:ascii="Times New Roman" w:hAnsi="Times New Roman" w:cs="Times New Roman"/>
          <w:bCs/>
          <w:sz w:val="24"/>
          <w:szCs w:val="24"/>
        </w:rPr>
        <w:t>la fuente</w:t>
      </w:r>
      <w:r w:rsidR="00602303">
        <w:rPr>
          <w:rFonts w:ascii="Times New Roman" w:hAnsi="Times New Roman" w:cs="Times New Roman"/>
          <w:bCs/>
          <w:sz w:val="24"/>
          <w:szCs w:val="24"/>
        </w:rPr>
        <w:t xml:space="preserve"> de ingreso, </w:t>
      </w:r>
      <w:r w:rsidR="00261C50">
        <w:rPr>
          <w:rFonts w:ascii="Times New Roman" w:hAnsi="Times New Roman" w:cs="Times New Roman"/>
          <w:bCs/>
          <w:sz w:val="24"/>
          <w:szCs w:val="24"/>
        </w:rPr>
        <w:t>esto se ve reflejado en estudiantes que trabajan, siendo tal vez por el aumento en sus gastos o disminución de sus ingresos por el confinamiento.</w:t>
      </w:r>
    </w:p>
    <w:p w14:paraId="08B5D7ED" w14:textId="4C8991CE" w:rsidR="00602303" w:rsidRDefault="00261C50" w:rsidP="00E52302">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El rendimiento</w:t>
      </w:r>
      <w:r w:rsidR="00602303">
        <w:rPr>
          <w:rFonts w:ascii="Times New Roman" w:hAnsi="Times New Roman" w:cs="Times New Roman"/>
          <w:bCs/>
          <w:sz w:val="24"/>
          <w:szCs w:val="24"/>
        </w:rPr>
        <w:t xml:space="preserve"> académic</w:t>
      </w:r>
      <w:r>
        <w:rPr>
          <w:rFonts w:ascii="Times New Roman" w:hAnsi="Times New Roman" w:cs="Times New Roman"/>
          <w:bCs/>
          <w:sz w:val="24"/>
          <w:szCs w:val="24"/>
        </w:rPr>
        <w:t>o</w:t>
      </w:r>
      <w:r w:rsidR="00602303">
        <w:rPr>
          <w:rFonts w:ascii="Times New Roman" w:hAnsi="Times New Roman" w:cs="Times New Roman"/>
          <w:bCs/>
          <w:sz w:val="24"/>
          <w:szCs w:val="24"/>
        </w:rPr>
        <w:t xml:space="preserve"> de los encuestados se mantiene igual antes y durante la pandemia, </w:t>
      </w:r>
      <w:r w:rsidR="00EE116F">
        <w:rPr>
          <w:rFonts w:ascii="Times New Roman" w:hAnsi="Times New Roman" w:cs="Times New Roman"/>
          <w:bCs/>
          <w:sz w:val="24"/>
          <w:szCs w:val="24"/>
        </w:rPr>
        <w:t xml:space="preserve">lo que deja ver una </w:t>
      </w:r>
      <w:r w:rsidR="00602303">
        <w:rPr>
          <w:rFonts w:ascii="Times New Roman" w:hAnsi="Times New Roman" w:cs="Times New Roman"/>
          <w:bCs/>
          <w:sz w:val="24"/>
          <w:szCs w:val="24"/>
        </w:rPr>
        <w:t>asociación entre el rendimiento escolar y la carrera que estudian</w:t>
      </w:r>
      <w:r w:rsidR="00CE54CC">
        <w:rPr>
          <w:rFonts w:ascii="Times New Roman" w:hAnsi="Times New Roman" w:cs="Times New Roman"/>
          <w:bCs/>
          <w:sz w:val="24"/>
          <w:szCs w:val="24"/>
        </w:rPr>
        <w:t xml:space="preserve">, </w:t>
      </w:r>
      <w:r w:rsidR="00F14233">
        <w:rPr>
          <w:rFonts w:ascii="Times New Roman" w:hAnsi="Times New Roman" w:cs="Times New Roman"/>
          <w:bCs/>
          <w:sz w:val="24"/>
          <w:szCs w:val="24"/>
        </w:rPr>
        <w:t xml:space="preserve">esto puede ser debido a que todos los cursos se trasladaron de forma virtual, se utilizaron los sistemas de gestión de aprendizaje (Moodle, </w:t>
      </w:r>
      <w:proofErr w:type="spellStart"/>
      <w:r w:rsidR="00F14233">
        <w:rPr>
          <w:rFonts w:ascii="Times New Roman" w:hAnsi="Times New Roman" w:cs="Times New Roman"/>
          <w:bCs/>
          <w:sz w:val="24"/>
          <w:szCs w:val="24"/>
        </w:rPr>
        <w:t>Classroom</w:t>
      </w:r>
      <w:proofErr w:type="spellEnd"/>
      <w:r w:rsidR="00F14233">
        <w:rPr>
          <w:rFonts w:ascii="Times New Roman" w:hAnsi="Times New Roman" w:cs="Times New Roman"/>
          <w:bCs/>
          <w:sz w:val="24"/>
          <w:szCs w:val="24"/>
        </w:rPr>
        <w:t xml:space="preserve">, </w:t>
      </w:r>
      <w:r w:rsidR="003778AB">
        <w:rPr>
          <w:rFonts w:ascii="Times New Roman" w:hAnsi="Times New Roman" w:cs="Times New Roman"/>
          <w:bCs/>
          <w:sz w:val="24"/>
          <w:szCs w:val="24"/>
        </w:rPr>
        <w:t xml:space="preserve">Microsoft </w:t>
      </w:r>
      <w:proofErr w:type="spellStart"/>
      <w:r w:rsidR="003778AB">
        <w:rPr>
          <w:rFonts w:ascii="Times New Roman" w:hAnsi="Times New Roman" w:cs="Times New Roman"/>
          <w:bCs/>
          <w:sz w:val="24"/>
          <w:szCs w:val="24"/>
        </w:rPr>
        <w:t>Teams</w:t>
      </w:r>
      <w:proofErr w:type="spellEnd"/>
      <w:r w:rsidR="003778AB">
        <w:rPr>
          <w:rFonts w:ascii="Times New Roman" w:hAnsi="Times New Roman" w:cs="Times New Roman"/>
          <w:bCs/>
          <w:sz w:val="24"/>
          <w:szCs w:val="24"/>
        </w:rPr>
        <w:t>, etc.), cursos de capacitación a docentes sobre el uso de herramientas virtuales, asesoría permanente de la Coordinación de Tecnologías para el Aprendizaje. De for</w:t>
      </w:r>
      <w:r w:rsidR="00CE54CC">
        <w:rPr>
          <w:rFonts w:ascii="Times New Roman" w:hAnsi="Times New Roman" w:cs="Times New Roman"/>
          <w:bCs/>
          <w:sz w:val="24"/>
          <w:szCs w:val="24"/>
        </w:rPr>
        <w:t xml:space="preserve">ma contraria a </w:t>
      </w:r>
      <w:r w:rsidR="00EE116F">
        <w:rPr>
          <w:rFonts w:ascii="Times New Roman" w:hAnsi="Times New Roman" w:cs="Times New Roman"/>
          <w:bCs/>
          <w:sz w:val="24"/>
          <w:szCs w:val="24"/>
        </w:rPr>
        <w:t>esto,</w:t>
      </w:r>
      <w:r w:rsidR="00CE54CC">
        <w:rPr>
          <w:rFonts w:ascii="Times New Roman" w:hAnsi="Times New Roman" w:cs="Times New Roman"/>
          <w:bCs/>
          <w:sz w:val="24"/>
          <w:szCs w:val="24"/>
        </w:rPr>
        <w:t xml:space="preserve"> Valdivieso </w:t>
      </w:r>
      <w:r w:rsidR="00CE54CC" w:rsidRPr="007231C8">
        <w:rPr>
          <w:rFonts w:ascii="Times New Roman" w:hAnsi="Times New Roman" w:cs="Times New Roman"/>
          <w:bCs/>
          <w:i/>
          <w:iCs/>
          <w:sz w:val="24"/>
          <w:szCs w:val="24"/>
        </w:rPr>
        <w:t>et al</w:t>
      </w:r>
      <w:r w:rsidR="00CE54CC">
        <w:rPr>
          <w:rFonts w:ascii="Times New Roman" w:hAnsi="Times New Roman" w:cs="Times New Roman"/>
          <w:bCs/>
          <w:sz w:val="24"/>
          <w:szCs w:val="24"/>
        </w:rPr>
        <w:t xml:space="preserve">. (2020) </w:t>
      </w:r>
      <w:r w:rsidR="0060290E">
        <w:rPr>
          <w:rFonts w:ascii="Times New Roman" w:hAnsi="Times New Roman" w:cs="Times New Roman"/>
          <w:bCs/>
          <w:sz w:val="24"/>
          <w:szCs w:val="24"/>
        </w:rPr>
        <w:t xml:space="preserve">indican </w:t>
      </w:r>
      <w:r w:rsidR="00CE54CC">
        <w:rPr>
          <w:rFonts w:ascii="Times New Roman" w:hAnsi="Times New Roman" w:cs="Times New Roman"/>
          <w:bCs/>
          <w:sz w:val="24"/>
          <w:szCs w:val="24"/>
        </w:rPr>
        <w:t xml:space="preserve">haber encontrado afectación en el aprovechamiento académico por causa del confinamiento por </w:t>
      </w:r>
      <w:r w:rsidR="0060290E">
        <w:rPr>
          <w:rFonts w:ascii="Times New Roman" w:hAnsi="Times New Roman" w:cs="Times New Roman"/>
          <w:bCs/>
          <w:sz w:val="24"/>
          <w:szCs w:val="24"/>
        </w:rPr>
        <w:t>covid</w:t>
      </w:r>
      <w:r w:rsidR="00CE54CC">
        <w:rPr>
          <w:rFonts w:ascii="Times New Roman" w:hAnsi="Times New Roman" w:cs="Times New Roman"/>
          <w:bCs/>
          <w:sz w:val="24"/>
          <w:szCs w:val="24"/>
        </w:rPr>
        <w:t>-19.</w:t>
      </w:r>
    </w:p>
    <w:p w14:paraId="1B75D29B" w14:textId="54AB5783" w:rsidR="004B568D" w:rsidRDefault="00694EB3" w:rsidP="00E52302">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L</w:t>
      </w:r>
      <w:r w:rsidR="00CD7EE5">
        <w:rPr>
          <w:rFonts w:ascii="Times New Roman" w:hAnsi="Times New Roman" w:cs="Times New Roman"/>
          <w:bCs/>
          <w:sz w:val="24"/>
          <w:szCs w:val="24"/>
        </w:rPr>
        <w:t>a</w:t>
      </w:r>
      <w:r w:rsidR="00034AE0">
        <w:rPr>
          <w:rFonts w:ascii="Times New Roman" w:hAnsi="Times New Roman" w:cs="Times New Roman"/>
          <w:bCs/>
          <w:sz w:val="24"/>
          <w:szCs w:val="24"/>
        </w:rPr>
        <w:t xml:space="preserve"> principal</w:t>
      </w:r>
      <w:r w:rsidR="00CD7EE5">
        <w:rPr>
          <w:rFonts w:ascii="Times New Roman" w:hAnsi="Times New Roman" w:cs="Times New Roman"/>
          <w:bCs/>
          <w:sz w:val="24"/>
          <w:szCs w:val="24"/>
        </w:rPr>
        <w:t xml:space="preserve"> limitaci</w:t>
      </w:r>
      <w:r w:rsidR="00034AE0">
        <w:rPr>
          <w:rFonts w:ascii="Times New Roman" w:hAnsi="Times New Roman" w:cs="Times New Roman"/>
          <w:bCs/>
          <w:sz w:val="24"/>
          <w:szCs w:val="24"/>
        </w:rPr>
        <w:t>ó</w:t>
      </w:r>
      <w:r w:rsidR="00CD7EE5">
        <w:rPr>
          <w:rFonts w:ascii="Times New Roman" w:hAnsi="Times New Roman" w:cs="Times New Roman"/>
          <w:bCs/>
          <w:sz w:val="24"/>
          <w:szCs w:val="24"/>
        </w:rPr>
        <w:t xml:space="preserve">n del </w:t>
      </w:r>
      <w:r w:rsidR="00467860">
        <w:rPr>
          <w:rFonts w:ascii="Times New Roman" w:hAnsi="Times New Roman" w:cs="Times New Roman"/>
          <w:bCs/>
          <w:sz w:val="24"/>
          <w:szCs w:val="24"/>
        </w:rPr>
        <w:t xml:space="preserve">presente </w:t>
      </w:r>
      <w:r w:rsidR="00CD7EE5">
        <w:rPr>
          <w:rFonts w:ascii="Times New Roman" w:hAnsi="Times New Roman" w:cs="Times New Roman"/>
          <w:bCs/>
          <w:sz w:val="24"/>
          <w:szCs w:val="24"/>
        </w:rPr>
        <w:t>estudio fue que</w:t>
      </w:r>
      <w:r w:rsidR="00034AE0">
        <w:rPr>
          <w:rFonts w:ascii="Times New Roman" w:hAnsi="Times New Roman" w:cs="Times New Roman"/>
          <w:bCs/>
          <w:sz w:val="24"/>
          <w:szCs w:val="24"/>
        </w:rPr>
        <w:t>,</w:t>
      </w:r>
      <w:r w:rsidR="00CD7EE5">
        <w:rPr>
          <w:rFonts w:ascii="Times New Roman" w:hAnsi="Times New Roman" w:cs="Times New Roman"/>
          <w:bCs/>
          <w:sz w:val="24"/>
          <w:szCs w:val="24"/>
        </w:rPr>
        <w:t xml:space="preserve"> aunque se supera el tamaño de muestra</w:t>
      </w:r>
      <w:r w:rsidR="00467860">
        <w:rPr>
          <w:rFonts w:ascii="Times New Roman" w:hAnsi="Times New Roman" w:cs="Times New Roman"/>
          <w:bCs/>
          <w:sz w:val="24"/>
          <w:szCs w:val="24"/>
        </w:rPr>
        <w:t xml:space="preserve"> mínimo significativo</w:t>
      </w:r>
      <w:r w:rsidR="00CD7EE5">
        <w:rPr>
          <w:rFonts w:ascii="Times New Roman" w:hAnsi="Times New Roman" w:cs="Times New Roman"/>
          <w:bCs/>
          <w:sz w:val="24"/>
          <w:szCs w:val="24"/>
        </w:rPr>
        <w:t>, hubiese sido interesante tener mayor participación de todas las carreras que se ofertan en el CUAltos</w:t>
      </w:r>
      <w:r w:rsidR="0060290E">
        <w:rPr>
          <w:rFonts w:ascii="Times New Roman" w:hAnsi="Times New Roman" w:cs="Times New Roman"/>
          <w:bCs/>
          <w:sz w:val="24"/>
          <w:szCs w:val="24"/>
        </w:rPr>
        <w:t xml:space="preserve"> de </w:t>
      </w:r>
      <w:r w:rsidR="00410C36">
        <w:rPr>
          <w:rFonts w:ascii="Times New Roman" w:hAnsi="Times New Roman" w:cs="Times New Roman"/>
          <w:bCs/>
          <w:sz w:val="24"/>
          <w:szCs w:val="24"/>
        </w:rPr>
        <w:t>l</w:t>
      </w:r>
      <w:r w:rsidR="0060290E">
        <w:rPr>
          <w:rFonts w:ascii="Times New Roman" w:hAnsi="Times New Roman" w:cs="Times New Roman"/>
          <w:bCs/>
          <w:sz w:val="24"/>
          <w:szCs w:val="24"/>
        </w:rPr>
        <w:t xml:space="preserve">a </w:t>
      </w:r>
      <w:r w:rsidR="00CD7EE5">
        <w:rPr>
          <w:rFonts w:ascii="Times New Roman" w:hAnsi="Times New Roman" w:cs="Times New Roman"/>
          <w:bCs/>
          <w:sz w:val="24"/>
          <w:szCs w:val="24"/>
        </w:rPr>
        <w:t>UdeG</w:t>
      </w:r>
      <w:r>
        <w:rPr>
          <w:rFonts w:ascii="Times New Roman" w:hAnsi="Times New Roman" w:cs="Times New Roman"/>
          <w:bCs/>
          <w:sz w:val="24"/>
          <w:szCs w:val="24"/>
        </w:rPr>
        <w:t>, ya que la invitación a los alumnos para contestar el instrumento se hizo de forma electrónica.</w:t>
      </w:r>
    </w:p>
    <w:p w14:paraId="01E00F5A" w14:textId="0143492A" w:rsidR="00B20A56" w:rsidRDefault="00B20A56" w:rsidP="00E52302">
      <w:pPr>
        <w:autoSpaceDE w:val="0"/>
        <w:autoSpaceDN w:val="0"/>
        <w:adjustRightInd w:val="0"/>
        <w:spacing w:after="0" w:line="360" w:lineRule="auto"/>
        <w:ind w:right="49" w:firstLine="708"/>
        <w:jc w:val="both"/>
        <w:rPr>
          <w:rFonts w:ascii="Times New Roman" w:hAnsi="Times New Roman" w:cs="Times New Roman"/>
          <w:bCs/>
          <w:sz w:val="24"/>
          <w:szCs w:val="24"/>
        </w:rPr>
      </w:pPr>
    </w:p>
    <w:p w14:paraId="0D5A7108" w14:textId="77777777" w:rsidR="003332D0" w:rsidRPr="004B568D" w:rsidRDefault="003332D0" w:rsidP="00E52302">
      <w:pPr>
        <w:autoSpaceDE w:val="0"/>
        <w:autoSpaceDN w:val="0"/>
        <w:adjustRightInd w:val="0"/>
        <w:spacing w:after="0" w:line="360" w:lineRule="auto"/>
        <w:ind w:right="49" w:firstLine="708"/>
        <w:jc w:val="both"/>
        <w:rPr>
          <w:rFonts w:ascii="Times New Roman" w:hAnsi="Times New Roman" w:cs="Times New Roman"/>
          <w:bCs/>
          <w:sz w:val="24"/>
          <w:szCs w:val="24"/>
        </w:rPr>
      </w:pPr>
    </w:p>
    <w:p w14:paraId="1DFB1075" w14:textId="5E98B8D1" w:rsidR="0043443F" w:rsidRPr="007231C8" w:rsidRDefault="0043443F" w:rsidP="00655DD5">
      <w:pPr>
        <w:autoSpaceDE w:val="0"/>
        <w:autoSpaceDN w:val="0"/>
        <w:adjustRightInd w:val="0"/>
        <w:spacing w:after="0" w:line="360" w:lineRule="auto"/>
        <w:ind w:right="49"/>
        <w:jc w:val="center"/>
        <w:rPr>
          <w:rFonts w:ascii="Times New Roman" w:hAnsi="Times New Roman" w:cs="Times New Roman"/>
          <w:b/>
          <w:sz w:val="32"/>
          <w:szCs w:val="32"/>
        </w:rPr>
      </w:pPr>
      <w:bookmarkStart w:id="9" w:name="_Hlk84675612"/>
      <w:r w:rsidRPr="007231C8">
        <w:rPr>
          <w:rFonts w:ascii="Times New Roman" w:hAnsi="Times New Roman" w:cs="Times New Roman"/>
          <w:b/>
          <w:sz w:val="32"/>
          <w:szCs w:val="32"/>
        </w:rPr>
        <w:lastRenderedPageBreak/>
        <w:t>Conclusión</w:t>
      </w:r>
    </w:p>
    <w:p w14:paraId="318DF20C" w14:textId="4F274364" w:rsidR="004040E9" w:rsidRPr="0016404D" w:rsidRDefault="00923034" w:rsidP="007231C8">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L</w:t>
      </w:r>
      <w:r w:rsidR="002630C6" w:rsidRPr="0016404D">
        <w:rPr>
          <w:rFonts w:ascii="Times New Roman" w:hAnsi="Times New Roman" w:cs="Times New Roman"/>
          <w:bCs/>
          <w:sz w:val="24"/>
          <w:szCs w:val="24"/>
        </w:rPr>
        <w:t>a</w:t>
      </w:r>
      <w:r w:rsidR="004040E9" w:rsidRPr="0016404D">
        <w:rPr>
          <w:rFonts w:ascii="Times New Roman" w:hAnsi="Times New Roman" w:cs="Times New Roman"/>
          <w:bCs/>
          <w:sz w:val="24"/>
          <w:szCs w:val="24"/>
        </w:rPr>
        <w:t xml:space="preserve"> </w:t>
      </w:r>
      <w:r w:rsidR="002630C6" w:rsidRPr="0016404D">
        <w:rPr>
          <w:rFonts w:ascii="Times New Roman" w:hAnsi="Times New Roman" w:cs="Times New Roman"/>
          <w:bCs/>
          <w:sz w:val="24"/>
          <w:szCs w:val="24"/>
        </w:rPr>
        <w:t xml:space="preserve">pandemia ha </w:t>
      </w:r>
      <w:r>
        <w:rPr>
          <w:rFonts w:ascii="Times New Roman" w:hAnsi="Times New Roman" w:cs="Times New Roman"/>
          <w:bCs/>
          <w:sz w:val="24"/>
          <w:szCs w:val="24"/>
        </w:rPr>
        <w:t>tra</w:t>
      </w:r>
      <w:r w:rsidR="003123CA">
        <w:rPr>
          <w:rFonts w:ascii="Times New Roman" w:hAnsi="Times New Roman" w:cs="Times New Roman"/>
          <w:bCs/>
          <w:sz w:val="24"/>
          <w:szCs w:val="24"/>
        </w:rPr>
        <w:t>í</w:t>
      </w:r>
      <w:r>
        <w:rPr>
          <w:rFonts w:ascii="Times New Roman" w:hAnsi="Times New Roman" w:cs="Times New Roman"/>
          <w:bCs/>
          <w:sz w:val="24"/>
          <w:szCs w:val="24"/>
        </w:rPr>
        <w:t xml:space="preserve">do </w:t>
      </w:r>
      <w:r w:rsidR="002630C6" w:rsidRPr="0016404D">
        <w:rPr>
          <w:rFonts w:ascii="Times New Roman" w:hAnsi="Times New Roman" w:cs="Times New Roman"/>
          <w:bCs/>
          <w:sz w:val="24"/>
          <w:szCs w:val="24"/>
        </w:rPr>
        <w:t xml:space="preserve">consecuencias </w:t>
      </w:r>
      <w:r w:rsidR="007664DF" w:rsidRPr="0016404D">
        <w:rPr>
          <w:rFonts w:ascii="Times New Roman" w:hAnsi="Times New Roman" w:cs="Times New Roman"/>
          <w:bCs/>
          <w:sz w:val="24"/>
          <w:szCs w:val="24"/>
        </w:rPr>
        <w:t>en</w:t>
      </w:r>
      <w:r w:rsidR="002630C6" w:rsidRPr="0016404D">
        <w:rPr>
          <w:rFonts w:ascii="Times New Roman" w:hAnsi="Times New Roman" w:cs="Times New Roman"/>
          <w:bCs/>
          <w:sz w:val="24"/>
          <w:szCs w:val="24"/>
        </w:rPr>
        <w:t xml:space="preserve"> la salud</w:t>
      </w:r>
      <w:r w:rsidR="00481A26">
        <w:rPr>
          <w:rFonts w:ascii="Times New Roman" w:hAnsi="Times New Roman" w:cs="Times New Roman"/>
          <w:bCs/>
          <w:sz w:val="24"/>
          <w:szCs w:val="24"/>
        </w:rPr>
        <w:t xml:space="preserve"> física y </w:t>
      </w:r>
      <w:r w:rsidR="002630C6" w:rsidRPr="0016404D">
        <w:rPr>
          <w:rFonts w:ascii="Times New Roman" w:hAnsi="Times New Roman" w:cs="Times New Roman"/>
          <w:bCs/>
          <w:sz w:val="24"/>
          <w:szCs w:val="24"/>
        </w:rPr>
        <w:t xml:space="preserve">emocional, así como </w:t>
      </w:r>
      <w:r w:rsidR="00481A26">
        <w:rPr>
          <w:rFonts w:ascii="Times New Roman" w:hAnsi="Times New Roman" w:cs="Times New Roman"/>
          <w:bCs/>
          <w:sz w:val="24"/>
          <w:szCs w:val="24"/>
        </w:rPr>
        <w:t>problemas</w:t>
      </w:r>
      <w:r w:rsidR="002630C6" w:rsidRPr="0016404D">
        <w:rPr>
          <w:rFonts w:ascii="Times New Roman" w:hAnsi="Times New Roman" w:cs="Times New Roman"/>
          <w:bCs/>
          <w:sz w:val="24"/>
          <w:szCs w:val="24"/>
        </w:rPr>
        <w:t xml:space="preserve"> familiares, </w:t>
      </w:r>
      <w:r w:rsidR="00DD099E" w:rsidRPr="0016404D">
        <w:rPr>
          <w:rFonts w:ascii="Times New Roman" w:hAnsi="Times New Roman" w:cs="Times New Roman"/>
          <w:bCs/>
          <w:sz w:val="24"/>
          <w:szCs w:val="24"/>
        </w:rPr>
        <w:t>económic</w:t>
      </w:r>
      <w:r w:rsidR="00DD099E">
        <w:rPr>
          <w:rFonts w:ascii="Times New Roman" w:hAnsi="Times New Roman" w:cs="Times New Roman"/>
          <w:bCs/>
          <w:sz w:val="24"/>
          <w:szCs w:val="24"/>
        </w:rPr>
        <w:t>o</w:t>
      </w:r>
      <w:r w:rsidR="00DD099E" w:rsidRPr="0016404D">
        <w:rPr>
          <w:rFonts w:ascii="Times New Roman" w:hAnsi="Times New Roman" w:cs="Times New Roman"/>
          <w:bCs/>
          <w:sz w:val="24"/>
          <w:szCs w:val="24"/>
        </w:rPr>
        <w:t>s</w:t>
      </w:r>
      <w:r w:rsidR="002630C6" w:rsidRPr="0016404D">
        <w:rPr>
          <w:rFonts w:ascii="Times New Roman" w:hAnsi="Times New Roman" w:cs="Times New Roman"/>
          <w:bCs/>
          <w:sz w:val="24"/>
          <w:szCs w:val="24"/>
        </w:rPr>
        <w:t>, político</w:t>
      </w:r>
      <w:r w:rsidR="007664DF" w:rsidRPr="0016404D">
        <w:rPr>
          <w:rFonts w:ascii="Times New Roman" w:hAnsi="Times New Roman" w:cs="Times New Roman"/>
          <w:bCs/>
          <w:sz w:val="24"/>
          <w:szCs w:val="24"/>
        </w:rPr>
        <w:t>-</w:t>
      </w:r>
      <w:r w:rsidR="002630C6" w:rsidRPr="0016404D">
        <w:rPr>
          <w:rFonts w:ascii="Times New Roman" w:hAnsi="Times New Roman" w:cs="Times New Roman"/>
          <w:bCs/>
          <w:sz w:val="24"/>
          <w:szCs w:val="24"/>
        </w:rPr>
        <w:t xml:space="preserve"> sociales, </w:t>
      </w:r>
      <w:r w:rsidR="003123CA" w:rsidRPr="0016404D">
        <w:rPr>
          <w:rFonts w:ascii="Times New Roman" w:hAnsi="Times New Roman" w:cs="Times New Roman"/>
          <w:bCs/>
          <w:sz w:val="24"/>
          <w:szCs w:val="24"/>
        </w:rPr>
        <w:t>educativ</w:t>
      </w:r>
      <w:r w:rsidR="003123CA">
        <w:rPr>
          <w:rFonts w:ascii="Times New Roman" w:hAnsi="Times New Roman" w:cs="Times New Roman"/>
          <w:bCs/>
          <w:sz w:val="24"/>
          <w:szCs w:val="24"/>
        </w:rPr>
        <w:t>o</w:t>
      </w:r>
      <w:r w:rsidR="003123CA" w:rsidRPr="0016404D">
        <w:rPr>
          <w:rFonts w:ascii="Times New Roman" w:hAnsi="Times New Roman" w:cs="Times New Roman"/>
          <w:bCs/>
          <w:sz w:val="24"/>
          <w:szCs w:val="24"/>
        </w:rPr>
        <w:t>s</w:t>
      </w:r>
      <w:r w:rsidR="003123CA">
        <w:rPr>
          <w:rFonts w:ascii="Times New Roman" w:hAnsi="Times New Roman" w:cs="Times New Roman"/>
          <w:bCs/>
          <w:sz w:val="24"/>
          <w:szCs w:val="24"/>
        </w:rPr>
        <w:t>;</w:t>
      </w:r>
      <w:r w:rsidR="004040E9" w:rsidRPr="0016404D">
        <w:rPr>
          <w:rFonts w:ascii="Times New Roman" w:hAnsi="Times New Roman" w:cs="Times New Roman"/>
          <w:bCs/>
          <w:sz w:val="24"/>
          <w:szCs w:val="24"/>
        </w:rPr>
        <w:t xml:space="preserve"> </w:t>
      </w:r>
      <w:r w:rsidR="00F201DA">
        <w:rPr>
          <w:rFonts w:ascii="Times New Roman" w:hAnsi="Times New Roman" w:cs="Times New Roman"/>
          <w:bCs/>
          <w:sz w:val="24"/>
          <w:szCs w:val="24"/>
        </w:rPr>
        <w:t xml:space="preserve">el hecho de estar </w:t>
      </w:r>
      <w:r w:rsidR="007C6A2C">
        <w:rPr>
          <w:rFonts w:ascii="Times New Roman" w:hAnsi="Times New Roman" w:cs="Times New Roman"/>
          <w:bCs/>
          <w:sz w:val="24"/>
          <w:szCs w:val="24"/>
        </w:rPr>
        <w:t>aislados</w:t>
      </w:r>
      <w:r w:rsidR="00F201DA">
        <w:rPr>
          <w:rFonts w:ascii="Times New Roman" w:hAnsi="Times New Roman" w:cs="Times New Roman"/>
          <w:bCs/>
          <w:sz w:val="24"/>
          <w:szCs w:val="24"/>
        </w:rPr>
        <w:t xml:space="preserve"> </w:t>
      </w:r>
      <w:r w:rsidR="003123CA">
        <w:rPr>
          <w:rFonts w:ascii="Times New Roman" w:hAnsi="Times New Roman" w:cs="Times New Roman"/>
          <w:bCs/>
          <w:sz w:val="24"/>
          <w:szCs w:val="24"/>
        </w:rPr>
        <w:t xml:space="preserve">si bien redujo la </w:t>
      </w:r>
      <w:r w:rsidR="004040E9" w:rsidRPr="0016404D">
        <w:rPr>
          <w:rFonts w:ascii="Times New Roman" w:hAnsi="Times New Roman" w:cs="Times New Roman"/>
          <w:bCs/>
          <w:sz w:val="24"/>
          <w:szCs w:val="24"/>
        </w:rPr>
        <w:t>propagación del virus</w:t>
      </w:r>
      <w:r w:rsidR="003123CA">
        <w:rPr>
          <w:rFonts w:ascii="Times New Roman" w:hAnsi="Times New Roman" w:cs="Times New Roman"/>
          <w:bCs/>
          <w:sz w:val="24"/>
          <w:szCs w:val="24"/>
        </w:rPr>
        <w:t>, evitó la socialización</w:t>
      </w:r>
      <w:r w:rsidR="007C6A2C">
        <w:rPr>
          <w:rFonts w:ascii="Times New Roman" w:hAnsi="Times New Roman" w:cs="Times New Roman"/>
          <w:bCs/>
          <w:sz w:val="24"/>
          <w:szCs w:val="24"/>
        </w:rPr>
        <w:t>.</w:t>
      </w:r>
    </w:p>
    <w:p w14:paraId="2C1E7A52" w14:textId="6CEF178C" w:rsidR="0097076A" w:rsidRDefault="00DD099E" w:rsidP="00E52302">
      <w:pPr>
        <w:autoSpaceDE w:val="0"/>
        <w:autoSpaceDN w:val="0"/>
        <w:adjustRightInd w:val="0"/>
        <w:spacing w:after="0" w:line="360" w:lineRule="auto"/>
        <w:ind w:right="49" w:firstLine="709"/>
        <w:jc w:val="both"/>
        <w:rPr>
          <w:rFonts w:ascii="Times New Roman" w:hAnsi="Times New Roman" w:cs="Times New Roman"/>
          <w:bCs/>
          <w:sz w:val="24"/>
          <w:szCs w:val="24"/>
        </w:rPr>
      </w:pPr>
      <w:r w:rsidRPr="0016404D">
        <w:rPr>
          <w:rFonts w:ascii="Times New Roman" w:hAnsi="Times New Roman" w:cs="Times New Roman"/>
          <w:bCs/>
          <w:sz w:val="24"/>
          <w:szCs w:val="24"/>
        </w:rPr>
        <w:t>L</w:t>
      </w:r>
      <w:r>
        <w:rPr>
          <w:rFonts w:ascii="Times New Roman" w:hAnsi="Times New Roman" w:cs="Times New Roman"/>
          <w:bCs/>
          <w:sz w:val="24"/>
          <w:szCs w:val="24"/>
        </w:rPr>
        <w:t xml:space="preserve">a </w:t>
      </w:r>
      <w:r w:rsidR="00255E7E">
        <w:rPr>
          <w:rFonts w:ascii="Times New Roman" w:hAnsi="Times New Roman" w:cs="Times New Roman"/>
          <w:bCs/>
          <w:sz w:val="24"/>
          <w:szCs w:val="24"/>
        </w:rPr>
        <w:t>mayoría de los</w:t>
      </w:r>
      <w:r w:rsidR="00307682" w:rsidRPr="0016404D">
        <w:rPr>
          <w:rFonts w:ascii="Times New Roman" w:hAnsi="Times New Roman" w:cs="Times New Roman"/>
          <w:bCs/>
          <w:sz w:val="24"/>
          <w:szCs w:val="24"/>
        </w:rPr>
        <w:t xml:space="preserve"> estudiantes de pregrado en el </w:t>
      </w:r>
      <w:r w:rsidR="008F2195" w:rsidRPr="0016404D">
        <w:rPr>
          <w:rFonts w:ascii="Times New Roman" w:hAnsi="Times New Roman" w:cs="Times New Roman"/>
          <w:sz w:val="24"/>
          <w:szCs w:val="24"/>
        </w:rPr>
        <w:t>CUAltos</w:t>
      </w:r>
      <w:r w:rsidR="003123CA">
        <w:rPr>
          <w:rFonts w:ascii="Times New Roman" w:hAnsi="Times New Roman" w:cs="Times New Roman"/>
          <w:sz w:val="24"/>
          <w:szCs w:val="24"/>
        </w:rPr>
        <w:t xml:space="preserve"> de la </w:t>
      </w:r>
      <w:r w:rsidR="008F2195" w:rsidRPr="0016404D">
        <w:rPr>
          <w:rFonts w:ascii="Times New Roman" w:hAnsi="Times New Roman" w:cs="Times New Roman"/>
          <w:sz w:val="24"/>
          <w:szCs w:val="24"/>
        </w:rPr>
        <w:t>UdeG</w:t>
      </w:r>
      <w:r w:rsidR="00307682" w:rsidRPr="0016404D">
        <w:rPr>
          <w:rFonts w:ascii="Times New Roman" w:hAnsi="Times New Roman" w:cs="Times New Roman"/>
          <w:bCs/>
          <w:sz w:val="24"/>
          <w:szCs w:val="24"/>
        </w:rPr>
        <w:t xml:space="preserve"> dependen </w:t>
      </w:r>
      <w:r w:rsidR="007A09CD" w:rsidRPr="0016404D">
        <w:rPr>
          <w:rFonts w:ascii="Times New Roman" w:hAnsi="Times New Roman" w:cs="Times New Roman"/>
          <w:bCs/>
          <w:sz w:val="24"/>
          <w:szCs w:val="24"/>
        </w:rPr>
        <w:t xml:space="preserve">económicamente </w:t>
      </w:r>
      <w:r w:rsidR="00307682" w:rsidRPr="0016404D">
        <w:rPr>
          <w:rFonts w:ascii="Times New Roman" w:hAnsi="Times New Roman" w:cs="Times New Roman"/>
          <w:bCs/>
          <w:sz w:val="24"/>
          <w:szCs w:val="24"/>
        </w:rPr>
        <w:t>de sus padres y</w:t>
      </w:r>
      <w:r w:rsidR="00D24877">
        <w:rPr>
          <w:rFonts w:ascii="Times New Roman" w:hAnsi="Times New Roman" w:cs="Times New Roman"/>
          <w:bCs/>
          <w:sz w:val="24"/>
          <w:szCs w:val="24"/>
        </w:rPr>
        <w:t xml:space="preserve"> la mayoría </w:t>
      </w:r>
      <w:r w:rsidR="007A09CD" w:rsidRPr="0016404D">
        <w:rPr>
          <w:rFonts w:ascii="Times New Roman" w:hAnsi="Times New Roman" w:cs="Times New Roman"/>
          <w:bCs/>
          <w:sz w:val="24"/>
          <w:szCs w:val="24"/>
        </w:rPr>
        <w:t xml:space="preserve">reciben </w:t>
      </w:r>
      <w:r w:rsidR="00D24877">
        <w:rPr>
          <w:rFonts w:ascii="Times New Roman" w:hAnsi="Times New Roman" w:cs="Times New Roman"/>
          <w:bCs/>
          <w:sz w:val="24"/>
          <w:szCs w:val="24"/>
        </w:rPr>
        <w:t>de forma mensual</w:t>
      </w:r>
      <w:r w:rsidR="007A09CD" w:rsidRPr="0016404D">
        <w:rPr>
          <w:rFonts w:ascii="Times New Roman" w:hAnsi="Times New Roman" w:cs="Times New Roman"/>
          <w:bCs/>
          <w:sz w:val="24"/>
          <w:szCs w:val="24"/>
        </w:rPr>
        <w:t xml:space="preserve"> menos de </w:t>
      </w:r>
      <w:r w:rsidR="00307682" w:rsidRPr="0016404D">
        <w:rPr>
          <w:rFonts w:ascii="Times New Roman" w:hAnsi="Times New Roman" w:cs="Times New Roman"/>
          <w:bCs/>
          <w:sz w:val="24"/>
          <w:szCs w:val="24"/>
        </w:rPr>
        <w:t>1000</w:t>
      </w:r>
      <w:r w:rsidR="00255E7E">
        <w:rPr>
          <w:rFonts w:ascii="Times New Roman" w:hAnsi="Times New Roman" w:cs="Times New Roman"/>
          <w:bCs/>
          <w:sz w:val="24"/>
          <w:szCs w:val="24"/>
        </w:rPr>
        <w:t xml:space="preserve"> pesos</w:t>
      </w:r>
      <w:r w:rsidR="00DB15D7" w:rsidRPr="0016404D">
        <w:rPr>
          <w:rFonts w:ascii="Times New Roman" w:hAnsi="Times New Roman" w:cs="Times New Roman"/>
          <w:bCs/>
          <w:sz w:val="24"/>
          <w:szCs w:val="24"/>
        </w:rPr>
        <w:t xml:space="preserve">, que representa un gran esfuerzo para </w:t>
      </w:r>
      <w:r w:rsidR="003260B1" w:rsidRPr="0016404D">
        <w:rPr>
          <w:rFonts w:ascii="Times New Roman" w:hAnsi="Times New Roman" w:cs="Times New Roman"/>
          <w:bCs/>
          <w:sz w:val="24"/>
          <w:szCs w:val="24"/>
        </w:rPr>
        <w:t>las</w:t>
      </w:r>
      <w:r w:rsidR="00DB15D7" w:rsidRPr="0016404D">
        <w:rPr>
          <w:rFonts w:ascii="Times New Roman" w:hAnsi="Times New Roman" w:cs="Times New Roman"/>
          <w:bCs/>
          <w:sz w:val="24"/>
          <w:szCs w:val="24"/>
        </w:rPr>
        <w:t xml:space="preserve"> familias,</w:t>
      </w:r>
      <w:r w:rsidR="0016404D" w:rsidRPr="0016404D">
        <w:rPr>
          <w:rFonts w:ascii="Times New Roman" w:hAnsi="Times New Roman" w:cs="Times New Roman"/>
          <w:bCs/>
          <w:sz w:val="24"/>
          <w:szCs w:val="24"/>
        </w:rPr>
        <w:t xml:space="preserve"> </w:t>
      </w:r>
      <w:r w:rsidR="00255E7E">
        <w:rPr>
          <w:rFonts w:ascii="Times New Roman" w:hAnsi="Times New Roman" w:cs="Times New Roman"/>
          <w:bCs/>
          <w:sz w:val="24"/>
          <w:szCs w:val="24"/>
        </w:rPr>
        <w:t>según lo</w:t>
      </w:r>
      <w:r w:rsidR="00835AA3">
        <w:rPr>
          <w:rFonts w:ascii="Times New Roman" w:hAnsi="Times New Roman" w:cs="Times New Roman"/>
          <w:bCs/>
          <w:sz w:val="24"/>
          <w:szCs w:val="24"/>
        </w:rPr>
        <w:t>s datos</w:t>
      </w:r>
      <w:r w:rsidR="00255E7E">
        <w:rPr>
          <w:rFonts w:ascii="Times New Roman" w:hAnsi="Times New Roman" w:cs="Times New Roman"/>
          <w:bCs/>
          <w:sz w:val="24"/>
          <w:szCs w:val="24"/>
        </w:rPr>
        <w:t xml:space="preserve"> </w:t>
      </w:r>
      <w:r w:rsidR="00835AA3">
        <w:rPr>
          <w:rFonts w:ascii="Times New Roman" w:hAnsi="Times New Roman" w:cs="Times New Roman"/>
          <w:bCs/>
          <w:sz w:val="24"/>
          <w:szCs w:val="24"/>
        </w:rPr>
        <w:t>obtenidos aquí</w:t>
      </w:r>
      <w:r w:rsidR="006648CF">
        <w:rPr>
          <w:rFonts w:ascii="Times New Roman" w:hAnsi="Times New Roman" w:cs="Times New Roman"/>
          <w:bCs/>
          <w:sz w:val="24"/>
          <w:szCs w:val="24"/>
        </w:rPr>
        <w:t xml:space="preserve">. Por otro lado, </w:t>
      </w:r>
      <w:r w:rsidR="0016404D" w:rsidRPr="0016404D">
        <w:rPr>
          <w:rFonts w:ascii="Times New Roman" w:hAnsi="Times New Roman" w:cs="Times New Roman"/>
          <w:bCs/>
          <w:sz w:val="24"/>
          <w:szCs w:val="24"/>
        </w:rPr>
        <w:t xml:space="preserve">resultó altamente significativa la asociación </w:t>
      </w:r>
      <w:r w:rsidR="00835AA3">
        <w:rPr>
          <w:rFonts w:ascii="Times New Roman" w:hAnsi="Times New Roman" w:cs="Times New Roman"/>
          <w:bCs/>
          <w:sz w:val="24"/>
          <w:szCs w:val="24"/>
        </w:rPr>
        <w:t xml:space="preserve">entre </w:t>
      </w:r>
      <w:r w:rsidR="0016404D" w:rsidRPr="0016404D">
        <w:rPr>
          <w:rFonts w:ascii="Times New Roman" w:hAnsi="Times New Roman" w:cs="Times New Roman"/>
          <w:bCs/>
          <w:sz w:val="24"/>
          <w:szCs w:val="24"/>
        </w:rPr>
        <w:t xml:space="preserve">la cantidad </w:t>
      </w:r>
      <w:r w:rsidR="00D24877">
        <w:rPr>
          <w:rFonts w:ascii="Times New Roman" w:hAnsi="Times New Roman" w:cs="Times New Roman"/>
          <w:bCs/>
          <w:sz w:val="24"/>
          <w:szCs w:val="24"/>
        </w:rPr>
        <w:t xml:space="preserve">de </w:t>
      </w:r>
      <w:r w:rsidR="00406A13">
        <w:rPr>
          <w:rFonts w:ascii="Times New Roman" w:hAnsi="Times New Roman" w:cs="Times New Roman"/>
          <w:bCs/>
          <w:sz w:val="24"/>
          <w:szCs w:val="24"/>
        </w:rPr>
        <w:t>ingreso mensual que obtienen</w:t>
      </w:r>
      <w:r w:rsidR="0016404D" w:rsidRPr="0016404D">
        <w:rPr>
          <w:rFonts w:ascii="Times New Roman" w:hAnsi="Times New Roman" w:cs="Times New Roman"/>
          <w:bCs/>
          <w:sz w:val="24"/>
          <w:szCs w:val="24"/>
        </w:rPr>
        <w:t xml:space="preserve"> </w:t>
      </w:r>
      <w:r w:rsidR="00835AA3">
        <w:rPr>
          <w:rFonts w:ascii="Times New Roman" w:hAnsi="Times New Roman" w:cs="Times New Roman"/>
          <w:bCs/>
          <w:sz w:val="24"/>
          <w:szCs w:val="24"/>
        </w:rPr>
        <w:t>y</w:t>
      </w:r>
      <w:r w:rsidR="00835AA3" w:rsidRPr="0016404D">
        <w:rPr>
          <w:rFonts w:ascii="Times New Roman" w:hAnsi="Times New Roman" w:cs="Times New Roman"/>
          <w:bCs/>
          <w:sz w:val="24"/>
          <w:szCs w:val="24"/>
        </w:rPr>
        <w:t xml:space="preserve"> </w:t>
      </w:r>
      <w:r w:rsidR="0016404D" w:rsidRPr="0016404D">
        <w:rPr>
          <w:rFonts w:ascii="Times New Roman" w:hAnsi="Times New Roman" w:cs="Times New Roman"/>
          <w:bCs/>
          <w:sz w:val="24"/>
          <w:szCs w:val="24"/>
        </w:rPr>
        <w:t>la fuente de ingreso,</w:t>
      </w:r>
      <w:r w:rsidR="00DB15D7" w:rsidRPr="0016404D">
        <w:rPr>
          <w:rFonts w:ascii="Times New Roman" w:hAnsi="Times New Roman" w:cs="Times New Roman"/>
          <w:bCs/>
          <w:sz w:val="24"/>
          <w:szCs w:val="24"/>
        </w:rPr>
        <w:t xml:space="preserve"> considerando que </w:t>
      </w:r>
      <w:r w:rsidR="007A09CD" w:rsidRPr="0016404D">
        <w:rPr>
          <w:rFonts w:ascii="Times New Roman" w:hAnsi="Times New Roman" w:cs="Times New Roman"/>
          <w:bCs/>
          <w:sz w:val="24"/>
          <w:szCs w:val="24"/>
        </w:rPr>
        <w:t xml:space="preserve">en México algunas familias perciben </w:t>
      </w:r>
      <w:r w:rsidR="007638F8">
        <w:rPr>
          <w:rFonts w:ascii="Times New Roman" w:hAnsi="Times New Roman" w:cs="Times New Roman"/>
          <w:bCs/>
          <w:sz w:val="24"/>
          <w:szCs w:val="24"/>
        </w:rPr>
        <w:t xml:space="preserve">ingresos </w:t>
      </w:r>
      <w:r w:rsidR="00406A13">
        <w:rPr>
          <w:rFonts w:ascii="Times New Roman" w:hAnsi="Times New Roman" w:cs="Times New Roman"/>
          <w:bCs/>
          <w:sz w:val="24"/>
          <w:szCs w:val="24"/>
        </w:rPr>
        <w:t>equivalente</w:t>
      </w:r>
      <w:r w:rsidR="007638F8">
        <w:rPr>
          <w:rFonts w:ascii="Times New Roman" w:hAnsi="Times New Roman" w:cs="Times New Roman"/>
          <w:bCs/>
          <w:sz w:val="24"/>
          <w:szCs w:val="24"/>
        </w:rPr>
        <w:t>s</w:t>
      </w:r>
      <w:r w:rsidR="00406A13">
        <w:rPr>
          <w:rFonts w:ascii="Times New Roman" w:hAnsi="Times New Roman" w:cs="Times New Roman"/>
          <w:bCs/>
          <w:sz w:val="24"/>
          <w:szCs w:val="24"/>
        </w:rPr>
        <w:t xml:space="preserve"> a</w:t>
      </w:r>
      <w:r w:rsidR="00DB15D7" w:rsidRPr="0016404D">
        <w:rPr>
          <w:rFonts w:ascii="Times New Roman" w:hAnsi="Times New Roman" w:cs="Times New Roman"/>
          <w:bCs/>
          <w:sz w:val="24"/>
          <w:szCs w:val="24"/>
        </w:rPr>
        <w:t>l salario mínimo</w:t>
      </w:r>
      <w:r w:rsidR="007638F8">
        <w:rPr>
          <w:rFonts w:ascii="Times New Roman" w:hAnsi="Times New Roman" w:cs="Times New Roman"/>
          <w:bCs/>
          <w:sz w:val="24"/>
          <w:szCs w:val="24"/>
        </w:rPr>
        <w:t>.</w:t>
      </w:r>
      <w:r w:rsidR="007A09CD" w:rsidRPr="0016404D">
        <w:rPr>
          <w:rFonts w:ascii="Times New Roman" w:hAnsi="Times New Roman" w:cs="Times New Roman"/>
          <w:bCs/>
          <w:sz w:val="24"/>
          <w:szCs w:val="24"/>
        </w:rPr>
        <w:t xml:space="preserve"> </w:t>
      </w:r>
    </w:p>
    <w:p w14:paraId="61E48B49" w14:textId="344C8D5B" w:rsidR="00FB1524" w:rsidRDefault="00406A13" w:rsidP="00E52302">
      <w:pPr>
        <w:autoSpaceDE w:val="0"/>
        <w:autoSpaceDN w:val="0"/>
        <w:adjustRightInd w:val="0"/>
        <w:spacing w:after="0" w:line="360" w:lineRule="auto"/>
        <w:ind w:right="49" w:firstLine="709"/>
        <w:jc w:val="both"/>
        <w:rPr>
          <w:rFonts w:ascii="Times New Roman" w:hAnsi="Times New Roman" w:cs="Times New Roman"/>
          <w:bCs/>
          <w:sz w:val="24"/>
          <w:szCs w:val="24"/>
        </w:rPr>
      </w:pPr>
      <w:r>
        <w:rPr>
          <w:rFonts w:ascii="Times New Roman" w:hAnsi="Times New Roman" w:cs="Times New Roman"/>
          <w:bCs/>
          <w:sz w:val="24"/>
          <w:szCs w:val="24"/>
        </w:rPr>
        <w:t>La mayoría de los estudiantes dependen aún de sus padres</w:t>
      </w:r>
      <w:r w:rsidR="005E6168">
        <w:rPr>
          <w:rFonts w:ascii="Times New Roman" w:hAnsi="Times New Roman" w:cs="Times New Roman"/>
          <w:bCs/>
          <w:sz w:val="24"/>
          <w:szCs w:val="24"/>
        </w:rPr>
        <w:t xml:space="preserve"> y </w:t>
      </w:r>
      <w:r w:rsidR="003260B1" w:rsidRPr="00C94AB6">
        <w:rPr>
          <w:rFonts w:ascii="Times New Roman" w:hAnsi="Times New Roman" w:cs="Times New Roman"/>
          <w:bCs/>
          <w:sz w:val="24"/>
          <w:szCs w:val="24"/>
        </w:rPr>
        <w:t>deben administrar</w:t>
      </w:r>
      <w:r w:rsidR="005E6168">
        <w:rPr>
          <w:rFonts w:ascii="Times New Roman" w:hAnsi="Times New Roman" w:cs="Times New Roman"/>
          <w:bCs/>
          <w:sz w:val="24"/>
          <w:szCs w:val="24"/>
        </w:rPr>
        <w:t xml:space="preserve"> sus finanzas personales</w:t>
      </w:r>
      <w:r w:rsidR="003260B1" w:rsidRPr="00C94AB6">
        <w:rPr>
          <w:rFonts w:ascii="Times New Roman" w:hAnsi="Times New Roman" w:cs="Times New Roman"/>
          <w:bCs/>
          <w:sz w:val="24"/>
          <w:szCs w:val="24"/>
        </w:rPr>
        <w:t xml:space="preserve"> de forma óptima</w:t>
      </w:r>
      <w:r w:rsidR="004543CC" w:rsidRPr="00C94AB6">
        <w:rPr>
          <w:rFonts w:ascii="Times New Roman" w:hAnsi="Times New Roman" w:cs="Times New Roman"/>
          <w:bCs/>
          <w:sz w:val="24"/>
          <w:szCs w:val="24"/>
        </w:rPr>
        <w:t>, ya que m</w:t>
      </w:r>
      <w:r w:rsidR="008F59E1" w:rsidRPr="00C94AB6">
        <w:rPr>
          <w:rFonts w:ascii="Times New Roman" w:hAnsi="Times New Roman" w:cs="Times New Roman"/>
          <w:bCs/>
          <w:sz w:val="24"/>
          <w:szCs w:val="24"/>
        </w:rPr>
        <w:t>á</w:t>
      </w:r>
      <w:r w:rsidR="004543CC" w:rsidRPr="00C94AB6">
        <w:rPr>
          <w:rFonts w:ascii="Times New Roman" w:hAnsi="Times New Roman" w:cs="Times New Roman"/>
          <w:bCs/>
          <w:sz w:val="24"/>
          <w:szCs w:val="24"/>
        </w:rPr>
        <w:t xml:space="preserve">s de la mitad de los estudiantes </w:t>
      </w:r>
      <w:r w:rsidR="005E6168">
        <w:rPr>
          <w:rFonts w:ascii="Times New Roman" w:hAnsi="Times New Roman" w:cs="Times New Roman"/>
          <w:bCs/>
          <w:sz w:val="24"/>
          <w:szCs w:val="24"/>
        </w:rPr>
        <w:t xml:space="preserve">señalan </w:t>
      </w:r>
      <w:r w:rsidR="004543CC" w:rsidRPr="00C94AB6">
        <w:rPr>
          <w:rFonts w:ascii="Times New Roman" w:hAnsi="Times New Roman" w:cs="Times New Roman"/>
          <w:bCs/>
          <w:sz w:val="24"/>
          <w:szCs w:val="24"/>
        </w:rPr>
        <w:t xml:space="preserve">que sus ingresos se vieron </w:t>
      </w:r>
      <w:r w:rsidR="005E6168">
        <w:rPr>
          <w:rFonts w:ascii="Times New Roman" w:hAnsi="Times New Roman" w:cs="Times New Roman"/>
          <w:bCs/>
          <w:sz w:val="24"/>
          <w:szCs w:val="24"/>
        </w:rPr>
        <w:t>afectados</w:t>
      </w:r>
      <w:r w:rsidR="004543CC" w:rsidRPr="00C94AB6">
        <w:rPr>
          <w:rFonts w:ascii="Times New Roman" w:hAnsi="Times New Roman" w:cs="Times New Roman"/>
          <w:bCs/>
          <w:sz w:val="24"/>
          <w:szCs w:val="24"/>
        </w:rPr>
        <w:t xml:space="preserve"> por la pandemia</w:t>
      </w:r>
      <w:r w:rsidR="007D3D09" w:rsidRPr="00C94AB6">
        <w:rPr>
          <w:rFonts w:ascii="Times New Roman" w:hAnsi="Times New Roman" w:cs="Times New Roman"/>
          <w:bCs/>
          <w:sz w:val="24"/>
          <w:szCs w:val="24"/>
        </w:rPr>
        <w:t xml:space="preserve"> </w:t>
      </w:r>
      <w:r w:rsidR="006648CF">
        <w:rPr>
          <w:rFonts w:ascii="Times New Roman" w:hAnsi="Times New Roman" w:cs="Times New Roman"/>
          <w:bCs/>
          <w:sz w:val="24"/>
          <w:szCs w:val="24"/>
        </w:rPr>
        <w:t>(</w:t>
      </w:r>
      <w:r w:rsidR="0097076A">
        <w:rPr>
          <w:rFonts w:ascii="Times New Roman" w:hAnsi="Times New Roman" w:cs="Times New Roman"/>
          <w:bCs/>
          <w:sz w:val="24"/>
          <w:szCs w:val="24"/>
        </w:rPr>
        <w:t>56.4</w:t>
      </w:r>
      <w:r w:rsidR="006648CF">
        <w:rPr>
          <w:rFonts w:ascii="Times New Roman" w:hAnsi="Times New Roman" w:cs="Times New Roman"/>
          <w:bCs/>
          <w:sz w:val="24"/>
          <w:szCs w:val="24"/>
        </w:rPr>
        <w:t> </w:t>
      </w:r>
      <w:r w:rsidR="007D3D09" w:rsidRPr="00C94AB6">
        <w:rPr>
          <w:rFonts w:ascii="Times New Roman" w:hAnsi="Times New Roman" w:cs="Times New Roman"/>
          <w:bCs/>
          <w:sz w:val="24"/>
          <w:szCs w:val="24"/>
        </w:rPr>
        <w:t>%</w:t>
      </w:r>
      <w:r w:rsidR="006648CF">
        <w:rPr>
          <w:rFonts w:ascii="Times New Roman" w:hAnsi="Times New Roman" w:cs="Times New Roman"/>
          <w:bCs/>
          <w:sz w:val="24"/>
          <w:szCs w:val="24"/>
        </w:rPr>
        <w:t>,</w:t>
      </w:r>
      <w:r w:rsidR="007D3D09" w:rsidRPr="00C94AB6">
        <w:rPr>
          <w:rFonts w:ascii="Times New Roman" w:hAnsi="Times New Roman" w:cs="Times New Roman"/>
          <w:bCs/>
          <w:sz w:val="24"/>
          <w:szCs w:val="24"/>
        </w:rPr>
        <w:t xml:space="preserve"> de </w:t>
      </w:r>
      <w:r w:rsidR="005E6168">
        <w:rPr>
          <w:rFonts w:ascii="Times New Roman" w:hAnsi="Times New Roman" w:cs="Times New Roman"/>
          <w:bCs/>
          <w:sz w:val="24"/>
          <w:szCs w:val="24"/>
        </w:rPr>
        <w:t>ellos</w:t>
      </w:r>
      <w:r w:rsidR="00167DD6">
        <w:rPr>
          <w:rFonts w:ascii="Times New Roman" w:hAnsi="Times New Roman" w:cs="Times New Roman"/>
          <w:bCs/>
          <w:sz w:val="24"/>
          <w:szCs w:val="24"/>
        </w:rPr>
        <w:t xml:space="preserve"> 55</w:t>
      </w:r>
      <w:r w:rsidR="006648CF">
        <w:rPr>
          <w:rFonts w:ascii="Times New Roman" w:hAnsi="Times New Roman" w:cs="Times New Roman"/>
          <w:bCs/>
          <w:sz w:val="24"/>
          <w:szCs w:val="24"/>
        </w:rPr>
        <w:t> </w:t>
      </w:r>
      <w:r w:rsidR="00167DD6">
        <w:rPr>
          <w:rFonts w:ascii="Times New Roman" w:hAnsi="Times New Roman" w:cs="Times New Roman"/>
          <w:bCs/>
          <w:sz w:val="24"/>
          <w:szCs w:val="24"/>
        </w:rPr>
        <w:t>% vieron modificados sus</w:t>
      </w:r>
      <w:r w:rsidR="00F83BB0">
        <w:rPr>
          <w:rFonts w:ascii="Times New Roman" w:hAnsi="Times New Roman" w:cs="Times New Roman"/>
          <w:bCs/>
          <w:sz w:val="24"/>
          <w:szCs w:val="24"/>
        </w:rPr>
        <w:t xml:space="preserve"> gastos</w:t>
      </w:r>
      <w:r w:rsidR="006648CF">
        <w:rPr>
          <w:rFonts w:ascii="Times New Roman" w:hAnsi="Times New Roman" w:cs="Times New Roman"/>
          <w:bCs/>
          <w:sz w:val="24"/>
          <w:szCs w:val="24"/>
        </w:rPr>
        <w:t>)</w:t>
      </w:r>
      <w:r w:rsidR="00F83BB0">
        <w:rPr>
          <w:rFonts w:ascii="Times New Roman" w:hAnsi="Times New Roman" w:cs="Times New Roman"/>
          <w:bCs/>
          <w:sz w:val="24"/>
          <w:szCs w:val="24"/>
        </w:rPr>
        <w:t xml:space="preserve">. </w:t>
      </w:r>
    </w:p>
    <w:p w14:paraId="2DEA3130" w14:textId="7B3E0245" w:rsidR="00C94AB6" w:rsidRDefault="00F83BB0" w:rsidP="00E52302">
      <w:pPr>
        <w:autoSpaceDE w:val="0"/>
        <w:autoSpaceDN w:val="0"/>
        <w:adjustRightInd w:val="0"/>
        <w:spacing w:after="0" w:line="360" w:lineRule="auto"/>
        <w:ind w:right="49" w:firstLine="709"/>
        <w:jc w:val="both"/>
        <w:rPr>
          <w:rFonts w:ascii="Times New Roman" w:hAnsi="Times New Roman" w:cs="Times New Roman"/>
          <w:bCs/>
          <w:sz w:val="24"/>
          <w:szCs w:val="24"/>
        </w:rPr>
      </w:pPr>
      <w:r>
        <w:rPr>
          <w:rFonts w:ascii="Times New Roman" w:hAnsi="Times New Roman" w:cs="Times New Roman"/>
          <w:bCs/>
          <w:sz w:val="24"/>
          <w:szCs w:val="24"/>
        </w:rPr>
        <w:t xml:space="preserve">Por otra parte, </w:t>
      </w:r>
      <w:r w:rsidR="00FB1524">
        <w:rPr>
          <w:rFonts w:ascii="Times New Roman" w:hAnsi="Times New Roman" w:cs="Times New Roman"/>
          <w:bCs/>
          <w:sz w:val="24"/>
          <w:szCs w:val="24"/>
        </w:rPr>
        <w:t xml:space="preserve">los estudiantes señalan que gastan entre 301 </w:t>
      </w:r>
      <w:r w:rsidR="006648CF">
        <w:rPr>
          <w:rFonts w:ascii="Times New Roman" w:hAnsi="Times New Roman" w:cs="Times New Roman"/>
          <w:bCs/>
          <w:sz w:val="24"/>
          <w:szCs w:val="24"/>
        </w:rPr>
        <w:t xml:space="preserve">y </w:t>
      </w:r>
      <w:r w:rsidR="00FB1524">
        <w:rPr>
          <w:rFonts w:ascii="Times New Roman" w:hAnsi="Times New Roman" w:cs="Times New Roman"/>
          <w:bCs/>
          <w:sz w:val="24"/>
          <w:szCs w:val="24"/>
        </w:rPr>
        <w:t xml:space="preserve">500 </w:t>
      </w:r>
      <w:r w:rsidR="006648CF">
        <w:rPr>
          <w:rFonts w:ascii="Times New Roman" w:hAnsi="Times New Roman" w:cs="Times New Roman"/>
          <w:bCs/>
          <w:sz w:val="24"/>
          <w:szCs w:val="24"/>
        </w:rPr>
        <w:t xml:space="preserve">pesos </w:t>
      </w:r>
      <w:r w:rsidR="00FB1524">
        <w:rPr>
          <w:rFonts w:ascii="Times New Roman" w:hAnsi="Times New Roman" w:cs="Times New Roman"/>
          <w:bCs/>
          <w:sz w:val="24"/>
          <w:szCs w:val="24"/>
        </w:rPr>
        <w:t>en internet o datos</w:t>
      </w:r>
      <w:r w:rsidR="007D3D09" w:rsidRPr="00C94AB6">
        <w:rPr>
          <w:rFonts w:ascii="Times New Roman" w:hAnsi="Times New Roman" w:cs="Times New Roman"/>
          <w:bCs/>
          <w:sz w:val="24"/>
          <w:szCs w:val="24"/>
        </w:rPr>
        <w:t xml:space="preserve"> para poder tomar sus clases de forma virtual</w:t>
      </w:r>
      <w:r w:rsidR="00FB1524">
        <w:rPr>
          <w:rFonts w:ascii="Times New Roman" w:hAnsi="Times New Roman" w:cs="Times New Roman"/>
          <w:bCs/>
          <w:sz w:val="24"/>
          <w:szCs w:val="24"/>
        </w:rPr>
        <w:t xml:space="preserve"> (47.7</w:t>
      </w:r>
      <w:r w:rsidR="006648CF">
        <w:rPr>
          <w:rFonts w:ascii="Times New Roman" w:hAnsi="Times New Roman" w:cs="Times New Roman"/>
          <w:bCs/>
          <w:sz w:val="24"/>
          <w:szCs w:val="24"/>
        </w:rPr>
        <w:t> </w:t>
      </w:r>
      <w:r w:rsidR="00FB1524">
        <w:rPr>
          <w:rFonts w:ascii="Times New Roman" w:hAnsi="Times New Roman" w:cs="Times New Roman"/>
          <w:bCs/>
          <w:sz w:val="24"/>
          <w:szCs w:val="24"/>
        </w:rPr>
        <w:t>%). Se observó</w:t>
      </w:r>
      <w:r w:rsidR="007D3D09" w:rsidRPr="00C94AB6">
        <w:rPr>
          <w:rFonts w:ascii="Times New Roman" w:hAnsi="Times New Roman" w:cs="Times New Roman"/>
          <w:bCs/>
          <w:sz w:val="24"/>
          <w:szCs w:val="24"/>
        </w:rPr>
        <w:t xml:space="preserve"> </w:t>
      </w:r>
      <w:r w:rsidR="00C91F21" w:rsidRPr="00C94AB6">
        <w:rPr>
          <w:rFonts w:ascii="Times New Roman" w:hAnsi="Times New Roman" w:cs="Times New Roman"/>
          <w:bCs/>
          <w:sz w:val="24"/>
          <w:szCs w:val="24"/>
        </w:rPr>
        <w:t xml:space="preserve">que hay dependencia altamente significativa </w:t>
      </w:r>
      <w:r w:rsidR="0021149A">
        <w:rPr>
          <w:rFonts w:ascii="Times New Roman" w:hAnsi="Times New Roman" w:cs="Times New Roman"/>
          <w:bCs/>
          <w:sz w:val="24"/>
          <w:szCs w:val="24"/>
        </w:rPr>
        <w:t xml:space="preserve">entre </w:t>
      </w:r>
      <w:r w:rsidR="00C91F21" w:rsidRPr="00C94AB6">
        <w:rPr>
          <w:rFonts w:ascii="Times New Roman" w:hAnsi="Times New Roman" w:cs="Times New Roman"/>
          <w:bCs/>
          <w:sz w:val="24"/>
          <w:szCs w:val="24"/>
        </w:rPr>
        <w:t>las variables</w:t>
      </w:r>
      <w:r w:rsidR="00C91F21">
        <w:rPr>
          <w:rFonts w:ascii="Times New Roman" w:hAnsi="Times New Roman" w:cs="Times New Roman"/>
          <w:bCs/>
          <w:sz w:val="24"/>
          <w:szCs w:val="24"/>
        </w:rPr>
        <w:t xml:space="preserve"> sobre el gasto en internet o datos para cursar sus clases virtuales y el incremento en el gasto mensual </w:t>
      </w:r>
      <w:r w:rsidR="007D3D09" w:rsidRPr="00C94AB6">
        <w:rPr>
          <w:rFonts w:ascii="Times New Roman" w:hAnsi="Times New Roman" w:cs="Times New Roman"/>
          <w:bCs/>
          <w:sz w:val="24"/>
          <w:szCs w:val="24"/>
        </w:rPr>
        <w:t>co</w:t>
      </w:r>
      <w:r w:rsidR="00C91F21">
        <w:rPr>
          <w:rFonts w:ascii="Times New Roman" w:hAnsi="Times New Roman" w:cs="Times New Roman"/>
          <w:bCs/>
          <w:sz w:val="24"/>
          <w:szCs w:val="24"/>
        </w:rPr>
        <w:t>n</w:t>
      </w:r>
      <w:r w:rsidR="007D3D09" w:rsidRPr="00C94AB6">
        <w:rPr>
          <w:rFonts w:ascii="Times New Roman" w:hAnsi="Times New Roman" w:cs="Times New Roman"/>
          <w:bCs/>
          <w:sz w:val="24"/>
          <w:szCs w:val="24"/>
        </w:rPr>
        <w:t xml:space="preserve"> el uso de plataformas digitales de comercio electrónico de servicio a domicilio</w:t>
      </w:r>
      <w:r w:rsidR="00C91F21">
        <w:rPr>
          <w:rFonts w:ascii="Times New Roman" w:hAnsi="Times New Roman" w:cs="Times New Roman"/>
          <w:bCs/>
          <w:sz w:val="24"/>
          <w:szCs w:val="24"/>
        </w:rPr>
        <w:t>.</w:t>
      </w:r>
    </w:p>
    <w:p w14:paraId="165C441D" w14:textId="0C250515" w:rsidR="005E71A8" w:rsidRDefault="007D3D09" w:rsidP="00E52302">
      <w:pPr>
        <w:autoSpaceDE w:val="0"/>
        <w:autoSpaceDN w:val="0"/>
        <w:adjustRightInd w:val="0"/>
        <w:spacing w:after="0" w:line="360" w:lineRule="auto"/>
        <w:ind w:right="49" w:firstLine="709"/>
        <w:jc w:val="both"/>
        <w:rPr>
          <w:rFonts w:ascii="Times New Roman" w:hAnsi="Times New Roman" w:cs="Times New Roman"/>
          <w:bCs/>
          <w:sz w:val="24"/>
          <w:szCs w:val="24"/>
        </w:rPr>
      </w:pPr>
      <w:r w:rsidRPr="00FC1A13">
        <w:rPr>
          <w:rFonts w:ascii="Times New Roman" w:hAnsi="Times New Roman" w:cs="Times New Roman"/>
          <w:bCs/>
          <w:sz w:val="24"/>
          <w:szCs w:val="24"/>
        </w:rPr>
        <w:t>Es importante destacar que los estudiantes tienen el hábito del ahorro, así lo manifestó 83.6</w:t>
      </w:r>
      <w:r w:rsidR="0021149A">
        <w:rPr>
          <w:rFonts w:ascii="Times New Roman" w:hAnsi="Times New Roman" w:cs="Times New Roman"/>
          <w:bCs/>
          <w:sz w:val="24"/>
          <w:szCs w:val="24"/>
        </w:rPr>
        <w:t> </w:t>
      </w:r>
      <w:r w:rsidRPr="00FC1A13">
        <w:rPr>
          <w:rFonts w:ascii="Times New Roman" w:hAnsi="Times New Roman" w:cs="Times New Roman"/>
          <w:bCs/>
          <w:sz w:val="24"/>
          <w:szCs w:val="24"/>
        </w:rPr>
        <w:t>% de ellos</w:t>
      </w:r>
      <w:r w:rsidR="0021149A">
        <w:rPr>
          <w:rFonts w:ascii="Times New Roman" w:hAnsi="Times New Roman" w:cs="Times New Roman"/>
          <w:bCs/>
          <w:sz w:val="24"/>
          <w:szCs w:val="24"/>
        </w:rPr>
        <w:t xml:space="preserve">; indicaron </w:t>
      </w:r>
      <w:r w:rsidRPr="00FC1A13">
        <w:rPr>
          <w:rFonts w:ascii="Times New Roman" w:hAnsi="Times New Roman" w:cs="Times New Roman"/>
          <w:bCs/>
          <w:sz w:val="24"/>
          <w:szCs w:val="24"/>
        </w:rPr>
        <w:t>que</w:t>
      </w:r>
      <w:r w:rsidR="00A121A3">
        <w:rPr>
          <w:rFonts w:ascii="Times New Roman" w:hAnsi="Times New Roman" w:cs="Times New Roman"/>
          <w:bCs/>
          <w:sz w:val="24"/>
          <w:szCs w:val="24"/>
        </w:rPr>
        <w:t xml:space="preserve"> ahorran menos de </w:t>
      </w:r>
      <w:r w:rsidR="007A09CD" w:rsidRPr="00FC1A13">
        <w:rPr>
          <w:rFonts w:ascii="Times New Roman" w:hAnsi="Times New Roman" w:cs="Times New Roman"/>
          <w:bCs/>
          <w:sz w:val="24"/>
          <w:szCs w:val="24"/>
        </w:rPr>
        <w:t>10</w:t>
      </w:r>
      <w:r w:rsidR="0021149A">
        <w:rPr>
          <w:rFonts w:ascii="Times New Roman" w:hAnsi="Times New Roman" w:cs="Times New Roman"/>
          <w:bCs/>
          <w:sz w:val="24"/>
          <w:szCs w:val="24"/>
        </w:rPr>
        <w:t> </w:t>
      </w:r>
      <w:r w:rsidR="007A09CD" w:rsidRPr="00FC1A13">
        <w:rPr>
          <w:rFonts w:ascii="Times New Roman" w:hAnsi="Times New Roman" w:cs="Times New Roman"/>
          <w:bCs/>
          <w:sz w:val="24"/>
          <w:szCs w:val="24"/>
        </w:rPr>
        <w:t>% de sus ingresos</w:t>
      </w:r>
      <w:r w:rsidR="00A121A3">
        <w:rPr>
          <w:rFonts w:ascii="Times New Roman" w:hAnsi="Times New Roman" w:cs="Times New Roman"/>
          <w:bCs/>
          <w:sz w:val="24"/>
          <w:szCs w:val="24"/>
        </w:rPr>
        <w:t xml:space="preserve"> mensuales</w:t>
      </w:r>
      <w:r w:rsidR="007A09CD" w:rsidRPr="00FC1A13">
        <w:rPr>
          <w:rFonts w:ascii="Times New Roman" w:hAnsi="Times New Roman" w:cs="Times New Roman"/>
          <w:bCs/>
          <w:sz w:val="24"/>
          <w:szCs w:val="24"/>
        </w:rPr>
        <w:t>.</w:t>
      </w:r>
      <w:r w:rsidR="00A121A3">
        <w:rPr>
          <w:rFonts w:ascii="Times New Roman" w:hAnsi="Times New Roman" w:cs="Times New Roman"/>
          <w:bCs/>
          <w:sz w:val="24"/>
          <w:szCs w:val="24"/>
        </w:rPr>
        <w:t xml:space="preserve"> D</w:t>
      </w:r>
      <w:r w:rsidR="008F59E1" w:rsidRPr="00FC1A13">
        <w:rPr>
          <w:rFonts w:ascii="Times New Roman" w:hAnsi="Times New Roman" w:cs="Times New Roman"/>
          <w:bCs/>
          <w:sz w:val="24"/>
          <w:szCs w:val="24"/>
        </w:rPr>
        <w:t>e</w:t>
      </w:r>
      <w:r w:rsidRPr="00FC1A13">
        <w:rPr>
          <w:rFonts w:ascii="Times New Roman" w:hAnsi="Times New Roman" w:cs="Times New Roman"/>
          <w:bCs/>
          <w:sz w:val="24"/>
          <w:szCs w:val="24"/>
        </w:rPr>
        <w:t xml:space="preserve"> igual forma</w:t>
      </w:r>
      <w:r w:rsidR="0021149A">
        <w:rPr>
          <w:rFonts w:ascii="Times New Roman" w:hAnsi="Times New Roman" w:cs="Times New Roman"/>
          <w:bCs/>
          <w:sz w:val="24"/>
          <w:szCs w:val="24"/>
        </w:rPr>
        <w:t>,</w:t>
      </w:r>
      <w:r w:rsidRPr="00FC1A13">
        <w:rPr>
          <w:rFonts w:ascii="Times New Roman" w:hAnsi="Times New Roman" w:cs="Times New Roman"/>
          <w:bCs/>
          <w:sz w:val="24"/>
          <w:szCs w:val="24"/>
        </w:rPr>
        <w:t xml:space="preserve"> consideran que no tienen un ahorro adicional como efecto de la pandemia</w:t>
      </w:r>
      <w:r w:rsidR="00C94AB6" w:rsidRPr="00FC1A13">
        <w:rPr>
          <w:rFonts w:ascii="Times New Roman" w:hAnsi="Times New Roman" w:cs="Times New Roman"/>
          <w:bCs/>
          <w:sz w:val="24"/>
          <w:szCs w:val="24"/>
        </w:rPr>
        <w:t xml:space="preserve">, dado que la prueba estadística </w:t>
      </w:r>
      <w:r w:rsidR="00A121A3">
        <w:rPr>
          <w:rFonts w:ascii="Times New Roman" w:hAnsi="Times New Roman" w:cs="Times New Roman"/>
          <w:bCs/>
          <w:sz w:val="24"/>
          <w:szCs w:val="24"/>
        </w:rPr>
        <w:t>resalta</w:t>
      </w:r>
      <w:r w:rsidR="00C94AB6" w:rsidRPr="00FC1A13">
        <w:rPr>
          <w:rFonts w:ascii="Times New Roman" w:hAnsi="Times New Roman" w:cs="Times New Roman"/>
          <w:bCs/>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&lt;0.05)</m:t>
        </m:r>
      </m:oMath>
      <w:r w:rsidR="00FC1A13" w:rsidRPr="00E5141C">
        <w:rPr>
          <w:rFonts w:ascii="Times New Roman" w:hAnsi="Times New Roman" w:cs="Times New Roman"/>
          <w:bCs/>
          <w:sz w:val="24"/>
          <w:szCs w:val="24"/>
        </w:rPr>
        <w:t xml:space="preserve"> la dependencia entre el hábito del ahorro y el porcentaje de ahorro de su ingreso mensual</w:t>
      </w:r>
      <w:r w:rsidRPr="00FC1A13">
        <w:rPr>
          <w:rFonts w:ascii="Times New Roman" w:hAnsi="Times New Roman" w:cs="Times New Roman"/>
          <w:bCs/>
          <w:sz w:val="24"/>
          <w:szCs w:val="24"/>
        </w:rPr>
        <w:t xml:space="preserve">. </w:t>
      </w:r>
      <w:r w:rsidRPr="00270936">
        <w:rPr>
          <w:rFonts w:ascii="Times New Roman" w:hAnsi="Times New Roman" w:cs="Times New Roman"/>
          <w:bCs/>
          <w:sz w:val="24"/>
          <w:szCs w:val="24"/>
        </w:rPr>
        <w:t>Respecto del endeudamiento</w:t>
      </w:r>
      <w:r w:rsidR="0021149A">
        <w:rPr>
          <w:rFonts w:ascii="Times New Roman" w:hAnsi="Times New Roman" w:cs="Times New Roman"/>
          <w:bCs/>
          <w:sz w:val="24"/>
          <w:szCs w:val="24"/>
        </w:rPr>
        <w:t>,</w:t>
      </w:r>
      <w:r w:rsidRPr="00270936">
        <w:rPr>
          <w:rFonts w:ascii="Times New Roman" w:hAnsi="Times New Roman" w:cs="Times New Roman"/>
          <w:bCs/>
          <w:sz w:val="24"/>
          <w:szCs w:val="24"/>
        </w:rPr>
        <w:t xml:space="preserve"> </w:t>
      </w:r>
      <w:r w:rsidR="001F0F99" w:rsidRPr="00270936">
        <w:rPr>
          <w:rFonts w:ascii="Times New Roman" w:hAnsi="Times New Roman" w:cs="Times New Roman"/>
          <w:bCs/>
          <w:sz w:val="24"/>
          <w:szCs w:val="24"/>
        </w:rPr>
        <w:t>es importante señalar</w:t>
      </w:r>
      <w:r w:rsidR="008F59E1" w:rsidRPr="00270936">
        <w:rPr>
          <w:rFonts w:ascii="Times New Roman" w:hAnsi="Times New Roman" w:cs="Times New Roman"/>
          <w:bCs/>
          <w:sz w:val="24"/>
          <w:szCs w:val="24"/>
        </w:rPr>
        <w:t xml:space="preserve"> que 84.5</w:t>
      </w:r>
      <w:r w:rsidR="0021149A">
        <w:rPr>
          <w:rFonts w:ascii="Times New Roman" w:hAnsi="Times New Roman" w:cs="Times New Roman"/>
          <w:bCs/>
          <w:sz w:val="24"/>
          <w:szCs w:val="24"/>
        </w:rPr>
        <w:t> </w:t>
      </w:r>
      <w:r w:rsidR="008F59E1" w:rsidRPr="00270936">
        <w:rPr>
          <w:rFonts w:ascii="Times New Roman" w:hAnsi="Times New Roman" w:cs="Times New Roman"/>
          <w:bCs/>
          <w:sz w:val="24"/>
          <w:szCs w:val="24"/>
        </w:rPr>
        <w:t xml:space="preserve">% de ellos indicaron no </w:t>
      </w:r>
      <w:r w:rsidR="0021149A">
        <w:rPr>
          <w:rFonts w:ascii="Times New Roman" w:hAnsi="Times New Roman" w:cs="Times New Roman"/>
          <w:bCs/>
          <w:sz w:val="24"/>
          <w:szCs w:val="24"/>
        </w:rPr>
        <w:t xml:space="preserve">haber recurrido </w:t>
      </w:r>
      <w:r w:rsidR="008F59E1" w:rsidRPr="00270936">
        <w:rPr>
          <w:rFonts w:ascii="Times New Roman" w:hAnsi="Times New Roman" w:cs="Times New Roman"/>
          <w:bCs/>
          <w:sz w:val="24"/>
          <w:szCs w:val="24"/>
        </w:rPr>
        <w:t>a él,</w:t>
      </w:r>
      <w:r w:rsidR="006F28F0" w:rsidRPr="00270936">
        <w:rPr>
          <w:rFonts w:ascii="Times New Roman" w:hAnsi="Times New Roman" w:cs="Times New Roman"/>
          <w:bCs/>
          <w:sz w:val="24"/>
          <w:szCs w:val="24"/>
        </w:rPr>
        <w:t xml:space="preserve"> </w:t>
      </w:r>
      <w:r w:rsidR="00270936" w:rsidRPr="00270936">
        <w:rPr>
          <w:rFonts w:ascii="Times New Roman" w:hAnsi="Times New Roman" w:cs="Times New Roman"/>
          <w:bCs/>
          <w:sz w:val="24"/>
          <w:szCs w:val="24"/>
        </w:rPr>
        <w:t>no obstante,</w:t>
      </w:r>
      <w:r w:rsidR="006F28F0" w:rsidRPr="00270936">
        <w:rPr>
          <w:rFonts w:ascii="Times New Roman" w:hAnsi="Times New Roman" w:cs="Times New Roman"/>
          <w:bCs/>
          <w:sz w:val="24"/>
          <w:szCs w:val="24"/>
        </w:rPr>
        <w:t xml:space="preserve"> existe dependencia entre las variables </w:t>
      </w:r>
      <w:r w:rsidR="00191476">
        <w:rPr>
          <w:rFonts w:ascii="Times New Roman" w:hAnsi="Times New Roman" w:cs="Times New Roman"/>
          <w:bCs/>
          <w:sz w:val="24"/>
          <w:szCs w:val="24"/>
        </w:rPr>
        <w:t xml:space="preserve">de </w:t>
      </w:r>
      <w:r w:rsidR="006F28F0" w:rsidRPr="00270936">
        <w:rPr>
          <w:rFonts w:ascii="Times New Roman" w:hAnsi="Times New Roman" w:cs="Times New Roman"/>
          <w:bCs/>
          <w:sz w:val="24"/>
          <w:szCs w:val="24"/>
        </w:rPr>
        <w:t xml:space="preserve">endeudamiento a consecuencia de la pandemia </w:t>
      </w:r>
      <w:r w:rsidR="00191476">
        <w:rPr>
          <w:rFonts w:ascii="Times New Roman" w:hAnsi="Times New Roman" w:cs="Times New Roman"/>
          <w:bCs/>
          <w:sz w:val="24"/>
          <w:szCs w:val="24"/>
        </w:rPr>
        <w:t xml:space="preserve">y </w:t>
      </w:r>
      <w:r w:rsidR="006F28F0" w:rsidRPr="00270936">
        <w:rPr>
          <w:rFonts w:ascii="Times New Roman" w:hAnsi="Times New Roman" w:cs="Times New Roman"/>
          <w:bCs/>
          <w:sz w:val="24"/>
          <w:szCs w:val="24"/>
        </w:rPr>
        <w:t xml:space="preserve">la fuente de </w:t>
      </w:r>
      <w:r w:rsidR="00270936" w:rsidRPr="00270936">
        <w:rPr>
          <w:rFonts w:ascii="Times New Roman" w:hAnsi="Times New Roman" w:cs="Times New Roman"/>
          <w:bCs/>
          <w:sz w:val="24"/>
          <w:szCs w:val="24"/>
        </w:rPr>
        <w:t xml:space="preserve">ingreso </w:t>
      </w:r>
      <m:oMath>
        <m:r>
          <w:rPr>
            <w:rFonts w:ascii="Cambria Math" w:hAnsi="Cambria Math" w:cs="Times New Roman"/>
            <w:sz w:val="24"/>
            <w:szCs w:val="24"/>
          </w:rPr>
          <m:t>(p&lt;0.05)</m:t>
        </m:r>
      </m:oMath>
      <w:r w:rsidR="00270936" w:rsidRPr="00270936">
        <w:rPr>
          <w:rFonts w:ascii="Times New Roman" w:hAnsi="Times New Roman" w:cs="Times New Roman"/>
          <w:bCs/>
          <w:sz w:val="24"/>
          <w:szCs w:val="24"/>
        </w:rPr>
        <w:t>,</w:t>
      </w:r>
      <w:r w:rsidR="008F59E1" w:rsidRPr="00270936">
        <w:rPr>
          <w:rFonts w:ascii="Times New Roman" w:hAnsi="Times New Roman" w:cs="Times New Roman"/>
          <w:bCs/>
          <w:sz w:val="24"/>
          <w:szCs w:val="24"/>
        </w:rPr>
        <w:t xml:space="preserve"> aunque no es malo endeudarse siempre que</w:t>
      </w:r>
      <w:r w:rsidR="007A09CD" w:rsidRPr="00270936">
        <w:rPr>
          <w:rFonts w:ascii="Times New Roman" w:hAnsi="Times New Roman" w:cs="Times New Roman"/>
          <w:bCs/>
          <w:sz w:val="24"/>
          <w:szCs w:val="24"/>
        </w:rPr>
        <w:t xml:space="preserve"> no rebase su capacidad de pago.</w:t>
      </w:r>
      <w:r w:rsidR="008F59E1" w:rsidRPr="00270936">
        <w:rPr>
          <w:rFonts w:ascii="Times New Roman" w:hAnsi="Times New Roman" w:cs="Times New Roman"/>
          <w:bCs/>
          <w:sz w:val="24"/>
          <w:szCs w:val="24"/>
        </w:rPr>
        <w:t xml:space="preserve"> </w:t>
      </w:r>
      <w:r w:rsidR="00F2529E">
        <w:rPr>
          <w:rFonts w:ascii="Times New Roman" w:hAnsi="Times New Roman" w:cs="Times New Roman"/>
          <w:bCs/>
          <w:sz w:val="24"/>
          <w:szCs w:val="24"/>
        </w:rPr>
        <w:t>E</w:t>
      </w:r>
      <w:r w:rsidR="00F2529E" w:rsidRPr="00270936">
        <w:rPr>
          <w:rFonts w:ascii="Times New Roman" w:hAnsi="Times New Roman" w:cs="Times New Roman"/>
          <w:bCs/>
          <w:sz w:val="24"/>
          <w:szCs w:val="24"/>
        </w:rPr>
        <w:t>n este periodo de pandemia</w:t>
      </w:r>
      <w:r w:rsidR="00F2529E">
        <w:rPr>
          <w:rFonts w:ascii="Times New Roman" w:hAnsi="Times New Roman" w:cs="Times New Roman"/>
          <w:bCs/>
          <w:sz w:val="24"/>
          <w:szCs w:val="24"/>
        </w:rPr>
        <w:t>, e</w:t>
      </w:r>
      <w:r w:rsidR="008F59E1" w:rsidRPr="00270936">
        <w:rPr>
          <w:rFonts w:ascii="Times New Roman" w:hAnsi="Times New Roman" w:cs="Times New Roman"/>
          <w:bCs/>
          <w:sz w:val="24"/>
          <w:szCs w:val="24"/>
        </w:rPr>
        <w:t>n la parte académica</w:t>
      </w:r>
      <w:r w:rsidR="00191476">
        <w:rPr>
          <w:rFonts w:ascii="Times New Roman" w:hAnsi="Times New Roman" w:cs="Times New Roman"/>
          <w:bCs/>
          <w:sz w:val="24"/>
          <w:szCs w:val="24"/>
        </w:rPr>
        <w:t>,</w:t>
      </w:r>
      <w:r w:rsidR="008F59E1" w:rsidRPr="00270936">
        <w:rPr>
          <w:rFonts w:ascii="Times New Roman" w:hAnsi="Times New Roman" w:cs="Times New Roman"/>
          <w:bCs/>
          <w:sz w:val="24"/>
          <w:szCs w:val="24"/>
        </w:rPr>
        <w:t xml:space="preserve"> 57.9</w:t>
      </w:r>
      <w:r w:rsidR="00191476">
        <w:rPr>
          <w:rFonts w:ascii="Times New Roman" w:hAnsi="Times New Roman" w:cs="Times New Roman"/>
          <w:bCs/>
          <w:sz w:val="24"/>
          <w:szCs w:val="24"/>
        </w:rPr>
        <w:t> </w:t>
      </w:r>
      <w:r w:rsidR="008F59E1" w:rsidRPr="00270936">
        <w:rPr>
          <w:rFonts w:ascii="Times New Roman" w:hAnsi="Times New Roman" w:cs="Times New Roman"/>
          <w:bCs/>
          <w:sz w:val="24"/>
          <w:szCs w:val="24"/>
        </w:rPr>
        <w:t xml:space="preserve">% de los alumnos </w:t>
      </w:r>
      <w:r w:rsidR="00F2529E">
        <w:rPr>
          <w:rFonts w:ascii="Times New Roman" w:hAnsi="Times New Roman" w:cs="Times New Roman"/>
          <w:bCs/>
          <w:sz w:val="24"/>
          <w:szCs w:val="24"/>
        </w:rPr>
        <w:t xml:space="preserve">indicaron que su rendimiento escolar no se </w:t>
      </w:r>
      <w:r w:rsidR="00191476">
        <w:rPr>
          <w:rFonts w:ascii="Times New Roman" w:hAnsi="Times New Roman" w:cs="Times New Roman"/>
          <w:bCs/>
          <w:sz w:val="24"/>
          <w:szCs w:val="24"/>
        </w:rPr>
        <w:t xml:space="preserve">ha visto </w:t>
      </w:r>
      <w:r w:rsidR="00F2529E">
        <w:rPr>
          <w:rFonts w:ascii="Times New Roman" w:hAnsi="Times New Roman" w:cs="Times New Roman"/>
          <w:bCs/>
          <w:sz w:val="24"/>
          <w:szCs w:val="24"/>
        </w:rPr>
        <w:t>afectado</w:t>
      </w:r>
      <w:r w:rsidR="00191476">
        <w:rPr>
          <w:rFonts w:ascii="Times New Roman" w:hAnsi="Times New Roman" w:cs="Times New Roman"/>
          <w:bCs/>
          <w:sz w:val="24"/>
          <w:szCs w:val="24"/>
        </w:rPr>
        <w:t>. Asi</w:t>
      </w:r>
      <w:r w:rsidR="00F2529E">
        <w:rPr>
          <w:rFonts w:ascii="Times New Roman" w:hAnsi="Times New Roman" w:cs="Times New Roman"/>
          <w:bCs/>
          <w:sz w:val="24"/>
          <w:szCs w:val="24"/>
        </w:rPr>
        <w:t>mismo</w:t>
      </w:r>
      <w:r w:rsidR="00191476">
        <w:rPr>
          <w:rFonts w:ascii="Times New Roman" w:hAnsi="Times New Roman" w:cs="Times New Roman"/>
          <w:bCs/>
          <w:sz w:val="24"/>
          <w:szCs w:val="24"/>
        </w:rPr>
        <w:t>,</w:t>
      </w:r>
      <w:r w:rsidR="008F59E1" w:rsidRPr="00270936">
        <w:rPr>
          <w:rFonts w:ascii="Times New Roman" w:hAnsi="Times New Roman" w:cs="Times New Roman"/>
          <w:bCs/>
          <w:sz w:val="24"/>
          <w:szCs w:val="24"/>
        </w:rPr>
        <w:t xml:space="preserve"> 21.6</w:t>
      </w:r>
      <w:r w:rsidR="00191476">
        <w:rPr>
          <w:rFonts w:ascii="Times New Roman" w:hAnsi="Times New Roman" w:cs="Times New Roman"/>
          <w:bCs/>
          <w:sz w:val="24"/>
          <w:szCs w:val="24"/>
        </w:rPr>
        <w:t> </w:t>
      </w:r>
      <w:r w:rsidR="008F59E1" w:rsidRPr="00270936">
        <w:rPr>
          <w:rFonts w:ascii="Times New Roman" w:hAnsi="Times New Roman" w:cs="Times New Roman"/>
          <w:bCs/>
          <w:sz w:val="24"/>
          <w:szCs w:val="24"/>
        </w:rPr>
        <w:t xml:space="preserve">% </w:t>
      </w:r>
      <w:r w:rsidR="00F2529E">
        <w:rPr>
          <w:rFonts w:ascii="Times New Roman" w:hAnsi="Times New Roman" w:cs="Times New Roman"/>
          <w:bCs/>
          <w:sz w:val="24"/>
          <w:szCs w:val="24"/>
        </w:rPr>
        <w:t>menciona</w:t>
      </w:r>
      <w:r w:rsidR="008F59E1" w:rsidRPr="00270936">
        <w:rPr>
          <w:rFonts w:ascii="Times New Roman" w:hAnsi="Times New Roman" w:cs="Times New Roman"/>
          <w:bCs/>
          <w:sz w:val="24"/>
          <w:szCs w:val="24"/>
        </w:rPr>
        <w:t xml:space="preserve"> que </w:t>
      </w:r>
      <w:r w:rsidR="00191476">
        <w:rPr>
          <w:rFonts w:ascii="Times New Roman" w:hAnsi="Times New Roman" w:cs="Times New Roman"/>
          <w:bCs/>
          <w:sz w:val="24"/>
          <w:szCs w:val="24"/>
        </w:rPr>
        <w:t>se ha visto</w:t>
      </w:r>
      <w:r w:rsidR="00191476" w:rsidRPr="00270936">
        <w:rPr>
          <w:rFonts w:ascii="Times New Roman" w:hAnsi="Times New Roman" w:cs="Times New Roman"/>
          <w:bCs/>
          <w:sz w:val="24"/>
          <w:szCs w:val="24"/>
        </w:rPr>
        <w:t xml:space="preserve"> </w:t>
      </w:r>
      <w:r w:rsidR="008F59E1" w:rsidRPr="00270936">
        <w:rPr>
          <w:rFonts w:ascii="Times New Roman" w:hAnsi="Times New Roman" w:cs="Times New Roman"/>
          <w:bCs/>
          <w:sz w:val="24"/>
          <w:szCs w:val="24"/>
        </w:rPr>
        <w:t xml:space="preserve">favorecido y </w:t>
      </w:r>
      <w:r w:rsidR="006A3B2A">
        <w:rPr>
          <w:rFonts w:ascii="Times New Roman" w:hAnsi="Times New Roman" w:cs="Times New Roman"/>
          <w:bCs/>
          <w:sz w:val="24"/>
          <w:szCs w:val="24"/>
        </w:rPr>
        <w:t>solo</w:t>
      </w:r>
      <w:r w:rsidR="008F59E1" w:rsidRPr="00270936">
        <w:rPr>
          <w:rFonts w:ascii="Times New Roman" w:hAnsi="Times New Roman" w:cs="Times New Roman"/>
          <w:bCs/>
          <w:sz w:val="24"/>
          <w:szCs w:val="24"/>
        </w:rPr>
        <w:t xml:space="preserve"> 20.</w:t>
      </w:r>
      <w:r w:rsidR="00191476">
        <w:rPr>
          <w:rFonts w:ascii="Times New Roman" w:hAnsi="Times New Roman" w:cs="Times New Roman"/>
          <w:bCs/>
          <w:sz w:val="24"/>
          <w:szCs w:val="24"/>
        </w:rPr>
        <w:t> </w:t>
      </w:r>
      <w:r w:rsidR="008F59E1" w:rsidRPr="00270936">
        <w:rPr>
          <w:rFonts w:ascii="Times New Roman" w:hAnsi="Times New Roman" w:cs="Times New Roman"/>
          <w:bCs/>
          <w:sz w:val="24"/>
          <w:szCs w:val="24"/>
        </w:rPr>
        <w:t>5% indic</w:t>
      </w:r>
      <w:r w:rsidR="00F2529E">
        <w:rPr>
          <w:rFonts w:ascii="Times New Roman" w:hAnsi="Times New Roman" w:cs="Times New Roman"/>
          <w:bCs/>
          <w:sz w:val="24"/>
          <w:szCs w:val="24"/>
        </w:rPr>
        <w:t>a</w:t>
      </w:r>
      <w:r w:rsidR="008F59E1" w:rsidRPr="00270936">
        <w:rPr>
          <w:rFonts w:ascii="Times New Roman" w:hAnsi="Times New Roman" w:cs="Times New Roman"/>
          <w:bCs/>
          <w:sz w:val="24"/>
          <w:szCs w:val="24"/>
        </w:rPr>
        <w:t xml:space="preserve"> que su promedio </w:t>
      </w:r>
      <w:r w:rsidR="00F2529E">
        <w:rPr>
          <w:rFonts w:ascii="Times New Roman" w:hAnsi="Times New Roman" w:cs="Times New Roman"/>
          <w:bCs/>
          <w:sz w:val="24"/>
          <w:szCs w:val="24"/>
        </w:rPr>
        <w:t xml:space="preserve">ha </w:t>
      </w:r>
      <w:r w:rsidR="008F59E1" w:rsidRPr="00270936">
        <w:rPr>
          <w:rFonts w:ascii="Times New Roman" w:hAnsi="Times New Roman" w:cs="Times New Roman"/>
          <w:bCs/>
          <w:sz w:val="24"/>
          <w:szCs w:val="24"/>
        </w:rPr>
        <w:t>disminuido</w:t>
      </w:r>
      <w:r w:rsidR="005D6811" w:rsidRPr="00270936">
        <w:rPr>
          <w:rFonts w:ascii="Times New Roman" w:hAnsi="Times New Roman" w:cs="Times New Roman"/>
          <w:bCs/>
          <w:sz w:val="24"/>
          <w:szCs w:val="24"/>
        </w:rPr>
        <w:t xml:space="preserve">. </w:t>
      </w:r>
    </w:p>
    <w:p w14:paraId="2E407BC4" w14:textId="6A0DF767" w:rsidR="002608FC" w:rsidRDefault="005E71A8" w:rsidP="00E52302">
      <w:pPr>
        <w:autoSpaceDE w:val="0"/>
        <w:autoSpaceDN w:val="0"/>
        <w:adjustRightInd w:val="0"/>
        <w:spacing w:after="0" w:line="360" w:lineRule="auto"/>
        <w:ind w:right="49" w:firstLine="709"/>
        <w:jc w:val="both"/>
        <w:rPr>
          <w:rFonts w:ascii="Times New Roman" w:hAnsi="Times New Roman" w:cs="Times New Roman"/>
          <w:bCs/>
          <w:sz w:val="24"/>
          <w:szCs w:val="24"/>
        </w:rPr>
      </w:pPr>
      <w:r>
        <w:rPr>
          <w:rFonts w:ascii="Times New Roman" w:hAnsi="Times New Roman" w:cs="Times New Roman"/>
          <w:bCs/>
          <w:sz w:val="24"/>
          <w:szCs w:val="24"/>
        </w:rPr>
        <w:t xml:space="preserve">El efecto </w:t>
      </w:r>
      <w:r w:rsidR="00191476">
        <w:rPr>
          <w:rFonts w:ascii="Times New Roman" w:hAnsi="Times New Roman" w:cs="Times New Roman"/>
          <w:bCs/>
          <w:sz w:val="24"/>
          <w:szCs w:val="24"/>
        </w:rPr>
        <w:t>covid</w:t>
      </w:r>
      <w:r w:rsidR="00581877">
        <w:rPr>
          <w:rFonts w:ascii="Times New Roman" w:hAnsi="Times New Roman" w:cs="Times New Roman"/>
          <w:bCs/>
          <w:sz w:val="24"/>
          <w:szCs w:val="24"/>
        </w:rPr>
        <w:t>-19 en el confinamiento por la pandemia</w:t>
      </w:r>
      <w:r>
        <w:rPr>
          <w:rFonts w:ascii="Times New Roman" w:hAnsi="Times New Roman" w:cs="Times New Roman"/>
          <w:bCs/>
          <w:sz w:val="24"/>
          <w:szCs w:val="24"/>
        </w:rPr>
        <w:t xml:space="preserve"> tuvo un </w:t>
      </w:r>
      <w:r w:rsidR="0013425E">
        <w:rPr>
          <w:rFonts w:ascii="Times New Roman" w:hAnsi="Times New Roman" w:cs="Times New Roman"/>
          <w:bCs/>
          <w:sz w:val="24"/>
          <w:szCs w:val="24"/>
        </w:rPr>
        <w:t>resultado</w:t>
      </w:r>
      <w:r>
        <w:rPr>
          <w:rFonts w:ascii="Times New Roman" w:hAnsi="Times New Roman" w:cs="Times New Roman"/>
          <w:bCs/>
          <w:sz w:val="24"/>
          <w:szCs w:val="24"/>
        </w:rPr>
        <w:t xml:space="preserve"> negativo en los ingresos de los estudiantes</w:t>
      </w:r>
      <w:r w:rsidR="00191476">
        <w:rPr>
          <w:rFonts w:ascii="Times New Roman" w:hAnsi="Times New Roman" w:cs="Times New Roman"/>
          <w:bCs/>
          <w:sz w:val="24"/>
          <w:szCs w:val="24"/>
        </w:rPr>
        <w:t>,</w:t>
      </w:r>
      <w:r>
        <w:rPr>
          <w:rFonts w:ascii="Times New Roman" w:hAnsi="Times New Roman" w:cs="Times New Roman"/>
          <w:bCs/>
          <w:sz w:val="24"/>
          <w:szCs w:val="24"/>
        </w:rPr>
        <w:t xml:space="preserve"> ya que la mayoría indicó que </w:t>
      </w:r>
      <w:r w:rsidR="00B5725E">
        <w:rPr>
          <w:rFonts w:ascii="Times New Roman" w:hAnsi="Times New Roman" w:cs="Times New Roman"/>
          <w:bCs/>
          <w:sz w:val="24"/>
          <w:szCs w:val="24"/>
        </w:rPr>
        <w:t>sí los vio disminuidos. Por otro lado</w:t>
      </w:r>
      <w:r w:rsidR="00EC0888">
        <w:rPr>
          <w:rFonts w:ascii="Times New Roman" w:hAnsi="Times New Roman" w:cs="Times New Roman"/>
          <w:bCs/>
          <w:sz w:val="24"/>
          <w:szCs w:val="24"/>
        </w:rPr>
        <w:t>,</w:t>
      </w:r>
      <w:r w:rsidR="00B5725E">
        <w:rPr>
          <w:rFonts w:ascii="Times New Roman" w:hAnsi="Times New Roman" w:cs="Times New Roman"/>
          <w:bCs/>
          <w:sz w:val="24"/>
          <w:szCs w:val="24"/>
        </w:rPr>
        <w:t xml:space="preserve"> </w:t>
      </w:r>
      <w:r w:rsidR="0044089F">
        <w:rPr>
          <w:rFonts w:ascii="Times New Roman" w:hAnsi="Times New Roman" w:cs="Times New Roman"/>
          <w:bCs/>
          <w:sz w:val="24"/>
          <w:szCs w:val="24"/>
        </w:rPr>
        <w:t xml:space="preserve">en mayor proporción, </w:t>
      </w:r>
      <w:r w:rsidR="00B5725E">
        <w:rPr>
          <w:rFonts w:ascii="Times New Roman" w:hAnsi="Times New Roman" w:cs="Times New Roman"/>
          <w:bCs/>
          <w:sz w:val="24"/>
          <w:szCs w:val="24"/>
        </w:rPr>
        <w:t xml:space="preserve">los encuestados señalaron que </w:t>
      </w:r>
      <w:r w:rsidR="0044089F">
        <w:rPr>
          <w:rFonts w:ascii="Times New Roman" w:hAnsi="Times New Roman" w:cs="Times New Roman"/>
          <w:bCs/>
          <w:sz w:val="24"/>
          <w:szCs w:val="24"/>
        </w:rPr>
        <w:t>sus</w:t>
      </w:r>
      <w:r w:rsidR="002A4681">
        <w:rPr>
          <w:rFonts w:ascii="Times New Roman" w:hAnsi="Times New Roman" w:cs="Times New Roman"/>
          <w:bCs/>
          <w:sz w:val="24"/>
          <w:szCs w:val="24"/>
        </w:rPr>
        <w:t xml:space="preserve"> gastos </w:t>
      </w:r>
      <w:r w:rsidR="004E52F0">
        <w:rPr>
          <w:rFonts w:ascii="Times New Roman" w:hAnsi="Times New Roman" w:cs="Times New Roman"/>
          <w:bCs/>
          <w:sz w:val="24"/>
          <w:szCs w:val="24"/>
        </w:rPr>
        <w:t>se modificaron</w:t>
      </w:r>
      <w:r w:rsidR="002A4681">
        <w:rPr>
          <w:rFonts w:ascii="Times New Roman" w:hAnsi="Times New Roman" w:cs="Times New Roman"/>
          <w:bCs/>
          <w:sz w:val="24"/>
          <w:szCs w:val="24"/>
        </w:rPr>
        <w:t xml:space="preserve"> con </w:t>
      </w:r>
      <w:r w:rsidR="002A4681">
        <w:rPr>
          <w:rFonts w:ascii="Times New Roman" w:hAnsi="Times New Roman" w:cs="Times New Roman"/>
          <w:bCs/>
          <w:sz w:val="24"/>
          <w:szCs w:val="24"/>
        </w:rPr>
        <w:lastRenderedPageBreak/>
        <w:t>la pandemia</w:t>
      </w:r>
      <w:r w:rsidR="00581877">
        <w:rPr>
          <w:rFonts w:ascii="Times New Roman" w:hAnsi="Times New Roman" w:cs="Times New Roman"/>
          <w:bCs/>
          <w:sz w:val="24"/>
          <w:szCs w:val="24"/>
        </w:rPr>
        <w:t>.</w:t>
      </w:r>
      <w:r w:rsidR="0013425E">
        <w:rPr>
          <w:rFonts w:ascii="Times New Roman" w:hAnsi="Times New Roman" w:cs="Times New Roman"/>
          <w:bCs/>
          <w:sz w:val="24"/>
          <w:szCs w:val="24"/>
        </w:rPr>
        <w:t xml:space="preserve"> Se observó estadísticamente que no hay diferencia en el comportamiento de los niveles de ahorro y </w:t>
      </w:r>
      <w:r w:rsidR="00191476">
        <w:rPr>
          <w:rFonts w:ascii="Times New Roman" w:hAnsi="Times New Roman" w:cs="Times New Roman"/>
          <w:bCs/>
          <w:sz w:val="24"/>
          <w:szCs w:val="24"/>
        </w:rPr>
        <w:t xml:space="preserve">el </w:t>
      </w:r>
      <w:r w:rsidR="0013425E">
        <w:rPr>
          <w:rFonts w:ascii="Times New Roman" w:hAnsi="Times New Roman" w:cs="Times New Roman"/>
          <w:bCs/>
          <w:sz w:val="24"/>
          <w:szCs w:val="24"/>
        </w:rPr>
        <w:t xml:space="preserve">endeudamiento como consecuencia de la pandemia por </w:t>
      </w:r>
      <w:r w:rsidR="00191476">
        <w:rPr>
          <w:rFonts w:ascii="Times New Roman" w:hAnsi="Times New Roman" w:cs="Times New Roman"/>
          <w:bCs/>
          <w:sz w:val="24"/>
          <w:szCs w:val="24"/>
        </w:rPr>
        <w:t>covid</w:t>
      </w:r>
      <w:r w:rsidR="0013425E">
        <w:rPr>
          <w:rFonts w:ascii="Times New Roman" w:hAnsi="Times New Roman" w:cs="Times New Roman"/>
          <w:bCs/>
          <w:sz w:val="24"/>
          <w:szCs w:val="24"/>
        </w:rPr>
        <w:t>-19.</w:t>
      </w:r>
      <w:r w:rsidR="004A1E36" w:rsidRPr="004A1E36">
        <w:rPr>
          <w:rFonts w:ascii="Times New Roman" w:hAnsi="Times New Roman" w:cs="Times New Roman"/>
          <w:bCs/>
          <w:sz w:val="24"/>
          <w:szCs w:val="24"/>
        </w:rPr>
        <w:t xml:space="preserve"> </w:t>
      </w:r>
      <w:r w:rsidR="004A1E36">
        <w:rPr>
          <w:rFonts w:ascii="Times New Roman" w:hAnsi="Times New Roman" w:cs="Times New Roman"/>
          <w:bCs/>
          <w:sz w:val="24"/>
          <w:szCs w:val="24"/>
        </w:rPr>
        <w:t>Es relevante</w:t>
      </w:r>
      <w:r w:rsidR="004A1E36" w:rsidRPr="00270936">
        <w:rPr>
          <w:rFonts w:ascii="Times New Roman" w:hAnsi="Times New Roman" w:cs="Times New Roman"/>
          <w:bCs/>
          <w:sz w:val="24"/>
          <w:szCs w:val="24"/>
        </w:rPr>
        <w:t xml:space="preserve"> que los estudiantes </w:t>
      </w:r>
      <w:r w:rsidR="00191476">
        <w:rPr>
          <w:rFonts w:ascii="Times New Roman" w:hAnsi="Times New Roman" w:cs="Times New Roman"/>
          <w:bCs/>
          <w:sz w:val="24"/>
          <w:szCs w:val="24"/>
        </w:rPr>
        <w:t>aprendan</w:t>
      </w:r>
      <w:r w:rsidR="004A1E36" w:rsidRPr="00270936">
        <w:rPr>
          <w:rFonts w:ascii="Times New Roman" w:hAnsi="Times New Roman" w:cs="Times New Roman"/>
          <w:bCs/>
          <w:sz w:val="24"/>
          <w:szCs w:val="24"/>
        </w:rPr>
        <w:t xml:space="preserve"> c</w:t>
      </w:r>
      <w:r w:rsidR="004A1E36">
        <w:rPr>
          <w:rFonts w:ascii="Times New Roman" w:hAnsi="Times New Roman" w:cs="Times New Roman"/>
          <w:bCs/>
          <w:sz w:val="24"/>
          <w:szCs w:val="24"/>
        </w:rPr>
        <w:t>ó</w:t>
      </w:r>
      <w:r w:rsidR="004A1E36" w:rsidRPr="00270936">
        <w:rPr>
          <w:rFonts w:ascii="Times New Roman" w:hAnsi="Times New Roman" w:cs="Times New Roman"/>
          <w:bCs/>
          <w:sz w:val="24"/>
          <w:szCs w:val="24"/>
        </w:rPr>
        <w:t xml:space="preserve">mo </w:t>
      </w:r>
      <w:r w:rsidR="004A1E36">
        <w:rPr>
          <w:rFonts w:ascii="Times New Roman" w:hAnsi="Times New Roman" w:cs="Times New Roman"/>
          <w:bCs/>
          <w:sz w:val="24"/>
          <w:szCs w:val="24"/>
        </w:rPr>
        <w:t>administran</w:t>
      </w:r>
      <w:r w:rsidR="004A1E36" w:rsidRPr="00270936">
        <w:rPr>
          <w:rFonts w:ascii="Times New Roman" w:hAnsi="Times New Roman" w:cs="Times New Roman"/>
          <w:bCs/>
          <w:sz w:val="24"/>
          <w:szCs w:val="24"/>
        </w:rPr>
        <w:t xml:space="preserve"> </w:t>
      </w:r>
      <w:r w:rsidR="004A1E36">
        <w:rPr>
          <w:rFonts w:ascii="Times New Roman" w:hAnsi="Times New Roman" w:cs="Times New Roman"/>
          <w:bCs/>
          <w:sz w:val="24"/>
          <w:szCs w:val="24"/>
        </w:rPr>
        <w:t>s</w:t>
      </w:r>
      <w:r w:rsidR="004A1E36" w:rsidRPr="00270936">
        <w:rPr>
          <w:rFonts w:ascii="Times New Roman" w:hAnsi="Times New Roman" w:cs="Times New Roman"/>
          <w:bCs/>
          <w:sz w:val="24"/>
          <w:szCs w:val="24"/>
        </w:rPr>
        <w:t>us finanzas personales</w:t>
      </w:r>
      <w:r w:rsidR="004A1E36">
        <w:rPr>
          <w:rFonts w:ascii="Times New Roman" w:hAnsi="Times New Roman" w:cs="Times New Roman"/>
          <w:bCs/>
          <w:sz w:val="24"/>
          <w:szCs w:val="24"/>
        </w:rPr>
        <w:t xml:space="preserve"> para</w:t>
      </w:r>
      <w:r w:rsidR="004A1E36" w:rsidRPr="00270936">
        <w:rPr>
          <w:rFonts w:ascii="Times New Roman" w:hAnsi="Times New Roman" w:cs="Times New Roman"/>
          <w:bCs/>
          <w:sz w:val="24"/>
          <w:szCs w:val="24"/>
        </w:rPr>
        <w:t xml:space="preserve"> optimi</w:t>
      </w:r>
      <w:r w:rsidR="004A1E36">
        <w:rPr>
          <w:rFonts w:ascii="Times New Roman" w:hAnsi="Times New Roman" w:cs="Times New Roman"/>
          <w:bCs/>
          <w:sz w:val="24"/>
          <w:szCs w:val="24"/>
        </w:rPr>
        <w:t>zar</w:t>
      </w:r>
      <w:r w:rsidR="004A1E36" w:rsidRPr="00270936">
        <w:rPr>
          <w:rFonts w:ascii="Times New Roman" w:hAnsi="Times New Roman" w:cs="Times New Roman"/>
          <w:bCs/>
          <w:sz w:val="24"/>
          <w:szCs w:val="24"/>
        </w:rPr>
        <w:t xml:space="preserve"> sus recursos</w:t>
      </w:r>
      <w:r w:rsidR="004A1E36">
        <w:rPr>
          <w:rFonts w:ascii="Times New Roman" w:hAnsi="Times New Roman" w:cs="Times New Roman"/>
          <w:bCs/>
          <w:sz w:val="24"/>
          <w:szCs w:val="24"/>
        </w:rPr>
        <w:t xml:space="preserve">, </w:t>
      </w:r>
      <w:r w:rsidR="004A1E36" w:rsidRPr="00270936">
        <w:rPr>
          <w:rFonts w:ascii="Times New Roman" w:hAnsi="Times New Roman" w:cs="Times New Roman"/>
          <w:bCs/>
          <w:sz w:val="24"/>
          <w:szCs w:val="24"/>
        </w:rPr>
        <w:t>prácticas financieras</w:t>
      </w:r>
      <w:r w:rsidR="004A1E36">
        <w:rPr>
          <w:rFonts w:ascii="Times New Roman" w:hAnsi="Times New Roman" w:cs="Times New Roman"/>
          <w:bCs/>
          <w:sz w:val="24"/>
          <w:szCs w:val="24"/>
        </w:rPr>
        <w:t xml:space="preserve">, </w:t>
      </w:r>
      <w:r w:rsidR="004A1E36" w:rsidRPr="00270936">
        <w:rPr>
          <w:rFonts w:ascii="Times New Roman" w:hAnsi="Times New Roman" w:cs="Times New Roman"/>
          <w:bCs/>
          <w:sz w:val="24"/>
          <w:szCs w:val="24"/>
        </w:rPr>
        <w:t>calidad de vida</w:t>
      </w:r>
      <w:r w:rsidR="004A1E36">
        <w:rPr>
          <w:rFonts w:ascii="Times New Roman" w:hAnsi="Times New Roman" w:cs="Times New Roman"/>
          <w:bCs/>
          <w:sz w:val="24"/>
          <w:szCs w:val="24"/>
        </w:rPr>
        <w:t>, así como su educación financiera.</w:t>
      </w:r>
    </w:p>
    <w:p w14:paraId="06C67CBD" w14:textId="72AC3768"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43930961" w14:textId="77777777" w:rsidR="003332D0" w:rsidRPr="00AC0497" w:rsidRDefault="003332D0" w:rsidP="003332D0">
      <w:pPr>
        <w:autoSpaceDE w:val="0"/>
        <w:autoSpaceDN w:val="0"/>
        <w:adjustRightInd w:val="0"/>
        <w:spacing w:after="0" w:line="360" w:lineRule="auto"/>
        <w:ind w:right="49"/>
        <w:jc w:val="center"/>
        <w:rPr>
          <w:rFonts w:ascii="Times New Roman" w:hAnsi="Times New Roman" w:cs="Times New Roman"/>
          <w:b/>
          <w:sz w:val="28"/>
          <w:szCs w:val="28"/>
        </w:rPr>
      </w:pPr>
      <w:r>
        <w:rPr>
          <w:rFonts w:ascii="Times New Roman" w:hAnsi="Times New Roman" w:cs="Times New Roman"/>
          <w:b/>
          <w:sz w:val="28"/>
          <w:szCs w:val="28"/>
        </w:rPr>
        <w:t>Futuras líneas de investigación</w:t>
      </w:r>
    </w:p>
    <w:p w14:paraId="7ADBB5B6" w14:textId="77777777" w:rsidR="003332D0" w:rsidRDefault="003332D0" w:rsidP="003332D0">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 xml:space="preserve">Con el regreso a la presencialidad será interesante aplicar el instrumento para revisar el efecto </w:t>
      </w:r>
      <w:proofErr w:type="spellStart"/>
      <w:r>
        <w:rPr>
          <w:rFonts w:ascii="Times New Roman" w:hAnsi="Times New Roman" w:cs="Times New Roman"/>
          <w:bCs/>
          <w:sz w:val="24"/>
          <w:szCs w:val="24"/>
        </w:rPr>
        <w:t>pospandemia</w:t>
      </w:r>
      <w:proofErr w:type="spellEnd"/>
      <w:r>
        <w:rPr>
          <w:rFonts w:ascii="Times New Roman" w:hAnsi="Times New Roman" w:cs="Times New Roman"/>
          <w:bCs/>
          <w:sz w:val="24"/>
          <w:szCs w:val="24"/>
        </w:rPr>
        <w:t>, la participación proporcional de todas las carreras para verificar si se guarda el mismo comportamiento o existe alguna diferencia significativa en los resultados.</w:t>
      </w:r>
    </w:p>
    <w:p w14:paraId="59D70166" w14:textId="77777777" w:rsidR="003332D0" w:rsidRDefault="003332D0" w:rsidP="003332D0">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 xml:space="preserve">Será importante analizar las variables de ingreso, gasto, ahorro y endeudamiento desde el contexto familiar, ya que </w:t>
      </w:r>
      <w:r w:rsidRPr="00EB3E1C">
        <w:rPr>
          <w:rFonts w:ascii="Times New Roman" w:hAnsi="Times New Roman" w:cs="Times New Roman"/>
          <w:bCs/>
          <w:sz w:val="24"/>
          <w:szCs w:val="24"/>
        </w:rPr>
        <w:t>es la célula principal de la sociedad</w:t>
      </w:r>
      <w:r>
        <w:rPr>
          <w:rFonts w:ascii="Times New Roman" w:hAnsi="Times New Roman" w:cs="Times New Roman"/>
          <w:bCs/>
          <w:sz w:val="24"/>
          <w:szCs w:val="24"/>
        </w:rPr>
        <w:t>, como principal fuente de ingreso de los estudiantes, para medir los efectos posteriores al confinamiento en la economía de los hogares.</w:t>
      </w:r>
    </w:p>
    <w:p w14:paraId="285D90AE" w14:textId="77777777" w:rsidR="003332D0" w:rsidRDefault="003332D0" w:rsidP="003332D0">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Con la finalidad de fortalecer la línea de investigación, se sugiere analizar con mayor profundidad los egresos en una matriz de clasificación de gastos para determinar la importancia que se da al tipo de gasto que realizan los estudiantes de pregrado.</w:t>
      </w:r>
    </w:p>
    <w:p w14:paraId="288428E5" w14:textId="77777777" w:rsidR="003332D0" w:rsidRDefault="003332D0" w:rsidP="003332D0">
      <w:pPr>
        <w:autoSpaceDE w:val="0"/>
        <w:autoSpaceDN w:val="0"/>
        <w:adjustRightInd w:val="0"/>
        <w:spacing w:after="0" w:line="360" w:lineRule="auto"/>
        <w:ind w:right="49" w:firstLine="708"/>
        <w:jc w:val="both"/>
        <w:rPr>
          <w:rFonts w:ascii="Times New Roman" w:hAnsi="Times New Roman" w:cs="Times New Roman"/>
          <w:bCs/>
          <w:sz w:val="24"/>
          <w:szCs w:val="24"/>
        </w:rPr>
      </w:pPr>
      <w:r>
        <w:rPr>
          <w:rFonts w:ascii="Times New Roman" w:hAnsi="Times New Roman" w:cs="Times New Roman"/>
          <w:bCs/>
          <w:sz w:val="24"/>
          <w:szCs w:val="24"/>
        </w:rPr>
        <w:t xml:space="preserve">Analizar la </w:t>
      </w:r>
      <w:proofErr w:type="spellStart"/>
      <w:r>
        <w:rPr>
          <w:rFonts w:ascii="Times New Roman" w:hAnsi="Times New Roman" w:cs="Times New Roman"/>
          <w:bCs/>
          <w:sz w:val="24"/>
          <w:szCs w:val="24"/>
        </w:rPr>
        <w:t>currícula</w:t>
      </w:r>
      <w:proofErr w:type="spellEnd"/>
      <w:r>
        <w:rPr>
          <w:rFonts w:ascii="Times New Roman" w:hAnsi="Times New Roman" w:cs="Times New Roman"/>
          <w:bCs/>
          <w:sz w:val="24"/>
          <w:szCs w:val="24"/>
        </w:rPr>
        <w:t xml:space="preserve"> de las licenciaturas que estudian los alumnos con la finalidad de determinar si existen unidades de aprendizaje que les permitan desarrollar el buen manejo de sus finanzas personales al optimizar sus recursos, ya que como profesionistas también aplican el conocimiento que tienen sobre la educación financiera como ente productivo dentro de la sociedad.</w:t>
      </w:r>
    </w:p>
    <w:p w14:paraId="53D68AB0" w14:textId="7121B02E"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3470D07E" w14:textId="34FFB835"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514AA4F7" w14:textId="1B490024"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5A972584" w14:textId="45EBD99A"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0407C736" w14:textId="34C28D7D"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26BAD691" w14:textId="75CC095B"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2F8FD2E8" w14:textId="7541A6E6"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72ACBEA3" w14:textId="6BA3C4FF"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04C94DEC" w14:textId="61FEC56C" w:rsidR="003332D0"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p w14:paraId="4DCF8E9D" w14:textId="77777777" w:rsidR="003332D0" w:rsidRPr="00DD084B" w:rsidRDefault="003332D0" w:rsidP="003332D0">
      <w:pPr>
        <w:autoSpaceDE w:val="0"/>
        <w:autoSpaceDN w:val="0"/>
        <w:adjustRightInd w:val="0"/>
        <w:spacing w:after="0" w:line="360" w:lineRule="auto"/>
        <w:ind w:right="49"/>
        <w:jc w:val="both"/>
        <w:rPr>
          <w:rFonts w:ascii="Times New Roman" w:hAnsi="Times New Roman" w:cs="Times New Roman"/>
          <w:bCs/>
          <w:sz w:val="24"/>
          <w:szCs w:val="24"/>
        </w:rPr>
      </w:pPr>
    </w:p>
    <w:bookmarkEnd w:id="9"/>
    <w:p w14:paraId="37AB0FB8" w14:textId="77777777" w:rsidR="008F59E1" w:rsidRDefault="008F59E1" w:rsidP="00E52302">
      <w:pPr>
        <w:autoSpaceDE w:val="0"/>
        <w:autoSpaceDN w:val="0"/>
        <w:adjustRightInd w:val="0"/>
        <w:spacing w:after="0" w:line="360" w:lineRule="auto"/>
        <w:ind w:right="49"/>
        <w:jc w:val="both"/>
        <w:rPr>
          <w:rFonts w:ascii="Times New Roman" w:hAnsi="Times New Roman" w:cs="Times New Roman"/>
          <w:bCs/>
          <w:sz w:val="24"/>
          <w:szCs w:val="24"/>
        </w:rPr>
      </w:pPr>
    </w:p>
    <w:p w14:paraId="232CE206" w14:textId="7EB8D7E9" w:rsidR="009F33FE" w:rsidRPr="00655DD5" w:rsidRDefault="009F33FE" w:rsidP="009F33FE">
      <w:pPr>
        <w:autoSpaceDE w:val="0"/>
        <w:autoSpaceDN w:val="0"/>
        <w:adjustRightInd w:val="0"/>
        <w:spacing w:after="0" w:line="360" w:lineRule="auto"/>
        <w:ind w:right="49"/>
        <w:jc w:val="both"/>
        <w:rPr>
          <w:rFonts w:cstheme="minorHAnsi"/>
          <w:b/>
          <w:sz w:val="28"/>
          <w:szCs w:val="28"/>
        </w:rPr>
      </w:pPr>
      <w:r w:rsidRPr="00655DD5">
        <w:rPr>
          <w:rFonts w:cstheme="minorHAnsi"/>
          <w:b/>
          <w:sz w:val="28"/>
          <w:szCs w:val="28"/>
        </w:rPr>
        <w:lastRenderedPageBreak/>
        <w:t>Referencias</w:t>
      </w:r>
    </w:p>
    <w:p w14:paraId="0BE7C5DE" w14:textId="2994B524"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lang w:val="pt-BR"/>
        </w:rPr>
        <w:t>Alvarado, E.</w:t>
      </w:r>
      <w:r w:rsidR="00612DD1">
        <w:rPr>
          <w:rFonts w:ascii="Times New Roman" w:hAnsi="Times New Roman" w:cs="Times New Roman"/>
          <w:bCs/>
          <w:sz w:val="24"/>
          <w:szCs w:val="24"/>
          <w:lang w:val="pt-BR"/>
        </w:rPr>
        <w:t xml:space="preserve"> y</w:t>
      </w:r>
      <w:r w:rsidRPr="009F33FE">
        <w:rPr>
          <w:rFonts w:ascii="Times New Roman" w:hAnsi="Times New Roman" w:cs="Times New Roman"/>
          <w:bCs/>
          <w:sz w:val="24"/>
          <w:szCs w:val="24"/>
          <w:lang w:val="pt-BR"/>
        </w:rPr>
        <w:t xml:space="preserve"> Alvarado, P. (2020). </w:t>
      </w:r>
      <w:r w:rsidRPr="009F33FE">
        <w:rPr>
          <w:rFonts w:ascii="Times New Roman" w:hAnsi="Times New Roman" w:cs="Times New Roman"/>
          <w:bCs/>
          <w:sz w:val="24"/>
          <w:szCs w:val="24"/>
        </w:rPr>
        <w:t xml:space="preserve">Gestión de las finanzas personales y ansiedad financiera en tiempos de Covid-19. </w:t>
      </w:r>
      <w:proofErr w:type="spellStart"/>
      <w:r w:rsidR="007A423E" w:rsidRPr="007231C8">
        <w:rPr>
          <w:rFonts w:ascii="Times New Roman" w:hAnsi="Times New Roman" w:cs="Times New Roman"/>
          <w:bCs/>
          <w:i/>
          <w:iCs/>
          <w:sz w:val="24"/>
          <w:szCs w:val="24"/>
        </w:rPr>
        <w:t>Redieluz</w:t>
      </w:r>
      <w:proofErr w:type="spellEnd"/>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10</w:t>
      </w:r>
      <w:r w:rsidRPr="009F33FE">
        <w:rPr>
          <w:rFonts w:ascii="Times New Roman" w:hAnsi="Times New Roman" w:cs="Times New Roman"/>
          <w:bCs/>
          <w:sz w:val="24"/>
          <w:szCs w:val="24"/>
        </w:rPr>
        <w:t>(2), 116-124.</w:t>
      </w:r>
    </w:p>
    <w:p w14:paraId="559E8647" w14:textId="307C7428"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proofErr w:type="spellStart"/>
      <w:r w:rsidRPr="009F33FE">
        <w:rPr>
          <w:rFonts w:ascii="Times New Roman" w:hAnsi="Times New Roman" w:cs="Times New Roman"/>
          <w:bCs/>
          <w:sz w:val="24"/>
          <w:szCs w:val="24"/>
        </w:rPr>
        <w:t>Carangui</w:t>
      </w:r>
      <w:proofErr w:type="spellEnd"/>
      <w:r w:rsidRPr="009F33FE">
        <w:rPr>
          <w:rFonts w:ascii="Times New Roman" w:hAnsi="Times New Roman" w:cs="Times New Roman"/>
          <w:bCs/>
          <w:sz w:val="24"/>
          <w:szCs w:val="24"/>
        </w:rPr>
        <w:t xml:space="preserve">, P. A., </w:t>
      </w:r>
      <w:proofErr w:type="spellStart"/>
      <w:r w:rsidRPr="009F33FE">
        <w:rPr>
          <w:rFonts w:ascii="Times New Roman" w:hAnsi="Times New Roman" w:cs="Times New Roman"/>
          <w:bCs/>
          <w:sz w:val="24"/>
          <w:szCs w:val="24"/>
        </w:rPr>
        <w:t>Garbay</w:t>
      </w:r>
      <w:proofErr w:type="spellEnd"/>
      <w:r w:rsidRPr="009F33FE">
        <w:rPr>
          <w:rFonts w:ascii="Times New Roman" w:hAnsi="Times New Roman" w:cs="Times New Roman"/>
          <w:bCs/>
          <w:sz w:val="24"/>
          <w:szCs w:val="24"/>
        </w:rPr>
        <w:t xml:space="preserve">, J. I. </w:t>
      </w:r>
      <w:r w:rsidR="002B77FF">
        <w:rPr>
          <w:rFonts w:ascii="Times New Roman" w:hAnsi="Times New Roman" w:cs="Times New Roman"/>
          <w:bCs/>
          <w:sz w:val="24"/>
          <w:szCs w:val="24"/>
        </w:rPr>
        <w:t>y</w:t>
      </w:r>
      <w:r w:rsidR="002B77FF" w:rsidRPr="009F33FE">
        <w:rPr>
          <w:rFonts w:ascii="Times New Roman" w:hAnsi="Times New Roman" w:cs="Times New Roman"/>
          <w:bCs/>
          <w:sz w:val="24"/>
          <w:szCs w:val="24"/>
        </w:rPr>
        <w:t xml:space="preserve"> </w:t>
      </w:r>
      <w:r w:rsidRPr="009F33FE">
        <w:rPr>
          <w:rFonts w:ascii="Times New Roman" w:hAnsi="Times New Roman" w:cs="Times New Roman"/>
          <w:bCs/>
          <w:sz w:val="24"/>
          <w:szCs w:val="24"/>
        </w:rPr>
        <w:t>Valencia, B. D. (2017). Finanzas personales: la influencia de la edad en la toma de</w:t>
      </w:r>
      <w:r w:rsidR="00F3513E">
        <w:rPr>
          <w:rFonts w:ascii="Times New Roman" w:hAnsi="Times New Roman" w:cs="Times New Roman"/>
          <w:bCs/>
          <w:sz w:val="24"/>
          <w:szCs w:val="24"/>
        </w:rPr>
        <w:t xml:space="preserve"> </w:t>
      </w:r>
      <w:r w:rsidR="00BA4B6D">
        <w:rPr>
          <w:rFonts w:ascii="Times New Roman" w:hAnsi="Times New Roman" w:cs="Times New Roman"/>
          <w:bCs/>
          <w:sz w:val="24"/>
          <w:szCs w:val="24"/>
        </w:rPr>
        <w:t>decisiones</w:t>
      </w:r>
      <w:r w:rsidR="00F3513E">
        <w:rPr>
          <w:rFonts w:ascii="Times New Roman" w:hAnsi="Times New Roman" w:cs="Times New Roman"/>
          <w:bCs/>
          <w:sz w:val="24"/>
          <w:szCs w:val="24"/>
        </w:rPr>
        <w:t xml:space="preserve"> financieras</w:t>
      </w:r>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 xml:space="preserve">Revista </w:t>
      </w:r>
      <w:proofErr w:type="spellStart"/>
      <w:r w:rsidRPr="007231C8">
        <w:rPr>
          <w:rFonts w:ascii="Times New Roman" w:hAnsi="Times New Roman" w:cs="Times New Roman"/>
          <w:bCs/>
          <w:i/>
          <w:iCs/>
          <w:sz w:val="24"/>
          <w:szCs w:val="24"/>
        </w:rPr>
        <w:t>Killkana</w:t>
      </w:r>
      <w:proofErr w:type="spellEnd"/>
      <w:r w:rsidRPr="007231C8">
        <w:rPr>
          <w:rFonts w:ascii="Times New Roman" w:hAnsi="Times New Roman" w:cs="Times New Roman"/>
          <w:bCs/>
          <w:i/>
          <w:iCs/>
          <w:sz w:val="24"/>
          <w:szCs w:val="24"/>
        </w:rPr>
        <w:t xml:space="preserve"> Sociales</w:t>
      </w:r>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1</w:t>
      </w:r>
      <w:r w:rsidRPr="009F33FE">
        <w:rPr>
          <w:rFonts w:ascii="Times New Roman" w:hAnsi="Times New Roman" w:cs="Times New Roman"/>
          <w:bCs/>
          <w:sz w:val="24"/>
          <w:szCs w:val="24"/>
        </w:rPr>
        <w:t xml:space="preserve">(3), 81-88. </w:t>
      </w:r>
    </w:p>
    <w:p w14:paraId="3D922736" w14:textId="1E413C44"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proofErr w:type="spellStart"/>
      <w:r w:rsidRPr="009F33FE">
        <w:rPr>
          <w:rFonts w:ascii="Times New Roman" w:hAnsi="Times New Roman" w:cs="Times New Roman"/>
          <w:bCs/>
          <w:sz w:val="24"/>
          <w:szCs w:val="24"/>
        </w:rPr>
        <w:t>Cherney</w:t>
      </w:r>
      <w:proofErr w:type="spellEnd"/>
      <w:r w:rsidRPr="009F33FE">
        <w:rPr>
          <w:rFonts w:ascii="Times New Roman" w:hAnsi="Times New Roman" w:cs="Times New Roman"/>
          <w:bCs/>
          <w:sz w:val="24"/>
          <w:szCs w:val="24"/>
        </w:rPr>
        <w:t>, E. (</w:t>
      </w:r>
      <w:r w:rsidR="007537FD">
        <w:rPr>
          <w:rFonts w:ascii="Times New Roman" w:hAnsi="Times New Roman" w:cs="Times New Roman"/>
          <w:bCs/>
          <w:sz w:val="24"/>
          <w:szCs w:val="24"/>
        </w:rPr>
        <w:t>8 de d</w:t>
      </w:r>
      <w:r w:rsidR="007537FD" w:rsidRPr="009F33FE">
        <w:rPr>
          <w:rFonts w:ascii="Times New Roman" w:hAnsi="Times New Roman" w:cs="Times New Roman"/>
          <w:bCs/>
          <w:sz w:val="24"/>
          <w:szCs w:val="24"/>
        </w:rPr>
        <w:t xml:space="preserve">iciembre </w:t>
      </w:r>
      <w:r w:rsidRPr="009F33FE">
        <w:rPr>
          <w:rFonts w:ascii="Times New Roman" w:hAnsi="Times New Roman" w:cs="Times New Roman"/>
          <w:bCs/>
          <w:sz w:val="24"/>
          <w:szCs w:val="24"/>
        </w:rPr>
        <w:t xml:space="preserve">de 2020). La pandemia complica las cosas para universitarios de bajos ingresos. </w:t>
      </w:r>
      <w:r w:rsidRPr="007231C8">
        <w:rPr>
          <w:rFonts w:ascii="Times New Roman" w:hAnsi="Times New Roman" w:cs="Times New Roman"/>
          <w:bCs/>
          <w:i/>
          <w:iCs/>
          <w:sz w:val="24"/>
          <w:szCs w:val="24"/>
        </w:rPr>
        <w:t xml:space="preserve">Chicago </w:t>
      </w:r>
      <w:proofErr w:type="spellStart"/>
      <w:r w:rsidRPr="007231C8">
        <w:rPr>
          <w:rFonts w:ascii="Times New Roman" w:hAnsi="Times New Roman" w:cs="Times New Roman"/>
          <w:bCs/>
          <w:i/>
          <w:iCs/>
          <w:sz w:val="24"/>
          <w:szCs w:val="24"/>
        </w:rPr>
        <w:t>Tribune</w:t>
      </w:r>
      <w:proofErr w:type="spellEnd"/>
      <w:r w:rsidRPr="009F33FE">
        <w:rPr>
          <w:rFonts w:ascii="Times New Roman" w:hAnsi="Times New Roman" w:cs="Times New Roman"/>
          <w:bCs/>
          <w:sz w:val="24"/>
          <w:szCs w:val="24"/>
        </w:rPr>
        <w:t xml:space="preserve">. </w:t>
      </w:r>
      <w:r w:rsidR="00CF594C">
        <w:rPr>
          <w:rFonts w:ascii="Times New Roman" w:hAnsi="Times New Roman" w:cs="Times New Roman"/>
          <w:bCs/>
          <w:sz w:val="24"/>
          <w:szCs w:val="24"/>
        </w:rPr>
        <w:t>Recuperado</w:t>
      </w:r>
      <w:r w:rsidR="00CF594C" w:rsidRPr="009F33FE">
        <w:rPr>
          <w:rFonts w:ascii="Times New Roman" w:hAnsi="Times New Roman" w:cs="Times New Roman"/>
          <w:bCs/>
          <w:sz w:val="24"/>
          <w:szCs w:val="24"/>
        </w:rPr>
        <w:t xml:space="preserve"> </w:t>
      </w:r>
      <w:r w:rsidRPr="009F33FE">
        <w:rPr>
          <w:rFonts w:ascii="Times New Roman" w:hAnsi="Times New Roman" w:cs="Times New Roman"/>
          <w:bCs/>
          <w:sz w:val="24"/>
          <w:szCs w:val="24"/>
        </w:rPr>
        <w:t xml:space="preserve">de </w:t>
      </w:r>
      <w:r w:rsidR="003E2F69" w:rsidRPr="00655DD5">
        <w:rPr>
          <w:rFonts w:ascii="Times New Roman" w:hAnsi="Times New Roman" w:cs="Times New Roman"/>
          <w:bCs/>
          <w:sz w:val="24"/>
          <w:szCs w:val="24"/>
        </w:rPr>
        <w:t>https://www.chicagotribune.com/espanol/sns-es-pandemia-complica-cosas-para-universitarios-bajos-ingresos-20201208-bkzwbs2kpbczteceuxdglv7re4-story.html</w:t>
      </w:r>
      <w:r w:rsidR="00E301A0">
        <w:rPr>
          <w:rFonts w:ascii="Times New Roman" w:hAnsi="Times New Roman" w:cs="Times New Roman"/>
          <w:bCs/>
          <w:sz w:val="24"/>
          <w:szCs w:val="24"/>
        </w:rPr>
        <w:t>.</w:t>
      </w:r>
    </w:p>
    <w:p w14:paraId="2AF71F28" w14:textId="08E88D8E"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rPr>
        <w:t>Chiñas, J. J., Sainz, M. D., Sánchez, D. E.</w:t>
      </w:r>
      <w:r w:rsidR="00764916">
        <w:rPr>
          <w:rFonts w:ascii="Times New Roman" w:hAnsi="Times New Roman" w:cs="Times New Roman"/>
          <w:bCs/>
          <w:sz w:val="24"/>
          <w:szCs w:val="24"/>
        </w:rPr>
        <w:t xml:space="preserve"> y</w:t>
      </w:r>
      <w:r w:rsidRPr="009F33FE">
        <w:rPr>
          <w:rFonts w:ascii="Times New Roman" w:hAnsi="Times New Roman" w:cs="Times New Roman"/>
          <w:bCs/>
          <w:sz w:val="24"/>
          <w:szCs w:val="24"/>
        </w:rPr>
        <w:t xml:space="preserve"> Alonso, A. (2017). Educación financiera en estudiantes de licenciatura en contaduría. </w:t>
      </w:r>
      <w:proofErr w:type="spellStart"/>
      <w:r w:rsidRPr="007231C8">
        <w:rPr>
          <w:rFonts w:ascii="Times New Roman" w:hAnsi="Times New Roman" w:cs="Times New Roman"/>
          <w:bCs/>
          <w:i/>
          <w:iCs/>
          <w:sz w:val="24"/>
          <w:szCs w:val="24"/>
        </w:rPr>
        <w:t>VinculaTégica</w:t>
      </w:r>
      <w:proofErr w:type="spellEnd"/>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3</w:t>
      </w:r>
      <w:r w:rsidRPr="009F33FE">
        <w:rPr>
          <w:rFonts w:ascii="Times New Roman" w:hAnsi="Times New Roman" w:cs="Times New Roman"/>
          <w:bCs/>
          <w:sz w:val="24"/>
          <w:szCs w:val="24"/>
        </w:rPr>
        <w:t xml:space="preserve">(11), 226-234. Recuperado de </w:t>
      </w:r>
      <w:r w:rsidR="003E2F69" w:rsidRPr="00655DD5">
        <w:rPr>
          <w:rFonts w:ascii="Times New Roman" w:hAnsi="Times New Roman" w:cs="Times New Roman"/>
          <w:bCs/>
          <w:sz w:val="24"/>
          <w:szCs w:val="24"/>
        </w:rPr>
        <w:t>http://www.web.facpya.uanl.mx/Vinculategica/Revistas/R3/226%20-%20234%20-%20Educacion%20financiera%20en%20estudiantes%20de%20licenciatura%20en%20contaduria.pdf</w:t>
      </w:r>
      <w:r w:rsidR="00D54183">
        <w:rPr>
          <w:rFonts w:ascii="Times New Roman" w:hAnsi="Times New Roman" w:cs="Times New Roman"/>
          <w:bCs/>
          <w:sz w:val="24"/>
          <w:szCs w:val="24"/>
        </w:rPr>
        <w:t>.</w:t>
      </w:r>
    </w:p>
    <w:p w14:paraId="65730185" w14:textId="66FCC946"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lang w:val="en-US"/>
        </w:rPr>
      </w:pPr>
      <w:proofErr w:type="spellStart"/>
      <w:r w:rsidRPr="007231C8">
        <w:rPr>
          <w:rFonts w:ascii="Times New Roman" w:hAnsi="Times New Roman" w:cs="Times New Roman"/>
          <w:bCs/>
          <w:sz w:val="24"/>
          <w:szCs w:val="24"/>
          <w:lang w:val="en-US"/>
        </w:rPr>
        <w:t>Davoli</w:t>
      </w:r>
      <w:proofErr w:type="spellEnd"/>
      <w:r w:rsidRPr="007231C8">
        <w:rPr>
          <w:rFonts w:ascii="Times New Roman" w:hAnsi="Times New Roman" w:cs="Times New Roman"/>
          <w:bCs/>
          <w:sz w:val="24"/>
          <w:szCs w:val="24"/>
          <w:lang w:val="en-US"/>
        </w:rPr>
        <w:t xml:space="preserve">, M. </w:t>
      </w:r>
      <w:r w:rsidR="00636635" w:rsidRPr="007231C8">
        <w:rPr>
          <w:rFonts w:ascii="Times New Roman" w:hAnsi="Times New Roman" w:cs="Times New Roman"/>
          <w:bCs/>
          <w:sz w:val="24"/>
          <w:szCs w:val="24"/>
          <w:lang w:val="en-US"/>
        </w:rPr>
        <w:t xml:space="preserve">and </w:t>
      </w:r>
      <w:r w:rsidRPr="007231C8">
        <w:rPr>
          <w:rFonts w:ascii="Times New Roman" w:hAnsi="Times New Roman" w:cs="Times New Roman"/>
          <w:bCs/>
          <w:sz w:val="24"/>
          <w:szCs w:val="24"/>
          <w:lang w:val="en-US"/>
        </w:rPr>
        <w:t xml:space="preserve">Rodríguez, N. (2020). </w:t>
      </w:r>
      <w:r w:rsidRPr="009F33FE">
        <w:rPr>
          <w:rFonts w:ascii="Times New Roman" w:hAnsi="Times New Roman" w:cs="Times New Roman"/>
          <w:bCs/>
          <w:sz w:val="24"/>
          <w:szCs w:val="24"/>
          <w:lang w:val="en-US"/>
        </w:rPr>
        <w:t xml:space="preserve">Culture and adult financial literacy: Evidence from the United States. </w:t>
      </w:r>
      <w:r w:rsidRPr="007231C8">
        <w:rPr>
          <w:rFonts w:ascii="Times New Roman" w:hAnsi="Times New Roman" w:cs="Times New Roman"/>
          <w:bCs/>
          <w:i/>
          <w:iCs/>
          <w:sz w:val="24"/>
          <w:szCs w:val="24"/>
          <w:lang w:val="en-US"/>
        </w:rPr>
        <w:t>Economics of Education Review</w:t>
      </w:r>
      <w:r w:rsidRPr="009F33FE">
        <w:rPr>
          <w:rFonts w:ascii="Times New Roman" w:hAnsi="Times New Roman" w:cs="Times New Roman"/>
          <w:bCs/>
          <w:sz w:val="24"/>
          <w:szCs w:val="24"/>
          <w:lang w:val="en-US"/>
        </w:rPr>
        <w:t xml:space="preserve">, </w:t>
      </w:r>
      <w:r w:rsidRPr="007231C8">
        <w:rPr>
          <w:rFonts w:ascii="Times New Roman" w:hAnsi="Times New Roman" w:cs="Times New Roman"/>
          <w:bCs/>
          <w:i/>
          <w:iCs/>
          <w:sz w:val="24"/>
          <w:szCs w:val="24"/>
          <w:lang w:val="en-US"/>
        </w:rPr>
        <w:t>78</w:t>
      </w:r>
      <w:r w:rsidRPr="009F33FE">
        <w:rPr>
          <w:rFonts w:ascii="Times New Roman" w:hAnsi="Times New Roman" w:cs="Times New Roman"/>
          <w:bCs/>
          <w:sz w:val="24"/>
          <w:szCs w:val="24"/>
          <w:lang w:val="en-US"/>
        </w:rPr>
        <w:t>, 102013.</w:t>
      </w:r>
    </w:p>
    <w:p w14:paraId="080E29CE" w14:textId="62FD93D1" w:rsidR="009F33FE" w:rsidRPr="007231C8"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lang w:val="en-US"/>
        </w:rPr>
      </w:pPr>
      <w:r w:rsidRPr="009F33FE">
        <w:rPr>
          <w:rFonts w:ascii="Times New Roman" w:hAnsi="Times New Roman" w:cs="Times New Roman"/>
          <w:bCs/>
          <w:sz w:val="24"/>
          <w:szCs w:val="24"/>
          <w:lang w:val="en-US"/>
        </w:rPr>
        <w:t xml:space="preserve">De </w:t>
      </w:r>
      <w:proofErr w:type="spellStart"/>
      <w:r w:rsidRPr="009F33FE">
        <w:rPr>
          <w:rFonts w:ascii="Times New Roman" w:hAnsi="Times New Roman" w:cs="Times New Roman"/>
          <w:bCs/>
          <w:sz w:val="24"/>
          <w:szCs w:val="24"/>
          <w:lang w:val="en-US"/>
        </w:rPr>
        <w:t>Beckker</w:t>
      </w:r>
      <w:proofErr w:type="spellEnd"/>
      <w:r w:rsidRPr="009F33FE">
        <w:rPr>
          <w:rFonts w:ascii="Times New Roman" w:hAnsi="Times New Roman" w:cs="Times New Roman"/>
          <w:bCs/>
          <w:sz w:val="24"/>
          <w:szCs w:val="24"/>
          <w:lang w:val="en-US"/>
        </w:rPr>
        <w:t xml:space="preserve">, K., De Witte, K. </w:t>
      </w:r>
      <w:r w:rsidR="00402C23">
        <w:rPr>
          <w:rFonts w:ascii="Times New Roman" w:hAnsi="Times New Roman" w:cs="Times New Roman"/>
          <w:bCs/>
          <w:sz w:val="24"/>
          <w:szCs w:val="24"/>
          <w:lang w:val="en-US"/>
        </w:rPr>
        <w:t>and</w:t>
      </w:r>
      <w:r w:rsidR="00402C23" w:rsidRPr="009F33FE">
        <w:rPr>
          <w:rFonts w:ascii="Times New Roman" w:hAnsi="Times New Roman" w:cs="Times New Roman"/>
          <w:bCs/>
          <w:sz w:val="24"/>
          <w:szCs w:val="24"/>
          <w:lang w:val="en-US"/>
        </w:rPr>
        <w:t xml:space="preserve"> </w:t>
      </w:r>
      <w:r w:rsidRPr="009F33FE">
        <w:rPr>
          <w:rFonts w:ascii="Times New Roman" w:hAnsi="Times New Roman" w:cs="Times New Roman"/>
          <w:bCs/>
          <w:sz w:val="24"/>
          <w:szCs w:val="24"/>
          <w:lang w:val="en-US"/>
        </w:rPr>
        <w:t xml:space="preserve">Van </w:t>
      </w:r>
      <w:proofErr w:type="spellStart"/>
      <w:r w:rsidRPr="009F33FE">
        <w:rPr>
          <w:rFonts w:ascii="Times New Roman" w:hAnsi="Times New Roman" w:cs="Times New Roman"/>
          <w:bCs/>
          <w:sz w:val="24"/>
          <w:szCs w:val="24"/>
          <w:lang w:val="en-US"/>
        </w:rPr>
        <w:t>Campenhout</w:t>
      </w:r>
      <w:proofErr w:type="spellEnd"/>
      <w:r w:rsidRPr="009F33FE">
        <w:rPr>
          <w:rFonts w:ascii="Times New Roman" w:hAnsi="Times New Roman" w:cs="Times New Roman"/>
          <w:bCs/>
          <w:sz w:val="24"/>
          <w:szCs w:val="24"/>
          <w:lang w:val="en-US"/>
        </w:rPr>
        <w:t xml:space="preserve">, G. (2020). The role of national culture in financial literacy: Cross-country evidence. </w:t>
      </w:r>
      <w:r w:rsidRPr="007231C8">
        <w:rPr>
          <w:rFonts w:ascii="Times New Roman" w:hAnsi="Times New Roman" w:cs="Times New Roman"/>
          <w:bCs/>
          <w:i/>
          <w:iCs/>
          <w:sz w:val="24"/>
          <w:szCs w:val="24"/>
          <w:lang w:val="en-US"/>
        </w:rPr>
        <w:t>Journal of Consumer Affairs</w:t>
      </w:r>
      <w:r w:rsidRPr="007231C8">
        <w:rPr>
          <w:rFonts w:ascii="Times New Roman" w:hAnsi="Times New Roman" w:cs="Times New Roman"/>
          <w:bCs/>
          <w:sz w:val="24"/>
          <w:szCs w:val="24"/>
          <w:lang w:val="en-US"/>
        </w:rPr>
        <w:t xml:space="preserve">, </w:t>
      </w:r>
      <w:r w:rsidRPr="007231C8">
        <w:rPr>
          <w:rFonts w:ascii="Times New Roman" w:hAnsi="Times New Roman" w:cs="Times New Roman"/>
          <w:bCs/>
          <w:i/>
          <w:iCs/>
          <w:sz w:val="24"/>
          <w:szCs w:val="24"/>
          <w:lang w:val="en-US"/>
        </w:rPr>
        <w:t>54</w:t>
      </w:r>
      <w:r w:rsidRPr="007231C8">
        <w:rPr>
          <w:rFonts w:ascii="Times New Roman" w:hAnsi="Times New Roman" w:cs="Times New Roman"/>
          <w:bCs/>
          <w:sz w:val="24"/>
          <w:szCs w:val="24"/>
          <w:lang w:val="en-US"/>
        </w:rPr>
        <w:t>(3), 912-930.</w:t>
      </w:r>
    </w:p>
    <w:p w14:paraId="3BCBF6B7" w14:textId="77777777" w:rsidR="00F76D15" w:rsidRPr="009F33FE" w:rsidRDefault="00F76D15" w:rsidP="00F76D15">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7231C8">
        <w:rPr>
          <w:rFonts w:ascii="Times New Roman" w:hAnsi="Times New Roman" w:cs="Times New Roman"/>
          <w:bCs/>
          <w:sz w:val="24"/>
          <w:szCs w:val="24"/>
          <w:lang w:val="en-US"/>
        </w:rPr>
        <w:t xml:space="preserve">Edelstein, L., De Angelis, R., </w:t>
      </w:r>
      <w:proofErr w:type="spellStart"/>
      <w:r w:rsidRPr="007231C8">
        <w:rPr>
          <w:rFonts w:ascii="Times New Roman" w:hAnsi="Times New Roman" w:cs="Times New Roman"/>
          <w:bCs/>
          <w:sz w:val="24"/>
          <w:szCs w:val="24"/>
          <w:lang w:val="en-US"/>
        </w:rPr>
        <w:t>Novoa</w:t>
      </w:r>
      <w:proofErr w:type="spellEnd"/>
      <w:r w:rsidRPr="007231C8">
        <w:rPr>
          <w:rFonts w:ascii="Times New Roman" w:hAnsi="Times New Roman" w:cs="Times New Roman"/>
          <w:bCs/>
          <w:sz w:val="24"/>
          <w:szCs w:val="24"/>
          <w:lang w:val="en-US"/>
        </w:rPr>
        <w:t xml:space="preserve">, L. A., Burgos, H. F. y Lopes, C. A. (2020). </w:t>
      </w:r>
      <w:r w:rsidRPr="003C0BF4">
        <w:rPr>
          <w:rFonts w:ascii="Times New Roman" w:hAnsi="Times New Roman" w:cs="Times New Roman"/>
          <w:bCs/>
          <w:i/>
          <w:iCs/>
          <w:sz w:val="24"/>
          <w:szCs w:val="24"/>
        </w:rPr>
        <w:t>Estudiar en pandemia: experiencias de la virtualidad. Informe de resultados</w:t>
      </w:r>
      <w:r>
        <w:rPr>
          <w:rFonts w:ascii="Times New Roman" w:hAnsi="Times New Roman" w:cs="Times New Roman"/>
          <w:bCs/>
          <w:sz w:val="24"/>
          <w:szCs w:val="24"/>
        </w:rPr>
        <w:t xml:space="preserve">. </w:t>
      </w:r>
      <w:r w:rsidRPr="009F33FE">
        <w:rPr>
          <w:rFonts w:ascii="Times New Roman" w:hAnsi="Times New Roman" w:cs="Times New Roman"/>
          <w:bCs/>
          <w:sz w:val="24"/>
          <w:szCs w:val="24"/>
        </w:rPr>
        <w:t>Neuquén</w:t>
      </w:r>
      <w:r>
        <w:rPr>
          <w:rFonts w:ascii="Times New Roman" w:hAnsi="Times New Roman" w:cs="Times New Roman"/>
          <w:bCs/>
          <w:sz w:val="24"/>
          <w:szCs w:val="24"/>
        </w:rPr>
        <w:t>, Argentina</w:t>
      </w:r>
      <w:r w:rsidRPr="009F33FE">
        <w:rPr>
          <w:rFonts w:ascii="Times New Roman" w:hAnsi="Times New Roman" w:cs="Times New Roman"/>
          <w:bCs/>
          <w:sz w:val="24"/>
          <w:szCs w:val="24"/>
        </w:rPr>
        <w:t xml:space="preserve">: Universidad Nacional del Comahue. </w:t>
      </w:r>
      <w:r>
        <w:rPr>
          <w:rFonts w:ascii="Times New Roman" w:hAnsi="Times New Roman" w:cs="Times New Roman"/>
          <w:bCs/>
          <w:sz w:val="24"/>
          <w:szCs w:val="24"/>
        </w:rPr>
        <w:t xml:space="preserve">Recuperado </w:t>
      </w:r>
      <w:r w:rsidRPr="009F33FE">
        <w:rPr>
          <w:rFonts w:ascii="Times New Roman" w:hAnsi="Times New Roman" w:cs="Times New Roman"/>
          <w:bCs/>
          <w:sz w:val="24"/>
          <w:szCs w:val="24"/>
        </w:rPr>
        <w:t>de</w:t>
      </w:r>
      <w:r>
        <w:rPr>
          <w:rFonts w:ascii="Times New Roman" w:hAnsi="Times New Roman" w:cs="Times New Roman"/>
          <w:bCs/>
          <w:sz w:val="24"/>
          <w:szCs w:val="24"/>
        </w:rPr>
        <w:t xml:space="preserve"> </w:t>
      </w:r>
      <w:r w:rsidRPr="00CE182A">
        <w:rPr>
          <w:rFonts w:ascii="Times New Roman" w:hAnsi="Times New Roman" w:cs="Times New Roman"/>
          <w:bCs/>
          <w:sz w:val="24"/>
          <w:szCs w:val="24"/>
        </w:rPr>
        <w:t>http://rdi.uncoma.edu.ar/handle/uncomaid/16094</w:t>
      </w:r>
      <w:r>
        <w:rPr>
          <w:rFonts w:ascii="Times New Roman" w:hAnsi="Times New Roman" w:cs="Times New Roman"/>
          <w:bCs/>
          <w:sz w:val="24"/>
          <w:szCs w:val="24"/>
        </w:rPr>
        <w:t>.</w:t>
      </w:r>
    </w:p>
    <w:p w14:paraId="5043E680" w14:textId="656FC36E"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proofErr w:type="spellStart"/>
      <w:r w:rsidRPr="007231C8">
        <w:rPr>
          <w:rFonts w:ascii="Times New Roman" w:hAnsi="Times New Roman" w:cs="Times New Roman"/>
          <w:bCs/>
          <w:sz w:val="24"/>
          <w:szCs w:val="24"/>
          <w:lang w:val="en-US"/>
        </w:rPr>
        <w:t>Esteche</w:t>
      </w:r>
      <w:proofErr w:type="spellEnd"/>
      <w:r w:rsidRPr="007231C8">
        <w:rPr>
          <w:rFonts w:ascii="Times New Roman" w:hAnsi="Times New Roman" w:cs="Times New Roman"/>
          <w:bCs/>
          <w:sz w:val="24"/>
          <w:szCs w:val="24"/>
          <w:lang w:val="en-US"/>
        </w:rPr>
        <w:t>, E.</w:t>
      </w:r>
      <w:r w:rsidR="00F76D15">
        <w:rPr>
          <w:rFonts w:ascii="Times New Roman" w:hAnsi="Times New Roman" w:cs="Times New Roman"/>
          <w:bCs/>
          <w:sz w:val="24"/>
          <w:szCs w:val="24"/>
          <w:lang w:val="en-US"/>
        </w:rPr>
        <w:t xml:space="preserve"> y</w:t>
      </w:r>
      <w:r w:rsidRPr="007231C8">
        <w:rPr>
          <w:rFonts w:ascii="Times New Roman" w:hAnsi="Times New Roman" w:cs="Times New Roman"/>
          <w:bCs/>
          <w:sz w:val="24"/>
          <w:szCs w:val="24"/>
          <w:lang w:val="en-US"/>
        </w:rPr>
        <w:t xml:space="preserve"> Gerhard, Y. (2021). </w:t>
      </w:r>
      <w:r w:rsidRPr="009F33FE">
        <w:rPr>
          <w:rFonts w:ascii="Times New Roman" w:hAnsi="Times New Roman" w:cs="Times New Roman"/>
          <w:bCs/>
          <w:sz w:val="24"/>
          <w:szCs w:val="24"/>
        </w:rPr>
        <w:t>Factores que inciden en la educación virtual en tiempos de pandemia (COVID</w:t>
      </w:r>
      <w:r w:rsidR="00171FA5">
        <w:rPr>
          <w:rFonts w:ascii="Times New Roman" w:hAnsi="Times New Roman" w:cs="Times New Roman"/>
          <w:bCs/>
          <w:sz w:val="24"/>
          <w:szCs w:val="24"/>
        </w:rPr>
        <w:t>-</w:t>
      </w:r>
      <w:r w:rsidRPr="009F33FE">
        <w:rPr>
          <w:rFonts w:ascii="Times New Roman" w:hAnsi="Times New Roman" w:cs="Times New Roman"/>
          <w:bCs/>
          <w:sz w:val="24"/>
          <w:szCs w:val="24"/>
        </w:rPr>
        <w:t>19) de los estudiantes universitarios de una universidad privada. En Macías,</w:t>
      </w:r>
      <w:r w:rsidR="00F76D15" w:rsidRPr="00F76D15">
        <w:rPr>
          <w:rFonts w:ascii="Times New Roman" w:hAnsi="Times New Roman" w:cs="Times New Roman"/>
          <w:bCs/>
          <w:sz w:val="24"/>
          <w:szCs w:val="24"/>
        </w:rPr>
        <w:t xml:space="preserve"> </w:t>
      </w:r>
      <w:proofErr w:type="spellStart"/>
      <w:r w:rsidR="00F76D15" w:rsidRPr="009F33FE">
        <w:rPr>
          <w:rFonts w:ascii="Times New Roman" w:hAnsi="Times New Roman" w:cs="Times New Roman"/>
          <w:bCs/>
          <w:sz w:val="24"/>
          <w:szCs w:val="24"/>
        </w:rPr>
        <w:t>Ó</w:t>
      </w:r>
      <w:proofErr w:type="spellEnd"/>
      <w:r w:rsidR="00F76D15" w:rsidRPr="009F33FE">
        <w:rPr>
          <w:rFonts w:ascii="Times New Roman" w:hAnsi="Times New Roman" w:cs="Times New Roman"/>
          <w:bCs/>
          <w:sz w:val="24"/>
          <w:szCs w:val="24"/>
        </w:rPr>
        <w:t>.</w:t>
      </w:r>
      <w:r w:rsidR="00F76D15">
        <w:rPr>
          <w:rFonts w:ascii="Times New Roman" w:hAnsi="Times New Roman" w:cs="Times New Roman"/>
          <w:bCs/>
          <w:sz w:val="24"/>
          <w:szCs w:val="24"/>
        </w:rPr>
        <w:t>,</w:t>
      </w:r>
      <w:r w:rsidRPr="009F33FE">
        <w:rPr>
          <w:rFonts w:ascii="Times New Roman" w:hAnsi="Times New Roman" w:cs="Times New Roman"/>
          <w:bCs/>
          <w:sz w:val="24"/>
          <w:szCs w:val="24"/>
        </w:rPr>
        <w:t xml:space="preserve"> Quiñónez,</w:t>
      </w:r>
      <w:r w:rsidR="00F76D15">
        <w:rPr>
          <w:rFonts w:ascii="Times New Roman" w:hAnsi="Times New Roman" w:cs="Times New Roman"/>
          <w:bCs/>
          <w:sz w:val="24"/>
          <w:szCs w:val="24"/>
        </w:rPr>
        <w:t xml:space="preserve"> </w:t>
      </w:r>
      <w:r w:rsidR="00F76D15" w:rsidRPr="009F33FE">
        <w:rPr>
          <w:rFonts w:ascii="Times New Roman" w:hAnsi="Times New Roman" w:cs="Times New Roman"/>
          <w:bCs/>
          <w:sz w:val="24"/>
          <w:szCs w:val="24"/>
        </w:rPr>
        <w:t>S.</w:t>
      </w:r>
      <w:r w:rsidRPr="009F33FE">
        <w:rPr>
          <w:rFonts w:ascii="Times New Roman" w:hAnsi="Times New Roman" w:cs="Times New Roman"/>
          <w:bCs/>
          <w:sz w:val="24"/>
          <w:szCs w:val="24"/>
        </w:rPr>
        <w:t xml:space="preserve"> </w:t>
      </w:r>
      <w:r w:rsidR="00F76D15">
        <w:rPr>
          <w:rFonts w:ascii="Times New Roman" w:hAnsi="Times New Roman" w:cs="Times New Roman"/>
          <w:bCs/>
          <w:sz w:val="24"/>
          <w:szCs w:val="24"/>
        </w:rPr>
        <w:t>y</w:t>
      </w:r>
      <w:r w:rsidR="00F76D15" w:rsidRPr="009F33FE">
        <w:rPr>
          <w:rFonts w:ascii="Times New Roman" w:hAnsi="Times New Roman" w:cs="Times New Roman"/>
          <w:bCs/>
          <w:sz w:val="24"/>
          <w:szCs w:val="24"/>
        </w:rPr>
        <w:t xml:space="preserve"> </w:t>
      </w:r>
      <w:proofErr w:type="spellStart"/>
      <w:r w:rsidRPr="009F33FE">
        <w:rPr>
          <w:rFonts w:ascii="Times New Roman" w:hAnsi="Times New Roman" w:cs="Times New Roman"/>
          <w:bCs/>
          <w:sz w:val="24"/>
          <w:szCs w:val="24"/>
        </w:rPr>
        <w:t>Yucra</w:t>
      </w:r>
      <w:proofErr w:type="spellEnd"/>
      <w:r w:rsidRPr="009F33FE">
        <w:rPr>
          <w:rFonts w:ascii="Times New Roman" w:hAnsi="Times New Roman" w:cs="Times New Roman"/>
          <w:bCs/>
          <w:sz w:val="24"/>
          <w:szCs w:val="24"/>
        </w:rPr>
        <w:t xml:space="preserve">, </w:t>
      </w:r>
      <w:r w:rsidR="00F76D15" w:rsidRPr="009F33FE">
        <w:rPr>
          <w:rFonts w:ascii="Times New Roman" w:hAnsi="Times New Roman" w:cs="Times New Roman"/>
          <w:bCs/>
          <w:sz w:val="24"/>
          <w:szCs w:val="24"/>
        </w:rPr>
        <w:t>J.</w:t>
      </w:r>
      <w:r w:rsidR="00AB774E">
        <w:rPr>
          <w:rFonts w:ascii="Times New Roman" w:hAnsi="Times New Roman" w:cs="Times New Roman"/>
          <w:bCs/>
          <w:sz w:val="24"/>
          <w:szCs w:val="24"/>
        </w:rPr>
        <w:t xml:space="preserve"> (</w:t>
      </w:r>
      <w:proofErr w:type="spellStart"/>
      <w:r w:rsidR="00AB774E">
        <w:rPr>
          <w:rFonts w:ascii="Times New Roman" w:hAnsi="Times New Roman" w:cs="Times New Roman"/>
          <w:bCs/>
          <w:sz w:val="24"/>
          <w:szCs w:val="24"/>
        </w:rPr>
        <w:t>coords</w:t>
      </w:r>
      <w:proofErr w:type="spellEnd"/>
      <w:r w:rsidR="00AB774E">
        <w:rPr>
          <w:rFonts w:ascii="Times New Roman" w:hAnsi="Times New Roman" w:cs="Times New Roman"/>
          <w:bCs/>
          <w:sz w:val="24"/>
          <w:szCs w:val="24"/>
        </w:rPr>
        <w:t>.)</w:t>
      </w:r>
      <w:r w:rsidR="00F76D15">
        <w:rPr>
          <w:rFonts w:ascii="Times New Roman" w:hAnsi="Times New Roman" w:cs="Times New Roman"/>
          <w:bCs/>
          <w:sz w:val="24"/>
          <w:szCs w:val="24"/>
        </w:rPr>
        <w:t xml:space="preserve">, </w:t>
      </w:r>
      <w:r w:rsidRPr="007231C8">
        <w:rPr>
          <w:rFonts w:ascii="Times New Roman" w:hAnsi="Times New Roman" w:cs="Times New Roman"/>
          <w:bCs/>
          <w:i/>
          <w:iCs/>
          <w:sz w:val="24"/>
          <w:szCs w:val="24"/>
        </w:rPr>
        <w:t>Docentes de Iberoamérica frente a la pandemia. Desafíos y respuestas</w:t>
      </w:r>
      <w:r w:rsidRPr="009F33FE">
        <w:rPr>
          <w:rFonts w:ascii="Times New Roman" w:hAnsi="Times New Roman" w:cs="Times New Roman"/>
          <w:bCs/>
          <w:sz w:val="24"/>
          <w:szCs w:val="24"/>
        </w:rPr>
        <w:t xml:space="preserve"> (</w:t>
      </w:r>
      <w:r w:rsidR="00F76D15">
        <w:rPr>
          <w:rFonts w:ascii="Times New Roman" w:hAnsi="Times New Roman" w:cs="Times New Roman"/>
          <w:bCs/>
          <w:sz w:val="24"/>
          <w:szCs w:val="24"/>
        </w:rPr>
        <w:t>pp</w:t>
      </w:r>
      <w:r w:rsidRPr="009F33FE">
        <w:rPr>
          <w:rFonts w:ascii="Times New Roman" w:hAnsi="Times New Roman" w:cs="Times New Roman"/>
          <w:bCs/>
          <w:sz w:val="24"/>
          <w:szCs w:val="24"/>
        </w:rPr>
        <w:t xml:space="preserve">. 25-35). Cádiz, España: Asociación Formación IB. Recuperado de </w:t>
      </w:r>
      <w:r w:rsidR="003E2F69" w:rsidRPr="00655DD5">
        <w:rPr>
          <w:rFonts w:ascii="Times New Roman" w:hAnsi="Times New Roman" w:cs="Times New Roman"/>
          <w:bCs/>
          <w:sz w:val="24"/>
          <w:szCs w:val="24"/>
        </w:rPr>
        <w:t>http://formacionib.org/desafios.pdf#page=27</w:t>
      </w:r>
      <w:r w:rsidR="00171FA5">
        <w:rPr>
          <w:rFonts w:ascii="Times New Roman" w:hAnsi="Times New Roman" w:cs="Times New Roman"/>
          <w:bCs/>
          <w:sz w:val="24"/>
          <w:szCs w:val="24"/>
        </w:rPr>
        <w:t>.</w:t>
      </w:r>
    </w:p>
    <w:p w14:paraId="57EEA1F4" w14:textId="743405A0"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rPr>
        <w:t xml:space="preserve">García, N., </w:t>
      </w:r>
      <w:proofErr w:type="spellStart"/>
      <w:r w:rsidRPr="009F33FE">
        <w:rPr>
          <w:rFonts w:ascii="Times New Roman" w:hAnsi="Times New Roman" w:cs="Times New Roman"/>
          <w:bCs/>
          <w:sz w:val="24"/>
          <w:szCs w:val="24"/>
        </w:rPr>
        <w:t>Grifoni</w:t>
      </w:r>
      <w:proofErr w:type="spellEnd"/>
      <w:r w:rsidRPr="009F33FE">
        <w:rPr>
          <w:rFonts w:ascii="Times New Roman" w:hAnsi="Times New Roman" w:cs="Times New Roman"/>
          <w:bCs/>
          <w:sz w:val="24"/>
          <w:szCs w:val="24"/>
        </w:rPr>
        <w:t>, A., López, J. C.</w:t>
      </w:r>
      <w:r w:rsidR="00612DD1">
        <w:rPr>
          <w:rFonts w:ascii="Times New Roman" w:hAnsi="Times New Roman" w:cs="Times New Roman"/>
          <w:bCs/>
          <w:sz w:val="24"/>
          <w:szCs w:val="24"/>
        </w:rPr>
        <w:t xml:space="preserve"> y</w:t>
      </w:r>
      <w:r w:rsidRPr="009F33FE">
        <w:rPr>
          <w:rFonts w:ascii="Times New Roman" w:hAnsi="Times New Roman" w:cs="Times New Roman"/>
          <w:bCs/>
          <w:sz w:val="24"/>
          <w:szCs w:val="24"/>
        </w:rPr>
        <w:t xml:space="preserve"> Mejía, D. M. (2013). </w:t>
      </w:r>
      <w:r w:rsidRPr="007231C8">
        <w:rPr>
          <w:rFonts w:ascii="Times New Roman" w:hAnsi="Times New Roman" w:cs="Times New Roman"/>
          <w:bCs/>
          <w:i/>
          <w:iCs/>
          <w:sz w:val="24"/>
          <w:szCs w:val="24"/>
        </w:rPr>
        <w:t>La educación financiera en América Latina y el Caribe. Situación actual y perspectivas</w:t>
      </w:r>
      <w:r w:rsidRPr="009F33FE">
        <w:rPr>
          <w:rFonts w:ascii="Times New Roman" w:hAnsi="Times New Roman" w:cs="Times New Roman"/>
          <w:bCs/>
          <w:sz w:val="24"/>
          <w:szCs w:val="24"/>
        </w:rPr>
        <w:t xml:space="preserve">. Banco de Desarrollo de </w:t>
      </w:r>
      <w:r w:rsidRPr="009F33FE">
        <w:rPr>
          <w:rFonts w:ascii="Times New Roman" w:hAnsi="Times New Roman" w:cs="Times New Roman"/>
          <w:bCs/>
          <w:sz w:val="24"/>
          <w:szCs w:val="24"/>
        </w:rPr>
        <w:lastRenderedPageBreak/>
        <w:t xml:space="preserve">América Latina. Recuperado de </w:t>
      </w:r>
      <w:r w:rsidR="003E2F69" w:rsidRPr="00655DD5">
        <w:rPr>
          <w:rFonts w:ascii="Times New Roman" w:hAnsi="Times New Roman" w:cs="Times New Roman"/>
          <w:bCs/>
          <w:sz w:val="24"/>
          <w:szCs w:val="24"/>
        </w:rPr>
        <w:t>https://www.oecd.org/daf/fin/financial-education/OECD_CAF_Financial_Education_Latin_AmericaES.pdf</w:t>
      </w:r>
      <w:r w:rsidR="00777756">
        <w:rPr>
          <w:rFonts w:ascii="Times New Roman" w:hAnsi="Times New Roman" w:cs="Times New Roman"/>
          <w:bCs/>
          <w:sz w:val="24"/>
          <w:szCs w:val="24"/>
        </w:rPr>
        <w:t>.</w:t>
      </w:r>
    </w:p>
    <w:p w14:paraId="78C7E53B" w14:textId="5652A8A0"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lang w:val="en-US"/>
        </w:rPr>
        <w:t>Hussain, I.</w:t>
      </w:r>
      <w:r w:rsidR="004964AF">
        <w:rPr>
          <w:rFonts w:ascii="Times New Roman" w:hAnsi="Times New Roman" w:cs="Times New Roman"/>
          <w:bCs/>
          <w:sz w:val="24"/>
          <w:szCs w:val="24"/>
          <w:lang w:val="en-US"/>
        </w:rPr>
        <w:t xml:space="preserve"> and</w:t>
      </w:r>
      <w:r w:rsidRPr="009F33FE">
        <w:rPr>
          <w:rFonts w:ascii="Times New Roman" w:hAnsi="Times New Roman" w:cs="Times New Roman"/>
          <w:bCs/>
          <w:sz w:val="24"/>
          <w:szCs w:val="24"/>
          <w:lang w:val="en-US"/>
        </w:rPr>
        <w:t xml:space="preserve"> Sajjad, S. (2016). Significance of Financial Literacy and Its Implications: A Discussion. </w:t>
      </w:r>
      <w:proofErr w:type="spellStart"/>
      <w:r w:rsidRPr="007231C8">
        <w:rPr>
          <w:rFonts w:ascii="Times New Roman" w:hAnsi="Times New Roman" w:cs="Times New Roman"/>
          <w:bCs/>
          <w:i/>
          <w:iCs/>
          <w:sz w:val="24"/>
          <w:szCs w:val="24"/>
        </w:rPr>
        <w:t>Journal</w:t>
      </w:r>
      <w:proofErr w:type="spellEnd"/>
      <w:r w:rsidRPr="007231C8">
        <w:rPr>
          <w:rFonts w:ascii="Times New Roman" w:hAnsi="Times New Roman" w:cs="Times New Roman"/>
          <w:bCs/>
          <w:i/>
          <w:iCs/>
          <w:sz w:val="24"/>
          <w:szCs w:val="24"/>
        </w:rPr>
        <w:t xml:space="preserve"> </w:t>
      </w:r>
      <w:proofErr w:type="spellStart"/>
      <w:r w:rsidRPr="007231C8">
        <w:rPr>
          <w:rFonts w:ascii="Times New Roman" w:hAnsi="Times New Roman" w:cs="Times New Roman"/>
          <w:bCs/>
          <w:i/>
          <w:iCs/>
          <w:sz w:val="24"/>
          <w:szCs w:val="24"/>
        </w:rPr>
        <w:t>of</w:t>
      </w:r>
      <w:proofErr w:type="spellEnd"/>
      <w:r w:rsidRPr="007231C8">
        <w:rPr>
          <w:rFonts w:ascii="Times New Roman" w:hAnsi="Times New Roman" w:cs="Times New Roman"/>
          <w:bCs/>
          <w:i/>
          <w:iCs/>
          <w:sz w:val="24"/>
          <w:szCs w:val="24"/>
        </w:rPr>
        <w:t xml:space="preserve"> Business </w:t>
      </w:r>
      <w:proofErr w:type="spellStart"/>
      <w:r w:rsidRPr="007231C8">
        <w:rPr>
          <w:rFonts w:ascii="Times New Roman" w:hAnsi="Times New Roman" w:cs="Times New Roman"/>
          <w:bCs/>
          <w:i/>
          <w:iCs/>
          <w:sz w:val="24"/>
          <w:szCs w:val="24"/>
        </w:rPr>
        <w:t>Strategies</w:t>
      </w:r>
      <w:proofErr w:type="spellEnd"/>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10</w:t>
      </w:r>
      <w:r w:rsidRPr="009F33FE">
        <w:rPr>
          <w:rFonts w:ascii="Times New Roman" w:hAnsi="Times New Roman" w:cs="Times New Roman"/>
          <w:bCs/>
          <w:sz w:val="24"/>
          <w:szCs w:val="24"/>
        </w:rPr>
        <w:t>(2), 141-154.</w:t>
      </w:r>
    </w:p>
    <w:p w14:paraId="27B1EF3D" w14:textId="3C1BE029"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rPr>
        <w:t xml:space="preserve">Lechuga, M. </w:t>
      </w:r>
      <w:r w:rsidR="00F4302D">
        <w:rPr>
          <w:rFonts w:ascii="Times New Roman" w:hAnsi="Times New Roman" w:cs="Times New Roman"/>
          <w:bCs/>
          <w:sz w:val="24"/>
          <w:szCs w:val="24"/>
        </w:rPr>
        <w:t xml:space="preserve">y Hernández, J. </w:t>
      </w:r>
      <w:r w:rsidRPr="009F33FE">
        <w:rPr>
          <w:rFonts w:ascii="Times New Roman" w:hAnsi="Times New Roman" w:cs="Times New Roman"/>
          <w:bCs/>
          <w:sz w:val="24"/>
          <w:szCs w:val="24"/>
        </w:rPr>
        <w:t>(2020). La primavera del 2020: Las repercusiones del Covid-19 en los</w:t>
      </w:r>
      <w:r w:rsidR="0058090C">
        <w:rPr>
          <w:rFonts w:ascii="Times New Roman" w:hAnsi="Times New Roman" w:cs="Times New Roman"/>
          <w:bCs/>
          <w:sz w:val="24"/>
          <w:szCs w:val="24"/>
        </w:rPr>
        <w:t xml:space="preserve"> patrones de consumo y el comercio electrónico en Durango, México</w:t>
      </w:r>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Revista de Economía del Caribe</w:t>
      </w:r>
      <w:r w:rsidR="003E2F69">
        <w:rPr>
          <w:rFonts w:ascii="Times New Roman" w:hAnsi="Times New Roman" w:cs="Times New Roman"/>
          <w:bCs/>
          <w:sz w:val="24"/>
          <w:szCs w:val="24"/>
        </w:rPr>
        <w:t xml:space="preserve">, </w:t>
      </w:r>
      <w:r w:rsidRPr="009F33FE">
        <w:rPr>
          <w:rFonts w:ascii="Times New Roman" w:hAnsi="Times New Roman" w:cs="Times New Roman"/>
          <w:bCs/>
          <w:sz w:val="24"/>
          <w:szCs w:val="24"/>
        </w:rPr>
        <w:t xml:space="preserve">(26), 16. </w:t>
      </w:r>
      <w:r w:rsidR="003E2F69">
        <w:rPr>
          <w:rFonts w:ascii="Times New Roman" w:hAnsi="Times New Roman" w:cs="Times New Roman"/>
          <w:bCs/>
          <w:sz w:val="24"/>
          <w:szCs w:val="24"/>
        </w:rPr>
        <w:t xml:space="preserve">Recuperado </w:t>
      </w:r>
      <w:r w:rsidRPr="009F33FE">
        <w:rPr>
          <w:rFonts w:ascii="Times New Roman" w:hAnsi="Times New Roman" w:cs="Times New Roman"/>
          <w:bCs/>
          <w:sz w:val="24"/>
          <w:szCs w:val="24"/>
        </w:rPr>
        <w:t>de http://www.scielo.org.co/pdf/ecoca/n26/2145-9363-ecoca-26-22.pdf</w:t>
      </w:r>
      <w:r w:rsidR="003E2F69">
        <w:rPr>
          <w:rFonts w:ascii="Times New Roman" w:hAnsi="Times New Roman" w:cs="Times New Roman"/>
          <w:bCs/>
          <w:sz w:val="24"/>
          <w:szCs w:val="24"/>
        </w:rPr>
        <w:t>.</w:t>
      </w:r>
    </w:p>
    <w:p w14:paraId="7033B2BA" w14:textId="4FE69B39"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lang w:val="pt-BR"/>
        </w:rPr>
      </w:pPr>
      <w:r w:rsidRPr="009F33FE">
        <w:rPr>
          <w:rFonts w:ascii="Times New Roman" w:hAnsi="Times New Roman" w:cs="Times New Roman"/>
          <w:bCs/>
          <w:sz w:val="24"/>
          <w:szCs w:val="24"/>
        </w:rPr>
        <w:t xml:space="preserve">López, M. C., Espinoza de los Monteros, A., Rojo, D., Flores, K. </w:t>
      </w:r>
      <w:r w:rsidR="00C80537">
        <w:rPr>
          <w:rFonts w:ascii="Times New Roman" w:hAnsi="Times New Roman" w:cs="Times New Roman"/>
          <w:bCs/>
          <w:sz w:val="24"/>
          <w:szCs w:val="24"/>
        </w:rPr>
        <w:t>y</w:t>
      </w:r>
      <w:r w:rsidR="00C80537" w:rsidRPr="009F33FE">
        <w:rPr>
          <w:rFonts w:ascii="Times New Roman" w:hAnsi="Times New Roman" w:cs="Times New Roman"/>
          <w:bCs/>
          <w:sz w:val="24"/>
          <w:szCs w:val="24"/>
        </w:rPr>
        <w:t xml:space="preserve"> </w:t>
      </w:r>
      <w:r w:rsidRPr="009F33FE">
        <w:rPr>
          <w:rFonts w:ascii="Times New Roman" w:hAnsi="Times New Roman" w:cs="Times New Roman"/>
          <w:bCs/>
          <w:sz w:val="24"/>
          <w:szCs w:val="24"/>
        </w:rPr>
        <w:t xml:space="preserve">Rojas, A. (2014). Hábitos de consumo del estudiante universitario. El caso del Centro Universitario del Sur, de la Universidad de Guadalajara. </w:t>
      </w:r>
      <w:r w:rsidRPr="007231C8">
        <w:rPr>
          <w:rFonts w:ascii="Times New Roman" w:hAnsi="Times New Roman" w:cs="Times New Roman"/>
          <w:bCs/>
          <w:i/>
          <w:iCs/>
          <w:sz w:val="24"/>
          <w:szCs w:val="24"/>
          <w:lang w:val="pt-BR"/>
        </w:rPr>
        <w:t xml:space="preserve">Nova </w:t>
      </w:r>
      <w:proofErr w:type="spellStart"/>
      <w:r w:rsidRPr="007231C8">
        <w:rPr>
          <w:rFonts w:ascii="Times New Roman" w:hAnsi="Times New Roman" w:cs="Times New Roman"/>
          <w:bCs/>
          <w:i/>
          <w:iCs/>
          <w:sz w:val="24"/>
          <w:szCs w:val="24"/>
          <w:lang w:val="pt-BR"/>
        </w:rPr>
        <w:t>Scientia</w:t>
      </w:r>
      <w:proofErr w:type="spellEnd"/>
      <w:r w:rsidRPr="009F33FE">
        <w:rPr>
          <w:rFonts w:ascii="Times New Roman" w:hAnsi="Times New Roman" w:cs="Times New Roman"/>
          <w:bCs/>
          <w:sz w:val="24"/>
          <w:szCs w:val="24"/>
          <w:lang w:val="pt-BR"/>
        </w:rPr>
        <w:t xml:space="preserve">, </w:t>
      </w:r>
      <w:r w:rsidRPr="007231C8">
        <w:rPr>
          <w:rFonts w:ascii="Times New Roman" w:hAnsi="Times New Roman" w:cs="Times New Roman"/>
          <w:bCs/>
          <w:i/>
          <w:iCs/>
          <w:sz w:val="24"/>
          <w:szCs w:val="24"/>
          <w:lang w:val="pt-BR"/>
        </w:rPr>
        <w:t>7</w:t>
      </w:r>
      <w:r w:rsidRPr="009F33FE">
        <w:rPr>
          <w:rFonts w:ascii="Times New Roman" w:hAnsi="Times New Roman" w:cs="Times New Roman"/>
          <w:bCs/>
          <w:sz w:val="24"/>
          <w:szCs w:val="24"/>
          <w:lang w:val="pt-BR"/>
        </w:rPr>
        <w:t xml:space="preserve">(13), 352-373. </w:t>
      </w:r>
      <w:r w:rsidR="00C80537">
        <w:rPr>
          <w:rFonts w:ascii="Times New Roman" w:hAnsi="Times New Roman" w:cs="Times New Roman"/>
          <w:bCs/>
          <w:sz w:val="24"/>
          <w:szCs w:val="24"/>
          <w:lang w:val="pt-BR"/>
        </w:rPr>
        <w:t>Recuperado</w:t>
      </w:r>
      <w:r w:rsidR="00C80537" w:rsidRPr="009F33FE">
        <w:rPr>
          <w:rFonts w:ascii="Times New Roman" w:hAnsi="Times New Roman" w:cs="Times New Roman"/>
          <w:bCs/>
          <w:sz w:val="24"/>
          <w:szCs w:val="24"/>
          <w:lang w:val="pt-BR"/>
        </w:rPr>
        <w:t xml:space="preserve"> </w:t>
      </w:r>
      <w:r w:rsidRPr="009F33FE">
        <w:rPr>
          <w:rFonts w:ascii="Times New Roman" w:hAnsi="Times New Roman" w:cs="Times New Roman"/>
          <w:bCs/>
          <w:sz w:val="24"/>
          <w:szCs w:val="24"/>
          <w:lang w:val="pt-BR"/>
        </w:rPr>
        <w:t>de http://www.scielo.org.mx/pdf/ns/v7n13/v7n13a19.pdf</w:t>
      </w:r>
      <w:r w:rsidR="00C80537">
        <w:rPr>
          <w:rFonts w:ascii="Times New Roman" w:hAnsi="Times New Roman" w:cs="Times New Roman"/>
          <w:bCs/>
          <w:sz w:val="24"/>
          <w:szCs w:val="24"/>
          <w:lang w:val="pt-BR"/>
        </w:rPr>
        <w:t>.</w:t>
      </w:r>
    </w:p>
    <w:p w14:paraId="0A5C72EC" w14:textId="42011F3A"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rPr>
        <w:t>Montoya, B.</w:t>
      </w:r>
      <w:r w:rsidR="000E7018">
        <w:rPr>
          <w:rFonts w:ascii="Times New Roman" w:hAnsi="Times New Roman" w:cs="Times New Roman"/>
          <w:bCs/>
          <w:sz w:val="24"/>
          <w:szCs w:val="24"/>
        </w:rPr>
        <w:t>, Ruiz, M. C., Sierra, S.</w:t>
      </w:r>
      <w:r w:rsidR="00962199">
        <w:rPr>
          <w:rFonts w:ascii="Times New Roman" w:hAnsi="Times New Roman" w:cs="Times New Roman"/>
          <w:bCs/>
          <w:sz w:val="24"/>
          <w:szCs w:val="24"/>
        </w:rPr>
        <w:t xml:space="preserve"> y Bermúdez, J.</w:t>
      </w:r>
      <w:r w:rsidRPr="009F33FE">
        <w:rPr>
          <w:rFonts w:ascii="Times New Roman" w:hAnsi="Times New Roman" w:cs="Times New Roman"/>
          <w:bCs/>
          <w:sz w:val="24"/>
          <w:szCs w:val="24"/>
        </w:rPr>
        <w:t xml:space="preserve"> (2016). El manejo del dinero: Finanzas personales de los Universitarios. </w:t>
      </w:r>
      <w:r w:rsidRPr="007231C8">
        <w:rPr>
          <w:rFonts w:ascii="Times New Roman" w:hAnsi="Times New Roman" w:cs="Times New Roman"/>
          <w:bCs/>
          <w:i/>
          <w:iCs/>
          <w:sz w:val="24"/>
          <w:szCs w:val="24"/>
        </w:rPr>
        <w:t>Revista CIES</w:t>
      </w:r>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7</w:t>
      </w:r>
      <w:r w:rsidRPr="009F33FE">
        <w:rPr>
          <w:rFonts w:ascii="Times New Roman" w:hAnsi="Times New Roman" w:cs="Times New Roman"/>
          <w:bCs/>
          <w:sz w:val="24"/>
          <w:szCs w:val="24"/>
        </w:rPr>
        <w:t xml:space="preserve">(1), 14. </w:t>
      </w:r>
      <w:r w:rsidR="00A7159E">
        <w:rPr>
          <w:rFonts w:ascii="Times New Roman" w:hAnsi="Times New Roman" w:cs="Times New Roman"/>
          <w:bCs/>
          <w:sz w:val="24"/>
          <w:szCs w:val="24"/>
        </w:rPr>
        <w:t>Recuperado</w:t>
      </w:r>
      <w:r w:rsidR="00A7159E" w:rsidRPr="009F33FE">
        <w:rPr>
          <w:rFonts w:ascii="Times New Roman" w:hAnsi="Times New Roman" w:cs="Times New Roman"/>
          <w:bCs/>
          <w:sz w:val="24"/>
          <w:szCs w:val="24"/>
        </w:rPr>
        <w:t xml:space="preserve"> </w:t>
      </w:r>
      <w:r w:rsidRPr="009F33FE">
        <w:rPr>
          <w:rFonts w:ascii="Times New Roman" w:hAnsi="Times New Roman" w:cs="Times New Roman"/>
          <w:bCs/>
          <w:sz w:val="24"/>
          <w:szCs w:val="24"/>
        </w:rPr>
        <w:t>de https://www.escolme.edu.co/revista/index.php/cies/article/view/74/71</w:t>
      </w:r>
      <w:r w:rsidR="00A7159E">
        <w:rPr>
          <w:rFonts w:ascii="Times New Roman" w:hAnsi="Times New Roman" w:cs="Times New Roman"/>
          <w:bCs/>
          <w:sz w:val="24"/>
          <w:szCs w:val="24"/>
        </w:rPr>
        <w:t>.</w:t>
      </w:r>
    </w:p>
    <w:p w14:paraId="17B18A33" w14:textId="359BBDBB"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rPr>
        <w:t>Morales, R., Paz, C. L., Castro, L., Barahona, E.</w:t>
      </w:r>
      <w:r w:rsidR="00E24DCA">
        <w:rPr>
          <w:rFonts w:ascii="Times New Roman" w:hAnsi="Times New Roman" w:cs="Times New Roman"/>
          <w:bCs/>
          <w:sz w:val="24"/>
          <w:szCs w:val="24"/>
        </w:rPr>
        <w:t xml:space="preserve"> y</w:t>
      </w:r>
      <w:r w:rsidRPr="009F33FE">
        <w:rPr>
          <w:rFonts w:ascii="Times New Roman" w:hAnsi="Times New Roman" w:cs="Times New Roman"/>
          <w:bCs/>
          <w:sz w:val="24"/>
          <w:szCs w:val="24"/>
        </w:rPr>
        <w:t xml:space="preserve"> Fonseca, E. (2020). </w:t>
      </w:r>
      <w:r w:rsidRPr="007231C8">
        <w:rPr>
          <w:rFonts w:ascii="Times New Roman" w:hAnsi="Times New Roman" w:cs="Times New Roman"/>
          <w:bCs/>
          <w:i/>
          <w:iCs/>
          <w:sz w:val="24"/>
          <w:szCs w:val="24"/>
        </w:rPr>
        <w:t xml:space="preserve">Condiciones socioemocionales y de vida de los </w:t>
      </w:r>
      <w:r w:rsidR="000802B3" w:rsidRPr="007231C8">
        <w:rPr>
          <w:rFonts w:ascii="Times New Roman" w:hAnsi="Times New Roman" w:cs="Times New Roman"/>
          <w:bCs/>
          <w:i/>
          <w:iCs/>
          <w:sz w:val="24"/>
          <w:szCs w:val="24"/>
        </w:rPr>
        <w:t xml:space="preserve">estudiantes </w:t>
      </w:r>
      <w:r w:rsidRPr="007231C8">
        <w:rPr>
          <w:rFonts w:ascii="Times New Roman" w:hAnsi="Times New Roman" w:cs="Times New Roman"/>
          <w:bCs/>
          <w:i/>
          <w:iCs/>
          <w:sz w:val="24"/>
          <w:szCs w:val="24"/>
        </w:rPr>
        <w:t>de la UPNFM frente a la pandemia del COVID 19</w:t>
      </w:r>
      <w:r w:rsidRPr="009F33FE">
        <w:rPr>
          <w:rFonts w:ascii="Times New Roman" w:hAnsi="Times New Roman" w:cs="Times New Roman"/>
          <w:bCs/>
          <w:sz w:val="24"/>
          <w:szCs w:val="24"/>
        </w:rPr>
        <w:t>. Tegucigalpa</w:t>
      </w:r>
      <w:r w:rsidR="000802B3">
        <w:rPr>
          <w:rFonts w:ascii="Times New Roman" w:hAnsi="Times New Roman" w:cs="Times New Roman"/>
          <w:bCs/>
          <w:sz w:val="24"/>
          <w:szCs w:val="24"/>
        </w:rPr>
        <w:t>, Honduras</w:t>
      </w:r>
      <w:r w:rsidRPr="009F33FE">
        <w:rPr>
          <w:rFonts w:ascii="Times New Roman" w:hAnsi="Times New Roman" w:cs="Times New Roman"/>
          <w:bCs/>
          <w:sz w:val="24"/>
          <w:szCs w:val="24"/>
        </w:rPr>
        <w:t>: Universidad Pedagógica Nacional Francisco Morazán. Recuperado de http://covid19.csuca.org/34/1/UPNFM.%20Informe%20final%20COVID-%20Estudiantes.pdf</w:t>
      </w:r>
    </w:p>
    <w:p w14:paraId="110F7E6D" w14:textId="1E9D693A"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rPr>
        <w:t xml:space="preserve">Peña, M. </w:t>
      </w:r>
      <w:r w:rsidR="005446BB">
        <w:rPr>
          <w:rFonts w:ascii="Times New Roman" w:hAnsi="Times New Roman" w:cs="Times New Roman"/>
          <w:bCs/>
          <w:sz w:val="24"/>
          <w:szCs w:val="24"/>
        </w:rPr>
        <w:t xml:space="preserve">y Rocha, J. </w:t>
      </w:r>
      <w:r w:rsidRPr="009F33FE">
        <w:rPr>
          <w:rFonts w:ascii="Times New Roman" w:hAnsi="Times New Roman" w:cs="Times New Roman"/>
          <w:bCs/>
          <w:sz w:val="24"/>
          <w:szCs w:val="24"/>
        </w:rPr>
        <w:t>(2020). Efecto del COVID-19 en el comercio electrónico en Colombia. Recuperado de https://repositorio.unbosque.edu.co/bitstream/handle/20.500.12495/5601/400.pdf?sequence=1&amp;isAllowed=y</w:t>
      </w:r>
      <w:r w:rsidR="004C7B63">
        <w:rPr>
          <w:rFonts w:ascii="Times New Roman" w:hAnsi="Times New Roman" w:cs="Times New Roman"/>
          <w:bCs/>
          <w:sz w:val="24"/>
          <w:szCs w:val="24"/>
        </w:rPr>
        <w:t>.</w:t>
      </w:r>
    </w:p>
    <w:p w14:paraId="1E077C36" w14:textId="680B95E0"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rPr>
        <w:t>Riveros, R.</w:t>
      </w:r>
      <w:r w:rsidR="0039005F">
        <w:rPr>
          <w:rFonts w:ascii="Times New Roman" w:hAnsi="Times New Roman" w:cs="Times New Roman"/>
          <w:bCs/>
          <w:sz w:val="24"/>
          <w:szCs w:val="24"/>
        </w:rPr>
        <w:t xml:space="preserve"> y </w:t>
      </w:r>
      <w:r w:rsidR="0039005F" w:rsidRPr="0039005F">
        <w:rPr>
          <w:rFonts w:ascii="Times New Roman" w:hAnsi="Times New Roman" w:cs="Times New Roman"/>
          <w:bCs/>
          <w:sz w:val="24"/>
          <w:szCs w:val="24"/>
        </w:rPr>
        <w:t>Becker</w:t>
      </w:r>
      <w:r w:rsidR="0039005F">
        <w:rPr>
          <w:rFonts w:ascii="Times New Roman" w:hAnsi="Times New Roman" w:cs="Times New Roman"/>
          <w:bCs/>
          <w:sz w:val="24"/>
          <w:szCs w:val="24"/>
        </w:rPr>
        <w:t>, S. E.</w:t>
      </w:r>
      <w:r w:rsidRPr="009F33FE">
        <w:rPr>
          <w:rFonts w:ascii="Times New Roman" w:hAnsi="Times New Roman" w:cs="Times New Roman"/>
          <w:bCs/>
          <w:sz w:val="24"/>
          <w:szCs w:val="24"/>
        </w:rPr>
        <w:t xml:space="preserve"> (2020). Introducción a las </w:t>
      </w:r>
      <w:r w:rsidR="003E3A26">
        <w:rPr>
          <w:rFonts w:ascii="Times New Roman" w:hAnsi="Times New Roman" w:cs="Times New Roman"/>
          <w:bCs/>
          <w:sz w:val="24"/>
          <w:szCs w:val="24"/>
        </w:rPr>
        <w:t>f</w:t>
      </w:r>
      <w:r w:rsidR="003E3A26" w:rsidRPr="009F33FE">
        <w:rPr>
          <w:rFonts w:ascii="Times New Roman" w:hAnsi="Times New Roman" w:cs="Times New Roman"/>
          <w:bCs/>
          <w:sz w:val="24"/>
          <w:szCs w:val="24"/>
        </w:rPr>
        <w:t xml:space="preserve">inanzas </w:t>
      </w:r>
      <w:r w:rsidR="003E3A26">
        <w:rPr>
          <w:rFonts w:ascii="Times New Roman" w:hAnsi="Times New Roman" w:cs="Times New Roman"/>
          <w:bCs/>
          <w:sz w:val="24"/>
          <w:szCs w:val="24"/>
        </w:rPr>
        <w:t>p</w:t>
      </w:r>
      <w:r w:rsidR="003E3A26" w:rsidRPr="009F33FE">
        <w:rPr>
          <w:rFonts w:ascii="Times New Roman" w:hAnsi="Times New Roman" w:cs="Times New Roman"/>
          <w:bCs/>
          <w:sz w:val="24"/>
          <w:szCs w:val="24"/>
        </w:rPr>
        <w:t>ersonales</w:t>
      </w:r>
      <w:r w:rsidRPr="009F33FE">
        <w:rPr>
          <w:rFonts w:ascii="Times New Roman" w:hAnsi="Times New Roman" w:cs="Times New Roman"/>
          <w:bCs/>
          <w:sz w:val="24"/>
          <w:szCs w:val="24"/>
        </w:rPr>
        <w:t xml:space="preserve">. Una perspectiva general para los tiempos de crisis. </w:t>
      </w:r>
      <w:r w:rsidRPr="007231C8">
        <w:rPr>
          <w:rFonts w:ascii="Times New Roman" w:hAnsi="Times New Roman" w:cs="Times New Roman"/>
          <w:bCs/>
          <w:i/>
          <w:iCs/>
          <w:sz w:val="24"/>
          <w:szCs w:val="24"/>
        </w:rPr>
        <w:t>Revista Internacional de Investigación en Ciencias Sociales</w:t>
      </w:r>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16</w:t>
      </w:r>
      <w:r w:rsidRPr="009F33FE">
        <w:rPr>
          <w:rFonts w:ascii="Times New Roman" w:hAnsi="Times New Roman" w:cs="Times New Roman"/>
          <w:bCs/>
          <w:sz w:val="24"/>
          <w:szCs w:val="24"/>
        </w:rPr>
        <w:t xml:space="preserve">(2), 235-247. </w:t>
      </w:r>
      <w:r w:rsidR="00833900">
        <w:rPr>
          <w:rFonts w:ascii="Times New Roman" w:hAnsi="Times New Roman" w:cs="Times New Roman"/>
          <w:bCs/>
          <w:sz w:val="24"/>
          <w:szCs w:val="24"/>
        </w:rPr>
        <w:t xml:space="preserve">Recuperado de </w:t>
      </w:r>
      <w:r w:rsidRPr="009F33FE">
        <w:rPr>
          <w:rFonts w:ascii="Times New Roman" w:hAnsi="Times New Roman" w:cs="Times New Roman"/>
          <w:bCs/>
          <w:sz w:val="24"/>
          <w:szCs w:val="24"/>
        </w:rPr>
        <w:t>https://doi.org/10.18004/riics.2020.diciembre.235</w:t>
      </w:r>
      <w:r w:rsidR="00833900">
        <w:rPr>
          <w:rFonts w:ascii="Times New Roman" w:hAnsi="Times New Roman" w:cs="Times New Roman"/>
          <w:bCs/>
          <w:sz w:val="24"/>
          <w:szCs w:val="24"/>
        </w:rPr>
        <w:t>.</w:t>
      </w:r>
    </w:p>
    <w:p w14:paraId="2034E196" w14:textId="6AC7EA13" w:rsidR="009F33FE" w:rsidRPr="009F33FE" w:rsidRDefault="00B74383"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B74383">
        <w:rPr>
          <w:rFonts w:ascii="Times New Roman" w:hAnsi="Times New Roman" w:cs="Times New Roman"/>
          <w:bCs/>
          <w:sz w:val="24"/>
          <w:szCs w:val="24"/>
        </w:rPr>
        <w:t xml:space="preserve">Organización de las Naciones Unidas para la Educación, la Ciencia y la Cultura </w:t>
      </w:r>
      <w:r>
        <w:rPr>
          <w:rFonts w:ascii="Times New Roman" w:hAnsi="Times New Roman" w:cs="Times New Roman"/>
          <w:bCs/>
          <w:sz w:val="24"/>
          <w:szCs w:val="24"/>
        </w:rPr>
        <w:t>[</w:t>
      </w:r>
      <w:r w:rsidRPr="009F33FE">
        <w:rPr>
          <w:rFonts w:ascii="Times New Roman" w:hAnsi="Times New Roman" w:cs="Times New Roman"/>
          <w:bCs/>
          <w:sz w:val="24"/>
          <w:szCs w:val="24"/>
        </w:rPr>
        <w:t>Unesco</w:t>
      </w:r>
      <w:r>
        <w:rPr>
          <w:rFonts w:ascii="Times New Roman" w:hAnsi="Times New Roman" w:cs="Times New Roman"/>
          <w:bCs/>
          <w:sz w:val="24"/>
          <w:szCs w:val="24"/>
        </w:rPr>
        <w:t>]</w:t>
      </w:r>
      <w:r w:rsidR="009F33FE" w:rsidRPr="009F33FE">
        <w:rPr>
          <w:rFonts w:ascii="Times New Roman" w:hAnsi="Times New Roman" w:cs="Times New Roman"/>
          <w:bCs/>
          <w:sz w:val="24"/>
          <w:szCs w:val="24"/>
        </w:rPr>
        <w:t xml:space="preserve">. (2020). </w:t>
      </w:r>
      <w:r w:rsidR="009F33FE" w:rsidRPr="007231C8">
        <w:rPr>
          <w:rFonts w:ascii="Times New Roman" w:hAnsi="Times New Roman" w:cs="Times New Roman"/>
          <w:bCs/>
          <w:i/>
          <w:iCs/>
          <w:sz w:val="24"/>
          <w:szCs w:val="24"/>
        </w:rPr>
        <w:t>COVID-19 y educación superior</w:t>
      </w:r>
      <w:r w:rsidR="009440F4" w:rsidRPr="007231C8">
        <w:rPr>
          <w:rFonts w:ascii="Times New Roman" w:hAnsi="Times New Roman" w:cs="Times New Roman"/>
          <w:bCs/>
          <w:i/>
          <w:iCs/>
          <w:sz w:val="24"/>
          <w:szCs w:val="24"/>
        </w:rPr>
        <w:t xml:space="preserve">: De los efectos inmediatos al día </w:t>
      </w:r>
      <w:r w:rsidR="001E7A42" w:rsidRPr="007231C8">
        <w:rPr>
          <w:rFonts w:ascii="Times New Roman" w:hAnsi="Times New Roman" w:cs="Times New Roman"/>
          <w:bCs/>
          <w:i/>
          <w:iCs/>
          <w:sz w:val="24"/>
          <w:szCs w:val="24"/>
        </w:rPr>
        <w:t>después</w:t>
      </w:r>
      <w:r w:rsidR="009F33FE" w:rsidRPr="007231C8">
        <w:rPr>
          <w:rFonts w:ascii="Times New Roman" w:hAnsi="Times New Roman" w:cs="Times New Roman"/>
          <w:bCs/>
          <w:i/>
          <w:iCs/>
          <w:sz w:val="24"/>
          <w:szCs w:val="24"/>
        </w:rPr>
        <w:t>.</w:t>
      </w:r>
      <w:r w:rsidR="001E7A42" w:rsidRPr="007231C8">
        <w:rPr>
          <w:rFonts w:ascii="Times New Roman" w:hAnsi="Times New Roman" w:cs="Times New Roman"/>
          <w:bCs/>
          <w:i/>
          <w:iCs/>
          <w:sz w:val="24"/>
          <w:szCs w:val="24"/>
        </w:rPr>
        <w:t xml:space="preserve"> Análisis de impactos, respuestas políticas y recomendaciones</w:t>
      </w:r>
      <w:r w:rsidR="001E7A42">
        <w:rPr>
          <w:rFonts w:ascii="Times New Roman" w:hAnsi="Times New Roman" w:cs="Times New Roman"/>
          <w:bCs/>
          <w:sz w:val="24"/>
          <w:szCs w:val="24"/>
        </w:rPr>
        <w:t>.</w:t>
      </w:r>
      <w:r w:rsidR="009F33FE" w:rsidRPr="009F33FE">
        <w:rPr>
          <w:rFonts w:ascii="Times New Roman" w:hAnsi="Times New Roman" w:cs="Times New Roman"/>
          <w:bCs/>
          <w:sz w:val="24"/>
          <w:szCs w:val="24"/>
        </w:rPr>
        <w:t xml:space="preserve"> </w:t>
      </w:r>
      <w:r w:rsidR="00B90E17" w:rsidRPr="00B74383">
        <w:rPr>
          <w:rFonts w:ascii="Times New Roman" w:hAnsi="Times New Roman" w:cs="Times New Roman"/>
          <w:bCs/>
          <w:sz w:val="24"/>
          <w:szCs w:val="24"/>
        </w:rPr>
        <w:t>Organización de las Naciones Unidas para la Educación, la Ciencia y la Cultura</w:t>
      </w:r>
      <w:r w:rsidR="00B90E17">
        <w:rPr>
          <w:rFonts w:ascii="Times New Roman" w:hAnsi="Times New Roman" w:cs="Times New Roman"/>
          <w:bCs/>
          <w:sz w:val="24"/>
          <w:szCs w:val="24"/>
        </w:rPr>
        <w:t>.</w:t>
      </w:r>
      <w:r w:rsidR="00B90E17" w:rsidRPr="00B74383">
        <w:rPr>
          <w:rFonts w:ascii="Times New Roman" w:hAnsi="Times New Roman" w:cs="Times New Roman"/>
          <w:bCs/>
          <w:sz w:val="24"/>
          <w:szCs w:val="24"/>
        </w:rPr>
        <w:t xml:space="preserve"> </w:t>
      </w:r>
      <w:r w:rsidR="009F33FE" w:rsidRPr="009F33FE">
        <w:rPr>
          <w:rFonts w:ascii="Times New Roman" w:hAnsi="Times New Roman" w:cs="Times New Roman"/>
          <w:bCs/>
          <w:sz w:val="24"/>
          <w:szCs w:val="24"/>
        </w:rPr>
        <w:t xml:space="preserve">Recuperado de </w:t>
      </w:r>
      <w:r w:rsidR="009F33FE" w:rsidRPr="009F33FE">
        <w:rPr>
          <w:rFonts w:ascii="Times New Roman" w:hAnsi="Times New Roman" w:cs="Times New Roman"/>
          <w:bCs/>
          <w:sz w:val="24"/>
          <w:szCs w:val="24"/>
        </w:rPr>
        <w:lastRenderedPageBreak/>
        <w:t>http://www.iesalc.unesco.org/wp-content/uploads/2020/05/COVID-19-ES-130520.pdf</w:t>
      </w:r>
      <w:r>
        <w:rPr>
          <w:rFonts w:ascii="Times New Roman" w:hAnsi="Times New Roman" w:cs="Times New Roman"/>
          <w:bCs/>
          <w:sz w:val="24"/>
          <w:szCs w:val="24"/>
        </w:rPr>
        <w:t>.</w:t>
      </w:r>
    </w:p>
    <w:p w14:paraId="13584167" w14:textId="51A3847D" w:rsidR="00872C9E" w:rsidRPr="009F33FE" w:rsidRDefault="00872C9E" w:rsidP="00872C9E">
      <w:pPr>
        <w:autoSpaceDE w:val="0"/>
        <w:autoSpaceDN w:val="0"/>
        <w:adjustRightInd w:val="0"/>
        <w:spacing w:after="0" w:line="360" w:lineRule="auto"/>
        <w:ind w:left="709" w:right="49" w:hanging="709"/>
        <w:jc w:val="both"/>
        <w:rPr>
          <w:rFonts w:ascii="Times New Roman" w:hAnsi="Times New Roman" w:cs="Times New Roman"/>
          <w:bCs/>
          <w:sz w:val="24"/>
          <w:szCs w:val="24"/>
        </w:rPr>
      </w:pPr>
      <w:r>
        <w:rPr>
          <w:rFonts w:ascii="Times New Roman" w:hAnsi="Times New Roman" w:cs="Times New Roman"/>
          <w:bCs/>
          <w:sz w:val="24"/>
          <w:szCs w:val="24"/>
        </w:rPr>
        <w:t>Sánchez, J.</w:t>
      </w:r>
      <w:r w:rsidRPr="009F33FE">
        <w:rPr>
          <w:rFonts w:ascii="Times New Roman" w:hAnsi="Times New Roman" w:cs="Times New Roman"/>
          <w:bCs/>
          <w:sz w:val="24"/>
          <w:szCs w:val="24"/>
        </w:rPr>
        <w:t xml:space="preserve"> (</w:t>
      </w:r>
      <w:r>
        <w:rPr>
          <w:rFonts w:ascii="Times New Roman" w:hAnsi="Times New Roman" w:cs="Times New Roman"/>
          <w:bCs/>
          <w:sz w:val="24"/>
          <w:szCs w:val="24"/>
        </w:rPr>
        <w:t>2 de n</w:t>
      </w:r>
      <w:r w:rsidRPr="009F33FE">
        <w:rPr>
          <w:rFonts w:ascii="Times New Roman" w:hAnsi="Times New Roman" w:cs="Times New Roman"/>
          <w:bCs/>
          <w:sz w:val="24"/>
          <w:szCs w:val="24"/>
        </w:rPr>
        <w:t xml:space="preserve">oviembre de 2020). </w:t>
      </w:r>
      <w:r>
        <w:rPr>
          <w:rFonts w:ascii="Times New Roman" w:hAnsi="Times New Roman" w:cs="Times New Roman"/>
          <w:bCs/>
          <w:sz w:val="24"/>
          <w:szCs w:val="24"/>
        </w:rPr>
        <w:t xml:space="preserve">¿Por qué es importante la educación financiera? </w:t>
      </w:r>
      <w:r>
        <w:rPr>
          <w:rFonts w:ascii="Times New Roman" w:hAnsi="Times New Roman" w:cs="Times New Roman"/>
          <w:bCs/>
          <w:i/>
          <w:iCs/>
          <w:sz w:val="24"/>
          <w:szCs w:val="24"/>
        </w:rPr>
        <w:t>Dinero en Imagen</w:t>
      </w:r>
      <w:r w:rsidRPr="009F33FE">
        <w:rPr>
          <w:rFonts w:ascii="Times New Roman" w:hAnsi="Times New Roman" w:cs="Times New Roman"/>
          <w:bCs/>
          <w:sz w:val="24"/>
          <w:szCs w:val="24"/>
        </w:rPr>
        <w:t xml:space="preserve">. Recuperado de </w:t>
      </w:r>
      <w:r w:rsidRPr="00655DD5">
        <w:rPr>
          <w:rFonts w:ascii="Times New Roman" w:hAnsi="Times New Roman" w:cs="Times New Roman"/>
          <w:bCs/>
          <w:sz w:val="24"/>
          <w:szCs w:val="24"/>
        </w:rPr>
        <w:t>https://www.dineroenimagen.com/tu-dinero/por-que-es-importante-la-educacion-financiera/128058#:~:text=La%20importancia%20de%20la%20educaci%C3%B3n%20financiera%20ha%20sido%20documentada%20a,y%20mayor%20nivel%20de%20vida.</w:t>
      </w:r>
    </w:p>
    <w:p w14:paraId="75C40B74" w14:textId="0744E440"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rPr>
      </w:pPr>
      <w:r w:rsidRPr="009F33FE">
        <w:rPr>
          <w:rFonts w:ascii="Times New Roman" w:hAnsi="Times New Roman" w:cs="Times New Roman"/>
          <w:bCs/>
          <w:sz w:val="24"/>
          <w:szCs w:val="24"/>
        </w:rPr>
        <w:t>Valdivieso, M.</w:t>
      </w:r>
      <w:r w:rsidR="00D54641">
        <w:rPr>
          <w:rFonts w:ascii="Times New Roman" w:hAnsi="Times New Roman" w:cs="Times New Roman"/>
          <w:bCs/>
          <w:sz w:val="24"/>
          <w:szCs w:val="24"/>
        </w:rPr>
        <w:t xml:space="preserve"> </w:t>
      </w:r>
      <w:r w:rsidRPr="009F33FE">
        <w:rPr>
          <w:rFonts w:ascii="Times New Roman" w:hAnsi="Times New Roman" w:cs="Times New Roman"/>
          <w:bCs/>
          <w:sz w:val="24"/>
          <w:szCs w:val="24"/>
        </w:rPr>
        <w:t xml:space="preserve">A., Burbano, V. M. </w:t>
      </w:r>
      <w:r w:rsidR="00D54641">
        <w:rPr>
          <w:rFonts w:ascii="Times New Roman" w:hAnsi="Times New Roman" w:cs="Times New Roman"/>
          <w:bCs/>
          <w:sz w:val="24"/>
          <w:szCs w:val="24"/>
        </w:rPr>
        <w:t>y</w:t>
      </w:r>
      <w:r w:rsidR="00D54641" w:rsidRPr="009F33FE">
        <w:rPr>
          <w:rFonts w:ascii="Times New Roman" w:hAnsi="Times New Roman" w:cs="Times New Roman"/>
          <w:bCs/>
          <w:sz w:val="24"/>
          <w:szCs w:val="24"/>
        </w:rPr>
        <w:t xml:space="preserve"> </w:t>
      </w:r>
      <w:r w:rsidRPr="009F33FE">
        <w:rPr>
          <w:rFonts w:ascii="Times New Roman" w:hAnsi="Times New Roman" w:cs="Times New Roman"/>
          <w:bCs/>
          <w:sz w:val="24"/>
          <w:szCs w:val="24"/>
        </w:rPr>
        <w:t xml:space="preserve">Burbano, Á. S. (2020). Percepción de estudiantes universitarios colombianos sobre el efecto del confinamiento por el coronavirus, y su rendimiento académico. </w:t>
      </w:r>
      <w:r w:rsidRPr="007231C8">
        <w:rPr>
          <w:rFonts w:ascii="Times New Roman" w:hAnsi="Times New Roman" w:cs="Times New Roman"/>
          <w:bCs/>
          <w:i/>
          <w:iCs/>
          <w:sz w:val="24"/>
          <w:szCs w:val="24"/>
        </w:rPr>
        <w:t>Revista Espacios</w:t>
      </w:r>
      <w:r w:rsidRPr="009F33FE">
        <w:rPr>
          <w:rFonts w:ascii="Times New Roman" w:hAnsi="Times New Roman" w:cs="Times New Roman"/>
          <w:bCs/>
          <w:sz w:val="24"/>
          <w:szCs w:val="24"/>
        </w:rPr>
        <w:t xml:space="preserve">, </w:t>
      </w:r>
      <w:r w:rsidRPr="007231C8">
        <w:rPr>
          <w:rFonts w:ascii="Times New Roman" w:hAnsi="Times New Roman" w:cs="Times New Roman"/>
          <w:bCs/>
          <w:i/>
          <w:iCs/>
          <w:sz w:val="24"/>
          <w:szCs w:val="24"/>
        </w:rPr>
        <w:t>41</w:t>
      </w:r>
      <w:r w:rsidRPr="009F33FE">
        <w:rPr>
          <w:rFonts w:ascii="Times New Roman" w:hAnsi="Times New Roman" w:cs="Times New Roman"/>
          <w:bCs/>
          <w:sz w:val="24"/>
          <w:szCs w:val="24"/>
        </w:rPr>
        <w:t xml:space="preserve">(42), 269-281. </w:t>
      </w:r>
      <w:r w:rsidR="00894D10">
        <w:rPr>
          <w:rFonts w:ascii="Times New Roman" w:hAnsi="Times New Roman" w:cs="Times New Roman"/>
          <w:bCs/>
          <w:sz w:val="24"/>
          <w:szCs w:val="24"/>
        </w:rPr>
        <w:t xml:space="preserve">Recuperado de </w:t>
      </w:r>
      <w:r w:rsidR="00234492">
        <w:rPr>
          <w:rFonts w:ascii="Times New Roman" w:hAnsi="Times New Roman" w:cs="Times New Roman"/>
          <w:bCs/>
          <w:sz w:val="24"/>
          <w:szCs w:val="24"/>
        </w:rPr>
        <w:t>https://www.</w:t>
      </w:r>
      <w:r w:rsidR="00894D10" w:rsidRPr="009F33FE">
        <w:rPr>
          <w:rFonts w:ascii="Times New Roman" w:hAnsi="Times New Roman" w:cs="Times New Roman"/>
          <w:bCs/>
          <w:sz w:val="24"/>
          <w:szCs w:val="24"/>
        </w:rPr>
        <w:t>10.48082/espacios-a20v41n42p23</w:t>
      </w:r>
      <w:r w:rsidR="00894D10">
        <w:rPr>
          <w:rFonts w:ascii="Times New Roman" w:hAnsi="Times New Roman" w:cs="Times New Roman"/>
          <w:bCs/>
          <w:sz w:val="24"/>
          <w:szCs w:val="24"/>
        </w:rPr>
        <w:t>.</w:t>
      </w:r>
    </w:p>
    <w:p w14:paraId="7CF858F3" w14:textId="78F526D1" w:rsidR="009F33FE" w:rsidRPr="009F33FE" w:rsidRDefault="009F33FE" w:rsidP="009F33FE">
      <w:pPr>
        <w:autoSpaceDE w:val="0"/>
        <w:autoSpaceDN w:val="0"/>
        <w:adjustRightInd w:val="0"/>
        <w:spacing w:after="0" w:line="360" w:lineRule="auto"/>
        <w:ind w:left="709" w:right="49" w:hanging="709"/>
        <w:jc w:val="both"/>
        <w:rPr>
          <w:rFonts w:ascii="Times New Roman" w:hAnsi="Times New Roman" w:cs="Times New Roman"/>
          <w:bCs/>
          <w:sz w:val="24"/>
          <w:szCs w:val="24"/>
          <w:lang w:val="en-US"/>
        </w:rPr>
      </w:pPr>
      <w:r w:rsidRPr="009F33FE">
        <w:rPr>
          <w:rFonts w:ascii="Times New Roman" w:hAnsi="Times New Roman" w:cs="Times New Roman"/>
          <w:bCs/>
          <w:sz w:val="24"/>
          <w:szCs w:val="24"/>
        </w:rPr>
        <w:t>Zamora, T.</w:t>
      </w:r>
      <w:r w:rsidR="00C27554">
        <w:rPr>
          <w:rFonts w:ascii="Times New Roman" w:hAnsi="Times New Roman" w:cs="Times New Roman"/>
          <w:bCs/>
          <w:sz w:val="24"/>
          <w:szCs w:val="24"/>
        </w:rPr>
        <w:t xml:space="preserve">, García, </w:t>
      </w:r>
      <w:r w:rsidR="006E0C62">
        <w:rPr>
          <w:rFonts w:ascii="Times New Roman" w:hAnsi="Times New Roman" w:cs="Times New Roman"/>
          <w:bCs/>
          <w:sz w:val="24"/>
          <w:szCs w:val="24"/>
        </w:rPr>
        <w:t xml:space="preserve">A. y Ramos, </w:t>
      </w:r>
      <w:r w:rsidR="00234492">
        <w:rPr>
          <w:rFonts w:ascii="Times New Roman" w:hAnsi="Times New Roman" w:cs="Times New Roman"/>
          <w:bCs/>
          <w:sz w:val="24"/>
          <w:szCs w:val="24"/>
        </w:rPr>
        <w:t>J</w:t>
      </w:r>
      <w:r w:rsidR="006E0C62">
        <w:rPr>
          <w:rFonts w:ascii="Times New Roman" w:hAnsi="Times New Roman" w:cs="Times New Roman"/>
          <w:bCs/>
          <w:sz w:val="24"/>
          <w:szCs w:val="24"/>
        </w:rPr>
        <w:t>.</w:t>
      </w:r>
      <w:r w:rsidRPr="009F33FE">
        <w:rPr>
          <w:rFonts w:ascii="Times New Roman" w:hAnsi="Times New Roman" w:cs="Times New Roman"/>
          <w:bCs/>
          <w:sz w:val="24"/>
          <w:szCs w:val="24"/>
        </w:rPr>
        <w:t xml:space="preserve"> (2018). Algunas características que explican el comportamiento de los jóvenes universitarios hacia el ahorro. </w:t>
      </w:r>
      <w:r w:rsidRPr="007231C8">
        <w:rPr>
          <w:rFonts w:ascii="Times New Roman" w:hAnsi="Times New Roman" w:cs="Times New Roman"/>
          <w:bCs/>
          <w:i/>
          <w:iCs/>
          <w:sz w:val="24"/>
          <w:szCs w:val="24"/>
          <w:lang w:val="en-US"/>
        </w:rPr>
        <w:t>International Journal of Developmental and Educational Psychology</w:t>
      </w:r>
      <w:r w:rsidR="0000343A">
        <w:rPr>
          <w:rFonts w:ascii="Times New Roman" w:hAnsi="Times New Roman" w:cs="Times New Roman"/>
          <w:bCs/>
          <w:i/>
          <w:iCs/>
          <w:sz w:val="24"/>
          <w:szCs w:val="24"/>
          <w:lang w:val="en-US"/>
        </w:rPr>
        <w:t>,</w:t>
      </w:r>
      <w:r w:rsidR="0000343A">
        <w:rPr>
          <w:rFonts w:ascii="Times New Roman" w:hAnsi="Times New Roman" w:cs="Times New Roman"/>
          <w:bCs/>
          <w:sz w:val="24"/>
          <w:szCs w:val="24"/>
          <w:lang w:val="en-US"/>
        </w:rPr>
        <w:t xml:space="preserve"> </w:t>
      </w:r>
      <w:r w:rsidR="006E0C62" w:rsidRPr="007231C8">
        <w:rPr>
          <w:rFonts w:ascii="Times New Roman" w:hAnsi="Times New Roman" w:cs="Times New Roman"/>
          <w:bCs/>
          <w:i/>
          <w:iCs/>
          <w:sz w:val="24"/>
          <w:szCs w:val="24"/>
          <w:lang w:val="en-US"/>
        </w:rPr>
        <w:t>1</w:t>
      </w:r>
      <w:r w:rsidRPr="009F33FE">
        <w:rPr>
          <w:rFonts w:ascii="Times New Roman" w:hAnsi="Times New Roman" w:cs="Times New Roman"/>
          <w:bCs/>
          <w:sz w:val="24"/>
          <w:szCs w:val="24"/>
          <w:lang w:val="en-US"/>
        </w:rPr>
        <w:t xml:space="preserve">(2), 159-170. </w:t>
      </w:r>
      <w:proofErr w:type="spellStart"/>
      <w:r w:rsidR="0000343A">
        <w:rPr>
          <w:rFonts w:ascii="Times New Roman" w:hAnsi="Times New Roman" w:cs="Times New Roman"/>
          <w:bCs/>
          <w:sz w:val="24"/>
          <w:szCs w:val="24"/>
          <w:lang w:val="en-US"/>
        </w:rPr>
        <w:t>Recuperado</w:t>
      </w:r>
      <w:proofErr w:type="spellEnd"/>
      <w:r w:rsidR="0000343A" w:rsidRPr="009F33FE">
        <w:rPr>
          <w:rFonts w:ascii="Times New Roman" w:hAnsi="Times New Roman" w:cs="Times New Roman"/>
          <w:bCs/>
          <w:sz w:val="24"/>
          <w:szCs w:val="24"/>
          <w:lang w:val="en-US"/>
        </w:rPr>
        <w:t xml:space="preserve"> </w:t>
      </w:r>
      <w:r w:rsidRPr="009F33FE">
        <w:rPr>
          <w:rFonts w:ascii="Times New Roman" w:hAnsi="Times New Roman" w:cs="Times New Roman"/>
          <w:bCs/>
          <w:sz w:val="24"/>
          <w:szCs w:val="24"/>
          <w:lang w:val="en-US"/>
        </w:rPr>
        <w:t>de https://www.redalyc.org/journal/3498/349857778015/html/</w:t>
      </w:r>
      <w:r w:rsidR="0000343A">
        <w:rPr>
          <w:rFonts w:ascii="Times New Roman" w:hAnsi="Times New Roman" w:cs="Times New Roman"/>
          <w:bCs/>
          <w:sz w:val="24"/>
          <w:szCs w:val="24"/>
          <w:lang w:val="en-US"/>
        </w:rPr>
        <w:t>.</w:t>
      </w:r>
    </w:p>
    <w:p w14:paraId="10A98602" w14:textId="03BF2A5B" w:rsidR="004229BF" w:rsidRDefault="004229BF" w:rsidP="009F33FE">
      <w:pPr>
        <w:pStyle w:val="Ttulo1"/>
        <w:spacing w:before="0" w:line="360" w:lineRule="auto"/>
        <w:ind w:right="49"/>
        <w:rPr>
          <w:rFonts w:ascii="Times New Roman" w:hAnsi="Times New Roman" w:cs="Times New Roman"/>
          <w:b/>
          <w:color w:val="auto"/>
          <w:sz w:val="28"/>
          <w:szCs w:val="28"/>
          <w:lang w:val="pt-BR"/>
        </w:rPr>
      </w:pPr>
    </w:p>
    <w:p w14:paraId="57C89D54" w14:textId="4648892A" w:rsidR="003332D0" w:rsidRDefault="003332D0" w:rsidP="003332D0">
      <w:pPr>
        <w:rPr>
          <w:lang w:val="pt-BR" w:eastAsia="es-MX"/>
        </w:rPr>
      </w:pPr>
    </w:p>
    <w:p w14:paraId="67C2EE71" w14:textId="3C424B41" w:rsidR="003332D0" w:rsidRDefault="003332D0" w:rsidP="003332D0">
      <w:pPr>
        <w:rPr>
          <w:lang w:val="pt-BR" w:eastAsia="es-MX"/>
        </w:rPr>
      </w:pPr>
    </w:p>
    <w:p w14:paraId="564DCD29" w14:textId="01C481DA" w:rsidR="003332D0" w:rsidRDefault="003332D0" w:rsidP="003332D0">
      <w:pPr>
        <w:rPr>
          <w:lang w:val="pt-BR" w:eastAsia="es-MX"/>
        </w:rPr>
      </w:pPr>
    </w:p>
    <w:p w14:paraId="6AB64782" w14:textId="6DE232B9" w:rsidR="003332D0" w:rsidRDefault="003332D0" w:rsidP="003332D0">
      <w:pPr>
        <w:rPr>
          <w:lang w:val="pt-BR" w:eastAsia="es-MX"/>
        </w:rPr>
      </w:pPr>
    </w:p>
    <w:p w14:paraId="19C0D4A7" w14:textId="1DDCA807" w:rsidR="003332D0" w:rsidRDefault="003332D0" w:rsidP="003332D0">
      <w:pPr>
        <w:rPr>
          <w:lang w:val="pt-BR" w:eastAsia="es-MX"/>
        </w:rPr>
      </w:pPr>
    </w:p>
    <w:p w14:paraId="3526D522" w14:textId="2DCB42DC" w:rsidR="00607315" w:rsidRDefault="00607315" w:rsidP="003332D0">
      <w:pPr>
        <w:rPr>
          <w:lang w:val="pt-BR" w:eastAsia="es-MX"/>
        </w:rPr>
      </w:pPr>
    </w:p>
    <w:p w14:paraId="69D0ACAA" w14:textId="057CDF30" w:rsidR="00607315" w:rsidRDefault="00607315" w:rsidP="003332D0">
      <w:pPr>
        <w:rPr>
          <w:lang w:val="pt-BR" w:eastAsia="es-MX"/>
        </w:rPr>
      </w:pPr>
    </w:p>
    <w:p w14:paraId="228AD75B" w14:textId="43748A43" w:rsidR="00607315" w:rsidRDefault="00607315" w:rsidP="003332D0">
      <w:pPr>
        <w:rPr>
          <w:lang w:val="pt-BR" w:eastAsia="es-MX"/>
        </w:rPr>
      </w:pPr>
    </w:p>
    <w:p w14:paraId="68E8FBC3" w14:textId="4D0F565C" w:rsidR="00607315" w:rsidRDefault="00607315" w:rsidP="003332D0">
      <w:pPr>
        <w:rPr>
          <w:lang w:val="pt-BR" w:eastAsia="es-MX"/>
        </w:rPr>
      </w:pPr>
    </w:p>
    <w:p w14:paraId="6070DE30" w14:textId="6508BE50" w:rsidR="00607315" w:rsidRDefault="00607315" w:rsidP="003332D0">
      <w:pPr>
        <w:rPr>
          <w:lang w:val="pt-BR" w:eastAsia="es-MX"/>
        </w:rPr>
      </w:pPr>
    </w:p>
    <w:p w14:paraId="1B79EBF7" w14:textId="2F5E2199" w:rsidR="00607315" w:rsidRDefault="00607315" w:rsidP="003332D0">
      <w:pPr>
        <w:rPr>
          <w:lang w:val="pt-BR" w:eastAsia="es-MX"/>
        </w:rPr>
      </w:pPr>
    </w:p>
    <w:p w14:paraId="493BAD45" w14:textId="1172FCDF" w:rsidR="00607315" w:rsidRDefault="00607315" w:rsidP="003332D0">
      <w:pPr>
        <w:rPr>
          <w:lang w:val="pt-BR" w:eastAsia="es-MX"/>
        </w:rPr>
      </w:pPr>
    </w:p>
    <w:p w14:paraId="035BB176" w14:textId="6FB3A30D" w:rsidR="00607315" w:rsidRDefault="00607315" w:rsidP="003332D0">
      <w:pPr>
        <w:rPr>
          <w:lang w:val="pt-BR" w:eastAsia="es-MX"/>
        </w:rPr>
      </w:pPr>
    </w:p>
    <w:p w14:paraId="598329D9" w14:textId="17E95B0D" w:rsidR="00607315" w:rsidRDefault="00607315" w:rsidP="003332D0">
      <w:pPr>
        <w:rPr>
          <w:lang w:val="pt-BR" w:eastAsia="es-MX"/>
        </w:rPr>
      </w:pPr>
    </w:p>
    <w:p w14:paraId="6E56C6CE" w14:textId="1215B8D0" w:rsidR="00607315" w:rsidRDefault="00607315" w:rsidP="003332D0">
      <w:pPr>
        <w:rPr>
          <w:lang w:val="pt-BR"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07315" w:rsidRPr="00607315" w14:paraId="6FF08CDE" w14:textId="77777777" w:rsidTr="00607315">
        <w:trPr>
          <w:jc w:val="center"/>
        </w:trPr>
        <w:tc>
          <w:tcPr>
            <w:tcW w:w="3045" w:type="dxa"/>
            <w:shd w:val="clear" w:color="auto" w:fill="auto"/>
            <w:tcMar>
              <w:top w:w="100" w:type="dxa"/>
              <w:left w:w="100" w:type="dxa"/>
              <w:bottom w:w="100" w:type="dxa"/>
              <w:right w:w="100" w:type="dxa"/>
            </w:tcMar>
          </w:tcPr>
          <w:p w14:paraId="16769B0C" w14:textId="77777777" w:rsidR="00607315" w:rsidRPr="00607315" w:rsidRDefault="00607315" w:rsidP="00066EF9">
            <w:pPr>
              <w:pStyle w:val="Ttulo3"/>
              <w:widowControl w:val="0"/>
              <w:spacing w:before="0" w:line="240" w:lineRule="auto"/>
              <w:rPr>
                <w:rFonts w:ascii="Times New Roman" w:hAnsi="Times New Roman" w:cs="Times New Roman"/>
                <w:color w:val="000000" w:themeColor="text1"/>
              </w:rPr>
            </w:pPr>
            <w:r w:rsidRPr="00607315">
              <w:rPr>
                <w:rFonts w:ascii="Times New Roman" w:hAnsi="Times New Roman" w:cs="Times New Roman"/>
                <w:color w:val="000000" w:themeColor="text1"/>
              </w:rPr>
              <w:lastRenderedPageBreak/>
              <w:t xml:space="preserve">Rol de Contribución </w:t>
            </w:r>
          </w:p>
        </w:tc>
        <w:tc>
          <w:tcPr>
            <w:tcW w:w="6315" w:type="dxa"/>
            <w:shd w:val="clear" w:color="auto" w:fill="auto"/>
            <w:tcMar>
              <w:top w:w="100" w:type="dxa"/>
              <w:left w:w="100" w:type="dxa"/>
              <w:bottom w:w="100" w:type="dxa"/>
              <w:right w:w="100" w:type="dxa"/>
            </w:tcMar>
          </w:tcPr>
          <w:p w14:paraId="5F26D61A" w14:textId="5C41458A" w:rsidR="00607315" w:rsidRPr="00607315" w:rsidRDefault="00607315" w:rsidP="00066EF9">
            <w:pPr>
              <w:pStyle w:val="Ttulo3"/>
              <w:widowControl w:val="0"/>
              <w:spacing w:before="0" w:line="240" w:lineRule="auto"/>
              <w:rPr>
                <w:rFonts w:ascii="Times New Roman" w:hAnsi="Times New Roman" w:cs="Times New Roman"/>
                <w:color w:val="000000" w:themeColor="text1"/>
              </w:rPr>
            </w:pPr>
            <w:bookmarkStart w:id="10" w:name="_btsjgdfgjwkr" w:colFirst="0" w:colLast="0"/>
            <w:bookmarkEnd w:id="10"/>
            <w:r>
              <w:rPr>
                <w:rFonts w:ascii="Times New Roman" w:hAnsi="Times New Roman" w:cs="Times New Roman"/>
                <w:color w:val="000000" w:themeColor="text1"/>
              </w:rPr>
              <w:t>Autor (es)</w:t>
            </w:r>
          </w:p>
        </w:tc>
      </w:tr>
      <w:tr w:rsidR="00607315" w:rsidRPr="00607315" w14:paraId="44F2A005" w14:textId="77777777" w:rsidTr="00607315">
        <w:trPr>
          <w:jc w:val="center"/>
        </w:trPr>
        <w:tc>
          <w:tcPr>
            <w:tcW w:w="3045" w:type="dxa"/>
            <w:shd w:val="clear" w:color="auto" w:fill="auto"/>
            <w:tcMar>
              <w:top w:w="100" w:type="dxa"/>
              <w:left w:w="100" w:type="dxa"/>
              <w:bottom w:w="100" w:type="dxa"/>
              <w:right w:w="100" w:type="dxa"/>
            </w:tcMar>
          </w:tcPr>
          <w:p w14:paraId="7A59104A"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5D2D999"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5471B371" w14:textId="77777777" w:rsidTr="00607315">
        <w:trPr>
          <w:jc w:val="center"/>
        </w:trPr>
        <w:tc>
          <w:tcPr>
            <w:tcW w:w="3045" w:type="dxa"/>
            <w:shd w:val="clear" w:color="auto" w:fill="auto"/>
            <w:tcMar>
              <w:top w:w="100" w:type="dxa"/>
              <w:left w:w="100" w:type="dxa"/>
              <w:bottom w:w="100" w:type="dxa"/>
              <w:right w:w="100" w:type="dxa"/>
            </w:tcMar>
          </w:tcPr>
          <w:p w14:paraId="2AF1A6B3"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1394F46D"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6E9C1634" w14:textId="77777777" w:rsidTr="00607315">
        <w:trPr>
          <w:jc w:val="center"/>
        </w:trPr>
        <w:tc>
          <w:tcPr>
            <w:tcW w:w="3045" w:type="dxa"/>
            <w:shd w:val="clear" w:color="auto" w:fill="auto"/>
            <w:tcMar>
              <w:top w:w="100" w:type="dxa"/>
              <w:left w:w="100" w:type="dxa"/>
              <w:bottom w:w="100" w:type="dxa"/>
              <w:right w:w="100" w:type="dxa"/>
            </w:tcMar>
          </w:tcPr>
          <w:p w14:paraId="28FDD895"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2D6AA080"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NO APLICA</w:t>
            </w:r>
          </w:p>
        </w:tc>
      </w:tr>
      <w:tr w:rsidR="00607315" w:rsidRPr="00607315" w14:paraId="344F2C4E" w14:textId="77777777" w:rsidTr="00607315">
        <w:trPr>
          <w:jc w:val="center"/>
        </w:trPr>
        <w:tc>
          <w:tcPr>
            <w:tcW w:w="3045" w:type="dxa"/>
            <w:shd w:val="clear" w:color="auto" w:fill="auto"/>
            <w:tcMar>
              <w:top w:w="100" w:type="dxa"/>
              <w:left w:w="100" w:type="dxa"/>
              <w:bottom w:w="100" w:type="dxa"/>
              <w:right w:w="100" w:type="dxa"/>
            </w:tcMar>
          </w:tcPr>
          <w:p w14:paraId="750CC292"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05915AA5"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4CBB5391" w14:textId="77777777" w:rsidTr="00607315">
        <w:trPr>
          <w:jc w:val="center"/>
        </w:trPr>
        <w:tc>
          <w:tcPr>
            <w:tcW w:w="3045" w:type="dxa"/>
            <w:shd w:val="clear" w:color="auto" w:fill="auto"/>
            <w:tcMar>
              <w:top w:w="100" w:type="dxa"/>
              <w:left w:w="100" w:type="dxa"/>
              <w:bottom w:w="100" w:type="dxa"/>
              <w:right w:w="100" w:type="dxa"/>
            </w:tcMar>
          </w:tcPr>
          <w:p w14:paraId="5C63874C"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14A5C14"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599C2443" w14:textId="77777777" w:rsidTr="00607315">
        <w:trPr>
          <w:jc w:val="center"/>
        </w:trPr>
        <w:tc>
          <w:tcPr>
            <w:tcW w:w="3045" w:type="dxa"/>
            <w:shd w:val="clear" w:color="auto" w:fill="auto"/>
            <w:tcMar>
              <w:top w:w="100" w:type="dxa"/>
              <w:left w:w="100" w:type="dxa"/>
              <w:bottom w:w="100" w:type="dxa"/>
              <w:right w:w="100" w:type="dxa"/>
            </w:tcMar>
          </w:tcPr>
          <w:p w14:paraId="4981B585"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01D92F9"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07EE95B2" w14:textId="77777777" w:rsidTr="00607315">
        <w:trPr>
          <w:jc w:val="center"/>
        </w:trPr>
        <w:tc>
          <w:tcPr>
            <w:tcW w:w="3045" w:type="dxa"/>
            <w:shd w:val="clear" w:color="auto" w:fill="auto"/>
            <w:tcMar>
              <w:top w:w="100" w:type="dxa"/>
              <w:left w:w="100" w:type="dxa"/>
              <w:bottom w:w="100" w:type="dxa"/>
              <w:right w:w="100" w:type="dxa"/>
            </w:tcMar>
          </w:tcPr>
          <w:p w14:paraId="5627F4F5"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55ED33F1"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NO APLICA</w:t>
            </w:r>
          </w:p>
        </w:tc>
      </w:tr>
      <w:tr w:rsidR="00607315" w:rsidRPr="00607315" w14:paraId="2EB5429D" w14:textId="77777777" w:rsidTr="00607315">
        <w:trPr>
          <w:jc w:val="center"/>
        </w:trPr>
        <w:tc>
          <w:tcPr>
            <w:tcW w:w="3045" w:type="dxa"/>
            <w:shd w:val="clear" w:color="auto" w:fill="auto"/>
            <w:tcMar>
              <w:top w:w="100" w:type="dxa"/>
              <w:left w:w="100" w:type="dxa"/>
              <w:bottom w:w="100" w:type="dxa"/>
              <w:right w:w="100" w:type="dxa"/>
            </w:tcMar>
          </w:tcPr>
          <w:p w14:paraId="66F18BC7"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B8C4162"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18F81020" w14:textId="77777777" w:rsidTr="00607315">
        <w:trPr>
          <w:jc w:val="center"/>
        </w:trPr>
        <w:tc>
          <w:tcPr>
            <w:tcW w:w="3045" w:type="dxa"/>
            <w:shd w:val="clear" w:color="auto" w:fill="auto"/>
            <w:tcMar>
              <w:top w:w="100" w:type="dxa"/>
              <w:left w:w="100" w:type="dxa"/>
              <w:bottom w:w="100" w:type="dxa"/>
              <w:right w:w="100" w:type="dxa"/>
            </w:tcMar>
          </w:tcPr>
          <w:p w14:paraId="7AC95E18"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A2BAF7D"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393B23A3" w14:textId="77777777" w:rsidTr="00607315">
        <w:trPr>
          <w:jc w:val="center"/>
        </w:trPr>
        <w:tc>
          <w:tcPr>
            <w:tcW w:w="3045" w:type="dxa"/>
            <w:shd w:val="clear" w:color="auto" w:fill="auto"/>
            <w:tcMar>
              <w:top w:w="100" w:type="dxa"/>
              <w:left w:w="100" w:type="dxa"/>
              <w:bottom w:w="100" w:type="dxa"/>
              <w:right w:w="100" w:type="dxa"/>
            </w:tcMar>
          </w:tcPr>
          <w:p w14:paraId="7F8F5A90"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9923655"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593594F6" w14:textId="77777777" w:rsidTr="00607315">
        <w:trPr>
          <w:jc w:val="center"/>
        </w:trPr>
        <w:tc>
          <w:tcPr>
            <w:tcW w:w="3045" w:type="dxa"/>
            <w:shd w:val="clear" w:color="auto" w:fill="auto"/>
            <w:tcMar>
              <w:top w:w="100" w:type="dxa"/>
              <w:left w:w="100" w:type="dxa"/>
              <w:bottom w:w="100" w:type="dxa"/>
              <w:right w:w="100" w:type="dxa"/>
            </w:tcMar>
          </w:tcPr>
          <w:p w14:paraId="2CD2E601"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1CE7A46"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428D8B26" w14:textId="77777777" w:rsidTr="00607315">
        <w:trPr>
          <w:jc w:val="center"/>
        </w:trPr>
        <w:tc>
          <w:tcPr>
            <w:tcW w:w="3045" w:type="dxa"/>
            <w:shd w:val="clear" w:color="auto" w:fill="auto"/>
            <w:tcMar>
              <w:top w:w="100" w:type="dxa"/>
              <w:left w:w="100" w:type="dxa"/>
              <w:bottom w:w="100" w:type="dxa"/>
              <w:right w:w="100" w:type="dxa"/>
            </w:tcMar>
          </w:tcPr>
          <w:p w14:paraId="77A090C8"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65DF4CAE"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 Víctor Campos Reyes (Principal), Tania Reus González (Principal), Miriam Judith Macías Ocampo Ideas (Principal)</w:t>
            </w:r>
          </w:p>
        </w:tc>
      </w:tr>
      <w:tr w:rsidR="00607315" w:rsidRPr="00607315" w14:paraId="2412D689" w14:textId="77777777" w:rsidTr="00607315">
        <w:trPr>
          <w:jc w:val="center"/>
        </w:trPr>
        <w:tc>
          <w:tcPr>
            <w:tcW w:w="3045" w:type="dxa"/>
            <w:shd w:val="clear" w:color="auto" w:fill="auto"/>
            <w:tcMar>
              <w:top w:w="100" w:type="dxa"/>
              <w:left w:w="100" w:type="dxa"/>
              <w:bottom w:w="100" w:type="dxa"/>
              <w:right w:w="100" w:type="dxa"/>
            </w:tcMar>
          </w:tcPr>
          <w:p w14:paraId="4B2005C6"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68A5605"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Nadia Natasha Reus González (Principal)</w:t>
            </w:r>
          </w:p>
        </w:tc>
      </w:tr>
      <w:tr w:rsidR="00607315" w:rsidRPr="00607315" w14:paraId="3105FED8" w14:textId="77777777" w:rsidTr="00607315">
        <w:trPr>
          <w:jc w:val="center"/>
        </w:trPr>
        <w:tc>
          <w:tcPr>
            <w:tcW w:w="3045" w:type="dxa"/>
            <w:shd w:val="clear" w:color="auto" w:fill="auto"/>
            <w:tcMar>
              <w:top w:w="100" w:type="dxa"/>
              <w:left w:w="100" w:type="dxa"/>
              <w:bottom w:w="100" w:type="dxa"/>
              <w:right w:w="100" w:type="dxa"/>
            </w:tcMar>
          </w:tcPr>
          <w:p w14:paraId="01BCFBA6"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A0EB36B" w14:textId="77777777" w:rsidR="00607315" w:rsidRPr="00607315" w:rsidRDefault="00607315" w:rsidP="00607315">
            <w:pPr>
              <w:widowControl w:val="0"/>
              <w:spacing w:after="0" w:line="240" w:lineRule="auto"/>
              <w:rPr>
                <w:rFonts w:ascii="Times New Roman" w:hAnsi="Times New Roman" w:cs="Times New Roman"/>
                <w:color w:val="000000" w:themeColor="text1"/>
                <w:sz w:val="24"/>
                <w:szCs w:val="24"/>
              </w:rPr>
            </w:pPr>
            <w:r w:rsidRPr="00607315">
              <w:rPr>
                <w:rFonts w:ascii="Times New Roman" w:hAnsi="Times New Roman" w:cs="Times New Roman"/>
                <w:color w:val="000000" w:themeColor="text1"/>
                <w:sz w:val="24"/>
                <w:szCs w:val="24"/>
              </w:rPr>
              <w:t>NO APLICA</w:t>
            </w:r>
          </w:p>
        </w:tc>
      </w:tr>
    </w:tbl>
    <w:p w14:paraId="5C950B4C" w14:textId="77777777" w:rsidR="003332D0" w:rsidRPr="003332D0" w:rsidRDefault="003332D0" w:rsidP="00607315">
      <w:pPr>
        <w:rPr>
          <w:lang w:val="pt-BR" w:eastAsia="es-MX"/>
        </w:rPr>
      </w:pPr>
    </w:p>
    <w:sectPr w:rsidR="003332D0" w:rsidRPr="003332D0" w:rsidSect="007231C8">
      <w:headerReference w:type="default" r:id="rId12"/>
      <w:footerReference w:type="default" r:id="rId13"/>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79D3" w14:textId="77777777" w:rsidR="003D39A2" w:rsidRDefault="003D39A2" w:rsidP="008C39D7">
      <w:pPr>
        <w:spacing w:after="0" w:line="240" w:lineRule="auto"/>
      </w:pPr>
      <w:r>
        <w:separator/>
      </w:r>
    </w:p>
  </w:endnote>
  <w:endnote w:type="continuationSeparator" w:id="0">
    <w:p w14:paraId="225B2E55" w14:textId="77777777" w:rsidR="003D39A2" w:rsidRDefault="003D39A2" w:rsidP="008C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0D0" w14:textId="5392F9C6" w:rsidR="007231C8" w:rsidRDefault="007231C8">
    <w:pPr>
      <w:pStyle w:val="Piedepgina"/>
    </w:pPr>
    <w:r>
      <w:t xml:space="preserve">                </w:t>
    </w:r>
    <w:r>
      <w:rPr>
        <w:noProof/>
        <w:lang w:eastAsia="es-MX"/>
      </w:rPr>
      <w:drawing>
        <wp:inline distT="0" distB="0" distL="0" distR="0" wp14:anchorId="73D0AA97" wp14:editId="272D5187">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D3C1D">
      <w:rPr>
        <w:rFonts w:cstheme="minorHAnsi"/>
        <w:b/>
        <w:szCs w:val="14"/>
      </w:rPr>
      <w:t xml:space="preserve">Vol. 13, Núm. 25 Julio - </w:t>
    </w:r>
    <w:proofErr w:type="gramStart"/>
    <w:r w:rsidRPr="005D3C1D">
      <w:rPr>
        <w:rFonts w:cstheme="minorHAnsi"/>
        <w:b/>
        <w:szCs w:val="14"/>
      </w:rPr>
      <w:t>Diciembre</w:t>
    </w:r>
    <w:proofErr w:type="gramEnd"/>
    <w:r w:rsidRPr="005D3C1D">
      <w:rPr>
        <w:rFonts w:cstheme="minorHAnsi"/>
        <w:b/>
        <w:szCs w:val="14"/>
      </w:rPr>
      <w:t xml:space="preserve"> 2022, e</w:t>
    </w:r>
    <w:r w:rsidR="00047174">
      <w:rPr>
        <w:rFonts w:cstheme="minorHAnsi"/>
        <w:b/>
        <w:szCs w:val="14"/>
      </w:rPr>
      <w:t>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467E" w14:textId="77777777" w:rsidR="003D39A2" w:rsidRDefault="003D39A2" w:rsidP="008C39D7">
      <w:pPr>
        <w:spacing w:after="0" w:line="240" w:lineRule="auto"/>
      </w:pPr>
      <w:r>
        <w:separator/>
      </w:r>
    </w:p>
  </w:footnote>
  <w:footnote w:type="continuationSeparator" w:id="0">
    <w:p w14:paraId="0AF5E270" w14:textId="77777777" w:rsidR="003D39A2" w:rsidRDefault="003D39A2" w:rsidP="008C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B0BB" w14:textId="3FF6C1F3" w:rsidR="007231C8" w:rsidRDefault="007231C8" w:rsidP="007231C8">
    <w:pPr>
      <w:pStyle w:val="Encabezado"/>
      <w:jc w:val="center"/>
    </w:pPr>
    <w:r w:rsidRPr="005A563C">
      <w:rPr>
        <w:noProof/>
        <w:lang w:eastAsia="es-MX"/>
      </w:rPr>
      <w:drawing>
        <wp:inline distT="0" distB="0" distL="0" distR="0" wp14:anchorId="787B678F" wp14:editId="3140C273">
          <wp:extent cx="5400040" cy="632460"/>
          <wp:effectExtent l="0" t="0" r="0" b="0"/>
          <wp:docPr id="30" name="Imagen 3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386"/>
    <w:multiLevelType w:val="hybridMultilevel"/>
    <w:tmpl w:val="6F3A85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E5D3969"/>
    <w:multiLevelType w:val="hybridMultilevel"/>
    <w:tmpl w:val="F4FE38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37585042">
    <w:abstractNumId w:val="1"/>
  </w:num>
  <w:num w:numId="2" w16cid:durableId="124191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4A"/>
    <w:rsid w:val="0000343A"/>
    <w:rsid w:val="00003D26"/>
    <w:rsid w:val="00005308"/>
    <w:rsid w:val="000070E7"/>
    <w:rsid w:val="00007CF0"/>
    <w:rsid w:val="00016686"/>
    <w:rsid w:val="00020B27"/>
    <w:rsid w:val="00022742"/>
    <w:rsid w:val="0002521E"/>
    <w:rsid w:val="000260D0"/>
    <w:rsid w:val="0002720B"/>
    <w:rsid w:val="00030E19"/>
    <w:rsid w:val="000336BD"/>
    <w:rsid w:val="00034AE0"/>
    <w:rsid w:val="000353C8"/>
    <w:rsid w:val="0003694B"/>
    <w:rsid w:val="0004254A"/>
    <w:rsid w:val="0004384E"/>
    <w:rsid w:val="00043CBC"/>
    <w:rsid w:val="00047174"/>
    <w:rsid w:val="000504CF"/>
    <w:rsid w:val="00050CB9"/>
    <w:rsid w:val="00051FC1"/>
    <w:rsid w:val="0005413C"/>
    <w:rsid w:val="00056438"/>
    <w:rsid w:val="00063CE0"/>
    <w:rsid w:val="00064964"/>
    <w:rsid w:val="000679BE"/>
    <w:rsid w:val="00071831"/>
    <w:rsid w:val="000802B3"/>
    <w:rsid w:val="00080C76"/>
    <w:rsid w:val="0008174A"/>
    <w:rsid w:val="000822E6"/>
    <w:rsid w:val="00086F79"/>
    <w:rsid w:val="0009149A"/>
    <w:rsid w:val="00093F41"/>
    <w:rsid w:val="00095CCE"/>
    <w:rsid w:val="0009614F"/>
    <w:rsid w:val="000A29ED"/>
    <w:rsid w:val="000A3BA8"/>
    <w:rsid w:val="000B119E"/>
    <w:rsid w:val="000B23BA"/>
    <w:rsid w:val="000B2A60"/>
    <w:rsid w:val="000B2BBB"/>
    <w:rsid w:val="000B3D46"/>
    <w:rsid w:val="000B51B2"/>
    <w:rsid w:val="000B6958"/>
    <w:rsid w:val="000C1FAA"/>
    <w:rsid w:val="000C5A11"/>
    <w:rsid w:val="000C7D60"/>
    <w:rsid w:val="000D1D3E"/>
    <w:rsid w:val="000D2407"/>
    <w:rsid w:val="000D35A2"/>
    <w:rsid w:val="000D40DC"/>
    <w:rsid w:val="000D74ED"/>
    <w:rsid w:val="000E02A2"/>
    <w:rsid w:val="000E0D0F"/>
    <w:rsid w:val="000E7018"/>
    <w:rsid w:val="000E77C7"/>
    <w:rsid w:val="000F20D5"/>
    <w:rsid w:val="000F2874"/>
    <w:rsid w:val="000F4477"/>
    <w:rsid w:val="00100B3F"/>
    <w:rsid w:val="00101F4E"/>
    <w:rsid w:val="001033B3"/>
    <w:rsid w:val="00104E60"/>
    <w:rsid w:val="00105DB3"/>
    <w:rsid w:val="0010633C"/>
    <w:rsid w:val="001114E0"/>
    <w:rsid w:val="00113FB3"/>
    <w:rsid w:val="0012373B"/>
    <w:rsid w:val="00126625"/>
    <w:rsid w:val="00132B0A"/>
    <w:rsid w:val="001340C2"/>
    <w:rsid w:val="0013425E"/>
    <w:rsid w:val="001370E5"/>
    <w:rsid w:val="0014633F"/>
    <w:rsid w:val="00146553"/>
    <w:rsid w:val="00151E00"/>
    <w:rsid w:val="0015478B"/>
    <w:rsid w:val="001552FE"/>
    <w:rsid w:val="001560CA"/>
    <w:rsid w:val="00160A58"/>
    <w:rsid w:val="00161B65"/>
    <w:rsid w:val="0016404D"/>
    <w:rsid w:val="00164967"/>
    <w:rsid w:val="00167024"/>
    <w:rsid w:val="001677A6"/>
    <w:rsid w:val="00167DD6"/>
    <w:rsid w:val="00171E61"/>
    <w:rsid w:val="00171FA5"/>
    <w:rsid w:val="00175ADB"/>
    <w:rsid w:val="00177AC7"/>
    <w:rsid w:val="00182409"/>
    <w:rsid w:val="001876B5"/>
    <w:rsid w:val="001903F5"/>
    <w:rsid w:val="00191476"/>
    <w:rsid w:val="00192F80"/>
    <w:rsid w:val="0019482E"/>
    <w:rsid w:val="001949CE"/>
    <w:rsid w:val="00195CBF"/>
    <w:rsid w:val="00197528"/>
    <w:rsid w:val="001B0445"/>
    <w:rsid w:val="001B0E62"/>
    <w:rsid w:val="001B30BC"/>
    <w:rsid w:val="001B48E2"/>
    <w:rsid w:val="001B6011"/>
    <w:rsid w:val="001B63C5"/>
    <w:rsid w:val="001B7FDE"/>
    <w:rsid w:val="001C0BC0"/>
    <w:rsid w:val="001C752B"/>
    <w:rsid w:val="001C7EF5"/>
    <w:rsid w:val="001D3ED7"/>
    <w:rsid w:val="001D5576"/>
    <w:rsid w:val="001E20DA"/>
    <w:rsid w:val="001E20E6"/>
    <w:rsid w:val="001E39C3"/>
    <w:rsid w:val="001E63E4"/>
    <w:rsid w:val="001E7A42"/>
    <w:rsid w:val="001F0F99"/>
    <w:rsid w:val="001F3180"/>
    <w:rsid w:val="002029C3"/>
    <w:rsid w:val="00202C73"/>
    <w:rsid w:val="00205002"/>
    <w:rsid w:val="002102DA"/>
    <w:rsid w:val="0021149A"/>
    <w:rsid w:val="002166DA"/>
    <w:rsid w:val="00217AA8"/>
    <w:rsid w:val="00217B98"/>
    <w:rsid w:val="00217F0A"/>
    <w:rsid w:val="002220F1"/>
    <w:rsid w:val="00225865"/>
    <w:rsid w:val="002263BC"/>
    <w:rsid w:val="00226AEA"/>
    <w:rsid w:val="00226B00"/>
    <w:rsid w:val="00232BFA"/>
    <w:rsid w:val="00234492"/>
    <w:rsid w:val="002354C3"/>
    <w:rsid w:val="00236567"/>
    <w:rsid w:val="00244C2E"/>
    <w:rsid w:val="0024768A"/>
    <w:rsid w:val="002535DE"/>
    <w:rsid w:val="00255D2A"/>
    <w:rsid w:val="00255E7E"/>
    <w:rsid w:val="00256392"/>
    <w:rsid w:val="002608FC"/>
    <w:rsid w:val="00261C50"/>
    <w:rsid w:val="002630C6"/>
    <w:rsid w:val="002636DE"/>
    <w:rsid w:val="00263DBA"/>
    <w:rsid w:val="00264536"/>
    <w:rsid w:val="00264F52"/>
    <w:rsid w:val="00266251"/>
    <w:rsid w:val="0026787C"/>
    <w:rsid w:val="00270936"/>
    <w:rsid w:val="00270EF8"/>
    <w:rsid w:val="002727B3"/>
    <w:rsid w:val="00275808"/>
    <w:rsid w:val="002768F5"/>
    <w:rsid w:val="00277443"/>
    <w:rsid w:val="00282804"/>
    <w:rsid w:val="00283E01"/>
    <w:rsid w:val="00284C1A"/>
    <w:rsid w:val="002853BC"/>
    <w:rsid w:val="00285451"/>
    <w:rsid w:val="00285EBC"/>
    <w:rsid w:val="00286CB3"/>
    <w:rsid w:val="002916B5"/>
    <w:rsid w:val="00292D22"/>
    <w:rsid w:val="00295637"/>
    <w:rsid w:val="00297F1C"/>
    <w:rsid w:val="002A080A"/>
    <w:rsid w:val="002A4681"/>
    <w:rsid w:val="002A4DE1"/>
    <w:rsid w:val="002B4955"/>
    <w:rsid w:val="002B77FF"/>
    <w:rsid w:val="002B7864"/>
    <w:rsid w:val="002C10E8"/>
    <w:rsid w:val="002C28FE"/>
    <w:rsid w:val="002C4C57"/>
    <w:rsid w:val="002C7491"/>
    <w:rsid w:val="002D07D7"/>
    <w:rsid w:val="002D1862"/>
    <w:rsid w:val="002D368D"/>
    <w:rsid w:val="002D6B20"/>
    <w:rsid w:val="002E132B"/>
    <w:rsid w:val="002E5585"/>
    <w:rsid w:val="002E5C75"/>
    <w:rsid w:val="002E75E5"/>
    <w:rsid w:val="002F15CC"/>
    <w:rsid w:val="002F1F62"/>
    <w:rsid w:val="002F4463"/>
    <w:rsid w:val="00302247"/>
    <w:rsid w:val="00302E01"/>
    <w:rsid w:val="00305659"/>
    <w:rsid w:val="003075D2"/>
    <w:rsid w:val="00307682"/>
    <w:rsid w:val="003122BD"/>
    <w:rsid w:val="003123CA"/>
    <w:rsid w:val="003139DF"/>
    <w:rsid w:val="003144B2"/>
    <w:rsid w:val="0031647A"/>
    <w:rsid w:val="0032156B"/>
    <w:rsid w:val="00322885"/>
    <w:rsid w:val="00322EF9"/>
    <w:rsid w:val="00324606"/>
    <w:rsid w:val="003260B1"/>
    <w:rsid w:val="00326BCF"/>
    <w:rsid w:val="00327C86"/>
    <w:rsid w:val="00327D0C"/>
    <w:rsid w:val="00332A00"/>
    <w:rsid w:val="003332D0"/>
    <w:rsid w:val="003338E7"/>
    <w:rsid w:val="00335D9E"/>
    <w:rsid w:val="00337017"/>
    <w:rsid w:val="00341C4B"/>
    <w:rsid w:val="00343F9F"/>
    <w:rsid w:val="0034718A"/>
    <w:rsid w:val="003527DF"/>
    <w:rsid w:val="00355208"/>
    <w:rsid w:val="0036400F"/>
    <w:rsid w:val="003641D0"/>
    <w:rsid w:val="00373A0E"/>
    <w:rsid w:val="00373B34"/>
    <w:rsid w:val="00376CCB"/>
    <w:rsid w:val="003778AB"/>
    <w:rsid w:val="00384DF5"/>
    <w:rsid w:val="003875BC"/>
    <w:rsid w:val="00387D65"/>
    <w:rsid w:val="0039005F"/>
    <w:rsid w:val="00390EDA"/>
    <w:rsid w:val="003963C0"/>
    <w:rsid w:val="0039744C"/>
    <w:rsid w:val="003A0658"/>
    <w:rsid w:val="003A0C1A"/>
    <w:rsid w:val="003A2E96"/>
    <w:rsid w:val="003A30E3"/>
    <w:rsid w:val="003A4513"/>
    <w:rsid w:val="003A5880"/>
    <w:rsid w:val="003A6808"/>
    <w:rsid w:val="003B2E92"/>
    <w:rsid w:val="003B3BBA"/>
    <w:rsid w:val="003B66EB"/>
    <w:rsid w:val="003C36FD"/>
    <w:rsid w:val="003D14B7"/>
    <w:rsid w:val="003D39A2"/>
    <w:rsid w:val="003E00C5"/>
    <w:rsid w:val="003E1486"/>
    <w:rsid w:val="003E2F69"/>
    <w:rsid w:val="003E3A26"/>
    <w:rsid w:val="003F0D08"/>
    <w:rsid w:val="003F2651"/>
    <w:rsid w:val="003F2712"/>
    <w:rsid w:val="003F3DDB"/>
    <w:rsid w:val="003F4971"/>
    <w:rsid w:val="003F4CA3"/>
    <w:rsid w:val="003F54F0"/>
    <w:rsid w:val="00402201"/>
    <w:rsid w:val="00402C23"/>
    <w:rsid w:val="004040E9"/>
    <w:rsid w:val="00406994"/>
    <w:rsid w:val="00406A13"/>
    <w:rsid w:val="004075F9"/>
    <w:rsid w:val="00410C36"/>
    <w:rsid w:val="004130FE"/>
    <w:rsid w:val="00413DA4"/>
    <w:rsid w:val="00414D63"/>
    <w:rsid w:val="00415F7C"/>
    <w:rsid w:val="00420B09"/>
    <w:rsid w:val="004229BF"/>
    <w:rsid w:val="004230A0"/>
    <w:rsid w:val="00424E9E"/>
    <w:rsid w:val="00425240"/>
    <w:rsid w:val="00426BF0"/>
    <w:rsid w:val="00426EB5"/>
    <w:rsid w:val="00431838"/>
    <w:rsid w:val="00432CBD"/>
    <w:rsid w:val="0043399F"/>
    <w:rsid w:val="00433C76"/>
    <w:rsid w:val="0043443F"/>
    <w:rsid w:val="004347C4"/>
    <w:rsid w:val="00440093"/>
    <w:rsid w:val="0044089F"/>
    <w:rsid w:val="00442A0B"/>
    <w:rsid w:val="0044390D"/>
    <w:rsid w:val="00446E53"/>
    <w:rsid w:val="00450FC1"/>
    <w:rsid w:val="00453E25"/>
    <w:rsid w:val="004543CC"/>
    <w:rsid w:val="004579D2"/>
    <w:rsid w:val="004617D6"/>
    <w:rsid w:val="0046647A"/>
    <w:rsid w:val="00467435"/>
    <w:rsid w:val="00467860"/>
    <w:rsid w:val="0047210E"/>
    <w:rsid w:val="00477A8F"/>
    <w:rsid w:val="00481A26"/>
    <w:rsid w:val="004827B9"/>
    <w:rsid w:val="004843E9"/>
    <w:rsid w:val="004863D9"/>
    <w:rsid w:val="00490D01"/>
    <w:rsid w:val="00491305"/>
    <w:rsid w:val="004917AC"/>
    <w:rsid w:val="00494AA1"/>
    <w:rsid w:val="004964AF"/>
    <w:rsid w:val="0049690D"/>
    <w:rsid w:val="00496F53"/>
    <w:rsid w:val="004A1E36"/>
    <w:rsid w:val="004A49EE"/>
    <w:rsid w:val="004A6093"/>
    <w:rsid w:val="004B43A8"/>
    <w:rsid w:val="004B568D"/>
    <w:rsid w:val="004B6449"/>
    <w:rsid w:val="004B756D"/>
    <w:rsid w:val="004C04D5"/>
    <w:rsid w:val="004C3D27"/>
    <w:rsid w:val="004C5816"/>
    <w:rsid w:val="004C73FA"/>
    <w:rsid w:val="004C7B63"/>
    <w:rsid w:val="004D26C3"/>
    <w:rsid w:val="004D5DED"/>
    <w:rsid w:val="004D748D"/>
    <w:rsid w:val="004E02DA"/>
    <w:rsid w:val="004E52F0"/>
    <w:rsid w:val="004F0620"/>
    <w:rsid w:val="004F2656"/>
    <w:rsid w:val="004F4092"/>
    <w:rsid w:val="004F493A"/>
    <w:rsid w:val="004F604B"/>
    <w:rsid w:val="00503359"/>
    <w:rsid w:val="00506D0B"/>
    <w:rsid w:val="00515A44"/>
    <w:rsid w:val="00522051"/>
    <w:rsid w:val="00523D7A"/>
    <w:rsid w:val="00527C7B"/>
    <w:rsid w:val="0053204E"/>
    <w:rsid w:val="005355B8"/>
    <w:rsid w:val="005358EC"/>
    <w:rsid w:val="00535F55"/>
    <w:rsid w:val="00536949"/>
    <w:rsid w:val="005446BB"/>
    <w:rsid w:val="00545454"/>
    <w:rsid w:val="0055003D"/>
    <w:rsid w:val="00555FEF"/>
    <w:rsid w:val="00563441"/>
    <w:rsid w:val="0056349F"/>
    <w:rsid w:val="005644E2"/>
    <w:rsid w:val="00564F52"/>
    <w:rsid w:val="00565C5F"/>
    <w:rsid w:val="0056669E"/>
    <w:rsid w:val="00566D13"/>
    <w:rsid w:val="00570840"/>
    <w:rsid w:val="0057360A"/>
    <w:rsid w:val="00574AF3"/>
    <w:rsid w:val="005756A0"/>
    <w:rsid w:val="005775DA"/>
    <w:rsid w:val="0058090C"/>
    <w:rsid w:val="00581877"/>
    <w:rsid w:val="00582D24"/>
    <w:rsid w:val="00582FE1"/>
    <w:rsid w:val="00584919"/>
    <w:rsid w:val="00584DB0"/>
    <w:rsid w:val="00586858"/>
    <w:rsid w:val="00590AF6"/>
    <w:rsid w:val="00595494"/>
    <w:rsid w:val="0059730E"/>
    <w:rsid w:val="005A1485"/>
    <w:rsid w:val="005A2593"/>
    <w:rsid w:val="005A2AEE"/>
    <w:rsid w:val="005A5327"/>
    <w:rsid w:val="005A55C3"/>
    <w:rsid w:val="005A7A0D"/>
    <w:rsid w:val="005B084D"/>
    <w:rsid w:val="005B0CB4"/>
    <w:rsid w:val="005B511F"/>
    <w:rsid w:val="005B628B"/>
    <w:rsid w:val="005B6B10"/>
    <w:rsid w:val="005C1722"/>
    <w:rsid w:val="005C19EE"/>
    <w:rsid w:val="005C3D9E"/>
    <w:rsid w:val="005C43D1"/>
    <w:rsid w:val="005C5A2F"/>
    <w:rsid w:val="005C63C4"/>
    <w:rsid w:val="005D2093"/>
    <w:rsid w:val="005D2416"/>
    <w:rsid w:val="005D5C7B"/>
    <w:rsid w:val="005D6811"/>
    <w:rsid w:val="005E1820"/>
    <w:rsid w:val="005E2762"/>
    <w:rsid w:val="005E3CEB"/>
    <w:rsid w:val="005E3F84"/>
    <w:rsid w:val="005E6168"/>
    <w:rsid w:val="005E6FDA"/>
    <w:rsid w:val="005E7022"/>
    <w:rsid w:val="005E71A8"/>
    <w:rsid w:val="005F4595"/>
    <w:rsid w:val="00600E90"/>
    <w:rsid w:val="006014F6"/>
    <w:rsid w:val="00601DC9"/>
    <w:rsid w:val="00602303"/>
    <w:rsid w:val="0060290E"/>
    <w:rsid w:val="00604012"/>
    <w:rsid w:val="00607315"/>
    <w:rsid w:val="006108E8"/>
    <w:rsid w:val="006119A6"/>
    <w:rsid w:val="00612DD1"/>
    <w:rsid w:val="00613D83"/>
    <w:rsid w:val="00614A31"/>
    <w:rsid w:val="00625D37"/>
    <w:rsid w:val="0063049D"/>
    <w:rsid w:val="00630DEB"/>
    <w:rsid w:val="00632038"/>
    <w:rsid w:val="00633DB0"/>
    <w:rsid w:val="00634D5E"/>
    <w:rsid w:val="00634FE0"/>
    <w:rsid w:val="006358D4"/>
    <w:rsid w:val="00636014"/>
    <w:rsid w:val="00636635"/>
    <w:rsid w:val="00642630"/>
    <w:rsid w:val="00642C31"/>
    <w:rsid w:val="00655014"/>
    <w:rsid w:val="00655DD5"/>
    <w:rsid w:val="006572DB"/>
    <w:rsid w:val="006573C0"/>
    <w:rsid w:val="00657DC7"/>
    <w:rsid w:val="00663793"/>
    <w:rsid w:val="00664044"/>
    <w:rsid w:val="0066405A"/>
    <w:rsid w:val="006648CF"/>
    <w:rsid w:val="00665350"/>
    <w:rsid w:val="0066670B"/>
    <w:rsid w:val="006708CF"/>
    <w:rsid w:val="0067240E"/>
    <w:rsid w:val="00675FCF"/>
    <w:rsid w:val="006763ED"/>
    <w:rsid w:val="00683DA1"/>
    <w:rsid w:val="006860AE"/>
    <w:rsid w:val="00692B69"/>
    <w:rsid w:val="006936B5"/>
    <w:rsid w:val="00693FB1"/>
    <w:rsid w:val="00694828"/>
    <w:rsid w:val="00694EB3"/>
    <w:rsid w:val="006950BB"/>
    <w:rsid w:val="00695EA9"/>
    <w:rsid w:val="006973CB"/>
    <w:rsid w:val="006A1715"/>
    <w:rsid w:val="006A282D"/>
    <w:rsid w:val="006A3B2A"/>
    <w:rsid w:val="006A7C5F"/>
    <w:rsid w:val="006B6489"/>
    <w:rsid w:val="006B7C2B"/>
    <w:rsid w:val="006B7DEA"/>
    <w:rsid w:val="006C0C2D"/>
    <w:rsid w:val="006C0C4F"/>
    <w:rsid w:val="006C11E4"/>
    <w:rsid w:val="006C1B80"/>
    <w:rsid w:val="006C4552"/>
    <w:rsid w:val="006C5C76"/>
    <w:rsid w:val="006D0B68"/>
    <w:rsid w:val="006D235A"/>
    <w:rsid w:val="006D5038"/>
    <w:rsid w:val="006D619A"/>
    <w:rsid w:val="006D6233"/>
    <w:rsid w:val="006D74A9"/>
    <w:rsid w:val="006E0796"/>
    <w:rsid w:val="006E0C62"/>
    <w:rsid w:val="006E142A"/>
    <w:rsid w:val="006E19EC"/>
    <w:rsid w:val="006E3413"/>
    <w:rsid w:val="006F0E42"/>
    <w:rsid w:val="006F1A27"/>
    <w:rsid w:val="006F21A7"/>
    <w:rsid w:val="006F28F0"/>
    <w:rsid w:val="006F4273"/>
    <w:rsid w:val="006F690F"/>
    <w:rsid w:val="00703968"/>
    <w:rsid w:val="00706D83"/>
    <w:rsid w:val="0071185D"/>
    <w:rsid w:val="007127D4"/>
    <w:rsid w:val="00716748"/>
    <w:rsid w:val="007205B5"/>
    <w:rsid w:val="00721D5A"/>
    <w:rsid w:val="007231C8"/>
    <w:rsid w:val="00725C77"/>
    <w:rsid w:val="007330D6"/>
    <w:rsid w:val="00733B9F"/>
    <w:rsid w:val="007349CF"/>
    <w:rsid w:val="007357DD"/>
    <w:rsid w:val="007408C5"/>
    <w:rsid w:val="00743B2C"/>
    <w:rsid w:val="007471BE"/>
    <w:rsid w:val="00751F92"/>
    <w:rsid w:val="007529BD"/>
    <w:rsid w:val="0075317E"/>
    <w:rsid w:val="007537FD"/>
    <w:rsid w:val="00753A42"/>
    <w:rsid w:val="00753AB8"/>
    <w:rsid w:val="007553A3"/>
    <w:rsid w:val="007565BD"/>
    <w:rsid w:val="00756AB8"/>
    <w:rsid w:val="0075754F"/>
    <w:rsid w:val="00760588"/>
    <w:rsid w:val="0076183F"/>
    <w:rsid w:val="007638F8"/>
    <w:rsid w:val="00763C58"/>
    <w:rsid w:val="00764916"/>
    <w:rsid w:val="007664DF"/>
    <w:rsid w:val="007718BA"/>
    <w:rsid w:val="00771DB5"/>
    <w:rsid w:val="00772A00"/>
    <w:rsid w:val="00776E0C"/>
    <w:rsid w:val="00777756"/>
    <w:rsid w:val="0078015E"/>
    <w:rsid w:val="007849EA"/>
    <w:rsid w:val="00786AE6"/>
    <w:rsid w:val="00791286"/>
    <w:rsid w:val="007A09CD"/>
    <w:rsid w:val="007A1208"/>
    <w:rsid w:val="007A25ED"/>
    <w:rsid w:val="007A34B7"/>
    <w:rsid w:val="007A423E"/>
    <w:rsid w:val="007A4A39"/>
    <w:rsid w:val="007B0BEE"/>
    <w:rsid w:val="007B0F05"/>
    <w:rsid w:val="007B1480"/>
    <w:rsid w:val="007B29A4"/>
    <w:rsid w:val="007B2C14"/>
    <w:rsid w:val="007C564B"/>
    <w:rsid w:val="007C6A2C"/>
    <w:rsid w:val="007C6E76"/>
    <w:rsid w:val="007C72B7"/>
    <w:rsid w:val="007C7BE3"/>
    <w:rsid w:val="007D2775"/>
    <w:rsid w:val="007D3D09"/>
    <w:rsid w:val="007D3EA6"/>
    <w:rsid w:val="007D5319"/>
    <w:rsid w:val="007E0FD8"/>
    <w:rsid w:val="007E2177"/>
    <w:rsid w:val="007E3F8D"/>
    <w:rsid w:val="007E5D02"/>
    <w:rsid w:val="007E7446"/>
    <w:rsid w:val="007F0D13"/>
    <w:rsid w:val="007F42CE"/>
    <w:rsid w:val="007F481C"/>
    <w:rsid w:val="008010D0"/>
    <w:rsid w:val="00801645"/>
    <w:rsid w:val="008029E0"/>
    <w:rsid w:val="0081113F"/>
    <w:rsid w:val="00811F78"/>
    <w:rsid w:val="00812891"/>
    <w:rsid w:val="00812B80"/>
    <w:rsid w:val="008150F4"/>
    <w:rsid w:val="00816DE1"/>
    <w:rsid w:val="008176C7"/>
    <w:rsid w:val="00820A20"/>
    <w:rsid w:val="008224AB"/>
    <w:rsid w:val="00824036"/>
    <w:rsid w:val="00826673"/>
    <w:rsid w:val="0083302F"/>
    <w:rsid w:val="008330A2"/>
    <w:rsid w:val="00833900"/>
    <w:rsid w:val="00835AA3"/>
    <w:rsid w:val="00835F00"/>
    <w:rsid w:val="008406EC"/>
    <w:rsid w:val="0084101A"/>
    <w:rsid w:val="00842FA1"/>
    <w:rsid w:val="0084500F"/>
    <w:rsid w:val="00846A0E"/>
    <w:rsid w:val="008477A3"/>
    <w:rsid w:val="008504EB"/>
    <w:rsid w:val="00850EAC"/>
    <w:rsid w:val="0085174A"/>
    <w:rsid w:val="00854A62"/>
    <w:rsid w:val="00855942"/>
    <w:rsid w:val="008561E9"/>
    <w:rsid w:val="00860B8F"/>
    <w:rsid w:val="00864EF2"/>
    <w:rsid w:val="00872312"/>
    <w:rsid w:val="008727F2"/>
    <w:rsid w:val="00872C9E"/>
    <w:rsid w:val="00872D0C"/>
    <w:rsid w:val="00872E35"/>
    <w:rsid w:val="00876412"/>
    <w:rsid w:val="00880C23"/>
    <w:rsid w:val="008816FA"/>
    <w:rsid w:val="008822A1"/>
    <w:rsid w:val="00883D5A"/>
    <w:rsid w:val="00887DDB"/>
    <w:rsid w:val="008902DF"/>
    <w:rsid w:val="00891177"/>
    <w:rsid w:val="008925C7"/>
    <w:rsid w:val="00894B1C"/>
    <w:rsid w:val="00894D10"/>
    <w:rsid w:val="00894FD9"/>
    <w:rsid w:val="008A716F"/>
    <w:rsid w:val="008A78A1"/>
    <w:rsid w:val="008A7B75"/>
    <w:rsid w:val="008B1BF7"/>
    <w:rsid w:val="008B49C2"/>
    <w:rsid w:val="008B509F"/>
    <w:rsid w:val="008B6FE6"/>
    <w:rsid w:val="008B7561"/>
    <w:rsid w:val="008C1910"/>
    <w:rsid w:val="008C39D7"/>
    <w:rsid w:val="008C5501"/>
    <w:rsid w:val="008C69BB"/>
    <w:rsid w:val="008C762C"/>
    <w:rsid w:val="008C76A1"/>
    <w:rsid w:val="008C7B1A"/>
    <w:rsid w:val="008D5AA6"/>
    <w:rsid w:val="008E1D63"/>
    <w:rsid w:val="008E4C43"/>
    <w:rsid w:val="008E7699"/>
    <w:rsid w:val="008F1E52"/>
    <w:rsid w:val="008F2195"/>
    <w:rsid w:val="008F26C0"/>
    <w:rsid w:val="008F2A7F"/>
    <w:rsid w:val="008F2B47"/>
    <w:rsid w:val="008F3FE3"/>
    <w:rsid w:val="008F59E1"/>
    <w:rsid w:val="008F6192"/>
    <w:rsid w:val="008F6F8D"/>
    <w:rsid w:val="008F70D9"/>
    <w:rsid w:val="00904E7B"/>
    <w:rsid w:val="00906821"/>
    <w:rsid w:val="00910F8D"/>
    <w:rsid w:val="00912A44"/>
    <w:rsid w:val="0091390D"/>
    <w:rsid w:val="009200F6"/>
    <w:rsid w:val="00920FC2"/>
    <w:rsid w:val="00922E39"/>
    <w:rsid w:val="00923034"/>
    <w:rsid w:val="00924AF2"/>
    <w:rsid w:val="00925C3E"/>
    <w:rsid w:val="00926487"/>
    <w:rsid w:val="009264F3"/>
    <w:rsid w:val="009333D8"/>
    <w:rsid w:val="00937838"/>
    <w:rsid w:val="00937C78"/>
    <w:rsid w:val="009412EB"/>
    <w:rsid w:val="009440F4"/>
    <w:rsid w:val="00950132"/>
    <w:rsid w:val="00950EC0"/>
    <w:rsid w:val="0095187C"/>
    <w:rsid w:val="0095777F"/>
    <w:rsid w:val="00961DA9"/>
    <w:rsid w:val="00962199"/>
    <w:rsid w:val="009626F7"/>
    <w:rsid w:val="00965176"/>
    <w:rsid w:val="00965223"/>
    <w:rsid w:val="0096757D"/>
    <w:rsid w:val="0097076A"/>
    <w:rsid w:val="009713E4"/>
    <w:rsid w:val="00973E81"/>
    <w:rsid w:val="00976DDF"/>
    <w:rsid w:val="00982379"/>
    <w:rsid w:val="009A1E07"/>
    <w:rsid w:val="009B1293"/>
    <w:rsid w:val="009C4EC7"/>
    <w:rsid w:val="009D075C"/>
    <w:rsid w:val="009D4603"/>
    <w:rsid w:val="009D4C12"/>
    <w:rsid w:val="009D59CB"/>
    <w:rsid w:val="009D7418"/>
    <w:rsid w:val="009E42B0"/>
    <w:rsid w:val="009F146C"/>
    <w:rsid w:val="009F33FE"/>
    <w:rsid w:val="009F6293"/>
    <w:rsid w:val="00A06EE9"/>
    <w:rsid w:val="00A1028E"/>
    <w:rsid w:val="00A11F75"/>
    <w:rsid w:val="00A121A3"/>
    <w:rsid w:val="00A127E0"/>
    <w:rsid w:val="00A1357A"/>
    <w:rsid w:val="00A135AC"/>
    <w:rsid w:val="00A15B33"/>
    <w:rsid w:val="00A163FE"/>
    <w:rsid w:val="00A172AC"/>
    <w:rsid w:val="00A20B8C"/>
    <w:rsid w:val="00A2276F"/>
    <w:rsid w:val="00A22963"/>
    <w:rsid w:val="00A246E3"/>
    <w:rsid w:val="00A24B20"/>
    <w:rsid w:val="00A30CEF"/>
    <w:rsid w:val="00A34348"/>
    <w:rsid w:val="00A3444B"/>
    <w:rsid w:val="00A425BD"/>
    <w:rsid w:val="00A510AB"/>
    <w:rsid w:val="00A558FB"/>
    <w:rsid w:val="00A55E33"/>
    <w:rsid w:val="00A57CAD"/>
    <w:rsid w:val="00A60FDE"/>
    <w:rsid w:val="00A62783"/>
    <w:rsid w:val="00A633DB"/>
    <w:rsid w:val="00A643D1"/>
    <w:rsid w:val="00A649D0"/>
    <w:rsid w:val="00A67DD0"/>
    <w:rsid w:val="00A7159E"/>
    <w:rsid w:val="00A76226"/>
    <w:rsid w:val="00A80605"/>
    <w:rsid w:val="00A826DC"/>
    <w:rsid w:val="00A84D1F"/>
    <w:rsid w:val="00A86B23"/>
    <w:rsid w:val="00A86CD7"/>
    <w:rsid w:val="00A90F51"/>
    <w:rsid w:val="00A91165"/>
    <w:rsid w:val="00A92E63"/>
    <w:rsid w:val="00A93C8F"/>
    <w:rsid w:val="00AA769B"/>
    <w:rsid w:val="00AB03F9"/>
    <w:rsid w:val="00AB4743"/>
    <w:rsid w:val="00AB7276"/>
    <w:rsid w:val="00AB774E"/>
    <w:rsid w:val="00AC0497"/>
    <w:rsid w:val="00AC0777"/>
    <w:rsid w:val="00AC1AAA"/>
    <w:rsid w:val="00AC6CFC"/>
    <w:rsid w:val="00AC7E7F"/>
    <w:rsid w:val="00AD0FB2"/>
    <w:rsid w:val="00AD14E5"/>
    <w:rsid w:val="00AD1EBA"/>
    <w:rsid w:val="00AD2814"/>
    <w:rsid w:val="00AD4389"/>
    <w:rsid w:val="00AD5AD1"/>
    <w:rsid w:val="00AD7533"/>
    <w:rsid w:val="00AE2BA2"/>
    <w:rsid w:val="00AE75A5"/>
    <w:rsid w:val="00AE78A0"/>
    <w:rsid w:val="00AF515C"/>
    <w:rsid w:val="00AF54C3"/>
    <w:rsid w:val="00AF7979"/>
    <w:rsid w:val="00B00B28"/>
    <w:rsid w:val="00B0284A"/>
    <w:rsid w:val="00B03429"/>
    <w:rsid w:val="00B14A67"/>
    <w:rsid w:val="00B20A56"/>
    <w:rsid w:val="00B20D9B"/>
    <w:rsid w:val="00B22C3C"/>
    <w:rsid w:val="00B234EE"/>
    <w:rsid w:val="00B24980"/>
    <w:rsid w:val="00B24AD8"/>
    <w:rsid w:val="00B2574F"/>
    <w:rsid w:val="00B25C73"/>
    <w:rsid w:val="00B27190"/>
    <w:rsid w:val="00B3134A"/>
    <w:rsid w:val="00B43B48"/>
    <w:rsid w:val="00B4674A"/>
    <w:rsid w:val="00B46D07"/>
    <w:rsid w:val="00B47DD3"/>
    <w:rsid w:val="00B5656C"/>
    <w:rsid w:val="00B5725E"/>
    <w:rsid w:val="00B574BA"/>
    <w:rsid w:val="00B62023"/>
    <w:rsid w:val="00B6258A"/>
    <w:rsid w:val="00B64EF2"/>
    <w:rsid w:val="00B662B7"/>
    <w:rsid w:val="00B6766B"/>
    <w:rsid w:val="00B722C2"/>
    <w:rsid w:val="00B732A2"/>
    <w:rsid w:val="00B74383"/>
    <w:rsid w:val="00B74A4E"/>
    <w:rsid w:val="00B76D66"/>
    <w:rsid w:val="00B80489"/>
    <w:rsid w:val="00B8105F"/>
    <w:rsid w:val="00B8116B"/>
    <w:rsid w:val="00B81A39"/>
    <w:rsid w:val="00B81AF0"/>
    <w:rsid w:val="00B823BC"/>
    <w:rsid w:val="00B83AC5"/>
    <w:rsid w:val="00B86982"/>
    <w:rsid w:val="00B87E9D"/>
    <w:rsid w:val="00B90E17"/>
    <w:rsid w:val="00B92660"/>
    <w:rsid w:val="00B93205"/>
    <w:rsid w:val="00B933A3"/>
    <w:rsid w:val="00B97A76"/>
    <w:rsid w:val="00BA1D44"/>
    <w:rsid w:val="00BA28D3"/>
    <w:rsid w:val="00BA4B6D"/>
    <w:rsid w:val="00BA4CD1"/>
    <w:rsid w:val="00BA5234"/>
    <w:rsid w:val="00BB4EE8"/>
    <w:rsid w:val="00BB55E3"/>
    <w:rsid w:val="00BB685B"/>
    <w:rsid w:val="00BC7B74"/>
    <w:rsid w:val="00BD36BE"/>
    <w:rsid w:val="00BD6315"/>
    <w:rsid w:val="00BD6ECC"/>
    <w:rsid w:val="00BE1342"/>
    <w:rsid w:val="00BE4B0E"/>
    <w:rsid w:val="00BF302E"/>
    <w:rsid w:val="00BF4DA3"/>
    <w:rsid w:val="00BF4F5E"/>
    <w:rsid w:val="00BF744A"/>
    <w:rsid w:val="00C004DC"/>
    <w:rsid w:val="00C02588"/>
    <w:rsid w:val="00C03CFE"/>
    <w:rsid w:val="00C0446A"/>
    <w:rsid w:val="00C06707"/>
    <w:rsid w:val="00C10425"/>
    <w:rsid w:val="00C16EF8"/>
    <w:rsid w:val="00C170B6"/>
    <w:rsid w:val="00C205D1"/>
    <w:rsid w:val="00C2407F"/>
    <w:rsid w:val="00C24DE2"/>
    <w:rsid w:val="00C27554"/>
    <w:rsid w:val="00C278E0"/>
    <w:rsid w:val="00C30146"/>
    <w:rsid w:val="00C328F9"/>
    <w:rsid w:val="00C42BD4"/>
    <w:rsid w:val="00C42FC4"/>
    <w:rsid w:val="00C43194"/>
    <w:rsid w:val="00C43228"/>
    <w:rsid w:val="00C5258C"/>
    <w:rsid w:val="00C53438"/>
    <w:rsid w:val="00C53518"/>
    <w:rsid w:val="00C66E69"/>
    <w:rsid w:val="00C76CF4"/>
    <w:rsid w:val="00C76D08"/>
    <w:rsid w:val="00C80537"/>
    <w:rsid w:val="00C80D67"/>
    <w:rsid w:val="00C8209A"/>
    <w:rsid w:val="00C82563"/>
    <w:rsid w:val="00C862E2"/>
    <w:rsid w:val="00C87292"/>
    <w:rsid w:val="00C91922"/>
    <w:rsid w:val="00C91F21"/>
    <w:rsid w:val="00C92E96"/>
    <w:rsid w:val="00C94AB6"/>
    <w:rsid w:val="00C9723A"/>
    <w:rsid w:val="00CA1935"/>
    <w:rsid w:val="00CA6044"/>
    <w:rsid w:val="00CA7CAA"/>
    <w:rsid w:val="00CB3751"/>
    <w:rsid w:val="00CB4140"/>
    <w:rsid w:val="00CB704D"/>
    <w:rsid w:val="00CC00F3"/>
    <w:rsid w:val="00CC4AD5"/>
    <w:rsid w:val="00CC5072"/>
    <w:rsid w:val="00CD7EE5"/>
    <w:rsid w:val="00CE182A"/>
    <w:rsid w:val="00CE19E8"/>
    <w:rsid w:val="00CE2F2B"/>
    <w:rsid w:val="00CE54CC"/>
    <w:rsid w:val="00CF3DCE"/>
    <w:rsid w:val="00CF4F55"/>
    <w:rsid w:val="00CF594C"/>
    <w:rsid w:val="00CF5A39"/>
    <w:rsid w:val="00D02954"/>
    <w:rsid w:val="00D030E6"/>
    <w:rsid w:val="00D03A14"/>
    <w:rsid w:val="00D04EF6"/>
    <w:rsid w:val="00D0743E"/>
    <w:rsid w:val="00D12676"/>
    <w:rsid w:val="00D1614F"/>
    <w:rsid w:val="00D24877"/>
    <w:rsid w:val="00D272E6"/>
    <w:rsid w:val="00D33658"/>
    <w:rsid w:val="00D4320B"/>
    <w:rsid w:val="00D444F9"/>
    <w:rsid w:val="00D45871"/>
    <w:rsid w:val="00D4642E"/>
    <w:rsid w:val="00D523E2"/>
    <w:rsid w:val="00D528BF"/>
    <w:rsid w:val="00D54183"/>
    <w:rsid w:val="00D54641"/>
    <w:rsid w:val="00D562B9"/>
    <w:rsid w:val="00D56A52"/>
    <w:rsid w:val="00D65236"/>
    <w:rsid w:val="00D71E52"/>
    <w:rsid w:val="00D74FF1"/>
    <w:rsid w:val="00D7561E"/>
    <w:rsid w:val="00D7588F"/>
    <w:rsid w:val="00D7673E"/>
    <w:rsid w:val="00D8022C"/>
    <w:rsid w:val="00D810CC"/>
    <w:rsid w:val="00D81C0C"/>
    <w:rsid w:val="00D835CD"/>
    <w:rsid w:val="00D91B50"/>
    <w:rsid w:val="00DA007E"/>
    <w:rsid w:val="00DA0B0B"/>
    <w:rsid w:val="00DA586F"/>
    <w:rsid w:val="00DA69DE"/>
    <w:rsid w:val="00DB074D"/>
    <w:rsid w:val="00DB15D7"/>
    <w:rsid w:val="00DB39E4"/>
    <w:rsid w:val="00DB6410"/>
    <w:rsid w:val="00DB695A"/>
    <w:rsid w:val="00DC1414"/>
    <w:rsid w:val="00DC31B7"/>
    <w:rsid w:val="00DC3AD7"/>
    <w:rsid w:val="00DC736B"/>
    <w:rsid w:val="00DD084B"/>
    <w:rsid w:val="00DD099E"/>
    <w:rsid w:val="00DD241A"/>
    <w:rsid w:val="00DD3D69"/>
    <w:rsid w:val="00DD6B44"/>
    <w:rsid w:val="00DE1CBB"/>
    <w:rsid w:val="00DE4F2F"/>
    <w:rsid w:val="00DE5709"/>
    <w:rsid w:val="00DE659D"/>
    <w:rsid w:val="00DE7EDE"/>
    <w:rsid w:val="00DF4467"/>
    <w:rsid w:val="00DF4C9E"/>
    <w:rsid w:val="00DF631C"/>
    <w:rsid w:val="00DF72B6"/>
    <w:rsid w:val="00E00A8E"/>
    <w:rsid w:val="00E019A4"/>
    <w:rsid w:val="00E0576A"/>
    <w:rsid w:val="00E100C5"/>
    <w:rsid w:val="00E11842"/>
    <w:rsid w:val="00E13048"/>
    <w:rsid w:val="00E13FAB"/>
    <w:rsid w:val="00E205F3"/>
    <w:rsid w:val="00E216E9"/>
    <w:rsid w:val="00E21D67"/>
    <w:rsid w:val="00E22E48"/>
    <w:rsid w:val="00E24DCA"/>
    <w:rsid w:val="00E2522F"/>
    <w:rsid w:val="00E27E55"/>
    <w:rsid w:val="00E301A0"/>
    <w:rsid w:val="00E31024"/>
    <w:rsid w:val="00E35878"/>
    <w:rsid w:val="00E44A2F"/>
    <w:rsid w:val="00E44F0C"/>
    <w:rsid w:val="00E51321"/>
    <w:rsid w:val="00E5141C"/>
    <w:rsid w:val="00E517CE"/>
    <w:rsid w:val="00E52302"/>
    <w:rsid w:val="00E52B23"/>
    <w:rsid w:val="00E54F41"/>
    <w:rsid w:val="00E60E44"/>
    <w:rsid w:val="00E639DC"/>
    <w:rsid w:val="00E64883"/>
    <w:rsid w:val="00E653B4"/>
    <w:rsid w:val="00E65719"/>
    <w:rsid w:val="00E657F5"/>
    <w:rsid w:val="00E66513"/>
    <w:rsid w:val="00E720D2"/>
    <w:rsid w:val="00E733A9"/>
    <w:rsid w:val="00E73E2D"/>
    <w:rsid w:val="00E756E6"/>
    <w:rsid w:val="00E77FCA"/>
    <w:rsid w:val="00E835C7"/>
    <w:rsid w:val="00E83BD4"/>
    <w:rsid w:val="00E9470A"/>
    <w:rsid w:val="00EA00C8"/>
    <w:rsid w:val="00EA0215"/>
    <w:rsid w:val="00EA26FB"/>
    <w:rsid w:val="00EA6D7A"/>
    <w:rsid w:val="00EB30E5"/>
    <w:rsid w:val="00EB3E1C"/>
    <w:rsid w:val="00EB4067"/>
    <w:rsid w:val="00EB41B9"/>
    <w:rsid w:val="00EB65CA"/>
    <w:rsid w:val="00EC0888"/>
    <w:rsid w:val="00ED32CC"/>
    <w:rsid w:val="00ED6F81"/>
    <w:rsid w:val="00EE0D54"/>
    <w:rsid w:val="00EE116F"/>
    <w:rsid w:val="00EE4F51"/>
    <w:rsid w:val="00EE5F42"/>
    <w:rsid w:val="00EE72A5"/>
    <w:rsid w:val="00EF795A"/>
    <w:rsid w:val="00EF7DE4"/>
    <w:rsid w:val="00F03B04"/>
    <w:rsid w:val="00F0763F"/>
    <w:rsid w:val="00F12687"/>
    <w:rsid w:val="00F14233"/>
    <w:rsid w:val="00F159F2"/>
    <w:rsid w:val="00F17844"/>
    <w:rsid w:val="00F201DA"/>
    <w:rsid w:val="00F2529E"/>
    <w:rsid w:val="00F25D9A"/>
    <w:rsid w:val="00F27BAA"/>
    <w:rsid w:val="00F30B6B"/>
    <w:rsid w:val="00F328F4"/>
    <w:rsid w:val="00F3513E"/>
    <w:rsid w:val="00F35DE1"/>
    <w:rsid w:val="00F4302D"/>
    <w:rsid w:val="00F4621B"/>
    <w:rsid w:val="00F4797B"/>
    <w:rsid w:val="00F5065A"/>
    <w:rsid w:val="00F5240C"/>
    <w:rsid w:val="00F534E6"/>
    <w:rsid w:val="00F605E0"/>
    <w:rsid w:val="00F640B6"/>
    <w:rsid w:val="00F65A92"/>
    <w:rsid w:val="00F66783"/>
    <w:rsid w:val="00F67E5F"/>
    <w:rsid w:val="00F71DD6"/>
    <w:rsid w:val="00F76D15"/>
    <w:rsid w:val="00F8046D"/>
    <w:rsid w:val="00F813DC"/>
    <w:rsid w:val="00F835BF"/>
    <w:rsid w:val="00F83BB0"/>
    <w:rsid w:val="00F858AC"/>
    <w:rsid w:val="00F85C03"/>
    <w:rsid w:val="00F863BE"/>
    <w:rsid w:val="00F90C98"/>
    <w:rsid w:val="00F92F1A"/>
    <w:rsid w:val="00F93D92"/>
    <w:rsid w:val="00F94EEE"/>
    <w:rsid w:val="00FA1449"/>
    <w:rsid w:val="00FA215B"/>
    <w:rsid w:val="00FA2AE8"/>
    <w:rsid w:val="00FA30BF"/>
    <w:rsid w:val="00FA30CC"/>
    <w:rsid w:val="00FA70DA"/>
    <w:rsid w:val="00FA7B2C"/>
    <w:rsid w:val="00FA7BD3"/>
    <w:rsid w:val="00FB1524"/>
    <w:rsid w:val="00FB1E21"/>
    <w:rsid w:val="00FC1A13"/>
    <w:rsid w:val="00FC357C"/>
    <w:rsid w:val="00FC3C69"/>
    <w:rsid w:val="00FD24B0"/>
    <w:rsid w:val="00FD296B"/>
    <w:rsid w:val="00FD3B2A"/>
    <w:rsid w:val="00FE0D07"/>
    <w:rsid w:val="00FE134D"/>
    <w:rsid w:val="00FE15AE"/>
    <w:rsid w:val="00FE2668"/>
    <w:rsid w:val="00FE3582"/>
    <w:rsid w:val="00FE3ED3"/>
    <w:rsid w:val="00FE3F77"/>
    <w:rsid w:val="00FE739F"/>
    <w:rsid w:val="00FF05E9"/>
    <w:rsid w:val="00FF076E"/>
    <w:rsid w:val="00FF0D0A"/>
    <w:rsid w:val="00FF48FF"/>
    <w:rsid w:val="00FF513B"/>
    <w:rsid w:val="00FF584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9ACCA"/>
  <w15:chartTrackingRefBased/>
  <w15:docId w15:val="{68C67D3D-9352-4628-AC9C-A46B648E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29B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6073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85174A"/>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tuloCar">
    <w:name w:val="Título Car"/>
    <w:basedOn w:val="Fuentedeprrafopredeter"/>
    <w:link w:val="Ttulo"/>
    <w:rsid w:val="0085174A"/>
    <w:rPr>
      <w:rFonts w:ascii="Times New Roman" w:eastAsia="Times New Roman" w:hAnsi="Times New Roman" w:cs="Times New Roman"/>
      <w:kern w:val="28"/>
      <w:sz w:val="48"/>
      <w:szCs w:val="48"/>
      <w:lang w:val="en-US"/>
    </w:rPr>
  </w:style>
  <w:style w:type="paragraph" w:styleId="Descripcin">
    <w:name w:val="caption"/>
    <w:basedOn w:val="Normal"/>
    <w:next w:val="Normal"/>
    <w:uiPriority w:val="35"/>
    <w:unhideWhenUsed/>
    <w:qFormat/>
    <w:rsid w:val="0005413C"/>
    <w:pPr>
      <w:spacing w:after="200" w:line="240" w:lineRule="auto"/>
    </w:pPr>
    <w:rPr>
      <w:b/>
      <w:bCs/>
      <w:color w:val="5B9BD5" w:themeColor="accent1"/>
      <w:sz w:val="18"/>
      <w:szCs w:val="18"/>
    </w:rPr>
  </w:style>
  <w:style w:type="table" w:styleId="Tabladelista7concolores">
    <w:name w:val="List Table 7 Colorful"/>
    <w:basedOn w:val="Tablanormal"/>
    <w:uiPriority w:val="52"/>
    <w:rsid w:val="006A7C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6A7C5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3">
    <w:name w:val="List Table 3 Accent 3"/>
    <w:basedOn w:val="Tablanormal"/>
    <w:uiPriority w:val="48"/>
    <w:rsid w:val="006A7C5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1">
    <w:name w:val="List Table 3 Accent 1"/>
    <w:basedOn w:val="Tablanormal"/>
    <w:uiPriority w:val="48"/>
    <w:rsid w:val="006A7C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Nmerodelnea">
    <w:name w:val="line number"/>
    <w:basedOn w:val="Fuentedeprrafopredeter"/>
    <w:uiPriority w:val="99"/>
    <w:semiHidden/>
    <w:unhideWhenUsed/>
    <w:rsid w:val="00872D0C"/>
  </w:style>
  <w:style w:type="table" w:styleId="Tabladelista3">
    <w:name w:val="List Table 3"/>
    <w:basedOn w:val="Tablanormal"/>
    <w:uiPriority w:val="48"/>
    <w:rsid w:val="001033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tulo1Car">
    <w:name w:val="Título 1 Car"/>
    <w:basedOn w:val="Fuentedeprrafopredeter"/>
    <w:link w:val="Ttulo1"/>
    <w:uiPriority w:val="9"/>
    <w:rsid w:val="004229B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4229BF"/>
  </w:style>
  <w:style w:type="character" w:styleId="Hipervnculo">
    <w:name w:val="Hyperlink"/>
    <w:basedOn w:val="Fuentedeprrafopredeter"/>
    <w:uiPriority w:val="99"/>
    <w:unhideWhenUsed/>
    <w:rsid w:val="000D2407"/>
    <w:rPr>
      <w:color w:val="0563C1" w:themeColor="hyperlink"/>
      <w:u w:val="single"/>
    </w:rPr>
  </w:style>
  <w:style w:type="paragraph" w:styleId="HTMLconformatoprevio">
    <w:name w:val="HTML Preformatted"/>
    <w:basedOn w:val="Normal"/>
    <w:link w:val="HTMLconformatoprevioCar"/>
    <w:uiPriority w:val="99"/>
    <w:unhideWhenUsed/>
    <w:rsid w:val="00D4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45871"/>
    <w:rPr>
      <w:rFonts w:ascii="Courier New" w:eastAsia="Times New Roman" w:hAnsi="Courier New" w:cs="Courier New"/>
      <w:sz w:val="20"/>
      <w:szCs w:val="20"/>
      <w:lang w:eastAsia="es-MX"/>
    </w:rPr>
  </w:style>
  <w:style w:type="character" w:customStyle="1" w:styleId="y2iqfc">
    <w:name w:val="y2iqfc"/>
    <w:basedOn w:val="Fuentedeprrafopredeter"/>
    <w:rsid w:val="00D45871"/>
  </w:style>
  <w:style w:type="paragraph" w:styleId="Sinespaciado">
    <w:name w:val="No Spacing"/>
    <w:uiPriority w:val="1"/>
    <w:qFormat/>
    <w:rsid w:val="00D45871"/>
    <w:pPr>
      <w:spacing w:after="0" w:line="240" w:lineRule="auto"/>
    </w:pPr>
  </w:style>
  <w:style w:type="character" w:styleId="Refdecomentario">
    <w:name w:val="annotation reference"/>
    <w:basedOn w:val="Fuentedeprrafopredeter"/>
    <w:uiPriority w:val="99"/>
    <w:semiHidden/>
    <w:unhideWhenUsed/>
    <w:rsid w:val="00AD4389"/>
    <w:rPr>
      <w:sz w:val="16"/>
      <w:szCs w:val="16"/>
    </w:rPr>
  </w:style>
  <w:style w:type="paragraph" w:styleId="Textocomentario">
    <w:name w:val="annotation text"/>
    <w:basedOn w:val="Normal"/>
    <w:link w:val="TextocomentarioCar"/>
    <w:uiPriority w:val="99"/>
    <w:semiHidden/>
    <w:unhideWhenUsed/>
    <w:rsid w:val="00AD43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4389"/>
    <w:rPr>
      <w:sz w:val="20"/>
      <w:szCs w:val="20"/>
    </w:rPr>
  </w:style>
  <w:style w:type="paragraph" w:styleId="Asuntodelcomentario">
    <w:name w:val="annotation subject"/>
    <w:basedOn w:val="Textocomentario"/>
    <w:next w:val="Textocomentario"/>
    <w:link w:val="AsuntodelcomentarioCar"/>
    <w:uiPriority w:val="99"/>
    <w:semiHidden/>
    <w:unhideWhenUsed/>
    <w:rsid w:val="00AD4389"/>
    <w:rPr>
      <w:b/>
      <w:bCs/>
    </w:rPr>
  </w:style>
  <w:style w:type="character" w:customStyle="1" w:styleId="AsuntodelcomentarioCar">
    <w:name w:val="Asunto del comentario Car"/>
    <w:basedOn w:val="TextocomentarioCar"/>
    <w:link w:val="Asuntodelcomentario"/>
    <w:uiPriority w:val="99"/>
    <w:semiHidden/>
    <w:rsid w:val="00AD4389"/>
    <w:rPr>
      <w:b/>
      <w:bCs/>
      <w:sz w:val="20"/>
      <w:szCs w:val="20"/>
    </w:rPr>
  </w:style>
  <w:style w:type="paragraph" w:styleId="Textodeglobo">
    <w:name w:val="Balloon Text"/>
    <w:basedOn w:val="Normal"/>
    <w:link w:val="TextodegloboCar"/>
    <w:uiPriority w:val="99"/>
    <w:semiHidden/>
    <w:unhideWhenUsed/>
    <w:rsid w:val="00AD43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389"/>
    <w:rPr>
      <w:rFonts w:ascii="Segoe UI" w:hAnsi="Segoe UI" w:cs="Segoe UI"/>
      <w:sz w:val="18"/>
      <w:szCs w:val="18"/>
    </w:rPr>
  </w:style>
  <w:style w:type="character" w:customStyle="1" w:styleId="uppercase">
    <w:name w:val="uppercase"/>
    <w:basedOn w:val="Fuentedeprrafopredeter"/>
    <w:rsid w:val="003641D0"/>
  </w:style>
  <w:style w:type="character" w:styleId="Hipervnculovisitado">
    <w:name w:val="FollowedHyperlink"/>
    <w:basedOn w:val="Fuentedeprrafopredeter"/>
    <w:uiPriority w:val="99"/>
    <w:semiHidden/>
    <w:unhideWhenUsed/>
    <w:rsid w:val="008C762C"/>
    <w:rPr>
      <w:color w:val="954F72" w:themeColor="followedHyperlink"/>
      <w:u w:val="single"/>
    </w:rPr>
  </w:style>
  <w:style w:type="character" w:customStyle="1" w:styleId="hps">
    <w:name w:val="hps"/>
    <w:basedOn w:val="Fuentedeprrafopredeter"/>
    <w:rsid w:val="00B6258A"/>
  </w:style>
  <w:style w:type="table" w:styleId="Tabladelista6concolores-nfasis3">
    <w:name w:val="List Table 6 Colorful Accent 3"/>
    <w:basedOn w:val="Tablanormal"/>
    <w:uiPriority w:val="51"/>
    <w:rsid w:val="00FA2AE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8C39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9D7"/>
  </w:style>
  <w:style w:type="paragraph" w:styleId="Piedepgina">
    <w:name w:val="footer"/>
    <w:basedOn w:val="Normal"/>
    <w:link w:val="PiedepginaCar"/>
    <w:uiPriority w:val="99"/>
    <w:unhideWhenUsed/>
    <w:rsid w:val="008C39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9D7"/>
  </w:style>
  <w:style w:type="character" w:customStyle="1" w:styleId="Mencinsinresolver1">
    <w:name w:val="Mención sin resolver1"/>
    <w:basedOn w:val="Fuentedeprrafopredeter"/>
    <w:uiPriority w:val="99"/>
    <w:semiHidden/>
    <w:unhideWhenUsed/>
    <w:rsid w:val="008C39D7"/>
    <w:rPr>
      <w:color w:val="605E5C"/>
      <w:shd w:val="clear" w:color="auto" w:fill="E1DFDD"/>
    </w:rPr>
  </w:style>
  <w:style w:type="table" w:styleId="Tablaconcuadrcula1clara">
    <w:name w:val="Grid Table 1 Light"/>
    <w:basedOn w:val="Tablanormal"/>
    <w:uiPriority w:val="46"/>
    <w:rsid w:val="009264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6A28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282D"/>
    <w:rPr>
      <w:sz w:val="20"/>
      <w:szCs w:val="20"/>
    </w:rPr>
  </w:style>
  <w:style w:type="character" w:styleId="Refdenotaalpie">
    <w:name w:val="footnote reference"/>
    <w:basedOn w:val="Fuentedeprrafopredeter"/>
    <w:uiPriority w:val="99"/>
    <w:semiHidden/>
    <w:unhideWhenUsed/>
    <w:rsid w:val="006A282D"/>
    <w:rPr>
      <w:vertAlign w:val="superscript"/>
    </w:rPr>
  </w:style>
  <w:style w:type="table" w:styleId="Tabladelista2-nfasis3">
    <w:name w:val="List Table 2 Accent 3"/>
    <w:basedOn w:val="Tablanormal"/>
    <w:uiPriority w:val="47"/>
    <w:rsid w:val="00C8256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
    <w:name w:val="List Table 2"/>
    <w:basedOn w:val="Tablanormal"/>
    <w:uiPriority w:val="47"/>
    <w:rsid w:val="00C8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nfasis3">
    <w:name w:val="List Table 7 Colorful Accent 3"/>
    <w:basedOn w:val="Tablanormal"/>
    <w:uiPriority w:val="52"/>
    <w:rsid w:val="0007183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uiPriority w:val="34"/>
    <w:qFormat/>
    <w:rsid w:val="009333D8"/>
    <w:pPr>
      <w:ind w:left="720"/>
      <w:contextualSpacing/>
    </w:pPr>
  </w:style>
  <w:style w:type="character" w:styleId="Textodelmarcadordeposicin">
    <w:name w:val="Placeholder Text"/>
    <w:basedOn w:val="Fuentedeprrafopredeter"/>
    <w:uiPriority w:val="99"/>
    <w:semiHidden/>
    <w:rsid w:val="00D74FF1"/>
    <w:rPr>
      <w:color w:val="808080"/>
    </w:rPr>
  </w:style>
  <w:style w:type="table" w:styleId="Tabladelista4-nfasis3">
    <w:name w:val="List Table 4 Accent 3"/>
    <w:basedOn w:val="Tablanormal"/>
    <w:uiPriority w:val="49"/>
    <w:rsid w:val="006D23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cinsinresolver">
    <w:name w:val="Unresolved Mention"/>
    <w:basedOn w:val="Fuentedeprrafopredeter"/>
    <w:uiPriority w:val="99"/>
    <w:semiHidden/>
    <w:unhideWhenUsed/>
    <w:rsid w:val="00182409"/>
    <w:rPr>
      <w:color w:val="605E5C"/>
      <w:shd w:val="clear" w:color="auto" w:fill="E1DFDD"/>
    </w:rPr>
  </w:style>
  <w:style w:type="table" w:styleId="Tablaconcuadrcula">
    <w:name w:val="Table Grid"/>
    <w:basedOn w:val="Tablanormal"/>
    <w:uiPriority w:val="39"/>
    <w:rsid w:val="009F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F795A"/>
    <w:pPr>
      <w:spacing w:after="0" w:line="240" w:lineRule="auto"/>
    </w:pPr>
  </w:style>
  <w:style w:type="table" w:styleId="Tablaconcuadrcula7concolores">
    <w:name w:val="Grid Table 7 Colorful"/>
    <w:basedOn w:val="Tablanormal"/>
    <w:uiPriority w:val="52"/>
    <w:rsid w:val="00655DD5"/>
    <w:pPr>
      <w:spacing w:after="0" w:line="240" w:lineRule="auto"/>
    </w:pPr>
    <w:rPr>
      <w:color w:val="000000" w:themeColor="text1"/>
      <w:sz w:val="24"/>
      <w:szCs w:val="24"/>
      <w:lang w:val="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tulo3Car">
    <w:name w:val="Título 3 Car"/>
    <w:basedOn w:val="Fuentedeprrafopredeter"/>
    <w:link w:val="Ttulo3"/>
    <w:uiPriority w:val="9"/>
    <w:semiHidden/>
    <w:rsid w:val="006073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139">
      <w:bodyDiv w:val="1"/>
      <w:marLeft w:val="0"/>
      <w:marRight w:val="0"/>
      <w:marTop w:val="0"/>
      <w:marBottom w:val="0"/>
      <w:divBdr>
        <w:top w:val="none" w:sz="0" w:space="0" w:color="auto"/>
        <w:left w:val="none" w:sz="0" w:space="0" w:color="auto"/>
        <w:bottom w:val="none" w:sz="0" w:space="0" w:color="auto"/>
        <w:right w:val="none" w:sz="0" w:space="0" w:color="auto"/>
      </w:divBdr>
    </w:div>
    <w:div w:id="8529621">
      <w:bodyDiv w:val="1"/>
      <w:marLeft w:val="0"/>
      <w:marRight w:val="0"/>
      <w:marTop w:val="0"/>
      <w:marBottom w:val="0"/>
      <w:divBdr>
        <w:top w:val="none" w:sz="0" w:space="0" w:color="auto"/>
        <w:left w:val="none" w:sz="0" w:space="0" w:color="auto"/>
        <w:bottom w:val="none" w:sz="0" w:space="0" w:color="auto"/>
        <w:right w:val="none" w:sz="0" w:space="0" w:color="auto"/>
      </w:divBdr>
    </w:div>
    <w:div w:id="8652644">
      <w:bodyDiv w:val="1"/>
      <w:marLeft w:val="0"/>
      <w:marRight w:val="0"/>
      <w:marTop w:val="0"/>
      <w:marBottom w:val="0"/>
      <w:divBdr>
        <w:top w:val="none" w:sz="0" w:space="0" w:color="auto"/>
        <w:left w:val="none" w:sz="0" w:space="0" w:color="auto"/>
        <w:bottom w:val="none" w:sz="0" w:space="0" w:color="auto"/>
        <w:right w:val="none" w:sz="0" w:space="0" w:color="auto"/>
      </w:divBdr>
    </w:div>
    <w:div w:id="14617832">
      <w:bodyDiv w:val="1"/>
      <w:marLeft w:val="0"/>
      <w:marRight w:val="0"/>
      <w:marTop w:val="0"/>
      <w:marBottom w:val="0"/>
      <w:divBdr>
        <w:top w:val="none" w:sz="0" w:space="0" w:color="auto"/>
        <w:left w:val="none" w:sz="0" w:space="0" w:color="auto"/>
        <w:bottom w:val="none" w:sz="0" w:space="0" w:color="auto"/>
        <w:right w:val="none" w:sz="0" w:space="0" w:color="auto"/>
      </w:divBdr>
    </w:div>
    <w:div w:id="19203238">
      <w:bodyDiv w:val="1"/>
      <w:marLeft w:val="0"/>
      <w:marRight w:val="0"/>
      <w:marTop w:val="0"/>
      <w:marBottom w:val="0"/>
      <w:divBdr>
        <w:top w:val="none" w:sz="0" w:space="0" w:color="auto"/>
        <w:left w:val="none" w:sz="0" w:space="0" w:color="auto"/>
        <w:bottom w:val="none" w:sz="0" w:space="0" w:color="auto"/>
        <w:right w:val="none" w:sz="0" w:space="0" w:color="auto"/>
      </w:divBdr>
    </w:div>
    <w:div w:id="25912036">
      <w:bodyDiv w:val="1"/>
      <w:marLeft w:val="0"/>
      <w:marRight w:val="0"/>
      <w:marTop w:val="0"/>
      <w:marBottom w:val="0"/>
      <w:divBdr>
        <w:top w:val="none" w:sz="0" w:space="0" w:color="auto"/>
        <w:left w:val="none" w:sz="0" w:space="0" w:color="auto"/>
        <w:bottom w:val="none" w:sz="0" w:space="0" w:color="auto"/>
        <w:right w:val="none" w:sz="0" w:space="0" w:color="auto"/>
      </w:divBdr>
    </w:div>
    <w:div w:id="27613335">
      <w:bodyDiv w:val="1"/>
      <w:marLeft w:val="0"/>
      <w:marRight w:val="0"/>
      <w:marTop w:val="0"/>
      <w:marBottom w:val="0"/>
      <w:divBdr>
        <w:top w:val="none" w:sz="0" w:space="0" w:color="auto"/>
        <w:left w:val="none" w:sz="0" w:space="0" w:color="auto"/>
        <w:bottom w:val="none" w:sz="0" w:space="0" w:color="auto"/>
        <w:right w:val="none" w:sz="0" w:space="0" w:color="auto"/>
      </w:divBdr>
    </w:div>
    <w:div w:id="28335327">
      <w:bodyDiv w:val="1"/>
      <w:marLeft w:val="0"/>
      <w:marRight w:val="0"/>
      <w:marTop w:val="0"/>
      <w:marBottom w:val="0"/>
      <w:divBdr>
        <w:top w:val="none" w:sz="0" w:space="0" w:color="auto"/>
        <w:left w:val="none" w:sz="0" w:space="0" w:color="auto"/>
        <w:bottom w:val="none" w:sz="0" w:space="0" w:color="auto"/>
        <w:right w:val="none" w:sz="0" w:space="0" w:color="auto"/>
      </w:divBdr>
    </w:div>
    <w:div w:id="29458171">
      <w:bodyDiv w:val="1"/>
      <w:marLeft w:val="0"/>
      <w:marRight w:val="0"/>
      <w:marTop w:val="0"/>
      <w:marBottom w:val="0"/>
      <w:divBdr>
        <w:top w:val="none" w:sz="0" w:space="0" w:color="auto"/>
        <w:left w:val="none" w:sz="0" w:space="0" w:color="auto"/>
        <w:bottom w:val="none" w:sz="0" w:space="0" w:color="auto"/>
        <w:right w:val="none" w:sz="0" w:space="0" w:color="auto"/>
      </w:divBdr>
    </w:div>
    <w:div w:id="29765916">
      <w:bodyDiv w:val="1"/>
      <w:marLeft w:val="0"/>
      <w:marRight w:val="0"/>
      <w:marTop w:val="0"/>
      <w:marBottom w:val="0"/>
      <w:divBdr>
        <w:top w:val="none" w:sz="0" w:space="0" w:color="auto"/>
        <w:left w:val="none" w:sz="0" w:space="0" w:color="auto"/>
        <w:bottom w:val="none" w:sz="0" w:space="0" w:color="auto"/>
        <w:right w:val="none" w:sz="0" w:space="0" w:color="auto"/>
      </w:divBdr>
    </w:div>
    <w:div w:id="30106812">
      <w:bodyDiv w:val="1"/>
      <w:marLeft w:val="0"/>
      <w:marRight w:val="0"/>
      <w:marTop w:val="0"/>
      <w:marBottom w:val="0"/>
      <w:divBdr>
        <w:top w:val="none" w:sz="0" w:space="0" w:color="auto"/>
        <w:left w:val="none" w:sz="0" w:space="0" w:color="auto"/>
        <w:bottom w:val="none" w:sz="0" w:space="0" w:color="auto"/>
        <w:right w:val="none" w:sz="0" w:space="0" w:color="auto"/>
      </w:divBdr>
    </w:div>
    <w:div w:id="31075845">
      <w:bodyDiv w:val="1"/>
      <w:marLeft w:val="0"/>
      <w:marRight w:val="0"/>
      <w:marTop w:val="0"/>
      <w:marBottom w:val="0"/>
      <w:divBdr>
        <w:top w:val="none" w:sz="0" w:space="0" w:color="auto"/>
        <w:left w:val="none" w:sz="0" w:space="0" w:color="auto"/>
        <w:bottom w:val="none" w:sz="0" w:space="0" w:color="auto"/>
        <w:right w:val="none" w:sz="0" w:space="0" w:color="auto"/>
      </w:divBdr>
    </w:div>
    <w:div w:id="35006594">
      <w:bodyDiv w:val="1"/>
      <w:marLeft w:val="0"/>
      <w:marRight w:val="0"/>
      <w:marTop w:val="0"/>
      <w:marBottom w:val="0"/>
      <w:divBdr>
        <w:top w:val="none" w:sz="0" w:space="0" w:color="auto"/>
        <w:left w:val="none" w:sz="0" w:space="0" w:color="auto"/>
        <w:bottom w:val="none" w:sz="0" w:space="0" w:color="auto"/>
        <w:right w:val="none" w:sz="0" w:space="0" w:color="auto"/>
      </w:divBdr>
    </w:div>
    <w:div w:id="37052643">
      <w:bodyDiv w:val="1"/>
      <w:marLeft w:val="0"/>
      <w:marRight w:val="0"/>
      <w:marTop w:val="0"/>
      <w:marBottom w:val="0"/>
      <w:divBdr>
        <w:top w:val="none" w:sz="0" w:space="0" w:color="auto"/>
        <w:left w:val="none" w:sz="0" w:space="0" w:color="auto"/>
        <w:bottom w:val="none" w:sz="0" w:space="0" w:color="auto"/>
        <w:right w:val="none" w:sz="0" w:space="0" w:color="auto"/>
      </w:divBdr>
    </w:div>
    <w:div w:id="41297724">
      <w:bodyDiv w:val="1"/>
      <w:marLeft w:val="0"/>
      <w:marRight w:val="0"/>
      <w:marTop w:val="0"/>
      <w:marBottom w:val="0"/>
      <w:divBdr>
        <w:top w:val="none" w:sz="0" w:space="0" w:color="auto"/>
        <w:left w:val="none" w:sz="0" w:space="0" w:color="auto"/>
        <w:bottom w:val="none" w:sz="0" w:space="0" w:color="auto"/>
        <w:right w:val="none" w:sz="0" w:space="0" w:color="auto"/>
      </w:divBdr>
    </w:div>
    <w:div w:id="44960252">
      <w:bodyDiv w:val="1"/>
      <w:marLeft w:val="0"/>
      <w:marRight w:val="0"/>
      <w:marTop w:val="0"/>
      <w:marBottom w:val="0"/>
      <w:divBdr>
        <w:top w:val="none" w:sz="0" w:space="0" w:color="auto"/>
        <w:left w:val="none" w:sz="0" w:space="0" w:color="auto"/>
        <w:bottom w:val="none" w:sz="0" w:space="0" w:color="auto"/>
        <w:right w:val="none" w:sz="0" w:space="0" w:color="auto"/>
      </w:divBdr>
    </w:div>
    <w:div w:id="45879243">
      <w:bodyDiv w:val="1"/>
      <w:marLeft w:val="0"/>
      <w:marRight w:val="0"/>
      <w:marTop w:val="0"/>
      <w:marBottom w:val="0"/>
      <w:divBdr>
        <w:top w:val="none" w:sz="0" w:space="0" w:color="auto"/>
        <w:left w:val="none" w:sz="0" w:space="0" w:color="auto"/>
        <w:bottom w:val="none" w:sz="0" w:space="0" w:color="auto"/>
        <w:right w:val="none" w:sz="0" w:space="0" w:color="auto"/>
      </w:divBdr>
    </w:div>
    <w:div w:id="46727453">
      <w:bodyDiv w:val="1"/>
      <w:marLeft w:val="0"/>
      <w:marRight w:val="0"/>
      <w:marTop w:val="0"/>
      <w:marBottom w:val="0"/>
      <w:divBdr>
        <w:top w:val="none" w:sz="0" w:space="0" w:color="auto"/>
        <w:left w:val="none" w:sz="0" w:space="0" w:color="auto"/>
        <w:bottom w:val="none" w:sz="0" w:space="0" w:color="auto"/>
        <w:right w:val="none" w:sz="0" w:space="0" w:color="auto"/>
      </w:divBdr>
    </w:div>
    <w:div w:id="55974986">
      <w:bodyDiv w:val="1"/>
      <w:marLeft w:val="0"/>
      <w:marRight w:val="0"/>
      <w:marTop w:val="0"/>
      <w:marBottom w:val="0"/>
      <w:divBdr>
        <w:top w:val="none" w:sz="0" w:space="0" w:color="auto"/>
        <w:left w:val="none" w:sz="0" w:space="0" w:color="auto"/>
        <w:bottom w:val="none" w:sz="0" w:space="0" w:color="auto"/>
        <w:right w:val="none" w:sz="0" w:space="0" w:color="auto"/>
      </w:divBdr>
    </w:div>
    <w:div w:id="65343595">
      <w:bodyDiv w:val="1"/>
      <w:marLeft w:val="0"/>
      <w:marRight w:val="0"/>
      <w:marTop w:val="0"/>
      <w:marBottom w:val="0"/>
      <w:divBdr>
        <w:top w:val="none" w:sz="0" w:space="0" w:color="auto"/>
        <w:left w:val="none" w:sz="0" w:space="0" w:color="auto"/>
        <w:bottom w:val="none" w:sz="0" w:space="0" w:color="auto"/>
        <w:right w:val="none" w:sz="0" w:space="0" w:color="auto"/>
      </w:divBdr>
    </w:div>
    <w:div w:id="65538183">
      <w:bodyDiv w:val="1"/>
      <w:marLeft w:val="0"/>
      <w:marRight w:val="0"/>
      <w:marTop w:val="0"/>
      <w:marBottom w:val="0"/>
      <w:divBdr>
        <w:top w:val="none" w:sz="0" w:space="0" w:color="auto"/>
        <w:left w:val="none" w:sz="0" w:space="0" w:color="auto"/>
        <w:bottom w:val="none" w:sz="0" w:space="0" w:color="auto"/>
        <w:right w:val="none" w:sz="0" w:space="0" w:color="auto"/>
      </w:divBdr>
    </w:div>
    <w:div w:id="72554813">
      <w:bodyDiv w:val="1"/>
      <w:marLeft w:val="0"/>
      <w:marRight w:val="0"/>
      <w:marTop w:val="0"/>
      <w:marBottom w:val="0"/>
      <w:divBdr>
        <w:top w:val="none" w:sz="0" w:space="0" w:color="auto"/>
        <w:left w:val="none" w:sz="0" w:space="0" w:color="auto"/>
        <w:bottom w:val="none" w:sz="0" w:space="0" w:color="auto"/>
        <w:right w:val="none" w:sz="0" w:space="0" w:color="auto"/>
      </w:divBdr>
    </w:div>
    <w:div w:id="75056670">
      <w:bodyDiv w:val="1"/>
      <w:marLeft w:val="0"/>
      <w:marRight w:val="0"/>
      <w:marTop w:val="0"/>
      <w:marBottom w:val="0"/>
      <w:divBdr>
        <w:top w:val="none" w:sz="0" w:space="0" w:color="auto"/>
        <w:left w:val="none" w:sz="0" w:space="0" w:color="auto"/>
        <w:bottom w:val="none" w:sz="0" w:space="0" w:color="auto"/>
        <w:right w:val="none" w:sz="0" w:space="0" w:color="auto"/>
      </w:divBdr>
    </w:div>
    <w:div w:id="80565837">
      <w:bodyDiv w:val="1"/>
      <w:marLeft w:val="0"/>
      <w:marRight w:val="0"/>
      <w:marTop w:val="0"/>
      <w:marBottom w:val="0"/>
      <w:divBdr>
        <w:top w:val="none" w:sz="0" w:space="0" w:color="auto"/>
        <w:left w:val="none" w:sz="0" w:space="0" w:color="auto"/>
        <w:bottom w:val="none" w:sz="0" w:space="0" w:color="auto"/>
        <w:right w:val="none" w:sz="0" w:space="0" w:color="auto"/>
      </w:divBdr>
    </w:div>
    <w:div w:id="80833374">
      <w:bodyDiv w:val="1"/>
      <w:marLeft w:val="0"/>
      <w:marRight w:val="0"/>
      <w:marTop w:val="0"/>
      <w:marBottom w:val="0"/>
      <w:divBdr>
        <w:top w:val="none" w:sz="0" w:space="0" w:color="auto"/>
        <w:left w:val="none" w:sz="0" w:space="0" w:color="auto"/>
        <w:bottom w:val="none" w:sz="0" w:space="0" w:color="auto"/>
        <w:right w:val="none" w:sz="0" w:space="0" w:color="auto"/>
      </w:divBdr>
    </w:div>
    <w:div w:id="83382390">
      <w:bodyDiv w:val="1"/>
      <w:marLeft w:val="0"/>
      <w:marRight w:val="0"/>
      <w:marTop w:val="0"/>
      <w:marBottom w:val="0"/>
      <w:divBdr>
        <w:top w:val="none" w:sz="0" w:space="0" w:color="auto"/>
        <w:left w:val="none" w:sz="0" w:space="0" w:color="auto"/>
        <w:bottom w:val="none" w:sz="0" w:space="0" w:color="auto"/>
        <w:right w:val="none" w:sz="0" w:space="0" w:color="auto"/>
      </w:divBdr>
    </w:div>
    <w:div w:id="85002642">
      <w:bodyDiv w:val="1"/>
      <w:marLeft w:val="0"/>
      <w:marRight w:val="0"/>
      <w:marTop w:val="0"/>
      <w:marBottom w:val="0"/>
      <w:divBdr>
        <w:top w:val="none" w:sz="0" w:space="0" w:color="auto"/>
        <w:left w:val="none" w:sz="0" w:space="0" w:color="auto"/>
        <w:bottom w:val="none" w:sz="0" w:space="0" w:color="auto"/>
        <w:right w:val="none" w:sz="0" w:space="0" w:color="auto"/>
      </w:divBdr>
    </w:div>
    <w:div w:id="88085413">
      <w:bodyDiv w:val="1"/>
      <w:marLeft w:val="0"/>
      <w:marRight w:val="0"/>
      <w:marTop w:val="0"/>
      <w:marBottom w:val="0"/>
      <w:divBdr>
        <w:top w:val="none" w:sz="0" w:space="0" w:color="auto"/>
        <w:left w:val="none" w:sz="0" w:space="0" w:color="auto"/>
        <w:bottom w:val="none" w:sz="0" w:space="0" w:color="auto"/>
        <w:right w:val="none" w:sz="0" w:space="0" w:color="auto"/>
      </w:divBdr>
    </w:div>
    <w:div w:id="88695293">
      <w:bodyDiv w:val="1"/>
      <w:marLeft w:val="0"/>
      <w:marRight w:val="0"/>
      <w:marTop w:val="0"/>
      <w:marBottom w:val="0"/>
      <w:divBdr>
        <w:top w:val="none" w:sz="0" w:space="0" w:color="auto"/>
        <w:left w:val="none" w:sz="0" w:space="0" w:color="auto"/>
        <w:bottom w:val="none" w:sz="0" w:space="0" w:color="auto"/>
        <w:right w:val="none" w:sz="0" w:space="0" w:color="auto"/>
      </w:divBdr>
    </w:div>
    <w:div w:id="101612055">
      <w:bodyDiv w:val="1"/>
      <w:marLeft w:val="0"/>
      <w:marRight w:val="0"/>
      <w:marTop w:val="0"/>
      <w:marBottom w:val="0"/>
      <w:divBdr>
        <w:top w:val="none" w:sz="0" w:space="0" w:color="auto"/>
        <w:left w:val="none" w:sz="0" w:space="0" w:color="auto"/>
        <w:bottom w:val="none" w:sz="0" w:space="0" w:color="auto"/>
        <w:right w:val="none" w:sz="0" w:space="0" w:color="auto"/>
      </w:divBdr>
    </w:div>
    <w:div w:id="102578694">
      <w:bodyDiv w:val="1"/>
      <w:marLeft w:val="0"/>
      <w:marRight w:val="0"/>
      <w:marTop w:val="0"/>
      <w:marBottom w:val="0"/>
      <w:divBdr>
        <w:top w:val="none" w:sz="0" w:space="0" w:color="auto"/>
        <w:left w:val="none" w:sz="0" w:space="0" w:color="auto"/>
        <w:bottom w:val="none" w:sz="0" w:space="0" w:color="auto"/>
        <w:right w:val="none" w:sz="0" w:space="0" w:color="auto"/>
      </w:divBdr>
    </w:div>
    <w:div w:id="106313873">
      <w:bodyDiv w:val="1"/>
      <w:marLeft w:val="0"/>
      <w:marRight w:val="0"/>
      <w:marTop w:val="0"/>
      <w:marBottom w:val="0"/>
      <w:divBdr>
        <w:top w:val="none" w:sz="0" w:space="0" w:color="auto"/>
        <w:left w:val="none" w:sz="0" w:space="0" w:color="auto"/>
        <w:bottom w:val="none" w:sz="0" w:space="0" w:color="auto"/>
        <w:right w:val="none" w:sz="0" w:space="0" w:color="auto"/>
      </w:divBdr>
    </w:div>
    <w:div w:id="107361144">
      <w:bodyDiv w:val="1"/>
      <w:marLeft w:val="0"/>
      <w:marRight w:val="0"/>
      <w:marTop w:val="0"/>
      <w:marBottom w:val="0"/>
      <w:divBdr>
        <w:top w:val="none" w:sz="0" w:space="0" w:color="auto"/>
        <w:left w:val="none" w:sz="0" w:space="0" w:color="auto"/>
        <w:bottom w:val="none" w:sz="0" w:space="0" w:color="auto"/>
        <w:right w:val="none" w:sz="0" w:space="0" w:color="auto"/>
      </w:divBdr>
    </w:div>
    <w:div w:id="110055767">
      <w:bodyDiv w:val="1"/>
      <w:marLeft w:val="0"/>
      <w:marRight w:val="0"/>
      <w:marTop w:val="0"/>
      <w:marBottom w:val="0"/>
      <w:divBdr>
        <w:top w:val="none" w:sz="0" w:space="0" w:color="auto"/>
        <w:left w:val="none" w:sz="0" w:space="0" w:color="auto"/>
        <w:bottom w:val="none" w:sz="0" w:space="0" w:color="auto"/>
        <w:right w:val="none" w:sz="0" w:space="0" w:color="auto"/>
      </w:divBdr>
    </w:div>
    <w:div w:id="116261347">
      <w:bodyDiv w:val="1"/>
      <w:marLeft w:val="0"/>
      <w:marRight w:val="0"/>
      <w:marTop w:val="0"/>
      <w:marBottom w:val="0"/>
      <w:divBdr>
        <w:top w:val="none" w:sz="0" w:space="0" w:color="auto"/>
        <w:left w:val="none" w:sz="0" w:space="0" w:color="auto"/>
        <w:bottom w:val="none" w:sz="0" w:space="0" w:color="auto"/>
        <w:right w:val="none" w:sz="0" w:space="0" w:color="auto"/>
      </w:divBdr>
    </w:div>
    <w:div w:id="116485422">
      <w:bodyDiv w:val="1"/>
      <w:marLeft w:val="0"/>
      <w:marRight w:val="0"/>
      <w:marTop w:val="0"/>
      <w:marBottom w:val="0"/>
      <w:divBdr>
        <w:top w:val="none" w:sz="0" w:space="0" w:color="auto"/>
        <w:left w:val="none" w:sz="0" w:space="0" w:color="auto"/>
        <w:bottom w:val="none" w:sz="0" w:space="0" w:color="auto"/>
        <w:right w:val="none" w:sz="0" w:space="0" w:color="auto"/>
      </w:divBdr>
    </w:div>
    <w:div w:id="118882313">
      <w:bodyDiv w:val="1"/>
      <w:marLeft w:val="0"/>
      <w:marRight w:val="0"/>
      <w:marTop w:val="0"/>
      <w:marBottom w:val="0"/>
      <w:divBdr>
        <w:top w:val="none" w:sz="0" w:space="0" w:color="auto"/>
        <w:left w:val="none" w:sz="0" w:space="0" w:color="auto"/>
        <w:bottom w:val="none" w:sz="0" w:space="0" w:color="auto"/>
        <w:right w:val="none" w:sz="0" w:space="0" w:color="auto"/>
      </w:divBdr>
    </w:div>
    <w:div w:id="121968461">
      <w:bodyDiv w:val="1"/>
      <w:marLeft w:val="0"/>
      <w:marRight w:val="0"/>
      <w:marTop w:val="0"/>
      <w:marBottom w:val="0"/>
      <w:divBdr>
        <w:top w:val="none" w:sz="0" w:space="0" w:color="auto"/>
        <w:left w:val="none" w:sz="0" w:space="0" w:color="auto"/>
        <w:bottom w:val="none" w:sz="0" w:space="0" w:color="auto"/>
        <w:right w:val="none" w:sz="0" w:space="0" w:color="auto"/>
      </w:divBdr>
    </w:div>
    <w:div w:id="124781866">
      <w:bodyDiv w:val="1"/>
      <w:marLeft w:val="0"/>
      <w:marRight w:val="0"/>
      <w:marTop w:val="0"/>
      <w:marBottom w:val="0"/>
      <w:divBdr>
        <w:top w:val="none" w:sz="0" w:space="0" w:color="auto"/>
        <w:left w:val="none" w:sz="0" w:space="0" w:color="auto"/>
        <w:bottom w:val="none" w:sz="0" w:space="0" w:color="auto"/>
        <w:right w:val="none" w:sz="0" w:space="0" w:color="auto"/>
      </w:divBdr>
    </w:div>
    <w:div w:id="127479894">
      <w:bodyDiv w:val="1"/>
      <w:marLeft w:val="0"/>
      <w:marRight w:val="0"/>
      <w:marTop w:val="0"/>
      <w:marBottom w:val="0"/>
      <w:divBdr>
        <w:top w:val="none" w:sz="0" w:space="0" w:color="auto"/>
        <w:left w:val="none" w:sz="0" w:space="0" w:color="auto"/>
        <w:bottom w:val="none" w:sz="0" w:space="0" w:color="auto"/>
        <w:right w:val="none" w:sz="0" w:space="0" w:color="auto"/>
      </w:divBdr>
    </w:div>
    <w:div w:id="128861047">
      <w:bodyDiv w:val="1"/>
      <w:marLeft w:val="0"/>
      <w:marRight w:val="0"/>
      <w:marTop w:val="0"/>
      <w:marBottom w:val="0"/>
      <w:divBdr>
        <w:top w:val="none" w:sz="0" w:space="0" w:color="auto"/>
        <w:left w:val="none" w:sz="0" w:space="0" w:color="auto"/>
        <w:bottom w:val="none" w:sz="0" w:space="0" w:color="auto"/>
        <w:right w:val="none" w:sz="0" w:space="0" w:color="auto"/>
      </w:divBdr>
    </w:div>
    <w:div w:id="135998349">
      <w:bodyDiv w:val="1"/>
      <w:marLeft w:val="0"/>
      <w:marRight w:val="0"/>
      <w:marTop w:val="0"/>
      <w:marBottom w:val="0"/>
      <w:divBdr>
        <w:top w:val="none" w:sz="0" w:space="0" w:color="auto"/>
        <w:left w:val="none" w:sz="0" w:space="0" w:color="auto"/>
        <w:bottom w:val="none" w:sz="0" w:space="0" w:color="auto"/>
        <w:right w:val="none" w:sz="0" w:space="0" w:color="auto"/>
      </w:divBdr>
    </w:div>
    <w:div w:id="136187364">
      <w:bodyDiv w:val="1"/>
      <w:marLeft w:val="0"/>
      <w:marRight w:val="0"/>
      <w:marTop w:val="0"/>
      <w:marBottom w:val="0"/>
      <w:divBdr>
        <w:top w:val="none" w:sz="0" w:space="0" w:color="auto"/>
        <w:left w:val="none" w:sz="0" w:space="0" w:color="auto"/>
        <w:bottom w:val="none" w:sz="0" w:space="0" w:color="auto"/>
        <w:right w:val="none" w:sz="0" w:space="0" w:color="auto"/>
      </w:divBdr>
    </w:div>
    <w:div w:id="136805501">
      <w:bodyDiv w:val="1"/>
      <w:marLeft w:val="0"/>
      <w:marRight w:val="0"/>
      <w:marTop w:val="0"/>
      <w:marBottom w:val="0"/>
      <w:divBdr>
        <w:top w:val="none" w:sz="0" w:space="0" w:color="auto"/>
        <w:left w:val="none" w:sz="0" w:space="0" w:color="auto"/>
        <w:bottom w:val="none" w:sz="0" w:space="0" w:color="auto"/>
        <w:right w:val="none" w:sz="0" w:space="0" w:color="auto"/>
      </w:divBdr>
    </w:div>
    <w:div w:id="137888676">
      <w:bodyDiv w:val="1"/>
      <w:marLeft w:val="0"/>
      <w:marRight w:val="0"/>
      <w:marTop w:val="0"/>
      <w:marBottom w:val="0"/>
      <w:divBdr>
        <w:top w:val="none" w:sz="0" w:space="0" w:color="auto"/>
        <w:left w:val="none" w:sz="0" w:space="0" w:color="auto"/>
        <w:bottom w:val="none" w:sz="0" w:space="0" w:color="auto"/>
        <w:right w:val="none" w:sz="0" w:space="0" w:color="auto"/>
      </w:divBdr>
    </w:div>
    <w:div w:id="138956974">
      <w:bodyDiv w:val="1"/>
      <w:marLeft w:val="0"/>
      <w:marRight w:val="0"/>
      <w:marTop w:val="0"/>
      <w:marBottom w:val="0"/>
      <w:divBdr>
        <w:top w:val="none" w:sz="0" w:space="0" w:color="auto"/>
        <w:left w:val="none" w:sz="0" w:space="0" w:color="auto"/>
        <w:bottom w:val="none" w:sz="0" w:space="0" w:color="auto"/>
        <w:right w:val="none" w:sz="0" w:space="0" w:color="auto"/>
      </w:divBdr>
    </w:div>
    <w:div w:id="141195252">
      <w:bodyDiv w:val="1"/>
      <w:marLeft w:val="0"/>
      <w:marRight w:val="0"/>
      <w:marTop w:val="0"/>
      <w:marBottom w:val="0"/>
      <w:divBdr>
        <w:top w:val="none" w:sz="0" w:space="0" w:color="auto"/>
        <w:left w:val="none" w:sz="0" w:space="0" w:color="auto"/>
        <w:bottom w:val="none" w:sz="0" w:space="0" w:color="auto"/>
        <w:right w:val="none" w:sz="0" w:space="0" w:color="auto"/>
      </w:divBdr>
    </w:div>
    <w:div w:id="141435186">
      <w:bodyDiv w:val="1"/>
      <w:marLeft w:val="0"/>
      <w:marRight w:val="0"/>
      <w:marTop w:val="0"/>
      <w:marBottom w:val="0"/>
      <w:divBdr>
        <w:top w:val="none" w:sz="0" w:space="0" w:color="auto"/>
        <w:left w:val="none" w:sz="0" w:space="0" w:color="auto"/>
        <w:bottom w:val="none" w:sz="0" w:space="0" w:color="auto"/>
        <w:right w:val="none" w:sz="0" w:space="0" w:color="auto"/>
      </w:divBdr>
    </w:div>
    <w:div w:id="141823437">
      <w:bodyDiv w:val="1"/>
      <w:marLeft w:val="0"/>
      <w:marRight w:val="0"/>
      <w:marTop w:val="0"/>
      <w:marBottom w:val="0"/>
      <w:divBdr>
        <w:top w:val="none" w:sz="0" w:space="0" w:color="auto"/>
        <w:left w:val="none" w:sz="0" w:space="0" w:color="auto"/>
        <w:bottom w:val="none" w:sz="0" w:space="0" w:color="auto"/>
        <w:right w:val="none" w:sz="0" w:space="0" w:color="auto"/>
      </w:divBdr>
    </w:div>
    <w:div w:id="144467591">
      <w:bodyDiv w:val="1"/>
      <w:marLeft w:val="0"/>
      <w:marRight w:val="0"/>
      <w:marTop w:val="0"/>
      <w:marBottom w:val="0"/>
      <w:divBdr>
        <w:top w:val="none" w:sz="0" w:space="0" w:color="auto"/>
        <w:left w:val="none" w:sz="0" w:space="0" w:color="auto"/>
        <w:bottom w:val="none" w:sz="0" w:space="0" w:color="auto"/>
        <w:right w:val="none" w:sz="0" w:space="0" w:color="auto"/>
      </w:divBdr>
    </w:div>
    <w:div w:id="146822548">
      <w:bodyDiv w:val="1"/>
      <w:marLeft w:val="0"/>
      <w:marRight w:val="0"/>
      <w:marTop w:val="0"/>
      <w:marBottom w:val="0"/>
      <w:divBdr>
        <w:top w:val="none" w:sz="0" w:space="0" w:color="auto"/>
        <w:left w:val="none" w:sz="0" w:space="0" w:color="auto"/>
        <w:bottom w:val="none" w:sz="0" w:space="0" w:color="auto"/>
        <w:right w:val="none" w:sz="0" w:space="0" w:color="auto"/>
      </w:divBdr>
    </w:div>
    <w:div w:id="148637803">
      <w:bodyDiv w:val="1"/>
      <w:marLeft w:val="0"/>
      <w:marRight w:val="0"/>
      <w:marTop w:val="0"/>
      <w:marBottom w:val="0"/>
      <w:divBdr>
        <w:top w:val="none" w:sz="0" w:space="0" w:color="auto"/>
        <w:left w:val="none" w:sz="0" w:space="0" w:color="auto"/>
        <w:bottom w:val="none" w:sz="0" w:space="0" w:color="auto"/>
        <w:right w:val="none" w:sz="0" w:space="0" w:color="auto"/>
      </w:divBdr>
    </w:div>
    <w:div w:id="150602995">
      <w:bodyDiv w:val="1"/>
      <w:marLeft w:val="0"/>
      <w:marRight w:val="0"/>
      <w:marTop w:val="0"/>
      <w:marBottom w:val="0"/>
      <w:divBdr>
        <w:top w:val="none" w:sz="0" w:space="0" w:color="auto"/>
        <w:left w:val="none" w:sz="0" w:space="0" w:color="auto"/>
        <w:bottom w:val="none" w:sz="0" w:space="0" w:color="auto"/>
        <w:right w:val="none" w:sz="0" w:space="0" w:color="auto"/>
      </w:divBdr>
    </w:div>
    <w:div w:id="152338062">
      <w:bodyDiv w:val="1"/>
      <w:marLeft w:val="0"/>
      <w:marRight w:val="0"/>
      <w:marTop w:val="0"/>
      <w:marBottom w:val="0"/>
      <w:divBdr>
        <w:top w:val="none" w:sz="0" w:space="0" w:color="auto"/>
        <w:left w:val="none" w:sz="0" w:space="0" w:color="auto"/>
        <w:bottom w:val="none" w:sz="0" w:space="0" w:color="auto"/>
        <w:right w:val="none" w:sz="0" w:space="0" w:color="auto"/>
      </w:divBdr>
    </w:div>
    <w:div w:id="152647708">
      <w:bodyDiv w:val="1"/>
      <w:marLeft w:val="0"/>
      <w:marRight w:val="0"/>
      <w:marTop w:val="0"/>
      <w:marBottom w:val="0"/>
      <w:divBdr>
        <w:top w:val="none" w:sz="0" w:space="0" w:color="auto"/>
        <w:left w:val="none" w:sz="0" w:space="0" w:color="auto"/>
        <w:bottom w:val="none" w:sz="0" w:space="0" w:color="auto"/>
        <w:right w:val="none" w:sz="0" w:space="0" w:color="auto"/>
      </w:divBdr>
    </w:div>
    <w:div w:id="154230322">
      <w:bodyDiv w:val="1"/>
      <w:marLeft w:val="0"/>
      <w:marRight w:val="0"/>
      <w:marTop w:val="0"/>
      <w:marBottom w:val="0"/>
      <w:divBdr>
        <w:top w:val="none" w:sz="0" w:space="0" w:color="auto"/>
        <w:left w:val="none" w:sz="0" w:space="0" w:color="auto"/>
        <w:bottom w:val="none" w:sz="0" w:space="0" w:color="auto"/>
        <w:right w:val="none" w:sz="0" w:space="0" w:color="auto"/>
      </w:divBdr>
    </w:div>
    <w:div w:id="154346759">
      <w:bodyDiv w:val="1"/>
      <w:marLeft w:val="0"/>
      <w:marRight w:val="0"/>
      <w:marTop w:val="0"/>
      <w:marBottom w:val="0"/>
      <w:divBdr>
        <w:top w:val="none" w:sz="0" w:space="0" w:color="auto"/>
        <w:left w:val="none" w:sz="0" w:space="0" w:color="auto"/>
        <w:bottom w:val="none" w:sz="0" w:space="0" w:color="auto"/>
        <w:right w:val="none" w:sz="0" w:space="0" w:color="auto"/>
      </w:divBdr>
    </w:div>
    <w:div w:id="167984169">
      <w:bodyDiv w:val="1"/>
      <w:marLeft w:val="0"/>
      <w:marRight w:val="0"/>
      <w:marTop w:val="0"/>
      <w:marBottom w:val="0"/>
      <w:divBdr>
        <w:top w:val="none" w:sz="0" w:space="0" w:color="auto"/>
        <w:left w:val="none" w:sz="0" w:space="0" w:color="auto"/>
        <w:bottom w:val="none" w:sz="0" w:space="0" w:color="auto"/>
        <w:right w:val="none" w:sz="0" w:space="0" w:color="auto"/>
      </w:divBdr>
    </w:div>
    <w:div w:id="168377552">
      <w:bodyDiv w:val="1"/>
      <w:marLeft w:val="0"/>
      <w:marRight w:val="0"/>
      <w:marTop w:val="0"/>
      <w:marBottom w:val="0"/>
      <w:divBdr>
        <w:top w:val="none" w:sz="0" w:space="0" w:color="auto"/>
        <w:left w:val="none" w:sz="0" w:space="0" w:color="auto"/>
        <w:bottom w:val="none" w:sz="0" w:space="0" w:color="auto"/>
        <w:right w:val="none" w:sz="0" w:space="0" w:color="auto"/>
      </w:divBdr>
    </w:div>
    <w:div w:id="176310167">
      <w:bodyDiv w:val="1"/>
      <w:marLeft w:val="0"/>
      <w:marRight w:val="0"/>
      <w:marTop w:val="0"/>
      <w:marBottom w:val="0"/>
      <w:divBdr>
        <w:top w:val="none" w:sz="0" w:space="0" w:color="auto"/>
        <w:left w:val="none" w:sz="0" w:space="0" w:color="auto"/>
        <w:bottom w:val="none" w:sz="0" w:space="0" w:color="auto"/>
        <w:right w:val="none" w:sz="0" w:space="0" w:color="auto"/>
      </w:divBdr>
    </w:div>
    <w:div w:id="182019265">
      <w:bodyDiv w:val="1"/>
      <w:marLeft w:val="0"/>
      <w:marRight w:val="0"/>
      <w:marTop w:val="0"/>
      <w:marBottom w:val="0"/>
      <w:divBdr>
        <w:top w:val="none" w:sz="0" w:space="0" w:color="auto"/>
        <w:left w:val="none" w:sz="0" w:space="0" w:color="auto"/>
        <w:bottom w:val="none" w:sz="0" w:space="0" w:color="auto"/>
        <w:right w:val="none" w:sz="0" w:space="0" w:color="auto"/>
      </w:divBdr>
    </w:div>
    <w:div w:id="182869342">
      <w:bodyDiv w:val="1"/>
      <w:marLeft w:val="0"/>
      <w:marRight w:val="0"/>
      <w:marTop w:val="0"/>
      <w:marBottom w:val="0"/>
      <w:divBdr>
        <w:top w:val="none" w:sz="0" w:space="0" w:color="auto"/>
        <w:left w:val="none" w:sz="0" w:space="0" w:color="auto"/>
        <w:bottom w:val="none" w:sz="0" w:space="0" w:color="auto"/>
        <w:right w:val="none" w:sz="0" w:space="0" w:color="auto"/>
      </w:divBdr>
    </w:div>
    <w:div w:id="183400513">
      <w:bodyDiv w:val="1"/>
      <w:marLeft w:val="0"/>
      <w:marRight w:val="0"/>
      <w:marTop w:val="0"/>
      <w:marBottom w:val="0"/>
      <w:divBdr>
        <w:top w:val="none" w:sz="0" w:space="0" w:color="auto"/>
        <w:left w:val="none" w:sz="0" w:space="0" w:color="auto"/>
        <w:bottom w:val="none" w:sz="0" w:space="0" w:color="auto"/>
        <w:right w:val="none" w:sz="0" w:space="0" w:color="auto"/>
      </w:divBdr>
    </w:div>
    <w:div w:id="194466576">
      <w:bodyDiv w:val="1"/>
      <w:marLeft w:val="0"/>
      <w:marRight w:val="0"/>
      <w:marTop w:val="0"/>
      <w:marBottom w:val="0"/>
      <w:divBdr>
        <w:top w:val="none" w:sz="0" w:space="0" w:color="auto"/>
        <w:left w:val="none" w:sz="0" w:space="0" w:color="auto"/>
        <w:bottom w:val="none" w:sz="0" w:space="0" w:color="auto"/>
        <w:right w:val="none" w:sz="0" w:space="0" w:color="auto"/>
      </w:divBdr>
    </w:div>
    <w:div w:id="194586332">
      <w:bodyDiv w:val="1"/>
      <w:marLeft w:val="0"/>
      <w:marRight w:val="0"/>
      <w:marTop w:val="0"/>
      <w:marBottom w:val="0"/>
      <w:divBdr>
        <w:top w:val="none" w:sz="0" w:space="0" w:color="auto"/>
        <w:left w:val="none" w:sz="0" w:space="0" w:color="auto"/>
        <w:bottom w:val="none" w:sz="0" w:space="0" w:color="auto"/>
        <w:right w:val="none" w:sz="0" w:space="0" w:color="auto"/>
      </w:divBdr>
    </w:div>
    <w:div w:id="196743605">
      <w:bodyDiv w:val="1"/>
      <w:marLeft w:val="0"/>
      <w:marRight w:val="0"/>
      <w:marTop w:val="0"/>
      <w:marBottom w:val="0"/>
      <w:divBdr>
        <w:top w:val="none" w:sz="0" w:space="0" w:color="auto"/>
        <w:left w:val="none" w:sz="0" w:space="0" w:color="auto"/>
        <w:bottom w:val="none" w:sz="0" w:space="0" w:color="auto"/>
        <w:right w:val="none" w:sz="0" w:space="0" w:color="auto"/>
      </w:divBdr>
    </w:div>
    <w:div w:id="197474032">
      <w:bodyDiv w:val="1"/>
      <w:marLeft w:val="0"/>
      <w:marRight w:val="0"/>
      <w:marTop w:val="0"/>
      <w:marBottom w:val="0"/>
      <w:divBdr>
        <w:top w:val="none" w:sz="0" w:space="0" w:color="auto"/>
        <w:left w:val="none" w:sz="0" w:space="0" w:color="auto"/>
        <w:bottom w:val="none" w:sz="0" w:space="0" w:color="auto"/>
        <w:right w:val="none" w:sz="0" w:space="0" w:color="auto"/>
      </w:divBdr>
    </w:div>
    <w:div w:id="207299903">
      <w:bodyDiv w:val="1"/>
      <w:marLeft w:val="0"/>
      <w:marRight w:val="0"/>
      <w:marTop w:val="0"/>
      <w:marBottom w:val="0"/>
      <w:divBdr>
        <w:top w:val="none" w:sz="0" w:space="0" w:color="auto"/>
        <w:left w:val="none" w:sz="0" w:space="0" w:color="auto"/>
        <w:bottom w:val="none" w:sz="0" w:space="0" w:color="auto"/>
        <w:right w:val="none" w:sz="0" w:space="0" w:color="auto"/>
      </w:divBdr>
    </w:div>
    <w:div w:id="214859173">
      <w:bodyDiv w:val="1"/>
      <w:marLeft w:val="0"/>
      <w:marRight w:val="0"/>
      <w:marTop w:val="0"/>
      <w:marBottom w:val="0"/>
      <w:divBdr>
        <w:top w:val="none" w:sz="0" w:space="0" w:color="auto"/>
        <w:left w:val="none" w:sz="0" w:space="0" w:color="auto"/>
        <w:bottom w:val="none" w:sz="0" w:space="0" w:color="auto"/>
        <w:right w:val="none" w:sz="0" w:space="0" w:color="auto"/>
      </w:divBdr>
    </w:div>
    <w:div w:id="215437505">
      <w:bodyDiv w:val="1"/>
      <w:marLeft w:val="0"/>
      <w:marRight w:val="0"/>
      <w:marTop w:val="0"/>
      <w:marBottom w:val="0"/>
      <w:divBdr>
        <w:top w:val="none" w:sz="0" w:space="0" w:color="auto"/>
        <w:left w:val="none" w:sz="0" w:space="0" w:color="auto"/>
        <w:bottom w:val="none" w:sz="0" w:space="0" w:color="auto"/>
        <w:right w:val="none" w:sz="0" w:space="0" w:color="auto"/>
      </w:divBdr>
    </w:div>
    <w:div w:id="217936134">
      <w:bodyDiv w:val="1"/>
      <w:marLeft w:val="0"/>
      <w:marRight w:val="0"/>
      <w:marTop w:val="0"/>
      <w:marBottom w:val="0"/>
      <w:divBdr>
        <w:top w:val="none" w:sz="0" w:space="0" w:color="auto"/>
        <w:left w:val="none" w:sz="0" w:space="0" w:color="auto"/>
        <w:bottom w:val="none" w:sz="0" w:space="0" w:color="auto"/>
        <w:right w:val="none" w:sz="0" w:space="0" w:color="auto"/>
      </w:divBdr>
    </w:div>
    <w:div w:id="219632259">
      <w:bodyDiv w:val="1"/>
      <w:marLeft w:val="0"/>
      <w:marRight w:val="0"/>
      <w:marTop w:val="0"/>
      <w:marBottom w:val="0"/>
      <w:divBdr>
        <w:top w:val="none" w:sz="0" w:space="0" w:color="auto"/>
        <w:left w:val="none" w:sz="0" w:space="0" w:color="auto"/>
        <w:bottom w:val="none" w:sz="0" w:space="0" w:color="auto"/>
        <w:right w:val="none" w:sz="0" w:space="0" w:color="auto"/>
      </w:divBdr>
    </w:div>
    <w:div w:id="220948029">
      <w:bodyDiv w:val="1"/>
      <w:marLeft w:val="0"/>
      <w:marRight w:val="0"/>
      <w:marTop w:val="0"/>
      <w:marBottom w:val="0"/>
      <w:divBdr>
        <w:top w:val="none" w:sz="0" w:space="0" w:color="auto"/>
        <w:left w:val="none" w:sz="0" w:space="0" w:color="auto"/>
        <w:bottom w:val="none" w:sz="0" w:space="0" w:color="auto"/>
        <w:right w:val="none" w:sz="0" w:space="0" w:color="auto"/>
      </w:divBdr>
    </w:div>
    <w:div w:id="222106792">
      <w:bodyDiv w:val="1"/>
      <w:marLeft w:val="0"/>
      <w:marRight w:val="0"/>
      <w:marTop w:val="0"/>
      <w:marBottom w:val="0"/>
      <w:divBdr>
        <w:top w:val="none" w:sz="0" w:space="0" w:color="auto"/>
        <w:left w:val="none" w:sz="0" w:space="0" w:color="auto"/>
        <w:bottom w:val="none" w:sz="0" w:space="0" w:color="auto"/>
        <w:right w:val="none" w:sz="0" w:space="0" w:color="auto"/>
      </w:divBdr>
    </w:div>
    <w:div w:id="222646684">
      <w:bodyDiv w:val="1"/>
      <w:marLeft w:val="0"/>
      <w:marRight w:val="0"/>
      <w:marTop w:val="0"/>
      <w:marBottom w:val="0"/>
      <w:divBdr>
        <w:top w:val="none" w:sz="0" w:space="0" w:color="auto"/>
        <w:left w:val="none" w:sz="0" w:space="0" w:color="auto"/>
        <w:bottom w:val="none" w:sz="0" w:space="0" w:color="auto"/>
        <w:right w:val="none" w:sz="0" w:space="0" w:color="auto"/>
      </w:divBdr>
    </w:div>
    <w:div w:id="230047272">
      <w:bodyDiv w:val="1"/>
      <w:marLeft w:val="0"/>
      <w:marRight w:val="0"/>
      <w:marTop w:val="0"/>
      <w:marBottom w:val="0"/>
      <w:divBdr>
        <w:top w:val="none" w:sz="0" w:space="0" w:color="auto"/>
        <w:left w:val="none" w:sz="0" w:space="0" w:color="auto"/>
        <w:bottom w:val="none" w:sz="0" w:space="0" w:color="auto"/>
        <w:right w:val="none" w:sz="0" w:space="0" w:color="auto"/>
      </w:divBdr>
    </w:div>
    <w:div w:id="231474216">
      <w:bodyDiv w:val="1"/>
      <w:marLeft w:val="0"/>
      <w:marRight w:val="0"/>
      <w:marTop w:val="0"/>
      <w:marBottom w:val="0"/>
      <w:divBdr>
        <w:top w:val="none" w:sz="0" w:space="0" w:color="auto"/>
        <w:left w:val="none" w:sz="0" w:space="0" w:color="auto"/>
        <w:bottom w:val="none" w:sz="0" w:space="0" w:color="auto"/>
        <w:right w:val="none" w:sz="0" w:space="0" w:color="auto"/>
      </w:divBdr>
    </w:div>
    <w:div w:id="240332415">
      <w:bodyDiv w:val="1"/>
      <w:marLeft w:val="0"/>
      <w:marRight w:val="0"/>
      <w:marTop w:val="0"/>
      <w:marBottom w:val="0"/>
      <w:divBdr>
        <w:top w:val="none" w:sz="0" w:space="0" w:color="auto"/>
        <w:left w:val="none" w:sz="0" w:space="0" w:color="auto"/>
        <w:bottom w:val="none" w:sz="0" w:space="0" w:color="auto"/>
        <w:right w:val="none" w:sz="0" w:space="0" w:color="auto"/>
      </w:divBdr>
    </w:div>
    <w:div w:id="243073952">
      <w:bodyDiv w:val="1"/>
      <w:marLeft w:val="0"/>
      <w:marRight w:val="0"/>
      <w:marTop w:val="0"/>
      <w:marBottom w:val="0"/>
      <w:divBdr>
        <w:top w:val="none" w:sz="0" w:space="0" w:color="auto"/>
        <w:left w:val="none" w:sz="0" w:space="0" w:color="auto"/>
        <w:bottom w:val="none" w:sz="0" w:space="0" w:color="auto"/>
        <w:right w:val="none" w:sz="0" w:space="0" w:color="auto"/>
      </w:divBdr>
    </w:div>
    <w:div w:id="246500676">
      <w:bodyDiv w:val="1"/>
      <w:marLeft w:val="0"/>
      <w:marRight w:val="0"/>
      <w:marTop w:val="0"/>
      <w:marBottom w:val="0"/>
      <w:divBdr>
        <w:top w:val="none" w:sz="0" w:space="0" w:color="auto"/>
        <w:left w:val="none" w:sz="0" w:space="0" w:color="auto"/>
        <w:bottom w:val="none" w:sz="0" w:space="0" w:color="auto"/>
        <w:right w:val="none" w:sz="0" w:space="0" w:color="auto"/>
      </w:divBdr>
    </w:div>
    <w:div w:id="250628372">
      <w:bodyDiv w:val="1"/>
      <w:marLeft w:val="0"/>
      <w:marRight w:val="0"/>
      <w:marTop w:val="0"/>
      <w:marBottom w:val="0"/>
      <w:divBdr>
        <w:top w:val="none" w:sz="0" w:space="0" w:color="auto"/>
        <w:left w:val="none" w:sz="0" w:space="0" w:color="auto"/>
        <w:bottom w:val="none" w:sz="0" w:space="0" w:color="auto"/>
        <w:right w:val="none" w:sz="0" w:space="0" w:color="auto"/>
      </w:divBdr>
    </w:div>
    <w:div w:id="257180862">
      <w:bodyDiv w:val="1"/>
      <w:marLeft w:val="0"/>
      <w:marRight w:val="0"/>
      <w:marTop w:val="0"/>
      <w:marBottom w:val="0"/>
      <w:divBdr>
        <w:top w:val="none" w:sz="0" w:space="0" w:color="auto"/>
        <w:left w:val="none" w:sz="0" w:space="0" w:color="auto"/>
        <w:bottom w:val="none" w:sz="0" w:space="0" w:color="auto"/>
        <w:right w:val="none" w:sz="0" w:space="0" w:color="auto"/>
      </w:divBdr>
    </w:div>
    <w:div w:id="267129548">
      <w:bodyDiv w:val="1"/>
      <w:marLeft w:val="0"/>
      <w:marRight w:val="0"/>
      <w:marTop w:val="0"/>
      <w:marBottom w:val="0"/>
      <w:divBdr>
        <w:top w:val="none" w:sz="0" w:space="0" w:color="auto"/>
        <w:left w:val="none" w:sz="0" w:space="0" w:color="auto"/>
        <w:bottom w:val="none" w:sz="0" w:space="0" w:color="auto"/>
        <w:right w:val="none" w:sz="0" w:space="0" w:color="auto"/>
      </w:divBdr>
    </w:div>
    <w:div w:id="268049669">
      <w:bodyDiv w:val="1"/>
      <w:marLeft w:val="0"/>
      <w:marRight w:val="0"/>
      <w:marTop w:val="0"/>
      <w:marBottom w:val="0"/>
      <w:divBdr>
        <w:top w:val="none" w:sz="0" w:space="0" w:color="auto"/>
        <w:left w:val="none" w:sz="0" w:space="0" w:color="auto"/>
        <w:bottom w:val="none" w:sz="0" w:space="0" w:color="auto"/>
        <w:right w:val="none" w:sz="0" w:space="0" w:color="auto"/>
      </w:divBdr>
    </w:div>
    <w:div w:id="270750098">
      <w:bodyDiv w:val="1"/>
      <w:marLeft w:val="0"/>
      <w:marRight w:val="0"/>
      <w:marTop w:val="0"/>
      <w:marBottom w:val="0"/>
      <w:divBdr>
        <w:top w:val="none" w:sz="0" w:space="0" w:color="auto"/>
        <w:left w:val="none" w:sz="0" w:space="0" w:color="auto"/>
        <w:bottom w:val="none" w:sz="0" w:space="0" w:color="auto"/>
        <w:right w:val="none" w:sz="0" w:space="0" w:color="auto"/>
      </w:divBdr>
    </w:div>
    <w:div w:id="271547624">
      <w:bodyDiv w:val="1"/>
      <w:marLeft w:val="0"/>
      <w:marRight w:val="0"/>
      <w:marTop w:val="0"/>
      <w:marBottom w:val="0"/>
      <w:divBdr>
        <w:top w:val="none" w:sz="0" w:space="0" w:color="auto"/>
        <w:left w:val="none" w:sz="0" w:space="0" w:color="auto"/>
        <w:bottom w:val="none" w:sz="0" w:space="0" w:color="auto"/>
        <w:right w:val="none" w:sz="0" w:space="0" w:color="auto"/>
      </w:divBdr>
    </w:div>
    <w:div w:id="272058621">
      <w:bodyDiv w:val="1"/>
      <w:marLeft w:val="0"/>
      <w:marRight w:val="0"/>
      <w:marTop w:val="0"/>
      <w:marBottom w:val="0"/>
      <w:divBdr>
        <w:top w:val="none" w:sz="0" w:space="0" w:color="auto"/>
        <w:left w:val="none" w:sz="0" w:space="0" w:color="auto"/>
        <w:bottom w:val="none" w:sz="0" w:space="0" w:color="auto"/>
        <w:right w:val="none" w:sz="0" w:space="0" w:color="auto"/>
      </w:divBdr>
    </w:div>
    <w:div w:id="275526488">
      <w:bodyDiv w:val="1"/>
      <w:marLeft w:val="0"/>
      <w:marRight w:val="0"/>
      <w:marTop w:val="0"/>
      <w:marBottom w:val="0"/>
      <w:divBdr>
        <w:top w:val="none" w:sz="0" w:space="0" w:color="auto"/>
        <w:left w:val="none" w:sz="0" w:space="0" w:color="auto"/>
        <w:bottom w:val="none" w:sz="0" w:space="0" w:color="auto"/>
        <w:right w:val="none" w:sz="0" w:space="0" w:color="auto"/>
      </w:divBdr>
    </w:div>
    <w:div w:id="278800212">
      <w:bodyDiv w:val="1"/>
      <w:marLeft w:val="0"/>
      <w:marRight w:val="0"/>
      <w:marTop w:val="0"/>
      <w:marBottom w:val="0"/>
      <w:divBdr>
        <w:top w:val="none" w:sz="0" w:space="0" w:color="auto"/>
        <w:left w:val="none" w:sz="0" w:space="0" w:color="auto"/>
        <w:bottom w:val="none" w:sz="0" w:space="0" w:color="auto"/>
        <w:right w:val="none" w:sz="0" w:space="0" w:color="auto"/>
      </w:divBdr>
    </w:div>
    <w:div w:id="280769389">
      <w:bodyDiv w:val="1"/>
      <w:marLeft w:val="0"/>
      <w:marRight w:val="0"/>
      <w:marTop w:val="0"/>
      <w:marBottom w:val="0"/>
      <w:divBdr>
        <w:top w:val="none" w:sz="0" w:space="0" w:color="auto"/>
        <w:left w:val="none" w:sz="0" w:space="0" w:color="auto"/>
        <w:bottom w:val="none" w:sz="0" w:space="0" w:color="auto"/>
        <w:right w:val="none" w:sz="0" w:space="0" w:color="auto"/>
      </w:divBdr>
    </w:div>
    <w:div w:id="281961639">
      <w:bodyDiv w:val="1"/>
      <w:marLeft w:val="0"/>
      <w:marRight w:val="0"/>
      <w:marTop w:val="0"/>
      <w:marBottom w:val="0"/>
      <w:divBdr>
        <w:top w:val="none" w:sz="0" w:space="0" w:color="auto"/>
        <w:left w:val="none" w:sz="0" w:space="0" w:color="auto"/>
        <w:bottom w:val="none" w:sz="0" w:space="0" w:color="auto"/>
        <w:right w:val="none" w:sz="0" w:space="0" w:color="auto"/>
      </w:divBdr>
    </w:div>
    <w:div w:id="282199558">
      <w:bodyDiv w:val="1"/>
      <w:marLeft w:val="0"/>
      <w:marRight w:val="0"/>
      <w:marTop w:val="0"/>
      <w:marBottom w:val="0"/>
      <w:divBdr>
        <w:top w:val="none" w:sz="0" w:space="0" w:color="auto"/>
        <w:left w:val="none" w:sz="0" w:space="0" w:color="auto"/>
        <w:bottom w:val="none" w:sz="0" w:space="0" w:color="auto"/>
        <w:right w:val="none" w:sz="0" w:space="0" w:color="auto"/>
      </w:divBdr>
    </w:div>
    <w:div w:id="282811958">
      <w:bodyDiv w:val="1"/>
      <w:marLeft w:val="0"/>
      <w:marRight w:val="0"/>
      <w:marTop w:val="0"/>
      <w:marBottom w:val="0"/>
      <w:divBdr>
        <w:top w:val="none" w:sz="0" w:space="0" w:color="auto"/>
        <w:left w:val="none" w:sz="0" w:space="0" w:color="auto"/>
        <w:bottom w:val="none" w:sz="0" w:space="0" w:color="auto"/>
        <w:right w:val="none" w:sz="0" w:space="0" w:color="auto"/>
      </w:divBdr>
    </w:div>
    <w:div w:id="283731088">
      <w:bodyDiv w:val="1"/>
      <w:marLeft w:val="0"/>
      <w:marRight w:val="0"/>
      <w:marTop w:val="0"/>
      <w:marBottom w:val="0"/>
      <w:divBdr>
        <w:top w:val="none" w:sz="0" w:space="0" w:color="auto"/>
        <w:left w:val="none" w:sz="0" w:space="0" w:color="auto"/>
        <w:bottom w:val="none" w:sz="0" w:space="0" w:color="auto"/>
        <w:right w:val="none" w:sz="0" w:space="0" w:color="auto"/>
      </w:divBdr>
    </w:div>
    <w:div w:id="291209126">
      <w:bodyDiv w:val="1"/>
      <w:marLeft w:val="0"/>
      <w:marRight w:val="0"/>
      <w:marTop w:val="0"/>
      <w:marBottom w:val="0"/>
      <w:divBdr>
        <w:top w:val="none" w:sz="0" w:space="0" w:color="auto"/>
        <w:left w:val="none" w:sz="0" w:space="0" w:color="auto"/>
        <w:bottom w:val="none" w:sz="0" w:space="0" w:color="auto"/>
        <w:right w:val="none" w:sz="0" w:space="0" w:color="auto"/>
      </w:divBdr>
    </w:div>
    <w:div w:id="292057160">
      <w:bodyDiv w:val="1"/>
      <w:marLeft w:val="0"/>
      <w:marRight w:val="0"/>
      <w:marTop w:val="0"/>
      <w:marBottom w:val="0"/>
      <w:divBdr>
        <w:top w:val="none" w:sz="0" w:space="0" w:color="auto"/>
        <w:left w:val="none" w:sz="0" w:space="0" w:color="auto"/>
        <w:bottom w:val="none" w:sz="0" w:space="0" w:color="auto"/>
        <w:right w:val="none" w:sz="0" w:space="0" w:color="auto"/>
      </w:divBdr>
    </w:div>
    <w:div w:id="294138152">
      <w:bodyDiv w:val="1"/>
      <w:marLeft w:val="0"/>
      <w:marRight w:val="0"/>
      <w:marTop w:val="0"/>
      <w:marBottom w:val="0"/>
      <w:divBdr>
        <w:top w:val="none" w:sz="0" w:space="0" w:color="auto"/>
        <w:left w:val="none" w:sz="0" w:space="0" w:color="auto"/>
        <w:bottom w:val="none" w:sz="0" w:space="0" w:color="auto"/>
        <w:right w:val="none" w:sz="0" w:space="0" w:color="auto"/>
      </w:divBdr>
    </w:div>
    <w:div w:id="296034346">
      <w:bodyDiv w:val="1"/>
      <w:marLeft w:val="0"/>
      <w:marRight w:val="0"/>
      <w:marTop w:val="0"/>
      <w:marBottom w:val="0"/>
      <w:divBdr>
        <w:top w:val="none" w:sz="0" w:space="0" w:color="auto"/>
        <w:left w:val="none" w:sz="0" w:space="0" w:color="auto"/>
        <w:bottom w:val="none" w:sz="0" w:space="0" w:color="auto"/>
        <w:right w:val="none" w:sz="0" w:space="0" w:color="auto"/>
      </w:divBdr>
    </w:div>
    <w:div w:id="297951776">
      <w:bodyDiv w:val="1"/>
      <w:marLeft w:val="0"/>
      <w:marRight w:val="0"/>
      <w:marTop w:val="0"/>
      <w:marBottom w:val="0"/>
      <w:divBdr>
        <w:top w:val="none" w:sz="0" w:space="0" w:color="auto"/>
        <w:left w:val="none" w:sz="0" w:space="0" w:color="auto"/>
        <w:bottom w:val="none" w:sz="0" w:space="0" w:color="auto"/>
        <w:right w:val="none" w:sz="0" w:space="0" w:color="auto"/>
      </w:divBdr>
    </w:div>
    <w:div w:id="298076584">
      <w:bodyDiv w:val="1"/>
      <w:marLeft w:val="0"/>
      <w:marRight w:val="0"/>
      <w:marTop w:val="0"/>
      <w:marBottom w:val="0"/>
      <w:divBdr>
        <w:top w:val="none" w:sz="0" w:space="0" w:color="auto"/>
        <w:left w:val="none" w:sz="0" w:space="0" w:color="auto"/>
        <w:bottom w:val="none" w:sz="0" w:space="0" w:color="auto"/>
        <w:right w:val="none" w:sz="0" w:space="0" w:color="auto"/>
      </w:divBdr>
    </w:div>
    <w:div w:id="300813209">
      <w:bodyDiv w:val="1"/>
      <w:marLeft w:val="0"/>
      <w:marRight w:val="0"/>
      <w:marTop w:val="0"/>
      <w:marBottom w:val="0"/>
      <w:divBdr>
        <w:top w:val="none" w:sz="0" w:space="0" w:color="auto"/>
        <w:left w:val="none" w:sz="0" w:space="0" w:color="auto"/>
        <w:bottom w:val="none" w:sz="0" w:space="0" w:color="auto"/>
        <w:right w:val="none" w:sz="0" w:space="0" w:color="auto"/>
      </w:divBdr>
    </w:div>
    <w:div w:id="303201788">
      <w:bodyDiv w:val="1"/>
      <w:marLeft w:val="0"/>
      <w:marRight w:val="0"/>
      <w:marTop w:val="0"/>
      <w:marBottom w:val="0"/>
      <w:divBdr>
        <w:top w:val="none" w:sz="0" w:space="0" w:color="auto"/>
        <w:left w:val="none" w:sz="0" w:space="0" w:color="auto"/>
        <w:bottom w:val="none" w:sz="0" w:space="0" w:color="auto"/>
        <w:right w:val="none" w:sz="0" w:space="0" w:color="auto"/>
      </w:divBdr>
    </w:div>
    <w:div w:id="309600494">
      <w:bodyDiv w:val="1"/>
      <w:marLeft w:val="0"/>
      <w:marRight w:val="0"/>
      <w:marTop w:val="0"/>
      <w:marBottom w:val="0"/>
      <w:divBdr>
        <w:top w:val="none" w:sz="0" w:space="0" w:color="auto"/>
        <w:left w:val="none" w:sz="0" w:space="0" w:color="auto"/>
        <w:bottom w:val="none" w:sz="0" w:space="0" w:color="auto"/>
        <w:right w:val="none" w:sz="0" w:space="0" w:color="auto"/>
      </w:divBdr>
    </w:div>
    <w:div w:id="313267719">
      <w:bodyDiv w:val="1"/>
      <w:marLeft w:val="0"/>
      <w:marRight w:val="0"/>
      <w:marTop w:val="0"/>
      <w:marBottom w:val="0"/>
      <w:divBdr>
        <w:top w:val="none" w:sz="0" w:space="0" w:color="auto"/>
        <w:left w:val="none" w:sz="0" w:space="0" w:color="auto"/>
        <w:bottom w:val="none" w:sz="0" w:space="0" w:color="auto"/>
        <w:right w:val="none" w:sz="0" w:space="0" w:color="auto"/>
      </w:divBdr>
    </w:div>
    <w:div w:id="31549663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19237612">
      <w:bodyDiv w:val="1"/>
      <w:marLeft w:val="0"/>
      <w:marRight w:val="0"/>
      <w:marTop w:val="0"/>
      <w:marBottom w:val="0"/>
      <w:divBdr>
        <w:top w:val="none" w:sz="0" w:space="0" w:color="auto"/>
        <w:left w:val="none" w:sz="0" w:space="0" w:color="auto"/>
        <w:bottom w:val="none" w:sz="0" w:space="0" w:color="auto"/>
        <w:right w:val="none" w:sz="0" w:space="0" w:color="auto"/>
      </w:divBdr>
    </w:div>
    <w:div w:id="325287117">
      <w:bodyDiv w:val="1"/>
      <w:marLeft w:val="0"/>
      <w:marRight w:val="0"/>
      <w:marTop w:val="0"/>
      <w:marBottom w:val="0"/>
      <w:divBdr>
        <w:top w:val="none" w:sz="0" w:space="0" w:color="auto"/>
        <w:left w:val="none" w:sz="0" w:space="0" w:color="auto"/>
        <w:bottom w:val="none" w:sz="0" w:space="0" w:color="auto"/>
        <w:right w:val="none" w:sz="0" w:space="0" w:color="auto"/>
      </w:divBdr>
    </w:div>
    <w:div w:id="325520168">
      <w:bodyDiv w:val="1"/>
      <w:marLeft w:val="0"/>
      <w:marRight w:val="0"/>
      <w:marTop w:val="0"/>
      <w:marBottom w:val="0"/>
      <w:divBdr>
        <w:top w:val="none" w:sz="0" w:space="0" w:color="auto"/>
        <w:left w:val="none" w:sz="0" w:space="0" w:color="auto"/>
        <w:bottom w:val="none" w:sz="0" w:space="0" w:color="auto"/>
        <w:right w:val="none" w:sz="0" w:space="0" w:color="auto"/>
      </w:divBdr>
    </w:div>
    <w:div w:id="326598073">
      <w:bodyDiv w:val="1"/>
      <w:marLeft w:val="0"/>
      <w:marRight w:val="0"/>
      <w:marTop w:val="0"/>
      <w:marBottom w:val="0"/>
      <w:divBdr>
        <w:top w:val="none" w:sz="0" w:space="0" w:color="auto"/>
        <w:left w:val="none" w:sz="0" w:space="0" w:color="auto"/>
        <w:bottom w:val="none" w:sz="0" w:space="0" w:color="auto"/>
        <w:right w:val="none" w:sz="0" w:space="0" w:color="auto"/>
      </w:divBdr>
    </w:div>
    <w:div w:id="326831027">
      <w:bodyDiv w:val="1"/>
      <w:marLeft w:val="0"/>
      <w:marRight w:val="0"/>
      <w:marTop w:val="0"/>
      <w:marBottom w:val="0"/>
      <w:divBdr>
        <w:top w:val="none" w:sz="0" w:space="0" w:color="auto"/>
        <w:left w:val="none" w:sz="0" w:space="0" w:color="auto"/>
        <w:bottom w:val="none" w:sz="0" w:space="0" w:color="auto"/>
        <w:right w:val="none" w:sz="0" w:space="0" w:color="auto"/>
      </w:divBdr>
    </w:div>
    <w:div w:id="333918665">
      <w:bodyDiv w:val="1"/>
      <w:marLeft w:val="0"/>
      <w:marRight w:val="0"/>
      <w:marTop w:val="0"/>
      <w:marBottom w:val="0"/>
      <w:divBdr>
        <w:top w:val="none" w:sz="0" w:space="0" w:color="auto"/>
        <w:left w:val="none" w:sz="0" w:space="0" w:color="auto"/>
        <w:bottom w:val="none" w:sz="0" w:space="0" w:color="auto"/>
        <w:right w:val="none" w:sz="0" w:space="0" w:color="auto"/>
      </w:divBdr>
    </w:div>
    <w:div w:id="337463058">
      <w:bodyDiv w:val="1"/>
      <w:marLeft w:val="0"/>
      <w:marRight w:val="0"/>
      <w:marTop w:val="0"/>
      <w:marBottom w:val="0"/>
      <w:divBdr>
        <w:top w:val="none" w:sz="0" w:space="0" w:color="auto"/>
        <w:left w:val="none" w:sz="0" w:space="0" w:color="auto"/>
        <w:bottom w:val="none" w:sz="0" w:space="0" w:color="auto"/>
        <w:right w:val="none" w:sz="0" w:space="0" w:color="auto"/>
      </w:divBdr>
    </w:div>
    <w:div w:id="339354104">
      <w:bodyDiv w:val="1"/>
      <w:marLeft w:val="0"/>
      <w:marRight w:val="0"/>
      <w:marTop w:val="0"/>
      <w:marBottom w:val="0"/>
      <w:divBdr>
        <w:top w:val="none" w:sz="0" w:space="0" w:color="auto"/>
        <w:left w:val="none" w:sz="0" w:space="0" w:color="auto"/>
        <w:bottom w:val="none" w:sz="0" w:space="0" w:color="auto"/>
        <w:right w:val="none" w:sz="0" w:space="0" w:color="auto"/>
      </w:divBdr>
    </w:div>
    <w:div w:id="341130470">
      <w:bodyDiv w:val="1"/>
      <w:marLeft w:val="0"/>
      <w:marRight w:val="0"/>
      <w:marTop w:val="0"/>
      <w:marBottom w:val="0"/>
      <w:divBdr>
        <w:top w:val="none" w:sz="0" w:space="0" w:color="auto"/>
        <w:left w:val="none" w:sz="0" w:space="0" w:color="auto"/>
        <w:bottom w:val="none" w:sz="0" w:space="0" w:color="auto"/>
        <w:right w:val="none" w:sz="0" w:space="0" w:color="auto"/>
      </w:divBdr>
    </w:div>
    <w:div w:id="341707585">
      <w:bodyDiv w:val="1"/>
      <w:marLeft w:val="0"/>
      <w:marRight w:val="0"/>
      <w:marTop w:val="0"/>
      <w:marBottom w:val="0"/>
      <w:divBdr>
        <w:top w:val="none" w:sz="0" w:space="0" w:color="auto"/>
        <w:left w:val="none" w:sz="0" w:space="0" w:color="auto"/>
        <w:bottom w:val="none" w:sz="0" w:space="0" w:color="auto"/>
        <w:right w:val="none" w:sz="0" w:space="0" w:color="auto"/>
      </w:divBdr>
    </w:div>
    <w:div w:id="343093054">
      <w:bodyDiv w:val="1"/>
      <w:marLeft w:val="0"/>
      <w:marRight w:val="0"/>
      <w:marTop w:val="0"/>
      <w:marBottom w:val="0"/>
      <w:divBdr>
        <w:top w:val="none" w:sz="0" w:space="0" w:color="auto"/>
        <w:left w:val="none" w:sz="0" w:space="0" w:color="auto"/>
        <w:bottom w:val="none" w:sz="0" w:space="0" w:color="auto"/>
        <w:right w:val="none" w:sz="0" w:space="0" w:color="auto"/>
      </w:divBdr>
    </w:div>
    <w:div w:id="343635062">
      <w:bodyDiv w:val="1"/>
      <w:marLeft w:val="0"/>
      <w:marRight w:val="0"/>
      <w:marTop w:val="0"/>
      <w:marBottom w:val="0"/>
      <w:divBdr>
        <w:top w:val="none" w:sz="0" w:space="0" w:color="auto"/>
        <w:left w:val="none" w:sz="0" w:space="0" w:color="auto"/>
        <w:bottom w:val="none" w:sz="0" w:space="0" w:color="auto"/>
        <w:right w:val="none" w:sz="0" w:space="0" w:color="auto"/>
      </w:divBdr>
    </w:div>
    <w:div w:id="345710706">
      <w:bodyDiv w:val="1"/>
      <w:marLeft w:val="0"/>
      <w:marRight w:val="0"/>
      <w:marTop w:val="0"/>
      <w:marBottom w:val="0"/>
      <w:divBdr>
        <w:top w:val="none" w:sz="0" w:space="0" w:color="auto"/>
        <w:left w:val="none" w:sz="0" w:space="0" w:color="auto"/>
        <w:bottom w:val="none" w:sz="0" w:space="0" w:color="auto"/>
        <w:right w:val="none" w:sz="0" w:space="0" w:color="auto"/>
      </w:divBdr>
    </w:div>
    <w:div w:id="350495740">
      <w:bodyDiv w:val="1"/>
      <w:marLeft w:val="0"/>
      <w:marRight w:val="0"/>
      <w:marTop w:val="0"/>
      <w:marBottom w:val="0"/>
      <w:divBdr>
        <w:top w:val="none" w:sz="0" w:space="0" w:color="auto"/>
        <w:left w:val="none" w:sz="0" w:space="0" w:color="auto"/>
        <w:bottom w:val="none" w:sz="0" w:space="0" w:color="auto"/>
        <w:right w:val="none" w:sz="0" w:space="0" w:color="auto"/>
      </w:divBdr>
    </w:div>
    <w:div w:id="350692232">
      <w:bodyDiv w:val="1"/>
      <w:marLeft w:val="0"/>
      <w:marRight w:val="0"/>
      <w:marTop w:val="0"/>
      <w:marBottom w:val="0"/>
      <w:divBdr>
        <w:top w:val="none" w:sz="0" w:space="0" w:color="auto"/>
        <w:left w:val="none" w:sz="0" w:space="0" w:color="auto"/>
        <w:bottom w:val="none" w:sz="0" w:space="0" w:color="auto"/>
        <w:right w:val="none" w:sz="0" w:space="0" w:color="auto"/>
      </w:divBdr>
    </w:div>
    <w:div w:id="352271465">
      <w:bodyDiv w:val="1"/>
      <w:marLeft w:val="0"/>
      <w:marRight w:val="0"/>
      <w:marTop w:val="0"/>
      <w:marBottom w:val="0"/>
      <w:divBdr>
        <w:top w:val="none" w:sz="0" w:space="0" w:color="auto"/>
        <w:left w:val="none" w:sz="0" w:space="0" w:color="auto"/>
        <w:bottom w:val="none" w:sz="0" w:space="0" w:color="auto"/>
        <w:right w:val="none" w:sz="0" w:space="0" w:color="auto"/>
      </w:divBdr>
    </w:div>
    <w:div w:id="352726079">
      <w:bodyDiv w:val="1"/>
      <w:marLeft w:val="0"/>
      <w:marRight w:val="0"/>
      <w:marTop w:val="0"/>
      <w:marBottom w:val="0"/>
      <w:divBdr>
        <w:top w:val="none" w:sz="0" w:space="0" w:color="auto"/>
        <w:left w:val="none" w:sz="0" w:space="0" w:color="auto"/>
        <w:bottom w:val="none" w:sz="0" w:space="0" w:color="auto"/>
        <w:right w:val="none" w:sz="0" w:space="0" w:color="auto"/>
      </w:divBdr>
    </w:div>
    <w:div w:id="353579732">
      <w:bodyDiv w:val="1"/>
      <w:marLeft w:val="0"/>
      <w:marRight w:val="0"/>
      <w:marTop w:val="0"/>
      <w:marBottom w:val="0"/>
      <w:divBdr>
        <w:top w:val="none" w:sz="0" w:space="0" w:color="auto"/>
        <w:left w:val="none" w:sz="0" w:space="0" w:color="auto"/>
        <w:bottom w:val="none" w:sz="0" w:space="0" w:color="auto"/>
        <w:right w:val="none" w:sz="0" w:space="0" w:color="auto"/>
      </w:divBdr>
    </w:div>
    <w:div w:id="358555414">
      <w:bodyDiv w:val="1"/>
      <w:marLeft w:val="0"/>
      <w:marRight w:val="0"/>
      <w:marTop w:val="0"/>
      <w:marBottom w:val="0"/>
      <w:divBdr>
        <w:top w:val="none" w:sz="0" w:space="0" w:color="auto"/>
        <w:left w:val="none" w:sz="0" w:space="0" w:color="auto"/>
        <w:bottom w:val="none" w:sz="0" w:space="0" w:color="auto"/>
        <w:right w:val="none" w:sz="0" w:space="0" w:color="auto"/>
      </w:divBdr>
    </w:div>
    <w:div w:id="359480556">
      <w:bodyDiv w:val="1"/>
      <w:marLeft w:val="0"/>
      <w:marRight w:val="0"/>
      <w:marTop w:val="0"/>
      <w:marBottom w:val="0"/>
      <w:divBdr>
        <w:top w:val="none" w:sz="0" w:space="0" w:color="auto"/>
        <w:left w:val="none" w:sz="0" w:space="0" w:color="auto"/>
        <w:bottom w:val="none" w:sz="0" w:space="0" w:color="auto"/>
        <w:right w:val="none" w:sz="0" w:space="0" w:color="auto"/>
      </w:divBdr>
    </w:div>
    <w:div w:id="362219336">
      <w:bodyDiv w:val="1"/>
      <w:marLeft w:val="0"/>
      <w:marRight w:val="0"/>
      <w:marTop w:val="0"/>
      <w:marBottom w:val="0"/>
      <w:divBdr>
        <w:top w:val="none" w:sz="0" w:space="0" w:color="auto"/>
        <w:left w:val="none" w:sz="0" w:space="0" w:color="auto"/>
        <w:bottom w:val="none" w:sz="0" w:space="0" w:color="auto"/>
        <w:right w:val="none" w:sz="0" w:space="0" w:color="auto"/>
      </w:divBdr>
    </w:div>
    <w:div w:id="364598473">
      <w:bodyDiv w:val="1"/>
      <w:marLeft w:val="0"/>
      <w:marRight w:val="0"/>
      <w:marTop w:val="0"/>
      <w:marBottom w:val="0"/>
      <w:divBdr>
        <w:top w:val="none" w:sz="0" w:space="0" w:color="auto"/>
        <w:left w:val="none" w:sz="0" w:space="0" w:color="auto"/>
        <w:bottom w:val="none" w:sz="0" w:space="0" w:color="auto"/>
        <w:right w:val="none" w:sz="0" w:space="0" w:color="auto"/>
      </w:divBdr>
    </w:div>
    <w:div w:id="365065068">
      <w:bodyDiv w:val="1"/>
      <w:marLeft w:val="0"/>
      <w:marRight w:val="0"/>
      <w:marTop w:val="0"/>
      <w:marBottom w:val="0"/>
      <w:divBdr>
        <w:top w:val="none" w:sz="0" w:space="0" w:color="auto"/>
        <w:left w:val="none" w:sz="0" w:space="0" w:color="auto"/>
        <w:bottom w:val="none" w:sz="0" w:space="0" w:color="auto"/>
        <w:right w:val="none" w:sz="0" w:space="0" w:color="auto"/>
      </w:divBdr>
    </w:div>
    <w:div w:id="366179917">
      <w:bodyDiv w:val="1"/>
      <w:marLeft w:val="0"/>
      <w:marRight w:val="0"/>
      <w:marTop w:val="0"/>
      <w:marBottom w:val="0"/>
      <w:divBdr>
        <w:top w:val="none" w:sz="0" w:space="0" w:color="auto"/>
        <w:left w:val="none" w:sz="0" w:space="0" w:color="auto"/>
        <w:bottom w:val="none" w:sz="0" w:space="0" w:color="auto"/>
        <w:right w:val="none" w:sz="0" w:space="0" w:color="auto"/>
      </w:divBdr>
    </w:div>
    <w:div w:id="366957112">
      <w:bodyDiv w:val="1"/>
      <w:marLeft w:val="0"/>
      <w:marRight w:val="0"/>
      <w:marTop w:val="0"/>
      <w:marBottom w:val="0"/>
      <w:divBdr>
        <w:top w:val="none" w:sz="0" w:space="0" w:color="auto"/>
        <w:left w:val="none" w:sz="0" w:space="0" w:color="auto"/>
        <w:bottom w:val="none" w:sz="0" w:space="0" w:color="auto"/>
        <w:right w:val="none" w:sz="0" w:space="0" w:color="auto"/>
      </w:divBdr>
    </w:div>
    <w:div w:id="369767293">
      <w:bodyDiv w:val="1"/>
      <w:marLeft w:val="0"/>
      <w:marRight w:val="0"/>
      <w:marTop w:val="0"/>
      <w:marBottom w:val="0"/>
      <w:divBdr>
        <w:top w:val="none" w:sz="0" w:space="0" w:color="auto"/>
        <w:left w:val="none" w:sz="0" w:space="0" w:color="auto"/>
        <w:bottom w:val="none" w:sz="0" w:space="0" w:color="auto"/>
        <w:right w:val="none" w:sz="0" w:space="0" w:color="auto"/>
      </w:divBdr>
    </w:div>
    <w:div w:id="371151647">
      <w:bodyDiv w:val="1"/>
      <w:marLeft w:val="0"/>
      <w:marRight w:val="0"/>
      <w:marTop w:val="0"/>
      <w:marBottom w:val="0"/>
      <w:divBdr>
        <w:top w:val="none" w:sz="0" w:space="0" w:color="auto"/>
        <w:left w:val="none" w:sz="0" w:space="0" w:color="auto"/>
        <w:bottom w:val="none" w:sz="0" w:space="0" w:color="auto"/>
        <w:right w:val="none" w:sz="0" w:space="0" w:color="auto"/>
      </w:divBdr>
    </w:div>
    <w:div w:id="372535007">
      <w:bodyDiv w:val="1"/>
      <w:marLeft w:val="0"/>
      <w:marRight w:val="0"/>
      <w:marTop w:val="0"/>
      <w:marBottom w:val="0"/>
      <w:divBdr>
        <w:top w:val="none" w:sz="0" w:space="0" w:color="auto"/>
        <w:left w:val="none" w:sz="0" w:space="0" w:color="auto"/>
        <w:bottom w:val="none" w:sz="0" w:space="0" w:color="auto"/>
        <w:right w:val="none" w:sz="0" w:space="0" w:color="auto"/>
      </w:divBdr>
    </w:div>
    <w:div w:id="376782246">
      <w:bodyDiv w:val="1"/>
      <w:marLeft w:val="0"/>
      <w:marRight w:val="0"/>
      <w:marTop w:val="0"/>
      <w:marBottom w:val="0"/>
      <w:divBdr>
        <w:top w:val="none" w:sz="0" w:space="0" w:color="auto"/>
        <w:left w:val="none" w:sz="0" w:space="0" w:color="auto"/>
        <w:bottom w:val="none" w:sz="0" w:space="0" w:color="auto"/>
        <w:right w:val="none" w:sz="0" w:space="0" w:color="auto"/>
      </w:divBdr>
    </w:div>
    <w:div w:id="377821842">
      <w:bodyDiv w:val="1"/>
      <w:marLeft w:val="0"/>
      <w:marRight w:val="0"/>
      <w:marTop w:val="0"/>
      <w:marBottom w:val="0"/>
      <w:divBdr>
        <w:top w:val="none" w:sz="0" w:space="0" w:color="auto"/>
        <w:left w:val="none" w:sz="0" w:space="0" w:color="auto"/>
        <w:bottom w:val="none" w:sz="0" w:space="0" w:color="auto"/>
        <w:right w:val="none" w:sz="0" w:space="0" w:color="auto"/>
      </w:divBdr>
    </w:div>
    <w:div w:id="379863288">
      <w:bodyDiv w:val="1"/>
      <w:marLeft w:val="0"/>
      <w:marRight w:val="0"/>
      <w:marTop w:val="0"/>
      <w:marBottom w:val="0"/>
      <w:divBdr>
        <w:top w:val="none" w:sz="0" w:space="0" w:color="auto"/>
        <w:left w:val="none" w:sz="0" w:space="0" w:color="auto"/>
        <w:bottom w:val="none" w:sz="0" w:space="0" w:color="auto"/>
        <w:right w:val="none" w:sz="0" w:space="0" w:color="auto"/>
      </w:divBdr>
    </w:div>
    <w:div w:id="386414333">
      <w:bodyDiv w:val="1"/>
      <w:marLeft w:val="0"/>
      <w:marRight w:val="0"/>
      <w:marTop w:val="0"/>
      <w:marBottom w:val="0"/>
      <w:divBdr>
        <w:top w:val="none" w:sz="0" w:space="0" w:color="auto"/>
        <w:left w:val="none" w:sz="0" w:space="0" w:color="auto"/>
        <w:bottom w:val="none" w:sz="0" w:space="0" w:color="auto"/>
        <w:right w:val="none" w:sz="0" w:space="0" w:color="auto"/>
      </w:divBdr>
    </w:div>
    <w:div w:id="393966149">
      <w:bodyDiv w:val="1"/>
      <w:marLeft w:val="0"/>
      <w:marRight w:val="0"/>
      <w:marTop w:val="0"/>
      <w:marBottom w:val="0"/>
      <w:divBdr>
        <w:top w:val="none" w:sz="0" w:space="0" w:color="auto"/>
        <w:left w:val="none" w:sz="0" w:space="0" w:color="auto"/>
        <w:bottom w:val="none" w:sz="0" w:space="0" w:color="auto"/>
        <w:right w:val="none" w:sz="0" w:space="0" w:color="auto"/>
      </w:divBdr>
    </w:div>
    <w:div w:id="394475336">
      <w:bodyDiv w:val="1"/>
      <w:marLeft w:val="0"/>
      <w:marRight w:val="0"/>
      <w:marTop w:val="0"/>
      <w:marBottom w:val="0"/>
      <w:divBdr>
        <w:top w:val="none" w:sz="0" w:space="0" w:color="auto"/>
        <w:left w:val="none" w:sz="0" w:space="0" w:color="auto"/>
        <w:bottom w:val="none" w:sz="0" w:space="0" w:color="auto"/>
        <w:right w:val="none" w:sz="0" w:space="0" w:color="auto"/>
      </w:divBdr>
    </w:div>
    <w:div w:id="398133384">
      <w:bodyDiv w:val="1"/>
      <w:marLeft w:val="0"/>
      <w:marRight w:val="0"/>
      <w:marTop w:val="0"/>
      <w:marBottom w:val="0"/>
      <w:divBdr>
        <w:top w:val="none" w:sz="0" w:space="0" w:color="auto"/>
        <w:left w:val="none" w:sz="0" w:space="0" w:color="auto"/>
        <w:bottom w:val="none" w:sz="0" w:space="0" w:color="auto"/>
        <w:right w:val="none" w:sz="0" w:space="0" w:color="auto"/>
      </w:divBdr>
    </w:div>
    <w:div w:id="401681819">
      <w:bodyDiv w:val="1"/>
      <w:marLeft w:val="0"/>
      <w:marRight w:val="0"/>
      <w:marTop w:val="0"/>
      <w:marBottom w:val="0"/>
      <w:divBdr>
        <w:top w:val="none" w:sz="0" w:space="0" w:color="auto"/>
        <w:left w:val="none" w:sz="0" w:space="0" w:color="auto"/>
        <w:bottom w:val="none" w:sz="0" w:space="0" w:color="auto"/>
        <w:right w:val="none" w:sz="0" w:space="0" w:color="auto"/>
      </w:divBdr>
    </w:div>
    <w:div w:id="406418185">
      <w:bodyDiv w:val="1"/>
      <w:marLeft w:val="0"/>
      <w:marRight w:val="0"/>
      <w:marTop w:val="0"/>
      <w:marBottom w:val="0"/>
      <w:divBdr>
        <w:top w:val="none" w:sz="0" w:space="0" w:color="auto"/>
        <w:left w:val="none" w:sz="0" w:space="0" w:color="auto"/>
        <w:bottom w:val="none" w:sz="0" w:space="0" w:color="auto"/>
        <w:right w:val="none" w:sz="0" w:space="0" w:color="auto"/>
      </w:divBdr>
      <w:divsChild>
        <w:div w:id="811094479">
          <w:marLeft w:val="0"/>
          <w:marRight w:val="0"/>
          <w:marTop w:val="0"/>
          <w:marBottom w:val="0"/>
          <w:divBdr>
            <w:top w:val="none" w:sz="0" w:space="0" w:color="auto"/>
            <w:left w:val="none" w:sz="0" w:space="0" w:color="auto"/>
            <w:bottom w:val="none" w:sz="0" w:space="0" w:color="auto"/>
            <w:right w:val="none" w:sz="0" w:space="0" w:color="auto"/>
          </w:divBdr>
        </w:div>
        <w:div w:id="133378725">
          <w:marLeft w:val="0"/>
          <w:marRight w:val="0"/>
          <w:marTop w:val="0"/>
          <w:marBottom w:val="0"/>
          <w:divBdr>
            <w:top w:val="none" w:sz="0" w:space="0" w:color="auto"/>
            <w:left w:val="none" w:sz="0" w:space="0" w:color="auto"/>
            <w:bottom w:val="none" w:sz="0" w:space="0" w:color="auto"/>
            <w:right w:val="none" w:sz="0" w:space="0" w:color="auto"/>
          </w:divBdr>
        </w:div>
        <w:div w:id="220943190">
          <w:marLeft w:val="0"/>
          <w:marRight w:val="0"/>
          <w:marTop w:val="0"/>
          <w:marBottom w:val="0"/>
          <w:divBdr>
            <w:top w:val="none" w:sz="0" w:space="0" w:color="auto"/>
            <w:left w:val="none" w:sz="0" w:space="0" w:color="auto"/>
            <w:bottom w:val="none" w:sz="0" w:space="0" w:color="auto"/>
            <w:right w:val="none" w:sz="0" w:space="0" w:color="auto"/>
          </w:divBdr>
        </w:div>
        <w:div w:id="777601339">
          <w:marLeft w:val="0"/>
          <w:marRight w:val="0"/>
          <w:marTop w:val="0"/>
          <w:marBottom w:val="0"/>
          <w:divBdr>
            <w:top w:val="none" w:sz="0" w:space="0" w:color="auto"/>
            <w:left w:val="none" w:sz="0" w:space="0" w:color="auto"/>
            <w:bottom w:val="none" w:sz="0" w:space="0" w:color="auto"/>
            <w:right w:val="none" w:sz="0" w:space="0" w:color="auto"/>
          </w:divBdr>
        </w:div>
        <w:div w:id="399913234">
          <w:marLeft w:val="0"/>
          <w:marRight w:val="0"/>
          <w:marTop w:val="0"/>
          <w:marBottom w:val="0"/>
          <w:divBdr>
            <w:top w:val="none" w:sz="0" w:space="0" w:color="auto"/>
            <w:left w:val="none" w:sz="0" w:space="0" w:color="auto"/>
            <w:bottom w:val="none" w:sz="0" w:space="0" w:color="auto"/>
            <w:right w:val="none" w:sz="0" w:space="0" w:color="auto"/>
          </w:divBdr>
        </w:div>
        <w:div w:id="415710319">
          <w:marLeft w:val="0"/>
          <w:marRight w:val="0"/>
          <w:marTop w:val="0"/>
          <w:marBottom w:val="0"/>
          <w:divBdr>
            <w:top w:val="none" w:sz="0" w:space="0" w:color="auto"/>
            <w:left w:val="none" w:sz="0" w:space="0" w:color="auto"/>
            <w:bottom w:val="none" w:sz="0" w:space="0" w:color="auto"/>
            <w:right w:val="none" w:sz="0" w:space="0" w:color="auto"/>
          </w:divBdr>
        </w:div>
        <w:div w:id="2022121094">
          <w:marLeft w:val="0"/>
          <w:marRight w:val="0"/>
          <w:marTop w:val="0"/>
          <w:marBottom w:val="0"/>
          <w:divBdr>
            <w:top w:val="none" w:sz="0" w:space="0" w:color="auto"/>
            <w:left w:val="none" w:sz="0" w:space="0" w:color="auto"/>
            <w:bottom w:val="none" w:sz="0" w:space="0" w:color="auto"/>
            <w:right w:val="none" w:sz="0" w:space="0" w:color="auto"/>
          </w:divBdr>
        </w:div>
        <w:div w:id="60060806">
          <w:marLeft w:val="0"/>
          <w:marRight w:val="0"/>
          <w:marTop w:val="0"/>
          <w:marBottom w:val="0"/>
          <w:divBdr>
            <w:top w:val="none" w:sz="0" w:space="0" w:color="auto"/>
            <w:left w:val="none" w:sz="0" w:space="0" w:color="auto"/>
            <w:bottom w:val="none" w:sz="0" w:space="0" w:color="auto"/>
            <w:right w:val="none" w:sz="0" w:space="0" w:color="auto"/>
          </w:divBdr>
        </w:div>
        <w:div w:id="1971938722">
          <w:marLeft w:val="0"/>
          <w:marRight w:val="0"/>
          <w:marTop w:val="0"/>
          <w:marBottom w:val="0"/>
          <w:divBdr>
            <w:top w:val="none" w:sz="0" w:space="0" w:color="auto"/>
            <w:left w:val="none" w:sz="0" w:space="0" w:color="auto"/>
            <w:bottom w:val="none" w:sz="0" w:space="0" w:color="auto"/>
            <w:right w:val="none" w:sz="0" w:space="0" w:color="auto"/>
          </w:divBdr>
        </w:div>
      </w:divsChild>
    </w:div>
    <w:div w:id="411853063">
      <w:bodyDiv w:val="1"/>
      <w:marLeft w:val="0"/>
      <w:marRight w:val="0"/>
      <w:marTop w:val="0"/>
      <w:marBottom w:val="0"/>
      <w:divBdr>
        <w:top w:val="none" w:sz="0" w:space="0" w:color="auto"/>
        <w:left w:val="none" w:sz="0" w:space="0" w:color="auto"/>
        <w:bottom w:val="none" w:sz="0" w:space="0" w:color="auto"/>
        <w:right w:val="none" w:sz="0" w:space="0" w:color="auto"/>
      </w:divBdr>
    </w:div>
    <w:div w:id="414127350">
      <w:bodyDiv w:val="1"/>
      <w:marLeft w:val="0"/>
      <w:marRight w:val="0"/>
      <w:marTop w:val="0"/>
      <w:marBottom w:val="0"/>
      <w:divBdr>
        <w:top w:val="none" w:sz="0" w:space="0" w:color="auto"/>
        <w:left w:val="none" w:sz="0" w:space="0" w:color="auto"/>
        <w:bottom w:val="none" w:sz="0" w:space="0" w:color="auto"/>
        <w:right w:val="none" w:sz="0" w:space="0" w:color="auto"/>
      </w:divBdr>
    </w:div>
    <w:div w:id="415397101">
      <w:bodyDiv w:val="1"/>
      <w:marLeft w:val="0"/>
      <w:marRight w:val="0"/>
      <w:marTop w:val="0"/>
      <w:marBottom w:val="0"/>
      <w:divBdr>
        <w:top w:val="none" w:sz="0" w:space="0" w:color="auto"/>
        <w:left w:val="none" w:sz="0" w:space="0" w:color="auto"/>
        <w:bottom w:val="none" w:sz="0" w:space="0" w:color="auto"/>
        <w:right w:val="none" w:sz="0" w:space="0" w:color="auto"/>
      </w:divBdr>
    </w:div>
    <w:div w:id="415788884">
      <w:bodyDiv w:val="1"/>
      <w:marLeft w:val="0"/>
      <w:marRight w:val="0"/>
      <w:marTop w:val="0"/>
      <w:marBottom w:val="0"/>
      <w:divBdr>
        <w:top w:val="none" w:sz="0" w:space="0" w:color="auto"/>
        <w:left w:val="none" w:sz="0" w:space="0" w:color="auto"/>
        <w:bottom w:val="none" w:sz="0" w:space="0" w:color="auto"/>
        <w:right w:val="none" w:sz="0" w:space="0" w:color="auto"/>
      </w:divBdr>
    </w:div>
    <w:div w:id="418525770">
      <w:bodyDiv w:val="1"/>
      <w:marLeft w:val="0"/>
      <w:marRight w:val="0"/>
      <w:marTop w:val="0"/>
      <w:marBottom w:val="0"/>
      <w:divBdr>
        <w:top w:val="none" w:sz="0" w:space="0" w:color="auto"/>
        <w:left w:val="none" w:sz="0" w:space="0" w:color="auto"/>
        <w:bottom w:val="none" w:sz="0" w:space="0" w:color="auto"/>
        <w:right w:val="none" w:sz="0" w:space="0" w:color="auto"/>
      </w:divBdr>
    </w:div>
    <w:div w:id="425075427">
      <w:bodyDiv w:val="1"/>
      <w:marLeft w:val="0"/>
      <w:marRight w:val="0"/>
      <w:marTop w:val="0"/>
      <w:marBottom w:val="0"/>
      <w:divBdr>
        <w:top w:val="none" w:sz="0" w:space="0" w:color="auto"/>
        <w:left w:val="none" w:sz="0" w:space="0" w:color="auto"/>
        <w:bottom w:val="none" w:sz="0" w:space="0" w:color="auto"/>
        <w:right w:val="none" w:sz="0" w:space="0" w:color="auto"/>
      </w:divBdr>
    </w:div>
    <w:div w:id="429274220">
      <w:bodyDiv w:val="1"/>
      <w:marLeft w:val="0"/>
      <w:marRight w:val="0"/>
      <w:marTop w:val="0"/>
      <w:marBottom w:val="0"/>
      <w:divBdr>
        <w:top w:val="none" w:sz="0" w:space="0" w:color="auto"/>
        <w:left w:val="none" w:sz="0" w:space="0" w:color="auto"/>
        <w:bottom w:val="none" w:sz="0" w:space="0" w:color="auto"/>
        <w:right w:val="none" w:sz="0" w:space="0" w:color="auto"/>
      </w:divBdr>
    </w:div>
    <w:div w:id="429811645">
      <w:bodyDiv w:val="1"/>
      <w:marLeft w:val="0"/>
      <w:marRight w:val="0"/>
      <w:marTop w:val="0"/>
      <w:marBottom w:val="0"/>
      <w:divBdr>
        <w:top w:val="none" w:sz="0" w:space="0" w:color="auto"/>
        <w:left w:val="none" w:sz="0" w:space="0" w:color="auto"/>
        <w:bottom w:val="none" w:sz="0" w:space="0" w:color="auto"/>
        <w:right w:val="none" w:sz="0" w:space="0" w:color="auto"/>
      </w:divBdr>
    </w:div>
    <w:div w:id="432214510">
      <w:bodyDiv w:val="1"/>
      <w:marLeft w:val="0"/>
      <w:marRight w:val="0"/>
      <w:marTop w:val="0"/>
      <w:marBottom w:val="0"/>
      <w:divBdr>
        <w:top w:val="none" w:sz="0" w:space="0" w:color="auto"/>
        <w:left w:val="none" w:sz="0" w:space="0" w:color="auto"/>
        <w:bottom w:val="none" w:sz="0" w:space="0" w:color="auto"/>
        <w:right w:val="none" w:sz="0" w:space="0" w:color="auto"/>
      </w:divBdr>
    </w:div>
    <w:div w:id="432821868">
      <w:bodyDiv w:val="1"/>
      <w:marLeft w:val="0"/>
      <w:marRight w:val="0"/>
      <w:marTop w:val="0"/>
      <w:marBottom w:val="0"/>
      <w:divBdr>
        <w:top w:val="none" w:sz="0" w:space="0" w:color="auto"/>
        <w:left w:val="none" w:sz="0" w:space="0" w:color="auto"/>
        <w:bottom w:val="none" w:sz="0" w:space="0" w:color="auto"/>
        <w:right w:val="none" w:sz="0" w:space="0" w:color="auto"/>
      </w:divBdr>
    </w:div>
    <w:div w:id="434709134">
      <w:bodyDiv w:val="1"/>
      <w:marLeft w:val="0"/>
      <w:marRight w:val="0"/>
      <w:marTop w:val="0"/>
      <w:marBottom w:val="0"/>
      <w:divBdr>
        <w:top w:val="none" w:sz="0" w:space="0" w:color="auto"/>
        <w:left w:val="none" w:sz="0" w:space="0" w:color="auto"/>
        <w:bottom w:val="none" w:sz="0" w:space="0" w:color="auto"/>
        <w:right w:val="none" w:sz="0" w:space="0" w:color="auto"/>
      </w:divBdr>
    </w:div>
    <w:div w:id="437067504">
      <w:bodyDiv w:val="1"/>
      <w:marLeft w:val="0"/>
      <w:marRight w:val="0"/>
      <w:marTop w:val="0"/>
      <w:marBottom w:val="0"/>
      <w:divBdr>
        <w:top w:val="none" w:sz="0" w:space="0" w:color="auto"/>
        <w:left w:val="none" w:sz="0" w:space="0" w:color="auto"/>
        <w:bottom w:val="none" w:sz="0" w:space="0" w:color="auto"/>
        <w:right w:val="none" w:sz="0" w:space="0" w:color="auto"/>
      </w:divBdr>
    </w:div>
    <w:div w:id="437529542">
      <w:bodyDiv w:val="1"/>
      <w:marLeft w:val="0"/>
      <w:marRight w:val="0"/>
      <w:marTop w:val="0"/>
      <w:marBottom w:val="0"/>
      <w:divBdr>
        <w:top w:val="none" w:sz="0" w:space="0" w:color="auto"/>
        <w:left w:val="none" w:sz="0" w:space="0" w:color="auto"/>
        <w:bottom w:val="none" w:sz="0" w:space="0" w:color="auto"/>
        <w:right w:val="none" w:sz="0" w:space="0" w:color="auto"/>
      </w:divBdr>
    </w:div>
    <w:div w:id="441731147">
      <w:bodyDiv w:val="1"/>
      <w:marLeft w:val="0"/>
      <w:marRight w:val="0"/>
      <w:marTop w:val="0"/>
      <w:marBottom w:val="0"/>
      <w:divBdr>
        <w:top w:val="none" w:sz="0" w:space="0" w:color="auto"/>
        <w:left w:val="none" w:sz="0" w:space="0" w:color="auto"/>
        <w:bottom w:val="none" w:sz="0" w:space="0" w:color="auto"/>
        <w:right w:val="none" w:sz="0" w:space="0" w:color="auto"/>
      </w:divBdr>
    </w:div>
    <w:div w:id="442573323">
      <w:bodyDiv w:val="1"/>
      <w:marLeft w:val="0"/>
      <w:marRight w:val="0"/>
      <w:marTop w:val="0"/>
      <w:marBottom w:val="0"/>
      <w:divBdr>
        <w:top w:val="none" w:sz="0" w:space="0" w:color="auto"/>
        <w:left w:val="none" w:sz="0" w:space="0" w:color="auto"/>
        <w:bottom w:val="none" w:sz="0" w:space="0" w:color="auto"/>
        <w:right w:val="none" w:sz="0" w:space="0" w:color="auto"/>
      </w:divBdr>
    </w:div>
    <w:div w:id="443305629">
      <w:bodyDiv w:val="1"/>
      <w:marLeft w:val="0"/>
      <w:marRight w:val="0"/>
      <w:marTop w:val="0"/>
      <w:marBottom w:val="0"/>
      <w:divBdr>
        <w:top w:val="none" w:sz="0" w:space="0" w:color="auto"/>
        <w:left w:val="none" w:sz="0" w:space="0" w:color="auto"/>
        <w:bottom w:val="none" w:sz="0" w:space="0" w:color="auto"/>
        <w:right w:val="none" w:sz="0" w:space="0" w:color="auto"/>
      </w:divBdr>
    </w:div>
    <w:div w:id="445124651">
      <w:bodyDiv w:val="1"/>
      <w:marLeft w:val="0"/>
      <w:marRight w:val="0"/>
      <w:marTop w:val="0"/>
      <w:marBottom w:val="0"/>
      <w:divBdr>
        <w:top w:val="none" w:sz="0" w:space="0" w:color="auto"/>
        <w:left w:val="none" w:sz="0" w:space="0" w:color="auto"/>
        <w:bottom w:val="none" w:sz="0" w:space="0" w:color="auto"/>
        <w:right w:val="none" w:sz="0" w:space="0" w:color="auto"/>
      </w:divBdr>
    </w:div>
    <w:div w:id="449053175">
      <w:bodyDiv w:val="1"/>
      <w:marLeft w:val="0"/>
      <w:marRight w:val="0"/>
      <w:marTop w:val="0"/>
      <w:marBottom w:val="0"/>
      <w:divBdr>
        <w:top w:val="none" w:sz="0" w:space="0" w:color="auto"/>
        <w:left w:val="none" w:sz="0" w:space="0" w:color="auto"/>
        <w:bottom w:val="none" w:sz="0" w:space="0" w:color="auto"/>
        <w:right w:val="none" w:sz="0" w:space="0" w:color="auto"/>
      </w:divBdr>
    </w:div>
    <w:div w:id="449512075">
      <w:bodyDiv w:val="1"/>
      <w:marLeft w:val="0"/>
      <w:marRight w:val="0"/>
      <w:marTop w:val="0"/>
      <w:marBottom w:val="0"/>
      <w:divBdr>
        <w:top w:val="none" w:sz="0" w:space="0" w:color="auto"/>
        <w:left w:val="none" w:sz="0" w:space="0" w:color="auto"/>
        <w:bottom w:val="none" w:sz="0" w:space="0" w:color="auto"/>
        <w:right w:val="none" w:sz="0" w:space="0" w:color="auto"/>
      </w:divBdr>
    </w:div>
    <w:div w:id="449785046">
      <w:bodyDiv w:val="1"/>
      <w:marLeft w:val="0"/>
      <w:marRight w:val="0"/>
      <w:marTop w:val="0"/>
      <w:marBottom w:val="0"/>
      <w:divBdr>
        <w:top w:val="none" w:sz="0" w:space="0" w:color="auto"/>
        <w:left w:val="none" w:sz="0" w:space="0" w:color="auto"/>
        <w:bottom w:val="none" w:sz="0" w:space="0" w:color="auto"/>
        <w:right w:val="none" w:sz="0" w:space="0" w:color="auto"/>
      </w:divBdr>
    </w:div>
    <w:div w:id="452944504">
      <w:bodyDiv w:val="1"/>
      <w:marLeft w:val="0"/>
      <w:marRight w:val="0"/>
      <w:marTop w:val="0"/>
      <w:marBottom w:val="0"/>
      <w:divBdr>
        <w:top w:val="none" w:sz="0" w:space="0" w:color="auto"/>
        <w:left w:val="none" w:sz="0" w:space="0" w:color="auto"/>
        <w:bottom w:val="none" w:sz="0" w:space="0" w:color="auto"/>
        <w:right w:val="none" w:sz="0" w:space="0" w:color="auto"/>
      </w:divBdr>
    </w:div>
    <w:div w:id="462891371">
      <w:bodyDiv w:val="1"/>
      <w:marLeft w:val="0"/>
      <w:marRight w:val="0"/>
      <w:marTop w:val="0"/>
      <w:marBottom w:val="0"/>
      <w:divBdr>
        <w:top w:val="none" w:sz="0" w:space="0" w:color="auto"/>
        <w:left w:val="none" w:sz="0" w:space="0" w:color="auto"/>
        <w:bottom w:val="none" w:sz="0" w:space="0" w:color="auto"/>
        <w:right w:val="none" w:sz="0" w:space="0" w:color="auto"/>
      </w:divBdr>
    </w:div>
    <w:div w:id="469324313">
      <w:bodyDiv w:val="1"/>
      <w:marLeft w:val="0"/>
      <w:marRight w:val="0"/>
      <w:marTop w:val="0"/>
      <w:marBottom w:val="0"/>
      <w:divBdr>
        <w:top w:val="none" w:sz="0" w:space="0" w:color="auto"/>
        <w:left w:val="none" w:sz="0" w:space="0" w:color="auto"/>
        <w:bottom w:val="none" w:sz="0" w:space="0" w:color="auto"/>
        <w:right w:val="none" w:sz="0" w:space="0" w:color="auto"/>
      </w:divBdr>
    </w:div>
    <w:div w:id="473377196">
      <w:bodyDiv w:val="1"/>
      <w:marLeft w:val="0"/>
      <w:marRight w:val="0"/>
      <w:marTop w:val="0"/>
      <w:marBottom w:val="0"/>
      <w:divBdr>
        <w:top w:val="none" w:sz="0" w:space="0" w:color="auto"/>
        <w:left w:val="none" w:sz="0" w:space="0" w:color="auto"/>
        <w:bottom w:val="none" w:sz="0" w:space="0" w:color="auto"/>
        <w:right w:val="none" w:sz="0" w:space="0" w:color="auto"/>
      </w:divBdr>
    </w:div>
    <w:div w:id="475536537">
      <w:bodyDiv w:val="1"/>
      <w:marLeft w:val="0"/>
      <w:marRight w:val="0"/>
      <w:marTop w:val="0"/>
      <w:marBottom w:val="0"/>
      <w:divBdr>
        <w:top w:val="none" w:sz="0" w:space="0" w:color="auto"/>
        <w:left w:val="none" w:sz="0" w:space="0" w:color="auto"/>
        <w:bottom w:val="none" w:sz="0" w:space="0" w:color="auto"/>
        <w:right w:val="none" w:sz="0" w:space="0" w:color="auto"/>
      </w:divBdr>
    </w:div>
    <w:div w:id="483160343">
      <w:bodyDiv w:val="1"/>
      <w:marLeft w:val="0"/>
      <w:marRight w:val="0"/>
      <w:marTop w:val="0"/>
      <w:marBottom w:val="0"/>
      <w:divBdr>
        <w:top w:val="none" w:sz="0" w:space="0" w:color="auto"/>
        <w:left w:val="none" w:sz="0" w:space="0" w:color="auto"/>
        <w:bottom w:val="none" w:sz="0" w:space="0" w:color="auto"/>
        <w:right w:val="none" w:sz="0" w:space="0" w:color="auto"/>
      </w:divBdr>
    </w:div>
    <w:div w:id="484442321">
      <w:bodyDiv w:val="1"/>
      <w:marLeft w:val="0"/>
      <w:marRight w:val="0"/>
      <w:marTop w:val="0"/>
      <w:marBottom w:val="0"/>
      <w:divBdr>
        <w:top w:val="none" w:sz="0" w:space="0" w:color="auto"/>
        <w:left w:val="none" w:sz="0" w:space="0" w:color="auto"/>
        <w:bottom w:val="none" w:sz="0" w:space="0" w:color="auto"/>
        <w:right w:val="none" w:sz="0" w:space="0" w:color="auto"/>
      </w:divBdr>
    </w:div>
    <w:div w:id="485361527">
      <w:bodyDiv w:val="1"/>
      <w:marLeft w:val="0"/>
      <w:marRight w:val="0"/>
      <w:marTop w:val="0"/>
      <w:marBottom w:val="0"/>
      <w:divBdr>
        <w:top w:val="none" w:sz="0" w:space="0" w:color="auto"/>
        <w:left w:val="none" w:sz="0" w:space="0" w:color="auto"/>
        <w:bottom w:val="none" w:sz="0" w:space="0" w:color="auto"/>
        <w:right w:val="none" w:sz="0" w:space="0" w:color="auto"/>
      </w:divBdr>
    </w:div>
    <w:div w:id="488792361">
      <w:bodyDiv w:val="1"/>
      <w:marLeft w:val="0"/>
      <w:marRight w:val="0"/>
      <w:marTop w:val="0"/>
      <w:marBottom w:val="0"/>
      <w:divBdr>
        <w:top w:val="none" w:sz="0" w:space="0" w:color="auto"/>
        <w:left w:val="none" w:sz="0" w:space="0" w:color="auto"/>
        <w:bottom w:val="none" w:sz="0" w:space="0" w:color="auto"/>
        <w:right w:val="none" w:sz="0" w:space="0" w:color="auto"/>
      </w:divBdr>
    </w:div>
    <w:div w:id="494302394">
      <w:bodyDiv w:val="1"/>
      <w:marLeft w:val="0"/>
      <w:marRight w:val="0"/>
      <w:marTop w:val="0"/>
      <w:marBottom w:val="0"/>
      <w:divBdr>
        <w:top w:val="none" w:sz="0" w:space="0" w:color="auto"/>
        <w:left w:val="none" w:sz="0" w:space="0" w:color="auto"/>
        <w:bottom w:val="none" w:sz="0" w:space="0" w:color="auto"/>
        <w:right w:val="none" w:sz="0" w:space="0" w:color="auto"/>
      </w:divBdr>
    </w:div>
    <w:div w:id="496001416">
      <w:bodyDiv w:val="1"/>
      <w:marLeft w:val="0"/>
      <w:marRight w:val="0"/>
      <w:marTop w:val="0"/>
      <w:marBottom w:val="0"/>
      <w:divBdr>
        <w:top w:val="none" w:sz="0" w:space="0" w:color="auto"/>
        <w:left w:val="none" w:sz="0" w:space="0" w:color="auto"/>
        <w:bottom w:val="none" w:sz="0" w:space="0" w:color="auto"/>
        <w:right w:val="none" w:sz="0" w:space="0" w:color="auto"/>
      </w:divBdr>
    </w:div>
    <w:div w:id="496073926">
      <w:bodyDiv w:val="1"/>
      <w:marLeft w:val="0"/>
      <w:marRight w:val="0"/>
      <w:marTop w:val="0"/>
      <w:marBottom w:val="0"/>
      <w:divBdr>
        <w:top w:val="none" w:sz="0" w:space="0" w:color="auto"/>
        <w:left w:val="none" w:sz="0" w:space="0" w:color="auto"/>
        <w:bottom w:val="none" w:sz="0" w:space="0" w:color="auto"/>
        <w:right w:val="none" w:sz="0" w:space="0" w:color="auto"/>
      </w:divBdr>
    </w:div>
    <w:div w:id="497500596">
      <w:bodyDiv w:val="1"/>
      <w:marLeft w:val="0"/>
      <w:marRight w:val="0"/>
      <w:marTop w:val="0"/>
      <w:marBottom w:val="0"/>
      <w:divBdr>
        <w:top w:val="none" w:sz="0" w:space="0" w:color="auto"/>
        <w:left w:val="none" w:sz="0" w:space="0" w:color="auto"/>
        <w:bottom w:val="none" w:sz="0" w:space="0" w:color="auto"/>
        <w:right w:val="none" w:sz="0" w:space="0" w:color="auto"/>
      </w:divBdr>
    </w:div>
    <w:div w:id="498273623">
      <w:bodyDiv w:val="1"/>
      <w:marLeft w:val="0"/>
      <w:marRight w:val="0"/>
      <w:marTop w:val="0"/>
      <w:marBottom w:val="0"/>
      <w:divBdr>
        <w:top w:val="none" w:sz="0" w:space="0" w:color="auto"/>
        <w:left w:val="none" w:sz="0" w:space="0" w:color="auto"/>
        <w:bottom w:val="none" w:sz="0" w:space="0" w:color="auto"/>
        <w:right w:val="none" w:sz="0" w:space="0" w:color="auto"/>
      </w:divBdr>
    </w:div>
    <w:div w:id="501433170">
      <w:bodyDiv w:val="1"/>
      <w:marLeft w:val="0"/>
      <w:marRight w:val="0"/>
      <w:marTop w:val="0"/>
      <w:marBottom w:val="0"/>
      <w:divBdr>
        <w:top w:val="none" w:sz="0" w:space="0" w:color="auto"/>
        <w:left w:val="none" w:sz="0" w:space="0" w:color="auto"/>
        <w:bottom w:val="none" w:sz="0" w:space="0" w:color="auto"/>
        <w:right w:val="none" w:sz="0" w:space="0" w:color="auto"/>
      </w:divBdr>
    </w:div>
    <w:div w:id="502165318">
      <w:bodyDiv w:val="1"/>
      <w:marLeft w:val="0"/>
      <w:marRight w:val="0"/>
      <w:marTop w:val="0"/>
      <w:marBottom w:val="0"/>
      <w:divBdr>
        <w:top w:val="none" w:sz="0" w:space="0" w:color="auto"/>
        <w:left w:val="none" w:sz="0" w:space="0" w:color="auto"/>
        <w:bottom w:val="none" w:sz="0" w:space="0" w:color="auto"/>
        <w:right w:val="none" w:sz="0" w:space="0" w:color="auto"/>
      </w:divBdr>
    </w:div>
    <w:div w:id="509948087">
      <w:bodyDiv w:val="1"/>
      <w:marLeft w:val="0"/>
      <w:marRight w:val="0"/>
      <w:marTop w:val="0"/>
      <w:marBottom w:val="0"/>
      <w:divBdr>
        <w:top w:val="none" w:sz="0" w:space="0" w:color="auto"/>
        <w:left w:val="none" w:sz="0" w:space="0" w:color="auto"/>
        <w:bottom w:val="none" w:sz="0" w:space="0" w:color="auto"/>
        <w:right w:val="none" w:sz="0" w:space="0" w:color="auto"/>
      </w:divBdr>
    </w:div>
    <w:div w:id="514005223">
      <w:bodyDiv w:val="1"/>
      <w:marLeft w:val="0"/>
      <w:marRight w:val="0"/>
      <w:marTop w:val="0"/>
      <w:marBottom w:val="0"/>
      <w:divBdr>
        <w:top w:val="none" w:sz="0" w:space="0" w:color="auto"/>
        <w:left w:val="none" w:sz="0" w:space="0" w:color="auto"/>
        <w:bottom w:val="none" w:sz="0" w:space="0" w:color="auto"/>
        <w:right w:val="none" w:sz="0" w:space="0" w:color="auto"/>
      </w:divBdr>
    </w:div>
    <w:div w:id="514268646">
      <w:bodyDiv w:val="1"/>
      <w:marLeft w:val="0"/>
      <w:marRight w:val="0"/>
      <w:marTop w:val="0"/>
      <w:marBottom w:val="0"/>
      <w:divBdr>
        <w:top w:val="none" w:sz="0" w:space="0" w:color="auto"/>
        <w:left w:val="none" w:sz="0" w:space="0" w:color="auto"/>
        <w:bottom w:val="none" w:sz="0" w:space="0" w:color="auto"/>
        <w:right w:val="none" w:sz="0" w:space="0" w:color="auto"/>
      </w:divBdr>
    </w:div>
    <w:div w:id="523254697">
      <w:bodyDiv w:val="1"/>
      <w:marLeft w:val="0"/>
      <w:marRight w:val="0"/>
      <w:marTop w:val="0"/>
      <w:marBottom w:val="0"/>
      <w:divBdr>
        <w:top w:val="none" w:sz="0" w:space="0" w:color="auto"/>
        <w:left w:val="none" w:sz="0" w:space="0" w:color="auto"/>
        <w:bottom w:val="none" w:sz="0" w:space="0" w:color="auto"/>
        <w:right w:val="none" w:sz="0" w:space="0" w:color="auto"/>
      </w:divBdr>
    </w:div>
    <w:div w:id="529300098">
      <w:bodyDiv w:val="1"/>
      <w:marLeft w:val="0"/>
      <w:marRight w:val="0"/>
      <w:marTop w:val="0"/>
      <w:marBottom w:val="0"/>
      <w:divBdr>
        <w:top w:val="none" w:sz="0" w:space="0" w:color="auto"/>
        <w:left w:val="none" w:sz="0" w:space="0" w:color="auto"/>
        <w:bottom w:val="none" w:sz="0" w:space="0" w:color="auto"/>
        <w:right w:val="none" w:sz="0" w:space="0" w:color="auto"/>
      </w:divBdr>
    </w:div>
    <w:div w:id="529925054">
      <w:bodyDiv w:val="1"/>
      <w:marLeft w:val="0"/>
      <w:marRight w:val="0"/>
      <w:marTop w:val="0"/>
      <w:marBottom w:val="0"/>
      <w:divBdr>
        <w:top w:val="none" w:sz="0" w:space="0" w:color="auto"/>
        <w:left w:val="none" w:sz="0" w:space="0" w:color="auto"/>
        <w:bottom w:val="none" w:sz="0" w:space="0" w:color="auto"/>
        <w:right w:val="none" w:sz="0" w:space="0" w:color="auto"/>
      </w:divBdr>
    </w:div>
    <w:div w:id="533428331">
      <w:bodyDiv w:val="1"/>
      <w:marLeft w:val="0"/>
      <w:marRight w:val="0"/>
      <w:marTop w:val="0"/>
      <w:marBottom w:val="0"/>
      <w:divBdr>
        <w:top w:val="none" w:sz="0" w:space="0" w:color="auto"/>
        <w:left w:val="none" w:sz="0" w:space="0" w:color="auto"/>
        <w:bottom w:val="none" w:sz="0" w:space="0" w:color="auto"/>
        <w:right w:val="none" w:sz="0" w:space="0" w:color="auto"/>
      </w:divBdr>
    </w:div>
    <w:div w:id="542641565">
      <w:bodyDiv w:val="1"/>
      <w:marLeft w:val="0"/>
      <w:marRight w:val="0"/>
      <w:marTop w:val="0"/>
      <w:marBottom w:val="0"/>
      <w:divBdr>
        <w:top w:val="none" w:sz="0" w:space="0" w:color="auto"/>
        <w:left w:val="none" w:sz="0" w:space="0" w:color="auto"/>
        <w:bottom w:val="none" w:sz="0" w:space="0" w:color="auto"/>
        <w:right w:val="none" w:sz="0" w:space="0" w:color="auto"/>
      </w:divBdr>
    </w:div>
    <w:div w:id="543296711">
      <w:bodyDiv w:val="1"/>
      <w:marLeft w:val="0"/>
      <w:marRight w:val="0"/>
      <w:marTop w:val="0"/>
      <w:marBottom w:val="0"/>
      <w:divBdr>
        <w:top w:val="none" w:sz="0" w:space="0" w:color="auto"/>
        <w:left w:val="none" w:sz="0" w:space="0" w:color="auto"/>
        <w:bottom w:val="none" w:sz="0" w:space="0" w:color="auto"/>
        <w:right w:val="none" w:sz="0" w:space="0" w:color="auto"/>
      </w:divBdr>
    </w:div>
    <w:div w:id="543644116">
      <w:bodyDiv w:val="1"/>
      <w:marLeft w:val="0"/>
      <w:marRight w:val="0"/>
      <w:marTop w:val="0"/>
      <w:marBottom w:val="0"/>
      <w:divBdr>
        <w:top w:val="none" w:sz="0" w:space="0" w:color="auto"/>
        <w:left w:val="none" w:sz="0" w:space="0" w:color="auto"/>
        <w:bottom w:val="none" w:sz="0" w:space="0" w:color="auto"/>
        <w:right w:val="none" w:sz="0" w:space="0" w:color="auto"/>
      </w:divBdr>
    </w:div>
    <w:div w:id="550967595">
      <w:bodyDiv w:val="1"/>
      <w:marLeft w:val="0"/>
      <w:marRight w:val="0"/>
      <w:marTop w:val="0"/>
      <w:marBottom w:val="0"/>
      <w:divBdr>
        <w:top w:val="none" w:sz="0" w:space="0" w:color="auto"/>
        <w:left w:val="none" w:sz="0" w:space="0" w:color="auto"/>
        <w:bottom w:val="none" w:sz="0" w:space="0" w:color="auto"/>
        <w:right w:val="none" w:sz="0" w:space="0" w:color="auto"/>
      </w:divBdr>
    </w:div>
    <w:div w:id="552617018">
      <w:bodyDiv w:val="1"/>
      <w:marLeft w:val="0"/>
      <w:marRight w:val="0"/>
      <w:marTop w:val="0"/>
      <w:marBottom w:val="0"/>
      <w:divBdr>
        <w:top w:val="none" w:sz="0" w:space="0" w:color="auto"/>
        <w:left w:val="none" w:sz="0" w:space="0" w:color="auto"/>
        <w:bottom w:val="none" w:sz="0" w:space="0" w:color="auto"/>
        <w:right w:val="none" w:sz="0" w:space="0" w:color="auto"/>
      </w:divBdr>
    </w:div>
    <w:div w:id="554241688">
      <w:bodyDiv w:val="1"/>
      <w:marLeft w:val="0"/>
      <w:marRight w:val="0"/>
      <w:marTop w:val="0"/>
      <w:marBottom w:val="0"/>
      <w:divBdr>
        <w:top w:val="none" w:sz="0" w:space="0" w:color="auto"/>
        <w:left w:val="none" w:sz="0" w:space="0" w:color="auto"/>
        <w:bottom w:val="none" w:sz="0" w:space="0" w:color="auto"/>
        <w:right w:val="none" w:sz="0" w:space="0" w:color="auto"/>
      </w:divBdr>
    </w:div>
    <w:div w:id="557479435">
      <w:bodyDiv w:val="1"/>
      <w:marLeft w:val="0"/>
      <w:marRight w:val="0"/>
      <w:marTop w:val="0"/>
      <w:marBottom w:val="0"/>
      <w:divBdr>
        <w:top w:val="none" w:sz="0" w:space="0" w:color="auto"/>
        <w:left w:val="none" w:sz="0" w:space="0" w:color="auto"/>
        <w:bottom w:val="none" w:sz="0" w:space="0" w:color="auto"/>
        <w:right w:val="none" w:sz="0" w:space="0" w:color="auto"/>
      </w:divBdr>
    </w:div>
    <w:div w:id="559092342">
      <w:bodyDiv w:val="1"/>
      <w:marLeft w:val="0"/>
      <w:marRight w:val="0"/>
      <w:marTop w:val="0"/>
      <w:marBottom w:val="0"/>
      <w:divBdr>
        <w:top w:val="none" w:sz="0" w:space="0" w:color="auto"/>
        <w:left w:val="none" w:sz="0" w:space="0" w:color="auto"/>
        <w:bottom w:val="none" w:sz="0" w:space="0" w:color="auto"/>
        <w:right w:val="none" w:sz="0" w:space="0" w:color="auto"/>
      </w:divBdr>
    </w:div>
    <w:div w:id="562301746">
      <w:bodyDiv w:val="1"/>
      <w:marLeft w:val="0"/>
      <w:marRight w:val="0"/>
      <w:marTop w:val="0"/>
      <w:marBottom w:val="0"/>
      <w:divBdr>
        <w:top w:val="none" w:sz="0" w:space="0" w:color="auto"/>
        <w:left w:val="none" w:sz="0" w:space="0" w:color="auto"/>
        <w:bottom w:val="none" w:sz="0" w:space="0" w:color="auto"/>
        <w:right w:val="none" w:sz="0" w:space="0" w:color="auto"/>
      </w:divBdr>
    </w:div>
    <w:div w:id="562569930">
      <w:bodyDiv w:val="1"/>
      <w:marLeft w:val="0"/>
      <w:marRight w:val="0"/>
      <w:marTop w:val="0"/>
      <w:marBottom w:val="0"/>
      <w:divBdr>
        <w:top w:val="none" w:sz="0" w:space="0" w:color="auto"/>
        <w:left w:val="none" w:sz="0" w:space="0" w:color="auto"/>
        <w:bottom w:val="none" w:sz="0" w:space="0" w:color="auto"/>
        <w:right w:val="none" w:sz="0" w:space="0" w:color="auto"/>
      </w:divBdr>
    </w:div>
    <w:div w:id="564335758">
      <w:bodyDiv w:val="1"/>
      <w:marLeft w:val="0"/>
      <w:marRight w:val="0"/>
      <w:marTop w:val="0"/>
      <w:marBottom w:val="0"/>
      <w:divBdr>
        <w:top w:val="none" w:sz="0" w:space="0" w:color="auto"/>
        <w:left w:val="none" w:sz="0" w:space="0" w:color="auto"/>
        <w:bottom w:val="none" w:sz="0" w:space="0" w:color="auto"/>
        <w:right w:val="none" w:sz="0" w:space="0" w:color="auto"/>
      </w:divBdr>
    </w:div>
    <w:div w:id="566261150">
      <w:bodyDiv w:val="1"/>
      <w:marLeft w:val="0"/>
      <w:marRight w:val="0"/>
      <w:marTop w:val="0"/>
      <w:marBottom w:val="0"/>
      <w:divBdr>
        <w:top w:val="none" w:sz="0" w:space="0" w:color="auto"/>
        <w:left w:val="none" w:sz="0" w:space="0" w:color="auto"/>
        <w:bottom w:val="none" w:sz="0" w:space="0" w:color="auto"/>
        <w:right w:val="none" w:sz="0" w:space="0" w:color="auto"/>
      </w:divBdr>
    </w:div>
    <w:div w:id="567230572">
      <w:bodyDiv w:val="1"/>
      <w:marLeft w:val="0"/>
      <w:marRight w:val="0"/>
      <w:marTop w:val="0"/>
      <w:marBottom w:val="0"/>
      <w:divBdr>
        <w:top w:val="none" w:sz="0" w:space="0" w:color="auto"/>
        <w:left w:val="none" w:sz="0" w:space="0" w:color="auto"/>
        <w:bottom w:val="none" w:sz="0" w:space="0" w:color="auto"/>
        <w:right w:val="none" w:sz="0" w:space="0" w:color="auto"/>
      </w:divBdr>
    </w:div>
    <w:div w:id="568223509">
      <w:bodyDiv w:val="1"/>
      <w:marLeft w:val="0"/>
      <w:marRight w:val="0"/>
      <w:marTop w:val="0"/>
      <w:marBottom w:val="0"/>
      <w:divBdr>
        <w:top w:val="none" w:sz="0" w:space="0" w:color="auto"/>
        <w:left w:val="none" w:sz="0" w:space="0" w:color="auto"/>
        <w:bottom w:val="none" w:sz="0" w:space="0" w:color="auto"/>
        <w:right w:val="none" w:sz="0" w:space="0" w:color="auto"/>
      </w:divBdr>
    </w:div>
    <w:div w:id="572198773">
      <w:bodyDiv w:val="1"/>
      <w:marLeft w:val="0"/>
      <w:marRight w:val="0"/>
      <w:marTop w:val="0"/>
      <w:marBottom w:val="0"/>
      <w:divBdr>
        <w:top w:val="none" w:sz="0" w:space="0" w:color="auto"/>
        <w:left w:val="none" w:sz="0" w:space="0" w:color="auto"/>
        <w:bottom w:val="none" w:sz="0" w:space="0" w:color="auto"/>
        <w:right w:val="none" w:sz="0" w:space="0" w:color="auto"/>
      </w:divBdr>
    </w:div>
    <w:div w:id="572618234">
      <w:bodyDiv w:val="1"/>
      <w:marLeft w:val="0"/>
      <w:marRight w:val="0"/>
      <w:marTop w:val="0"/>
      <w:marBottom w:val="0"/>
      <w:divBdr>
        <w:top w:val="none" w:sz="0" w:space="0" w:color="auto"/>
        <w:left w:val="none" w:sz="0" w:space="0" w:color="auto"/>
        <w:bottom w:val="none" w:sz="0" w:space="0" w:color="auto"/>
        <w:right w:val="none" w:sz="0" w:space="0" w:color="auto"/>
      </w:divBdr>
    </w:div>
    <w:div w:id="574246733">
      <w:bodyDiv w:val="1"/>
      <w:marLeft w:val="0"/>
      <w:marRight w:val="0"/>
      <w:marTop w:val="0"/>
      <w:marBottom w:val="0"/>
      <w:divBdr>
        <w:top w:val="none" w:sz="0" w:space="0" w:color="auto"/>
        <w:left w:val="none" w:sz="0" w:space="0" w:color="auto"/>
        <w:bottom w:val="none" w:sz="0" w:space="0" w:color="auto"/>
        <w:right w:val="none" w:sz="0" w:space="0" w:color="auto"/>
      </w:divBdr>
    </w:div>
    <w:div w:id="576749341">
      <w:bodyDiv w:val="1"/>
      <w:marLeft w:val="0"/>
      <w:marRight w:val="0"/>
      <w:marTop w:val="0"/>
      <w:marBottom w:val="0"/>
      <w:divBdr>
        <w:top w:val="none" w:sz="0" w:space="0" w:color="auto"/>
        <w:left w:val="none" w:sz="0" w:space="0" w:color="auto"/>
        <w:bottom w:val="none" w:sz="0" w:space="0" w:color="auto"/>
        <w:right w:val="none" w:sz="0" w:space="0" w:color="auto"/>
      </w:divBdr>
    </w:div>
    <w:div w:id="578562455">
      <w:bodyDiv w:val="1"/>
      <w:marLeft w:val="0"/>
      <w:marRight w:val="0"/>
      <w:marTop w:val="0"/>
      <w:marBottom w:val="0"/>
      <w:divBdr>
        <w:top w:val="none" w:sz="0" w:space="0" w:color="auto"/>
        <w:left w:val="none" w:sz="0" w:space="0" w:color="auto"/>
        <w:bottom w:val="none" w:sz="0" w:space="0" w:color="auto"/>
        <w:right w:val="none" w:sz="0" w:space="0" w:color="auto"/>
      </w:divBdr>
    </w:div>
    <w:div w:id="579753408">
      <w:bodyDiv w:val="1"/>
      <w:marLeft w:val="0"/>
      <w:marRight w:val="0"/>
      <w:marTop w:val="0"/>
      <w:marBottom w:val="0"/>
      <w:divBdr>
        <w:top w:val="none" w:sz="0" w:space="0" w:color="auto"/>
        <w:left w:val="none" w:sz="0" w:space="0" w:color="auto"/>
        <w:bottom w:val="none" w:sz="0" w:space="0" w:color="auto"/>
        <w:right w:val="none" w:sz="0" w:space="0" w:color="auto"/>
      </w:divBdr>
    </w:div>
    <w:div w:id="579951937">
      <w:bodyDiv w:val="1"/>
      <w:marLeft w:val="0"/>
      <w:marRight w:val="0"/>
      <w:marTop w:val="0"/>
      <w:marBottom w:val="0"/>
      <w:divBdr>
        <w:top w:val="none" w:sz="0" w:space="0" w:color="auto"/>
        <w:left w:val="none" w:sz="0" w:space="0" w:color="auto"/>
        <w:bottom w:val="none" w:sz="0" w:space="0" w:color="auto"/>
        <w:right w:val="none" w:sz="0" w:space="0" w:color="auto"/>
      </w:divBdr>
    </w:div>
    <w:div w:id="581570210">
      <w:bodyDiv w:val="1"/>
      <w:marLeft w:val="0"/>
      <w:marRight w:val="0"/>
      <w:marTop w:val="0"/>
      <w:marBottom w:val="0"/>
      <w:divBdr>
        <w:top w:val="none" w:sz="0" w:space="0" w:color="auto"/>
        <w:left w:val="none" w:sz="0" w:space="0" w:color="auto"/>
        <w:bottom w:val="none" w:sz="0" w:space="0" w:color="auto"/>
        <w:right w:val="none" w:sz="0" w:space="0" w:color="auto"/>
      </w:divBdr>
    </w:div>
    <w:div w:id="581597677">
      <w:bodyDiv w:val="1"/>
      <w:marLeft w:val="0"/>
      <w:marRight w:val="0"/>
      <w:marTop w:val="0"/>
      <w:marBottom w:val="0"/>
      <w:divBdr>
        <w:top w:val="none" w:sz="0" w:space="0" w:color="auto"/>
        <w:left w:val="none" w:sz="0" w:space="0" w:color="auto"/>
        <w:bottom w:val="none" w:sz="0" w:space="0" w:color="auto"/>
        <w:right w:val="none" w:sz="0" w:space="0" w:color="auto"/>
      </w:divBdr>
    </w:div>
    <w:div w:id="581960583">
      <w:bodyDiv w:val="1"/>
      <w:marLeft w:val="0"/>
      <w:marRight w:val="0"/>
      <w:marTop w:val="0"/>
      <w:marBottom w:val="0"/>
      <w:divBdr>
        <w:top w:val="none" w:sz="0" w:space="0" w:color="auto"/>
        <w:left w:val="none" w:sz="0" w:space="0" w:color="auto"/>
        <w:bottom w:val="none" w:sz="0" w:space="0" w:color="auto"/>
        <w:right w:val="none" w:sz="0" w:space="0" w:color="auto"/>
      </w:divBdr>
    </w:div>
    <w:div w:id="582646319">
      <w:bodyDiv w:val="1"/>
      <w:marLeft w:val="0"/>
      <w:marRight w:val="0"/>
      <w:marTop w:val="0"/>
      <w:marBottom w:val="0"/>
      <w:divBdr>
        <w:top w:val="none" w:sz="0" w:space="0" w:color="auto"/>
        <w:left w:val="none" w:sz="0" w:space="0" w:color="auto"/>
        <w:bottom w:val="none" w:sz="0" w:space="0" w:color="auto"/>
        <w:right w:val="none" w:sz="0" w:space="0" w:color="auto"/>
      </w:divBdr>
    </w:div>
    <w:div w:id="584143486">
      <w:bodyDiv w:val="1"/>
      <w:marLeft w:val="0"/>
      <w:marRight w:val="0"/>
      <w:marTop w:val="0"/>
      <w:marBottom w:val="0"/>
      <w:divBdr>
        <w:top w:val="none" w:sz="0" w:space="0" w:color="auto"/>
        <w:left w:val="none" w:sz="0" w:space="0" w:color="auto"/>
        <w:bottom w:val="none" w:sz="0" w:space="0" w:color="auto"/>
        <w:right w:val="none" w:sz="0" w:space="0" w:color="auto"/>
      </w:divBdr>
    </w:div>
    <w:div w:id="585499676">
      <w:bodyDiv w:val="1"/>
      <w:marLeft w:val="0"/>
      <w:marRight w:val="0"/>
      <w:marTop w:val="0"/>
      <w:marBottom w:val="0"/>
      <w:divBdr>
        <w:top w:val="none" w:sz="0" w:space="0" w:color="auto"/>
        <w:left w:val="none" w:sz="0" w:space="0" w:color="auto"/>
        <w:bottom w:val="none" w:sz="0" w:space="0" w:color="auto"/>
        <w:right w:val="none" w:sz="0" w:space="0" w:color="auto"/>
      </w:divBdr>
    </w:div>
    <w:div w:id="586616951">
      <w:bodyDiv w:val="1"/>
      <w:marLeft w:val="0"/>
      <w:marRight w:val="0"/>
      <w:marTop w:val="0"/>
      <w:marBottom w:val="0"/>
      <w:divBdr>
        <w:top w:val="none" w:sz="0" w:space="0" w:color="auto"/>
        <w:left w:val="none" w:sz="0" w:space="0" w:color="auto"/>
        <w:bottom w:val="none" w:sz="0" w:space="0" w:color="auto"/>
        <w:right w:val="none" w:sz="0" w:space="0" w:color="auto"/>
      </w:divBdr>
    </w:div>
    <w:div w:id="588386248">
      <w:bodyDiv w:val="1"/>
      <w:marLeft w:val="0"/>
      <w:marRight w:val="0"/>
      <w:marTop w:val="0"/>
      <w:marBottom w:val="0"/>
      <w:divBdr>
        <w:top w:val="none" w:sz="0" w:space="0" w:color="auto"/>
        <w:left w:val="none" w:sz="0" w:space="0" w:color="auto"/>
        <w:bottom w:val="none" w:sz="0" w:space="0" w:color="auto"/>
        <w:right w:val="none" w:sz="0" w:space="0" w:color="auto"/>
      </w:divBdr>
    </w:div>
    <w:div w:id="589201005">
      <w:bodyDiv w:val="1"/>
      <w:marLeft w:val="0"/>
      <w:marRight w:val="0"/>
      <w:marTop w:val="0"/>
      <w:marBottom w:val="0"/>
      <w:divBdr>
        <w:top w:val="none" w:sz="0" w:space="0" w:color="auto"/>
        <w:left w:val="none" w:sz="0" w:space="0" w:color="auto"/>
        <w:bottom w:val="none" w:sz="0" w:space="0" w:color="auto"/>
        <w:right w:val="none" w:sz="0" w:space="0" w:color="auto"/>
      </w:divBdr>
    </w:div>
    <w:div w:id="593321851">
      <w:bodyDiv w:val="1"/>
      <w:marLeft w:val="0"/>
      <w:marRight w:val="0"/>
      <w:marTop w:val="0"/>
      <w:marBottom w:val="0"/>
      <w:divBdr>
        <w:top w:val="none" w:sz="0" w:space="0" w:color="auto"/>
        <w:left w:val="none" w:sz="0" w:space="0" w:color="auto"/>
        <w:bottom w:val="none" w:sz="0" w:space="0" w:color="auto"/>
        <w:right w:val="none" w:sz="0" w:space="0" w:color="auto"/>
      </w:divBdr>
    </w:div>
    <w:div w:id="594824831">
      <w:bodyDiv w:val="1"/>
      <w:marLeft w:val="0"/>
      <w:marRight w:val="0"/>
      <w:marTop w:val="0"/>
      <w:marBottom w:val="0"/>
      <w:divBdr>
        <w:top w:val="none" w:sz="0" w:space="0" w:color="auto"/>
        <w:left w:val="none" w:sz="0" w:space="0" w:color="auto"/>
        <w:bottom w:val="none" w:sz="0" w:space="0" w:color="auto"/>
        <w:right w:val="none" w:sz="0" w:space="0" w:color="auto"/>
      </w:divBdr>
    </w:div>
    <w:div w:id="598373950">
      <w:bodyDiv w:val="1"/>
      <w:marLeft w:val="0"/>
      <w:marRight w:val="0"/>
      <w:marTop w:val="0"/>
      <w:marBottom w:val="0"/>
      <w:divBdr>
        <w:top w:val="none" w:sz="0" w:space="0" w:color="auto"/>
        <w:left w:val="none" w:sz="0" w:space="0" w:color="auto"/>
        <w:bottom w:val="none" w:sz="0" w:space="0" w:color="auto"/>
        <w:right w:val="none" w:sz="0" w:space="0" w:color="auto"/>
      </w:divBdr>
    </w:div>
    <w:div w:id="599266606">
      <w:bodyDiv w:val="1"/>
      <w:marLeft w:val="0"/>
      <w:marRight w:val="0"/>
      <w:marTop w:val="0"/>
      <w:marBottom w:val="0"/>
      <w:divBdr>
        <w:top w:val="none" w:sz="0" w:space="0" w:color="auto"/>
        <w:left w:val="none" w:sz="0" w:space="0" w:color="auto"/>
        <w:bottom w:val="none" w:sz="0" w:space="0" w:color="auto"/>
        <w:right w:val="none" w:sz="0" w:space="0" w:color="auto"/>
      </w:divBdr>
    </w:div>
    <w:div w:id="600726694">
      <w:bodyDiv w:val="1"/>
      <w:marLeft w:val="0"/>
      <w:marRight w:val="0"/>
      <w:marTop w:val="0"/>
      <w:marBottom w:val="0"/>
      <w:divBdr>
        <w:top w:val="none" w:sz="0" w:space="0" w:color="auto"/>
        <w:left w:val="none" w:sz="0" w:space="0" w:color="auto"/>
        <w:bottom w:val="none" w:sz="0" w:space="0" w:color="auto"/>
        <w:right w:val="none" w:sz="0" w:space="0" w:color="auto"/>
      </w:divBdr>
    </w:div>
    <w:div w:id="604190919">
      <w:bodyDiv w:val="1"/>
      <w:marLeft w:val="0"/>
      <w:marRight w:val="0"/>
      <w:marTop w:val="0"/>
      <w:marBottom w:val="0"/>
      <w:divBdr>
        <w:top w:val="none" w:sz="0" w:space="0" w:color="auto"/>
        <w:left w:val="none" w:sz="0" w:space="0" w:color="auto"/>
        <w:bottom w:val="none" w:sz="0" w:space="0" w:color="auto"/>
        <w:right w:val="none" w:sz="0" w:space="0" w:color="auto"/>
      </w:divBdr>
    </w:div>
    <w:div w:id="605498660">
      <w:bodyDiv w:val="1"/>
      <w:marLeft w:val="0"/>
      <w:marRight w:val="0"/>
      <w:marTop w:val="0"/>
      <w:marBottom w:val="0"/>
      <w:divBdr>
        <w:top w:val="none" w:sz="0" w:space="0" w:color="auto"/>
        <w:left w:val="none" w:sz="0" w:space="0" w:color="auto"/>
        <w:bottom w:val="none" w:sz="0" w:space="0" w:color="auto"/>
        <w:right w:val="none" w:sz="0" w:space="0" w:color="auto"/>
      </w:divBdr>
    </w:div>
    <w:div w:id="609630592">
      <w:bodyDiv w:val="1"/>
      <w:marLeft w:val="0"/>
      <w:marRight w:val="0"/>
      <w:marTop w:val="0"/>
      <w:marBottom w:val="0"/>
      <w:divBdr>
        <w:top w:val="none" w:sz="0" w:space="0" w:color="auto"/>
        <w:left w:val="none" w:sz="0" w:space="0" w:color="auto"/>
        <w:bottom w:val="none" w:sz="0" w:space="0" w:color="auto"/>
        <w:right w:val="none" w:sz="0" w:space="0" w:color="auto"/>
      </w:divBdr>
    </w:div>
    <w:div w:id="610434408">
      <w:bodyDiv w:val="1"/>
      <w:marLeft w:val="0"/>
      <w:marRight w:val="0"/>
      <w:marTop w:val="0"/>
      <w:marBottom w:val="0"/>
      <w:divBdr>
        <w:top w:val="none" w:sz="0" w:space="0" w:color="auto"/>
        <w:left w:val="none" w:sz="0" w:space="0" w:color="auto"/>
        <w:bottom w:val="none" w:sz="0" w:space="0" w:color="auto"/>
        <w:right w:val="none" w:sz="0" w:space="0" w:color="auto"/>
      </w:divBdr>
    </w:div>
    <w:div w:id="610938698">
      <w:bodyDiv w:val="1"/>
      <w:marLeft w:val="0"/>
      <w:marRight w:val="0"/>
      <w:marTop w:val="0"/>
      <w:marBottom w:val="0"/>
      <w:divBdr>
        <w:top w:val="none" w:sz="0" w:space="0" w:color="auto"/>
        <w:left w:val="none" w:sz="0" w:space="0" w:color="auto"/>
        <w:bottom w:val="none" w:sz="0" w:space="0" w:color="auto"/>
        <w:right w:val="none" w:sz="0" w:space="0" w:color="auto"/>
      </w:divBdr>
    </w:div>
    <w:div w:id="620111629">
      <w:bodyDiv w:val="1"/>
      <w:marLeft w:val="0"/>
      <w:marRight w:val="0"/>
      <w:marTop w:val="0"/>
      <w:marBottom w:val="0"/>
      <w:divBdr>
        <w:top w:val="none" w:sz="0" w:space="0" w:color="auto"/>
        <w:left w:val="none" w:sz="0" w:space="0" w:color="auto"/>
        <w:bottom w:val="none" w:sz="0" w:space="0" w:color="auto"/>
        <w:right w:val="none" w:sz="0" w:space="0" w:color="auto"/>
      </w:divBdr>
    </w:div>
    <w:div w:id="621691484">
      <w:bodyDiv w:val="1"/>
      <w:marLeft w:val="0"/>
      <w:marRight w:val="0"/>
      <w:marTop w:val="0"/>
      <w:marBottom w:val="0"/>
      <w:divBdr>
        <w:top w:val="none" w:sz="0" w:space="0" w:color="auto"/>
        <w:left w:val="none" w:sz="0" w:space="0" w:color="auto"/>
        <w:bottom w:val="none" w:sz="0" w:space="0" w:color="auto"/>
        <w:right w:val="none" w:sz="0" w:space="0" w:color="auto"/>
      </w:divBdr>
    </w:div>
    <w:div w:id="622687379">
      <w:bodyDiv w:val="1"/>
      <w:marLeft w:val="0"/>
      <w:marRight w:val="0"/>
      <w:marTop w:val="0"/>
      <w:marBottom w:val="0"/>
      <w:divBdr>
        <w:top w:val="none" w:sz="0" w:space="0" w:color="auto"/>
        <w:left w:val="none" w:sz="0" w:space="0" w:color="auto"/>
        <w:bottom w:val="none" w:sz="0" w:space="0" w:color="auto"/>
        <w:right w:val="none" w:sz="0" w:space="0" w:color="auto"/>
      </w:divBdr>
    </w:div>
    <w:div w:id="623535011">
      <w:bodyDiv w:val="1"/>
      <w:marLeft w:val="0"/>
      <w:marRight w:val="0"/>
      <w:marTop w:val="0"/>
      <w:marBottom w:val="0"/>
      <w:divBdr>
        <w:top w:val="none" w:sz="0" w:space="0" w:color="auto"/>
        <w:left w:val="none" w:sz="0" w:space="0" w:color="auto"/>
        <w:bottom w:val="none" w:sz="0" w:space="0" w:color="auto"/>
        <w:right w:val="none" w:sz="0" w:space="0" w:color="auto"/>
      </w:divBdr>
    </w:div>
    <w:div w:id="631667603">
      <w:bodyDiv w:val="1"/>
      <w:marLeft w:val="0"/>
      <w:marRight w:val="0"/>
      <w:marTop w:val="0"/>
      <w:marBottom w:val="0"/>
      <w:divBdr>
        <w:top w:val="none" w:sz="0" w:space="0" w:color="auto"/>
        <w:left w:val="none" w:sz="0" w:space="0" w:color="auto"/>
        <w:bottom w:val="none" w:sz="0" w:space="0" w:color="auto"/>
        <w:right w:val="none" w:sz="0" w:space="0" w:color="auto"/>
      </w:divBdr>
    </w:div>
    <w:div w:id="632322346">
      <w:bodyDiv w:val="1"/>
      <w:marLeft w:val="0"/>
      <w:marRight w:val="0"/>
      <w:marTop w:val="0"/>
      <w:marBottom w:val="0"/>
      <w:divBdr>
        <w:top w:val="none" w:sz="0" w:space="0" w:color="auto"/>
        <w:left w:val="none" w:sz="0" w:space="0" w:color="auto"/>
        <w:bottom w:val="none" w:sz="0" w:space="0" w:color="auto"/>
        <w:right w:val="none" w:sz="0" w:space="0" w:color="auto"/>
      </w:divBdr>
    </w:div>
    <w:div w:id="633407272">
      <w:bodyDiv w:val="1"/>
      <w:marLeft w:val="0"/>
      <w:marRight w:val="0"/>
      <w:marTop w:val="0"/>
      <w:marBottom w:val="0"/>
      <w:divBdr>
        <w:top w:val="none" w:sz="0" w:space="0" w:color="auto"/>
        <w:left w:val="none" w:sz="0" w:space="0" w:color="auto"/>
        <w:bottom w:val="none" w:sz="0" w:space="0" w:color="auto"/>
        <w:right w:val="none" w:sz="0" w:space="0" w:color="auto"/>
      </w:divBdr>
    </w:div>
    <w:div w:id="644046347">
      <w:bodyDiv w:val="1"/>
      <w:marLeft w:val="0"/>
      <w:marRight w:val="0"/>
      <w:marTop w:val="0"/>
      <w:marBottom w:val="0"/>
      <w:divBdr>
        <w:top w:val="none" w:sz="0" w:space="0" w:color="auto"/>
        <w:left w:val="none" w:sz="0" w:space="0" w:color="auto"/>
        <w:bottom w:val="none" w:sz="0" w:space="0" w:color="auto"/>
        <w:right w:val="none" w:sz="0" w:space="0" w:color="auto"/>
      </w:divBdr>
    </w:div>
    <w:div w:id="644940029">
      <w:bodyDiv w:val="1"/>
      <w:marLeft w:val="0"/>
      <w:marRight w:val="0"/>
      <w:marTop w:val="0"/>
      <w:marBottom w:val="0"/>
      <w:divBdr>
        <w:top w:val="none" w:sz="0" w:space="0" w:color="auto"/>
        <w:left w:val="none" w:sz="0" w:space="0" w:color="auto"/>
        <w:bottom w:val="none" w:sz="0" w:space="0" w:color="auto"/>
        <w:right w:val="none" w:sz="0" w:space="0" w:color="auto"/>
      </w:divBdr>
    </w:div>
    <w:div w:id="649557055">
      <w:bodyDiv w:val="1"/>
      <w:marLeft w:val="0"/>
      <w:marRight w:val="0"/>
      <w:marTop w:val="0"/>
      <w:marBottom w:val="0"/>
      <w:divBdr>
        <w:top w:val="none" w:sz="0" w:space="0" w:color="auto"/>
        <w:left w:val="none" w:sz="0" w:space="0" w:color="auto"/>
        <w:bottom w:val="none" w:sz="0" w:space="0" w:color="auto"/>
        <w:right w:val="none" w:sz="0" w:space="0" w:color="auto"/>
      </w:divBdr>
    </w:div>
    <w:div w:id="649986867">
      <w:bodyDiv w:val="1"/>
      <w:marLeft w:val="0"/>
      <w:marRight w:val="0"/>
      <w:marTop w:val="0"/>
      <w:marBottom w:val="0"/>
      <w:divBdr>
        <w:top w:val="none" w:sz="0" w:space="0" w:color="auto"/>
        <w:left w:val="none" w:sz="0" w:space="0" w:color="auto"/>
        <w:bottom w:val="none" w:sz="0" w:space="0" w:color="auto"/>
        <w:right w:val="none" w:sz="0" w:space="0" w:color="auto"/>
      </w:divBdr>
    </w:div>
    <w:div w:id="653801114">
      <w:bodyDiv w:val="1"/>
      <w:marLeft w:val="0"/>
      <w:marRight w:val="0"/>
      <w:marTop w:val="0"/>
      <w:marBottom w:val="0"/>
      <w:divBdr>
        <w:top w:val="none" w:sz="0" w:space="0" w:color="auto"/>
        <w:left w:val="none" w:sz="0" w:space="0" w:color="auto"/>
        <w:bottom w:val="none" w:sz="0" w:space="0" w:color="auto"/>
        <w:right w:val="none" w:sz="0" w:space="0" w:color="auto"/>
      </w:divBdr>
    </w:div>
    <w:div w:id="654531165">
      <w:bodyDiv w:val="1"/>
      <w:marLeft w:val="0"/>
      <w:marRight w:val="0"/>
      <w:marTop w:val="0"/>
      <w:marBottom w:val="0"/>
      <w:divBdr>
        <w:top w:val="none" w:sz="0" w:space="0" w:color="auto"/>
        <w:left w:val="none" w:sz="0" w:space="0" w:color="auto"/>
        <w:bottom w:val="none" w:sz="0" w:space="0" w:color="auto"/>
        <w:right w:val="none" w:sz="0" w:space="0" w:color="auto"/>
      </w:divBdr>
    </w:div>
    <w:div w:id="655915829">
      <w:bodyDiv w:val="1"/>
      <w:marLeft w:val="0"/>
      <w:marRight w:val="0"/>
      <w:marTop w:val="0"/>
      <w:marBottom w:val="0"/>
      <w:divBdr>
        <w:top w:val="none" w:sz="0" w:space="0" w:color="auto"/>
        <w:left w:val="none" w:sz="0" w:space="0" w:color="auto"/>
        <w:bottom w:val="none" w:sz="0" w:space="0" w:color="auto"/>
        <w:right w:val="none" w:sz="0" w:space="0" w:color="auto"/>
      </w:divBdr>
    </w:div>
    <w:div w:id="656880251">
      <w:bodyDiv w:val="1"/>
      <w:marLeft w:val="0"/>
      <w:marRight w:val="0"/>
      <w:marTop w:val="0"/>
      <w:marBottom w:val="0"/>
      <w:divBdr>
        <w:top w:val="none" w:sz="0" w:space="0" w:color="auto"/>
        <w:left w:val="none" w:sz="0" w:space="0" w:color="auto"/>
        <w:bottom w:val="none" w:sz="0" w:space="0" w:color="auto"/>
        <w:right w:val="none" w:sz="0" w:space="0" w:color="auto"/>
      </w:divBdr>
    </w:div>
    <w:div w:id="660736959">
      <w:bodyDiv w:val="1"/>
      <w:marLeft w:val="0"/>
      <w:marRight w:val="0"/>
      <w:marTop w:val="0"/>
      <w:marBottom w:val="0"/>
      <w:divBdr>
        <w:top w:val="none" w:sz="0" w:space="0" w:color="auto"/>
        <w:left w:val="none" w:sz="0" w:space="0" w:color="auto"/>
        <w:bottom w:val="none" w:sz="0" w:space="0" w:color="auto"/>
        <w:right w:val="none" w:sz="0" w:space="0" w:color="auto"/>
      </w:divBdr>
    </w:div>
    <w:div w:id="667102625">
      <w:bodyDiv w:val="1"/>
      <w:marLeft w:val="0"/>
      <w:marRight w:val="0"/>
      <w:marTop w:val="0"/>
      <w:marBottom w:val="0"/>
      <w:divBdr>
        <w:top w:val="none" w:sz="0" w:space="0" w:color="auto"/>
        <w:left w:val="none" w:sz="0" w:space="0" w:color="auto"/>
        <w:bottom w:val="none" w:sz="0" w:space="0" w:color="auto"/>
        <w:right w:val="none" w:sz="0" w:space="0" w:color="auto"/>
      </w:divBdr>
    </w:div>
    <w:div w:id="670714999">
      <w:bodyDiv w:val="1"/>
      <w:marLeft w:val="0"/>
      <w:marRight w:val="0"/>
      <w:marTop w:val="0"/>
      <w:marBottom w:val="0"/>
      <w:divBdr>
        <w:top w:val="none" w:sz="0" w:space="0" w:color="auto"/>
        <w:left w:val="none" w:sz="0" w:space="0" w:color="auto"/>
        <w:bottom w:val="none" w:sz="0" w:space="0" w:color="auto"/>
        <w:right w:val="none" w:sz="0" w:space="0" w:color="auto"/>
      </w:divBdr>
    </w:div>
    <w:div w:id="670909160">
      <w:bodyDiv w:val="1"/>
      <w:marLeft w:val="0"/>
      <w:marRight w:val="0"/>
      <w:marTop w:val="0"/>
      <w:marBottom w:val="0"/>
      <w:divBdr>
        <w:top w:val="none" w:sz="0" w:space="0" w:color="auto"/>
        <w:left w:val="none" w:sz="0" w:space="0" w:color="auto"/>
        <w:bottom w:val="none" w:sz="0" w:space="0" w:color="auto"/>
        <w:right w:val="none" w:sz="0" w:space="0" w:color="auto"/>
      </w:divBdr>
    </w:div>
    <w:div w:id="674957569">
      <w:bodyDiv w:val="1"/>
      <w:marLeft w:val="0"/>
      <w:marRight w:val="0"/>
      <w:marTop w:val="0"/>
      <w:marBottom w:val="0"/>
      <w:divBdr>
        <w:top w:val="none" w:sz="0" w:space="0" w:color="auto"/>
        <w:left w:val="none" w:sz="0" w:space="0" w:color="auto"/>
        <w:bottom w:val="none" w:sz="0" w:space="0" w:color="auto"/>
        <w:right w:val="none" w:sz="0" w:space="0" w:color="auto"/>
      </w:divBdr>
    </w:div>
    <w:div w:id="675811180">
      <w:bodyDiv w:val="1"/>
      <w:marLeft w:val="0"/>
      <w:marRight w:val="0"/>
      <w:marTop w:val="0"/>
      <w:marBottom w:val="0"/>
      <w:divBdr>
        <w:top w:val="none" w:sz="0" w:space="0" w:color="auto"/>
        <w:left w:val="none" w:sz="0" w:space="0" w:color="auto"/>
        <w:bottom w:val="none" w:sz="0" w:space="0" w:color="auto"/>
        <w:right w:val="none" w:sz="0" w:space="0" w:color="auto"/>
      </w:divBdr>
    </w:div>
    <w:div w:id="676687559">
      <w:bodyDiv w:val="1"/>
      <w:marLeft w:val="0"/>
      <w:marRight w:val="0"/>
      <w:marTop w:val="0"/>
      <w:marBottom w:val="0"/>
      <w:divBdr>
        <w:top w:val="none" w:sz="0" w:space="0" w:color="auto"/>
        <w:left w:val="none" w:sz="0" w:space="0" w:color="auto"/>
        <w:bottom w:val="none" w:sz="0" w:space="0" w:color="auto"/>
        <w:right w:val="none" w:sz="0" w:space="0" w:color="auto"/>
      </w:divBdr>
    </w:div>
    <w:div w:id="678460994">
      <w:bodyDiv w:val="1"/>
      <w:marLeft w:val="0"/>
      <w:marRight w:val="0"/>
      <w:marTop w:val="0"/>
      <w:marBottom w:val="0"/>
      <w:divBdr>
        <w:top w:val="none" w:sz="0" w:space="0" w:color="auto"/>
        <w:left w:val="none" w:sz="0" w:space="0" w:color="auto"/>
        <w:bottom w:val="none" w:sz="0" w:space="0" w:color="auto"/>
        <w:right w:val="none" w:sz="0" w:space="0" w:color="auto"/>
      </w:divBdr>
    </w:div>
    <w:div w:id="679040733">
      <w:bodyDiv w:val="1"/>
      <w:marLeft w:val="0"/>
      <w:marRight w:val="0"/>
      <w:marTop w:val="0"/>
      <w:marBottom w:val="0"/>
      <w:divBdr>
        <w:top w:val="none" w:sz="0" w:space="0" w:color="auto"/>
        <w:left w:val="none" w:sz="0" w:space="0" w:color="auto"/>
        <w:bottom w:val="none" w:sz="0" w:space="0" w:color="auto"/>
        <w:right w:val="none" w:sz="0" w:space="0" w:color="auto"/>
      </w:divBdr>
    </w:div>
    <w:div w:id="679740271">
      <w:bodyDiv w:val="1"/>
      <w:marLeft w:val="0"/>
      <w:marRight w:val="0"/>
      <w:marTop w:val="0"/>
      <w:marBottom w:val="0"/>
      <w:divBdr>
        <w:top w:val="none" w:sz="0" w:space="0" w:color="auto"/>
        <w:left w:val="none" w:sz="0" w:space="0" w:color="auto"/>
        <w:bottom w:val="none" w:sz="0" w:space="0" w:color="auto"/>
        <w:right w:val="none" w:sz="0" w:space="0" w:color="auto"/>
      </w:divBdr>
    </w:div>
    <w:div w:id="681055927">
      <w:bodyDiv w:val="1"/>
      <w:marLeft w:val="0"/>
      <w:marRight w:val="0"/>
      <w:marTop w:val="0"/>
      <w:marBottom w:val="0"/>
      <w:divBdr>
        <w:top w:val="none" w:sz="0" w:space="0" w:color="auto"/>
        <w:left w:val="none" w:sz="0" w:space="0" w:color="auto"/>
        <w:bottom w:val="none" w:sz="0" w:space="0" w:color="auto"/>
        <w:right w:val="none" w:sz="0" w:space="0" w:color="auto"/>
      </w:divBdr>
    </w:div>
    <w:div w:id="683559080">
      <w:bodyDiv w:val="1"/>
      <w:marLeft w:val="0"/>
      <w:marRight w:val="0"/>
      <w:marTop w:val="0"/>
      <w:marBottom w:val="0"/>
      <w:divBdr>
        <w:top w:val="none" w:sz="0" w:space="0" w:color="auto"/>
        <w:left w:val="none" w:sz="0" w:space="0" w:color="auto"/>
        <w:bottom w:val="none" w:sz="0" w:space="0" w:color="auto"/>
        <w:right w:val="none" w:sz="0" w:space="0" w:color="auto"/>
      </w:divBdr>
    </w:div>
    <w:div w:id="687487287">
      <w:bodyDiv w:val="1"/>
      <w:marLeft w:val="0"/>
      <w:marRight w:val="0"/>
      <w:marTop w:val="0"/>
      <w:marBottom w:val="0"/>
      <w:divBdr>
        <w:top w:val="none" w:sz="0" w:space="0" w:color="auto"/>
        <w:left w:val="none" w:sz="0" w:space="0" w:color="auto"/>
        <w:bottom w:val="none" w:sz="0" w:space="0" w:color="auto"/>
        <w:right w:val="none" w:sz="0" w:space="0" w:color="auto"/>
      </w:divBdr>
    </w:div>
    <w:div w:id="691221369">
      <w:bodyDiv w:val="1"/>
      <w:marLeft w:val="0"/>
      <w:marRight w:val="0"/>
      <w:marTop w:val="0"/>
      <w:marBottom w:val="0"/>
      <w:divBdr>
        <w:top w:val="none" w:sz="0" w:space="0" w:color="auto"/>
        <w:left w:val="none" w:sz="0" w:space="0" w:color="auto"/>
        <w:bottom w:val="none" w:sz="0" w:space="0" w:color="auto"/>
        <w:right w:val="none" w:sz="0" w:space="0" w:color="auto"/>
      </w:divBdr>
    </w:div>
    <w:div w:id="691223810">
      <w:bodyDiv w:val="1"/>
      <w:marLeft w:val="0"/>
      <w:marRight w:val="0"/>
      <w:marTop w:val="0"/>
      <w:marBottom w:val="0"/>
      <w:divBdr>
        <w:top w:val="none" w:sz="0" w:space="0" w:color="auto"/>
        <w:left w:val="none" w:sz="0" w:space="0" w:color="auto"/>
        <w:bottom w:val="none" w:sz="0" w:space="0" w:color="auto"/>
        <w:right w:val="none" w:sz="0" w:space="0" w:color="auto"/>
      </w:divBdr>
    </w:div>
    <w:div w:id="692456166">
      <w:bodyDiv w:val="1"/>
      <w:marLeft w:val="0"/>
      <w:marRight w:val="0"/>
      <w:marTop w:val="0"/>
      <w:marBottom w:val="0"/>
      <w:divBdr>
        <w:top w:val="none" w:sz="0" w:space="0" w:color="auto"/>
        <w:left w:val="none" w:sz="0" w:space="0" w:color="auto"/>
        <w:bottom w:val="none" w:sz="0" w:space="0" w:color="auto"/>
        <w:right w:val="none" w:sz="0" w:space="0" w:color="auto"/>
      </w:divBdr>
    </w:div>
    <w:div w:id="692920478">
      <w:bodyDiv w:val="1"/>
      <w:marLeft w:val="0"/>
      <w:marRight w:val="0"/>
      <w:marTop w:val="0"/>
      <w:marBottom w:val="0"/>
      <w:divBdr>
        <w:top w:val="none" w:sz="0" w:space="0" w:color="auto"/>
        <w:left w:val="none" w:sz="0" w:space="0" w:color="auto"/>
        <w:bottom w:val="none" w:sz="0" w:space="0" w:color="auto"/>
        <w:right w:val="none" w:sz="0" w:space="0" w:color="auto"/>
      </w:divBdr>
    </w:div>
    <w:div w:id="693188581">
      <w:bodyDiv w:val="1"/>
      <w:marLeft w:val="0"/>
      <w:marRight w:val="0"/>
      <w:marTop w:val="0"/>
      <w:marBottom w:val="0"/>
      <w:divBdr>
        <w:top w:val="none" w:sz="0" w:space="0" w:color="auto"/>
        <w:left w:val="none" w:sz="0" w:space="0" w:color="auto"/>
        <w:bottom w:val="none" w:sz="0" w:space="0" w:color="auto"/>
        <w:right w:val="none" w:sz="0" w:space="0" w:color="auto"/>
      </w:divBdr>
    </w:div>
    <w:div w:id="695927375">
      <w:bodyDiv w:val="1"/>
      <w:marLeft w:val="0"/>
      <w:marRight w:val="0"/>
      <w:marTop w:val="0"/>
      <w:marBottom w:val="0"/>
      <w:divBdr>
        <w:top w:val="none" w:sz="0" w:space="0" w:color="auto"/>
        <w:left w:val="none" w:sz="0" w:space="0" w:color="auto"/>
        <w:bottom w:val="none" w:sz="0" w:space="0" w:color="auto"/>
        <w:right w:val="none" w:sz="0" w:space="0" w:color="auto"/>
      </w:divBdr>
    </w:div>
    <w:div w:id="696585444">
      <w:bodyDiv w:val="1"/>
      <w:marLeft w:val="0"/>
      <w:marRight w:val="0"/>
      <w:marTop w:val="0"/>
      <w:marBottom w:val="0"/>
      <w:divBdr>
        <w:top w:val="none" w:sz="0" w:space="0" w:color="auto"/>
        <w:left w:val="none" w:sz="0" w:space="0" w:color="auto"/>
        <w:bottom w:val="none" w:sz="0" w:space="0" w:color="auto"/>
        <w:right w:val="none" w:sz="0" w:space="0" w:color="auto"/>
      </w:divBdr>
    </w:div>
    <w:div w:id="697774048">
      <w:bodyDiv w:val="1"/>
      <w:marLeft w:val="0"/>
      <w:marRight w:val="0"/>
      <w:marTop w:val="0"/>
      <w:marBottom w:val="0"/>
      <w:divBdr>
        <w:top w:val="none" w:sz="0" w:space="0" w:color="auto"/>
        <w:left w:val="none" w:sz="0" w:space="0" w:color="auto"/>
        <w:bottom w:val="none" w:sz="0" w:space="0" w:color="auto"/>
        <w:right w:val="none" w:sz="0" w:space="0" w:color="auto"/>
      </w:divBdr>
    </w:div>
    <w:div w:id="697780190">
      <w:bodyDiv w:val="1"/>
      <w:marLeft w:val="0"/>
      <w:marRight w:val="0"/>
      <w:marTop w:val="0"/>
      <w:marBottom w:val="0"/>
      <w:divBdr>
        <w:top w:val="none" w:sz="0" w:space="0" w:color="auto"/>
        <w:left w:val="none" w:sz="0" w:space="0" w:color="auto"/>
        <w:bottom w:val="none" w:sz="0" w:space="0" w:color="auto"/>
        <w:right w:val="none" w:sz="0" w:space="0" w:color="auto"/>
      </w:divBdr>
    </w:div>
    <w:div w:id="701977538">
      <w:bodyDiv w:val="1"/>
      <w:marLeft w:val="0"/>
      <w:marRight w:val="0"/>
      <w:marTop w:val="0"/>
      <w:marBottom w:val="0"/>
      <w:divBdr>
        <w:top w:val="none" w:sz="0" w:space="0" w:color="auto"/>
        <w:left w:val="none" w:sz="0" w:space="0" w:color="auto"/>
        <w:bottom w:val="none" w:sz="0" w:space="0" w:color="auto"/>
        <w:right w:val="none" w:sz="0" w:space="0" w:color="auto"/>
      </w:divBdr>
    </w:div>
    <w:div w:id="702942931">
      <w:bodyDiv w:val="1"/>
      <w:marLeft w:val="0"/>
      <w:marRight w:val="0"/>
      <w:marTop w:val="0"/>
      <w:marBottom w:val="0"/>
      <w:divBdr>
        <w:top w:val="none" w:sz="0" w:space="0" w:color="auto"/>
        <w:left w:val="none" w:sz="0" w:space="0" w:color="auto"/>
        <w:bottom w:val="none" w:sz="0" w:space="0" w:color="auto"/>
        <w:right w:val="none" w:sz="0" w:space="0" w:color="auto"/>
      </w:divBdr>
    </w:div>
    <w:div w:id="703405938">
      <w:bodyDiv w:val="1"/>
      <w:marLeft w:val="0"/>
      <w:marRight w:val="0"/>
      <w:marTop w:val="0"/>
      <w:marBottom w:val="0"/>
      <w:divBdr>
        <w:top w:val="none" w:sz="0" w:space="0" w:color="auto"/>
        <w:left w:val="none" w:sz="0" w:space="0" w:color="auto"/>
        <w:bottom w:val="none" w:sz="0" w:space="0" w:color="auto"/>
        <w:right w:val="none" w:sz="0" w:space="0" w:color="auto"/>
      </w:divBdr>
    </w:div>
    <w:div w:id="704913257">
      <w:bodyDiv w:val="1"/>
      <w:marLeft w:val="0"/>
      <w:marRight w:val="0"/>
      <w:marTop w:val="0"/>
      <w:marBottom w:val="0"/>
      <w:divBdr>
        <w:top w:val="none" w:sz="0" w:space="0" w:color="auto"/>
        <w:left w:val="none" w:sz="0" w:space="0" w:color="auto"/>
        <w:bottom w:val="none" w:sz="0" w:space="0" w:color="auto"/>
        <w:right w:val="none" w:sz="0" w:space="0" w:color="auto"/>
      </w:divBdr>
    </w:div>
    <w:div w:id="709379544">
      <w:bodyDiv w:val="1"/>
      <w:marLeft w:val="0"/>
      <w:marRight w:val="0"/>
      <w:marTop w:val="0"/>
      <w:marBottom w:val="0"/>
      <w:divBdr>
        <w:top w:val="none" w:sz="0" w:space="0" w:color="auto"/>
        <w:left w:val="none" w:sz="0" w:space="0" w:color="auto"/>
        <w:bottom w:val="none" w:sz="0" w:space="0" w:color="auto"/>
        <w:right w:val="none" w:sz="0" w:space="0" w:color="auto"/>
      </w:divBdr>
    </w:div>
    <w:div w:id="717125680">
      <w:bodyDiv w:val="1"/>
      <w:marLeft w:val="0"/>
      <w:marRight w:val="0"/>
      <w:marTop w:val="0"/>
      <w:marBottom w:val="0"/>
      <w:divBdr>
        <w:top w:val="none" w:sz="0" w:space="0" w:color="auto"/>
        <w:left w:val="none" w:sz="0" w:space="0" w:color="auto"/>
        <w:bottom w:val="none" w:sz="0" w:space="0" w:color="auto"/>
        <w:right w:val="none" w:sz="0" w:space="0" w:color="auto"/>
      </w:divBdr>
    </w:div>
    <w:div w:id="723336422">
      <w:bodyDiv w:val="1"/>
      <w:marLeft w:val="0"/>
      <w:marRight w:val="0"/>
      <w:marTop w:val="0"/>
      <w:marBottom w:val="0"/>
      <w:divBdr>
        <w:top w:val="none" w:sz="0" w:space="0" w:color="auto"/>
        <w:left w:val="none" w:sz="0" w:space="0" w:color="auto"/>
        <w:bottom w:val="none" w:sz="0" w:space="0" w:color="auto"/>
        <w:right w:val="none" w:sz="0" w:space="0" w:color="auto"/>
      </w:divBdr>
    </w:div>
    <w:div w:id="723410302">
      <w:bodyDiv w:val="1"/>
      <w:marLeft w:val="0"/>
      <w:marRight w:val="0"/>
      <w:marTop w:val="0"/>
      <w:marBottom w:val="0"/>
      <w:divBdr>
        <w:top w:val="none" w:sz="0" w:space="0" w:color="auto"/>
        <w:left w:val="none" w:sz="0" w:space="0" w:color="auto"/>
        <w:bottom w:val="none" w:sz="0" w:space="0" w:color="auto"/>
        <w:right w:val="none" w:sz="0" w:space="0" w:color="auto"/>
      </w:divBdr>
    </w:div>
    <w:div w:id="723482109">
      <w:bodyDiv w:val="1"/>
      <w:marLeft w:val="0"/>
      <w:marRight w:val="0"/>
      <w:marTop w:val="0"/>
      <w:marBottom w:val="0"/>
      <w:divBdr>
        <w:top w:val="none" w:sz="0" w:space="0" w:color="auto"/>
        <w:left w:val="none" w:sz="0" w:space="0" w:color="auto"/>
        <w:bottom w:val="none" w:sz="0" w:space="0" w:color="auto"/>
        <w:right w:val="none" w:sz="0" w:space="0" w:color="auto"/>
      </w:divBdr>
    </w:div>
    <w:div w:id="725908778">
      <w:bodyDiv w:val="1"/>
      <w:marLeft w:val="0"/>
      <w:marRight w:val="0"/>
      <w:marTop w:val="0"/>
      <w:marBottom w:val="0"/>
      <w:divBdr>
        <w:top w:val="none" w:sz="0" w:space="0" w:color="auto"/>
        <w:left w:val="none" w:sz="0" w:space="0" w:color="auto"/>
        <w:bottom w:val="none" w:sz="0" w:space="0" w:color="auto"/>
        <w:right w:val="none" w:sz="0" w:space="0" w:color="auto"/>
      </w:divBdr>
    </w:div>
    <w:div w:id="729960336">
      <w:bodyDiv w:val="1"/>
      <w:marLeft w:val="0"/>
      <w:marRight w:val="0"/>
      <w:marTop w:val="0"/>
      <w:marBottom w:val="0"/>
      <w:divBdr>
        <w:top w:val="none" w:sz="0" w:space="0" w:color="auto"/>
        <w:left w:val="none" w:sz="0" w:space="0" w:color="auto"/>
        <w:bottom w:val="none" w:sz="0" w:space="0" w:color="auto"/>
        <w:right w:val="none" w:sz="0" w:space="0" w:color="auto"/>
      </w:divBdr>
    </w:div>
    <w:div w:id="731538542">
      <w:bodyDiv w:val="1"/>
      <w:marLeft w:val="0"/>
      <w:marRight w:val="0"/>
      <w:marTop w:val="0"/>
      <w:marBottom w:val="0"/>
      <w:divBdr>
        <w:top w:val="none" w:sz="0" w:space="0" w:color="auto"/>
        <w:left w:val="none" w:sz="0" w:space="0" w:color="auto"/>
        <w:bottom w:val="none" w:sz="0" w:space="0" w:color="auto"/>
        <w:right w:val="none" w:sz="0" w:space="0" w:color="auto"/>
      </w:divBdr>
    </w:div>
    <w:div w:id="731972522">
      <w:bodyDiv w:val="1"/>
      <w:marLeft w:val="0"/>
      <w:marRight w:val="0"/>
      <w:marTop w:val="0"/>
      <w:marBottom w:val="0"/>
      <w:divBdr>
        <w:top w:val="none" w:sz="0" w:space="0" w:color="auto"/>
        <w:left w:val="none" w:sz="0" w:space="0" w:color="auto"/>
        <w:bottom w:val="none" w:sz="0" w:space="0" w:color="auto"/>
        <w:right w:val="none" w:sz="0" w:space="0" w:color="auto"/>
      </w:divBdr>
    </w:div>
    <w:div w:id="734625676">
      <w:bodyDiv w:val="1"/>
      <w:marLeft w:val="0"/>
      <w:marRight w:val="0"/>
      <w:marTop w:val="0"/>
      <w:marBottom w:val="0"/>
      <w:divBdr>
        <w:top w:val="none" w:sz="0" w:space="0" w:color="auto"/>
        <w:left w:val="none" w:sz="0" w:space="0" w:color="auto"/>
        <w:bottom w:val="none" w:sz="0" w:space="0" w:color="auto"/>
        <w:right w:val="none" w:sz="0" w:space="0" w:color="auto"/>
      </w:divBdr>
    </w:div>
    <w:div w:id="736585686">
      <w:bodyDiv w:val="1"/>
      <w:marLeft w:val="0"/>
      <w:marRight w:val="0"/>
      <w:marTop w:val="0"/>
      <w:marBottom w:val="0"/>
      <w:divBdr>
        <w:top w:val="none" w:sz="0" w:space="0" w:color="auto"/>
        <w:left w:val="none" w:sz="0" w:space="0" w:color="auto"/>
        <w:bottom w:val="none" w:sz="0" w:space="0" w:color="auto"/>
        <w:right w:val="none" w:sz="0" w:space="0" w:color="auto"/>
      </w:divBdr>
    </w:div>
    <w:div w:id="739601533">
      <w:bodyDiv w:val="1"/>
      <w:marLeft w:val="0"/>
      <w:marRight w:val="0"/>
      <w:marTop w:val="0"/>
      <w:marBottom w:val="0"/>
      <w:divBdr>
        <w:top w:val="none" w:sz="0" w:space="0" w:color="auto"/>
        <w:left w:val="none" w:sz="0" w:space="0" w:color="auto"/>
        <w:bottom w:val="none" w:sz="0" w:space="0" w:color="auto"/>
        <w:right w:val="none" w:sz="0" w:space="0" w:color="auto"/>
      </w:divBdr>
    </w:div>
    <w:div w:id="743262877">
      <w:bodyDiv w:val="1"/>
      <w:marLeft w:val="0"/>
      <w:marRight w:val="0"/>
      <w:marTop w:val="0"/>
      <w:marBottom w:val="0"/>
      <w:divBdr>
        <w:top w:val="none" w:sz="0" w:space="0" w:color="auto"/>
        <w:left w:val="none" w:sz="0" w:space="0" w:color="auto"/>
        <w:bottom w:val="none" w:sz="0" w:space="0" w:color="auto"/>
        <w:right w:val="none" w:sz="0" w:space="0" w:color="auto"/>
      </w:divBdr>
    </w:div>
    <w:div w:id="745223486">
      <w:bodyDiv w:val="1"/>
      <w:marLeft w:val="0"/>
      <w:marRight w:val="0"/>
      <w:marTop w:val="0"/>
      <w:marBottom w:val="0"/>
      <w:divBdr>
        <w:top w:val="none" w:sz="0" w:space="0" w:color="auto"/>
        <w:left w:val="none" w:sz="0" w:space="0" w:color="auto"/>
        <w:bottom w:val="none" w:sz="0" w:space="0" w:color="auto"/>
        <w:right w:val="none" w:sz="0" w:space="0" w:color="auto"/>
      </w:divBdr>
    </w:div>
    <w:div w:id="745416124">
      <w:bodyDiv w:val="1"/>
      <w:marLeft w:val="0"/>
      <w:marRight w:val="0"/>
      <w:marTop w:val="0"/>
      <w:marBottom w:val="0"/>
      <w:divBdr>
        <w:top w:val="none" w:sz="0" w:space="0" w:color="auto"/>
        <w:left w:val="none" w:sz="0" w:space="0" w:color="auto"/>
        <w:bottom w:val="none" w:sz="0" w:space="0" w:color="auto"/>
        <w:right w:val="none" w:sz="0" w:space="0" w:color="auto"/>
      </w:divBdr>
    </w:div>
    <w:div w:id="745690838">
      <w:bodyDiv w:val="1"/>
      <w:marLeft w:val="0"/>
      <w:marRight w:val="0"/>
      <w:marTop w:val="0"/>
      <w:marBottom w:val="0"/>
      <w:divBdr>
        <w:top w:val="none" w:sz="0" w:space="0" w:color="auto"/>
        <w:left w:val="none" w:sz="0" w:space="0" w:color="auto"/>
        <w:bottom w:val="none" w:sz="0" w:space="0" w:color="auto"/>
        <w:right w:val="none" w:sz="0" w:space="0" w:color="auto"/>
      </w:divBdr>
    </w:div>
    <w:div w:id="746224243">
      <w:bodyDiv w:val="1"/>
      <w:marLeft w:val="0"/>
      <w:marRight w:val="0"/>
      <w:marTop w:val="0"/>
      <w:marBottom w:val="0"/>
      <w:divBdr>
        <w:top w:val="none" w:sz="0" w:space="0" w:color="auto"/>
        <w:left w:val="none" w:sz="0" w:space="0" w:color="auto"/>
        <w:bottom w:val="none" w:sz="0" w:space="0" w:color="auto"/>
        <w:right w:val="none" w:sz="0" w:space="0" w:color="auto"/>
      </w:divBdr>
    </w:div>
    <w:div w:id="749153763">
      <w:bodyDiv w:val="1"/>
      <w:marLeft w:val="0"/>
      <w:marRight w:val="0"/>
      <w:marTop w:val="0"/>
      <w:marBottom w:val="0"/>
      <w:divBdr>
        <w:top w:val="none" w:sz="0" w:space="0" w:color="auto"/>
        <w:left w:val="none" w:sz="0" w:space="0" w:color="auto"/>
        <w:bottom w:val="none" w:sz="0" w:space="0" w:color="auto"/>
        <w:right w:val="none" w:sz="0" w:space="0" w:color="auto"/>
      </w:divBdr>
    </w:div>
    <w:div w:id="751050290">
      <w:bodyDiv w:val="1"/>
      <w:marLeft w:val="0"/>
      <w:marRight w:val="0"/>
      <w:marTop w:val="0"/>
      <w:marBottom w:val="0"/>
      <w:divBdr>
        <w:top w:val="none" w:sz="0" w:space="0" w:color="auto"/>
        <w:left w:val="none" w:sz="0" w:space="0" w:color="auto"/>
        <w:bottom w:val="none" w:sz="0" w:space="0" w:color="auto"/>
        <w:right w:val="none" w:sz="0" w:space="0" w:color="auto"/>
      </w:divBdr>
    </w:div>
    <w:div w:id="753355716">
      <w:bodyDiv w:val="1"/>
      <w:marLeft w:val="0"/>
      <w:marRight w:val="0"/>
      <w:marTop w:val="0"/>
      <w:marBottom w:val="0"/>
      <w:divBdr>
        <w:top w:val="none" w:sz="0" w:space="0" w:color="auto"/>
        <w:left w:val="none" w:sz="0" w:space="0" w:color="auto"/>
        <w:bottom w:val="none" w:sz="0" w:space="0" w:color="auto"/>
        <w:right w:val="none" w:sz="0" w:space="0" w:color="auto"/>
      </w:divBdr>
    </w:div>
    <w:div w:id="753629334">
      <w:bodyDiv w:val="1"/>
      <w:marLeft w:val="0"/>
      <w:marRight w:val="0"/>
      <w:marTop w:val="0"/>
      <w:marBottom w:val="0"/>
      <w:divBdr>
        <w:top w:val="none" w:sz="0" w:space="0" w:color="auto"/>
        <w:left w:val="none" w:sz="0" w:space="0" w:color="auto"/>
        <w:bottom w:val="none" w:sz="0" w:space="0" w:color="auto"/>
        <w:right w:val="none" w:sz="0" w:space="0" w:color="auto"/>
      </w:divBdr>
    </w:div>
    <w:div w:id="754591616">
      <w:bodyDiv w:val="1"/>
      <w:marLeft w:val="0"/>
      <w:marRight w:val="0"/>
      <w:marTop w:val="0"/>
      <w:marBottom w:val="0"/>
      <w:divBdr>
        <w:top w:val="none" w:sz="0" w:space="0" w:color="auto"/>
        <w:left w:val="none" w:sz="0" w:space="0" w:color="auto"/>
        <w:bottom w:val="none" w:sz="0" w:space="0" w:color="auto"/>
        <w:right w:val="none" w:sz="0" w:space="0" w:color="auto"/>
      </w:divBdr>
    </w:div>
    <w:div w:id="761491087">
      <w:bodyDiv w:val="1"/>
      <w:marLeft w:val="0"/>
      <w:marRight w:val="0"/>
      <w:marTop w:val="0"/>
      <w:marBottom w:val="0"/>
      <w:divBdr>
        <w:top w:val="none" w:sz="0" w:space="0" w:color="auto"/>
        <w:left w:val="none" w:sz="0" w:space="0" w:color="auto"/>
        <w:bottom w:val="none" w:sz="0" w:space="0" w:color="auto"/>
        <w:right w:val="none" w:sz="0" w:space="0" w:color="auto"/>
      </w:divBdr>
    </w:div>
    <w:div w:id="763575681">
      <w:bodyDiv w:val="1"/>
      <w:marLeft w:val="0"/>
      <w:marRight w:val="0"/>
      <w:marTop w:val="0"/>
      <w:marBottom w:val="0"/>
      <w:divBdr>
        <w:top w:val="none" w:sz="0" w:space="0" w:color="auto"/>
        <w:left w:val="none" w:sz="0" w:space="0" w:color="auto"/>
        <w:bottom w:val="none" w:sz="0" w:space="0" w:color="auto"/>
        <w:right w:val="none" w:sz="0" w:space="0" w:color="auto"/>
      </w:divBdr>
    </w:div>
    <w:div w:id="764304210">
      <w:bodyDiv w:val="1"/>
      <w:marLeft w:val="0"/>
      <w:marRight w:val="0"/>
      <w:marTop w:val="0"/>
      <w:marBottom w:val="0"/>
      <w:divBdr>
        <w:top w:val="none" w:sz="0" w:space="0" w:color="auto"/>
        <w:left w:val="none" w:sz="0" w:space="0" w:color="auto"/>
        <w:bottom w:val="none" w:sz="0" w:space="0" w:color="auto"/>
        <w:right w:val="none" w:sz="0" w:space="0" w:color="auto"/>
      </w:divBdr>
    </w:div>
    <w:div w:id="766735386">
      <w:bodyDiv w:val="1"/>
      <w:marLeft w:val="0"/>
      <w:marRight w:val="0"/>
      <w:marTop w:val="0"/>
      <w:marBottom w:val="0"/>
      <w:divBdr>
        <w:top w:val="none" w:sz="0" w:space="0" w:color="auto"/>
        <w:left w:val="none" w:sz="0" w:space="0" w:color="auto"/>
        <w:bottom w:val="none" w:sz="0" w:space="0" w:color="auto"/>
        <w:right w:val="none" w:sz="0" w:space="0" w:color="auto"/>
      </w:divBdr>
    </w:div>
    <w:div w:id="767967178">
      <w:bodyDiv w:val="1"/>
      <w:marLeft w:val="0"/>
      <w:marRight w:val="0"/>
      <w:marTop w:val="0"/>
      <w:marBottom w:val="0"/>
      <w:divBdr>
        <w:top w:val="none" w:sz="0" w:space="0" w:color="auto"/>
        <w:left w:val="none" w:sz="0" w:space="0" w:color="auto"/>
        <w:bottom w:val="none" w:sz="0" w:space="0" w:color="auto"/>
        <w:right w:val="none" w:sz="0" w:space="0" w:color="auto"/>
      </w:divBdr>
    </w:div>
    <w:div w:id="769470873">
      <w:bodyDiv w:val="1"/>
      <w:marLeft w:val="0"/>
      <w:marRight w:val="0"/>
      <w:marTop w:val="0"/>
      <w:marBottom w:val="0"/>
      <w:divBdr>
        <w:top w:val="none" w:sz="0" w:space="0" w:color="auto"/>
        <w:left w:val="none" w:sz="0" w:space="0" w:color="auto"/>
        <w:bottom w:val="none" w:sz="0" w:space="0" w:color="auto"/>
        <w:right w:val="none" w:sz="0" w:space="0" w:color="auto"/>
      </w:divBdr>
    </w:div>
    <w:div w:id="772288674">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75173755">
      <w:bodyDiv w:val="1"/>
      <w:marLeft w:val="0"/>
      <w:marRight w:val="0"/>
      <w:marTop w:val="0"/>
      <w:marBottom w:val="0"/>
      <w:divBdr>
        <w:top w:val="none" w:sz="0" w:space="0" w:color="auto"/>
        <w:left w:val="none" w:sz="0" w:space="0" w:color="auto"/>
        <w:bottom w:val="none" w:sz="0" w:space="0" w:color="auto"/>
        <w:right w:val="none" w:sz="0" w:space="0" w:color="auto"/>
      </w:divBdr>
    </w:div>
    <w:div w:id="777141682">
      <w:bodyDiv w:val="1"/>
      <w:marLeft w:val="0"/>
      <w:marRight w:val="0"/>
      <w:marTop w:val="0"/>
      <w:marBottom w:val="0"/>
      <w:divBdr>
        <w:top w:val="none" w:sz="0" w:space="0" w:color="auto"/>
        <w:left w:val="none" w:sz="0" w:space="0" w:color="auto"/>
        <w:bottom w:val="none" w:sz="0" w:space="0" w:color="auto"/>
        <w:right w:val="none" w:sz="0" w:space="0" w:color="auto"/>
      </w:divBdr>
    </w:div>
    <w:div w:id="783235316">
      <w:bodyDiv w:val="1"/>
      <w:marLeft w:val="0"/>
      <w:marRight w:val="0"/>
      <w:marTop w:val="0"/>
      <w:marBottom w:val="0"/>
      <w:divBdr>
        <w:top w:val="none" w:sz="0" w:space="0" w:color="auto"/>
        <w:left w:val="none" w:sz="0" w:space="0" w:color="auto"/>
        <w:bottom w:val="none" w:sz="0" w:space="0" w:color="auto"/>
        <w:right w:val="none" w:sz="0" w:space="0" w:color="auto"/>
      </w:divBdr>
    </w:div>
    <w:div w:id="788358747">
      <w:bodyDiv w:val="1"/>
      <w:marLeft w:val="0"/>
      <w:marRight w:val="0"/>
      <w:marTop w:val="0"/>
      <w:marBottom w:val="0"/>
      <w:divBdr>
        <w:top w:val="none" w:sz="0" w:space="0" w:color="auto"/>
        <w:left w:val="none" w:sz="0" w:space="0" w:color="auto"/>
        <w:bottom w:val="none" w:sz="0" w:space="0" w:color="auto"/>
        <w:right w:val="none" w:sz="0" w:space="0" w:color="auto"/>
      </w:divBdr>
    </w:div>
    <w:div w:id="792946546">
      <w:bodyDiv w:val="1"/>
      <w:marLeft w:val="0"/>
      <w:marRight w:val="0"/>
      <w:marTop w:val="0"/>
      <w:marBottom w:val="0"/>
      <w:divBdr>
        <w:top w:val="none" w:sz="0" w:space="0" w:color="auto"/>
        <w:left w:val="none" w:sz="0" w:space="0" w:color="auto"/>
        <w:bottom w:val="none" w:sz="0" w:space="0" w:color="auto"/>
        <w:right w:val="none" w:sz="0" w:space="0" w:color="auto"/>
      </w:divBdr>
    </w:div>
    <w:div w:id="796994519">
      <w:bodyDiv w:val="1"/>
      <w:marLeft w:val="0"/>
      <w:marRight w:val="0"/>
      <w:marTop w:val="0"/>
      <w:marBottom w:val="0"/>
      <w:divBdr>
        <w:top w:val="none" w:sz="0" w:space="0" w:color="auto"/>
        <w:left w:val="none" w:sz="0" w:space="0" w:color="auto"/>
        <w:bottom w:val="none" w:sz="0" w:space="0" w:color="auto"/>
        <w:right w:val="none" w:sz="0" w:space="0" w:color="auto"/>
      </w:divBdr>
    </w:div>
    <w:div w:id="798648049">
      <w:bodyDiv w:val="1"/>
      <w:marLeft w:val="0"/>
      <w:marRight w:val="0"/>
      <w:marTop w:val="0"/>
      <w:marBottom w:val="0"/>
      <w:divBdr>
        <w:top w:val="none" w:sz="0" w:space="0" w:color="auto"/>
        <w:left w:val="none" w:sz="0" w:space="0" w:color="auto"/>
        <w:bottom w:val="none" w:sz="0" w:space="0" w:color="auto"/>
        <w:right w:val="none" w:sz="0" w:space="0" w:color="auto"/>
      </w:divBdr>
    </w:div>
    <w:div w:id="804546003">
      <w:bodyDiv w:val="1"/>
      <w:marLeft w:val="0"/>
      <w:marRight w:val="0"/>
      <w:marTop w:val="0"/>
      <w:marBottom w:val="0"/>
      <w:divBdr>
        <w:top w:val="none" w:sz="0" w:space="0" w:color="auto"/>
        <w:left w:val="none" w:sz="0" w:space="0" w:color="auto"/>
        <w:bottom w:val="none" w:sz="0" w:space="0" w:color="auto"/>
        <w:right w:val="none" w:sz="0" w:space="0" w:color="auto"/>
      </w:divBdr>
    </w:div>
    <w:div w:id="805198681">
      <w:bodyDiv w:val="1"/>
      <w:marLeft w:val="0"/>
      <w:marRight w:val="0"/>
      <w:marTop w:val="0"/>
      <w:marBottom w:val="0"/>
      <w:divBdr>
        <w:top w:val="none" w:sz="0" w:space="0" w:color="auto"/>
        <w:left w:val="none" w:sz="0" w:space="0" w:color="auto"/>
        <w:bottom w:val="none" w:sz="0" w:space="0" w:color="auto"/>
        <w:right w:val="none" w:sz="0" w:space="0" w:color="auto"/>
      </w:divBdr>
    </w:div>
    <w:div w:id="807551808">
      <w:bodyDiv w:val="1"/>
      <w:marLeft w:val="0"/>
      <w:marRight w:val="0"/>
      <w:marTop w:val="0"/>
      <w:marBottom w:val="0"/>
      <w:divBdr>
        <w:top w:val="none" w:sz="0" w:space="0" w:color="auto"/>
        <w:left w:val="none" w:sz="0" w:space="0" w:color="auto"/>
        <w:bottom w:val="none" w:sz="0" w:space="0" w:color="auto"/>
        <w:right w:val="none" w:sz="0" w:space="0" w:color="auto"/>
      </w:divBdr>
    </w:div>
    <w:div w:id="808059529">
      <w:bodyDiv w:val="1"/>
      <w:marLeft w:val="0"/>
      <w:marRight w:val="0"/>
      <w:marTop w:val="0"/>
      <w:marBottom w:val="0"/>
      <w:divBdr>
        <w:top w:val="none" w:sz="0" w:space="0" w:color="auto"/>
        <w:left w:val="none" w:sz="0" w:space="0" w:color="auto"/>
        <w:bottom w:val="none" w:sz="0" w:space="0" w:color="auto"/>
        <w:right w:val="none" w:sz="0" w:space="0" w:color="auto"/>
      </w:divBdr>
    </w:div>
    <w:div w:id="808977992">
      <w:bodyDiv w:val="1"/>
      <w:marLeft w:val="0"/>
      <w:marRight w:val="0"/>
      <w:marTop w:val="0"/>
      <w:marBottom w:val="0"/>
      <w:divBdr>
        <w:top w:val="none" w:sz="0" w:space="0" w:color="auto"/>
        <w:left w:val="none" w:sz="0" w:space="0" w:color="auto"/>
        <w:bottom w:val="none" w:sz="0" w:space="0" w:color="auto"/>
        <w:right w:val="none" w:sz="0" w:space="0" w:color="auto"/>
      </w:divBdr>
    </w:div>
    <w:div w:id="809204279">
      <w:bodyDiv w:val="1"/>
      <w:marLeft w:val="0"/>
      <w:marRight w:val="0"/>
      <w:marTop w:val="0"/>
      <w:marBottom w:val="0"/>
      <w:divBdr>
        <w:top w:val="none" w:sz="0" w:space="0" w:color="auto"/>
        <w:left w:val="none" w:sz="0" w:space="0" w:color="auto"/>
        <w:bottom w:val="none" w:sz="0" w:space="0" w:color="auto"/>
        <w:right w:val="none" w:sz="0" w:space="0" w:color="auto"/>
      </w:divBdr>
    </w:div>
    <w:div w:id="811681600">
      <w:bodyDiv w:val="1"/>
      <w:marLeft w:val="0"/>
      <w:marRight w:val="0"/>
      <w:marTop w:val="0"/>
      <w:marBottom w:val="0"/>
      <w:divBdr>
        <w:top w:val="none" w:sz="0" w:space="0" w:color="auto"/>
        <w:left w:val="none" w:sz="0" w:space="0" w:color="auto"/>
        <w:bottom w:val="none" w:sz="0" w:space="0" w:color="auto"/>
        <w:right w:val="none" w:sz="0" w:space="0" w:color="auto"/>
      </w:divBdr>
    </w:div>
    <w:div w:id="811993227">
      <w:bodyDiv w:val="1"/>
      <w:marLeft w:val="0"/>
      <w:marRight w:val="0"/>
      <w:marTop w:val="0"/>
      <w:marBottom w:val="0"/>
      <w:divBdr>
        <w:top w:val="none" w:sz="0" w:space="0" w:color="auto"/>
        <w:left w:val="none" w:sz="0" w:space="0" w:color="auto"/>
        <w:bottom w:val="none" w:sz="0" w:space="0" w:color="auto"/>
        <w:right w:val="none" w:sz="0" w:space="0" w:color="auto"/>
      </w:divBdr>
    </w:div>
    <w:div w:id="812989327">
      <w:bodyDiv w:val="1"/>
      <w:marLeft w:val="0"/>
      <w:marRight w:val="0"/>
      <w:marTop w:val="0"/>
      <w:marBottom w:val="0"/>
      <w:divBdr>
        <w:top w:val="none" w:sz="0" w:space="0" w:color="auto"/>
        <w:left w:val="none" w:sz="0" w:space="0" w:color="auto"/>
        <w:bottom w:val="none" w:sz="0" w:space="0" w:color="auto"/>
        <w:right w:val="none" w:sz="0" w:space="0" w:color="auto"/>
      </w:divBdr>
    </w:div>
    <w:div w:id="813373798">
      <w:bodyDiv w:val="1"/>
      <w:marLeft w:val="0"/>
      <w:marRight w:val="0"/>
      <w:marTop w:val="0"/>
      <w:marBottom w:val="0"/>
      <w:divBdr>
        <w:top w:val="none" w:sz="0" w:space="0" w:color="auto"/>
        <w:left w:val="none" w:sz="0" w:space="0" w:color="auto"/>
        <w:bottom w:val="none" w:sz="0" w:space="0" w:color="auto"/>
        <w:right w:val="none" w:sz="0" w:space="0" w:color="auto"/>
      </w:divBdr>
    </w:div>
    <w:div w:id="815806865">
      <w:bodyDiv w:val="1"/>
      <w:marLeft w:val="0"/>
      <w:marRight w:val="0"/>
      <w:marTop w:val="0"/>
      <w:marBottom w:val="0"/>
      <w:divBdr>
        <w:top w:val="none" w:sz="0" w:space="0" w:color="auto"/>
        <w:left w:val="none" w:sz="0" w:space="0" w:color="auto"/>
        <w:bottom w:val="none" w:sz="0" w:space="0" w:color="auto"/>
        <w:right w:val="none" w:sz="0" w:space="0" w:color="auto"/>
      </w:divBdr>
    </w:div>
    <w:div w:id="817651897">
      <w:bodyDiv w:val="1"/>
      <w:marLeft w:val="0"/>
      <w:marRight w:val="0"/>
      <w:marTop w:val="0"/>
      <w:marBottom w:val="0"/>
      <w:divBdr>
        <w:top w:val="none" w:sz="0" w:space="0" w:color="auto"/>
        <w:left w:val="none" w:sz="0" w:space="0" w:color="auto"/>
        <w:bottom w:val="none" w:sz="0" w:space="0" w:color="auto"/>
        <w:right w:val="none" w:sz="0" w:space="0" w:color="auto"/>
      </w:divBdr>
    </w:div>
    <w:div w:id="822745765">
      <w:bodyDiv w:val="1"/>
      <w:marLeft w:val="0"/>
      <w:marRight w:val="0"/>
      <w:marTop w:val="0"/>
      <w:marBottom w:val="0"/>
      <w:divBdr>
        <w:top w:val="none" w:sz="0" w:space="0" w:color="auto"/>
        <w:left w:val="none" w:sz="0" w:space="0" w:color="auto"/>
        <w:bottom w:val="none" w:sz="0" w:space="0" w:color="auto"/>
        <w:right w:val="none" w:sz="0" w:space="0" w:color="auto"/>
      </w:divBdr>
    </w:div>
    <w:div w:id="823474126">
      <w:bodyDiv w:val="1"/>
      <w:marLeft w:val="0"/>
      <w:marRight w:val="0"/>
      <w:marTop w:val="0"/>
      <w:marBottom w:val="0"/>
      <w:divBdr>
        <w:top w:val="none" w:sz="0" w:space="0" w:color="auto"/>
        <w:left w:val="none" w:sz="0" w:space="0" w:color="auto"/>
        <w:bottom w:val="none" w:sz="0" w:space="0" w:color="auto"/>
        <w:right w:val="none" w:sz="0" w:space="0" w:color="auto"/>
      </w:divBdr>
    </w:div>
    <w:div w:id="828441122">
      <w:bodyDiv w:val="1"/>
      <w:marLeft w:val="0"/>
      <w:marRight w:val="0"/>
      <w:marTop w:val="0"/>
      <w:marBottom w:val="0"/>
      <w:divBdr>
        <w:top w:val="none" w:sz="0" w:space="0" w:color="auto"/>
        <w:left w:val="none" w:sz="0" w:space="0" w:color="auto"/>
        <w:bottom w:val="none" w:sz="0" w:space="0" w:color="auto"/>
        <w:right w:val="none" w:sz="0" w:space="0" w:color="auto"/>
      </w:divBdr>
    </w:div>
    <w:div w:id="834343915">
      <w:bodyDiv w:val="1"/>
      <w:marLeft w:val="0"/>
      <w:marRight w:val="0"/>
      <w:marTop w:val="0"/>
      <w:marBottom w:val="0"/>
      <w:divBdr>
        <w:top w:val="none" w:sz="0" w:space="0" w:color="auto"/>
        <w:left w:val="none" w:sz="0" w:space="0" w:color="auto"/>
        <w:bottom w:val="none" w:sz="0" w:space="0" w:color="auto"/>
        <w:right w:val="none" w:sz="0" w:space="0" w:color="auto"/>
      </w:divBdr>
    </w:div>
    <w:div w:id="834761275">
      <w:bodyDiv w:val="1"/>
      <w:marLeft w:val="0"/>
      <w:marRight w:val="0"/>
      <w:marTop w:val="0"/>
      <w:marBottom w:val="0"/>
      <w:divBdr>
        <w:top w:val="none" w:sz="0" w:space="0" w:color="auto"/>
        <w:left w:val="none" w:sz="0" w:space="0" w:color="auto"/>
        <w:bottom w:val="none" w:sz="0" w:space="0" w:color="auto"/>
        <w:right w:val="none" w:sz="0" w:space="0" w:color="auto"/>
      </w:divBdr>
    </w:div>
    <w:div w:id="837771686">
      <w:bodyDiv w:val="1"/>
      <w:marLeft w:val="0"/>
      <w:marRight w:val="0"/>
      <w:marTop w:val="0"/>
      <w:marBottom w:val="0"/>
      <w:divBdr>
        <w:top w:val="none" w:sz="0" w:space="0" w:color="auto"/>
        <w:left w:val="none" w:sz="0" w:space="0" w:color="auto"/>
        <w:bottom w:val="none" w:sz="0" w:space="0" w:color="auto"/>
        <w:right w:val="none" w:sz="0" w:space="0" w:color="auto"/>
      </w:divBdr>
    </w:div>
    <w:div w:id="837887762">
      <w:bodyDiv w:val="1"/>
      <w:marLeft w:val="0"/>
      <w:marRight w:val="0"/>
      <w:marTop w:val="0"/>
      <w:marBottom w:val="0"/>
      <w:divBdr>
        <w:top w:val="none" w:sz="0" w:space="0" w:color="auto"/>
        <w:left w:val="none" w:sz="0" w:space="0" w:color="auto"/>
        <w:bottom w:val="none" w:sz="0" w:space="0" w:color="auto"/>
        <w:right w:val="none" w:sz="0" w:space="0" w:color="auto"/>
      </w:divBdr>
    </w:div>
    <w:div w:id="838079301">
      <w:bodyDiv w:val="1"/>
      <w:marLeft w:val="0"/>
      <w:marRight w:val="0"/>
      <w:marTop w:val="0"/>
      <w:marBottom w:val="0"/>
      <w:divBdr>
        <w:top w:val="none" w:sz="0" w:space="0" w:color="auto"/>
        <w:left w:val="none" w:sz="0" w:space="0" w:color="auto"/>
        <w:bottom w:val="none" w:sz="0" w:space="0" w:color="auto"/>
        <w:right w:val="none" w:sz="0" w:space="0" w:color="auto"/>
      </w:divBdr>
    </w:div>
    <w:div w:id="840462521">
      <w:bodyDiv w:val="1"/>
      <w:marLeft w:val="0"/>
      <w:marRight w:val="0"/>
      <w:marTop w:val="0"/>
      <w:marBottom w:val="0"/>
      <w:divBdr>
        <w:top w:val="none" w:sz="0" w:space="0" w:color="auto"/>
        <w:left w:val="none" w:sz="0" w:space="0" w:color="auto"/>
        <w:bottom w:val="none" w:sz="0" w:space="0" w:color="auto"/>
        <w:right w:val="none" w:sz="0" w:space="0" w:color="auto"/>
      </w:divBdr>
    </w:div>
    <w:div w:id="842017187">
      <w:bodyDiv w:val="1"/>
      <w:marLeft w:val="0"/>
      <w:marRight w:val="0"/>
      <w:marTop w:val="0"/>
      <w:marBottom w:val="0"/>
      <w:divBdr>
        <w:top w:val="none" w:sz="0" w:space="0" w:color="auto"/>
        <w:left w:val="none" w:sz="0" w:space="0" w:color="auto"/>
        <w:bottom w:val="none" w:sz="0" w:space="0" w:color="auto"/>
        <w:right w:val="none" w:sz="0" w:space="0" w:color="auto"/>
      </w:divBdr>
    </w:div>
    <w:div w:id="842934893">
      <w:bodyDiv w:val="1"/>
      <w:marLeft w:val="0"/>
      <w:marRight w:val="0"/>
      <w:marTop w:val="0"/>
      <w:marBottom w:val="0"/>
      <w:divBdr>
        <w:top w:val="none" w:sz="0" w:space="0" w:color="auto"/>
        <w:left w:val="none" w:sz="0" w:space="0" w:color="auto"/>
        <w:bottom w:val="none" w:sz="0" w:space="0" w:color="auto"/>
        <w:right w:val="none" w:sz="0" w:space="0" w:color="auto"/>
      </w:divBdr>
    </w:div>
    <w:div w:id="843208817">
      <w:bodyDiv w:val="1"/>
      <w:marLeft w:val="0"/>
      <w:marRight w:val="0"/>
      <w:marTop w:val="0"/>
      <w:marBottom w:val="0"/>
      <w:divBdr>
        <w:top w:val="none" w:sz="0" w:space="0" w:color="auto"/>
        <w:left w:val="none" w:sz="0" w:space="0" w:color="auto"/>
        <w:bottom w:val="none" w:sz="0" w:space="0" w:color="auto"/>
        <w:right w:val="none" w:sz="0" w:space="0" w:color="auto"/>
      </w:divBdr>
    </w:div>
    <w:div w:id="843670974">
      <w:bodyDiv w:val="1"/>
      <w:marLeft w:val="0"/>
      <w:marRight w:val="0"/>
      <w:marTop w:val="0"/>
      <w:marBottom w:val="0"/>
      <w:divBdr>
        <w:top w:val="none" w:sz="0" w:space="0" w:color="auto"/>
        <w:left w:val="none" w:sz="0" w:space="0" w:color="auto"/>
        <w:bottom w:val="none" w:sz="0" w:space="0" w:color="auto"/>
        <w:right w:val="none" w:sz="0" w:space="0" w:color="auto"/>
      </w:divBdr>
    </w:div>
    <w:div w:id="846406467">
      <w:bodyDiv w:val="1"/>
      <w:marLeft w:val="0"/>
      <w:marRight w:val="0"/>
      <w:marTop w:val="0"/>
      <w:marBottom w:val="0"/>
      <w:divBdr>
        <w:top w:val="none" w:sz="0" w:space="0" w:color="auto"/>
        <w:left w:val="none" w:sz="0" w:space="0" w:color="auto"/>
        <w:bottom w:val="none" w:sz="0" w:space="0" w:color="auto"/>
        <w:right w:val="none" w:sz="0" w:space="0" w:color="auto"/>
      </w:divBdr>
    </w:div>
    <w:div w:id="854198740">
      <w:bodyDiv w:val="1"/>
      <w:marLeft w:val="0"/>
      <w:marRight w:val="0"/>
      <w:marTop w:val="0"/>
      <w:marBottom w:val="0"/>
      <w:divBdr>
        <w:top w:val="none" w:sz="0" w:space="0" w:color="auto"/>
        <w:left w:val="none" w:sz="0" w:space="0" w:color="auto"/>
        <w:bottom w:val="none" w:sz="0" w:space="0" w:color="auto"/>
        <w:right w:val="none" w:sz="0" w:space="0" w:color="auto"/>
      </w:divBdr>
    </w:div>
    <w:div w:id="854271588">
      <w:bodyDiv w:val="1"/>
      <w:marLeft w:val="0"/>
      <w:marRight w:val="0"/>
      <w:marTop w:val="0"/>
      <w:marBottom w:val="0"/>
      <w:divBdr>
        <w:top w:val="none" w:sz="0" w:space="0" w:color="auto"/>
        <w:left w:val="none" w:sz="0" w:space="0" w:color="auto"/>
        <w:bottom w:val="none" w:sz="0" w:space="0" w:color="auto"/>
        <w:right w:val="none" w:sz="0" w:space="0" w:color="auto"/>
      </w:divBdr>
    </w:div>
    <w:div w:id="858809144">
      <w:bodyDiv w:val="1"/>
      <w:marLeft w:val="0"/>
      <w:marRight w:val="0"/>
      <w:marTop w:val="0"/>
      <w:marBottom w:val="0"/>
      <w:divBdr>
        <w:top w:val="none" w:sz="0" w:space="0" w:color="auto"/>
        <w:left w:val="none" w:sz="0" w:space="0" w:color="auto"/>
        <w:bottom w:val="none" w:sz="0" w:space="0" w:color="auto"/>
        <w:right w:val="none" w:sz="0" w:space="0" w:color="auto"/>
      </w:divBdr>
    </w:div>
    <w:div w:id="862130131">
      <w:bodyDiv w:val="1"/>
      <w:marLeft w:val="0"/>
      <w:marRight w:val="0"/>
      <w:marTop w:val="0"/>
      <w:marBottom w:val="0"/>
      <w:divBdr>
        <w:top w:val="none" w:sz="0" w:space="0" w:color="auto"/>
        <w:left w:val="none" w:sz="0" w:space="0" w:color="auto"/>
        <w:bottom w:val="none" w:sz="0" w:space="0" w:color="auto"/>
        <w:right w:val="none" w:sz="0" w:space="0" w:color="auto"/>
      </w:divBdr>
    </w:div>
    <w:div w:id="862716173">
      <w:bodyDiv w:val="1"/>
      <w:marLeft w:val="0"/>
      <w:marRight w:val="0"/>
      <w:marTop w:val="0"/>
      <w:marBottom w:val="0"/>
      <w:divBdr>
        <w:top w:val="none" w:sz="0" w:space="0" w:color="auto"/>
        <w:left w:val="none" w:sz="0" w:space="0" w:color="auto"/>
        <w:bottom w:val="none" w:sz="0" w:space="0" w:color="auto"/>
        <w:right w:val="none" w:sz="0" w:space="0" w:color="auto"/>
      </w:divBdr>
    </w:div>
    <w:div w:id="863709826">
      <w:bodyDiv w:val="1"/>
      <w:marLeft w:val="0"/>
      <w:marRight w:val="0"/>
      <w:marTop w:val="0"/>
      <w:marBottom w:val="0"/>
      <w:divBdr>
        <w:top w:val="none" w:sz="0" w:space="0" w:color="auto"/>
        <w:left w:val="none" w:sz="0" w:space="0" w:color="auto"/>
        <w:bottom w:val="none" w:sz="0" w:space="0" w:color="auto"/>
        <w:right w:val="none" w:sz="0" w:space="0" w:color="auto"/>
      </w:divBdr>
    </w:div>
    <w:div w:id="866910981">
      <w:bodyDiv w:val="1"/>
      <w:marLeft w:val="0"/>
      <w:marRight w:val="0"/>
      <w:marTop w:val="0"/>
      <w:marBottom w:val="0"/>
      <w:divBdr>
        <w:top w:val="none" w:sz="0" w:space="0" w:color="auto"/>
        <w:left w:val="none" w:sz="0" w:space="0" w:color="auto"/>
        <w:bottom w:val="none" w:sz="0" w:space="0" w:color="auto"/>
        <w:right w:val="none" w:sz="0" w:space="0" w:color="auto"/>
      </w:divBdr>
    </w:div>
    <w:div w:id="874000000">
      <w:bodyDiv w:val="1"/>
      <w:marLeft w:val="0"/>
      <w:marRight w:val="0"/>
      <w:marTop w:val="0"/>
      <w:marBottom w:val="0"/>
      <w:divBdr>
        <w:top w:val="none" w:sz="0" w:space="0" w:color="auto"/>
        <w:left w:val="none" w:sz="0" w:space="0" w:color="auto"/>
        <w:bottom w:val="none" w:sz="0" w:space="0" w:color="auto"/>
        <w:right w:val="none" w:sz="0" w:space="0" w:color="auto"/>
      </w:divBdr>
    </w:div>
    <w:div w:id="874079499">
      <w:bodyDiv w:val="1"/>
      <w:marLeft w:val="0"/>
      <w:marRight w:val="0"/>
      <w:marTop w:val="0"/>
      <w:marBottom w:val="0"/>
      <w:divBdr>
        <w:top w:val="none" w:sz="0" w:space="0" w:color="auto"/>
        <w:left w:val="none" w:sz="0" w:space="0" w:color="auto"/>
        <w:bottom w:val="none" w:sz="0" w:space="0" w:color="auto"/>
        <w:right w:val="none" w:sz="0" w:space="0" w:color="auto"/>
      </w:divBdr>
    </w:div>
    <w:div w:id="877352986">
      <w:bodyDiv w:val="1"/>
      <w:marLeft w:val="0"/>
      <w:marRight w:val="0"/>
      <w:marTop w:val="0"/>
      <w:marBottom w:val="0"/>
      <w:divBdr>
        <w:top w:val="none" w:sz="0" w:space="0" w:color="auto"/>
        <w:left w:val="none" w:sz="0" w:space="0" w:color="auto"/>
        <w:bottom w:val="none" w:sz="0" w:space="0" w:color="auto"/>
        <w:right w:val="none" w:sz="0" w:space="0" w:color="auto"/>
      </w:divBdr>
    </w:div>
    <w:div w:id="883058539">
      <w:bodyDiv w:val="1"/>
      <w:marLeft w:val="0"/>
      <w:marRight w:val="0"/>
      <w:marTop w:val="0"/>
      <w:marBottom w:val="0"/>
      <w:divBdr>
        <w:top w:val="none" w:sz="0" w:space="0" w:color="auto"/>
        <w:left w:val="none" w:sz="0" w:space="0" w:color="auto"/>
        <w:bottom w:val="none" w:sz="0" w:space="0" w:color="auto"/>
        <w:right w:val="none" w:sz="0" w:space="0" w:color="auto"/>
      </w:divBdr>
    </w:div>
    <w:div w:id="884099025">
      <w:bodyDiv w:val="1"/>
      <w:marLeft w:val="0"/>
      <w:marRight w:val="0"/>
      <w:marTop w:val="0"/>
      <w:marBottom w:val="0"/>
      <w:divBdr>
        <w:top w:val="none" w:sz="0" w:space="0" w:color="auto"/>
        <w:left w:val="none" w:sz="0" w:space="0" w:color="auto"/>
        <w:bottom w:val="none" w:sz="0" w:space="0" w:color="auto"/>
        <w:right w:val="none" w:sz="0" w:space="0" w:color="auto"/>
      </w:divBdr>
    </w:div>
    <w:div w:id="885219924">
      <w:bodyDiv w:val="1"/>
      <w:marLeft w:val="0"/>
      <w:marRight w:val="0"/>
      <w:marTop w:val="0"/>
      <w:marBottom w:val="0"/>
      <w:divBdr>
        <w:top w:val="none" w:sz="0" w:space="0" w:color="auto"/>
        <w:left w:val="none" w:sz="0" w:space="0" w:color="auto"/>
        <w:bottom w:val="none" w:sz="0" w:space="0" w:color="auto"/>
        <w:right w:val="none" w:sz="0" w:space="0" w:color="auto"/>
      </w:divBdr>
    </w:div>
    <w:div w:id="885869817">
      <w:bodyDiv w:val="1"/>
      <w:marLeft w:val="0"/>
      <w:marRight w:val="0"/>
      <w:marTop w:val="0"/>
      <w:marBottom w:val="0"/>
      <w:divBdr>
        <w:top w:val="none" w:sz="0" w:space="0" w:color="auto"/>
        <w:left w:val="none" w:sz="0" w:space="0" w:color="auto"/>
        <w:bottom w:val="none" w:sz="0" w:space="0" w:color="auto"/>
        <w:right w:val="none" w:sz="0" w:space="0" w:color="auto"/>
      </w:divBdr>
    </w:div>
    <w:div w:id="885875003">
      <w:bodyDiv w:val="1"/>
      <w:marLeft w:val="0"/>
      <w:marRight w:val="0"/>
      <w:marTop w:val="0"/>
      <w:marBottom w:val="0"/>
      <w:divBdr>
        <w:top w:val="none" w:sz="0" w:space="0" w:color="auto"/>
        <w:left w:val="none" w:sz="0" w:space="0" w:color="auto"/>
        <w:bottom w:val="none" w:sz="0" w:space="0" w:color="auto"/>
        <w:right w:val="none" w:sz="0" w:space="0" w:color="auto"/>
      </w:divBdr>
    </w:div>
    <w:div w:id="886187817">
      <w:bodyDiv w:val="1"/>
      <w:marLeft w:val="0"/>
      <w:marRight w:val="0"/>
      <w:marTop w:val="0"/>
      <w:marBottom w:val="0"/>
      <w:divBdr>
        <w:top w:val="none" w:sz="0" w:space="0" w:color="auto"/>
        <w:left w:val="none" w:sz="0" w:space="0" w:color="auto"/>
        <w:bottom w:val="none" w:sz="0" w:space="0" w:color="auto"/>
        <w:right w:val="none" w:sz="0" w:space="0" w:color="auto"/>
      </w:divBdr>
    </w:div>
    <w:div w:id="895706199">
      <w:bodyDiv w:val="1"/>
      <w:marLeft w:val="0"/>
      <w:marRight w:val="0"/>
      <w:marTop w:val="0"/>
      <w:marBottom w:val="0"/>
      <w:divBdr>
        <w:top w:val="none" w:sz="0" w:space="0" w:color="auto"/>
        <w:left w:val="none" w:sz="0" w:space="0" w:color="auto"/>
        <w:bottom w:val="none" w:sz="0" w:space="0" w:color="auto"/>
        <w:right w:val="none" w:sz="0" w:space="0" w:color="auto"/>
      </w:divBdr>
    </w:div>
    <w:div w:id="897593088">
      <w:bodyDiv w:val="1"/>
      <w:marLeft w:val="0"/>
      <w:marRight w:val="0"/>
      <w:marTop w:val="0"/>
      <w:marBottom w:val="0"/>
      <w:divBdr>
        <w:top w:val="none" w:sz="0" w:space="0" w:color="auto"/>
        <w:left w:val="none" w:sz="0" w:space="0" w:color="auto"/>
        <w:bottom w:val="none" w:sz="0" w:space="0" w:color="auto"/>
        <w:right w:val="none" w:sz="0" w:space="0" w:color="auto"/>
      </w:divBdr>
    </w:div>
    <w:div w:id="897742908">
      <w:bodyDiv w:val="1"/>
      <w:marLeft w:val="0"/>
      <w:marRight w:val="0"/>
      <w:marTop w:val="0"/>
      <w:marBottom w:val="0"/>
      <w:divBdr>
        <w:top w:val="none" w:sz="0" w:space="0" w:color="auto"/>
        <w:left w:val="none" w:sz="0" w:space="0" w:color="auto"/>
        <w:bottom w:val="none" w:sz="0" w:space="0" w:color="auto"/>
        <w:right w:val="none" w:sz="0" w:space="0" w:color="auto"/>
      </w:divBdr>
    </w:div>
    <w:div w:id="901990406">
      <w:bodyDiv w:val="1"/>
      <w:marLeft w:val="0"/>
      <w:marRight w:val="0"/>
      <w:marTop w:val="0"/>
      <w:marBottom w:val="0"/>
      <w:divBdr>
        <w:top w:val="none" w:sz="0" w:space="0" w:color="auto"/>
        <w:left w:val="none" w:sz="0" w:space="0" w:color="auto"/>
        <w:bottom w:val="none" w:sz="0" w:space="0" w:color="auto"/>
        <w:right w:val="none" w:sz="0" w:space="0" w:color="auto"/>
      </w:divBdr>
    </w:div>
    <w:div w:id="906378593">
      <w:bodyDiv w:val="1"/>
      <w:marLeft w:val="0"/>
      <w:marRight w:val="0"/>
      <w:marTop w:val="0"/>
      <w:marBottom w:val="0"/>
      <w:divBdr>
        <w:top w:val="none" w:sz="0" w:space="0" w:color="auto"/>
        <w:left w:val="none" w:sz="0" w:space="0" w:color="auto"/>
        <w:bottom w:val="none" w:sz="0" w:space="0" w:color="auto"/>
        <w:right w:val="none" w:sz="0" w:space="0" w:color="auto"/>
      </w:divBdr>
    </w:div>
    <w:div w:id="909729352">
      <w:bodyDiv w:val="1"/>
      <w:marLeft w:val="0"/>
      <w:marRight w:val="0"/>
      <w:marTop w:val="0"/>
      <w:marBottom w:val="0"/>
      <w:divBdr>
        <w:top w:val="none" w:sz="0" w:space="0" w:color="auto"/>
        <w:left w:val="none" w:sz="0" w:space="0" w:color="auto"/>
        <w:bottom w:val="none" w:sz="0" w:space="0" w:color="auto"/>
        <w:right w:val="none" w:sz="0" w:space="0" w:color="auto"/>
      </w:divBdr>
    </w:div>
    <w:div w:id="915555454">
      <w:bodyDiv w:val="1"/>
      <w:marLeft w:val="0"/>
      <w:marRight w:val="0"/>
      <w:marTop w:val="0"/>
      <w:marBottom w:val="0"/>
      <w:divBdr>
        <w:top w:val="none" w:sz="0" w:space="0" w:color="auto"/>
        <w:left w:val="none" w:sz="0" w:space="0" w:color="auto"/>
        <w:bottom w:val="none" w:sz="0" w:space="0" w:color="auto"/>
        <w:right w:val="none" w:sz="0" w:space="0" w:color="auto"/>
      </w:divBdr>
    </w:div>
    <w:div w:id="922493647">
      <w:bodyDiv w:val="1"/>
      <w:marLeft w:val="0"/>
      <w:marRight w:val="0"/>
      <w:marTop w:val="0"/>
      <w:marBottom w:val="0"/>
      <w:divBdr>
        <w:top w:val="none" w:sz="0" w:space="0" w:color="auto"/>
        <w:left w:val="none" w:sz="0" w:space="0" w:color="auto"/>
        <w:bottom w:val="none" w:sz="0" w:space="0" w:color="auto"/>
        <w:right w:val="none" w:sz="0" w:space="0" w:color="auto"/>
      </w:divBdr>
    </w:div>
    <w:div w:id="926157376">
      <w:bodyDiv w:val="1"/>
      <w:marLeft w:val="0"/>
      <w:marRight w:val="0"/>
      <w:marTop w:val="0"/>
      <w:marBottom w:val="0"/>
      <w:divBdr>
        <w:top w:val="none" w:sz="0" w:space="0" w:color="auto"/>
        <w:left w:val="none" w:sz="0" w:space="0" w:color="auto"/>
        <w:bottom w:val="none" w:sz="0" w:space="0" w:color="auto"/>
        <w:right w:val="none" w:sz="0" w:space="0" w:color="auto"/>
      </w:divBdr>
    </w:div>
    <w:div w:id="926695674">
      <w:bodyDiv w:val="1"/>
      <w:marLeft w:val="0"/>
      <w:marRight w:val="0"/>
      <w:marTop w:val="0"/>
      <w:marBottom w:val="0"/>
      <w:divBdr>
        <w:top w:val="none" w:sz="0" w:space="0" w:color="auto"/>
        <w:left w:val="none" w:sz="0" w:space="0" w:color="auto"/>
        <w:bottom w:val="none" w:sz="0" w:space="0" w:color="auto"/>
        <w:right w:val="none" w:sz="0" w:space="0" w:color="auto"/>
      </w:divBdr>
    </w:div>
    <w:div w:id="927495725">
      <w:bodyDiv w:val="1"/>
      <w:marLeft w:val="0"/>
      <w:marRight w:val="0"/>
      <w:marTop w:val="0"/>
      <w:marBottom w:val="0"/>
      <w:divBdr>
        <w:top w:val="none" w:sz="0" w:space="0" w:color="auto"/>
        <w:left w:val="none" w:sz="0" w:space="0" w:color="auto"/>
        <w:bottom w:val="none" w:sz="0" w:space="0" w:color="auto"/>
        <w:right w:val="none" w:sz="0" w:space="0" w:color="auto"/>
      </w:divBdr>
    </w:div>
    <w:div w:id="929193858">
      <w:bodyDiv w:val="1"/>
      <w:marLeft w:val="0"/>
      <w:marRight w:val="0"/>
      <w:marTop w:val="0"/>
      <w:marBottom w:val="0"/>
      <w:divBdr>
        <w:top w:val="none" w:sz="0" w:space="0" w:color="auto"/>
        <w:left w:val="none" w:sz="0" w:space="0" w:color="auto"/>
        <w:bottom w:val="none" w:sz="0" w:space="0" w:color="auto"/>
        <w:right w:val="none" w:sz="0" w:space="0" w:color="auto"/>
      </w:divBdr>
    </w:div>
    <w:div w:id="931620751">
      <w:bodyDiv w:val="1"/>
      <w:marLeft w:val="0"/>
      <w:marRight w:val="0"/>
      <w:marTop w:val="0"/>
      <w:marBottom w:val="0"/>
      <w:divBdr>
        <w:top w:val="none" w:sz="0" w:space="0" w:color="auto"/>
        <w:left w:val="none" w:sz="0" w:space="0" w:color="auto"/>
        <w:bottom w:val="none" w:sz="0" w:space="0" w:color="auto"/>
        <w:right w:val="none" w:sz="0" w:space="0" w:color="auto"/>
      </w:divBdr>
    </w:div>
    <w:div w:id="934630740">
      <w:bodyDiv w:val="1"/>
      <w:marLeft w:val="0"/>
      <w:marRight w:val="0"/>
      <w:marTop w:val="0"/>
      <w:marBottom w:val="0"/>
      <w:divBdr>
        <w:top w:val="none" w:sz="0" w:space="0" w:color="auto"/>
        <w:left w:val="none" w:sz="0" w:space="0" w:color="auto"/>
        <w:bottom w:val="none" w:sz="0" w:space="0" w:color="auto"/>
        <w:right w:val="none" w:sz="0" w:space="0" w:color="auto"/>
      </w:divBdr>
    </w:div>
    <w:div w:id="934751495">
      <w:bodyDiv w:val="1"/>
      <w:marLeft w:val="0"/>
      <w:marRight w:val="0"/>
      <w:marTop w:val="0"/>
      <w:marBottom w:val="0"/>
      <w:divBdr>
        <w:top w:val="none" w:sz="0" w:space="0" w:color="auto"/>
        <w:left w:val="none" w:sz="0" w:space="0" w:color="auto"/>
        <w:bottom w:val="none" w:sz="0" w:space="0" w:color="auto"/>
        <w:right w:val="none" w:sz="0" w:space="0" w:color="auto"/>
      </w:divBdr>
    </w:div>
    <w:div w:id="936450123">
      <w:bodyDiv w:val="1"/>
      <w:marLeft w:val="0"/>
      <w:marRight w:val="0"/>
      <w:marTop w:val="0"/>
      <w:marBottom w:val="0"/>
      <w:divBdr>
        <w:top w:val="none" w:sz="0" w:space="0" w:color="auto"/>
        <w:left w:val="none" w:sz="0" w:space="0" w:color="auto"/>
        <w:bottom w:val="none" w:sz="0" w:space="0" w:color="auto"/>
        <w:right w:val="none" w:sz="0" w:space="0" w:color="auto"/>
      </w:divBdr>
    </w:div>
    <w:div w:id="938636890">
      <w:bodyDiv w:val="1"/>
      <w:marLeft w:val="0"/>
      <w:marRight w:val="0"/>
      <w:marTop w:val="0"/>
      <w:marBottom w:val="0"/>
      <w:divBdr>
        <w:top w:val="none" w:sz="0" w:space="0" w:color="auto"/>
        <w:left w:val="none" w:sz="0" w:space="0" w:color="auto"/>
        <w:bottom w:val="none" w:sz="0" w:space="0" w:color="auto"/>
        <w:right w:val="none" w:sz="0" w:space="0" w:color="auto"/>
      </w:divBdr>
    </w:div>
    <w:div w:id="940913624">
      <w:bodyDiv w:val="1"/>
      <w:marLeft w:val="0"/>
      <w:marRight w:val="0"/>
      <w:marTop w:val="0"/>
      <w:marBottom w:val="0"/>
      <w:divBdr>
        <w:top w:val="none" w:sz="0" w:space="0" w:color="auto"/>
        <w:left w:val="none" w:sz="0" w:space="0" w:color="auto"/>
        <w:bottom w:val="none" w:sz="0" w:space="0" w:color="auto"/>
        <w:right w:val="none" w:sz="0" w:space="0" w:color="auto"/>
      </w:divBdr>
    </w:div>
    <w:div w:id="941961661">
      <w:bodyDiv w:val="1"/>
      <w:marLeft w:val="0"/>
      <w:marRight w:val="0"/>
      <w:marTop w:val="0"/>
      <w:marBottom w:val="0"/>
      <w:divBdr>
        <w:top w:val="none" w:sz="0" w:space="0" w:color="auto"/>
        <w:left w:val="none" w:sz="0" w:space="0" w:color="auto"/>
        <w:bottom w:val="none" w:sz="0" w:space="0" w:color="auto"/>
        <w:right w:val="none" w:sz="0" w:space="0" w:color="auto"/>
      </w:divBdr>
    </w:div>
    <w:div w:id="942155301">
      <w:bodyDiv w:val="1"/>
      <w:marLeft w:val="0"/>
      <w:marRight w:val="0"/>
      <w:marTop w:val="0"/>
      <w:marBottom w:val="0"/>
      <w:divBdr>
        <w:top w:val="none" w:sz="0" w:space="0" w:color="auto"/>
        <w:left w:val="none" w:sz="0" w:space="0" w:color="auto"/>
        <w:bottom w:val="none" w:sz="0" w:space="0" w:color="auto"/>
        <w:right w:val="none" w:sz="0" w:space="0" w:color="auto"/>
      </w:divBdr>
    </w:div>
    <w:div w:id="948465872">
      <w:bodyDiv w:val="1"/>
      <w:marLeft w:val="0"/>
      <w:marRight w:val="0"/>
      <w:marTop w:val="0"/>
      <w:marBottom w:val="0"/>
      <w:divBdr>
        <w:top w:val="none" w:sz="0" w:space="0" w:color="auto"/>
        <w:left w:val="none" w:sz="0" w:space="0" w:color="auto"/>
        <w:bottom w:val="none" w:sz="0" w:space="0" w:color="auto"/>
        <w:right w:val="none" w:sz="0" w:space="0" w:color="auto"/>
      </w:divBdr>
    </w:div>
    <w:div w:id="949164975">
      <w:bodyDiv w:val="1"/>
      <w:marLeft w:val="0"/>
      <w:marRight w:val="0"/>
      <w:marTop w:val="0"/>
      <w:marBottom w:val="0"/>
      <w:divBdr>
        <w:top w:val="none" w:sz="0" w:space="0" w:color="auto"/>
        <w:left w:val="none" w:sz="0" w:space="0" w:color="auto"/>
        <w:bottom w:val="none" w:sz="0" w:space="0" w:color="auto"/>
        <w:right w:val="none" w:sz="0" w:space="0" w:color="auto"/>
      </w:divBdr>
    </w:div>
    <w:div w:id="950208798">
      <w:bodyDiv w:val="1"/>
      <w:marLeft w:val="0"/>
      <w:marRight w:val="0"/>
      <w:marTop w:val="0"/>
      <w:marBottom w:val="0"/>
      <w:divBdr>
        <w:top w:val="none" w:sz="0" w:space="0" w:color="auto"/>
        <w:left w:val="none" w:sz="0" w:space="0" w:color="auto"/>
        <w:bottom w:val="none" w:sz="0" w:space="0" w:color="auto"/>
        <w:right w:val="none" w:sz="0" w:space="0" w:color="auto"/>
      </w:divBdr>
    </w:div>
    <w:div w:id="950622777">
      <w:bodyDiv w:val="1"/>
      <w:marLeft w:val="0"/>
      <w:marRight w:val="0"/>
      <w:marTop w:val="0"/>
      <w:marBottom w:val="0"/>
      <w:divBdr>
        <w:top w:val="none" w:sz="0" w:space="0" w:color="auto"/>
        <w:left w:val="none" w:sz="0" w:space="0" w:color="auto"/>
        <w:bottom w:val="none" w:sz="0" w:space="0" w:color="auto"/>
        <w:right w:val="none" w:sz="0" w:space="0" w:color="auto"/>
      </w:divBdr>
    </w:div>
    <w:div w:id="950673218">
      <w:bodyDiv w:val="1"/>
      <w:marLeft w:val="0"/>
      <w:marRight w:val="0"/>
      <w:marTop w:val="0"/>
      <w:marBottom w:val="0"/>
      <w:divBdr>
        <w:top w:val="none" w:sz="0" w:space="0" w:color="auto"/>
        <w:left w:val="none" w:sz="0" w:space="0" w:color="auto"/>
        <w:bottom w:val="none" w:sz="0" w:space="0" w:color="auto"/>
        <w:right w:val="none" w:sz="0" w:space="0" w:color="auto"/>
      </w:divBdr>
    </w:div>
    <w:div w:id="957491767">
      <w:bodyDiv w:val="1"/>
      <w:marLeft w:val="0"/>
      <w:marRight w:val="0"/>
      <w:marTop w:val="0"/>
      <w:marBottom w:val="0"/>
      <w:divBdr>
        <w:top w:val="none" w:sz="0" w:space="0" w:color="auto"/>
        <w:left w:val="none" w:sz="0" w:space="0" w:color="auto"/>
        <w:bottom w:val="none" w:sz="0" w:space="0" w:color="auto"/>
        <w:right w:val="none" w:sz="0" w:space="0" w:color="auto"/>
      </w:divBdr>
    </w:div>
    <w:div w:id="958534261">
      <w:bodyDiv w:val="1"/>
      <w:marLeft w:val="0"/>
      <w:marRight w:val="0"/>
      <w:marTop w:val="0"/>
      <w:marBottom w:val="0"/>
      <w:divBdr>
        <w:top w:val="none" w:sz="0" w:space="0" w:color="auto"/>
        <w:left w:val="none" w:sz="0" w:space="0" w:color="auto"/>
        <w:bottom w:val="none" w:sz="0" w:space="0" w:color="auto"/>
        <w:right w:val="none" w:sz="0" w:space="0" w:color="auto"/>
      </w:divBdr>
    </w:div>
    <w:div w:id="964311950">
      <w:bodyDiv w:val="1"/>
      <w:marLeft w:val="0"/>
      <w:marRight w:val="0"/>
      <w:marTop w:val="0"/>
      <w:marBottom w:val="0"/>
      <w:divBdr>
        <w:top w:val="none" w:sz="0" w:space="0" w:color="auto"/>
        <w:left w:val="none" w:sz="0" w:space="0" w:color="auto"/>
        <w:bottom w:val="none" w:sz="0" w:space="0" w:color="auto"/>
        <w:right w:val="none" w:sz="0" w:space="0" w:color="auto"/>
      </w:divBdr>
    </w:div>
    <w:div w:id="966159309">
      <w:bodyDiv w:val="1"/>
      <w:marLeft w:val="0"/>
      <w:marRight w:val="0"/>
      <w:marTop w:val="0"/>
      <w:marBottom w:val="0"/>
      <w:divBdr>
        <w:top w:val="none" w:sz="0" w:space="0" w:color="auto"/>
        <w:left w:val="none" w:sz="0" w:space="0" w:color="auto"/>
        <w:bottom w:val="none" w:sz="0" w:space="0" w:color="auto"/>
        <w:right w:val="none" w:sz="0" w:space="0" w:color="auto"/>
      </w:divBdr>
    </w:div>
    <w:div w:id="971204063">
      <w:bodyDiv w:val="1"/>
      <w:marLeft w:val="0"/>
      <w:marRight w:val="0"/>
      <w:marTop w:val="0"/>
      <w:marBottom w:val="0"/>
      <w:divBdr>
        <w:top w:val="none" w:sz="0" w:space="0" w:color="auto"/>
        <w:left w:val="none" w:sz="0" w:space="0" w:color="auto"/>
        <w:bottom w:val="none" w:sz="0" w:space="0" w:color="auto"/>
        <w:right w:val="none" w:sz="0" w:space="0" w:color="auto"/>
      </w:divBdr>
    </w:div>
    <w:div w:id="972252395">
      <w:bodyDiv w:val="1"/>
      <w:marLeft w:val="0"/>
      <w:marRight w:val="0"/>
      <w:marTop w:val="0"/>
      <w:marBottom w:val="0"/>
      <w:divBdr>
        <w:top w:val="none" w:sz="0" w:space="0" w:color="auto"/>
        <w:left w:val="none" w:sz="0" w:space="0" w:color="auto"/>
        <w:bottom w:val="none" w:sz="0" w:space="0" w:color="auto"/>
        <w:right w:val="none" w:sz="0" w:space="0" w:color="auto"/>
      </w:divBdr>
    </w:div>
    <w:div w:id="973027751">
      <w:bodyDiv w:val="1"/>
      <w:marLeft w:val="0"/>
      <w:marRight w:val="0"/>
      <w:marTop w:val="0"/>
      <w:marBottom w:val="0"/>
      <w:divBdr>
        <w:top w:val="none" w:sz="0" w:space="0" w:color="auto"/>
        <w:left w:val="none" w:sz="0" w:space="0" w:color="auto"/>
        <w:bottom w:val="none" w:sz="0" w:space="0" w:color="auto"/>
        <w:right w:val="none" w:sz="0" w:space="0" w:color="auto"/>
      </w:divBdr>
    </w:div>
    <w:div w:id="973485265">
      <w:bodyDiv w:val="1"/>
      <w:marLeft w:val="0"/>
      <w:marRight w:val="0"/>
      <w:marTop w:val="0"/>
      <w:marBottom w:val="0"/>
      <w:divBdr>
        <w:top w:val="none" w:sz="0" w:space="0" w:color="auto"/>
        <w:left w:val="none" w:sz="0" w:space="0" w:color="auto"/>
        <w:bottom w:val="none" w:sz="0" w:space="0" w:color="auto"/>
        <w:right w:val="none" w:sz="0" w:space="0" w:color="auto"/>
      </w:divBdr>
    </w:div>
    <w:div w:id="973675082">
      <w:bodyDiv w:val="1"/>
      <w:marLeft w:val="0"/>
      <w:marRight w:val="0"/>
      <w:marTop w:val="0"/>
      <w:marBottom w:val="0"/>
      <w:divBdr>
        <w:top w:val="none" w:sz="0" w:space="0" w:color="auto"/>
        <w:left w:val="none" w:sz="0" w:space="0" w:color="auto"/>
        <w:bottom w:val="none" w:sz="0" w:space="0" w:color="auto"/>
        <w:right w:val="none" w:sz="0" w:space="0" w:color="auto"/>
      </w:divBdr>
    </w:div>
    <w:div w:id="974989273">
      <w:bodyDiv w:val="1"/>
      <w:marLeft w:val="0"/>
      <w:marRight w:val="0"/>
      <w:marTop w:val="0"/>
      <w:marBottom w:val="0"/>
      <w:divBdr>
        <w:top w:val="none" w:sz="0" w:space="0" w:color="auto"/>
        <w:left w:val="none" w:sz="0" w:space="0" w:color="auto"/>
        <w:bottom w:val="none" w:sz="0" w:space="0" w:color="auto"/>
        <w:right w:val="none" w:sz="0" w:space="0" w:color="auto"/>
      </w:divBdr>
    </w:div>
    <w:div w:id="975719211">
      <w:bodyDiv w:val="1"/>
      <w:marLeft w:val="0"/>
      <w:marRight w:val="0"/>
      <w:marTop w:val="0"/>
      <w:marBottom w:val="0"/>
      <w:divBdr>
        <w:top w:val="none" w:sz="0" w:space="0" w:color="auto"/>
        <w:left w:val="none" w:sz="0" w:space="0" w:color="auto"/>
        <w:bottom w:val="none" w:sz="0" w:space="0" w:color="auto"/>
        <w:right w:val="none" w:sz="0" w:space="0" w:color="auto"/>
      </w:divBdr>
    </w:div>
    <w:div w:id="978219834">
      <w:bodyDiv w:val="1"/>
      <w:marLeft w:val="0"/>
      <w:marRight w:val="0"/>
      <w:marTop w:val="0"/>
      <w:marBottom w:val="0"/>
      <w:divBdr>
        <w:top w:val="none" w:sz="0" w:space="0" w:color="auto"/>
        <w:left w:val="none" w:sz="0" w:space="0" w:color="auto"/>
        <w:bottom w:val="none" w:sz="0" w:space="0" w:color="auto"/>
        <w:right w:val="none" w:sz="0" w:space="0" w:color="auto"/>
      </w:divBdr>
    </w:div>
    <w:div w:id="979505271">
      <w:bodyDiv w:val="1"/>
      <w:marLeft w:val="0"/>
      <w:marRight w:val="0"/>
      <w:marTop w:val="0"/>
      <w:marBottom w:val="0"/>
      <w:divBdr>
        <w:top w:val="none" w:sz="0" w:space="0" w:color="auto"/>
        <w:left w:val="none" w:sz="0" w:space="0" w:color="auto"/>
        <w:bottom w:val="none" w:sz="0" w:space="0" w:color="auto"/>
        <w:right w:val="none" w:sz="0" w:space="0" w:color="auto"/>
      </w:divBdr>
    </w:div>
    <w:div w:id="982272406">
      <w:bodyDiv w:val="1"/>
      <w:marLeft w:val="0"/>
      <w:marRight w:val="0"/>
      <w:marTop w:val="0"/>
      <w:marBottom w:val="0"/>
      <w:divBdr>
        <w:top w:val="none" w:sz="0" w:space="0" w:color="auto"/>
        <w:left w:val="none" w:sz="0" w:space="0" w:color="auto"/>
        <w:bottom w:val="none" w:sz="0" w:space="0" w:color="auto"/>
        <w:right w:val="none" w:sz="0" w:space="0" w:color="auto"/>
      </w:divBdr>
    </w:div>
    <w:div w:id="984116337">
      <w:bodyDiv w:val="1"/>
      <w:marLeft w:val="0"/>
      <w:marRight w:val="0"/>
      <w:marTop w:val="0"/>
      <w:marBottom w:val="0"/>
      <w:divBdr>
        <w:top w:val="none" w:sz="0" w:space="0" w:color="auto"/>
        <w:left w:val="none" w:sz="0" w:space="0" w:color="auto"/>
        <w:bottom w:val="none" w:sz="0" w:space="0" w:color="auto"/>
        <w:right w:val="none" w:sz="0" w:space="0" w:color="auto"/>
      </w:divBdr>
    </w:div>
    <w:div w:id="985933288">
      <w:bodyDiv w:val="1"/>
      <w:marLeft w:val="0"/>
      <w:marRight w:val="0"/>
      <w:marTop w:val="0"/>
      <w:marBottom w:val="0"/>
      <w:divBdr>
        <w:top w:val="none" w:sz="0" w:space="0" w:color="auto"/>
        <w:left w:val="none" w:sz="0" w:space="0" w:color="auto"/>
        <w:bottom w:val="none" w:sz="0" w:space="0" w:color="auto"/>
        <w:right w:val="none" w:sz="0" w:space="0" w:color="auto"/>
      </w:divBdr>
    </w:div>
    <w:div w:id="991522546">
      <w:bodyDiv w:val="1"/>
      <w:marLeft w:val="0"/>
      <w:marRight w:val="0"/>
      <w:marTop w:val="0"/>
      <w:marBottom w:val="0"/>
      <w:divBdr>
        <w:top w:val="none" w:sz="0" w:space="0" w:color="auto"/>
        <w:left w:val="none" w:sz="0" w:space="0" w:color="auto"/>
        <w:bottom w:val="none" w:sz="0" w:space="0" w:color="auto"/>
        <w:right w:val="none" w:sz="0" w:space="0" w:color="auto"/>
      </w:divBdr>
    </w:div>
    <w:div w:id="1001157700">
      <w:bodyDiv w:val="1"/>
      <w:marLeft w:val="0"/>
      <w:marRight w:val="0"/>
      <w:marTop w:val="0"/>
      <w:marBottom w:val="0"/>
      <w:divBdr>
        <w:top w:val="none" w:sz="0" w:space="0" w:color="auto"/>
        <w:left w:val="none" w:sz="0" w:space="0" w:color="auto"/>
        <w:bottom w:val="none" w:sz="0" w:space="0" w:color="auto"/>
        <w:right w:val="none" w:sz="0" w:space="0" w:color="auto"/>
      </w:divBdr>
    </w:div>
    <w:div w:id="1002052543">
      <w:bodyDiv w:val="1"/>
      <w:marLeft w:val="0"/>
      <w:marRight w:val="0"/>
      <w:marTop w:val="0"/>
      <w:marBottom w:val="0"/>
      <w:divBdr>
        <w:top w:val="none" w:sz="0" w:space="0" w:color="auto"/>
        <w:left w:val="none" w:sz="0" w:space="0" w:color="auto"/>
        <w:bottom w:val="none" w:sz="0" w:space="0" w:color="auto"/>
        <w:right w:val="none" w:sz="0" w:space="0" w:color="auto"/>
      </w:divBdr>
    </w:div>
    <w:div w:id="1005550006">
      <w:bodyDiv w:val="1"/>
      <w:marLeft w:val="0"/>
      <w:marRight w:val="0"/>
      <w:marTop w:val="0"/>
      <w:marBottom w:val="0"/>
      <w:divBdr>
        <w:top w:val="none" w:sz="0" w:space="0" w:color="auto"/>
        <w:left w:val="none" w:sz="0" w:space="0" w:color="auto"/>
        <w:bottom w:val="none" w:sz="0" w:space="0" w:color="auto"/>
        <w:right w:val="none" w:sz="0" w:space="0" w:color="auto"/>
      </w:divBdr>
    </w:div>
    <w:div w:id="1008798198">
      <w:bodyDiv w:val="1"/>
      <w:marLeft w:val="0"/>
      <w:marRight w:val="0"/>
      <w:marTop w:val="0"/>
      <w:marBottom w:val="0"/>
      <w:divBdr>
        <w:top w:val="none" w:sz="0" w:space="0" w:color="auto"/>
        <w:left w:val="none" w:sz="0" w:space="0" w:color="auto"/>
        <w:bottom w:val="none" w:sz="0" w:space="0" w:color="auto"/>
        <w:right w:val="none" w:sz="0" w:space="0" w:color="auto"/>
      </w:divBdr>
    </w:div>
    <w:div w:id="1010713899">
      <w:bodyDiv w:val="1"/>
      <w:marLeft w:val="0"/>
      <w:marRight w:val="0"/>
      <w:marTop w:val="0"/>
      <w:marBottom w:val="0"/>
      <w:divBdr>
        <w:top w:val="none" w:sz="0" w:space="0" w:color="auto"/>
        <w:left w:val="none" w:sz="0" w:space="0" w:color="auto"/>
        <w:bottom w:val="none" w:sz="0" w:space="0" w:color="auto"/>
        <w:right w:val="none" w:sz="0" w:space="0" w:color="auto"/>
      </w:divBdr>
    </w:div>
    <w:div w:id="1011180884">
      <w:bodyDiv w:val="1"/>
      <w:marLeft w:val="0"/>
      <w:marRight w:val="0"/>
      <w:marTop w:val="0"/>
      <w:marBottom w:val="0"/>
      <w:divBdr>
        <w:top w:val="none" w:sz="0" w:space="0" w:color="auto"/>
        <w:left w:val="none" w:sz="0" w:space="0" w:color="auto"/>
        <w:bottom w:val="none" w:sz="0" w:space="0" w:color="auto"/>
        <w:right w:val="none" w:sz="0" w:space="0" w:color="auto"/>
      </w:divBdr>
    </w:div>
    <w:div w:id="1013148024">
      <w:bodyDiv w:val="1"/>
      <w:marLeft w:val="0"/>
      <w:marRight w:val="0"/>
      <w:marTop w:val="0"/>
      <w:marBottom w:val="0"/>
      <w:divBdr>
        <w:top w:val="none" w:sz="0" w:space="0" w:color="auto"/>
        <w:left w:val="none" w:sz="0" w:space="0" w:color="auto"/>
        <w:bottom w:val="none" w:sz="0" w:space="0" w:color="auto"/>
        <w:right w:val="none" w:sz="0" w:space="0" w:color="auto"/>
      </w:divBdr>
    </w:div>
    <w:div w:id="1013343339">
      <w:bodyDiv w:val="1"/>
      <w:marLeft w:val="0"/>
      <w:marRight w:val="0"/>
      <w:marTop w:val="0"/>
      <w:marBottom w:val="0"/>
      <w:divBdr>
        <w:top w:val="none" w:sz="0" w:space="0" w:color="auto"/>
        <w:left w:val="none" w:sz="0" w:space="0" w:color="auto"/>
        <w:bottom w:val="none" w:sz="0" w:space="0" w:color="auto"/>
        <w:right w:val="none" w:sz="0" w:space="0" w:color="auto"/>
      </w:divBdr>
    </w:div>
    <w:div w:id="1014721504">
      <w:bodyDiv w:val="1"/>
      <w:marLeft w:val="0"/>
      <w:marRight w:val="0"/>
      <w:marTop w:val="0"/>
      <w:marBottom w:val="0"/>
      <w:divBdr>
        <w:top w:val="none" w:sz="0" w:space="0" w:color="auto"/>
        <w:left w:val="none" w:sz="0" w:space="0" w:color="auto"/>
        <w:bottom w:val="none" w:sz="0" w:space="0" w:color="auto"/>
        <w:right w:val="none" w:sz="0" w:space="0" w:color="auto"/>
      </w:divBdr>
    </w:div>
    <w:div w:id="1020275649">
      <w:bodyDiv w:val="1"/>
      <w:marLeft w:val="0"/>
      <w:marRight w:val="0"/>
      <w:marTop w:val="0"/>
      <w:marBottom w:val="0"/>
      <w:divBdr>
        <w:top w:val="none" w:sz="0" w:space="0" w:color="auto"/>
        <w:left w:val="none" w:sz="0" w:space="0" w:color="auto"/>
        <w:bottom w:val="none" w:sz="0" w:space="0" w:color="auto"/>
        <w:right w:val="none" w:sz="0" w:space="0" w:color="auto"/>
      </w:divBdr>
    </w:div>
    <w:div w:id="1021593742">
      <w:bodyDiv w:val="1"/>
      <w:marLeft w:val="0"/>
      <w:marRight w:val="0"/>
      <w:marTop w:val="0"/>
      <w:marBottom w:val="0"/>
      <w:divBdr>
        <w:top w:val="none" w:sz="0" w:space="0" w:color="auto"/>
        <w:left w:val="none" w:sz="0" w:space="0" w:color="auto"/>
        <w:bottom w:val="none" w:sz="0" w:space="0" w:color="auto"/>
        <w:right w:val="none" w:sz="0" w:space="0" w:color="auto"/>
      </w:divBdr>
    </w:div>
    <w:div w:id="1022979590">
      <w:bodyDiv w:val="1"/>
      <w:marLeft w:val="0"/>
      <w:marRight w:val="0"/>
      <w:marTop w:val="0"/>
      <w:marBottom w:val="0"/>
      <w:divBdr>
        <w:top w:val="none" w:sz="0" w:space="0" w:color="auto"/>
        <w:left w:val="none" w:sz="0" w:space="0" w:color="auto"/>
        <w:bottom w:val="none" w:sz="0" w:space="0" w:color="auto"/>
        <w:right w:val="none" w:sz="0" w:space="0" w:color="auto"/>
      </w:divBdr>
    </w:div>
    <w:div w:id="1026442196">
      <w:bodyDiv w:val="1"/>
      <w:marLeft w:val="0"/>
      <w:marRight w:val="0"/>
      <w:marTop w:val="0"/>
      <w:marBottom w:val="0"/>
      <w:divBdr>
        <w:top w:val="none" w:sz="0" w:space="0" w:color="auto"/>
        <w:left w:val="none" w:sz="0" w:space="0" w:color="auto"/>
        <w:bottom w:val="none" w:sz="0" w:space="0" w:color="auto"/>
        <w:right w:val="none" w:sz="0" w:space="0" w:color="auto"/>
      </w:divBdr>
    </w:div>
    <w:div w:id="1028414718">
      <w:bodyDiv w:val="1"/>
      <w:marLeft w:val="0"/>
      <w:marRight w:val="0"/>
      <w:marTop w:val="0"/>
      <w:marBottom w:val="0"/>
      <w:divBdr>
        <w:top w:val="none" w:sz="0" w:space="0" w:color="auto"/>
        <w:left w:val="none" w:sz="0" w:space="0" w:color="auto"/>
        <w:bottom w:val="none" w:sz="0" w:space="0" w:color="auto"/>
        <w:right w:val="none" w:sz="0" w:space="0" w:color="auto"/>
      </w:divBdr>
    </w:div>
    <w:div w:id="1030104428">
      <w:bodyDiv w:val="1"/>
      <w:marLeft w:val="0"/>
      <w:marRight w:val="0"/>
      <w:marTop w:val="0"/>
      <w:marBottom w:val="0"/>
      <w:divBdr>
        <w:top w:val="none" w:sz="0" w:space="0" w:color="auto"/>
        <w:left w:val="none" w:sz="0" w:space="0" w:color="auto"/>
        <w:bottom w:val="none" w:sz="0" w:space="0" w:color="auto"/>
        <w:right w:val="none" w:sz="0" w:space="0" w:color="auto"/>
      </w:divBdr>
    </w:div>
    <w:div w:id="1031881064">
      <w:bodyDiv w:val="1"/>
      <w:marLeft w:val="0"/>
      <w:marRight w:val="0"/>
      <w:marTop w:val="0"/>
      <w:marBottom w:val="0"/>
      <w:divBdr>
        <w:top w:val="none" w:sz="0" w:space="0" w:color="auto"/>
        <w:left w:val="none" w:sz="0" w:space="0" w:color="auto"/>
        <w:bottom w:val="none" w:sz="0" w:space="0" w:color="auto"/>
        <w:right w:val="none" w:sz="0" w:space="0" w:color="auto"/>
      </w:divBdr>
    </w:div>
    <w:div w:id="1034115800">
      <w:bodyDiv w:val="1"/>
      <w:marLeft w:val="0"/>
      <w:marRight w:val="0"/>
      <w:marTop w:val="0"/>
      <w:marBottom w:val="0"/>
      <w:divBdr>
        <w:top w:val="none" w:sz="0" w:space="0" w:color="auto"/>
        <w:left w:val="none" w:sz="0" w:space="0" w:color="auto"/>
        <w:bottom w:val="none" w:sz="0" w:space="0" w:color="auto"/>
        <w:right w:val="none" w:sz="0" w:space="0" w:color="auto"/>
      </w:divBdr>
    </w:div>
    <w:div w:id="1036353413">
      <w:bodyDiv w:val="1"/>
      <w:marLeft w:val="0"/>
      <w:marRight w:val="0"/>
      <w:marTop w:val="0"/>
      <w:marBottom w:val="0"/>
      <w:divBdr>
        <w:top w:val="none" w:sz="0" w:space="0" w:color="auto"/>
        <w:left w:val="none" w:sz="0" w:space="0" w:color="auto"/>
        <w:bottom w:val="none" w:sz="0" w:space="0" w:color="auto"/>
        <w:right w:val="none" w:sz="0" w:space="0" w:color="auto"/>
      </w:divBdr>
    </w:div>
    <w:div w:id="1037463562">
      <w:bodyDiv w:val="1"/>
      <w:marLeft w:val="0"/>
      <w:marRight w:val="0"/>
      <w:marTop w:val="0"/>
      <w:marBottom w:val="0"/>
      <w:divBdr>
        <w:top w:val="none" w:sz="0" w:space="0" w:color="auto"/>
        <w:left w:val="none" w:sz="0" w:space="0" w:color="auto"/>
        <w:bottom w:val="none" w:sz="0" w:space="0" w:color="auto"/>
        <w:right w:val="none" w:sz="0" w:space="0" w:color="auto"/>
      </w:divBdr>
    </w:div>
    <w:div w:id="1038549143">
      <w:bodyDiv w:val="1"/>
      <w:marLeft w:val="0"/>
      <w:marRight w:val="0"/>
      <w:marTop w:val="0"/>
      <w:marBottom w:val="0"/>
      <w:divBdr>
        <w:top w:val="none" w:sz="0" w:space="0" w:color="auto"/>
        <w:left w:val="none" w:sz="0" w:space="0" w:color="auto"/>
        <w:bottom w:val="none" w:sz="0" w:space="0" w:color="auto"/>
        <w:right w:val="none" w:sz="0" w:space="0" w:color="auto"/>
      </w:divBdr>
    </w:div>
    <w:div w:id="1039741431">
      <w:bodyDiv w:val="1"/>
      <w:marLeft w:val="0"/>
      <w:marRight w:val="0"/>
      <w:marTop w:val="0"/>
      <w:marBottom w:val="0"/>
      <w:divBdr>
        <w:top w:val="none" w:sz="0" w:space="0" w:color="auto"/>
        <w:left w:val="none" w:sz="0" w:space="0" w:color="auto"/>
        <w:bottom w:val="none" w:sz="0" w:space="0" w:color="auto"/>
        <w:right w:val="none" w:sz="0" w:space="0" w:color="auto"/>
      </w:divBdr>
    </w:div>
    <w:div w:id="1042751610">
      <w:bodyDiv w:val="1"/>
      <w:marLeft w:val="0"/>
      <w:marRight w:val="0"/>
      <w:marTop w:val="0"/>
      <w:marBottom w:val="0"/>
      <w:divBdr>
        <w:top w:val="none" w:sz="0" w:space="0" w:color="auto"/>
        <w:left w:val="none" w:sz="0" w:space="0" w:color="auto"/>
        <w:bottom w:val="none" w:sz="0" w:space="0" w:color="auto"/>
        <w:right w:val="none" w:sz="0" w:space="0" w:color="auto"/>
      </w:divBdr>
    </w:div>
    <w:div w:id="1048261257">
      <w:bodyDiv w:val="1"/>
      <w:marLeft w:val="0"/>
      <w:marRight w:val="0"/>
      <w:marTop w:val="0"/>
      <w:marBottom w:val="0"/>
      <w:divBdr>
        <w:top w:val="none" w:sz="0" w:space="0" w:color="auto"/>
        <w:left w:val="none" w:sz="0" w:space="0" w:color="auto"/>
        <w:bottom w:val="none" w:sz="0" w:space="0" w:color="auto"/>
        <w:right w:val="none" w:sz="0" w:space="0" w:color="auto"/>
      </w:divBdr>
    </w:div>
    <w:div w:id="1049494306">
      <w:bodyDiv w:val="1"/>
      <w:marLeft w:val="0"/>
      <w:marRight w:val="0"/>
      <w:marTop w:val="0"/>
      <w:marBottom w:val="0"/>
      <w:divBdr>
        <w:top w:val="none" w:sz="0" w:space="0" w:color="auto"/>
        <w:left w:val="none" w:sz="0" w:space="0" w:color="auto"/>
        <w:bottom w:val="none" w:sz="0" w:space="0" w:color="auto"/>
        <w:right w:val="none" w:sz="0" w:space="0" w:color="auto"/>
      </w:divBdr>
    </w:div>
    <w:div w:id="1050298929">
      <w:bodyDiv w:val="1"/>
      <w:marLeft w:val="0"/>
      <w:marRight w:val="0"/>
      <w:marTop w:val="0"/>
      <w:marBottom w:val="0"/>
      <w:divBdr>
        <w:top w:val="none" w:sz="0" w:space="0" w:color="auto"/>
        <w:left w:val="none" w:sz="0" w:space="0" w:color="auto"/>
        <w:bottom w:val="none" w:sz="0" w:space="0" w:color="auto"/>
        <w:right w:val="none" w:sz="0" w:space="0" w:color="auto"/>
      </w:divBdr>
    </w:div>
    <w:div w:id="1050807238">
      <w:bodyDiv w:val="1"/>
      <w:marLeft w:val="0"/>
      <w:marRight w:val="0"/>
      <w:marTop w:val="0"/>
      <w:marBottom w:val="0"/>
      <w:divBdr>
        <w:top w:val="none" w:sz="0" w:space="0" w:color="auto"/>
        <w:left w:val="none" w:sz="0" w:space="0" w:color="auto"/>
        <w:bottom w:val="none" w:sz="0" w:space="0" w:color="auto"/>
        <w:right w:val="none" w:sz="0" w:space="0" w:color="auto"/>
      </w:divBdr>
    </w:div>
    <w:div w:id="1050962962">
      <w:bodyDiv w:val="1"/>
      <w:marLeft w:val="0"/>
      <w:marRight w:val="0"/>
      <w:marTop w:val="0"/>
      <w:marBottom w:val="0"/>
      <w:divBdr>
        <w:top w:val="none" w:sz="0" w:space="0" w:color="auto"/>
        <w:left w:val="none" w:sz="0" w:space="0" w:color="auto"/>
        <w:bottom w:val="none" w:sz="0" w:space="0" w:color="auto"/>
        <w:right w:val="none" w:sz="0" w:space="0" w:color="auto"/>
      </w:divBdr>
    </w:div>
    <w:div w:id="1054232987">
      <w:bodyDiv w:val="1"/>
      <w:marLeft w:val="0"/>
      <w:marRight w:val="0"/>
      <w:marTop w:val="0"/>
      <w:marBottom w:val="0"/>
      <w:divBdr>
        <w:top w:val="none" w:sz="0" w:space="0" w:color="auto"/>
        <w:left w:val="none" w:sz="0" w:space="0" w:color="auto"/>
        <w:bottom w:val="none" w:sz="0" w:space="0" w:color="auto"/>
        <w:right w:val="none" w:sz="0" w:space="0" w:color="auto"/>
      </w:divBdr>
    </w:div>
    <w:div w:id="1068846353">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390661">
      <w:bodyDiv w:val="1"/>
      <w:marLeft w:val="0"/>
      <w:marRight w:val="0"/>
      <w:marTop w:val="0"/>
      <w:marBottom w:val="0"/>
      <w:divBdr>
        <w:top w:val="none" w:sz="0" w:space="0" w:color="auto"/>
        <w:left w:val="none" w:sz="0" w:space="0" w:color="auto"/>
        <w:bottom w:val="none" w:sz="0" w:space="0" w:color="auto"/>
        <w:right w:val="none" w:sz="0" w:space="0" w:color="auto"/>
      </w:divBdr>
    </w:div>
    <w:div w:id="1074009177">
      <w:bodyDiv w:val="1"/>
      <w:marLeft w:val="0"/>
      <w:marRight w:val="0"/>
      <w:marTop w:val="0"/>
      <w:marBottom w:val="0"/>
      <w:divBdr>
        <w:top w:val="none" w:sz="0" w:space="0" w:color="auto"/>
        <w:left w:val="none" w:sz="0" w:space="0" w:color="auto"/>
        <w:bottom w:val="none" w:sz="0" w:space="0" w:color="auto"/>
        <w:right w:val="none" w:sz="0" w:space="0" w:color="auto"/>
      </w:divBdr>
    </w:div>
    <w:div w:id="1080637332">
      <w:bodyDiv w:val="1"/>
      <w:marLeft w:val="0"/>
      <w:marRight w:val="0"/>
      <w:marTop w:val="0"/>
      <w:marBottom w:val="0"/>
      <w:divBdr>
        <w:top w:val="none" w:sz="0" w:space="0" w:color="auto"/>
        <w:left w:val="none" w:sz="0" w:space="0" w:color="auto"/>
        <w:bottom w:val="none" w:sz="0" w:space="0" w:color="auto"/>
        <w:right w:val="none" w:sz="0" w:space="0" w:color="auto"/>
      </w:divBdr>
    </w:div>
    <w:div w:id="1083187516">
      <w:bodyDiv w:val="1"/>
      <w:marLeft w:val="0"/>
      <w:marRight w:val="0"/>
      <w:marTop w:val="0"/>
      <w:marBottom w:val="0"/>
      <w:divBdr>
        <w:top w:val="none" w:sz="0" w:space="0" w:color="auto"/>
        <w:left w:val="none" w:sz="0" w:space="0" w:color="auto"/>
        <w:bottom w:val="none" w:sz="0" w:space="0" w:color="auto"/>
        <w:right w:val="none" w:sz="0" w:space="0" w:color="auto"/>
      </w:divBdr>
    </w:div>
    <w:div w:id="1085999059">
      <w:bodyDiv w:val="1"/>
      <w:marLeft w:val="0"/>
      <w:marRight w:val="0"/>
      <w:marTop w:val="0"/>
      <w:marBottom w:val="0"/>
      <w:divBdr>
        <w:top w:val="none" w:sz="0" w:space="0" w:color="auto"/>
        <w:left w:val="none" w:sz="0" w:space="0" w:color="auto"/>
        <w:bottom w:val="none" w:sz="0" w:space="0" w:color="auto"/>
        <w:right w:val="none" w:sz="0" w:space="0" w:color="auto"/>
      </w:divBdr>
    </w:div>
    <w:div w:id="1086538405">
      <w:bodyDiv w:val="1"/>
      <w:marLeft w:val="0"/>
      <w:marRight w:val="0"/>
      <w:marTop w:val="0"/>
      <w:marBottom w:val="0"/>
      <w:divBdr>
        <w:top w:val="none" w:sz="0" w:space="0" w:color="auto"/>
        <w:left w:val="none" w:sz="0" w:space="0" w:color="auto"/>
        <w:bottom w:val="none" w:sz="0" w:space="0" w:color="auto"/>
        <w:right w:val="none" w:sz="0" w:space="0" w:color="auto"/>
      </w:divBdr>
    </w:div>
    <w:div w:id="1086726989">
      <w:bodyDiv w:val="1"/>
      <w:marLeft w:val="0"/>
      <w:marRight w:val="0"/>
      <w:marTop w:val="0"/>
      <w:marBottom w:val="0"/>
      <w:divBdr>
        <w:top w:val="none" w:sz="0" w:space="0" w:color="auto"/>
        <w:left w:val="none" w:sz="0" w:space="0" w:color="auto"/>
        <w:bottom w:val="none" w:sz="0" w:space="0" w:color="auto"/>
        <w:right w:val="none" w:sz="0" w:space="0" w:color="auto"/>
      </w:divBdr>
    </w:div>
    <w:div w:id="1089234841">
      <w:bodyDiv w:val="1"/>
      <w:marLeft w:val="0"/>
      <w:marRight w:val="0"/>
      <w:marTop w:val="0"/>
      <w:marBottom w:val="0"/>
      <w:divBdr>
        <w:top w:val="none" w:sz="0" w:space="0" w:color="auto"/>
        <w:left w:val="none" w:sz="0" w:space="0" w:color="auto"/>
        <w:bottom w:val="none" w:sz="0" w:space="0" w:color="auto"/>
        <w:right w:val="none" w:sz="0" w:space="0" w:color="auto"/>
      </w:divBdr>
    </w:div>
    <w:div w:id="1090737400">
      <w:bodyDiv w:val="1"/>
      <w:marLeft w:val="0"/>
      <w:marRight w:val="0"/>
      <w:marTop w:val="0"/>
      <w:marBottom w:val="0"/>
      <w:divBdr>
        <w:top w:val="none" w:sz="0" w:space="0" w:color="auto"/>
        <w:left w:val="none" w:sz="0" w:space="0" w:color="auto"/>
        <w:bottom w:val="none" w:sz="0" w:space="0" w:color="auto"/>
        <w:right w:val="none" w:sz="0" w:space="0" w:color="auto"/>
      </w:divBdr>
    </w:div>
    <w:div w:id="1096711637">
      <w:bodyDiv w:val="1"/>
      <w:marLeft w:val="0"/>
      <w:marRight w:val="0"/>
      <w:marTop w:val="0"/>
      <w:marBottom w:val="0"/>
      <w:divBdr>
        <w:top w:val="none" w:sz="0" w:space="0" w:color="auto"/>
        <w:left w:val="none" w:sz="0" w:space="0" w:color="auto"/>
        <w:bottom w:val="none" w:sz="0" w:space="0" w:color="auto"/>
        <w:right w:val="none" w:sz="0" w:space="0" w:color="auto"/>
      </w:divBdr>
    </w:div>
    <w:div w:id="1098647079">
      <w:bodyDiv w:val="1"/>
      <w:marLeft w:val="0"/>
      <w:marRight w:val="0"/>
      <w:marTop w:val="0"/>
      <w:marBottom w:val="0"/>
      <w:divBdr>
        <w:top w:val="none" w:sz="0" w:space="0" w:color="auto"/>
        <w:left w:val="none" w:sz="0" w:space="0" w:color="auto"/>
        <w:bottom w:val="none" w:sz="0" w:space="0" w:color="auto"/>
        <w:right w:val="none" w:sz="0" w:space="0" w:color="auto"/>
      </w:divBdr>
    </w:div>
    <w:div w:id="1100757077">
      <w:bodyDiv w:val="1"/>
      <w:marLeft w:val="0"/>
      <w:marRight w:val="0"/>
      <w:marTop w:val="0"/>
      <w:marBottom w:val="0"/>
      <w:divBdr>
        <w:top w:val="none" w:sz="0" w:space="0" w:color="auto"/>
        <w:left w:val="none" w:sz="0" w:space="0" w:color="auto"/>
        <w:bottom w:val="none" w:sz="0" w:space="0" w:color="auto"/>
        <w:right w:val="none" w:sz="0" w:space="0" w:color="auto"/>
      </w:divBdr>
    </w:div>
    <w:div w:id="1102646026">
      <w:bodyDiv w:val="1"/>
      <w:marLeft w:val="0"/>
      <w:marRight w:val="0"/>
      <w:marTop w:val="0"/>
      <w:marBottom w:val="0"/>
      <w:divBdr>
        <w:top w:val="none" w:sz="0" w:space="0" w:color="auto"/>
        <w:left w:val="none" w:sz="0" w:space="0" w:color="auto"/>
        <w:bottom w:val="none" w:sz="0" w:space="0" w:color="auto"/>
        <w:right w:val="none" w:sz="0" w:space="0" w:color="auto"/>
      </w:divBdr>
    </w:div>
    <w:div w:id="1105231120">
      <w:bodyDiv w:val="1"/>
      <w:marLeft w:val="0"/>
      <w:marRight w:val="0"/>
      <w:marTop w:val="0"/>
      <w:marBottom w:val="0"/>
      <w:divBdr>
        <w:top w:val="none" w:sz="0" w:space="0" w:color="auto"/>
        <w:left w:val="none" w:sz="0" w:space="0" w:color="auto"/>
        <w:bottom w:val="none" w:sz="0" w:space="0" w:color="auto"/>
        <w:right w:val="none" w:sz="0" w:space="0" w:color="auto"/>
      </w:divBdr>
    </w:div>
    <w:div w:id="1105812622">
      <w:bodyDiv w:val="1"/>
      <w:marLeft w:val="0"/>
      <w:marRight w:val="0"/>
      <w:marTop w:val="0"/>
      <w:marBottom w:val="0"/>
      <w:divBdr>
        <w:top w:val="none" w:sz="0" w:space="0" w:color="auto"/>
        <w:left w:val="none" w:sz="0" w:space="0" w:color="auto"/>
        <w:bottom w:val="none" w:sz="0" w:space="0" w:color="auto"/>
        <w:right w:val="none" w:sz="0" w:space="0" w:color="auto"/>
      </w:divBdr>
    </w:div>
    <w:div w:id="1106313308">
      <w:bodyDiv w:val="1"/>
      <w:marLeft w:val="0"/>
      <w:marRight w:val="0"/>
      <w:marTop w:val="0"/>
      <w:marBottom w:val="0"/>
      <w:divBdr>
        <w:top w:val="none" w:sz="0" w:space="0" w:color="auto"/>
        <w:left w:val="none" w:sz="0" w:space="0" w:color="auto"/>
        <w:bottom w:val="none" w:sz="0" w:space="0" w:color="auto"/>
        <w:right w:val="none" w:sz="0" w:space="0" w:color="auto"/>
      </w:divBdr>
    </w:div>
    <w:div w:id="1106458678">
      <w:bodyDiv w:val="1"/>
      <w:marLeft w:val="0"/>
      <w:marRight w:val="0"/>
      <w:marTop w:val="0"/>
      <w:marBottom w:val="0"/>
      <w:divBdr>
        <w:top w:val="none" w:sz="0" w:space="0" w:color="auto"/>
        <w:left w:val="none" w:sz="0" w:space="0" w:color="auto"/>
        <w:bottom w:val="none" w:sz="0" w:space="0" w:color="auto"/>
        <w:right w:val="none" w:sz="0" w:space="0" w:color="auto"/>
      </w:divBdr>
    </w:div>
    <w:div w:id="1106927626">
      <w:bodyDiv w:val="1"/>
      <w:marLeft w:val="0"/>
      <w:marRight w:val="0"/>
      <w:marTop w:val="0"/>
      <w:marBottom w:val="0"/>
      <w:divBdr>
        <w:top w:val="none" w:sz="0" w:space="0" w:color="auto"/>
        <w:left w:val="none" w:sz="0" w:space="0" w:color="auto"/>
        <w:bottom w:val="none" w:sz="0" w:space="0" w:color="auto"/>
        <w:right w:val="none" w:sz="0" w:space="0" w:color="auto"/>
      </w:divBdr>
    </w:div>
    <w:div w:id="1112214632">
      <w:bodyDiv w:val="1"/>
      <w:marLeft w:val="0"/>
      <w:marRight w:val="0"/>
      <w:marTop w:val="0"/>
      <w:marBottom w:val="0"/>
      <w:divBdr>
        <w:top w:val="none" w:sz="0" w:space="0" w:color="auto"/>
        <w:left w:val="none" w:sz="0" w:space="0" w:color="auto"/>
        <w:bottom w:val="none" w:sz="0" w:space="0" w:color="auto"/>
        <w:right w:val="none" w:sz="0" w:space="0" w:color="auto"/>
      </w:divBdr>
    </w:div>
    <w:div w:id="1116560313">
      <w:bodyDiv w:val="1"/>
      <w:marLeft w:val="0"/>
      <w:marRight w:val="0"/>
      <w:marTop w:val="0"/>
      <w:marBottom w:val="0"/>
      <w:divBdr>
        <w:top w:val="none" w:sz="0" w:space="0" w:color="auto"/>
        <w:left w:val="none" w:sz="0" w:space="0" w:color="auto"/>
        <w:bottom w:val="none" w:sz="0" w:space="0" w:color="auto"/>
        <w:right w:val="none" w:sz="0" w:space="0" w:color="auto"/>
      </w:divBdr>
    </w:div>
    <w:div w:id="1117142978">
      <w:bodyDiv w:val="1"/>
      <w:marLeft w:val="0"/>
      <w:marRight w:val="0"/>
      <w:marTop w:val="0"/>
      <w:marBottom w:val="0"/>
      <w:divBdr>
        <w:top w:val="none" w:sz="0" w:space="0" w:color="auto"/>
        <w:left w:val="none" w:sz="0" w:space="0" w:color="auto"/>
        <w:bottom w:val="none" w:sz="0" w:space="0" w:color="auto"/>
        <w:right w:val="none" w:sz="0" w:space="0" w:color="auto"/>
      </w:divBdr>
    </w:div>
    <w:div w:id="1118527892">
      <w:bodyDiv w:val="1"/>
      <w:marLeft w:val="0"/>
      <w:marRight w:val="0"/>
      <w:marTop w:val="0"/>
      <w:marBottom w:val="0"/>
      <w:divBdr>
        <w:top w:val="none" w:sz="0" w:space="0" w:color="auto"/>
        <w:left w:val="none" w:sz="0" w:space="0" w:color="auto"/>
        <w:bottom w:val="none" w:sz="0" w:space="0" w:color="auto"/>
        <w:right w:val="none" w:sz="0" w:space="0" w:color="auto"/>
      </w:divBdr>
    </w:div>
    <w:div w:id="1121221114">
      <w:bodyDiv w:val="1"/>
      <w:marLeft w:val="0"/>
      <w:marRight w:val="0"/>
      <w:marTop w:val="0"/>
      <w:marBottom w:val="0"/>
      <w:divBdr>
        <w:top w:val="none" w:sz="0" w:space="0" w:color="auto"/>
        <w:left w:val="none" w:sz="0" w:space="0" w:color="auto"/>
        <w:bottom w:val="none" w:sz="0" w:space="0" w:color="auto"/>
        <w:right w:val="none" w:sz="0" w:space="0" w:color="auto"/>
      </w:divBdr>
    </w:div>
    <w:div w:id="1122456888">
      <w:bodyDiv w:val="1"/>
      <w:marLeft w:val="0"/>
      <w:marRight w:val="0"/>
      <w:marTop w:val="0"/>
      <w:marBottom w:val="0"/>
      <w:divBdr>
        <w:top w:val="none" w:sz="0" w:space="0" w:color="auto"/>
        <w:left w:val="none" w:sz="0" w:space="0" w:color="auto"/>
        <w:bottom w:val="none" w:sz="0" w:space="0" w:color="auto"/>
        <w:right w:val="none" w:sz="0" w:space="0" w:color="auto"/>
      </w:divBdr>
    </w:div>
    <w:div w:id="1132207181">
      <w:bodyDiv w:val="1"/>
      <w:marLeft w:val="0"/>
      <w:marRight w:val="0"/>
      <w:marTop w:val="0"/>
      <w:marBottom w:val="0"/>
      <w:divBdr>
        <w:top w:val="none" w:sz="0" w:space="0" w:color="auto"/>
        <w:left w:val="none" w:sz="0" w:space="0" w:color="auto"/>
        <w:bottom w:val="none" w:sz="0" w:space="0" w:color="auto"/>
        <w:right w:val="none" w:sz="0" w:space="0" w:color="auto"/>
      </w:divBdr>
    </w:div>
    <w:div w:id="1135365875">
      <w:bodyDiv w:val="1"/>
      <w:marLeft w:val="0"/>
      <w:marRight w:val="0"/>
      <w:marTop w:val="0"/>
      <w:marBottom w:val="0"/>
      <w:divBdr>
        <w:top w:val="none" w:sz="0" w:space="0" w:color="auto"/>
        <w:left w:val="none" w:sz="0" w:space="0" w:color="auto"/>
        <w:bottom w:val="none" w:sz="0" w:space="0" w:color="auto"/>
        <w:right w:val="none" w:sz="0" w:space="0" w:color="auto"/>
      </w:divBdr>
    </w:div>
    <w:div w:id="1136800871">
      <w:bodyDiv w:val="1"/>
      <w:marLeft w:val="0"/>
      <w:marRight w:val="0"/>
      <w:marTop w:val="0"/>
      <w:marBottom w:val="0"/>
      <w:divBdr>
        <w:top w:val="none" w:sz="0" w:space="0" w:color="auto"/>
        <w:left w:val="none" w:sz="0" w:space="0" w:color="auto"/>
        <w:bottom w:val="none" w:sz="0" w:space="0" w:color="auto"/>
        <w:right w:val="none" w:sz="0" w:space="0" w:color="auto"/>
      </w:divBdr>
    </w:div>
    <w:div w:id="1140421517">
      <w:bodyDiv w:val="1"/>
      <w:marLeft w:val="0"/>
      <w:marRight w:val="0"/>
      <w:marTop w:val="0"/>
      <w:marBottom w:val="0"/>
      <w:divBdr>
        <w:top w:val="none" w:sz="0" w:space="0" w:color="auto"/>
        <w:left w:val="none" w:sz="0" w:space="0" w:color="auto"/>
        <w:bottom w:val="none" w:sz="0" w:space="0" w:color="auto"/>
        <w:right w:val="none" w:sz="0" w:space="0" w:color="auto"/>
      </w:divBdr>
    </w:div>
    <w:div w:id="1142309629">
      <w:bodyDiv w:val="1"/>
      <w:marLeft w:val="0"/>
      <w:marRight w:val="0"/>
      <w:marTop w:val="0"/>
      <w:marBottom w:val="0"/>
      <w:divBdr>
        <w:top w:val="none" w:sz="0" w:space="0" w:color="auto"/>
        <w:left w:val="none" w:sz="0" w:space="0" w:color="auto"/>
        <w:bottom w:val="none" w:sz="0" w:space="0" w:color="auto"/>
        <w:right w:val="none" w:sz="0" w:space="0" w:color="auto"/>
      </w:divBdr>
    </w:div>
    <w:div w:id="1143815488">
      <w:bodyDiv w:val="1"/>
      <w:marLeft w:val="0"/>
      <w:marRight w:val="0"/>
      <w:marTop w:val="0"/>
      <w:marBottom w:val="0"/>
      <w:divBdr>
        <w:top w:val="none" w:sz="0" w:space="0" w:color="auto"/>
        <w:left w:val="none" w:sz="0" w:space="0" w:color="auto"/>
        <w:bottom w:val="none" w:sz="0" w:space="0" w:color="auto"/>
        <w:right w:val="none" w:sz="0" w:space="0" w:color="auto"/>
      </w:divBdr>
    </w:div>
    <w:div w:id="1145974397">
      <w:bodyDiv w:val="1"/>
      <w:marLeft w:val="0"/>
      <w:marRight w:val="0"/>
      <w:marTop w:val="0"/>
      <w:marBottom w:val="0"/>
      <w:divBdr>
        <w:top w:val="none" w:sz="0" w:space="0" w:color="auto"/>
        <w:left w:val="none" w:sz="0" w:space="0" w:color="auto"/>
        <w:bottom w:val="none" w:sz="0" w:space="0" w:color="auto"/>
        <w:right w:val="none" w:sz="0" w:space="0" w:color="auto"/>
      </w:divBdr>
    </w:div>
    <w:div w:id="1147361728">
      <w:bodyDiv w:val="1"/>
      <w:marLeft w:val="0"/>
      <w:marRight w:val="0"/>
      <w:marTop w:val="0"/>
      <w:marBottom w:val="0"/>
      <w:divBdr>
        <w:top w:val="none" w:sz="0" w:space="0" w:color="auto"/>
        <w:left w:val="none" w:sz="0" w:space="0" w:color="auto"/>
        <w:bottom w:val="none" w:sz="0" w:space="0" w:color="auto"/>
        <w:right w:val="none" w:sz="0" w:space="0" w:color="auto"/>
      </w:divBdr>
    </w:div>
    <w:div w:id="1151873446">
      <w:bodyDiv w:val="1"/>
      <w:marLeft w:val="0"/>
      <w:marRight w:val="0"/>
      <w:marTop w:val="0"/>
      <w:marBottom w:val="0"/>
      <w:divBdr>
        <w:top w:val="none" w:sz="0" w:space="0" w:color="auto"/>
        <w:left w:val="none" w:sz="0" w:space="0" w:color="auto"/>
        <w:bottom w:val="none" w:sz="0" w:space="0" w:color="auto"/>
        <w:right w:val="none" w:sz="0" w:space="0" w:color="auto"/>
      </w:divBdr>
    </w:div>
    <w:div w:id="1158960825">
      <w:bodyDiv w:val="1"/>
      <w:marLeft w:val="0"/>
      <w:marRight w:val="0"/>
      <w:marTop w:val="0"/>
      <w:marBottom w:val="0"/>
      <w:divBdr>
        <w:top w:val="none" w:sz="0" w:space="0" w:color="auto"/>
        <w:left w:val="none" w:sz="0" w:space="0" w:color="auto"/>
        <w:bottom w:val="none" w:sz="0" w:space="0" w:color="auto"/>
        <w:right w:val="none" w:sz="0" w:space="0" w:color="auto"/>
      </w:divBdr>
    </w:div>
    <w:div w:id="1159266702">
      <w:bodyDiv w:val="1"/>
      <w:marLeft w:val="0"/>
      <w:marRight w:val="0"/>
      <w:marTop w:val="0"/>
      <w:marBottom w:val="0"/>
      <w:divBdr>
        <w:top w:val="none" w:sz="0" w:space="0" w:color="auto"/>
        <w:left w:val="none" w:sz="0" w:space="0" w:color="auto"/>
        <w:bottom w:val="none" w:sz="0" w:space="0" w:color="auto"/>
        <w:right w:val="none" w:sz="0" w:space="0" w:color="auto"/>
      </w:divBdr>
    </w:div>
    <w:div w:id="1160121006">
      <w:bodyDiv w:val="1"/>
      <w:marLeft w:val="0"/>
      <w:marRight w:val="0"/>
      <w:marTop w:val="0"/>
      <w:marBottom w:val="0"/>
      <w:divBdr>
        <w:top w:val="none" w:sz="0" w:space="0" w:color="auto"/>
        <w:left w:val="none" w:sz="0" w:space="0" w:color="auto"/>
        <w:bottom w:val="none" w:sz="0" w:space="0" w:color="auto"/>
        <w:right w:val="none" w:sz="0" w:space="0" w:color="auto"/>
      </w:divBdr>
    </w:div>
    <w:div w:id="1163622741">
      <w:bodyDiv w:val="1"/>
      <w:marLeft w:val="0"/>
      <w:marRight w:val="0"/>
      <w:marTop w:val="0"/>
      <w:marBottom w:val="0"/>
      <w:divBdr>
        <w:top w:val="none" w:sz="0" w:space="0" w:color="auto"/>
        <w:left w:val="none" w:sz="0" w:space="0" w:color="auto"/>
        <w:bottom w:val="none" w:sz="0" w:space="0" w:color="auto"/>
        <w:right w:val="none" w:sz="0" w:space="0" w:color="auto"/>
      </w:divBdr>
    </w:div>
    <w:div w:id="1163854157">
      <w:bodyDiv w:val="1"/>
      <w:marLeft w:val="0"/>
      <w:marRight w:val="0"/>
      <w:marTop w:val="0"/>
      <w:marBottom w:val="0"/>
      <w:divBdr>
        <w:top w:val="none" w:sz="0" w:space="0" w:color="auto"/>
        <w:left w:val="none" w:sz="0" w:space="0" w:color="auto"/>
        <w:bottom w:val="none" w:sz="0" w:space="0" w:color="auto"/>
        <w:right w:val="none" w:sz="0" w:space="0" w:color="auto"/>
      </w:divBdr>
    </w:div>
    <w:div w:id="1163937535">
      <w:bodyDiv w:val="1"/>
      <w:marLeft w:val="0"/>
      <w:marRight w:val="0"/>
      <w:marTop w:val="0"/>
      <w:marBottom w:val="0"/>
      <w:divBdr>
        <w:top w:val="none" w:sz="0" w:space="0" w:color="auto"/>
        <w:left w:val="none" w:sz="0" w:space="0" w:color="auto"/>
        <w:bottom w:val="none" w:sz="0" w:space="0" w:color="auto"/>
        <w:right w:val="none" w:sz="0" w:space="0" w:color="auto"/>
      </w:divBdr>
    </w:div>
    <w:div w:id="1166555272">
      <w:bodyDiv w:val="1"/>
      <w:marLeft w:val="0"/>
      <w:marRight w:val="0"/>
      <w:marTop w:val="0"/>
      <w:marBottom w:val="0"/>
      <w:divBdr>
        <w:top w:val="none" w:sz="0" w:space="0" w:color="auto"/>
        <w:left w:val="none" w:sz="0" w:space="0" w:color="auto"/>
        <w:bottom w:val="none" w:sz="0" w:space="0" w:color="auto"/>
        <w:right w:val="none" w:sz="0" w:space="0" w:color="auto"/>
      </w:divBdr>
    </w:div>
    <w:div w:id="1167090634">
      <w:bodyDiv w:val="1"/>
      <w:marLeft w:val="0"/>
      <w:marRight w:val="0"/>
      <w:marTop w:val="0"/>
      <w:marBottom w:val="0"/>
      <w:divBdr>
        <w:top w:val="none" w:sz="0" w:space="0" w:color="auto"/>
        <w:left w:val="none" w:sz="0" w:space="0" w:color="auto"/>
        <w:bottom w:val="none" w:sz="0" w:space="0" w:color="auto"/>
        <w:right w:val="none" w:sz="0" w:space="0" w:color="auto"/>
      </w:divBdr>
    </w:div>
    <w:div w:id="1167868727">
      <w:bodyDiv w:val="1"/>
      <w:marLeft w:val="0"/>
      <w:marRight w:val="0"/>
      <w:marTop w:val="0"/>
      <w:marBottom w:val="0"/>
      <w:divBdr>
        <w:top w:val="none" w:sz="0" w:space="0" w:color="auto"/>
        <w:left w:val="none" w:sz="0" w:space="0" w:color="auto"/>
        <w:bottom w:val="none" w:sz="0" w:space="0" w:color="auto"/>
        <w:right w:val="none" w:sz="0" w:space="0" w:color="auto"/>
      </w:divBdr>
    </w:div>
    <w:div w:id="1168595081">
      <w:bodyDiv w:val="1"/>
      <w:marLeft w:val="0"/>
      <w:marRight w:val="0"/>
      <w:marTop w:val="0"/>
      <w:marBottom w:val="0"/>
      <w:divBdr>
        <w:top w:val="none" w:sz="0" w:space="0" w:color="auto"/>
        <w:left w:val="none" w:sz="0" w:space="0" w:color="auto"/>
        <w:bottom w:val="none" w:sz="0" w:space="0" w:color="auto"/>
        <w:right w:val="none" w:sz="0" w:space="0" w:color="auto"/>
      </w:divBdr>
    </w:div>
    <w:div w:id="1173649105">
      <w:bodyDiv w:val="1"/>
      <w:marLeft w:val="0"/>
      <w:marRight w:val="0"/>
      <w:marTop w:val="0"/>
      <w:marBottom w:val="0"/>
      <w:divBdr>
        <w:top w:val="none" w:sz="0" w:space="0" w:color="auto"/>
        <w:left w:val="none" w:sz="0" w:space="0" w:color="auto"/>
        <w:bottom w:val="none" w:sz="0" w:space="0" w:color="auto"/>
        <w:right w:val="none" w:sz="0" w:space="0" w:color="auto"/>
      </w:divBdr>
    </w:div>
    <w:div w:id="1181898831">
      <w:bodyDiv w:val="1"/>
      <w:marLeft w:val="0"/>
      <w:marRight w:val="0"/>
      <w:marTop w:val="0"/>
      <w:marBottom w:val="0"/>
      <w:divBdr>
        <w:top w:val="none" w:sz="0" w:space="0" w:color="auto"/>
        <w:left w:val="none" w:sz="0" w:space="0" w:color="auto"/>
        <w:bottom w:val="none" w:sz="0" w:space="0" w:color="auto"/>
        <w:right w:val="none" w:sz="0" w:space="0" w:color="auto"/>
      </w:divBdr>
    </w:div>
    <w:div w:id="1183322826">
      <w:bodyDiv w:val="1"/>
      <w:marLeft w:val="0"/>
      <w:marRight w:val="0"/>
      <w:marTop w:val="0"/>
      <w:marBottom w:val="0"/>
      <w:divBdr>
        <w:top w:val="none" w:sz="0" w:space="0" w:color="auto"/>
        <w:left w:val="none" w:sz="0" w:space="0" w:color="auto"/>
        <w:bottom w:val="none" w:sz="0" w:space="0" w:color="auto"/>
        <w:right w:val="none" w:sz="0" w:space="0" w:color="auto"/>
      </w:divBdr>
    </w:div>
    <w:div w:id="1184174810">
      <w:bodyDiv w:val="1"/>
      <w:marLeft w:val="0"/>
      <w:marRight w:val="0"/>
      <w:marTop w:val="0"/>
      <w:marBottom w:val="0"/>
      <w:divBdr>
        <w:top w:val="none" w:sz="0" w:space="0" w:color="auto"/>
        <w:left w:val="none" w:sz="0" w:space="0" w:color="auto"/>
        <w:bottom w:val="none" w:sz="0" w:space="0" w:color="auto"/>
        <w:right w:val="none" w:sz="0" w:space="0" w:color="auto"/>
      </w:divBdr>
    </w:div>
    <w:div w:id="1186214977">
      <w:bodyDiv w:val="1"/>
      <w:marLeft w:val="0"/>
      <w:marRight w:val="0"/>
      <w:marTop w:val="0"/>
      <w:marBottom w:val="0"/>
      <w:divBdr>
        <w:top w:val="none" w:sz="0" w:space="0" w:color="auto"/>
        <w:left w:val="none" w:sz="0" w:space="0" w:color="auto"/>
        <w:bottom w:val="none" w:sz="0" w:space="0" w:color="auto"/>
        <w:right w:val="none" w:sz="0" w:space="0" w:color="auto"/>
      </w:divBdr>
    </w:div>
    <w:div w:id="1187674593">
      <w:bodyDiv w:val="1"/>
      <w:marLeft w:val="0"/>
      <w:marRight w:val="0"/>
      <w:marTop w:val="0"/>
      <w:marBottom w:val="0"/>
      <w:divBdr>
        <w:top w:val="none" w:sz="0" w:space="0" w:color="auto"/>
        <w:left w:val="none" w:sz="0" w:space="0" w:color="auto"/>
        <w:bottom w:val="none" w:sz="0" w:space="0" w:color="auto"/>
        <w:right w:val="none" w:sz="0" w:space="0" w:color="auto"/>
      </w:divBdr>
    </w:div>
    <w:div w:id="1193492141">
      <w:bodyDiv w:val="1"/>
      <w:marLeft w:val="0"/>
      <w:marRight w:val="0"/>
      <w:marTop w:val="0"/>
      <w:marBottom w:val="0"/>
      <w:divBdr>
        <w:top w:val="none" w:sz="0" w:space="0" w:color="auto"/>
        <w:left w:val="none" w:sz="0" w:space="0" w:color="auto"/>
        <w:bottom w:val="none" w:sz="0" w:space="0" w:color="auto"/>
        <w:right w:val="none" w:sz="0" w:space="0" w:color="auto"/>
      </w:divBdr>
    </w:div>
    <w:div w:id="1195192064">
      <w:bodyDiv w:val="1"/>
      <w:marLeft w:val="0"/>
      <w:marRight w:val="0"/>
      <w:marTop w:val="0"/>
      <w:marBottom w:val="0"/>
      <w:divBdr>
        <w:top w:val="none" w:sz="0" w:space="0" w:color="auto"/>
        <w:left w:val="none" w:sz="0" w:space="0" w:color="auto"/>
        <w:bottom w:val="none" w:sz="0" w:space="0" w:color="auto"/>
        <w:right w:val="none" w:sz="0" w:space="0" w:color="auto"/>
      </w:divBdr>
    </w:div>
    <w:div w:id="1196894524">
      <w:bodyDiv w:val="1"/>
      <w:marLeft w:val="0"/>
      <w:marRight w:val="0"/>
      <w:marTop w:val="0"/>
      <w:marBottom w:val="0"/>
      <w:divBdr>
        <w:top w:val="none" w:sz="0" w:space="0" w:color="auto"/>
        <w:left w:val="none" w:sz="0" w:space="0" w:color="auto"/>
        <w:bottom w:val="none" w:sz="0" w:space="0" w:color="auto"/>
        <w:right w:val="none" w:sz="0" w:space="0" w:color="auto"/>
      </w:divBdr>
    </w:div>
    <w:div w:id="1196966145">
      <w:bodyDiv w:val="1"/>
      <w:marLeft w:val="0"/>
      <w:marRight w:val="0"/>
      <w:marTop w:val="0"/>
      <w:marBottom w:val="0"/>
      <w:divBdr>
        <w:top w:val="none" w:sz="0" w:space="0" w:color="auto"/>
        <w:left w:val="none" w:sz="0" w:space="0" w:color="auto"/>
        <w:bottom w:val="none" w:sz="0" w:space="0" w:color="auto"/>
        <w:right w:val="none" w:sz="0" w:space="0" w:color="auto"/>
      </w:divBdr>
    </w:div>
    <w:div w:id="1197305180">
      <w:bodyDiv w:val="1"/>
      <w:marLeft w:val="0"/>
      <w:marRight w:val="0"/>
      <w:marTop w:val="0"/>
      <w:marBottom w:val="0"/>
      <w:divBdr>
        <w:top w:val="none" w:sz="0" w:space="0" w:color="auto"/>
        <w:left w:val="none" w:sz="0" w:space="0" w:color="auto"/>
        <w:bottom w:val="none" w:sz="0" w:space="0" w:color="auto"/>
        <w:right w:val="none" w:sz="0" w:space="0" w:color="auto"/>
      </w:divBdr>
    </w:div>
    <w:div w:id="1198785465">
      <w:bodyDiv w:val="1"/>
      <w:marLeft w:val="0"/>
      <w:marRight w:val="0"/>
      <w:marTop w:val="0"/>
      <w:marBottom w:val="0"/>
      <w:divBdr>
        <w:top w:val="none" w:sz="0" w:space="0" w:color="auto"/>
        <w:left w:val="none" w:sz="0" w:space="0" w:color="auto"/>
        <w:bottom w:val="none" w:sz="0" w:space="0" w:color="auto"/>
        <w:right w:val="none" w:sz="0" w:space="0" w:color="auto"/>
      </w:divBdr>
    </w:div>
    <w:div w:id="1199852295">
      <w:bodyDiv w:val="1"/>
      <w:marLeft w:val="0"/>
      <w:marRight w:val="0"/>
      <w:marTop w:val="0"/>
      <w:marBottom w:val="0"/>
      <w:divBdr>
        <w:top w:val="none" w:sz="0" w:space="0" w:color="auto"/>
        <w:left w:val="none" w:sz="0" w:space="0" w:color="auto"/>
        <w:bottom w:val="none" w:sz="0" w:space="0" w:color="auto"/>
        <w:right w:val="none" w:sz="0" w:space="0" w:color="auto"/>
      </w:divBdr>
    </w:div>
    <w:div w:id="1201818478">
      <w:bodyDiv w:val="1"/>
      <w:marLeft w:val="0"/>
      <w:marRight w:val="0"/>
      <w:marTop w:val="0"/>
      <w:marBottom w:val="0"/>
      <w:divBdr>
        <w:top w:val="none" w:sz="0" w:space="0" w:color="auto"/>
        <w:left w:val="none" w:sz="0" w:space="0" w:color="auto"/>
        <w:bottom w:val="none" w:sz="0" w:space="0" w:color="auto"/>
        <w:right w:val="none" w:sz="0" w:space="0" w:color="auto"/>
      </w:divBdr>
    </w:div>
    <w:div w:id="1205679228">
      <w:bodyDiv w:val="1"/>
      <w:marLeft w:val="0"/>
      <w:marRight w:val="0"/>
      <w:marTop w:val="0"/>
      <w:marBottom w:val="0"/>
      <w:divBdr>
        <w:top w:val="none" w:sz="0" w:space="0" w:color="auto"/>
        <w:left w:val="none" w:sz="0" w:space="0" w:color="auto"/>
        <w:bottom w:val="none" w:sz="0" w:space="0" w:color="auto"/>
        <w:right w:val="none" w:sz="0" w:space="0" w:color="auto"/>
      </w:divBdr>
    </w:div>
    <w:div w:id="1209221664">
      <w:bodyDiv w:val="1"/>
      <w:marLeft w:val="0"/>
      <w:marRight w:val="0"/>
      <w:marTop w:val="0"/>
      <w:marBottom w:val="0"/>
      <w:divBdr>
        <w:top w:val="none" w:sz="0" w:space="0" w:color="auto"/>
        <w:left w:val="none" w:sz="0" w:space="0" w:color="auto"/>
        <w:bottom w:val="none" w:sz="0" w:space="0" w:color="auto"/>
        <w:right w:val="none" w:sz="0" w:space="0" w:color="auto"/>
      </w:divBdr>
    </w:div>
    <w:div w:id="1209491086">
      <w:bodyDiv w:val="1"/>
      <w:marLeft w:val="0"/>
      <w:marRight w:val="0"/>
      <w:marTop w:val="0"/>
      <w:marBottom w:val="0"/>
      <w:divBdr>
        <w:top w:val="none" w:sz="0" w:space="0" w:color="auto"/>
        <w:left w:val="none" w:sz="0" w:space="0" w:color="auto"/>
        <w:bottom w:val="none" w:sz="0" w:space="0" w:color="auto"/>
        <w:right w:val="none" w:sz="0" w:space="0" w:color="auto"/>
      </w:divBdr>
    </w:div>
    <w:div w:id="1211266428">
      <w:bodyDiv w:val="1"/>
      <w:marLeft w:val="0"/>
      <w:marRight w:val="0"/>
      <w:marTop w:val="0"/>
      <w:marBottom w:val="0"/>
      <w:divBdr>
        <w:top w:val="none" w:sz="0" w:space="0" w:color="auto"/>
        <w:left w:val="none" w:sz="0" w:space="0" w:color="auto"/>
        <w:bottom w:val="none" w:sz="0" w:space="0" w:color="auto"/>
        <w:right w:val="none" w:sz="0" w:space="0" w:color="auto"/>
      </w:divBdr>
    </w:div>
    <w:div w:id="1211385028">
      <w:bodyDiv w:val="1"/>
      <w:marLeft w:val="0"/>
      <w:marRight w:val="0"/>
      <w:marTop w:val="0"/>
      <w:marBottom w:val="0"/>
      <w:divBdr>
        <w:top w:val="none" w:sz="0" w:space="0" w:color="auto"/>
        <w:left w:val="none" w:sz="0" w:space="0" w:color="auto"/>
        <w:bottom w:val="none" w:sz="0" w:space="0" w:color="auto"/>
        <w:right w:val="none" w:sz="0" w:space="0" w:color="auto"/>
      </w:divBdr>
    </w:div>
    <w:div w:id="1214580062">
      <w:bodyDiv w:val="1"/>
      <w:marLeft w:val="0"/>
      <w:marRight w:val="0"/>
      <w:marTop w:val="0"/>
      <w:marBottom w:val="0"/>
      <w:divBdr>
        <w:top w:val="none" w:sz="0" w:space="0" w:color="auto"/>
        <w:left w:val="none" w:sz="0" w:space="0" w:color="auto"/>
        <w:bottom w:val="none" w:sz="0" w:space="0" w:color="auto"/>
        <w:right w:val="none" w:sz="0" w:space="0" w:color="auto"/>
      </w:divBdr>
    </w:div>
    <w:div w:id="1214779090">
      <w:bodyDiv w:val="1"/>
      <w:marLeft w:val="0"/>
      <w:marRight w:val="0"/>
      <w:marTop w:val="0"/>
      <w:marBottom w:val="0"/>
      <w:divBdr>
        <w:top w:val="none" w:sz="0" w:space="0" w:color="auto"/>
        <w:left w:val="none" w:sz="0" w:space="0" w:color="auto"/>
        <w:bottom w:val="none" w:sz="0" w:space="0" w:color="auto"/>
        <w:right w:val="none" w:sz="0" w:space="0" w:color="auto"/>
      </w:divBdr>
    </w:div>
    <w:div w:id="1217350923">
      <w:bodyDiv w:val="1"/>
      <w:marLeft w:val="0"/>
      <w:marRight w:val="0"/>
      <w:marTop w:val="0"/>
      <w:marBottom w:val="0"/>
      <w:divBdr>
        <w:top w:val="none" w:sz="0" w:space="0" w:color="auto"/>
        <w:left w:val="none" w:sz="0" w:space="0" w:color="auto"/>
        <w:bottom w:val="none" w:sz="0" w:space="0" w:color="auto"/>
        <w:right w:val="none" w:sz="0" w:space="0" w:color="auto"/>
      </w:divBdr>
    </w:div>
    <w:div w:id="1217859212">
      <w:bodyDiv w:val="1"/>
      <w:marLeft w:val="0"/>
      <w:marRight w:val="0"/>
      <w:marTop w:val="0"/>
      <w:marBottom w:val="0"/>
      <w:divBdr>
        <w:top w:val="none" w:sz="0" w:space="0" w:color="auto"/>
        <w:left w:val="none" w:sz="0" w:space="0" w:color="auto"/>
        <w:bottom w:val="none" w:sz="0" w:space="0" w:color="auto"/>
        <w:right w:val="none" w:sz="0" w:space="0" w:color="auto"/>
      </w:divBdr>
    </w:div>
    <w:div w:id="1223638613">
      <w:bodyDiv w:val="1"/>
      <w:marLeft w:val="0"/>
      <w:marRight w:val="0"/>
      <w:marTop w:val="0"/>
      <w:marBottom w:val="0"/>
      <w:divBdr>
        <w:top w:val="none" w:sz="0" w:space="0" w:color="auto"/>
        <w:left w:val="none" w:sz="0" w:space="0" w:color="auto"/>
        <w:bottom w:val="none" w:sz="0" w:space="0" w:color="auto"/>
        <w:right w:val="none" w:sz="0" w:space="0" w:color="auto"/>
      </w:divBdr>
    </w:div>
    <w:div w:id="1225994494">
      <w:bodyDiv w:val="1"/>
      <w:marLeft w:val="0"/>
      <w:marRight w:val="0"/>
      <w:marTop w:val="0"/>
      <w:marBottom w:val="0"/>
      <w:divBdr>
        <w:top w:val="none" w:sz="0" w:space="0" w:color="auto"/>
        <w:left w:val="none" w:sz="0" w:space="0" w:color="auto"/>
        <w:bottom w:val="none" w:sz="0" w:space="0" w:color="auto"/>
        <w:right w:val="none" w:sz="0" w:space="0" w:color="auto"/>
      </w:divBdr>
    </w:div>
    <w:div w:id="1229195090">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2932496">
      <w:bodyDiv w:val="1"/>
      <w:marLeft w:val="0"/>
      <w:marRight w:val="0"/>
      <w:marTop w:val="0"/>
      <w:marBottom w:val="0"/>
      <w:divBdr>
        <w:top w:val="none" w:sz="0" w:space="0" w:color="auto"/>
        <w:left w:val="none" w:sz="0" w:space="0" w:color="auto"/>
        <w:bottom w:val="none" w:sz="0" w:space="0" w:color="auto"/>
        <w:right w:val="none" w:sz="0" w:space="0" w:color="auto"/>
      </w:divBdr>
    </w:div>
    <w:div w:id="1233781790">
      <w:bodyDiv w:val="1"/>
      <w:marLeft w:val="0"/>
      <w:marRight w:val="0"/>
      <w:marTop w:val="0"/>
      <w:marBottom w:val="0"/>
      <w:divBdr>
        <w:top w:val="none" w:sz="0" w:space="0" w:color="auto"/>
        <w:left w:val="none" w:sz="0" w:space="0" w:color="auto"/>
        <w:bottom w:val="none" w:sz="0" w:space="0" w:color="auto"/>
        <w:right w:val="none" w:sz="0" w:space="0" w:color="auto"/>
      </w:divBdr>
    </w:div>
    <w:div w:id="1235162760">
      <w:bodyDiv w:val="1"/>
      <w:marLeft w:val="0"/>
      <w:marRight w:val="0"/>
      <w:marTop w:val="0"/>
      <w:marBottom w:val="0"/>
      <w:divBdr>
        <w:top w:val="none" w:sz="0" w:space="0" w:color="auto"/>
        <w:left w:val="none" w:sz="0" w:space="0" w:color="auto"/>
        <w:bottom w:val="none" w:sz="0" w:space="0" w:color="auto"/>
        <w:right w:val="none" w:sz="0" w:space="0" w:color="auto"/>
      </w:divBdr>
    </w:div>
    <w:div w:id="1236939438">
      <w:bodyDiv w:val="1"/>
      <w:marLeft w:val="0"/>
      <w:marRight w:val="0"/>
      <w:marTop w:val="0"/>
      <w:marBottom w:val="0"/>
      <w:divBdr>
        <w:top w:val="none" w:sz="0" w:space="0" w:color="auto"/>
        <w:left w:val="none" w:sz="0" w:space="0" w:color="auto"/>
        <w:bottom w:val="none" w:sz="0" w:space="0" w:color="auto"/>
        <w:right w:val="none" w:sz="0" w:space="0" w:color="auto"/>
      </w:divBdr>
    </w:div>
    <w:div w:id="1238630656">
      <w:bodyDiv w:val="1"/>
      <w:marLeft w:val="0"/>
      <w:marRight w:val="0"/>
      <w:marTop w:val="0"/>
      <w:marBottom w:val="0"/>
      <w:divBdr>
        <w:top w:val="none" w:sz="0" w:space="0" w:color="auto"/>
        <w:left w:val="none" w:sz="0" w:space="0" w:color="auto"/>
        <w:bottom w:val="none" w:sz="0" w:space="0" w:color="auto"/>
        <w:right w:val="none" w:sz="0" w:space="0" w:color="auto"/>
      </w:divBdr>
    </w:div>
    <w:div w:id="1238977586">
      <w:bodyDiv w:val="1"/>
      <w:marLeft w:val="0"/>
      <w:marRight w:val="0"/>
      <w:marTop w:val="0"/>
      <w:marBottom w:val="0"/>
      <w:divBdr>
        <w:top w:val="none" w:sz="0" w:space="0" w:color="auto"/>
        <w:left w:val="none" w:sz="0" w:space="0" w:color="auto"/>
        <w:bottom w:val="none" w:sz="0" w:space="0" w:color="auto"/>
        <w:right w:val="none" w:sz="0" w:space="0" w:color="auto"/>
      </w:divBdr>
    </w:div>
    <w:div w:id="1244291944">
      <w:bodyDiv w:val="1"/>
      <w:marLeft w:val="0"/>
      <w:marRight w:val="0"/>
      <w:marTop w:val="0"/>
      <w:marBottom w:val="0"/>
      <w:divBdr>
        <w:top w:val="none" w:sz="0" w:space="0" w:color="auto"/>
        <w:left w:val="none" w:sz="0" w:space="0" w:color="auto"/>
        <w:bottom w:val="none" w:sz="0" w:space="0" w:color="auto"/>
        <w:right w:val="none" w:sz="0" w:space="0" w:color="auto"/>
      </w:divBdr>
    </w:div>
    <w:div w:id="1246109559">
      <w:bodyDiv w:val="1"/>
      <w:marLeft w:val="0"/>
      <w:marRight w:val="0"/>
      <w:marTop w:val="0"/>
      <w:marBottom w:val="0"/>
      <w:divBdr>
        <w:top w:val="none" w:sz="0" w:space="0" w:color="auto"/>
        <w:left w:val="none" w:sz="0" w:space="0" w:color="auto"/>
        <w:bottom w:val="none" w:sz="0" w:space="0" w:color="auto"/>
        <w:right w:val="none" w:sz="0" w:space="0" w:color="auto"/>
      </w:divBdr>
    </w:div>
    <w:div w:id="1249458059">
      <w:bodyDiv w:val="1"/>
      <w:marLeft w:val="0"/>
      <w:marRight w:val="0"/>
      <w:marTop w:val="0"/>
      <w:marBottom w:val="0"/>
      <w:divBdr>
        <w:top w:val="none" w:sz="0" w:space="0" w:color="auto"/>
        <w:left w:val="none" w:sz="0" w:space="0" w:color="auto"/>
        <w:bottom w:val="none" w:sz="0" w:space="0" w:color="auto"/>
        <w:right w:val="none" w:sz="0" w:space="0" w:color="auto"/>
      </w:divBdr>
    </w:div>
    <w:div w:id="1250433667">
      <w:bodyDiv w:val="1"/>
      <w:marLeft w:val="0"/>
      <w:marRight w:val="0"/>
      <w:marTop w:val="0"/>
      <w:marBottom w:val="0"/>
      <w:divBdr>
        <w:top w:val="none" w:sz="0" w:space="0" w:color="auto"/>
        <w:left w:val="none" w:sz="0" w:space="0" w:color="auto"/>
        <w:bottom w:val="none" w:sz="0" w:space="0" w:color="auto"/>
        <w:right w:val="none" w:sz="0" w:space="0" w:color="auto"/>
      </w:divBdr>
    </w:div>
    <w:div w:id="1252010015">
      <w:bodyDiv w:val="1"/>
      <w:marLeft w:val="0"/>
      <w:marRight w:val="0"/>
      <w:marTop w:val="0"/>
      <w:marBottom w:val="0"/>
      <w:divBdr>
        <w:top w:val="none" w:sz="0" w:space="0" w:color="auto"/>
        <w:left w:val="none" w:sz="0" w:space="0" w:color="auto"/>
        <w:bottom w:val="none" w:sz="0" w:space="0" w:color="auto"/>
        <w:right w:val="none" w:sz="0" w:space="0" w:color="auto"/>
      </w:divBdr>
    </w:div>
    <w:div w:id="1252205402">
      <w:bodyDiv w:val="1"/>
      <w:marLeft w:val="0"/>
      <w:marRight w:val="0"/>
      <w:marTop w:val="0"/>
      <w:marBottom w:val="0"/>
      <w:divBdr>
        <w:top w:val="none" w:sz="0" w:space="0" w:color="auto"/>
        <w:left w:val="none" w:sz="0" w:space="0" w:color="auto"/>
        <w:bottom w:val="none" w:sz="0" w:space="0" w:color="auto"/>
        <w:right w:val="none" w:sz="0" w:space="0" w:color="auto"/>
      </w:divBdr>
    </w:div>
    <w:div w:id="1252739234">
      <w:bodyDiv w:val="1"/>
      <w:marLeft w:val="0"/>
      <w:marRight w:val="0"/>
      <w:marTop w:val="0"/>
      <w:marBottom w:val="0"/>
      <w:divBdr>
        <w:top w:val="none" w:sz="0" w:space="0" w:color="auto"/>
        <w:left w:val="none" w:sz="0" w:space="0" w:color="auto"/>
        <w:bottom w:val="none" w:sz="0" w:space="0" w:color="auto"/>
        <w:right w:val="none" w:sz="0" w:space="0" w:color="auto"/>
      </w:divBdr>
    </w:div>
    <w:div w:id="1258826788">
      <w:bodyDiv w:val="1"/>
      <w:marLeft w:val="0"/>
      <w:marRight w:val="0"/>
      <w:marTop w:val="0"/>
      <w:marBottom w:val="0"/>
      <w:divBdr>
        <w:top w:val="none" w:sz="0" w:space="0" w:color="auto"/>
        <w:left w:val="none" w:sz="0" w:space="0" w:color="auto"/>
        <w:bottom w:val="none" w:sz="0" w:space="0" w:color="auto"/>
        <w:right w:val="none" w:sz="0" w:space="0" w:color="auto"/>
      </w:divBdr>
    </w:div>
    <w:div w:id="1259872942">
      <w:bodyDiv w:val="1"/>
      <w:marLeft w:val="0"/>
      <w:marRight w:val="0"/>
      <w:marTop w:val="0"/>
      <w:marBottom w:val="0"/>
      <w:divBdr>
        <w:top w:val="none" w:sz="0" w:space="0" w:color="auto"/>
        <w:left w:val="none" w:sz="0" w:space="0" w:color="auto"/>
        <w:bottom w:val="none" w:sz="0" w:space="0" w:color="auto"/>
        <w:right w:val="none" w:sz="0" w:space="0" w:color="auto"/>
      </w:divBdr>
    </w:div>
    <w:div w:id="1260600519">
      <w:bodyDiv w:val="1"/>
      <w:marLeft w:val="0"/>
      <w:marRight w:val="0"/>
      <w:marTop w:val="0"/>
      <w:marBottom w:val="0"/>
      <w:divBdr>
        <w:top w:val="none" w:sz="0" w:space="0" w:color="auto"/>
        <w:left w:val="none" w:sz="0" w:space="0" w:color="auto"/>
        <w:bottom w:val="none" w:sz="0" w:space="0" w:color="auto"/>
        <w:right w:val="none" w:sz="0" w:space="0" w:color="auto"/>
      </w:divBdr>
    </w:div>
    <w:div w:id="1262303683">
      <w:bodyDiv w:val="1"/>
      <w:marLeft w:val="0"/>
      <w:marRight w:val="0"/>
      <w:marTop w:val="0"/>
      <w:marBottom w:val="0"/>
      <w:divBdr>
        <w:top w:val="none" w:sz="0" w:space="0" w:color="auto"/>
        <w:left w:val="none" w:sz="0" w:space="0" w:color="auto"/>
        <w:bottom w:val="none" w:sz="0" w:space="0" w:color="auto"/>
        <w:right w:val="none" w:sz="0" w:space="0" w:color="auto"/>
      </w:divBdr>
    </w:div>
    <w:div w:id="1265118305">
      <w:bodyDiv w:val="1"/>
      <w:marLeft w:val="0"/>
      <w:marRight w:val="0"/>
      <w:marTop w:val="0"/>
      <w:marBottom w:val="0"/>
      <w:divBdr>
        <w:top w:val="none" w:sz="0" w:space="0" w:color="auto"/>
        <w:left w:val="none" w:sz="0" w:space="0" w:color="auto"/>
        <w:bottom w:val="none" w:sz="0" w:space="0" w:color="auto"/>
        <w:right w:val="none" w:sz="0" w:space="0" w:color="auto"/>
      </w:divBdr>
    </w:div>
    <w:div w:id="1267496645">
      <w:bodyDiv w:val="1"/>
      <w:marLeft w:val="0"/>
      <w:marRight w:val="0"/>
      <w:marTop w:val="0"/>
      <w:marBottom w:val="0"/>
      <w:divBdr>
        <w:top w:val="none" w:sz="0" w:space="0" w:color="auto"/>
        <w:left w:val="none" w:sz="0" w:space="0" w:color="auto"/>
        <w:bottom w:val="none" w:sz="0" w:space="0" w:color="auto"/>
        <w:right w:val="none" w:sz="0" w:space="0" w:color="auto"/>
      </w:divBdr>
    </w:div>
    <w:div w:id="1271888580">
      <w:bodyDiv w:val="1"/>
      <w:marLeft w:val="0"/>
      <w:marRight w:val="0"/>
      <w:marTop w:val="0"/>
      <w:marBottom w:val="0"/>
      <w:divBdr>
        <w:top w:val="none" w:sz="0" w:space="0" w:color="auto"/>
        <w:left w:val="none" w:sz="0" w:space="0" w:color="auto"/>
        <w:bottom w:val="none" w:sz="0" w:space="0" w:color="auto"/>
        <w:right w:val="none" w:sz="0" w:space="0" w:color="auto"/>
      </w:divBdr>
    </w:div>
    <w:div w:id="1276326676">
      <w:bodyDiv w:val="1"/>
      <w:marLeft w:val="0"/>
      <w:marRight w:val="0"/>
      <w:marTop w:val="0"/>
      <w:marBottom w:val="0"/>
      <w:divBdr>
        <w:top w:val="none" w:sz="0" w:space="0" w:color="auto"/>
        <w:left w:val="none" w:sz="0" w:space="0" w:color="auto"/>
        <w:bottom w:val="none" w:sz="0" w:space="0" w:color="auto"/>
        <w:right w:val="none" w:sz="0" w:space="0" w:color="auto"/>
      </w:divBdr>
    </w:div>
    <w:div w:id="1279721689">
      <w:bodyDiv w:val="1"/>
      <w:marLeft w:val="0"/>
      <w:marRight w:val="0"/>
      <w:marTop w:val="0"/>
      <w:marBottom w:val="0"/>
      <w:divBdr>
        <w:top w:val="none" w:sz="0" w:space="0" w:color="auto"/>
        <w:left w:val="none" w:sz="0" w:space="0" w:color="auto"/>
        <w:bottom w:val="none" w:sz="0" w:space="0" w:color="auto"/>
        <w:right w:val="none" w:sz="0" w:space="0" w:color="auto"/>
      </w:divBdr>
    </w:div>
    <w:div w:id="1281179227">
      <w:bodyDiv w:val="1"/>
      <w:marLeft w:val="0"/>
      <w:marRight w:val="0"/>
      <w:marTop w:val="0"/>
      <w:marBottom w:val="0"/>
      <w:divBdr>
        <w:top w:val="none" w:sz="0" w:space="0" w:color="auto"/>
        <w:left w:val="none" w:sz="0" w:space="0" w:color="auto"/>
        <w:bottom w:val="none" w:sz="0" w:space="0" w:color="auto"/>
        <w:right w:val="none" w:sz="0" w:space="0" w:color="auto"/>
      </w:divBdr>
    </w:div>
    <w:div w:id="1282876795">
      <w:bodyDiv w:val="1"/>
      <w:marLeft w:val="0"/>
      <w:marRight w:val="0"/>
      <w:marTop w:val="0"/>
      <w:marBottom w:val="0"/>
      <w:divBdr>
        <w:top w:val="none" w:sz="0" w:space="0" w:color="auto"/>
        <w:left w:val="none" w:sz="0" w:space="0" w:color="auto"/>
        <w:bottom w:val="none" w:sz="0" w:space="0" w:color="auto"/>
        <w:right w:val="none" w:sz="0" w:space="0" w:color="auto"/>
      </w:divBdr>
    </w:div>
    <w:div w:id="1284725410">
      <w:bodyDiv w:val="1"/>
      <w:marLeft w:val="0"/>
      <w:marRight w:val="0"/>
      <w:marTop w:val="0"/>
      <w:marBottom w:val="0"/>
      <w:divBdr>
        <w:top w:val="none" w:sz="0" w:space="0" w:color="auto"/>
        <w:left w:val="none" w:sz="0" w:space="0" w:color="auto"/>
        <w:bottom w:val="none" w:sz="0" w:space="0" w:color="auto"/>
        <w:right w:val="none" w:sz="0" w:space="0" w:color="auto"/>
      </w:divBdr>
    </w:div>
    <w:div w:id="1291086826">
      <w:bodyDiv w:val="1"/>
      <w:marLeft w:val="0"/>
      <w:marRight w:val="0"/>
      <w:marTop w:val="0"/>
      <w:marBottom w:val="0"/>
      <w:divBdr>
        <w:top w:val="none" w:sz="0" w:space="0" w:color="auto"/>
        <w:left w:val="none" w:sz="0" w:space="0" w:color="auto"/>
        <w:bottom w:val="none" w:sz="0" w:space="0" w:color="auto"/>
        <w:right w:val="none" w:sz="0" w:space="0" w:color="auto"/>
      </w:divBdr>
    </w:div>
    <w:div w:id="1291396386">
      <w:bodyDiv w:val="1"/>
      <w:marLeft w:val="0"/>
      <w:marRight w:val="0"/>
      <w:marTop w:val="0"/>
      <w:marBottom w:val="0"/>
      <w:divBdr>
        <w:top w:val="none" w:sz="0" w:space="0" w:color="auto"/>
        <w:left w:val="none" w:sz="0" w:space="0" w:color="auto"/>
        <w:bottom w:val="none" w:sz="0" w:space="0" w:color="auto"/>
        <w:right w:val="none" w:sz="0" w:space="0" w:color="auto"/>
      </w:divBdr>
    </w:div>
    <w:div w:id="1294405100">
      <w:bodyDiv w:val="1"/>
      <w:marLeft w:val="0"/>
      <w:marRight w:val="0"/>
      <w:marTop w:val="0"/>
      <w:marBottom w:val="0"/>
      <w:divBdr>
        <w:top w:val="none" w:sz="0" w:space="0" w:color="auto"/>
        <w:left w:val="none" w:sz="0" w:space="0" w:color="auto"/>
        <w:bottom w:val="none" w:sz="0" w:space="0" w:color="auto"/>
        <w:right w:val="none" w:sz="0" w:space="0" w:color="auto"/>
      </w:divBdr>
    </w:div>
    <w:div w:id="1298606616">
      <w:bodyDiv w:val="1"/>
      <w:marLeft w:val="0"/>
      <w:marRight w:val="0"/>
      <w:marTop w:val="0"/>
      <w:marBottom w:val="0"/>
      <w:divBdr>
        <w:top w:val="none" w:sz="0" w:space="0" w:color="auto"/>
        <w:left w:val="none" w:sz="0" w:space="0" w:color="auto"/>
        <w:bottom w:val="none" w:sz="0" w:space="0" w:color="auto"/>
        <w:right w:val="none" w:sz="0" w:space="0" w:color="auto"/>
      </w:divBdr>
    </w:div>
    <w:div w:id="1303460126">
      <w:bodyDiv w:val="1"/>
      <w:marLeft w:val="0"/>
      <w:marRight w:val="0"/>
      <w:marTop w:val="0"/>
      <w:marBottom w:val="0"/>
      <w:divBdr>
        <w:top w:val="none" w:sz="0" w:space="0" w:color="auto"/>
        <w:left w:val="none" w:sz="0" w:space="0" w:color="auto"/>
        <w:bottom w:val="none" w:sz="0" w:space="0" w:color="auto"/>
        <w:right w:val="none" w:sz="0" w:space="0" w:color="auto"/>
      </w:divBdr>
    </w:div>
    <w:div w:id="1311056327">
      <w:bodyDiv w:val="1"/>
      <w:marLeft w:val="0"/>
      <w:marRight w:val="0"/>
      <w:marTop w:val="0"/>
      <w:marBottom w:val="0"/>
      <w:divBdr>
        <w:top w:val="none" w:sz="0" w:space="0" w:color="auto"/>
        <w:left w:val="none" w:sz="0" w:space="0" w:color="auto"/>
        <w:bottom w:val="none" w:sz="0" w:space="0" w:color="auto"/>
        <w:right w:val="none" w:sz="0" w:space="0" w:color="auto"/>
      </w:divBdr>
    </w:div>
    <w:div w:id="1315721316">
      <w:bodyDiv w:val="1"/>
      <w:marLeft w:val="0"/>
      <w:marRight w:val="0"/>
      <w:marTop w:val="0"/>
      <w:marBottom w:val="0"/>
      <w:divBdr>
        <w:top w:val="none" w:sz="0" w:space="0" w:color="auto"/>
        <w:left w:val="none" w:sz="0" w:space="0" w:color="auto"/>
        <w:bottom w:val="none" w:sz="0" w:space="0" w:color="auto"/>
        <w:right w:val="none" w:sz="0" w:space="0" w:color="auto"/>
      </w:divBdr>
    </w:div>
    <w:div w:id="1319381289">
      <w:bodyDiv w:val="1"/>
      <w:marLeft w:val="0"/>
      <w:marRight w:val="0"/>
      <w:marTop w:val="0"/>
      <w:marBottom w:val="0"/>
      <w:divBdr>
        <w:top w:val="none" w:sz="0" w:space="0" w:color="auto"/>
        <w:left w:val="none" w:sz="0" w:space="0" w:color="auto"/>
        <w:bottom w:val="none" w:sz="0" w:space="0" w:color="auto"/>
        <w:right w:val="none" w:sz="0" w:space="0" w:color="auto"/>
      </w:divBdr>
    </w:div>
    <w:div w:id="1325205001">
      <w:bodyDiv w:val="1"/>
      <w:marLeft w:val="0"/>
      <w:marRight w:val="0"/>
      <w:marTop w:val="0"/>
      <w:marBottom w:val="0"/>
      <w:divBdr>
        <w:top w:val="none" w:sz="0" w:space="0" w:color="auto"/>
        <w:left w:val="none" w:sz="0" w:space="0" w:color="auto"/>
        <w:bottom w:val="none" w:sz="0" w:space="0" w:color="auto"/>
        <w:right w:val="none" w:sz="0" w:space="0" w:color="auto"/>
      </w:divBdr>
    </w:div>
    <w:div w:id="1330210083">
      <w:bodyDiv w:val="1"/>
      <w:marLeft w:val="0"/>
      <w:marRight w:val="0"/>
      <w:marTop w:val="0"/>
      <w:marBottom w:val="0"/>
      <w:divBdr>
        <w:top w:val="none" w:sz="0" w:space="0" w:color="auto"/>
        <w:left w:val="none" w:sz="0" w:space="0" w:color="auto"/>
        <w:bottom w:val="none" w:sz="0" w:space="0" w:color="auto"/>
        <w:right w:val="none" w:sz="0" w:space="0" w:color="auto"/>
      </w:divBdr>
    </w:div>
    <w:div w:id="1332103064">
      <w:bodyDiv w:val="1"/>
      <w:marLeft w:val="0"/>
      <w:marRight w:val="0"/>
      <w:marTop w:val="0"/>
      <w:marBottom w:val="0"/>
      <w:divBdr>
        <w:top w:val="none" w:sz="0" w:space="0" w:color="auto"/>
        <w:left w:val="none" w:sz="0" w:space="0" w:color="auto"/>
        <w:bottom w:val="none" w:sz="0" w:space="0" w:color="auto"/>
        <w:right w:val="none" w:sz="0" w:space="0" w:color="auto"/>
      </w:divBdr>
    </w:div>
    <w:div w:id="1332221046">
      <w:bodyDiv w:val="1"/>
      <w:marLeft w:val="0"/>
      <w:marRight w:val="0"/>
      <w:marTop w:val="0"/>
      <w:marBottom w:val="0"/>
      <w:divBdr>
        <w:top w:val="none" w:sz="0" w:space="0" w:color="auto"/>
        <w:left w:val="none" w:sz="0" w:space="0" w:color="auto"/>
        <w:bottom w:val="none" w:sz="0" w:space="0" w:color="auto"/>
        <w:right w:val="none" w:sz="0" w:space="0" w:color="auto"/>
      </w:divBdr>
    </w:div>
    <w:div w:id="1333290872">
      <w:bodyDiv w:val="1"/>
      <w:marLeft w:val="0"/>
      <w:marRight w:val="0"/>
      <w:marTop w:val="0"/>
      <w:marBottom w:val="0"/>
      <w:divBdr>
        <w:top w:val="none" w:sz="0" w:space="0" w:color="auto"/>
        <w:left w:val="none" w:sz="0" w:space="0" w:color="auto"/>
        <w:bottom w:val="none" w:sz="0" w:space="0" w:color="auto"/>
        <w:right w:val="none" w:sz="0" w:space="0" w:color="auto"/>
      </w:divBdr>
    </w:div>
    <w:div w:id="1334527070">
      <w:bodyDiv w:val="1"/>
      <w:marLeft w:val="0"/>
      <w:marRight w:val="0"/>
      <w:marTop w:val="0"/>
      <w:marBottom w:val="0"/>
      <w:divBdr>
        <w:top w:val="none" w:sz="0" w:space="0" w:color="auto"/>
        <w:left w:val="none" w:sz="0" w:space="0" w:color="auto"/>
        <w:bottom w:val="none" w:sz="0" w:space="0" w:color="auto"/>
        <w:right w:val="none" w:sz="0" w:space="0" w:color="auto"/>
      </w:divBdr>
    </w:div>
    <w:div w:id="1334651890">
      <w:bodyDiv w:val="1"/>
      <w:marLeft w:val="0"/>
      <w:marRight w:val="0"/>
      <w:marTop w:val="0"/>
      <w:marBottom w:val="0"/>
      <w:divBdr>
        <w:top w:val="none" w:sz="0" w:space="0" w:color="auto"/>
        <w:left w:val="none" w:sz="0" w:space="0" w:color="auto"/>
        <w:bottom w:val="none" w:sz="0" w:space="0" w:color="auto"/>
        <w:right w:val="none" w:sz="0" w:space="0" w:color="auto"/>
      </w:divBdr>
    </w:div>
    <w:div w:id="1338121409">
      <w:bodyDiv w:val="1"/>
      <w:marLeft w:val="0"/>
      <w:marRight w:val="0"/>
      <w:marTop w:val="0"/>
      <w:marBottom w:val="0"/>
      <w:divBdr>
        <w:top w:val="none" w:sz="0" w:space="0" w:color="auto"/>
        <w:left w:val="none" w:sz="0" w:space="0" w:color="auto"/>
        <w:bottom w:val="none" w:sz="0" w:space="0" w:color="auto"/>
        <w:right w:val="none" w:sz="0" w:space="0" w:color="auto"/>
      </w:divBdr>
    </w:div>
    <w:div w:id="1346595407">
      <w:bodyDiv w:val="1"/>
      <w:marLeft w:val="0"/>
      <w:marRight w:val="0"/>
      <w:marTop w:val="0"/>
      <w:marBottom w:val="0"/>
      <w:divBdr>
        <w:top w:val="none" w:sz="0" w:space="0" w:color="auto"/>
        <w:left w:val="none" w:sz="0" w:space="0" w:color="auto"/>
        <w:bottom w:val="none" w:sz="0" w:space="0" w:color="auto"/>
        <w:right w:val="none" w:sz="0" w:space="0" w:color="auto"/>
      </w:divBdr>
    </w:div>
    <w:div w:id="1347706232">
      <w:bodyDiv w:val="1"/>
      <w:marLeft w:val="0"/>
      <w:marRight w:val="0"/>
      <w:marTop w:val="0"/>
      <w:marBottom w:val="0"/>
      <w:divBdr>
        <w:top w:val="none" w:sz="0" w:space="0" w:color="auto"/>
        <w:left w:val="none" w:sz="0" w:space="0" w:color="auto"/>
        <w:bottom w:val="none" w:sz="0" w:space="0" w:color="auto"/>
        <w:right w:val="none" w:sz="0" w:space="0" w:color="auto"/>
      </w:divBdr>
    </w:div>
    <w:div w:id="1350326875">
      <w:bodyDiv w:val="1"/>
      <w:marLeft w:val="0"/>
      <w:marRight w:val="0"/>
      <w:marTop w:val="0"/>
      <w:marBottom w:val="0"/>
      <w:divBdr>
        <w:top w:val="none" w:sz="0" w:space="0" w:color="auto"/>
        <w:left w:val="none" w:sz="0" w:space="0" w:color="auto"/>
        <w:bottom w:val="none" w:sz="0" w:space="0" w:color="auto"/>
        <w:right w:val="none" w:sz="0" w:space="0" w:color="auto"/>
      </w:divBdr>
    </w:div>
    <w:div w:id="1352217646">
      <w:bodyDiv w:val="1"/>
      <w:marLeft w:val="0"/>
      <w:marRight w:val="0"/>
      <w:marTop w:val="0"/>
      <w:marBottom w:val="0"/>
      <w:divBdr>
        <w:top w:val="none" w:sz="0" w:space="0" w:color="auto"/>
        <w:left w:val="none" w:sz="0" w:space="0" w:color="auto"/>
        <w:bottom w:val="none" w:sz="0" w:space="0" w:color="auto"/>
        <w:right w:val="none" w:sz="0" w:space="0" w:color="auto"/>
      </w:divBdr>
    </w:div>
    <w:div w:id="1353607507">
      <w:bodyDiv w:val="1"/>
      <w:marLeft w:val="0"/>
      <w:marRight w:val="0"/>
      <w:marTop w:val="0"/>
      <w:marBottom w:val="0"/>
      <w:divBdr>
        <w:top w:val="none" w:sz="0" w:space="0" w:color="auto"/>
        <w:left w:val="none" w:sz="0" w:space="0" w:color="auto"/>
        <w:bottom w:val="none" w:sz="0" w:space="0" w:color="auto"/>
        <w:right w:val="none" w:sz="0" w:space="0" w:color="auto"/>
      </w:divBdr>
    </w:div>
    <w:div w:id="1353655042">
      <w:bodyDiv w:val="1"/>
      <w:marLeft w:val="0"/>
      <w:marRight w:val="0"/>
      <w:marTop w:val="0"/>
      <w:marBottom w:val="0"/>
      <w:divBdr>
        <w:top w:val="none" w:sz="0" w:space="0" w:color="auto"/>
        <w:left w:val="none" w:sz="0" w:space="0" w:color="auto"/>
        <w:bottom w:val="none" w:sz="0" w:space="0" w:color="auto"/>
        <w:right w:val="none" w:sz="0" w:space="0" w:color="auto"/>
      </w:divBdr>
    </w:div>
    <w:div w:id="1353805384">
      <w:bodyDiv w:val="1"/>
      <w:marLeft w:val="0"/>
      <w:marRight w:val="0"/>
      <w:marTop w:val="0"/>
      <w:marBottom w:val="0"/>
      <w:divBdr>
        <w:top w:val="none" w:sz="0" w:space="0" w:color="auto"/>
        <w:left w:val="none" w:sz="0" w:space="0" w:color="auto"/>
        <w:bottom w:val="none" w:sz="0" w:space="0" w:color="auto"/>
        <w:right w:val="none" w:sz="0" w:space="0" w:color="auto"/>
      </w:divBdr>
    </w:div>
    <w:div w:id="1359089093">
      <w:bodyDiv w:val="1"/>
      <w:marLeft w:val="0"/>
      <w:marRight w:val="0"/>
      <w:marTop w:val="0"/>
      <w:marBottom w:val="0"/>
      <w:divBdr>
        <w:top w:val="none" w:sz="0" w:space="0" w:color="auto"/>
        <w:left w:val="none" w:sz="0" w:space="0" w:color="auto"/>
        <w:bottom w:val="none" w:sz="0" w:space="0" w:color="auto"/>
        <w:right w:val="none" w:sz="0" w:space="0" w:color="auto"/>
      </w:divBdr>
    </w:div>
    <w:div w:id="1359741565">
      <w:bodyDiv w:val="1"/>
      <w:marLeft w:val="0"/>
      <w:marRight w:val="0"/>
      <w:marTop w:val="0"/>
      <w:marBottom w:val="0"/>
      <w:divBdr>
        <w:top w:val="none" w:sz="0" w:space="0" w:color="auto"/>
        <w:left w:val="none" w:sz="0" w:space="0" w:color="auto"/>
        <w:bottom w:val="none" w:sz="0" w:space="0" w:color="auto"/>
        <w:right w:val="none" w:sz="0" w:space="0" w:color="auto"/>
      </w:divBdr>
    </w:div>
    <w:div w:id="1363818351">
      <w:bodyDiv w:val="1"/>
      <w:marLeft w:val="0"/>
      <w:marRight w:val="0"/>
      <w:marTop w:val="0"/>
      <w:marBottom w:val="0"/>
      <w:divBdr>
        <w:top w:val="none" w:sz="0" w:space="0" w:color="auto"/>
        <w:left w:val="none" w:sz="0" w:space="0" w:color="auto"/>
        <w:bottom w:val="none" w:sz="0" w:space="0" w:color="auto"/>
        <w:right w:val="none" w:sz="0" w:space="0" w:color="auto"/>
      </w:divBdr>
    </w:div>
    <w:div w:id="1364474634">
      <w:bodyDiv w:val="1"/>
      <w:marLeft w:val="0"/>
      <w:marRight w:val="0"/>
      <w:marTop w:val="0"/>
      <w:marBottom w:val="0"/>
      <w:divBdr>
        <w:top w:val="none" w:sz="0" w:space="0" w:color="auto"/>
        <w:left w:val="none" w:sz="0" w:space="0" w:color="auto"/>
        <w:bottom w:val="none" w:sz="0" w:space="0" w:color="auto"/>
        <w:right w:val="none" w:sz="0" w:space="0" w:color="auto"/>
      </w:divBdr>
    </w:div>
    <w:div w:id="1365406252">
      <w:bodyDiv w:val="1"/>
      <w:marLeft w:val="0"/>
      <w:marRight w:val="0"/>
      <w:marTop w:val="0"/>
      <w:marBottom w:val="0"/>
      <w:divBdr>
        <w:top w:val="none" w:sz="0" w:space="0" w:color="auto"/>
        <w:left w:val="none" w:sz="0" w:space="0" w:color="auto"/>
        <w:bottom w:val="none" w:sz="0" w:space="0" w:color="auto"/>
        <w:right w:val="none" w:sz="0" w:space="0" w:color="auto"/>
      </w:divBdr>
    </w:div>
    <w:div w:id="1367608405">
      <w:bodyDiv w:val="1"/>
      <w:marLeft w:val="0"/>
      <w:marRight w:val="0"/>
      <w:marTop w:val="0"/>
      <w:marBottom w:val="0"/>
      <w:divBdr>
        <w:top w:val="none" w:sz="0" w:space="0" w:color="auto"/>
        <w:left w:val="none" w:sz="0" w:space="0" w:color="auto"/>
        <w:bottom w:val="none" w:sz="0" w:space="0" w:color="auto"/>
        <w:right w:val="none" w:sz="0" w:space="0" w:color="auto"/>
      </w:divBdr>
    </w:div>
    <w:div w:id="1368260731">
      <w:bodyDiv w:val="1"/>
      <w:marLeft w:val="0"/>
      <w:marRight w:val="0"/>
      <w:marTop w:val="0"/>
      <w:marBottom w:val="0"/>
      <w:divBdr>
        <w:top w:val="none" w:sz="0" w:space="0" w:color="auto"/>
        <w:left w:val="none" w:sz="0" w:space="0" w:color="auto"/>
        <w:bottom w:val="none" w:sz="0" w:space="0" w:color="auto"/>
        <w:right w:val="none" w:sz="0" w:space="0" w:color="auto"/>
      </w:divBdr>
    </w:div>
    <w:div w:id="1374304580">
      <w:bodyDiv w:val="1"/>
      <w:marLeft w:val="0"/>
      <w:marRight w:val="0"/>
      <w:marTop w:val="0"/>
      <w:marBottom w:val="0"/>
      <w:divBdr>
        <w:top w:val="none" w:sz="0" w:space="0" w:color="auto"/>
        <w:left w:val="none" w:sz="0" w:space="0" w:color="auto"/>
        <w:bottom w:val="none" w:sz="0" w:space="0" w:color="auto"/>
        <w:right w:val="none" w:sz="0" w:space="0" w:color="auto"/>
      </w:divBdr>
    </w:div>
    <w:div w:id="1374426063">
      <w:bodyDiv w:val="1"/>
      <w:marLeft w:val="0"/>
      <w:marRight w:val="0"/>
      <w:marTop w:val="0"/>
      <w:marBottom w:val="0"/>
      <w:divBdr>
        <w:top w:val="none" w:sz="0" w:space="0" w:color="auto"/>
        <w:left w:val="none" w:sz="0" w:space="0" w:color="auto"/>
        <w:bottom w:val="none" w:sz="0" w:space="0" w:color="auto"/>
        <w:right w:val="none" w:sz="0" w:space="0" w:color="auto"/>
      </w:divBdr>
    </w:div>
    <w:div w:id="1379550947">
      <w:bodyDiv w:val="1"/>
      <w:marLeft w:val="0"/>
      <w:marRight w:val="0"/>
      <w:marTop w:val="0"/>
      <w:marBottom w:val="0"/>
      <w:divBdr>
        <w:top w:val="none" w:sz="0" w:space="0" w:color="auto"/>
        <w:left w:val="none" w:sz="0" w:space="0" w:color="auto"/>
        <w:bottom w:val="none" w:sz="0" w:space="0" w:color="auto"/>
        <w:right w:val="none" w:sz="0" w:space="0" w:color="auto"/>
      </w:divBdr>
    </w:div>
    <w:div w:id="1381705217">
      <w:bodyDiv w:val="1"/>
      <w:marLeft w:val="0"/>
      <w:marRight w:val="0"/>
      <w:marTop w:val="0"/>
      <w:marBottom w:val="0"/>
      <w:divBdr>
        <w:top w:val="none" w:sz="0" w:space="0" w:color="auto"/>
        <w:left w:val="none" w:sz="0" w:space="0" w:color="auto"/>
        <w:bottom w:val="none" w:sz="0" w:space="0" w:color="auto"/>
        <w:right w:val="none" w:sz="0" w:space="0" w:color="auto"/>
      </w:divBdr>
    </w:div>
    <w:div w:id="1382291814">
      <w:bodyDiv w:val="1"/>
      <w:marLeft w:val="0"/>
      <w:marRight w:val="0"/>
      <w:marTop w:val="0"/>
      <w:marBottom w:val="0"/>
      <w:divBdr>
        <w:top w:val="none" w:sz="0" w:space="0" w:color="auto"/>
        <w:left w:val="none" w:sz="0" w:space="0" w:color="auto"/>
        <w:bottom w:val="none" w:sz="0" w:space="0" w:color="auto"/>
        <w:right w:val="none" w:sz="0" w:space="0" w:color="auto"/>
      </w:divBdr>
    </w:div>
    <w:div w:id="1384602955">
      <w:bodyDiv w:val="1"/>
      <w:marLeft w:val="0"/>
      <w:marRight w:val="0"/>
      <w:marTop w:val="0"/>
      <w:marBottom w:val="0"/>
      <w:divBdr>
        <w:top w:val="none" w:sz="0" w:space="0" w:color="auto"/>
        <w:left w:val="none" w:sz="0" w:space="0" w:color="auto"/>
        <w:bottom w:val="none" w:sz="0" w:space="0" w:color="auto"/>
        <w:right w:val="none" w:sz="0" w:space="0" w:color="auto"/>
      </w:divBdr>
    </w:div>
    <w:div w:id="1385523999">
      <w:bodyDiv w:val="1"/>
      <w:marLeft w:val="0"/>
      <w:marRight w:val="0"/>
      <w:marTop w:val="0"/>
      <w:marBottom w:val="0"/>
      <w:divBdr>
        <w:top w:val="none" w:sz="0" w:space="0" w:color="auto"/>
        <w:left w:val="none" w:sz="0" w:space="0" w:color="auto"/>
        <w:bottom w:val="none" w:sz="0" w:space="0" w:color="auto"/>
        <w:right w:val="none" w:sz="0" w:space="0" w:color="auto"/>
      </w:divBdr>
    </w:div>
    <w:div w:id="1385761734">
      <w:bodyDiv w:val="1"/>
      <w:marLeft w:val="0"/>
      <w:marRight w:val="0"/>
      <w:marTop w:val="0"/>
      <w:marBottom w:val="0"/>
      <w:divBdr>
        <w:top w:val="none" w:sz="0" w:space="0" w:color="auto"/>
        <w:left w:val="none" w:sz="0" w:space="0" w:color="auto"/>
        <w:bottom w:val="none" w:sz="0" w:space="0" w:color="auto"/>
        <w:right w:val="none" w:sz="0" w:space="0" w:color="auto"/>
      </w:divBdr>
    </w:div>
    <w:div w:id="1389719639">
      <w:bodyDiv w:val="1"/>
      <w:marLeft w:val="0"/>
      <w:marRight w:val="0"/>
      <w:marTop w:val="0"/>
      <w:marBottom w:val="0"/>
      <w:divBdr>
        <w:top w:val="none" w:sz="0" w:space="0" w:color="auto"/>
        <w:left w:val="none" w:sz="0" w:space="0" w:color="auto"/>
        <w:bottom w:val="none" w:sz="0" w:space="0" w:color="auto"/>
        <w:right w:val="none" w:sz="0" w:space="0" w:color="auto"/>
      </w:divBdr>
    </w:div>
    <w:div w:id="1390958136">
      <w:bodyDiv w:val="1"/>
      <w:marLeft w:val="0"/>
      <w:marRight w:val="0"/>
      <w:marTop w:val="0"/>
      <w:marBottom w:val="0"/>
      <w:divBdr>
        <w:top w:val="none" w:sz="0" w:space="0" w:color="auto"/>
        <w:left w:val="none" w:sz="0" w:space="0" w:color="auto"/>
        <w:bottom w:val="none" w:sz="0" w:space="0" w:color="auto"/>
        <w:right w:val="none" w:sz="0" w:space="0" w:color="auto"/>
      </w:divBdr>
    </w:div>
    <w:div w:id="1399405937">
      <w:bodyDiv w:val="1"/>
      <w:marLeft w:val="0"/>
      <w:marRight w:val="0"/>
      <w:marTop w:val="0"/>
      <w:marBottom w:val="0"/>
      <w:divBdr>
        <w:top w:val="none" w:sz="0" w:space="0" w:color="auto"/>
        <w:left w:val="none" w:sz="0" w:space="0" w:color="auto"/>
        <w:bottom w:val="none" w:sz="0" w:space="0" w:color="auto"/>
        <w:right w:val="none" w:sz="0" w:space="0" w:color="auto"/>
      </w:divBdr>
    </w:div>
    <w:div w:id="1399746176">
      <w:bodyDiv w:val="1"/>
      <w:marLeft w:val="0"/>
      <w:marRight w:val="0"/>
      <w:marTop w:val="0"/>
      <w:marBottom w:val="0"/>
      <w:divBdr>
        <w:top w:val="none" w:sz="0" w:space="0" w:color="auto"/>
        <w:left w:val="none" w:sz="0" w:space="0" w:color="auto"/>
        <w:bottom w:val="none" w:sz="0" w:space="0" w:color="auto"/>
        <w:right w:val="none" w:sz="0" w:space="0" w:color="auto"/>
      </w:divBdr>
    </w:div>
    <w:div w:id="1404529966">
      <w:bodyDiv w:val="1"/>
      <w:marLeft w:val="0"/>
      <w:marRight w:val="0"/>
      <w:marTop w:val="0"/>
      <w:marBottom w:val="0"/>
      <w:divBdr>
        <w:top w:val="none" w:sz="0" w:space="0" w:color="auto"/>
        <w:left w:val="none" w:sz="0" w:space="0" w:color="auto"/>
        <w:bottom w:val="none" w:sz="0" w:space="0" w:color="auto"/>
        <w:right w:val="none" w:sz="0" w:space="0" w:color="auto"/>
      </w:divBdr>
    </w:div>
    <w:div w:id="1405638336">
      <w:bodyDiv w:val="1"/>
      <w:marLeft w:val="0"/>
      <w:marRight w:val="0"/>
      <w:marTop w:val="0"/>
      <w:marBottom w:val="0"/>
      <w:divBdr>
        <w:top w:val="none" w:sz="0" w:space="0" w:color="auto"/>
        <w:left w:val="none" w:sz="0" w:space="0" w:color="auto"/>
        <w:bottom w:val="none" w:sz="0" w:space="0" w:color="auto"/>
        <w:right w:val="none" w:sz="0" w:space="0" w:color="auto"/>
      </w:divBdr>
    </w:div>
    <w:div w:id="1406686214">
      <w:bodyDiv w:val="1"/>
      <w:marLeft w:val="0"/>
      <w:marRight w:val="0"/>
      <w:marTop w:val="0"/>
      <w:marBottom w:val="0"/>
      <w:divBdr>
        <w:top w:val="none" w:sz="0" w:space="0" w:color="auto"/>
        <w:left w:val="none" w:sz="0" w:space="0" w:color="auto"/>
        <w:bottom w:val="none" w:sz="0" w:space="0" w:color="auto"/>
        <w:right w:val="none" w:sz="0" w:space="0" w:color="auto"/>
      </w:divBdr>
    </w:div>
    <w:div w:id="1407263622">
      <w:bodyDiv w:val="1"/>
      <w:marLeft w:val="0"/>
      <w:marRight w:val="0"/>
      <w:marTop w:val="0"/>
      <w:marBottom w:val="0"/>
      <w:divBdr>
        <w:top w:val="none" w:sz="0" w:space="0" w:color="auto"/>
        <w:left w:val="none" w:sz="0" w:space="0" w:color="auto"/>
        <w:bottom w:val="none" w:sz="0" w:space="0" w:color="auto"/>
        <w:right w:val="none" w:sz="0" w:space="0" w:color="auto"/>
      </w:divBdr>
    </w:div>
    <w:div w:id="1411925288">
      <w:bodyDiv w:val="1"/>
      <w:marLeft w:val="0"/>
      <w:marRight w:val="0"/>
      <w:marTop w:val="0"/>
      <w:marBottom w:val="0"/>
      <w:divBdr>
        <w:top w:val="none" w:sz="0" w:space="0" w:color="auto"/>
        <w:left w:val="none" w:sz="0" w:space="0" w:color="auto"/>
        <w:bottom w:val="none" w:sz="0" w:space="0" w:color="auto"/>
        <w:right w:val="none" w:sz="0" w:space="0" w:color="auto"/>
      </w:divBdr>
    </w:div>
    <w:div w:id="1416626513">
      <w:bodyDiv w:val="1"/>
      <w:marLeft w:val="0"/>
      <w:marRight w:val="0"/>
      <w:marTop w:val="0"/>
      <w:marBottom w:val="0"/>
      <w:divBdr>
        <w:top w:val="none" w:sz="0" w:space="0" w:color="auto"/>
        <w:left w:val="none" w:sz="0" w:space="0" w:color="auto"/>
        <w:bottom w:val="none" w:sz="0" w:space="0" w:color="auto"/>
        <w:right w:val="none" w:sz="0" w:space="0" w:color="auto"/>
      </w:divBdr>
    </w:div>
    <w:div w:id="1417096200">
      <w:bodyDiv w:val="1"/>
      <w:marLeft w:val="0"/>
      <w:marRight w:val="0"/>
      <w:marTop w:val="0"/>
      <w:marBottom w:val="0"/>
      <w:divBdr>
        <w:top w:val="none" w:sz="0" w:space="0" w:color="auto"/>
        <w:left w:val="none" w:sz="0" w:space="0" w:color="auto"/>
        <w:bottom w:val="none" w:sz="0" w:space="0" w:color="auto"/>
        <w:right w:val="none" w:sz="0" w:space="0" w:color="auto"/>
      </w:divBdr>
    </w:div>
    <w:div w:id="1417744330">
      <w:bodyDiv w:val="1"/>
      <w:marLeft w:val="0"/>
      <w:marRight w:val="0"/>
      <w:marTop w:val="0"/>
      <w:marBottom w:val="0"/>
      <w:divBdr>
        <w:top w:val="none" w:sz="0" w:space="0" w:color="auto"/>
        <w:left w:val="none" w:sz="0" w:space="0" w:color="auto"/>
        <w:bottom w:val="none" w:sz="0" w:space="0" w:color="auto"/>
        <w:right w:val="none" w:sz="0" w:space="0" w:color="auto"/>
      </w:divBdr>
    </w:div>
    <w:div w:id="1418020520">
      <w:bodyDiv w:val="1"/>
      <w:marLeft w:val="0"/>
      <w:marRight w:val="0"/>
      <w:marTop w:val="0"/>
      <w:marBottom w:val="0"/>
      <w:divBdr>
        <w:top w:val="none" w:sz="0" w:space="0" w:color="auto"/>
        <w:left w:val="none" w:sz="0" w:space="0" w:color="auto"/>
        <w:bottom w:val="none" w:sz="0" w:space="0" w:color="auto"/>
        <w:right w:val="none" w:sz="0" w:space="0" w:color="auto"/>
      </w:divBdr>
    </w:div>
    <w:div w:id="1419327023">
      <w:bodyDiv w:val="1"/>
      <w:marLeft w:val="0"/>
      <w:marRight w:val="0"/>
      <w:marTop w:val="0"/>
      <w:marBottom w:val="0"/>
      <w:divBdr>
        <w:top w:val="none" w:sz="0" w:space="0" w:color="auto"/>
        <w:left w:val="none" w:sz="0" w:space="0" w:color="auto"/>
        <w:bottom w:val="none" w:sz="0" w:space="0" w:color="auto"/>
        <w:right w:val="none" w:sz="0" w:space="0" w:color="auto"/>
      </w:divBdr>
    </w:div>
    <w:div w:id="1421368267">
      <w:bodyDiv w:val="1"/>
      <w:marLeft w:val="0"/>
      <w:marRight w:val="0"/>
      <w:marTop w:val="0"/>
      <w:marBottom w:val="0"/>
      <w:divBdr>
        <w:top w:val="none" w:sz="0" w:space="0" w:color="auto"/>
        <w:left w:val="none" w:sz="0" w:space="0" w:color="auto"/>
        <w:bottom w:val="none" w:sz="0" w:space="0" w:color="auto"/>
        <w:right w:val="none" w:sz="0" w:space="0" w:color="auto"/>
      </w:divBdr>
    </w:div>
    <w:div w:id="1422794324">
      <w:bodyDiv w:val="1"/>
      <w:marLeft w:val="0"/>
      <w:marRight w:val="0"/>
      <w:marTop w:val="0"/>
      <w:marBottom w:val="0"/>
      <w:divBdr>
        <w:top w:val="none" w:sz="0" w:space="0" w:color="auto"/>
        <w:left w:val="none" w:sz="0" w:space="0" w:color="auto"/>
        <w:bottom w:val="none" w:sz="0" w:space="0" w:color="auto"/>
        <w:right w:val="none" w:sz="0" w:space="0" w:color="auto"/>
      </w:divBdr>
    </w:div>
    <w:div w:id="1424765114">
      <w:bodyDiv w:val="1"/>
      <w:marLeft w:val="0"/>
      <w:marRight w:val="0"/>
      <w:marTop w:val="0"/>
      <w:marBottom w:val="0"/>
      <w:divBdr>
        <w:top w:val="none" w:sz="0" w:space="0" w:color="auto"/>
        <w:left w:val="none" w:sz="0" w:space="0" w:color="auto"/>
        <w:bottom w:val="none" w:sz="0" w:space="0" w:color="auto"/>
        <w:right w:val="none" w:sz="0" w:space="0" w:color="auto"/>
      </w:divBdr>
    </w:div>
    <w:div w:id="1427536485">
      <w:bodyDiv w:val="1"/>
      <w:marLeft w:val="0"/>
      <w:marRight w:val="0"/>
      <w:marTop w:val="0"/>
      <w:marBottom w:val="0"/>
      <w:divBdr>
        <w:top w:val="none" w:sz="0" w:space="0" w:color="auto"/>
        <w:left w:val="none" w:sz="0" w:space="0" w:color="auto"/>
        <w:bottom w:val="none" w:sz="0" w:space="0" w:color="auto"/>
        <w:right w:val="none" w:sz="0" w:space="0" w:color="auto"/>
      </w:divBdr>
    </w:div>
    <w:div w:id="1427769512">
      <w:bodyDiv w:val="1"/>
      <w:marLeft w:val="0"/>
      <w:marRight w:val="0"/>
      <w:marTop w:val="0"/>
      <w:marBottom w:val="0"/>
      <w:divBdr>
        <w:top w:val="none" w:sz="0" w:space="0" w:color="auto"/>
        <w:left w:val="none" w:sz="0" w:space="0" w:color="auto"/>
        <w:bottom w:val="none" w:sz="0" w:space="0" w:color="auto"/>
        <w:right w:val="none" w:sz="0" w:space="0" w:color="auto"/>
      </w:divBdr>
    </w:div>
    <w:div w:id="1427994203">
      <w:bodyDiv w:val="1"/>
      <w:marLeft w:val="0"/>
      <w:marRight w:val="0"/>
      <w:marTop w:val="0"/>
      <w:marBottom w:val="0"/>
      <w:divBdr>
        <w:top w:val="none" w:sz="0" w:space="0" w:color="auto"/>
        <w:left w:val="none" w:sz="0" w:space="0" w:color="auto"/>
        <w:bottom w:val="none" w:sz="0" w:space="0" w:color="auto"/>
        <w:right w:val="none" w:sz="0" w:space="0" w:color="auto"/>
      </w:divBdr>
    </w:div>
    <w:div w:id="1430270228">
      <w:bodyDiv w:val="1"/>
      <w:marLeft w:val="0"/>
      <w:marRight w:val="0"/>
      <w:marTop w:val="0"/>
      <w:marBottom w:val="0"/>
      <w:divBdr>
        <w:top w:val="none" w:sz="0" w:space="0" w:color="auto"/>
        <w:left w:val="none" w:sz="0" w:space="0" w:color="auto"/>
        <w:bottom w:val="none" w:sz="0" w:space="0" w:color="auto"/>
        <w:right w:val="none" w:sz="0" w:space="0" w:color="auto"/>
      </w:divBdr>
    </w:div>
    <w:div w:id="1433352371">
      <w:bodyDiv w:val="1"/>
      <w:marLeft w:val="0"/>
      <w:marRight w:val="0"/>
      <w:marTop w:val="0"/>
      <w:marBottom w:val="0"/>
      <w:divBdr>
        <w:top w:val="none" w:sz="0" w:space="0" w:color="auto"/>
        <w:left w:val="none" w:sz="0" w:space="0" w:color="auto"/>
        <w:bottom w:val="none" w:sz="0" w:space="0" w:color="auto"/>
        <w:right w:val="none" w:sz="0" w:space="0" w:color="auto"/>
      </w:divBdr>
    </w:div>
    <w:div w:id="1433744048">
      <w:bodyDiv w:val="1"/>
      <w:marLeft w:val="0"/>
      <w:marRight w:val="0"/>
      <w:marTop w:val="0"/>
      <w:marBottom w:val="0"/>
      <w:divBdr>
        <w:top w:val="none" w:sz="0" w:space="0" w:color="auto"/>
        <w:left w:val="none" w:sz="0" w:space="0" w:color="auto"/>
        <w:bottom w:val="none" w:sz="0" w:space="0" w:color="auto"/>
        <w:right w:val="none" w:sz="0" w:space="0" w:color="auto"/>
      </w:divBdr>
    </w:div>
    <w:div w:id="1436365657">
      <w:bodyDiv w:val="1"/>
      <w:marLeft w:val="0"/>
      <w:marRight w:val="0"/>
      <w:marTop w:val="0"/>
      <w:marBottom w:val="0"/>
      <w:divBdr>
        <w:top w:val="none" w:sz="0" w:space="0" w:color="auto"/>
        <w:left w:val="none" w:sz="0" w:space="0" w:color="auto"/>
        <w:bottom w:val="none" w:sz="0" w:space="0" w:color="auto"/>
        <w:right w:val="none" w:sz="0" w:space="0" w:color="auto"/>
      </w:divBdr>
    </w:div>
    <w:div w:id="1437408034">
      <w:bodyDiv w:val="1"/>
      <w:marLeft w:val="0"/>
      <w:marRight w:val="0"/>
      <w:marTop w:val="0"/>
      <w:marBottom w:val="0"/>
      <w:divBdr>
        <w:top w:val="none" w:sz="0" w:space="0" w:color="auto"/>
        <w:left w:val="none" w:sz="0" w:space="0" w:color="auto"/>
        <w:bottom w:val="none" w:sz="0" w:space="0" w:color="auto"/>
        <w:right w:val="none" w:sz="0" w:space="0" w:color="auto"/>
      </w:divBdr>
    </w:div>
    <w:div w:id="1438135620">
      <w:bodyDiv w:val="1"/>
      <w:marLeft w:val="0"/>
      <w:marRight w:val="0"/>
      <w:marTop w:val="0"/>
      <w:marBottom w:val="0"/>
      <w:divBdr>
        <w:top w:val="none" w:sz="0" w:space="0" w:color="auto"/>
        <w:left w:val="none" w:sz="0" w:space="0" w:color="auto"/>
        <w:bottom w:val="none" w:sz="0" w:space="0" w:color="auto"/>
        <w:right w:val="none" w:sz="0" w:space="0" w:color="auto"/>
      </w:divBdr>
    </w:div>
    <w:div w:id="1443454619">
      <w:bodyDiv w:val="1"/>
      <w:marLeft w:val="0"/>
      <w:marRight w:val="0"/>
      <w:marTop w:val="0"/>
      <w:marBottom w:val="0"/>
      <w:divBdr>
        <w:top w:val="none" w:sz="0" w:space="0" w:color="auto"/>
        <w:left w:val="none" w:sz="0" w:space="0" w:color="auto"/>
        <w:bottom w:val="none" w:sz="0" w:space="0" w:color="auto"/>
        <w:right w:val="none" w:sz="0" w:space="0" w:color="auto"/>
      </w:divBdr>
    </w:div>
    <w:div w:id="1443768475">
      <w:bodyDiv w:val="1"/>
      <w:marLeft w:val="0"/>
      <w:marRight w:val="0"/>
      <w:marTop w:val="0"/>
      <w:marBottom w:val="0"/>
      <w:divBdr>
        <w:top w:val="none" w:sz="0" w:space="0" w:color="auto"/>
        <w:left w:val="none" w:sz="0" w:space="0" w:color="auto"/>
        <w:bottom w:val="none" w:sz="0" w:space="0" w:color="auto"/>
        <w:right w:val="none" w:sz="0" w:space="0" w:color="auto"/>
      </w:divBdr>
    </w:div>
    <w:div w:id="1445343156">
      <w:bodyDiv w:val="1"/>
      <w:marLeft w:val="0"/>
      <w:marRight w:val="0"/>
      <w:marTop w:val="0"/>
      <w:marBottom w:val="0"/>
      <w:divBdr>
        <w:top w:val="none" w:sz="0" w:space="0" w:color="auto"/>
        <w:left w:val="none" w:sz="0" w:space="0" w:color="auto"/>
        <w:bottom w:val="none" w:sz="0" w:space="0" w:color="auto"/>
        <w:right w:val="none" w:sz="0" w:space="0" w:color="auto"/>
      </w:divBdr>
    </w:div>
    <w:div w:id="1452937950">
      <w:bodyDiv w:val="1"/>
      <w:marLeft w:val="0"/>
      <w:marRight w:val="0"/>
      <w:marTop w:val="0"/>
      <w:marBottom w:val="0"/>
      <w:divBdr>
        <w:top w:val="none" w:sz="0" w:space="0" w:color="auto"/>
        <w:left w:val="none" w:sz="0" w:space="0" w:color="auto"/>
        <w:bottom w:val="none" w:sz="0" w:space="0" w:color="auto"/>
        <w:right w:val="none" w:sz="0" w:space="0" w:color="auto"/>
      </w:divBdr>
    </w:div>
    <w:div w:id="1457141464">
      <w:bodyDiv w:val="1"/>
      <w:marLeft w:val="0"/>
      <w:marRight w:val="0"/>
      <w:marTop w:val="0"/>
      <w:marBottom w:val="0"/>
      <w:divBdr>
        <w:top w:val="none" w:sz="0" w:space="0" w:color="auto"/>
        <w:left w:val="none" w:sz="0" w:space="0" w:color="auto"/>
        <w:bottom w:val="none" w:sz="0" w:space="0" w:color="auto"/>
        <w:right w:val="none" w:sz="0" w:space="0" w:color="auto"/>
      </w:divBdr>
    </w:div>
    <w:div w:id="1458833799">
      <w:bodyDiv w:val="1"/>
      <w:marLeft w:val="0"/>
      <w:marRight w:val="0"/>
      <w:marTop w:val="0"/>
      <w:marBottom w:val="0"/>
      <w:divBdr>
        <w:top w:val="none" w:sz="0" w:space="0" w:color="auto"/>
        <w:left w:val="none" w:sz="0" w:space="0" w:color="auto"/>
        <w:bottom w:val="none" w:sz="0" w:space="0" w:color="auto"/>
        <w:right w:val="none" w:sz="0" w:space="0" w:color="auto"/>
      </w:divBdr>
    </w:div>
    <w:div w:id="1461268179">
      <w:bodyDiv w:val="1"/>
      <w:marLeft w:val="0"/>
      <w:marRight w:val="0"/>
      <w:marTop w:val="0"/>
      <w:marBottom w:val="0"/>
      <w:divBdr>
        <w:top w:val="none" w:sz="0" w:space="0" w:color="auto"/>
        <w:left w:val="none" w:sz="0" w:space="0" w:color="auto"/>
        <w:bottom w:val="none" w:sz="0" w:space="0" w:color="auto"/>
        <w:right w:val="none" w:sz="0" w:space="0" w:color="auto"/>
      </w:divBdr>
    </w:div>
    <w:div w:id="1466896168">
      <w:bodyDiv w:val="1"/>
      <w:marLeft w:val="0"/>
      <w:marRight w:val="0"/>
      <w:marTop w:val="0"/>
      <w:marBottom w:val="0"/>
      <w:divBdr>
        <w:top w:val="none" w:sz="0" w:space="0" w:color="auto"/>
        <w:left w:val="none" w:sz="0" w:space="0" w:color="auto"/>
        <w:bottom w:val="none" w:sz="0" w:space="0" w:color="auto"/>
        <w:right w:val="none" w:sz="0" w:space="0" w:color="auto"/>
      </w:divBdr>
    </w:div>
    <w:div w:id="1467360476">
      <w:bodyDiv w:val="1"/>
      <w:marLeft w:val="0"/>
      <w:marRight w:val="0"/>
      <w:marTop w:val="0"/>
      <w:marBottom w:val="0"/>
      <w:divBdr>
        <w:top w:val="none" w:sz="0" w:space="0" w:color="auto"/>
        <w:left w:val="none" w:sz="0" w:space="0" w:color="auto"/>
        <w:bottom w:val="none" w:sz="0" w:space="0" w:color="auto"/>
        <w:right w:val="none" w:sz="0" w:space="0" w:color="auto"/>
      </w:divBdr>
    </w:div>
    <w:div w:id="1468426191">
      <w:bodyDiv w:val="1"/>
      <w:marLeft w:val="0"/>
      <w:marRight w:val="0"/>
      <w:marTop w:val="0"/>
      <w:marBottom w:val="0"/>
      <w:divBdr>
        <w:top w:val="none" w:sz="0" w:space="0" w:color="auto"/>
        <w:left w:val="none" w:sz="0" w:space="0" w:color="auto"/>
        <w:bottom w:val="none" w:sz="0" w:space="0" w:color="auto"/>
        <w:right w:val="none" w:sz="0" w:space="0" w:color="auto"/>
      </w:divBdr>
    </w:div>
    <w:div w:id="1468477371">
      <w:bodyDiv w:val="1"/>
      <w:marLeft w:val="0"/>
      <w:marRight w:val="0"/>
      <w:marTop w:val="0"/>
      <w:marBottom w:val="0"/>
      <w:divBdr>
        <w:top w:val="none" w:sz="0" w:space="0" w:color="auto"/>
        <w:left w:val="none" w:sz="0" w:space="0" w:color="auto"/>
        <w:bottom w:val="none" w:sz="0" w:space="0" w:color="auto"/>
        <w:right w:val="none" w:sz="0" w:space="0" w:color="auto"/>
      </w:divBdr>
    </w:div>
    <w:div w:id="1470630201">
      <w:bodyDiv w:val="1"/>
      <w:marLeft w:val="0"/>
      <w:marRight w:val="0"/>
      <w:marTop w:val="0"/>
      <w:marBottom w:val="0"/>
      <w:divBdr>
        <w:top w:val="none" w:sz="0" w:space="0" w:color="auto"/>
        <w:left w:val="none" w:sz="0" w:space="0" w:color="auto"/>
        <w:bottom w:val="none" w:sz="0" w:space="0" w:color="auto"/>
        <w:right w:val="none" w:sz="0" w:space="0" w:color="auto"/>
      </w:divBdr>
    </w:div>
    <w:div w:id="1470630879">
      <w:bodyDiv w:val="1"/>
      <w:marLeft w:val="0"/>
      <w:marRight w:val="0"/>
      <w:marTop w:val="0"/>
      <w:marBottom w:val="0"/>
      <w:divBdr>
        <w:top w:val="none" w:sz="0" w:space="0" w:color="auto"/>
        <w:left w:val="none" w:sz="0" w:space="0" w:color="auto"/>
        <w:bottom w:val="none" w:sz="0" w:space="0" w:color="auto"/>
        <w:right w:val="none" w:sz="0" w:space="0" w:color="auto"/>
      </w:divBdr>
    </w:div>
    <w:div w:id="1471556205">
      <w:bodyDiv w:val="1"/>
      <w:marLeft w:val="0"/>
      <w:marRight w:val="0"/>
      <w:marTop w:val="0"/>
      <w:marBottom w:val="0"/>
      <w:divBdr>
        <w:top w:val="none" w:sz="0" w:space="0" w:color="auto"/>
        <w:left w:val="none" w:sz="0" w:space="0" w:color="auto"/>
        <w:bottom w:val="none" w:sz="0" w:space="0" w:color="auto"/>
        <w:right w:val="none" w:sz="0" w:space="0" w:color="auto"/>
      </w:divBdr>
    </w:div>
    <w:div w:id="1473212525">
      <w:bodyDiv w:val="1"/>
      <w:marLeft w:val="0"/>
      <w:marRight w:val="0"/>
      <w:marTop w:val="0"/>
      <w:marBottom w:val="0"/>
      <w:divBdr>
        <w:top w:val="none" w:sz="0" w:space="0" w:color="auto"/>
        <w:left w:val="none" w:sz="0" w:space="0" w:color="auto"/>
        <w:bottom w:val="none" w:sz="0" w:space="0" w:color="auto"/>
        <w:right w:val="none" w:sz="0" w:space="0" w:color="auto"/>
      </w:divBdr>
    </w:div>
    <w:div w:id="1473984879">
      <w:bodyDiv w:val="1"/>
      <w:marLeft w:val="0"/>
      <w:marRight w:val="0"/>
      <w:marTop w:val="0"/>
      <w:marBottom w:val="0"/>
      <w:divBdr>
        <w:top w:val="none" w:sz="0" w:space="0" w:color="auto"/>
        <w:left w:val="none" w:sz="0" w:space="0" w:color="auto"/>
        <w:bottom w:val="none" w:sz="0" w:space="0" w:color="auto"/>
        <w:right w:val="none" w:sz="0" w:space="0" w:color="auto"/>
      </w:divBdr>
    </w:div>
    <w:div w:id="1476802347">
      <w:bodyDiv w:val="1"/>
      <w:marLeft w:val="0"/>
      <w:marRight w:val="0"/>
      <w:marTop w:val="0"/>
      <w:marBottom w:val="0"/>
      <w:divBdr>
        <w:top w:val="none" w:sz="0" w:space="0" w:color="auto"/>
        <w:left w:val="none" w:sz="0" w:space="0" w:color="auto"/>
        <w:bottom w:val="none" w:sz="0" w:space="0" w:color="auto"/>
        <w:right w:val="none" w:sz="0" w:space="0" w:color="auto"/>
      </w:divBdr>
    </w:div>
    <w:div w:id="1477337088">
      <w:bodyDiv w:val="1"/>
      <w:marLeft w:val="0"/>
      <w:marRight w:val="0"/>
      <w:marTop w:val="0"/>
      <w:marBottom w:val="0"/>
      <w:divBdr>
        <w:top w:val="none" w:sz="0" w:space="0" w:color="auto"/>
        <w:left w:val="none" w:sz="0" w:space="0" w:color="auto"/>
        <w:bottom w:val="none" w:sz="0" w:space="0" w:color="auto"/>
        <w:right w:val="none" w:sz="0" w:space="0" w:color="auto"/>
      </w:divBdr>
    </w:div>
    <w:div w:id="1477794917">
      <w:bodyDiv w:val="1"/>
      <w:marLeft w:val="0"/>
      <w:marRight w:val="0"/>
      <w:marTop w:val="0"/>
      <w:marBottom w:val="0"/>
      <w:divBdr>
        <w:top w:val="none" w:sz="0" w:space="0" w:color="auto"/>
        <w:left w:val="none" w:sz="0" w:space="0" w:color="auto"/>
        <w:bottom w:val="none" w:sz="0" w:space="0" w:color="auto"/>
        <w:right w:val="none" w:sz="0" w:space="0" w:color="auto"/>
      </w:divBdr>
    </w:div>
    <w:div w:id="1478185162">
      <w:bodyDiv w:val="1"/>
      <w:marLeft w:val="0"/>
      <w:marRight w:val="0"/>
      <w:marTop w:val="0"/>
      <w:marBottom w:val="0"/>
      <w:divBdr>
        <w:top w:val="none" w:sz="0" w:space="0" w:color="auto"/>
        <w:left w:val="none" w:sz="0" w:space="0" w:color="auto"/>
        <w:bottom w:val="none" w:sz="0" w:space="0" w:color="auto"/>
        <w:right w:val="none" w:sz="0" w:space="0" w:color="auto"/>
      </w:divBdr>
    </w:div>
    <w:div w:id="1479803593">
      <w:bodyDiv w:val="1"/>
      <w:marLeft w:val="0"/>
      <w:marRight w:val="0"/>
      <w:marTop w:val="0"/>
      <w:marBottom w:val="0"/>
      <w:divBdr>
        <w:top w:val="none" w:sz="0" w:space="0" w:color="auto"/>
        <w:left w:val="none" w:sz="0" w:space="0" w:color="auto"/>
        <w:bottom w:val="none" w:sz="0" w:space="0" w:color="auto"/>
        <w:right w:val="none" w:sz="0" w:space="0" w:color="auto"/>
      </w:divBdr>
    </w:div>
    <w:div w:id="1482961067">
      <w:bodyDiv w:val="1"/>
      <w:marLeft w:val="0"/>
      <w:marRight w:val="0"/>
      <w:marTop w:val="0"/>
      <w:marBottom w:val="0"/>
      <w:divBdr>
        <w:top w:val="none" w:sz="0" w:space="0" w:color="auto"/>
        <w:left w:val="none" w:sz="0" w:space="0" w:color="auto"/>
        <w:bottom w:val="none" w:sz="0" w:space="0" w:color="auto"/>
        <w:right w:val="none" w:sz="0" w:space="0" w:color="auto"/>
      </w:divBdr>
    </w:div>
    <w:div w:id="1483498521">
      <w:bodyDiv w:val="1"/>
      <w:marLeft w:val="0"/>
      <w:marRight w:val="0"/>
      <w:marTop w:val="0"/>
      <w:marBottom w:val="0"/>
      <w:divBdr>
        <w:top w:val="none" w:sz="0" w:space="0" w:color="auto"/>
        <w:left w:val="none" w:sz="0" w:space="0" w:color="auto"/>
        <w:bottom w:val="none" w:sz="0" w:space="0" w:color="auto"/>
        <w:right w:val="none" w:sz="0" w:space="0" w:color="auto"/>
      </w:divBdr>
    </w:div>
    <w:div w:id="1485506199">
      <w:bodyDiv w:val="1"/>
      <w:marLeft w:val="0"/>
      <w:marRight w:val="0"/>
      <w:marTop w:val="0"/>
      <w:marBottom w:val="0"/>
      <w:divBdr>
        <w:top w:val="none" w:sz="0" w:space="0" w:color="auto"/>
        <w:left w:val="none" w:sz="0" w:space="0" w:color="auto"/>
        <w:bottom w:val="none" w:sz="0" w:space="0" w:color="auto"/>
        <w:right w:val="none" w:sz="0" w:space="0" w:color="auto"/>
      </w:divBdr>
    </w:div>
    <w:div w:id="1489325972">
      <w:bodyDiv w:val="1"/>
      <w:marLeft w:val="0"/>
      <w:marRight w:val="0"/>
      <w:marTop w:val="0"/>
      <w:marBottom w:val="0"/>
      <w:divBdr>
        <w:top w:val="none" w:sz="0" w:space="0" w:color="auto"/>
        <w:left w:val="none" w:sz="0" w:space="0" w:color="auto"/>
        <w:bottom w:val="none" w:sz="0" w:space="0" w:color="auto"/>
        <w:right w:val="none" w:sz="0" w:space="0" w:color="auto"/>
      </w:divBdr>
    </w:div>
    <w:div w:id="1492526450">
      <w:bodyDiv w:val="1"/>
      <w:marLeft w:val="0"/>
      <w:marRight w:val="0"/>
      <w:marTop w:val="0"/>
      <w:marBottom w:val="0"/>
      <w:divBdr>
        <w:top w:val="none" w:sz="0" w:space="0" w:color="auto"/>
        <w:left w:val="none" w:sz="0" w:space="0" w:color="auto"/>
        <w:bottom w:val="none" w:sz="0" w:space="0" w:color="auto"/>
        <w:right w:val="none" w:sz="0" w:space="0" w:color="auto"/>
      </w:divBdr>
    </w:div>
    <w:div w:id="1493836582">
      <w:bodyDiv w:val="1"/>
      <w:marLeft w:val="0"/>
      <w:marRight w:val="0"/>
      <w:marTop w:val="0"/>
      <w:marBottom w:val="0"/>
      <w:divBdr>
        <w:top w:val="none" w:sz="0" w:space="0" w:color="auto"/>
        <w:left w:val="none" w:sz="0" w:space="0" w:color="auto"/>
        <w:bottom w:val="none" w:sz="0" w:space="0" w:color="auto"/>
        <w:right w:val="none" w:sz="0" w:space="0" w:color="auto"/>
      </w:divBdr>
    </w:div>
    <w:div w:id="1496453474">
      <w:bodyDiv w:val="1"/>
      <w:marLeft w:val="0"/>
      <w:marRight w:val="0"/>
      <w:marTop w:val="0"/>
      <w:marBottom w:val="0"/>
      <w:divBdr>
        <w:top w:val="none" w:sz="0" w:space="0" w:color="auto"/>
        <w:left w:val="none" w:sz="0" w:space="0" w:color="auto"/>
        <w:bottom w:val="none" w:sz="0" w:space="0" w:color="auto"/>
        <w:right w:val="none" w:sz="0" w:space="0" w:color="auto"/>
      </w:divBdr>
    </w:div>
    <w:div w:id="1499081793">
      <w:bodyDiv w:val="1"/>
      <w:marLeft w:val="0"/>
      <w:marRight w:val="0"/>
      <w:marTop w:val="0"/>
      <w:marBottom w:val="0"/>
      <w:divBdr>
        <w:top w:val="none" w:sz="0" w:space="0" w:color="auto"/>
        <w:left w:val="none" w:sz="0" w:space="0" w:color="auto"/>
        <w:bottom w:val="none" w:sz="0" w:space="0" w:color="auto"/>
        <w:right w:val="none" w:sz="0" w:space="0" w:color="auto"/>
      </w:divBdr>
    </w:div>
    <w:div w:id="1504316235">
      <w:bodyDiv w:val="1"/>
      <w:marLeft w:val="0"/>
      <w:marRight w:val="0"/>
      <w:marTop w:val="0"/>
      <w:marBottom w:val="0"/>
      <w:divBdr>
        <w:top w:val="none" w:sz="0" w:space="0" w:color="auto"/>
        <w:left w:val="none" w:sz="0" w:space="0" w:color="auto"/>
        <w:bottom w:val="none" w:sz="0" w:space="0" w:color="auto"/>
        <w:right w:val="none" w:sz="0" w:space="0" w:color="auto"/>
      </w:divBdr>
    </w:div>
    <w:div w:id="1509440341">
      <w:bodyDiv w:val="1"/>
      <w:marLeft w:val="0"/>
      <w:marRight w:val="0"/>
      <w:marTop w:val="0"/>
      <w:marBottom w:val="0"/>
      <w:divBdr>
        <w:top w:val="none" w:sz="0" w:space="0" w:color="auto"/>
        <w:left w:val="none" w:sz="0" w:space="0" w:color="auto"/>
        <w:bottom w:val="none" w:sz="0" w:space="0" w:color="auto"/>
        <w:right w:val="none" w:sz="0" w:space="0" w:color="auto"/>
      </w:divBdr>
    </w:div>
    <w:div w:id="1510217709">
      <w:bodyDiv w:val="1"/>
      <w:marLeft w:val="0"/>
      <w:marRight w:val="0"/>
      <w:marTop w:val="0"/>
      <w:marBottom w:val="0"/>
      <w:divBdr>
        <w:top w:val="none" w:sz="0" w:space="0" w:color="auto"/>
        <w:left w:val="none" w:sz="0" w:space="0" w:color="auto"/>
        <w:bottom w:val="none" w:sz="0" w:space="0" w:color="auto"/>
        <w:right w:val="none" w:sz="0" w:space="0" w:color="auto"/>
      </w:divBdr>
    </w:div>
    <w:div w:id="1510363202">
      <w:bodyDiv w:val="1"/>
      <w:marLeft w:val="0"/>
      <w:marRight w:val="0"/>
      <w:marTop w:val="0"/>
      <w:marBottom w:val="0"/>
      <w:divBdr>
        <w:top w:val="none" w:sz="0" w:space="0" w:color="auto"/>
        <w:left w:val="none" w:sz="0" w:space="0" w:color="auto"/>
        <w:bottom w:val="none" w:sz="0" w:space="0" w:color="auto"/>
        <w:right w:val="none" w:sz="0" w:space="0" w:color="auto"/>
      </w:divBdr>
    </w:div>
    <w:div w:id="1514491141">
      <w:bodyDiv w:val="1"/>
      <w:marLeft w:val="0"/>
      <w:marRight w:val="0"/>
      <w:marTop w:val="0"/>
      <w:marBottom w:val="0"/>
      <w:divBdr>
        <w:top w:val="none" w:sz="0" w:space="0" w:color="auto"/>
        <w:left w:val="none" w:sz="0" w:space="0" w:color="auto"/>
        <w:bottom w:val="none" w:sz="0" w:space="0" w:color="auto"/>
        <w:right w:val="none" w:sz="0" w:space="0" w:color="auto"/>
      </w:divBdr>
    </w:div>
    <w:div w:id="1514996422">
      <w:bodyDiv w:val="1"/>
      <w:marLeft w:val="0"/>
      <w:marRight w:val="0"/>
      <w:marTop w:val="0"/>
      <w:marBottom w:val="0"/>
      <w:divBdr>
        <w:top w:val="none" w:sz="0" w:space="0" w:color="auto"/>
        <w:left w:val="none" w:sz="0" w:space="0" w:color="auto"/>
        <w:bottom w:val="none" w:sz="0" w:space="0" w:color="auto"/>
        <w:right w:val="none" w:sz="0" w:space="0" w:color="auto"/>
      </w:divBdr>
    </w:div>
    <w:div w:id="1520464702">
      <w:bodyDiv w:val="1"/>
      <w:marLeft w:val="0"/>
      <w:marRight w:val="0"/>
      <w:marTop w:val="0"/>
      <w:marBottom w:val="0"/>
      <w:divBdr>
        <w:top w:val="none" w:sz="0" w:space="0" w:color="auto"/>
        <w:left w:val="none" w:sz="0" w:space="0" w:color="auto"/>
        <w:bottom w:val="none" w:sz="0" w:space="0" w:color="auto"/>
        <w:right w:val="none" w:sz="0" w:space="0" w:color="auto"/>
      </w:divBdr>
    </w:div>
    <w:div w:id="1529753246">
      <w:bodyDiv w:val="1"/>
      <w:marLeft w:val="0"/>
      <w:marRight w:val="0"/>
      <w:marTop w:val="0"/>
      <w:marBottom w:val="0"/>
      <w:divBdr>
        <w:top w:val="none" w:sz="0" w:space="0" w:color="auto"/>
        <w:left w:val="none" w:sz="0" w:space="0" w:color="auto"/>
        <w:bottom w:val="none" w:sz="0" w:space="0" w:color="auto"/>
        <w:right w:val="none" w:sz="0" w:space="0" w:color="auto"/>
      </w:divBdr>
    </w:div>
    <w:div w:id="1533111516">
      <w:bodyDiv w:val="1"/>
      <w:marLeft w:val="0"/>
      <w:marRight w:val="0"/>
      <w:marTop w:val="0"/>
      <w:marBottom w:val="0"/>
      <w:divBdr>
        <w:top w:val="none" w:sz="0" w:space="0" w:color="auto"/>
        <w:left w:val="none" w:sz="0" w:space="0" w:color="auto"/>
        <w:bottom w:val="none" w:sz="0" w:space="0" w:color="auto"/>
        <w:right w:val="none" w:sz="0" w:space="0" w:color="auto"/>
      </w:divBdr>
    </w:div>
    <w:div w:id="1533768180">
      <w:bodyDiv w:val="1"/>
      <w:marLeft w:val="0"/>
      <w:marRight w:val="0"/>
      <w:marTop w:val="0"/>
      <w:marBottom w:val="0"/>
      <w:divBdr>
        <w:top w:val="none" w:sz="0" w:space="0" w:color="auto"/>
        <w:left w:val="none" w:sz="0" w:space="0" w:color="auto"/>
        <w:bottom w:val="none" w:sz="0" w:space="0" w:color="auto"/>
        <w:right w:val="none" w:sz="0" w:space="0" w:color="auto"/>
      </w:divBdr>
    </w:div>
    <w:div w:id="1539469691">
      <w:bodyDiv w:val="1"/>
      <w:marLeft w:val="0"/>
      <w:marRight w:val="0"/>
      <w:marTop w:val="0"/>
      <w:marBottom w:val="0"/>
      <w:divBdr>
        <w:top w:val="none" w:sz="0" w:space="0" w:color="auto"/>
        <w:left w:val="none" w:sz="0" w:space="0" w:color="auto"/>
        <w:bottom w:val="none" w:sz="0" w:space="0" w:color="auto"/>
        <w:right w:val="none" w:sz="0" w:space="0" w:color="auto"/>
      </w:divBdr>
    </w:div>
    <w:div w:id="1540127960">
      <w:bodyDiv w:val="1"/>
      <w:marLeft w:val="0"/>
      <w:marRight w:val="0"/>
      <w:marTop w:val="0"/>
      <w:marBottom w:val="0"/>
      <w:divBdr>
        <w:top w:val="none" w:sz="0" w:space="0" w:color="auto"/>
        <w:left w:val="none" w:sz="0" w:space="0" w:color="auto"/>
        <w:bottom w:val="none" w:sz="0" w:space="0" w:color="auto"/>
        <w:right w:val="none" w:sz="0" w:space="0" w:color="auto"/>
      </w:divBdr>
    </w:div>
    <w:div w:id="1540632374">
      <w:bodyDiv w:val="1"/>
      <w:marLeft w:val="0"/>
      <w:marRight w:val="0"/>
      <w:marTop w:val="0"/>
      <w:marBottom w:val="0"/>
      <w:divBdr>
        <w:top w:val="none" w:sz="0" w:space="0" w:color="auto"/>
        <w:left w:val="none" w:sz="0" w:space="0" w:color="auto"/>
        <w:bottom w:val="none" w:sz="0" w:space="0" w:color="auto"/>
        <w:right w:val="none" w:sz="0" w:space="0" w:color="auto"/>
      </w:divBdr>
    </w:div>
    <w:div w:id="1541822280">
      <w:bodyDiv w:val="1"/>
      <w:marLeft w:val="0"/>
      <w:marRight w:val="0"/>
      <w:marTop w:val="0"/>
      <w:marBottom w:val="0"/>
      <w:divBdr>
        <w:top w:val="none" w:sz="0" w:space="0" w:color="auto"/>
        <w:left w:val="none" w:sz="0" w:space="0" w:color="auto"/>
        <w:bottom w:val="none" w:sz="0" w:space="0" w:color="auto"/>
        <w:right w:val="none" w:sz="0" w:space="0" w:color="auto"/>
      </w:divBdr>
    </w:div>
    <w:div w:id="1550074518">
      <w:bodyDiv w:val="1"/>
      <w:marLeft w:val="0"/>
      <w:marRight w:val="0"/>
      <w:marTop w:val="0"/>
      <w:marBottom w:val="0"/>
      <w:divBdr>
        <w:top w:val="none" w:sz="0" w:space="0" w:color="auto"/>
        <w:left w:val="none" w:sz="0" w:space="0" w:color="auto"/>
        <w:bottom w:val="none" w:sz="0" w:space="0" w:color="auto"/>
        <w:right w:val="none" w:sz="0" w:space="0" w:color="auto"/>
      </w:divBdr>
    </w:div>
    <w:div w:id="1552619831">
      <w:bodyDiv w:val="1"/>
      <w:marLeft w:val="0"/>
      <w:marRight w:val="0"/>
      <w:marTop w:val="0"/>
      <w:marBottom w:val="0"/>
      <w:divBdr>
        <w:top w:val="none" w:sz="0" w:space="0" w:color="auto"/>
        <w:left w:val="none" w:sz="0" w:space="0" w:color="auto"/>
        <w:bottom w:val="none" w:sz="0" w:space="0" w:color="auto"/>
        <w:right w:val="none" w:sz="0" w:space="0" w:color="auto"/>
      </w:divBdr>
    </w:div>
    <w:div w:id="1555972067">
      <w:bodyDiv w:val="1"/>
      <w:marLeft w:val="0"/>
      <w:marRight w:val="0"/>
      <w:marTop w:val="0"/>
      <w:marBottom w:val="0"/>
      <w:divBdr>
        <w:top w:val="none" w:sz="0" w:space="0" w:color="auto"/>
        <w:left w:val="none" w:sz="0" w:space="0" w:color="auto"/>
        <w:bottom w:val="none" w:sz="0" w:space="0" w:color="auto"/>
        <w:right w:val="none" w:sz="0" w:space="0" w:color="auto"/>
      </w:divBdr>
    </w:div>
    <w:div w:id="1559123736">
      <w:bodyDiv w:val="1"/>
      <w:marLeft w:val="0"/>
      <w:marRight w:val="0"/>
      <w:marTop w:val="0"/>
      <w:marBottom w:val="0"/>
      <w:divBdr>
        <w:top w:val="none" w:sz="0" w:space="0" w:color="auto"/>
        <w:left w:val="none" w:sz="0" w:space="0" w:color="auto"/>
        <w:bottom w:val="none" w:sz="0" w:space="0" w:color="auto"/>
        <w:right w:val="none" w:sz="0" w:space="0" w:color="auto"/>
      </w:divBdr>
    </w:div>
    <w:div w:id="1562518687">
      <w:bodyDiv w:val="1"/>
      <w:marLeft w:val="0"/>
      <w:marRight w:val="0"/>
      <w:marTop w:val="0"/>
      <w:marBottom w:val="0"/>
      <w:divBdr>
        <w:top w:val="none" w:sz="0" w:space="0" w:color="auto"/>
        <w:left w:val="none" w:sz="0" w:space="0" w:color="auto"/>
        <w:bottom w:val="none" w:sz="0" w:space="0" w:color="auto"/>
        <w:right w:val="none" w:sz="0" w:space="0" w:color="auto"/>
      </w:divBdr>
    </w:div>
    <w:div w:id="1567184472">
      <w:bodyDiv w:val="1"/>
      <w:marLeft w:val="0"/>
      <w:marRight w:val="0"/>
      <w:marTop w:val="0"/>
      <w:marBottom w:val="0"/>
      <w:divBdr>
        <w:top w:val="none" w:sz="0" w:space="0" w:color="auto"/>
        <w:left w:val="none" w:sz="0" w:space="0" w:color="auto"/>
        <w:bottom w:val="none" w:sz="0" w:space="0" w:color="auto"/>
        <w:right w:val="none" w:sz="0" w:space="0" w:color="auto"/>
      </w:divBdr>
    </w:div>
    <w:div w:id="1567452139">
      <w:bodyDiv w:val="1"/>
      <w:marLeft w:val="0"/>
      <w:marRight w:val="0"/>
      <w:marTop w:val="0"/>
      <w:marBottom w:val="0"/>
      <w:divBdr>
        <w:top w:val="none" w:sz="0" w:space="0" w:color="auto"/>
        <w:left w:val="none" w:sz="0" w:space="0" w:color="auto"/>
        <w:bottom w:val="none" w:sz="0" w:space="0" w:color="auto"/>
        <w:right w:val="none" w:sz="0" w:space="0" w:color="auto"/>
      </w:divBdr>
    </w:div>
    <w:div w:id="1567911623">
      <w:bodyDiv w:val="1"/>
      <w:marLeft w:val="0"/>
      <w:marRight w:val="0"/>
      <w:marTop w:val="0"/>
      <w:marBottom w:val="0"/>
      <w:divBdr>
        <w:top w:val="none" w:sz="0" w:space="0" w:color="auto"/>
        <w:left w:val="none" w:sz="0" w:space="0" w:color="auto"/>
        <w:bottom w:val="none" w:sz="0" w:space="0" w:color="auto"/>
        <w:right w:val="none" w:sz="0" w:space="0" w:color="auto"/>
      </w:divBdr>
    </w:div>
    <w:div w:id="1568347285">
      <w:bodyDiv w:val="1"/>
      <w:marLeft w:val="0"/>
      <w:marRight w:val="0"/>
      <w:marTop w:val="0"/>
      <w:marBottom w:val="0"/>
      <w:divBdr>
        <w:top w:val="none" w:sz="0" w:space="0" w:color="auto"/>
        <w:left w:val="none" w:sz="0" w:space="0" w:color="auto"/>
        <w:bottom w:val="none" w:sz="0" w:space="0" w:color="auto"/>
        <w:right w:val="none" w:sz="0" w:space="0" w:color="auto"/>
      </w:divBdr>
    </w:div>
    <w:div w:id="1569071766">
      <w:bodyDiv w:val="1"/>
      <w:marLeft w:val="0"/>
      <w:marRight w:val="0"/>
      <w:marTop w:val="0"/>
      <w:marBottom w:val="0"/>
      <w:divBdr>
        <w:top w:val="none" w:sz="0" w:space="0" w:color="auto"/>
        <w:left w:val="none" w:sz="0" w:space="0" w:color="auto"/>
        <w:bottom w:val="none" w:sz="0" w:space="0" w:color="auto"/>
        <w:right w:val="none" w:sz="0" w:space="0" w:color="auto"/>
      </w:divBdr>
    </w:div>
    <w:div w:id="1569148758">
      <w:bodyDiv w:val="1"/>
      <w:marLeft w:val="0"/>
      <w:marRight w:val="0"/>
      <w:marTop w:val="0"/>
      <w:marBottom w:val="0"/>
      <w:divBdr>
        <w:top w:val="none" w:sz="0" w:space="0" w:color="auto"/>
        <w:left w:val="none" w:sz="0" w:space="0" w:color="auto"/>
        <w:bottom w:val="none" w:sz="0" w:space="0" w:color="auto"/>
        <w:right w:val="none" w:sz="0" w:space="0" w:color="auto"/>
      </w:divBdr>
    </w:div>
    <w:div w:id="1571766480">
      <w:bodyDiv w:val="1"/>
      <w:marLeft w:val="0"/>
      <w:marRight w:val="0"/>
      <w:marTop w:val="0"/>
      <w:marBottom w:val="0"/>
      <w:divBdr>
        <w:top w:val="none" w:sz="0" w:space="0" w:color="auto"/>
        <w:left w:val="none" w:sz="0" w:space="0" w:color="auto"/>
        <w:bottom w:val="none" w:sz="0" w:space="0" w:color="auto"/>
        <w:right w:val="none" w:sz="0" w:space="0" w:color="auto"/>
      </w:divBdr>
    </w:div>
    <w:div w:id="1573782705">
      <w:bodyDiv w:val="1"/>
      <w:marLeft w:val="0"/>
      <w:marRight w:val="0"/>
      <w:marTop w:val="0"/>
      <w:marBottom w:val="0"/>
      <w:divBdr>
        <w:top w:val="none" w:sz="0" w:space="0" w:color="auto"/>
        <w:left w:val="none" w:sz="0" w:space="0" w:color="auto"/>
        <w:bottom w:val="none" w:sz="0" w:space="0" w:color="auto"/>
        <w:right w:val="none" w:sz="0" w:space="0" w:color="auto"/>
      </w:divBdr>
    </w:div>
    <w:div w:id="1573926638">
      <w:bodyDiv w:val="1"/>
      <w:marLeft w:val="0"/>
      <w:marRight w:val="0"/>
      <w:marTop w:val="0"/>
      <w:marBottom w:val="0"/>
      <w:divBdr>
        <w:top w:val="none" w:sz="0" w:space="0" w:color="auto"/>
        <w:left w:val="none" w:sz="0" w:space="0" w:color="auto"/>
        <w:bottom w:val="none" w:sz="0" w:space="0" w:color="auto"/>
        <w:right w:val="none" w:sz="0" w:space="0" w:color="auto"/>
      </w:divBdr>
    </w:div>
    <w:div w:id="1574391323">
      <w:bodyDiv w:val="1"/>
      <w:marLeft w:val="0"/>
      <w:marRight w:val="0"/>
      <w:marTop w:val="0"/>
      <w:marBottom w:val="0"/>
      <w:divBdr>
        <w:top w:val="none" w:sz="0" w:space="0" w:color="auto"/>
        <w:left w:val="none" w:sz="0" w:space="0" w:color="auto"/>
        <w:bottom w:val="none" w:sz="0" w:space="0" w:color="auto"/>
        <w:right w:val="none" w:sz="0" w:space="0" w:color="auto"/>
      </w:divBdr>
    </w:div>
    <w:div w:id="1574857169">
      <w:bodyDiv w:val="1"/>
      <w:marLeft w:val="0"/>
      <w:marRight w:val="0"/>
      <w:marTop w:val="0"/>
      <w:marBottom w:val="0"/>
      <w:divBdr>
        <w:top w:val="none" w:sz="0" w:space="0" w:color="auto"/>
        <w:left w:val="none" w:sz="0" w:space="0" w:color="auto"/>
        <w:bottom w:val="none" w:sz="0" w:space="0" w:color="auto"/>
        <w:right w:val="none" w:sz="0" w:space="0" w:color="auto"/>
      </w:divBdr>
    </w:div>
    <w:div w:id="1575355656">
      <w:bodyDiv w:val="1"/>
      <w:marLeft w:val="0"/>
      <w:marRight w:val="0"/>
      <w:marTop w:val="0"/>
      <w:marBottom w:val="0"/>
      <w:divBdr>
        <w:top w:val="none" w:sz="0" w:space="0" w:color="auto"/>
        <w:left w:val="none" w:sz="0" w:space="0" w:color="auto"/>
        <w:bottom w:val="none" w:sz="0" w:space="0" w:color="auto"/>
        <w:right w:val="none" w:sz="0" w:space="0" w:color="auto"/>
      </w:divBdr>
    </w:div>
    <w:div w:id="1581913374">
      <w:bodyDiv w:val="1"/>
      <w:marLeft w:val="0"/>
      <w:marRight w:val="0"/>
      <w:marTop w:val="0"/>
      <w:marBottom w:val="0"/>
      <w:divBdr>
        <w:top w:val="none" w:sz="0" w:space="0" w:color="auto"/>
        <w:left w:val="none" w:sz="0" w:space="0" w:color="auto"/>
        <w:bottom w:val="none" w:sz="0" w:space="0" w:color="auto"/>
        <w:right w:val="none" w:sz="0" w:space="0" w:color="auto"/>
      </w:divBdr>
    </w:div>
    <w:div w:id="1585604892">
      <w:bodyDiv w:val="1"/>
      <w:marLeft w:val="0"/>
      <w:marRight w:val="0"/>
      <w:marTop w:val="0"/>
      <w:marBottom w:val="0"/>
      <w:divBdr>
        <w:top w:val="none" w:sz="0" w:space="0" w:color="auto"/>
        <w:left w:val="none" w:sz="0" w:space="0" w:color="auto"/>
        <w:bottom w:val="none" w:sz="0" w:space="0" w:color="auto"/>
        <w:right w:val="none" w:sz="0" w:space="0" w:color="auto"/>
      </w:divBdr>
    </w:div>
    <w:div w:id="1585803563">
      <w:bodyDiv w:val="1"/>
      <w:marLeft w:val="0"/>
      <w:marRight w:val="0"/>
      <w:marTop w:val="0"/>
      <w:marBottom w:val="0"/>
      <w:divBdr>
        <w:top w:val="none" w:sz="0" w:space="0" w:color="auto"/>
        <w:left w:val="none" w:sz="0" w:space="0" w:color="auto"/>
        <w:bottom w:val="none" w:sz="0" w:space="0" w:color="auto"/>
        <w:right w:val="none" w:sz="0" w:space="0" w:color="auto"/>
      </w:divBdr>
    </w:div>
    <w:div w:id="1586109932">
      <w:bodyDiv w:val="1"/>
      <w:marLeft w:val="0"/>
      <w:marRight w:val="0"/>
      <w:marTop w:val="0"/>
      <w:marBottom w:val="0"/>
      <w:divBdr>
        <w:top w:val="none" w:sz="0" w:space="0" w:color="auto"/>
        <w:left w:val="none" w:sz="0" w:space="0" w:color="auto"/>
        <w:bottom w:val="none" w:sz="0" w:space="0" w:color="auto"/>
        <w:right w:val="none" w:sz="0" w:space="0" w:color="auto"/>
      </w:divBdr>
    </w:div>
    <w:div w:id="1586764772">
      <w:bodyDiv w:val="1"/>
      <w:marLeft w:val="0"/>
      <w:marRight w:val="0"/>
      <w:marTop w:val="0"/>
      <w:marBottom w:val="0"/>
      <w:divBdr>
        <w:top w:val="none" w:sz="0" w:space="0" w:color="auto"/>
        <w:left w:val="none" w:sz="0" w:space="0" w:color="auto"/>
        <w:bottom w:val="none" w:sz="0" w:space="0" w:color="auto"/>
        <w:right w:val="none" w:sz="0" w:space="0" w:color="auto"/>
      </w:divBdr>
    </w:div>
    <w:div w:id="1588802678">
      <w:bodyDiv w:val="1"/>
      <w:marLeft w:val="0"/>
      <w:marRight w:val="0"/>
      <w:marTop w:val="0"/>
      <w:marBottom w:val="0"/>
      <w:divBdr>
        <w:top w:val="none" w:sz="0" w:space="0" w:color="auto"/>
        <w:left w:val="none" w:sz="0" w:space="0" w:color="auto"/>
        <w:bottom w:val="none" w:sz="0" w:space="0" w:color="auto"/>
        <w:right w:val="none" w:sz="0" w:space="0" w:color="auto"/>
      </w:divBdr>
    </w:div>
    <w:div w:id="1590775361">
      <w:bodyDiv w:val="1"/>
      <w:marLeft w:val="0"/>
      <w:marRight w:val="0"/>
      <w:marTop w:val="0"/>
      <w:marBottom w:val="0"/>
      <w:divBdr>
        <w:top w:val="none" w:sz="0" w:space="0" w:color="auto"/>
        <w:left w:val="none" w:sz="0" w:space="0" w:color="auto"/>
        <w:bottom w:val="none" w:sz="0" w:space="0" w:color="auto"/>
        <w:right w:val="none" w:sz="0" w:space="0" w:color="auto"/>
      </w:divBdr>
    </w:div>
    <w:div w:id="1595505157">
      <w:bodyDiv w:val="1"/>
      <w:marLeft w:val="0"/>
      <w:marRight w:val="0"/>
      <w:marTop w:val="0"/>
      <w:marBottom w:val="0"/>
      <w:divBdr>
        <w:top w:val="none" w:sz="0" w:space="0" w:color="auto"/>
        <w:left w:val="none" w:sz="0" w:space="0" w:color="auto"/>
        <w:bottom w:val="none" w:sz="0" w:space="0" w:color="auto"/>
        <w:right w:val="none" w:sz="0" w:space="0" w:color="auto"/>
      </w:divBdr>
    </w:div>
    <w:div w:id="1601911675">
      <w:bodyDiv w:val="1"/>
      <w:marLeft w:val="0"/>
      <w:marRight w:val="0"/>
      <w:marTop w:val="0"/>
      <w:marBottom w:val="0"/>
      <w:divBdr>
        <w:top w:val="none" w:sz="0" w:space="0" w:color="auto"/>
        <w:left w:val="none" w:sz="0" w:space="0" w:color="auto"/>
        <w:bottom w:val="none" w:sz="0" w:space="0" w:color="auto"/>
        <w:right w:val="none" w:sz="0" w:space="0" w:color="auto"/>
      </w:divBdr>
    </w:div>
    <w:div w:id="1605653221">
      <w:bodyDiv w:val="1"/>
      <w:marLeft w:val="0"/>
      <w:marRight w:val="0"/>
      <w:marTop w:val="0"/>
      <w:marBottom w:val="0"/>
      <w:divBdr>
        <w:top w:val="none" w:sz="0" w:space="0" w:color="auto"/>
        <w:left w:val="none" w:sz="0" w:space="0" w:color="auto"/>
        <w:bottom w:val="none" w:sz="0" w:space="0" w:color="auto"/>
        <w:right w:val="none" w:sz="0" w:space="0" w:color="auto"/>
      </w:divBdr>
    </w:div>
    <w:div w:id="1607345080">
      <w:bodyDiv w:val="1"/>
      <w:marLeft w:val="0"/>
      <w:marRight w:val="0"/>
      <w:marTop w:val="0"/>
      <w:marBottom w:val="0"/>
      <w:divBdr>
        <w:top w:val="none" w:sz="0" w:space="0" w:color="auto"/>
        <w:left w:val="none" w:sz="0" w:space="0" w:color="auto"/>
        <w:bottom w:val="none" w:sz="0" w:space="0" w:color="auto"/>
        <w:right w:val="none" w:sz="0" w:space="0" w:color="auto"/>
      </w:divBdr>
    </w:div>
    <w:div w:id="1615553284">
      <w:bodyDiv w:val="1"/>
      <w:marLeft w:val="0"/>
      <w:marRight w:val="0"/>
      <w:marTop w:val="0"/>
      <w:marBottom w:val="0"/>
      <w:divBdr>
        <w:top w:val="none" w:sz="0" w:space="0" w:color="auto"/>
        <w:left w:val="none" w:sz="0" w:space="0" w:color="auto"/>
        <w:bottom w:val="none" w:sz="0" w:space="0" w:color="auto"/>
        <w:right w:val="none" w:sz="0" w:space="0" w:color="auto"/>
      </w:divBdr>
    </w:div>
    <w:div w:id="1622104924">
      <w:bodyDiv w:val="1"/>
      <w:marLeft w:val="0"/>
      <w:marRight w:val="0"/>
      <w:marTop w:val="0"/>
      <w:marBottom w:val="0"/>
      <w:divBdr>
        <w:top w:val="none" w:sz="0" w:space="0" w:color="auto"/>
        <w:left w:val="none" w:sz="0" w:space="0" w:color="auto"/>
        <w:bottom w:val="none" w:sz="0" w:space="0" w:color="auto"/>
        <w:right w:val="none" w:sz="0" w:space="0" w:color="auto"/>
      </w:divBdr>
    </w:div>
    <w:div w:id="1624383762">
      <w:bodyDiv w:val="1"/>
      <w:marLeft w:val="0"/>
      <w:marRight w:val="0"/>
      <w:marTop w:val="0"/>
      <w:marBottom w:val="0"/>
      <w:divBdr>
        <w:top w:val="none" w:sz="0" w:space="0" w:color="auto"/>
        <w:left w:val="none" w:sz="0" w:space="0" w:color="auto"/>
        <w:bottom w:val="none" w:sz="0" w:space="0" w:color="auto"/>
        <w:right w:val="none" w:sz="0" w:space="0" w:color="auto"/>
      </w:divBdr>
    </w:div>
    <w:div w:id="1632319223">
      <w:bodyDiv w:val="1"/>
      <w:marLeft w:val="0"/>
      <w:marRight w:val="0"/>
      <w:marTop w:val="0"/>
      <w:marBottom w:val="0"/>
      <w:divBdr>
        <w:top w:val="none" w:sz="0" w:space="0" w:color="auto"/>
        <w:left w:val="none" w:sz="0" w:space="0" w:color="auto"/>
        <w:bottom w:val="none" w:sz="0" w:space="0" w:color="auto"/>
        <w:right w:val="none" w:sz="0" w:space="0" w:color="auto"/>
      </w:divBdr>
    </w:div>
    <w:div w:id="1633553524">
      <w:bodyDiv w:val="1"/>
      <w:marLeft w:val="0"/>
      <w:marRight w:val="0"/>
      <w:marTop w:val="0"/>
      <w:marBottom w:val="0"/>
      <w:divBdr>
        <w:top w:val="none" w:sz="0" w:space="0" w:color="auto"/>
        <w:left w:val="none" w:sz="0" w:space="0" w:color="auto"/>
        <w:bottom w:val="none" w:sz="0" w:space="0" w:color="auto"/>
        <w:right w:val="none" w:sz="0" w:space="0" w:color="auto"/>
      </w:divBdr>
    </w:div>
    <w:div w:id="1641223376">
      <w:bodyDiv w:val="1"/>
      <w:marLeft w:val="0"/>
      <w:marRight w:val="0"/>
      <w:marTop w:val="0"/>
      <w:marBottom w:val="0"/>
      <w:divBdr>
        <w:top w:val="none" w:sz="0" w:space="0" w:color="auto"/>
        <w:left w:val="none" w:sz="0" w:space="0" w:color="auto"/>
        <w:bottom w:val="none" w:sz="0" w:space="0" w:color="auto"/>
        <w:right w:val="none" w:sz="0" w:space="0" w:color="auto"/>
      </w:divBdr>
    </w:div>
    <w:div w:id="1642154963">
      <w:bodyDiv w:val="1"/>
      <w:marLeft w:val="0"/>
      <w:marRight w:val="0"/>
      <w:marTop w:val="0"/>
      <w:marBottom w:val="0"/>
      <w:divBdr>
        <w:top w:val="none" w:sz="0" w:space="0" w:color="auto"/>
        <w:left w:val="none" w:sz="0" w:space="0" w:color="auto"/>
        <w:bottom w:val="none" w:sz="0" w:space="0" w:color="auto"/>
        <w:right w:val="none" w:sz="0" w:space="0" w:color="auto"/>
      </w:divBdr>
    </w:div>
    <w:div w:id="1642534852">
      <w:bodyDiv w:val="1"/>
      <w:marLeft w:val="0"/>
      <w:marRight w:val="0"/>
      <w:marTop w:val="0"/>
      <w:marBottom w:val="0"/>
      <w:divBdr>
        <w:top w:val="none" w:sz="0" w:space="0" w:color="auto"/>
        <w:left w:val="none" w:sz="0" w:space="0" w:color="auto"/>
        <w:bottom w:val="none" w:sz="0" w:space="0" w:color="auto"/>
        <w:right w:val="none" w:sz="0" w:space="0" w:color="auto"/>
      </w:divBdr>
    </w:div>
    <w:div w:id="1643971138">
      <w:bodyDiv w:val="1"/>
      <w:marLeft w:val="0"/>
      <w:marRight w:val="0"/>
      <w:marTop w:val="0"/>
      <w:marBottom w:val="0"/>
      <w:divBdr>
        <w:top w:val="none" w:sz="0" w:space="0" w:color="auto"/>
        <w:left w:val="none" w:sz="0" w:space="0" w:color="auto"/>
        <w:bottom w:val="none" w:sz="0" w:space="0" w:color="auto"/>
        <w:right w:val="none" w:sz="0" w:space="0" w:color="auto"/>
      </w:divBdr>
    </w:div>
    <w:div w:id="1649939981">
      <w:bodyDiv w:val="1"/>
      <w:marLeft w:val="0"/>
      <w:marRight w:val="0"/>
      <w:marTop w:val="0"/>
      <w:marBottom w:val="0"/>
      <w:divBdr>
        <w:top w:val="none" w:sz="0" w:space="0" w:color="auto"/>
        <w:left w:val="none" w:sz="0" w:space="0" w:color="auto"/>
        <w:bottom w:val="none" w:sz="0" w:space="0" w:color="auto"/>
        <w:right w:val="none" w:sz="0" w:space="0" w:color="auto"/>
      </w:divBdr>
    </w:div>
    <w:div w:id="1651787927">
      <w:bodyDiv w:val="1"/>
      <w:marLeft w:val="0"/>
      <w:marRight w:val="0"/>
      <w:marTop w:val="0"/>
      <w:marBottom w:val="0"/>
      <w:divBdr>
        <w:top w:val="none" w:sz="0" w:space="0" w:color="auto"/>
        <w:left w:val="none" w:sz="0" w:space="0" w:color="auto"/>
        <w:bottom w:val="none" w:sz="0" w:space="0" w:color="auto"/>
        <w:right w:val="none" w:sz="0" w:space="0" w:color="auto"/>
      </w:divBdr>
    </w:div>
    <w:div w:id="1658344329">
      <w:bodyDiv w:val="1"/>
      <w:marLeft w:val="0"/>
      <w:marRight w:val="0"/>
      <w:marTop w:val="0"/>
      <w:marBottom w:val="0"/>
      <w:divBdr>
        <w:top w:val="none" w:sz="0" w:space="0" w:color="auto"/>
        <w:left w:val="none" w:sz="0" w:space="0" w:color="auto"/>
        <w:bottom w:val="none" w:sz="0" w:space="0" w:color="auto"/>
        <w:right w:val="none" w:sz="0" w:space="0" w:color="auto"/>
      </w:divBdr>
    </w:div>
    <w:div w:id="1659964828">
      <w:bodyDiv w:val="1"/>
      <w:marLeft w:val="0"/>
      <w:marRight w:val="0"/>
      <w:marTop w:val="0"/>
      <w:marBottom w:val="0"/>
      <w:divBdr>
        <w:top w:val="none" w:sz="0" w:space="0" w:color="auto"/>
        <w:left w:val="none" w:sz="0" w:space="0" w:color="auto"/>
        <w:bottom w:val="none" w:sz="0" w:space="0" w:color="auto"/>
        <w:right w:val="none" w:sz="0" w:space="0" w:color="auto"/>
      </w:divBdr>
    </w:div>
    <w:div w:id="1661696162">
      <w:bodyDiv w:val="1"/>
      <w:marLeft w:val="0"/>
      <w:marRight w:val="0"/>
      <w:marTop w:val="0"/>
      <w:marBottom w:val="0"/>
      <w:divBdr>
        <w:top w:val="none" w:sz="0" w:space="0" w:color="auto"/>
        <w:left w:val="none" w:sz="0" w:space="0" w:color="auto"/>
        <w:bottom w:val="none" w:sz="0" w:space="0" w:color="auto"/>
        <w:right w:val="none" w:sz="0" w:space="0" w:color="auto"/>
      </w:divBdr>
    </w:div>
    <w:div w:id="1661806304">
      <w:bodyDiv w:val="1"/>
      <w:marLeft w:val="0"/>
      <w:marRight w:val="0"/>
      <w:marTop w:val="0"/>
      <w:marBottom w:val="0"/>
      <w:divBdr>
        <w:top w:val="none" w:sz="0" w:space="0" w:color="auto"/>
        <w:left w:val="none" w:sz="0" w:space="0" w:color="auto"/>
        <w:bottom w:val="none" w:sz="0" w:space="0" w:color="auto"/>
        <w:right w:val="none" w:sz="0" w:space="0" w:color="auto"/>
      </w:divBdr>
    </w:div>
    <w:div w:id="1662584758">
      <w:bodyDiv w:val="1"/>
      <w:marLeft w:val="0"/>
      <w:marRight w:val="0"/>
      <w:marTop w:val="0"/>
      <w:marBottom w:val="0"/>
      <w:divBdr>
        <w:top w:val="none" w:sz="0" w:space="0" w:color="auto"/>
        <w:left w:val="none" w:sz="0" w:space="0" w:color="auto"/>
        <w:bottom w:val="none" w:sz="0" w:space="0" w:color="auto"/>
        <w:right w:val="none" w:sz="0" w:space="0" w:color="auto"/>
      </w:divBdr>
    </w:div>
    <w:div w:id="1663436305">
      <w:bodyDiv w:val="1"/>
      <w:marLeft w:val="0"/>
      <w:marRight w:val="0"/>
      <w:marTop w:val="0"/>
      <w:marBottom w:val="0"/>
      <w:divBdr>
        <w:top w:val="none" w:sz="0" w:space="0" w:color="auto"/>
        <w:left w:val="none" w:sz="0" w:space="0" w:color="auto"/>
        <w:bottom w:val="none" w:sz="0" w:space="0" w:color="auto"/>
        <w:right w:val="none" w:sz="0" w:space="0" w:color="auto"/>
      </w:divBdr>
    </w:div>
    <w:div w:id="1663657159">
      <w:bodyDiv w:val="1"/>
      <w:marLeft w:val="0"/>
      <w:marRight w:val="0"/>
      <w:marTop w:val="0"/>
      <w:marBottom w:val="0"/>
      <w:divBdr>
        <w:top w:val="none" w:sz="0" w:space="0" w:color="auto"/>
        <w:left w:val="none" w:sz="0" w:space="0" w:color="auto"/>
        <w:bottom w:val="none" w:sz="0" w:space="0" w:color="auto"/>
        <w:right w:val="none" w:sz="0" w:space="0" w:color="auto"/>
      </w:divBdr>
    </w:div>
    <w:div w:id="1664896562">
      <w:bodyDiv w:val="1"/>
      <w:marLeft w:val="0"/>
      <w:marRight w:val="0"/>
      <w:marTop w:val="0"/>
      <w:marBottom w:val="0"/>
      <w:divBdr>
        <w:top w:val="none" w:sz="0" w:space="0" w:color="auto"/>
        <w:left w:val="none" w:sz="0" w:space="0" w:color="auto"/>
        <w:bottom w:val="none" w:sz="0" w:space="0" w:color="auto"/>
        <w:right w:val="none" w:sz="0" w:space="0" w:color="auto"/>
      </w:divBdr>
    </w:div>
    <w:div w:id="1665279606">
      <w:bodyDiv w:val="1"/>
      <w:marLeft w:val="0"/>
      <w:marRight w:val="0"/>
      <w:marTop w:val="0"/>
      <w:marBottom w:val="0"/>
      <w:divBdr>
        <w:top w:val="none" w:sz="0" w:space="0" w:color="auto"/>
        <w:left w:val="none" w:sz="0" w:space="0" w:color="auto"/>
        <w:bottom w:val="none" w:sz="0" w:space="0" w:color="auto"/>
        <w:right w:val="none" w:sz="0" w:space="0" w:color="auto"/>
      </w:divBdr>
    </w:div>
    <w:div w:id="1670986683">
      <w:bodyDiv w:val="1"/>
      <w:marLeft w:val="0"/>
      <w:marRight w:val="0"/>
      <w:marTop w:val="0"/>
      <w:marBottom w:val="0"/>
      <w:divBdr>
        <w:top w:val="none" w:sz="0" w:space="0" w:color="auto"/>
        <w:left w:val="none" w:sz="0" w:space="0" w:color="auto"/>
        <w:bottom w:val="none" w:sz="0" w:space="0" w:color="auto"/>
        <w:right w:val="none" w:sz="0" w:space="0" w:color="auto"/>
      </w:divBdr>
    </w:div>
    <w:div w:id="1674651354">
      <w:bodyDiv w:val="1"/>
      <w:marLeft w:val="0"/>
      <w:marRight w:val="0"/>
      <w:marTop w:val="0"/>
      <w:marBottom w:val="0"/>
      <w:divBdr>
        <w:top w:val="none" w:sz="0" w:space="0" w:color="auto"/>
        <w:left w:val="none" w:sz="0" w:space="0" w:color="auto"/>
        <w:bottom w:val="none" w:sz="0" w:space="0" w:color="auto"/>
        <w:right w:val="none" w:sz="0" w:space="0" w:color="auto"/>
      </w:divBdr>
    </w:div>
    <w:div w:id="1677613442">
      <w:bodyDiv w:val="1"/>
      <w:marLeft w:val="0"/>
      <w:marRight w:val="0"/>
      <w:marTop w:val="0"/>
      <w:marBottom w:val="0"/>
      <w:divBdr>
        <w:top w:val="none" w:sz="0" w:space="0" w:color="auto"/>
        <w:left w:val="none" w:sz="0" w:space="0" w:color="auto"/>
        <w:bottom w:val="none" w:sz="0" w:space="0" w:color="auto"/>
        <w:right w:val="none" w:sz="0" w:space="0" w:color="auto"/>
      </w:divBdr>
    </w:div>
    <w:div w:id="1677656726">
      <w:bodyDiv w:val="1"/>
      <w:marLeft w:val="0"/>
      <w:marRight w:val="0"/>
      <w:marTop w:val="0"/>
      <w:marBottom w:val="0"/>
      <w:divBdr>
        <w:top w:val="none" w:sz="0" w:space="0" w:color="auto"/>
        <w:left w:val="none" w:sz="0" w:space="0" w:color="auto"/>
        <w:bottom w:val="none" w:sz="0" w:space="0" w:color="auto"/>
        <w:right w:val="none" w:sz="0" w:space="0" w:color="auto"/>
      </w:divBdr>
    </w:div>
    <w:div w:id="1678850717">
      <w:bodyDiv w:val="1"/>
      <w:marLeft w:val="0"/>
      <w:marRight w:val="0"/>
      <w:marTop w:val="0"/>
      <w:marBottom w:val="0"/>
      <w:divBdr>
        <w:top w:val="none" w:sz="0" w:space="0" w:color="auto"/>
        <w:left w:val="none" w:sz="0" w:space="0" w:color="auto"/>
        <w:bottom w:val="none" w:sz="0" w:space="0" w:color="auto"/>
        <w:right w:val="none" w:sz="0" w:space="0" w:color="auto"/>
      </w:divBdr>
    </w:div>
    <w:div w:id="1682047863">
      <w:bodyDiv w:val="1"/>
      <w:marLeft w:val="0"/>
      <w:marRight w:val="0"/>
      <w:marTop w:val="0"/>
      <w:marBottom w:val="0"/>
      <w:divBdr>
        <w:top w:val="none" w:sz="0" w:space="0" w:color="auto"/>
        <w:left w:val="none" w:sz="0" w:space="0" w:color="auto"/>
        <w:bottom w:val="none" w:sz="0" w:space="0" w:color="auto"/>
        <w:right w:val="none" w:sz="0" w:space="0" w:color="auto"/>
      </w:divBdr>
    </w:div>
    <w:div w:id="1683701567">
      <w:bodyDiv w:val="1"/>
      <w:marLeft w:val="0"/>
      <w:marRight w:val="0"/>
      <w:marTop w:val="0"/>
      <w:marBottom w:val="0"/>
      <w:divBdr>
        <w:top w:val="none" w:sz="0" w:space="0" w:color="auto"/>
        <w:left w:val="none" w:sz="0" w:space="0" w:color="auto"/>
        <w:bottom w:val="none" w:sz="0" w:space="0" w:color="auto"/>
        <w:right w:val="none" w:sz="0" w:space="0" w:color="auto"/>
      </w:divBdr>
    </w:div>
    <w:div w:id="1689722628">
      <w:bodyDiv w:val="1"/>
      <w:marLeft w:val="0"/>
      <w:marRight w:val="0"/>
      <w:marTop w:val="0"/>
      <w:marBottom w:val="0"/>
      <w:divBdr>
        <w:top w:val="none" w:sz="0" w:space="0" w:color="auto"/>
        <w:left w:val="none" w:sz="0" w:space="0" w:color="auto"/>
        <w:bottom w:val="none" w:sz="0" w:space="0" w:color="auto"/>
        <w:right w:val="none" w:sz="0" w:space="0" w:color="auto"/>
      </w:divBdr>
    </w:div>
    <w:div w:id="1690062573">
      <w:bodyDiv w:val="1"/>
      <w:marLeft w:val="0"/>
      <w:marRight w:val="0"/>
      <w:marTop w:val="0"/>
      <w:marBottom w:val="0"/>
      <w:divBdr>
        <w:top w:val="none" w:sz="0" w:space="0" w:color="auto"/>
        <w:left w:val="none" w:sz="0" w:space="0" w:color="auto"/>
        <w:bottom w:val="none" w:sz="0" w:space="0" w:color="auto"/>
        <w:right w:val="none" w:sz="0" w:space="0" w:color="auto"/>
      </w:divBdr>
    </w:div>
    <w:div w:id="1690794616">
      <w:bodyDiv w:val="1"/>
      <w:marLeft w:val="0"/>
      <w:marRight w:val="0"/>
      <w:marTop w:val="0"/>
      <w:marBottom w:val="0"/>
      <w:divBdr>
        <w:top w:val="none" w:sz="0" w:space="0" w:color="auto"/>
        <w:left w:val="none" w:sz="0" w:space="0" w:color="auto"/>
        <w:bottom w:val="none" w:sz="0" w:space="0" w:color="auto"/>
        <w:right w:val="none" w:sz="0" w:space="0" w:color="auto"/>
      </w:divBdr>
    </w:div>
    <w:div w:id="1693073135">
      <w:bodyDiv w:val="1"/>
      <w:marLeft w:val="0"/>
      <w:marRight w:val="0"/>
      <w:marTop w:val="0"/>
      <w:marBottom w:val="0"/>
      <w:divBdr>
        <w:top w:val="none" w:sz="0" w:space="0" w:color="auto"/>
        <w:left w:val="none" w:sz="0" w:space="0" w:color="auto"/>
        <w:bottom w:val="none" w:sz="0" w:space="0" w:color="auto"/>
        <w:right w:val="none" w:sz="0" w:space="0" w:color="auto"/>
      </w:divBdr>
    </w:div>
    <w:div w:id="1694919702">
      <w:bodyDiv w:val="1"/>
      <w:marLeft w:val="0"/>
      <w:marRight w:val="0"/>
      <w:marTop w:val="0"/>
      <w:marBottom w:val="0"/>
      <w:divBdr>
        <w:top w:val="none" w:sz="0" w:space="0" w:color="auto"/>
        <w:left w:val="none" w:sz="0" w:space="0" w:color="auto"/>
        <w:bottom w:val="none" w:sz="0" w:space="0" w:color="auto"/>
        <w:right w:val="none" w:sz="0" w:space="0" w:color="auto"/>
      </w:divBdr>
    </w:div>
    <w:div w:id="1700161106">
      <w:bodyDiv w:val="1"/>
      <w:marLeft w:val="0"/>
      <w:marRight w:val="0"/>
      <w:marTop w:val="0"/>
      <w:marBottom w:val="0"/>
      <w:divBdr>
        <w:top w:val="none" w:sz="0" w:space="0" w:color="auto"/>
        <w:left w:val="none" w:sz="0" w:space="0" w:color="auto"/>
        <w:bottom w:val="none" w:sz="0" w:space="0" w:color="auto"/>
        <w:right w:val="none" w:sz="0" w:space="0" w:color="auto"/>
      </w:divBdr>
    </w:div>
    <w:div w:id="1705055394">
      <w:bodyDiv w:val="1"/>
      <w:marLeft w:val="0"/>
      <w:marRight w:val="0"/>
      <w:marTop w:val="0"/>
      <w:marBottom w:val="0"/>
      <w:divBdr>
        <w:top w:val="none" w:sz="0" w:space="0" w:color="auto"/>
        <w:left w:val="none" w:sz="0" w:space="0" w:color="auto"/>
        <w:bottom w:val="none" w:sz="0" w:space="0" w:color="auto"/>
        <w:right w:val="none" w:sz="0" w:space="0" w:color="auto"/>
      </w:divBdr>
    </w:div>
    <w:div w:id="1705717856">
      <w:bodyDiv w:val="1"/>
      <w:marLeft w:val="0"/>
      <w:marRight w:val="0"/>
      <w:marTop w:val="0"/>
      <w:marBottom w:val="0"/>
      <w:divBdr>
        <w:top w:val="none" w:sz="0" w:space="0" w:color="auto"/>
        <w:left w:val="none" w:sz="0" w:space="0" w:color="auto"/>
        <w:bottom w:val="none" w:sz="0" w:space="0" w:color="auto"/>
        <w:right w:val="none" w:sz="0" w:space="0" w:color="auto"/>
      </w:divBdr>
    </w:div>
    <w:div w:id="1709258424">
      <w:bodyDiv w:val="1"/>
      <w:marLeft w:val="0"/>
      <w:marRight w:val="0"/>
      <w:marTop w:val="0"/>
      <w:marBottom w:val="0"/>
      <w:divBdr>
        <w:top w:val="none" w:sz="0" w:space="0" w:color="auto"/>
        <w:left w:val="none" w:sz="0" w:space="0" w:color="auto"/>
        <w:bottom w:val="none" w:sz="0" w:space="0" w:color="auto"/>
        <w:right w:val="none" w:sz="0" w:space="0" w:color="auto"/>
      </w:divBdr>
    </w:div>
    <w:div w:id="1709908683">
      <w:bodyDiv w:val="1"/>
      <w:marLeft w:val="0"/>
      <w:marRight w:val="0"/>
      <w:marTop w:val="0"/>
      <w:marBottom w:val="0"/>
      <w:divBdr>
        <w:top w:val="none" w:sz="0" w:space="0" w:color="auto"/>
        <w:left w:val="none" w:sz="0" w:space="0" w:color="auto"/>
        <w:bottom w:val="none" w:sz="0" w:space="0" w:color="auto"/>
        <w:right w:val="none" w:sz="0" w:space="0" w:color="auto"/>
      </w:divBdr>
    </w:div>
    <w:div w:id="1713917038">
      <w:bodyDiv w:val="1"/>
      <w:marLeft w:val="0"/>
      <w:marRight w:val="0"/>
      <w:marTop w:val="0"/>
      <w:marBottom w:val="0"/>
      <w:divBdr>
        <w:top w:val="none" w:sz="0" w:space="0" w:color="auto"/>
        <w:left w:val="none" w:sz="0" w:space="0" w:color="auto"/>
        <w:bottom w:val="none" w:sz="0" w:space="0" w:color="auto"/>
        <w:right w:val="none" w:sz="0" w:space="0" w:color="auto"/>
      </w:divBdr>
    </w:div>
    <w:div w:id="1715348393">
      <w:bodyDiv w:val="1"/>
      <w:marLeft w:val="0"/>
      <w:marRight w:val="0"/>
      <w:marTop w:val="0"/>
      <w:marBottom w:val="0"/>
      <w:divBdr>
        <w:top w:val="none" w:sz="0" w:space="0" w:color="auto"/>
        <w:left w:val="none" w:sz="0" w:space="0" w:color="auto"/>
        <w:bottom w:val="none" w:sz="0" w:space="0" w:color="auto"/>
        <w:right w:val="none" w:sz="0" w:space="0" w:color="auto"/>
      </w:divBdr>
    </w:div>
    <w:div w:id="1717579975">
      <w:bodyDiv w:val="1"/>
      <w:marLeft w:val="0"/>
      <w:marRight w:val="0"/>
      <w:marTop w:val="0"/>
      <w:marBottom w:val="0"/>
      <w:divBdr>
        <w:top w:val="none" w:sz="0" w:space="0" w:color="auto"/>
        <w:left w:val="none" w:sz="0" w:space="0" w:color="auto"/>
        <w:bottom w:val="none" w:sz="0" w:space="0" w:color="auto"/>
        <w:right w:val="none" w:sz="0" w:space="0" w:color="auto"/>
      </w:divBdr>
    </w:div>
    <w:div w:id="1718120257">
      <w:bodyDiv w:val="1"/>
      <w:marLeft w:val="0"/>
      <w:marRight w:val="0"/>
      <w:marTop w:val="0"/>
      <w:marBottom w:val="0"/>
      <w:divBdr>
        <w:top w:val="none" w:sz="0" w:space="0" w:color="auto"/>
        <w:left w:val="none" w:sz="0" w:space="0" w:color="auto"/>
        <w:bottom w:val="none" w:sz="0" w:space="0" w:color="auto"/>
        <w:right w:val="none" w:sz="0" w:space="0" w:color="auto"/>
      </w:divBdr>
    </w:div>
    <w:div w:id="1718314406">
      <w:bodyDiv w:val="1"/>
      <w:marLeft w:val="0"/>
      <w:marRight w:val="0"/>
      <w:marTop w:val="0"/>
      <w:marBottom w:val="0"/>
      <w:divBdr>
        <w:top w:val="none" w:sz="0" w:space="0" w:color="auto"/>
        <w:left w:val="none" w:sz="0" w:space="0" w:color="auto"/>
        <w:bottom w:val="none" w:sz="0" w:space="0" w:color="auto"/>
        <w:right w:val="none" w:sz="0" w:space="0" w:color="auto"/>
      </w:divBdr>
    </w:div>
    <w:div w:id="1720206662">
      <w:bodyDiv w:val="1"/>
      <w:marLeft w:val="0"/>
      <w:marRight w:val="0"/>
      <w:marTop w:val="0"/>
      <w:marBottom w:val="0"/>
      <w:divBdr>
        <w:top w:val="none" w:sz="0" w:space="0" w:color="auto"/>
        <w:left w:val="none" w:sz="0" w:space="0" w:color="auto"/>
        <w:bottom w:val="none" w:sz="0" w:space="0" w:color="auto"/>
        <w:right w:val="none" w:sz="0" w:space="0" w:color="auto"/>
      </w:divBdr>
    </w:div>
    <w:div w:id="1723938097">
      <w:bodyDiv w:val="1"/>
      <w:marLeft w:val="0"/>
      <w:marRight w:val="0"/>
      <w:marTop w:val="0"/>
      <w:marBottom w:val="0"/>
      <w:divBdr>
        <w:top w:val="none" w:sz="0" w:space="0" w:color="auto"/>
        <w:left w:val="none" w:sz="0" w:space="0" w:color="auto"/>
        <w:bottom w:val="none" w:sz="0" w:space="0" w:color="auto"/>
        <w:right w:val="none" w:sz="0" w:space="0" w:color="auto"/>
      </w:divBdr>
    </w:div>
    <w:div w:id="1731073973">
      <w:bodyDiv w:val="1"/>
      <w:marLeft w:val="0"/>
      <w:marRight w:val="0"/>
      <w:marTop w:val="0"/>
      <w:marBottom w:val="0"/>
      <w:divBdr>
        <w:top w:val="none" w:sz="0" w:space="0" w:color="auto"/>
        <w:left w:val="none" w:sz="0" w:space="0" w:color="auto"/>
        <w:bottom w:val="none" w:sz="0" w:space="0" w:color="auto"/>
        <w:right w:val="none" w:sz="0" w:space="0" w:color="auto"/>
      </w:divBdr>
    </w:div>
    <w:div w:id="1733192528">
      <w:bodyDiv w:val="1"/>
      <w:marLeft w:val="0"/>
      <w:marRight w:val="0"/>
      <w:marTop w:val="0"/>
      <w:marBottom w:val="0"/>
      <w:divBdr>
        <w:top w:val="none" w:sz="0" w:space="0" w:color="auto"/>
        <w:left w:val="none" w:sz="0" w:space="0" w:color="auto"/>
        <w:bottom w:val="none" w:sz="0" w:space="0" w:color="auto"/>
        <w:right w:val="none" w:sz="0" w:space="0" w:color="auto"/>
      </w:divBdr>
    </w:div>
    <w:div w:id="1738671548">
      <w:bodyDiv w:val="1"/>
      <w:marLeft w:val="0"/>
      <w:marRight w:val="0"/>
      <w:marTop w:val="0"/>
      <w:marBottom w:val="0"/>
      <w:divBdr>
        <w:top w:val="none" w:sz="0" w:space="0" w:color="auto"/>
        <w:left w:val="none" w:sz="0" w:space="0" w:color="auto"/>
        <w:bottom w:val="none" w:sz="0" w:space="0" w:color="auto"/>
        <w:right w:val="none" w:sz="0" w:space="0" w:color="auto"/>
      </w:divBdr>
    </w:div>
    <w:div w:id="1739546340">
      <w:bodyDiv w:val="1"/>
      <w:marLeft w:val="0"/>
      <w:marRight w:val="0"/>
      <w:marTop w:val="0"/>
      <w:marBottom w:val="0"/>
      <w:divBdr>
        <w:top w:val="none" w:sz="0" w:space="0" w:color="auto"/>
        <w:left w:val="none" w:sz="0" w:space="0" w:color="auto"/>
        <w:bottom w:val="none" w:sz="0" w:space="0" w:color="auto"/>
        <w:right w:val="none" w:sz="0" w:space="0" w:color="auto"/>
      </w:divBdr>
    </w:div>
    <w:div w:id="1742024461">
      <w:bodyDiv w:val="1"/>
      <w:marLeft w:val="0"/>
      <w:marRight w:val="0"/>
      <w:marTop w:val="0"/>
      <w:marBottom w:val="0"/>
      <w:divBdr>
        <w:top w:val="none" w:sz="0" w:space="0" w:color="auto"/>
        <w:left w:val="none" w:sz="0" w:space="0" w:color="auto"/>
        <w:bottom w:val="none" w:sz="0" w:space="0" w:color="auto"/>
        <w:right w:val="none" w:sz="0" w:space="0" w:color="auto"/>
      </w:divBdr>
    </w:div>
    <w:div w:id="1742945773">
      <w:bodyDiv w:val="1"/>
      <w:marLeft w:val="0"/>
      <w:marRight w:val="0"/>
      <w:marTop w:val="0"/>
      <w:marBottom w:val="0"/>
      <w:divBdr>
        <w:top w:val="none" w:sz="0" w:space="0" w:color="auto"/>
        <w:left w:val="none" w:sz="0" w:space="0" w:color="auto"/>
        <w:bottom w:val="none" w:sz="0" w:space="0" w:color="auto"/>
        <w:right w:val="none" w:sz="0" w:space="0" w:color="auto"/>
      </w:divBdr>
    </w:div>
    <w:div w:id="1745105764">
      <w:bodyDiv w:val="1"/>
      <w:marLeft w:val="0"/>
      <w:marRight w:val="0"/>
      <w:marTop w:val="0"/>
      <w:marBottom w:val="0"/>
      <w:divBdr>
        <w:top w:val="none" w:sz="0" w:space="0" w:color="auto"/>
        <w:left w:val="none" w:sz="0" w:space="0" w:color="auto"/>
        <w:bottom w:val="none" w:sz="0" w:space="0" w:color="auto"/>
        <w:right w:val="none" w:sz="0" w:space="0" w:color="auto"/>
      </w:divBdr>
    </w:div>
    <w:div w:id="1746411392">
      <w:bodyDiv w:val="1"/>
      <w:marLeft w:val="0"/>
      <w:marRight w:val="0"/>
      <w:marTop w:val="0"/>
      <w:marBottom w:val="0"/>
      <w:divBdr>
        <w:top w:val="none" w:sz="0" w:space="0" w:color="auto"/>
        <w:left w:val="none" w:sz="0" w:space="0" w:color="auto"/>
        <w:bottom w:val="none" w:sz="0" w:space="0" w:color="auto"/>
        <w:right w:val="none" w:sz="0" w:space="0" w:color="auto"/>
      </w:divBdr>
    </w:div>
    <w:div w:id="1748453967">
      <w:bodyDiv w:val="1"/>
      <w:marLeft w:val="0"/>
      <w:marRight w:val="0"/>
      <w:marTop w:val="0"/>
      <w:marBottom w:val="0"/>
      <w:divBdr>
        <w:top w:val="none" w:sz="0" w:space="0" w:color="auto"/>
        <w:left w:val="none" w:sz="0" w:space="0" w:color="auto"/>
        <w:bottom w:val="none" w:sz="0" w:space="0" w:color="auto"/>
        <w:right w:val="none" w:sz="0" w:space="0" w:color="auto"/>
      </w:divBdr>
    </w:div>
    <w:div w:id="1750611914">
      <w:bodyDiv w:val="1"/>
      <w:marLeft w:val="0"/>
      <w:marRight w:val="0"/>
      <w:marTop w:val="0"/>
      <w:marBottom w:val="0"/>
      <w:divBdr>
        <w:top w:val="none" w:sz="0" w:space="0" w:color="auto"/>
        <w:left w:val="none" w:sz="0" w:space="0" w:color="auto"/>
        <w:bottom w:val="none" w:sz="0" w:space="0" w:color="auto"/>
        <w:right w:val="none" w:sz="0" w:space="0" w:color="auto"/>
      </w:divBdr>
    </w:div>
    <w:div w:id="1759012716">
      <w:bodyDiv w:val="1"/>
      <w:marLeft w:val="0"/>
      <w:marRight w:val="0"/>
      <w:marTop w:val="0"/>
      <w:marBottom w:val="0"/>
      <w:divBdr>
        <w:top w:val="none" w:sz="0" w:space="0" w:color="auto"/>
        <w:left w:val="none" w:sz="0" w:space="0" w:color="auto"/>
        <w:bottom w:val="none" w:sz="0" w:space="0" w:color="auto"/>
        <w:right w:val="none" w:sz="0" w:space="0" w:color="auto"/>
      </w:divBdr>
    </w:div>
    <w:div w:id="1762871631">
      <w:bodyDiv w:val="1"/>
      <w:marLeft w:val="0"/>
      <w:marRight w:val="0"/>
      <w:marTop w:val="0"/>
      <w:marBottom w:val="0"/>
      <w:divBdr>
        <w:top w:val="none" w:sz="0" w:space="0" w:color="auto"/>
        <w:left w:val="none" w:sz="0" w:space="0" w:color="auto"/>
        <w:bottom w:val="none" w:sz="0" w:space="0" w:color="auto"/>
        <w:right w:val="none" w:sz="0" w:space="0" w:color="auto"/>
      </w:divBdr>
    </w:div>
    <w:div w:id="1764303889">
      <w:bodyDiv w:val="1"/>
      <w:marLeft w:val="0"/>
      <w:marRight w:val="0"/>
      <w:marTop w:val="0"/>
      <w:marBottom w:val="0"/>
      <w:divBdr>
        <w:top w:val="none" w:sz="0" w:space="0" w:color="auto"/>
        <w:left w:val="none" w:sz="0" w:space="0" w:color="auto"/>
        <w:bottom w:val="none" w:sz="0" w:space="0" w:color="auto"/>
        <w:right w:val="none" w:sz="0" w:space="0" w:color="auto"/>
      </w:divBdr>
    </w:div>
    <w:div w:id="1765028411">
      <w:bodyDiv w:val="1"/>
      <w:marLeft w:val="0"/>
      <w:marRight w:val="0"/>
      <w:marTop w:val="0"/>
      <w:marBottom w:val="0"/>
      <w:divBdr>
        <w:top w:val="none" w:sz="0" w:space="0" w:color="auto"/>
        <w:left w:val="none" w:sz="0" w:space="0" w:color="auto"/>
        <w:bottom w:val="none" w:sz="0" w:space="0" w:color="auto"/>
        <w:right w:val="none" w:sz="0" w:space="0" w:color="auto"/>
      </w:divBdr>
    </w:div>
    <w:div w:id="1766069372">
      <w:bodyDiv w:val="1"/>
      <w:marLeft w:val="0"/>
      <w:marRight w:val="0"/>
      <w:marTop w:val="0"/>
      <w:marBottom w:val="0"/>
      <w:divBdr>
        <w:top w:val="none" w:sz="0" w:space="0" w:color="auto"/>
        <w:left w:val="none" w:sz="0" w:space="0" w:color="auto"/>
        <w:bottom w:val="none" w:sz="0" w:space="0" w:color="auto"/>
        <w:right w:val="none" w:sz="0" w:space="0" w:color="auto"/>
      </w:divBdr>
    </w:div>
    <w:div w:id="1771775736">
      <w:bodyDiv w:val="1"/>
      <w:marLeft w:val="0"/>
      <w:marRight w:val="0"/>
      <w:marTop w:val="0"/>
      <w:marBottom w:val="0"/>
      <w:divBdr>
        <w:top w:val="none" w:sz="0" w:space="0" w:color="auto"/>
        <w:left w:val="none" w:sz="0" w:space="0" w:color="auto"/>
        <w:bottom w:val="none" w:sz="0" w:space="0" w:color="auto"/>
        <w:right w:val="none" w:sz="0" w:space="0" w:color="auto"/>
      </w:divBdr>
    </w:div>
    <w:div w:id="1777671247">
      <w:bodyDiv w:val="1"/>
      <w:marLeft w:val="0"/>
      <w:marRight w:val="0"/>
      <w:marTop w:val="0"/>
      <w:marBottom w:val="0"/>
      <w:divBdr>
        <w:top w:val="none" w:sz="0" w:space="0" w:color="auto"/>
        <w:left w:val="none" w:sz="0" w:space="0" w:color="auto"/>
        <w:bottom w:val="none" w:sz="0" w:space="0" w:color="auto"/>
        <w:right w:val="none" w:sz="0" w:space="0" w:color="auto"/>
      </w:divBdr>
    </w:div>
    <w:div w:id="1778482378">
      <w:bodyDiv w:val="1"/>
      <w:marLeft w:val="0"/>
      <w:marRight w:val="0"/>
      <w:marTop w:val="0"/>
      <w:marBottom w:val="0"/>
      <w:divBdr>
        <w:top w:val="none" w:sz="0" w:space="0" w:color="auto"/>
        <w:left w:val="none" w:sz="0" w:space="0" w:color="auto"/>
        <w:bottom w:val="none" w:sz="0" w:space="0" w:color="auto"/>
        <w:right w:val="none" w:sz="0" w:space="0" w:color="auto"/>
      </w:divBdr>
    </w:div>
    <w:div w:id="1783841943">
      <w:bodyDiv w:val="1"/>
      <w:marLeft w:val="0"/>
      <w:marRight w:val="0"/>
      <w:marTop w:val="0"/>
      <w:marBottom w:val="0"/>
      <w:divBdr>
        <w:top w:val="none" w:sz="0" w:space="0" w:color="auto"/>
        <w:left w:val="none" w:sz="0" w:space="0" w:color="auto"/>
        <w:bottom w:val="none" w:sz="0" w:space="0" w:color="auto"/>
        <w:right w:val="none" w:sz="0" w:space="0" w:color="auto"/>
      </w:divBdr>
    </w:div>
    <w:div w:id="1796754099">
      <w:bodyDiv w:val="1"/>
      <w:marLeft w:val="0"/>
      <w:marRight w:val="0"/>
      <w:marTop w:val="0"/>
      <w:marBottom w:val="0"/>
      <w:divBdr>
        <w:top w:val="none" w:sz="0" w:space="0" w:color="auto"/>
        <w:left w:val="none" w:sz="0" w:space="0" w:color="auto"/>
        <w:bottom w:val="none" w:sz="0" w:space="0" w:color="auto"/>
        <w:right w:val="none" w:sz="0" w:space="0" w:color="auto"/>
      </w:divBdr>
    </w:div>
    <w:div w:id="1797791716">
      <w:bodyDiv w:val="1"/>
      <w:marLeft w:val="0"/>
      <w:marRight w:val="0"/>
      <w:marTop w:val="0"/>
      <w:marBottom w:val="0"/>
      <w:divBdr>
        <w:top w:val="none" w:sz="0" w:space="0" w:color="auto"/>
        <w:left w:val="none" w:sz="0" w:space="0" w:color="auto"/>
        <w:bottom w:val="none" w:sz="0" w:space="0" w:color="auto"/>
        <w:right w:val="none" w:sz="0" w:space="0" w:color="auto"/>
      </w:divBdr>
    </w:div>
    <w:div w:id="1798328843">
      <w:bodyDiv w:val="1"/>
      <w:marLeft w:val="0"/>
      <w:marRight w:val="0"/>
      <w:marTop w:val="0"/>
      <w:marBottom w:val="0"/>
      <w:divBdr>
        <w:top w:val="none" w:sz="0" w:space="0" w:color="auto"/>
        <w:left w:val="none" w:sz="0" w:space="0" w:color="auto"/>
        <w:bottom w:val="none" w:sz="0" w:space="0" w:color="auto"/>
        <w:right w:val="none" w:sz="0" w:space="0" w:color="auto"/>
      </w:divBdr>
    </w:div>
    <w:div w:id="1799295150">
      <w:bodyDiv w:val="1"/>
      <w:marLeft w:val="0"/>
      <w:marRight w:val="0"/>
      <w:marTop w:val="0"/>
      <w:marBottom w:val="0"/>
      <w:divBdr>
        <w:top w:val="none" w:sz="0" w:space="0" w:color="auto"/>
        <w:left w:val="none" w:sz="0" w:space="0" w:color="auto"/>
        <w:bottom w:val="none" w:sz="0" w:space="0" w:color="auto"/>
        <w:right w:val="none" w:sz="0" w:space="0" w:color="auto"/>
      </w:divBdr>
    </w:div>
    <w:div w:id="1800146100">
      <w:bodyDiv w:val="1"/>
      <w:marLeft w:val="0"/>
      <w:marRight w:val="0"/>
      <w:marTop w:val="0"/>
      <w:marBottom w:val="0"/>
      <w:divBdr>
        <w:top w:val="none" w:sz="0" w:space="0" w:color="auto"/>
        <w:left w:val="none" w:sz="0" w:space="0" w:color="auto"/>
        <w:bottom w:val="none" w:sz="0" w:space="0" w:color="auto"/>
        <w:right w:val="none" w:sz="0" w:space="0" w:color="auto"/>
      </w:divBdr>
    </w:div>
    <w:div w:id="1811362782">
      <w:bodyDiv w:val="1"/>
      <w:marLeft w:val="0"/>
      <w:marRight w:val="0"/>
      <w:marTop w:val="0"/>
      <w:marBottom w:val="0"/>
      <w:divBdr>
        <w:top w:val="none" w:sz="0" w:space="0" w:color="auto"/>
        <w:left w:val="none" w:sz="0" w:space="0" w:color="auto"/>
        <w:bottom w:val="none" w:sz="0" w:space="0" w:color="auto"/>
        <w:right w:val="none" w:sz="0" w:space="0" w:color="auto"/>
      </w:divBdr>
    </w:div>
    <w:div w:id="1815246379">
      <w:bodyDiv w:val="1"/>
      <w:marLeft w:val="0"/>
      <w:marRight w:val="0"/>
      <w:marTop w:val="0"/>
      <w:marBottom w:val="0"/>
      <w:divBdr>
        <w:top w:val="none" w:sz="0" w:space="0" w:color="auto"/>
        <w:left w:val="none" w:sz="0" w:space="0" w:color="auto"/>
        <w:bottom w:val="none" w:sz="0" w:space="0" w:color="auto"/>
        <w:right w:val="none" w:sz="0" w:space="0" w:color="auto"/>
      </w:divBdr>
    </w:div>
    <w:div w:id="1822848173">
      <w:bodyDiv w:val="1"/>
      <w:marLeft w:val="0"/>
      <w:marRight w:val="0"/>
      <w:marTop w:val="0"/>
      <w:marBottom w:val="0"/>
      <w:divBdr>
        <w:top w:val="none" w:sz="0" w:space="0" w:color="auto"/>
        <w:left w:val="none" w:sz="0" w:space="0" w:color="auto"/>
        <w:bottom w:val="none" w:sz="0" w:space="0" w:color="auto"/>
        <w:right w:val="none" w:sz="0" w:space="0" w:color="auto"/>
      </w:divBdr>
    </w:div>
    <w:div w:id="1826700838">
      <w:bodyDiv w:val="1"/>
      <w:marLeft w:val="0"/>
      <w:marRight w:val="0"/>
      <w:marTop w:val="0"/>
      <w:marBottom w:val="0"/>
      <w:divBdr>
        <w:top w:val="none" w:sz="0" w:space="0" w:color="auto"/>
        <w:left w:val="none" w:sz="0" w:space="0" w:color="auto"/>
        <w:bottom w:val="none" w:sz="0" w:space="0" w:color="auto"/>
        <w:right w:val="none" w:sz="0" w:space="0" w:color="auto"/>
      </w:divBdr>
    </w:div>
    <w:div w:id="1827093449">
      <w:bodyDiv w:val="1"/>
      <w:marLeft w:val="0"/>
      <w:marRight w:val="0"/>
      <w:marTop w:val="0"/>
      <w:marBottom w:val="0"/>
      <w:divBdr>
        <w:top w:val="none" w:sz="0" w:space="0" w:color="auto"/>
        <w:left w:val="none" w:sz="0" w:space="0" w:color="auto"/>
        <w:bottom w:val="none" w:sz="0" w:space="0" w:color="auto"/>
        <w:right w:val="none" w:sz="0" w:space="0" w:color="auto"/>
      </w:divBdr>
    </w:div>
    <w:div w:id="1827549628">
      <w:bodyDiv w:val="1"/>
      <w:marLeft w:val="0"/>
      <w:marRight w:val="0"/>
      <w:marTop w:val="0"/>
      <w:marBottom w:val="0"/>
      <w:divBdr>
        <w:top w:val="none" w:sz="0" w:space="0" w:color="auto"/>
        <w:left w:val="none" w:sz="0" w:space="0" w:color="auto"/>
        <w:bottom w:val="none" w:sz="0" w:space="0" w:color="auto"/>
        <w:right w:val="none" w:sz="0" w:space="0" w:color="auto"/>
      </w:divBdr>
    </w:div>
    <w:div w:id="1829516419">
      <w:bodyDiv w:val="1"/>
      <w:marLeft w:val="0"/>
      <w:marRight w:val="0"/>
      <w:marTop w:val="0"/>
      <w:marBottom w:val="0"/>
      <w:divBdr>
        <w:top w:val="none" w:sz="0" w:space="0" w:color="auto"/>
        <w:left w:val="none" w:sz="0" w:space="0" w:color="auto"/>
        <w:bottom w:val="none" w:sz="0" w:space="0" w:color="auto"/>
        <w:right w:val="none" w:sz="0" w:space="0" w:color="auto"/>
      </w:divBdr>
    </w:div>
    <w:div w:id="1832286888">
      <w:bodyDiv w:val="1"/>
      <w:marLeft w:val="0"/>
      <w:marRight w:val="0"/>
      <w:marTop w:val="0"/>
      <w:marBottom w:val="0"/>
      <w:divBdr>
        <w:top w:val="none" w:sz="0" w:space="0" w:color="auto"/>
        <w:left w:val="none" w:sz="0" w:space="0" w:color="auto"/>
        <w:bottom w:val="none" w:sz="0" w:space="0" w:color="auto"/>
        <w:right w:val="none" w:sz="0" w:space="0" w:color="auto"/>
      </w:divBdr>
    </w:div>
    <w:div w:id="1838225872">
      <w:bodyDiv w:val="1"/>
      <w:marLeft w:val="0"/>
      <w:marRight w:val="0"/>
      <w:marTop w:val="0"/>
      <w:marBottom w:val="0"/>
      <w:divBdr>
        <w:top w:val="none" w:sz="0" w:space="0" w:color="auto"/>
        <w:left w:val="none" w:sz="0" w:space="0" w:color="auto"/>
        <w:bottom w:val="none" w:sz="0" w:space="0" w:color="auto"/>
        <w:right w:val="none" w:sz="0" w:space="0" w:color="auto"/>
      </w:divBdr>
    </w:div>
    <w:div w:id="1842966243">
      <w:bodyDiv w:val="1"/>
      <w:marLeft w:val="0"/>
      <w:marRight w:val="0"/>
      <w:marTop w:val="0"/>
      <w:marBottom w:val="0"/>
      <w:divBdr>
        <w:top w:val="none" w:sz="0" w:space="0" w:color="auto"/>
        <w:left w:val="none" w:sz="0" w:space="0" w:color="auto"/>
        <w:bottom w:val="none" w:sz="0" w:space="0" w:color="auto"/>
        <w:right w:val="none" w:sz="0" w:space="0" w:color="auto"/>
      </w:divBdr>
    </w:div>
    <w:div w:id="1844970592">
      <w:bodyDiv w:val="1"/>
      <w:marLeft w:val="0"/>
      <w:marRight w:val="0"/>
      <w:marTop w:val="0"/>
      <w:marBottom w:val="0"/>
      <w:divBdr>
        <w:top w:val="none" w:sz="0" w:space="0" w:color="auto"/>
        <w:left w:val="none" w:sz="0" w:space="0" w:color="auto"/>
        <w:bottom w:val="none" w:sz="0" w:space="0" w:color="auto"/>
        <w:right w:val="none" w:sz="0" w:space="0" w:color="auto"/>
      </w:divBdr>
    </w:div>
    <w:div w:id="1849327603">
      <w:bodyDiv w:val="1"/>
      <w:marLeft w:val="0"/>
      <w:marRight w:val="0"/>
      <w:marTop w:val="0"/>
      <w:marBottom w:val="0"/>
      <w:divBdr>
        <w:top w:val="none" w:sz="0" w:space="0" w:color="auto"/>
        <w:left w:val="none" w:sz="0" w:space="0" w:color="auto"/>
        <w:bottom w:val="none" w:sz="0" w:space="0" w:color="auto"/>
        <w:right w:val="none" w:sz="0" w:space="0" w:color="auto"/>
      </w:divBdr>
    </w:div>
    <w:div w:id="1858422927">
      <w:bodyDiv w:val="1"/>
      <w:marLeft w:val="0"/>
      <w:marRight w:val="0"/>
      <w:marTop w:val="0"/>
      <w:marBottom w:val="0"/>
      <w:divBdr>
        <w:top w:val="none" w:sz="0" w:space="0" w:color="auto"/>
        <w:left w:val="none" w:sz="0" w:space="0" w:color="auto"/>
        <w:bottom w:val="none" w:sz="0" w:space="0" w:color="auto"/>
        <w:right w:val="none" w:sz="0" w:space="0" w:color="auto"/>
      </w:divBdr>
    </w:div>
    <w:div w:id="1859999010">
      <w:bodyDiv w:val="1"/>
      <w:marLeft w:val="0"/>
      <w:marRight w:val="0"/>
      <w:marTop w:val="0"/>
      <w:marBottom w:val="0"/>
      <w:divBdr>
        <w:top w:val="none" w:sz="0" w:space="0" w:color="auto"/>
        <w:left w:val="none" w:sz="0" w:space="0" w:color="auto"/>
        <w:bottom w:val="none" w:sz="0" w:space="0" w:color="auto"/>
        <w:right w:val="none" w:sz="0" w:space="0" w:color="auto"/>
      </w:divBdr>
    </w:div>
    <w:div w:id="1860777003">
      <w:bodyDiv w:val="1"/>
      <w:marLeft w:val="0"/>
      <w:marRight w:val="0"/>
      <w:marTop w:val="0"/>
      <w:marBottom w:val="0"/>
      <w:divBdr>
        <w:top w:val="none" w:sz="0" w:space="0" w:color="auto"/>
        <w:left w:val="none" w:sz="0" w:space="0" w:color="auto"/>
        <w:bottom w:val="none" w:sz="0" w:space="0" w:color="auto"/>
        <w:right w:val="none" w:sz="0" w:space="0" w:color="auto"/>
      </w:divBdr>
    </w:div>
    <w:div w:id="1870603444">
      <w:bodyDiv w:val="1"/>
      <w:marLeft w:val="0"/>
      <w:marRight w:val="0"/>
      <w:marTop w:val="0"/>
      <w:marBottom w:val="0"/>
      <w:divBdr>
        <w:top w:val="none" w:sz="0" w:space="0" w:color="auto"/>
        <w:left w:val="none" w:sz="0" w:space="0" w:color="auto"/>
        <w:bottom w:val="none" w:sz="0" w:space="0" w:color="auto"/>
        <w:right w:val="none" w:sz="0" w:space="0" w:color="auto"/>
      </w:divBdr>
    </w:div>
    <w:div w:id="1875386226">
      <w:bodyDiv w:val="1"/>
      <w:marLeft w:val="0"/>
      <w:marRight w:val="0"/>
      <w:marTop w:val="0"/>
      <w:marBottom w:val="0"/>
      <w:divBdr>
        <w:top w:val="none" w:sz="0" w:space="0" w:color="auto"/>
        <w:left w:val="none" w:sz="0" w:space="0" w:color="auto"/>
        <w:bottom w:val="none" w:sz="0" w:space="0" w:color="auto"/>
        <w:right w:val="none" w:sz="0" w:space="0" w:color="auto"/>
      </w:divBdr>
    </w:div>
    <w:div w:id="1877351394">
      <w:bodyDiv w:val="1"/>
      <w:marLeft w:val="0"/>
      <w:marRight w:val="0"/>
      <w:marTop w:val="0"/>
      <w:marBottom w:val="0"/>
      <w:divBdr>
        <w:top w:val="none" w:sz="0" w:space="0" w:color="auto"/>
        <w:left w:val="none" w:sz="0" w:space="0" w:color="auto"/>
        <w:bottom w:val="none" w:sz="0" w:space="0" w:color="auto"/>
        <w:right w:val="none" w:sz="0" w:space="0" w:color="auto"/>
      </w:divBdr>
    </w:div>
    <w:div w:id="1878227577">
      <w:bodyDiv w:val="1"/>
      <w:marLeft w:val="0"/>
      <w:marRight w:val="0"/>
      <w:marTop w:val="0"/>
      <w:marBottom w:val="0"/>
      <w:divBdr>
        <w:top w:val="none" w:sz="0" w:space="0" w:color="auto"/>
        <w:left w:val="none" w:sz="0" w:space="0" w:color="auto"/>
        <w:bottom w:val="none" w:sz="0" w:space="0" w:color="auto"/>
        <w:right w:val="none" w:sz="0" w:space="0" w:color="auto"/>
      </w:divBdr>
    </w:div>
    <w:div w:id="1878277962">
      <w:bodyDiv w:val="1"/>
      <w:marLeft w:val="0"/>
      <w:marRight w:val="0"/>
      <w:marTop w:val="0"/>
      <w:marBottom w:val="0"/>
      <w:divBdr>
        <w:top w:val="none" w:sz="0" w:space="0" w:color="auto"/>
        <w:left w:val="none" w:sz="0" w:space="0" w:color="auto"/>
        <w:bottom w:val="none" w:sz="0" w:space="0" w:color="auto"/>
        <w:right w:val="none" w:sz="0" w:space="0" w:color="auto"/>
      </w:divBdr>
    </w:div>
    <w:div w:id="1878393514">
      <w:bodyDiv w:val="1"/>
      <w:marLeft w:val="0"/>
      <w:marRight w:val="0"/>
      <w:marTop w:val="0"/>
      <w:marBottom w:val="0"/>
      <w:divBdr>
        <w:top w:val="none" w:sz="0" w:space="0" w:color="auto"/>
        <w:left w:val="none" w:sz="0" w:space="0" w:color="auto"/>
        <w:bottom w:val="none" w:sz="0" w:space="0" w:color="auto"/>
        <w:right w:val="none" w:sz="0" w:space="0" w:color="auto"/>
      </w:divBdr>
    </w:div>
    <w:div w:id="1881160976">
      <w:bodyDiv w:val="1"/>
      <w:marLeft w:val="0"/>
      <w:marRight w:val="0"/>
      <w:marTop w:val="0"/>
      <w:marBottom w:val="0"/>
      <w:divBdr>
        <w:top w:val="none" w:sz="0" w:space="0" w:color="auto"/>
        <w:left w:val="none" w:sz="0" w:space="0" w:color="auto"/>
        <w:bottom w:val="none" w:sz="0" w:space="0" w:color="auto"/>
        <w:right w:val="none" w:sz="0" w:space="0" w:color="auto"/>
      </w:divBdr>
    </w:div>
    <w:div w:id="1882934271">
      <w:bodyDiv w:val="1"/>
      <w:marLeft w:val="0"/>
      <w:marRight w:val="0"/>
      <w:marTop w:val="0"/>
      <w:marBottom w:val="0"/>
      <w:divBdr>
        <w:top w:val="none" w:sz="0" w:space="0" w:color="auto"/>
        <w:left w:val="none" w:sz="0" w:space="0" w:color="auto"/>
        <w:bottom w:val="none" w:sz="0" w:space="0" w:color="auto"/>
        <w:right w:val="none" w:sz="0" w:space="0" w:color="auto"/>
      </w:divBdr>
    </w:div>
    <w:div w:id="1886212661">
      <w:bodyDiv w:val="1"/>
      <w:marLeft w:val="0"/>
      <w:marRight w:val="0"/>
      <w:marTop w:val="0"/>
      <w:marBottom w:val="0"/>
      <w:divBdr>
        <w:top w:val="none" w:sz="0" w:space="0" w:color="auto"/>
        <w:left w:val="none" w:sz="0" w:space="0" w:color="auto"/>
        <w:bottom w:val="none" w:sz="0" w:space="0" w:color="auto"/>
        <w:right w:val="none" w:sz="0" w:space="0" w:color="auto"/>
      </w:divBdr>
    </w:div>
    <w:div w:id="1890535619">
      <w:bodyDiv w:val="1"/>
      <w:marLeft w:val="0"/>
      <w:marRight w:val="0"/>
      <w:marTop w:val="0"/>
      <w:marBottom w:val="0"/>
      <w:divBdr>
        <w:top w:val="none" w:sz="0" w:space="0" w:color="auto"/>
        <w:left w:val="none" w:sz="0" w:space="0" w:color="auto"/>
        <w:bottom w:val="none" w:sz="0" w:space="0" w:color="auto"/>
        <w:right w:val="none" w:sz="0" w:space="0" w:color="auto"/>
      </w:divBdr>
    </w:div>
    <w:div w:id="1893498187">
      <w:bodyDiv w:val="1"/>
      <w:marLeft w:val="0"/>
      <w:marRight w:val="0"/>
      <w:marTop w:val="0"/>
      <w:marBottom w:val="0"/>
      <w:divBdr>
        <w:top w:val="none" w:sz="0" w:space="0" w:color="auto"/>
        <w:left w:val="none" w:sz="0" w:space="0" w:color="auto"/>
        <w:bottom w:val="none" w:sz="0" w:space="0" w:color="auto"/>
        <w:right w:val="none" w:sz="0" w:space="0" w:color="auto"/>
      </w:divBdr>
    </w:div>
    <w:div w:id="1894853325">
      <w:bodyDiv w:val="1"/>
      <w:marLeft w:val="0"/>
      <w:marRight w:val="0"/>
      <w:marTop w:val="0"/>
      <w:marBottom w:val="0"/>
      <w:divBdr>
        <w:top w:val="none" w:sz="0" w:space="0" w:color="auto"/>
        <w:left w:val="none" w:sz="0" w:space="0" w:color="auto"/>
        <w:bottom w:val="none" w:sz="0" w:space="0" w:color="auto"/>
        <w:right w:val="none" w:sz="0" w:space="0" w:color="auto"/>
      </w:divBdr>
    </w:div>
    <w:div w:id="1895390283">
      <w:bodyDiv w:val="1"/>
      <w:marLeft w:val="0"/>
      <w:marRight w:val="0"/>
      <w:marTop w:val="0"/>
      <w:marBottom w:val="0"/>
      <w:divBdr>
        <w:top w:val="none" w:sz="0" w:space="0" w:color="auto"/>
        <w:left w:val="none" w:sz="0" w:space="0" w:color="auto"/>
        <w:bottom w:val="none" w:sz="0" w:space="0" w:color="auto"/>
        <w:right w:val="none" w:sz="0" w:space="0" w:color="auto"/>
      </w:divBdr>
    </w:div>
    <w:div w:id="1895777652">
      <w:bodyDiv w:val="1"/>
      <w:marLeft w:val="0"/>
      <w:marRight w:val="0"/>
      <w:marTop w:val="0"/>
      <w:marBottom w:val="0"/>
      <w:divBdr>
        <w:top w:val="none" w:sz="0" w:space="0" w:color="auto"/>
        <w:left w:val="none" w:sz="0" w:space="0" w:color="auto"/>
        <w:bottom w:val="none" w:sz="0" w:space="0" w:color="auto"/>
        <w:right w:val="none" w:sz="0" w:space="0" w:color="auto"/>
      </w:divBdr>
    </w:div>
    <w:div w:id="1905946099">
      <w:bodyDiv w:val="1"/>
      <w:marLeft w:val="0"/>
      <w:marRight w:val="0"/>
      <w:marTop w:val="0"/>
      <w:marBottom w:val="0"/>
      <w:divBdr>
        <w:top w:val="none" w:sz="0" w:space="0" w:color="auto"/>
        <w:left w:val="none" w:sz="0" w:space="0" w:color="auto"/>
        <w:bottom w:val="none" w:sz="0" w:space="0" w:color="auto"/>
        <w:right w:val="none" w:sz="0" w:space="0" w:color="auto"/>
      </w:divBdr>
    </w:div>
    <w:div w:id="1908227576">
      <w:bodyDiv w:val="1"/>
      <w:marLeft w:val="0"/>
      <w:marRight w:val="0"/>
      <w:marTop w:val="0"/>
      <w:marBottom w:val="0"/>
      <w:divBdr>
        <w:top w:val="none" w:sz="0" w:space="0" w:color="auto"/>
        <w:left w:val="none" w:sz="0" w:space="0" w:color="auto"/>
        <w:bottom w:val="none" w:sz="0" w:space="0" w:color="auto"/>
        <w:right w:val="none" w:sz="0" w:space="0" w:color="auto"/>
      </w:divBdr>
    </w:div>
    <w:div w:id="1917279935">
      <w:bodyDiv w:val="1"/>
      <w:marLeft w:val="0"/>
      <w:marRight w:val="0"/>
      <w:marTop w:val="0"/>
      <w:marBottom w:val="0"/>
      <w:divBdr>
        <w:top w:val="none" w:sz="0" w:space="0" w:color="auto"/>
        <w:left w:val="none" w:sz="0" w:space="0" w:color="auto"/>
        <w:bottom w:val="none" w:sz="0" w:space="0" w:color="auto"/>
        <w:right w:val="none" w:sz="0" w:space="0" w:color="auto"/>
      </w:divBdr>
    </w:div>
    <w:div w:id="1917476638">
      <w:bodyDiv w:val="1"/>
      <w:marLeft w:val="0"/>
      <w:marRight w:val="0"/>
      <w:marTop w:val="0"/>
      <w:marBottom w:val="0"/>
      <w:divBdr>
        <w:top w:val="none" w:sz="0" w:space="0" w:color="auto"/>
        <w:left w:val="none" w:sz="0" w:space="0" w:color="auto"/>
        <w:bottom w:val="none" w:sz="0" w:space="0" w:color="auto"/>
        <w:right w:val="none" w:sz="0" w:space="0" w:color="auto"/>
      </w:divBdr>
    </w:div>
    <w:div w:id="1919559516">
      <w:bodyDiv w:val="1"/>
      <w:marLeft w:val="0"/>
      <w:marRight w:val="0"/>
      <w:marTop w:val="0"/>
      <w:marBottom w:val="0"/>
      <w:divBdr>
        <w:top w:val="none" w:sz="0" w:space="0" w:color="auto"/>
        <w:left w:val="none" w:sz="0" w:space="0" w:color="auto"/>
        <w:bottom w:val="none" w:sz="0" w:space="0" w:color="auto"/>
        <w:right w:val="none" w:sz="0" w:space="0" w:color="auto"/>
      </w:divBdr>
    </w:div>
    <w:div w:id="1922137954">
      <w:bodyDiv w:val="1"/>
      <w:marLeft w:val="0"/>
      <w:marRight w:val="0"/>
      <w:marTop w:val="0"/>
      <w:marBottom w:val="0"/>
      <w:divBdr>
        <w:top w:val="none" w:sz="0" w:space="0" w:color="auto"/>
        <w:left w:val="none" w:sz="0" w:space="0" w:color="auto"/>
        <w:bottom w:val="none" w:sz="0" w:space="0" w:color="auto"/>
        <w:right w:val="none" w:sz="0" w:space="0" w:color="auto"/>
      </w:divBdr>
    </w:div>
    <w:div w:id="1926913086">
      <w:bodyDiv w:val="1"/>
      <w:marLeft w:val="0"/>
      <w:marRight w:val="0"/>
      <w:marTop w:val="0"/>
      <w:marBottom w:val="0"/>
      <w:divBdr>
        <w:top w:val="none" w:sz="0" w:space="0" w:color="auto"/>
        <w:left w:val="none" w:sz="0" w:space="0" w:color="auto"/>
        <w:bottom w:val="none" w:sz="0" w:space="0" w:color="auto"/>
        <w:right w:val="none" w:sz="0" w:space="0" w:color="auto"/>
      </w:divBdr>
    </w:div>
    <w:div w:id="1927030622">
      <w:bodyDiv w:val="1"/>
      <w:marLeft w:val="0"/>
      <w:marRight w:val="0"/>
      <w:marTop w:val="0"/>
      <w:marBottom w:val="0"/>
      <w:divBdr>
        <w:top w:val="none" w:sz="0" w:space="0" w:color="auto"/>
        <w:left w:val="none" w:sz="0" w:space="0" w:color="auto"/>
        <w:bottom w:val="none" w:sz="0" w:space="0" w:color="auto"/>
        <w:right w:val="none" w:sz="0" w:space="0" w:color="auto"/>
      </w:divBdr>
    </w:div>
    <w:div w:id="1928690677">
      <w:bodyDiv w:val="1"/>
      <w:marLeft w:val="0"/>
      <w:marRight w:val="0"/>
      <w:marTop w:val="0"/>
      <w:marBottom w:val="0"/>
      <w:divBdr>
        <w:top w:val="none" w:sz="0" w:space="0" w:color="auto"/>
        <w:left w:val="none" w:sz="0" w:space="0" w:color="auto"/>
        <w:bottom w:val="none" w:sz="0" w:space="0" w:color="auto"/>
        <w:right w:val="none" w:sz="0" w:space="0" w:color="auto"/>
      </w:divBdr>
    </w:div>
    <w:div w:id="1929074518">
      <w:bodyDiv w:val="1"/>
      <w:marLeft w:val="0"/>
      <w:marRight w:val="0"/>
      <w:marTop w:val="0"/>
      <w:marBottom w:val="0"/>
      <w:divBdr>
        <w:top w:val="none" w:sz="0" w:space="0" w:color="auto"/>
        <w:left w:val="none" w:sz="0" w:space="0" w:color="auto"/>
        <w:bottom w:val="none" w:sz="0" w:space="0" w:color="auto"/>
        <w:right w:val="none" w:sz="0" w:space="0" w:color="auto"/>
      </w:divBdr>
    </w:div>
    <w:div w:id="1929341739">
      <w:bodyDiv w:val="1"/>
      <w:marLeft w:val="0"/>
      <w:marRight w:val="0"/>
      <w:marTop w:val="0"/>
      <w:marBottom w:val="0"/>
      <w:divBdr>
        <w:top w:val="none" w:sz="0" w:space="0" w:color="auto"/>
        <w:left w:val="none" w:sz="0" w:space="0" w:color="auto"/>
        <w:bottom w:val="none" w:sz="0" w:space="0" w:color="auto"/>
        <w:right w:val="none" w:sz="0" w:space="0" w:color="auto"/>
      </w:divBdr>
    </w:div>
    <w:div w:id="1929846896">
      <w:bodyDiv w:val="1"/>
      <w:marLeft w:val="0"/>
      <w:marRight w:val="0"/>
      <w:marTop w:val="0"/>
      <w:marBottom w:val="0"/>
      <w:divBdr>
        <w:top w:val="none" w:sz="0" w:space="0" w:color="auto"/>
        <w:left w:val="none" w:sz="0" w:space="0" w:color="auto"/>
        <w:bottom w:val="none" w:sz="0" w:space="0" w:color="auto"/>
        <w:right w:val="none" w:sz="0" w:space="0" w:color="auto"/>
      </w:divBdr>
    </w:div>
    <w:div w:id="1932197910">
      <w:bodyDiv w:val="1"/>
      <w:marLeft w:val="0"/>
      <w:marRight w:val="0"/>
      <w:marTop w:val="0"/>
      <w:marBottom w:val="0"/>
      <w:divBdr>
        <w:top w:val="none" w:sz="0" w:space="0" w:color="auto"/>
        <w:left w:val="none" w:sz="0" w:space="0" w:color="auto"/>
        <w:bottom w:val="none" w:sz="0" w:space="0" w:color="auto"/>
        <w:right w:val="none" w:sz="0" w:space="0" w:color="auto"/>
      </w:divBdr>
    </w:div>
    <w:div w:id="1933515219">
      <w:bodyDiv w:val="1"/>
      <w:marLeft w:val="0"/>
      <w:marRight w:val="0"/>
      <w:marTop w:val="0"/>
      <w:marBottom w:val="0"/>
      <w:divBdr>
        <w:top w:val="none" w:sz="0" w:space="0" w:color="auto"/>
        <w:left w:val="none" w:sz="0" w:space="0" w:color="auto"/>
        <w:bottom w:val="none" w:sz="0" w:space="0" w:color="auto"/>
        <w:right w:val="none" w:sz="0" w:space="0" w:color="auto"/>
      </w:divBdr>
    </w:div>
    <w:div w:id="1936664780">
      <w:bodyDiv w:val="1"/>
      <w:marLeft w:val="0"/>
      <w:marRight w:val="0"/>
      <w:marTop w:val="0"/>
      <w:marBottom w:val="0"/>
      <w:divBdr>
        <w:top w:val="none" w:sz="0" w:space="0" w:color="auto"/>
        <w:left w:val="none" w:sz="0" w:space="0" w:color="auto"/>
        <w:bottom w:val="none" w:sz="0" w:space="0" w:color="auto"/>
        <w:right w:val="none" w:sz="0" w:space="0" w:color="auto"/>
      </w:divBdr>
    </w:div>
    <w:div w:id="1941140751">
      <w:bodyDiv w:val="1"/>
      <w:marLeft w:val="0"/>
      <w:marRight w:val="0"/>
      <w:marTop w:val="0"/>
      <w:marBottom w:val="0"/>
      <w:divBdr>
        <w:top w:val="none" w:sz="0" w:space="0" w:color="auto"/>
        <w:left w:val="none" w:sz="0" w:space="0" w:color="auto"/>
        <w:bottom w:val="none" w:sz="0" w:space="0" w:color="auto"/>
        <w:right w:val="none" w:sz="0" w:space="0" w:color="auto"/>
      </w:divBdr>
    </w:div>
    <w:div w:id="1942444376">
      <w:bodyDiv w:val="1"/>
      <w:marLeft w:val="0"/>
      <w:marRight w:val="0"/>
      <w:marTop w:val="0"/>
      <w:marBottom w:val="0"/>
      <w:divBdr>
        <w:top w:val="none" w:sz="0" w:space="0" w:color="auto"/>
        <w:left w:val="none" w:sz="0" w:space="0" w:color="auto"/>
        <w:bottom w:val="none" w:sz="0" w:space="0" w:color="auto"/>
        <w:right w:val="none" w:sz="0" w:space="0" w:color="auto"/>
      </w:divBdr>
    </w:div>
    <w:div w:id="1945571774">
      <w:bodyDiv w:val="1"/>
      <w:marLeft w:val="0"/>
      <w:marRight w:val="0"/>
      <w:marTop w:val="0"/>
      <w:marBottom w:val="0"/>
      <w:divBdr>
        <w:top w:val="none" w:sz="0" w:space="0" w:color="auto"/>
        <w:left w:val="none" w:sz="0" w:space="0" w:color="auto"/>
        <w:bottom w:val="none" w:sz="0" w:space="0" w:color="auto"/>
        <w:right w:val="none" w:sz="0" w:space="0" w:color="auto"/>
      </w:divBdr>
    </w:div>
    <w:div w:id="1946426535">
      <w:bodyDiv w:val="1"/>
      <w:marLeft w:val="0"/>
      <w:marRight w:val="0"/>
      <w:marTop w:val="0"/>
      <w:marBottom w:val="0"/>
      <w:divBdr>
        <w:top w:val="none" w:sz="0" w:space="0" w:color="auto"/>
        <w:left w:val="none" w:sz="0" w:space="0" w:color="auto"/>
        <w:bottom w:val="none" w:sz="0" w:space="0" w:color="auto"/>
        <w:right w:val="none" w:sz="0" w:space="0" w:color="auto"/>
      </w:divBdr>
    </w:div>
    <w:div w:id="1948192371">
      <w:bodyDiv w:val="1"/>
      <w:marLeft w:val="0"/>
      <w:marRight w:val="0"/>
      <w:marTop w:val="0"/>
      <w:marBottom w:val="0"/>
      <w:divBdr>
        <w:top w:val="none" w:sz="0" w:space="0" w:color="auto"/>
        <w:left w:val="none" w:sz="0" w:space="0" w:color="auto"/>
        <w:bottom w:val="none" w:sz="0" w:space="0" w:color="auto"/>
        <w:right w:val="none" w:sz="0" w:space="0" w:color="auto"/>
      </w:divBdr>
    </w:div>
    <w:div w:id="1951467367">
      <w:bodyDiv w:val="1"/>
      <w:marLeft w:val="0"/>
      <w:marRight w:val="0"/>
      <w:marTop w:val="0"/>
      <w:marBottom w:val="0"/>
      <w:divBdr>
        <w:top w:val="none" w:sz="0" w:space="0" w:color="auto"/>
        <w:left w:val="none" w:sz="0" w:space="0" w:color="auto"/>
        <w:bottom w:val="none" w:sz="0" w:space="0" w:color="auto"/>
        <w:right w:val="none" w:sz="0" w:space="0" w:color="auto"/>
      </w:divBdr>
    </w:div>
    <w:div w:id="1951544765">
      <w:bodyDiv w:val="1"/>
      <w:marLeft w:val="0"/>
      <w:marRight w:val="0"/>
      <w:marTop w:val="0"/>
      <w:marBottom w:val="0"/>
      <w:divBdr>
        <w:top w:val="none" w:sz="0" w:space="0" w:color="auto"/>
        <w:left w:val="none" w:sz="0" w:space="0" w:color="auto"/>
        <w:bottom w:val="none" w:sz="0" w:space="0" w:color="auto"/>
        <w:right w:val="none" w:sz="0" w:space="0" w:color="auto"/>
      </w:divBdr>
    </w:div>
    <w:div w:id="1952081204">
      <w:bodyDiv w:val="1"/>
      <w:marLeft w:val="0"/>
      <w:marRight w:val="0"/>
      <w:marTop w:val="0"/>
      <w:marBottom w:val="0"/>
      <w:divBdr>
        <w:top w:val="none" w:sz="0" w:space="0" w:color="auto"/>
        <w:left w:val="none" w:sz="0" w:space="0" w:color="auto"/>
        <w:bottom w:val="none" w:sz="0" w:space="0" w:color="auto"/>
        <w:right w:val="none" w:sz="0" w:space="0" w:color="auto"/>
      </w:divBdr>
    </w:div>
    <w:div w:id="1957835465">
      <w:bodyDiv w:val="1"/>
      <w:marLeft w:val="0"/>
      <w:marRight w:val="0"/>
      <w:marTop w:val="0"/>
      <w:marBottom w:val="0"/>
      <w:divBdr>
        <w:top w:val="none" w:sz="0" w:space="0" w:color="auto"/>
        <w:left w:val="none" w:sz="0" w:space="0" w:color="auto"/>
        <w:bottom w:val="none" w:sz="0" w:space="0" w:color="auto"/>
        <w:right w:val="none" w:sz="0" w:space="0" w:color="auto"/>
      </w:divBdr>
    </w:div>
    <w:div w:id="1962610351">
      <w:bodyDiv w:val="1"/>
      <w:marLeft w:val="0"/>
      <w:marRight w:val="0"/>
      <w:marTop w:val="0"/>
      <w:marBottom w:val="0"/>
      <w:divBdr>
        <w:top w:val="none" w:sz="0" w:space="0" w:color="auto"/>
        <w:left w:val="none" w:sz="0" w:space="0" w:color="auto"/>
        <w:bottom w:val="none" w:sz="0" w:space="0" w:color="auto"/>
        <w:right w:val="none" w:sz="0" w:space="0" w:color="auto"/>
      </w:divBdr>
    </w:div>
    <w:div w:id="1967737627">
      <w:bodyDiv w:val="1"/>
      <w:marLeft w:val="0"/>
      <w:marRight w:val="0"/>
      <w:marTop w:val="0"/>
      <w:marBottom w:val="0"/>
      <w:divBdr>
        <w:top w:val="none" w:sz="0" w:space="0" w:color="auto"/>
        <w:left w:val="none" w:sz="0" w:space="0" w:color="auto"/>
        <w:bottom w:val="none" w:sz="0" w:space="0" w:color="auto"/>
        <w:right w:val="none" w:sz="0" w:space="0" w:color="auto"/>
      </w:divBdr>
    </w:div>
    <w:div w:id="1970436620">
      <w:bodyDiv w:val="1"/>
      <w:marLeft w:val="0"/>
      <w:marRight w:val="0"/>
      <w:marTop w:val="0"/>
      <w:marBottom w:val="0"/>
      <w:divBdr>
        <w:top w:val="none" w:sz="0" w:space="0" w:color="auto"/>
        <w:left w:val="none" w:sz="0" w:space="0" w:color="auto"/>
        <w:bottom w:val="none" w:sz="0" w:space="0" w:color="auto"/>
        <w:right w:val="none" w:sz="0" w:space="0" w:color="auto"/>
      </w:divBdr>
    </w:div>
    <w:div w:id="1977376108">
      <w:bodyDiv w:val="1"/>
      <w:marLeft w:val="0"/>
      <w:marRight w:val="0"/>
      <w:marTop w:val="0"/>
      <w:marBottom w:val="0"/>
      <w:divBdr>
        <w:top w:val="none" w:sz="0" w:space="0" w:color="auto"/>
        <w:left w:val="none" w:sz="0" w:space="0" w:color="auto"/>
        <w:bottom w:val="none" w:sz="0" w:space="0" w:color="auto"/>
        <w:right w:val="none" w:sz="0" w:space="0" w:color="auto"/>
      </w:divBdr>
    </w:div>
    <w:div w:id="1977904988">
      <w:bodyDiv w:val="1"/>
      <w:marLeft w:val="0"/>
      <w:marRight w:val="0"/>
      <w:marTop w:val="0"/>
      <w:marBottom w:val="0"/>
      <w:divBdr>
        <w:top w:val="none" w:sz="0" w:space="0" w:color="auto"/>
        <w:left w:val="none" w:sz="0" w:space="0" w:color="auto"/>
        <w:bottom w:val="none" w:sz="0" w:space="0" w:color="auto"/>
        <w:right w:val="none" w:sz="0" w:space="0" w:color="auto"/>
      </w:divBdr>
    </w:div>
    <w:div w:id="1978535721">
      <w:bodyDiv w:val="1"/>
      <w:marLeft w:val="0"/>
      <w:marRight w:val="0"/>
      <w:marTop w:val="0"/>
      <w:marBottom w:val="0"/>
      <w:divBdr>
        <w:top w:val="none" w:sz="0" w:space="0" w:color="auto"/>
        <w:left w:val="none" w:sz="0" w:space="0" w:color="auto"/>
        <w:bottom w:val="none" w:sz="0" w:space="0" w:color="auto"/>
        <w:right w:val="none" w:sz="0" w:space="0" w:color="auto"/>
      </w:divBdr>
    </w:div>
    <w:div w:id="1981423241">
      <w:bodyDiv w:val="1"/>
      <w:marLeft w:val="0"/>
      <w:marRight w:val="0"/>
      <w:marTop w:val="0"/>
      <w:marBottom w:val="0"/>
      <w:divBdr>
        <w:top w:val="none" w:sz="0" w:space="0" w:color="auto"/>
        <w:left w:val="none" w:sz="0" w:space="0" w:color="auto"/>
        <w:bottom w:val="none" w:sz="0" w:space="0" w:color="auto"/>
        <w:right w:val="none" w:sz="0" w:space="0" w:color="auto"/>
      </w:divBdr>
    </w:div>
    <w:div w:id="1984694644">
      <w:bodyDiv w:val="1"/>
      <w:marLeft w:val="0"/>
      <w:marRight w:val="0"/>
      <w:marTop w:val="0"/>
      <w:marBottom w:val="0"/>
      <w:divBdr>
        <w:top w:val="none" w:sz="0" w:space="0" w:color="auto"/>
        <w:left w:val="none" w:sz="0" w:space="0" w:color="auto"/>
        <w:bottom w:val="none" w:sz="0" w:space="0" w:color="auto"/>
        <w:right w:val="none" w:sz="0" w:space="0" w:color="auto"/>
      </w:divBdr>
    </w:div>
    <w:div w:id="1990548887">
      <w:bodyDiv w:val="1"/>
      <w:marLeft w:val="0"/>
      <w:marRight w:val="0"/>
      <w:marTop w:val="0"/>
      <w:marBottom w:val="0"/>
      <w:divBdr>
        <w:top w:val="none" w:sz="0" w:space="0" w:color="auto"/>
        <w:left w:val="none" w:sz="0" w:space="0" w:color="auto"/>
        <w:bottom w:val="none" w:sz="0" w:space="0" w:color="auto"/>
        <w:right w:val="none" w:sz="0" w:space="0" w:color="auto"/>
      </w:divBdr>
    </w:div>
    <w:div w:id="1991909644">
      <w:bodyDiv w:val="1"/>
      <w:marLeft w:val="0"/>
      <w:marRight w:val="0"/>
      <w:marTop w:val="0"/>
      <w:marBottom w:val="0"/>
      <w:divBdr>
        <w:top w:val="none" w:sz="0" w:space="0" w:color="auto"/>
        <w:left w:val="none" w:sz="0" w:space="0" w:color="auto"/>
        <w:bottom w:val="none" w:sz="0" w:space="0" w:color="auto"/>
        <w:right w:val="none" w:sz="0" w:space="0" w:color="auto"/>
      </w:divBdr>
    </w:div>
    <w:div w:id="1994947987">
      <w:bodyDiv w:val="1"/>
      <w:marLeft w:val="0"/>
      <w:marRight w:val="0"/>
      <w:marTop w:val="0"/>
      <w:marBottom w:val="0"/>
      <w:divBdr>
        <w:top w:val="none" w:sz="0" w:space="0" w:color="auto"/>
        <w:left w:val="none" w:sz="0" w:space="0" w:color="auto"/>
        <w:bottom w:val="none" w:sz="0" w:space="0" w:color="auto"/>
        <w:right w:val="none" w:sz="0" w:space="0" w:color="auto"/>
      </w:divBdr>
    </w:div>
    <w:div w:id="1995066650">
      <w:bodyDiv w:val="1"/>
      <w:marLeft w:val="0"/>
      <w:marRight w:val="0"/>
      <w:marTop w:val="0"/>
      <w:marBottom w:val="0"/>
      <w:divBdr>
        <w:top w:val="none" w:sz="0" w:space="0" w:color="auto"/>
        <w:left w:val="none" w:sz="0" w:space="0" w:color="auto"/>
        <w:bottom w:val="none" w:sz="0" w:space="0" w:color="auto"/>
        <w:right w:val="none" w:sz="0" w:space="0" w:color="auto"/>
      </w:divBdr>
    </w:div>
    <w:div w:id="1996100966">
      <w:bodyDiv w:val="1"/>
      <w:marLeft w:val="0"/>
      <w:marRight w:val="0"/>
      <w:marTop w:val="0"/>
      <w:marBottom w:val="0"/>
      <w:divBdr>
        <w:top w:val="none" w:sz="0" w:space="0" w:color="auto"/>
        <w:left w:val="none" w:sz="0" w:space="0" w:color="auto"/>
        <w:bottom w:val="none" w:sz="0" w:space="0" w:color="auto"/>
        <w:right w:val="none" w:sz="0" w:space="0" w:color="auto"/>
      </w:divBdr>
    </w:div>
    <w:div w:id="2005929654">
      <w:bodyDiv w:val="1"/>
      <w:marLeft w:val="0"/>
      <w:marRight w:val="0"/>
      <w:marTop w:val="0"/>
      <w:marBottom w:val="0"/>
      <w:divBdr>
        <w:top w:val="none" w:sz="0" w:space="0" w:color="auto"/>
        <w:left w:val="none" w:sz="0" w:space="0" w:color="auto"/>
        <w:bottom w:val="none" w:sz="0" w:space="0" w:color="auto"/>
        <w:right w:val="none" w:sz="0" w:space="0" w:color="auto"/>
      </w:divBdr>
    </w:div>
    <w:div w:id="2011176782">
      <w:bodyDiv w:val="1"/>
      <w:marLeft w:val="0"/>
      <w:marRight w:val="0"/>
      <w:marTop w:val="0"/>
      <w:marBottom w:val="0"/>
      <w:divBdr>
        <w:top w:val="none" w:sz="0" w:space="0" w:color="auto"/>
        <w:left w:val="none" w:sz="0" w:space="0" w:color="auto"/>
        <w:bottom w:val="none" w:sz="0" w:space="0" w:color="auto"/>
        <w:right w:val="none" w:sz="0" w:space="0" w:color="auto"/>
      </w:divBdr>
    </w:div>
    <w:div w:id="2011524340">
      <w:bodyDiv w:val="1"/>
      <w:marLeft w:val="0"/>
      <w:marRight w:val="0"/>
      <w:marTop w:val="0"/>
      <w:marBottom w:val="0"/>
      <w:divBdr>
        <w:top w:val="none" w:sz="0" w:space="0" w:color="auto"/>
        <w:left w:val="none" w:sz="0" w:space="0" w:color="auto"/>
        <w:bottom w:val="none" w:sz="0" w:space="0" w:color="auto"/>
        <w:right w:val="none" w:sz="0" w:space="0" w:color="auto"/>
      </w:divBdr>
    </w:div>
    <w:div w:id="2012487381">
      <w:bodyDiv w:val="1"/>
      <w:marLeft w:val="0"/>
      <w:marRight w:val="0"/>
      <w:marTop w:val="0"/>
      <w:marBottom w:val="0"/>
      <w:divBdr>
        <w:top w:val="none" w:sz="0" w:space="0" w:color="auto"/>
        <w:left w:val="none" w:sz="0" w:space="0" w:color="auto"/>
        <w:bottom w:val="none" w:sz="0" w:space="0" w:color="auto"/>
        <w:right w:val="none" w:sz="0" w:space="0" w:color="auto"/>
      </w:divBdr>
    </w:div>
    <w:div w:id="2015258827">
      <w:bodyDiv w:val="1"/>
      <w:marLeft w:val="0"/>
      <w:marRight w:val="0"/>
      <w:marTop w:val="0"/>
      <w:marBottom w:val="0"/>
      <w:divBdr>
        <w:top w:val="none" w:sz="0" w:space="0" w:color="auto"/>
        <w:left w:val="none" w:sz="0" w:space="0" w:color="auto"/>
        <w:bottom w:val="none" w:sz="0" w:space="0" w:color="auto"/>
        <w:right w:val="none" w:sz="0" w:space="0" w:color="auto"/>
      </w:divBdr>
    </w:div>
    <w:div w:id="2015915378">
      <w:bodyDiv w:val="1"/>
      <w:marLeft w:val="0"/>
      <w:marRight w:val="0"/>
      <w:marTop w:val="0"/>
      <w:marBottom w:val="0"/>
      <w:divBdr>
        <w:top w:val="none" w:sz="0" w:space="0" w:color="auto"/>
        <w:left w:val="none" w:sz="0" w:space="0" w:color="auto"/>
        <w:bottom w:val="none" w:sz="0" w:space="0" w:color="auto"/>
        <w:right w:val="none" w:sz="0" w:space="0" w:color="auto"/>
      </w:divBdr>
    </w:div>
    <w:div w:id="2016224722">
      <w:bodyDiv w:val="1"/>
      <w:marLeft w:val="0"/>
      <w:marRight w:val="0"/>
      <w:marTop w:val="0"/>
      <w:marBottom w:val="0"/>
      <w:divBdr>
        <w:top w:val="none" w:sz="0" w:space="0" w:color="auto"/>
        <w:left w:val="none" w:sz="0" w:space="0" w:color="auto"/>
        <w:bottom w:val="none" w:sz="0" w:space="0" w:color="auto"/>
        <w:right w:val="none" w:sz="0" w:space="0" w:color="auto"/>
      </w:divBdr>
    </w:div>
    <w:div w:id="2016878491">
      <w:bodyDiv w:val="1"/>
      <w:marLeft w:val="0"/>
      <w:marRight w:val="0"/>
      <w:marTop w:val="0"/>
      <w:marBottom w:val="0"/>
      <w:divBdr>
        <w:top w:val="none" w:sz="0" w:space="0" w:color="auto"/>
        <w:left w:val="none" w:sz="0" w:space="0" w:color="auto"/>
        <w:bottom w:val="none" w:sz="0" w:space="0" w:color="auto"/>
        <w:right w:val="none" w:sz="0" w:space="0" w:color="auto"/>
      </w:divBdr>
    </w:div>
    <w:div w:id="2027443520">
      <w:bodyDiv w:val="1"/>
      <w:marLeft w:val="0"/>
      <w:marRight w:val="0"/>
      <w:marTop w:val="0"/>
      <w:marBottom w:val="0"/>
      <w:divBdr>
        <w:top w:val="none" w:sz="0" w:space="0" w:color="auto"/>
        <w:left w:val="none" w:sz="0" w:space="0" w:color="auto"/>
        <w:bottom w:val="none" w:sz="0" w:space="0" w:color="auto"/>
        <w:right w:val="none" w:sz="0" w:space="0" w:color="auto"/>
      </w:divBdr>
    </w:div>
    <w:div w:id="2030253462">
      <w:bodyDiv w:val="1"/>
      <w:marLeft w:val="0"/>
      <w:marRight w:val="0"/>
      <w:marTop w:val="0"/>
      <w:marBottom w:val="0"/>
      <w:divBdr>
        <w:top w:val="none" w:sz="0" w:space="0" w:color="auto"/>
        <w:left w:val="none" w:sz="0" w:space="0" w:color="auto"/>
        <w:bottom w:val="none" w:sz="0" w:space="0" w:color="auto"/>
        <w:right w:val="none" w:sz="0" w:space="0" w:color="auto"/>
      </w:divBdr>
    </w:div>
    <w:div w:id="2030256505">
      <w:bodyDiv w:val="1"/>
      <w:marLeft w:val="0"/>
      <w:marRight w:val="0"/>
      <w:marTop w:val="0"/>
      <w:marBottom w:val="0"/>
      <w:divBdr>
        <w:top w:val="none" w:sz="0" w:space="0" w:color="auto"/>
        <w:left w:val="none" w:sz="0" w:space="0" w:color="auto"/>
        <w:bottom w:val="none" w:sz="0" w:space="0" w:color="auto"/>
        <w:right w:val="none" w:sz="0" w:space="0" w:color="auto"/>
      </w:divBdr>
    </w:div>
    <w:div w:id="2031682799">
      <w:bodyDiv w:val="1"/>
      <w:marLeft w:val="0"/>
      <w:marRight w:val="0"/>
      <w:marTop w:val="0"/>
      <w:marBottom w:val="0"/>
      <w:divBdr>
        <w:top w:val="none" w:sz="0" w:space="0" w:color="auto"/>
        <w:left w:val="none" w:sz="0" w:space="0" w:color="auto"/>
        <w:bottom w:val="none" w:sz="0" w:space="0" w:color="auto"/>
        <w:right w:val="none" w:sz="0" w:space="0" w:color="auto"/>
      </w:divBdr>
    </w:div>
    <w:div w:id="2031756436">
      <w:bodyDiv w:val="1"/>
      <w:marLeft w:val="0"/>
      <w:marRight w:val="0"/>
      <w:marTop w:val="0"/>
      <w:marBottom w:val="0"/>
      <w:divBdr>
        <w:top w:val="none" w:sz="0" w:space="0" w:color="auto"/>
        <w:left w:val="none" w:sz="0" w:space="0" w:color="auto"/>
        <w:bottom w:val="none" w:sz="0" w:space="0" w:color="auto"/>
        <w:right w:val="none" w:sz="0" w:space="0" w:color="auto"/>
      </w:divBdr>
    </w:div>
    <w:div w:id="2032561553">
      <w:bodyDiv w:val="1"/>
      <w:marLeft w:val="0"/>
      <w:marRight w:val="0"/>
      <w:marTop w:val="0"/>
      <w:marBottom w:val="0"/>
      <w:divBdr>
        <w:top w:val="none" w:sz="0" w:space="0" w:color="auto"/>
        <w:left w:val="none" w:sz="0" w:space="0" w:color="auto"/>
        <w:bottom w:val="none" w:sz="0" w:space="0" w:color="auto"/>
        <w:right w:val="none" w:sz="0" w:space="0" w:color="auto"/>
      </w:divBdr>
    </w:div>
    <w:div w:id="2034308997">
      <w:bodyDiv w:val="1"/>
      <w:marLeft w:val="0"/>
      <w:marRight w:val="0"/>
      <w:marTop w:val="0"/>
      <w:marBottom w:val="0"/>
      <w:divBdr>
        <w:top w:val="none" w:sz="0" w:space="0" w:color="auto"/>
        <w:left w:val="none" w:sz="0" w:space="0" w:color="auto"/>
        <w:bottom w:val="none" w:sz="0" w:space="0" w:color="auto"/>
        <w:right w:val="none" w:sz="0" w:space="0" w:color="auto"/>
      </w:divBdr>
    </w:div>
    <w:div w:id="2035307832">
      <w:bodyDiv w:val="1"/>
      <w:marLeft w:val="0"/>
      <w:marRight w:val="0"/>
      <w:marTop w:val="0"/>
      <w:marBottom w:val="0"/>
      <w:divBdr>
        <w:top w:val="none" w:sz="0" w:space="0" w:color="auto"/>
        <w:left w:val="none" w:sz="0" w:space="0" w:color="auto"/>
        <w:bottom w:val="none" w:sz="0" w:space="0" w:color="auto"/>
        <w:right w:val="none" w:sz="0" w:space="0" w:color="auto"/>
      </w:divBdr>
    </w:div>
    <w:div w:id="2035421255">
      <w:bodyDiv w:val="1"/>
      <w:marLeft w:val="0"/>
      <w:marRight w:val="0"/>
      <w:marTop w:val="0"/>
      <w:marBottom w:val="0"/>
      <w:divBdr>
        <w:top w:val="none" w:sz="0" w:space="0" w:color="auto"/>
        <w:left w:val="none" w:sz="0" w:space="0" w:color="auto"/>
        <w:bottom w:val="none" w:sz="0" w:space="0" w:color="auto"/>
        <w:right w:val="none" w:sz="0" w:space="0" w:color="auto"/>
      </w:divBdr>
    </w:div>
    <w:div w:id="2037731362">
      <w:bodyDiv w:val="1"/>
      <w:marLeft w:val="0"/>
      <w:marRight w:val="0"/>
      <w:marTop w:val="0"/>
      <w:marBottom w:val="0"/>
      <w:divBdr>
        <w:top w:val="none" w:sz="0" w:space="0" w:color="auto"/>
        <w:left w:val="none" w:sz="0" w:space="0" w:color="auto"/>
        <w:bottom w:val="none" w:sz="0" w:space="0" w:color="auto"/>
        <w:right w:val="none" w:sz="0" w:space="0" w:color="auto"/>
      </w:divBdr>
    </w:div>
    <w:div w:id="2039428763">
      <w:bodyDiv w:val="1"/>
      <w:marLeft w:val="0"/>
      <w:marRight w:val="0"/>
      <w:marTop w:val="0"/>
      <w:marBottom w:val="0"/>
      <w:divBdr>
        <w:top w:val="none" w:sz="0" w:space="0" w:color="auto"/>
        <w:left w:val="none" w:sz="0" w:space="0" w:color="auto"/>
        <w:bottom w:val="none" w:sz="0" w:space="0" w:color="auto"/>
        <w:right w:val="none" w:sz="0" w:space="0" w:color="auto"/>
      </w:divBdr>
    </w:div>
    <w:div w:id="2040542137">
      <w:bodyDiv w:val="1"/>
      <w:marLeft w:val="0"/>
      <w:marRight w:val="0"/>
      <w:marTop w:val="0"/>
      <w:marBottom w:val="0"/>
      <w:divBdr>
        <w:top w:val="none" w:sz="0" w:space="0" w:color="auto"/>
        <w:left w:val="none" w:sz="0" w:space="0" w:color="auto"/>
        <w:bottom w:val="none" w:sz="0" w:space="0" w:color="auto"/>
        <w:right w:val="none" w:sz="0" w:space="0" w:color="auto"/>
      </w:divBdr>
    </w:div>
    <w:div w:id="2041205369">
      <w:bodyDiv w:val="1"/>
      <w:marLeft w:val="0"/>
      <w:marRight w:val="0"/>
      <w:marTop w:val="0"/>
      <w:marBottom w:val="0"/>
      <w:divBdr>
        <w:top w:val="none" w:sz="0" w:space="0" w:color="auto"/>
        <w:left w:val="none" w:sz="0" w:space="0" w:color="auto"/>
        <w:bottom w:val="none" w:sz="0" w:space="0" w:color="auto"/>
        <w:right w:val="none" w:sz="0" w:space="0" w:color="auto"/>
      </w:divBdr>
    </w:div>
    <w:div w:id="2042122401">
      <w:bodyDiv w:val="1"/>
      <w:marLeft w:val="0"/>
      <w:marRight w:val="0"/>
      <w:marTop w:val="0"/>
      <w:marBottom w:val="0"/>
      <w:divBdr>
        <w:top w:val="none" w:sz="0" w:space="0" w:color="auto"/>
        <w:left w:val="none" w:sz="0" w:space="0" w:color="auto"/>
        <w:bottom w:val="none" w:sz="0" w:space="0" w:color="auto"/>
        <w:right w:val="none" w:sz="0" w:space="0" w:color="auto"/>
      </w:divBdr>
    </w:div>
    <w:div w:id="2044207456">
      <w:bodyDiv w:val="1"/>
      <w:marLeft w:val="0"/>
      <w:marRight w:val="0"/>
      <w:marTop w:val="0"/>
      <w:marBottom w:val="0"/>
      <w:divBdr>
        <w:top w:val="none" w:sz="0" w:space="0" w:color="auto"/>
        <w:left w:val="none" w:sz="0" w:space="0" w:color="auto"/>
        <w:bottom w:val="none" w:sz="0" w:space="0" w:color="auto"/>
        <w:right w:val="none" w:sz="0" w:space="0" w:color="auto"/>
      </w:divBdr>
    </w:div>
    <w:div w:id="2045057794">
      <w:bodyDiv w:val="1"/>
      <w:marLeft w:val="0"/>
      <w:marRight w:val="0"/>
      <w:marTop w:val="0"/>
      <w:marBottom w:val="0"/>
      <w:divBdr>
        <w:top w:val="none" w:sz="0" w:space="0" w:color="auto"/>
        <w:left w:val="none" w:sz="0" w:space="0" w:color="auto"/>
        <w:bottom w:val="none" w:sz="0" w:space="0" w:color="auto"/>
        <w:right w:val="none" w:sz="0" w:space="0" w:color="auto"/>
      </w:divBdr>
    </w:div>
    <w:div w:id="2045670234">
      <w:bodyDiv w:val="1"/>
      <w:marLeft w:val="0"/>
      <w:marRight w:val="0"/>
      <w:marTop w:val="0"/>
      <w:marBottom w:val="0"/>
      <w:divBdr>
        <w:top w:val="none" w:sz="0" w:space="0" w:color="auto"/>
        <w:left w:val="none" w:sz="0" w:space="0" w:color="auto"/>
        <w:bottom w:val="none" w:sz="0" w:space="0" w:color="auto"/>
        <w:right w:val="none" w:sz="0" w:space="0" w:color="auto"/>
      </w:divBdr>
    </w:div>
    <w:div w:id="2045714344">
      <w:bodyDiv w:val="1"/>
      <w:marLeft w:val="0"/>
      <w:marRight w:val="0"/>
      <w:marTop w:val="0"/>
      <w:marBottom w:val="0"/>
      <w:divBdr>
        <w:top w:val="none" w:sz="0" w:space="0" w:color="auto"/>
        <w:left w:val="none" w:sz="0" w:space="0" w:color="auto"/>
        <w:bottom w:val="none" w:sz="0" w:space="0" w:color="auto"/>
        <w:right w:val="none" w:sz="0" w:space="0" w:color="auto"/>
      </w:divBdr>
    </w:div>
    <w:div w:id="2046783195">
      <w:bodyDiv w:val="1"/>
      <w:marLeft w:val="0"/>
      <w:marRight w:val="0"/>
      <w:marTop w:val="0"/>
      <w:marBottom w:val="0"/>
      <w:divBdr>
        <w:top w:val="none" w:sz="0" w:space="0" w:color="auto"/>
        <w:left w:val="none" w:sz="0" w:space="0" w:color="auto"/>
        <w:bottom w:val="none" w:sz="0" w:space="0" w:color="auto"/>
        <w:right w:val="none" w:sz="0" w:space="0" w:color="auto"/>
      </w:divBdr>
    </w:div>
    <w:div w:id="2047292999">
      <w:bodyDiv w:val="1"/>
      <w:marLeft w:val="0"/>
      <w:marRight w:val="0"/>
      <w:marTop w:val="0"/>
      <w:marBottom w:val="0"/>
      <w:divBdr>
        <w:top w:val="none" w:sz="0" w:space="0" w:color="auto"/>
        <w:left w:val="none" w:sz="0" w:space="0" w:color="auto"/>
        <w:bottom w:val="none" w:sz="0" w:space="0" w:color="auto"/>
        <w:right w:val="none" w:sz="0" w:space="0" w:color="auto"/>
      </w:divBdr>
    </w:div>
    <w:div w:id="2049455614">
      <w:bodyDiv w:val="1"/>
      <w:marLeft w:val="0"/>
      <w:marRight w:val="0"/>
      <w:marTop w:val="0"/>
      <w:marBottom w:val="0"/>
      <w:divBdr>
        <w:top w:val="none" w:sz="0" w:space="0" w:color="auto"/>
        <w:left w:val="none" w:sz="0" w:space="0" w:color="auto"/>
        <w:bottom w:val="none" w:sz="0" w:space="0" w:color="auto"/>
        <w:right w:val="none" w:sz="0" w:space="0" w:color="auto"/>
      </w:divBdr>
    </w:div>
    <w:div w:id="2054768483">
      <w:bodyDiv w:val="1"/>
      <w:marLeft w:val="0"/>
      <w:marRight w:val="0"/>
      <w:marTop w:val="0"/>
      <w:marBottom w:val="0"/>
      <w:divBdr>
        <w:top w:val="none" w:sz="0" w:space="0" w:color="auto"/>
        <w:left w:val="none" w:sz="0" w:space="0" w:color="auto"/>
        <w:bottom w:val="none" w:sz="0" w:space="0" w:color="auto"/>
        <w:right w:val="none" w:sz="0" w:space="0" w:color="auto"/>
      </w:divBdr>
    </w:div>
    <w:div w:id="2057315700">
      <w:bodyDiv w:val="1"/>
      <w:marLeft w:val="0"/>
      <w:marRight w:val="0"/>
      <w:marTop w:val="0"/>
      <w:marBottom w:val="0"/>
      <w:divBdr>
        <w:top w:val="none" w:sz="0" w:space="0" w:color="auto"/>
        <w:left w:val="none" w:sz="0" w:space="0" w:color="auto"/>
        <w:bottom w:val="none" w:sz="0" w:space="0" w:color="auto"/>
        <w:right w:val="none" w:sz="0" w:space="0" w:color="auto"/>
      </w:divBdr>
    </w:div>
    <w:div w:id="2061125246">
      <w:bodyDiv w:val="1"/>
      <w:marLeft w:val="0"/>
      <w:marRight w:val="0"/>
      <w:marTop w:val="0"/>
      <w:marBottom w:val="0"/>
      <w:divBdr>
        <w:top w:val="none" w:sz="0" w:space="0" w:color="auto"/>
        <w:left w:val="none" w:sz="0" w:space="0" w:color="auto"/>
        <w:bottom w:val="none" w:sz="0" w:space="0" w:color="auto"/>
        <w:right w:val="none" w:sz="0" w:space="0" w:color="auto"/>
      </w:divBdr>
    </w:div>
    <w:div w:id="2076313984">
      <w:bodyDiv w:val="1"/>
      <w:marLeft w:val="0"/>
      <w:marRight w:val="0"/>
      <w:marTop w:val="0"/>
      <w:marBottom w:val="0"/>
      <w:divBdr>
        <w:top w:val="none" w:sz="0" w:space="0" w:color="auto"/>
        <w:left w:val="none" w:sz="0" w:space="0" w:color="auto"/>
        <w:bottom w:val="none" w:sz="0" w:space="0" w:color="auto"/>
        <w:right w:val="none" w:sz="0" w:space="0" w:color="auto"/>
      </w:divBdr>
    </w:div>
    <w:div w:id="2077123046">
      <w:bodyDiv w:val="1"/>
      <w:marLeft w:val="0"/>
      <w:marRight w:val="0"/>
      <w:marTop w:val="0"/>
      <w:marBottom w:val="0"/>
      <w:divBdr>
        <w:top w:val="none" w:sz="0" w:space="0" w:color="auto"/>
        <w:left w:val="none" w:sz="0" w:space="0" w:color="auto"/>
        <w:bottom w:val="none" w:sz="0" w:space="0" w:color="auto"/>
        <w:right w:val="none" w:sz="0" w:space="0" w:color="auto"/>
      </w:divBdr>
    </w:div>
    <w:div w:id="2084335227">
      <w:bodyDiv w:val="1"/>
      <w:marLeft w:val="0"/>
      <w:marRight w:val="0"/>
      <w:marTop w:val="0"/>
      <w:marBottom w:val="0"/>
      <w:divBdr>
        <w:top w:val="none" w:sz="0" w:space="0" w:color="auto"/>
        <w:left w:val="none" w:sz="0" w:space="0" w:color="auto"/>
        <w:bottom w:val="none" w:sz="0" w:space="0" w:color="auto"/>
        <w:right w:val="none" w:sz="0" w:space="0" w:color="auto"/>
      </w:divBdr>
    </w:div>
    <w:div w:id="2084719067">
      <w:bodyDiv w:val="1"/>
      <w:marLeft w:val="0"/>
      <w:marRight w:val="0"/>
      <w:marTop w:val="0"/>
      <w:marBottom w:val="0"/>
      <w:divBdr>
        <w:top w:val="none" w:sz="0" w:space="0" w:color="auto"/>
        <w:left w:val="none" w:sz="0" w:space="0" w:color="auto"/>
        <w:bottom w:val="none" w:sz="0" w:space="0" w:color="auto"/>
        <w:right w:val="none" w:sz="0" w:space="0" w:color="auto"/>
      </w:divBdr>
    </w:div>
    <w:div w:id="2094158570">
      <w:bodyDiv w:val="1"/>
      <w:marLeft w:val="0"/>
      <w:marRight w:val="0"/>
      <w:marTop w:val="0"/>
      <w:marBottom w:val="0"/>
      <w:divBdr>
        <w:top w:val="none" w:sz="0" w:space="0" w:color="auto"/>
        <w:left w:val="none" w:sz="0" w:space="0" w:color="auto"/>
        <w:bottom w:val="none" w:sz="0" w:space="0" w:color="auto"/>
        <w:right w:val="none" w:sz="0" w:space="0" w:color="auto"/>
      </w:divBdr>
    </w:div>
    <w:div w:id="2100757099">
      <w:bodyDiv w:val="1"/>
      <w:marLeft w:val="0"/>
      <w:marRight w:val="0"/>
      <w:marTop w:val="0"/>
      <w:marBottom w:val="0"/>
      <w:divBdr>
        <w:top w:val="none" w:sz="0" w:space="0" w:color="auto"/>
        <w:left w:val="none" w:sz="0" w:space="0" w:color="auto"/>
        <w:bottom w:val="none" w:sz="0" w:space="0" w:color="auto"/>
        <w:right w:val="none" w:sz="0" w:space="0" w:color="auto"/>
      </w:divBdr>
    </w:div>
    <w:div w:id="2101952278">
      <w:bodyDiv w:val="1"/>
      <w:marLeft w:val="0"/>
      <w:marRight w:val="0"/>
      <w:marTop w:val="0"/>
      <w:marBottom w:val="0"/>
      <w:divBdr>
        <w:top w:val="none" w:sz="0" w:space="0" w:color="auto"/>
        <w:left w:val="none" w:sz="0" w:space="0" w:color="auto"/>
        <w:bottom w:val="none" w:sz="0" w:space="0" w:color="auto"/>
        <w:right w:val="none" w:sz="0" w:space="0" w:color="auto"/>
      </w:divBdr>
    </w:div>
    <w:div w:id="2104261057">
      <w:bodyDiv w:val="1"/>
      <w:marLeft w:val="0"/>
      <w:marRight w:val="0"/>
      <w:marTop w:val="0"/>
      <w:marBottom w:val="0"/>
      <w:divBdr>
        <w:top w:val="none" w:sz="0" w:space="0" w:color="auto"/>
        <w:left w:val="none" w:sz="0" w:space="0" w:color="auto"/>
        <w:bottom w:val="none" w:sz="0" w:space="0" w:color="auto"/>
        <w:right w:val="none" w:sz="0" w:space="0" w:color="auto"/>
      </w:divBdr>
    </w:div>
    <w:div w:id="2104913030">
      <w:bodyDiv w:val="1"/>
      <w:marLeft w:val="0"/>
      <w:marRight w:val="0"/>
      <w:marTop w:val="0"/>
      <w:marBottom w:val="0"/>
      <w:divBdr>
        <w:top w:val="none" w:sz="0" w:space="0" w:color="auto"/>
        <w:left w:val="none" w:sz="0" w:space="0" w:color="auto"/>
        <w:bottom w:val="none" w:sz="0" w:space="0" w:color="auto"/>
        <w:right w:val="none" w:sz="0" w:space="0" w:color="auto"/>
      </w:divBdr>
    </w:div>
    <w:div w:id="2110614360">
      <w:bodyDiv w:val="1"/>
      <w:marLeft w:val="0"/>
      <w:marRight w:val="0"/>
      <w:marTop w:val="0"/>
      <w:marBottom w:val="0"/>
      <w:divBdr>
        <w:top w:val="none" w:sz="0" w:space="0" w:color="auto"/>
        <w:left w:val="none" w:sz="0" w:space="0" w:color="auto"/>
        <w:bottom w:val="none" w:sz="0" w:space="0" w:color="auto"/>
        <w:right w:val="none" w:sz="0" w:space="0" w:color="auto"/>
      </w:divBdr>
    </w:div>
    <w:div w:id="2117407512">
      <w:bodyDiv w:val="1"/>
      <w:marLeft w:val="0"/>
      <w:marRight w:val="0"/>
      <w:marTop w:val="0"/>
      <w:marBottom w:val="0"/>
      <w:divBdr>
        <w:top w:val="none" w:sz="0" w:space="0" w:color="auto"/>
        <w:left w:val="none" w:sz="0" w:space="0" w:color="auto"/>
        <w:bottom w:val="none" w:sz="0" w:space="0" w:color="auto"/>
        <w:right w:val="none" w:sz="0" w:space="0" w:color="auto"/>
      </w:divBdr>
    </w:div>
    <w:div w:id="2130662401">
      <w:bodyDiv w:val="1"/>
      <w:marLeft w:val="0"/>
      <w:marRight w:val="0"/>
      <w:marTop w:val="0"/>
      <w:marBottom w:val="0"/>
      <w:divBdr>
        <w:top w:val="none" w:sz="0" w:space="0" w:color="auto"/>
        <w:left w:val="none" w:sz="0" w:space="0" w:color="auto"/>
        <w:bottom w:val="none" w:sz="0" w:space="0" w:color="auto"/>
        <w:right w:val="none" w:sz="0" w:space="0" w:color="auto"/>
      </w:divBdr>
    </w:div>
    <w:div w:id="2132742903">
      <w:bodyDiv w:val="1"/>
      <w:marLeft w:val="0"/>
      <w:marRight w:val="0"/>
      <w:marTop w:val="0"/>
      <w:marBottom w:val="0"/>
      <w:divBdr>
        <w:top w:val="none" w:sz="0" w:space="0" w:color="auto"/>
        <w:left w:val="none" w:sz="0" w:space="0" w:color="auto"/>
        <w:bottom w:val="none" w:sz="0" w:space="0" w:color="auto"/>
        <w:right w:val="none" w:sz="0" w:space="0" w:color="auto"/>
      </w:divBdr>
    </w:div>
    <w:div w:id="2136604854">
      <w:bodyDiv w:val="1"/>
      <w:marLeft w:val="0"/>
      <w:marRight w:val="0"/>
      <w:marTop w:val="0"/>
      <w:marBottom w:val="0"/>
      <w:divBdr>
        <w:top w:val="none" w:sz="0" w:space="0" w:color="auto"/>
        <w:left w:val="none" w:sz="0" w:space="0" w:color="auto"/>
        <w:bottom w:val="none" w:sz="0" w:space="0" w:color="auto"/>
        <w:right w:val="none" w:sz="0" w:space="0" w:color="auto"/>
      </w:divBdr>
    </w:div>
    <w:div w:id="2138527943">
      <w:bodyDiv w:val="1"/>
      <w:marLeft w:val="0"/>
      <w:marRight w:val="0"/>
      <w:marTop w:val="0"/>
      <w:marBottom w:val="0"/>
      <w:divBdr>
        <w:top w:val="none" w:sz="0" w:space="0" w:color="auto"/>
        <w:left w:val="none" w:sz="0" w:space="0" w:color="auto"/>
        <w:bottom w:val="none" w:sz="0" w:space="0" w:color="auto"/>
        <w:right w:val="none" w:sz="0" w:space="0" w:color="auto"/>
      </w:divBdr>
    </w:div>
    <w:div w:id="21473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715-643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2-6541-5245" TargetMode="External"/><Relationship Id="rId4" Type="http://schemas.openxmlformats.org/officeDocument/2006/relationships/settings" Target="settings.xml"/><Relationship Id="rId9" Type="http://schemas.openxmlformats.org/officeDocument/2006/relationships/hyperlink" Target="https://orcid.org/0000-0003-2608-412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Riv20</b:Tag>
    <b:SourceType>JournalArticle</b:SourceType>
    <b:Guid>{C9000E73-9210-422D-9757-8D37AD2C1656}</b:Guid>
    <b:Author>
      <b:Author>
        <b:NameList>
          <b:Person>
            <b:Last>Riveros-Cardozo</b:Last>
            <b:First>Richard</b:First>
          </b:Person>
        </b:NameList>
      </b:Author>
    </b:Author>
    <b:Title>Introducción a las Finanzas Personales. Una perspectiva general para los tiempos de crisis.</b:Title>
    <b:JournalName>Revista Internacional de Investigación en Ciencias Sociales</b:JournalName>
    <b:Year>2020</b:Year>
    <b:Pages>235-247</b:Pages>
    <b:Volume>16</b:Volume>
    <b:Issue>20</b:Issue>
    <b:YearAccessed>2021</b:YearAccessed>
    <b:URL>http://scielo.iics.una.py/pdf/riics/v16n2/2226-4000-riics-16-02-235.pdf</b:URL>
    <b:DOI>https://doi.org/10.18004/riics.2020.diciembre.235 </b:DOI>
    <b:RefOrder>2</b:RefOrder>
  </b:Source>
  <b:Source>
    <b:Tag>Lec20</b:Tag>
    <b:SourceType>JournalArticle</b:SourceType>
    <b:Guid>{9F43548B-86F5-4461-BB89-FAFB0CCCAAB4}</b:Guid>
    <b:Title>La primavera del 2020: Las repercusiones del Covid-19 en los</b:Title>
    <b:Year>2020</b:Year>
    <b:Author>
      <b:Author>
        <b:NameList>
          <b:Person>
            <b:Last>Lechuga</b:Last>
            <b:First>Mayela</b:First>
          </b:Person>
        </b:NameList>
      </b:Author>
    </b:Author>
    <b:JournalName>Revista de Economía del Caribe</b:JournalName>
    <b:Pages>16</b:Pages>
    <b:Issue>26</b:Issue>
    <b:StandardNumber>2011-2106 / 2145-9363</b:StandardNumber>
    <b:URL>http://www.scielo.org.co/pdf/ecoca/n26/2145-9363-ecoca-26-22.pdf</b:URL>
    <b:RefOrder>3</b:RefOrder>
  </b:Source>
  <b:Source>
    <b:Tag>Mon16</b:Tag>
    <b:SourceType>JournalArticle</b:SourceType>
    <b:Guid>{DA97474F-8A1F-47A5-BC65-19CDA74D10DF}</b:Guid>
    <b:Title>El manejo del dinero: Finanzas personales de los Universitarios</b:Title>
    <b:JournalName>Revista CIES</b:JournalName>
    <b:Year>2016</b:Year>
    <b:Pages>14</b:Pages>
    <b:Author>
      <b:Author>
        <b:NameList>
          <b:Person>
            <b:Last>Montoya</b:Last>
            <b:First>Beatriz</b:First>
          </b:Person>
        </b:NameList>
      </b:Author>
    </b:Author>
    <b:City>Medellín</b:City>
    <b:Volume>7</b:Volume>
    <b:Issue>01</b:Issue>
    <b:StandardNumber>ISSN 22116-0167</b:StandardNumber>
    <b:URL>https://www.escolme.edu.co/revista/index.php/cies/article/view/74/71</b:URL>
    <b:MonthAccessed>2021</b:MonthAccessed>
    <b:RefOrder>4</b:RefOrder>
  </b:Source>
  <b:Source>
    <b:Tag>DeB20</b:Tag>
    <b:SourceType>JournalArticle</b:SourceType>
    <b:Guid>{4DF109FF-23EA-45A0-B6AE-E1D4E3B24822}</b:Guid>
    <b:Title>The role of national culture in financial literacy: Cross-country evidence</b:Title>
    <b:Year>2020</b:Year>
    <b:JournalName>Journal of Consumer Affairs</b:JournalName>
    <b:Pages>912-930</b:Pages>
    <b:Author>
      <b:Author>
        <b:NameList>
          <b:Person>
            <b:Last>De Beckker</b:Last>
            <b:First>Kenneth </b:First>
          </b:Person>
          <b:Person>
            <b:Last>De Witte</b:Last>
            <b:First>Kristof</b:First>
          </b:Person>
          <b:Person>
            <b:Last>Van Campenhout</b:Last>
            <b:First>Geert</b:First>
          </b:Person>
        </b:NameList>
      </b:Author>
    </b:Author>
    <b:Volume>54</b:Volume>
    <b:Issue>3</b:Issue>
    <b:RefOrder>5</b:RefOrder>
  </b:Source>
  <b:Source>
    <b:Tag>Hus16</b:Tag>
    <b:SourceType>JournalArticle</b:SourceType>
    <b:Guid>{9C0A8A24-62B5-44BD-8177-D621D1AD4415}</b:Guid>
    <b:Title>Significance of Financial Literacy and Its Implications: A Discussion</b:Title>
    <b:JournalName>Journal of Business Strategies</b:JournalName>
    <b:Year>2016</b:Year>
    <b:Pages>141-154</b:Pages>
    <b:Author>
      <b:Author>
        <b:NameList>
          <b:Person>
            <b:Last>Hussain</b:Last>
            <b:First>Irshad</b:First>
          </b:Person>
          <b:Person>
            <b:Last>Sajjad</b:Last>
            <b:First>Shahida</b:First>
          </b:Person>
        </b:NameList>
      </b:Author>
    </b:Author>
    <b:Volume>10</b:Volume>
    <b:Issue>2</b:Issue>
    <b:RefOrder>6</b:RefOrder>
  </b:Source>
  <b:Source>
    <b:Tag>Zam18</b:Tag>
    <b:SourceType>JournalArticle</b:SourceType>
    <b:Guid>{3F7EA24B-2BE3-4C6E-92A5-4160019D122F}</b:Guid>
    <b:Title>Algunas características que explican el comportamiento de los jóvenes universitarios hacia el ahorro</b:Title>
    <b:JournalName>International Journal of Developmental and Educational Psychology</b:JournalName>
    <b:Year>2018</b:Year>
    <b:Pages>159-170</b:Pages>
    <b:Author>
      <b:Author>
        <b:NameList>
          <b:Person>
            <b:Last>Zamora</b:Last>
            <b:First>Teresa</b:First>
          </b:Person>
        </b:NameList>
      </b:Author>
    </b:Author>
    <b:Issue>2</b:Issue>
    <b:URL>https://www.redalyc.org/journal/3498/349857778015/html/</b:URL>
    <b:RefOrder>7</b:RefOrder>
  </b:Source>
  <b:Source>
    <b:Tag>Dav20</b:Tag>
    <b:SourceType>JournalArticle</b:SourceType>
    <b:Guid>{13C1CA95-E68C-4820-9CD8-D95BEB25C7D8}</b:Guid>
    <b:Title>Culture and adult financial literacy: Evidence from the United States</b:Title>
    <b:JournalName>Economics of Education Review</b:JournalName>
    <b:Year>2020</b:Year>
    <b:Author>
      <b:Author>
        <b:NameList>
          <b:Person>
            <b:Last>Davoli</b:Last>
            <b:First>Maddalena</b:First>
          </b:Person>
          <b:Person>
            <b:Last>Rodríguez-Planas</b:Last>
            <b:First>Núria</b:First>
          </b:Person>
        </b:NameList>
      </b:Author>
    </b:Author>
    <b:Volume>78</b:Volume>
    <b:Pages>102013</b:Pages>
    <b:RefOrder>8</b:RefOrder>
  </b:Source>
  <b:Source>
    <b:Tag>Peñ20</b:Tag>
    <b:SourceType>Report</b:SourceType>
    <b:Guid>{6A4F8FDE-0E9F-4E01-B603-4DF5C479F054}</b:Guid>
    <b:Title>Efecto del COVID-19 en el comercio electrónico en Colombia</b:Title>
    <b:Year>2020</b:Year>
    <b:Publisher>Universidad El Bosque</b:Publisher>
    <b:City>Bogotá</b:City>
    <b:Author>
      <b:Author>
        <b:NameList>
          <b:Person>
            <b:Last>Peña</b:Last>
            <b:First>María</b:First>
          </b:Person>
        </b:NameList>
      </b:Author>
    </b:Author>
    <b:Pages>38</b:Pages>
    <b:YearAccessed>2021</b:YearAccessed>
    <b:URL>https://repositorio.unbosque.edu.co/bitstream/handle/20.500.12495/5601/400.pdf?sequence=1&amp;isAllowed=y</b:URL>
    <b:RefOrder>9</b:RefOrder>
  </b:Source>
  <b:Source>
    <b:Tag>Alv20</b:Tag>
    <b:SourceType>JournalArticle</b:SourceType>
    <b:Guid>{128E191B-1C85-47EC-87FB-9500E4E019C0}</b:Guid>
    <b:Author>
      <b:Author>
        <b:NameList>
          <b:Person>
            <b:Last>Alvarado</b:Last>
            <b:First>Elena</b:First>
          </b:Person>
          <b:Person>
            <b:Last>Alvarado-García</b:Last>
            <b:First>Paúl</b:First>
          </b:Person>
        </b:NameList>
      </b:Author>
      <b:Editor>
        <b:NameList>
          <b:Person>
            <b:Last>Zulia</b:Last>
            <b:First>Universidad</b:First>
            <b:Middle>del</b:Middle>
          </b:Person>
        </b:NameList>
      </b:Editor>
    </b:Author>
    <b:Title>Gestión de las finanzas personales y ansiedad financiera en tiempos de Covid-19</b:Title>
    <b:Year>2020</b:Year>
    <b:JournalName>REDIELUZ</b:JournalName>
    <b:Pages>116-124</b:Pages>
    <b:Volume>10</b:Volume>
    <b:Issue>2</b:Issue>
    <b:RefOrder>10</b:RefOrder>
  </b:Source>
  <b:Source>
    <b:Tag>Uni20</b:Tag>
    <b:SourceType>Report</b:SourceType>
    <b:Guid>{F4E5583A-D1C9-42F2-9A91-E68CD14A39B2}</b:Guid>
    <b:Title>Estudiar en pandemia, experiencias de la virtualidad</b:Title>
    <b:Year>2020</b:Year>
    <b:Pages>69</b:Pages>
    <b:City>Neuquén</b:City>
    <b:Publisher>Secretaría de Planeamiento y Desarrollo Institucional</b:Publisher>
    <b:Author>
      <b:Author>
        <b:NameList>
          <b:Person>
            <b:Last>Universidad Nacional del Comahue</b:Last>
          </b:Person>
        </b:NameList>
      </b:Author>
    </b:Author>
    <b:ThesisType>Repositorio</b:ThesisType>
    <b:URL>http://rdi.uncoma.edu.ar/handle/123456789/16094</b:URL>
    <b:RefOrder>11</b:RefOrder>
  </b:Source>
  <b:Source>
    <b:Tag>ELY20</b:Tag>
    <b:SourceType>ArticleInAPeriodical</b:SourceType>
    <b:Guid>{72CD6A74-A7CC-4D86-8705-12BF42E01DD6}</b:Guid>
    <b:Author>
      <b:Author>
        <b:NameList>
          <b:Person>
            <b:Last>Cherney</b:Last>
            <b:First>Elissa</b:First>
          </b:Person>
        </b:NameList>
      </b:Author>
    </b:Author>
    <b:Title>La pandemia complica las cosas para universitarios de bajos ingresos</b:Title>
    <b:Year>2020</b:Year>
    <b:Month>Diciembre</b:Month>
    <b:URL>https://www.chicagotribune.com/espanol/sns-es-pandemia-complica-cosas-para-universitarios-bajos-ingresos-20201208-bkzwbs2kpbczteceuxdglv7re4-story.html</b:URL>
    <b:PeriodicalTitle>Chicago Tribune</b:PeriodicalTitle>
    <b:RefOrder>12</b:RefOrder>
  </b:Source>
  <b:Source>
    <b:Tag>DIN20</b:Tag>
    <b:SourceType>InternetSite</b:SourceType>
    <b:Guid>{E38F11DD-9607-4618-BB55-5C4B92055E84}</b:Guid>
    <b:Author>
      <b:Author>
        <b:NameList>
          <b:Person>
            <b:Last>Dinero en Imagen</b:Last>
          </b:Person>
        </b:NameList>
      </b:Author>
    </b:Author>
    <b:Title>Imagen Digital</b:Title>
    <b:Year>2020</b:Year>
    <b:Month>Noviembre</b:Month>
    <b:URL>https://www.dineroenimagen.com/tu-dinero/por-que-es-importante-la-educacion-financiera/128058#:~:text=La%20importancia%20de%20la%20educaci%C3%B3n%20financiera%20ha%20sido%20documentada%20a,y%20mayor%20nivel%20de%20vida.</b:URL>
    <b:YearAccessed>2021</b:YearAccessed>
    <b:MonthAccessed>Mayo</b:MonthAccessed>
    <b:ShortTitle>¿Por qué es importante la educación financiera?</b:ShortTitle>
    <b:RefOrder>13</b:RefOrder>
  </b:Source>
  <b:Source>
    <b:Tag>UNE20</b:Tag>
    <b:SourceType>DocumentFromInternetSite</b:SourceType>
    <b:Guid>{31593A44-97DD-408B-A442-1D34333434F2}</b:Guid>
    <b:Author>
      <b:Author>
        <b:NameList>
          <b:Person>
            <b:Last>UNESCO</b:Last>
          </b:Person>
        </b:NameList>
      </b:Author>
    </b:Author>
    <b:Title>COVID-19 y educación superior:</b:Title>
    <b:Year>2020</b:Year>
    <b:Month>Mayo</b:Month>
    <b:URL>http://www.iesalc.unesco.org/wp-content/uploads/2020/05/COVID-19-ES-130520.pdf</b:URL>
    <b:YearAccessed>2021</b:YearAccessed>
    <b:RefOrder>14</b:RefOrder>
  </b:Source>
  <b:Source>
    <b:Tag>Car17</b:Tag>
    <b:SourceType>JournalArticle</b:SourceType>
    <b:Guid>{E98DEEC0-757F-4B41-9873-CE29E6487D08}</b:Guid>
    <b:Author>
      <b:Author>
        <b:NameList>
          <b:Person>
            <b:Last>Carangui Velecela</b:Last>
            <b:Middle>Alexandra</b:Middle>
            <b:First>Paola</b:First>
          </b:Person>
          <b:Person>
            <b:Last>Garbay Vallejo</b:Last>
            <b:Middle>Iván</b:Middle>
            <b:First>Javier</b:First>
          </b:Person>
          <b:Person>
            <b:Last>Valencia Jara</b:Last>
            <b:Middle>Daniela</b:Middle>
            <b:First>Betzy</b:First>
          </b:Person>
        </b:NameList>
      </b:Author>
      <b:Editor>
        <b:NameList>
          <b:Person>
            <b:Last>Cuenca</b:Last>
            <b:First>Universidad</b:First>
            <b:Middle>Católica de</b:Middle>
          </b:Person>
        </b:NameList>
      </b:Editor>
    </b:Author>
    <b:Title>Finanzas personales: la influencia de la edad en la toma de</b:Title>
    <b:JournalName>Revista Killkana Sociales</b:JournalName>
    <b:Year>2017</b:Year>
    <b:Pages>81-88</b:Pages>
    <b:Volume>1</b:Volume>
    <b:Issue>3</b:Issue>
    <b:YearAccessed>2021</b:YearAccessed>
    <b:MonthAccessed>mayo</b:MonthAccessed>
    <b:RefOrder>15</b:RefOrder>
  </b:Source>
  <b:Source>
    <b:Tag>Chi17</b:Tag>
    <b:SourceType>JournalArticle</b:SourceType>
    <b:Guid>{B434B2C4-CE26-40BB-9EC6-9243BCE9D812}</b:Guid>
    <b:Author>
      <b:Author>
        <b:NameList>
          <b:Person>
            <b:Last>Chiñas-Valencia</b:Last>
            <b:Middle>José</b:Middle>
            <b:First>Juan</b:First>
          </b:Person>
          <b:Person>
            <b:Last>Sainz-Barajas</b:Last>
            <b:Middle>De la Luz</b:Middle>
            <b:First>Ma. Teresa</b:First>
          </b:Person>
          <b:Person>
            <b:Last> Sánchez-Zeferino</b:Last>
            <b:Middle>Edith</b:Middle>
            <b:First>Diana</b:First>
          </b:Person>
          <b:Person>
            <b:Last>Alonso-Guillén</b:Last>
            <b:First>Amado</b:First>
          </b:Person>
        </b:NameList>
      </b:Author>
      <b:Editor>
        <b:NameList>
          <b:Person>
            <b:Last>Universidad Autónoma de Nuevo León</b:Last>
          </b:Person>
        </b:NameList>
      </b:Editor>
    </b:Author>
    <b:Title>Educación financiera en estudiantes de licenciatura en contaduría</b:Title>
    <b:JournalName>VinculaTégica</b:JournalName>
    <b:Year>2017</b:Year>
    <b:Pages>226-234</b:Pages>
    <b:Issue>11</b:Issue>
    <b:YearAccessed>2021</b:YearAccessed>
    <b:MonthAccessed>mayo</b:MonthAccessed>
    <b:Volume>3</b:Volume>
    <b:URL>http://www.web.facpya.uanl.mx/Vinculategica/Revistas/R3/226%20-%20234%20-%20Educacion%20financiera%20en%20estudiantes%20de%20licenciatura%20en%20contaduria.pdf</b:URL>
    <b:RefOrder>16</b:RefOrder>
  </b:Source>
  <b:Source>
    <b:Tag>Ric20</b:Tag>
    <b:SourceType>Report</b:SourceType>
    <b:Guid>{7F71C0D0-EED7-4FAE-B6FF-8A22BDF8669B}</b:Guid>
    <b:Author>
      <b:Author>
        <b:NameList>
          <b:Person>
            <b:Last>Morales- Ulloa</b:Last>
            <b:First>Ricardo</b:First>
          </b:Person>
          <b:Person>
            <b:Last>Paz</b:Last>
            <b:Middle>Leticia</b:Middle>
            <b:First>Carla</b:First>
          </b:Person>
          <b:Person>
            <b:Last>Castro-Ordóñez</b:Last>
            <b:First>Leví</b:First>
          </b:Person>
          <b:Person>
            <b:Last>Barahona-Henry</b:Last>
            <b:First>Elma</b:First>
          </b:Person>
          <b:Person>
            <b:Last>Fonseca-Aguilar</b:Last>
            <b:First>Esther</b:First>
          </b:Person>
        </b:NameList>
      </b:Author>
    </b:Author>
    <b:Title>Condiciones socioemocionales y de vida de los Estudiantes de la UPNFM frente a la pandemia del COVID 19</b:Title>
    <b:Year>2020</b:Year>
    <b:Publisher>Universidad Pedagógica Nacional Francisco Morazán</b:Publisher>
    <b:City>Tegucigalpa</b:City>
    <b:Pages>28</b:Pages>
    <b:YearAccessed>2021</b:YearAccessed>
    <b:URL>http://covid19.csuca.org/34/1/UPNFM.%20Informe%20final%20COVID-%20Estudiantes.pdf</b:URL>
    <b:RefOrder>17</b:RefOrder>
  </b:Source>
  <b:Source>
    <b:Tag>Val20</b:Tag>
    <b:SourceType>JournalArticle</b:SourceType>
    <b:Guid>{7BB3D90F-32C5-4727-BD8B-05D070FF1E2B}</b:Guid>
    <b:Author>
      <b:Author>
        <b:NameList>
          <b:Person>
            <b:Last>Valdivieso Miranda</b:Last>
            <b:Middle>A.</b:Middle>
            <b:First>Margoth </b:First>
          </b:Person>
          <b:Person>
            <b:Last>Burbano Pantoja</b:Last>
            <b:Middle>M.</b:Middle>
            <b:First>Víctor</b:First>
          </b:Person>
          <b:Person>
            <b:Last>Burbano Valdivieso</b:Last>
            <b:Middle>S.</b:Middle>
            <b:First>Ángela</b:First>
          </b:Person>
        </b:NameList>
      </b:Author>
    </b:Author>
    <b:Title>Percepción de estudiantes universitarios colombianos sobre el efecto del confinamiento por el coronavirus, y su rendimiento académico</b:Title>
    <b:JournalName>Revista Espacios</b:JournalName>
    <b:Year>2020</b:Year>
    <b:Pages>269-281</b:Pages>
    <b:Volume>41</b:Volume>
    <b:Issue>42</b:Issue>
    <b:StandardNumber>ISSN: 0798-1015</b:StandardNumber>
    <b:YearAccessed>2021</b:YearAccessed>
    <b:URL>https://revistaespacios.com/a20v41n42/a20v41n42p23.pdf</b:URL>
    <b:DOI>10.48082/espacios-a20v41n42p23</b:DOI>
    <b:RefOrder>18</b:RefOrder>
  </b:Source>
  <b:Source>
    <b:Tag>Est21</b:Tag>
    <b:SourceType>BookSection</b:SourceType>
    <b:Guid>{900D7EBA-BE5A-4DC1-A699-F3F66FE5ECAD}</b:Guid>
    <b:Author>
      <b:Author>
        <b:NameList>
          <b:Person>
            <b:Last>Esteche Cabaña</b:Last>
            <b:First>Estelbina</b:First>
          </b:Person>
          <b:Person>
            <b:Last>Gerhard Wasmuth</b:Last>
            <b:First>Yanina</b:First>
          </b:Person>
        </b:NameList>
      </b:Author>
      <b:BookAuthor>
        <b:NameList>
          <b:Person>
            <b:Last>Macías</b:Last>
            <b:First>Óscar</b:First>
          </b:Person>
          <b:Person>
            <b:Last>Quiñónez</b:Last>
            <b:First>Silvio</b:First>
          </b:Person>
          <b:Person>
            <b:Last>Yucra</b:Last>
            <b:First>Joel</b:First>
          </b:Person>
        </b:NameList>
      </b:BookAuthor>
    </b:Author>
    <b:Title>Factores que inciden en la educación virtual en tiempos de pandemia (COVID19) de los estudiantes universitarios de una universidad privada.</b:Title>
    <b:Year>2021</b:Year>
    <b:City>Cádiz</b:City>
    <b:Publisher>Asociación Formación IB</b:Publisher>
    <b:CountryRegion>España</b:CountryRegion>
    <b:ShortTitle>Factores que inciden en la educación virtual en tiempos de pandemia (COVID19) de los estudiantes universitarios de una universidad privada.</b:ShortTitle>
    <b:StandardNumber>978-84-948417-3-6</b:StandardNumber>
    <b:Pages>25-35</b:Pages>
    <b:YearAccessed>2021</b:YearAccessed>
    <b:URL>http://formacionib.org/desafios.pdf#page=27</b:URL>
    <b:BookTitle>Docentes de Iberoamérica frente a la pandemia. Desafíos y respuestas</b:BookTitle>
    <b:RefOrder>19</b:RefOrder>
  </b:Source>
  <b:Source>
    <b:Tag>Nid13</b:Tag>
    <b:SourceType>Book</b:SourceType>
    <b:Guid>{E80457EC-8653-4D6E-87A9-585D1C3281A1}</b:Guid>
    <b:Title>La educación financiera en América Latina y el Caribe. Situación actual y perspectivas. Serie Políticas Públicas y Transformación Productiva</b:Title>
    <b:Year>2013</b:Year>
    <b:Publisher>Banco de Desarrollo de América Latina</b:Publisher>
    <b:Author>
      <b:Author>
        <b:NameList>
          <b:Person>
            <b:Last>García</b:Last>
            <b:First>Nidia</b:First>
          </b:Person>
          <b:Person>
            <b:Last>Grifoni</b:Last>
            <b:First>Andrea</b:First>
          </b:Person>
          <b:Person>
            <b:Last>López</b:Last>
            <b:Middle>Carlos</b:Middle>
            <b:First>Juan</b:First>
          </b:Person>
          <b:Person>
            <b:Last>Mejía</b:Last>
            <b:Middle>Margarita</b:Middle>
            <b:First>Diana</b:First>
          </b:Person>
        </b:NameList>
      </b:Author>
      <b:Editor>
        <b:NameList>
          <b:Person>
            <b:Last>CAF</b:Last>
          </b:Person>
        </b:NameList>
      </b:Editor>
    </b:Author>
    <b:Volume>12</b:Volume>
    <b:Pages>1-96</b:Pages>
    <b:YearAccessed>2021</b:YearAccessed>
    <b:URL>https://www.oecd.org/daf/fin/financial-education/OECD_CAF_Financial_Education_Latin_AmericaES.pdf</b:URL>
    <b:RefOrder>20</b:RefOrder>
  </b:Source>
  <b:Source>
    <b:Tag>Lóp14</b:Tag>
    <b:SourceType>JournalArticle</b:SourceType>
    <b:Guid>{5BA5ECDF-90DB-4BAC-8487-694A932785FA}</b:Guid>
    <b:Author>
      <b:Author>
        <b:NameList>
          <b:Person>
            <b:Last>López de la Madrid</b:Last>
            <b:Middle>Cristina</b:Middle>
            <b:First>María</b:First>
          </b:Person>
          <b:Person>
            <b:Last>Espinoza de los Monteros Cárdenas</b:Last>
            <b:First>Adolfo</b:First>
          </b:Person>
          <b:Person>
            <b:Last>Rojo Morales</b:Last>
            <b:First>Diana</b:First>
          </b:Person>
          <b:Person>
            <b:Last>Flores Guerrero</b:Last>
            <b:First>Katiuzka</b:First>
          </b:Person>
          <b:Person>
            <b:Last>Rojas García</b:Last>
            <b:First>Alberto</b:First>
          </b:Person>
        </b:NameList>
      </b:Author>
    </b:Author>
    <b:Title>Hábitos de consumo del estudiante universitario. El caso del Centro Universitario del Sur, de la Universidad de Guadalajara</b:Title>
    <b:Year>2014</b:Year>
    <b:URL>http://www.scielo.org.mx/pdf/ns/v7n13/v7n13a19.pdf</b:URL>
    <b:JournalName>Nova Scientia</b:JournalName>
    <b:Pages>352-373</b:Pages>
    <b:Volume>7</b:Volume>
    <b:Issue>13</b:Issue>
    <b:RefOrder>21</b:RefOrder>
  </b:Source>
  <b:Source>
    <b:Tag>Uni201</b:Tag>
    <b:SourceType>ElectronicSource</b:SourceType>
    <b:Guid>{03F5EAF7-FBE3-45ED-9F00-02D0D4632DFF}</b:Guid>
    <b:Author>
      <b:Author>
        <b:Corporate>Universidad Autónoma de Chihuaha</b:Corporate>
      </b:Author>
    </b:Author>
    <b:Year>2020</b:Year>
    <b:Month>Octubre</b:Month>
    <b:URL>https://uach.mx/noticias/2020/10/6/reducen-gastos-estudiantes-y-docentes-uach-durante-pandemia/</b:URL>
    <b:YearAccessed>2021</b:YearAccessed>
    <b:StateProvince>Chihuahua</b:StateProvince>
    <b:CountryRegion>México</b:CountryRegion>
    <b:PublicationTitle>Reducen gastos estudiantes y docentes UACH durante pandemia</b:PublicationTitle>
    <b:RefOrder>22</b:RefOrder>
  </b:Source>
  <b:Source>
    <b:Tag>Ede20</b:Tag>
    <b:SourceType>InternetSite</b:SourceType>
    <b:Guid>{15BFCC39-2A11-4501-B982-A427B20683FE}</b:Guid>
    <b:Title>Encuesta a estudiantes. Universidad Nacional del Comahue Estudiar en pandemia experiencias en la virtualidad</b:Title>
    <b:Year>2020</b:Year>
    <b:Author>
      <b:Author>
        <b:NameList>
          <b:Person>
            <b:Last>Edelstein</b:Last>
            <b:First>Lucía</b:First>
          </b:Person>
          <b:Person>
            <b:Last>De Angelis</b:Last>
            <b:First>Romina</b:First>
          </b:Person>
          <b:Person>
            <b:Last>Novoa</b:Last>
            <b:Middle>Andrea</b:Middle>
            <b:First>Liliana</b:First>
          </b:Person>
          <b:Person>
            <b:Last>Burgos</b:Last>
            <b:Middle>Fidel</b:Middle>
            <b:First>Hugo</b:First>
          </b:Person>
          <b:Person>
            <b:Last>Lopes</b:Last>
            <b:Middle>Ariel</b:Middle>
            <b:First>Christian</b:First>
          </b:Person>
        </b:NameList>
      </b:Author>
    </b:Author>
    <b:InternetSiteTitle>Repositorio Digital Institucional Universidad Nacional del Comahue</b:InternetSiteTitle>
    <b:URL>http://rdi.uncoma.edu.ar/handle/uncomaid/16094</b:URL>
    <b:YearAccessed>2022</b:YearAccessed>
    <b:RefOrder>1</b:RefOrder>
  </b:Source>
</b:Sources>
</file>

<file path=customXml/itemProps1.xml><?xml version="1.0" encoding="utf-8"?>
<ds:datastoreItem xmlns:ds="http://schemas.openxmlformats.org/officeDocument/2006/customXml" ds:itemID="{7F5C70D3-18D8-40FD-A566-C1CFD29A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7012</Words>
  <Characters>38571</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Gustavo Toledo</cp:lastModifiedBy>
  <cp:revision>6</cp:revision>
  <cp:lastPrinted>2021-09-27T04:11:00Z</cp:lastPrinted>
  <dcterms:created xsi:type="dcterms:W3CDTF">2022-09-29T18:18:00Z</dcterms:created>
  <dcterms:modified xsi:type="dcterms:W3CDTF">2022-10-01T16:31:00Z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