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8660" w14:textId="6340748D" w:rsidR="00BF2FAF" w:rsidRPr="007741D5" w:rsidRDefault="007741D5" w:rsidP="007741D5">
      <w:pPr>
        <w:spacing w:after="0" w:line="276" w:lineRule="auto"/>
        <w:jc w:val="right"/>
        <w:rPr>
          <w:rFonts w:ascii="Times New Roman" w:hAnsi="Times New Roman" w:cs="Times New Roman"/>
          <w:b/>
          <w:bCs/>
          <w:i/>
          <w:iCs/>
          <w:sz w:val="24"/>
          <w:szCs w:val="24"/>
        </w:rPr>
      </w:pPr>
      <w:r w:rsidRPr="007741D5">
        <w:rPr>
          <w:rFonts w:ascii="Times New Roman" w:hAnsi="Times New Roman" w:cs="Times New Roman"/>
          <w:b/>
          <w:bCs/>
          <w:i/>
          <w:iCs/>
          <w:sz w:val="24"/>
          <w:szCs w:val="24"/>
          <w:shd w:val="clear" w:color="auto" w:fill="FFFFFF"/>
        </w:rPr>
        <w:t>https://doi.org/10.23913/ride.v14i28.1910</w:t>
      </w:r>
    </w:p>
    <w:p w14:paraId="0E7398B4" w14:textId="77777777" w:rsidR="001D67DB" w:rsidRDefault="001D67DB" w:rsidP="007741D5">
      <w:pPr>
        <w:spacing w:after="0" w:line="276"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sz w:val="24"/>
          <w:szCs w:val="24"/>
        </w:rPr>
        <w:t>Artículos científicos</w:t>
      </w:r>
    </w:p>
    <w:p w14:paraId="49EEE873" w14:textId="44F080CD" w:rsidR="00E72801" w:rsidRPr="007741D5" w:rsidRDefault="00BF2FAF" w:rsidP="007741D5">
      <w:pPr>
        <w:spacing w:after="0" w:line="276" w:lineRule="auto"/>
        <w:jc w:val="right"/>
        <w:rPr>
          <w:rFonts w:ascii="Calibri" w:hAnsi="Calibri" w:cs="Calibri"/>
          <w:b/>
          <w:bCs/>
          <w:i/>
          <w:iCs/>
          <w:sz w:val="32"/>
          <w:szCs w:val="32"/>
        </w:rPr>
      </w:pPr>
      <w:r w:rsidRPr="00E72801">
        <w:rPr>
          <w:rFonts w:ascii="Calibri" w:hAnsi="Calibri" w:cs="Calibri"/>
          <w:b/>
          <w:bCs/>
          <w:i/>
          <w:iCs/>
          <w:sz w:val="32"/>
          <w:szCs w:val="32"/>
        </w:rPr>
        <w:t>E</w:t>
      </w:r>
      <w:r w:rsidR="0032680B" w:rsidRPr="00E72801">
        <w:rPr>
          <w:rFonts w:ascii="Calibri" w:hAnsi="Calibri" w:cs="Calibri"/>
          <w:b/>
          <w:bCs/>
          <w:i/>
          <w:iCs/>
          <w:sz w:val="32"/>
          <w:szCs w:val="32"/>
        </w:rPr>
        <w:t>valuación de propiedades fisicoquímicas de composta como producto de un dispositivo inteligente de degradación biológica</w:t>
      </w:r>
      <w:r w:rsidR="00F94D5E">
        <w:rPr>
          <w:rFonts w:ascii="Calibri" w:hAnsi="Calibri" w:cs="Calibri"/>
          <w:b/>
          <w:bCs/>
          <w:i/>
          <w:iCs/>
          <w:sz w:val="28"/>
          <w:szCs w:val="28"/>
        </w:rPr>
        <w:br/>
      </w:r>
      <w:proofErr w:type="spellStart"/>
      <w:r w:rsidR="00E72801" w:rsidRPr="001D67DB">
        <w:rPr>
          <w:rFonts w:ascii="Calibri" w:hAnsi="Calibri" w:cs="Calibri"/>
          <w:b/>
          <w:bCs/>
          <w:i/>
          <w:iCs/>
          <w:sz w:val="28"/>
          <w:szCs w:val="28"/>
        </w:rPr>
        <w:t>Evaluation</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of</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physicochemical</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properties</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of</w:t>
      </w:r>
      <w:proofErr w:type="spellEnd"/>
      <w:r w:rsidR="00E72801" w:rsidRPr="001D67DB">
        <w:rPr>
          <w:rFonts w:ascii="Calibri" w:hAnsi="Calibri" w:cs="Calibri"/>
          <w:b/>
          <w:bCs/>
          <w:i/>
          <w:iCs/>
          <w:sz w:val="28"/>
          <w:szCs w:val="28"/>
        </w:rPr>
        <w:t xml:space="preserve"> compost as a </w:t>
      </w:r>
      <w:proofErr w:type="spellStart"/>
      <w:r w:rsidR="00E72801" w:rsidRPr="001D67DB">
        <w:rPr>
          <w:rFonts w:ascii="Calibri" w:hAnsi="Calibri" w:cs="Calibri"/>
          <w:b/>
          <w:bCs/>
          <w:i/>
          <w:iCs/>
          <w:sz w:val="28"/>
          <w:szCs w:val="28"/>
        </w:rPr>
        <w:t>product</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of</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an</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intelligent</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device</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for</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biological</w:t>
      </w:r>
      <w:proofErr w:type="spellEnd"/>
      <w:r w:rsidR="00E72801" w:rsidRPr="001D67DB">
        <w:rPr>
          <w:rFonts w:ascii="Calibri" w:hAnsi="Calibri" w:cs="Calibri"/>
          <w:b/>
          <w:bCs/>
          <w:i/>
          <w:iCs/>
          <w:sz w:val="28"/>
          <w:szCs w:val="28"/>
        </w:rPr>
        <w:t xml:space="preserve"> </w:t>
      </w:r>
      <w:proofErr w:type="spellStart"/>
      <w:r w:rsidR="00E72801" w:rsidRPr="001D67DB">
        <w:rPr>
          <w:rFonts w:ascii="Calibri" w:hAnsi="Calibri" w:cs="Calibri"/>
          <w:b/>
          <w:bCs/>
          <w:i/>
          <w:iCs/>
          <w:sz w:val="28"/>
          <w:szCs w:val="28"/>
        </w:rPr>
        <w:t>degradation</w:t>
      </w:r>
      <w:proofErr w:type="spellEnd"/>
      <w:r w:rsidR="00F94D5E">
        <w:rPr>
          <w:rFonts w:ascii="Calibri" w:eastAsia="Times New Roman" w:hAnsi="Calibri" w:cs="Calibri"/>
          <w:b/>
          <w:bCs/>
          <w:i/>
          <w:iCs/>
          <w:color w:val="1F1F1F"/>
          <w:kern w:val="0"/>
          <w:sz w:val="28"/>
          <w:szCs w:val="28"/>
          <w:lang w:val="pt-PT" w:eastAsia="es-MX"/>
          <w14:ligatures w14:val="none"/>
        </w:rPr>
        <w:br/>
      </w:r>
      <w:r w:rsidR="00E72801" w:rsidRPr="00E72801">
        <w:rPr>
          <w:rFonts w:ascii="Calibri" w:eastAsia="Times New Roman" w:hAnsi="Calibri" w:cs="Calibri"/>
          <w:b/>
          <w:bCs/>
          <w:i/>
          <w:iCs/>
          <w:color w:val="1F1F1F"/>
          <w:kern w:val="0"/>
          <w:sz w:val="28"/>
          <w:szCs w:val="28"/>
          <w:lang w:val="pt-PT" w:eastAsia="es-MX"/>
          <w14:ligatures w14:val="none"/>
        </w:rPr>
        <w:t>Avaliação das propriedades físico-químicas do composto como produto de um dispositivo inteligente de degradação biológica</w:t>
      </w:r>
    </w:p>
    <w:p w14:paraId="4E54707D" w14:textId="64209E79" w:rsidR="00E72801" w:rsidRDefault="00000000" w:rsidP="007741D5">
      <w:pPr>
        <w:spacing w:after="0" w:line="276" w:lineRule="auto"/>
        <w:jc w:val="right"/>
        <w:rPr>
          <w:rFonts w:ascii="Calibri" w:hAnsi="Calibri" w:cs="Calibri"/>
          <w:b/>
          <w:bCs/>
          <w:i/>
          <w:iCs/>
          <w:sz w:val="28"/>
          <w:szCs w:val="28"/>
        </w:rPr>
      </w:pPr>
      <w:hyperlink r:id="rId8" w:tgtFrame="_blank" w:history="1"/>
    </w:p>
    <w:p w14:paraId="0A54204A" w14:textId="0D76A308" w:rsidR="00CA5B4B" w:rsidRDefault="009A2937" w:rsidP="007741D5">
      <w:pPr>
        <w:spacing w:after="0" w:line="276" w:lineRule="auto"/>
        <w:jc w:val="right"/>
        <w:rPr>
          <w:rFonts w:ascii="Calibri" w:hAnsi="Calibri" w:cs="Calibri"/>
          <w:b/>
          <w:bCs/>
          <w:sz w:val="24"/>
          <w:szCs w:val="24"/>
        </w:rPr>
      </w:pPr>
      <w:r w:rsidRPr="00BB242C">
        <w:rPr>
          <w:rFonts w:ascii="Calibri" w:hAnsi="Calibri" w:cs="Calibri"/>
          <w:b/>
          <w:bCs/>
          <w:sz w:val="24"/>
          <w:szCs w:val="24"/>
        </w:rPr>
        <w:t>García</w:t>
      </w:r>
      <w:r>
        <w:rPr>
          <w:rFonts w:ascii="Calibri" w:hAnsi="Calibri" w:cs="Calibri"/>
          <w:b/>
          <w:bCs/>
          <w:sz w:val="24"/>
          <w:szCs w:val="24"/>
        </w:rPr>
        <w:t xml:space="preserve"> </w:t>
      </w:r>
      <w:r w:rsidR="00941D89" w:rsidRPr="00BB242C">
        <w:rPr>
          <w:rFonts w:ascii="Calibri" w:hAnsi="Calibri" w:cs="Calibri"/>
          <w:b/>
          <w:bCs/>
          <w:sz w:val="24"/>
          <w:szCs w:val="24"/>
        </w:rPr>
        <w:t>Dávila Jorg</w:t>
      </w:r>
      <w:r w:rsidR="00CA5B4B">
        <w:rPr>
          <w:rFonts w:ascii="Calibri" w:hAnsi="Calibri" w:cs="Calibri"/>
          <w:b/>
          <w:bCs/>
          <w:sz w:val="24"/>
          <w:szCs w:val="24"/>
        </w:rPr>
        <w:t>e</w:t>
      </w:r>
    </w:p>
    <w:p w14:paraId="27BA4550" w14:textId="77777777" w:rsidR="00F94D5E" w:rsidRDefault="00F94D5E" w:rsidP="007741D5">
      <w:pPr>
        <w:spacing w:after="0" w:line="276" w:lineRule="auto"/>
        <w:jc w:val="right"/>
        <w:rPr>
          <w:rFonts w:ascii="Times New Roman" w:hAnsi="Times New Roman" w:cs="Times New Roman"/>
          <w:color w:val="202124"/>
          <w:sz w:val="24"/>
          <w:szCs w:val="24"/>
          <w:shd w:val="clear" w:color="auto" w:fill="FFFFFF"/>
        </w:rPr>
      </w:pPr>
      <w:r w:rsidRPr="009548B5">
        <w:rPr>
          <w:rFonts w:ascii="Times New Roman" w:hAnsi="Times New Roman" w:cs="Times New Roman"/>
          <w:sz w:val="24"/>
          <w:szCs w:val="24"/>
        </w:rPr>
        <w:t xml:space="preserve">Universidad Politécnica de Tlaxcala. </w:t>
      </w:r>
      <w:r w:rsidRPr="009548B5">
        <w:rPr>
          <w:rFonts w:ascii="Times New Roman" w:hAnsi="Times New Roman" w:cs="Times New Roman"/>
          <w:color w:val="202124"/>
          <w:sz w:val="24"/>
          <w:szCs w:val="24"/>
          <w:shd w:val="clear" w:color="auto" w:fill="FFFFFF"/>
        </w:rPr>
        <w:t>A. Universidad Politécnica, No.1, México</w:t>
      </w:r>
    </w:p>
    <w:p w14:paraId="78DD2F93" w14:textId="7261A93D" w:rsidR="00CA5B4B" w:rsidRPr="00F94D5E" w:rsidRDefault="00000000" w:rsidP="007741D5">
      <w:pPr>
        <w:spacing w:after="0" w:line="276" w:lineRule="auto"/>
        <w:jc w:val="right"/>
        <w:rPr>
          <w:rFonts w:ascii="Calibri" w:hAnsi="Calibri" w:cs="Calibri"/>
          <w:sz w:val="24"/>
          <w:szCs w:val="24"/>
        </w:rPr>
      </w:pPr>
      <w:hyperlink r:id="rId9" w:history="1">
        <w:r w:rsidR="00387F42" w:rsidRPr="00F94D5E">
          <w:rPr>
            <w:rStyle w:val="Hipervnculo"/>
            <w:rFonts w:ascii="Calibri" w:hAnsi="Calibri" w:cs="Calibri"/>
            <w:color w:val="FF0000"/>
            <w:sz w:val="24"/>
            <w:szCs w:val="24"/>
            <w:u w:val="none"/>
          </w:rPr>
          <w:t>jorge.garcia@uptlax.edu.mx</w:t>
        </w:r>
      </w:hyperlink>
    </w:p>
    <w:p w14:paraId="52FC66FE" w14:textId="22457CF7" w:rsidR="00387F42" w:rsidRPr="00CA5B4B" w:rsidRDefault="0071465F" w:rsidP="007741D5">
      <w:pPr>
        <w:spacing w:after="0" w:line="276" w:lineRule="auto"/>
        <w:jc w:val="right"/>
        <w:rPr>
          <w:rFonts w:ascii="Calibri" w:hAnsi="Calibri" w:cs="Calibri"/>
          <w:b/>
          <w:bCs/>
          <w:sz w:val="24"/>
          <w:szCs w:val="24"/>
        </w:rPr>
      </w:pPr>
      <w:r w:rsidRPr="00426CA2">
        <w:rPr>
          <w:rFonts w:ascii="Times New Roman" w:hAnsi="Times New Roman" w:cs="Times New Roman"/>
          <w:sz w:val="24"/>
          <w:szCs w:val="24"/>
        </w:rPr>
        <w:t>https://orcid.org/</w:t>
      </w:r>
      <w:r w:rsidR="00387F42" w:rsidRPr="00F94D5E">
        <w:rPr>
          <w:rFonts w:ascii="Adobe Caslon Pro" w:hAnsi="Adobe Caslon Pro" w:cs="Gill Sans Light"/>
          <w:sz w:val="24"/>
          <w:szCs w:val="24"/>
        </w:rPr>
        <w:t>0000-0002-8013-4177</w:t>
      </w:r>
    </w:p>
    <w:p w14:paraId="21A4323E" w14:textId="4305BE94" w:rsidR="00F94D5E" w:rsidRDefault="00F94D5E" w:rsidP="007741D5">
      <w:pPr>
        <w:spacing w:after="0" w:line="276" w:lineRule="auto"/>
        <w:jc w:val="right"/>
        <w:rPr>
          <w:rFonts w:ascii="Times New Roman" w:hAnsi="Times New Roman" w:cs="Times New Roman"/>
          <w:color w:val="202124"/>
          <w:sz w:val="24"/>
          <w:szCs w:val="24"/>
          <w:shd w:val="clear" w:color="auto" w:fill="FFFFFF"/>
        </w:rPr>
      </w:pPr>
      <w:r>
        <w:rPr>
          <w:rFonts w:ascii="Calibri" w:hAnsi="Calibri" w:cs="Calibri"/>
          <w:b/>
          <w:bCs/>
          <w:sz w:val="24"/>
          <w:szCs w:val="24"/>
        </w:rPr>
        <w:br/>
      </w:r>
      <w:r w:rsidR="009548B5" w:rsidRPr="009548B5">
        <w:rPr>
          <w:rFonts w:ascii="Calibri" w:hAnsi="Calibri" w:cs="Calibri"/>
          <w:b/>
          <w:bCs/>
          <w:sz w:val="24"/>
          <w:szCs w:val="24"/>
        </w:rPr>
        <w:t>Santacruz</w:t>
      </w:r>
      <w:r w:rsidR="009A2937">
        <w:rPr>
          <w:rFonts w:ascii="Calibri" w:hAnsi="Calibri" w:cs="Calibri"/>
          <w:b/>
          <w:bCs/>
          <w:sz w:val="24"/>
          <w:szCs w:val="24"/>
        </w:rPr>
        <w:t xml:space="preserve"> </w:t>
      </w:r>
      <w:r w:rsidR="009548B5" w:rsidRPr="009548B5">
        <w:rPr>
          <w:rFonts w:ascii="Calibri" w:hAnsi="Calibri" w:cs="Calibri"/>
          <w:b/>
          <w:bCs/>
          <w:sz w:val="24"/>
          <w:szCs w:val="24"/>
        </w:rPr>
        <w:t xml:space="preserve">Juárez </w:t>
      </w:r>
      <w:proofErr w:type="spellStart"/>
      <w:r w:rsidR="009548B5" w:rsidRPr="009548B5">
        <w:rPr>
          <w:rFonts w:ascii="Calibri" w:hAnsi="Calibri" w:cs="Calibri"/>
          <w:b/>
          <w:bCs/>
          <w:sz w:val="24"/>
          <w:szCs w:val="24"/>
        </w:rPr>
        <w:t>Ericka</w:t>
      </w:r>
      <w:proofErr w:type="spellEnd"/>
      <w:r>
        <w:rPr>
          <w:rFonts w:ascii="Calibri" w:hAnsi="Calibri" w:cs="Calibri"/>
          <w:b/>
          <w:bCs/>
          <w:sz w:val="24"/>
          <w:szCs w:val="24"/>
        </w:rPr>
        <w:br/>
      </w:r>
      <w:r w:rsidRPr="009548B5">
        <w:rPr>
          <w:rFonts w:ascii="Times New Roman" w:hAnsi="Times New Roman" w:cs="Times New Roman"/>
          <w:sz w:val="24"/>
          <w:szCs w:val="24"/>
        </w:rPr>
        <w:t xml:space="preserve">Universidad Politécnica de Tlaxcala. </w:t>
      </w:r>
      <w:r w:rsidRPr="009548B5">
        <w:rPr>
          <w:rFonts w:ascii="Times New Roman" w:hAnsi="Times New Roman" w:cs="Times New Roman"/>
          <w:color w:val="202124"/>
          <w:sz w:val="24"/>
          <w:szCs w:val="24"/>
          <w:shd w:val="clear" w:color="auto" w:fill="FFFFFF"/>
        </w:rPr>
        <w:t>A. Universidad Politécnica, No.1, México</w:t>
      </w:r>
    </w:p>
    <w:p w14:paraId="492138DA" w14:textId="28191769" w:rsidR="00CA5B4B" w:rsidRPr="007741D5" w:rsidRDefault="00000000" w:rsidP="007741D5">
      <w:pPr>
        <w:spacing w:after="0" w:line="276" w:lineRule="auto"/>
        <w:jc w:val="right"/>
        <w:rPr>
          <w:rStyle w:val="Hipervnculo"/>
          <w:rFonts w:ascii="Calibri" w:hAnsi="Calibri" w:cs="Calibri"/>
          <w:color w:val="FF0000"/>
          <w:sz w:val="24"/>
          <w:szCs w:val="24"/>
          <w:u w:val="none"/>
        </w:rPr>
      </w:pPr>
      <w:hyperlink r:id="rId10" w:history="1">
        <w:r w:rsidR="00FF5F72" w:rsidRPr="007741D5">
          <w:rPr>
            <w:rStyle w:val="Hipervnculo"/>
            <w:rFonts w:ascii="Calibri" w:hAnsi="Calibri" w:cs="Calibri"/>
            <w:color w:val="FF0000"/>
            <w:sz w:val="24"/>
            <w:szCs w:val="24"/>
            <w:u w:val="none"/>
          </w:rPr>
          <w:t>ericka.santacruz@uptlax.edu.mx</w:t>
        </w:r>
      </w:hyperlink>
    </w:p>
    <w:p w14:paraId="7F696CC7" w14:textId="25834013" w:rsidR="00FF5F72" w:rsidRPr="007741D5" w:rsidRDefault="0071465F" w:rsidP="007741D5">
      <w:pPr>
        <w:spacing w:after="0" w:line="276" w:lineRule="auto"/>
        <w:jc w:val="right"/>
        <w:rPr>
          <w:rStyle w:val="Hipervnculo"/>
          <w:rFonts w:ascii="Times New Roman" w:hAnsi="Times New Roman" w:cs="Times New Roman"/>
          <w:color w:val="auto"/>
          <w:sz w:val="24"/>
          <w:szCs w:val="24"/>
          <w:u w:val="none"/>
        </w:rPr>
      </w:pPr>
      <w:r w:rsidRPr="007741D5">
        <w:rPr>
          <w:rFonts w:ascii="Times New Roman" w:hAnsi="Times New Roman" w:cs="Times New Roman"/>
          <w:sz w:val="24"/>
          <w:szCs w:val="24"/>
        </w:rPr>
        <w:t>https://orcid.org/</w:t>
      </w:r>
      <w:r w:rsidR="00FF5F72" w:rsidRPr="007741D5">
        <w:rPr>
          <w:rStyle w:val="Hipervnculo"/>
          <w:rFonts w:ascii="Times New Roman" w:hAnsi="Times New Roman" w:cs="Times New Roman"/>
          <w:color w:val="auto"/>
          <w:sz w:val="24"/>
          <w:szCs w:val="24"/>
          <w:u w:val="none"/>
        </w:rPr>
        <w:t>0000-0002-1090-1879</w:t>
      </w:r>
    </w:p>
    <w:p w14:paraId="1C9E4E5B" w14:textId="47D82EAE" w:rsidR="00F94D5E" w:rsidRDefault="00F94D5E" w:rsidP="007741D5">
      <w:pPr>
        <w:spacing w:after="0" w:line="276" w:lineRule="auto"/>
        <w:jc w:val="right"/>
        <w:rPr>
          <w:rFonts w:ascii="Times New Roman" w:hAnsi="Times New Roman" w:cs="Times New Roman"/>
          <w:color w:val="202124"/>
          <w:sz w:val="24"/>
          <w:szCs w:val="24"/>
          <w:shd w:val="clear" w:color="auto" w:fill="FFFFFF"/>
        </w:rPr>
      </w:pPr>
      <w:r>
        <w:rPr>
          <w:rFonts w:ascii="Calibri" w:hAnsi="Calibri" w:cs="Calibri"/>
          <w:b/>
          <w:bCs/>
          <w:sz w:val="24"/>
          <w:szCs w:val="24"/>
        </w:rPr>
        <w:br/>
      </w:r>
      <w:r w:rsidR="009548B5" w:rsidRPr="009548B5">
        <w:rPr>
          <w:rFonts w:ascii="Calibri" w:hAnsi="Calibri" w:cs="Calibri"/>
          <w:b/>
          <w:bCs/>
          <w:sz w:val="24"/>
          <w:szCs w:val="24"/>
        </w:rPr>
        <w:t>Sánchez</w:t>
      </w:r>
      <w:r w:rsidR="009A2937">
        <w:rPr>
          <w:rFonts w:ascii="Calibri" w:hAnsi="Calibri" w:cs="Calibri"/>
          <w:b/>
          <w:bCs/>
          <w:sz w:val="24"/>
          <w:szCs w:val="24"/>
        </w:rPr>
        <w:t xml:space="preserve"> </w:t>
      </w:r>
      <w:proofErr w:type="spellStart"/>
      <w:r w:rsidR="009548B5" w:rsidRPr="009548B5">
        <w:rPr>
          <w:rFonts w:ascii="Calibri" w:hAnsi="Calibri" w:cs="Calibri"/>
          <w:b/>
          <w:bCs/>
          <w:sz w:val="24"/>
          <w:szCs w:val="24"/>
        </w:rPr>
        <w:t>Minutti</w:t>
      </w:r>
      <w:proofErr w:type="spellEnd"/>
      <w:r w:rsidR="009548B5" w:rsidRPr="009548B5">
        <w:rPr>
          <w:rFonts w:ascii="Calibri" w:hAnsi="Calibri" w:cs="Calibri"/>
          <w:b/>
          <w:bCs/>
          <w:sz w:val="24"/>
          <w:szCs w:val="24"/>
        </w:rPr>
        <w:t xml:space="preserve"> Lilia</w:t>
      </w:r>
      <w:r>
        <w:rPr>
          <w:rFonts w:ascii="Calibri" w:hAnsi="Calibri" w:cs="Calibri"/>
          <w:b/>
          <w:bCs/>
          <w:sz w:val="24"/>
          <w:szCs w:val="24"/>
        </w:rPr>
        <w:br/>
      </w:r>
      <w:r w:rsidRPr="009548B5">
        <w:rPr>
          <w:rFonts w:ascii="Times New Roman" w:hAnsi="Times New Roman" w:cs="Times New Roman"/>
          <w:sz w:val="24"/>
          <w:szCs w:val="24"/>
        </w:rPr>
        <w:t xml:space="preserve">Universidad Politécnica de Tlaxcala. </w:t>
      </w:r>
      <w:r w:rsidRPr="009548B5">
        <w:rPr>
          <w:rFonts w:ascii="Times New Roman" w:hAnsi="Times New Roman" w:cs="Times New Roman"/>
          <w:color w:val="202124"/>
          <w:sz w:val="24"/>
          <w:szCs w:val="24"/>
          <w:shd w:val="clear" w:color="auto" w:fill="FFFFFF"/>
        </w:rPr>
        <w:t>A. Universidad Politécnica, No.1, México</w:t>
      </w:r>
    </w:p>
    <w:p w14:paraId="1DC7940A" w14:textId="5917932D" w:rsidR="00CA5B4B" w:rsidRPr="007741D5" w:rsidRDefault="00D12189" w:rsidP="007741D5">
      <w:pPr>
        <w:spacing w:after="0" w:line="276" w:lineRule="auto"/>
        <w:jc w:val="right"/>
        <w:rPr>
          <w:rStyle w:val="Hipervnculo"/>
          <w:rFonts w:ascii="Calibri" w:hAnsi="Calibri" w:cs="Calibri"/>
          <w:color w:val="FF0000"/>
          <w:sz w:val="24"/>
          <w:szCs w:val="24"/>
          <w:u w:val="none"/>
        </w:rPr>
      </w:pPr>
      <w:r w:rsidRPr="007741D5">
        <w:rPr>
          <w:rStyle w:val="Hipervnculo"/>
          <w:rFonts w:ascii="Calibri" w:hAnsi="Calibri" w:cs="Calibri"/>
          <w:color w:val="FF0000"/>
          <w:sz w:val="24"/>
          <w:szCs w:val="24"/>
          <w:u w:val="none"/>
        </w:rPr>
        <w:t>lilia.sanchez</w:t>
      </w:r>
      <w:r w:rsidR="00CA5B4B" w:rsidRPr="007741D5">
        <w:rPr>
          <w:rStyle w:val="Hipervnculo"/>
          <w:rFonts w:ascii="Calibri" w:hAnsi="Calibri" w:cs="Calibri"/>
          <w:color w:val="FF0000"/>
          <w:sz w:val="24"/>
          <w:szCs w:val="24"/>
          <w:u w:val="none"/>
        </w:rPr>
        <w:t>@uptlax.edu.mx</w:t>
      </w:r>
    </w:p>
    <w:p w14:paraId="78760926" w14:textId="43FEDCF0" w:rsidR="00357674" w:rsidRPr="007741D5" w:rsidRDefault="0071465F" w:rsidP="007741D5">
      <w:pPr>
        <w:spacing w:after="0" w:line="276" w:lineRule="auto"/>
        <w:jc w:val="right"/>
        <w:rPr>
          <w:rStyle w:val="Hipervnculo"/>
          <w:rFonts w:ascii="Times New Roman" w:hAnsi="Times New Roman" w:cs="Times New Roman"/>
          <w:color w:val="auto"/>
          <w:sz w:val="24"/>
          <w:szCs w:val="24"/>
          <w:u w:val="none"/>
        </w:rPr>
      </w:pPr>
      <w:r w:rsidRPr="007741D5">
        <w:rPr>
          <w:rFonts w:ascii="Times New Roman" w:hAnsi="Times New Roman" w:cs="Times New Roman"/>
          <w:sz w:val="24"/>
          <w:szCs w:val="24"/>
        </w:rPr>
        <w:t>https://orcid.org/</w:t>
      </w:r>
      <w:r w:rsidR="00357674" w:rsidRPr="007741D5">
        <w:rPr>
          <w:rStyle w:val="Hipervnculo"/>
          <w:rFonts w:ascii="Times New Roman" w:hAnsi="Times New Roman" w:cs="Times New Roman"/>
          <w:color w:val="auto"/>
          <w:sz w:val="24"/>
          <w:szCs w:val="24"/>
          <w:u w:val="none"/>
        </w:rPr>
        <w:t>0000-0003-4739-5196</w:t>
      </w:r>
    </w:p>
    <w:p w14:paraId="24EA8AD0" w14:textId="10EA6314" w:rsidR="009548B5" w:rsidRDefault="00F94D5E" w:rsidP="007741D5">
      <w:pPr>
        <w:spacing w:after="0" w:line="276" w:lineRule="auto"/>
        <w:jc w:val="right"/>
        <w:rPr>
          <w:rFonts w:ascii="Calibri" w:hAnsi="Calibri" w:cs="Calibri"/>
          <w:b/>
          <w:bCs/>
          <w:sz w:val="24"/>
          <w:szCs w:val="24"/>
        </w:rPr>
      </w:pPr>
      <w:r>
        <w:rPr>
          <w:rFonts w:ascii="Calibri" w:hAnsi="Calibri" w:cs="Calibri"/>
          <w:b/>
          <w:bCs/>
          <w:sz w:val="24"/>
          <w:szCs w:val="24"/>
        </w:rPr>
        <w:br/>
      </w:r>
      <w:r w:rsidR="009548B5" w:rsidRPr="009548B5">
        <w:rPr>
          <w:rFonts w:ascii="Calibri" w:hAnsi="Calibri" w:cs="Calibri"/>
          <w:b/>
          <w:bCs/>
          <w:sz w:val="24"/>
          <w:szCs w:val="24"/>
        </w:rPr>
        <w:t>Ortega</w:t>
      </w:r>
      <w:r w:rsidR="009A2937">
        <w:rPr>
          <w:rFonts w:ascii="Calibri" w:hAnsi="Calibri" w:cs="Calibri"/>
          <w:b/>
          <w:bCs/>
          <w:sz w:val="24"/>
          <w:szCs w:val="24"/>
        </w:rPr>
        <w:t xml:space="preserve"> </w:t>
      </w:r>
      <w:r w:rsidR="009548B5" w:rsidRPr="009548B5">
        <w:rPr>
          <w:rFonts w:ascii="Calibri" w:hAnsi="Calibri" w:cs="Calibri"/>
          <w:b/>
          <w:bCs/>
          <w:sz w:val="24"/>
          <w:szCs w:val="24"/>
        </w:rPr>
        <w:t>Sánchez Eric</w:t>
      </w:r>
    </w:p>
    <w:p w14:paraId="0F7526CD" w14:textId="1C5E4318" w:rsidR="00F94D5E" w:rsidRDefault="00F94D5E" w:rsidP="007741D5">
      <w:pPr>
        <w:spacing w:after="0" w:line="276" w:lineRule="auto"/>
        <w:jc w:val="right"/>
        <w:rPr>
          <w:rFonts w:ascii="Calibri" w:hAnsi="Calibri" w:cs="Calibri"/>
          <w:b/>
          <w:bCs/>
          <w:sz w:val="24"/>
          <w:szCs w:val="24"/>
        </w:rPr>
      </w:pPr>
      <w:r w:rsidRPr="000D5934">
        <w:rPr>
          <w:rFonts w:ascii="Times New Roman" w:hAnsi="Times New Roman" w:cs="Times New Roman"/>
          <w:sz w:val="24"/>
          <w:szCs w:val="24"/>
          <w:lang w:val="en-US"/>
        </w:rPr>
        <w:t xml:space="preserve">Instituto </w:t>
      </w:r>
      <w:proofErr w:type="spellStart"/>
      <w:r w:rsidRPr="000D5934">
        <w:rPr>
          <w:rFonts w:ascii="Times New Roman" w:hAnsi="Times New Roman" w:cs="Times New Roman"/>
          <w:sz w:val="24"/>
          <w:szCs w:val="24"/>
          <w:lang w:val="en-US"/>
        </w:rPr>
        <w:t>Tecnológico</w:t>
      </w:r>
      <w:proofErr w:type="spellEnd"/>
      <w:r w:rsidRPr="000D5934">
        <w:rPr>
          <w:rFonts w:ascii="Times New Roman" w:hAnsi="Times New Roman" w:cs="Times New Roman"/>
          <w:sz w:val="24"/>
          <w:szCs w:val="24"/>
          <w:lang w:val="en-US"/>
        </w:rPr>
        <w:t xml:space="preserve"> de Tepic, Division de </w:t>
      </w:r>
      <w:proofErr w:type="spellStart"/>
      <w:r w:rsidRPr="000D5934">
        <w:rPr>
          <w:rFonts w:ascii="Times New Roman" w:hAnsi="Times New Roman" w:cs="Times New Roman"/>
          <w:sz w:val="24"/>
          <w:szCs w:val="24"/>
          <w:lang w:val="en-US"/>
        </w:rPr>
        <w:t>estudios</w:t>
      </w:r>
      <w:proofErr w:type="spellEnd"/>
      <w:r w:rsidRPr="000D5934">
        <w:rPr>
          <w:rFonts w:ascii="Times New Roman" w:hAnsi="Times New Roman" w:cs="Times New Roman"/>
          <w:sz w:val="24"/>
          <w:szCs w:val="24"/>
          <w:lang w:val="en-US"/>
        </w:rPr>
        <w:t xml:space="preserve"> de </w:t>
      </w:r>
      <w:proofErr w:type="spellStart"/>
      <w:r w:rsidRPr="000D5934">
        <w:rPr>
          <w:rFonts w:ascii="Times New Roman" w:hAnsi="Times New Roman" w:cs="Times New Roman"/>
          <w:sz w:val="24"/>
          <w:szCs w:val="24"/>
          <w:lang w:val="en-US"/>
        </w:rPr>
        <w:t>posgrado</w:t>
      </w:r>
      <w:proofErr w:type="spellEnd"/>
      <w:r w:rsidRPr="000D5934">
        <w:rPr>
          <w:rFonts w:ascii="Times New Roman" w:hAnsi="Times New Roman" w:cs="Times New Roman"/>
          <w:sz w:val="24"/>
          <w:szCs w:val="24"/>
          <w:lang w:val="en-US"/>
        </w:rPr>
        <w:t>, México</w:t>
      </w:r>
    </w:p>
    <w:p w14:paraId="7F29B14F" w14:textId="7BA5A3B8" w:rsidR="0081575D" w:rsidRPr="0042398C" w:rsidRDefault="00E20A21" w:rsidP="007741D5">
      <w:pPr>
        <w:spacing w:after="0" w:line="276" w:lineRule="auto"/>
        <w:jc w:val="right"/>
        <w:rPr>
          <w:rStyle w:val="Hipervnculo"/>
          <w:rFonts w:ascii="Calibri" w:hAnsi="Calibri" w:cs="Calibri"/>
          <w:color w:val="FF0000"/>
          <w:sz w:val="24"/>
          <w:szCs w:val="24"/>
          <w:u w:val="none"/>
        </w:rPr>
      </w:pPr>
      <w:r w:rsidRPr="0042398C">
        <w:rPr>
          <w:rStyle w:val="Hipervnculo"/>
          <w:rFonts w:ascii="Calibri" w:hAnsi="Calibri" w:cs="Calibri"/>
          <w:color w:val="FF0000"/>
          <w:sz w:val="24"/>
          <w:szCs w:val="24"/>
          <w:u w:val="none"/>
        </w:rPr>
        <w:t>biotecnocios</w:t>
      </w:r>
      <w:r w:rsidR="0081575D" w:rsidRPr="0042398C">
        <w:rPr>
          <w:rStyle w:val="Hipervnculo"/>
          <w:rFonts w:ascii="Calibri" w:hAnsi="Calibri" w:cs="Calibri"/>
          <w:color w:val="FF0000"/>
          <w:sz w:val="24"/>
          <w:szCs w:val="24"/>
          <w:u w:val="none"/>
        </w:rPr>
        <w:t>@</w:t>
      </w:r>
      <w:r w:rsidRPr="0042398C">
        <w:rPr>
          <w:rStyle w:val="Hipervnculo"/>
          <w:rFonts w:ascii="Calibri" w:hAnsi="Calibri" w:cs="Calibri"/>
          <w:color w:val="FF0000"/>
          <w:sz w:val="24"/>
          <w:szCs w:val="24"/>
          <w:u w:val="none"/>
        </w:rPr>
        <w:t>gmail.com</w:t>
      </w:r>
    </w:p>
    <w:p w14:paraId="0604B226" w14:textId="71DDE0D5" w:rsidR="009548B5" w:rsidRPr="0042398C" w:rsidRDefault="0071465F" w:rsidP="007741D5">
      <w:pPr>
        <w:spacing w:after="0" w:line="276" w:lineRule="auto"/>
        <w:jc w:val="right"/>
        <w:rPr>
          <w:rFonts w:ascii="Times New Roman" w:hAnsi="Times New Roman" w:cs="Times New Roman"/>
          <w:color w:val="202124"/>
          <w:sz w:val="24"/>
          <w:szCs w:val="24"/>
          <w:shd w:val="clear" w:color="auto" w:fill="FFFFFF"/>
        </w:rPr>
      </w:pPr>
      <w:r w:rsidRPr="0042398C">
        <w:rPr>
          <w:rFonts w:ascii="Times New Roman" w:hAnsi="Times New Roman" w:cs="Times New Roman"/>
          <w:sz w:val="24"/>
          <w:szCs w:val="24"/>
        </w:rPr>
        <w:t>https://orcid.org/</w:t>
      </w:r>
      <w:r w:rsidR="00357674" w:rsidRPr="0042398C">
        <w:rPr>
          <w:rFonts w:ascii="Times New Roman" w:hAnsi="Times New Roman" w:cs="Times New Roman"/>
          <w:color w:val="202124"/>
          <w:sz w:val="24"/>
          <w:szCs w:val="24"/>
          <w:shd w:val="clear" w:color="auto" w:fill="FFFFFF"/>
        </w:rPr>
        <w:t>0000-0002-9283-0778</w:t>
      </w:r>
    </w:p>
    <w:p w14:paraId="28BEC31D" w14:textId="77777777" w:rsidR="00357674" w:rsidRPr="00357674" w:rsidRDefault="00357674" w:rsidP="007741D5">
      <w:pPr>
        <w:spacing w:after="0" w:line="276" w:lineRule="auto"/>
        <w:jc w:val="right"/>
        <w:rPr>
          <w:rFonts w:ascii="Calibri" w:hAnsi="Calibri" w:cs="Calibri"/>
          <w:color w:val="202124"/>
          <w:sz w:val="24"/>
          <w:szCs w:val="24"/>
          <w:shd w:val="clear" w:color="auto" w:fill="FFFFFF"/>
        </w:rPr>
      </w:pPr>
    </w:p>
    <w:p w14:paraId="59178F39" w14:textId="76FFB1D1" w:rsidR="00F94D5E" w:rsidRPr="00F94D5E" w:rsidRDefault="009B7360" w:rsidP="007741D5">
      <w:pPr>
        <w:spacing w:after="0" w:line="276" w:lineRule="auto"/>
        <w:jc w:val="right"/>
        <w:rPr>
          <w:rFonts w:ascii="Times New Roman" w:hAnsi="Times New Roman" w:cs="Times New Roman"/>
          <w:sz w:val="24"/>
          <w:szCs w:val="24"/>
          <w:lang w:val="en-US"/>
        </w:rPr>
      </w:pPr>
      <w:proofErr w:type="spellStart"/>
      <w:r w:rsidRPr="000D5934">
        <w:rPr>
          <w:rFonts w:ascii="Calibri" w:hAnsi="Calibri" w:cs="Calibri"/>
          <w:b/>
          <w:bCs/>
          <w:sz w:val="24"/>
          <w:szCs w:val="24"/>
        </w:rPr>
        <w:t>Dinorín</w:t>
      </w:r>
      <w:proofErr w:type="spellEnd"/>
      <w:r w:rsidRPr="000D5934">
        <w:rPr>
          <w:rFonts w:ascii="Calibri" w:hAnsi="Calibri" w:cs="Calibri"/>
          <w:b/>
          <w:bCs/>
          <w:sz w:val="24"/>
          <w:szCs w:val="24"/>
        </w:rPr>
        <w:t xml:space="preserve"> </w:t>
      </w:r>
      <w:proofErr w:type="spellStart"/>
      <w:r w:rsidR="00BF2FAF" w:rsidRPr="000D5934">
        <w:rPr>
          <w:rFonts w:ascii="Calibri" w:hAnsi="Calibri" w:cs="Calibri"/>
          <w:b/>
          <w:bCs/>
          <w:sz w:val="24"/>
          <w:szCs w:val="24"/>
        </w:rPr>
        <w:t>Tellez</w:t>
      </w:r>
      <w:proofErr w:type="spellEnd"/>
      <w:r w:rsidR="009A2937">
        <w:rPr>
          <w:rFonts w:ascii="Calibri" w:hAnsi="Calibri" w:cs="Calibri"/>
          <w:b/>
          <w:bCs/>
          <w:sz w:val="24"/>
          <w:szCs w:val="24"/>
        </w:rPr>
        <w:t xml:space="preserve"> </w:t>
      </w:r>
      <w:r w:rsidR="00BF2FAF" w:rsidRPr="000D5934">
        <w:rPr>
          <w:rFonts w:ascii="Calibri" w:hAnsi="Calibri" w:cs="Calibri"/>
          <w:b/>
          <w:bCs/>
          <w:sz w:val="24"/>
          <w:szCs w:val="24"/>
        </w:rPr>
        <w:t xml:space="preserve">Girón </w:t>
      </w:r>
      <w:proofErr w:type="spellStart"/>
      <w:r w:rsidR="00BF2FAF" w:rsidRPr="000D5934">
        <w:rPr>
          <w:rFonts w:ascii="Calibri" w:hAnsi="Calibri" w:cs="Calibri"/>
          <w:b/>
          <w:bCs/>
          <w:sz w:val="24"/>
          <w:szCs w:val="24"/>
        </w:rPr>
        <w:t>Jabel</w:t>
      </w:r>
      <w:proofErr w:type="spellEnd"/>
      <w:r w:rsidR="00BF2FAF" w:rsidRPr="000D5934">
        <w:rPr>
          <w:rFonts w:ascii="Calibri" w:hAnsi="Calibri" w:cs="Calibri"/>
          <w:b/>
          <w:bCs/>
          <w:sz w:val="24"/>
          <w:szCs w:val="24"/>
        </w:rPr>
        <w:t xml:space="preserve"> </w:t>
      </w:r>
      <w:r w:rsidR="00F94D5E">
        <w:rPr>
          <w:rFonts w:ascii="Calibri" w:hAnsi="Calibri" w:cs="Calibri"/>
          <w:b/>
          <w:bCs/>
          <w:sz w:val="24"/>
          <w:szCs w:val="24"/>
        </w:rPr>
        <w:br/>
      </w:r>
      <w:r w:rsidR="00F94D5E" w:rsidRPr="00F94D5E">
        <w:rPr>
          <w:rFonts w:ascii="Times New Roman" w:hAnsi="Times New Roman" w:cs="Times New Roman"/>
          <w:sz w:val="24"/>
          <w:szCs w:val="24"/>
          <w:lang w:val="en-US"/>
        </w:rPr>
        <w:t xml:space="preserve">Instituto </w:t>
      </w:r>
      <w:proofErr w:type="spellStart"/>
      <w:r w:rsidR="00F94D5E" w:rsidRPr="00F94D5E">
        <w:rPr>
          <w:rFonts w:ascii="Times New Roman" w:hAnsi="Times New Roman" w:cs="Times New Roman"/>
          <w:sz w:val="24"/>
          <w:szCs w:val="24"/>
          <w:lang w:val="en-US"/>
        </w:rPr>
        <w:t>Politécnico</w:t>
      </w:r>
      <w:proofErr w:type="spellEnd"/>
      <w:r w:rsidR="00F94D5E" w:rsidRPr="00F94D5E">
        <w:rPr>
          <w:rFonts w:ascii="Times New Roman" w:hAnsi="Times New Roman" w:cs="Times New Roman"/>
          <w:sz w:val="24"/>
          <w:szCs w:val="24"/>
          <w:lang w:val="en-US"/>
        </w:rPr>
        <w:t xml:space="preserve"> Nacional, Unidad </w:t>
      </w:r>
      <w:proofErr w:type="spellStart"/>
      <w:r w:rsidR="00F94D5E" w:rsidRPr="00F94D5E">
        <w:rPr>
          <w:rFonts w:ascii="Times New Roman" w:hAnsi="Times New Roman" w:cs="Times New Roman"/>
          <w:sz w:val="24"/>
          <w:szCs w:val="24"/>
          <w:lang w:val="en-US"/>
        </w:rPr>
        <w:t>Profesional</w:t>
      </w:r>
      <w:proofErr w:type="spellEnd"/>
      <w:r w:rsidR="00F94D5E" w:rsidRPr="00F94D5E">
        <w:rPr>
          <w:rFonts w:ascii="Times New Roman" w:hAnsi="Times New Roman" w:cs="Times New Roman"/>
          <w:sz w:val="24"/>
          <w:szCs w:val="24"/>
          <w:lang w:val="en-US"/>
        </w:rPr>
        <w:t xml:space="preserve"> </w:t>
      </w:r>
      <w:proofErr w:type="spellStart"/>
      <w:r w:rsidR="00F94D5E" w:rsidRPr="00F94D5E">
        <w:rPr>
          <w:rFonts w:ascii="Times New Roman" w:hAnsi="Times New Roman" w:cs="Times New Roman"/>
          <w:sz w:val="24"/>
          <w:szCs w:val="24"/>
          <w:lang w:val="en-US"/>
        </w:rPr>
        <w:t>Interdisciplinaria</w:t>
      </w:r>
      <w:proofErr w:type="spellEnd"/>
      <w:r w:rsidR="00F94D5E" w:rsidRPr="00F94D5E">
        <w:rPr>
          <w:rFonts w:ascii="Times New Roman" w:hAnsi="Times New Roman" w:cs="Times New Roman"/>
          <w:sz w:val="24"/>
          <w:szCs w:val="24"/>
          <w:lang w:val="en-US"/>
        </w:rPr>
        <w:t xml:space="preserve"> de </w:t>
      </w:r>
      <w:proofErr w:type="spellStart"/>
      <w:r w:rsidR="00F94D5E" w:rsidRPr="00F94D5E">
        <w:rPr>
          <w:rFonts w:ascii="Times New Roman" w:hAnsi="Times New Roman" w:cs="Times New Roman"/>
          <w:sz w:val="24"/>
          <w:szCs w:val="24"/>
          <w:lang w:val="en-US"/>
        </w:rPr>
        <w:t>Ingeniería</w:t>
      </w:r>
      <w:proofErr w:type="spellEnd"/>
      <w:r w:rsidR="00F94D5E" w:rsidRPr="00F94D5E">
        <w:rPr>
          <w:rFonts w:ascii="Times New Roman" w:hAnsi="Times New Roman" w:cs="Times New Roman"/>
          <w:sz w:val="24"/>
          <w:szCs w:val="24"/>
          <w:lang w:val="en-US"/>
        </w:rPr>
        <w:t>, México</w:t>
      </w:r>
    </w:p>
    <w:p w14:paraId="02767F5E" w14:textId="7D639289" w:rsidR="00BF2FAF" w:rsidRPr="0042398C" w:rsidRDefault="00000000" w:rsidP="007741D5">
      <w:pPr>
        <w:spacing w:after="0" w:line="276" w:lineRule="auto"/>
        <w:jc w:val="right"/>
        <w:rPr>
          <w:rStyle w:val="Hipervnculo"/>
          <w:rFonts w:ascii="Calibri" w:hAnsi="Calibri" w:cs="Calibri"/>
          <w:color w:val="FF0000"/>
          <w:sz w:val="24"/>
          <w:szCs w:val="24"/>
          <w:u w:val="none"/>
        </w:rPr>
      </w:pPr>
      <w:hyperlink r:id="rId11" w:history="1">
        <w:r w:rsidR="002B337F" w:rsidRPr="0042398C">
          <w:rPr>
            <w:rStyle w:val="Hipervnculo"/>
            <w:rFonts w:ascii="Calibri" w:hAnsi="Calibri" w:cs="Calibri"/>
            <w:color w:val="FF0000"/>
            <w:sz w:val="24"/>
            <w:szCs w:val="24"/>
            <w:u w:val="none"/>
          </w:rPr>
          <w:t>jabeldtg77@yahoo.com.mx</w:t>
        </w:r>
      </w:hyperlink>
    </w:p>
    <w:p w14:paraId="49DBBFF7" w14:textId="59491A1B" w:rsidR="002B337F" w:rsidRPr="0042398C" w:rsidRDefault="0071465F" w:rsidP="007741D5">
      <w:pPr>
        <w:spacing w:after="0" w:line="276" w:lineRule="auto"/>
        <w:jc w:val="right"/>
        <w:rPr>
          <w:rStyle w:val="Hipervnculo"/>
          <w:rFonts w:ascii="Times New Roman" w:hAnsi="Times New Roman" w:cs="Times New Roman"/>
          <w:color w:val="auto"/>
          <w:sz w:val="24"/>
          <w:szCs w:val="24"/>
          <w:u w:val="none"/>
        </w:rPr>
      </w:pPr>
      <w:r w:rsidRPr="0042398C">
        <w:rPr>
          <w:rFonts w:ascii="Times New Roman" w:hAnsi="Times New Roman" w:cs="Times New Roman"/>
          <w:sz w:val="24"/>
          <w:szCs w:val="24"/>
        </w:rPr>
        <w:t>https://orcid.org/</w:t>
      </w:r>
      <w:r w:rsidR="002B337F" w:rsidRPr="0042398C">
        <w:rPr>
          <w:rStyle w:val="Hipervnculo"/>
          <w:rFonts w:ascii="Times New Roman" w:hAnsi="Times New Roman" w:cs="Times New Roman"/>
          <w:color w:val="auto"/>
          <w:sz w:val="24"/>
          <w:szCs w:val="24"/>
          <w:u w:val="none"/>
        </w:rPr>
        <w:t>0000-0001-5805-531X</w:t>
      </w:r>
    </w:p>
    <w:p w14:paraId="6B80F378" w14:textId="77777777" w:rsidR="00F94D5E" w:rsidRDefault="00F94D5E" w:rsidP="0042398C">
      <w:pPr>
        <w:autoSpaceDE w:val="0"/>
        <w:autoSpaceDN w:val="0"/>
        <w:adjustRightInd w:val="0"/>
        <w:spacing w:after="0" w:line="360" w:lineRule="auto"/>
        <w:rPr>
          <w:rFonts w:ascii="Times New Roman" w:hAnsi="Times New Roman" w:cs="Times New Roman"/>
          <w:b/>
          <w:bCs/>
          <w:sz w:val="32"/>
          <w:szCs w:val="32"/>
          <w:lang w:val="pt-PT"/>
        </w:rPr>
      </w:pPr>
    </w:p>
    <w:p w14:paraId="232A4C68" w14:textId="77777777" w:rsidR="0042398C" w:rsidRDefault="0042398C" w:rsidP="00707EC1">
      <w:pPr>
        <w:spacing w:after="0" w:line="360" w:lineRule="auto"/>
        <w:rPr>
          <w:rFonts w:ascii="Calibri" w:hAnsi="Calibri" w:cs="Calibri"/>
          <w:b/>
          <w:bCs/>
          <w:sz w:val="28"/>
          <w:szCs w:val="28"/>
        </w:rPr>
      </w:pPr>
    </w:p>
    <w:p w14:paraId="34A402B2" w14:textId="77777777" w:rsidR="0042398C" w:rsidRDefault="0042398C" w:rsidP="00707EC1">
      <w:pPr>
        <w:spacing w:after="0" w:line="360" w:lineRule="auto"/>
        <w:rPr>
          <w:rFonts w:ascii="Calibri" w:hAnsi="Calibri" w:cs="Calibri"/>
          <w:b/>
          <w:bCs/>
          <w:sz w:val="28"/>
          <w:szCs w:val="28"/>
        </w:rPr>
      </w:pPr>
    </w:p>
    <w:p w14:paraId="3F575E42" w14:textId="77777777" w:rsidR="0042398C" w:rsidRDefault="0042398C" w:rsidP="00707EC1">
      <w:pPr>
        <w:spacing w:after="0" w:line="360" w:lineRule="auto"/>
        <w:rPr>
          <w:rFonts w:ascii="Calibri" w:hAnsi="Calibri" w:cs="Calibri"/>
          <w:b/>
          <w:bCs/>
          <w:sz w:val="28"/>
          <w:szCs w:val="28"/>
        </w:rPr>
      </w:pPr>
    </w:p>
    <w:p w14:paraId="18043901" w14:textId="1308454D" w:rsidR="00BF2FAF" w:rsidRPr="00707EC1" w:rsidRDefault="00BF2FAF" w:rsidP="00707EC1">
      <w:pPr>
        <w:spacing w:after="0" w:line="360" w:lineRule="auto"/>
        <w:rPr>
          <w:rFonts w:ascii="Calibri" w:hAnsi="Calibri" w:cs="Calibri"/>
          <w:b/>
          <w:bCs/>
          <w:sz w:val="28"/>
          <w:szCs w:val="28"/>
        </w:rPr>
      </w:pPr>
      <w:r w:rsidRPr="00707EC1">
        <w:rPr>
          <w:rFonts w:ascii="Calibri" w:hAnsi="Calibri" w:cs="Calibri"/>
          <w:b/>
          <w:bCs/>
          <w:sz w:val="28"/>
          <w:szCs w:val="28"/>
        </w:rPr>
        <w:lastRenderedPageBreak/>
        <w:t>R</w:t>
      </w:r>
      <w:r w:rsidR="00C64763" w:rsidRPr="00707EC1">
        <w:rPr>
          <w:rFonts w:ascii="Calibri" w:hAnsi="Calibri" w:cs="Calibri"/>
          <w:b/>
          <w:bCs/>
          <w:sz w:val="28"/>
          <w:szCs w:val="28"/>
        </w:rPr>
        <w:t>esumen</w:t>
      </w:r>
    </w:p>
    <w:p w14:paraId="0A44C611" w14:textId="0690DB25" w:rsidR="0032680B" w:rsidRDefault="0032680B" w:rsidP="00707EC1">
      <w:pPr>
        <w:spacing w:after="0" w:line="360" w:lineRule="auto"/>
        <w:jc w:val="both"/>
        <w:rPr>
          <w:rFonts w:ascii="Times New Roman" w:hAnsi="Times New Roman" w:cs="Times New Roman"/>
          <w:sz w:val="24"/>
          <w:szCs w:val="24"/>
        </w:rPr>
      </w:pPr>
      <w:r w:rsidRPr="00FA064C">
        <w:rPr>
          <w:rFonts w:ascii="Times New Roman" w:hAnsi="Times New Roman" w:cs="Times New Roman"/>
          <w:sz w:val="24"/>
          <w:szCs w:val="24"/>
        </w:rPr>
        <w:t xml:space="preserve">Uno de los desafíos </w:t>
      </w:r>
      <w:r>
        <w:rPr>
          <w:rFonts w:ascii="Times New Roman" w:hAnsi="Times New Roman" w:cs="Times New Roman"/>
          <w:sz w:val="24"/>
          <w:szCs w:val="24"/>
        </w:rPr>
        <w:t xml:space="preserve">que debe enfrentar la sociedad actual tiene que ver con </w:t>
      </w:r>
      <w:r w:rsidRPr="00FA064C">
        <w:rPr>
          <w:rFonts w:ascii="Times New Roman" w:hAnsi="Times New Roman" w:cs="Times New Roman"/>
          <w:sz w:val="24"/>
          <w:szCs w:val="24"/>
        </w:rPr>
        <w:t>la acumulación</w:t>
      </w:r>
      <w:r>
        <w:rPr>
          <w:rFonts w:ascii="Times New Roman" w:hAnsi="Times New Roman" w:cs="Times New Roman"/>
          <w:sz w:val="24"/>
          <w:szCs w:val="24"/>
        </w:rPr>
        <w:t>,</w:t>
      </w:r>
      <w:r w:rsidRPr="00FA064C">
        <w:rPr>
          <w:rFonts w:ascii="Times New Roman" w:hAnsi="Times New Roman" w:cs="Times New Roman"/>
          <w:sz w:val="24"/>
          <w:szCs w:val="24"/>
        </w:rPr>
        <w:t xml:space="preserve"> gestión, tratamiento y disposición final de desechos</w:t>
      </w:r>
      <w:r>
        <w:rPr>
          <w:rFonts w:ascii="Times New Roman" w:hAnsi="Times New Roman" w:cs="Times New Roman"/>
          <w:sz w:val="24"/>
          <w:szCs w:val="24"/>
        </w:rPr>
        <w:t xml:space="preserve"> </w:t>
      </w:r>
      <w:r w:rsidRPr="00FA064C">
        <w:rPr>
          <w:rFonts w:ascii="Times New Roman" w:hAnsi="Times New Roman" w:cs="Times New Roman"/>
          <w:sz w:val="24"/>
          <w:szCs w:val="24"/>
        </w:rPr>
        <w:t>orgánic</w:t>
      </w:r>
      <w:r>
        <w:rPr>
          <w:rFonts w:ascii="Times New Roman" w:hAnsi="Times New Roman" w:cs="Times New Roman"/>
          <w:sz w:val="24"/>
          <w:szCs w:val="24"/>
        </w:rPr>
        <w:t>os</w:t>
      </w:r>
      <w:r w:rsidRPr="00FA064C">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FA064C">
        <w:rPr>
          <w:rFonts w:ascii="Times New Roman" w:hAnsi="Times New Roman" w:cs="Times New Roman"/>
          <w:sz w:val="24"/>
          <w:szCs w:val="24"/>
        </w:rPr>
        <w:t>inorgánic</w:t>
      </w:r>
      <w:r>
        <w:rPr>
          <w:rFonts w:ascii="Times New Roman" w:hAnsi="Times New Roman" w:cs="Times New Roman"/>
          <w:sz w:val="24"/>
          <w:szCs w:val="24"/>
        </w:rPr>
        <w:t>os</w:t>
      </w:r>
      <w:r w:rsidRPr="00FA064C">
        <w:rPr>
          <w:rFonts w:ascii="Times New Roman" w:hAnsi="Times New Roman" w:cs="Times New Roman"/>
          <w:sz w:val="24"/>
          <w:szCs w:val="24"/>
        </w:rPr>
        <w:t xml:space="preserve">. </w:t>
      </w:r>
      <w:r>
        <w:rPr>
          <w:rFonts w:ascii="Times New Roman" w:hAnsi="Times New Roman" w:cs="Times New Roman"/>
          <w:sz w:val="24"/>
          <w:szCs w:val="24"/>
        </w:rPr>
        <w:t xml:space="preserve">Por eso, en </w:t>
      </w:r>
      <w:r w:rsidRPr="00FA064C">
        <w:rPr>
          <w:rFonts w:ascii="Times New Roman" w:hAnsi="Times New Roman" w:cs="Times New Roman"/>
          <w:sz w:val="24"/>
          <w:szCs w:val="24"/>
        </w:rPr>
        <w:t xml:space="preserve">el panorama contemporáneo se </w:t>
      </w:r>
      <w:r>
        <w:rPr>
          <w:rFonts w:ascii="Times New Roman" w:hAnsi="Times New Roman" w:cs="Times New Roman"/>
          <w:sz w:val="24"/>
          <w:szCs w:val="24"/>
        </w:rPr>
        <w:t xml:space="preserve">requiere de la implementación de </w:t>
      </w:r>
      <w:r w:rsidRPr="00FA064C">
        <w:rPr>
          <w:rFonts w:ascii="Times New Roman" w:hAnsi="Times New Roman" w:cs="Times New Roman"/>
          <w:sz w:val="24"/>
          <w:szCs w:val="24"/>
        </w:rPr>
        <w:t>técnicas destinadas a mitigar esta problemática</w:t>
      </w:r>
      <w:r>
        <w:rPr>
          <w:rFonts w:ascii="Times New Roman" w:hAnsi="Times New Roman" w:cs="Times New Roman"/>
          <w:sz w:val="24"/>
          <w:szCs w:val="24"/>
        </w:rPr>
        <w:t xml:space="preserve"> con el fin de promover</w:t>
      </w:r>
      <w:r w:rsidRPr="00FA064C">
        <w:rPr>
          <w:rFonts w:ascii="Times New Roman" w:hAnsi="Times New Roman" w:cs="Times New Roman"/>
          <w:sz w:val="24"/>
          <w:szCs w:val="24"/>
        </w:rPr>
        <w:t xml:space="preserve"> la mejora del entorno ambiental. </w:t>
      </w:r>
      <w:r>
        <w:rPr>
          <w:rFonts w:ascii="Times New Roman" w:hAnsi="Times New Roman" w:cs="Times New Roman"/>
          <w:sz w:val="24"/>
          <w:szCs w:val="24"/>
        </w:rPr>
        <w:t>En cuanto a</w:t>
      </w:r>
      <w:r w:rsidRPr="00FA064C">
        <w:rPr>
          <w:rFonts w:ascii="Times New Roman" w:hAnsi="Times New Roman" w:cs="Times New Roman"/>
          <w:sz w:val="24"/>
          <w:szCs w:val="24"/>
        </w:rPr>
        <w:t>l tratamiento de residuos de origen orgánico</w:t>
      </w:r>
      <w:r>
        <w:rPr>
          <w:rFonts w:ascii="Times New Roman" w:hAnsi="Times New Roman" w:cs="Times New Roman"/>
          <w:sz w:val="24"/>
          <w:szCs w:val="24"/>
        </w:rPr>
        <w:t>, se pueden mencionar estrategias como</w:t>
      </w:r>
      <w:r w:rsidRPr="00FA064C">
        <w:rPr>
          <w:rFonts w:ascii="Times New Roman" w:hAnsi="Times New Roman" w:cs="Times New Roman"/>
          <w:sz w:val="24"/>
          <w:szCs w:val="24"/>
        </w:rPr>
        <w:t xml:space="preserve"> el proceso de compostaje, un método que propicia la transformación de la materia orgánica mediante la descomposición aeróbica</w:t>
      </w:r>
      <w:r>
        <w:rPr>
          <w:rFonts w:ascii="Times New Roman" w:hAnsi="Times New Roman" w:cs="Times New Roman"/>
          <w:sz w:val="24"/>
          <w:szCs w:val="24"/>
        </w:rPr>
        <w:t>, lo cual genera</w:t>
      </w:r>
      <w:r w:rsidRPr="00FA064C">
        <w:rPr>
          <w:rFonts w:ascii="Times New Roman" w:hAnsi="Times New Roman" w:cs="Times New Roman"/>
          <w:sz w:val="24"/>
          <w:szCs w:val="24"/>
        </w:rPr>
        <w:t xml:space="preserve"> un producto final estabilizado</w:t>
      </w:r>
      <w:r>
        <w:rPr>
          <w:rFonts w:ascii="Times New Roman" w:hAnsi="Times New Roman" w:cs="Times New Roman"/>
          <w:sz w:val="24"/>
          <w:szCs w:val="24"/>
        </w:rPr>
        <w:t>. Este producto,</w:t>
      </w:r>
      <w:r w:rsidRPr="00FA064C">
        <w:rPr>
          <w:rFonts w:ascii="Times New Roman" w:hAnsi="Times New Roman" w:cs="Times New Roman"/>
          <w:sz w:val="24"/>
          <w:szCs w:val="24"/>
        </w:rPr>
        <w:t xml:space="preserve"> al ser integrado al suelo, enriquece sus propiedades físicas y químicas, las cuales pueden haberse visto mermadas debido a actividades agrícolas.</w:t>
      </w:r>
      <w:r>
        <w:rPr>
          <w:rFonts w:ascii="Times New Roman" w:hAnsi="Times New Roman" w:cs="Times New Roman"/>
          <w:sz w:val="24"/>
          <w:szCs w:val="24"/>
        </w:rPr>
        <w:t xml:space="preserve"> Explicado lo anterior, e</w:t>
      </w:r>
      <w:r w:rsidRPr="00FA064C">
        <w:rPr>
          <w:rFonts w:ascii="Times New Roman" w:hAnsi="Times New Roman" w:cs="Times New Roman"/>
          <w:sz w:val="24"/>
          <w:szCs w:val="24"/>
        </w:rPr>
        <w:t xml:space="preserve">l </w:t>
      </w:r>
      <w:r>
        <w:rPr>
          <w:rFonts w:ascii="Times New Roman" w:hAnsi="Times New Roman" w:cs="Times New Roman"/>
          <w:sz w:val="24"/>
          <w:szCs w:val="24"/>
        </w:rPr>
        <w:t xml:space="preserve">objetivo del </w:t>
      </w:r>
      <w:r w:rsidRPr="00FA064C">
        <w:rPr>
          <w:rFonts w:ascii="Times New Roman" w:hAnsi="Times New Roman" w:cs="Times New Roman"/>
          <w:sz w:val="24"/>
          <w:szCs w:val="24"/>
        </w:rPr>
        <w:t xml:space="preserve">presente estudio </w:t>
      </w:r>
      <w:r>
        <w:rPr>
          <w:rFonts w:ascii="Times New Roman" w:hAnsi="Times New Roman" w:cs="Times New Roman"/>
          <w:sz w:val="24"/>
          <w:szCs w:val="24"/>
        </w:rPr>
        <w:t>fue evaluar</w:t>
      </w:r>
      <w:r w:rsidRPr="00FA064C">
        <w:rPr>
          <w:rFonts w:ascii="Times New Roman" w:hAnsi="Times New Roman" w:cs="Times New Roman"/>
          <w:sz w:val="24"/>
          <w:szCs w:val="24"/>
        </w:rPr>
        <w:t xml:space="preserve"> la calidad de los productos resultantes del compostaje (composta y lixiviados) obtenidos en el seno de un prototipo de compostero</w:t>
      </w:r>
      <w:r>
        <w:rPr>
          <w:rFonts w:ascii="Times New Roman" w:hAnsi="Times New Roman" w:cs="Times New Roman"/>
          <w:sz w:val="24"/>
          <w:szCs w:val="24"/>
        </w:rPr>
        <w:t xml:space="preserve">, el cual </w:t>
      </w:r>
      <w:r w:rsidRPr="00FA064C">
        <w:rPr>
          <w:rFonts w:ascii="Times New Roman" w:hAnsi="Times New Roman" w:cs="Times New Roman"/>
          <w:sz w:val="24"/>
          <w:szCs w:val="24"/>
        </w:rPr>
        <w:t>se nutre de desechos orgánicos provenientes de la cocina, así como de componentes orgánicos ligeros</w:t>
      </w:r>
      <w:r>
        <w:rPr>
          <w:rFonts w:ascii="Times New Roman" w:hAnsi="Times New Roman" w:cs="Times New Roman"/>
          <w:sz w:val="24"/>
          <w:szCs w:val="24"/>
        </w:rPr>
        <w:t>. Además,</w:t>
      </w:r>
      <w:r w:rsidRPr="00FA064C">
        <w:rPr>
          <w:rFonts w:ascii="Times New Roman" w:hAnsi="Times New Roman" w:cs="Times New Roman"/>
          <w:sz w:val="24"/>
          <w:szCs w:val="24"/>
        </w:rPr>
        <w:t xml:space="preserve"> se vale de un coadyuvante microbiano y procesos mecánicos para reducir el tiempo de compostaje hasta en 600</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en comparación con los métodos convencionales, sin menoscabo de la calidad del producto final, según los parámetros de calidad vigentes.</w:t>
      </w:r>
      <w:r>
        <w:rPr>
          <w:rFonts w:ascii="Times New Roman" w:hAnsi="Times New Roman" w:cs="Times New Roman"/>
          <w:sz w:val="24"/>
          <w:szCs w:val="24"/>
        </w:rPr>
        <w:t xml:space="preserve"> En conclusión, l</w:t>
      </w:r>
      <w:r w:rsidRPr="00FA064C">
        <w:rPr>
          <w:rFonts w:ascii="Times New Roman" w:hAnsi="Times New Roman" w:cs="Times New Roman"/>
          <w:sz w:val="24"/>
          <w:szCs w:val="24"/>
        </w:rPr>
        <w:t xml:space="preserve">os resultados evidencian que el abono orgánico obtenido </w:t>
      </w:r>
      <w:r>
        <w:rPr>
          <w:rFonts w:ascii="Times New Roman" w:hAnsi="Times New Roman" w:cs="Times New Roman"/>
          <w:sz w:val="24"/>
          <w:szCs w:val="24"/>
        </w:rPr>
        <w:t xml:space="preserve">mediante este procedimiento </w:t>
      </w:r>
      <w:r w:rsidRPr="00FA064C">
        <w:rPr>
          <w:rFonts w:ascii="Times New Roman" w:hAnsi="Times New Roman" w:cs="Times New Roman"/>
          <w:sz w:val="24"/>
          <w:szCs w:val="24"/>
        </w:rPr>
        <w:t>presenta una humedad del 73</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ligeramente superior a la estipulada, </w:t>
      </w:r>
      <w:r>
        <w:rPr>
          <w:rFonts w:ascii="Times New Roman" w:hAnsi="Times New Roman" w:cs="Times New Roman"/>
          <w:sz w:val="24"/>
          <w:szCs w:val="24"/>
        </w:rPr>
        <w:t>y carece</w:t>
      </w:r>
      <w:r w:rsidRPr="00FA064C">
        <w:rPr>
          <w:rFonts w:ascii="Times New Roman" w:hAnsi="Times New Roman" w:cs="Times New Roman"/>
          <w:sz w:val="24"/>
          <w:szCs w:val="24"/>
        </w:rPr>
        <w:t xml:space="preserve"> de una concentración elevada de metales pesados que supere los límites permitidos. Además, se </w:t>
      </w:r>
      <w:r>
        <w:rPr>
          <w:rFonts w:ascii="Times New Roman" w:hAnsi="Times New Roman" w:cs="Times New Roman"/>
          <w:sz w:val="24"/>
          <w:szCs w:val="24"/>
        </w:rPr>
        <w:t>confirma</w:t>
      </w:r>
      <w:r w:rsidRPr="00FA064C">
        <w:rPr>
          <w:rFonts w:ascii="Times New Roman" w:hAnsi="Times New Roman" w:cs="Times New Roman"/>
          <w:sz w:val="24"/>
          <w:szCs w:val="24"/>
        </w:rPr>
        <w:t xml:space="preserve"> que la relación C/N alcanza un valor de 6.5, lo cual lo </w:t>
      </w:r>
      <w:r>
        <w:rPr>
          <w:rFonts w:ascii="Times New Roman" w:hAnsi="Times New Roman" w:cs="Times New Roman"/>
          <w:sz w:val="24"/>
          <w:szCs w:val="24"/>
        </w:rPr>
        <w:t>convierte en</w:t>
      </w:r>
      <w:r w:rsidRPr="00FA064C">
        <w:rPr>
          <w:rFonts w:ascii="Times New Roman" w:hAnsi="Times New Roman" w:cs="Times New Roman"/>
          <w:sz w:val="24"/>
          <w:szCs w:val="24"/>
        </w:rPr>
        <w:t xml:space="preserve"> un aditivo orgánico idóneo para mejorar las condiciones de los suelos agrícolas.</w:t>
      </w:r>
    </w:p>
    <w:p w14:paraId="77F3698A" w14:textId="7EB135C0" w:rsidR="00BF2FAF" w:rsidRDefault="00441645" w:rsidP="00B808FF">
      <w:pPr>
        <w:spacing w:after="0" w:line="360" w:lineRule="auto"/>
        <w:jc w:val="both"/>
        <w:rPr>
          <w:rFonts w:ascii="Times New Roman" w:hAnsi="Times New Roman" w:cs="Times New Roman"/>
          <w:sz w:val="24"/>
          <w:szCs w:val="24"/>
        </w:rPr>
      </w:pPr>
      <w:r w:rsidRPr="00707EC1">
        <w:rPr>
          <w:rFonts w:ascii="Calibri" w:hAnsi="Calibri" w:cs="Calibri"/>
          <w:b/>
          <w:bCs/>
          <w:sz w:val="28"/>
          <w:szCs w:val="28"/>
        </w:rPr>
        <w:t>Palabras clave</w:t>
      </w:r>
      <w:r w:rsidRPr="00707EC1">
        <w:rPr>
          <w:rFonts w:ascii="Calibri" w:hAnsi="Calibri" w:cs="Calibri"/>
          <w:sz w:val="28"/>
          <w:szCs w:val="28"/>
        </w:rPr>
        <w:t>:</w:t>
      </w:r>
      <w:r w:rsidRPr="00594080">
        <w:rPr>
          <w:rFonts w:ascii="Times New Roman" w:hAnsi="Times New Roman" w:cs="Times New Roman"/>
          <w:sz w:val="24"/>
          <w:szCs w:val="24"/>
        </w:rPr>
        <w:t xml:space="preserve"> </w:t>
      </w:r>
      <w:r w:rsidR="0032680B" w:rsidRPr="00594080">
        <w:rPr>
          <w:rFonts w:ascii="Times New Roman" w:hAnsi="Times New Roman" w:cs="Times New Roman"/>
          <w:sz w:val="24"/>
          <w:szCs w:val="24"/>
        </w:rPr>
        <w:t xml:space="preserve">composta, compostero </w:t>
      </w:r>
      <w:proofErr w:type="spellStart"/>
      <w:r w:rsidR="0032680B" w:rsidRPr="00350B11">
        <w:rPr>
          <w:rFonts w:ascii="Times New Roman" w:hAnsi="Times New Roman" w:cs="Times New Roman"/>
          <w:i/>
          <w:iCs/>
          <w:sz w:val="24"/>
          <w:szCs w:val="24"/>
        </w:rPr>
        <w:t>smart</w:t>
      </w:r>
      <w:proofErr w:type="spellEnd"/>
      <w:r w:rsidR="0032680B" w:rsidRPr="00350B11">
        <w:rPr>
          <w:rFonts w:ascii="Times New Roman" w:hAnsi="Times New Roman" w:cs="Times New Roman"/>
          <w:sz w:val="24"/>
          <w:szCs w:val="24"/>
        </w:rPr>
        <w:t>,</w:t>
      </w:r>
      <w:r w:rsidR="0032680B">
        <w:rPr>
          <w:rFonts w:ascii="Times New Roman" w:hAnsi="Times New Roman" w:cs="Times New Roman"/>
          <w:sz w:val="24"/>
          <w:szCs w:val="24"/>
        </w:rPr>
        <w:t xml:space="preserve"> </w:t>
      </w:r>
      <w:r w:rsidR="0032680B" w:rsidRPr="00594080">
        <w:rPr>
          <w:rFonts w:ascii="Times New Roman" w:hAnsi="Times New Roman" w:cs="Times New Roman"/>
          <w:sz w:val="24"/>
          <w:szCs w:val="24"/>
        </w:rPr>
        <w:t>indicadores de calidad</w:t>
      </w:r>
      <w:r w:rsidR="0032680B">
        <w:rPr>
          <w:rFonts w:ascii="Times New Roman" w:hAnsi="Times New Roman" w:cs="Times New Roman"/>
          <w:sz w:val="24"/>
          <w:szCs w:val="24"/>
        </w:rPr>
        <w:t>,</w:t>
      </w:r>
      <w:r w:rsidR="0032680B" w:rsidRPr="00594080">
        <w:rPr>
          <w:rFonts w:ascii="Times New Roman" w:hAnsi="Times New Roman" w:cs="Times New Roman"/>
          <w:sz w:val="24"/>
          <w:szCs w:val="24"/>
        </w:rPr>
        <w:t xml:space="preserve"> parámetros bioquímicos</w:t>
      </w:r>
      <w:r w:rsidR="0032680B">
        <w:rPr>
          <w:rFonts w:ascii="Times New Roman" w:hAnsi="Times New Roman" w:cs="Times New Roman"/>
          <w:sz w:val="24"/>
          <w:szCs w:val="24"/>
        </w:rPr>
        <w:t>.</w:t>
      </w:r>
    </w:p>
    <w:p w14:paraId="11D13AC7" w14:textId="77777777" w:rsidR="00707EC1" w:rsidRPr="002B77D9" w:rsidRDefault="00707EC1" w:rsidP="00707EC1">
      <w:pPr>
        <w:spacing w:after="0" w:line="360" w:lineRule="auto"/>
        <w:jc w:val="both"/>
        <w:rPr>
          <w:rFonts w:ascii="Times New Roman" w:hAnsi="Times New Roman" w:cs="Times New Roman"/>
          <w:sz w:val="28"/>
          <w:szCs w:val="28"/>
        </w:rPr>
      </w:pPr>
    </w:p>
    <w:p w14:paraId="5024BC2E" w14:textId="0088556F" w:rsidR="00BF2FAF" w:rsidRPr="002B77D9" w:rsidRDefault="00BA4E1C" w:rsidP="00707EC1">
      <w:pPr>
        <w:spacing w:after="0" w:line="360" w:lineRule="auto"/>
        <w:jc w:val="both"/>
        <w:rPr>
          <w:rFonts w:ascii="Calibri" w:hAnsi="Calibri" w:cs="Calibri"/>
          <w:b/>
          <w:bCs/>
          <w:sz w:val="28"/>
          <w:szCs w:val="28"/>
        </w:rPr>
      </w:pPr>
      <w:proofErr w:type="spellStart"/>
      <w:r w:rsidRPr="002B77D9">
        <w:rPr>
          <w:rFonts w:ascii="Calibri" w:hAnsi="Calibri" w:cs="Calibri"/>
          <w:b/>
          <w:bCs/>
          <w:sz w:val="28"/>
          <w:szCs w:val="28"/>
        </w:rPr>
        <w:t>Abstract</w:t>
      </w:r>
      <w:proofErr w:type="spellEnd"/>
    </w:p>
    <w:p w14:paraId="659A8B90" w14:textId="5DB1ECEE" w:rsidR="00024846" w:rsidRPr="00024846" w:rsidRDefault="00024846" w:rsidP="00707EC1">
      <w:pPr>
        <w:spacing w:after="0" w:line="360" w:lineRule="auto"/>
        <w:jc w:val="both"/>
        <w:rPr>
          <w:rFonts w:ascii="Times New Roman" w:hAnsi="Times New Roman" w:cs="Times New Roman"/>
          <w:sz w:val="24"/>
          <w:szCs w:val="24"/>
        </w:rPr>
      </w:pPr>
      <w:proofErr w:type="spellStart"/>
      <w:r w:rsidRPr="00024846">
        <w:rPr>
          <w:rFonts w:ascii="Times New Roman" w:hAnsi="Times New Roman" w:cs="Times New Roman"/>
          <w:sz w:val="24"/>
          <w:szCs w:val="24"/>
        </w:rPr>
        <w:t>One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problems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human </w:t>
      </w:r>
      <w:proofErr w:type="spellStart"/>
      <w:r w:rsidRPr="00024846">
        <w:rPr>
          <w:rFonts w:ascii="Times New Roman" w:hAnsi="Times New Roman" w:cs="Times New Roman"/>
          <w:sz w:val="24"/>
          <w:szCs w:val="24"/>
        </w:rPr>
        <w:t>activity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continuous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accumulation</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garbage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both</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inorganic</w:t>
      </w:r>
      <w:proofErr w:type="spellEnd"/>
      <w:r w:rsidRPr="00024846">
        <w:rPr>
          <w:rFonts w:ascii="Times New Roman" w:hAnsi="Times New Roman" w:cs="Times New Roman"/>
          <w:sz w:val="24"/>
          <w:szCs w:val="24"/>
        </w:rPr>
        <w:t xml:space="preserve"> and </w:t>
      </w:r>
      <w:proofErr w:type="spellStart"/>
      <w:r w:rsidRPr="00024846">
        <w:rPr>
          <w:rFonts w:ascii="Times New Roman" w:hAnsi="Times New Roman" w:cs="Times New Roman"/>
          <w:sz w:val="24"/>
          <w:szCs w:val="24"/>
        </w:rPr>
        <w:t>organic</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its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management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treatment</w:t>
      </w:r>
      <w:proofErr w:type="spellEnd"/>
      <w:r w:rsidRPr="00024846">
        <w:rPr>
          <w:rFonts w:ascii="Times New Roman" w:hAnsi="Times New Roman" w:cs="Times New Roman"/>
          <w:sz w:val="24"/>
          <w:szCs w:val="24"/>
        </w:rPr>
        <w:t xml:space="preserve"> and final </w:t>
      </w:r>
      <w:proofErr w:type="spellStart"/>
      <w:r w:rsidRPr="00024846">
        <w:rPr>
          <w:rFonts w:ascii="Times New Roman" w:hAnsi="Times New Roman" w:cs="Times New Roman"/>
          <w:sz w:val="24"/>
          <w:szCs w:val="24"/>
        </w:rPr>
        <w:t>disposal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Currently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possible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implement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techniques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reduce </w:t>
      </w:r>
      <w:proofErr w:type="spellStart"/>
      <w:r w:rsidRPr="00024846">
        <w:rPr>
          <w:rFonts w:ascii="Times New Roman" w:hAnsi="Times New Roman" w:cs="Times New Roman"/>
          <w:sz w:val="24"/>
          <w:szCs w:val="24"/>
        </w:rPr>
        <w:t>them</w:t>
      </w:r>
      <w:proofErr w:type="spellEnd"/>
      <w:r w:rsidRPr="00024846">
        <w:rPr>
          <w:rFonts w:ascii="Times New Roman" w:hAnsi="Times New Roman" w:cs="Times New Roman"/>
          <w:sz w:val="24"/>
          <w:szCs w:val="24"/>
        </w:rPr>
        <w:t xml:space="preserve"> and </w:t>
      </w:r>
      <w:proofErr w:type="spellStart"/>
      <w:r w:rsidRPr="00024846">
        <w:rPr>
          <w:rFonts w:ascii="Times New Roman" w:hAnsi="Times New Roman" w:cs="Times New Roman"/>
          <w:sz w:val="24"/>
          <w:szCs w:val="24"/>
        </w:rPr>
        <w:t>promote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00D44D2B" w:rsidRPr="00024846">
        <w:rPr>
          <w:rFonts w:ascii="Times New Roman" w:hAnsi="Times New Roman" w:cs="Times New Roman"/>
          <w:sz w:val="24"/>
          <w:szCs w:val="24"/>
        </w:rPr>
        <w:t>environment</w:t>
      </w:r>
      <w:proofErr w:type="spellEnd"/>
      <w:r w:rsidR="00D44D2B"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improvement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One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these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processes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treatment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w:t>
      </w:r>
      <w:proofErr w:type="spellStart"/>
      <w:r w:rsidR="00D44D2B" w:rsidRPr="00024846">
        <w:rPr>
          <w:rFonts w:ascii="Times New Roman" w:hAnsi="Times New Roman" w:cs="Times New Roman"/>
          <w:sz w:val="24"/>
          <w:szCs w:val="24"/>
        </w:rPr>
        <w:t>organic</w:t>
      </w:r>
      <w:proofErr w:type="spellEnd"/>
      <w:r w:rsidR="00D44D2B"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waste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through</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composting</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process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which</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is</w:t>
      </w:r>
      <w:proofErr w:type="spellEnd"/>
      <w:r w:rsidRPr="00024846">
        <w:rPr>
          <w:rFonts w:ascii="Times New Roman" w:hAnsi="Times New Roman" w:cs="Times New Roman"/>
          <w:sz w:val="24"/>
          <w:szCs w:val="24"/>
        </w:rPr>
        <w:t xml:space="preserve"> a </w:t>
      </w:r>
      <w:proofErr w:type="spellStart"/>
      <w:r w:rsidRPr="00024846">
        <w:rPr>
          <w:rFonts w:ascii="Times New Roman" w:hAnsi="Times New Roman" w:cs="Times New Roman"/>
          <w:sz w:val="24"/>
          <w:szCs w:val="24"/>
        </w:rPr>
        <w:t>method</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that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transforms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organic</w:t>
      </w:r>
      <w:proofErr w:type="spellEnd"/>
      <w:r w:rsidRPr="00024846">
        <w:rPr>
          <w:rFonts w:ascii="Times New Roman" w:hAnsi="Times New Roman" w:cs="Times New Roman"/>
          <w:sz w:val="24"/>
          <w:szCs w:val="24"/>
        </w:rPr>
        <w:t xml:space="preserve"> </w:t>
      </w:r>
      <w:proofErr w:type="spellStart"/>
      <w:r w:rsidRPr="00371FB6">
        <w:rPr>
          <w:rFonts w:ascii="Times New Roman" w:hAnsi="Times New Roman" w:cs="Times New Roman"/>
          <w:sz w:val="24"/>
          <w:szCs w:val="24"/>
        </w:rPr>
        <w:t>matter</w:t>
      </w:r>
      <w:proofErr w:type="spellEnd"/>
      <w:r w:rsidRPr="00371FB6">
        <w:rPr>
          <w:rFonts w:ascii="Times New Roman" w:hAnsi="Times New Roman" w:cs="Times New Roman"/>
          <w:sz w:val="24"/>
          <w:szCs w:val="24"/>
        </w:rPr>
        <w:t xml:space="preserve"> </w:t>
      </w:r>
      <w:proofErr w:type="spellStart"/>
      <w:r w:rsidR="000172C2" w:rsidRPr="00371FB6">
        <w:rPr>
          <w:rFonts w:ascii="Times New Roman" w:hAnsi="Times New Roman" w:cs="Times New Roman"/>
          <w:sz w:val="24"/>
          <w:szCs w:val="24"/>
        </w:rPr>
        <w:t>v</w:t>
      </w:r>
      <w:r w:rsidRPr="00371FB6">
        <w:rPr>
          <w:rFonts w:ascii="Times New Roman" w:hAnsi="Times New Roman" w:cs="Times New Roman"/>
          <w:sz w:val="24"/>
          <w:szCs w:val="24"/>
        </w:rPr>
        <w:t>ia</w:t>
      </w:r>
      <w:proofErr w:type="spellEnd"/>
      <w:r w:rsidRPr="00371FB6">
        <w:rPr>
          <w:rFonts w:ascii="Times New Roman" w:hAnsi="Times New Roman" w:cs="Times New Roman"/>
          <w:sz w:val="24"/>
          <w:szCs w:val="24"/>
        </w:rPr>
        <w:t xml:space="preserve"> aerobic </w:t>
      </w:r>
      <w:proofErr w:type="spellStart"/>
      <w:r w:rsidRPr="00371FB6">
        <w:rPr>
          <w:rFonts w:ascii="Times New Roman" w:hAnsi="Times New Roman" w:cs="Times New Roman"/>
          <w:sz w:val="24"/>
          <w:szCs w:val="24"/>
        </w:rPr>
        <w:t>decomposition</w:t>
      </w:r>
      <w:proofErr w:type="spellEnd"/>
      <w:r w:rsidRPr="00024846">
        <w:rPr>
          <w:rFonts w:ascii="Times New Roman" w:hAnsi="Times New Roman" w:cs="Times New Roman"/>
          <w:sz w:val="24"/>
          <w:szCs w:val="24"/>
        </w:rPr>
        <w:t xml:space="preserve">, </w:t>
      </w:r>
      <w:proofErr w:type="spellStart"/>
      <w:r w:rsidR="000172C2">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gives</w:t>
      </w:r>
      <w:proofErr w:type="spellEnd"/>
      <w:r w:rsidRPr="00024846">
        <w:rPr>
          <w:rFonts w:ascii="Times New Roman" w:hAnsi="Times New Roman" w:cs="Times New Roman"/>
          <w:sz w:val="24"/>
          <w:szCs w:val="24"/>
        </w:rPr>
        <w:t xml:space="preserve"> a </w:t>
      </w:r>
      <w:proofErr w:type="spellStart"/>
      <w:r w:rsidRPr="00024846">
        <w:rPr>
          <w:rFonts w:ascii="Times New Roman" w:hAnsi="Times New Roman" w:cs="Times New Roman"/>
          <w:sz w:val="24"/>
          <w:szCs w:val="24"/>
        </w:rPr>
        <w:t>stable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product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which</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adds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nutrients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soil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improving</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its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physical</w:t>
      </w:r>
      <w:proofErr w:type="spellEnd"/>
      <w:r w:rsidRPr="00024846">
        <w:rPr>
          <w:rFonts w:ascii="Times New Roman" w:hAnsi="Times New Roman" w:cs="Times New Roman"/>
          <w:sz w:val="24"/>
          <w:szCs w:val="24"/>
        </w:rPr>
        <w:t xml:space="preserve"> and </w:t>
      </w:r>
      <w:proofErr w:type="spellStart"/>
      <w:r w:rsidRPr="00024846">
        <w:rPr>
          <w:rFonts w:ascii="Times New Roman" w:hAnsi="Times New Roman" w:cs="Times New Roman"/>
          <w:sz w:val="24"/>
          <w:szCs w:val="24"/>
        </w:rPr>
        <w:t>chemical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properties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that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have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been</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attenuated</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by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agricultural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activities</w:t>
      </w:r>
      <w:proofErr w:type="spellEnd"/>
      <w:r w:rsidRPr="00024846">
        <w:rPr>
          <w:rFonts w:ascii="Times New Roman" w:hAnsi="Times New Roman" w:cs="Times New Roman"/>
          <w:sz w:val="24"/>
          <w:szCs w:val="24"/>
        </w:rPr>
        <w:t>.</w:t>
      </w:r>
    </w:p>
    <w:p w14:paraId="74E9038D" w14:textId="01C97734" w:rsidR="00024846" w:rsidRPr="00024846" w:rsidRDefault="00024846" w:rsidP="00707EC1">
      <w:pPr>
        <w:spacing w:after="0" w:line="360" w:lineRule="auto"/>
        <w:jc w:val="both"/>
        <w:rPr>
          <w:rFonts w:ascii="Times New Roman" w:hAnsi="Times New Roman" w:cs="Times New Roman"/>
          <w:sz w:val="24"/>
          <w:szCs w:val="24"/>
        </w:rPr>
      </w:pPr>
      <w:proofErr w:type="spellStart"/>
      <w:r w:rsidRPr="00024846">
        <w:rPr>
          <w:rFonts w:ascii="Times New Roman" w:hAnsi="Times New Roman" w:cs="Times New Roman"/>
          <w:sz w:val="24"/>
          <w:szCs w:val="24"/>
        </w:rPr>
        <w:lastRenderedPageBreak/>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present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work</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evaluates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quality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final </w:t>
      </w:r>
      <w:proofErr w:type="spellStart"/>
      <w:r w:rsidRPr="00024846">
        <w:rPr>
          <w:rFonts w:ascii="Times New Roman" w:hAnsi="Times New Roman" w:cs="Times New Roman"/>
          <w:sz w:val="24"/>
          <w:szCs w:val="24"/>
        </w:rPr>
        <w:t>composting</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products</w:t>
      </w:r>
      <w:proofErr w:type="spellEnd"/>
      <w:r w:rsidRPr="00024846">
        <w:rPr>
          <w:rFonts w:ascii="Times New Roman" w:hAnsi="Times New Roman" w:cs="Times New Roman"/>
          <w:sz w:val="24"/>
          <w:szCs w:val="24"/>
        </w:rPr>
        <w:t xml:space="preserve"> (compost and </w:t>
      </w:r>
      <w:proofErr w:type="spellStart"/>
      <w:r w:rsidRPr="00024846">
        <w:rPr>
          <w:rFonts w:ascii="Times New Roman" w:hAnsi="Times New Roman" w:cs="Times New Roman"/>
          <w:sz w:val="24"/>
          <w:szCs w:val="24"/>
        </w:rPr>
        <w:t>leachates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generated</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within</w:t>
      </w:r>
      <w:proofErr w:type="spellEnd"/>
      <w:r w:rsidRPr="00024846">
        <w:rPr>
          <w:rFonts w:ascii="Times New Roman" w:hAnsi="Times New Roman" w:cs="Times New Roman"/>
          <w:sz w:val="24"/>
          <w:szCs w:val="24"/>
        </w:rPr>
        <w:t xml:space="preserve"> a </w:t>
      </w:r>
      <w:proofErr w:type="spellStart"/>
      <w:r w:rsidRPr="00024846">
        <w:rPr>
          <w:rFonts w:ascii="Times New Roman" w:hAnsi="Times New Roman" w:cs="Times New Roman"/>
          <w:sz w:val="24"/>
          <w:szCs w:val="24"/>
        </w:rPr>
        <w:t>prototype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composter</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from</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organic</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kitchen</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waste</w:t>
      </w:r>
      <w:proofErr w:type="spellEnd"/>
      <w:r w:rsidRPr="00024846">
        <w:rPr>
          <w:rFonts w:ascii="Times New Roman" w:hAnsi="Times New Roman" w:cs="Times New Roman"/>
          <w:sz w:val="24"/>
          <w:szCs w:val="24"/>
        </w:rPr>
        <w:t xml:space="preserve"> and </w:t>
      </w:r>
      <w:proofErr w:type="spellStart"/>
      <w:r w:rsidRPr="00024846">
        <w:rPr>
          <w:rFonts w:ascii="Times New Roman" w:hAnsi="Times New Roman" w:cs="Times New Roman"/>
          <w:sz w:val="24"/>
          <w:szCs w:val="24"/>
        </w:rPr>
        <w:t>organically</w:t>
      </w:r>
      <w:proofErr w:type="spellEnd"/>
      <w:r w:rsidRPr="00024846">
        <w:rPr>
          <w:rFonts w:ascii="Times New Roman" w:hAnsi="Times New Roman" w:cs="Times New Roman"/>
          <w:sz w:val="24"/>
          <w:szCs w:val="24"/>
        </w:rPr>
        <w:t xml:space="preserve"> light </w:t>
      </w:r>
      <w:proofErr w:type="spellStart"/>
      <w:r w:rsidRPr="00024846">
        <w:rPr>
          <w:rFonts w:ascii="Times New Roman" w:hAnsi="Times New Roman" w:cs="Times New Roman"/>
          <w:sz w:val="24"/>
          <w:szCs w:val="24"/>
        </w:rPr>
        <w:t>components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that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supported</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by</w:t>
      </w:r>
      <w:proofErr w:type="spellEnd"/>
      <w:r w:rsidRPr="00024846">
        <w:rPr>
          <w:rFonts w:ascii="Times New Roman" w:hAnsi="Times New Roman" w:cs="Times New Roman"/>
          <w:sz w:val="24"/>
          <w:szCs w:val="24"/>
        </w:rPr>
        <w:t xml:space="preserve"> a </w:t>
      </w:r>
      <w:proofErr w:type="spellStart"/>
      <w:r w:rsidRPr="00024846">
        <w:rPr>
          <w:rFonts w:ascii="Times New Roman" w:hAnsi="Times New Roman" w:cs="Times New Roman"/>
          <w:sz w:val="24"/>
          <w:szCs w:val="24"/>
        </w:rPr>
        <w:t>microbial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accelerator</w:t>
      </w:r>
      <w:proofErr w:type="spellEnd"/>
      <w:r w:rsidRPr="00024846">
        <w:rPr>
          <w:rFonts w:ascii="Times New Roman" w:hAnsi="Times New Roman" w:cs="Times New Roman"/>
          <w:sz w:val="24"/>
          <w:szCs w:val="24"/>
        </w:rPr>
        <w:t xml:space="preserve"> and </w:t>
      </w:r>
      <w:proofErr w:type="spellStart"/>
      <w:r w:rsidRPr="00024846">
        <w:rPr>
          <w:rFonts w:ascii="Times New Roman" w:hAnsi="Times New Roman" w:cs="Times New Roman"/>
          <w:sz w:val="24"/>
          <w:szCs w:val="24"/>
        </w:rPr>
        <w:t>mechanical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processes</w:t>
      </w:r>
      <w:proofErr w:type="spellEnd"/>
      <w:r w:rsidRPr="00024846">
        <w:rPr>
          <w:rFonts w:ascii="Times New Roman" w:hAnsi="Times New Roman" w:cs="Times New Roman"/>
          <w:sz w:val="24"/>
          <w:szCs w:val="24"/>
        </w:rPr>
        <w:t xml:space="preserve">, reduce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00787357" w:rsidRPr="00024846">
        <w:rPr>
          <w:rFonts w:ascii="Times New Roman" w:hAnsi="Times New Roman" w:cs="Times New Roman"/>
          <w:sz w:val="24"/>
          <w:szCs w:val="24"/>
        </w:rPr>
        <w:t>process</w:t>
      </w:r>
      <w:proofErr w:type="spellEnd"/>
      <w:r w:rsidR="00787357" w:rsidRPr="00024846">
        <w:rPr>
          <w:rFonts w:ascii="Times New Roman" w:hAnsi="Times New Roman" w:cs="Times New Roman"/>
          <w:sz w:val="24"/>
          <w:szCs w:val="24"/>
        </w:rPr>
        <w:t xml:space="preserve"> </w:t>
      </w:r>
      <w:r w:rsidRPr="00024846">
        <w:rPr>
          <w:rFonts w:ascii="Times New Roman" w:hAnsi="Times New Roman" w:cs="Times New Roman"/>
          <w:sz w:val="24"/>
          <w:szCs w:val="24"/>
        </w:rPr>
        <w:t xml:space="preserve">time </w:t>
      </w:r>
      <w:proofErr w:type="spellStart"/>
      <w:r w:rsidRPr="00024846">
        <w:rPr>
          <w:rFonts w:ascii="Times New Roman" w:hAnsi="Times New Roman" w:cs="Times New Roman"/>
          <w:sz w:val="24"/>
          <w:szCs w:val="24"/>
        </w:rPr>
        <w:t>by</w:t>
      </w:r>
      <w:proofErr w:type="spellEnd"/>
      <w:r w:rsidRPr="00024846">
        <w:rPr>
          <w:rFonts w:ascii="Times New Roman" w:hAnsi="Times New Roman" w:cs="Times New Roman"/>
          <w:sz w:val="24"/>
          <w:szCs w:val="24"/>
        </w:rPr>
        <w:t xml:space="preserve"> 600% </w:t>
      </w:r>
      <w:proofErr w:type="spellStart"/>
      <w:r w:rsidRPr="00024846">
        <w:rPr>
          <w:rFonts w:ascii="Times New Roman" w:hAnsi="Times New Roman" w:cs="Times New Roman"/>
          <w:sz w:val="24"/>
          <w:szCs w:val="24"/>
        </w:rPr>
        <w:t>compared</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conventional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processes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with</w:t>
      </w:r>
      <w:proofErr w:type="spellEnd"/>
      <w:r w:rsidRPr="00024846">
        <w:rPr>
          <w:rFonts w:ascii="Times New Roman" w:hAnsi="Times New Roman" w:cs="Times New Roman"/>
          <w:sz w:val="24"/>
          <w:szCs w:val="24"/>
        </w:rPr>
        <w:t xml:space="preserve"> a similar </w:t>
      </w:r>
      <w:proofErr w:type="spellStart"/>
      <w:r w:rsidRPr="00024846">
        <w:rPr>
          <w:rFonts w:ascii="Times New Roman" w:hAnsi="Times New Roman" w:cs="Times New Roman"/>
          <w:sz w:val="24"/>
          <w:szCs w:val="24"/>
        </w:rPr>
        <w:t>product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quality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according</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existing</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quality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parameters</w:t>
      </w:r>
      <w:proofErr w:type="spellEnd"/>
      <w:r w:rsidRPr="00024846">
        <w:rPr>
          <w:rFonts w:ascii="Times New Roman" w:hAnsi="Times New Roman" w:cs="Times New Roman"/>
          <w:sz w:val="24"/>
          <w:szCs w:val="24"/>
        </w:rPr>
        <w:t>.</w:t>
      </w:r>
    </w:p>
    <w:p w14:paraId="4B048D68" w14:textId="1C646728" w:rsidR="004939F2" w:rsidRPr="00594080" w:rsidRDefault="00024846" w:rsidP="00707EC1">
      <w:pPr>
        <w:spacing w:after="0" w:line="360" w:lineRule="auto"/>
        <w:jc w:val="both"/>
        <w:rPr>
          <w:rFonts w:ascii="Times New Roman" w:hAnsi="Times New Roman" w:cs="Times New Roman"/>
          <w:sz w:val="24"/>
          <w:szCs w:val="24"/>
        </w:rPr>
      </w:pP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results</w:t>
      </w:r>
      <w:proofErr w:type="spellEnd"/>
      <w:r w:rsidRPr="00024846">
        <w:rPr>
          <w:rFonts w:ascii="Times New Roman" w:hAnsi="Times New Roman" w:cs="Times New Roman"/>
          <w:sz w:val="24"/>
          <w:szCs w:val="24"/>
        </w:rPr>
        <w:t xml:space="preserve"> show </w:t>
      </w:r>
      <w:proofErr w:type="spellStart"/>
      <w:r w:rsidRPr="00024846">
        <w:rPr>
          <w:rFonts w:ascii="Times New Roman" w:hAnsi="Times New Roman" w:cs="Times New Roman"/>
          <w:sz w:val="24"/>
          <w:szCs w:val="24"/>
        </w:rPr>
        <w:t>that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organic</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fertilizer</w:t>
      </w:r>
      <w:proofErr w:type="spellEnd"/>
      <w:r w:rsidRPr="00024846">
        <w:rPr>
          <w:rFonts w:ascii="Times New Roman" w:hAnsi="Times New Roman" w:cs="Times New Roman"/>
          <w:sz w:val="24"/>
          <w:szCs w:val="24"/>
        </w:rPr>
        <w:t xml:space="preserve"> has a </w:t>
      </w:r>
      <w:proofErr w:type="spellStart"/>
      <w:r w:rsidRPr="00024846">
        <w:rPr>
          <w:rFonts w:ascii="Times New Roman" w:hAnsi="Times New Roman" w:cs="Times New Roman"/>
          <w:sz w:val="24"/>
          <w:szCs w:val="24"/>
        </w:rPr>
        <w:t>humidity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73% </w:t>
      </w:r>
      <w:proofErr w:type="spellStart"/>
      <w:r w:rsidRPr="00024846">
        <w:rPr>
          <w:rFonts w:ascii="Times New Roman" w:hAnsi="Times New Roman" w:cs="Times New Roman"/>
          <w:sz w:val="24"/>
          <w:szCs w:val="24"/>
        </w:rPr>
        <w:t>slightly</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higher</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than</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established</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does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not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present</w:t>
      </w:r>
      <w:proofErr w:type="spellEnd"/>
      <w:r w:rsidRPr="00024846">
        <w:rPr>
          <w:rFonts w:ascii="Times New Roman" w:hAnsi="Times New Roman" w:cs="Times New Roman"/>
          <w:sz w:val="24"/>
          <w:szCs w:val="24"/>
        </w:rPr>
        <w:t xml:space="preserve"> a </w:t>
      </w:r>
      <w:proofErr w:type="spellStart"/>
      <w:r w:rsidRPr="00024846">
        <w:rPr>
          <w:rFonts w:ascii="Times New Roman" w:hAnsi="Times New Roman" w:cs="Times New Roman"/>
          <w:sz w:val="24"/>
          <w:szCs w:val="24"/>
        </w:rPr>
        <w:t>high</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concentration</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toxic</w:t>
      </w:r>
      <w:proofErr w:type="spellEnd"/>
      <w:r w:rsidRPr="00024846">
        <w:rPr>
          <w:rFonts w:ascii="Times New Roman" w:hAnsi="Times New Roman" w:cs="Times New Roman"/>
          <w:sz w:val="24"/>
          <w:szCs w:val="24"/>
        </w:rPr>
        <w:t xml:space="preserve"> heavy </w:t>
      </w:r>
      <w:proofErr w:type="spellStart"/>
      <w:r w:rsidRPr="00024846">
        <w:rPr>
          <w:rFonts w:ascii="Times New Roman" w:hAnsi="Times New Roman" w:cs="Times New Roman"/>
          <w:sz w:val="24"/>
          <w:szCs w:val="24"/>
        </w:rPr>
        <w:t>metals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that</w:t>
      </w:r>
      <w:proofErr w:type="spellEnd"/>
      <w:r w:rsidRPr="00024846">
        <w:rPr>
          <w:rFonts w:ascii="Times New Roman" w:hAnsi="Times New Roman" w:cs="Times New Roman"/>
          <w:sz w:val="24"/>
          <w:szCs w:val="24"/>
        </w:rPr>
        <w:t xml:space="preserve"> are </w:t>
      </w:r>
      <w:proofErr w:type="spellStart"/>
      <w:r w:rsidRPr="00024846">
        <w:rPr>
          <w:rFonts w:ascii="Times New Roman" w:hAnsi="Times New Roman" w:cs="Times New Roman"/>
          <w:sz w:val="24"/>
          <w:szCs w:val="24"/>
        </w:rPr>
        <w:t>below</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the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permissible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limit</w:t>
      </w:r>
      <w:proofErr w:type="spellEnd"/>
      <w:r w:rsidRPr="00024846">
        <w:rPr>
          <w:rFonts w:ascii="Times New Roman" w:hAnsi="Times New Roman" w:cs="Times New Roman"/>
          <w:sz w:val="24"/>
          <w:szCs w:val="24"/>
        </w:rPr>
        <w:t xml:space="preserve"> and a C/N ratio </w:t>
      </w:r>
      <w:proofErr w:type="spellStart"/>
      <w:r w:rsidRPr="00024846">
        <w:rPr>
          <w:rFonts w:ascii="Times New Roman" w:hAnsi="Times New Roman" w:cs="Times New Roman"/>
          <w:sz w:val="24"/>
          <w:szCs w:val="24"/>
        </w:rPr>
        <w:t>of</w:t>
      </w:r>
      <w:proofErr w:type="spellEnd"/>
      <w:r w:rsidRPr="00024846">
        <w:rPr>
          <w:rFonts w:ascii="Times New Roman" w:hAnsi="Times New Roman" w:cs="Times New Roman"/>
          <w:sz w:val="24"/>
          <w:szCs w:val="24"/>
        </w:rPr>
        <w:t xml:space="preserve"> 6.5 </w:t>
      </w:r>
      <w:proofErr w:type="spellStart"/>
      <w:r w:rsidRPr="00024846">
        <w:rPr>
          <w:rFonts w:ascii="Times New Roman" w:hAnsi="Times New Roman" w:cs="Times New Roman"/>
          <w:sz w:val="24"/>
          <w:szCs w:val="24"/>
        </w:rPr>
        <w:t>that</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is</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adequate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to</w:t>
      </w:r>
      <w:proofErr w:type="spellEnd"/>
      <w:r w:rsidRPr="00024846">
        <w:rPr>
          <w:rFonts w:ascii="Times New Roman" w:hAnsi="Times New Roman" w:cs="Times New Roman"/>
          <w:sz w:val="24"/>
          <w:szCs w:val="24"/>
        </w:rPr>
        <w:t xml:space="preserve"> be </w:t>
      </w:r>
      <w:proofErr w:type="spellStart"/>
      <w:r w:rsidRPr="00024846">
        <w:rPr>
          <w:rFonts w:ascii="Times New Roman" w:hAnsi="Times New Roman" w:cs="Times New Roman"/>
          <w:sz w:val="24"/>
          <w:szCs w:val="24"/>
        </w:rPr>
        <w:t>used</w:t>
      </w:r>
      <w:proofErr w:type="spellEnd"/>
      <w:r w:rsidRPr="00024846">
        <w:rPr>
          <w:rFonts w:ascii="Times New Roman" w:hAnsi="Times New Roman" w:cs="Times New Roman"/>
          <w:sz w:val="24"/>
          <w:szCs w:val="24"/>
        </w:rPr>
        <w:t xml:space="preserve"> as </w:t>
      </w:r>
      <w:proofErr w:type="spellStart"/>
      <w:r w:rsidRPr="00024846">
        <w:rPr>
          <w:rFonts w:ascii="Times New Roman" w:hAnsi="Times New Roman" w:cs="Times New Roman"/>
          <w:sz w:val="24"/>
          <w:szCs w:val="24"/>
        </w:rPr>
        <w:t>an</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additive</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organic</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soil</w:t>
      </w:r>
      <w:proofErr w:type="spellEnd"/>
      <w:r w:rsidRPr="00024846">
        <w:rPr>
          <w:rFonts w:ascii="Times New Roman" w:hAnsi="Times New Roman" w:cs="Times New Roman"/>
          <w:sz w:val="24"/>
          <w:szCs w:val="24"/>
        </w:rPr>
        <w:t xml:space="preserve"> </w:t>
      </w:r>
      <w:proofErr w:type="spellStart"/>
      <w:r w:rsidRPr="00024846">
        <w:rPr>
          <w:rFonts w:ascii="Times New Roman" w:hAnsi="Times New Roman" w:cs="Times New Roman"/>
          <w:sz w:val="24"/>
          <w:szCs w:val="24"/>
        </w:rPr>
        <w:t>improver</w:t>
      </w:r>
      <w:proofErr w:type="spellEnd"/>
      <w:r w:rsidRPr="00024846">
        <w:rPr>
          <w:rFonts w:ascii="Times New Roman" w:hAnsi="Times New Roman" w:cs="Times New Roman"/>
          <w:sz w:val="24"/>
          <w:szCs w:val="24"/>
        </w:rPr>
        <w:t>.</w:t>
      </w:r>
    </w:p>
    <w:p w14:paraId="2C542407" w14:textId="258C2846" w:rsidR="00BF2FAF" w:rsidRDefault="004939F2" w:rsidP="00707EC1">
      <w:pPr>
        <w:spacing w:after="0" w:line="360" w:lineRule="auto"/>
        <w:jc w:val="both"/>
        <w:rPr>
          <w:rFonts w:ascii="Times New Roman" w:hAnsi="Times New Roman" w:cs="Times New Roman"/>
          <w:sz w:val="24"/>
          <w:szCs w:val="24"/>
        </w:rPr>
      </w:pPr>
      <w:r w:rsidRPr="00312F3C">
        <w:rPr>
          <w:rFonts w:ascii="Calibri" w:hAnsi="Calibri" w:cs="Calibri"/>
          <w:b/>
          <w:bCs/>
          <w:sz w:val="28"/>
          <w:szCs w:val="28"/>
        </w:rPr>
        <w:t>Key</w:t>
      </w:r>
      <w:r w:rsidR="00707EC1" w:rsidRPr="00312F3C">
        <w:rPr>
          <w:rFonts w:ascii="Calibri" w:hAnsi="Calibri" w:cs="Calibri"/>
          <w:b/>
          <w:bCs/>
          <w:sz w:val="28"/>
          <w:szCs w:val="28"/>
        </w:rPr>
        <w:t xml:space="preserve"> </w:t>
      </w:r>
      <w:proofErr w:type="spellStart"/>
      <w:r w:rsidRPr="00312F3C">
        <w:rPr>
          <w:rFonts w:ascii="Calibri" w:hAnsi="Calibri" w:cs="Calibri"/>
          <w:b/>
          <w:bCs/>
          <w:sz w:val="28"/>
          <w:szCs w:val="28"/>
        </w:rPr>
        <w:t>words</w:t>
      </w:r>
      <w:proofErr w:type="spellEnd"/>
      <w:r w:rsidRPr="00594080">
        <w:rPr>
          <w:rFonts w:ascii="Times New Roman" w:hAnsi="Times New Roman" w:cs="Times New Roman"/>
          <w:sz w:val="24"/>
          <w:szCs w:val="24"/>
        </w:rPr>
        <w:t xml:space="preserve">: Compost, </w:t>
      </w:r>
      <w:proofErr w:type="spellStart"/>
      <w:r w:rsidR="008B2502" w:rsidRPr="00350B11">
        <w:rPr>
          <w:rFonts w:ascii="Times New Roman" w:hAnsi="Times New Roman" w:cs="Times New Roman"/>
          <w:i/>
          <w:iCs/>
          <w:sz w:val="24"/>
          <w:szCs w:val="24"/>
        </w:rPr>
        <w:t>smart</w:t>
      </w:r>
      <w:proofErr w:type="spellEnd"/>
      <w:r w:rsidR="008B2502" w:rsidRPr="00594080">
        <w:rPr>
          <w:rFonts w:ascii="Times New Roman" w:hAnsi="Times New Roman" w:cs="Times New Roman"/>
          <w:sz w:val="24"/>
          <w:szCs w:val="24"/>
        </w:rPr>
        <w:t xml:space="preserve"> compost </w:t>
      </w:r>
      <w:proofErr w:type="spellStart"/>
      <w:r w:rsidR="008B2502" w:rsidRPr="00594080">
        <w:rPr>
          <w:rFonts w:ascii="Times New Roman" w:hAnsi="Times New Roman" w:cs="Times New Roman"/>
          <w:sz w:val="24"/>
          <w:szCs w:val="24"/>
        </w:rPr>
        <w:t>bin</w:t>
      </w:r>
      <w:proofErr w:type="spellEnd"/>
      <w:r w:rsidR="008B2502">
        <w:rPr>
          <w:rFonts w:ascii="Times New Roman" w:hAnsi="Times New Roman" w:cs="Times New Roman"/>
          <w:sz w:val="24"/>
          <w:szCs w:val="24"/>
        </w:rPr>
        <w:t>,</w:t>
      </w:r>
      <w:r w:rsidR="008B2502" w:rsidRPr="00594080">
        <w:rPr>
          <w:rFonts w:ascii="Times New Roman" w:hAnsi="Times New Roman" w:cs="Times New Roman"/>
          <w:sz w:val="24"/>
          <w:szCs w:val="24"/>
        </w:rPr>
        <w:t xml:space="preserve"> </w:t>
      </w:r>
      <w:proofErr w:type="spellStart"/>
      <w:r w:rsidR="008B2502" w:rsidRPr="00594080">
        <w:rPr>
          <w:rFonts w:ascii="Times New Roman" w:hAnsi="Times New Roman" w:cs="Times New Roman"/>
          <w:sz w:val="24"/>
          <w:szCs w:val="24"/>
        </w:rPr>
        <w:t>quality</w:t>
      </w:r>
      <w:proofErr w:type="spellEnd"/>
      <w:r w:rsidR="008B2502" w:rsidRPr="00594080">
        <w:rPr>
          <w:rFonts w:ascii="Times New Roman" w:hAnsi="Times New Roman" w:cs="Times New Roman"/>
          <w:sz w:val="24"/>
          <w:szCs w:val="24"/>
        </w:rPr>
        <w:t xml:space="preserve"> </w:t>
      </w:r>
      <w:proofErr w:type="spellStart"/>
      <w:r w:rsidR="008B2502" w:rsidRPr="00594080">
        <w:rPr>
          <w:rFonts w:ascii="Times New Roman" w:hAnsi="Times New Roman" w:cs="Times New Roman"/>
          <w:sz w:val="24"/>
          <w:szCs w:val="24"/>
        </w:rPr>
        <w:t>indicators</w:t>
      </w:r>
      <w:proofErr w:type="spellEnd"/>
      <w:r w:rsidR="008B2502">
        <w:rPr>
          <w:rFonts w:ascii="Times New Roman" w:hAnsi="Times New Roman" w:cs="Times New Roman"/>
          <w:sz w:val="24"/>
          <w:szCs w:val="24"/>
        </w:rPr>
        <w:t>,</w:t>
      </w:r>
      <w:r w:rsidR="008B2502" w:rsidRPr="00594080">
        <w:rPr>
          <w:rFonts w:ascii="Times New Roman" w:hAnsi="Times New Roman" w:cs="Times New Roman"/>
          <w:sz w:val="24"/>
          <w:szCs w:val="24"/>
        </w:rPr>
        <w:t xml:space="preserve"> </w:t>
      </w:r>
      <w:proofErr w:type="spellStart"/>
      <w:r w:rsidRPr="00594080">
        <w:rPr>
          <w:rFonts w:ascii="Times New Roman" w:hAnsi="Times New Roman" w:cs="Times New Roman"/>
          <w:sz w:val="24"/>
          <w:szCs w:val="24"/>
        </w:rPr>
        <w:t>biochemical</w:t>
      </w:r>
      <w:proofErr w:type="spellEnd"/>
      <w:r w:rsidRPr="00594080">
        <w:rPr>
          <w:rFonts w:ascii="Times New Roman" w:hAnsi="Times New Roman" w:cs="Times New Roman"/>
          <w:sz w:val="24"/>
          <w:szCs w:val="24"/>
        </w:rPr>
        <w:t xml:space="preserve"> </w:t>
      </w:r>
      <w:proofErr w:type="spellStart"/>
      <w:r w:rsidRPr="00594080">
        <w:rPr>
          <w:rFonts w:ascii="Times New Roman" w:hAnsi="Times New Roman" w:cs="Times New Roman"/>
          <w:sz w:val="24"/>
          <w:szCs w:val="24"/>
        </w:rPr>
        <w:t>parameters</w:t>
      </w:r>
      <w:proofErr w:type="spellEnd"/>
      <w:r w:rsidR="008B2502">
        <w:rPr>
          <w:rFonts w:ascii="Times New Roman" w:hAnsi="Times New Roman" w:cs="Times New Roman"/>
          <w:sz w:val="24"/>
          <w:szCs w:val="24"/>
        </w:rPr>
        <w:t>.</w:t>
      </w:r>
    </w:p>
    <w:p w14:paraId="31225319" w14:textId="77777777" w:rsidR="0042398C" w:rsidRDefault="0042398C" w:rsidP="00707EC1">
      <w:pPr>
        <w:spacing w:after="0" w:line="360" w:lineRule="auto"/>
        <w:jc w:val="both"/>
        <w:rPr>
          <w:rFonts w:ascii="Times New Roman" w:hAnsi="Times New Roman" w:cs="Times New Roman"/>
          <w:sz w:val="24"/>
          <w:szCs w:val="24"/>
        </w:rPr>
      </w:pPr>
    </w:p>
    <w:p w14:paraId="7306B0C1" w14:textId="77777777" w:rsidR="00995762" w:rsidRPr="00995762" w:rsidRDefault="00995762" w:rsidP="00442C8E">
      <w:pPr>
        <w:pStyle w:val="HTMLconformatoprevio"/>
        <w:spacing w:line="360" w:lineRule="auto"/>
        <w:jc w:val="both"/>
        <w:rPr>
          <w:rStyle w:val="y2iqfc"/>
          <w:rFonts w:ascii="Calibri" w:hAnsi="Calibri" w:cs="Calibri"/>
          <w:b/>
          <w:bCs/>
          <w:color w:val="1F1F1F"/>
          <w:sz w:val="28"/>
          <w:szCs w:val="28"/>
          <w:lang w:val="pt-PT"/>
        </w:rPr>
      </w:pPr>
      <w:r w:rsidRPr="00995762">
        <w:rPr>
          <w:rStyle w:val="y2iqfc"/>
          <w:rFonts w:ascii="Calibri" w:hAnsi="Calibri" w:cs="Calibri"/>
          <w:b/>
          <w:bCs/>
          <w:color w:val="1F1F1F"/>
          <w:sz w:val="28"/>
          <w:szCs w:val="28"/>
          <w:lang w:val="pt-PT"/>
        </w:rPr>
        <w:t>Resumo</w:t>
      </w:r>
    </w:p>
    <w:p w14:paraId="62B7D439" w14:textId="77777777" w:rsidR="00995762" w:rsidRPr="00995762" w:rsidRDefault="00995762" w:rsidP="00442C8E">
      <w:pPr>
        <w:pStyle w:val="HTMLconformatoprevio"/>
        <w:spacing w:line="360" w:lineRule="auto"/>
        <w:jc w:val="both"/>
        <w:rPr>
          <w:rStyle w:val="y2iqfc"/>
          <w:rFonts w:ascii="Calibri" w:hAnsi="Calibri" w:cs="Calibri"/>
          <w:color w:val="1F1F1F"/>
          <w:sz w:val="24"/>
          <w:szCs w:val="24"/>
          <w:lang w:val="pt-PT"/>
        </w:rPr>
      </w:pPr>
      <w:r w:rsidRPr="00442C8E">
        <w:rPr>
          <w:rStyle w:val="y2iqfc"/>
          <w:rFonts w:ascii="Times New Roman" w:hAnsi="Times New Roman" w:cs="Times New Roman"/>
          <w:color w:val="1F1F1F"/>
          <w:sz w:val="24"/>
          <w:szCs w:val="24"/>
          <w:lang w:val="pt-PT"/>
        </w:rPr>
        <w:t>Um dos desafios que a sociedade atual deve enfrentar tem a ver com a acumulação, gestão, tratamento e eliminação final de resíduos orgânicos e inorgânicos. Portanto, no panorama contemporâneo, é necessária a implementação de técnicas que visem a mitigação deste problema, a fim de promover a melhoria do ambiente ambiental. Em relação ao tratamento de resíduos de origem orgânica, podem ser citadas estratégias como o processo de compostagem, método que promove a transformação da matéria orgânica por meio da decomposição aeróbica, que gera um produto final estabilizado. Este produto, quando integrado ao solo, enriquece suas propriedades físicas e químicas, que podem ter sido diminuídas devido às atividades agrícolas. Posto o exposto, o objetivo deste estudo foi avaliar a qualidade dos produtos resultantes da compostagem (composto e chorume) obtidos dentro de um protótipo de compostor, que é nutrido por resíduos orgânicos provenientes da cozinha, bem como componentes orgânicos leves. Além disso, utiliza adjuvante microbiano e processos mecânicos para reduzir o tempo de compostagem em até 600% em relação aos métodos convencionais, sem comprometer a qualidade do produto final, de acordo com os parâmetros de qualidade vigentes. Concluindo, os resultados mostram que o fertilizante orgânico obtido através deste procedimento apresenta umidade de 73%, um pouco superior ao estipulado, e carece de alta concentração de metais pesados ​​que ultrapasse os limites permitidos. Além disso, confirma-se que a relação C/N atinge um valor de 6,5, o que o torna um aditivo orgânico ideal para melhorar as condições dos solos agrícolas</w:t>
      </w:r>
      <w:r w:rsidRPr="00995762">
        <w:rPr>
          <w:rStyle w:val="y2iqfc"/>
          <w:rFonts w:ascii="Calibri" w:hAnsi="Calibri" w:cs="Calibri"/>
          <w:color w:val="1F1F1F"/>
          <w:sz w:val="24"/>
          <w:szCs w:val="24"/>
          <w:lang w:val="pt-PT"/>
        </w:rPr>
        <w:t>.</w:t>
      </w:r>
    </w:p>
    <w:p w14:paraId="41556F24" w14:textId="77777777" w:rsidR="00995762" w:rsidRDefault="00995762" w:rsidP="00442C8E">
      <w:pPr>
        <w:pStyle w:val="HTMLconformatoprevio"/>
        <w:spacing w:line="360" w:lineRule="auto"/>
        <w:jc w:val="both"/>
        <w:rPr>
          <w:rFonts w:ascii="inherit" w:hAnsi="inherit"/>
          <w:color w:val="1F1F1F"/>
          <w:sz w:val="42"/>
          <w:szCs w:val="42"/>
        </w:rPr>
      </w:pPr>
      <w:r w:rsidRPr="00995762">
        <w:rPr>
          <w:rStyle w:val="y2iqfc"/>
          <w:rFonts w:ascii="Calibri" w:hAnsi="Calibri" w:cs="Calibri"/>
          <w:b/>
          <w:bCs/>
          <w:color w:val="1F1F1F"/>
          <w:sz w:val="28"/>
          <w:szCs w:val="28"/>
          <w:lang w:val="pt-PT"/>
        </w:rPr>
        <w:lastRenderedPageBreak/>
        <w:t>Palavras-chave:</w:t>
      </w:r>
      <w:r>
        <w:rPr>
          <w:rStyle w:val="y2iqfc"/>
          <w:rFonts w:ascii="inherit" w:hAnsi="inherit"/>
          <w:color w:val="1F1F1F"/>
          <w:sz w:val="42"/>
          <w:szCs w:val="42"/>
          <w:lang w:val="pt-PT"/>
        </w:rPr>
        <w:t xml:space="preserve"> </w:t>
      </w:r>
      <w:r w:rsidRPr="00995762">
        <w:rPr>
          <w:rStyle w:val="y2iqfc"/>
          <w:rFonts w:ascii="Times New Roman" w:hAnsi="Times New Roman" w:cs="Times New Roman"/>
          <w:color w:val="1F1F1F"/>
          <w:sz w:val="24"/>
          <w:szCs w:val="24"/>
          <w:lang w:val="pt-PT"/>
        </w:rPr>
        <w:t>composto, compostor inteligente, indicadores de qualidade, parâmetros bioquímicos.</w:t>
      </w:r>
    </w:p>
    <w:p w14:paraId="626D5123" w14:textId="25E731FD" w:rsidR="009B75DD" w:rsidRPr="004334EF" w:rsidRDefault="009B75DD" w:rsidP="009B75D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F55BE4">
        <w:rPr>
          <w:rFonts w:ascii="Times New Roman" w:hAnsi="Times New Roman"/>
          <w:color w:val="000000"/>
          <w:sz w:val="24"/>
        </w:rPr>
        <w:t>Octubre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00F55BE4">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F55BE4">
        <w:rPr>
          <w:rFonts w:ascii="Times New Roman" w:hAnsi="Times New Roman"/>
          <w:color w:val="000000"/>
          <w:sz w:val="24"/>
        </w:rPr>
        <w:t>Abril</w:t>
      </w:r>
      <w:r>
        <w:rPr>
          <w:rFonts w:ascii="Times New Roman" w:hAnsi="Times New Roman"/>
          <w:color w:val="000000"/>
          <w:sz w:val="24"/>
        </w:rPr>
        <w:t xml:space="preserve"> 202</w:t>
      </w:r>
      <w:r w:rsidR="00F55BE4">
        <w:rPr>
          <w:rFonts w:ascii="Times New Roman" w:hAnsi="Times New Roman"/>
          <w:color w:val="000000"/>
          <w:sz w:val="24"/>
        </w:rPr>
        <w:t>4</w:t>
      </w:r>
    </w:p>
    <w:p w14:paraId="32F6E8ED" w14:textId="7C1EF98B" w:rsidR="00BF2FAF" w:rsidRPr="00A84F08" w:rsidRDefault="00000000" w:rsidP="00A84F08">
      <w:pPr>
        <w:spacing w:after="0" w:line="360" w:lineRule="auto"/>
        <w:jc w:val="both"/>
        <w:rPr>
          <w:rFonts w:ascii="Times New Roman" w:hAnsi="Times New Roman" w:cs="Times New Roman"/>
          <w:sz w:val="24"/>
          <w:szCs w:val="24"/>
          <w:lang w:val="en-US"/>
        </w:rPr>
      </w:pPr>
      <w:r>
        <w:rPr>
          <w:noProof/>
        </w:rPr>
        <w:pict w14:anchorId="2303C36F">
          <v:rect id="_x0000_i1025" style="width:441.9pt;height:.05pt" o:hralign="center" o:hrstd="t" o:hr="t" fillcolor="#a0a0a0" stroked="f"/>
        </w:pict>
      </w:r>
    </w:p>
    <w:p w14:paraId="45529168" w14:textId="4A1F7F19" w:rsidR="00BF2FAF" w:rsidRPr="00B471AF" w:rsidRDefault="00BF2FAF" w:rsidP="00A84F08">
      <w:pPr>
        <w:spacing w:after="0" w:line="360" w:lineRule="auto"/>
        <w:jc w:val="center"/>
        <w:rPr>
          <w:rFonts w:ascii="Times New Roman" w:hAnsi="Times New Roman" w:cs="Times New Roman"/>
          <w:b/>
          <w:bCs/>
          <w:sz w:val="32"/>
          <w:szCs w:val="32"/>
        </w:rPr>
      </w:pPr>
      <w:r w:rsidRPr="00B471AF">
        <w:rPr>
          <w:rFonts w:ascii="Times New Roman" w:hAnsi="Times New Roman" w:cs="Times New Roman"/>
          <w:b/>
          <w:bCs/>
          <w:sz w:val="32"/>
          <w:szCs w:val="32"/>
        </w:rPr>
        <w:t>I</w:t>
      </w:r>
      <w:r w:rsidR="00BA4E1C" w:rsidRPr="00B471AF">
        <w:rPr>
          <w:rFonts w:ascii="Times New Roman" w:hAnsi="Times New Roman" w:cs="Times New Roman"/>
          <w:b/>
          <w:bCs/>
          <w:sz w:val="32"/>
          <w:szCs w:val="32"/>
        </w:rPr>
        <w:t>ntroducción</w:t>
      </w:r>
    </w:p>
    <w:p w14:paraId="25EBE880" w14:textId="77777777" w:rsidR="00C85236" w:rsidRDefault="00C85236" w:rsidP="00A84F08">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El compostaje</w:t>
      </w:r>
      <w:r>
        <w:rPr>
          <w:rFonts w:ascii="Times New Roman" w:hAnsi="Times New Roman" w:cs="Times New Roman"/>
          <w:sz w:val="24"/>
          <w:szCs w:val="24"/>
        </w:rPr>
        <w:t xml:space="preserve"> es</w:t>
      </w:r>
      <w:r w:rsidRPr="00FA064C">
        <w:rPr>
          <w:rFonts w:ascii="Times New Roman" w:hAnsi="Times New Roman" w:cs="Times New Roman"/>
          <w:sz w:val="24"/>
          <w:szCs w:val="24"/>
        </w:rPr>
        <w:t xml:space="preserve"> un proceso </w:t>
      </w:r>
      <w:r>
        <w:rPr>
          <w:rFonts w:ascii="Times New Roman" w:hAnsi="Times New Roman" w:cs="Times New Roman"/>
          <w:sz w:val="24"/>
          <w:szCs w:val="24"/>
        </w:rPr>
        <w:t xml:space="preserve">que emplea la </w:t>
      </w:r>
      <w:r w:rsidRPr="00FA064C">
        <w:rPr>
          <w:rFonts w:ascii="Times New Roman" w:hAnsi="Times New Roman" w:cs="Times New Roman"/>
          <w:sz w:val="24"/>
          <w:szCs w:val="24"/>
        </w:rPr>
        <w:t>degradación microbiana</w:t>
      </w:r>
      <w:r>
        <w:rPr>
          <w:rFonts w:ascii="Times New Roman" w:hAnsi="Times New Roman" w:cs="Times New Roman"/>
          <w:sz w:val="24"/>
          <w:szCs w:val="24"/>
        </w:rPr>
        <w:t xml:space="preserve"> para transformar </w:t>
      </w:r>
      <w:r w:rsidRPr="00FA064C">
        <w:rPr>
          <w:rFonts w:ascii="Times New Roman" w:hAnsi="Times New Roman" w:cs="Times New Roman"/>
          <w:sz w:val="24"/>
          <w:szCs w:val="24"/>
        </w:rPr>
        <w:t xml:space="preserve">la materia orgánica </w:t>
      </w:r>
      <w:r>
        <w:rPr>
          <w:rFonts w:ascii="Times New Roman" w:hAnsi="Times New Roman" w:cs="Times New Roman"/>
          <w:sz w:val="24"/>
          <w:szCs w:val="24"/>
        </w:rPr>
        <w:t>en</w:t>
      </w:r>
      <w:r w:rsidRPr="00FA064C">
        <w:rPr>
          <w:rFonts w:ascii="Times New Roman" w:hAnsi="Times New Roman" w:cs="Times New Roman"/>
          <w:sz w:val="24"/>
          <w:szCs w:val="24"/>
        </w:rPr>
        <w:t xml:space="preserve"> abono orgánico</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Riera </w:t>
      </w:r>
      <w:r w:rsidRPr="00B50411">
        <w:rPr>
          <w:rFonts w:ascii="Times New Roman" w:hAnsi="Times New Roman" w:cs="Times New Roman"/>
          <w:i/>
          <w:sz w:val="24"/>
          <w:szCs w:val="24"/>
        </w:rPr>
        <w:t>et al</w:t>
      </w:r>
      <w:r w:rsidRPr="00FA064C">
        <w:rPr>
          <w:rFonts w:ascii="Times New Roman" w:hAnsi="Times New Roman" w:cs="Times New Roman"/>
          <w:sz w:val="24"/>
          <w:szCs w:val="24"/>
        </w:rPr>
        <w:t>.</w:t>
      </w:r>
      <w:r>
        <w:rPr>
          <w:rFonts w:ascii="Times New Roman" w:hAnsi="Times New Roman" w:cs="Times New Roman"/>
          <w:sz w:val="24"/>
          <w:szCs w:val="24"/>
        </w:rPr>
        <w:t>,</w:t>
      </w:r>
      <w:r w:rsidRPr="00FA064C">
        <w:rPr>
          <w:rFonts w:ascii="Times New Roman" w:hAnsi="Times New Roman" w:cs="Times New Roman"/>
          <w:sz w:val="24"/>
          <w:szCs w:val="24"/>
        </w:rPr>
        <w:t xml:space="preserve"> 2014)</w:t>
      </w:r>
      <w:r>
        <w:rPr>
          <w:rFonts w:ascii="Times New Roman" w:hAnsi="Times New Roman" w:cs="Times New Roman"/>
          <w:sz w:val="24"/>
          <w:szCs w:val="24"/>
        </w:rPr>
        <w:t>. Para ello</w:t>
      </w:r>
      <w:r w:rsidRPr="00FA064C">
        <w:rPr>
          <w:rFonts w:ascii="Times New Roman" w:hAnsi="Times New Roman" w:cs="Times New Roman"/>
          <w:sz w:val="24"/>
          <w:szCs w:val="24"/>
        </w:rPr>
        <w:t xml:space="preserve">, </w:t>
      </w:r>
      <w:r>
        <w:rPr>
          <w:rFonts w:ascii="Times New Roman" w:hAnsi="Times New Roman" w:cs="Times New Roman"/>
          <w:sz w:val="24"/>
          <w:szCs w:val="24"/>
        </w:rPr>
        <w:t>se necesita</w:t>
      </w:r>
      <w:r w:rsidRPr="00FA064C">
        <w:rPr>
          <w:rFonts w:ascii="Times New Roman" w:hAnsi="Times New Roman" w:cs="Times New Roman"/>
          <w:sz w:val="24"/>
          <w:szCs w:val="24"/>
        </w:rPr>
        <w:t xml:space="preserve"> que los residuos de origen orgánico se combinen de manera tal que la relación carbono/nitrógeno (C/N) no exceda las 20 unidades, </w:t>
      </w:r>
      <w:r>
        <w:rPr>
          <w:rFonts w:ascii="Times New Roman" w:hAnsi="Times New Roman" w:cs="Times New Roman"/>
          <w:sz w:val="24"/>
          <w:szCs w:val="24"/>
        </w:rPr>
        <w:t xml:space="preserve">pues de esa manera se puede mantener </w:t>
      </w:r>
      <w:r w:rsidRPr="00FA064C">
        <w:rPr>
          <w:rFonts w:ascii="Times New Roman" w:hAnsi="Times New Roman" w:cs="Times New Roman"/>
          <w:sz w:val="24"/>
          <w:szCs w:val="24"/>
        </w:rPr>
        <w:t>un nivel de humedad en el producto final que oscile entre el 40</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y el 60</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w:t>
      </w:r>
      <w:r>
        <w:rPr>
          <w:rFonts w:ascii="Times New Roman" w:hAnsi="Times New Roman" w:cs="Times New Roman"/>
          <w:sz w:val="24"/>
          <w:szCs w:val="24"/>
        </w:rPr>
        <w:t xml:space="preserve">lo cual asegura </w:t>
      </w:r>
      <w:r w:rsidRPr="00FA064C">
        <w:rPr>
          <w:rFonts w:ascii="Times New Roman" w:hAnsi="Times New Roman" w:cs="Times New Roman"/>
          <w:sz w:val="24"/>
          <w:szCs w:val="24"/>
        </w:rPr>
        <w:t>una adecuada oxigenación para sustentar la actividad microbiana.</w:t>
      </w:r>
      <w:r>
        <w:rPr>
          <w:rFonts w:ascii="Times New Roman" w:hAnsi="Times New Roman" w:cs="Times New Roman"/>
          <w:sz w:val="24"/>
          <w:szCs w:val="24"/>
        </w:rPr>
        <w:t xml:space="preserve"> En otras palabras, gracias a</w:t>
      </w:r>
      <w:r w:rsidRPr="00FA064C">
        <w:rPr>
          <w:rFonts w:ascii="Times New Roman" w:hAnsi="Times New Roman" w:cs="Times New Roman"/>
          <w:sz w:val="24"/>
          <w:szCs w:val="24"/>
        </w:rPr>
        <w:t xml:space="preserve"> la acción de los microorganismos presentes en dichos desechos, </w:t>
      </w:r>
      <w:r>
        <w:rPr>
          <w:rFonts w:ascii="Times New Roman" w:hAnsi="Times New Roman" w:cs="Times New Roman"/>
          <w:sz w:val="24"/>
          <w:szCs w:val="24"/>
        </w:rPr>
        <w:t xml:space="preserve">surge un producto final conocido como </w:t>
      </w:r>
      <w:r w:rsidRPr="00B50411">
        <w:rPr>
          <w:rFonts w:ascii="Times New Roman" w:hAnsi="Times New Roman" w:cs="Times New Roman"/>
          <w:i/>
          <w:iCs/>
          <w:sz w:val="24"/>
          <w:szCs w:val="24"/>
        </w:rPr>
        <w:t>humus</w:t>
      </w:r>
      <w:r>
        <w:rPr>
          <w:rFonts w:ascii="Times New Roman" w:hAnsi="Times New Roman" w:cs="Times New Roman"/>
          <w:sz w:val="24"/>
          <w:szCs w:val="24"/>
        </w:rPr>
        <w:t>, el cual está constituido por</w:t>
      </w:r>
      <w:r w:rsidRPr="00FA064C">
        <w:rPr>
          <w:rFonts w:ascii="Times New Roman" w:hAnsi="Times New Roman" w:cs="Times New Roman"/>
          <w:sz w:val="24"/>
          <w:szCs w:val="24"/>
        </w:rPr>
        <w:t xml:space="preserve"> ácidos fúlvicos, </w:t>
      </w:r>
      <w:proofErr w:type="spellStart"/>
      <w:r w:rsidRPr="00FA064C">
        <w:rPr>
          <w:rFonts w:ascii="Times New Roman" w:hAnsi="Times New Roman" w:cs="Times New Roman"/>
          <w:sz w:val="24"/>
          <w:szCs w:val="24"/>
        </w:rPr>
        <w:t>fulvatos</w:t>
      </w:r>
      <w:proofErr w:type="spellEnd"/>
      <w:r w:rsidRPr="00FA064C">
        <w:rPr>
          <w:rFonts w:ascii="Times New Roman" w:hAnsi="Times New Roman" w:cs="Times New Roman"/>
          <w:sz w:val="24"/>
          <w:szCs w:val="24"/>
        </w:rPr>
        <w:t xml:space="preserve">, húmicos, </w:t>
      </w:r>
      <w:proofErr w:type="spellStart"/>
      <w:r w:rsidRPr="00FA064C">
        <w:rPr>
          <w:rFonts w:ascii="Times New Roman" w:hAnsi="Times New Roman" w:cs="Times New Roman"/>
          <w:sz w:val="24"/>
          <w:szCs w:val="24"/>
        </w:rPr>
        <w:t>humatos</w:t>
      </w:r>
      <w:proofErr w:type="spellEnd"/>
      <w:r w:rsidRPr="00FA064C">
        <w:rPr>
          <w:rFonts w:ascii="Times New Roman" w:hAnsi="Times New Roman" w:cs="Times New Roman"/>
          <w:sz w:val="24"/>
          <w:szCs w:val="24"/>
        </w:rPr>
        <w:t xml:space="preserve"> y </w:t>
      </w:r>
      <w:proofErr w:type="spellStart"/>
      <w:r w:rsidRPr="00FA064C">
        <w:rPr>
          <w:rFonts w:ascii="Times New Roman" w:hAnsi="Times New Roman" w:cs="Times New Roman"/>
          <w:sz w:val="24"/>
          <w:szCs w:val="24"/>
        </w:rPr>
        <w:t>huminas</w:t>
      </w:r>
      <w:proofErr w:type="spellEnd"/>
      <w:r w:rsidRPr="00FA064C">
        <w:rPr>
          <w:rFonts w:ascii="Times New Roman" w:hAnsi="Times New Roman" w:cs="Times New Roman"/>
          <w:sz w:val="24"/>
          <w:szCs w:val="24"/>
        </w:rPr>
        <w:t xml:space="preserve">, nutrientes </w:t>
      </w:r>
      <w:r>
        <w:rPr>
          <w:rFonts w:ascii="Times New Roman" w:hAnsi="Times New Roman" w:cs="Times New Roman"/>
          <w:sz w:val="24"/>
          <w:szCs w:val="24"/>
        </w:rPr>
        <w:t xml:space="preserve">esenciales </w:t>
      </w:r>
      <w:r w:rsidRPr="00FA064C">
        <w:rPr>
          <w:rFonts w:ascii="Times New Roman" w:hAnsi="Times New Roman" w:cs="Times New Roman"/>
          <w:sz w:val="24"/>
          <w:szCs w:val="24"/>
        </w:rPr>
        <w:t xml:space="preserve">para </w:t>
      </w:r>
      <w:r>
        <w:rPr>
          <w:rFonts w:ascii="Times New Roman" w:hAnsi="Times New Roman" w:cs="Times New Roman"/>
          <w:sz w:val="24"/>
          <w:szCs w:val="24"/>
        </w:rPr>
        <w:t>enriquecer y promover la</w:t>
      </w:r>
      <w:r w:rsidRPr="00FA064C">
        <w:rPr>
          <w:rFonts w:ascii="Times New Roman" w:hAnsi="Times New Roman" w:cs="Times New Roman"/>
          <w:sz w:val="24"/>
          <w:szCs w:val="24"/>
        </w:rPr>
        <w:t xml:space="preserve"> fertilidad </w:t>
      </w:r>
      <w:r>
        <w:rPr>
          <w:rFonts w:ascii="Times New Roman" w:hAnsi="Times New Roman" w:cs="Times New Roman"/>
          <w:sz w:val="24"/>
          <w:szCs w:val="24"/>
        </w:rPr>
        <w:t>d</w:t>
      </w:r>
      <w:r w:rsidRPr="00FA064C">
        <w:rPr>
          <w:rFonts w:ascii="Times New Roman" w:hAnsi="Times New Roman" w:cs="Times New Roman"/>
          <w:sz w:val="24"/>
          <w:szCs w:val="24"/>
        </w:rPr>
        <w:t>el suelo</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(Acosta </w:t>
      </w:r>
      <w:r w:rsidRPr="00B50411">
        <w:rPr>
          <w:rFonts w:ascii="Times New Roman" w:hAnsi="Times New Roman" w:cs="Times New Roman"/>
          <w:i/>
          <w:sz w:val="24"/>
          <w:szCs w:val="24"/>
        </w:rPr>
        <w:t>et al</w:t>
      </w:r>
      <w:r w:rsidRPr="00FA064C">
        <w:rPr>
          <w:rFonts w:ascii="Times New Roman" w:hAnsi="Times New Roman" w:cs="Times New Roman"/>
          <w:sz w:val="24"/>
          <w:szCs w:val="24"/>
        </w:rPr>
        <w:t xml:space="preserve">., 2012; Vargas Pineda </w:t>
      </w:r>
      <w:r w:rsidRPr="00B50411">
        <w:rPr>
          <w:rFonts w:ascii="Times New Roman" w:hAnsi="Times New Roman" w:cs="Times New Roman"/>
          <w:i/>
          <w:sz w:val="24"/>
          <w:szCs w:val="24"/>
        </w:rPr>
        <w:t>et al</w:t>
      </w:r>
      <w:r w:rsidRPr="00FA064C">
        <w:rPr>
          <w:rFonts w:ascii="Times New Roman" w:hAnsi="Times New Roman" w:cs="Times New Roman"/>
          <w:sz w:val="24"/>
          <w:szCs w:val="24"/>
        </w:rPr>
        <w:t>., 2019).</w:t>
      </w:r>
    </w:p>
    <w:p w14:paraId="66432FF8"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l</w:t>
      </w:r>
      <w:r w:rsidRPr="00FA064C">
        <w:rPr>
          <w:rFonts w:ascii="Times New Roman" w:hAnsi="Times New Roman" w:cs="Times New Roman"/>
          <w:sz w:val="24"/>
          <w:szCs w:val="24"/>
        </w:rPr>
        <w:t>a composta, como producto resultante del compostaje, contribuye a mejorar las propiedades químicas, físicas y biológicas del suelo gracias a su contenido de materia orgánica y elementos fertilizantes de liberación lenta, tales como fósforo, nitrógeno, calcio y magnesio, entre otros (</w:t>
      </w:r>
      <w:proofErr w:type="spellStart"/>
      <w:r w:rsidRPr="00FA064C">
        <w:rPr>
          <w:rFonts w:ascii="Times New Roman" w:hAnsi="Times New Roman" w:cs="Times New Roman"/>
          <w:sz w:val="24"/>
          <w:szCs w:val="24"/>
        </w:rPr>
        <w:t>Barbaro</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xml:space="preserve">., 2019). Este material puede sustituir a los abonos comerciales y orgánicos siempre y cuando cumpla con los estándares de calidad requeridos por la legislación vigente (Blasco Hedo, 2013). </w:t>
      </w:r>
      <w:r>
        <w:rPr>
          <w:rFonts w:ascii="Times New Roman" w:hAnsi="Times New Roman" w:cs="Times New Roman"/>
          <w:sz w:val="24"/>
          <w:szCs w:val="24"/>
        </w:rPr>
        <w:t>Para ello, e</w:t>
      </w:r>
      <w:r w:rsidRPr="00FA064C">
        <w:rPr>
          <w:rFonts w:ascii="Times New Roman" w:hAnsi="Times New Roman" w:cs="Times New Roman"/>
          <w:sz w:val="24"/>
          <w:szCs w:val="24"/>
        </w:rPr>
        <w:t xml:space="preserve">s esencial que la composta contenga proteínas, nutrientes y minerales, de manera </w:t>
      </w:r>
      <w:proofErr w:type="gramStart"/>
      <w:r w:rsidRPr="00FA064C">
        <w:rPr>
          <w:rFonts w:ascii="Times New Roman" w:hAnsi="Times New Roman" w:cs="Times New Roman"/>
          <w:sz w:val="24"/>
          <w:szCs w:val="24"/>
        </w:rPr>
        <w:t>que</w:t>
      </w:r>
      <w:proofErr w:type="gramEnd"/>
      <w:r w:rsidRPr="00FA064C">
        <w:rPr>
          <w:rFonts w:ascii="Times New Roman" w:hAnsi="Times New Roman" w:cs="Times New Roman"/>
          <w:sz w:val="24"/>
          <w:szCs w:val="24"/>
        </w:rPr>
        <w:t xml:space="preserve"> al ser incorporada al suelo, contribuya a restablecer sus propiedades fisicoquímicas (Nieto, 2002).</w:t>
      </w:r>
    </w:p>
    <w:p w14:paraId="3A942326" w14:textId="39EFE098" w:rsidR="00C85236" w:rsidRDefault="00C85236" w:rsidP="00A84F08">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Esta </w:t>
      </w:r>
      <w:r>
        <w:rPr>
          <w:rFonts w:ascii="Times New Roman" w:hAnsi="Times New Roman" w:cs="Times New Roman"/>
          <w:sz w:val="24"/>
          <w:szCs w:val="24"/>
        </w:rPr>
        <w:t>alternativa</w:t>
      </w:r>
      <w:r w:rsidRPr="00FA064C">
        <w:rPr>
          <w:rFonts w:ascii="Times New Roman" w:hAnsi="Times New Roman" w:cs="Times New Roman"/>
          <w:sz w:val="24"/>
          <w:szCs w:val="24"/>
        </w:rPr>
        <w:t xml:space="preserve"> sustentable no solo reduce la dependencia de agroquímicos</w:t>
      </w:r>
      <w:r>
        <w:rPr>
          <w:rFonts w:ascii="Times New Roman" w:hAnsi="Times New Roman" w:cs="Times New Roman"/>
          <w:sz w:val="24"/>
          <w:szCs w:val="24"/>
        </w:rPr>
        <w:t xml:space="preserve"> y disminuye </w:t>
      </w:r>
      <w:r w:rsidRPr="00FA064C">
        <w:rPr>
          <w:rFonts w:ascii="Times New Roman" w:hAnsi="Times New Roman" w:cs="Times New Roman"/>
          <w:sz w:val="24"/>
          <w:szCs w:val="24"/>
        </w:rPr>
        <w:t xml:space="preserve">la exposición a agentes tóxicos, sino que también previene la erosión y la pérdida de actividad biológica en los suelos (Ramírez </w:t>
      </w:r>
      <w:r w:rsidRPr="00B50411">
        <w:rPr>
          <w:rFonts w:ascii="Times New Roman" w:hAnsi="Times New Roman" w:cs="Times New Roman"/>
          <w:i/>
          <w:sz w:val="24"/>
          <w:szCs w:val="24"/>
        </w:rPr>
        <w:t>et al</w:t>
      </w:r>
      <w:r w:rsidRPr="00FA064C">
        <w:rPr>
          <w:rFonts w:ascii="Times New Roman" w:hAnsi="Times New Roman" w:cs="Times New Roman"/>
          <w:sz w:val="24"/>
          <w:szCs w:val="24"/>
        </w:rPr>
        <w:t>., 2014).</w:t>
      </w:r>
      <w:r>
        <w:rPr>
          <w:rFonts w:ascii="Times New Roman" w:hAnsi="Times New Roman" w:cs="Times New Roman"/>
          <w:sz w:val="24"/>
          <w:szCs w:val="24"/>
        </w:rPr>
        <w:t xml:space="preserve"> Sin embargo, cabe resaltar que </w:t>
      </w:r>
      <w:r w:rsidRPr="00FA064C">
        <w:rPr>
          <w:rFonts w:ascii="Times New Roman" w:hAnsi="Times New Roman" w:cs="Times New Roman"/>
          <w:sz w:val="24"/>
          <w:szCs w:val="24"/>
        </w:rPr>
        <w:t>los nutrientes presentes en la composta no se conservan de manera inherente, por lo que resulta imperativo ejercer un control adecuado tanto sobre el proceso de compostaje como sobre el producto final para garantizar su calidad (Bueno Márquez</w:t>
      </w:r>
      <w:r w:rsidR="00CC096E">
        <w:rPr>
          <w:rFonts w:ascii="Times New Roman" w:hAnsi="Times New Roman" w:cs="Times New Roman"/>
          <w:sz w:val="24"/>
          <w:szCs w:val="24"/>
        </w:rPr>
        <w:t xml:space="preserve"> </w:t>
      </w:r>
      <w:r w:rsidR="00CC096E" w:rsidRPr="00CC096E">
        <w:rPr>
          <w:rFonts w:ascii="Times New Roman" w:hAnsi="Times New Roman" w:cs="Times New Roman"/>
          <w:i/>
          <w:iCs/>
          <w:sz w:val="24"/>
          <w:szCs w:val="24"/>
        </w:rPr>
        <w:t>et al</w:t>
      </w:r>
      <w:r w:rsidR="00CC096E">
        <w:rPr>
          <w:rFonts w:ascii="Times New Roman" w:hAnsi="Times New Roman" w:cs="Times New Roman"/>
          <w:sz w:val="24"/>
          <w:szCs w:val="24"/>
        </w:rPr>
        <w:t>.</w:t>
      </w:r>
      <w:r w:rsidRPr="00FA064C">
        <w:rPr>
          <w:rFonts w:ascii="Times New Roman" w:hAnsi="Times New Roman" w:cs="Times New Roman"/>
          <w:sz w:val="24"/>
          <w:szCs w:val="24"/>
        </w:rPr>
        <w:t xml:space="preserve">, 2008). </w:t>
      </w:r>
    </w:p>
    <w:p w14:paraId="60152B6A"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eso</w:t>
      </w:r>
      <w:r w:rsidRPr="00FA064C">
        <w:rPr>
          <w:rFonts w:ascii="Times New Roman" w:hAnsi="Times New Roman" w:cs="Times New Roman"/>
          <w:sz w:val="24"/>
          <w:szCs w:val="24"/>
        </w:rPr>
        <w:t>, los dispositivos desarrollados actualmente permiten un mayor grado de supervisión y control sobre el proceso de compostaje, lo que conlleva a una mejora significativa en la calidad de la composta obtenida.</w:t>
      </w:r>
    </w:p>
    <w:p w14:paraId="272F6DB5"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 obstante, i</w:t>
      </w:r>
      <w:r w:rsidRPr="00FA064C">
        <w:rPr>
          <w:rFonts w:ascii="Times New Roman" w:hAnsi="Times New Roman" w:cs="Times New Roman"/>
          <w:sz w:val="24"/>
          <w:szCs w:val="24"/>
        </w:rPr>
        <w:t xml:space="preserve">nvestigaciones han revelado que la aplicación de composta inmadura puede incidir directamente en el transporte de nitrógeno en el suelo, </w:t>
      </w:r>
      <w:r>
        <w:rPr>
          <w:rFonts w:ascii="Times New Roman" w:hAnsi="Times New Roman" w:cs="Times New Roman"/>
          <w:sz w:val="24"/>
          <w:szCs w:val="24"/>
        </w:rPr>
        <w:t>lo cual puede tener</w:t>
      </w:r>
      <w:r w:rsidRPr="00FA064C">
        <w:rPr>
          <w:rFonts w:ascii="Times New Roman" w:hAnsi="Times New Roman" w:cs="Times New Roman"/>
          <w:sz w:val="24"/>
          <w:szCs w:val="24"/>
        </w:rPr>
        <w:t xml:space="preserve"> efectos inhibitorios sobre el crecimiento de los cultivos y la aparición de fitotoxicidad. </w:t>
      </w:r>
    </w:p>
    <w:p w14:paraId="61907751"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lo anterior, cabe resaltar que l</w:t>
      </w:r>
      <w:r w:rsidRPr="00FA064C">
        <w:rPr>
          <w:rFonts w:ascii="Times New Roman" w:hAnsi="Times New Roman" w:cs="Times New Roman"/>
          <w:sz w:val="24"/>
          <w:szCs w:val="24"/>
        </w:rPr>
        <w:t xml:space="preserve">a humedad constituye otro parámetro crítico durante el proceso de compostaje. </w:t>
      </w:r>
      <w:r>
        <w:rPr>
          <w:rFonts w:ascii="Times New Roman" w:hAnsi="Times New Roman" w:cs="Times New Roman"/>
          <w:sz w:val="24"/>
          <w:szCs w:val="24"/>
        </w:rPr>
        <w:t>Es decir, v</w:t>
      </w:r>
      <w:r w:rsidRPr="00FA064C">
        <w:rPr>
          <w:rFonts w:ascii="Times New Roman" w:hAnsi="Times New Roman" w:cs="Times New Roman"/>
          <w:sz w:val="24"/>
          <w:szCs w:val="24"/>
        </w:rPr>
        <w:t>alores iniciales inferiores al rango de 35-40</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pueden suprimir la actividad microbiana</w:t>
      </w:r>
      <w:r>
        <w:rPr>
          <w:rFonts w:ascii="Times New Roman" w:hAnsi="Times New Roman" w:cs="Times New Roman"/>
          <w:sz w:val="24"/>
          <w:szCs w:val="24"/>
        </w:rPr>
        <w:t>, obstaculizar</w:t>
      </w:r>
      <w:r w:rsidRPr="00FA064C">
        <w:rPr>
          <w:rFonts w:ascii="Times New Roman" w:hAnsi="Times New Roman" w:cs="Times New Roman"/>
          <w:sz w:val="24"/>
          <w:szCs w:val="24"/>
        </w:rPr>
        <w:t xml:space="preserve"> etapas posteriores del proceso e incluso </w:t>
      </w:r>
      <w:r>
        <w:rPr>
          <w:rFonts w:ascii="Times New Roman" w:hAnsi="Times New Roman" w:cs="Times New Roman"/>
          <w:sz w:val="24"/>
          <w:szCs w:val="24"/>
        </w:rPr>
        <w:t>comprometerla</w:t>
      </w:r>
      <w:r w:rsidRPr="00FA064C">
        <w:rPr>
          <w:rFonts w:ascii="Times New Roman" w:hAnsi="Times New Roman" w:cs="Times New Roman"/>
          <w:sz w:val="24"/>
          <w:szCs w:val="24"/>
        </w:rPr>
        <w:t xml:space="preserve"> en su totalidad. </w:t>
      </w:r>
      <w:r>
        <w:rPr>
          <w:rFonts w:ascii="Times New Roman" w:hAnsi="Times New Roman" w:cs="Times New Roman"/>
          <w:sz w:val="24"/>
          <w:szCs w:val="24"/>
        </w:rPr>
        <w:t>Además</w:t>
      </w:r>
      <w:r w:rsidRPr="00FA064C">
        <w:rPr>
          <w:rFonts w:ascii="Times New Roman" w:hAnsi="Times New Roman" w:cs="Times New Roman"/>
          <w:sz w:val="24"/>
          <w:szCs w:val="24"/>
        </w:rPr>
        <w:t>, una humedad superior al 65</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puede </w:t>
      </w:r>
      <w:r>
        <w:rPr>
          <w:rFonts w:ascii="Times New Roman" w:hAnsi="Times New Roman" w:cs="Times New Roman"/>
          <w:sz w:val="24"/>
          <w:szCs w:val="24"/>
        </w:rPr>
        <w:t>interrumpir</w:t>
      </w:r>
      <w:r w:rsidRPr="00FA064C">
        <w:rPr>
          <w:rFonts w:ascii="Times New Roman" w:hAnsi="Times New Roman" w:cs="Times New Roman"/>
          <w:sz w:val="24"/>
          <w:szCs w:val="24"/>
        </w:rPr>
        <w:t xml:space="preserve"> el transporte de gases y oxígeno, </w:t>
      </w:r>
      <w:r>
        <w:rPr>
          <w:rFonts w:ascii="Times New Roman" w:hAnsi="Times New Roman" w:cs="Times New Roman"/>
          <w:sz w:val="24"/>
          <w:szCs w:val="24"/>
        </w:rPr>
        <w:t>reducir</w:t>
      </w:r>
      <w:r w:rsidRPr="00FA064C">
        <w:rPr>
          <w:rFonts w:ascii="Times New Roman" w:hAnsi="Times New Roman" w:cs="Times New Roman"/>
          <w:sz w:val="24"/>
          <w:szCs w:val="24"/>
        </w:rPr>
        <w:t xml:space="preserve"> la actividad microbiana y proporc</w:t>
      </w:r>
      <w:r>
        <w:rPr>
          <w:rFonts w:ascii="Times New Roman" w:hAnsi="Times New Roman" w:cs="Times New Roman"/>
          <w:sz w:val="24"/>
          <w:szCs w:val="24"/>
        </w:rPr>
        <w:t>ionar</w:t>
      </w:r>
      <w:r w:rsidRPr="00FA064C">
        <w:rPr>
          <w:rFonts w:ascii="Times New Roman" w:hAnsi="Times New Roman" w:cs="Times New Roman"/>
          <w:sz w:val="24"/>
          <w:szCs w:val="24"/>
        </w:rPr>
        <w:t xml:space="preserve"> la formación de una atmósfera anaeróbica, lo que </w:t>
      </w:r>
      <w:r>
        <w:rPr>
          <w:rFonts w:ascii="Times New Roman" w:hAnsi="Times New Roman" w:cs="Times New Roman"/>
          <w:sz w:val="24"/>
          <w:szCs w:val="24"/>
        </w:rPr>
        <w:t xml:space="preserve">trae como consecuencia </w:t>
      </w:r>
      <w:r w:rsidRPr="00FA064C">
        <w:rPr>
          <w:rFonts w:ascii="Times New Roman" w:hAnsi="Times New Roman" w:cs="Times New Roman"/>
          <w:sz w:val="24"/>
          <w:szCs w:val="24"/>
        </w:rPr>
        <w:t xml:space="preserve">la generación de olores desagradables y una notable disminución en el rendimiento del proceso (Delgado-Arroyo </w:t>
      </w:r>
      <w:r w:rsidRPr="00B50411">
        <w:rPr>
          <w:rFonts w:ascii="Times New Roman" w:hAnsi="Times New Roman" w:cs="Times New Roman"/>
          <w:i/>
          <w:sz w:val="24"/>
          <w:szCs w:val="24"/>
        </w:rPr>
        <w:t>et al</w:t>
      </w:r>
      <w:r w:rsidRPr="00FA064C">
        <w:rPr>
          <w:rFonts w:ascii="Times New Roman" w:hAnsi="Times New Roman" w:cs="Times New Roman"/>
          <w:sz w:val="24"/>
          <w:szCs w:val="24"/>
        </w:rPr>
        <w:t>., 2019).</w:t>
      </w:r>
    </w:p>
    <w:p w14:paraId="7E3E51F6"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w:t>
      </w:r>
      <w:r w:rsidRPr="00FA064C">
        <w:rPr>
          <w:rFonts w:ascii="Times New Roman" w:hAnsi="Times New Roman" w:cs="Times New Roman"/>
          <w:sz w:val="24"/>
          <w:szCs w:val="24"/>
        </w:rPr>
        <w:t>, se ha constatado que la utilización de desechos orgánicos con una relación carbono/nitrógeno (C/N) superior a la establecida puede interferir en el transporte de nitrógeno en el suelo al aplicar el producto</w:t>
      </w:r>
      <w:r>
        <w:rPr>
          <w:rFonts w:ascii="Times New Roman" w:hAnsi="Times New Roman" w:cs="Times New Roman"/>
          <w:sz w:val="24"/>
          <w:szCs w:val="24"/>
        </w:rPr>
        <w:t xml:space="preserve"> y provocar</w:t>
      </w:r>
      <w:r w:rsidRPr="00FA064C">
        <w:rPr>
          <w:rFonts w:ascii="Times New Roman" w:hAnsi="Times New Roman" w:cs="Times New Roman"/>
          <w:sz w:val="24"/>
          <w:szCs w:val="24"/>
        </w:rPr>
        <w:t xml:space="preserve"> una competencia entre los microorganismos y los cultivos por este nutriente</w:t>
      </w:r>
      <w:r>
        <w:rPr>
          <w:rFonts w:ascii="Times New Roman" w:hAnsi="Times New Roman" w:cs="Times New Roman"/>
          <w:sz w:val="24"/>
          <w:szCs w:val="24"/>
        </w:rPr>
        <w:t>, así como propiciar</w:t>
      </w:r>
      <w:r w:rsidRPr="00FA064C">
        <w:rPr>
          <w:rFonts w:ascii="Times New Roman" w:hAnsi="Times New Roman" w:cs="Times New Roman"/>
          <w:sz w:val="24"/>
          <w:szCs w:val="24"/>
        </w:rPr>
        <w:t xml:space="preserve"> un aumento de la temperatura en el suelo y un bajo desarrollo de los cultivos. </w:t>
      </w:r>
      <w:r>
        <w:rPr>
          <w:rFonts w:ascii="Times New Roman" w:hAnsi="Times New Roman" w:cs="Times New Roman"/>
          <w:sz w:val="24"/>
          <w:szCs w:val="24"/>
        </w:rPr>
        <w:t>En otras palabras, l</w:t>
      </w:r>
      <w:r w:rsidRPr="00FA064C">
        <w:rPr>
          <w:rFonts w:ascii="Times New Roman" w:hAnsi="Times New Roman" w:cs="Times New Roman"/>
          <w:sz w:val="24"/>
          <w:szCs w:val="24"/>
        </w:rPr>
        <w:t xml:space="preserve">a escasez de nitrógeno disponible en el suelo conlleva al depósito de ácidos orgánicos de bajo peso molecular y otros metabolitos fitotóxicos para los cultivos (Acosta </w:t>
      </w:r>
      <w:r w:rsidRPr="00B50411">
        <w:rPr>
          <w:rFonts w:ascii="Times New Roman" w:hAnsi="Times New Roman" w:cs="Times New Roman"/>
          <w:i/>
          <w:sz w:val="24"/>
          <w:szCs w:val="24"/>
        </w:rPr>
        <w:t>et al</w:t>
      </w:r>
      <w:r w:rsidRPr="00FA064C">
        <w:rPr>
          <w:rFonts w:ascii="Times New Roman" w:hAnsi="Times New Roman" w:cs="Times New Roman"/>
          <w:sz w:val="24"/>
          <w:szCs w:val="24"/>
        </w:rPr>
        <w:t>., 2012).</w:t>
      </w:r>
    </w:p>
    <w:p w14:paraId="37DB4E04"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d</w:t>
      </w:r>
      <w:r w:rsidRPr="00FA064C">
        <w:rPr>
          <w:rFonts w:ascii="Times New Roman" w:hAnsi="Times New Roman" w:cs="Times New Roman"/>
          <w:sz w:val="24"/>
          <w:szCs w:val="24"/>
        </w:rPr>
        <w:t>iversos parámetros han sido establecidos para evaluar la calidad del producto resultante del compostaje, los cuales proporcionan información sobre sus propiedades fisicoquímicas</w:t>
      </w:r>
      <w:r>
        <w:rPr>
          <w:rFonts w:ascii="Times New Roman" w:hAnsi="Times New Roman" w:cs="Times New Roman"/>
          <w:sz w:val="24"/>
          <w:szCs w:val="24"/>
        </w:rPr>
        <w:t xml:space="preserve">, como </w:t>
      </w:r>
      <w:r w:rsidRPr="00FA064C">
        <w:rPr>
          <w:rFonts w:ascii="Times New Roman" w:hAnsi="Times New Roman" w:cs="Times New Roman"/>
          <w:sz w:val="24"/>
          <w:szCs w:val="24"/>
        </w:rPr>
        <w:t>el pH, la humedad, la conductividad eléctrica, la materia orgánica total, la relación carbono/nitrógeno (C/N) y la concentración de macro y micronutrientes disponibles, destacando entre ellos el nitrógeno (N), fósforo (P), calcio (Ca), magnesio (Mg), potasio (K) y azufre (S). Asimismo, otros estudios se centran en la medición de la fitotoxicidad, determinada a través de la presencia de productos como amonio, fenoles y ácidos grasos volátiles (</w:t>
      </w:r>
      <w:proofErr w:type="spellStart"/>
      <w:r w:rsidRPr="00FA064C">
        <w:rPr>
          <w:rFonts w:ascii="Times New Roman" w:hAnsi="Times New Roman" w:cs="Times New Roman"/>
          <w:sz w:val="24"/>
          <w:szCs w:val="24"/>
        </w:rPr>
        <w:t>Mazzarino</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2012).</w:t>
      </w:r>
    </w:p>
    <w:p w14:paraId="734CCED6"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i</w:t>
      </w:r>
      <w:r w:rsidRPr="00FA064C">
        <w:rPr>
          <w:rFonts w:ascii="Times New Roman" w:hAnsi="Times New Roman" w:cs="Times New Roman"/>
          <w:sz w:val="24"/>
          <w:szCs w:val="24"/>
        </w:rPr>
        <w:t xml:space="preserve">nvestigaciones previas han </w:t>
      </w:r>
      <w:r>
        <w:rPr>
          <w:rFonts w:ascii="Times New Roman" w:hAnsi="Times New Roman" w:cs="Times New Roman"/>
          <w:sz w:val="24"/>
          <w:szCs w:val="24"/>
        </w:rPr>
        <w:t>indicado</w:t>
      </w:r>
      <w:r w:rsidRPr="00FA064C">
        <w:rPr>
          <w:rFonts w:ascii="Times New Roman" w:hAnsi="Times New Roman" w:cs="Times New Roman"/>
          <w:sz w:val="24"/>
          <w:szCs w:val="24"/>
        </w:rPr>
        <w:t xml:space="preserve"> la presencia de metales pesados y metaloides, como el arsénico y el boro, en el producto final del compostaje (Oviedo Ocaña </w:t>
      </w:r>
      <w:r w:rsidRPr="00B50411">
        <w:rPr>
          <w:rFonts w:ascii="Times New Roman" w:hAnsi="Times New Roman" w:cs="Times New Roman"/>
          <w:i/>
          <w:sz w:val="24"/>
          <w:szCs w:val="24"/>
        </w:rPr>
        <w:t>et al</w:t>
      </w:r>
      <w:r w:rsidRPr="00FA064C">
        <w:rPr>
          <w:rFonts w:ascii="Times New Roman" w:hAnsi="Times New Roman" w:cs="Times New Roman"/>
          <w:sz w:val="24"/>
          <w:szCs w:val="24"/>
        </w:rPr>
        <w:t xml:space="preserve">., 2017). </w:t>
      </w:r>
      <w:r>
        <w:rPr>
          <w:rFonts w:ascii="Times New Roman" w:hAnsi="Times New Roman" w:cs="Times New Roman"/>
          <w:sz w:val="24"/>
          <w:szCs w:val="24"/>
        </w:rPr>
        <w:t>Incluso</w:t>
      </w:r>
      <w:r w:rsidRPr="00FA064C">
        <w:rPr>
          <w:rFonts w:ascii="Times New Roman" w:hAnsi="Times New Roman" w:cs="Times New Roman"/>
          <w:sz w:val="24"/>
          <w:szCs w:val="24"/>
        </w:rPr>
        <w:t>, es posible encontrar en la composta elementos traza potencialmente tóxicos, como los compuestos orgánicos persistentes (POP) (</w:t>
      </w:r>
      <w:proofErr w:type="spellStart"/>
      <w:r w:rsidRPr="00FA064C">
        <w:rPr>
          <w:rFonts w:ascii="Times New Roman" w:hAnsi="Times New Roman" w:cs="Times New Roman"/>
          <w:sz w:val="24"/>
          <w:szCs w:val="24"/>
        </w:rPr>
        <w:t>Mazzarino</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2012).</w:t>
      </w:r>
    </w:p>
    <w:p w14:paraId="64A7CA59"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en cuanto a </w:t>
      </w:r>
      <w:r w:rsidRPr="00FA064C">
        <w:rPr>
          <w:rFonts w:ascii="Times New Roman" w:hAnsi="Times New Roman" w:cs="Times New Roman"/>
          <w:sz w:val="24"/>
          <w:szCs w:val="24"/>
        </w:rPr>
        <w:t>los parámetros de calidad del producto final</w:t>
      </w:r>
      <w:r>
        <w:rPr>
          <w:rFonts w:ascii="Times New Roman" w:hAnsi="Times New Roman" w:cs="Times New Roman"/>
          <w:sz w:val="24"/>
          <w:szCs w:val="24"/>
        </w:rPr>
        <w:t>, estos</w:t>
      </w:r>
      <w:r w:rsidRPr="00FA064C">
        <w:rPr>
          <w:rFonts w:ascii="Times New Roman" w:hAnsi="Times New Roman" w:cs="Times New Roman"/>
          <w:sz w:val="24"/>
          <w:szCs w:val="24"/>
        </w:rPr>
        <w:t xml:space="preserve"> dependen en gran medida del material de partida empleado en el proceso de compostaje (</w:t>
      </w:r>
      <w:proofErr w:type="spellStart"/>
      <w:r w:rsidRPr="00FA064C">
        <w:rPr>
          <w:rFonts w:ascii="Times New Roman" w:hAnsi="Times New Roman" w:cs="Times New Roman"/>
          <w:sz w:val="24"/>
          <w:szCs w:val="24"/>
        </w:rPr>
        <w:t>Bécares</w:t>
      </w:r>
      <w:proofErr w:type="spellEnd"/>
      <w:r w:rsidRPr="00FA064C">
        <w:rPr>
          <w:rFonts w:ascii="Times New Roman" w:hAnsi="Times New Roman" w:cs="Times New Roman"/>
          <w:sz w:val="24"/>
          <w:szCs w:val="24"/>
        </w:rPr>
        <w:t xml:space="preserve">, 2014). Por ejemplo, en Alemania se ha implementado un sistema de clasificación </w:t>
      </w:r>
      <w:r w:rsidRPr="00FA064C">
        <w:rPr>
          <w:rFonts w:ascii="Times New Roman" w:hAnsi="Times New Roman" w:cs="Times New Roman"/>
          <w:sz w:val="24"/>
          <w:szCs w:val="24"/>
        </w:rPr>
        <w:lastRenderedPageBreak/>
        <w:t>para la composta orgánica obtenida a partir de residuos sólidos urbanos, que incluye categorías como compost fresco, compost terminado y compost para sustrato. Cada una de estas categorías debe cumplir con la normativa ambiental correspondiente, que incluye análisis para detectar la presencia de patógenos y metales pesados.</w:t>
      </w:r>
    </w:p>
    <w:p w14:paraId="140A93AC"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se debe mencionar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w:t>
      </w:r>
      <w:r w:rsidRPr="00FA064C">
        <w:rPr>
          <w:rFonts w:ascii="Times New Roman" w:hAnsi="Times New Roman" w:cs="Times New Roman"/>
          <w:sz w:val="24"/>
          <w:szCs w:val="24"/>
        </w:rPr>
        <w:t xml:space="preserve"> pesar de los avances en la evaluación de la calidad de la composta, aún existen limitaciones en cuanto a la aceleración del proceso de compostaje. Estudios anteriores han documentado tiempos de compostaje prolongados, que oscilan entre 84, 170 y 210 días (</w:t>
      </w:r>
      <w:proofErr w:type="spellStart"/>
      <w:r w:rsidRPr="00FA064C">
        <w:rPr>
          <w:rFonts w:ascii="Times New Roman" w:hAnsi="Times New Roman" w:cs="Times New Roman"/>
          <w:sz w:val="24"/>
          <w:szCs w:val="24"/>
        </w:rPr>
        <w:t>Cariello</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xml:space="preserve">., 2007). Estas investigaciones han explorado el uso de consorcios microbianos endógenos como estrategia para generar una </w:t>
      </w:r>
      <w:proofErr w:type="spellStart"/>
      <w:r w:rsidRPr="00FA064C">
        <w:rPr>
          <w:rFonts w:ascii="Times New Roman" w:hAnsi="Times New Roman" w:cs="Times New Roman"/>
          <w:sz w:val="24"/>
          <w:szCs w:val="24"/>
        </w:rPr>
        <w:t>bioaumentación</w:t>
      </w:r>
      <w:proofErr w:type="spellEnd"/>
      <w:r w:rsidRPr="00FA064C">
        <w:rPr>
          <w:rFonts w:ascii="Times New Roman" w:hAnsi="Times New Roman" w:cs="Times New Roman"/>
          <w:sz w:val="24"/>
          <w:szCs w:val="24"/>
        </w:rPr>
        <w:t xml:space="preserve"> y reducir el tiempo necesario para la formación y maduración de la composta.</w:t>
      </w:r>
    </w:p>
    <w:p w14:paraId="74CFF111" w14:textId="77777777" w:rsidR="00C85236" w:rsidRDefault="00C85236" w:rsidP="00A84F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Otros</w:t>
      </w:r>
      <w:r w:rsidRPr="00FA064C">
        <w:rPr>
          <w:rFonts w:ascii="Times New Roman" w:hAnsi="Times New Roman" w:cs="Times New Roman"/>
          <w:sz w:val="24"/>
          <w:szCs w:val="24"/>
        </w:rPr>
        <w:t xml:space="preserve"> </w:t>
      </w:r>
      <w:r>
        <w:rPr>
          <w:rFonts w:ascii="Times New Roman" w:hAnsi="Times New Roman" w:cs="Times New Roman"/>
          <w:sz w:val="24"/>
          <w:szCs w:val="24"/>
        </w:rPr>
        <w:t xml:space="preserve">trabajos, en cambio, </w:t>
      </w:r>
      <w:r w:rsidRPr="00FA064C">
        <w:rPr>
          <w:rFonts w:ascii="Times New Roman" w:hAnsi="Times New Roman" w:cs="Times New Roman"/>
          <w:sz w:val="24"/>
          <w:szCs w:val="24"/>
        </w:rPr>
        <w:t xml:space="preserve">han dirigido sus esfuerzos hacia el diseño de equipos para el compostaje de desechos orgánicos. Por ejemplo, </w:t>
      </w:r>
      <w:proofErr w:type="spellStart"/>
      <w:r w:rsidRPr="00FA064C">
        <w:rPr>
          <w:rFonts w:ascii="Times New Roman" w:hAnsi="Times New Roman" w:cs="Times New Roman"/>
          <w:sz w:val="24"/>
          <w:szCs w:val="24"/>
        </w:rPr>
        <w:t>Pansari</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xml:space="preserve">. (2019) desarrollaron un </w:t>
      </w:r>
      <w:r>
        <w:rPr>
          <w:rFonts w:ascii="Times New Roman" w:hAnsi="Times New Roman" w:cs="Times New Roman"/>
          <w:sz w:val="24"/>
          <w:szCs w:val="24"/>
        </w:rPr>
        <w:t>prototipo</w:t>
      </w:r>
      <w:r w:rsidRPr="00FA064C">
        <w:rPr>
          <w:rFonts w:ascii="Times New Roman" w:hAnsi="Times New Roman" w:cs="Times New Roman"/>
          <w:sz w:val="24"/>
          <w:szCs w:val="24"/>
        </w:rPr>
        <w:t xml:space="preserve"> que incorpora un monitoreo remoto de temperatura, humedad y concentración de gas metano</w:t>
      </w:r>
      <w:r>
        <w:rPr>
          <w:rFonts w:ascii="Times New Roman" w:hAnsi="Times New Roman" w:cs="Times New Roman"/>
          <w:sz w:val="24"/>
          <w:szCs w:val="24"/>
        </w:rPr>
        <w:t>,</w:t>
      </w:r>
      <w:r w:rsidRPr="00FA064C">
        <w:rPr>
          <w:rFonts w:ascii="Times New Roman" w:hAnsi="Times New Roman" w:cs="Times New Roman"/>
          <w:sz w:val="24"/>
          <w:szCs w:val="24"/>
        </w:rPr>
        <w:t xml:space="preserve"> junto con sensores encargados de supervisar el proceso aeróbico en disposiciones de pilas de compostaje (Sepúlveda Cisneros </w:t>
      </w:r>
      <w:r w:rsidRPr="00B50411">
        <w:rPr>
          <w:rFonts w:ascii="Times New Roman" w:hAnsi="Times New Roman" w:cs="Times New Roman"/>
          <w:i/>
          <w:sz w:val="24"/>
          <w:szCs w:val="24"/>
        </w:rPr>
        <w:t>et al</w:t>
      </w:r>
      <w:r w:rsidRPr="00FA064C">
        <w:rPr>
          <w:rFonts w:ascii="Times New Roman" w:hAnsi="Times New Roman" w:cs="Times New Roman"/>
          <w:sz w:val="24"/>
          <w:szCs w:val="24"/>
        </w:rPr>
        <w:t>., 2021).</w:t>
      </w:r>
    </w:p>
    <w:p w14:paraId="6860133B" w14:textId="77777777" w:rsidR="00C85236" w:rsidRDefault="00C85236" w:rsidP="00A84F08">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Por otro lado, </w:t>
      </w:r>
      <w:proofErr w:type="spellStart"/>
      <w:r w:rsidRPr="00FA064C">
        <w:rPr>
          <w:rFonts w:ascii="Times New Roman" w:hAnsi="Times New Roman" w:cs="Times New Roman"/>
          <w:sz w:val="24"/>
          <w:szCs w:val="24"/>
        </w:rPr>
        <w:t>Wardhany</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xml:space="preserve">. (2019) idearon un sistema de compostaje inteligente que integra un triturador de desechos orgánicos en su parte superior, activado por medio de sensores. Este dispositivo se encarga de homogeneizar y depositar los desechos en un contenedor de fermentación mientras registra parámetros como temperatura, humedad y altura de los desechos dentro </w:t>
      </w:r>
      <w:r>
        <w:rPr>
          <w:rFonts w:ascii="Times New Roman" w:hAnsi="Times New Roman" w:cs="Times New Roman"/>
          <w:sz w:val="24"/>
          <w:szCs w:val="24"/>
        </w:rPr>
        <w:t>de él</w:t>
      </w:r>
      <w:r w:rsidRPr="00FA064C">
        <w:rPr>
          <w:rFonts w:ascii="Times New Roman" w:hAnsi="Times New Roman" w:cs="Times New Roman"/>
          <w:sz w:val="24"/>
          <w:szCs w:val="24"/>
        </w:rPr>
        <w:t>.</w:t>
      </w:r>
    </w:p>
    <w:p w14:paraId="48CEBA97" w14:textId="7475BCFD" w:rsidR="00C85236" w:rsidRDefault="00C85236" w:rsidP="00A84F08">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Asimismo, </w:t>
      </w:r>
      <w:proofErr w:type="spellStart"/>
      <w:r w:rsidRPr="00FA064C">
        <w:rPr>
          <w:rFonts w:ascii="Times New Roman" w:hAnsi="Times New Roman" w:cs="Times New Roman"/>
          <w:sz w:val="24"/>
          <w:szCs w:val="24"/>
        </w:rPr>
        <w:t>Elalami</w:t>
      </w:r>
      <w:proofErr w:type="spellEnd"/>
      <w:r w:rsidRPr="00FA064C">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FA064C">
        <w:rPr>
          <w:rFonts w:ascii="Times New Roman" w:hAnsi="Times New Roman" w:cs="Times New Roman"/>
          <w:sz w:val="24"/>
          <w:szCs w:val="24"/>
        </w:rPr>
        <w:t>. (2019) presentaron un sistema de compostaje rotativo que emplea un sistema de medición y ajuste continuo de parámetros como temperatura, pH, humedad y concentración de amonio. El producto final cumpl</w:t>
      </w:r>
      <w:r>
        <w:rPr>
          <w:rFonts w:ascii="Times New Roman" w:hAnsi="Times New Roman" w:cs="Times New Roman"/>
          <w:sz w:val="24"/>
          <w:szCs w:val="24"/>
        </w:rPr>
        <w:t>ió</w:t>
      </w:r>
      <w:r w:rsidRPr="00FA064C">
        <w:rPr>
          <w:rFonts w:ascii="Times New Roman" w:hAnsi="Times New Roman" w:cs="Times New Roman"/>
          <w:sz w:val="24"/>
          <w:szCs w:val="24"/>
        </w:rPr>
        <w:t xml:space="preserve"> con las especificaciones generales, </w:t>
      </w:r>
      <w:r>
        <w:rPr>
          <w:rFonts w:ascii="Times New Roman" w:hAnsi="Times New Roman" w:cs="Times New Roman"/>
          <w:sz w:val="24"/>
          <w:szCs w:val="24"/>
        </w:rPr>
        <w:t xml:space="preserve">es decir, </w:t>
      </w:r>
      <w:r w:rsidRPr="00FA064C">
        <w:rPr>
          <w:rFonts w:ascii="Times New Roman" w:hAnsi="Times New Roman" w:cs="Times New Roman"/>
          <w:sz w:val="24"/>
          <w:szCs w:val="24"/>
        </w:rPr>
        <w:t xml:space="preserve">un aspecto terroso, ausencia de olores desagradables y carencia de microorganismos patógenos. </w:t>
      </w:r>
      <w:r>
        <w:rPr>
          <w:rFonts w:ascii="Times New Roman" w:hAnsi="Times New Roman" w:cs="Times New Roman"/>
          <w:sz w:val="24"/>
          <w:szCs w:val="24"/>
        </w:rPr>
        <w:t>Además, l</w:t>
      </w:r>
      <w:r w:rsidRPr="00FA064C">
        <w:rPr>
          <w:rFonts w:ascii="Times New Roman" w:hAnsi="Times New Roman" w:cs="Times New Roman"/>
          <w:sz w:val="24"/>
          <w:szCs w:val="24"/>
        </w:rPr>
        <w:t>a composta resultante se utiliz</w:t>
      </w:r>
      <w:r>
        <w:rPr>
          <w:rFonts w:ascii="Times New Roman" w:hAnsi="Times New Roman" w:cs="Times New Roman"/>
          <w:sz w:val="24"/>
          <w:szCs w:val="24"/>
        </w:rPr>
        <w:t>ó</w:t>
      </w:r>
      <w:r w:rsidRPr="00FA064C">
        <w:rPr>
          <w:rFonts w:ascii="Times New Roman" w:hAnsi="Times New Roman" w:cs="Times New Roman"/>
          <w:sz w:val="24"/>
          <w:szCs w:val="24"/>
        </w:rPr>
        <w:t xml:space="preserve"> como abono orgánico</w:t>
      </w:r>
      <w:r>
        <w:rPr>
          <w:rFonts w:ascii="Times New Roman" w:hAnsi="Times New Roman" w:cs="Times New Roman"/>
          <w:sz w:val="24"/>
          <w:szCs w:val="24"/>
        </w:rPr>
        <w:t xml:space="preserve"> que sustituyó </w:t>
      </w:r>
      <w:r w:rsidRPr="00FA064C">
        <w:rPr>
          <w:rFonts w:ascii="Times New Roman" w:hAnsi="Times New Roman" w:cs="Times New Roman"/>
          <w:sz w:val="24"/>
          <w:szCs w:val="24"/>
        </w:rPr>
        <w:t xml:space="preserve">a los fertilizantes agroquímicos comerciales (Gordillo </w:t>
      </w:r>
      <w:r w:rsidR="00CC096E" w:rsidRPr="00CC096E">
        <w:rPr>
          <w:rFonts w:ascii="Times New Roman" w:hAnsi="Times New Roman" w:cs="Times New Roman"/>
          <w:sz w:val="24"/>
          <w:szCs w:val="24"/>
          <w:lang w:val="es-ES"/>
        </w:rPr>
        <w:t>y Chávez</w:t>
      </w:r>
      <w:r w:rsidRPr="00FA064C">
        <w:rPr>
          <w:rFonts w:ascii="Times New Roman" w:hAnsi="Times New Roman" w:cs="Times New Roman"/>
          <w:sz w:val="24"/>
          <w:szCs w:val="24"/>
        </w:rPr>
        <w:t>, 2010).</w:t>
      </w:r>
    </w:p>
    <w:p w14:paraId="66DD5A2B" w14:textId="77777777" w:rsidR="00BF2FAF" w:rsidRPr="00594080" w:rsidRDefault="00BF2FAF" w:rsidP="0042398C">
      <w:pPr>
        <w:spacing w:after="0" w:line="360" w:lineRule="auto"/>
        <w:jc w:val="both"/>
        <w:rPr>
          <w:rFonts w:ascii="Times New Roman" w:hAnsi="Times New Roman" w:cs="Times New Roman"/>
          <w:sz w:val="24"/>
          <w:szCs w:val="24"/>
        </w:rPr>
      </w:pPr>
    </w:p>
    <w:p w14:paraId="57705418" w14:textId="77777777" w:rsidR="0042398C" w:rsidRDefault="0042398C" w:rsidP="00442C8E">
      <w:pPr>
        <w:spacing w:after="0" w:line="360" w:lineRule="auto"/>
        <w:jc w:val="center"/>
        <w:rPr>
          <w:rFonts w:ascii="Times New Roman" w:hAnsi="Times New Roman" w:cs="Times New Roman"/>
          <w:b/>
          <w:bCs/>
          <w:sz w:val="32"/>
          <w:szCs w:val="32"/>
        </w:rPr>
      </w:pPr>
    </w:p>
    <w:p w14:paraId="239F2DB7" w14:textId="77777777" w:rsidR="0042398C" w:rsidRDefault="0042398C" w:rsidP="00442C8E">
      <w:pPr>
        <w:spacing w:after="0" w:line="360" w:lineRule="auto"/>
        <w:jc w:val="center"/>
        <w:rPr>
          <w:rFonts w:ascii="Times New Roman" w:hAnsi="Times New Roman" w:cs="Times New Roman"/>
          <w:b/>
          <w:bCs/>
          <w:sz w:val="32"/>
          <w:szCs w:val="32"/>
        </w:rPr>
      </w:pPr>
    </w:p>
    <w:p w14:paraId="01074D56" w14:textId="77777777" w:rsidR="0042398C" w:rsidRDefault="0042398C" w:rsidP="00442C8E">
      <w:pPr>
        <w:spacing w:after="0" w:line="360" w:lineRule="auto"/>
        <w:jc w:val="center"/>
        <w:rPr>
          <w:rFonts w:ascii="Times New Roman" w:hAnsi="Times New Roman" w:cs="Times New Roman"/>
          <w:b/>
          <w:bCs/>
          <w:sz w:val="32"/>
          <w:szCs w:val="32"/>
        </w:rPr>
      </w:pPr>
    </w:p>
    <w:p w14:paraId="54D91E81" w14:textId="2CA996B4" w:rsidR="00BF2FAF" w:rsidRPr="001B5CF4" w:rsidRDefault="00951D28" w:rsidP="00442C8E">
      <w:pPr>
        <w:spacing w:after="0" w:line="360" w:lineRule="auto"/>
        <w:jc w:val="center"/>
        <w:rPr>
          <w:rFonts w:ascii="Times New Roman" w:hAnsi="Times New Roman" w:cs="Times New Roman"/>
          <w:b/>
          <w:bCs/>
          <w:sz w:val="32"/>
          <w:szCs w:val="32"/>
        </w:rPr>
      </w:pPr>
      <w:r w:rsidRPr="001B5CF4">
        <w:rPr>
          <w:rFonts w:ascii="Times New Roman" w:hAnsi="Times New Roman" w:cs="Times New Roman"/>
          <w:b/>
          <w:bCs/>
          <w:sz w:val="32"/>
          <w:szCs w:val="32"/>
        </w:rPr>
        <w:lastRenderedPageBreak/>
        <w:t>M</w:t>
      </w:r>
      <w:r w:rsidR="00BA4E1C" w:rsidRPr="001B5CF4">
        <w:rPr>
          <w:rFonts w:ascii="Times New Roman" w:hAnsi="Times New Roman" w:cs="Times New Roman"/>
          <w:b/>
          <w:bCs/>
          <w:sz w:val="32"/>
          <w:szCs w:val="32"/>
        </w:rPr>
        <w:t>ateriales y métodos</w:t>
      </w:r>
    </w:p>
    <w:p w14:paraId="28741082" w14:textId="77777777" w:rsidR="00BF2FAF" w:rsidRPr="001B5CF4" w:rsidRDefault="00BF2FAF" w:rsidP="00A84F08">
      <w:pPr>
        <w:spacing w:after="0" w:line="360" w:lineRule="auto"/>
        <w:jc w:val="center"/>
        <w:rPr>
          <w:rFonts w:ascii="Times New Roman" w:hAnsi="Times New Roman" w:cs="Times New Roman"/>
          <w:b/>
          <w:bCs/>
          <w:sz w:val="28"/>
          <w:szCs w:val="28"/>
        </w:rPr>
      </w:pPr>
      <w:r w:rsidRPr="001B5CF4">
        <w:rPr>
          <w:rFonts w:ascii="Times New Roman" w:hAnsi="Times New Roman" w:cs="Times New Roman"/>
          <w:b/>
          <w:bCs/>
          <w:sz w:val="28"/>
          <w:szCs w:val="28"/>
        </w:rPr>
        <w:t>Recolección de muestra</w:t>
      </w:r>
    </w:p>
    <w:p w14:paraId="63F10C16" w14:textId="32818722" w:rsidR="00B9039E" w:rsidRDefault="00B9039E" w:rsidP="00A84F08">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Las muestras fueron recolectadas del dispositivo denominado </w:t>
      </w:r>
      <w:proofErr w:type="spellStart"/>
      <w:r w:rsidR="00F90580" w:rsidRPr="00F90580">
        <w:rPr>
          <w:rFonts w:ascii="Times New Roman" w:hAnsi="Times New Roman" w:cs="Times New Roman"/>
          <w:i/>
          <w:iCs/>
          <w:sz w:val="24"/>
          <w:szCs w:val="24"/>
        </w:rPr>
        <w:t>s</w:t>
      </w:r>
      <w:r w:rsidRPr="00F90580">
        <w:rPr>
          <w:rFonts w:ascii="Times New Roman" w:hAnsi="Times New Roman" w:cs="Times New Roman"/>
          <w:i/>
          <w:iCs/>
          <w:sz w:val="24"/>
          <w:szCs w:val="24"/>
        </w:rPr>
        <w:t>mart</w:t>
      </w:r>
      <w:proofErr w:type="spellEnd"/>
      <w:r w:rsidRPr="00F90580">
        <w:rPr>
          <w:rFonts w:ascii="Times New Roman" w:hAnsi="Times New Roman" w:cs="Times New Roman"/>
          <w:i/>
          <w:iCs/>
          <w:sz w:val="24"/>
          <w:szCs w:val="24"/>
        </w:rPr>
        <w:t xml:space="preserve"> compostero</w:t>
      </w:r>
      <w:r w:rsidRPr="00FA064C">
        <w:rPr>
          <w:rFonts w:ascii="Times New Roman" w:hAnsi="Times New Roman" w:cs="Times New Roman"/>
          <w:sz w:val="24"/>
          <w:szCs w:val="24"/>
        </w:rPr>
        <w:t>, el cual constituye un biorreactor de digestión microbiana equipado con una entrada y una salida. En la etapa inicial, se introdujeron desechos orgánicos domésticos a través de la entrada designada. Este dispositivo se caracteriza por disponer de un sistema integral de recolección tanto de lixiviados como de composta resultante del proceso de compostaje. Asimismo, cuenta con dos filtros diseñados para la retención de gases tales como dióxido de carbono (CO</w:t>
      </w:r>
      <w:r w:rsidRPr="00E74C8C">
        <w:rPr>
          <w:rFonts w:ascii="Times New Roman" w:hAnsi="Times New Roman" w:cs="Times New Roman"/>
          <w:sz w:val="24"/>
          <w:szCs w:val="24"/>
          <w:vertAlign w:val="subscript"/>
        </w:rPr>
        <w:t>2</w:t>
      </w:r>
      <w:r w:rsidRPr="00FA064C">
        <w:rPr>
          <w:rFonts w:ascii="Times New Roman" w:hAnsi="Times New Roman" w:cs="Times New Roman"/>
          <w:sz w:val="24"/>
          <w:szCs w:val="24"/>
        </w:rPr>
        <w:t>), dióxido de nitrógeno (NO</w:t>
      </w:r>
      <w:r w:rsidRPr="00E74C8C">
        <w:rPr>
          <w:rFonts w:ascii="Times New Roman" w:hAnsi="Times New Roman" w:cs="Times New Roman"/>
          <w:sz w:val="24"/>
          <w:szCs w:val="24"/>
          <w:vertAlign w:val="subscript"/>
        </w:rPr>
        <w:t>2</w:t>
      </w:r>
      <w:r w:rsidRPr="00FA064C">
        <w:rPr>
          <w:rFonts w:ascii="Times New Roman" w:hAnsi="Times New Roman" w:cs="Times New Roman"/>
          <w:sz w:val="24"/>
          <w:szCs w:val="24"/>
        </w:rPr>
        <w:t>) y metano</w:t>
      </w:r>
      <w:r>
        <w:rPr>
          <w:rFonts w:ascii="Times New Roman" w:hAnsi="Times New Roman" w:cs="Times New Roman"/>
          <w:sz w:val="24"/>
          <w:szCs w:val="24"/>
        </w:rPr>
        <w:t xml:space="preserve"> (f</w:t>
      </w:r>
      <w:r w:rsidRPr="00FA064C">
        <w:rPr>
          <w:rFonts w:ascii="Times New Roman" w:hAnsi="Times New Roman" w:cs="Times New Roman"/>
          <w:sz w:val="24"/>
          <w:szCs w:val="24"/>
        </w:rPr>
        <w:t>igura 1</w:t>
      </w:r>
      <w:r>
        <w:rPr>
          <w:rFonts w:ascii="Times New Roman" w:hAnsi="Times New Roman" w:cs="Times New Roman"/>
          <w:sz w:val="24"/>
          <w:szCs w:val="24"/>
        </w:rPr>
        <w:t>)</w:t>
      </w:r>
      <w:r w:rsidRPr="00FA064C">
        <w:rPr>
          <w:rFonts w:ascii="Times New Roman" w:hAnsi="Times New Roman" w:cs="Times New Roman"/>
          <w:sz w:val="24"/>
          <w:szCs w:val="24"/>
        </w:rPr>
        <w:t>.</w:t>
      </w:r>
    </w:p>
    <w:p w14:paraId="31698308" w14:textId="77777777" w:rsidR="00B9039E" w:rsidRDefault="00B9039E" w:rsidP="0042398C">
      <w:pPr>
        <w:spacing w:after="0" w:line="360" w:lineRule="auto"/>
        <w:ind w:firstLine="708"/>
        <w:jc w:val="both"/>
        <w:rPr>
          <w:rFonts w:ascii="Times New Roman" w:hAnsi="Times New Roman" w:cs="Times New Roman"/>
          <w:sz w:val="24"/>
          <w:szCs w:val="24"/>
        </w:rPr>
      </w:pPr>
    </w:p>
    <w:p w14:paraId="37D497FB" w14:textId="77777777" w:rsidR="00B9039E" w:rsidRDefault="00B9039E" w:rsidP="0042398C">
      <w:pPr>
        <w:spacing w:after="0" w:line="360" w:lineRule="auto"/>
        <w:jc w:val="center"/>
        <w:rPr>
          <w:rFonts w:ascii="Times New Roman" w:hAnsi="Times New Roman" w:cs="Times New Roman"/>
          <w:sz w:val="24"/>
          <w:szCs w:val="24"/>
        </w:rPr>
      </w:pPr>
      <w:r w:rsidRPr="00E74C8C">
        <w:rPr>
          <w:rFonts w:ascii="Times New Roman" w:hAnsi="Times New Roman" w:cs="Times New Roman"/>
          <w:b/>
          <w:bCs/>
          <w:sz w:val="24"/>
          <w:szCs w:val="24"/>
        </w:rPr>
        <w:t>Figura 1.</w:t>
      </w:r>
      <w:r>
        <w:rPr>
          <w:rFonts w:ascii="Times New Roman" w:hAnsi="Times New Roman" w:cs="Times New Roman"/>
          <w:sz w:val="24"/>
          <w:szCs w:val="24"/>
        </w:rPr>
        <w:t xml:space="preserve"> Diseño del </w:t>
      </w:r>
      <w:r w:rsidRPr="00594080">
        <w:rPr>
          <w:rFonts w:ascii="Times New Roman" w:hAnsi="Times New Roman" w:cs="Times New Roman"/>
          <w:sz w:val="24"/>
          <w:szCs w:val="24"/>
        </w:rPr>
        <w:t>prototipo de compostero</w:t>
      </w:r>
      <w:r>
        <w:rPr>
          <w:rFonts w:ascii="Times New Roman" w:hAnsi="Times New Roman" w:cs="Times New Roman"/>
          <w:sz w:val="24"/>
          <w:szCs w:val="24"/>
        </w:rPr>
        <w:t xml:space="preserve"> </w:t>
      </w:r>
      <w:proofErr w:type="spellStart"/>
      <w:r w:rsidRPr="00350B11">
        <w:rPr>
          <w:rFonts w:ascii="Times New Roman" w:hAnsi="Times New Roman" w:cs="Times New Roman"/>
          <w:i/>
          <w:iCs/>
          <w:sz w:val="24"/>
          <w:szCs w:val="24"/>
        </w:rPr>
        <w:t>smart</w:t>
      </w:r>
      <w:proofErr w:type="spellEnd"/>
    </w:p>
    <w:p w14:paraId="71D75C5C" w14:textId="77777777" w:rsidR="00B9039E" w:rsidRDefault="00B9039E" w:rsidP="00B9039E">
      <w:pPr>
        <w:spacing w:line="360" w:lineRule="auto"/>
        <w:jc w:val="center"/>
        <w:rPr>
          <w:rFonts w:ascii="Times New Roman" w:hAnsi="Times New Roman" w:cs="Times New Roman"/>
          <w:sz w:val="24"/>
          <w:szCs w:val="24"/>
        </w:rPr>
      </w:pPr>
      <w:r>
        <w:rPr>
          <w:noProof/>
          <w14:ligatures w14:val="none"/>
        </w:rPr>
        <w:drawing>
          <wp:inline distT="0" distB="0" distL="0" distR="0" wp14:anchorId="718BC1C5" wp14:editId="1995A877">
            <wp:extent cx="3838381" cy="42068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2709" cy="4222578"/>
                    </a:xfrm>
                    <a:prstGeom prst="rect">
                      <a:avLst/>
                    </a:prstGeom>
                  </pic:spPr>
                </pic:pic>
              </a:graphicData>
            </a:graphic>
          </wp:inline>
        </w:drawing>
      </w:r>
    </w:p>
    <w:p w14:paraId="6DFF3001" w14:textId="77777777" w:rsidR="00B9039E" w:rsidRDefault="00B9039E" w:rsidP="00442C8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D746120" w14:textId="77777777" w:rsidR="0042398C" w:rsidRDefault="0042398C" w:rsidP="00A84F08">
      <w:pPr>
        <w:spacing w:after="0" w:line="360" w:lineRule="auto"/>
        <w:ind w:firstLine="708"/>
        <w:jc w:val="both"/>
        <w:rPr>
          <w:rFonts w:ascii="Times New Roman" w:hAnsi="Times New Roman" w:cs="Times New Roman"/>
          <w:sz w:val="24"/>
          <w:szCs w:val="24"/>
        </w:rPr>
      </w:pPr>
    </w:p>
    <w:p w14:paraId="0A140021" w14:textId="77777777" w:rsidR="0042398C" w:rsidRDefault="0042398C" w:rsidP="00A84F08">
      <w:pPr>
        <w:spacing w:after="0" w:line="360" w:lineRule="auto"/>
        <w:ind w:firstLine="708"/>
        <w:jc w:val="both"/>
        <w:rPr>
          <w:rFonts w:ascii="Times New Roman" w:hAnsi="Times New Roman" w:cs="Times New Roman"/>
          <w:sz w:val="24"/>
          <w:szCs w:val="24"/>
        </w:rPr>
      </w:pPr>
    </w:p>
    <w:p w14:paraId="71E1767E" w14:textId="64BEE2E9" w:rsidR="00B9039E" w:rsidRDefault="00B9039E" w:rsidP="00A84F08">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lastRenderedPageBreak/>
        <w:t xml:space="preserve">Los análisis </w:t>
      </w:r>
      <w:r>
        <w:rPr>
          <w:rFonts w:ascii="Times New Roman" w:hAnsi="Times New Roman" w:cs="Times New Roman"/>
          <w:sz w:val="24"/>
          <w:szCs w:val="24"/>
        </w:rPr>
        <w:t>se efectuaron</w:t>
      </w:r>
      <w:r w:rsidRPr="00FA064C">
        <w:rPr>
          <w:rFonts w:ascii="Times New Roman" w:hAnsi="Times New Roman" w:cs="Times New Roman"/>
          <w:sz w:val="24"/>
          <w:szCs w:val="24"/>
        </w:rPr>
        <w:t xml:space="preserve"> sobre las cosechas de composta en estado sólido y los lixiviados obtenidos del proceso. Para tal fin, se extrajo una muestra aleatoria y representativa de cada uno de estos productos</w:t>
      </w:r>
      <w:r>
        <w:rPr>
          <w:rFonts w:ascii="Times New Roman" w:hAnsi="Times New Roman" w:cs="Times New Roman"/>
          <w:sz w:val="24"/>
          <w:szCs w:val="24"/>
        </w:rPr>
        <w:t xml:space="preserve">, las cuales </w:t>
      </w:r>
      <w:r w:rsidRPr="00FA064C">
        <w:rPr>
          <w:rFonts w:ascii="Times New Roman" w:hAnsi="Times New Roman" w:cs="Times New Roman"/>
          <w:sz w:val="24"/>
          <w:szCs w:val="24"/>
        </w:rPr>
        <w:t xml:space="preserve">fueron recolectadas exactamente 20 días después de haber sido introducidas en el reactor, siguiendo las indicaciones especificadas en el manual de uso del dispositivo. Posteriormente, se almacenaron en frascos estériles y se conservaron a una temperatura no superior a cuatro grados centígrados con el propósito de asegurar su integridad hasta el momento de su </w:t>
      </w:r>
      <w:r>
        <w:rPr>
          <w:rFonts w:ascii="Times New Roman" w:hAnsi="Times New Roman" w:cs="Times New Roman"/>
          <w:sz w:val="24"/>
          <w:szCs w:val="24"/>
        </w:rPr>
        <w:t xml:space="preserve">posterior </w:t>
      </w:r>
      <w:r w:rsidRPr="00FA064C">
        <w:rPr>
          <w:rFonts w:ascii="Times New Roman" w:hAnsi="Times New Roman" w:cs="Times New Roman"/>
          <w:sz w:val="24"/>
          <w:szCs w:val="24"/>
        </w:rPr>
        <w:t>análisis.</w:t>
      </w:r>
    </w:p>
    <w:p w14:paraId="0000ACE4" w14:textId="58FFA934" w:rsidR="00BF2FAF" w:rsidRPr="00594080" w:rsidRDefault="00BF2FAF" w:rsidP="0042398C">
      <w:pPr>
        <w:spacing w:after="0" w:line="360" w:lineRule="auto"/>
        <w:jc w:val="center"/>
        <w:rPr>
          <w:rFonts w:ascii="Times New Roman" w:hAnsi="Times New Roman" w:cs="Times New Roman"/>
          <w:b/>
          <w:bCs/>
          <w:strike/>
          <w:sz w:val="24"/>
          <w:szCs w:val="24"/>
        </w:rPr>
      </w:pPr>
    </w:p>
    <w:p w14:paraId="34F5452D" w14:textId="316B9ABC" w:rsidR="00BF2FAF" w:rsidRPr="001B5CF4" w:rsidRDefault="00BF2FAF" w:rsidP="00442C8E">
      <w:pPr>
        <w:spacing w:after="0" w:line="360" w:lineRule="auto"/>
        <w:jc w:val="center"/>
        <w:rPr>
          <w:rFonts w:ascii="Times New Roman" w:hAnsi="Times New Roman" w:cs="Times New Roman"/>
          <w:b/>
          <w:bCs/>
          <w:sz w:val="28"/>
          <w:szCs w:val="28"/>
        </w:rPr>
      </w:pPr>
      <w:r w:rsidRPr="001B5CF4">
        <w:rPr>
          <w:rFonts w:ascii="Times New Roman" w:hAnsi="Times New Roman" w:cs="Times New Roman"/>
          <w:b/>
          <w:bCs/>
          <w:sz w:val="28"/>
          <w:szCs w:val="28"/>
        </w:rPr>
        <w:t>P</w:t>
      </w:r>
      <w:r w:rsidR="00BA4E1C" w:rsidRPr="001B5CF4">
        <w:rPr>
          <w:rFonts w:ascii="Times New Roman" w:hAnsi="Times New Roman" w:cs="Times New Roman"/>
          <w:b/>
          <w:bCs/>
          <w:sz w:val="28"/>
          <w:szCs w:val="28"/>
        </w:rPr>
        <w:t xml:space="preserve">ruebas </w:t>
      </w:r>
      <w:r w:rsidR="00B9039E" w:rsidRPr="001B5CF4">
        <w:rPr>
          <w:rFonts w:ascii="Times New Roman" w:hAnsi="Times New Roman" w:cs="Times New Roman"/>
          <w:b/>
          <w:bCs/>
          <w:sz w:val="28"/>
          <w:szCs w:val="28"/>
        </w:rPr>
        <w:t>químicas proximales</w:t>
      </w:r>
    </w:p>
    <w:p w14:paraId="7AC572BC" w14:textId="081BE4E2" w:rsidR="00BF2FAF" w:rsidRPr="001B5CF4" w:rsidRDefault="00BF2FAF" w:rsidP="009A1C26">
      <w:pPr>
        <w:spacing w:after="0" w:line="360" w:lineRule="auto"/>
        <w:jc w:val="center"/>
        <w:rPr>
          <w:rFonts w:ascii="Times New Roman" w:hAnsi="Times New Roman" w:cs="Times New Roman"/>
          <w:b/>
          <w:bCs/>
          <w:sz w:val="28"/>
          <w:szCs w:val="28"/>
        </w:rPr>
      </w:pPr>
      <w:r w:rsidRPr="001B5CF4">
        <w:rPr>
          <w:rFonts w:ascii="Times New Roman" w:hAnsi="Times New Roman" w:cs="Times New Roman"/>
          <w:b/>
          <w:bCs/>
          <w:sz w:val="28"/>
          <w:szCs w:val="28"/>
        </w:rPr>
        <w:t>Determinación de humedad</w:t>
      </w:r>
    </w:p>
    <w:p w14:paraId="588462FF" w14:textId="77777777" w:rsidR="00B9039E" w:rsidRDefault="00B9039E" w:rsidP="009A1C26">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Se empleó el método de estufa de aire con crisoles para el proceso de secado de las muestras, los cuales fueron sometidos a un peso constante. En cada </w:t>
      </w:r>
      <w:r>
        <w:rPr>
          <w:rFonts w:ascii="Times New Roman" w:hAnsi="Times New Roman" w:cs="Times New Roman"/>
          <w:sz w:val="24"/>
          <w:szCs w:val="24"/>
        </w:rPr>
        <w:t>uno</w:t>
      </w:r>
      <w:r w:rsidRPr="00FA064C">
        <w:rPr>
          <w:rFonts w:ascii="Times New Roman" w:hAnsi="Times New Roman" w:cs="Times New Roman"/>
          <w:sz w:val="24"/>
          <w:szCs w:val="24"/>
        </w:rPr>
        <w:t xml:space="preserve"> se agregó una cantidad uniforme de muestra para garantizar la consistencia en el análisis. </w:t>
      </w:r>
    </w:p>
    <w:p w14:paraId="69D6C0F4" w14:textId="77777777" w:rsidR="00B9039E" w:rsidRDefault="00B9039E" w:rsidP="009A1C26">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Para llevar a cabo el secado, se utilizó una estufa de la marca </w:t>
      </w:r>
      <w:proofErr w:type="spellStart"/>
      <w:r w:rsidRPr="00FA064C">
        <w:rPr>
          <w:rFonts w:ascii="Times New Roman" w:hAnsi="Times New Roman" w:cs="Times New Roman"/>
          <w:sz w:val="24"/>
          <w:szCs w:val="24"/>
        </w:rPr>
        <w:t>Thermo</w:t>
      </w:r>
      <w:proofErr w:type="spellEnd"/>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Scientific</w:t>
      </w:r>
      <w:proofErr w:type="spellEnd"/>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Lab</w:t>
      </w:r>
      <w:proofErr w:type="spellEnd"/>
      <w:r w:rsidRPr="00FA064C">
        <w:rPr>
          <w:rFonts w:ascii="Times New Roman" w:hAnsi="Times New Roman" w:cs="Times New Roman"/>
          <w:sz w:val="24"/>
          <w:szCs w:val="24"/>
        </w:rPr>
        <w:t xml:space="preserve"> Line, la cual fue ajustada a una temperatura específica y operada durante un tiempo determinado. Posteriormente, los crisoles fueron enfriados en un desecador antes de proceder al pesaje. Cabe destacar que cada análisis se realizó por duplicado.</w:t>
      </w:r>
    </w:p>
    <w:p w14:paraId="36F88FA4" w14:textId="77777777" w:rsidR="00B9039E" w:rsidRPr="00594080" w:rsidRDefault="00B9039E" w:rsidP="0042398C">
      <w:pPr>
        <w:spacing w:after="0" w:line="360" w:lineRule="auto"/>
        <w:jc w:val="both"/>
        <w:rPr>
          <w:rFonts w:ascii="Times New Roman" w:hAnsi="Times New Roman" w:cs="Times New Roman"/>
          <w:sz w:val="24"/>
          <w:szCs w:val="24"/>
        </w:rPr>
      </w:pPr>
    </w:p>
    <w:p w14:paraId="4EFA2DFB" w14:textId="4F3BB0F7" w:rsidR="00BF2FAF" w:rsidRPr="001B5CF4" w:rsidRDefault="00BF2FAF" w:rsidP="009A1C26">
      <w:pPr>
        <w:spacing w:after="0" w:line="360" w:lineRule="auto"/>
        <w:jc w:val="center"/>
        <w:rPr>
          <w:rFonts w:ascii="Times New Roman" w:hAnsi="Times New Roman" w:cs="Times New Roman"/>
          <w:b/>
          <w:bCs/>
          <w:sz w:val="28"/>
          <w:szCs w:val="28"/>
        </w:rPr>
      </w:pPr>
      <w:r w:rsidRPr="001B5CF4">
        <w:rPr>
          <w:rFonts w:ascii="Times New Roman" w:hAnsi="Times New Roman" w:cs="Times New Roman"/>
          <w:b/>
          <w:bCs/>
          <w:sz w:val="28"/>
          <w:szCs w:val="28"/>
        </w:rPr>
        <w:t xml:space="preserve">Determinación de proteínas por el método de </w:t>
      </w:r>
      <w:proofErr w:type="spellStart"/>
      <w:r w:rsidRPr="001B5CF4">
        <w:rPr>
          <w:rFonts w:ascii="Times New Roman" w:hAnsi="Times New Roman" w:cs="Times New Roman"/>
          <w:b/>
          <w:bCs/>
          <w:sz w:val="28"/>
          <w:szCs w:val="28"/>
        </w:rPr>
        <w:t>Microkjeldahl</w:t>
      </w:r>
      <w:proofErr w:type="spellEnd"/>
    </w:p>
    <w:p w14:paraId="62124A0E" w14:textId="77777777" w:rsidR="00B9039E" w:rsidRDefault="00B9039E" w:rsidP="009A1C26">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La técnica empleada se basó en el principio de proporcionalidad. Inicialmente, las muestras sólidas, previamente desprovistas de humedad, fueron sometidas a un proceso de digestión utilizando como catalizador sulfato de potasio y sulfato cúprico. Posteriormente, se añadió ácido sulfúrico concentrado con el propósito de oxidar la materia orgánica presente en las muestras y obtener sulfato de amonio. En una etapa subsiguiente, las muestras fueron sometidas a un proceso de destilación utilizando un equipo de </w:t>
      </w:r>
      <w:proofErr w:type="spellStart"/>
      <w:r>
        <w:rPr>
          <w:rFonts w:ascii="Times New Roman" w:hAnsi="Times New Roman" w:cs="Times New Roman"/>
          <w:sz w:val="24"/>
          <w:szCs w:val="24"/>
        </w:rPr>
        <w:t>M</w:t>
      </w:r>
      <w:r w:rsidRPr="00FA064C">
        <w:rPr>
          <w:rFonts w:ascii="Times New Roman" w:hAnsi="Times New Roman" w:cs="Times New Roman"/>
          <w:sz w:val="24"/>
          <w:szCs w:val="24"/>
        </w:rPr>
        <w:t>icrokjeldahl</w:t>
      </w:r>
      <w:proofErr w:type="spellEnd"/>
      <w:r w:rsidRPr="00FA064C">
        <w:rPr>
          <w:rFonts w:ascii="Times New Roman" w:hAnsi="Times New Roman" w:cs="Times New Roman"/>
          <w:sz w:val="24"/>
          <w:szCs w:val="24"/>
        </w:rPr>
        <w:t>. Para la valoración del nitrógeno presente en las muestras, se procedió a la adición de hidróxido de sodio y se utilizó el indicador rojo de metilo como medio de valoración.</w:t>
      </w:r>
    </w:p>
    <w:p w14:paraId="5F725143" w14:textId="77777777" w:rsidR="002F1F92" w:rsidRPr="00594080" w:rsidRDefault="002F1F92" w:rsidP="007C0851">
      <w:pPr>
        <w:spacing w:after="0" w:line="360" w:lineRule="auto"/>
        <w:jc w:val="both"/>
        <w:rPr>
          <w:rFonts w:ascii="Times New Roman" w:hAnsi="Times New Roman" w:cs="Times New Roman"/>
          <w:b/>
          <w:bCs/>
          <w:sz w:val="24"/>
          <w:szCs w:val="24"/>
        </w:rPr>
      </w:pPr>
    </w:p>
    <w:p w14:paraId="0C4C78F3" w14:textId="77777777" w:rsidR="0042398C" w:rsidRDefault="0042398C" w:rsidP="009A1C26">
      <w:pPr>
        <w:spacing w:after="0" w:line="360" w:lineRule="auto"/>
        <w:jc w:val="center"/>
        <w:rPr>
          <w:rFonts w:ascii="Times New Roman" w:hAnsi="Times New Roman" w:cs="Times New Roman"/>
          <w:b/>
          <w:bCs/>
          <w:sz w:val="28"/>
          <w:szCs w:val="28"/>
        </w:rPr>
      </w:pPr>
    </w:p>
    <w:p w14:paraId="6BB7D5DC" w14:textId="77777777" w:rsidR="0042398C" w:rsidRDefault="0042398C" w:rsidP="009A1C26">
      <w:pPr>
        <w:spacing w:after="0" w:line="360" w:lineRule="auto"/>
        <w:jc w:val="center"/>
        <w:rPr>
          <w:rFonts w:ascii="Times New Roman" w:hAnsi="Times New Roman" w:cs="Times New Roman"/>
          <w:b/>
          <w:bCs/>
          <w:sz w:val="28"/>
          <w:szCs w:val="28"/>
        </w:rPr>
      </w:pPr>
    </w:p>
    <w:p w14:paraId="01BF0E4F" w14:textId="77777777" w:rsidR="0042398C" w:rsidRDefault="0042398C" w:rsidP="009A1C26">
      <w:pPr>
        <w:spacing w:after="0" w:line="360" w:lineRule="auto"/>
        <w:jc w:val="center"/>
        <w:rPr>
          <w:rFonts w:ascii="Times New Roman" w:hAnsi="Times New Roman" w:cs="Times New Roman"/>
          <w:b/>
          <w:bCs/>
          <w:sz w:val="28"/>
          <w:szCs w:val="28"/>
        </w:rPr>
      </w:pPr>
    </w:p>
    <w:p w14:paraId="77F6B751" w14:textId="77777777" w:rsidR="0042398C" w:rsidRDefault="0042398C" w:rsidP="009A1C26">
      <w:pPr>
        <w:spacing w:after="0" w:line="360" w:lineRule="auto"/>
        <w:jc w:val="center"/>
        <w:rPr>
          <w:rFonts w:ascii="Times New Roman" w:hAnsi="Times New Roman" w:cs="Times New Roman"/>
          <w:b/>
          <w:bCs/>
          <w:sz w:val="28"/>
          <w:szCs w:val="28"/>
        </w:rPr>
      </w:pPr>
    </w:p>
    <w:p w14:paraId="35554E70" w14:textId="1994AE7D" w:rsidR="00BF2FAF" w:rsidRPr="00924E1A" w:rsidRDefault="00BF2FAF" w:rsidP="009A1C26">
      <w:pPr>
        <w:spacing w:after="0" w:line="360" w:lineRule="auto"/>
        <w:jc w:val="center"/>
        <w:rPr>
          <w:rFonts w:ascii="Times New Roman" w:hAnsi="Times New Roman" w:cs="Times New Roman"/>
          <w:b/>
          <w:bCs/>
          <w:sz w:val="28"/>
          <w:szCs w:val="28"/>
        </w:rPr>
      </w:pPr>
      <w:r w:rsidRPr="00924E1A">
        <w:rPr>
          <w:rFonts w:ascii="Times New Roman" w:hAnsi="Times New Roman" w:cs="Times New Roman"/>
          <w:b/>
          <w:bCs/>
          <w:sz w:val="28"/>
          <w:szCs w:val="28"/>
        </w:rPr>
        <w:lastRenderedPageBreak/>
        <w:t>Determinación de proteínas en lixiviados</w:t>
      </w:r>
    </w:p>
    <w:p w14:paraId="56D5A1E8" w14:textId="1534CEBE" w:rsidR="00B9039E" w:rsidRDefault="00B9039E" w:rsidP="009A1C26">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Las muestras líquidas fueron homogeneizadas de manera </w:t>
      </w:r>
      <w:proofErr w:type="spellStart"/>
      <w:r w:rsidR="00350B11" w:rsidRPr="00FA064C">
        <w:rPr>
          <w:rFonts w:ascii="Times New Roman" w:hAnsi="Times New Roman" w:cs="Times New Roman"/>
          <w:sz w:val="24"/>
          <w:szCs w:val="24"/>
        </w:rPr>
        <w:t>continúa</w:t>
      </w:r>
      <w:proofErr w:type="spellEnd"/>
      <w:r w:rsidRPr="00FA064C">
        <w:rPr>
          <w:rFonts w:ascii="Times New Roman" w:hAnsi="Times New Roman" w:cs="Times New Roman"/>
          <w:sz w:val="24"/>
          <w:szCs w:val="24"/>
        </w:rPr>
        <w:t xml:space="preserve"> utilizando un agitador </w:t>
      </w:r>
      <w:proofErr w:type="spellStart"/>
      <w:r w:rsidRPr="00FA064C">
        <w:rPr>
          <w:rFonts w:ascii="Times New Roman" w:hAnsi="Times New Roman" w:cs="Times New Roman"/>
          <w:sz w:val="24"/>
          <w:szCs w:val="24"/>
        </w:rPr>
        <w:t>vortex</w:t>
      </w:r>
      <w:proofErr w:type="spellEnd"/>
      <w:r w:rsidRPr="00FA064C">
        <w:rPr>
          <w:rFonts w:ascii="Times New Roman" w:hAnsi="Times New Roman" w:cs="Times New Roman"/>
          <w:sz w:val="24"/>
          <w:szCs w:val="24"/>
        </w:rPr>
        <w:t xml:space="preserve">. </w:t>
      </w:r>
      <w:r>
        <w:rPr>
          <w:rFonts w:ascii="Times New Roman" w:hAnsi="Times New Roman" w:cs="Times New Roman"/>
          <w:sz w:val="24"/>
          <w:szCs w:val="24"/>
        </w:rPr>
        <w:t>Luego, s</w:t>
      </w:r>
      <w:r w:rsidRPr="00FA064C">
        <w:rPr>
          <w:rFonts w:ascii="Times New Roman" w:hAnsi="Times New Roman" w:cs="Times New Roman"/>
          <w:sz w:val="24"/>
          <w:szCs w:val="24"/>
        </w:rPr>
        <w:t xml:space="preserve">e aplicó el mismo protocolo empleado para las muestras sólidas en el proceso de determinación del porcentaje de proteína, utilizando el método de Kjeldahl. </w:t>
      </w:r>
    </w:p>
    <w:p w14:paraId="5CB12ADB" w14:textId="77777777" w:rsidR="00B9039E" w:rsidRDefault="00B9039E" w:rsidP="009A1C26">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Posteriormente, las muestras fueron sometidas a un proceso de </w:t>
      </w:r>
      <w:proofErr w:type="spellStart"/>
      <w:r w:rsidRPr="00FA064C">
        <w:rPr>
          <w:rFonts w:ascii="Times New Roman" w:hAnsi="Times New Roman" w:cs="Times New Roman"/>
          <w:sz w:val="24"/>
          <w:szCs w:val="24"/>
        </w:rPr>
        <w:t>precalcinación</w:t>
      </w:r>
      <w:proofErr w:type="spellEnd"/>
      <w:r w:rsidRPr="00FA064C">
        <w:rPr>
          <w:rFonts w:ascii="Times New Roman" w:hAnsi="Times New Roman" w:cs="Times New Roman"/>
          <w:sz w:val="24"/>
          <w:szCs w:val="24"/>
        </w:rPr>
        <w:t xml:space="preserve"> con el fin de evitar </w:t>
      </w:r>
      <w:r>
        <w:rPr>
          <w:rFonts w:ascii="Times New Roman" w:hAnsi="Times New Roman" w:cs="Times New Roman"/>
          <w:sz w:val="24"/>
          <w:szCs w:val="24"/>
        </w:rPr>
        <w:t>su</w:t>
      </w:r>
      <w:r w:rsidRPr="00FA064C">
        <w:rPr>
          <w:rFonts w:ascii="Times New Roman" w:hAnsi="Times New Roman" w:cs="Times New Roman"/>
          <w:sz w:val="24"/>
          <w:szCs w:val="24"/>
        </w:rPr>
        <w:t xml:space="preserve"> inflamación. Seguidamente, se introdujeron en una mufla para su incineración, utilizando un equipo FB1315M </w:t>
      </w:r>
      <w:proofErr w:type="spellStart"/>
      <w:r w:rsidRPr="00FA064C">
        <w:rPr>
          <w:rFonts w:ascii="Times New Roman" w:hAnsi="Times New Roman" w:cs="Times New Roman"/>
          <w:sz w:val="24"/>
          <w:szCs w:val="24"/>
        </w:rPr>
        <w:t>Thermo</w:t>
      </w:r>
      <w:proofErr w:type="spellEnd"/>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Scientific</w:t>
      </w:r>
      <w:proofErr w:type="spellEnd"/>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Termolyne</w:t>
      </w:r>
      <w:proofErr w:type="spellEnd"/>
      <w:r w:rsidRPr="00FA064C">
        <w:rPr>
          <w:rFonts w:ascii="Times New Roman" w:hAnsi="Times New Roman" w:cs="Times New Roman"/>
          <w:sz w:val="24"/>
          <w:szCs w:val="24"/>
        </w:rPr>
        <w:t>. Una vez completado el proceso de incineración, las muestras fueron dejadas enfriar en un desecador antes de proceder a su pesaje.</w:t>
      </w:r>
    </w:p>
    <w:p w14:paraId="78DEE292" w14:textId="77777777" w:rsidR="00B9039E" w:rsidRPr="00594080" w:rsidRDefault="00B9039E" w:rsidP="009A1C26">
      <w:pPr>
        <w:spacing w:after="0" w:line="360" w:lineRule="auto"/>
        <w:jc w:val="both"/>
        <w:rPr>
          <w:rFonts w:ascii="Times New Roman" w:hAnsi="Times New Roman" w:cs="Times New Roman"/>
          <w:sz w:val="24"/>
          <w:szCs w:val="24"/>
        </w:rPr>
      </w:pPr>
    </w:p>
    <w:p w14:paraId="51525677" w14:textId="77777777" w:rsidR="00BF2FAF" w:rsidRPr="00924E1A" w:rsidRDefault="00BF2FAF" w:rsidP="0011185D">
      <w:pPr>
        <w:spacing w:after="0" w:line="360" w:lineRule="auto"/>
        <w:jc w:val="center"/>
        <w:rPr>
          <w:rFonts w:ascii="Times New Roman" w:hAnsi="Times New Roman" w:cs="Times New Roman"/>
          <w:b/>
          <w:bCs/>
          <w:sz w:val="28"/>
          <w:szCs w:val="28"/>
        </w:rPr>
      </w:pPr>
      <w:r w:rsidRPr="00924E1A">
        <w:rPr>
          <w:rFonts w:ascii="Times New Roman" w:hAnsi="Times New Roman" w:cs="Times New Roman"/>
          <w:b/>
          <w:bCs/>
          <w:sz w:val="28"/>
          <w:szCs w:val="28"/>
        </w:rPr>
        <w:t>Lixiviados y sólidos sedimentables</w:t>
      </w:r>
    </w:p>
    <w:p w14:paraId="2DDC2E8A" w14:textId="77777777" w:rsidR="00B9039E" w:rsidRDefault="00B9039E" w:rsidP="0011185D">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En tubos Eppendorf, se dispuso la muestra de lixiviados y se homogeneizó mediante agitación en un agitador </w:t>
      </w:r>
      <w:proofErr w:type="spellStart"/>
      <w:r w:rsidRPr="00FA064C">
        <w:rPr>
          <w:rFonts w:ascii="Times New Roman" w:hAnsi="Times New Roman" w:cs="Times New Roman"/>
          <w:sz w:val="24"/>
          <w:szCs w:val="24"/>
        </w:rPr>
        <w:t>vortex</w:t>
      </w:r>
      <w:proofErr w:type="spellEnd"/>
      <w:r w:rsidRPr="00FA064C">
        <w:rPr>
          <w:rFonts w:ascii="Times New Roman" w:hAnsi="Times New Roman" w:cs="Times New Roman"/>
          <w:sz w:val="24"/>
          <w:szCs w:val="24"/>
        </w:rPr>
        <w:t xml:space="preserve">. Posteriormente, las muestras fueron sometidas a centrifugación utilizando un equipo </w:t>
      </w:r>
      <w:proofErr w:type="spellStart"/>
      <w:r w:rsidRPr="00FA064C">
        <w:rPr>
          <w:rFonts w:ascii="Times New Roman" w:hAnsi="Times New Roman" w:cs="Times New Roman"/>
          <w:sz w:val="24"/>
          <w:szCs w:val="24"/>
        </w:rPr>
        <w:t>Hermle</w:t>
      </w:r>
      <w:proofErr w:type="spellEnd"/>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Labortechnik</w:t>
      </w:r>
      <w:proofErr w:type="spellEnd"/>
      <w:r w:rsidRPr="00FA064C">
        <w:rPr>
          <w:rFonts w:ascii="Times New Roman" w:hAnsi="Times New Roman" w:cs="Times New Roman"/>
          <w:sz w:val="24"/>
          <w:szCs w:val="24"/>
        </w:rPr>
        <w:t xml:space="preserve"> Z326K. </w:t>
      </w:r>
      <w:r>
        <w:rPr>
          <w:rFonts w:ascii="Times New Roman" w:hAnsi="Times New Roman" w:cs="Times New Roman"/>
          <w:sz w:val="24"/>
          <w:szCs w:val="24"/>
        </w:rPr>
        <w:t>Luego</w:t>
      </w:r>
      <w:r w:rsidRPr="00FA064C">
        <w:rPr>
          <w:rFonts w:ascii="Times New Roman" w:hAnsi="Times New Roman" w:cs="Times New Roman"/>
          <w:sz w:val="24"/>
          <w:szCs w:val="24"/>
        </w:rPr>
        <w:t>, se procedió a retirar el sobrenadante de las muestras con el objetivo de determinar los sólidos sedimentables presentes en los lixiviados.</w:t>
      </w:r>
    </w:p>
    <w:p w14:paraId="024CC08C" w14:textId="77777777" w:rsidR="00B9039E" w:rsidRPr="00594080" w:rsidRDefault="00B9039E" w:rsidP="007C0851">
      <w:pPr>
        <w:spacing w:after="0" w:line="360" w:lineRule="auto"/>
        <w:jc w:val="both"/>
        <w:rPr>
          <w:rFonts w:ascii="Times New Roman" w:hAnsi="Times New Roman" w:cs="Times New Roman"/>
          <w:sz w:val="24"/>
          <w:szCs w:val="24"/>
        </w:rPr>
      </w:pPr>
    </w:p>
    <w:p w14:paraId="51C28CA8" w14:textId="77777777" w:rsidR="00BF2FAF" w:rsidRPr="00F458F0" w:rsidRDefault="00BF2FAF" w:rsidP="0011185D">
      <w:pPr>
        <w:spacing w:after="0" w:line="360" w:lineRule="auto"/>
        <w:jc w:val="center"/>
        <w:rPr>
          <w:rFonts w:ascii="Times New Roman" w:hAnsi="Times New Roman" w:cs="Times New Roman"/>
          <w:sz w:val="28"/>
          <w:szCs w:val="28"/>
        </w:rPr>
      </w:pPr>
      <w:r w:rsidRPr="00F458F0">
        <w:rPr>
          <w:rFonts w:ascii="Times New Roman" w:hAnsi="Times New Roman" w:cs="Times New Roman"/>
          <w:b/>
          <w:bCs/>
          <w:sz w:val="28"/>
          <w:szCs w:val="28"/>
        </w:rPr>
        <w:t>Determinación del potencial de hidrógeno</w:t>
      </w:r>
    </w:p>
    <w:p w14:paraId="4A83B367" w14:textId="77777777" w:rsidR="00B9039E" w:rsidRDefault="00B9039E" w:rsidP="0011185D">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El análisis se llevó a cabo exclusivamente en las muestras en estado líquido (lixiviados). Para ello, se empleó un equipo pH/ORP HI 2211 de HANNA Instruments. Previamente a la medición, las muestras fueron homogeneizadas utilizando un equipo </w:t>
      </w:r>
      <w:proofErr w:type="spellStart"/>
      <w:r w:rsidRPr="00FA064C">
        <w:rPr>
          <w:rFonts w:ascii="Times New Roman" w:hAnsi="Times New Roman" w:cs="Times New Roman"/>
          <w:sz w:val="24"/>
          <w:szCs w:val="24"/>
        </w:rPr>
        <w:t>vortex</w:t>
      </w:r>
      <w:proofErr w:type="spellEnd"/>
      <w:r w:rsidRPr="00FA064C">
        <w:rPr>
          <w:rFonts w:ascii="Times New Roman" w:hAnsi="Times New Roman" w:cs="Times New Roman"/>
          <w:sz w:val="24"/>
          <w:szCs w:val="24"/>
        </w:rPr>
        <w:t>.</w:t>
      </w:r>
    </w:p>
    <w:p w14:paraId="0C729D63" w14:textId="77777777" w:rsidR="00B9039E" w:rsidRDefault="00B9039E" w:rsidP="007C0851">
      <w:pPr>
        <w:spacing w:after="0" w:line="360" w:lineRule="auto"/>
        <w:jc w:val="center"/>
        <w:rPr>
          <w:rFonts w:ascii="Times New Roman" w:hAnsi="Times New Roman" w:cs="Times New Roman"/>
          <w:b/>
          <w:bCs/>
          <w:sz w:val="28"/>
          <w:szCs w:val="28"/>
        </w:rPr>
      </w:pPr>
    </w:p>
    <w:p w14:paraId="655D06E7" w14:textId="6310895D" w:rsidR="00BF2FAF" w:rsidRPr="00F458F0" w:rsidRDefault="00BF2FAF" w:rsidP="00655010">
      <w:pPr>
        <w:spacing w:after="0" w:line="360" w:lineRule="auto"/>
        <w:jc w:val="center"/>
        <w:rPr>
          <w:rFonts w:ascii="Times New Roman" w:hAnsi="Times New Roman" w:cs="Times New Roman"/>
          <w:b/>
          <w:bCs/>
          <w:sz w:val="28"/>
          <w:szCs w:val="28"/>
        </w:rPr>
      </w:pPr>
      <w:r w:rsidRPr="00F458F0">
        <w:rPr>
          <w:rFonts w:ascii="Times New Roman" w:hAnsi="Times New Roman" w:cs="Times New Roman"/>
          <w:b/>
          <w:bCs/>
          <w:sz w:val="28"/>
          <w:szCs w:val="28"/>
        </w:rPr>
        <w:t>Análisis de metales traza por ICP-MS</w:t>
      </w:r>
    </w:p>
    <w:p w14:paraId="2B446C7D" w14:textId="77777777" w:rsidR="001A673D" w:rsidRDefault="001A673D" w:rsidP="003F106F">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Es crucial destacar que ciertos metales pesados encontrados en los lodos residuales no son esenciales para la nutrición vegetal y pueden resultar tóxicos para los seres humanos y animales en concentraciones específicas. Entre estos metales se incluyen el arsénico, cadmio, plomo y mercurio.</w:t>
      </w:r>
    </w:p>
    <w:p w14:paraId="7B02D1EC" w14:textId="77777777" w:rsidR="001A673D" w:rsidRDefault="001A673D" w:rsidP="003F106F">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Para llevar a cabo el análisis de estas muestras, se utilizó un equipo ICP-MS de la marca </w:t>
      </w:r>
      <w:proofErr w:type="spellStart"/>
      <w:r w:rsidRPr="00FA064C">
        <w:rPr>
          <w:rFonts w:ascii="Times New Roman" w:hAnsi="Times New Roman" w:cs="Times New Roman"/>
          <w:sz w:val="24"/>
          <w:szCs w:val="24"/>
        </w:rPr>
        <w:t>Thermo</w:t>
      </w:r>
      <w:proofErr w:type="spellEnd"/>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Scientific</w:t>
      </w:r>
      <w:proofErr w:type="spellEnd"/>
      <w:r w:rsidRPr="00FA064C">
        <w:rPr>
          <w:rFonts w:ascii="Times New Roman" w:hAnsi="Times New Roman" w:cs="Times New Roman"/>
          <w:sz w:val="24"/>
          <w:szCs w:val="24"/>
        </w:rPr>
        <w:t xml:space="preserve">, específicamente el modelo </w:t>
      </w:r>
      <w:proofErr w:type="spellStart"/>
      <w:r w:rsidRPr="00FA064C">
        <w:rPr>
          <w:rFonts w:ascii="Times New Roman" w:hAnsi="Times New Roman" w:cs="Times New Roman"/>
          <w:sz w:val="24"/>
          <w:szCs w:val="24"/>
        </w:rPr>
        <w:t>iCAP</w:t>
      </w:r>
      <w:proofErr w:type="spellEnd"/>
      <w:r w:rsidRPr="00FA064C">
        <w:rPr>
          <w:rFonts w:ascii="Times New Roman" w:hAnsi="Times New Roman" w:cs="Times New Roman"/>
          <w:sz w:val="24"/>
          <w:szCs w:val="24"/>
        </w:rPr>
        <w:t xml:space="preserve"> Q, junto con el </w:t>
      </w:r>
      <w:r w:rsidRPr="00FA4AAA">
        <w:rPr>
          <w:rFonts w:ascii="Times New Roman" w:hAnsi="Times New Roman" w:cs="Times New Roman"/>
          <w:i/>
          <w:iCs/>
          <w:sz w:val="24"/>
          <w:szCs w:val="24"/>
        </w:rPr>
        <w:t>software</w:t>
      </w:r>
      <w:r w:rsidRPr="00FA064C">
        <w:rPr>
          <w:rFonts w:ascii="Times New Roman" w:hAnsi="Times New Roman" w:cs="Times New Roman"/>
          <w:sz w:val="24"/>
          <w:szCs w:val="24"/>
        </w:rPr>
        <w:t xml:space="preserve"> </w:t>
      </w:r>
      <w:proofErr w:type="spellStart"/>
      <w:r w:rsidRPr="00FA064C">
        <w:rPr>
          <w:rFonts w:ascii="Times New Roman" w:hAnsi="Times New Roman" w:cs="Times New Roman"/>
          <w:sz w:val="24"/>
          <w:szCs w:val="24"/>
        </w:rPr>
        <w:t>Qtegra</w:t>
      </w:r>
      <w:proofErr w:type="spellEnd"/>
      <w:r w:rsidRPr="00FA064C">
        <w:rPr>
          <w:rFonts w:ascii="Times New Roman" w:hAnsi="Times New Roman" w:cs="Times New Roman"/>
          <w:sz w:val="24"/>
          <w:szCs w:val="24"/>
        </w:rPr>
        <w:t xml:space="preserve"> para la adquisición de datos. </w:t>
      </w:r>
    </w:p>
    <w:p w14:paraId="35913CA2" w14:textId="299CF012" w:rsidR="002F1F92" w:rsidRDefault="002F1F92" w:rsidP="007C0851">
      <w:pPr>
        <w:spacing w:after="0" w:line="360" w:lineRule="auto"/>
        <w:jc w:val="both"/>
        <w:rPr>
          <w:rFonts w:ascii="Times New Roman" w:hAnsi="Times New Roman" w:cs="Times New Roman"/>
          <w:b/>
          <w:bCs/>
          <w:sz w:val="24"/>
          <w:szCs w:val="24"/>
        </w:rPr>
      </w:pPr>
    </w:p>
    <w:p w14:paraId="0DB0D395" w14:textId="77777777" w:rsidR="0042398C" w:rsidRDefault="0042398C" w:rsidP="003F106F">
      <w:pPr>
        <w:spacing w:after="0" w:line="360" w:lineRule="auto"/>
        <w:jc w:val="center"/>
        <w:rPr>
          <w:rFonts w:ascii="Times New Roman" w:hAnsi="Times New Roman" w:cs="Times New Roman"/>
          <w:b/>
          <w:bCs/>
          <w:sz w:val="28"/>
          <w:szCs w:val="28"/>
        </w:rPr>
      </w:pPr>
    </w:p>
    <w:p w14:paraId="2B15E2C7" w14:textId="4EE3A153" w:rsidR="00BF2FAF" w:rsidRPr="00F458F0" w:rsidRDefault="00BF2FAF" w:rsidP="003F106F">
      <w:pPr>
        <w:spacing w:after="0" w:line="360" w:lineRule="auto"/>
        <w:jc w:val="center"/>
        <w:rPr>
          <w:rFonts w:ascii="Times New Roman" w:hAnsi="Times New Roman" w:cs="Times New Roman"/>
          <w:b/>
          <w:bCs/>
          <w:sz w:val="28"/>
          <w:szCs w:val="28"/>
        </w:rPr>
      </w:pPr>
      <w:r w:rsidRPr="00F458F0">
        <w:rPr>
          <w:rFonts w:ascii="Times New Roman" w:hAnsi="Times New Roman" w:cs="Times New Roman"/>
          <w:b/>
          <w:bCs/>
          <w:sz w:val="28"/>
          <w:szCs w:val="28"/>
        </w:rPr>
        <w:lastRenderedPageBreak/>
        <w:t>Cromatografía de gases acoplado a HEADSPACE</w:t>
      </w:r>
    </w:p>
    <w:p w14:paraId="5A597132" w14:textId="77777777" w:rsidR="001A673D" w:rsidRDefault="001A673D" w:rsidP="00CD7E81">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El análisis de cromatografía acoplado a masas fue llevado a cabo con el propósito de determinar la concentración de dióxido de carbono (CO</w:t>
      </w:r>
      <w:r w:rsidRPr="00224AE1">
        <w:rPr>
          <w:rFonts w:ascii="Times New Roman" w:hAnsi="Times New Roman" w:cs="Times New Roman"/>
          <w:sz w:val="24"/>
          <w:szCs w:val="24"/>
          <w:vertAlign w:val="subscript"/>
        </w:rPr>
        <w:t>2</w:t>
      </w:r>
      <w:r w:rsidRPr="00FA064C">
        <w:rPr>
          <w:rFonts w:ascii="Times New Roman" w:hAnsi="Times New Roman" w:cs="Times New Roman"/>
          <w:sz w:val="24"/>
          <w:szCs w:val="24"/>
        </w:rPr>
        <w:t xml:space="preserve">) y metano, ambos subproductos del proceso de compostaje, como parte integral del control de calidad del </w:t>
      </w:r>
      <w:proofErr w:type="spellStart"/>
      <w:r w:rsidRPr="00F90580">
        <w:rPr>
          <w:rFonts w:ascii="Times New Roman" w:hAnsi="Times New Roman" w:cs="Times New Roman"/>
          <w:i/>
          <w:iCs/>
          <w:sz w:val="24"/>
          <w:szCs w:val="24"/>
        </w:rPr>
        <w:t>smart</w:t>
      </w:r>
      <w:proofErr w:type="spellEnd"/>
      <w:r w:rsidRPr="00FA064C">
        <w:rPr>
          <w:rFonts w:ascii="Times New Roman" w:hAnsi="Times New Roman" w:cs="Times New Roman"/>
          <w:sz w:val="24"/>
          <w:szCs w:val="24"/>
        </w:rPr>
        <w:t xml:space="preserve"> compostero.</w:t>
      </w:r>
    </w:p>
    <w:p w14:paraId="34585E8F" w14:textId="77777777" w:rsidR="001A673D" w:rsidRDefault="001A673D" w:rsidP="00CD7E81">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Para este fin, se empleó un cromatógrafo de gases de la marca Agilent Technologies, específicamente el modelo 7890, equipado con una columna capilar AGILENT HP-MOLOSIEVE de 30 metros de longitud, con un diámetro interior de 35 micrómetros y un espesor de película de 0.25 µm. </w:t>
      </w:r>
    </w:p>
    <w:p w14:paraId="3D307428" w14:textId="77777777" w:rsidR="001A673D" w:rsidRDefault="001A673D" w:rsidP="00CD7E81">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Los parámetros de control del método de análisis comprenden una temperatura del horno inicial de 50</w:t>
      </w:r>
      <w:r>
        <w:rPr>
          <w:rFonts w:ascii="Times New Roman" w:hAnsi="Times New Roman" w:cs="Times New Roman"/>
          <w:sz w:val="24"/>
          <w:szCs w:val="24"/>
        </w:rPr>
        <w:t xml:space="preserve"> </w:t>
      </w:r>
      <w:r w:rsidRPr="00FA064C">
        <w:rPr>
          <w:rFonts w:ascii="Times New Roman" w:hAnsi="Times New Roman" w:cs="Times New Roman"/>
          <w:sz w:val="24"/>
          <w:szCs w:val="24"/>
        </w:rPr>
        <w:t>°C mantenida durante cinco minutos, seguida de un incremento de temperatura de 5</w:t>
      </w:r>
      <w:r>
        <w:rPr>
          <w:rFonts w:ascii="Times New Roman" w:hAnsi="Times New Roman" w:cs="Times New Roman"/>
          <w:sz w:val="24"/>
          <w:szCs w:val="24"/>
        </w:rPr>
        <w:t xml:space="preserve"> </w:t>
      </w:r>
      <w:r w:rsidRPr="00FA064C">
        <w:rPr>
          <w:rFonts w:ascii="Times New Roman" w:hAnsi="Times New Roman" w:cs="Times New Roman"/>
          <w:sz w:val="24"/>
          <w:szCs w:val="24"/>
        </w:rPr>
        <w:t>°C por minuto hasta alcanzar los 100</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°C, temperatura </w:t>
      </w:r>
      <w:r>
        <w:rPr>
          <w:rFonts w:ascii="Times New Roman" w:hAnsi="Times New Roman" w:cs="Times New Roman"/>
          <w:sz w:val="24"/>
          <w:szCs w:val="24"/>
        </w:rPr>
        <w:t xml:space="preserve">que se mantuvo </w:t>
      </w:r>
      <w:r w:rsidRPr="00FA064C">
        <w:rPr>
          <w:rFonts w:ascii="Times New Roman" w:hAnsi="Times New Roman" w:cs="Times New Roman"/>
          <w:sz w:val="24"/>
          <w:szCs w:val="24"/>
        </w:rPr>
        <w:t>durante siete minutos.</w:t>
      </w:r>
    </w:p>
    <w:p w14:paraId="06E50511" w14:textId="77777777" w:rsidR="001A673D" w:rsidRDefault="001A673D" w:rsidP="00CD7E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FA064C">
        <w:rPr>
          <w:rFonts w:ascii="Times New Roman" w:hAnsi="Times New Roman" w:cs="Times New Roman"/>
          <w:sz w:val="24"/>
          <w:szCs w:val="24"/>
        </w:rPr>
        <w:t xml:space="preserve">a curva de calibración se llevó a cabo mediante la inyección de un volumen de 100 microlitros en viales de 20 ml de </w:t>
      </w:r>
      <w:proofErr w:type="spellStart"/>
      <w:r w:rsidRPr="00FA064C">
        <w:rPr>
          <w:rFonts w:ascii="Times New Roman" w:hAnsi="Times New Roman" w:cs="Times New Roman"/>
          <w:sz w:val="24"/>
          <w:szCs w:val="24"/>
        </w:rPr>
        <w:t>Headspace</w:t>
      </w:r>
      <w:proofErr w:type="spellEnd"/>
      <w:r w:rsidRPr="00FA064C">
        <w:rPr>
          <w:rFonts w:ascii="Times New Roman" w:hAnsi="Times New Roman" w:cs="Times New Roman"/>
          <w:sz w:val="24"/>
          <w:szCs w:val="24"/>
        </w:rPr>
        <w:t xml:space="preserve"> </w:t>
      </w:r>
      <w:r>
        <w:rPr>
          <w:rFonts w:ascii="Times New Roman" w:hAnsi="Times New Roman" w:cs="Times New Roman"/>
          <w:sz w:val="24"/>
          <w:szCs w:val="24"/>
        </w:rPr>
        <w:t>a través</w:t>
      </w:r>
      <w:r w:rsidRPr="00FA064C">
        <w:rPr>
          <w:rFonts w:ascii="Times New Roman" w:hAnsi="Times New Roman" w:cs="Times New Roman"/>
          <w:sz w:val="24"/>
          <w:szCs w:val="24"/>
        </w:rPr>
        <w:t xml:space="preserve"> un proceso de extracción simple. </w:t>
      </w:r>
      <w:r>
        <w:rPr>
          <w:rFonts w:ascii="Times New Roman" w:hAnsi="Times New Roman" w:cs="Times New Roman"/>
          <w:sz w:val="24"/>
          <w:szCs w:val="24"/>
        </w:rPr>
        <w:t>Asimismo, s</w:t>
      </w:r>
      <w:r w:rsidRPr="00FA064C">
        <w:rPr>
          <w:rFonts w:ascii="Times New Roman" w:hAnsi="Times New Roman" w:cs="Times New Roman"/>
          <w:sz w:val="24"/>
          <w:szCs w:val="24"/>
        </w:rPr>
        <w:t>e utilizó un detector FID con una relación de flujo de aire de 400 ml/min y de nitrógeno de 30 ml/min. El gas helio se empleó como gas de arrastre con un flujo total de 4.97 mL/min.</w:t>
      </w:r>
    </w:p>
    <w:p w14:paraId="09FC60E6" w14:textId="77777777" w:rsidR="00533D16" w:rsidRPr="00594080" w:rsidRDefault="00533D16" w:rsidP="007C0851">
      <w:pPr>
        <w:spacing w:after="0" w:line="360" w:lineRule="auto"/>
        <w:jc w:val="both"/>
        <w:rPr>
          <w:rFonts w:ascii="Times New Roman" w:hAnsi="Times New Roman" w:cs="Times New Roman"/>
          <w:sz w:val="24"/>
          <w:szCs w:val="24"/>
        </w:rPr>
      </w:pPr>
    </w:p>
    <w:p w14:paraId="09BFC1EE" w14:textId="314BEDCC" w:rsidR="00BF2FAF" w:rsidRPr="00572E9B" w:rsidRDefault="00BF2FAF" w:rsidP="00442C8E">
      <w:pPr>
        <w:spacing w:after="0" w:line="360" w:lineRule="auto"/>
        <w:jc w:val="center"/>
        <w:rPr>
          <w:rFonts w:ascii="Times New Roman" w:hAnsi="Times New Roman" w:cs="Times New Roman"/>
          <w:b/>
          <w:bCs/>
          <w:sz w:val="32"/>
          <w:szCs w:val="32"/>
        </w:rPr>
      </w:pPr>
      <w:r w:rsidRPr="00F90580">
        <w:rPr>
          <w:rFonts w:ascii="Times New Roman" w:hAnsi="Times New Roman" w:cs="Times New Roman"/>
          <w:b/>
          <w:bCs/>
          <w:sz w:val="32"/>
          <w:szCs w:val="32"/>
        </w:rPr>
        <w:t>R</w:t>
      </w:r>
      <w:r w:rsidR="00965073" w:rsidRPr="00F90580">
        <w:rPr>
          <w:rFonts w:ascii="Times New Roman" w:hAnsi="Times New Roman" w:cs="Times New Roman"/>
          <w:b/>
          <w:bCs/>
          <w:sz w:val="32"/>
          <w:szCs w:val="32"/>
        </w:rPr>
        <w:t>esultados y discusión</w:t>
      </w:r>
    </w:p>
    <w:p w14:paraId="1C7F7911" w14:textId="77777777" w:rsidR="00BF2FAF" w:rsidRPr="00572E9B" w:rsidRDefault="00BF2FAF" w:rsidP="00442C8E">
      <w:pPr>
        <w:spacing w:after="0" w:line="360" w:lineRule="auto"/>
        <w:jc w:val="center"/>
        <w:rPr>
          <w:rFonts w:ascii="Times New Roman" w:hAnsi="Times New Roman" w:cs="Times New Roman"/>
          <w:b/>
          <w:bCs/>
          <w:sz w:val="28"/>
          <w:szCs w:val="28"/>
        </w:rPr>
      </w:pPr>
      <w:r w:rsidRPr="00572E9B">
        <w:rPr>
          <w:rFonts w:ascii="Times New Roman" w:hAnsi="Times New Roman" w:cs="Times New Roman"/>
          <w:b/>
          <w:bCs/>
          <w:sz w:val="28"/>
          <w:szCs w:val="28"/>
        </w:rPr>
        <w:t>Pruebas químicas proximales</w:t>
      </w:r>
    </w:p>
    <w:p w14:paraId="77DEEC0B" w14:textId="77777777" w:rsidR="00BF2FAF" w:rsidRPr="00572E9B" w:rsidRDefault="00BF2FAF" w:rsidP="00CD7E81">
      <w:pPr>
        <w:spacing w:after="0" w:line="360" w:lineRule="auto"/>
        <w:jc w:val="center"/>
        <w:rPr>
          <w:rFonts w:ascii="Times New Roman" w:hAnsi="Times New Roman" w:cs="Times New Roman"/>
          <w:b/>
          <w:bCs/>
          <w:sz w:val="28"/>
          <w:szCs w:val="28"/>
        </w:rPr>
      </w:pPr>
      <w:r w:rsidRPr="00572E9B">
        <w:rPr>
          <w:rFonts w:ascii="Times New Roman" w:hAnsi="Times New Roman" w:cs="Times New Roman"/>
          <w:b/>
          <w:bCs/>
          <w:sz w:val="28"/>
          <w:szCs w:val="28"/>
        </w:rPr>
        <w:t>Determinación de humedad</w:t>
      </w:r>
    </w:p>
    <w:p w14:paraId="0912D065" w14:textId="77777777" w:rsidR="00F90580" w:rsidRDefault="00F90580" w:rsidP="00CD7E81">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La determinación de la humedad de la composta se centró en la recolección de muestras procedentes de dos lotes del dispositivo de degradación biológica denominado </w:t>
      </w:r>
      <w:proofErr w:type="spellStart"/>
      <w:r w:rsidRPr="00D0450B">
        <w:rPr>
          <w:rFonts w:ascii="Times New Roman" w:hAnsi="Times New Roman" w:cs="Times New Roman"/>
          <w:i/>
          <w:iCs/>
          <w:sz w:val="24"/>
          <w:szCs w:val="24"/>
        </w:rPr>
        <w:t>smart</w:t>
      </w:r>
      <w:proofErr w:type="spellEnd"/>
      <w:r w:rsidRPr="00D0450B">
        <w:rPr>
          <w:rFonts w:ascii="Times New Roman" w:hAnsi="Times New Roman" w:cs="Times New Roman"/>
          <w:i/>
          <w:iCs/>
          <w:sz w:val="24"/>
          <w:szCs w:val="24"/>
        </w:rPr>
        <w:t xml:space="preserve"> compostero</w:t>
      </w:r>
      <w:r w:rsidRPr="00FA064C">
        <w:rPr>
          <w:rFonts w:ascii="Times New Roman" w:hAnsi="Times New Roman" w:cs="Times New Roman"/>
          <w:sz w:val="24"/>
          <w:szCs w:val="24"/>
        </w:rPr>
        <w:t xml:space="preserve">. </w:t>
      </w:r>
      <w:r>
        <w:rPr>
          <w:rFonts w:ascii="Times New Roman" w:hAnsi="Times New Roman" w:cs="Times New Roman"/>
          <w:sz w:val="24"/>
          <w:szCs w:val="24"/>
        </w:rPr>
        <w:t xml:space="preserve">Al respecto, cabe </w:t>
      </w:r>
      <w:r w:rsidRPr="00FA064C">
        <w:rPr>
          <w:rFonts w:ascii="Times New Roman" w:hAnsi="Times New Roman" w:cs="Times New Roman"/>
          <w:sz w:val="24"/>
          <w:szCs w:val="24"/>
        </w:rPr>
        <w:t xml:space="preserve">destacar que los valores obtenidos fueron promediados para obtener un absoluto, como se muestra en la </w:t>
      </w:r>
      <w:r>
        <w:rPr>
          <w:rFonts w:ascii="Times New Roman" w:hAnsi="Times New Roman" w:cs="Times New Roman"/>
          <w:sz w:val="24"/>
          <w:szCs w:val="24"/>
        </w:rPr>
        <w:t>t</w:t>
      </w:r>
      <w:r w:rsidRPr="00FA064C">
        <w:rPr>
          <w:rFonts w:ascii="Times New Roman" w:hAnsi="Times New Roman" w:cs="Times New Roman"/>
          <w:sz w:val="24"/>
          <w:szCs w:val="24"/>
        </w:rPr>
        <w:t>abla 1</w:t>
      </w:r>
      <w:r>
        <w:rPr>
          <w:rFonts w:ascii="Times New Roman" w:hAnsi="Times New Roman" w:cs="Times New Roman"/>
          <w:sz w:val="24"/>
          <w:szCs w:val="24"/>
        </w:rPr>
        <w:t>, donde s</w:t>
      </w:r>
      <w:r w:rsidRPr="00FA064C">
        <w:rPr>
          <w:rFonts w:ascii="Times New Roman" w:hAnsi="Times New Roman" w:cs="Times New Roman"/>
          <w:sz w:val="24"/>
          <w:szCs w:val="24"/>
        </w:rPr>
        <w:t xml:space="preserve">e </w:t>
      </w:r>
      <w:r>
        <w:rPr>
          <w:rFonts w:ascii="Times New Roman" w:hAnsi="Times New Roman" w:cs="Times New Roman"/>
          <w:sz w:val="24"/>
          <w:szCs w:val="24"/>
        </w:rPr>
        <w:t>aprecia</w:t>
      </w:r>
      <w:r w:rsidRPr="00FA064C">
        <w:rPr>
          <w:rFonts w:ascii="Times New Roman" w:hAnsi="Times New Roman" w:cs="Times New Roman"/>
          <w:sz w:val="24"/>
          <w:szCs w:val="24"/>
        </w:rPr>
        <w:t xml:space="preserve"> una baja variación en los datos recopilados</w:t>
      </w:r>
      <w:r>
        <w:rPr>
          <w:rFonts w:ascii="Times New Roman" w:hAnsi="Times New Roman" w:cs="Times New Roman"/>
          <w:sz w:val="24"/>
          <w:szCs w:val="24"/>
        </w:rPr>
        <w:t xml:space="preserve">. Esto </w:t>
      </w:r>
      <w:r w:rsidRPr="00FA064C">
        <w:rPr>
          <w:rFonts w:ascii="Times New Roman" w:hAnsi="Times New Roman" w:cs="Times New Roman"/>
          <w:sz w:val="24"/>
          <w:szCs w:val="24"/>
        </w:rPr>
        <w:t>permite reportar el 73.33</w:t>
      </w:r>
      <w:r>
        <w:rPr>
          <w:rFonts w:ascii="Times New Roman" w:hAnsi="Times New Roman" w:cs="Times New Roman"/>
          <w:sz w:val="24"/>
          <w:szCs w:val="24"/>
        </w:rPr>
        <w:t xml:space="preserve"> % </w:t>
      </w:r>
      <w:r w:rsidRPr="00FA064C">
        <w:rPr>
          <w:rFonts w:ascii="Times New Roman" w:hAnsi="Times New Roman" w:cs="Times New Roman"/>
          <w:sz w:val="24"/>
          <w:szCs w:val="24"/>
        </w:rPr>
        <w:t xml:space="preserve">de humedad de la composta cosechada del dispositivo </w:t>
      </w:r>
      <w:proofErr w:type="spellStart"/>
      <w:r w:rsidRPr="00D0450B">
        <w:rPr>
          <w:rFonts w:ascii="Times New Roman" w:hAnsi="Times New Roman" w:cs="Times New Roman"/>
          <w:i/>
          <w:iCs/>
          <w:sz w:val="24"/>
          <w:szCs w:val="24"/>
        </w:rPr>
        <w:t>smart</w:t>
      </w:r>
      <w:proofErr w:type="spellEnd"/>
      <w:r w:rsidRPr="00FA064C">
        <w:rPr>
          <w:rFonts w:ascii="Times New Roman" w:hAnsi="Times New Roman" w:cs="Times New Roman"/>
          <w:sz w:val="24"/>
          <w:szCs w:val="24"/>
        </w:rPr>
        <w:t xml:space="preserve"> compostero.</w:t>
      </w:r>
    </w:p>
    <w:p w14:paraId="25BC19FC" w14:textId="77777777" w:rsidR="00CD7E81" w:rsidRDefault="00CD7E81" w:rsidP="007C0851">
      <w:pPr>
        <w:spacing w:after="0" w:line="360" w:lineRule="auto"/>
        <w:jc w:val="center"/>
        <w:rPr>
          <w:rFonts w:ascii="Times New Roman" w:hAnsi="Times New Roman" w:cs="Times New Roman"/>
          <w:b/>
          <w:sz w:val="24"/>
          <w:szCs w:val="24"/>
          <w:lang w:val="es-ES"/>
        </w:rPr>
      </w:pPr>
    </w:p>
    <w:p w14:paraId="6441CDEF" w14:textId="77777777" w:rsidR="0042398C" w:rsidRDefault="0042398C" w:rsidP="006177FB">
      <w:pPr>
        <w:spacing w:after="0" w:line="360" w:lineRule="auto"/>
        <w:jc w:val="center"/>
        <w:rPr>
          <w:rFonts w:ascii="Times New Roman" w:hAnsi="Times New Roman" w:cs="Times New Roman"/>
          <w:b/>
          <w:sz w:val="24"/>
          <w:szCs w:val="24"/>
          <w:lang w:val="es-ES"/>
        </w:rPr>
      </w:pPr>
    </w:p>
    <w:p w14:paraId="76044C0E" w14:textId="77777777" w:rsidR="0042398C" w:rsidRDefault="0042398C" w:rsidP="006177FB">
      <w:pPr>
        <w:spacing w:after="0" w:line="360" w:lineRule="auto"/>
        <w:jc w:val="center"/>
        <w:rPr>
          <w:rFonts w:ascii="Times New Roman" w:hAnsi="Times New Roman" w:cs="Times New Roman"/>
          <w:b/>
          <w:sz w:val="24"/>
          <w:szCs w:val="24"/>
          <w:lang w:val="es-ES"/>
        </w:rPr>
      </w:pPr>
    </w:p>
    <w:p w14:paraId="4ABC209C" w14:textId="4B8630A0" w:rsidR="00F90580" w:rsidRPr="006020E5" w:rsidRDefault="00F90580" w:rsidP="006177FB">
      <w:pPr>
        <w:spacing w:after="0" w:line="360" w:lineRule="auto"/>
        <w:jc w:val="center"/>
        <w:rPr>
          <w:rFonts w:ascii="Times New Roman" w:hAnsi="Times New Roman" w:cs="Times New Roman"/>
          <w:b/>
          <w:sz w:val="24"/>
          <w:szCs w:val="24"/>
          <w:lang w:val="es-ES"/>
        </w:rPr>
      </w:pPr>
      <w:r w:rsidRPr="006020E5">
        <w:rPr>
          <w:rFonts w:ascii="Times New Roman" w:hAnsi="Times New Roman" w:cs="Times New Roman"/>
          <w:b/>
          <w:sz w:val="24"/>
          <w:szCs w:val="24"/>
          <w:lang w:val="es-ES"/>
        </w:rPr>
        <w:lastRenderedPageBreak/>
        <w:t xml:space="preserve">Tabla 1. </w:t>
      </w:r>
      <w:r w:rsidRPr="007D1D07">
        <w:rPr>
          <w:rFonts w:ascii="Times New Roman" w:hAnsi="Times New Roman" w:cs="Times New Roman"/>
          <w:bCs/>
          <w:sz w:val="24"/>
          <w:szCs w:val="24"/>
          <w:lang w:val="es-ES"/>
        </w:rPr>
        <w:t xml:space="preserve">Valores obtenidos de la evaluación de humedad en tres muestras de composta cosechada del dispositivo </w:t>
      </w:r>
      <w:proofErr w:type="spellStart"/>
      <w:r w:rsidRPr="00D0450B">
        <w:rPr>
          <w:rFonts w:ascii="Times New Roman" w:hAnsi="Times New Roman" w:cs="Times New Roman"/>
          <w:bCs/>
          <w:i/>
          <w:iCs/>
          <w:sz w:val="24"/>
          <w:szCs w:val="24"/>
          <w:lang w:val="es-ES"/>
        </w:rPr>
        <w:t>smart</w:t>
      </w:r>
      <w:proofErr w:type="spellEnd"/>
      <w:r w:rsidRPr="007D1D07">
        <w:rPr>
          <w:rFonts w:ascii="Times New Roman" w:hAnsi="Times New Roman" w:cs="Times New Roman"/>
          <w:bCs/>
          <w:sz w:val="24"/>
          <w:szCs w:val="24"/>
          <w:lang w:val="es-ES"/>
        </w:rPr>
        <w:t xml:space="preserve"> compostero</w:t>
      </w:r>
      <w:r>
        <w:rPr>
          <w:rFonts w:ascii="Times New Roman" w:hAnsi="Times New Roman" w:cs="Times New Roman"/>
          <w:bCs/>
          <w:sz w:val="24"/>
          <w:szCs w:val="24"/>
          <w:lang w:val="es-ES"/>
        </w:rPr>
        <w:t>.</w:t>
      </w:r>
      <w:r w:rsidRPr="007D1D0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E</w:t>
      </w:r>
      <w:r w:rsidRPr="007D1D07">
        <w:rPr>
          <w:rFonts w:ascii="Times New Roman" w:hAnsi="Times New Roman" w:cs="Times New Roman"/>
          <w:bCs/>
          <w:sz w:val="24"/>
          <w:szCs w:val="24"/>
          <w:lang w:val="es-ES"/>
        </w:rPr>
        <w:t>n la parte inferior, se encuentra el porcentaje promedio de la presencia de agua en el producto</w:t>
      </w:r>
      <w:r w:rsidRPr="006020E5">
        <w:rPr>
          <w:rFonts w:ascii="Times New Roman" w:hAnsi="Times New Roman" w:cs="Times New Roman"/>
          <w:b/>
          <w:sz w:val="24"/>
          <w:szCs w:val="24"/>
          <w:lang w:val="es-ES"/>
        </w:rPr>
        <w:t>.</w:t>
      </w:r>
    </w:p>
    <w:tbl>
      <w:tblPr>
        <w:tblStyle w:val="Tablanormal3"/>
        <w:tblpPr w:leftFromText="141" w:rightFromText="141"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625"/>
        <w:gridCol w:w="2060"/>
        <w:gridCol w:w="2141"/>
        <w:gridCol w:w="1545"/>
      </w:tblGrid>
      <w:tr w:rsidR="00F90580" w:rsidRPr="00CD7E81" w14:paraId="7EE1C8FF" w14:textId="77777777" w:rsidTr="00CD7E81">
        <w:trPr>
          <w:cnfStyle w:val="100000000000" w:firstRow="1" w:lastRow="0" w:firstColumn="0" w:lastColumn="0" w:oddVBand="0" w:evenVBand="0" w:oddHBand="0" w:evenHBand="0" w:firstRowFirstColumn="0" w:firstRowLastColumn="0" w:lastRowFirstColumn="0" w:lastRowLastColumn="0"/>
          <w:trHeight w:val="1012"/>
        </w:trPr>
        <w:tc>
          <w:tcPr>
            <w:cnfStyle w:val="001000000100" w:firstRow="0" w:lastRow="0" w:firstColumn="1" w:lastColumn="0" w:oddVBand="0" w:evenVBand="0" w:oddHBand="0" w:evenHBand="0" w:firstRowFirstColumn="1" w:firstRowLastColumn="0" w:lastRowFirstColumn="0" w:lastRowLastColumn="0"/>
            <w:tcW w:w="1418" w:type="dxa"/>
            <w:tcBorders>
              <w:bottom w:val="none" w:sz="0" w:space="0" w:color="auto"/>
              <w:right w:val="none" w:sz="0" w:space="0" w:color="auto"/>
            </w:tcBorders>
            <w:shd w:val="clear" w:color="auto" w:fill="auto"/>
          </w:tcPr>
          <w:p w14:paraId="2E3BDF88" w14:textId="77777777" w:rsidR="00F90580" w:rsidRPr="00CD7E81" w:rsidRDefault="00F90580" w:rsidP="00717DE6">
            <w:pPr>
              <w:spacing w:line="360" w:lineRule="auto"/>
              <w:ind w:left="170" w:right="160" w:hanging="2"/>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Muestra</w:t>
            </w:r>
          </w:p>
        </w:tc>
        <w:tc>
          <w:tcPr>
            <w:cnfStyle w:val="000010000000" w:firstRow="0" w:lastRow="0" w:firstColumn="0" w:lastColumn="0" w:oddVBand="1" w:evenVBand="0" w:oddHBand="0" w:evenHBand="0" w:firstRowFirstColumn="0" w:firstRowLastColumn="0" w:lastRowFirstColumn="0" w:lastRowLastColumn="0"/>
            <w:tcW w:w="1625" w:type="dxa"/>
            <w:tcBorders>
              <w:bottom w:val="none" w:sz="0" w:space="0" w:color="auto"/>
            </w:tcBorders>
            <w:shd w:val="clear" w:color="auto" w:fill="auto"/>
          </w:tcPr>
          <w:p w14:paraId="49FB3C99" w14:textId="77777777" w:rsidR="00F90580" w:rsidRPr="00CD7E81" w:rsidRDefault="00F90580" w:rsidP="00717DE6">
            <w:pPr>
              <w:spacing w:line="360" w:lineRule="auto"/>
              <w:ind w:left="283" w:right="273" w:firstLine="19"/>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Peso de charola</w:t>
            </w:r>
            <w:r w:rsidRPr="00CD7E81">
              <w:rPr>
                <w:rFonts w:ascii="Times New Roman" w:eastAsia="Arial MT" w:hAnsi="Times New Roman" w:cs="Times New Roman"/>
                <w:b w:val="0"/>
                <w:caps w:val="0"/>
                <w:spacing w:val="-12"/>
                <w:sz w:val="24"/>
                <w:szCs w:val="24"/>
                <w:lang w:val="es-ES"/>
              </w:rPr>
              <w:t xml:space="preserve"> </w:t>
            </w:r>
            <w:r w:rsidRPr="00CD7E81">
              <w:rPr>
                <w:rFonts w:ascii="Times New Roman" w:eastAsia="Arial MT" w:hAnsi="Times New Roman" w:cs="Times New Roman"/>
                <w:b w:val="0"/>
                <w:caps w:val="0"/>
                <w:sz w:val="24"/>
                <w:szCs w:val="24"/>
                <w:lang w:val="es-ES"/>
              </w:rPr>
              <w:t>(g)</w:t>
            </w:r>
          </w:p>
        </w:tc>
        <w:tc>
          <w:tcPr>
            <w:tcW w:w="2060" w:type="dxa"/>
            <w:tcBorders>
              <w:bottom w:val="none" w:sz="0" w:space="0" w:color="auto"/>
            </w:tcBorders>
            <w:shd w:val="clear" w:color="auto" w:fill="auto"/>
          </w:tcPr>
          <w:p w14:paraId="46508B67" w14:textId="77777777" w:rsidR="00F90580" w:rsidRPr="00CD7E81" w:rsidRDefault="00F90580" w:rsidP="00717DE6">
            <w:pPr>
              <w:spacing w:line="360" w:lineRule="auto"/>
              <w:ind w:left="168" w:right="161"/>
              <w:jc w:val="center"/>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Peso de charola</w:t>
            </w:r>
            <w:r w:rsidRPr="00CD7E81">
              <w:rPr>
                <w:rFonts w:ascii="Times New Roman" w:eastAsia="Arial MT" w:hAnsi="Times New Roman" w:cs="Times New Roman"/>
                <w:b w:val="0"/>
                <w:caps w:val="0"/>
                <w:spacing w:val="-59"/>
                <w:sz w:val="24"/>
                <w:szCs w:val="24"/>
                <w:lang w:val="es-ES"/>
              </w:rPr>
              <w:t xml:space="preserve"> </w:t>
            </w:r>
            <w:r w:rsidRPr="00CD7E81">
              <w:rPr>
                <w:rFonts w:ascii="Times New Roman" w:eastAsia="Arial MT" w:hAnsi="Times New Roman" w:cs="Times New Roman"/>
                <w:b w:val="0"/>
                <w:caps w:val="0"/>
                <w:sz w:val="24"/>
                <w:szCs w:val="24"/>
                <w:lang w:val="es-ES"/>
              </w:rPr>
              <w:t>con muestra</w:t>
            </w:r>
            <w:r w:rsidRPr="00CD7E81">
              <w:rPr>
                <w:rFonts w:ascii="Times New Roman" w:eastAsia="Arial MT" w:hAnsi="Times New Roman" w:cs="Times New Roman"/>
                <w:b w:val="0"/>
                <w:caps w:val="0"/>
                <w:spacing w:val="1"/>
                <w:sz w:val="24"/>
                <w:szCs w:val="24"/>
                <w:lang w:val="es-ES"/>
              </w:rPr>
              <w:t xml:space="preserve"> </w:t>
            </w:r>
            <w:r w:rsidRPr="00CD7E81">
              <w:rPr>
                <w:rFonts w:ascii="Times New Roman" w:eastAsia="Arial MT" w:hAnsi="Times New Roman" w:cs="Times New Roman"/>
                <w:b w:val="0"/>
                <w:caps w:val="0"/>
                <w:sz w:val="24"/>
                <w:szCs w:val="24"/>
                <w:lang w:val="es-ES"/>
              </w:rPr>
              <w:t>húmeda</w:t>
            </w:r>
            <w:r w:rsidRPr="00CD7E81">
              <w:rPr>
                <w:rFonts w:ascii="Times New Roman" w:eastAsia="Arial MT" w:hAnsi="Times New Roman" w:cs="Times New Roman"/>
                <w:b w:val="0"/>
                <w:caps w:val="0"/>
                <w:spacing w:val="-2"/>
                <w:sz w:val="24"/>
                <w:szCs w:val="24"/>
                <w:lang w:val="es-ES"/>
              </w:rPr>
              <w:t xml:space="preserve"> </w:t>
            </w:r>
            <w:r w:rsidRPr="00CD7E81">
              <w:rPr>
                <w:rFonts w:ascii="Times New Roman" w:eastAsia="Arial MT" w:hAnsi="Times New Roman" w:cs="Times New Roman"/>
                <w:b w:val="0"/>
                <w:caps w:val="0"/>
                <w:sz w:val="24"/>
                <w:szCs w:val="24"/>
                <w:lang w:val="es-ES"/>
              </w:rPr>
              <w:t>(g)</w:t>
            </w:r>
          </w:p>
        </w:tc>
        <w:tc>
          <w:tcPr>
            <w:cnfStyle w:val="000010000000" w:firstRow="0" w:lastRow="0" w:firstColumn="0" w:lastColumn="0" w:oddVBand="1" w:evenVBand="0" w:oddHBand="0" w:evenHBand="0" w:firstRowFirstColumn="0" w:firstRowLastColumn="0" w:lastRowFirstColumn="0" w:lastRowLastColumn="0"/>
            <w:tcW w:w="2141" w:type="dxa"/>
            <w:tcBorders>
              <w:bottom w:val="none" w:sz="0" w:space="0" w:color="auto"/>
            </w:tcBorders>
            <w:shd w:val="clear" w:color="auto" w:fill="auto"/>
          </w:tcPr>
          <w:p w14:paraId="1B00D5BF" w14:textId="77777777" w:rsidR="00F90580" w:rsidRPr="00CD7E81" w:rsidRDefault="00F90580" w:rsidP="00717DE6">
            <w:pPr>
              <w:spacing w:line="360" w:lineRule="auto"/>
              <w:ind w:left="258" w:right="243" w:firstLine="2"/>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Peso de</w:t>
            </w:r>
            <w:r w:rsidRPr="00CD7E81">
              <w:rPr>
                <w:rFonts w:ascii="Times New Roman" w:eastAsia="Arial MT" w:hAnsi="Times New Roman" w:cs="Times New Roman"/>
                <w:b w:val="0"/>
                <w:caps w:val="0"/>
                <w:spacing w:val="1"/>
                <w:sz w:val="24"/>
                <w:szCs w:val="24"/>
                <w:lang w:val="es-ES"/>
              </w:rPr>
              <w:t xml:space="preserve"> </w:t>
            </w:r>
            <w:r w:rsidRPr="00CD7E81">
              <w:rPr>
                <w:rFonts w:ascii="Times New Roman" w:eastAsia="Arial MT" w:hAnsi="Times New Roman" w:cs="Times New Roman"/>
                <w:b w:val="0"/>
                <w:caps w:val="0"/>
                <w:sz w:val="24"/>
                <w:szCs w:val="24"/>
                <w:lang w:val="es-ES"/>
              </w:rPr>
              <w:t>charola</w:t>
            </w:r>
            <w:r w:rsidRPr="00CD7E81">
              <w:rPr>
                <w:rFonts w:ascii="Times New Roman" w:eastAsia="Arial MT" w:hAnsi="Times New Roman" w:cs="Times New Roman"/>
                <w:b w:val="0"/>
                <w:caps w:val="0"/>
                <w:spacing w:val="1"/>
                <w:sz w:val="24"/>
                <w:szCs w:val="24"/>
                <w:lang w:val="es-ES"/>
              </w:rPr>
              <w:t xml:space="preserve"> </w:t>
            </w:r>
            <w:r w:rsidRPr="00CD7E81">
              <w:rPr>
                <w:rFonts w:ascii="Times New Roman" w:eastAsia="Arial MT" w:hAnsi="Times New Roman" w:cs="Times New Roman"/>
                <w:b w:val="0"/>
                <w:caps w:val="0"/>
                <w:sz w:val="24"/>
                <w:szCs w:val="24"/>
                <w:lang w:val="es-ES"/>
              </w:rPr>
              <w:t>con</w:t>
            </w:r>
            <w:r w:rsidRPr="00CD7E81">
              <w:rPr>
                <w:rFonts w:ascii="Times New Roman" w:eastAsia="Arial MT" w:hAnsi="Times New Roman" w:cs="Times New Roman"/>
                <w:b w:val="0"/>
                <w:caps w:val="0"/>
                <w:spacing w:val="1"/>
                <w:sz w:val="24"/>
                <w:szCs w:val="24"/>
                <w:lang w:val="es-ES"/>
              </w:rPr>
              <w:t xml:space="preserve"> </w:t>
            </w:r>
            <w:r w:rsidRPr="00CD7E81">
              <w:rPr>
                <w:rFonts w:ascii="Times New Roman" w:eastAsia="Arial MT" w:hAnsi="Times New Roman" w:cs="Times New Roman"/>
                <w:b w:val="0"/>
                <w:caps w:val="0"/>
                <w:sz w:val="24"/>
                <w:szCs w:val="24"/>
                <w:lang w:val="es-ES"/>
              </w:rPr>
              <w:t>muestra</w:t>
            </w:r>
            <w:r w:rsidRPr="00CD7E81">
              <w:rPr>
                <w:rFonts w:ascii="Times New Roman" w:eastAsia="Arial MT" w:hAnsi="Times New Roman" w:cs="Times New Roman"/>
                <w:b w:val="0"/>
                <w:caps w:val="0"/>
                <w:spacing w:val="-11"/>
                <w:sz w:val="24"/>
                <w:szCs w:val="24"/>
                <w:lang w:val="es-ES"/>
              </w:rPr>
              <w:t xml:space="preserve"> </w:t>
            </w:r>
            <w:r w:rsidRPr="00CD7E81">
              <w:rPr>
                <w:rFonts w:ascii="Times New Roman" w:eastAsia="Arial MT" w:hAnsi="Times New Roman" w:cs="Times New Roman"/>
                <w:b w:val="0"/>
                <w:caps w:val="0"/>
                <w:sz w:val="24"/>
                <w:szCs w:val="24"/>
                <w:lang w:val="es-ES"/>
              </w:rPr>
              <w:t>seca</w:t>
            </w:r>
          </w:p>
          <w:p w14:paraId="0A14C660" w14:textId="77777777" w:rsidR="00F90580" w:rsidRPr="00CD7E81" w:rsidRDefault="00F90580" w:rsidP="00717DE6">
            <w:pPr>
              <w:spacing w:line="360" w:lineRule="auto"/>
              <w:ind w:left="803" w:right="789"/>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(g)</w:t>
            </w:r>
          </w:p>
        </w:tc>
        <w:tc>
          <w:tcPr>
            <w:cnfStyle w:val="000100001000" w:firstRow="0" w:lastRow="0" w:firstColumn="0" w:lastColumn="1" w:oddVBand="0" w:evenVBand="0" w:oddHBand="0" w:evenHBand="0" w:firstRowFirstColumn="0" w:firstRowLastColumn="1" w:lastRowFirstColumn="0" w:lastRowLastColumn="0"/>
            <w:tcW w:w="1545" w:type="dxa"/>
            <w:tcBorders>
              <w:left w:val="none" w:sz="0" w:space="0" w:color="auto"/>
              <w:bottom w:val="none" w:sz="0" w:space="0" w:color="auto"/>
            </w:tcBorders>
            <w:shd w:val="clear" w:color="auto" w:fill="auto"/>
          </w:tcPr>
          <w:p w14:paraId="5A0AF703" w14:textId="77777777" w:rsidR="00F90580" w:rsidRPr="00CD7E81" w:rsidRDefault="00F90580" w:rsidP="00717DE6">
            <w:pPr>
              <w:spacing w:line="360" w:lineRule="auto"/>
              <w:ind w:left="13"/>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 xml:space="preserve"> %</w:t>
            </w:r>
          </w:p>
          <w:p w14:paraId="71B31962" w14:textId="77777777" w:rsidR="00F90580" w:rsidRPr="00CD7E81" w:rsidRDefault="00F90580" w:rsidP="00717DE6">
            <w:pPr>
              <w:spacing w:line="360" w:lineRule="auto"/>
              <w:ind w:left="93" w:right="84"/>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humedad</w:t>
            </w:r>
          </w:p>
        </w:tc>
      </w:tr>
      <w:tr w:rsidR="00F90580" w:rsidRPr="00CD7E81" w14:paraId="225DC34A" w14:textId="77777777" w:rsidTr="00CD7E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auto"/>
          </w:tcPr>
          <w:p w14:paraId="36E8DD57" w14:textId="77777777" w:rsidR="00F90580" w:rsidRPr="00CD7E81" w:rsidRDefault="00F90580" w:rsidP="00717DE6">
            <w:pPr>
              <w:spacing w:line="360" w:lineRule="auto"/>
              <w:ind w:right="445"/>
              <w:jc w:val="right"/>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M1</w:t>
            </w:r>
          </w:p>
        </w:tc>
        <w:tc>
          <w:tcPr>
            <w:cnfStyle w:val="000010000000" w:firstRow="0" w:lastRow="0" w:firstColumn="0" w:lastColumn="0" w:oddVBand="1" w:evenVBand="0" w:oddHBand="0" w:evenHBand="0" w:firstRowFirstColumn="0" w:firstRowLastColumn="0" w:lastRowFirstColumn="0" w:lastRowLastColumn="0"/>
            <w:tcW w:w="1625" w:type="dxa"/>
            <w:shd w:val="clear" w:color="auto" w:fill="auto"/>
          </w:tcPr>
          <w:p w14:paraId="1E803271" w14:textId="77777777" w:rsidR="00F90580" w:rsidRPr="00CD7E81" w:rsidRDefault="00F90580" w:rsidP="00717DE6">
            <w:pPr>
              <w:spacing w:line="360" w:lineRule="auto"/>
              <w:ind w:right="606"/>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1.64</w:t>
            </w:r>
          </w:p>
        </w:tc>
        <w:tc>
          <w:tcPr>
            <w:tcW w:w="2060" w:type="dxa"/>
            <w:shd w:val="clear" w:color="auto" w:fill="auto"/>
          </w:tcPr>
          <w:p w14:paraId="371BD8BE" w14:textId="77777777" w:rsidR="00F90580" w:rsidRPr="00CD7E81" w:rsidRDefault="00F90580" w:rsidP="00717DE6">
            <w:pPr>
              <w:spacing w:line="360" w:lineRule="auto"/>
              <w:ind w:left="168" w:right="161"/>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3.71</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auto"/>
          </w:tcPr>
          <w:p w14:paraId="4256B3A3" w14:textId="77777777" w:rsidR="00F90580" w:rsidRPr="00CD7E81" w:rsidRDefault="00F90580" w:rsidP="00717DE6">
            <w:pPr>
              <w:spacing w:line="360" w:lineRule="auto"/>
              <w:ind w:right="731"/>
              <w:jc w:val="right"/>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2.22</w:t>
            </w:r>
          </w:p>
        </w:tc>
        <w:tc>
          <w:tcPr>
            <w:cnfStyle w:val="000100000000" w:firstRow="0" w:lastRow="0" w:firstColumn="0" w:lastColumn="1" w:oddVBand="0" w:evenVBand="0" w:oddHBand="0" w:evenHBand="0" w:firstRowFirstColumn="0" w:firstRowLastColumn="0" w:lastRowFirstColumn="0" w:lastRowLastColumn="0"/>
            <w:tcW w:w="1545" w:type="dxa"/>
            <w:tcBorders>
              <w:left w:val="none" w:sz="0" w:space="0" w:color="auto"/>
            </w:tcBorders>
            <w:shd w:val="clear" w:color="auto" w:fill="auto"/>
          </w:tcPr>
          <w:p w14:paraId="13363A0D" w14:textId="77777777" w:rsidR="00F90580" w:rsidRPr="00CD7E81" w:rsidRDefault="00F90580" w:rsidP="00717DE6">
            <w:pPr>
              <w:spacing w:line="360" w:lineRule="auto"/>
              <w:ind w:left="93" w:right="80"/>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72 %</w:t>
            </w:r>
          </w:p>
        </w:tc>
      </w:tr>
      <w:tr w:rsidR="00F90580" w:rsidRPr="00CD7E81" w14:paraId="69928884" w14:textId="77777777" w:rsidTr="00CD7E81">
        <w:trPr>
          <w:trHeight w:val="316"/>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auto"/>
          </w:tcPr>
          <w:p w14:paraId="0219BB10" w14:textId="77777777" w:rsidR="00F90580" w:rsidRPr="00CD7E81" w:rsidRDefault="00F90580" w:rsidP="00717DE6">
            <w:pPr>
              <w:spacing w:line="360" w:lineRule="auto"/>
              <w:ind w:right="445"/>
              <w:jc w:val="right"/>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M2</w:t>
            </w:r>
          </w:p>
        </w:tc>
        <w:tc>
          <w:tcPr>
            <w:cnfStyle w:val="000010000000" w:firstRow="0" w:lastRow="0" w:firstColumn="0" w:lastColumn="0" w:oddVBand="1" w:evenVBand="0" w:oddHBand="0" w:evenHBand="0" w:firstRowFirstColumn="0" w:firstRowLastColumn="0" w:lastRowFirstColumn="0" w:lastRowLastColumn="0"/>
            <w:tcW w:w="1625" w:type="dxa"/>
            <w:shd w:val="clear" w:color="auto" w:fill="auto"/>
          </w:tcPr>
          <w:p w14:paraId="302A0BBC" w14:textId="77777777" w:rsidR="00F90580" w:rsidRPr="00CD7E81" w:rsidRDefault="00F90580" w:rsidP="00717DE6">
            <w:pPr>
              <w:spacing w:line="360" w:lineRule="auto"/>
              <w:ind w:right="606"/>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1.63</w:t>
            </w:r>
          </w:p>
        </w:tc>
        <w:tc>
          <w:tcPr>
            <w:tcW w:w="2060" w:type="dxa"/>
            <w:shd w:val="clear" w:color="auto" w:fill="auto"/>
          </w:tcPr>
          <w:p w14:paraId="58110A9B" w14:textId="77777777" w:rsidR="00F90580" w:rsidRPr="00CD7E81" w:rsidRDefault="00F90580" w:rsidP="00717DE6">
            <w:pPr>
              <w:spacing w:line="360" w:lineRule="auto"/>
              <w:ind w:left="168" w:right="161"/>
              <w:jc w:val="center"/>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3.69</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auto"/>
          </w:tcPr>
          <w:p w14:paraId="20D0CEF3" w14:textId="77777777" w:rsidR="00F90580" w:rsidRPr="00CD7E81" w:rsidRDefault="00F90580" w:rsidP="00717DE6">
            <w:pPr>
              <w:spacing w:line="360" w:lineRule="auto"/>
              <w:ind w:right="731"/>
              <w:jc w:val="right"/>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2.17</w:t>
            </w:r>
          </w:p>
        </w:tc>
        <w:tc>
          <w:tcPr>
            <w:cnfStyle w:val="000100000000" w:firstRow="0" w:lastRow="0" w:firstColumn="0" w:lastColumn="1" w:oddVBand="0" w:evenVBand="0" w:oddHBand="0" w:evenHBand="0" w:firstRowFirstColumn="0" w:firstRowLastColumn="0" w:lastRowFirstColumn="0" w:lastRowLastColumn="0"/>
            <w:tcW w:w="1545" w:type="dxa"/>
            <w:tcBorders>
              <w:left w:val="none" w:sz="0" w:space="0" w:color="auto"/>
            </w:tcBorders>
            <w:shd w:val="clear" w:color="auto" w:fill="auto"/>
          </w:tcPr>
          <w:p w14:paraId="05A016AC" w14:textId="77777777" w:rsidR="00F90580" w:rsidRPr="00CD7E81" w:rsidRDefault="00F90580" w:rsidP="00717DE6">
            <w:pPr>
              <w:spacing w:line="360" w:lineRule="auto"/>
              <w:ind w:left="93" w:right="80"/>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74 %</w:t>
            </w:r>
          </w:p>
        </w:tc>
      </w:tr>
      <w:tr w:rsidR="00F90580" w:rsidRPr="00CD7E81" w14:paraId="18508169" w14:textId="77777777" w:rsidTr="00CD7E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auto"/>
          </w:tcPr>
          <w:p w14:paraId="358C2D75" w14:textId="77777777" w:rsidR="00F90580" w:rsidRPr="00CD7E81" w:rsidRDefault="00F90580" w:rsidP="00717DE6">
            <w:pPr>
              <w:spacing w:line="360" w:lineRule="auto"/>
              <w:ind w:right="445"/>
              <w:jc w:val="right"/>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M3</w:t>
            </w:r>
          </w:p>
        </w:tc>
        <w:tc>
          <w:tcPr>
            <w:cnfStyle w:val="000010000000" w:firstRow="0" w:lastRow="0" w:firstColumn="0" w:lastColumn="0" w:oddVBand="1" w:evenVBand="0" w:oddHBand="0" w:evenHBand="0" w:firstRowFirstColumn="0" w:firstRowLastColumn="0" w:lastRowFirstColumn="0" w:lastRowLastColumn="0"/>
            <w:tcW w:w="1625" w:type="dxa"/>
            <w:shd w:val="clear" w:color="auto" w:fill="auto"/>
          </w:tcPr>
          <w:p w14:paraId="5DB8C4DB" w14:textId="77777777" w:rsidR="00F90580" w:rsidRPr="00CD7E81" w:rsidRDefault="00F90580" w:rsidP="00717DE6">
            <w:pPr>
              <w:spacing w:line="360" w:lineRule="auto"/>
              <w:ind w:right="606"/>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1.64</w:t>
            </w:r>
          </w:p>
        </w:tc>
        <w:tc>
          <w:tcPr>
            <w:tcW w:w="2060" w:type="dxa"/>
            <w:shd w:val="clear" w:color="auto" w:fill="auto"/>
          </w:tcPr>
          <w:p w14:paraId="14650038" w14:textId="77777777" w:rsidR="00F90580" w:rsidRPr="00CD7E81" w:rsidRDefault="00F90580" w:rsidP="00717DE6">
            <w:pPr>
              <w:spacing w:line="360" w:lineRule="auto"/>
              <w:ind w:left="168" w:right="161"/>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3.69</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auto"/>
          </w:tcPr>
          <w:p w14:paraId="01C62516" w14:textId="77777777" w:rsidR="00F90580" w:rsidRPr="00CD7E81" w:rsidRDefault="00F90580" w:rsidP="00717DE6">
            <w:pPr>
              <w:spacing w:line="360" w:lineRule="auto"/>
              <w:ind w:right="731"/>
              <w:jc w:val="right"/>
              <w:rPr>
                <w:rFonts w:ascii="Times New Roman" w:eastAsia="Arial MT" w:hAnsi="Times New Roman" w:cs="Times New Roman"/>
                <w:bCs/>
                <w:sz w:val="24"/>
                <w:szCs w:val="24"/>
                <w:lang w:val="es-ES"/>
              </w:rPr>
            </w:pPr>
            <w:r w:rsidRPr="00CD7E81">
              <w:rPr>
                <w:rFonts w:ascii="Times New Roman" w:eastAsia="Arial MT" w:hAnsi="Times New Roman" w:cs="Times New Roman"/>
                <w:bCs/>
                <w:sz w:val="24"/>
                <w:szCs w:val="24"/>
                <w:lang w:val="es-ES"/>
              </w:rPr>
              <w:t>2.17</w:t>
            </w:r>
          </w:p>
        </w:tc>
        <w:tc>
          <w:tcPr>
            <w:cnfStyle w:val="000100000000" w:firstRow="0" w:lastRow="0" w:firstColumn="0" w:lastColumn="1" w:oddVBand="0" w:evenVBand="0" w:oddHBand="0" w:evenHBand="0" w:firstRowFirstColumn="0" w:firstRowLastColumn="0" w:lastRowFirstColumn="0" w:lastRowLastColumn="0"/>
            <w:tcW w:w="1545" w:type="dxa"/>
            <w:tcBorders>
              <w:left w:val="none" w:sz="0" w:space="0" w:color="auto"/>
            </w:tcBorders>
            <w:shd w:val="clear" w:color="auto" w:fill="auto"/>
          </w:tcPr>
          <w:p w14:paraId="29896E12" w14:textId="77777777" w:rsidR="00F90580" w:rsidRPr="00CD7E81" w:rsidRDefault="00F90580" w:rsidP="00717DE6">
            <w:pPr>
              <w:spacing w:line="360" w:lineRule="auto"/>
              <w:ind w:left="93" w:right="80"/>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74 %</w:t>
            </w:r>
          </w:p>
        </w:tc>
      </w:tr>
      <w:tr w:rsidR="00F90580" w:rsidRPr="00CD7E81" w14:paraId="4B1F794B" w14:textId="77777777" w:rsidTr="00CD7E81">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244" w:type="dxa"/>
            <w:gridSpan w:val="4"/>
            <w:tcBorders>
              <w:top w:val="none" w:sz="0" w:space="0" w:color="auto"/>
              <w:right w:val="none" w:sz="0" w:space="0" w:color="auto"/>
            </w:tcBorders>
            <w:shd w:val="clear" w:color="auto" w:fill="auto"/>
          </w:tcPr>
          <w:p w14:paraId="63814D98" w14:textId="77777777" w:rsidR="00F90580" w:rsidRPr="00CD7E81" w:rsidRDefault="00F90580" w:rsidP="00717DE6">
            <w:pPr>
              <w:spacing w:line="360" w:lineRule="auto"/>
              <w:ind w:right="3012"/>
              <w:rPr>
                <w:rFonts w:ascii="Times New Roman" w:eastAsia="Arial MT" w:hAnsi="Times New Roman" w:cs="Times New Roman"/>
                <w:b w:val="0"/>
                <w:sz w:val="24"/>
                <w:szCs w:val="24"/>
                <w:lang w:val="es-ES"/>
              </w:rPr>
            </w:pPr>
            <w:r w:rsidRPr="00CD7E81">
              <w:rPr>
                <w:rFonts w:ascii="Times New Roman" w:eastAsia="Arial MT" w:hAnsi="Times New Roman" w:cs="Times New Roman"/>
                <w:b w:val="0"/>
                <w:caps w:val="0"/>
                <w:sz w:val="24"/>
                <w:szCs w:val="24"/>
                <w:lang w:val="es-ES"/>
              </w:rPr>
              <w:t>Promedio</w:t>
            </w:r>
          </w:p>
        </w:tc>
        <w:tc>
          <w:tcPr>
            <w:cnfStyle w:val="000100000000" w:firstRow="0" w:lastRow="0" w:firstColumn="0" w:lastColumn="1" w:oddVBand="0" w:evenVBand="0" w:oddHBand="0" w:evenHBand="0" w:firstRowFirstColumn="0" w:firstRowLastColumn="0" w:lastRowFirstColumn="0" w:lastRowLastColumn="0"/>
            <w:tcW w:w="1545" w:type="dxa"/>
            <w:tcBorders>
              <w:top w:val="none" w:sz="0" w:space="0" w:color="auto"/>
              <w:left w:val="none" w:sz="0" w:space="0" w:color="auto"/>
            </w:tcBorders>
            <w:shd w:val="clear" w:color="auto" w:fill="auto"/>
          </w:tcPr>
          <w:p w14:paraId="728A9FC0" w14:textId="77777777" w:rsidR="00F90580" w:rsidRPr="00CD7E81" w:rsidRDefault="00F90580" w:rsidP="00717DE6">
            <w:pPr>
              <w:spacing w:line="360" w:lineRule="auto"/>
              <w:ind w:left="93" w:right="80"/>
              <w:jc w:val="center"/>
              <w:rPr>
                <w:rFonts w:ascii="Times New Roman" w:eastAsia="Arial MT" w:hAnsi="Times New Roman" w:cs="Times New Roman"/>
                <w:b w:val="0"/>
                <w:sz w:val="24"/>
                <w:szCs w:val="24"/>
                <w:lang w:val="es-ES"/>
              </w:rPr>
            </w:pPr>
            <w:r w:rsidRPr="00CD7E81">
              <w:rPr>
                <w:rFonts w:ascii="Times New Roman" w:eastAsia="Arial MT" w:hAnsi="Times New Roman" w:cs="Times New Roman"/>
                <w:b w:val="0"/>
                <w:sz w:val="24"/>
                <w:szCs w:val="24"/>
                <w:lang w:val="es-ES"/>
              </w:rPr>
              <w:t>73 %</w:t>
            </w:r>
          </w:p>
        </w:tc>
      </w:tr>
    </w:tbl>
    <w:p w14:paraId="117D057F" w14:textId="77777777" w:rsidR="00F90580" w:rsidRPr="00594080" w:rsidRDefault="00F90580" w:rsidP="00F9058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D84450D" w14:textId="77777777" w:rsidR="00BF2FAF" w:rsidRPr="00594080" w:rsidRDefault="00BF2FAF" w:rsidP="006177FB">
      <w:pPr>
        <w:spacing w:after="0" w:line="360" w:lineRule="auto"/>
        <w:jc w:val="both"/>
        <w:rPr>
          <w:rFonts w:ascii="Times New Roman" w:hAnsi="Times New Roman" w:cs="Times New Roman"/>
          <w:b/>
          <w:bCs/>
          <w:sz w:val="24"/>
          <w:szCs w:val="24"/>
        </w:rPr>
      </w:pPr>
    </w:p>
    <w:p w14:paraId="1659C909" w14:textId="77777777" w:rsidR="00BF2FAF" w:rsidRPr="00AC69C9" w:rsidRDefault="00BF2FAF" w:rsidP="00CD7E81">
      <w:pPr>
        <w:spacing w:after="0" w:line="360" w:lineRule="auto"/>
        <w:jc w:val="center"/>
        <w:rPr>
          <w:rFonts w:ascii="Times New Roman" w:hAnsi="Times New Roman" w:cs="Times New Roman"/>
          <w:b/>
          <w:bCs/>
          <w:sz w:val="28"/>
          <w:szCs w:val="28"/>
        </w:rPr>
      </w:pPr>
      <w:r w:rsidRPr="00AC69C9">
        <w:rPr>
          <w:rFonts w:ascii="Times New Roman" w:hAnsi="Times New Roman" w:cs="Times New Roman"/>
          <w:b/>
          <w:bCs/>
          <w:sz w:val="28"/>
          <w:szCs w:val="28"/>
        </w:rPr>
        <w:t xml:space="preserve">Determinación de proteínas por el método de </w:t>
      </w:r>
      <w:proofErr w:type="spellStart"/>
      <w:r w:rsidRPr="00AC69C9">
        <w:rPr>
          <w:rFonts w:ascii="Times New Roman" w:hAnsi="Times New Roman" w:cs="Times New Roman"/>
          <w:b/>
          <w:bCs/>
          <w:sz w:val="28"/>
          <w:szCs w:val="28"/>
        </w:rPr>
        <w:t>Microkjeldahl</w:t>
      </w:r>
      <w:proofErr w:type="spellEnd"/>
    </w:p>
    <w:p w14:paraId="745DEF1F" w14:textId="77777777" w:rsidR="00F90580" w:rsidRDefault="00F90580" w:rsidP="00CD7E81">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El análisis de cuantificación de proteína se </w:t>
      </w:r>
      <w:r>
        <w:rPr>
          <w:rFonts w:ascii="Times New Roman" w:hAnsi="Times New Roman" w:cs="Times New Roman"/>
          <w:sz w:val="24"/>
          <w:szCs w:val="24"/>
        </w:rPr>
        <w:t>efectuó</w:t>
      </w:r>
      <w:r w:rsidRPr="00FA064C">
        <w:rPr>
          <w:rFonts w:ascii="Times New Roman" w:hAnsi="Times New Roman" w:cs="Times New Roman"/>
          <w:sz w:val="24"/>
          <w:szCs w:val="24"/>
        </w:rPr>
        <w:t xml:space="preserve"> en las muestras de materia sólida de composta, </w:t>
      </w:r>
      <w:r>
        <w:rPr>
          <w:rFonts w:ascii="Times New Roman" w:hAnsi="Times New Roman" w:cs="Times New Roman"/>
          <w:sz w:val="24"/>
          <w:szCs w:val="24"/>
        </w:rPr>
        <w:t>lo cual abarcó</w:t>
      </w:r>
      <w:r w:rsidRPr="00FA064C">
        <w:rPr>
          <w:rFonts w:ascii="Times New Roman" w:hAnsi="Times New Roman" w:cs="Times New Roman"/>
          <w:sz w:val="24"/>
          <w:szCs w:val="24"/>
        </w:rPr>
        <w:t xml:space="preserve"> tres lotes diferentes para este estudio. Por otro lado, en el caso de las muestras líquidas (lixiviados), la prueba </w:t>
      </w:r>
      <w:r>
        <w:rPr>
          <w:rFonts w:ascii="Times New Roman" w:hAnsi="Times New Roman" w:cs="Times New Roman"/>
          <w:sz w:val="24"/>
          <w:szCs w:val="24"/>
        </w:rPr>
        <w:t>solo</w:t>
      </w:r>
      <w:r w:rsidRPr="00FA064C">
        <w:rPr>
          <w:rFonts w:ascii="Times New Roman" w:hAnsi="Times New Roman" w:cs="Times New Roman"/>
          <w:sz w:val="24"/>
          <w:szCs w:val="24"/>
        </w:rPr>
        <w:t xml:space="preserve"> se realizó en el lote número tres.</w:t>
      </w:r>
    </w:p>
    <w:p w14:paraId="148888CC" w14:textId="77777777" w:rsidR="00F90580" w:rsidRDefault="00F90580" w:rsidP="006177FB">
      <w:pPr>
        <w:spacing w:after="0" w:line="360" w:lineRule="auto"/>
        <w:jc w:val="center"/>
        <w:rPr>
          <w:rFonts w:ascii="Times New Roman" w:hAnsi="Times New Roman" w:cs="Times New Roman"/>
          <w:b/>
          <w:bCs/>
          <w:sz w:val="28"/>
          <w:szCs w:val="28"/>
        </w:rPr>
      </w:pPr>
    </w:p>
    <w:p w14:paraId="510937DB" w14:textId="26548BEB" w:rsidR="00BF2FAF" w:rsidRPr="00065ED1" w:rsidRDefault="00BF2FAF" w:rsidP="00CD7E81">
      <w:pPr>
        <w:spacing w:after="0" w:line="360" w:lineRule="auto"/>
        <w:jc w:val="center"/>
        <w:rPr>
          <w:rFonts w:ascii="Times New Roman" w:hAnsi="Times New Roman" w:cs="Times New Roman"/>
          <w:b/>
          <w:bCs/>
          <w:sz w:val="28"/>
          <w:szCs w:val="28"/>
        </w:rPr>
      </w:pPr>
      <w:r w:rsidRPr="00065ED1">
        <w:rPr>
          <w:rFonts w:ascii="Times New Roman" w:hAnsi="Times New Roman" w:cs="Times New Roman"/>
          <w:b/>
          <w:bCs/>
          <w:sz w:val="28"/>
          <w:szCs w:val="28"/>
        </w:rPr>
        <w:t>Determinación de proteínas en muestras solidas secas</w:t>
      </w:r>
    </w:p>
    <w:p w14:paraId="6F540EDC" w14:textId="77777777" w:rsidR="00F90580" w:rsidRDefault="00F90580" w:rsidP="00CD7E81">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El análisis se llevó a cabo en muestras de composta sólida recolectadas en tres lotes distintos, </w:t>
      </w:r>
      <w:r>
        <w:rPr>
          <w:rFonts w:ascii="Times New Roman" w:hAnsi="Times New Roman" w:cs="Times New Roman"/>
          <w:sz w:val="24"/>
          <w:szCs w:val="24"/>
        </w:rPr>
        <w:t>así como</w:t>
      </w:r>
      <w:r w:rsidRPr="00FA064C">
        <w:rPr>
          <w:rFonts w:ascii="Times New Roman" w:hAnsi="Times New Roman" w:cs="Times New Roman"/>
          <w:sz w:val="24"/>
          <w:szCs w:val="24"/>
        </w:rPr>
        <w:t xml:space="preserve"> los resultados obtenidos se presentan en la </w:t>
      </w:r>
      <w:r>
        <w:rPr>
          <w:rFonts w:ascii="Times New Roman" w:hAnsi="Times New Roman" w:cs="Times New Roman"/>
          <w:sz w:val="24"/>
          <w:szCs w:val="24"/>
        </w:rPr>
        <w:t>t</w:t>
      </w:r>
      <w:r w:rsidRPr="00FA064C">
        <w:rPr>
          <w:rFonts w:ascii="Times New Roman" w:hAnsi="Times New Roman" w:cs="Times New Roman"/>
          <w:sz w:val="24"/>
          <w:szCs w:val="24"/>
        </w:rPr>
        <w:t>abla 2. De acuerdo con los datos recopilados, se observa que los valores del lote número dos muestran un porcentaje de error inferior al 0.06</w:t>
      </w:r>
      <w:r>
        <w:rPr>
          <w:rFonts w:ascii="Times New Roman" w:hAnsi="Times New Roman" w:cs="Times New Roman"/>
          <w:sz w:val="24"/>
          <w:szCs w:val="24"/>
        </w:rPr>
        <w:t xml:space="preserve"> %</w:t>
      </w:r>
      <w:r w:rsidRPr="00FA064C">
        <w:rPr>
          <w:rFonts w:ascii="Times New Roman" w:hAnsi="Times New Roman" w:cs="Times New Roman"/>
          <w:sz w:val="24"/>
          <w:szCs w:val="24"/>
        </w:rPr>
        <w:t xml:space="preserve">. </w:t>
      </w:r>
      <w:r>
        <w:rPr>
          <w:rFonts w:ascii="Times New Roman" w:hAnsi="Times New Roman" w:cs="Times New Roman"/>
          <w:sz w:val="24"/>
          <w:szCs w:val="24"/>
        </w:rPr>
        <w:t>Con base</w:t>
      </w:r>
      <w:r w:rsidRPr="00FA064C">
        <w:rPr>
          <w:rFonts w:ascii="Times New Roman" w:hAnsi="Times New Roman" w:cs="Times New Roman"/>
          <w:sz w:val="24"/>
          <w:szCs w:val="24"/>
        </w:rPr>
        <w:t xml:space="preserve"> en esta información, se determina que el porcentaje de nitrógeno presente en la materia seca es del 3.623</w:t>
      </w:r>
      <w:r>
        <w:rPr>
          <w:rFonts w:ascii="Times New Roman" w:hAnsi="Times New Roman" w:cs="Times New Roman"/>
          <w:sz w:val="24"/>
          <w:szCs w:val="24"/>
        </w:rPr>
        <w:t xml:space="preserve"> %</w:t>
      </w:r>
      <w:r w:rsidRPr="00FA064C">
        <w:rPr>
          <w:rFonts w:ascii="Times New Roman" w:hAnsi="Times New Roman" w:cs="Times New Roman"/>
          <w:sz w:val="24"/>
          <w:szCs w:val="24"/>
        </w:rPr>
        <w:t>.</w:t>
      </w:r>
    </w:p>
    <w:p w14:paraId="06CAEF5F" w14:textId="77777777" w:rsidR="00F90580" w:rsidRDefault="00F90580" w:rsidP="006177FB">
      <w:pPr>
        <w:spacing w:after="0" w:line="360" w:lineRule="auto"/>
        <w:ind w:firstLine="708"/>
        <w:jc w:val="both"/>
        <w:rPr>
          <w:rFonts w:ascii="Times New Roman" w:hAnsi="Times New Roman" w:cs="Times New Roman"/>
          <w:sz w:val="24"/>
          <w:szCs w:val="24"/>
        </w:rPr>
      </w:pPr>
    </w:p>
    <w:p w14:paraId="07365BF8" w14:textId="77777777" w:rsidR="0042398C" w:rsidRDefault="0042398C" w:rsidP="0042398C">
      <w:pPr>
        <w:spacing w:after="0" w:line="360" w:lineRule="auto"/>
        <w:jc w:val="center"/>
        <w:rPr>
          <w:rFonts w:ascii="Times New Roman" w:hAnsi="Times New Roman" w:cs="Times New Roman"/>
          <w:b/>
          <w:bCs/>
          <w:sz w:val="24"/>
          <w:szCs w:val="24"/>
          <w:lang w:val="es-ES"/>
        </w:rPr>
      </w:pPr>
    </w:p>
    <w:p w14:paraId="14B939E4" w14:textId="77777777" w:rsidR="0042398C" w:rsidRDefault="0042398C" w:rsidP="0042398C">
      <w:pPr>
        <w:spacing w:after="0" w:line="360" w:lineRule="auto"/>
        <w:jc w:val="center"/>
        <w:rPr>
          <w:rFonts w:ascii="Times New Roman" w:hAnsi="Times New Roman" w:cs="Times New Roman"/>
          <w:b/>
          <w:bCs/>
          <w:sz w:val="24"/>
          <w:szCs w:val="24"/>
          <w:lang w:val="es-ES"/>
        </w:rPr>
      </w:pPr>
    </w:p>
    <w:p w14:paraId="7F925B18" w14:textId="77777777" w:rsidR="0042398C" w:rsidRDefault="0042398C" w:rsidP="0042398C">
      <w:pPr>
        <w:spacing w:after="0" w:line="360" w:lineRule="auto"/>
        <w:jc w:val="center"/>
        <w:rPr>
          <w:rFonts w:ascii="Times New Roman" w:hAnsi="Times New Roman" w:cs="Times New Roman"/>
          <w:b/>
          <w:bCs/>
          <w:sz w:val="24"/>
          <w:szCs w:val="24"/>
          <w:lang w:val="es-ES"/>
        </w:rPr>
      </w:pPr>
    </w:p>
    <w:p w14:paraId="0208441C" w14:textId="77777777" w:rsidR="0042398C" w:rsidRDefault="0042398C" w:rsidP="0042398C">
      <w:pPr>
        <w:spacing w:after="0" w:line="360" w:lineRule="auto"/>
        <w:jc w:val="center"/>
        <w:rPr>
          <w:rFonts w:ascii="Times New Roman" w:hAnsi="Times New Roman" w:cs="Times New Roman"/>
          <w:b/>
          <w:bCs/>
          <w:sz w:val="24"/>
          <w:szCs w:val="24"/>
          <w:lang w:val="es-ES"/>
        </w:rPr>
      </w:pPr>
    </w:p>
    <w:p w14:paraId="613A6401" w14:textId="77777777" w:rsidR="0042398C" w:rsidRDefault="0042398C" w:rsidP="0042398C">
      <w:pPr>
        <w:spacing w:after="0" w:line="360" w:lineRule="auto"/>
        <w:jc w:val="center"/>
        <w:rPr>
          <w:rFonts w:ascii="Times New Roman" w:hAnsi="Times New Roman" w:cs="Times New Roman"/>
          <w:b/>
          <w:bCs/>
          <w:sz w:val="24"/>
          <w:szCs w:val="24"/>
          <w:lang w:val="es-ES"/>
        </w:rPr>
      </w:pPr>
    </w:p>
    <w:p w14:paraId="324DB880" w14:textId="12299B60" w:rsidR="00F90580" w:rsidRPr="00C42681" w:rsidRDefault="00F90580" w:rsidP="0042398C">
      <w:pPr>
        <w:spacing w:after="0" w:line="360" w:lineRule="auto"/>
        <w:jc w:val="center"/>
        <w:rPr>
          <w:rFonts w:ascii="Times New Roman" w:hAnsi="Times New Roman" w:cs="Times New Roman"/>
          <w:sz w:val="24"/>
          <w:szCs w:val="24"/>
          <w:lang w:val="es-ES"/>
        </w:rPr>
      </w:pPr>
      <w:r w:rsidRPr="006020E5">
        <w:rPr>
          <w:rFonts w:ascii="Times New Roman" w:hAnsi="Times New Roman" w:cs="Times New Roman"/>
          <w:b/>
          <w:bCs/>
          <w:sz w:val="24"/>
          <w:szCs w:val="24"/>
          <w:lang w:val="es-ES"/>
        </w:rPr>
        <w:lastRenderedPageBreak/>
        <w:t xml:space="preserve">Tabla 2. </w:t>
      </w:r>
      <w:r w:rsidRPr="00C42681">
        <w:rPr>
          <w:rFonts w:ascii="Times New Roman" w:hAnsi="Times New Roman" w:cs="Times New Roman"/>
          <w:sz w:val="24"/>
          <w:szCs w:val="24"/>
          <w:lang w:val="es-ES"/>
        </w:rPr>
        <w:t>Datos obtenidos de la evaluación de porcentaje de nitrógeno y proteína, donde se observa el número de lote y la cantidad gastada de NaOH</w:t>
      </w:r>
    </w:p>
    <w:tbl>
      <w:tblPr>
        <w:tblStyle w:val="Tablanormal3"/>
        <w:tblpPr w:leftFromText="141" w:rightFromText="141" w:vertAnchor="text" w:horzAnchor="margin" w:tblpXSpec="center" w:tblpY="66"/>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2"/>
        <w:gridCol w:w="2552"/>
        <w:gridCol w:w="1843"/>
        <w:gridCol w:w="1824"/>
      </w:tblGrid>
      <w:tr w:rsidR="00F90580" w:rsidRPr="000276B6" w14:paraId="5DF08D7A" w14:textId="77777777" w:rsidTr="000276B6">
        <w:trPr>
          <w:cnfStyle w:val="100000000000" w:firstRow="1" w:lastRow="0" w:firstColumn="0" w:lastColumn="0" w:oddVBand="0" w:evenVBand="0" w:oddHBand="0" w:evenHBand="0" w:firstRowFirstColumn="0" w:firstRowLastColumn="0" w:lastRowFirstColumn="0" w:lastRowLastColumn="0"/>
          <w:trHeight w:val="721"/>
        </w:trPr>
        <w:tc>
          <w:tcPr>
            <w:cnfStyle w:val="001000000100" w:firstRow="0" w:lastRow="0" w:firstColumn="1" w:lastColumn="0" w:oddVBand="0" w:evenVBand="0" w:oddHBand="0" w:evenHBand="0" w:firstRowFirstColumn="1" w:firstRowLastColumn="0" w:lastRowFirstColumn="0" w:lastRowLastColumn="0"/>
            <w:tcW w:w="1277" w:type="dxa"/>
            <w:tcBorders>
              <w:bottom w:val="none" w:sz="0" w:space="0" w:color="auto"/>
              <w:right w:val="none" w:sz="0" w:space="0" w:color="auto"/>
            </w:tcBorders>
            <w:shd w:val="clear" w:color="auto" w:fill="auto"/>
          </w:tcPr>
          <w:p w14:paraId="6AABC7AF" w14:textId="77777777" w:rsidR="00F90580" w:rsidRPr="000276B6" w:rsidRDefault="00F90580" w:rsidP="00717DE6">
            <w:pPr>
              <w:spacing w:line="360" w:lineRule="auto"/>
              <w:ind w:left="107" w:right="166"/>
              <w:rPr>
                <w:rFonts w:ascii="Times New Roman" w:eastAsia="Arial MT" w:hAnsi="Times New Roman" w:cs="Times New Roman"/>
                <w:b w:val="0"/>
                <w:sz w:val="24"/>
                <w:szCs w:val="24"/>
                <w:lang w:val="es-ES"/>
              </w:rPr>
            </w:pPr>
            <w:r w:rsidRPr="000276B6">
              <w:rPr>
                <w:rFonts w:ascii="Times New Roman" w:eastAsia="Arial MT" w:hAnsi="Times New Roman" w:cs="Times New Roman"/>
                <w:b w:val="0"/>
                <w:caps w:val="0"/>
                <w:sz w:val="24"/>
                <w:szCs w:val="24"/>
                <w:lang w:val="es-ES"/>
              </w:rPr>
              <w:t>Lote</w:t>
            </w:r>
          </w:p>
        </w:tc>
        <w:tc>
          <w:tcPr>
            <w:cnfStyle w:val="000010000000" w:firstRow="0" w:lastRow="0" w:firstColumn="0" w:lastColumn="0" w:oddVBand="1" w:evenVBand="0" w:oddHBand="0" w:evenHBand="0" w:firstRowFirstColumn="0" w:firstRowLastColumn="0" w:lastRowFirstColumn="0" w:lastRowLastColumn="0"/>
            <w:tcW w:w="1842" w:type="dxa"/>
            <w:tcBorders>
              <w:bottom w:val="none" w:sz="0" w:space="0" w:color="auto"/>
            </w:tcBorders>
            <w:shd w:val="clear" w:color="auto" w:fill="auto"/>
          </w:tcPr>
          <w:p w14:paraId="5B1885D3" w14:textId="77777777" w:rsidR="00F90580" w:rsidRPr="000276B6" w:rsidRDefault="00F90580" w:rsidP="00717DE6">
            <w:pPr>
              <w:spacing w:line="360" w:lineRule="auto"/>
              <w:ind w:left="383" w:right="97" w:hanging="269"/>
              <w:rPr>
                <w:rFonts w:ascii="Times New Roman" w:eastAsia="Arial MT" w:hAnsi="Times New Roman" w:cs="Times New Roman"/>
                <w:b w:val="0"/>
                <w:sz w:val="24"/>
                <w:szCs w:val="24"/>
                <w:lang w:val="es-ES"/>
              </w:rPr>
            </w:pPr>
            <w:r w:rsidRPr="000276B6">
              <w:rPr>
                <w:rFonts w:ascii="Times New Roman" w:eastAsia="Arial MT" w:hAnsi="Times New Roman" w:cs="Times New Roman"/>
                <w:b w:val="0"/>
                <w:caps w:val="0"/>
                <w:sz w:val="24"/>
                <w:szCs w:val="24"/>
                <w:lang w:val="es-ES"/>
              </w:rPr>
              <w:t>Muestra</w:t>
            </w:r>
          </w:p>
        </w:tc>
        <w:tc>
          <w:tcPr>
            <w:tcW w:w="2552" w:type="dxa"/>
            <w:tcBorders>
              <w:bottom w:val="none" w:sz="0" w:space="0" w:color="auto"/>
            </w:tcBorders>
            <w:shd w:val="clear" w:color="auto" w:fill="auto"/>
          </w:tcPr>
          <w:p w14:paraId="56D2D627" w14:textId="77777777" w:rsidR="00F90580" w:rsidRPr="000276B6" w:rsidRDefault="00F90580" w:rsidP="00717DE6">
            <w:pPr>
              <w:spacing w:line="360" w:lineRule="auto"/>
              <w:ind w:left="463" w:right="215" w:hanging="221"/>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r w:rsidRPr="000276B6">
              <w:rPr>
                <w:rFonts w:ascii="Times New Roman" w:eastAsia="Arial MT" w:hAnsi="Times New Roman" w:cs="Times New Roman"/>
                <w:b w:val="0"/>
                <w:caps w:val="0"/>
                <w:sz w:val="24"/>
                <w:szCs w:val="24"/>
                <w:lang w:val="es-ES"/>
              </w:rPr>
              <w:t>Cantidad gastada</w:t>
            </w:r>
            <w:r w:rsidRPr="000276B6">
              <w:rPr>
                <w:rFonts w:ascii="Times New Roman" w:eastAsia="Arial MT" w:hAnsi="Times New Roman" w:cs="Times New Roman"/>
                <w:b w:val="0"/>
                <w:caps w:val="0"/>
                <w:spacing w:val="-59"/>
                <w:sz w:val="24"/>
                <w:szCs w:val="24"/>
                <w:lang w:val="es-ES"/>
              </w:rPr>
              <w:t xml:space="preserve"> </w:t>
            </w:r>
            <w:r w:rsidRPr="000276B6">
              <w:rPr>
                <w:rFonts w:ascii="Times New Roman" w:eastAsia="Arial MT" w:hAnsi="Times New Roman" w:cs="Times New Roman"/>
                <w:b w:val="0"/>
                <w:caps w:val="0"/>
                <w:sz w:val="24"/>
                <w:szCs w:val="24"/>
                <w:lang w:val="es-ES"/>
              </w:rPr>
              <w:t>NaOH</w:t>
            </w:r>
            <w:r w:rsidRPr="000276B6">
              <w:rPr>
                <w:rFonts w:ascii="Times New Roman" w:eastAsia="Arial MT" w:hAnsi="Times New Roman" w:cs="Times New Roman"/>
                <w:b w:val="0"/>
                <w:caps w:val="0"/>
                <w:spacing w:val="-2"/>
                <w:sz w:val="24"/>
                <w:szCs w:val="24"/>
                <w:lang w:val="es-ES"/>
              </w:rPr>
              <w:t xml:space="preserve"> </w:t>
            </w:r>
            <w:r w:rsidRPr="000276B6">
              <w:rPr>
                <w:rFonts w:ascii="Times New Roman" w:eastAsia="Arial MT" w:hAnsi="Times New Roman" w:cs="Times New Roman"/>
                <w:b w:val="0"/>
                <w:caps w:val="0"/>
                <w:sz w:val="24"/>
                <w:szCs w:val="24"/>
                <w:lang w:val="es-ES"/>
              </w:rPr>
              <w:t>(ml)</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auto"/>
          </w:tcPr>
          <w:p w14:paraId="716E8296" w14:textId="77777777" w:rsidR="00F90580" w:rsidRPr="000276B6" w:rsidRDefault="00F90580" w:rsidP="00717DE6">
            <w:pPr>
              <w:spacing w:line="360" w:lineRule="auto"/>
              <w:ind w:left="792"/>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 xml:space="preserve"> %</w:t>
            </w:r>
            <w:r w:rsidRPr="000276B6">
              <w:rPr>
                <w:rFonts w:ascii="Times New Roman" w:eastAsia="Arial MT" w:hAnsi="Times New Roman" w:cs="Times New Roman"/>
                <w:b w:val="0"/>
                <w:spacing w:val="-1"/>
                <w:sz w:val="24"/>
                <w:szCs w:val="24"/>
                <w:lang w:val="es-ES"/>
              </w:rPr>
              <w:t xml:space="preserve"> </w:t>
            </w:r>
            <w:r w:rsidRPr="000276B6">
              <w:rPr>
                <w:rFonts w:ascii="Times New Roman" w:eastAsia="Arial MT" w:hAnsi="Times New Roman" w:cs="Times New Roman"/>
                <w:b w:val="0"/>
                <w:sz w:val="24"/>
                <w:szCs w:val="24"/>
                <w:lang w:val="es-ES"/>
              </w:rPr>
              <w:t>N</w:t>
            </w:r>
          </w:p>
        </w:tc>
        <w:tc>
          <w:tcPr>
            <w:cnfStyle w:val="000100001000" w:firstRow="0" w:lastRow="0" w:firstColumn="0" w:lastColumn="1" w:oddVBand="0" w:evenVBand="0" w:oddHBand="0" w:evenHBand="0" w:firstRowFirstColumn="0" w:firstRowLastColumn="1" w:lastRowFirstColumn="0" w:lastRowLastColumn="0"/>
            <w:tcW w:w="1823" w:type="dxa"/>
            <w:tcBorders>
              <w:left w:val="none" w:sz="0" w:space="0" w:color="auto"/>
              <w:bottom w:val="none" w:sz="0" w:space="0" w:color="auto"/>
            </w:tcBorders>
            <w:shd w:val="clear" w:color="auto" w:fill="auto"/>
          </w:tcPr>
          <w:p w14:paraId="3794AE54" w14:textId="77777777" w:rsidR="00F90580" w:rsidRPr="000276B6" w:rsidRDefault="00F90580" w:rsidP="00717DE6">
            <w:pPr>
              <w:spacing w:line="360" w:lineRule="auto"/>
              <w:ind w:right="672"/>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 xml:space="preserve">         % P</w:t>
            </w:r>
          </w:p>
        </w:tc>
      </w:tr>
      <w:tr w:rsidR="00F90580" w:rsidRPr="000276B6" w14:paraId="3527540E" w14:textId="77777777" w:rsidTr="000276B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77" w:type="dxa"/>
            <w:vMerge w:val="restart"/>
            <w:tcBorders>
              <w:right w:val="none" w:sz="0" w:space="0" w:color="auto"/>
            </w:tcBorders>
            <w:shd w:val="clear" w:color="auto" w:fill="auto"/>
            <w:textDirection w:val="btLr"/>
          </w:tcPr>
          <w:p w14:paraId="70706DAA" w14:textId="77777777" w:rsidR="00F90580" w:rsidRPr="000276B6" w:rsidRDefault="00F90580" w:rsidP="00717DE6">
            <w:pPr>
              <w:spacing w:before="110" w:line="360" w:lineRule="auto"/>
              <w:ind w:left="254" w:right="254"/>
              <w:jc w:val="center"/>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L1</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242C05A0" w14:textId="77777777" w:rsidR="00F90580" w:rsidRPr="000276B6" w:rsidRDefault="00F90580" w:rsidP="00717DE6">
            <w:pPr>
              <w:spacing w:line="360" w:lineRule="auto"/>
              <w:ind w:left="456"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Blanco</w:t>
            </w:r>
          </w:p>
        </w:tc>
        <w:tc>
          <w:tcPr>
            <w:tcW w:w="2552" w:type="dxa"/>
            <w:shd w:val="clear" w:color="auto" w:fill="auto"/>
          </w:tcPr>
          <w:p w14:paraId="47E09022" w14:textId="77777777" w:rsidR="00F90580" w:rsidRPr="000276B6" w:rsidRDefault="00F90580" w:rsidP="00717DE6">
            <w:pPr>
              <w:spacing w:line="360" w:lineRule="auto"/>
              <w:ind w:left="925" w:right="914"/>
              <w:jc w:val="both"/>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5.3</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0D064D5C"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3.71</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45D27034"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23.18</w:t>
            </w:r>
          </w:p>
        </w:tc>
      </w:tr>
      <w:tr w:rsidR="00F90580" w:rsidRPr="000276B6" w14:paraId="06EE7D1F" w14:textId="77777777" w:rsidTr="000276B6">
        <w:trPr>
          <w:trHeight w:val="261"/>
        </w:trPr>
        <w:tc>
          <w:tcPr>
            <w:cnfStyle w:val="001000000000" w:firstRow="0" w:lastRow="0" w:firstColumn="1" w:lastColumn="0" w:oddVBand="0" w:evenVBand="0" w:oddHBand="0" w:evenHBand="0" w:firstRowFirstColumn="0" w:firstRowLastColumn="0" w:lastRowFirstColumn="0" w:lastRowLastColumn="0"/>
            <w:tcW w:w="1277" w:type="dxa"/>
            <w:vMerge/>
            <w:tcBorders>
              <w:right w:val="none" w:sz="0" w:space="0" w:color="auto"/>
            </w:tcBorders>
            <w:shd w:val="clear" w:color="auto" w:fill="auto"/>
            <w:textDirection w:val="btLr"/>
          </w:tcPr>
          <w:p w14:paraId="40D07CC5" w14:textId="77777777" w:rsidR="00F90580" w:rsidRPr="000276B6" w:rsidRDefault="00F90580"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194F69AF" w14:textId="77777777" w:rsidR="00F90580" w:rsidRPr="000276B6" w:rsidRDefault="00F90580" w:rsidP="00717DE6">
            <w:pPr>
              <w:spacing w:line="360" w:lineRule="auto"/>
              <w:ind w:left="452"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M1</w:t>
            </w:r>
          </w:p>
        </w:tc>
        <w:tc>
          <w:tcPr>
            <w:tcW w:w="2552" w:type="dxa"/>
            <w:shd w:val="clear" w:color="auto" w:fill="auto"/>
          </w:tcPr>
          <w:p w14:paraId="1696296E" w14:textId="77777777" w:rsidR="00F90580" w:rsidRPr="000276B6" w:rsidRDefault="00F90580" w:rsidP="00717DE6">
            <w:pPr>
              <w:spacing w:line="360" w:lineRule="auto"/>
              <w:ind w:left="925" w:right="914"/>
              <w:jc w:val="both"/>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5.4</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19C0260C"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3.78</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7B805FF7"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23.62</w:t>
            </w:r>
          </w:p>
        </w:tc>
      </w:tr>
      <w:tr w:rsidR="00F90580" w:rsidRPr="000276B6" w14:paraId="394D115A" w14:textId="77777777" w:rsidTr="000276B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277" w:type="dxa"/>
            <w:vMerge/>
            <w:tcBorders>
              <w:right w:val="none" w:sz="0" w:space="0" w:color="auto"/>
            </w:tcBorders>
            <w:shd w:val="clear" w:color="auto" w:fill="auto"/>
            <w:textDirection w:val="btLr"/>
          </w:tcPr>
          <w:p w14:paraId="0642C171" w14:textId="77777777" w:rsidR="00F90580" w:rsidRPr="000276B6" w:rsidRDefault="00F90580"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4A03C1D9" w14:textId="77777777" w:rsidR="00F90580" w:rsidRPr="000276B6" w:rsidRDefault="00F90580" w:rsidP="00717DE6">
            <w:pPr>
              <w:spacing w:line="360" w:lineRule="auto"/>
              <w:ind w:left="452"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M2</w:t>
            </w:r>
          </w:p>
        </w:tc>
        <w:tc>
          <w:tcPr>
            <w:tcW w:w="2552" w:type="dxa"/>
            <w:shd w:val="clear" w:color="auto" w:fill="auto"/>
          </w:tcPr>
          <w:p w14:paraId="0D308BB6" w14:textId="77777777" w:rsidR="00F90580" w:rsidRPr="000276B6" w:rsidRDefault="00F90580" w:rsidP="00717DE6">
            <w:pPr>
              <w:spacing w:line="360" w:lineRule="auto"/>
              <w:ind w:left="925" w:right="914"/>
              <w:jc w:val="both"/>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4.1</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1A6C6B7C"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2.87</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4C642786"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17.93</w:t>
            </w:r>
          </w:p>
        </w:tc>
      </w:tr>
      <w:tr w:rsidR="00F90580" w:rsidRPr="000276B6" w14:paraId="2DA02F4A" w14:textId="77777777" w:rsidTr="000276B6">
        <w:trPr>
          <w:trHeight w:val="261"/>
        </w:trPr>
        <w:tc>
          <w:tcPr>
            <w:cnfStyle w:val="001000000000" w:firstRow="0" w:lastRow="0" w:firstColumn="1" w:lastColumn="0" w:oddVBand="0" w:evenVBand="0" w:oddHBand="0" w:evenHBand="0" w:firstRowFirstColumn="0" w:firstRowLastColumn="0" w:lastRowFirstColumn="0" w:lastRowLastColumn="0"/>
            <w:tcW w:w="1277" w:type="dxa"/>
            <w:vMerge w:val="restart"/>
            <w:tcBorders>
              <w:right w:val="none" w:sz="0" w:space="0" w:color="auto"/>
            </w:tcBorders>
            <w:shd w:val="clear" w:color="auto" w:fill="auto"/>
            <w:textDirection w:val="btLr"/>
          </w:tcPr>
          <w:p w14:paraId="5C9F8315" w14:textId="77777777" w:rsidR="00F90580" w:rsidRPr="000276B6" w:rsidRDefault="00F90580" w:rsidP="00717DE6">
            <w:pPr>
              <w:spacing w:before="110" w:line="360" w:lineRule="auto"/>
              <w:ind w:left="254" w:right="254"/>
              <w:jc w:val="center"/>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L2</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6E74B137" w14:textId="77777777" w:rsidR="00F90580" w:rsidRPr="000276B6" w:rsidRDefault="00F90580" w:rsidP="00717DE6">
            <w:pPr>
              <w:spacing w:line="360" w:lineRule="auto"/>
              <w:ind w:left="456"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Blanco</w:t>
            </w:r>
          </w:p>
        </w:tc>
        <w:tc>
          <w:tcPr>
            <w:tcW w:w="2552" w:type="dxa"/>
            <w:shd w:val="clear" w:color="auto" w:fill="auto"/>
          </w:tcPr>
          <w:p w14:paraId="0DBF7D1A" w14:textId="77777777" w:rsidR="00F90580" w:rsidRPr="000276B6" w:rsidRDefault="00F90580" w:rsidP="00717DE6">
            <w:pPr>
              <w:spacing w:line="360" w:lineRule="auto"/>
              <w:ind w:left="925" w:right="914"/>
              <w:jc w:val="both"/>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5.3</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062EF423"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3.71</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5258A434"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23.18</w:t>
            </w:r>
          </w:p>
        </w:tc>
      </w:tr>
      <w:tr w:rsidR="00F90580" w:rsidRPr="000276B6" w14:paraId="3ACD3F40" w14:textId="77777777" w:rsidTr="000276B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77" w:type="dxa"/>
            <w:vMerge/>
            <w:tcBorders>
              <w:right w:val="none" w:sz="0" w:space="0" w:color="auto"/>
            </w:tcBorders>
            <w:shd w:val="clear" w:color="auto" w:fill="auto"/>
            <w:textDirection w:val="btLr"/>
          </w:tcPr>
          <w:p w14:paraId="7542FFE6" w14:textId="77777777" w:rsidR="00F90580" w:rsidRPr="000276B6" w:rsidRDefault="00F90580"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2660087A" w14:textId="77777777" w:rsidR="00F90580" w:rsidRPr="000276B6" w:rsidRDefault="00F90580" w:rsidP="00717DE6">
            <w:pPr>
              <w:spacing w:line="360" w:lineRule="auto"/>
              <w:ind w:left="452"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M1</w:t>
            </w:r>
          </w:p>
        </w:tc>
        <w:tc>
          <w:tcPr>
            <w:tcW w:w="2552" w:type="dxa"/>
            <w:shd w:val="clear" w:color="auto" w:fill="auto"/>
          </w:tcPr>
          <w:p w14:paraId="4D31F5C7" w14:textId="77777777" w:rsidR="00F90580" w:rsidRPr="000276B6" w:rsidRDefault="00F90580" w:rsidP="00717DE6">
            <w:pPr>
              <w:spacing w:line="360" w:lineRule="auto"/>
              <w:ind w:left="928" w:right="914"/>
              <w:jc w:val="both"/>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5.15</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10AEBBBF"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3.60</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1A6549CF"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22.53</w:t>
            </w:r>
          </w:p>
        </w:tc>
      </w:tr>
      <w:tr w:rsidR="00F90580" w:rsidRPr="000276B6" w14:paraId="206E6BAF" w14:textId="77777777" w:rsidTr="000276B6">
        <w:trPr>
          <w:trHeight w:val="263"/>
        </w:trPr>
        <w:tc>
          <w:tcPr>
            <w:cnfStyle w:val="001000000000" w:firstRow="0" w:lastRow="0" w:firstColumn="1" w:lastColumn="0" w:oddVBand="0" w:evenVBand="0" w:oddHBand="0" w:evenHBand="0" w:firstRowFirstColumn="0" w:firstRowLastColumn="0" w:lastRowFirstColumn="0" w:lastRowLastColumn="0"/>
            <w:tcW w:w="1277" w:type="dxa"/>
            <w:vMerge/>
            <w:tcBorders>
              <w:right w:val="none" w:sz="0" w:space="0" w:color="auto"/>
            </w:tcBorders>
            <w:shd w:val="clear" w:color="auto" w:fill="auto"/>
            <w:textDirection w:val="btLr"/>
          </w:tcPr>
          <w:p w14:paraId="6F0044CD" w14:textId="77777777" w:rsidR="00F90580" w:rsidRPr="000276B6" w:rsidRDefault="00F90580"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785C6268" w14:textId="77777777" w:rsidR="00F90580" w:rsidRPr="000276B6" w:rsidRDefault="00F90580" w:rsidP="00717DE6">
            <w:pPr>
              <w:spacing w:line="360" w:lineRule="auto"/>
              <w:ind w:left="452"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M2</w:t>
            </w:r>
          </w:p>
        </w:tc>
        <w:tc>
          <w:tcPr>
            <w:tcW w:w="2552" w:type="dxa"/>
            <w:shd w:val="clear" w:color="auto" w:fill="auto"/>
          </w:tcPr>
          <w:p w14:paraId="0B382C64" w14:textId="77777777" w:rsidR="00F90580" w:rsidRPr="000276B6" w:rsidRDefault="00F90580" w:rsidP="00717DE6">
            <w:pPr>
              <w:spacing w:line="360" w:lineRule="auto"/>
              <w:ind w:left="925" w:right="914"/>
              <w:jc w:val="both"/>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5.2</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050BAE81"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3.64</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2C324ADB"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22.75</w:t>
            </w:r>
          </w:p>
        </w:tc>
      </w:tr>
      <w:tr w:rsidR="00F90580" w:rsidRPr="000276B6" w14:paraId="0D05F1B4" w14:textId="77777777" w:rsidTr="000276B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77" w:type="dxa"/>
            <w:vMerge w:val="restart"/>
            <w:tcBorders>
              <w:right w:val="none" w:sz="0" w:space="0" w:color="auto"/>
            </w:tcBorders>
            <w:shd w:val="clear" w:color="auto" w:fill="auto"/>
            <w:textDirection w:val="btLr"/>
          </w:tcPr>
          <w:p w14:paraId="4725CDEC" w14:textId="77777777" w:rsidR="00F90580" w:rsidRPr="000276B6" w:rsidRDefault="00F90580" w:rsidP="00717DE6">
            <w:pPr>
              <w:spacing w:before="110" w:line="360" w:lineRule="auto"/>
              <w:ind w:left="254" w:right="254"/>
              <w:jc w:val="center"/>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L3</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1059BD2A" w14:textId="77777777" w:rsidR="00F90580" w:rsidRPr="000276B6" w:rsidRDefault="00F90580" w:rsidP="00717DE6">
            <w:pPr>
              <w:spacing w:line="360" w:lineRule="auto"/>
              <w:ind w:left="456"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Blanco</w:t>
            </w:r>
          </w:p>
        </w:tc>
        <w:tc>
          <w:tcPr>
            <w:tcW w:w="2552" w:type="dxa"/>
            <w:shd w:val="clear" w:color="auto" w:fill="auto"/>
          </w:tcPr>
          <w:p w14:paraId="5DBAB359" w14:textId="77777777" w:rsidR="00F90580" w:rsidRPr="000276B6" w:rsidRDefault="00F90580" w:rsidP="00717DE6">
            <w:pPr>
              <w:spacing w:line="360" w:lineRule="auto"/>
              <w:ind w:left="925" w:right="914"/>
              <w:jc w:val="both"/>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5.3</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5E7F34EC"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3.71</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511E2889"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23.18</w:t>
            </w:r>
          </w:p>
        </w:tc>
      </w:tr>
      <w:tr w:rsidR="00F90580" w:rsidRPr="000276B6" w14:paraId="5A058908" w14:textId="77777777" w:rsidTr="000276B6">
        <w:trPr>
          <w:trHeight w:val="261"/>
        </w:trPr>
        <w:tc>
          <w:tcPr>
            <w:cnfStyle w:val="001000000000" w:firstRow="0" w:lastRow="0" w:firstColumn="1" w:lastColumn="0" w:oddVBand="0" w:evenVBand="0" w:oddHBand="0" w:evenHBand="0" w:firstRowFirstColumn="0" w:firstRowLastColumn="0" w:lastRowFirstColumn="0" w:lastRowLastColumn="0"/>
            <w:tcW w:w="1277" w:type="dxa"/>
            <w:vMerge/>
            <w:tcBorders>
              <w:right w:val="none" w:sz="0" w:space="0" w:color="auto"/>
            </w:tcBorders>
            <w:shd w:val="clear" w:color="auto" w:fill="auto"/>
            <w:textDirection w:val="btLr"/>
          </w:tcPr>
          <w:p w14:paraId="38164961" w14:textId="77777777" w:rsidR="00F90580" w:rsidRPr="000276B6" w:rsidRDefault="00F90580"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4A09D08D" w14:textId="77777777" w:rsidR="00F90580" w:rsidRPr="000276B6" w:rsidRDefault="00F90580" w:rsidP="00717DE6">
            <w:pPr>
              <w:spacing w:line="360" w:lineRule="auto"/>
              <w:ind w:left="452" w:right="456"/>
              <w:jc w:val="center"/>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M1</w:t>
            </w:r>
          </w:p>
        </w:tc>
        <w:tc>
          <w:tcPr>
            <w:tcW w:w="2552" w:type="dxa"/>
            <w:shd w:val="clear" w:color="auto" w:fill="auto"/>
          </w:tcPr>
          <w:p w14:paraId="7592818B" w14:textId="77777777" w:rsidR="00F90580" w:rsidRPr="000276B6" w:rsidRDefault="00F90580" w:rsidP="00717DE6">
            <w:pPr>
              <w:spacing w:line="360" w:lineRule="auto"/>
              <w:ind w:left="928" w:right="914"/>
              <w:jc w:val="both"/>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4.25</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1080A6E9" w14:textId="77777777" w:rsidR="00F90580" w:rsidRPr="000276B6" w:rsidRDefault="00F90580" w:rsidP="00717DE6">
            <w:pPr>
              <w:spacing w:line="360" w:lineRule="auto"/>
              <w:ind w:left="784"/>
              <w:jc w:val="both"/>
              <w:rPr>
                <w:rFonts w:ascii="Times New Roman" w:eastAsia="Arial MT" w:hAnsi="Times New Roman" w:cs="Times New Roman"/>
                <w:bCs/>
                <w:sz w:val="24"/>
                <w:szCs w:val="24"/>
                <w:lang w:val="es-ES"/>
              </w:rPr>
            </w:pPr>
            <w:r w:rsidRPr="000276B6">
              <w:rPr>
                <w:rFonts w:ascii="Times New Roman" w:eastAsia="Arial MT" w:hAnsi="Times New Roman" w:cs="Times New Roman"/>
                <w:bCs/>
                <w:sz w:val="24"/>
                <w:szCs w:val="24"/>
                <w:lang w:val="es-ES"/>
              </w:rPr>
              <w:t>2.97</w:t>
            </w:r>
          </w:p>
        </w:tc>
        <w:tc>
          <w:tcPr>
            <w:cnfStyle w:val="000100000000" w:firstRow="0" w:lastRow="0" w:firstColumn="0" w:lastColumn="1" w:oddVBand="0" w:evenVBand="0" w:oddHBand="0" w:evenHBand="0" w:firstRowFirstColumn="0" w:firstRowLastColumn="0" w:lastRowFirstColumn="0" w:lastRowLastColumn="0"/>
            <w:tcW w:w="1824" w:type="dxa"/>
            <w:tcBorders>
              <w:left w:val="none" w:sz="0" w:space="0" w:color="auto"/>
            </w:tcBorders>
            <w:shd w:val="clear" w:color="auto" w:fill="auto"/>
          </w:tcPr>
          <w:p w14:paraId="32900466"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18.59</w:t>
            </w:r>
          </w:p>
        </w:tc>
      </w:tr>
      <w:tr w:rsidR="00F90580" w:rsidRPr="000276B6" w14:paraId="71AC3438" w14:textId="77777777" w:rsidTr="000276B6">
        <w:trPr>
          <w:cnfStyle w:val="010000000000" w:firstRow="0" w:lastRow="1"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7" w:type="dxa"/>
            <w:vMerge/>
            <w:tcBorders>
              <w:top w:val="none" w:sz="0" w:space="0" w:color="auto"/>
              <w:right w:val="none" w:sz="0" w:space="0" w:color="auto"/>
            </w:tcBorders>
            <w:shd w:val="clear" w:color="auto" w:fill="auto"/>
            <w:textDirection w:val="btLr"/>
          </w:tcPr>
          <w:p w14:paraId="2166D8CA" w14:textId="77777777" w:rsidR="00F90580" w:rsidRPr="000276B6" w:rsidRDefault="00F90580"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tcBorders>
            <w:shd w:val="clear" w:color="auto" w:fill="auto"/>
          </w:tcPr>
          <w:p w14:paraId="019791E8" w14:textId="77777777" w:rsidR="00F90580" w:rsidRPr="000276B6" w:rsidRDefault="00F90580" w:rsidP="00717DE6">
            <w:pPr>
              <w:spacing w:line="360" w:lineRule="auto"/>
              <w:ind w:left="452" w:right="456"/>
              <w:jc w:val="center"/>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M2</w:t>
            </w:r>
          </w:p>
        </w:tc>
        <w:tc>
          <w:tcPr>
            <w:tcW w:w="2552" w:type="dxa"/>
            <w:tcBorders>
              <w:top w:val="none" w:sz="0" w:space="0" w:color="auto"/>
            </w:tcBorders>
            <w:shd w:val="clear" w:color="auto" w:fill="auto"/>
          </w:tcPr>
          <w:p w14:paraId="2EC52090" w14:textId="77777777" w:rsidR="00F90580" w:rsidRPr="000276B6" w:rsidRDefault="00F90580" w:rsidP="00717DE6">
            <w:pPr>
              <w:spacing w:line="360" w:lineRule="auto"/>
              <w:ind w:left="928" w:right="914"/>
              <w:jc w:val="both"/>
              <w:cnfStyle w:val="010000000000" w:firstRow="0" w:lastRow="1"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4.45</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tcBorders>
            <w:shd w:val="clear" w:color="auto" w:fill="auto"/>
          </w:tcPr>
          <w:p w14:paraId="5B7EFF64" w14:textId="77777777" w:rsidR="00F90580" w:rsidRPr="000276B6" w:rsidRDefault="00F90580" w:rsidP="00717DE6">
            <w:pPr>
              <w:spacing w:line="360" w:lineRule="auto"/>
              <w:ind w:left="784"/>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3.11</w:t>
            </w:r>
          </w:p>
        </w:tc>
        <w:tc>
          <w:tcPr>
            <w:cnfStyle w:val="000100000000" w:firstRow="0" w:lastRow="0" w:firstColumn="0" w:lastColumn="1" w:oddVBand="0" w:evenVBand="0" w:oddHBand="0" w:evenHBand="0" w:firstRowFirstColumn="0" w:firstRowLastColumn="0" w:lastRowFirstColumn="0" w:lastRowLastColumn="0"/>
            <w:tcW w:w="1824" w:type="dxa"/>
            <w:tcBorders>
              <w:top w:val="none" w:sz="0" w:space="0" w:color="auto"/>
              <w:left w:val="none" w:sz="0" w:space="0" w:color="auto"/>
            </w:tcBorders>
            <w:shd w:val="clear" w:color="auto" w:fill="auto"/>
          </w:tcPr>
          <w:p w14:paraId="321884D2" w14:textId="77777777" w:rsidR="00F90580" w:rsidRPr="000276B6" w:rsidRDefault="00F90580" w:rsidP="00717DE6">
            <w:pPr>
              <w:spacing w:line="360" w:lineRule="auto"/>
              <w:ind w:right="672"/>
              <w:jc w:val="both"/>
              <w:rPr>
                <w:rFonts w:ascii="Times New Roman" w:eastAsia="Arial MT" w:hAnsi="Times New Roman" w:cs="Times New Roman"/>
                <w:b w:val="0"/>
                <w:sz w:val="24"/>
                <w:szCs w:val="24"/>
                <w:lang w:val="es-ES"/>
              </w:rPr>
            </w:pPr>
            <w:r w:rsidRPr="000276B6">
              <w:rPr>
                <w:rFonts w:ascii="Times New Roman" w:eastAsia="Arial MT" w:hAnsi="Times New Roman" w:cs="Times New Roman"/>
                <w:b w:val="0"/>
                <w:sz w:val="24"/>
                <w:szCs w:val="24"/>
                <w:lang w:val="es-ES"/>
              </w:rPr>
              <w:t>19.46</w:t>
            </w:r>
          </w:p>
        </w:tc>
      </w:tr>
    </w:tbl>
    <w:p w14:paraId="6A4B61BA" w14:textId="06044CC5" w:rsidR="00F90580" w:rsidRDefault="00F90580" w:rsidP="004239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C2698CD" w14:textId="77777777" w:rsidR="0042398C" w:rsidRPr="000276B6" w:rsidRDefault="0042398C" w:rsidP="0042398C">
      <w:pPr>
        <w:spacing w:after="0" w:line="360" w:lineRule="auto"/>
        <w:jc w:val="center"/>
        <w:rPr>
          <w:rFonts w:ascii="Times New Roman" w:hAnsi="Times New Roman" w:cs="Times New Roman"/>
          <w:sz w:val="24"/>
          <w:szCs w:val="24"/>
        </w:rPr>
      </w:pPr>
    </w:p>
    <w:p w14:paraId="33924255" w14:textId="0EEAE9BF" w:rsidR="00BF2FAF" w:rsidRPr="00065ED1" w:rsidRDefault="00BF2FAF" w:rsidP="000276B6">
      <w:pPr>
        <w:spacing w:after="0" w:line="360" w:lineRule="auto"/>
        <w:jc w:val="center"/>
        <w:rPr>
          <w:rFonts w:ascii="Times New Roman" w:hAnsi="Times New Roman" w:cs="Times New Roman"/>
          <w:b/>
          <w:bCs/>
          <w:sz w:val="28"/>
          <w:szCs w:val="28"/>
          <w:lang w:val="es-ES"/>
        </w:rPr>
      </w:pPr>
      <w:r w:rsidRPr="00065ED1">
        <w:rPr>
          <w:rFonts w:ascii="Times New Roman" w:hAnsi="Times New Roman" w:cs="Times New Roman"/>
          <w:b/>
          <w:bCs/>
          <w:sz w:val="28"/>
          <w:szCs w:val="28"/>
          <w:lang w:val="es-ES"/>
        </w:rPr>
        <w:t>Determinación de proteínas en lixiviados</w:t>
      </w:r>
    </w:p>
    <w:p w14:paraId="5D269569" w14:textId="77777777" w:rsidR="00F90580" w:rsidRDefault="00F90580" w:rsidP="002C24D5">
      <w:pPr>
        <w:spacing w:after="0" w:line="360" w:lineRule="auto"/>
        <w:ind w:firstLine="708"/>
        <w:jc w:val="both"/>
        <w:rPr>
          <w:rFonts w:ascii="Times New Roman" w:hAnsi="Times New Roman" w:cs="Times New Roman"/>
          <w:sz w:val="24"/>
          <w:szCs w:val="24"/>
        </w:rPr>
      </w:pPr>
      <w:r w:rsidRPr="00FA064C">
        <w:rPr>
          <w:rFonts w:ascii="Times New Roman" w:hAnsi="Times New Roman" w:cs="Times New Roman"/>
          <w:sz w:val="24"/>
          <w:szCs w:val="24"/>
        </w:rPr>
        <w:t xml:space="preserve">La determinación de los niveles de nitrógeno y proteína fue llevada a cabo exclusivamente en un lote específico, </w:t>
      </w:r>
      <w:r>
        <w:rPr>
          <w:rFonts w:ascii="Times New Roman" w:hAnsi="Times New Roman" w:cs="Times New Roman"/>
          <w:sz w:val="24"/>
          <w:szCs w:val="24"/>
        </w:rPr>
        <w:t>y sus</w:t>
      </w:r>
      <w:r w:rsidRPr="00FA064C">
        <w:rPr>
          <w:rFonts w:ascii="Times New Roman" w:hAnsi="Times New Roman" w:cs="Times New Roman"/>
          <w:sz w:val="24"/>
          <w:szCs w:val="24"/>
        </w:rPr>
        <w:t xml:space="preserve"> resultados se detallan en la tabla 3. En este </w:t>
      </w:r>
      <w:r>
        <w:rPr>
          <w:rFonts w:ascii="Times New Roman" w:hAnsi="Times New Roman" w:cs="Times New Roman"/>
          <w:sz w:val="24"/>
          <w:szCs w:val="24"/>
        </w:rPr>
        <w:t>caso</w:t>
      </w:r>
      <w:r w:rsidRPr="00FA064C">
        <w:rPr>
          <w:rFonts w:ascii="Times New Roman" w:hAnsi="Times New Roman" w:cs="Times New Roman"/>
          <w:sz w:val="24"/>
          <w:szCs w:val="24"/>
        </w:rPr>
        <w:t>, se observa que la concentración de nitrógeno en la muestra de composta en estado sólido es de 0.11</w:t>
      </w:r>
      <w:r>
        <w:rPr>
          <w:rFonts w:ascii="Times New Roman" w:hAnsi="Times New Roman" w:cs="Times New Roman"/>
          <w:sz w:val="24"/>
          <w:szCs w:val="24"/>
        </w:rPr>
        <w:t xml:space="preserve"> %</w:t>
      </w:r>
      <w:r w:rsidRPr="00FA064C">
        <w:rPr>
          <w:rFonts w:ascii="Times New Roman" w:hAnsi="Times New Roman" w:cs="Times New Roman"/>
          <w:sz w:val="24"/>
          <w:szCs w:val="24"/>
        </w:rPr>
        <w:t>, mientras que la cantidad de proteína alcanza el 0.73</w:t>
      </w:r>
      <w:r>
        <w:rPr>
          <w:rFonts w:ascii="Times New Roman" w:hAnsi="Times New Roman" w:cs="Times New Roman"/>
          <w:sz w:val="24"/>
          <w:szCs w:val="24"/>
        </w:rPr>
        <w:t xml:space="preserve"> %</w:t>
      </w:r>
      <w:r w:rsidRPr="00FA064C">
        <w:rPr>
          <w:rFonts w:ascii="Times New Roman" w:hAnsi="Times New Roman" w:cs="Times New Roman"/>
          <w:sz w:val="24"/>
          <w:szCs w:val="24"/>
        </w:rPr>
        <w:t>.</w:t>
      </w:r>
    </w:p>
    <w:p w14:paraId="2C3ED6D4" w14:textId="77777777" w:rsidR="00F90580" w:rsidRDefault="00F90580" w:rsidP="006177FB">
      <w:pPr>
        <w:spacing w:after="0" w:line="360" w:lineRule="auto"/>
        <w:jc w:val="center"/>
        <w:rPr>
          <w:rFonts w:ascii="Times New Roman" w:hAnsi="Times New Roman" w:cs="Times New Roman"/>
          <w:b/>
          <w:bCs/>
          <w:sz w:val="24"/>
          <w:szCs w:val="24"/>
          <w:lang w:val="es-ES"/>
        </w:rPr>
      </w:pPr>
    </w:p>
    <w:p w14:paraId="01C45C42" w14:textId="77777777" w:rsidR="00F90580" w:rsidRPr="00C42681" w:rsidRDefault="00F90580" w:rsidP="0042398C">
      <w:pPr>
        <w:spacing w:after="0" w:line="360" w:lineRule="auto"/>
        <w:jc w:val="center"/>
        <w:rPr>
          <w:rFonts w:ascii="Times New Roman" w:hAnsi="Times New Roman" w:cs="Times New Roman"/>
          <w:sz w:val="24"/>
          <w:szCs w:val="24"/>
          <w:lang w:val="es-ES"/>
        </w:rPr>
      </w:pPr>
      <w:r w:rsidRPr="006020E5">
        <w:rPr>
          <w:rFonts w:ascii="Times New Roman" w:hAnsi="Times New Roman" w:cs="Times New Roman"/>
          <w:b/>
          <w:bCs/>
          <w:sz w:val="24"/>
          <w:szCs w:val="24"/>
          <w:lang w:val="es-ES"/>
        </w:rPr>
        <w:t xml:space="preserve">Tabla 3. </w:t>
      </w:r>
      <w:r w:rsidRPr="00C42681">
        <w:rPr>
          <w:rFonts w:ascii="Times New Roman" w:hAnsi="Times New Roman" w:cs="Times New Roman"/>
          <w:sz w:val="24"/>
          <w:szCs w:val="24"/>
          <w:lang w:val="es-ES"/>
        </w:rPr>
        <w:t xml:space="preserve">Porcentaje de nitrógeno y proteína en lixiviados cosechados del dispositivo </w:t>
      </w:r>
      <w:proofErr w:type="spellStart"/>
      <w:r w:rsidRPr="00D0450B">
        <w:rPr>
          <w:rFonts w:ascii="Times New Roman" w:hAnsi="Times New Roman" w:cs="Times New Roman"/>
          <w:i/>
          <w:iCs/>
          <w:sz w:val="24"/>
          <w:szCs w:val="24"/>
          <w:lang w:val="es-ES"/>
        </w:rPr>
        <w:t>smart</w:t>
      </w:r>
      <w:proofErr w:type="spellEnd"/>
      <w:r w:rsidRPr="00C42681">
        <w:rPr>
          <w:rFonts w:ascii="Times New Roman" w:hAnsi="Times New Roman" w:cs="Times New Roman"/>
          <w:sz w:val="24"/>
          <w:szCs w:val="24"/>
          <w:lang w:val="es-ES"/>
        </w:rPr>
        <w:t xml:space="preserve"> compostero</w:t>
      </w:r>
      <w:r>
        <w:rPr>
          <w:rFonts w:ascii="Times New Roman" w:hAnsi="Times New Roman" w:cs="Times New Roman"/>
          <w:sz w:val="24"/>
          <w:szCs w:val="24"/>
          <w:lang w:val="es-ES"/>
        </w:rPr>
        <w:t xml:space="preserve">; además, </w:t>
      </w:r>
      <w:r w:rsidRPr="00C42681">
        <w:rPr>
          <w:rFonts w:ascii="Times New Roman" w:hAnsi="Times New Roman" w:cs="Times New Roman"/>
          <w:sz w:val="24"/>
          <w:szCs w:val="24"/>
          <w:lang w:val="es-ES"/>
        </w:rPr>
        <w:t>se muestra la cantidad de NaOH gastada en la titulación.</w:t>
      </w:r>
    </w:p>
    <w:tbl>
      <w:tblPr>
        <w:tblStyle w:val="Tablanormal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2551"/>
        <w:gridCol w:w="2410"/>
      </w:tblGrid>
      <w:tr w:rsidR="00F90580" w:rsidRPr="002C24D5" w14:paraId="0A9F0A59" w14:textId="77777777" w:rsidTr="002C24D5">
        <w:trPr>
          <w:cnfStyle w:val="100000000000" w:firstRow="1" w:lastRow="0" w:firstColumn="0" w:lastColumn="0" w:oddVBand="0" w:evenVBand="0" w:oddHBand="0" w:evenHBand="0" w:firstRowFirstColumn="0" w:firstRowLastColumn="0" w:lastRowFirstColumn="0" w:lastRowLastColumn="0"/>
          <w:trHeight w:val="758"/>
          <w:jc w:val="center"/>
        </w:trPr>
        <w:tc>
          <w:tcPr>
            <w:cnfStyle w:val="001000000100" w:firstRow="0" w:lastRow="0" w:firstColumn="1" w:lastColumn="0" w:oddVBand="0" w:evenVBand="0" w:oddHBand="0" w:evenHBand="0" w:firstRowFirstColumn="1" w:firstRowLastColumn="0" w:lastRowFirstColumn="0" w:lastRowLastColumn="0"/>
            <w:tcW w:w="1560" w:type="dxa"/>
            <w:tcBorders>
              <w:bottom w:val="none" w:sz="0" w:space="0" w:color="auto"/>
              <w:right w:val="none" w:sz="0" w:space="0" w:color="auto"/>
            </w:tcBorders>
            <w:shd w:val="clear" w:color="auto" w:fill="auto"/>
          </w:tcPr>
          <w:p w14:paraId="65141043" w14:textId="77777777" w:rsidR="00F90580" w:rsidRPr="002C24D5" w:rsidRDefault="00F90580" w:rsidP="00717DE6">
            <w:pPr>
              <w:spacing w:line="360" w:lineRule="auto"/>
              <w:ind w:left="364" w:right="171" w:hanging="166"/>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caps w:val="0"/>
                <w:sz w:val="24"/>
                <w:szCs w:val="24"/>
                <w:lang w:val="es-ES"/>
              </w:rPr>
              <w:t>Muestra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auto"/>
          </w:tcPr>
          <w:p w14:paraId="4DC0D4B3" w14:textId="77777777" w:rsidR="00F90580" w:rsidRPr="002C24D5" w:rsidRDefault="00F90580" w:rsidP="00717DE6">
            <w:pPr>
              <w:spacing w:line="360" w:lineRule="auto"/>
              <w:ind w:left="295" w:firstLine="103"/>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caps w:val="0"/>
                <w:sz w:val="24"/>
                <w:szCs w:val="24"/>
                <w:lang w:val="es-ES"/>
              </w:rPr>
              <w:t>Cantidad</w:t>
            </w:r>
            <w:r w:rsidRPr="002C24D5">
              <w:rPr>
                <w:rFonts w:ascii="Times New Roman" w:eastAsia="Arial MT" w:hAnsi="Times New Roman" w:cs="Times New Roman"/>
                <w:b w:val="0"/>
                <w:caps w:val="0"/>
                <w:spacing w:val="1"/>
                <w:sz w:val="24"/>
                <w:szCs w:val="24"/>
                <w:lang w:val="es-ES"/>
              </w:rPr>
              <w:t xml:space="preserve"> </w:t>
            </w:r>
            <w:r w:rsidRPr="002C24D5">
              <w:rPr>
                <w:rFonts w:ascii="Times New Roman" w:eastAsia="Arial MT" w:hAnsi="Times New Roman" w:cs="Times New Roman"/>
                <w:b w:val="0"/>
                <w:caps w:val="0"/>
                <w:sz w:val="24"/>
                <w:szCs w:val="24"/>
                <w:lang w:val="es-ES"/>
              </w:rPr>
              <w:t>de</w:t>
            </w:r>
          </w:p>
          <w:p w14:paraId="79ACB941" w14:textId="77777777" w:rsidR="00F90580" w:rsidRPr="002C24D5" w:rsidRDefault="00F90580" w:rsidP="00717DE6">
            <w:pPr>
              <w:spacing w:line="360" w:lineRule="auto"/>
              <w:ind w:left="333"/>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caps w:val="0"/>
                <w:sz w:val="24"/>
                <w:szCs w:val="24"/>
                <w:lang w:val="es-ES"/>
              </w:rPr>
              <w:t>NaOH</w:t>
            </w:r>
            <w:r w:rsidRPr="002C24D5">
              <w:rPr>
                <w:rFonts w:ascii="Times New Roman" w:eastAsia="Arial MT" w:hAnsi="Times New Roman" w:cs="Times New Roman"/>
                <w:b w:val="0"/>
                <w:caps w:val="0"/>
                <w:spacing w:val="-1"/>
                <w:sz w:val="24"/>
                <w:szCs w:val="24"/>
                <w:lang w:val="es-ES"/>
              </w:rPr>
              <w:t xml:space="preserve"> </w:t>
            </w:r>
            <w:r w:rsidRPr="002C24D5">
              <w:rPr>
                <w:rFonts w:ascii="Times New Roman" w:eastAsia="Arial MT" w:hAnsi="Times New Roman" w:cs="Times New Roman"/>
                <w:b w:val="0"/>
                <w:caps w:val="0"/>
                <w:sz w:val="24"/>
                <w:szCs w:val="24"/>
                <w:lang w:val="es-ES"/>
              </w:rPr>
              <w:t>(ml)</w:t>
            </w:r>
          </w:p>
        </w:tc>
        <w:tc>
          <w:tcPr>
            <w:tcW w:w="2551" w:type="dxa"/>
            <w:tcBorders>
              <w:bottom w:val="none" w:sz="0" w:space="0" w:color="auto"/>
            </w:tcBorders>
            <w:shd w:val="clear" w:color="auto" w:fill="auto"/>
          </w:tcPr>
          <w:p w14:paraId="724BF7D5" w14:textId="77777777" w:rsidR="00F90580" w:rsidRPr="002C24D5" w:rsidRDefault="00F90580" w:rsidP="00717DE6">
            <w:pPr>
              <w:spacing w:before="5"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p>
          <w:p w14:paraId="676FA515" w14:textId="77777777" w:rsidR="00F90580" w:rsidRPr="002C24D5" w:rsidRDefault="00F90580" w:rsidP="00717DE6">
            <w:pPr>
              <w:spacing w:line="360" w:lineRule="auto"/>
              <w:ind w:left="933" w:right="924"/>
              <w:jc w:val="both"/>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 xml:space="preserve"> %</w:t>
            </w:r>
            <w:r w:rsidRPr="002C24D5">
              <w:rPr>
                <w:rFonts w:ascii="Times New Roman" w:eastAsia="Arial MT" w:hAnsi="Times New Roman" w:cs="Times New Roman"/>
                <w:b w:val="0"/>
                <w:spacing w:val="-1"/>
                <w:sz w:val="24"/>
                <w:szCs w:val="24"/>
                <w:lang w:val="es-ES"/>
              </w:rPr>
              <w:t xml:space="preserve"> </w:t>
            </w:r>
            <w:r w:rsidRPr="002C24D5">
              <w:rPr>
                <w:rFonts w:ascii="Times New Roman" w:eastAsia="Arial MT" w:hAnsi="Times New Roman" w:cs="Times New Roman"/>
                <w:b w:val="0"/>
                <w:sz w:val="24"/>
                <w:szCs w:val="24"/>
                <w:lang w:val="es-ES"/>
              </w:rPr>
              <w:t>N</w:t>
            </w:r>
          </w:p>
        </w:tc>
        <w:tc>
          <w:tcPr>
            <w:cnfStyle w:val="000100001000" w:firstRow="0" w:lastRow="0" w:firstColumn="0" w:lastColumn="1" w:oddVBand="0" w:evenVBand="0" w:oddHBand="0" w:evenHBand="0" w:firstRowFirstColumn="0" w:firstRowLastColumn="1" w:lastRowFirstColumn="0" w:lastRowLastColumn="0"/>
            <w:tcW w:w="2410" w:type="dxa"/>
            <w:tcBorders>
              <w:left w:val="none" w:sz="0" w:space="0" w:color="auto"/>
              <w:bottom w:val="none" w:sz="0" w:space="0" w:color="auto"/>
            </w:tcBorders>
            <w:shd w:val="clear" w:color="auto" w:fill="auto"/>
          </w:tcPr>
          <w:p w14:paraId="411CF676" w14:textId="77777777" w:rsidR="00F90580" w:rsidRPr="002C24D5" w:rsidRDefault="00F90580" w:rsidP="00717DE6">
            <w:pPr>
              <w:spacing w:before="5" w:line="360" w:lineRule="auto"/>
              <w:jc w:val="both"/>
              <w:rPr>
                <w:rFonts w:ascii="Times New Roman" w:eastAsia="Arial MT" w:hAnsi="Times New Roman" w:cs="Times New Roman"/>
                <w:b w:val="0"/>
                <w:sz w:val="24"/>
                <w:szCs w:val="24"/>
                <w:lang w:val="es-ES"/>
              </w:rPr>
            </w:pPr>
          </w:p>
          <w:p w14:paraId="0F27F2EC" w14:textId="77777777" w:rsidR="00F90580" w:rsidRPr="002C24D5" w:rsidRDefault="00F90580" w:rsidP="00717DE6">
            <w:pPr>
              <w:spacing w:line="360" w:lineRule="auto"/>
              <w:ind w:left="784" w:right="782"/>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 xml:space="preserve"> %P</w:t>
            </w:r>
          </w:p>
        </w:tc>
      </w:tr>
      <w:tr w:rsidR="00F90580" w:rsidRPr="002C24D5" w14:paraId="086AF92D" w14:textId="77777777" w:rsidTr="002C24D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tcPr>
          <w:p w14:paraId="125CBE2B" w14:textId="77777777" w:rsidR="00F90580" w:rsidRPr="002C24D5" w:rsidRDefault="00F90580" w:rsidP="00717DE6">
            <w:pPr>
              <w:spacing w:line="360" w:lineRule="auto"/>
              <w:ind w:left="8"/>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B</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0AF83631" w14:textId="77777777" w:rsidR="00F90580" w:rsidRPr="002C24D5" w:rsidRDefault="00F90580" w:rsidP="00717DE6">
            <w:pPr>
              <w:spacing w:line="360" w:lineRule="auto"/>
              <w:ind w:left="635" w:right="625"/>
              <w:jc w:val="both"/>
              <w:rPr>
                <w:rFonts w:ascii="Times New Roman" w:eastAsia="Arial MT" w:hAnsi="Times New Roman" w:cs="Times New Roman"/>
                <w:bCs/>
                <w:sz w:val="24"/>
                <w:szCs w:val="24"/>
                <w:lang w:val="es-ES"/>
              </w:rPr>
            </w:pPr>
            <w:r w:rsidRPr="002C24D5">
              <w:rPr>
                <w:rFonts w:ascii="Times New Roman" w:eastAsia="Arial MT" w:hAnsi="Times New Roman" w:cs="Times New Roman"/>
                <w:bCs/>
                <w:sz w:val="24"/>
                <w:szCs w:val="24"/>
                <w:lang w:val="es-ES"/>
              </w:rPr>
              <w:t>5.3</w:t>
            </w:r>
          </w:p>
        </w:tc>
        <w:tc>
          <w:tcPr>
            <w:tcW w:w="2551" w:type="dxa"/>
            <w:shd w:val="clear" w:color="auto" w:fill="auto"/>
          </w:tcPr>
          <w:p w14:paraId="6F439C9C" w14:textId="77777777" w:rsidR="00F90580" w:rsidRPr="002C24D5" w:rsidRDefault="00F90580" w:rsidP="00717DE6">
            <w:pPr>
              <w:spacing w:line="360" w:lineRule="auto"/>
              <w:ind w:left="933" w:right="924"/>
              <w:jc w:val="both"/>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2C24D5">
              <w:rPr>
                <w:rFonts w:ascii="Times New Roman" w:eastAsia="Arial MT" w:hAnsi="Times New Roman" w:cs="Times New Roman"/>
                <w:bCs/>
                <w:sz w:val="24"/>
                <w:szCs w:val="24"/>
                <w:lang w:val="es-ES"/>
              </w:rPr>
              <w:t>3.71</w:t>
            </w:r>
          </w:p>
        </w:tc>
        <w:tc>
          <w:tcPr>
            <w:cnfStyle w:val="000100000000" w:firstRow="0" w:lastRow="0" w:firstColumn="0" w:lastColumn="1" w:oddVBand="0" w:evenVBand="0" w:oddHBand="0" w:evenHBand="0" w:firstRowFirstColumn="0" w:firstRowLastColumn="0" w:lastRowFirstColumn="0" w:lastRowLastColumn="0"/>
            <w:tcW w:w="2410" w:type="dxa"/>
            <w:tcBorders>
              <w:left w:val="none" w:sz="0" w:space="0" w:color="auto"/>
            </w:tcBorders>
            <w:shd w:val="clear" w:color="auto" w:fill="auto"/>
          </w:tcPr>
          <w:p w14:paraId="0FDC1053" w14:textId="77777777" w:rsidR="00F90580" w:rsidRPr="002C24D5" w:rsidRDefault="00F90580" w:rsidP="00717DE6">
            <w:pPr>
              <w:spacing w:line="360" w:lineRule="auto"/>
              <w:ind w:left="791" w:right="782"/>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23.18</w:t>
            </w:r>
          </w:p>
        </w:tc>
      </w:tr>
      <w:tr w:rsidR="00F90580" w:rsidRPr="002C24D5" w14:paraId="19471422" w14:textId="77777777" w:rsidTr="002C24D5">
        <w:trPr>
          <w:trHeight w:val="251"/>
          <w:jc w:val="center"/>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tcPr>
          <w:p w14:paraId="0AE5EF98" w14:textId="77777777" w:rsidR="00F90580" w:rsidRPr="002C24D5" w:rsidRDefault="00F90580" w:rsidP="00717DE6">
            <w:pPr>
              <w:spacing w:line="360" w:lineRule="auto"/>
              <w:ind w:left="93" w:right="84"/>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L1</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32254F32" w14:textId="77777777" w:rsidR="00F90580" w:rsidRPr="002C24D5" w:rsidRDefault="00F90580" w:rsidP="00717DE6">
            <w:pPr>
              <w:spacing w:line="360" w:lineRule="auto"/>
              <w:ind w:left="635" w:right="625"/>
              <w:jc w:val="both"/>
              <w:rPr>
                <w:rFonts w:ascii="Times New Roman" w:eastAsia="Arial MT" w:hAnsi="Times New Roman" w:cs="Times New Roman"/>
                <w:bCs/>
                <w:sz w:val="24"/>
                <w:szCs w:val="24"/>
                <w:lang w:val="es-ES"/>
              </w:rPr>
            </w:pPr>
            <w:r w:rsidRPr="002C24D5">
              <w:rPr>
                <w:rFonts w:ascii="Times New Roman" w:eastAsia="Arial MT" w:hAnsi="Times New Roman" w:cs="Times New Roman"/>
                <w:bCs/>
                <w:sz w:val="24"/>
                <w:szCs w:val="24"/>
                <w:lang w:val="es-ES"/>
              </w:rPr>
              <w:t>4.2</w:t>
            </w:r>
          </w:p>
        </w:tc>
        <w:tc>
          <w:tcPr>
            <w:tcW w:w="2551" w:type="dxa"/>
            <w:shd w:val="clear" w:color="auto" w:fill="auto"/>
          </w:tcPr>
          <w:p w14:paraId="5C5BF4BF" w14:textId="77777777" w:rsidR="00F90580" w:rsidRPr="002C24D5" w:rsidRDefault="00F90580" w:rsidP="00717DE6">
            <w:pPr>
              <w:spacing w:line="360" w:lineRule="auto"/>
              <w:ind w:left="933" w:right="924"/>
              <w:jc w:val="both"/>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2C24D5">
              <w:rPr>
                <w:rFonts w:ascii="Times New Roman" w:eastAsia="Arial MT" w:hAnsi="Times New Roman" w:cs="Times New Roman"/>
                <w:bCs/>
                <w:sz w:val="24"/>
                <w:szCs w:val="24"/>
                <w:lang w:val="es-ES"/>
              </w:rPr>
              <w:t>0.11</w:t>
            </w:r>
          </w:p>
        </w:tc>
        <w:tc>
          <w:tcPr>
            <w:cnfStyle w:val="000100000000" w:firstRow="0" w:lastRow="0" w:firstColumn="0" w:lastColumn="1" w:oddVBand="0" w:evenVBand="0" w:oddHBand="0" w:evenHBand="0" w:firstRowFirstColumn="0" w:firstRowLastColumn="0" w:lastRowFirstColumn="0" w:lastRowLastColumn="0"/>
            <w:tcW w:w="2410" w:type="dxa"/>
            <w:tcBorders>
              <w:left w:val="none" w:sz="0" w:space="0" w:color="auto"/>
            </w:tcBorders>
            <w:shd w:val="clear" w:color="auto" w:fill="auto"/>
          </w:tcPr>
          <w:p w14:paraId="4EC93D72" w14:textId="77777777" w:rsidR="00F90580" w:rsidRPr="002C24D5" w:rsidRDefault="00F90580" w:rsidP="00717DE6">
            <w:pPr>
              <w:spacing w:line="360" w:lineRule="auto"/>
              <w:ind w:left="791" w:right="780"/>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0.73</w:t>
            </w:r>
          </w:p>
        </w:tc>
      </w:tr>
      <w:tr w:rsidR="00F90580" w:rsidRPr="002C24D5" w14:paraId="6932C553" w14:textId="77777777" w:rsidTr="002C24D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tcPr>
          <w:p w14:paraId="56DC2E66" w14:textId="77777777" w:rsidR="00F90580" w:rsidRPr="002C24D5" w:rsidRDefault="00F90580" w:rsidP="00717DE6">
            <w:pPr>
              <w:spacing w:line="360" w:lineRule="auto"/>
              <w:ind w:left="93" w:right="84"/>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L2</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57ECD4EC" w14:textId="77777777" w:rsidR="00F90580" w:rsidRPr="002C24D5" w:rsidRDefault="00F90580" w:rsidP="00717DE6">
            <w:pPr>
              <w:spacing w:line="360" w:lineRule="auto"/>
              <w:ind w:left="638" w:right="625"/>
              <w:jc w:val="both"/>
              <w:rPr>
                <w:rFonts w:ascii="Times New Roman" w:eastAsia="Arial MT" w:hAnsi="Times New Roman" w:cs="Times New Roman"/>
                <w:bCs/>
                <w:sz w:val="24"/>
                <w:szCs w:val="24"/>
                <w:lang w:val="es-ES"/>
              </w:rPr>
            </w:pPr>
            <w:r w:rsidRPr="002C24D5">
              <w:rPr>
                <w:rFonts w:ascii="Times New Roman" w:eastAsia="Arial MT" w:hAnsi="Times New Roman" w:cs="Times New Roman"/>
                <w:bCs/>
                <w:sz w:val="24"/>
                <w:szCs w:val="24"/>
                <w:lang w:val="es-ES"/>
              </w:rPr>
              <w:t>4.15</w:t>
            </w:r>
          </w:p>
        </w:tc>
        <w:tc>
          <w:tcPr>
            <w:tcW w:w="2551" w:type="dxa"/>
            <w:shd w:val="clear" w:color="auto" w:fill="auto"/>
          </w:tcPr>
          <w:p w14:paraId="33B141B8" w14:textId="77777777" w:rsidR="00F90580" w:rsidRPr="002C24D5" w:rsidRDefault="00F90580" w:rsidP="00717DE6">
            <w:pPr>
              <w:spacing w:line="360" w:lineRule="auto"/>
              <w:ind w:left="933" w:right="924"/>
              <w:jc w:val="both"/>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2C24D5">
              <w:rPr>
                <w:rFonts w:ascii="Times New Roman" w:eastAsia="Arial MT" w:hAnsi="Times New Roman" w:cs="Times New Roman"/>
                <w:bCs/>
                <w:sz w:val="24"/>
                <w:szCs w:val="24"/>
                <w:lang w:val="es-ES"/>
              </w:rPr>
              <w:t>0.11</w:t>
            </w:r>
          </w:p>
        </w:tc>
        <w:tc>
          <w:tcPr>
            <w:cnfStyle w:val="000100000000" w:firstRow="0" w:lastRow="0" w:firstColumn="0" w:lastColumn="1" w:oddVBand="0" w:evenVBand="0" w:oddHBand="0" w:evenHBand="0" w:firstRowFirstColumn="0" w:firstRowLastColumn="0" w:lastRowFirstColumn="0" w:lastRowLastColumn="0"/>
            <w:tcW w:w="2410" w:type="dxa"/>
            <w:tcBorders>
              <w:left w:val="none" w:sz="0" w:space="0" w:color="auto"/>
            </w:tcBorders>
            <w:shd w:val="clear" w:color="auto" w:fill="auto"/>
          </w:tcPr>
          <w:p w14:paraId="3232FD78" w14:textId="77777777" w:rsidR="00F90580" w:rsidRPr="002C24D5" w:rsidRDefault="00F90580" w:rsidP="00717DE6">
            <w:pPr>
              <w:spacing w:line="360" w:lineRule="auto"/>
              <w:ind w:left="791" w:right="780"/>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0.72</w:t>
            </w:r>
          </w:p>
        </w:tc>
      </w:tr>
      <w:tr w:rsidR="00F90580" w:rsidRPr="002C24D5" w14:paraId="3C8DD644" w14:textId="77777777" w:rsidTr="002C24D5">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403" w:type="dxa"/>
            <w:gridSpan w:val="2"/>
            <w:tcBorders>
              <w:top w:val="none" w:sz="0" w:space="0" w:color="auto"/>
              <w:right w:val="none" w:sz="0" w:space="0" w:color="auto"/>
            </w:tcBorders>
            <w:shd w:val="clear" w:color="auto" w:fill="auto"/>
          </w:tcPr>
          <w:p w14:paraId="5BC8EE19" w14:textId="77777777" w:rsidR="00F90580" w:rsidRPr="002C24D5" w:rsidRDefault="00F90580" w:rsidP="00717DE6">
            <w:pPr>
              <w:spacing w:line="360" w:lineRule="auto"/>
              <w:ind w:left="979"/>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caps w:val="0"/>
                <w:sz w:val="24"/>
                <w:szCs w:val="24"/>
                <w:lang w:val="es-ES"/>
              </w:rPr>
              <w:t>Promedio</w:t>
            </w:r>
          </w:p>
        </w:tc>
        <w:tc>
          <w:tcPr>
            <w:cnfStyle w:val="000010000000" w:firstRow="0" w:lastRow="0" w:firstColumn="0" w:lastColumn="0" w:oddVBand="1" w:evenVBand="0" w:oddHBand="0" w:evenHBand="0" w:firstRowFirstColumn="0" w:firstRowLastColumn="0" w:lastRowFirstColumn="0" w:lastRowLastColumn="0"/>
            <w:tcW w:w="2551" w:type="dxa"/>
            <w:tcBorders>
              <w:top w:val="none" w:sz="0" w:space="0" w:color="auto"/>
            </w:tcBorders>
            <w:shd w:val="clear" w:color="auto" w:fill="auto"/>
          </w:tcPr>
          <w:p w14:paraId="466312F8" w14:textId="77777777" w:rsidR="00F90580" w:rsidRPr="002C24D5" w:rsidRDefault="00F90580" w:rsidP="00717DE6">
            <w:pPr>
              <w:spacing w:line="360" w:lineRule="auto"/>
              <w:ind w:left="933" w:right="924"/>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0.11</w:t>
            </w:r>
          </w:p>
        </w:tc>
        <w:tc>
          <w:tcPr>
            <w:cnfStyle w:val="000100000000" w:firstRow="0" w:lastRow="0" w:firstColumn="0" w:lastColumn="1" w:oddVBand="0" w:evenVBand="0" w:oddHBand="0" w:evenHBand="0" w:firstRowFirstColumn="0" w:firstRowLastColumn="0" w:lastRowFirstColumn="0" w:lastRowLastColumn="0"/>
            <w:tcW w:w="2410" w:type="dxa"/>
            <w:tcBorders>
              <w:top w:val="none" w:sz="0" w:space="0" w:color="auto"/>
              <w:left w:val="none" w:sz="0" w:space="0" w:color="auto"/>
            </w:tcBorders>
            <w:shd w:val="clear" w:color="auto" w:fill="auto"/>
          </w:tcPr>
          <w:p w14:paraId="61DB7E6C" w14:textId="77777777" w:rsidR="00F90580" w:rsidRPr="002C24D5" w:rsidRDefault="00F90580" w:rsidP="00717DE6">
            <w:pPr>
              <w:spacing w:line="360" w:lineRule="auto"/>
              <w:ind w:left="791" w:right="780"/>
              <w:jc w:val="both"/>
              <w:rPr>
                <w:rFonts w:ascii="Times New Roman" w:eastAsia="Arial MT" w:hAnsi="Times New Roman" w:cs="Times New Roman"/>
                <w:b w:val="0"/>
                <w:sz w:val="24"/>
                <w:szCs w:val="24"/>
                <w:lang w:val="es-ES"/>
              </w:rPr>
            </w:pPr>
            <w:r w:rsidRPr="002C24D5">
              <w:rPr>
                <w:rFonts w:ascii="Times New Roman" w:eastAsia="Arial MT" w:hAnsi="Times New Roman" w:cs="Times New Roman"/>
                <w:b w:val="0"/>
                <w:sz w:val="24"/>
                <w:szCs w:val="24"/>
                <w:lang w:val="es-ES"/>
              </w:rPr>
              <w:t>0.73</w:t>
            </w:r>
          </w:p>
        </w:tc>
      </w:tr>
    </w:tbl>
    <w:p w14:paraId="431650AB" w14:textId="54816B22" w:rsidR="00C42681" w:rsidRPr="002C24D5" w:rsidRDefault="00F90580" w:rsidP="002C24D5">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E81F750" w14:textId="6D359B2F" w:rsidR="00BF2FAF" w:rsidRPr="00065ED1" w:rsidRDefault="00BF2FAF" w:rsidP="002C24D5">
      <w:pPr>
        <w:spacing w:after="0" w:line="360" w:lineRule="auto"/>
        <w:jc w:val="center"/>
        <w:rPr>
          <w:rFonts w:ascii="Times New Roman" w:hAnsi="Times New Roman" w:cs="Times New Roman"/>
          <w:b/>
          <w:bCs/>
          <w:sz w:val="28"/>
          <w:szCs w:val="28"/>
          <w:lang w:val="es-ES"/>
        </w:rPr>
      </w:pPr>
      <w:r w:rsidRPr="00065ED1">
        <w:rPr>
          <w:rFonts w:ascii="Times New Roman" w:hAnsi="Times New Roman" w:cs="Times New Roman"/>
          <w:b/>
          <w:bCs/>
          <w:sz w:val="28"/>
          <w:szCs w:val="28"/>
          <w:lang w:val="es-ES"/>
        </w:rPr>
        <w:lastRenderedPageBreak/>
        <w:t>Contenido de cenizas totales</w:t>
      </w:r>
    </w:p>
    <w:p w14:paraId="09D02E69" w14:textId="77777777" w:rsidR="00A164D2" w:rsidRDefault="00A164D2" w:rsidP="002C24D5">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Para la evaluación de materia orgánica, se emplearon dos lotes distintos</w:t>
      </w:r>
      <w:r>
        <w:rPr>
          <w:rFonts w:ascii="Times New Roman" w:hAnsi="Times New Roman" w:cs="Times New Roman"/>
          <w:sz w:val="24"/>
          <w:szCs w:val="24"/>
        </w:rPr>
        <w:t>, mientras que l</w:t>
      </w:r>
      <w:r w:rsidRPr="00BC415F">
        <w:rPr>
          <w:rFonts w:ascii="Times New Roman" w:hAnsi="Times New Roman" w:cs="Times New Roman"/>
          <w:sz w:val="24"/>
          <w:szCs w:val="24"/>
        </w:rPr>
        <w:t>a técnica empleada para determinar las cenizas totales fue la gravimetría. Los resultados obtenidos se presentan en la tabla 4 adjunta.</w:t>
      </w:r>
      <w:r>
        <w:rPr>
          <w:rFonts w:ascii="Times New Roman" w:hAnsi="Times New Roman" w:cs="Times New Roman"/>
          <w:sz w:val="24"/>
          <w:szCs w:val="24"/>
        </w:rPr>
        <w:t xml:space="preserve"> En concreto, s</w:t>
      </w:r>
      <w:r w:rsidRPr="00BC415F">
        <w:rPr>
          <w:rFonts w:ascii="Times New Roman" w:hAnsi="Times New Roman" w:cs="Times New Roman"/>
          <w:sz w:val="24"/>
          <w:szCs w:val="24"/>
        </w:rPr>
        <w:t>e registró un promedio de cenizas totales del 39.78</w:t>
      </w:r>
      <w:r>
        <w:rPr>
          <w:rFonts w:ascii="Times New Roman" w:hAnsi="Times New Roman" w:cs="Times New Roman"/>
          <w:sz w:val="24"/>
          <w:szCs w:val="24"/>
        </w:rPr>
        <w:t xml:space="preserve"> %</w:t>
      </w:r>
      <w:r w:rsidRPr="00BC415F">
        <w:rPr>
          <w:rFonts w:ascii="Times New Roman" w:hAnsi="Times New Roman" w:cs="Times New Roman"/>
          <w:sz w:val="24"/>
          <w:szCs w:val="24"/>
        </w:rPr>
        <w:t xml:space="preserve"> para el lote uno y del 41.26</w:t>
      </w:r>
      <w:r>
        <w:rPr>
          <w:rFonts w:ascii="Times New Roman" w:hAnsi="Times New Roman" w:cs="Times New Roman"/>
          <w:sz w:val="24"/>
          <w:szCs w:val="24"/>
        </w:rPr>
        <w:t xml:space="preserve"> %</w:t>
      </w:r>
      <w:r w:rsidRPr="00BC415F">
        <w:rPr>
          <w:rFonts w:ascii="Times New Roman" w:hAnsi="Times New Roman" w:cs="Times New Roman"/>
          <w:sz w:val="24"/>
          <w:szCs w:val="24"/>
        </w:rPr>
        <w:t xml:space="preserve"> para el lote dos. </w:t>
      </w:r>
      <w:r>
        <w:rPr>
          <w:rFonts w:ascii="Times New Roman" w:hAnsi="Times New Roman" w:cs="Times New Roman"/>
          <w:sz w:val="24"/>
          <w:szCs w:val="24"/>
        </w:rPr>
        <w:t>Con ello</w:t>
      </w:r>
      <w:r w:rsidRPr="00BC415F">
        <w:rPr>
          <w:rFonts w:ascii="Times New Roman" w:hAnsi="Times New Roman" w:cs="Times New Roman"/>
          <w:sz w:val="24"/>
          <w:szCs w:val="24"/>
        </w:rPr>
        <w:t>, se calculó un porcentaje promedio de 40.52</w:t>
      </w:r>
      <w:r>
        <w:rPr>
          <w:rFonts w:ascii="Times New Roman" w:hAnsi="Times New Roman" w:cs="Times New Roman"/>
          <w:sz w:val="24"/>
          <w:szCs w:val="24"/>
        </w:rPr>
        <w:t xml:space="preserve"> %</w:t>
      </w:r>
      <w:r w:rsidRPr="00BC415F">
        <w:rPr>
          <w:rFonts w:ascii="Times New Roman" w:hAnsi="Times New Roman" w:cs="Times New Roman"/>
          <w:sz w:val="24"/>
          <w:szCs w:val="24"/>
        </w:rPr>
        <w:t xml:space="preserve"> de cenizas totales.</w:t>
      </w:r>
    </w:p>
    <w:p w14:paraId="12911AC2" w14:textId="77777777" w:rsidR="00A164D2" w:rsidRDefault="00A164D2" w:rsidP="006177FB">
      <w:pPr>
        <w:spacing w:after="0" w:line="360" w:lineRule="auto"/>
        <w:jc w:val="center"/>
        <w:rPr>
          <w:rFonts w:ascii="Times New Roman" w:hAnsi="Times New Roman" w:cs="Times New Roman"/>
          <w:b/>
          <w:bCs/>
          <w:sz w:val="24"/>
          <w:szCs w:val="24"/>
          <w:lang w:val="es-ES"/>
        </w:rPr>
      </w:pPr>
    </w:p>
    <w:p w14:paraId="63BC492F" w14:textId="77777777" w:rsidR="00A164D2" w:rsidRPr="006020E5" w:rsidRDefault="00A164D2" w:rsidP="0042398C">
      <w:pPr>
        <w:spacing w:after="0" w:line="360" w:lineRule="auto"/>
        <w:jc w:val="center"/>
        <w:rPr>
          <w:rFonts w:ascii="Times New Roman" w:hAnsi="Times New Roman" w:cs="Times New Roman"/>
          <w:b/>
          <w:bCs/>
          <w:sz w:val="24"/>
          <w:szCs w:val="24"/>
          <w:lang w:val="es-ES"/>
        </w:rPr>
      </w:pPr>
      <w:r w:rsidRPr="006020E5">
        <w:rPr>
          <w:rFonts w:ascii="Times New Roman" w:hAnsi="Times New Roman" w:cs="Times New Roman"/>
          <w:b/>
          <w:bCs/>
          <w:sz w:val="24"/>
          <w:szCs w:val="24"/>
          <w:lang w:val="es-ES"/>
        </w:rPr>
        <w:t xml:space="preserve">Tabla 4. </w:t>
      </w:r>
      <w:r w:rsidRPr="00ED4C39">
        <w:rPr>
          <w:rFonts w:ascii="Times New Roman" w:hAnsi="Times New Roman" w:cs="Times New Roman"/>
          <w:sz w:val="24"/>
          <w:szCs w:val="24"/>
          <w:lang w:val="es-ES"/>
        </w:rPr>
        <w:t>Datos obtenidos de la evaluación de cenizas totales presentes en la composta en estado sólido</w:t>
      </w:r>
      <w:r>
        <w:rPr>
          <w:rFonts w:ascii="Times New Roman" w:hAnsi="Times New Roman" w:cs="Times New Roman"/>
          <w:sz w:val="24"/>
          <w:szCs w:val="24"/>
          <w:lang w:val="es-ES"/>
        </w:rPr>
        <w:t>.</w:t>
      </w:r>
      <w:r w:rsidRPr="00ED4C39">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ED4C39">
        <w:rPr>
          <w:rFonts w:ascii="Times New Roman" w:hAnsi="Times New Roman" w:cs="Times New Roman"/>
          <w:sz w:val="24"/>
          <w:szCs w:val="24"/>
          <w:lang w:val="es-ES"/>
        </w:rPr>
        <w:t xml:space="preserve">os datos fueron evaluados en dos lotes diferentes </w:t>
      </w:r>
      <w:r>
        <w:rPr>
          <w:rFonts w:ascii="Times New Roman" w:hAnsi="Times New Roman" w:cs="Times New Roman"/>
          <w:sz w:val="24"/>
          <w:szCs w:val="24"/>
          <w:lang w:val="es-ES"/>
        </w:rPr>
        <w:t>(</w:t>
      </w:r>
      <w:r w:rsidRPr="00ED4C39">
        <w:rPr>
          <w:rFonts w:ascii="Times New Roman" w:hAnsi="Times New Roman" w:cs="Times New Roman"/>
          <w:sz w:val="24"/>
          <w:szCs w:val="24"/>
          <w:lang w:val="es-ES"/>
        </w:rPr>
        <w:t>cada uno tiene el promedio obtenido</w:t>
      </w:r>
      <w:r>
        <w:rPr>
          <w:rFonts w:ascii="Times New Roman" w:hAnsi="Times New Roman" w:cs="Times New Roman"/>
          <w:sz w:val="24"/>
          <w:szCs w:val="24"/>
          <w:lang w:val="es-ES"/>
        </w:rPr>
        <w:t>)</w:t>
      </w:r>
    </w:p>
    <w:tbl>
      <w:tblPr>
        <w:tblStyle w:val="Tablanormal3"/>
        <w:tblpPr w:leftFromText="141" w:rightFromText="141" w:vertAnchor="text" w:horzAnchor="margin" w:tblpY="5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67"/>
        <w:gridCol w:w="709"/>
        <w:gridCol w:w="283"/>
        <w:gridCol w:w="992"/>
        <w:gridCol w:w="1560"/>
        <w:gridCol w:w="1842"/>
        <w:gridCol w:w="1560"/>
        <w:gridCol w:w="1412"/>
      </w:tblGrid>
      <w:tr w:rsidR="00A164D2" w:rsidRPr="001C6526" w14:paraId="3C878B6C" w14:textId="77777777" w:rsidTr="001C6526">
        <w:trPr>
          <w:cnfStyle w:val="100000000000" w:firstRow="1" w:lastRow="0" w:firstColumn="0" w:lastColumn="0" w:oddVBand="0" w:evenVBand="0" w:oddHBand="0" w:evenHBand="0" w:firstRowFirstColumn="0" w:firstRowLastColumn="0" w:lastRowFirstColumn="0" w:lastRowLastColumn="0"/>
          <w:trHeight w:val="781"/>
        </w:trPr>
        <w:tc>
          <w:tcPr>
            <w:cnfStyle w:val="001000000100" w:firstRow="0" w:lastRow="0" w:firstColumn="1" w:lastColumn="0" w:oddVBand="0" w:evenVBand="0" w:oddHBand="0" w:evenHBand="0" w:firstRowFirstColumn="1" w:firstRowLastColumn="0" w:lastRowFirstColumn="0" w:lastRowLastColumn="0"/>
            <w:tcW w:w="284" w:type="dxa"/>
            <w:tcBorders>
              <w:bottom w:val="none" w:sz="0" w:space="0" w:color="auto"/>
              <w:right w:val="none" w:sz="0" w:space="0" w:color="auto"/>
            </w:tcBorders>
            <w:shd w:val="clear" w:color="auto" w:fill="auto"/>
          </w:tcPr>
          <w:p w14:paraId="49507F91" w14:textId="77777777" w:rsidR="00A164D2" w:rsidRPr="001C6526" w:rsidRDefault="00A164D2" w:rsidP="00717DE6">
            <w:pPr>
              <w:pStyle w:val="TableParagraph"/>
              <w:spacing w:line="360" w:lineRule="auto"/>
              <w:ind w:left="170" w:right="84" w:hanging="63"/>
              <w:jc w:val="left"/>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1276" w:type="dxa"/>
            <w:gridSpan w:val="2"/>
            <w:tcBorders>
              <w:bottom w:val="none" w:sz="0" w:space="0" w:color="auto"/>
            </w:tcBorders>
            <w:shd w:val="clear" w:color="auto" w:fill="auto"/>
          </w:tcPr>
          <w:p w14:paraId="303AC24E" w14:textId="77777777" w:rsidR="00A164D2" w:rsidRPr="001C6526" w:rsidRDefault="00A164D2" w:rsidP="00717DE6">
            <w:pPr>
              <w:pStyle w:val="TableParagraph"/>
              <w:spacing w:line="360" w:lineRule="auto"/>
              <w:ind w:left="111" w:right="103" w:hanging="2"/>
              <w:rPr>
                <w:rFonts w:ascii="Times New Roman" w:hAnsi="Times New Roman" w:cs="Times New Roman"/>
                <w:b w:val="0"/>
                <w:sz w:val="24"/>
                <w:szCs w:val="24"/>
              </w:rPr>
            </w:pPr>
            <w:r w:rsidRPr="001C6526">
              <w:rPr>
                <w:rFonts w:ascii="Times New Roman" w:hAnsi="Times New Roman" w:cs="Times New Roman"/>
                <w:b w:val="0"/>
                <w:caps w:val="0"/>
                <w:sz w:val="24"/>
                <w:szCs w:val="24"/>
              </w:rPr>
              <w:t>Muestra</w:t>
            </w:r>
          </w:p>
        </w:tc>
        <w:tc>
          <w:tcPr>
            <w:tcW w:w="1275" w:type="dxa"/>
            <w:gridSpan w:val="2"/>
            <w:tcBorders>
              <w:bottom w:val="none" w:sz="0" w:space="0" w:color="auto"/>
            </w:tcBorders>
            <w:shd w:val="clear" w:color="auto" w:fill="auto"/>
          </w:tcPr>
          <w:p w14:paraId="593D0200" w14:textId="77777777" w:rsidR="00A164D2" w:rsidRPr="001C6526" w:rsidRDefault="00A164D2" w:rsidP="00717DE6">
            <w:pPr>
              <w:pStyle w:val="TableParagraph"/>
              <w:spacing w:line="360" w:lineRule="auto"/>
              <w:ind w:left="206" w:right="192" w:firstLine="108"/>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C6526">
              <w:rPr>
                <w:rFonts w:ascii="Times New Roman" w:hAnsi="Times New Roman" w:cs="Times New Roman"/>
                <w:b w:val="0"/>
                <w:caps w:val="0"/>
                <w:sz w:val="24"/>
                <w:szCs w:val="24"/>
              </w:rPr>
              <w:t>Peso crisol</w:t>
            </w:r>
            <w:r w:rsidRPr="001C6526">
              <w:rPr>
                <w:rFonts w:ascii="Times New Roman" w:hAnsi="Times New Roman" w:cs="Times New Roman"/>
                <w:b w:val="0"/>
                <w:caps w:val="0"/>
                <w:spacing w:val="-12"/>
                <w:sz w:val="24"/>
                <w:szCs w:val="24"/>
              </w:rPr>
              <w:t xml:space="preserve"> </w:t>
            </w:r>
            <w:r w:rsidRPr="001C6526">
              <w:rPr>
                <w:rFonts w:ascii="Times New Roman" w:hAnsi="Times New Roman" w:cs="Times New Roman"/>
                <w:b w:val="0"/>
                <w:caps w:val="0"/>
                <w:sz w:val="24"/>
                <w:szCs w:val="24"/>
              </w:rPr>
              <w:t>(mg)</w:t>
            </w:r>
          </w:p>
        </w:tc>
        <w:tc>
          <w:tcPr>
            <w:cnfStyle w:val="000010000000" w:firstRow="0" w:lastRow="0" w:firstColumn="0" w:lastColumn="0" w:oddVBand="1" w:evenVBand="0" w:oddHBand="0" w:evenHBand="0" w:firstRowFirstColumn="0" w:firstRowLastColumn="0" w:lastRowFirstColumn="0" w:lastRowLastColumn="0"/>
            <w:tcW w:w="1560" w:type="dxa"/>
            <w:tcBorders>
              <w:bottom w:val="none" w:sz="0" w:space="0" w:color="auto"/>
            </w:tcBorders>
            <w:shd w:val="clear" w:color="auto" w:fill="auto"/>
          </w:tcPr>
          <w:p w14:paraId="1482A7C6" w14:textId="77777777" w:rsidR="00A164D2" w:rsidRPr="001C6526" w:rsidRDefault="00A164D2" w:rsidP="00717DE6">
            <w:pPr>
              <w:pStyle w:val="TableParagraph"/>
              <w:spacing w:line="360" w:lineRule="auto"/>
              <w:ind w:left="215" w:right="205"/>
              <w:rPr>
                <w:rFonts w:ascii="Times New Roman" w:hAnsi="Times New Roman" w:cs="Times New Roman"/>
                <w:b w:val="0"/>
                <w:sz w:val="24"/>
                <w:szCs w:val="24"/>
              </w:rPr>
            </w:pPr>
            <w:r w:rsidRPr="001C6526">
              <w:rPr>
                <w:rFonts w:ascii="Times New Roman" w:hAnsi="Times New Roman" w:cs="Times New Roman"/>
                <w:b w:val="0"/>
                <w:caps w:val="0"/>
                <w:sz w:val="24"/>
                <w:szCs w:val="24"/>
              </w:rPr>
              <w:t xml:space="preserve">Peso crisol </w:t>
            </w:r>
            <w:r w:rsidRPr="001C6526">
              <w:rPr>
                <w:rFonts w:ascii="Times New Roman" w:hAnsi="Times New Roman" w:cs="Times New Roman"/>
                <w:b w:val="0"/>
                <w:caps w:val="0"/>
                <w:spacing w:val="-59"/>
                <w:sz w:val="24"/>
                <w:szCs w:val="24"/>
              </w:rPr>
              <w:t xml:space="preserve">     </w:t>
            </w:r>
            <w:r w:rsidRPr="001C6526">
              <w:rPr>
                <w:rFonts w:ascii="Times New Roman" w:hAnsi="Times New Roman" w:cs="Times New Roman"/>
                <w:b w:val="0"/>
                <w:caps w:val="0"/>
                <w:sz w:val="24"/>
                <w:szCs w:val="24"/>
              </w:rPr>
              <w:t>con muestra</w:t>
            </w:r>
            <w:r w:rsidRPr="001C6526">
              <w:rPr>
                <w:rFonts w:ascii="Times New Roman" w:hAnsi="Times New Roman" w:cs="Times New Roman"/>
                <w:b w:val="0"/>
                <w:caps w:val="0"/>
                <w:spacing w:val="1"/>
                <w:sz w:val="24"/>
                <w:szCs w:val="24"/>
              </w:rPr>
              <w:t xml:space="preserve"> </w:t>
            </w:r>
            <w:r w:rsidRPr="001C6526">
              <w:rPr>
                <w:rFonts w:ascii="Times New Roman" w:hAnsi="Times New Roman" w:cs="Times New Roman"/>
                <w:b w:val="0"/>
                <w:caps w:val="0"/>
                <w:sz w:val="24"/>
                <w:szCs w:val="24"/>
              </w:rPr>
              <w:t>(mg)</w:t>
            </w:r>
          </w:p>
        </w:tc>
        <w:tc>
          <w:tcPr>
            <w:tcW w:w="1842" w:type="dxa"/>
            <w:tcBorders>
              <w:bottom w:val="none" w:sz="0" w:space="0" w:color="auto"/>
            </w:tcBorders>
            <w:shd w:val="clear" w:color="auto" w:fill="auto"/>
          </w:tcPr>
          <w:p w14:paraId="736B0E60" w14:textId="77777777" w:rsidR="00A164D2" w:rsidRPr="001C6526" w:rsidRDefault="00A164D2" w:rsidP="00717DE6">
            <w:pPr>
              <w:pStyle w:val="TableParagraph"/>
              <w:spacing w:line="360" w:lineRule="auto"/>
              <w:ind w:left="173" w:right="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C6526">
              <w:rPr>
                <w:rFonts w:ascii="Times New Roman" w:hAnsi="Times New Roman" w:cs="Times New Roman"/>
                <w:b w:val="0"/>
                <w:caps w:val="0"/>
                <w:sz w:val="24"/>
                <w:szCs w:val="24"/>
              </w:rPr>
              <w:t>Peso de crisol</w:t>
            </w:r>
            <w:r w:rsidRPr="001C6526">
              <w:rPr>
                <w:rFonts w:ascii="Times New Roman" w:hAnsi="Times New Roman" w:cs="Times New Roman"/>
                <w:b w:val="0"/>
                <w:caps w:val="0"/>
                <w:spacing w:val="-59"/>
                <w:sz w:val="24"/>
                <w:szCs w:val="24"/>
              </w:rPr>
              <w:t xml:space="preserve"> </w:t>
            </w:r>
            <w:r w:rsidRPr="001C6526">
              <w:rPr>
                <w:rFonts w:ascii="Times New Roman" w:hAnsi="Times New Roman" w:cs="Times New Roman"/>
                <w:b w:val="0"/>
                <w:caps w:val="0"/>
                <w:sz w:val="24"/>
                <w:szCs w:val="24"/>
              </w:rPr>
              <w:t>con cenizas</w:t>
            </w:r>
            <w:r w:rsidRPr="001C6526">
              <w:rPr>
                <w:rFonts w:ascii="Times New Roman" w:hAnsi="Times New Roman" w:cs="Times New Roman"/>
                <w:b w:val="0"/>
                <w:caps w:val="0"/>
                <w:spacing w:val="1"/>
                <w:sz w:val="24"/>
                <w:szCs w:val="24"/>
              </w:rPr>
              <w:t xml:space="preserve"> </w:t>
            </w:r>
            <w:r w:rsidRPr="001C6526">
              <w:rPr>
                <w:rFonts w:ascii="Times New Roman" w:hAnsi="Times New Roman" w:cs="Times New Roman"/>
                <w:b w:val="0"/>
                <w:caps w:val="0"/>
                <w:sz w:val="24"/>
                <w:szCs w:val="24"/>
              </w:rPr>
              <w:t>(mg)</w:t>
            </w:r>
          </w:p>
        </w:tc>
        <w:tc>
          <w:tcPr>
            <w:cnfStyle w:val="000010000000" w:firstRow="0" w:lastRow="0" w:firstColumn="0" w:lastColumn="0" w:oddVBand="1" w:evenVBand="0" w:oddHBand="0" w:evenHBand="0" w:firstRowFirstColumn="0" w:firstRowLastColumn="0" w:lastRowFirstColumn="0" w:lastRowLastColumn="0"/>
            <w:tcW w:w="1560" w:type="dxa"/>
            <w:tcBorders>
              <w:bottom w:val="none" w:sz="0" w:space="0" w:color="auto"/>
            </w:tcBorders>
            <w:shd w:val="clear" w:color="auto" w:fill="auto"/>
          </w:tcPr>
          <w:p w14:paraId="6D136299" w14:textId="77777777" w:rsidR="00A164D2" w:rsidRPr="001C6526" w:rsidRDefault="00A164D2" w:rsidP="00717DE6">
            <w:pPr>
              <w:pStyle w:val="TableParagraph"/>
              <w:spacing w:line="360" w:lineRule="auto"/>
              <w:ind w:left="109" w:right="90"/>
              <w:rPr>
                <w:rFonts w:ascii="Times New Roman" w:hAnsi="Times New Roman" w:cs="Times New Roman"/>
                <w:b w:val="0"/>
                <w:sz w:val="24"/>
                <w:szCs w:val="24"/>
              </w:rPr>
            </w:pPr>
            <w:r w:rsidRPr="001C6526">
              <w:rPr>
                <w:rFonts w:ascii="Times New Roman" w:hAnsi="Times New Roman" w:cs="Times New Roman"/>
                <w:b w:val="0"/>
                <w:caps w:val="0"/>
                <w:sz w:val="24"/>
                <w:szCs w:val="24"/>
              </w:rPr>
              <w:t>Porcentaje</w:t>
            </w:r>
          </w:p>
          <w:p w14:paraId="1BBA6CD0" w14:textId="77777777" w:rsidR="00A164D2" w:rsidRPr="001C6526" w:rsidRDefault="00A164D2" w:rsidP="00717DE6">
            <w:pPr>
              <w:pStyle w:val="TableParagraph"/>
              <w:spacing w:line="360" w:lineRule="auto"/>
              <w:ind w:left="109" w:right="90"/>
              <w:rPr>
                <w:rFonts w:ascii="Times New Roman" w:hAnsi="Times New Roman" w:cs="Times New Roman"/>
                <w:b w:val="0"/>
                <w:sz w:val="24"/>
                <w:szCs w:val="24"/>
              </w:rPr>
            </w:pPr>
            <w:r w:rsidRPr="001C6526">
              <w:rPr>
                <w:rFonts w:ascii="Times New Roman" w:hAnsi="Times New Roman" w:cs="Times New Roman"/>
                <w:b w:val="0"/>
                <w:caps w:val="0"/>
                <w:spacing w:val="-59"/>
                <w:sz w:val="24"/>
                <w:szCs w:val="24"/>
              </w:rPr>
              <w:t xml:space="preserve">    </w:t>
            </w:r>
            <w:r w:rsidRPr="001C6526">
              <w:rPr>
                <w:rFonts w:ascii="Times New Roman" w:hAnsi="Times New Roman" w:cs="Times New Roman"/>
                <w:b w:val="0"/>
                <w:caps w:val="0"/>
                <w:sz w:val="24"/>
                <w:szCs w:val="24"/>
              </w:rPr>
              <w:t>de</w:t>
            </w:r>
            <w:r w:rsidRPr="001C6526">
              <w:rPr>
                <w:rFonts w:ascii="Times New Roman" w:hAnsi="Times New Roman" w:cs="Times New Roman"/>
                <w:b w:val="0"/>
                <w:caps w:val="0"/>
                <w:spacing w:val="1"/>
                <w:sz w:val="24"/>
                <w:szCs w:val="24"/>
              </w:rPr>
              <w:t xml:space="preserve"> </w:t>
            </w:r>
            <w:r w:rsidRPr="001C6526">
              <w:rPr>
                <w:rFonts w:ascii="Times New Roman" w:hAnsi="Times New Roman" w:cs="Times New Roman"/>
                <w:b w:val="0"/>
                <w:caps w:val="0"/>
                <w:sz w:val="24"/>
                <w:szCs w:val="24"/>
              </w:rPr>
              <w:t>cenizas</w:t>
            </w:r>
            <w:r w:rsidRPr="001C6526">
              <w:rPr>
                <w:rFonts w:ascii="Times New Roman" w:hAnsi="Times New Roman" w:cs="Times New Roman"/>
                <w:b w:val="0"/>
                <w:caps w:val="0"/>
                <w:spacing w:val="-58"/>
                <w:sz w:val="24"/>
                <w:szCs w:val="24"/>
              </w:rPr>
              <w:t xml:space="preserve"> </w:t>
            </w:r>
            <w:r w:rsidRPr="001C6526">
              <w:rPr>
                <w:rFonts w:ascii="Times New Roman" w:hAnsi="Times New Roman" w:cs="Times New Roman"/>
                <w:b w:val="0"/>
                <w:caps w:val="0"/>
                <w:sz w:val="24"/>
                <w:szCs w:val="24"/>
              </w:rPr>
              <w:t>(%)</w:t>
            </w:r>
          </w:p>
        </w:tc>
        <w:tc>
          <w:tcPr>
            <w:cnfStyle w:val="000100001000" w:firstRow="0" w:lastRow="0" w:firstColumn="0" w:lastColumn="1" w:oddVBand="0" w:evenVBand="0" w:oddHBand="0" w:evenHBand="0" w:firstRowFirstColumn="0" w:firstRowLastColumn="1" w:lastRowFirstColumn="0" w:lastRowLastColumn="0"/>
            <w:tcW w:w="1412" w:type="dxa"/>
            <w:tcBorders>
              <w:left w:val="none" w:sz="0" w:space="0" w:color="auto"/>
              <w:bottom w:val="none" w:sz="0" w:space="0" w:color="auto"/>
            </w:tcBorders>
            <w:shd w:val="clear" w:color="auto" w:fill="auto"/>
          </w:tcPr>
          <w:p w14:paraId="59ED2A53" w14:textId="77777777" w:rsidR="00A164D2" w:rsidRPr="001C6526" w:rsidRDefault="00A164D2" w:rsidP="00717DE6">
            <w:pPr>
              <w:pStyle w:val="TableParagraph"/>
              <w:spacing w:line="360" w:lineRule="auto"/>
              <w:ind w:left="449" w:right="76" w:hanging="336"/>
              <w:jc w:val="left"/>
              <w:rPr>
                <w:rFonts w:ascii="Times New Roman" w:hAnsi="Times New Roman" w:cs="Times New Roman"/>
                <w:b w:val="0"/>
                <w:sz w:val="24"/>
                <w:szCs w:val="24"/>
              </w:rPr>
            </w:pPr>
            <w:r w:rsidRPr="001C6526">
              <w:rPr>
                <w:rFonts w:ascii="Times New Roman" w:hAnsi="Times New Roman" w:cs="Times New Roman"/>
                <w:b w:val="0"/>
                <w:caps w:val="0"/>
                <w:sz w:val="24"/>
                <w:szCs w:val="24"/>
              </w:rPr>
              <w:t>Promedio</w:t>
            </w:r>
          </w:p>
          <w:p w14:paraId="7A7D85EB" w14:textId="77777777" w:rsidR="00A164D2" w:rsidRPr="001C6526" w:rsidRDefault="00A164D2" w:rsidP="00717DE6">
            <w:pPr>
              <w:pStyle w:val="TableParagraph"/>
              <w:spacing w:line="360" w:lineRule="auto"/>
              <w:ind w:left="449" w:right="76" w:hanging="336"/>
              <w:jc w:val="left"/>
              <w:rPr>
                <w:rFonts w:ascii="Times New Roman" w:hAnsi="Times New Roman" w:cs="Times New Roman"/>
                <w:b w:val="0"/>
                <w:sz w:val="24"/>
                <w:szCs w:val="24"/>
              </w:rPr>
            </w:pPr>
            <w:r w:rsidRPr="001C6526">
              <w:rPr>
                <w:rFonts w:ascii="Times New Roman" w:hAnsi="Times New Roman" w:cs="Times New Roman"/>
                <w:b w:val="0"/>
                <w:caps w:val="0"/>
                <w:spacing w:val="-59"/>
                <w:sz w:val="24"/>
                <w:szCs w:val="24"/>
              </w:rPr>
              <w:t xml:space="preserve"> </w:t>
            </w:r>
            <w:r w:rsidRPr="001C6526">
              <w:rPr>
                <w:rFonts w:ascii="Times New Roman" w:hAnsi="Times New Roman" w:cs="Times New Roman"/>
                <w:b w:val="0"/>
                <w:caps w:val="0"/>
                <w:sz w:val="24"/>
                <w:szCs w:val="24"/>
              </w:rPr>
              <w:t>(%)</w:t>
            </w:r>
          </w:p>
        </w:tc>
      </w:tr>
      <w:tr w:rsidR="00A164D2" w:rsidRPr="001C6526" w14:paraId="0B787A1E" w14:textId="77777777" w:rsidTr="001C652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gridSpan w:val="2"/>
            <w:vMerge w:val="restart"/>
            <w:tcBorders>
              <w:right w:val="none" w:sz="0" w:space="0" w:color="auto"/>
            </w:tcBorders>
            <w:shd w:val="clear" w:color="auto" w:fill="auto"/>
          </w:tcPr>
          <w:p w14:paraId="36FC7C3C" w14:textId="77777777" w:rsidR="00A164D2" w:rsidRPr="001C6526" w:rsidRDefault="00A164D2" w:rsidP="00717DE6">
            <w:pPr>
              <w:pStyle w:val="TableParagraph"/>
              <w:spacing w:line="360" w:lineRule="auto"/>
              <w:ind w:left="198"/>
              <w:jc w:val="left"/>
              <w:rPr>
                <w:rFonts w:ascii="Times New Roman" w:hAnsi="Times New Roman" w:cs="Times New Roman"/>
                <w:b w:val="0"/>
                <w:sz w:val="24"/>
                <w:szCs w:val="24"/>
              </w:rPr>
            </w:pPr>
            <w:r w:rsidRPr="001C6526">
              <w:rPr>
                <w:rFonts w:ascii="Times New Roman" w:hAnsi="Times New Roman" w:cs="Times New Roman"/>
                <w:b w:val="0"/>
                <w:caps w:val="0"/>
                <w:sz w:val="24"/>
                <w:szCs w:val="24"/>
              </w:rPr>
              <w:t>lote 1</w:t>
            </w:r>
          </w:p>
        </w:tc>
        <w:tc>
          <w:tcPr>
            <w:cnfStyle w:val="000010000000" w:firstRow="0" w:lastRow="0" w:firstColumn="0" w:lastColumn="0" w:oddVBand="1" w:evenVBand="0" w:oddHBand="0" w:evenHBand="0" w:firstRowFirstColumn="0" w:firstRowLastColumn="0" w:lastRowFirstColumn="0" w:lastRowLastColumn="0"/>
            <w:tcW w:w="992" w:type="dxa"/>
            <w:gridSpan w:val="2"/>
            <w:shd w:val="clear" w:color="auto" w:fill="auto"/>
          </w:tcPr>
          <w:p w14:paraId="0F36E703" w14:textId="77777777" w:rsidR="00A164D2" w:rsidRPr="001C6526" w:rsidRDefault="00A164D2" w:rsidP="00717DE6">
            <w:pPr>
              <w:pStyle w:val="TableParagraph"/>
              <w:spacing w:line="360" w:lineRule="auto"/>
              <w:ind w:right="365"/>
              <w:jc w:val="left"/>
              <w:rPr>
                <w:rFonts w:ascii="Times New Roman" w:hAnsi="Times New Roman" w:cs="Times New Roman"/>
                <w:bCs/>
                <w:sz w:val="24"/>
                <w:szCs w:val="24"/>
              </w:rPr>
            </w:pPr>
            <w:r w:rsidRPr="001C6526">
              <w:rPr>
                <w:rFonts w:ascii="Times New Roman" w:hAnsi="Times New Roman" w:cs="Times New Roman"/>
                <w:bCs/>
                <w:sz w:val="24"/>
                <w:szCs w:val="24"/>
              </w:rPr>
              <w:t>M1</w:t>
            </w:r>
          </w:p>
        </w:tc>
        <w:tc>
          <w:tcPr>
            <w:tcW w:w="992" w:type="dxa"/>
            <w:shd w:val="clear" w:color="auto" w:fill="auto"/>
          </w:tcPr>
          <w:p w14:paraId="48491011" w14:textId="77777777" w:rsidR="00A164D2" w:rsidRPr="001C6526" w:rsidRDefault="00A164D2" w:rsidP="00717DE6">
            <w:pPr>
              <w:pStyle w:val="TableParagraph"/>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C6526">
              <w:rPr>
                <w:rFonts w:ascii="Times New Roman" w:hAnsi="Times New Roman" w:cs="Times New Roman"/>
                <w:bCs/>
                <w:sz w:val="24"/>
                <w:szCs w:val="24"/>
              </w:rPr>
              <w:t>27.40</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5FA3BEF" w14:textId="77777777" w:rsidR="00A164D2" w:rsidRPr="001C6526" w:rsidRDefault="00A164D2" w:rsidP="00717DE6">
            <w:pPr>
              <w:pStyle w:val="TableParagraph"/>
              <w:spacing w:line="360" w:lineRule="auto"/>
              <w:ind w:left="717"/>
              <w:jc w:val="left"/>
              <w:rPr>
                <w:rFonts w:ascii="Times New Roman" w:hAnsi="Times New Roman" w:cs="Times New Roman"/>
                <w:bCs/>
                <w:sz w:val="24"/>
                <w:szCs w:val="24"/>
              </w:rPr>
            </w:pPr>
            <w:r w:rsidRPr="001C6526">
              <w:rPr>
                <w:rFonts w:ascii="Times New Roman" w:hAnsi="Times New Roman" w:cs="Times New Roman"/>
                <w:bCs/>
                <w:sz w:val="24"/>
                <w:szCs w:val="24"/>
              </w:rPr>
              <w:t>27.94</w:t>
            </w:r>
          </w:p>
        </w:tc>
        <w:tc>
          <w:tcPr>
            <w:tcW w:w="1842" w:type="dxa"/>
            <w:shd w:val="clear" w:color="auto" w:fill="auto"/>
          </w:tcPr>
          <w:p w14:paraId="5BDA1EE8" w14:textId="77777777" w:rsidR="00A164D2" w:rsidRPr="001C6526" w:rsidRDefault="00A164D2" w:rsidP="00717DE6">
            <w:pPr>
              <w:pStyle w:val="TableParagraph"/>
              <w:spacing w:line="360" w:lineRule="auto"/>
              <w:ind w:left="170" w:right="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C6526">
              <w:rPr>
                <w:rFonts w:ascii="Times New Roman" w:hAnsi="Times New Roman" w:cs="Times New Roman"/>
                <w:bCs/>
                <w:sz w:val="24"/>
                <w:szCs w:val="24"/>
              </w:rPr>
              <w:t>27.57</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59E09760" w14:textId="77777777" w:rsidR="00A164D2" w:rsidRPr="001C6526" w:rsidRDefault="00A164D2" w:rsidP="00717DE6">
            <w:pPr>
              <w:pStyle w:val="TableParagraph"/>
              <w:spacing w:line="360" w:lineRule="auto"/>
              <w:ind w:left="109" w:right="90"/>
              <w:rPr>
                <w:rFonts w:ascii="Times New Roman" w:hAnsi="Times New Roman" w:cs="Times New Roman"/>
                <w:bCs/>
                <w:sz w:val="24"/>
                <w:szCs w:val="24"/>
              </w:rPr>
            </w:pPr>
            <w:r w:rsidRPr="001C6526">
              <w:rPr>
                <w:rFonts w:ascii="Times New Roman" w:hAnsi="Times New Roman" w:cs="Times New Roman"/>
                <w:bCs/>
                <w:sz w:val="24"/>
                <w:szCs w:val="24"/>
              </w:rPr>
              <w:t>47.26</w:t>
            </w:r>
          </w:p>
        </w:tc>
        <w:tc>
          <w:tcPr>
            <w:cnfStyle w:val="000100000000" w:firstRow="0" w:lastRow="0" w:firstColumn="0" w:lastColumn="1" w:oddVBand="0" w:evenVBand="0" w:oddHBand="0" w:evenHBand="0" w:firstRowFirstColumn="0" w:firstRowLastColumn="0" w:lastRowFirstColumn="0" w:lastRowLastColumn="0"/>
            <w:tcW w:w="1412" w:type="dxa"/>
            <w:vMerge w:val="restart"/>
            <w:tcBorders>
              <w:left w:val="none" w:sz="0" w:space="0" w:color="auto"/>
            </w:tcBorders>
            <w:shd w:val="clear" w:color="auto" w:fill="auto"/>
          </w:tcPr>
          <w:p w14:paraId="181C29B3" w14:textId="77777777" w:rsidR="00A164D2" w:rsidRPr="001C6526" w:rsidRDefault="00A164D2" w:rsidP="00717DE6">
            <w:pPr>
              <w:pStyle w:val="TableParagraph"/>
              <w:spacing w:line="360" w:lineRule="auto"/>
              <w:ind w:left="346"/>
              <w:jc w:val="left"/>
              <w:rPr>
                <w:rFonts w:ascii="Times New Roman" w:hAnsi="Times New Roman" w:cs="Times New Roman"/>
                <w:b w:val="0"/>
                <w:sz w:val="24"/>
                <w:szCs w:val="24"/>
              </w:rPr>
            </w:pPr>
            <w:r w:rsidRPr="001C6526">
              <w:rPr>
                <w:rFonts w:ascii="Times New Roman" w:hAnsi="Times New Roman" w:cs="Times New Roman"/>
                <w:b w:val="0"/>
                <w:sz w:val="24"/>
                <w:szCs w:val="24"/>
              </w:rPr>
              <w:t>39.78</w:t>
            </w:r>
          </w:p>
        </w:tc>
      </w:tr>
      <w:tr w:rsidR="00A164D2" w:rsidRPr="001C6526" w14:paraId="53B81A7F" w14:textId="77777777" w:rsidTr="001C6526">
        <w:trPr>
          <w:trHeight w:val="324"/>
        </w:trPr>
        <w:tc>
          <w:tcPr>
            <w:cnfStyle w:val="001000000000" w:firstRow="0" w:lastRow="0" w:firstColumn="1" w:lastColumn="0" w:oddVBand="0" w:evenVBand="0" w:oddHBand="0" w:evenHBand="0" w:firstRowFirstColumn="0" w:firstRowLastColumn="0" w:lastRowFirstColumn="0" w:lastRowLastColumn="0"/>
            <w:tcW w:w="851" w:type="dxa"/>
            <w:gridSpan w:val="2"/>
            <w:vMerge/>
            <w:tcBorders>
              <w:right w:val="none" w:sz="0" w:space="0" w:color="auto"/>
            </w:tcBorders>
            <w:shd w:val="clear" w:color="auto" w:fill="auto"/>
          </w:tcPr>
          <w:p w14:paraId="27F18C52" w14:textId="77777777" w:rsidR="00A164D2" w:rsidRPr="001C6526" w:rsidRDefault="00A164D2" w:rsidP="00717DE6">
            <w:pPr>
              <w:spacing w:line="360" w:lineRule="auto"/>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992" w:type="dxa"/>
            <w:gridSpan w:val="2"/>
            <w:shd w:val="clear" w:color="auto" w:fill="auto"/>
          </w:tcPr>
          <w:p w14:paraId="78A0DAD6" w14:textId="77777777" w:rsidR="00A164D2" w:rsidRPr="001C6526" w:rsidRDefault="00A164D2" w:rsidP="00717DE6">
            <w:pPr>
              <w:pStyle w:val="TableParagraph"/>
              <w:spacing w:line="360" w:lineRule="auto"/>
              <w:ind w:right="365"/>
              <w:jc w:val="left"/>
              <w:rPr>
                <w:rFonts w:ascii="Times New Roman" w:hAnsi="Times New Roman" w:cs="Times New Roman"/>
                <w:bCs/>
                <w:sz w:val="24"/>
                <w:szCs w:val="24"/>
              </w:rPr>
            </w:pPr>
            <w:r w:rsidRPr="001C6526">
              <w:rPr>
                <w:rFonts w:ascii="Times New Roman" w:hAnsi="Times New Roman" w:cs="Times New Roman"/>
                <w:bCs/>
                <w:sz w:val="24"/>
                <w:szCs w:val="24"/>
              </w:rPr>
              <w:t>M2</w:t>
            </w:r>
          </w:p>
        </w:tc>
        <w:tc>
          <w:tcPr>
            <w:tcW w:w="992" w:type="dxa"/>
            <w:shd w:val="clear" w:color="auto" w:fill="auto"/>
          </w:tcPr>
          <w:p w14:paraId="4DF834A9" w14:textId="77777777" w:rsidR="00A164D2" w:rsidRPr="001C6526" w:rsidRDefault="00A164D2" w:rsidP="00717DE6">
            <w:pPr>
              <w:pStyle w:val="TableParagraph"/>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C6526">
              <w:rPr>
                <w:rFonts w:ascii="Times New Roman" w:hAnsi="Times New Roman" w:cs="Times New Roman"/>
                <w:bCs/>
                <w:sz w:val="24"/>
                <w:szCs w:val="24"/>
              </w:rPr>
              <w:t>23.59</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4609070B" w14:textId="77777777" w:rsidR="00A164D2" w:rsidRPr="001C6526" w:rsidRDefault="00A164D2" w:rsidP="00717DE6">
            <w:pPr>
              <w:pStyle w:val="TableParagraph"/>
              <w:spacing w:line="360" w:lineRule="auto"/>
              <w:ind w:left="717"/>
              <w:jc w:val="left"/>
              <w:rPr>
                <w:rFonts w:ascii="Times New Roman" w:hAnsi="Times New Roman" w:cs="Times New Roman"/>
                <w:bCs/>
                <w:sz w:val="24"/>
                <w:szCs w:val="24"/>
              </w:rPr>
            </w:pPr>
            <w:r w:rsidRPr="001C6526">
              <w:rPr>
                <w:rFonts w:ascii="Times New Roman" w:hAnsi="Times New Roman" w:cs="Times New Roman"/>
                <w:bCs/>
                <w:sz w:val="24"/>
                <w:szCs w:val="24"/>
              </w:rPr>
              <w:t>24.16</w:t>
            </w:r>
          </w:p>
        </w:tc>
        <w:tc>
          <w:tcPr>
            <w:tcW w:w="1842" w:type="dxa"/>
            <w:shd w:val="clear" w:color="auto" w:fill="auto"/>
          </w:tcPr>
          <w:p w14:paraId="63600E0E" w14:textId="77777777" w:rsidR="00A164D2" w:rsidRPr="001C6526" w:rsidRDefault="00A164D2" w:rsidP="00717DE6">
            <w:pPr>
              <w:pStyle w:val="TableParagraph"/>
              <w:spacing w:line="360" w:lineRule="auto"/>
              <w:ind w:left="170" w:right="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C6526">
              <w:rPr>
                <w:rFonts w:ascii="Times New Roman" w:hAnsi="Times New Roman" w:cs="Times New Roman"/>
                <w:bCs/>
                <w:sz w:val="24"/>
                <w:szCs w:val="24"/>
              </w:rPr>
              <w:t>23.78</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77081FDA" w14:textId="77777777" w:rsidR="00A164D2" w:rsidRPr="001C6526" w:rsidRDefault="00A164D2" w:rsidP="00717DE6">
            <w:pPr>
              <w:pStyle w:val="TableParagraph"/>
              <w:spacing w:line="360" w:lineRule="auto"/>
              <w:ind w:left="109" w:right="90"/>
              <w:rPr>
                <w:rFonts w:ascii="Times New Roman" w:hAnsi="Times New Roman" w:cs="Times New Roman"/>
                <w:bCs/>
                <w:sz w:val="24"/>
                <w:szCs w:val="24"/>
              </w:rPr>
            </w:pPr>
            <w:r w:rsidRPr="001C6526">
              <w:rPr>
                <w:rFonts w:ascii="Times New Roman" w:hAnsi="Times New Roman" w:cs="Times New Roman"/>
                <w:bCs/>
                <w:sz w:val="24"/>
                <w:szCs w:val="24"/>
              </w:rPr>
              <w:t>32.30</w:t>
            </w:r>
          </w:p>
        </w:tc>
        <w:tc>
          <w:tcPr>
            <w:cnfStyle w:val="000100000000" w:firstRow="0" w:lastRow="0" w:firstColumn="0" w:lastColumn="1" w:oddVBand="0" w:evenVBand="0" w:oddHBand="0" w:evenHBand="0" w:firstRowFirstColumn="0" w:firstRowLastColumn="0" w:lastRowFirstColumn="0" w:lastRowLastColumn="0"/>
            <w:tcW w:w="1412" w:type="dxa"/>
            <w:vMerge/>
            <w:tcBorders>
              <w:left w:val="none" w:sz="0" w:space="0" w:color="auto"/>
            </w:tcBorders>
            <w:shd w:val="clear" w:color="auto" w:fill="auto"/>
          </w:tcPr>
          <w:p w14:paraId="0DBAD633" w14:textId="77777777" w:rsidR="00A164D2" w:rsidRPr="001C6526" w:rsidRDefault="00A164D2" w:rsidP="00717DE6">
            <w:pPr>
              <w:spacing w:line="360" w:lineRule="auto"/>
              <w:rPr>
                <w:rFonts w:ascii="Times New Roman" w:hAnsi="Times New Roman" w:cs="Times New Roman"/>
                <w:b w:val="0"/>
                <w:sz w:val="24"/>
                <w:szCs w:val="24"/>
              </w:rPr>
            </w:pPr>
          </w:p>
        </w:tc>
      </w:tr>
      <w:tr w:rsidR="00A164D2" w:rsidRPr="001C6526" w14:paraId="3F0D22DB" w14:textId="77777777" w:rsidTr="001C652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gridSpan w:val="2"/>
            <w:vMerge w:val="restart"/>
            <w:tcBorders>
              <w:right w:val="none" w:sz="0" w:space="0" w:color="auto"/>
            </w:tcBorders>
            <w:shd w:val="clear" w:color="auto" w:fill="auto"/>
          </w:tcPr>
          <w:p w14:paraId="58DD6E46" w14:textId="77777777" w:rsidR="00A164D2" w:rsidRPr="001C6526" w:rsidRDefault="00A164D2" w:rsidP="00717DE6">
            <w:pPr>
              <w:pStyle w:val="TableParagraph"/>
              <w:spacing w:line="360" w:lineRule="auto"/>
              <w:ind w:left="198"/>
              <w:jc w:val="left"/>
              <w:rPr>
                <w:rFonts w:ascii="Times New Roman" w:hAnsi="Times New Roman" w:cs="Times New Roman"/>
                <w:b w:val="0"/>
                <w:sz w:val="24"/>
                <w:szCs w:val="24"/>
              </w:rPr>
            </w:pPr>
            <w:r w:rsidRPr="001C6526">
              <w:rPr>
                <w:rFonts w:ascii="Times New Roman" w:hAnsi="Times New Roman" w:cs="Times New Roman"/>
                <w:b w:val="0"/>
                <w:caps w:val="0"/>
                <w:sz w:val="24"/>
                <w:szCs w:val="24"/>
              </w:rPr>
              <w:t>lote 2</w:t>
            </w:r>
          </w:p>
        </w:tc>
        <w:tc>
          <w:tcPr>
            <w:cnfStyle w:val="000010000000" w:firstRow="0" w:lastRow="0" w:firstColumn="0" w:lastColumn="0" w:oddVBand="1" w:evenVBand="0" w:oddHBand="0" w:evenHBand="0" w:firstRowFirstColumn="0" w:firstRowLastColumn="0" w:lastRowFirstColumn="0" w:lastRowLastColumn="0"/>
            <w:tcW w:w="992" w:type="dxa"/>
            <w:gridSpan w:val="2"/>
            <w:shd w:val="clear" w:color="auto" w:fill="auto"/>
          </w:tcPr>
          <w:p w14:paraId="41DC6219" w14:textId="77777777" w:rsidR="00A164D2" w:rsidRPr="001C6526" w:rsidRDefault="00A164D2" w:rsidP="00717DE6">
            <w:pPr>
              <w:pStyle w:val="TableParagraph"/>
              <w:spacing w:line="360" w:lineRule="auto"/>
              <w:ind w:right="365"/>
              <w:jc w:val="left"/>
              <w:rPr>
                <w:rFonts w:ascii="Times New Roman" w:hAnsi="Times New Roman" w:cs="Times New Roman"/>
                <w:bCs/>
                <w:sz w:val="24"/>
                <w:szCs w:val="24"/>
              </w:rPr>
            </w:pPr>
            <w:r w:rsidRPr="001C6526">
              <w:rPr>
                <w:rFonts w:ascii="Times New Roman" w:hAnsi="Times New Roman" w:cs="Times New Roman"/>
                <w:bCs/>
                <w:sz w:val="24"/>
                <w:szCs w:val="24"/>
              </w:rPr>
              <w:t>M1</w:t>
            </w:r>
          </w:p>
        </w:tc>
        <w:tc>
          <w:tcPr>
            <w:tcW w:w="992" w:type="dxa"/>
            <w:shd w:val="clear" w:color="auto" w:fill="auto"/>
          </w:tcPr>
          <w:p w14:paraId="3EAC3DC9" w14:textId="77777777" w:rsidR="00A164D2" w:rsidRPr="001C6526" w:rsidRDefault="00A164D2" w:rsidP="00717DE6">
            <w:pPr>
              <w:pStyle w:val="TableParagraph"/>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C6526">
              <w:rPr>
                <w:rFonts w:ascii="Times New Roman" w:hAnsi="Times New Roman" w:cs="Times New Roman"/>
                <w:bCs/>
                <w:sz w:val="24"/>
                <w:szCs w:val="24"/>
              </w:rPr>
              <w:t>27.40</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70CB26A7" w14:textId="77777777" w:rsidR="00A164D2" w:rsidRPr="001C6526" w:rsidRDefault="00A164D2" w:rsidP="00717DE6">
            <w:pPr>
              <w:pStyle w:val="TableParagraph"/>
              <w:spacing w:line="360" w:lineRule="auto"/>
              <w:ind w:left="717"/>
              <w:jc w:val="left"/>
              <w:rPr>
                <w:rFonts w:ascii="Times New Roman" w:hAnsi="Times New Roman" w:cs="Times New Roman"/>
                <w:bCs/>
                <w:sz w:val="24"/>
                <w:szCs w:val="24"/>
              </w:rPr>
            </w:pPr>
            <w:r w:rsidRPr="001C6526">
              <w:rPr>
                <w:rFonts w:ascii="Times New Roman" w:hAnsi="Times New Roman" w:cs="Times New Roman"/>
                <w:bCs/>
                <w:sz w:val="24"/>
                <w:szCs w:val="24"/>
              </w:rPr>
              <w:t>27.90</w:t>
            </w:r>
          </w:p>
        </w:tc>
        <w:tc>
          <w:tcPr>
            <w:tcW w:w="1842" w:type="dxa"/>
            <w:shd w:val="clear" w:color="auto" w:fill="auto"/>
          </w:tcPr>
          <w:p w14:paraId="3C96BE51" w14:textId="77777777" w:rsidR="00A164D2" w:rsidRPr="001C6526" w:rsidRDefault="00A164D2" w:rsidP="00717DE6">
            <w:pPr>
              <w:pStyle w:val="TableParagraph"/>
              <w:spacing w:line="360" w:lineRule="auto"/>
              <w:ind w:left="169" w:right="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C6526">
              <w:rPr>
                <w:rFonts w:ascii="Times New Roman" w:hAnsi="Times New Roman" w:cs="Times New Roman"/>
                <w:bCs/>
                <w:sz w:val="24"/>
                <w:szCs w:val="24"/>
              </w:rPr>
              <w:t>27.61</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7E1007C2" w14:textId="77777777" w:rsidR="00A164D2" w:rsidRPr="001C6526" w:rsidRDefault="00A164D2" w:rsidP="00717DE6">
            <w:pPr>
              <w:pStyle w:val="TableParagraph"/>
              <w:spacing w:line="360" w:lineRule="auto"/>
              <w:ind w:left="109" w:right="90"/>
              <w:rPr>
                <w:rFonts w:ascii="Times New Roman" w:hAnsi="Times New Roman" w:cs="Times New Roman"/>
                <w:bCs/>
                <w:sz w:val="24"/>
                <w:szCs w:val="24"/>
              </w:rPr>
            </w:pPr>
            <w:r w:rsidRPr="001C6526">
              <w:rPr>
                <w:rFonts w:ascii="Times New Roman" w:hAnsi="Times New Roman" w:cs="Times New Roman"/>
                <w:bCs/>
                <w:sz w:val="24"/>
                <w:szCs w:val="24"/>
              </w:rPr>
              <w:t>41.24</w:t>
            </w:r>
          </w:p>
        </w:tc>
        <w:tc>
          <w:tcPr>
            <w:cnfStyle w:val="000100000000" w:firstRow="0" w:lastRow="0" w:firstColumn="0" w:lastColumn="1" w:oddVBand="0" w:evenVBand="0" w:oddHBand="0" w:evenHBand="0" w:firstRowFirstColumn="0" w:firstRowLastColumn="0" w:lastRowFirstColumn="0" w:lastRowLastColumn="0"/>
            <w:tcW w:w="1412" w:type="dxa"/>
            <w:vMerge w:val="restart"/>
            <w:tcBorders>
              <w:left w:val="none" w:sz="0" w:space="0" w:color="auto"/>
            </w:tcBorders>
            <w:shd w:val="clear" w:color="auto" w:fill="auto"/>
          </w:tcPr>
          <w:p w14:paraId="4806919E" w14:textId="77777777" w:rsidR="00A164D2" w:rsidRPr="001C6526" w:rsidRDefault="00A164D2" w:rsidP="00717DE6">
            <w:pPr>
              <w:pStyle w:val="TableParagraph"/>
              <w:spacing w:line="360" w:lineRule="auto"/>
              <w:ind w:left="346"/>
              <w:jc w:val="left"/>
              <w:rPr>
                <w:rFonts w:ascii="Times New Roman" w:hAnsi="Times New Roman" w:cs="Times New Roman"/>
                <w:b w:val="0"/>
                <w:sz w:val="24"/>
                <w:szCs w:val="24"/>
              </w:rPr>
            </w:pPr>
            <w:r w:rsidRPr="001C6526">
              <w:rPr>
                <w:rFonts w:ascii="Times New Roman" w:hAnsi="Times New Roman" w:cs="Times New Roman"/>
                <w:b w:val="0"/>
                <w:sz w:val="24"/>
                <w:szCs w:val="24"/>
              </w:rPr>
              <w:t>41.26</w:t>
            </w:r>
          </w:p>
        </w:tc>
      </w:tr>
      <w:tr w:rsidR="00A164D2" w:rsidRPr="001C6526" w14:paraId="79D71898" w14:textId="77777777" w:rsidTr="001C6526">
        <w:trPr>
          <w:cnfStyle w:val="010000000000" w:firstRow="0" w:lastRow="1"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gridSpan w:val="2"/>
            <w:vMerge/>
            <w:tcBorders>
              <w:top w:val="none" w:sz="0" w:space="0" w:color="auto"/>
              <w:right w:val="none" w:sz="0" w:space="0" w:color="auto"/>
            </w:tcBorders>
            <w:shd w:val="clear" w:color="auto" w:fill="auto"/>
          </w:tcPr>
          <w:p w14:paraId="75FEF7D5" w14:textId="77777777" w:rsidR="00A164D2" w:rsidRPr="001C6526" w:rsidRDefault="00A164D2" w:rsidP="00717DE6">
            <w:pPr>
              <w:spacing w:line="360" w:lineRule="auto"/>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992" w:type="dxa"/>
            <w:gridSpan w:val="2"/>
            <w:tcBorders>
              <w:top w:val="none" w:sz="0" w:space="0" w:color="auto"/>
            </w:tcBorders>
            <w:shd w:val="clear" w:color="auto" w:fill="auto"/>
          </w:tcPr>
          <w:p w14:paraId="5176A322" w14:textId="77777777" w:rsidR="00A164D2" w:rsidRPr="001C6526" w:rsidRDefault="00A164D2" w:rsidP="00717DE6">
            <w:pPr>
              <w:pStyle w:val="TableParagraph"/>
              <w:spacing w:line="360" w:lineRule="auto"/>
              <w:ind w:right="365"/>
              <w:jc w:val="left"/>
              <w:rPr>
                <w:rFonts w:ascii="Times New Roman" w:hAnsi="Times New Roman" w:cs="Times New Roman"/>
                <w:b w:val="0"/>
                <w:sz w:val="24"/>
                <w:szCs w:val="24"/>
              </w:rPr>
            </w:pPr>
            <w:r w:rsidRPr="001C6526">
              <w:rPr>
                <w:rFonts w:ascii="Times New Roman" w:hAnsi="Times New Roman" w:cs="Times New Roman"/>
                <w:b w:val="0"/>
                <w:sz w:val="24"/>
                <w:szCs w:val="24"/>
              </w:rPr>
              <w:t>M2</w:t>
            </w:r>
          </w:p>
        </w:tc>
        <w:tc>
          <w:tcPr>
            <w:tcW w:w="992" w:type="dxa"/>
            <w:tcBorders>
              <w:top w:val="none" w:sz="0" w:space="0" w:color="auto"/>
            </w:tcBorders>
            <w:shd w:val="clear" w:color="auto" w:fill="auto"/>
          </w:tcPr>
          <w:p w14:paraId="4F5D39D3" w14:textId="77777777" w:rsidR="00A164D2" w:rsidRPr="001C6526" w:rsidRDefault="00A164D2" w:rsidP="00717DE6">
            <w:pPr>
              <w:pStyle w:val="TableParagraph"/>
              <w:spacing w:line="360" w:lineRule="auto"/>
              <w:jc w:val="lef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C6526">
              <w:rPr>
                <w:rFonts w:ascii="Times New Roman" w:hAnsi="Times New Roman" w:cs="Times New Roman"/>
                <w:b w:val="0"/>
                <w:sz w:val="24"/>
                <w:szCs w:val="24"/>
              </w:rPr>
              <w:t>26.84</w:t>
            </w:r>
          </w:p>
        </w:tc>
        <w:tc>
          <w:tcPr>
            <w:cnfStyle w:val="000010000000" w:firstRow="0" w:lastRow="0" w:firstColumn="0" w:lastColumn="0" w:oddVBand="1" w:evenVBand="0" w:oddHBand="0" w:evenHBand="0" w:firstRowFirstColumn="0" w:firstRowLastColumn="0" w:lastRowFirstColumn="0" w:lastRowLastColumn="0"/>
            <w:tcW w:w="1560" w:type="dxa"/>
            <w:tcBorders>
              <w:top w:val="none" w:sz="0" w:space="0" w:color="auto"/>
            </w:tcBorders>
            <w:shd w:val="clear" w:color="auto" w:fill="auto"/>
          </w:tcPr>
          <w:p w14:paraId="468031C3" w14:textId="77777777" w:rsidR="00A164D2" w:rsidRPr="001C6526" w:rsidRDefault="00A164D2" w:rsidP="00717DE6">
            <w:pPr>
              <w:pStyle w:val="TableParagraph"/>
              <w:spacing w:line="360" w:lineRule="auto"/>
              <w:ind w:left="717"/>
              <w:jc w:val="left"/>
              <w:rPr>
                <w:rFonts w:ascii="Times New Roman" w:hAnsi="Times New Roman" w:cs="Times New Roman"/>
                <w:b w:val="0"/>
                <w:sz w:val="24"/>
                <w:szCs w:val="24"/>
              </w:rPr>
            </w:pPr>
            <w:r w:rsidRPr="001C6526">
              <w:rPr>
                <w:rFonts w:ascii="Times New Roman" w:hAnsi="Times New Roman" w:cs="Times New Roman"/>
                <w:b w:val="0"/>
                <w:sz w:val="24"/>
                <w:szCs w:val="24"/>
              </w:rPr>
              <w:t>27.34</w:t>
            </w:r>
          </w:p>
        </w:tc>
        <w:tc>
          <w:tcPr>
            <w:tcW w:w="1842" w:type="dxa"/>
            <w:tcBorders>
              <w:top w:val="none" w:sz="0" w:space="0" w:color="auto"/>
            </w:tcBorders>
            <w:shd w:val="clear" w:color="auto" w:fill="auto"/>
          </w:tcPr>
          <w:p w14:paraId="3F01E513" w14:textId="77777777" w:rsidR="00A164D2" w:rsidRPr="001C6526" w:rsidRDefault="00A164D2" w:rsidP="00717DE6">
            <w:pPr>
              <w:pStyle w:val="TableParagraph"/>
              <w:spacing w:line="360" w:lineRule="auto"/>
              <w:ind w:left="170" w:right="160"/>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C6526">
              <w:rPr>
                <w:rFonts w:ascii="Times New Roman" w:hAnsi="Times New Roman" w:cs="Times New Roman"/>
                <w:b w:val="0"/>
                <w:sz w:val="24"/>
                <w:szCs w:val="24"/>
              </w:rPr>
              <w:t>27.05</w:t>
            </w:r>
          </w:p>
        </w:tc>
        <w:tc>
          <w:tcPr>
            <w:cnfStyle w:val="000010000000" w:firstRow="0" w:lastRow="0" w:firstColumn="0" w:lastColumn="0" w:oddVBand="1" w:evenVBand="0" w:oddHBand="0" w:evenHBand="0" w:firstRowFirstColumn="0" w:firstRowLastColumn="0" w:lastRowFirstColumn="0" w:lastRowLastColumn="0"/>
            <w:tcW w:w="1560" w:type="dxa"/>
            <w:tcBorders>
              <w:top w:val="none" w:sz="0" w:space="0" w:color="auto"/>
            </w:tcBorders>
            <w:shd w:val="clear" w:color="auto" w:fill="auto"/>
          </w:tcPr>
          <w:p w14:paraId="46BDDE92" w14:textId="77777777" w:rsidR="00A164D2" w:rsidRPr="001C6526" w:rsidRDefault="00A164D2" w:rsidP="00717DE6">
            <w:pPr>
              <w:pStyle w:val="TableParagraph"/>
              <w:spacing w:line="360" w:lineRule="auto"/>
              <w:ind w:left="109" w:right="90"/>
              <w:rPr>
                <w:rFonts w:ascii="Times New Roman" w:hAnsi="Times New Roman" w:cs="Times New Roman"/>
                <w:b w:val="0"/>
                <w:sz w:val="24"/>
                <w:szCs w:val="24"/>
              </w:rPr>
            </w:pPr>
            <w:r w:rsidRPr="001C6526">
              <w:rPr>
                <w:rFonts w:ascii="Times New Roman" w:hAnsi="Times New Roman" w:cs="Times New Roman"/>
                <w:b w:val="0"/>
                <w:sz w:val="24"/>
                <w:szCs w:val="24"/>
              </w:rPr>
              <w:t>41.29</w:t>
            </w:r>
          </w:p>
        </w:tc>
        <w:tc>
          <w:tcPr>
            <w:cnfStyle w:val="000100000000" w:firstRow="0" w:lastRow="0" w:firstColumn="0" w:lastColumn="1" w:oddVBand="0" w:evenVBand="0" w:oddHBand="0" w:evenHBand="0" w:firstRowFirstColumn="0" w:firstRowLastColumn="0" w:lastRowFirstColumn="0" w:lastRowLastColumn="0"/>
            <w:tcW w:w="1412" w:type="dxa"/>
            <w:vMerge/>
            <w:tcBorders>
              <w:top w:val="none" w:sz="0" w:space="0" w:color="auto"/>
              <w:left w:val="none" w:sz="0" w:space="0" w:color="auto"/>
            </w:tcBorders>
            <w:shd w:val="clear" w:color="auto" w:fill="auto"/>
          </w:tcPr>
          <w:p w14:paraId="7D106A9E" w14:textId="77777777" w:rsidR="00A164D2" w:rsidRPr="001C6526" w:rsidRDefault="00A164D2" w:rsidP="00717DE6">
            <w:pPr>
              <w:spacing w:line="360" w:lineRule="auto"/>
              <w:rPr>
                <w:rFonts w:ascii="Times New Roman" w:hAnsi="Times New Roman" w:cs="Times New Roman"/>
                <w:b w:val="0"/>
                <w:sz w:val="24"/>
                <w:szCs w:val="24"/>
              </w:rPr>
            </w:pPr>
          </w:p>
        </w:tc>
      </w:tr>
    </w:tbl>
    <w:p w14:paraId="5F8D2DFB" w14:textId="6C68A223" w:rsidR="00A164D2" w:rsidRDefault="00A164D2" w:rsidP="004239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61C9909" w14:textId="77777777" w:rsidR="0042398C" w:rsidRPr="002F21FB" w:rsidRDefault="0042398C" w:rsidP="0042398C">
      <w:pPr>
        <w:spacing w:after="0" w:line="360" w:lineRule="auto"/>
        <w:jc w:val="center"/>
        <w:rPr>
          <w:rFonts w:ascii="Times New Roman" w:hAnsi="Times New Roman" w:cs="Times New Roman"/>
          <w:sz w:val="24"/>
          <w:szCs w:val="24"/>
        </w:rPr>
      </w:pPr>
    </w:p>
    <w:p w14:paraId="5E4744EF" w14:textId="6618C6BD" w:rsidR="00BF2FAF" w:rsidRPr="00065ED1" w:rsidRDefault="00BF2FAF" w:rsidP="0001265C">
      <w:pPr>
        <w:spacing w:after="0" w:line="360" w:lineRule="auto"/>
        <w:jc w:val="center"/>
        <w:rPr>
          <w:rFonts w:ascii="Times New Roman" w:hAnsi="Times New Roman" w:cs="Times New Roman"/>
          <w:b/>
          <w:bCs/>
          <w:sz w:val="28"/>
          <w:szCs w:val="28"/>
          <w:lang w:val="es-ES"/>
        </w:rPr>
      </w:pPr>
      <w:r w:rsidRPr="00065ED1">
        <w:rPr>
          <w:rFonts w:ascii="Times New Roman" w:hAnsi="Times New Roman" w:cs="Times New Roman"/>
          <w:b/>
          <w:bCs/>
          <w:sz w:val="28"/>
          <w:szCs w:val="28"/>
          <w:lang w:val="es-ES"/>
        </w:rPr>
        <w:t>Lixiviados y sólidos sedimentables</w:t>
      </w:r>
    </w:p>
    <w:p w14:paraId="4A3E6876" w14:textId="77777777" w:rsidR="00A164D2" w:rsidRDefault="00A164D2" w:rsidP="002F21FB">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 xml:space="preserve">La determinación de sólidos sedimentables se llevó a cabo en un lote que contenía la cosecha de composta en estado líquido, también conocida como </w:t>
      </w:r>
      <w:r w:rsidRPr="001A756F">
        <w:rPr>
          <w:rFonts w:ascii="Times New Roman" w:hAnsi="Times New Roman" w:cs="Times New Roman"/>
          <w:i/>
          <w:iCs/>
          <w:sz w:val="24"/>
          <w:szCs w:val="24"/>
        </w:rPr>
        <w:t>lixiviados</w:t>
      </w:r>
      <w:r w:rsidRPr="00BC415F">
        <w:rPr>
          <w:rFonts w:ascii="Times New Roman" w:hAnsi="Times New Roman" w:cs="Times New Roman"/>
          <w:sz w:val="24"/>
          <w:szCs w:val="24"/>
        </w:rPr>
        <w:t xml:space="preserve">. El análisis se efectuó mediante el método de diferenciación de peso, </w:t>
      </w:r>
      <w:r>
        <w:rPr>
          <w:rFonts w:ascii="Times New Roman" w:hAnsi="Times New Roman" w:cs="Times New Roman"/>
          <w:sz w:val="24"/>
          <w:szCs w:val="24"/>
        </w:rPr>
        <w:t>y sus</w:t>
      </w:r>
      <w:r w:rsidRPr="00BC415F">
        <w:rPr>
          <w:rFonts w:ascii="Times New Roman" w:hAnsi="Times New Roman" w:cs="Times New Roman"/>
          <w:sz w:val="24"/>
          <w:szCs w:val="24"/>
        </w:rPr>
        <w:t xml:space="preserve"> resultados se detallan en la tabla 5.</w:t>
      </w:r>
      <w:r>
        <w:rPr>
          <w:rFonts w:ascii="Times New Roman" w:hAnsi="Times New Roman" w:cs="Times New Roman"/>
          <w:sz w:val="24"/>
          <w:szCs w:val="24"/>
        </w:rPr>
        <w:t xml:space="preserve"> </w:t>
      </w:r>
      <w:r w:rsidRPr="00BC415F">
        <w:rPr>
          <w:rFonts w:ascii="Times New Roman" w:hAnsi="Times New Roman" w:cs="Times New Roman"/>
          <w:sz w:val="24"/>
          <w:szCs w:val="24"/>
        </w:rPr>
        <w:t>De acuerdo con los datos obtenidos, se observa que, en promedio, por cada mililitro de lixiviados se registraron 0.05 mg de sólidos sedimentables.</w:t>
      </w:r>
    </w:p>
    <w:p w14:paraId="573A6409" w14:textId="77777777" w:rsidR="00A164D2" w:rsidRDefault="00A164D2" w:rsidP="006177FB">
      <w:pPr>
        <w:spacing w:after="0" w:line="360" w:lineRule="auto"/>
        <w:jc w:val="center"/>
        <w:rPr>
          <w:rFonts w:ascii="Times New Roman" w:hAnsi="Times New Roman" w:cs="Times New Roman"/>
          <w:b/>
          <w:bCs/>
          <w:sz w:val="24"/>
          <w:szCs w:val="24"/>
          <w:lang w:val="es-ES"/>
        </w:rPr>
      </w:pPr>
    </w:p>
    <w:p w14:paraId="606B140E" w14:textId="77777777" w:rsidR="0042398C" w:rsidRDefault="0042398C" w:rsidP="00A164D2">
      <w:pPr>
        <w:spacing w:line="360" w:lineRule="auto"/>
        <w:jc w:val="center"/>
        <w:rPr>
          <w:rFonts w:ascii="Times New Roman" w:hAnsi="Times New Roman" w:cs="Times New Roman"/>
          <w:b/>
          <w:bCs/>
          <w:sz w:val="24"/>
          <w:szCs w:val="24"/>
          <w:lang w:val="es-ES"/>
        </w:rPr>
      </w:pPr>
    </w:p>
    <w:p w14:paraId="58CDAC53" w14:textId="77777777" w:rsidR="0042398C" w:rsidRDefault="0042398C" w:rsidP="00A164D2">
      <w:pPr>
        <w:spacing w:line="360" w:lineRule="auto"/>
        <w:jc w:val="center"/>
        <w:rPr>
          <w:rFonts w:ascii="Times New Roman" w:hAnsi="Times New Roman" w:cs="Times New Roman"/>
          <w:b/>
          <w:bCs/>
          <w:sz w:val="24"/>
          <w:szCs w:val="24"/>
          <w:lang w:val="es-ES"/>
        </w:rPr>
      </w:pPr>
    </w:p>
    <w:p w14:paraId="761CA00F" w14:textId="06ED4DC8" w:rsidR="00A164D2" w:rsidRPr="001A756F" w:rsidRDefault="00A164D2" w:rsidP="0042398C">
      <w:pPr>
        <w:spacing w:after="0" w:line="360" w:lineRule="auto"/>
        <w:jc w:val="center"/>
        <w:rPr>
          <w:rFonts w:ascii="Times New Roman" w:hAnsi="Times New Roman" w:cs="Times New Roman"/>
          <w:sz w:val="24"/>
          <w:szCs w:val="24"/>
          <w:lang w:val="es-ES"/>
        </w:rPr>
      </w:pPr>
      <w:r w:rsidRPr="006020E5">
        <w:rPr>
          <w:rFonts w:ascii="Times New Roman" w:hAnsi="Times New Roman" w:cs="Times New Roman"/>
          <w:b/>
          <w:bCs/>
          <w:sz w:val="24"/>
          <w:szCs w:val="24"/>
          <w:lang w:val="es-ES"/>
        </w:rPr>
        <w:lastRenderedPageBreak/>
        <w:t xml:space="preserve">Tabla 5. </w:t>
      </w:r>
      <w:r w:rsidRPr="001A756F">
        <w:rPr>
          <w:rFonts w:ascii="Times New Roman" w:hAnsi="Times New Roman" w:cs="Times New Roman"/>
          <w:sz w:val="24"/>
          <w:szCs w:val="24"/>
          <w:lang w:val="es-ES"/>
        </w:rPr>
        <w:t>Datos obtenidos del análisis de s</w:t>
      </w:r>
      <w:r>
        <w:rPr>
          <w:rFonts w:ascii="Times New Roman" w:hAnsi="Times New Roman" w:cs="Times New Roman"/>
          <w:sz w:val="24"/>
          <w:szCs w:val="24"/>
          <w:lang w:val="es-ES"/>
        </w:rPr>
        <w:t>ó</w:t>
      </w:r>
      <w:r w:rsidRPr="001A756F">
        <w:rPr>
          <w:rFonts w:ascii="Times New Roman" w:hAnsi="Times New Roman" w:cs="Times New Roman"/>
          <w:sz w:val="24"/>
          <w:szCs w:val="24"/>
          <w:lang w:val="es-ES"/>
        </w:rPr>
        <w:t xml:space="preserve">lidos sedimentables presentes en lixiviados cosechados del dispositivo </w:t>
      </w:r>
      <w:proofErr w:type="spellStart"/>
      <w:r w:rsidRPr="001A756F">
        <w:rPr>
          <w:rFonts w:ascii="Times New Roman" w:hAnsi="Times New Roman" w:cs="Times New Roman"/>
          <w:i/>
          <w:iCs/>
          <w:sz w:val="24"/>
          <w:szCs w:val="24"/>
          <w:lang w:val="es-ES"/>
        </w:rPr>
        <w:t>smart</w:t>
      </w:r>
      <w:proofErr w:type="spellEnd"/>
      <w:r w:rsidRPr="001A756F">
        <w:rPr>
          <w:rFonts w:ascii="Times New Roman" w:hAnsi="Times New Roman" w:cs="Times New Roman"/>
          <w:sz w:val="24"/>
          <w:szCs w:val="24"/>
          <w:lang w:val="es-ES"/>
        </w:rPr>
        <w:t xml:space="preserve"> compostero</w:t>
      </w:r>
    </w:p>
    <w:tbl>
      <w:tblPr>
        <w:tblStyle w:val="Tablanormal3"/>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84"/>
        <w:gridCol w:w="2236"/>
        <w:gridCol w:w="2442"/>
        <w:gridCol w:w="1417"/>
      </w:tblGrid>
      <w:tr w:rsidR="00A164D2" w:rsidRPr="002F21FB" w14:paraId="545BB968" w14:textId="77777777" w:rsidTr="00851AF4">
        <w:trPr>
          <w:cnfStyle w:val="100000000000" w:firstRow="1" w:lastRow="0" w:firstColumn="0" w:lastColumn="0" w:oddVBand="0" w:evenVBand="0" w:oddHBand="0" w:evenHBand="0" w:firstRowFirstColumn="0" w:firstRowLastColumn="0" w:lastRowFirstColumn="0" w:lastRowLastColumn="0"/>
          <w:trHeight w:val="1012"/>
          <w:jc w:val="center"/>
        </w:trPr>
        <w:tc>
          <w:tcPr>
            <w:cnfStyle w:val="001000000100" w:firstRow="0" w:lastRow="0" w:firstColumn="1" w:lastColumn="0" w:oddVBand="0" w:evenVBand="0" w:oddHBand="0" w:evenHBand="0" w:firstRowFirstColumn="1" w:firstRowLastColumn="0" w:lastRowFirstColumn="0" w:lastRowLastColumn="0"/>
            <w:tcW w:w="1560" w:type="dxa"/>
            <w:tcBorders>
              <w:bottom w:val="none" w:sz="0" w:space="0" w:color="auto"/>
              <w:right w:val="none" w:sz="0" w:space="0" w:color="auto"/>
            </w:tcBorders>
            <w:shd w:val="clear" w:color="auto" w:fill="auto"/>
          </w:tcPr>
          <w:p w14:paraId="433543C7" w14:textId="77777777" w:rsidR="00A164D2" w:rsidRPr="002F21FB" w:rsidRDefault="00A164D2" w:rsidP="00717DE6">
            <w:pPr>
              <w:spacing w:line="360" w:lineRule="auto"/>
              <w:ind w:left="239" w:right="228" w:hanging="2"/>
              <w:jc w:val="center"/>
              <w:rPr>
                <w:rFonts w:ascii="Times New Roman" w:eastAsia="Arial MT" w:hAnsi="Times New Roman" w:cs="Times New Roman"/>
                <w:b w:val="0"/>
                <w:sz w:val="24"/>
                <w:szCs w:val="24"/>
                <w:lang w:val="es-ES"/>
              </w:rPr>
            </w:pPr>
            <w:r w:rsidRPr="002F21FB">
              <w:rPr>
                <w:rFonts w:ascii="Times New Roman" w:eastAsia="Arial MT" w:hAnsi="Times New Roman" w:cs="Times New Roman"/>
                <w:b w:val="0"/>
                <w:caps w:val="0"/>
                <w:sz w:val="24"/>
                <w:szCs w:val="24"/>
                <w:lang w:val="es-ES"/>
              </w:rPr>
              <w:t>Muestra</w:t>
            </w:r>
          </w:p>
        </w:tc>
        <w:tc>
          <w:tcPr>
            <w:cnfStyle w:val="000010000000" w:firstRow="0" w:lastRow="0" w:firstColumn="0" w:lastColumn="0" w:oddVBand="1" w:evenVBand="0" w:oddHBand="0" w:evenHBand="0" w:firstRowFirstColumn="0" w:firstRowLastColumn="0" w:lastRowFirstColumn="0" w:lastRowLastColumn="0"/>
            <w:tcW w:w="1984" w:type="dxa"/>
            <w:tcBorders>
              <w:bottom w:val="none" w:sz="0" w:space="0" w:color="auto"/>
            </w:tcBorders>
            <w:shd w:val="clear" w:color="auto" w:fill="auto"/>
          </w:tcPr>
          <w:p w14:paraId="6D760B86" w14:textId="77777777" w:rsidR="00A164D2" w:rsidRPr="002F21FB" w:rsidRDefault="00A164D2" w:rsidP="00717DE6">
            <w:pPr>
              <w:spacing w:line="360" w:lineRule="auto"/>
              <w:ind w:left="139" w:right="123"/>
              <w:rPr>
                <w:rFonts w:ascii="Times New Roman" w:eastAsia="Arial MT" w:hAnsi="Times New Roman" w:cs="Times New Roman"/>
                <w:b w:val="0"/>
                <w:spacing w:val="-7"/>
                <w:sz w:val="24"/>
                <w:szCs w:val="24"/>
                <w:lang w:val="es-ES"/>
              </w:rPr>
            </w:pPr>
            <w:r w:rsidRPr="002F21FB">
              <w:rPr>
                <w:rFonts w:ascii="Times New Roman" w:eastAsia="Arial MT" w:hAnsi="Times New Roman" w:cs="Times New Roman"/>
                <w:b w:val="0"/>
                <w:caps w:val="0"/>
                <w:sz w:val="24"/>
                <w:szCs w:val="24"/>
                <w:lang w:val="es-ES"/>
              </w:rPr>
              <w:t xml:space="preserve">Peso </w:t>
            </w:r>
            <w:proofErr w:type="spellStart"/>
            <w:r w:rsidRPr="002F21FB">
              <w:rPr>
                <w:rFonts w:ascii="Times New Roman" w:eastAsia="Arial MT" w:hAnsi="Times New Roman" w:cs="Times New Roman"/>
                <w:b w:val="0"/>
                <w:caps w:val="0"/>
                <w:sz w:val="24"/>
                <w:szCs w:val="24"/>
                <w:lang w:val="es-ES"/>
              </w:rPr>
              <w:t>eppendorf</w:t>
            </w:r>
            <w:proofErr w:type="spellEnd"/>
            <w:r w:rsidRPr="002F21FB">
              <w:rPr>
                <w:rFonts w:ascii="Times New Roman" w:eastAsia="Arial MT" w:hAnsi="Times New Roman" w:cs="Times New Roman"/>
                <w:b w:val="0"/>
                <w:caps w:val="0"/>
                <w:spacing w:val="-7"/>
                <w:sz w:val="24"/>
                <w:szCs w:val="24"/>
                <w:lang w:val="es-ES"/>
              </w:rPr>
              <w:t xml:space="preserve"> </w:t>
            </w:r>
          </w:p>
          <w:p w14:paraId="64A4F289" w14:textId="77777777" w:rsidR="00A164D2" w:rsidRPr="002F21FB" w:rsidRDefault="00A164D2" w:rsidP="00717DE6">
            <w:pPr>
              <w:spacing w:line="360" w:lineRule="auto"/>
              <w:ind w:left="139" w:right="123" w:firstLine="386"/>
              <w:rPr>
                <w:rFonts w:ascii="Times New Roman" w:eastAsia="Arial MT" w:hAnsi="Times New Roman" w:cs="Times New Roman"/>
                <w:b w:val="0"/>
                <w:sz w:val="24"/>
                <w:szCs w:val="24"/>
                <w:lang w:val="es-ES"/>
              </w:rPr>
            </w:pPr>
            <w:r w:rsidRPr="002F21FB">
              <w:rPr>
                <w:rFonts w:ascii="Times New Roman" w:eastAsia="Arial MT" w:hAnsi="Times New Roman" w:cs="Times New Roman"/>
                <w:b w:val="0"/>
                <w:caps w:val="0"/>
                <w:sz w:val="24"/>
                <w:szCs w:val="24"/>
                <w:lang w:val="es-ES"/>
              </w:rPr>
              <w:t>(mg)</w:t>
            </w:r>
          </w:p>
        </w:tc>
        <w:tc>
          <w:tcPr>
            <w:tcW w:w="2236" w:type="dxa"/>
            <w:tcBorders>
              <w:bottom w:val="none" w:sz="0" w:space="0" w:color="auto"/>
            </w:tcBorders>
            <w:shd w:val="clear" w:color="auto" w:fill="auto"/>
          </w:tcPr>
          <w:p w14:paraId="26F9707A" w14:textId="77777777" w:rsidR="00A164D2" w:rsidRPr="002F21FB" w:rsidRDefault="00A164D2" w:rsidP="00717DE6">
            <w:pPr>
              <w:spacing w:line="360" w:lineRule="auto"/>
              <w:ind w:left="347" w:right="254" w:hanging="70"/>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r w:rsidRPr="002F21FB">
              <w:rPr>
                <w:rFonts w:ascii="Times New Roman" w:eastAsia="Arial MT" w:hAnsi="Times New Roman" w:cs="Times New Roman"/>
                <w:b w:val="0"/>
                <w:caps w:val="0"/>
                <w:sz w:val="24"/>
                <w:szCs w:val="24"/>
                <w:lang w:val="es-ES"/>
              </w:rPr>
              <w:t xml:space="preserve">Peso </w:t>
            </w:r>
            <w:proofErr w:type="spellStart"/>
            <w:r w:rsidRPr="002F21FB">
              <w:rPr>
                <w:rFonts w:ascii="Times New Roman" w:eastAsia="Arial MT" w:hAnsi="Times New Roman" w:cs="Times New Roman"/>
                <w:b w:val="0"/>
                <w:caps w:val="0"/>
                <w:sz w:val="24"/>
                <w:szCs w:val="24"/>
                <w:lang w:val="es-ES"/>
              </w:rPr>
              <w:t>eppendorf</w:t>
            </w:r>
            <w:proofErr w:type="spellEnd"/>
            <w:r w:rsidRPr="002F21FB">
              <w:rPr>
                <w:rFonts w:ascii="Times New Roman" w:eastAsia="Arial MT" w:hAnsi="Times New Roman" w:cs="Times New Roman"/>
                <w:b w:val="0"/>
                <w:caps w:val="0"/>
                <w:spacing w:val="-59"/>
                <w:sz w:val="24"/>
                <w:szCs w:val="24"/>
                <w:lang w:val="es-ES"/>
              </w:rPr>
              <w:t xml:space="preserve"> </w:t>
            </w:r>
            <w:r w:rsidRPr="002F21FB">
              <w:rPr>
                <w:rFonts w:ascii="Times New Roman" w:eastAsia="Arial MT" w:hAnsi="Times New Roman" w:cs="Times New Roman"/>
                <w:b w:val="0"/>
                <w:caps w:val="0"/>
                <w:sz w:val="24"/>
                <w:szCs w:val="24"/>
                <w:lang w:val="es-ES"/>
              </w:rPr>
              <w:t>con</w:t>
            </w:r>
            <w:r w:rsidRPr="002F21FB">
              <w:rPr>
                <w:rFonts w:ascii="Times New Roman" w:eastAsia="Arial MT" w:hAnsi="Times New Roman" w:cs="Times New Roman"/>
                <w:b w:val="0"/>
                <w:caps w:val="0"/>
                <w:spacing w:val="-1"/>
                <w:sz w:val="24"/>
                <w:szCs w:val="24"/>
                <w:lang w:val="es-ES"/>
              </w:rPr>
              <w:t xml:space="preserve"> m</w:t>
            </w:r>
            <w:r w:rsidRPr="002F21FB">
              <w:rPr>
                <w:rFonts w:ascii="Times New Roman" w:eastAsia="Arial MT" w:hAnsi="Times New Roman" w:cs="Times New Roman"/>
                <w:b w:val="0"/>
                <w:caps w:val="0"/>
                <w:sz w:val="24"/>
                <w:szCs w:val="24"/>
                <w:lang w:val="es-ES"/>
              </w:rPr>
              <w:t>uestra (mg)</w:t>
            </w:r>
          </w:p>
        </w:tc>
        <w:tc>
          <w:tcPr>
            <w:cnfStyle w:val="000010000000" w:firstRow="0" w:lastRow="0" w:firstColumn="0" w:lastColumn="0" w:oddVBand="1" w:evenVBand="0" w:oddHBand="0" w:evenHBand="0" w:firstRowFirstColumn="0" w:firstRowLastColumn="0" w:lastRowFirstColumn="0" w:lastRowLastColumn="0"/>
            <w:tcW w:w="2442" w:type="dxa"/>
            <w:tcBorders>
              <w:bottom w:val="none" w:sz="0" w:space="0" w:color="auto"/>
            </w:tcBorders>
            <w:shd w:val="clear" w:color="auto" w:fill="auto"/>
          </w:tcPr>
          <w:p w14:paraId="4A5CB1B7" w14:textId="77777777" w:rsidR="00A164D2" w:rsidRPr="002F21FB" w:rsidRDefault="00A164D2" w:rsidP="00717DE6">
            <w:pPr>
              <w:spacing w:line="360" w:lineRule="auto"/>
              <w:ind w:left="136" w:right="126" w:firstLine="52"/>
              <w:rPr>
                <w:rFonts w:ascii="Times New Roman" w:eastAsia="Arial MT" w:hAnsi="Times New Roman" w:cs="Times New Roman"/>
                <w:b w:val="0"/>
                <w:sz w:val="24"/>
                <w:szCs w:val="24"/>
                <w:lang w:val="es-ES"/>
              </w:rPr>
            </w:pPr>
            <w:r w:rsidRPr="002F21FB">
              <w:rPr>
                <w:rFonts w:ascii="Times New Roman" w:eastAsia="Arial MT" w:hAnsi="Times New Roman" w:cs="Times New Roman"/>
                <w:b w:val="0"/>
                <w:caps w:val="0"/>
                <w:sz w:val="24"/>
                <w:szCs w:val="24"/>
                <w:lang w:val="es-ES"/>
              </w:rPr>
              <w:t xml:space="preserve">Peso </w:t>
            </w:r>
            <w:proofErr w:type="spellStart"/>
            <w:r w:rsidRPr="002F21FB">
              <w:rPr>
                <w:rFonts w:ascii="Times New Roman" w:eastAsia="Arial MT" w:hAnsi="Times New Roman" w:cs="Times New Roman"/>
                <w:b w:val="0"/>
                <w:caps w:val="0"/>
                <w:sz w:val="24"/>
                <w:szCs w:val="24"/>
                <w:lang w:val="es-ES"/>
              </w:rPr>
              <w:t>eppendorf</w:t>
            </w:r>
            <w:proofErr w:type="spellEnd"/>
            <w:r w:rsidRPr="002F21FB">
              <w:rPr>
                <w:rFonts w:ascii="Times New Roman" w:eastAsia="Arial MT" w:hAnsi="Times New Roman" w:cs="Times New Roman"/>
                <w:b w:val="0"/>
                <w:caps w:val="0"/>
                <w:spacing w:val="1"/>
                <w:sz w:val="24"/>
                <w:szCs w:val="24"/>
                <w:lang w:val="es-ES"/>
              </w:rPr>
              <w:t xml:space="preserve"> </w:t>
            </w:r>
            <w:r w:rsidRPr="002F21FB">
              <w:rPr>
                <w:rFonts w:ascii="Times New Roman" w:eastAsia="Arial MT" w:hAnsi="Times New Roman" w:cs="Times New Roman"/>
                <w:b w:val="0"/>
                <w:caps w:val="0"/>
                <w:sz w:val="24"/>
                <w:szCs w:val="24"/>
                <w:lang w:val="es-ES"/>
              </w:rPr>
              <w:t>con</w:t>
            </w:r>
            <w:r w:rsidRPr="002F21FB">
              <w:rPr>
                <w:rFonts w:ascii="Times New Roman" w:eastAsia="Arial MT" w:hAnsi="Times New Roman" w:cs="Times New Roman"/>
                <w:b w:val="0"/>
                <w:caps w:val="0"/>
                <w:spacing w:val="-6"/>
                <w:sz w:val="24"/>
                <w:szCs w:val="24"/>
                <w:lang w:val="es-ES"/>
              </w:rPr>
              <w:t xml:space="preserve"> </w:t>
            </w:r>
            <w:r w:rsidRPr="002F21FB">
              <w:rPr>
                <w:rFonts w:ascii="Times New Roman" w:eastAsia="Arial MT" w:hAnsi="Times New Roman" w:cs="Times New Roman"/>
                <w:b w:val="0"/>
                <w:caps w:val="0"/>
                <w:sz w:val="24"/>
                <w:szCs w:val="24"/>
                <w:lang w:val="es-ES"/>
              </w:rPr>
              <w:t>sedimento (mg)</w:t>
            </w:r>
          </w:p>
        </w:tc>
        <w:tc>
          <w:tcPr>
            <w:cnfStyle w:val="000100001000" w:firstRow="0" w:lastRow="0" w:firstColumn="0" w:lastColumn="1" w:oddVBand="0" w:evenVBand="0" w:oddHBand="0" w:evenHBand="0" w:firstRowFirstColumn="0" w:firstRowLastColumn="1" w:lastRowFirstColumn="0" w:lastRowLastColumn="0"/>
            <w:tcW w:w="1417" w:type="dxa"/>
            <w:tcBorders>
              <w:left w:val="none" w:sz="0" w:space="0" w:color="auto"/>
              <w:bottom w:val="none" w:sz="0" w:space="0" w:color="auto"/>
            </w:tcBorders>
            <w:shd w:val="clear" w:color="auto" w:fill="auto"/>
          </w:tcPr>
          <w:p w14:paraId="611A9890" w14:textId="77777777" w:rsidR="00A164D2" w:rsidRPr="002F21FB" w:rsidRDefault="00A164D2" w:rsidP="00717DE6">
            <w:pPr>
              <w:spacing w:line="360" w:lineRule="auto"/>
              <w:ind w:left="230" w:right="225"/>
              <w:jc w:val="center"/>
              <w:rPr>
                <w:rFonts w:ascii="Times New Roman" w:eastAsia="Arial MT" w:hAnsi="Times New Roman" w:cs="Times New Roman"/>
                <w:b w:val="0"/>
                <w:sz w:val="24"/>
                <w:szCs w:val="24"/>
                <w:lang w:val="es-ES"/>
              </w:rPr>
            </w:pPr>
            <w:r w:rsidRPr="002F21FB">
              <w:rPr>
                <w:rFonts w:ascii="Times New Roman" w:eastAsia="Arial MT" w:hAnsi="Times New Roman" w:cs="Times New Roman"/>
                <w:b w:val="0"/>
                <w:caps w:val="0"/>
                <w:sz w:val="24"/>
                <w:szCs w:val="24"/>
                <w:lang w:val="es-ES"/>
              </w:rPr>
              <w:t>Peso residuo</w:t>
            </w:r>
            <w:r w:rsidRPr="002F21FB">
              <w:rPr>
                <w:rFonts w:ascii="Times New Roman" w:eastAsia="Arial MT" w:hAnsi="Times New Roman" w:cs="Times New Roman"/>
                <w:b w:val="0"/>
                <w:caps w:val="0"/>
                <w:spacing w:val="1"/>
                <w:sz w:val="24"/>
                <w:szCs w:val="24"/>
                <w:lang w:val="es-ES"/>
              </w:rPr>
              <w:t xml:space="preserve"> </w:t>
            </w:r>
            <w:r w:rsidRPr="002F21FB">
              <w:rPr>
                <w:rFonts w:ascii="Times New Roman" w:eastAsia="Arial MT" w:hAnsi="Times New Roman" w:cs="Times New Roman"/>
                <w:b w:val="0"/>
                <w:caps w:val="0"/>
                <w:sz w:val="24"/>
                <w:szCs w:val="24"/>
                <w:lang w:val="es-ES"/>
              </w:rPr>
              <w:t>(mg)</w:t>
            </w:r>
          </w:p>
        </w:tc>
      </w:tr>
      <w:tr w:rsidR="00A164D2" w:rsidRPr="002F21FB" w14:paraId="55DDD9C0" w14:textId="77777777" w:rsidTr="00851AF4">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tcPr>
          <w:p w14:paraId="5DE4B69A" w14:textId="77777777" w:rsidR="00A164D2" w:rsidRPr="002F21FB" w:rsidRDefault="00A164D2" w:rsidP="00717DE6">
            <w:pPr>
              <w:spacing w:line="360" w:lineRule="auto"/>
              <w:ind w:right="502"/>
              <w:jc w:val="right"/>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M1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tcPr>
          <w:p w14:paraId="2A3E1A66" w14:textId="77777777" w:rsidR="00A164D2" w:rsidRPr="002F21FB" w:rsidRDefault="00A164D2" w:rsidP="00717DE6">
            <w:pPr>
              <w:spacing w:line="360" w:lineRule="auto"/>
              <w:ind w:right="705"/>
              <w:jc w:val="center"/>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1.03</w:t>
            </w:r>
          </w:p>
        </w:tc>
        <w:tc>
          <w:tcPr>
            <w:tcW w:w="2236" w:type="dxa"/>
            <w:shd w:val="clear" w:color="auto" w:fill="auto"/>
          </w:tcPr>
          <w:p w14:paraId="2B877679" w14:textId="77777777" w:rsidR="00A164D2" w:rsidRPr="002F21FB" w:rsidRDefault="00A164D2" w:rsidP="00717DE6">
            <w:pPr>
              <w:spacing w:line="360" w:lineRule="auto"/>
              <w:ind w:left="1055"/>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1.93</w:t>
            </w:r>
          </w:p>
        </w:tc>
        <w:tc>
          <w:tcPr>
            <w:cnfStyle w:val="000010000000" w:firstRow="0" w:lastRow="0" w:firstColumn="0" w:lastColumn="0" w:oddVBand="1" w:evenVBand="0" w:oddHBand="0" w:evenHBand="0" w:firstRowFirstColumn="0" w:firstRowLastColumn="0" w:lastRowFirstColumn="0" w:lastRowLastColumn="0"/>
            <w:tcW w:w="2442" w:type="dxa"/>
            <w:shd w:val="clear" w:color="auto" w:fill="auto"/>
          </w:tcPr>
          <w:p w14:paraId="06D8DB60" w14:textId="77777777" w:rsidR="00A164D2" w:rsidRPr="002F21FB" w:rsidRDefault="00A164D2" w:rsidP="00717DE6">
            <w:pPr>
              <w:spacing w:line="360" w:lineRule="auto"/>
              <w:ind w:right="943"/>
              <w:jc w:val="center"/>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1.09</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shd w:val="clear" w:color="auto" w:fill="auto"/>
          </w:tcPr>
          <w:p w14:paraId="48649611" w14:textId="77777777" w:rsidR="00A164D2" w:rsidRPr="002F21FB" w:rsidRDefault="00A164D2" w:rsidP="00717DE6">
            <w:pPr>
              <w:spacing w:line="360" w:lineRule="auto"/>
              <w:ind w:left="230" w:right="224"/>
              <w:jc w:val="center"/>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0.05</w:t>
            </w:r>
          </w:p>
        </w:tc>
      </w:tr>
      <w:tr w:rsidR="00A164D2" w:rsidRPr="002F21FB" w14:paraId="1FBAB77A" w14:textId="77777777" w:rsidTr="00851AF4">
        <w:trPr>
          <w:trHeight w:val="280"/>
          <w:jc w:val="center"/>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tcPr>
          <w:p w14:paraId="3AF770D8" w14:textId="77777777" w:rsidR="00A164D2" w:rsidRPr="002F21FB" w:rsidRDefault="00A164D2" w:rsidP="00717DE6">
            <w:pPr>
              <w:spacing w:line="360" w:lineRule="auto"/>
              <w:ind w:right="502"/>
              <w:jc w:val="right"/>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M2</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tcPr>
          <w:p w14:paraId="41B0DCFE" w14:textId="77777777" w:rsidR="00A164D2" w:rsidRPr="002F21FB" w:rsidRDefault="00A164D2" w:rsidP="00717DE6">
            <w:pPr>
              <w:spacing w:line="360" w:lineRule="auto"/>
              <w:ind w:right="705"/>
              <w:jc w:val="center"/>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0.99</w:t>
            </w:r>
          </w:p>
        </w:tc>
        <w:tc>
          <w:tcPr>
            <w:tcW w:w="2236" w:type="dxa"/>
            <w:shd w:val="clear" w:color="auto" w:fill="auto"/>
          </w:tcPr>
          <w:p w14:paraId="391AE3E6" w14:textId="77777777" w:rsidR="00A164D2" w:rsidRPr="002F21FB" w:rsidRDefault="00A164D2" w:rsidP="00717DE6">
            <w:pPr>
              <w:spacing w:line="360" w:lineRule="auto"/>
              <w:ind w:left="1055"/>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2.00</w:t>
            </w:r>
          </w:p>
        </w:tc>
        <w:tc>
          <w:tcPr>
            <w:cnfStyle w:val="000010000000" w:firstRow="0" w:lastRow="0" w:firstColumn="0" w:lastColumn="0" w:oddVBand="1" w:evenVBand="0" w:oddHBand="0" w:evenHBand="0" w:firstRowFirstColumn="0" w:firstRowLastColumn="0" w:lastRowFirstColumn="0" w:lastRowLastColumn="0"/>
            <w:tcW w:w="2442" w:type="dxa"/>
            <w:shd w:val="clear" w:color="auto" w:fill="auto"/>
          </w:tcPr>
          <w:p w14:paraId="57A5D069" w14:textId="77777777" w:rsidR="00A164D2" w:rsidRPr="002F21FB" w:rsidRDefault="00A164D2" w:rsidP="00717DE6">
            <w:pPr>
              <w:spacing w:line="360" w:lineRule="auto"/>
              <w:ind w:right="943"/>
              <w:jc w:val="center"/>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1.06</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shd w:val="clear" w:color="auto" w:fill="auto"/>
          </w:tcPr>
          <w:p w14:paraId="0F392E87" w14:textId="77777777" w:rsidR="00A164D2" w:rsidRPr="002F21FB" w:rsidRDefault="00A164D2" w:rsidP="00717DE6">
            <w:pPr>
              <w:spacing w:line="360" w:lineRule="auto"/>
              <w:ind w:left="230" w:right="224"/>
              <w:jc w:val="center"/>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0.06</w:t>
            </w:r>
          </w:p>
        </w:tc>
      </w:tr>
      <w:tr w:rsidR="00A164D2" w:rsidRPr="002F21FB" w14:paraId="03541064" w14:textId="77777777" w:rsidTr="00851AF4">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tcPr>
          <w:p w14:paraId="591D9345" w14:textId="77777777" w:rsidR="00A164D2" w:rsidRPr="002F21FB" w:rsidRDefault="00A164D2" w:rsidP="00717DE6">
            <w:pPr>
              <w:spacing w:line="360" w:lineRule="auto"/>
              <w:ind w:right="502"/>
              <w:jc w:val="right"/>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M3</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tcPr>
          <w:p w14:paraId="5EA790A3" w14:textId="77777777" w:rsidR="00A164D2" w:rsidRPr="002F21FB" w:rsidRDefault="00A164D2" w:rsidP="00717DE6">
            <w:pPr>
              <w:spacing w:line="360" w:lineRule="auto"/>
              <w:ind w:right="705"/>
              <w:jc w:val="center"/>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1.03</w:t>
            </w:r>
          </w:p>
        </w:tc>
        <w:tc>
          <w:tcPr>
            <w:tcW w:w="2236" w:type="dxa"/>
            <w:shd w:val="clear" w:color="auto" w:fill="auto"/>
          </w:tcPr>
          <w:p w14:paraId="5D649D7F" w14:textId="77777777" w:rsidR="00A164D2" w:rsidRPr="002F21FB" w:rsidRDefault="00A164D2" w:rsidP="00717DE6">
            <w:pPr>
              <w:spacing w:line="360" w:lineRule="auto"/>
              <w:ind w:left="1055"/>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1.98</w:t>
            </w:r>
          </w:p>
        </w:tc>
        <w:tc>
          <w:tcPr>
            <w:cnfStyle w:val="000010000000" w:firstRow="0" w:lastRow="0" w:firstColumn="0" w:lastColumn="0" w:oddVBand="1" w:evenVBand="0" w:oddHBand="0" w:evenHBand="0" w:firstRowFirstColumn="0" w:firstRowLastColumn="0" w:lastRowFirstColumn="0" w:lastRowLastColumn="0"/>
            <w:tcW w:w="2442" w:type="dxa"/>
            <w:shd w:val="clear" w:color="auto" w:fill="auto"/>
          </w:tcPr>
          <w:p w14:paraId="77FAFAA2" w14:textId="77777777" w:rsidR="00A164D2" w:rsidRPr="002F21FB" w:rsidRDefault="00A164D2" w:rsidP="00717DE6">
            <w:pPr>
              <w:spacing w:line="360" w:lineRule="auto"/>
              <w:ind w:right="943"/>
              <w:jc w:val="center"/>
              <w:rPr>
                <w:rFonts w:ascii="Times New Roman" w:eastAsia="Arial MT" w:hAnsi="Times New Roman" w:cs="Times New Roman"/>
                <w:bCs/>
                <w:sz w:val="24"/>
                <w:szCs w:val="24"/>
                <w:lang w:val="es-ES"/>
              </w:rPr>
            </w:pPr>
            <w:r w:rsidRPr="002F21FB">
              <w:rPr>
                <w:rFonts w:ascii="Times New Roman" w:eastAsia="Arial MT" w:hAnsi="Times New Roman" w:cs="Times New Roman"/>
                <w:bCs/>
                <w:sz w:val="24"/>
                <w:szCs w:val="24"/>
                <w:lang w:val="es-ES"/>
              </w:rPr>
              <w:t>1.08</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shd w:val="clear" w:color="auto" w:fill="auto"/>
          </w:tcPr>
          <w:p w14:paraId="726E0F76" w14:textId="77777777" w:rsidR="00A164D2" w:rsidRPr="002F21FB" w:rsidRDefault="00A164D2" w:rsidP="00717DE6">
            <w:pPr>
              <w:spacing w:line="360" w:lineRule="auto"/>
              <w:ind w:left="230" w:right="224"/>
              <w:jc w:val="center"/>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0.05</w:t>
            </w:r>
          </w:p>
        </w:tc>
      </w:tr>
      <w:tr w:rsidR="00A164D2" w:rsidRPr="002F21FB" w14:paraId="723286FD" w14:textId="77777777" w:rsidTr="00851AF4">
        <w:trPr>
          <w:cnfStyle w:val="010000000000" w:firstRow="0" w:lastRow="1"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8222" w:type="dxa"/>
            <w:gridSpan w:val="4"/>
            <w:tcBorders>
              <w:top w:val="none" w:sz="0" w:space="0" w:color="auto"/>
              <w:right w:val="none" w:sz="0" w:space="0" w:color="auto"/>
            </w:tcBorders>
            <w:shd w:val="clear" w:color="auto" w:fill="auto"/>
          </w:tcPr>
          <w:p w14:paraId="4B057CCE" w14:textId="77777777" w:rsidR="00A164D2" w:rsidRPr="002F21FB" w:rsidRDefault="00A164D2" w:rsidP="00717DE6">
            <w:pPr>
              <w:spacing w:line="360" w:lineRule="auto"/>
              <w:ind w:right="3536"/>
              <w:rPr>
                <w:rFonts w:ascii="Times New Roman" w:eastAsia="Arial MT" w:hAnsi="Times New Roman" w:cs="Times New Roman"/>
                <w:b w:val="0"/>
                <w:sz w:val="24"/>
                <w:szCs w:val="24"/>
                <w:lang w:val="es-ES"/>
              </w:rPr>
            </w:pPr>
            <w:r w:rsidRPr="002F21FB">
              <w:rPr>
                <w:rFonts w:ascii="Times New Roman" w:eastAsia="Arial MT" w:hAnsi="Times New Roman" w:cs="Times New Roman"/>
                <w:b w:val="0"/>
                <w:caps w:val="0"/>
                <w:sz w:val="24"/>
                <w:szCs w:val="24"/>
                <w:lang w:val="es-ES"/>
              </w:rPr>
              <w:t>Promedio</w:t>
            </w: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tcBorders>
            <w:shd w:val="clear" w:color="auto" w:fill="auto"/>
          </w:tcPr>
          <w:p w14:paraId="2C91D8AF" w14:textId="77777777" w:rsidR="00A164D2" w:rsidRPr="002F21FB" w:rsidRDefault="00A164D2" w:rsidP="00717DE6">
            <w:pPr>
              <w:spacing w:line="360" w:lineRule="auto"/>
              <w:ind w:left="230" w:right="224"/>
              <w:jc w:val="center"/>
              <w:rPr>
                <w:rFonts w:ascii="Times New Roman" w:eastAsia="Arial MT" w:hAnsi="Times New Roman" w:cs="Times New Roman"/>
                <w:b w:val="0"/>
                <w:sz w:val="24"/>
                <w:szCs w:val="24"/>
                <w:lang w:val="es-ES"/>
              </w:rPr>
            </w:pPr>
            <w:r w:rsidRPr="002F21FB">
              <w:rPr>
                <w:rFonts w:ascii="Times New Roman" w:eastAsia="Arial MT" w:hAnsi="Times New Roman" w:cs="Times New Roman"/>
                <w:b w:val="0"/>
                <w:sz w:val="24"/>
                <w:szCs w:val="24"/>
                <w:lang w:val="es-ES"/>
              </w:rPr>
              <w:t>0.05</w:t>
            </w:r>
          </w:p>
        </w:tc>
      </w:tr>
    </w:tbl>
    <w:p w14:paraId="5862C9AE" w14:textId="71942271" w:rsidR="00335FDE" w:rsidRPr="006020E5" w:rsidRDefault="00A164D2" w:rsidP="004239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4B40F18" w14:textId="77777777" w:rsidR="0042398C" w:rsidRDefault="0042398C" w:rsidP="008B42D6">
      <w:pPr>
        <w:spacing w:after="0" w:line="360" w:lineRule="auto"/>
        <w:jc w:val="center"/>
        <w:rPr>
          <w:rFonts w:ascii="Times New Roman" w:hAnsi="Times New Roman" w:cs="Times New Roman"/>
          <w:b/>
          <w:bCs/>
          <w:sz w:val="28"/>
          <w:szCs w:val="28"/>
          <w:lang w:val="es-ES"/>
        </w:rPr>
      </w:pPr>
    </w:p>
    <w:p w14:paraId="1B69E16C" w14:textId="52F82519" w:rsidR="00BF2FAF" w:rsidRPr="00065ED1" w:rsidRDefault="00BF2FAF" w:rsidP="008B42D6">
      <w:pPr>
        <w:spacing w:after="0" w:line="360" w:lineRule="auto"/>
        <w:jc w:val="center"/>
        <w:rPr>
          <w:rFonts w:ascii="Times New Roman" w:hAnsi="Times New Roman" w:cs="Times New Roman"/>
          <w:b/>
          <w:bCs/>
          <w:sz w:val="28"/>
          <w:szCs w:val="28"/>
          <w:lang w:val="es-ES"/>
        </w:rPr>
      </w:pPr>
      <w:r w:rsidRPr="00065ED1">
        <w:rPr>
          <w:rFonts w:ascii="Times New Roman" w:hAnsi="Times New Roman" w:cs="Times New Roman"/>
          <w:b/>
          <w:bCs/>
          <w:sz w:val="28"/>
          <w:szCs w:val="28"/>
          <w:lang w:val="es-ES"/>
        </w:rPr>
        <w:t>Determinación del potencial de hidrógeno (pH)</w:t>
      </w:r>
    </w:p>
    <w:p w14:paraId="257524F9" w14:textId="77777777" w:rsidR="00A164D2" w:rsidRDefault="00A164D2" w:rsidP="0042398C">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 xml:space="preserve">La evaluación del pH se restringió a muestras en estado líquido, obtenidas de los lixiviados recolectados del dispositivo </w:t>
      </w:r>
      <w:proofErr w:type="spellStart"/>
      <w:r w:rsidRPr="001A756F">
        <w:rPr>
          <w:rFonts w:ascii="Times New Roman" w:hAnsi="Times New Roman" w:cs="Times New Roman"/>
          <w:i/>
          <w:iCs/>
          <w:sz w:val="24"/>
          <w:szCs w:val="24"/>
        </w:rPr>
        <w:t>smart</w:t>
      </w:r>
      <w:proofErr w:type="spellEnd"/>
      <w:r w:rsidRPr="00BC415F">
        <w:rPr>
          <w:rFonts w:ascii="Times New Roman" w:hAnsi="Times New Roman" w:cs="Times New Roman"/>
          <w:sz w:val="24"/>
          <w:szCs w:val="24"/>
        </w:rPr>
        <w:t xml:space="preserve"> </w:t>
      </w:r>
      <w:r>
        <w:rPr>
          <w:rFonts w:ascii="Times New Roman" w:hAnsi="Times New Roman" w:cs="Times New Roman"/>
          <w:sz w:val="24"/>
          <w:szCs w:val="24"/>
        </w:rPr>
        <w:t>c</w:t>
      </w:r>
      <w:r w:rsidRPr="00BC415F">
        <w:rPr>
          <w:rFonts w:ascii="Times New Roman" w:hAnsi="Times New Roman" w:cs="Times New Roman"/>
          <w:sz w:val="24"/>
          <w:szCs w:val="24"/>
        </w:rPr>
        <w:t>ompostero. Los resultados de esta evaluación se presentan en la tabla 6.</w:t>
      </w:r>
    </w:p>
    <w:p w14:paraId="1E12338C" w14:textId="77777777" w:rsidR="0042398C" w:rsidRDefault="0042398C" w:rsidP="0042398C">
      <w:pPr>
        <w:spacing w:after="0" w:line="360" w:lineRule="auto"/>
        <w:ind w:firstLine="708"/>
        <w:jc w:val="both"/>
        <w:rPr>
          <w:rFonts w:ascii="Times New Roman" w:hAnsi="Times New Roman" w:cs="Times New Roman"/>
          <w:sz w:val="24"/>
          <w:szCs w:val="24"/>
        </w:rPr>
      </w:pPr>
    </w:p>
    <w:p w14:paraId="1A182E90" w14:textId="77777777" w:rsidR="00A164D2" w:rsidRPr="00931B46" w:rsidRDefault="00A164D2" w:rsidP="0042398C">
      <w:pPr>
        <w:spacing w:after="0" w:line="360" w:lineRule="auto"/>
        <w:jc w:val="center"/>
        <w:rPr>
          <w:rFonts w:ascii="Times New Roman" w:hAnsi="Times New Roman" w:cs="Times New Roman"/>
          <w:sz w:val="24"/>
          <w:szCs w:val="24"/>
          <w:lang w:val="es-ES"/>
        </w:rPr>
      </w:pPr>
      <w:r w:rsidRPr="006020E5">
        <w:rPr>
          <w:rFonts w:ascii="Times New Roman" w:hAnsi="Times New Roman" w:cs="Times New Roman"/>
          <w:b/>
          <w:bCs/>
          <w:sz w:val="24"/>
          <w:szCs w:val="24"/>
          <w:lang w:val="es-ES"/>
        </w:rPr>
        <w:t xml:space="preserve">Tabla 6. </w:t>
      </w:r>
      <w:r w:rsidRPr="00931B46">
        <w:rPr>
          <w:rFonts w:ascii="Times New Roman" w:hAnsi="Times New Roman" w:cs="Times New Roman"/>
          <w:sz w:val="24"/>
          <w:szCs w:val="24"/>
          <w:lang w:val="es-ES"/>
        </w:rPr>
        <w:t>Nivel de pH de muestra de lixiviados del dispositivo de degradación biológica (</w:t>
      </w:r>
      <w:proofErr w:type="spellStart"/>
      <w:r w:rsidRPr="001A756F">
        <w:rPr>
          <w:rFonts w:ascii="Times New Roman" w:hAnsi="Times New Roman" w:cs="Times New Roman"/>
          <w:i/>
          <w:iCs/>
          <w:sz w:val="24"/>
          <w:szCs w:val="24"/>
          <w:lang w:val="es-ES"/>
        </w:rPr>
        <w:t>smart</w:t>
      </w:r>
      <w:proofErr w:type="spellEnd"/>
      <w:r w:rsidRPr="00931B46">
        <w:rPr>
          <w:rFonts w:ascii="Times New Roman" w:hAnsi="Times New Roman" w:cs="Times New Roman"/>
          <w:sz w:val="24"/>
          <w:szCs w:val="24"/>
          <w:lang w:val="es-ES"/>
        </w:rPr>
        <w:t xml:space="preserve"> compostero)</w:t>
      </w:r>
    </w:p>
    <w:tbl>
      <w:tblPr>
        <w:tblStyle w:val="Tablanormal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tblGrid>
      <w:tr w:rsidR="00A164D2" w:rsidRPr="008B42D6" w14:paraId="7D5C0880" w14:textId="77777777" w:rsidTr="00851AF4">
        <w:trPr>
          <w:cnfStyle w:val="100000000000" w:firstRow="1" w:lastRow="0" w:firstColumn="0" w:lastColumn="0" w:oddVBand="0" w:evenVBand="0" w:oddHBand="0" w:evenHBand="0" w:firstRowFirstColumn="0" w:firstRowLastColumn="0" w:lastRowFirstColumn="0" w:lastRowLastColumn="0"/>
          <w:trHeight w:val="760"/>
          <w:jc w:val="center"/>
        </w:trPr>
        <w:tc>
          <w:tcPr>
            <w:cnfStyle w:val="001000000100" w:firstRow="0" w:lastRow="0" w:firstColumn="1" w:lastColumn="0" w:oddVBand="0" w:evenVBand="0" w:oddHBand="0" w:evenHBand="0" w:firstRowFirstColumn="1" w:firstRowLastColumn="0" w:lastRowFirstColumn="0" w:lastRowLastColumn="0"/>
            <w:tcW w:w="2268" w:type="dxa"/>
            <w:tcBorders>
              <w:bottom w:val="none" w:sz="0" w:space="0" w:color="auto"/>
              <w:right w:val="none" w:sz="0" w:space="0" w:color="auto"/>
            </w:tcBorders>
            <w:shd w:val="clear" w:color="auto" w:fill="auto"/>
          </w:tcPr>
          <w:p w14:paraId="2CBF1671" w14:textId="77777777" w:rsidR="00A164D2" w:rsidRPr="008B42D6" w:rsidRDefault="00A164D2" w:rsidP="00717DE6">
            <w:pPr>
              <w:spacing w:line="360" w:lineRule="auto"/>
              <w:ind w:left="218" w:right="167" w:hanging="24"/>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Muestra</w:t>
            </w:r>
          </w:p>
        </w:tc>
        <w:tc>
          <w:tcPr>
            <w:cnfStyle w:val="000100001000" w:firstRow="0" w:lastRow="0" w:firstColumn="0" w:lastColumn="1" w:oddVBand="0" w:evenVBand="0" w:oddHBand="0" w:evenHBand="0" w:firstRowFirstColumn="0" w:firstRowLastColumn="1" w:lastRowFirstColumn="0" w:lastRowLastColumn="0"/>
            <w:tcW w:w="2410" w:type="dxa"/>
            <w:tcBorders>
              <w:left w:val="none" w:sz="0" w:space="0" w:color="auto"/>
              <w:bottom w:val="none" w:sz="0" w:space="0" w:color="auto"/>
            </w:tcBorders>
            <w:shd w:val="clear" w:color="auto" w:fill="auto"/>
          </w:tcPr>
          <w:p w14:paraId="39CCB582" w14:textId="77777777" w:rsidR="00A164D2" w:rsidRPr="008B42D6" w:rsidRDefault="00A164D2" w:rsidP="00717DE6">
            <w:pPr>
              <w:spacing w:before="1" w:line="360" w:lineRule="auto"/>
              <w:ind w:right="930"/>
              <w:jc w:val="right"/>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pH</w:t>
            </w:r>
          </w:p>
        </w:tc>
      </w:tr>
      <w:tr w:rsidR="00A164D2" w:rsidRPr="008B42D6" w14:paraId="61481D1A" w14:textId="77777777" w:rsidTr="00851AF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shd w:val="clear" w:color="auto" w:fill="auto"/>
          </w:tcPr>
          <w:p w14:paraId="4EBF1341" w14:textId="77777777" w:rsidR="00A164D2" w:rsidRPr="008B42D6" w:rsidRDefault="00A164D2" w:rsidP="00717DE6">
            <w:pPr>
              <w:spacing w:line="360" w:lineRule="auto"/>
              <w:ind w:left="234" w:right="23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M1</w:t>
            </w:r>
          </w:p>
        </w:tc>
        <w:tc>
          <w:tcPr>
            <w:cnfStyle w:val="000100000000" w:firstRow="0" w:lastRow="0" w:firstColumn="0" w:lastColumn="1" w:oddVBand="0" w:evenVBand="0" w:oddHBand="0" w:evenHBand="0" w:firstRowFirstColumn="0" w:firstRowLastColumn="0" w:lastRowFirstColumn="0" w:lastRowLastColumn="0"/>
            <w:tcW w:w="2410" w:type="dxa"/>
            <w:tcBorders>
              <w:left w:val="none" w:sz="0" w:space="0" w:color="auto"/>
            </w:tcBorders>
            <w:shd w:val="clear" w:color="auto" w:fill="auto"/>
          </w:tcPr>
          <w:p w14:paraId="13528F17" w14:textId="77777777" w:rsidR="00A164D2" w:rsidRPr="008B42D6" w:rsidRDefault="00A164D2" w:rsidP="00717DE6">
            <w:pPr>
              <w:spacing w:line="360" w:lineRule="auto"/>
              <w:ind w:right="912"/>
              <w:jc w:val="right"/>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8.0</w:t>
            </w:r>
          </w:p>
        </w:tc>
      </w:tr>
      <w:tr w:rsidR="00A164D2" w:rsidRPr="008B42D6" w14:paraId="3F88FB51" w14:textId="77777777" w:rsidTr="00851AF4">
        <w:trPr>
          <w:trHeight w:val="299"/>
          <w:jc w:val="center"/>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shd w:val="clear" w:color="auto" w:fill="auto"/>
          </w:tcPr>
          <w:p w14:paraId="26914DAE" w14:textId="77777777" w:rsidR="00A164D2" w:rsidRPr="008B42D6" w:rsidRDefault="00A164D2" w:rsidP="00717DE6">
            <w:pPr>
              <w:spacing w:line="360" w:lineRule="auto"/>
              <w:ind w:left="238" w:right="23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M1R1</w:t>
            </w:r>
          </w:p>
        </w:tc>
        <w:tc>
          <w:tcPr>
            <w:cnfStyle w:val="000100000000" w:firstRow="0" w:lastRow="0" w:firstColumn="0" w:lastColumn="1" w:oddVBand="0" w:evenVBand="0" w:oddHBand="0" w:evenHBand="0" w:firstRowFirstColumn="0" w:firstRowLastColumn="0" w:lastRowFirstColumn="0" w:lastRowLastColumn="0"/>
            <w:tcW w:w="2410" w:type="dxa"/>
            <w:tcBorders>
              <w:left w:val="none" w:sz="0" w:space="0" w:color="auto"/>
            </w:tcBorders>
            <w:shd w:val="clear" w:color="auto" w:fill="auto"/>
          </w:tcPr>
          <w:p w14:paraId="2F5DE0E2" w14:textId="77777777" w:rsidR="00A164D2" w:rsidRPr="008B42D6" w:rsidRDefault="00A164D2" w:rsidP="00717DE6">
            <w:pPr>
              <w:spacing w:line="360" w:lineRule="auto"/>
              <w:ind w:right="912"/>
              <w:jc w:val="right"/>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8.1</w:t>
            </w:r>
          </w:p>
        </w:tc>
      </w:tr>
      <w:tr w:rsidR="00A164D2" w:rsidRPr="008B42D6" w14:paraId="4A524DDA" w14:textId="77777777" w:rsidTr="00851AF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shd w:val="clear" w:color="auto" w:fill="auto"/>
          </w:tcPr>
          <w:p w14:paraId="051E3BA1" w14:textId="77777777" w:rsidR="00A164D2" w:rsidRPr="008B42D6" w:rsidRDefault="00A164D2" w:rsidP="00717DE6">
            <w:pPr>
              <w:spacing w:line="360" w:lineRule="auto"/>
              <w:ind w:left="239" w:right="23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M1R2</w:t>
            </w:r>
          </w:p>
        </w:tc>
        <w:tc>
          <w:tcPr>
            <w:cnfStyle w:val="000100000000" w:firstRow="0" w:lastRow="0" w:firstColumn="0" w:lastColumn="1" w:oddVBand="0" w:evenVBand="0" w:oddHBand="0" w:evenHBand="0" w:firstRowFirstColumn="0" w:firstRowLastColumn="0" w:lastRowFirstColumn="0" w:lastRowLastColumn="0"/>
            <w:tcW w:w="2410" w:type="dxa"/>
            <w:tcBorders>
              <w:left w:val="none" w:sz="0" w:space="0" w:color="auto"/>
            </w:tcBorders>
            <w:shd w:val="clear" w:color="auto" w:fill="auto"/>
          </w:tcPr>
          <w:p w14:paraId="73E243DC" w14:textId="77777777" w:rsidR="00A164D2" w:rsidRPr="008B42D6" w:rsidRDefault="00A164D2" w:rsidP="00717DE6">
            <w:pPr>
              <w:spacing w:line="360" w:lineRule="auto"/>
              <w:ind w:right="925"/>
              <w:jc w:val="right"/>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8.1</w:t>
            </w:r>
          </w:p>
        </w:tc>
      </w:tr>
      <w:tr w:rsidR="00A164D2" w:rsidRPr="008B42D6" w14:paraId="7375478E" w14:textId="77777777" w:rsidTr="00851AF4">
        <w:trPr>
          <w:cnfStyle w:val="010000000000" w:firstRow="0" w:lastRow="1"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right w:val="none" w:sz="0" w:space="0" w:color="auto"/>
            </w:tcBorders>
            <w:shd w:val="clear" w:color="auto" w:fill="auto"/>
          </w:tcPr>
          <w:p w14:paraId="528172A5" w14:textId="77777777" w:rsidR="00A164D2" w:rsidRPr="008B42D6" w:rsidRDefault="00A164D2" w:rsidP="00717DE6">
            <w:pPr>
              <w:spacing w:line="360" w:lineRule="auto"/>
              <w:ind w:left="242" w:right="23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Promedio</w:t>
            </w:r>
          </w:p>
        </w:tc>
        <w:tc>
          <w:tcPr>
            <w:cnfStyle w:val="000100000000" w:firstRow="0" w:lastRow="0" w:firstColumn="0" w:lastColumn="1" w:oddVBand="0" w:evenVBand="0" w:oddHBand="0" w:evenHBand="0" w:firstRowFirstColumn="0" w:firstRowLastColumn="0" w:lastRowFirstColumn="0" w:lastRowLastColumn="0"/>
            <w:tcW w:w="2410" w:type="dxa"/>
            <w:tcBorders>
              <w:top w:val="none" w:sz="0" w:space="0" w:color="auto"/>
              <w:left w:val="none" w:sz="0" w:space="0" w:color="auto"/>
            </w:tcBorders>
            <w:shd w:val="clear" w:color="auto" w:fill="auto"/>
          </w:tcPr>
          <w:p w14:paraId="4B180499" w14:textId="77777777" w:rsidR="00A164D2" w:rsidRPr="008B42D6" w:rsidRDefault="00A164D2" w:rsidP="00717DE6">
            <w:pPr>
              <w:spacing w:line="360" w:lineRule="auto"/>
              <w:ind w:right="862"/>
              <w:jc w:val="right"/>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8.06</w:t>
            </w:r>
          </w:p>
        </w:tc>
      </w:tr>
    </w:tbl>
    <w:p w14:paraId="50F0E18C" w14:textId="0F07569A" w:rsidR="00533D16" w:rsidRDefault="00A164D2" w:rsidP="004239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FBC3C52" w14:textId="77777777" w:rsidR="0042398C" w:rsidRPr="008B42D6" w:rsidRDefault="0042398C" w:rsidP="0042398C">
      <w:pPr>
        <w:spacing w:after="0" w:line="360" w:lineRule="auto"/>
        <w:jc w:val="center"/>
        <w:rPr>
          <w:rFonts w:ascii="Times New Roman" w:hAnsi="Times New Roman" w:cs="Times New Roman"/>
          <w:sz w:val="24"/>
          <w:szCs w:val="24"/>
        </w:rPr>
      </w:pPr>
    </w:p>
    <w:p w14:paraId="294861D0" w14:textId="77777777" w:rsidR="0042398C" w:rsidRDefault="0042398C" w:rsidP="008B42D6">
      <w:pPr>
        <w:spacing w:after="0" w:line="360" w:lineRule="auto"/>
        <w:jc w:val="center"/>
        <w:rPr>
          <w:rFonts w:ascii="Times New Roman" w:hAnsi="Times New Roman" w:cs="Times New Roman"/>
          <w:b/>
          <w:bCs/>
          <w:sz w:val="28"/>
          <w:szCs w:val="28"/>
          <w:lang w:val="es-ES"/>
        </w:rPr>
      </w:pPr>
    </w:p>
    <w:p w14:paraId="3988CF44" w14:textId="77777777" w:rsidR="0042398C" w:rsidRDefault="0042398C" w:rsidP="008B42D6">
      <w:pPr>
        <w:spacing w:after="0" w:line="360" w:lineRule="auto"/>
        <w:jc w:val="center"/>
        <w:rPr>
          <w:rFonts w:ascii="Times New Roman" w:hAnsi="Times New Roman" w:cs="Times New Roman"/>
          <w:b/>
          <w:bCs/>
          <w:sz w:val="28"/>
          <w:szCs w:val="28"/>
          <w:lang w:val="es-ES"/>
        </w:rPr>
      </w:pPr>
    </w:p>
    <w:p w14:paraId="7AC41FFA" w14:textId="77777777" w:rsidR="0042398C" w:rsidRDefault="0042398C" w:rsidP="008B42D6">
      <w:pPr>
        <w:spacing w:after="0" w:line="360" w:lineRule="auto"/>
        <w:jc w:val="center"/>
        <w:rPr>
          <w:rFonts w:ascii="Times New Roman" w:hAnsi="Times New Roman" w:cs="Times New Roman"/>
          <w:b/>
          <w:bCs/>
          <w:sz w:val="28"/>
          <w:szCs w:val="28"/>
          <w:lang w:val="es-ES"/>
        </w:rPr>
      </w:pPr>
    </w:p>
    <w:p w14:paraId="49A74D08" w14:textId="77777777" w:rsidR="0042398C" w:rsidRDefault="0042398C" w:rsidP="008B42D6">
      <w:pPr>
        <w:spacing w:after="0" w:line="360" w:lineRule="auto"/>
        <w:jc w:val="center"/>
        <w:rPr>
          <w:rFonts w:ascii="Times New Roman" w:hAnsi="Times New Roman" w:cs="Times New Roman"/>
          <w:b/>
          <w:bCs/>
          <w:sz w:val="28"/>
          <w:szCs w:val="28"/>
          <w:lang w:val="es-ES"/>
        </w:rPr>
      </w:pPr>
    </w:p>
    <w:p w14:paraId="4ECD72BE" w14:textId="77777777" w:rsidR="0042398C" w:rsidRDefault="0042398C" w:rsidP="008B42D6">
      <w:pPr>
        <w:spacing w:after="0" w:line="360" w:lineRule="auto"/>
        <w:jc w:val="center"/>
        <w:rPr>
          <w:rFonts w:ascii="Times New Roman" w:hAnsi="Times New Roman" w:cs="Times New Roman"/>
          <w:b/>
          <w:bCs/>
          <w:sz w:val="28"/>
          <w:szCs w:val="28"/>
          <w:lang w:val="es-ES"/>
        </w:rPr>
      </w:pPr>
    </w:p>
    <w:p w14:paraId="48251020" w14:textId="3242FC15" w:rsidR="00BF2FAF" w:rsidRPr="00065ED1" w:rsidRDefault="00BA4E1C" w:rsidP="008B42D6">
      <w:pPr>
        <w:spacing w:after="0" w:line="360" w:lineRule="auto"/>
        <w:jc w:val="center"/>
        <w:rPr>
          <w:rFonts w:ascii="Times New Roman" w:hAnsi="Times New Roman" w:cs="Times New Roman"/>
          <w:b/>
          <w:bCs/>
          <w:sz w:val="28"/>
          <w:szCs w:val="28"/>
          <w:lang w:val="es-ES"/>
        </w:rPr>
      </w:pPr>
      <w:r w:rsidRPr="00065ED1">
        <w:rPr>
          <w:rFonts w:ascii="Times New Roman" w:hAnsi="Times New Roman" w:cs="Times New Roman"/>
          <w:b/>
          <w:bCs/>
          <w:sz w:val="28"/>
          <w:szCs w:val="28"/>
          <w:lang w:val="es-ES"/>
        </w:rPr>
        <w:lastRenderedPageBreak/>
        <w:t xml:space="preserve">Análisis por </w:t>
      </w:r>
      <w:r w:rsidR="00BF2FAF" w:rsidRPr="00065ED1">
        <w:rPr>
          <w:rFonts w:ascii="Times New Roman" w:hAnsi="Times New Roman" w:cs="Times New Roman"/>
          <w:b/>
          <w:bCs/>
          <w:sz w:val="28"/>
          <w:szCs w:val="28"/>
          <w:lang w:val="es-ES"/>
        </w:rPr>
        <w:t>ICP-MS</w:t>
      </w:r>
    </w:p>
    <w:p w14:paraId="6C944B5B" w14:textId="77777777" w:rsidR="00ED4055" w:rsidRDefault="00ED4055" w:rsidP="008B42D6">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 xml:space="preserve">Los </w:t>
      </w:r>
      <w:r>
        <w:rPr>
          <w:rFonts w:ascii="Times New Roman" w:hAnsi="Times New Roman" w:cs="Times New Roman"/>
          <w:sz w:val="24"/>
          <w:szCs w:val="24"/>
        </w:rPr>
        <w:t>valores</w:t>
      </w:r>
      <w:r w:rsidRPr="00BC415F">
        <w:rPr>
          <w:rFonts w:ascii="Times New Roman" w:hAnsi="Times New Roman" w:cs="Times New Roman"/>
          <w:sz w:val="24"/>
          <w:szCs w:val="24"/>
        </w:rPr>
        <w:t xml:space="preserve"> del análisis de metales pesados, tales como plomo, cadmio, arsénico y mercurio, se detallan en la tabla 7. Estas evaluaciones fueron realizadas en muestras de composta, las cuales fueron sometidas previamente a un proceso de digestión.</w:t>
      </w:r>
      <w:r>
        <w:rPr>
          <w:rFonts w:ascii="Times New Roman" w:hAnsi="Times New Roman" w:cs="Times New Roman"/>
          <w:sz w:val="24"/>
          <w:szCs w:val="24"/>
        </w:rPr>
        <w:t xml:space="preserve"> Además, s</w:t>
      </w:r>
      <w:r w:rsidRPr="00BC415F">
        <w:rPr>
          <w:rFonts w:ascii="Times New Roman" w:hAnsi="Times New Roman" w:cs="Times New Roman"/>
          <w:sz w:val="24"/>
          <w:szCs w:val="24"/>
        </w:rPr>
        <w:t>e examinaron diez muestras de composta</w:t>
      </w:r>
      <w:r>
        <w:rPr>
          <w:rFonts w:ascii="Times New Roman" w:hAnsi="Times New Roman" w:cs="Times New Roman"/>
          <w:sz w:val="24"/>
          <w:szCs w:val="24"/>
        </w:rPr>
        <w:t>. Al respecto, vale</w:t>
      </w:r>
      <w:r w:rsidRPr="00BC415F">
        <w:rPr>
          <w:rFonts w:ascii="Times New Roman" w:hAnsi="Times New Roman" w:cs="Times New Roman"/>
          <w:sz w:val="24"/>
          <w:szCs w:val="24"/>
        </w:rPr>
        <w:t xml:space="preserve"> </w:t>
      </w:r>
      <w:r>
        <w:rPr>
          <w:rFonts w:ascii="Times New Roman" w:hAnsi="Times New Roman" w:cs="Times New Roman"/>
          <w:sz w:val="24"/>
          <w:szCs w:val="24"/>
        </w:rPr>
        <w:t>resaltar</w:t>
      </w:r>
      <w:r w:rsidRPr="00BC415F">
        <w:rPr>
          <w:rFonts w:ascii="Times New Roman" w:hAnsi="Times New Roman" w:cs="Times New Roman"/>
          <w:sz w:val="24"/>
          <w:szCs w:val="24"/>
        </w:rPr>
        <w:t xml:space="preserve"> que en algunas de estas muestras no se detectó la presencia de los mencionados metales. La concentración promedio de plomo (Pb) fue de 0.00084 mg/100 ml, de cadmio (Cd) fue de 0.0002 mg/100 ml, de arsénico (As) fue de 0.0028 mg/100 ml y de mercurio (Hg) fue de 0.0004 mg/ml.</w:t>
      </w:r>
    </w:p>
    <w:p w14:paraId="101BD3CE" w14:textId="77777777" w:rsidR="00ED4055" w:rsidRDefault="00ED4055" w:rsidP="006177FB">
      <w:pPr>
        <w:spacing w:after="0" w:line="360" w:lineRule="auto"/>
        <w:jc w:val="center"/>
        <w:rPr>
          <w:rFonts w:ascii="Times New Roman" w:hAnsi="Times New Roman" w:cs="Times New Roman"/>
          <w:b/>
          <w:bCs/>
          <w:sz w:val="24"/>
          <w:szCs w:val="24"/>
          <w:lang w:val="es-ES"/>
        </w:rPr>
      </w:pPr>
    </w:p>
    <w:p w14:paraId="16992F20" w14:textId="77777777" w:rsidR="00ED4055" w:rsidRPr="00931B46" w:rsidRDefault="00ED4055" w:rsidP="0042398C">
      <w:pPr>
        <w:spacing w:after="0" w:line="360" w:lineRule="auto"/>
        <w:jc w:val="center"/>
        <w:rPr>
          <w:rFonts w:ascii="Times New Roman" w:hAnsi="Times New Roman" w:cs="Times New Roman"/>
          <w:sz w:val="24"/>
          <w:szCs w:val="24"/>
          <w:lang w:val="es-ES"/>
        </w:rPr>
      </w:pPr>
      <w:r w:rsidRPr="006020E5">
        <w:rPr>
          <w:rFonts w:ascii="Times New Roman" w:hAnsi="Times New Roman" w:cs="Times New Roman"/>
          <w:b/>
          <w:bCs/>
          <w:sz w:val="24"/>
          <w:szCs w:val="24"/>
          <w:lang w:val="es-ES"/>
        </w:rPr>
        <w:t xml:space="preserve">Tabla 7. </w:t>
      </w:r>
      <w:r w:rsidRPr="00931B46">
        <w:rPr>
          <w:rFonts w:ascii="Times New Roman" w:hAnsi="Times New Roman" w:cs="Times New Roman"/>
          <w:sz w:val="24"/>
          <w:szCs w:val="24"/>
          <w:lang w:val="es-ES"/>
        </w:rPr>
        <w:t xml:space="preserve">Cantidad de metales en muestras de composta cosechada del dispositivo </w:t>
      </w:r>
      <w:proofErr w:type="spellStart"/>
      <w:r w:rsidRPr="001A756F">
        <w:rPr>
          <w:rFonts w:ascii="Times New Roman" w:hAnsi="Times New Roman" w:cs="Times New Roman"/>
          <w:i/>
          <w:iCs/>
          <w:sz w:val="24"/>
          <w:szCs w:val="24"/>
          <w:lang w:val="es-ES"/>
        </w:rPr>
        <w:t>smart</w:t>
      </w:r>
      <w:proofErr w:type="spellEnd"/>
      <w:r w:rsidRPr="00931B46">
        <w:rPr>
          <w:rFonts w:ascii="Times New Roman" w:hAnsi="Times New Roman" w:cs="Times New Roman"/>
          <w:sz w:val="24"/>
          <w:szCs w:val="24"/>
          <w:lang w:val="es-ES"/>
        </w:rPr>
        <w:t xml:space="preserve"> compostero</w:t>
      </w:r>
    </w:p>
    <w:tbl>
      <w:tblPr>
        <w:tblStyle w:val="Tablanormal3"/>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1559"/>
        <w:gridCol w:w="1559"/>
        <w:gridCol w:w="1843"/>
      </w:tblGrid>
      <w:tr w:rsidR="00ED4055" w:rsidRPr="008B42D6" w14:paraId="38573E96" w14:textId="77777777" w:rsidTr="00851AF4">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2552" w:type="dxa"/>
            <w:vMerge w:val="restart"/>
            <w:tcBorders>
              <w:bottom w:val="none" w:sz="0" w:space="0" w:color="auto"/>
              <w:right w:val="none" w:sz="0" w:space="0" w:color="auto"/>
            </w:tcBorders>
            <w:shd w:val="clear" w:color="auto" w:fill="auto"/>
          </w:tcPr>
          <w:p w14:paraId="0DB19553" w14:textId="77777777" w:rsidR="00ED4055" w:rsidRPr="008B42D6" w:rsidRDefault="00ED4055" w:rsidP="00717DE6">
            <w:pPr>
              <w:spacing w:before="175" w:line="360" w:lineRule="auto"/>
              <w:ind w:left="155"/>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Muestra</w:t>
            </w:r>
          </w:p>
        </w:tc>
        <w:tc>
          <w:tcPr>
            <w:cnfStyle w:val="000100001000" w:firstRow="0" w:lastRow="0" w:firstColumn="0" w:lastColumn="1" w:oddVBand="0" w:evenVBand="0" w:oddHBand="0" w:evenHBand="0" w:firstRowFirstColumn="0" w:firstRowLastColumn="1" w:lastRowFirstColumn="0" w:lastRowLastColumn="0"/>
            <w:tcW w:w="6662" w:type="dxa"/>
            <w:gridSpan w:val="4"/>
            <w:tcBorders>
              <w:left w:val="none" w:sz="0" w:space="0" w:color="auto"/>
              <w:bottom w:val="none" w:sz="0" w:space="0" w:color="auto"/>
            </w:tcBorders>
            <w:shd w:val="clear" w:color="auto" w:fill="auto"/>
          </w:tcPr>
          <w:p w14:paraId="70BA5B8E" w14:textId="77777777" w:rsidR="00ED4055" w:rsidRPr="008B42D6" w:rsidRDefault="00ED4055" w:rsidP="00717DE6">
            <w:pPr>
              <w:spacing w:before="43" w:line="360" w:lineRule="auto"/>
              <w:ind w:left="1507"/>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Metal mg</w:t>
            </w:r>
            <w:r w:rsidRPr="008B42D6">
              <w:rPr>
                <w:rFonts w:ascii="Times New Roman" w:eastAsia="Arial MT" w:hAnsi="Times New Roman" w:cs="Times New Roman"/>
                <w:b w:val="0"/>
                <w:sz w:val="24"/>
                <w:szCs w:val="24"/>
                <w:lang w:val="es-ES"/>
              </w:rPr>
              <w:t xml:space="preserve">/100 </w:t>
            </w:r>
            <w:r w:rsidRPr="008B42D6">
              <w:rPr>
                <w:rFonts w:ascii="Times New Roman" w:eastAsia="Arial MT" w:hAnsi="Times New Roman" w:cs="Times New Roman"/>
                <w:b w:val="0"/>
                <w:caps w:val="0"/>
                <w:sz w:val="24"/>
                <w:szCs w:val="24"/>
                <w:lang w:val="es-ES"/>
              </w:rPr>
              <w:t>mL</w:t>
            </w:r>
          </w:p>
        </w:tc>
      </w:tr>
      <w:tr w:rsidR="00ED4055" w:rsidRPr="008B42D6" w14:paraId="66A24715" w14:textId="77777777" w:rsidTr="00851AF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52" w:type="dxa"/>
            <w:vMerge/>
            <w:tcBorders>
              <w:right w:val="none" w:sz="0" w:space="0" w:color="auto"/>
            </w:tcBorders>
            <w:shd w:val="clear" w:color="auto" w:fill="auto"/>
          </w:tcPr>
          <w:p w14:paraId="0608DED5" w14:textId="77777777" w:rsidR="00ED4055" w:rsidRPr="008B42D6" w:rsidRDefault="00ED4055"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D5938CB" w14:textId="77777777" w:rsidR="00ED4055" w:rsidRPr="008B42D6" w:rsidRDefault="00ED4055" w:rsidP="00717DE6">
            <w:pPr>
              <w:spacing w:before="40" w:line="360" w:lineRule="auto"/>
              <w:ind w:left="179" w:right="172"/>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Pb</w:t>
            </w:r>
          </w:p>
        </w:tc>
        <w:tc>
          <w:tcPr>
            <w:tcW w:w="1559" w:type="dxa"/>
            <w:shd w:val="clear" w:color="auto" w:fill="auto"/>
          </w:tcPr>
          <w:p w14:paraId="02E48C0E" w14:textId="77777777" w:rsidR="00ED4055" w:rsidRPr="008B42D6" w:rsidRDefault="00ED4055" w:rsidP="00717DE6">
            <w:pPr>
              <w:spacing w:before="40" w:line="360" w:lineRule="auto"/>
              <w:ind w:left="181" w:right="172"/>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Cd</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14DDB36E" w14:textId="77777777" w:rsidR="00ED4055" w:rsidRPr="008B42D6" w:rsidRDefault="00ED4055" w:rsidP="00717DE6">
            <w:pPr>
              <w:spacing w:before="40" w:line="360" w:lineRule="auto"/>
              <w:ind w:left="171" w:right="172"/>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As</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18393B3D" w14:textId="77777777" w:rsidR="00ED4055" w:rsidRPr="008B42D6" w:rsidRDefault="00ED4055" w:rsidP="00717DE6">
            <w:pPr>
              <w:spacing w:before="40" w:line="360" w:lineRule="auto"/>
              <w:ind w:left="241"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Hg</w:t>
            </w:r>
          </w:p>
        </w:tc>
      </w:tr>
      <w:tr w:rsidR="00ED4055" w:rsidRPr="008B42D6" w14:paraId="07882F4C" w14:textId="77777777" w:rsidTr="00851AF4">
        <w:trPr>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7A8DEC1C"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67</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31A7D533"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0EAAD614" w14:textId="77777777" w:rsidR="00ED4055" w:rsidRPr="008B42D6" w:rsidRDefault="00ED4055" w:rsidP="00717DE6">
            <w:pPr>
              <w:spacing w:before="45" w:line="360" w:lineRule="auto"/>
              <w:ind w:left="182" w:right="169"/>
              <w:jc w:val="center"/>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0.0010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4AE37ADB"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13ED093D"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7B402A9F" w14:textId="77777777" w:rsidTr="00851AF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0E8B2AB0"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68</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0BF15EA2"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45C82546" w14:textId="77777777" w:rsidR="00ED4055" w:rsidRPr="008B42D6" w:rsidRDefault="00ED4055" w:rsidP="00717DE6">
            <w:pPr>
              <w:spacing w:before="45" w:line="360" w:lineRule="auto"/>
              <w:ind w:left="182" w:right="169"/>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0.0010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2A4ABFA7"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0.0002</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10A73F9D"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2FEF8C70" w14:textId="77777777" w:rsidTr="00851AF4">
        <w:trPr>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67B005A1"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69</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66D4D2AB"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0.0001</w:t>
            </w:r>
          </w:p>
        </w:tc>
        <w:tc>
          <w:tcPr>
            <w:tcW w:w="1559" w:type="dxa"/>
            <w:shd w:val="clear" w:color="auto" w:fill="auto"/>
          </w:tcPr>
          <w:p w14:paraId="0DA2DA84" w14:textId="77777777" w:rsidR="00ED4055" w:rsidRPr="008B42D6" w:rsidRDefault="00ED4055" w:rsidP="00717DE6">
            <w:pPr>
              <w:spacing w:before="45" w:line="360" w:lineRule="auto"/>
              <w:ind w:left="182" w:right="169"/>
              <w:jc w:val="center"/>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3BA5BF1D"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0.0002</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60A1881C"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0.0043</w:t>
            </w:r>
          </w:p>
        </w:tc>
      </w:tr>
      <w:tr w:rsidR="00ED4055" w:rsidRPr="008B42D6" w14:paraId="4E737EE4" w14:textId="77777777" w:rsidTr="00851A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13EB7E9B" w14:textId="77777777" w:rsidR="00ED4055" w:rsidRPr="008B42D6" w:rsidRDefault="00ED4055" w:rsidP="00717DE6">
            <w:pPr>
              <w:spacing w:before="46"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4C64B296" w14:textId="77777777" w:rsidR="00ED4055" w:rsidRPr="008B42D6" w:rsidRDefault="00ED4055" w:rsidP="00717DE6">
            <w:pPr>
              <w:spacing w:before="46"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4E23F9C3" w14:textId="77777777" w:rsidR="00ED4055" w:rsidRPr="008B42D6" w:rsidRDefault="00ED4055" w:rsidP="00717DE6">
            <w:pPr>
              <w:spacing w:before="46" w:line="360" w:lineRule="auto"/>
              <w:ind w:left="182" w:right="169"/>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55317C70" w14:textId="77777777" w:rsidR="00ED4055" w:rsidRPr="008B42D6" w:rsidRDefault="00ED4055" w:rsidP="00717DE6">
            <w:pPr>
              <w:spacing w:before="46"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667FC348" w14:textId="77777777" w:rsidR="00ED4055" w:rsidRPr="008B42D6" w:rsidRDefault="00ED4055" w:rsidP="00717DE6">
            <w:pPr>
              <w:spacing w:before="46"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43BB432E" w14:textId="77777777" w:rsidTr="00851AF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3FD7D395"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71</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55DCE467"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16332521" w14:textId="77777777" w:rsidR="00ED4055" w:rsidRPr="008B42D6" w:rsidRDefault="00ED4055" w:rsidP="00717DE6">
            <w:pPr>
              <w:spacing w:before="45" w:line="360" w:lineRule="auto"/>
              <w:ind w:left="182" w:right="169"/>
              <w:jc w:val="center"/>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43241112"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59AFAE36"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3760A854" w14:textId="77777777" w:rsidTr="00851AF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020D1554" w14:textId="77777777" w:rsidR="00ED4055" w:rsidRPr="008B42D6" w:rsidRDefault="00ED4055" w:rsidP="00717DE6">
            <w:pPr>
              <w:spacing w:before="43"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72</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4AF7F448" w14:textId="77777777" w:rsidR="00ED4055" w:rsidRPr="008B42D6" w:rsidRDefault="00ED4055" w:rsidP="00717DE6">
            <w:pPr>
              <w:spacing w:before="43" w:line="360" w:lineRule="auto"/>
              <w:ind w:left="182" w:right="170"/>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0.0040</w:t>
            </w:r>
          </w:p>
        </w:tc>
        <w:tc>
          <w:tcPr>
            <w:tcW w:w="1559" w:type="dxa"/>
            <w:shd w:val="clear" w:color="auto" w:fill="auto"/>
          </w:tcPr>
          <w:p w14:paraId="256353EA" w14:textId="77777777" w:rsidR="00ED4055" w:rsidRPr="008B42D6" w:rsidRDefault="00ED4055" w:rsidP="00717DE6">
            <w:pPr>
              <w:spacing w:before="43" w:line="360" w:lineRule="auto"/>
              <w:ind w:left="182" w:right="169"/>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0.0003</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6E96F5BF" w14:textId="77777777" w:rsidR="00ED4055" w:rsidRPr="008B42D6" w:rsidRDefault="00ED4055" w:rsidP="00717DE6">
            <w:pPr>
              <w:spacing w:before="43"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305E9401" w14:textId="77777777" w:rsidR="00ED4055" w:rsidRPr="008B42D6" w:rsidRDefault="00ED4055" w:rsidP="00717DE6">
            <w:pPr>
              <w:spacing w:before="43"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388D37DE" w14:textId="77777777" w:rsidTr="00851AF4">
        <w:trPr>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122680AD"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73</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6A231E5F"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6051252F" w14:textId="77777777" w:rsidR="00ED4055" w:rsidRPr="008B42D6" w:rsidRDefault="00ED4055" w:rsidP="00717DE6">
            <w:pPr>
              <w:spacing w:before="45" w:line="360" w:lineRule="auto"/>
              <w:ind w:left="182" w:right="169"/>
              <w:jc w:val="center"/>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240C73E3"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0CC68FF4"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4B3DC404" w14:textId="77777777" w:rsidTr="00851AF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1CA50A48"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74</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02881C57"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0.0043</w:t>
            </w:r>
          </w:p>
        </w:tc>
        <w:tc>
          <w:tcPr>
            <w:tcW w:w="1559" w:type="dxa"/>
            <w:shd w:val="clear" w:color="auto" w:fill="auto"/>
          </w:tcPr>
          <w:p w14:paraId="3AB3E137" w14:textId="77777777" w:rsidR="00ED4055" w:rsidRPr="008B42D6" w:rsidRDefault="00ED4055" w:rsidP="00717DE6">
            <w:pPr>
              <w:spacing w:before="45" w:line="360" w:lineRule="auto"/>
              <w:ind w:left="182" w:right="169"/>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21D3C9E2"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0.0027</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54F4B7D8"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79A81D67" w14:textId="77777777" w:rsidTr="00851AF4">
        <w:trPr>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1B95B289"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75</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58EEE685" w14:textId="77777777" w:rsidR="00ED4055" w:rsidRPr="008B42D6" w:rsidRDefault="00ED4055" w:rsidP="00717DE6">
            <w:pPr>
              <w:spacing w:before="45" w:line="360" w:lineRule="auto"/>
              <w:ind w:left="182" w:right="169"/>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600E515C" w14:textId="77777777" w:rsidR="00ED4055" w:rsidRPr="008B42D6" w:rsidRDefault="00ED4055" w:rsidP="00717DE6">
            <w:pPr>
              <w:spacing w:before="45" w:line="360" w:lineRule="auto"/>
              <w:ind w:left="182" w:right="169"/>
              <w:jc w:val="center"/>
              <w:cnfStyle w:val="000000000000" w:firstRow="0" w:lastRow="0" w:firstColumn="0" w:lastColumn="0" w:oddVBand="0" w:evenVBand="0" w:oddHBand="0"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2054167B"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0.0230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54EF4147"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3E38B2EE" w14:textId="77777777" w:rsidTr="00851AF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shd w:val="clear" w:color="auto" w:fill="auto"/>
          </w:tcPr>
          <w:p w14:paraId="417CE5BD" w14:textId="77777777" w:rsidR="00ED4055" w:rsidRPr="008B42D6" w:rsidRDefault="00ED4055" w:rsidP="00717DE6">
            <w:pPr>
              <w:spacing w:before="45" w:line="360" w:lineRule="auto"/>
              <w:ind w:left="657"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76</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6F865E19" w14:textId="77777777" w:rsidR="00ED4055" w:rsidRPr="008B42D6" w:rsidRDefault="00ED4055" w:rsidP="00717DE6">
            <w:pPr>
              <w:spacing w:before="45" w:line="360" w:lineRule="auto"/>
              <w:ind w:left="182" w:right="170"/>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tcW w:w="1559" w:type="dxa"/>
            <w:shd w:val="clear" w:color="auto" w:fill="auto"/>
          </w:tcPr>
          <w:p w14:paraId="10D4C824" w14:textId="77777777" w:rsidR="00ED4055" w:rsidRPr="008B42D6" w:rsidRDefault="00ED4055" w:rsidP="00717DE6">
            <w:pPr>
              <w:spacing w:before="45" w:line="360" w:lineRule="auto"/>
              <w:ind w:left="182" w:right="169"/>
              <w:jc w:val="center"/>
              <w:cnfStyle w:val="000000100000" w:firstRow="0" w:lastRow="0" w:firstColumn="0" w:lastColumn="0" w:oddVBand="0" w:evenVBand="0" w:oddHBand="1" w:evenHBand="0" w:firstRowFirstColumn="0" w:firstRowLastColumn="0" w:lastRowFirstColumn="0" w:lastRowLastColumn="0"/>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0.0000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4E0EC5A6" w14:textId="77777777" w:rsidR="00ED4055" w:rsidRPr="008B42D6" w:rsidRDefault="00ED4055" w:rsidP="00717DE6">
            <w:pPr>
              <w:spacing w:before="45" w:line="360" w:lineRule="auto"/>
              <w:ind w:left="182" w:right="168"/>
              <w:jc w:val="center"/>
              <w:rPr>
                <w:rFonts w:ascii="Times New Roman" w:eastAsia="Arial MT" w:hAnsi="Times New Roman" w:cs="Times New Roman"/>
                <w:bCs/>
                <w:sz w:val="24"/>
                <w:szCs w:val="24"/>
                <w:lang w:val="es-ES"/>
              </w:rPr>
            </w:pPr>
            <w:r w:rsidRPr="008B42D6">
              <w:rPr>
                <w:rFonts w:ascii="Times New Roman" w:eastAsia="Arial MT" w:hAnsi="Times New Roman" w:cs="Times New Roman"/>
                <w:bCs/>
                <w:sz w:val="24"/>
                <w:szCs w:val="24"/>
                <w:lang w:val="es-ES"/>
              </w:rPr>
              <w:t>0.0020</w:t>
            </w:r>
          </w:p>
        </w:tc>
        <w:tc>
          <w:tcPr>
            <w:cnfStyle w:val="000100000000" w:firstRow="0" w:lastRow="0" w:firstColumn="0" w:lastColumn="1" w:oddVBand="0" w:evenVBand="0" w:oddHBand="0" w:evenHBand="0" w:firstRowFirstColumn="0" w:firstRowLastColumn="0" w:lastRowFirstColumn="0" w:lastRowLastColumn="0"/>
            <w:tcW w:w="1843" w:type="dxa"/>
            <w:tcBorders>
              <w:left w:val="none" w:sz="0" w:space="0" w:color="auto"/>
            </w:tcBorders>
            <w:shd w:val="clear" w:color="auto" w:fill="auto"/>
          </w:tcPr>
          <w:p w14:paraId="27C15077" w14:textId="77777777" w:rsidR="00ED4055" w:rsidRPr="008B42D6" w:rsidRDefault="00ED4055" w:rsidP="00717DE6">
            <w:pPr>
              <w:spacing w:before="45"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0.0000</w:t>
            </w:r>
          </w:p>
        </w:tc>
      </w:tr>
      <w:tr w:rsidR="00ED4055" w:rsidRPr="008B42D6" w14:paraId="13D4B7FC" w14:textId="77777777" w:rsidTr="00851AF4">
        <w:trPr>
          <w:cnfStyle w:val="010000000000" w:firstRow="0" w:lastRow="1"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right w:val="none" w:sz="0" w:space="0" w:color="auto"/>
            </w:tcBorders>
            <w:shd w:val="clear" w:color="auto" w:fill="auto"/>
          </w:tcPr>
          <w:p w14:paraId="20353C2A" w14:textId="77777777" w:rsidR="00ED4055" w:rsidRPr="008B42D6" w:rsidRDefault="00ED4055" w:rsidP="00717DE6">
            <w:pPr>
              <w:spacing w:before="43" w:line="360" w:lineRule="auto"/>
              <w:ind w:left="662" w:right="653"/>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caps w:val="0"/>
                <w:sz w:val="24"/>
                <w:szCs w:val="24"/>
                <w:lang w:val="es-ES"/>
              </w:rPr>
              <w:t>Promedio</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tcBorders>
            <w:shd w:val="clear" w:color="auto" w:fill="auto"/>
          </w:tcPr>
          <w:p w14:paraId="3551D9B8" w14:textId="77777777" w:rsidR="00ED4055" w:rsidRPr="008B42D6" w:rsidRDefault="00ED4055" w:rsidP="00717DE6">
            <w:pPr>
              <w:spacing w:before="43" w:line="360" w:lineRule="auto"/>
              <w:ind w:left="182" w:right="17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0.00084</w:t>
            </w:r>
          </w:p>
        </w:tc>
        <w:tc>
          <w:tcPr>
            <w:tcW w:w="1559" w:type="dxa"/>
            <w:tcBorders>
              <w:top w:val="none" w:sz="0" w:space="0" w:color="auto"/>
            </w:tcBorders>
            <w:shd w:val="clear" w:color="auto" w:fill="auto"/>
          </w:tcPr>
          <w:p w14:paraId="201A461B" w14:textId="77777777" w:rsidR="00ED4055" w:rsidRPr="008B42D6" w:rsidRDefault="00ED4055" w:rsidP="00717DE6">
            <w:pPr>
              <w:spacing w:before="43" w:line="360" w:lineRule="auto"/>
              <w:ind w:left="182" w:right="169"/>
              <w:jc w:val="center"/>
              <w:cnfStyle w:val="010000000000" w:firstRow="0" w:lastRow="1" w:firstColumn="0" w:lastColumn="0" w:oddVBand="0" w:evenVBand="0" w:oddHBand="0" w:evenHBand="0" w:firstRowFirstColumn="0" w:firstRowLastColumn="0" w:lastRowFirstColumn="0" w:lastRowLastColumn="0"/>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0.0002</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tcBorders>
            <w:shd w:val="clear" w:color="auto" w:fill="auto"/>
          </w:tcPr>
          <w:p w14:paraId="2B00409E" w14:textId="77777777" w:rsidR="00ED4055" w:rsidRPr="008B42D6" w:rsidRDefault="00ED4055" w:rsidP="00717DE6">
            <w:pPr>
              <w:spacing w:before="43" w:line="360" w:lineRule="auto"/>
              <w:ind w:left="182" w:right="168"/>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0.0028</w:t>
            </w:r>
          </w:p>
        </w:tc>
        <w:tc>
          <w:tcPr>
            <w:cnfStyle w:val="000100000000" w:firstRow="0" w:lastRow="0" w:firstColumn="0" w:lastColumn="1" w:oddVBand="0" w:evenVBand="0" w:oddHBand="0" w:evenHBand="0" w:firstRowFirstColumn="0" w:firstRowLastColumn="0" w:lastRowFirstColumn="0" w:lastRowLastColumn="0"/>
            <w:tcW w:w="1843" w:type="dxa"/>
            <w:tcBorders>
              <w:top w:val="none" w:sz="0" w:space="0" w:color="auto"/>
              <w:left w:val="none" w:sz="0" w:space="0" w:color="auto"/>
            </w:tcBorders>
            <w:shd w:val="clear" w:color="auto" w:fill="auto"/>
          </w:tcPr>
          <w:p w14:paraId="43BBB9D3" w14:textId="77777777" w:rsidR="00ED4055" w:rsidRPr="008B42D6" w:rsidRDefault="00ED4055" w:rsidP="00717DE6">
            <w:pPr>
              <w:spacing w:before="43" w:line="360" w:lineRule="auto"/>
              <w:ind w:left="245" w:right="232"/>
              <w:jc w:val="center"/>
              <w:rPr>
                <w:rFonts w:ascii="Times New Roman" w:eastAsia="Arial MT" w:hAnsi="Times New Roman" w:cs="Times New Roman"/>
                <w:b w:val="0"/>
                <w:sz w:val="24"/>
                <w:szCs w:val="24"/>
                <w:lang w:val="es-ES"/>
              </w:rPr>
            </w:pPr>
            <w:r w:rsidRPr="008B42D6">
              <w:rPr>
                <w:rFonts w:ascii="Times New Roman" w:eastAsia="Arial MT" w:hAnsi="Times New Roman" w:cs="Times New Roman"/>
                <w:b w:val="0"/>
                <w:sz w:val="24"/>
                <w:szCs w:val="24"/>
                <w:lang w:val="es-ES"/>
              </w:rPr>
              <w:t>0.0004</w:t>
            </w:r>
          </w:p>
        </w:tc>
      </w:tr>
    </w:tbl>
    <w:p w14:paraId="216AB380" w14:textId="5AB8829A" w:rsidR="00ED4055" w:rsidRPr="00DA58CE" w:rsidRDefault="00ED4055" w:rsidP="006177F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EC166DF" w14:textId="7CC0153D" w:rsidR="00ED4055" w:rsidRPr="0042398C" w:rsidRDefault="00ED4055" w:rsidP="0042398C">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 xml:space="preserve">Los resultados obtenidos reflejan que la composta satisface los límites regulatorios establecidos para agentes tóxicos o metales pesados en biosólidos, de acuerdo con las pautas de la </w:t>
      </w:r>
      <w:r w:rsidRPr="007A0F04">
        <w:rPr>
          <w:rFonts w:ascii="Times New Roman" w:hAnsi="Times New Roman" w:cs="Times New Roman"/>
          <w:sz w:val="24"/>
          <w:szCs w:val="24"/>
        </w:rPr>
        <w:t>Agencia de Protección Ambiental de Estados Unidos (USEPA</w:t>
      </w:r>
      <w:r w:rsidR="00A05A94" w:rsidRPr="007A0F04">
        <w:rPr>
          <w:rFonts w:ascii="Times New Roman" w:hAnsi="Times New Roman" w:cs="Times New Roman"/>
          <w:sz w:val="24"/>
          <w:szCs w:val="24"/>
        </w:rPr>
        <w:t>, 1996</w:t>
      </w:r>
      <w:r w:rsidRPr="007A0F04">
        <w:rPr>
          <w:rFonts w:ascii="Times New Roman" w:hAnsi="Times New Roman" w:cs="Times New Roman"/>
          <w:sz w:val="24"/>
          <w:szCs w:val="24"/>
        </w:rPr>
        <w:t>),</w:t>
      </w:r>
      <w:r>
        <w:rPr>
          <w:rFonts w:ascii="Times New Roman" w:hAnsi="Times New Roman" w:cs="Times New Roman"/>
          <w:sz w:val="24"/>
          <w:szCs w:val="24"/>
        </w:rPr>
        <w:t xml:space="preserve"> las cuales </w:t>
      </w:r>
      <w:r w:rsidRPr="00BC415F">
        <w:rPr>
          <w:rFonts w:ascii="Times New Roman" w:hAnsi="Times New Roman" w:cs="Times New Roman"/>
          <w:sz w:val="24"/>
          <w:szCs w:val="24"/>
        </w:rPr>
        <w:t>establecen concentraciones máximas admisibles para plomo (Pb) de 840 mg/kg, mercurio (Hg) de 57 mg/kg, arsénico (As) de 75 mg/kg y cadmio (Cd) de 85 mg/kg (</w:t>
      </w:r>
      <w:proofErr w:type="spellStart"/>
      <w:r w:rsidRPr="00BC415F">
        <w:rPr>
          <w:rFonts w:ascii="Times New Roman" w:hAnsi="Times New Roman" w:cs="Times New Roman"/>
          <w:sz w:val="24"/>
          <w:szCs w:val="24"/>
        </w:rPr>
        <w:t>Mazzarino</w:t>
      </w:r>
      <w:proofErr w:type="spellEnd"/>
      <w:r w:rsidRPr="00BC415F">
        <w:rPr>
          <w:rFonts w:ascii="Times New Roman" w:hAnsi="Times New Roman" w:cs="Times New Roman"/>
          <w:sz w:val="24"/>
          <w:szCs w:val="24"/>
        </w:rPr>
        <w:t xml:space="preserve"> </w:t>
      </w:r>
      <w:r w:rsidRPr="001A756F">
        <w:rPr>
          <w:rFonts w:ascii="Times New Roman" w:hAnsi="Times New Roman" w:cs="Times New Roman"/>
          <w:i/>
          <w:iCs/>
          <w:sz w:val="24"/>
          <w:szCs w:val="24"/>
        </w:rPr>
        <w:t>et al.</w:t>
      </w:r>
      <w:r w:rsidRPr="00BC415F">
        <w:rPr>
          <w:rFonts w:ascii="Times New Roman" w:hAnsi="Times New Roman" w:cs="Times New Roman"/>
          <w:sz w:val="24"/>
          <w:szCs w:val="24"/>
        </w:rPr>
        <w:t>, 2012).</w:t>
      </w:r>
    </w:p>
    <w:p w14:paraId="063A15FB" w14:textId="77777777" w:rsidR="00BF2FAF" w:rsidRPr="00065ED1" w:rsidRDefault="00BF2FAF" w:rsidP="008B42D6">
      <w:pPr>
        <w:spacing w:after="0" w:line="360" w:lineRule="auto"/>
        <w:jc w:val="center"/>
        <w:rPr>
          <w:rFonts w:ascii="Times New Roman" w:hAnsi="Times New Roman" w:cs="Times New Roman"/>
          <w:b/>
          <w:bCs/>
          <w:sz w:val="28"/>
          <w:szCs w:val="28"/>
          <w:lang w:val="es-ES"/>
        </w:rPr>
      </w:pPr>
      <w:r w:rsidRPr="00065ED1">
        <w:rPr>
          <w:rFonts w:ascii="Times New Roman" w:hAnsi="Times New Roman" w:cs="Times New Roman"/>
          <w:b/>
          <w:bCs/>
          <w:sz w:val="28"/>
          <w:szCs w:val="28"/>
          <w:lang w:val="es-ES"/>
        </w:rPr>
        <w:lastRenderedPageBreak/>
        <w:t>Cromatografía de gases por HEADSPACE</w:t>
      </w:r>
    </w:p>
    <w:p w14:paraId="2DB1D4DE" w14:textId="77777777" w:rsidR="00ED4055" w:rsidRPr="00BC415F" w:rsidRDefault="00ED4055" w:rsidP="006177FB">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 xml:space="preserve">Los datos </w:t>
      </w:r>
      <w:r>
        <w:rPr>
          <w:rFonts w:ascii="Times New Roman" w:hAnsi="Times New Roman" w:cs="Times New Roman"/>
          <w:sz w:val="24"/>
          <w:szCs w:val="24"/>
        </w:rPr>
        <w:t>de</w:t>
      </w:r>
      <w:r w:rsidRPr="00BC415F">
        <w:rPr>
          <w:rFonts w:ascii="Times New Roman" w:hAnsi="Times New Roman" w:cs="Times New Roman"/>
          <w:sz w:val="24"/>
          <w:szCs w:val="24"/>
        </w:rPr>
        <w:t xml:space="preserve"> la tabla 8 corresponden a la evaluación realizada en muestras de carbón activado </w:t>
      </w:r>
      <w:r>
        <w:rPr>
          <w:rFonts w:ascii="Times New Roman" w:hAnsi="Times New Roman" w:cs="Times New Roman"/>
          <w:sz w:val="24"/>
          <w:szCs w:val="24"/>
        </w:rPr>
        <w:t>presente</w:t>
      </w:r>
      <w:r w:rsidRPr="00BC415F">
        <w:rPr>
          <w:rFonts w:ascii="Times New Roman" w:hAnsi="Times New Roman" w:cs="Times New Roman"/>
          <w:sz w:val="24"/>
          <w:szCs w:val="24"/>
        </w:rPr>
        <w:t xml:space="preserve"> en las trampas de olores situadas tanto en la parte superior como en la inferior del dispositivo de degradación biológica </w:t>
      </w:r>
      <w:r>
        <w:rPr>
          <w:rFonts w:ascii="Times New Roman" w:hAnsi="Times New Roman" w:cs="Times New Roman"/>
          <w:sz w:val="24"/>
          <w:szCs w:val="24"/>
        </w:rPr>
        <w:t>(</w:t>
      </w:r>
      <w:proofErr w:type="spellStart"/>
      <w:r w:rsidRPr="003527BB">
        <w:rPr>
          <w:rFonts w:ascii="Times New Roman" w:hAnsi="Times New Roman" w:cs="Times New Roman"/>
          <w:i/>
          <w:iCs/>
          <w:sz w:val="24"/>
          <w:szCs w:val="24"/>
        </w:rPr>
        <w:t>smart</w:t>
      </w:r>
      <w:proofErr w:type="spellEnd"/>
      <w:r w:rsidRPr="00BC415F">
        <w:rPr>
          <w:rFonts w:ascii="Times New Roman" w:hAnsi="Times New Roman" w:cs="Times New Roman"/>
          <w:sz w:val="24"/>
          <w:szCs w:val="24"/>
        </w:rPr>
        <w:t xml:space="preserve"> compostero</w:t>
      </w:r>
      <w:r>
        <w:rPr>
          <w:rFonts w:ascii="Times New Roman" w:hAnsi="Times New Roman" w:cs="Times New Roman"/>
          <w:sz w:val="24"/>
          <w:szCs w:val="24"/>
        </w:rPr>
        <w:t>)</w:t>
      </w:r>
      <w:r w:rsidRPr="00BC415F">
        <w:rPr>
          <w:rFonts w:ascii="Times New Roman" w:hAnsi="Times New Roman" w:cs="Times New Roman"/>
          <w:sz w:val="24"/>
          <w:szCs w:val="24"/>
        </w:rPr>
        <w:t>.</w:t>
      </w:r>
    </w:p>
    <w:p w14:paraId="1A401647" w14:textId="77777777" w:rsidR="00ED4055" w:rsidRDefault="00ED4055" w:rsidP="006177FB">
      <w:pPr>
        <w:spacing w:after="0" w:line="360" w:lineRule="auto"/>
        <w:jc w:val="center"/>
        <w:rPr>
          <w:rFonts w:ascii="Times New Roman" w:hAnsi="Times New Roman" w:cs="Times New Roman"/>
          <w:b/>
          <w:bCs/>
          <w:sz w:val="24"/>
          <w:szCs w:val="24"/>
          <w:lang w:val="es-ES"/>
        </w:rPr>
      </w:pPr>
    </w:p>
    <w:p w14:paraId="27A35C2A" w14:textId="77777777" w:rsidR="00ED4055" w:rsidRPr="006020E5" w:rsidRDefault="00ED4055" w:rsidP="006177FB">
      <w:pPr>
        <w:spacing w:after="0" w:line="360" w:lineRule="auto"/>
        <w:jc w:val="center"/>
        <w:rPr>
          <w:rFonts w:ascii="Times New Roman" w:hAnsi="Times New Roman" w:cs="Times New Roman"/>
          <w:b/>
          <w:bCs/>
          <w:sz w:val="24"/>
          <w:szCs w:val="24"/>
          <w:lang w:val="es-ES"/>
        </w:rPr>
      </w:pPr>
      <w:r w:rsidRPr="006020E5">
        <w:rPr>
          <w:rFonts w:ascii="Times New Roman" w:hAnsi="Times New Roman" w:cs="Times New Roman"/>
          <w:b/>
          <w:bCs/>
          <w:sz w:val="24"/>
          <w:szCs w:val="24"/>
          <w:lang w:val="es-ES"/>
        </w:rPr>
        <w:t xml:space="preserve">Tabla 8. </w:t>
      </w:r>
      <w:r w:rsidRPr="007C643A">
        <w:rPr>
          <w:rFonts w:ascii="Times New Roman" w:hAnsi="Times New Roman" w:cs="Times New Roman"/>
          <w:sz w:val="24"/>
          <w:szCs w:val="24"/>
          <w:lang w:val="es-ES"/>
        </w:rPr>
        <w:t>Presencia de gases en muestras de carbón activado</w:t>
      </w:r>
    </w:p>
    <w:tbl>
      <w:tblPr>
        <w:tblStyle w:val="Tablanormal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126"/>
        <w:gridCol w:w="2835"/>
      </w:tblGrid>
      <w:tr w:rsidR="00ED4055" w:rsidRPr="00F76312" w14:paraId="23CF7EFE" w14:textId="77777777" w:rsidTr="0042398C">
        <w:trPr>
          <w:gridAfter w:val="2"/>
          <w:cnfStyle w:val="100000000000" w:firstRow="1" w:lastRow="0" w:firstColumn="0" w:lastColumn="0" w:oddVBand="0" w:evenVBand="0" w:oddHBand="0" w:evenHBand="0" w:firstRowFirstColumn="0" w:firstRowLastColumn="0" w:lastRowFirstColumn="0" w:lastRowLastColumn="0"/>
          <w:wAfter w:w="4961" w:type="dxa"/>
          <w:trHeight w:val="414"/>
        </w:trPr>
        <w:tc>
          <w:tcPr>
            <w:cnfStyle w:val="001000000100" w:firstRow="0" w:lastRow="0" w:firstColumn="1" w:lastColumn="0" w:oddVBand="0" w:evenVBand="0" w:oddHBand="0" w:evenHBand="0" w:firstRowFirstColumn="1" w:firstRowLastColumn="0" w:lastRowFirstColumn="0" w:lastRowLastColumn="0"/>
            <w:tcW w:w="3544" w:type="dxa"/>
            <w:vMerge w:val="restart"/>
            <w:tcBorders>
              <w:bottom w:val="none" w:sz="0" w:space="0" w:color="auto"/>
              <w:right w:val="none" w:sz="0" w:space="0" w:color="auto"/>
            </w:tcBorders>
            <w:shd w:val="clear" w:color="auto" w:fill="auto"/>
          </w:tcPr>
          <w:p w14:paraId="41137DD7" w14:textId="77777777" w:rsidR="00ED4055" w:rsidRPr="00F76312" w:rsidRDefault="00ED4055" w:rsidP="00717DE6">
            <w:pPr>
              <w:spacing w:before="40" w:line="360" w:lineRule="auto"/>
              <w:ind w:left="693" w:right="399" w:hanging="269"/>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Muestra</w:t>
            </w:r>
          </w:p>
        </w:tc>
      </w:tr>
      <w:tr w:rsidR="00ED4055" w:rsidRPr="00F76312" w14:paraId="445C7A32" w14:textId="77777777" w:rsidTr="0042398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44" w:type="dxa"/>
            <w:vMerge/>
            <w:tcBorders>
              <w:right w:val="none" w:sz="0" w:space="0" w:color="auto"/>
            </w:tcBorders>
            <w:shd w:val="clear" w:color="auto" w:fill="auto"/>
          </w:tcPr>
          <w:p w14:paraId="6A47A09A" w14:textId="77777777" w:rsidR="00ED4055" w:rsidRPr="00F76312" w:rsidRDefault="00ED4055"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58E914FA" w14:textId="77777777" w:rsidR="00ED4055" w:rsidRPr="00F76312" w:rsidRDefault="00ED4055" w:rsidP="00717DE6">
            <w:pPr>
              <w:spacing w:before="38" w:line="360" w:lineRule="auto"/>
              <w:ind w:left="708"/>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CO</w:t>
            </w:r>
            <w:r w:rsidRPr="00F76312">
              <w:rPr>
                <w:rFonts w:ascii="Times New Roman" w:eastAsia="Arial MT" w:hAnsi="Times New Roman" w:cs="Times New Roman"/>
                <w:bCs/>
                <w:sz w:val="24"/>
                <w:szCs w:val="24"/>
                <w:vertAlign w:val="subscript"/>
                <w:lang w:val="es-ES"/>
              </w:rPr>
              <w:t>2</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00D69D48" w14:textId="77777777" w:rsidR="00ED4055" w:rsidRPr="00F76312" w:rsidRDefault="00ED4055" w:rsidP="00717DE6">
            <w:pPr>
              <w:spacing w:before="38" w:line="360" w:lineRule="auto"/>
              <w:ind w:left="489" w:right="484"/>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Metano</w:t>
            </w:r>
          </w:p>
        </w:tc>
      </w:tr>
      <w:tr w:rsidR="00ED4055" w:rsidRPr="00F76312" w14:paraId="255C55C6" w14:textId="77777777" w:rsidTr="0042398C">
        <w:trPr>
          <w:trHeight w:val="926"/>
        </w:trPr>
        <w:tc>
          <w:tcPr>
            <w:cnfStyle w:val="001000000000" w:firstRow="0" w:lastRow="0" w:firstColumn="1" w:lastColumn="0" w:oddVBand="0" w:evenVBand="0" w:oddHBand="0" w:evenHBand="0" w:firstRowFirstColumn="0" w:firstRowLastColumn="0" w:lastRowFirstColumn="0" w:lastRowLastColumn="0"/>
            <w:tcW w:w="3544" w:type="dxa"/>
            <w:tcBorders>
              <w:right w:val="none" w:sz="0" w:space="0" w:color="auto"/>
            </w:tcBorders>
            <w:shd w:val="clear" w:color="auto" w:fill="auto"/>
          </w:tcPr>
          <w:p w14:paraId="2AC89BFF" w14:textId="77777777" w:rsidR="00ED4055" w:rsidRPr="00F76312" w:rsidRDefault="00ED4055" w:rsidP="00717DE6">
            <w:pPr>
              <w:spacing w:before="81" w:line="360" w:lineRule="auto"/>
              <w:ind w:left="242" w:right="228" w:hanging="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Carbón</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granulado libre de</w:t>
            </w:r>
            <w:r w:rsidRPr="00F76312">
              <w:rPr>
                <w:rFonts w:ascii="Times New Roman" w:eastAsia="Arial MT" w:hAnsi="Times New Roman" w:cs="Times New Roman"/>
                <w:b w:val="0"/>
                <w:caps w:val="0"/>
                <w:spacing w:val="-59"/>
                <w:sz w:val="24"/>
                <w:szCs w:val="24"/>
                <w:lang w:val="es-ES"/>
              </w:rPr>
              <w:t xml:space="preserve"> </w:t>
            </w:r>
            <w:r w:rsidRPr="00F76312">
              <w:rPr>
                <w:rFonts w:ascii="Times New Roman" w:eastAsia="Arial MT" w:hAnsi="Times New Roman" w:cs="Times New Roman"/>
                <w:b w:val="0"/>
                <w:caps w:val="0"/>
                <w:sz w:val="24"/>
                <w:szCs w:val="24"/>
                <w:lang w:val="es-ES"/>
              </w:rPr>
              <w:t>humedad</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6D153DAE" w14:textId="77777777" w:rsidR="00ED4055" w:rsidRPr="00F76312" w:rsidRDefault="00ED4055" w:rsidP="00717DE6">
            <w:pPr>
              <w:spacing w:before="2" w:line="360" w:lineRule="auto"/>
              <w:rPr>
                <w:rFonts w:ascii="Times New Roman" w:eastAsia="Arial MT" w:hAnsi="Times New Roman" w:cs="Times New Roman"/>
                <w:bCs/>
                <w:sz w:val="24"/>
                <w:szCs w:val="24"/>
                <w:lang w:val="es-ES"/>
              </w:rPr>
            </w:pPr>
          </w:p>
          <w:p w14:paraId="62EC3751" w14:textId="77777777" w:rsidR="00ED4055" w:rsidRPr="00F76312" w:rsidRDefault="00ED4055" w:rsidP="00717DE6">
            <w:pPr>
              <w:spacing w:line="360" w:lineRule="auto"/>
              <w:ind w:left="643"/>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0.225</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1B13090D" w14:textId="77777777" w:rsidR="00ED4055" w:rsidRPr="00F76312" w:rsidRDefault="00ED4055" w:rsidP="00717DE6">
            <w:pPr>
              <w:spacing w:before="2" w:line="360" w:lineRule="auto"/>
              <w:rPr>
                <w:rFonts w:ascii="Times New Roman" w:eastAsia="Arial MT" w:hAnsi="Times New Roman" w:cs="Times New Roman"/>
                <w:b w:val="0"/>
                <w:sz w:val="24"/>
                <w:szCs w:val="24"/>
                <w:lang w:val="es-ES"/>
              </w:rPr>
            </w:pPr>
          </w:p>
          <w:p w14:paraId="444EFD68" w14:textId="77777777" w:rsidR="00ED4055" w:rsidRPr="00F76312" w:rsidRDefault="00ED4055" w:rsidP="00717DE6">
            <w:pPr>
              <w:spacing w:line="360" w:lineRule="auto"/>
              <w:ind w:left="489" w:right="484"/>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0.000</w:t>
            </w:r>
          </w:p>
        </w:tc>
      </w:tr>
      <w:tr w:rsidR="00ED4055" w:rsidRPr="00F76312" w14:paraId="535F59E7" w14:textId="77777777" w:rsidTr="0042398C">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544" w:type="dxa"/>
            <w:tcBorders>
              <w:right w:val="none" w:sz="0" w:space="0" w:color="auto"/>
            </w:tcBorders>
            <w:shd w:val="clear" w:color="auto" w:fill="auto"/>
          </w:tcPr>
          <w:p w14:paraId="62536259" w14:textId="77777777" w:rsidR="00ED4055" w:rsidRPr="00F76312" w:rsidRDefault="00ED4055" w:rsidP="00717DE6">
            <w:pPr>
              <w:spacing w:line="360" w:lineRule="auto"/>
              <w:ind w:left="167" w:right="159"/>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Carbón activado de</w:t>
            </w:r>
            <w:r w:rsidRPr="00F76312">
              <w:rPr>
                <w:rFonts w:ascii="Times New Roman" w:eastAsia="Arial MT" w:hAnsi="Times New Roman" w:cs="Times New Roman"/>
                <w:b w:val="0"/>
                <w:caps w:val="0"/>
                <w:spacing w:val="-59"/>
                <w:sz w:val="24"/>
                <w:szCs w:val="24"/>
                <w:lang w:val="es-ES"/>
              </w:rPr>
              <w:t xml:space="preserve"> </w:t>
            </w:r>
            <w:r w:rsidRPr="00F76312">
              <w:rPr>
                <w:rFonts w:ascii="Times New Roman" w:eastAsia="Arial MT" w:hAnsi="Times New Roman" w:cs="Times New Roman"/>
                <w:b w:val="0"/>
                <w:caps w:val="0"/>
                <w:sz w:val="24"/>
                <w:szCs w:val="24"/>
                <w:lang w:val="es-ES"/>
              </w:rPr>
              <w:t>parte inferior del</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compostero</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33F0CCDF" w14:textId="77777777" w:rsidR="00ED4055" w:rsidRPr="00F76312" w:rsidRDefault="00ED4055" w:rsidP="00717DE6">
            <w:pPr>
              <w:spacing w:before="10" w:line="360" w:lineRule="auto"/>
              <w:rPr>
                <w:rFonts w:ascii="Times New Roman" w:eastAsia="Arial MT" w:hAnsi="Times New Roman" w:cs="Times New Roman"/>
                <w:bCs/>
                <w:sz w:val="24"/>
                <w:szCs w:val="24"/>
                <w:lang w:val="es-ES"/>
              </w:rPr>
            </w:pPr>
          </w:p>
          <w:p w14:paraId="37F04700" w14:textId="77777777" w:rsidR="00ED4055" w:rsidRPr="00F76312" w:rsidRDefault="00ED4055" w:rsidP="00717DE6">
            <w:pPr>
              <w:spacing w:line="360" w:lineRule="auto"/>
              <w:ind w:left="643"/>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0.151</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17E0A97D" w14:textId="77777777" w:rsidR="00ED4055" w:rsidRPr="00F76312" w:rsidRDefault="00ED4055" w:rsidP="00717DE6">
            <w:pPr>
              <w:spacing w:before="10" w:line="360" w:lineRule="auto"/>
              <w:rPr>
                <w:rFonts w:ascii="Times New Roman" w:eastAsia="Arial MT" w:hAnsi="Times New Roman" w:cs="Times New Roman"/>
                <w:b w:val="0"/>
                <w:sz w:val="24"/>
                <w:szCs w:val="24"/>
                <w:lang w:val="es-ES"/>
              </w:rPr>
            </w:pPr>
          </w:p>
          <w:p w14:paraId="20D2D5C3" w14:textId="77777777" w:rsidR="00ED4055" w:rsidRPr="00F76312" w:rsidRDefault="00ED4055" w:rsidP="00717DE6">
            <w:pPr>
              <w:spacing w:line="360" w:lineRule="auto"/>
              <w:ind w:left="489" w:right="484"/>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0.000</w:t>
            </w:r>
          </w:p>
        </w:tc>
      </w:tr>
      <w:tr w:rsidR="00ED4055" w:rsidRPr="00F76312" w14:paraId="3BA67F1B" w14:textId="77777777" w:rsidTr="0042398C">
        <w:trPr>
          <w:cnfStyle w:val="010000000000" w:firstRow="0" w:lastRow="1" w:firstColumn="0" w:lastColumn="0" w:oddVBand="0" w:evenVBand="0" w:oddHBand="0"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right w:val="none" w:sz="0" w:space="0" w:color="auto"/>
            </w:tcBorders>
            <w:shd w:val="clear" w:color="auto" w:fill="auto"/>
          </w:tcPr>
          <w:p w14:paraId="0C08D860" w14:textId="77777777" w:rsidR="00ED4055" w:rsidRPr="00F76312" w:rsidRDefault="00ED4055" w:rsidP="00717DE6">
            <w:pPr>
              <w:spacing w:before="107" w:line="360" w:lineRule="auto"/>
              <w:ind w:left="112" w:right="103" w:hanging="1"/>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Carbón activado de</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parte de superior del</w:t>
            </w:r>
            <w:r w:rsidRPr="00F76312">
              <w:rPr>
                <w:rFonts w:ascii="Times New Roman" w:eastAsia="Arial MT" w:hAnsi="Times New Roman" w:cs="Times New Roman"/>
                <w:b w:val="0"/>
                <w:caps w:val="0"/>
                <w:spacing w:val="-59"/>
                <w:sz w:val="24"/>
                <w:szCs w:val="24"/>
                <w:lang w:val="es-ES"/>
              </w:rPr>
              <w:t xml:space="preserve"> </w:t>
            </w:r>
            <w:r w:rsidRPr="00F76312">
              <w:rPr>
                <w:rFonts w:ascii="Times New Roman" w:eastAsia="Arial MT" w:hAnsi="Times New Roman" w:cs="Times New Roman"/>
                <w:b w:val="0"/>
                <w:caps w:val="0"/>
                <w:sz w:val="24"/>
                <w:szCs w:val="24"/>
                <w:lang w:val="es-ES"/>
              </w:rPr>
              <w:t>compostero</w:t>
            </w:r>
          </w:p>
        </w:tc>
        <w:tc>
          <w:tcPr>
            <w:cnfStyle w:val="000010000000" w:firstRow="0" w:lastRow="0" w:firstColumn="0" w:lastColumn="0" w:oddVBand="1" w:evenVBand="0" w:oddHBand="0" w:evenHBand="0" w:firstRowFirstColumn="0" w:firstRowLastColumn="0" w:lastRowFirstColumn="0" w:lastRowLastColumn="0"/>
            <w:tcW w:w="2126" w:type="dxa"/>
            <w:tcBorders>
              <w:top w:val="none" w:sz="0" w:space="0" w:color="auto"/>
            </w:tcBorders>
            <w:shd w:val="clear" w:color="auto" w:fill="auto"/>
          </w:tcPr>
          <w:p w14:paraId="4A618C1A" w14:textId="77777777" w:rsidR="00ED4055" w:rsidRPr="00F76312" w:rsidRDefault="00ED4055" w:rsidP="00717DE6">
            <w:pPr>
              <w:spacing w:before="1" w:line="360" w:lineRule="auto"/>
              <w:rPr>
                <w:rFonts w:ascii="Times New Roman" w:eastAsia="Arial MT" w:hAnsi="Times New Roman" w:cs="Times New Roman"/>
                <w:b w:val="0"/>
                <w:sz w:val="24"/>
                <w:szCs w:val="24"/>
                <w:lang w:val="es-ES"/>
              </w:rPr>
            </w:pPr>
          </w:p>
          <w:p w14:paraId="1B48A840" w14:textId="77777777" w:rsidR="00ED4055" w:rsidRPr="00F76312" w:rsidRDefault="00ED4055" w:rsidP="00717DE6">
            <w:pPr>
              <w:spacing w:line="360" w:lineRule="auto"/>
              <w:ind w:left="643"/>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0.102</w:t>
            </w:r>
          </w:p>
        </w:tc>
        <w:tc>
          <w:tcPr>
            <w:cnfStyle w:val="000100000000" w:firstRow="0" w:lastRow="0" w:firstColumn="0" w:lastColumn="1" w:oddVBand="0" w:evenVBand="0" w:oddHBand="0" w:evenHBand="0" w:firstRowFirstColumn="0" w:firstRowLastColumn="0" w:lastRowFirstColumn="0" w:lastRowLastColumn="0"/>
            <w:tcW w:w="2835" w:type="dxa"/>
            <w:tcBorders>
              <w:top w:val="none" w:sz="0" w:space="0" w:color="auto"/>
              <w:left w:val="none" w:sz="0" w:space="0" w:color="auto"/>
            </w:tcBorders>
            <w:shd w:val="clear" w:color="auto" w:fill="auto"/>
          </w:tcPr>
          <w:p w14:paraId="4D6B5AD1" w14:textId="77777777" w:rsidR="00ED4055" w:rsidRPr="00F76312" w:rsidRDefault="00ED4055" w:rsidP="00717DE6">
            <w:pPr>
              <w:spacing w:before="1" w:line="360" w:lineRule="auto"/>
              <w:rPr>
                <w:rFonts w:ascii="Times New Roman" w:eastAsia="Arial MT" w:hAnsi="Times New Roman" w:cs="Times New Roman"/>
                <w:b w:val="0"/>
                <w:sz w:val="24"/>
                <w:szCs w:val="24"/>
                <w:lang w:val="es-ES"/>
              </w:rPr>
            </w:pPr>
          </w:p>
          <w:p w14:paraId="2A87ED47" w14:textId="77777777" w:rsidR="00ED4055" w:rsidRPr="00F76312" w:rsidRDefault="00ED4055" w:rsidP="00717DE6">
            <w:pPr>
              <w:spacing w:line="360" w:lineRule="auto"/>
              <w:ind w:left="489" w:right="484"/>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0.065</w:t>
            </w:r>
          </w:p>
        </w:tc>
      </w:tr>
    </w:tbl>
    <w:p w14:paraId="73568A66" w14:textId="77777777" w:rsidR="00ED4055" w:rsidRPr="00F76312" w:rsidRDefault="00ED4055" w:rsidP="007C0851">
      <w:pPr>
        <w:spacing w:after="0" w:line="360" w:lineRule="auto"/>
        <w:jc w:val="center"/>
        <w:rPr>
          <w:rFonts w:ascii="Times New Roman" w:hAnsi="Times New Roman" w:cs="Times New Roman"/>
          <w:sz w:val="24"/>
          <w:szCs w:val="24"/>
          <w:lang w:val="es-ES"/>
        </w:rPr>
      </w:pPr>
      <w:r w:rsidRPr="00F76312">
        <w:rPr>
          <w:rFonts w:ascii="Times New Roman" w:hAnsi="Times New Roman" w:cs="Times New Roman"/>
          <w:sz w:val="24"/>
          <w:szCs w:val="24"/>
          <w:lang w:val="es-ES"/>
        </w:rPr>
        <w:t>Nota: Los resultados son reportados en unidades de partes por millón (ppm).</w:t>
      </w:r>
    </w:p>
    <w:p w14:paraId="0DEB2D0A" w14:textId="0D0F0842" w:rsidR="00ED4055" w:rsidRPr="00F76312" w:rsidRDefault="00ED4055" w:rsidP="004239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22B9A20" w14:textId="77777777" w:rsidR="00ED4055" w:rsidRDefault="00ED4055" w:rsidP="00F76312">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La determinación de CO</w:t>
      </w:r>
      <w:r w:rsidRPr="003527BB">
        <w:rPr>
          <w:rFonts w:ascii="Times New Roman" w:hAnsi="Times New Roman" w:cs="Times New Roman"/>
          <w:sz w:val="24"/>
          <w:szCs w:val="24"/>
          <w:vertAlign w:val="subscript"/>
        </w:rPr>
        <w:t>2</w:t>
      </w:r>
      <w:r w:rsidRPr="00BC415F">
        <w:rPr>
          <w:rFonts w:ascii="Times New Roman" w:hAnsi="Times New Roman" w:cs="Times New Roman"/>
          <w:sz w:val="24"/>
          <w:szCs w:val="24"/>
        </w:rPr>
        <w:t xml:space="preserve"> y metano se </w:t>
      </w:r>
      <w:r>
        <w:rPr>
          <w:rFonts w:ascii="Times New Roman" w:hAnsi="Times New Roman" w:cs="Times New Roman"/>
          <w:sz w:val="24"/>
          <w:szCs w:val="24"/>
        </w:rPr>
        <w:t>efectuó</w:t>
      </w:r>
      <w:r w:rsidRPr="00BC415F">
        <w:rPr>
          <w:rFonts w:ascii="Times New Roman" w:hAnsi="Times New Roman" w:cs="Times New Roman"/>
          <w:sz w:val="24"/>
          <w:szCs w:val="24"/>
        </w:rPr>
        <w:t xml:space="preserve"> mediante el método de </w:t>
      </w:r>
      <w:proofErr w:type="spellStart"/>
      <w:r w:rsidRPr="00BC415F">
        <w:rPr>
          <w:rFonts w:ascii="Times New Roman" w:hAnsi="Times New Roman" w:cs="Times New Roman"/>
          <w:sz w:val="24"/>
          <w:szCs w:val="24"/>
        </w:rPr>
        <w:t>HeadSpace</w:t>
      </w:r>
      <w:proofErr w:type="spellEnd"/>
      <w:r w:rsidRPr="00BC415F">
        <w:rPr>
          <w:rFonts w:ascii="Times New Roman" w:hAnsi="Times New Roman" w:cs="Times New Roman"/>
          <w:sz w:val="24"/>
          <w:szCs w:val="24"/>
        </w:rPr>
        <w:t xml:space="preserve">, el cual implicó el análisis de muestras de carbón activado. Este material se encarga de capturar los olores generados durante el proceso de compostaje y se encuentra localizado en la parte inferior del dispositivo </w:t>
      </w:r>
      <w:r>
        <w:rPr>
          <w:rFonts w:ascii="Times New Roman" w:hAnsi="Times New Roman" w:cs="Times New Roman"/>
          <w:sz w:val="24"/>
          <w:szCs w:val="24"/>
        </w:rPr>
        <w:t>(</w:t>
      </w:r>
      <w:r w:rsidRPr="00BC415F">
        <w:rPr>
          <w:rFonts w:ascii="Times New Roman" w:hAnsi="Times New Roman" w:cs="Times New Roman"/>
          <w:sz w:val="24"/>
          <w:szCs w:val="24"/>
        </w:rPr>
        <w:t>tabla 9</w:t>
      </w:r>
      <w:r>
        <w:rPr>
          <w:rFonts w:ascii="Times New Roman" w:hAnsi="Times New Roman" w:cs="Times New Roman"/>
          <w:sz w:val="24"/>
          <w:szCs w:val="24"/>
        </w:rPr>
        <w:t>)</w:t>
      </w:r>
      <w:r w:rsidRPr="00BC415F">
        <w:rPr>
          <w:rFonts w:ascii="Times New Roman" w:hAnsi="Times New Roman" w:cs="Times New Roman"/>
          <w:sz w:val="24"/>
          <w:szCs w:val="24"/>
        </w:rPr>
        <w:t>.</w:t>
      </w:r>
    </w:p>
    <w:p w14:paraId="2DC467A9" w14:textId="77777777" w:rsidR="00ED4055" w:rsidRDefault="00ED4055" w:rsidP="00F76312">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Para el caso del CO</w:t>
      </w:r>
      <w:r w:rsidRPr="003527BB">
        <w:rPr>
          <w:rFonts w:ascii="Times New Roman" w:hAnsi="Times New Roman" w:cs="Times New Roman"/>
          <w:sz w:val="24"/>
          <w:szCs w:val="24"/>
          <w:vertAlign w:val="subscript"/>
        </w:rPr>
        <w:t>2</w:t>
      </w:r>
      <w:r w:rsidRPr="00BC415F">
        <w:rPr>
          <w:rFonts w:ascii="Times New Roman" w:hAnsi="Times New Roman" w:cs="Times New Roman"/>
          <w:sz w:val="24"/>
          <w:szCs w:val="24"/>
        </w:rPr>
        <w:t xml:space="preserve">, se registró una concentración de 0.151 ppm en la trampa de olores ubicada en la parte inferior del dispositivo. </w:t>
      </w:r>
      <w:r>
        <w:rPr>
          <w:rFonts w:ascii="Times New Roman" w:hAnsi="Times New Roman" w:cs="Times New Roman"/>
          <w:sz w:val="24"/>
          <w:szCs w:val="24"/>
        </w:rPr>
        <w:t>Además, n</w:t>
      </w:r>
      <w:r w:rsidRPr="00BC415F">
        <w:rPr>
          <w:rFonts w:ascii="Times New Roman" w:hAnsi="Times New Roman" w:cs="Times New Roman"/>
          <w:sz w:val="24"/>
          <w:szCs w:val="24"/>
        </w:rPr>
        <w:t>o se detectó presencia de metano en esta muestra.</w:t>
      </w:r>
      <w:r>
        <w:rPr>
          <w:rFonts w:ascii="Times New Roman" w:hAnsi="Times New Roman" w:cs="Times New Roman"/>
          <w:sz w:val="24"/>
          <w:szCs w:val="24"/>
        </w:rPr>
        <w:t xml:space="preserve"> En cambio</w:t>
      </w:r>
      <w:r w:rsidRPr="00BC415F">
        <w:rPr>
          <w:rFonts w:ascii="Times New Roman" w:hAnsi="Times New Roman" w:cs="Times New Roman"/>
          <w:sz w:val="24"/>
          <w:szCs w:val="24"/>
        </w:rPr>
        <w:t>, en la trampa de olores situada en la parte superior del dispositivo, se identificó una concentración de CO2 de 0.102 ppm y una cantidad de metano de 0.065 ppm.</w:t>
      </w:r>
    </w:p>
    <w:p w14:paraId="5EA73C54" w14:textId="77777777" w:rsidR="0042398C" w:rsidRDefault="0042398C" w:rsidP="00F76312">
      <w:pPr>
        <w:spacing w:after="0" w:line="360" w:lineRule="auto"/>
        <w:ind w:firstLine="708"/>
        <w:jc w:val="both"/>
        <w:rPr>
          <w:rFonts w:ascii="Times New Roman" w:hAnsi="Times New Roman" w:cs="Times New Roman"/>
          <w:sz w:val="24"/>
          <w:szCs w:val="24"/>
        </w:rPr>
      </w:pPr>
    </w:p>
    <w:p w14:paraId="4A97526E" w14:textId="77777777" w:rsidR="0042398C" w:rsidRDefault="0042398C" w:rsidP="00ED4055">
      <w:pPr>
        <w:spacing w:line="360" w:lineRule="auto"/>
        <w:jc w:val="center"/>
        <w:rPr>
          <w:rFonts w:ascii="Times New Roman" w:hAnsi="Times New Roman" w:cs="Times New Roman"/>
          <w:b/>
          <w:bCs/>
          <w:sz w:val="24"/>
          <w:szCs w:val="24"/>
          <w:lang w:val="es-ES"/>
        </w:rPr>
      </w:pPr>
    </w:p>
    <w:p w14:paraId="48D8A9F8" w14:textId="77777777" w:rsidR="0042398C" w:rsidRDefault="0042398C" w:rsidP="00ED4055">
      <w:pPr>
        <w:spacing w:line="360" w:lineRule="auto"/>
        <w:jc w:val="center"/>
        <w:rPr>
          <w:rFonts w:ascii="Times New Roman" w:hAnsi="Times New Roman" w:cs="Times New Roman"/>
          <w:b/>
          <w:bCs/>
          <w:sz w:val="24"/>
          <w:szCs w:val="24"/>
          <w:lang w:val="es-ES"/>
        </w:rPr>
      </w:pPr>
    </w:p>
    <w:p w14:paraId="255C39C2" w14:textId="77777777" w:rsidR="0042398C" w:rsidRDefault="0042398C" w:rsidP="00ED4055">
      <w:pPr>
        <w:spacing w:line="360" w:lineRule="auto"/>
        <w:jc w:val="center"/>
        <w:rPr>
          <w:rFonts w:ascii="Times New Roman" w:hAnsi="Times New Roman" w:cs="Times New Roman"/>
          <w:b/>
          <w:bCs/>
          <w:sz w:val="24"/>
          <w:szCs w:val="24"/>
          <w:lang w:val="es-ES"/>
        </w:rPr>
      </w:pPr>
    </w:p>
    <w:p w14:paraId="22EB0858" w14:textId="77777777" w:rsidR="0042398C" w:rsidRDefault="0042398C" w:rsidP="00ED4055">
      <w:pPr>
        <w:spacing w:line="360" w:lineRule="auto"/>
        <w:jc w:val="center"/>
        <w:rPr>
          <w:rFonts w:ascii="Times New Roman" w:hAnsi="Times New Roman" w:cs="Times New Roman"/>
          <w:b/>
          <w:bCs/>
          <w:sz w:val="24"/>
          <w:szCs w:val="24"/>
          <w:lang w:val="es-ES"/>
        </w:rPr>
      </w:pPr>
    </w:p>
    <w:p w14:paraId="62C99469" w14:textId="5E20946D" w:rsidR="00ED4055" w:rsidRPr="006020E5" w:rsidRDefault="00ED4055" w:rsidP="0042398C">
      <w:pPr>
        <w:spacing w:after="0" w:line="360" w:lineRule="auto"/>
        <w:jc w:val="center"/>
        <w:rPr>
          <w:rFonts w:ascii="Times New Roman" w:hAnsi="Times New Roman" w:cs="Times New Roman"/>
          <w:b/>
          <w:bCs/>
          <w:sz w:val="24"/>
          <w:szCs w:val="24"/>
          <w:lang w:val="es-ES"/>
        </w:rPr>
      </w:pPr>
      <w:r w:rsidRPr="006020E5">
        <w:rPr>
          <w:rFonts w:ascii="Times New Roman" w:hAnsi="Times New Roman" w:cs="Times New Roman"/>
          <w:b/>
          <w:bCs/>
          <w:sz w:val="24"/>
          <w:szCs w:val="24"/>
          <w:lang w:val="es-ES"/>
        </w:rPr>
        <w:lastRenderedPageBreak/>
        <w:t xml:space="preserve">Tabla 9. </w:t>
      </w:r>
      <w:r w:rsidRPr="007C643A">
        <w:rPr>
          <w:rFonts w:ascii="Times New Roman" w:hAnsi="Times New Roman" w:cs="Times New Roman"/>
          <w:sz w:val="24"/>
          <w:szCs w:val="24"/>
          <w:lang w:val="es-ES"/>
        </w:rPr>
        <w:t>Presencia de gases en muestras de lixiviados</w:t>
      </w:r>
    </w:p>
    <w:tbl>
      <w:tblPr>
        <w:tblStyle w:val="Tablanormal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2835"/>
      </w:tblGrid>
      <w:tr w:rsidR="00ED4055" w:rsidRPr="00F76312" w14:paraId="043E4790" w14:textId="77777777" w:rsidTr="0049339D">
        <w:trPr>
          <w:gridAfter w:val="2"/>
          <w:cnfStyle w:val="100000000000" w:firstRow="1" w:lastRow="0" w:firstColumn="0" w:lastColumn="0" w:oddVBand="0" w:evenVBand="0" w:oddHBand="0" w:evenHBand="0" w:firstRowFirstColumn="0" w:firstRowLastColumn="0" w:lastRowFirstColumn="0" w:lastRowLastColumn="0"/>
          <w:wAfter w:w="5244" w:type="dxa"/>
          <w:trHeight w:val="611"/>
          <w:jc w:val="center"/>
        </w:trPr>
        <w:tc>
          <w:tcPr>
            <w:cnfStyle w:val="001000000100" w:firstRow="0" w:lastRow="0" w:firstColumn="1" w:lastColumn="0" w:oddVBand="0" w:evenVBand="0" w:oddHBand="0" w:evenHBand="0" w:firstRowFirstColumn="1" w:firstRowLastColumn="0" w:lastRowFirstColumn="0" w:lastRowLastColumn="0"/>
            <w:tcW w:w="2127" w:type="dxa"/>
            <w:vMerge w:val="restart"/>
            <w:tcBorders>
              <w:bottom w:val="none" w:sz="0" w:space="0" w:color="auto"/>
              <w:right w:val="none" w:sz="0" w:space="0" w:color="auto"/>
            </w:tcBorders>
            <w:shd w:val="clear" w:color="auto" w:fill="auto"/>
          </w:tcPr>
          <w:p w14:paraId="6A4F6E10" w14:textId="77777777" w:rsidR="00ED4055" w:rsidRPr="00F76312" w:rsidRDefault="00ED4055" w:rsidP="00717DE6">
            <w:pPr>
              <w:spacing w:before="204" w:line="360" w:lineRule="auto"/>
              <w:ind w:left="455" w:right="162" w:hanging="269"/>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Muestra</w:t>
            </w:r>
          </w:p>
        </w:tc>
      </w:tr>
      <w:tr w:rsidR="00ED4055" w:rsidRPr="00F76312" w14:paraId="7F3D5E39" w14:textId="77777777" w:rsidTr="0049339D">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127" w:type="dxa"/>
            <w:vMerge/>
            <w:tcBorders>
              <w:right w:val="none" w:sz="0" w:space="0" w:color="auto"/>
            </w:tcBorders>
            <w:shd w:val="clear" w:color="auto" w:fill="auto"/>
          </w:tcPr>
          <w:p w14:paraId="644C1A6E" w14:textId="77777777" w:rsidR="00ED4055" w:rsidRPr="00F76312" w:rsidRDefault="00ED4055" w:rsidP="00717DE6">
            <w:pPr>
              <w:spacing w:line="360" w:lineRule="auto"/>
              <w:rPr>
                <w:rFonts w:ascii="Times New Roman" w:eastAsia="Arial MT" w:hAnsi="Times New Roman" w:cs="Times New Roman"/>
                <w:b w:val="0"/>
                <w:sz w:val="24"/>
                <w:szCs w:val="24"/>
                <w:lang w:val="es-ES"/>
              </w:rPr>
            </w:pPr>
          </w:p>
        </w:tc>
        <w:tc>
          <w:tcPr>
            <w:cnfStyle w:val="000010000000" w:firstRow="0" w:lastRow="0" w:firstColumn="0" w:lastColumn="0" w:oddVBand="1" w:evenVBand="0" w:oddHBand="0" w:evenHBand="0" w:firstRowFirstColumn="0" w:firstRowLastColumn="0" w:lastRowFirstColumn="0" w:lastRowLastColumn="0"/>
            <w:tcW w:w="2409" w:type="dxa"/>
            <w:shd w:val="clear" w:color="auto" w:fill="auto"/>
          </w:tcPr>
          <w:p w14:paraId="569ED3DD" w14:textId="77777777" w:rsidR="00ED4055" w:rsidRPr="00F76312" w:rsidRDefault="00ED4055" w:rsidP="00717DE6">
            <w:pPr>
              <w:spacing w:before="42" w:line="360" w:lineRule="auto"/>
              <w:ind w:left="479" w:right="473"/>
              <w:jc w:val="center"/>
              <w:rPr>
                <w:rFonts w:ascii="Times New Roman" w:eastAsia="Arial MT" w:hAnsi="Times New Roman" w:cs="Times New Roman"/>
                <w:bCs/>
                <w:sz w:val="24"/>
                <w:szCs w:val="24"/>
                <w:lang w:val="es-ES"/>
              </w:rPr>
            </w:pPr>
            <w:r w:rsidRPr="00F76312">
              <w:rPr>
                <w:rFonts w:ascii="Times New Roman" w:eastAsia="Arial MT" w:hAnsi="Times New Roman" w:cs="Times New Roman"/>
                <w:bCs/>
                <w:position w:val="2"/>
                <w:sz w:val="24"/>
                <w:szCs w:val="24"/>
                <w:lang w:val="es-ES"/>
              </w:rPr>
              <w:t>CO</w:t>
            </w:r>
            <w:r w:rsidRPr="00F76312">
              <w:rPr>
                <w:rFonts w:ascii="Times New Roman" w:eastAsia="Arial MT" w:hAnsi="Times New Roman" w:cs="Times New Roman"/>
                <w:bCs/>
                <w:sz w:val="24"/>
                <w:szCs w:val="24"/>
                <w:vertAlign w:val="subscript"/>
                <w:lang w:val="es-ES"/>
              </w:rPr>
              <w:t>2</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2632A053" w14:textId="77777777" w:rsidR="00ED4055" w:rsidRPr="00F76312" w:rsidRDefault="00ED4055" w:rsidP="00717DE6">
            <w:pPr>
              <w:spacing w:before="43" w:line="360" w:lineRule="auto"/>
              <w:ind w:left="811" w:right="805"/>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Metano</w:t>
            </w:r>
          </w:p>
        </w:tc>
      </w:tr>
      <w:tr w:rsidR="00ED4055" w:rsidRPr="00F76312" w14:paraId="23823DF9" w14:textId="77777777" w:rsidTr="0049339D">
        <w:trPr>
          <w:trHeight w:val="299"/>
          <w:jc w:val="center"/>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auto"/>
          </w:tcPr>
          <w:p w14:paraId="7054BB3F" w14:textId="77777777" w:rsidR="00ED4055" w:rsidRPr="00F76312" w:rsidRDefault="00ED4055" w:rsidP="00717DE6">
            <w:pPr>
              <w:spacing w:before="45" w:line="360" w:lineRule="auto"/>
              <w:ind w:left="345" w:right="336"/>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Blanco</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auto"/>
          </w:tcPr>
          <w:p w14:paraId="7DA05A8A" w14:textId="77777777" w:rsidR="00ED4055" w:rsidRPr="00F76312" w:rsidRDefault="00ED4055" w:rsidP="00717DE6">
            <w:pPr>
              <w:spacing w:before="45" w:line="360" w:lineRule="auto"/>
              <w:ind w:left="484" w:right="473"/>
              <w:jc w:val="center"/>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0.098</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0BBE6DAD" w14:textId="77777777" w:rsidR="00ED4055" w:rsidRPr="00F76312" w:rsidRDefault="00ED4055" w:rsidP="00717DE6">
            <w:pPr>
              <w:spacing w:before="45" w:line="360" w:lineRule="auto"/>
              <w:ind w:left="811" w:right="805"/>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0.431</w:t>
            </w:r>
          </w:p>
        </w:tc>
      </w:tr>
      <w:tr w:rsidR="00ED4055" w:rsidRPr="00F76312" w14:paraId="3989A97D" w14:textId="77777777" w:rsidTr="0049339D">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auto"/>
          </w:tcPr>
          <w:p w14:paraId="56902ECE" w14:textId="77777777" w:rsidR="00ED4055" w:rsidRPr="00F76312" w:rsidRDefault="00ED4055" w:rsidP="00717DE6">
            <w:pPr>
              <w:spacing w:before="151" w:line="360" w:lineRule="auto"/>
              <w:ind w:left="345" w:right="339"/>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Lixiviado</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1</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auto"/>
          </w:tcPr>
          <w:p w14:paraId="74607B43" w14:textId="77777777" w:rsidR="00ED4055" w:rsidRPr="00F76312" w:rsidRDefault="00ED4055" w:rsidP="00717DE6">
            <w:pPr>
              <w:spacing w:before="151" w:line="360" w:lineRule="auto"/>
              <w:ind w:left="484" w:right="473"/>
              <w:jc w:val="center"/>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0.128</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34659ECB" w14:textId="77777777" w:rsidR="00ED4055" w:rsidRPr="00F76312" w:rsidRDefault="00ED4055" w:rsidP="00717DE6">
            <w:pPr>
              <w:spacing w:before="151" w:line="360" w:lineRule="auto"/>
              <w:ind w:left="811" w:right="805"/>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0.642</w:t>
            </w:r>
          </w:p>
        </w:tc>
      </w:tr>
      <w:tr w:rsidR="00ED4055" w:rsidRPr="00F76312" w14:paraId="11EE0FB3" w14:textId="77777777" w:rsidTr="0049339D">
        <w:trPr>
          <w:trHeight w:val="285"/>
          <w:jc w:val="center"/>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auto"/>
          </w:tcPr>
          <w:p w14:paraId="7137EEC8" w14:textId="77777777" w:rsidR="00ED4055" w:rsidRPr="00F76312" w:rsidRDefault="00ED4055" w:rsidP="00717DE6">
            <w:pPr>
              <w:spacing w:before="31" w:line="360" w:lineRule="auto"/>
              <w:ind w:left="345" w:right="339"/>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Lixiviado</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2</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auto"/>
          </w:tcPr>
          <w:p w14:paraId="09D06EB6" w14:textId="77777777" w:rsidR="00ED4055" w:rsidRPr="00F76312" w:rsidRDefault="00ED4055" w:rsidP="00717DE6">
            <w:pPr>
              <w:spacing w:before="31" w:line="360" w:lineRule="auto"/>
              <w:ind w:left="484" w:right="473"/>
              <w:jc w:val="center"/>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0.116</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1C33FFEE" w14:textId="77777777" w:rsidR="00ED4055" w:rsidRPr="00F76312" w:rsidRDefault="00ED4055" w:rsidP="00717DE6">
            <w:pPr>
              <w:spacing w:before="31" w:line="360" w:lineRule="auto"/>
              <w:ind w:left="811" w:right="805"/>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0.094</w:t>
            </w:r>
          </w:p>
        </w:tc>
      </w:tr>
      <w:tr w:rsidR="00ED4055" w:rsidRPr="00F76312" w14:paraId="35CF1E12" w14:textId="77777777" w:rsidTr="0049339D">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auto"/>
          </w:tcPr>
          <w:p w14:paraId="74DD0F61" w14:textId="77777777" w:rsidR="00ED4055" w:rsidRPr="00F76312" w:rsidRDefault="00ED4055" w:rsidP="00717DE6">
            <w:pPr>
              <w:spacing w:before="45" w:line="360" w:lineRule="auto"/>
              <w:ind w:left="345" w:right="339"/>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Lixiviado</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3</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auto"/>
          </w:tcPr>
          <w:p w14:paraId="5FA3F5C5" w14:textId="77777777" w:rsidR="00ED4055" w:rsidRPr="00F76312" w:rsidRDefault="00ED4055" w:rsidP="00717DE6">
            <w:pPr>
              <w:spacing w:before="45" w:line="360" w:lineRule="auto"/>
              <w:ind w:left="484" w:right="473"/>
              <w:jc w:val="center"/>
              <w:rPr>
                <w:rFonts w:ascii="Times New Roman" w:eastAsia="Arial MT" w:hAnsi="Times New Roman" w:cs="Times New Roman"/>
                <w:bCs/>
                <w:sz w:val="24"/>
                <w:szCs w:val="24"/>
                <w:lang w:val="es-ES"/>
              </w:rPr>
            </w:pPr>
            <w:r w:rsidRPr="00F76312">
              <w:rPr>
                <w:rFonts w:ascii="Times New Roman" w:eastAsia="Arial MT" w:hAnsi="Times New Roman" w:cs="Times New Roman"/>
                <w:bCs/>
                <w:sz w:val="24"/>
                <w:szCs w:val="24"/>
                <w:lang w:val="es-ES"/>
              </w:rPr>
              <w:t>0.137</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30187862" w14:textId="77777777" w:rsidR="00ED4055" w:rsidRPr="00F76312" w:rsidRDefault="00ED4055" w:rsidP="00717DE6">
            <w:pPr>
              <w:spacing w:before="45" w:line="360" w:lineRule="auto"/>
              <w:ind w:left="811" w:right="805"/>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0.091</w:t>
            </w:r>
          </w:p>
        </w:tc>
      </w:tr>
      <w:tr w:rsidR="00ED4055" w:rsidRPr="00F76312" w14:paraId="393D3759" w14:textId="77777777" w:rsidTr="0049339D">
        <w:trPr>
          <w:cnfStyle w:val="010000000000" w:firstRow="0" w:lastRow="1"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right w:val="none" w:sz="0" w:space="0" w:color="auto"/>
            </w:tcBorders>
            <w:shd w:val="clear" w:color="auto" w:fill="auto"/>
          </w:tcPr>
          <w:p w14:paraId="65C1638A" w14:textId="77777777" w:rsidR="00ED4055" w:rsidRPr="00F76312" w:rsidRDefault="00ED4055" w:rsidP="00717DE6">
            <w:pPr>
              <w:spacing w:before="43" w:line="360" w:lineRule="auto"/>
              <w:ind w:left="345" w:right="337"/>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Promedio</w:t>
            </w:r>
          </w:p>
        </w:tc>
        <w:tc>
          <w:tcPr>
            <w:cnfStyle w:val="000010000000" w:firstRow="0" w:lastRow="0" w:firstColumn="0" w:lastColumn="0" w:oddVBand="1" w:evenVBand="0" w:oddHBand="0" w:evenHBand="0" w:firstRowFirstColumn="0" w:firstRowLastColumn="0" w:lastRowFirstColumn="0" w:lastRowLastColumn="0"/>
            <w:tcW w:w="2409" w:type="dxa"/>
            <w:tcBorders>
              <w:top w:val="none" w:sz="0" w:space="0" w:color="auto"/>
            </w:tcBorders>
            <w:shd w:val="clear" w:color="auto" w:fill="auto"/>
          </w:tcPr>
          <w:p w14:paraId="47149E84" w14:textId="77777777" w:rsidR="00ED4055" w:rsidRPr="00F76312" w:rsidRDefault="00ED4055" w:rsidP="00717DE6">
            <w:pPr>
              <w:spacing w:before="45" w:line="360" w:lineRule="auto"/>
              <w:ind w:left="484" w:right="47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0.127</w:t>
            </w:r>
          </w:p>
        </w:tc>
        <w:tc>
          <w:tcPr>
            <w:cnfStyle w:val="000100000000" w:firstRow="0" w:lastRow="0" w:firstColumn="0" w:lastColumn="1" w:oddVBand="0" w:evenVBand="0" w:oddHBand="0" w:evenHBand="0" w:firstRowFirstColumn="0" w:firstRowLastColumn="0" w:lastRowFirstColumn="0" w:lastRowLastColumn="0"/>
            <w:tcW w:w="2835" w:type="dxa"/>
            <w:tcBorders>
              <w:top w:val="none" w:sz="0" w:space="0" w:color="auto"/>
              <w:left w:val="none" w:sz="0" w:space="0" w:color="auto"/>
            </w:tcBorders>
            <w:shd w:val="clear" w:color="auto" w:fill="auto"/>
          </w:tcPr>
          <w:p w14:paraId="7D1211AE" w14:textId="77777777" w:rsidR="00ED4055" w:rsidRPr="00F76312" w:rsidRDefault="00ED4055" w:rsidP="00717DE6">
            <w:pPr>
              <w:spacing w:before="45" w:line="360" w:lineRule="auto"/>
              <w:ind w:left="811" w:right="805"/>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0.276</w:t>
            </w:r>
          </w:p>
        </w:tc>
      </w:tr>
    </w:tbl>
    <w:p w14:paraId="7C8123F9" w14:textId="77777777" w:rsidR="00ED4055" w:rsidRPr="00F76312" w:rsidRDefault="00ED4055" w:rsidP="007C0851">
      <w:pPr>
        <w:spacing w:after="0" w:line="360" w:lineRule="auto"/>
        <w:jc w:val="center"/>
        <w:rPr>
          <w:rFonts w:ascii="Times New Roman" w:hAnsi="Times New Roman" w:cs="Times New Roman"/>
          <w:sz w:val="24"/>
          <w:szCs w:val="24"/>
          <w:lang w:val="es-ES"/>
        </w:rPr>
      </w:pPr>
      <w:r w:rsidRPr="00F76312">
        <w:rPr>
          <w:rFonts w:ascii="Times New Roman" w:hAnsi="Times New Roman" w:cs="Times New Roman"/>
          <w:sz w:val="24"/>
          <w:szCs w:val="24"/>
          <w:lang w:val="es-ES"/>
        </w:rPr>
        <w:t>Nota: Los resultados son reportados en unidades de partes por millón (ppm).</w:t>
      </w:r>
    </w:p>
    <w:p w14:paraId="2B8B3912" w14:textId="40F53296" w:rsidR="00ED4055" w:rsidRPr="00F76312" w:rsidRDefault="00ED4055" w:rsidP="007C085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7191FBD" w14:textId="77777777" w:rsidR="00ED4055" w:rsidRDefault="00ED4055" w:rsidP="00F76312">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Con base en los datos anterior</w:t>
      </w:r>
      <w:r>
        <w:rPr>
          <w:rFonts w:ascii="Times New Roman" w:hAnsi="Times New Roman" w:cs="Times New Roman"/>
          <w:sz w:val="24"/>
          <w:szCs w:val="24"/>
        </w:rPr>
        <w:t>es</w:t>
      </w:r>
      <w:r w:rsidRPr="00BC415F">
        <w:rPr>
          <w:rFonts w:ascii="Times New Roman" w:hAnsi="Times New Roman" w:cs="Times New Roman"/>
          <w:sz w:val="24"/>
          <w:szCs w:val="24"/>
        </w:rPr>
        <w:t xml:space="preserve">, se </w:t>
      </w:r>
      <w:r>
        <w:rPr>
          <w:rFonts w:ascii="Times New Roman" w:hAnsi="Times New Roman" w:cs="Times New Roman"/>
          <w:sz w:val="24"/>
          <w:szCs w:val="24"/>
        </w:rPr>
        <w:t>puede indicar</w:t>
      </w:r>
      <w:r w:rsidRPr="00BC415F">
        <w:rPr>
          <w:rFonts w:ascii="Times New Roman" w:hAnsi="Times New Roman" w:cs="Times New Roman"/>
          <w:sz w:val="24"/>
          <w:szCs w:val="24"/>
        </w:rPr>
        <w:t xml:space="preserve"> un incremento en la concentración de CO</w:t>
      </w:r>
      <w:r w:rsidRPr="003527BB">
        <w:rPr>
          <w:rFonts w:ascii="Times New Roman" w:hAnsi="Times New Roman" w:cs="Times New Roman"/>
          <w:sz w:val="24"/>
          <w:szCs w:val="24"/>
          <w:vertAlign w:val="subscript"/>
        </w:rPr>
        <w:t>2</w:t>
      </w:r>
      <w:r w:rsidRPr="00BC415F">
        <w:rPr>
          <w:rFonts w:ascii="Times New Roman" w:hAnsi="Times New Roman" w:cs="Times New Roman"/>
          <w:sz w:val="24"/>
          <w:szCs w:val="24"/>
        </w:rPr>
        <w:t xml:space="preserve">, </w:t>
      </w:r>
      <w:r>
        <w:rPr>
          <w:rFonts w:ascii="Times New Roman" w:hAnsi="Times New Roman" w:cs="Times New Roman"/>
          <w:sz w:val="24"/>
          <w:szCs w:val="24"/>
        </w:rPr>
        <w:t>ya</w:t>
      </w:r>
      <w:r w:rsidRPr="00BC415F">
        <w:rPr>
          <w:rFonts w:ascii="Times New Roman" w:hAnsi="Times New Roman" w:cs="Times New Roman"/>
          <w:sz w:val="24"/>
          <w:szCs w:val="24"/>
        </w:rPr>
        <w:t xml:space="preserve"> que se registra un promedio de 0.127 ppm. Por otro lado, se determina una concentración de metano de 0.276 ppm en muestras de lixiviados, lo cual completa el análisis de los gases generados.</w:t>
      </w:r>
      <w:r>
        <w:rPr>
          <w:rFonts w:ascii="Times New Roman" w:hAnsi="Times New Roman" w:cs="Times New Roman"/>
          <w:sz w:val="24"/>
          <w:szCs w:val="24"/>
        </w:rPr>
        <w:t xml:space="preserve"> </w:t>
      </w:r>
      <w:r w:rsidRPr="00BC415F">
        <w:rPr>
          <w:rFonts w:ascii="Times New Roman" w:hAnsi="Times New Roman" w:cs="Times New Roman"/>
          <w:sz w:val="24"/>
          <w:szCs w:val="24"/>
        </w:rPr>
        <w:t xml:space="preserve">Finalmente, el conjunto de parámetros evaluados </w:t>
      </w:r>
      <w:r>
        <w:rPr>
          <w:rFonts w:ascii="Times New Roman" w:hAnsi="Times New Roman" w:cs="Times New Roman"/>
          <w:sz w:val="24"/>
          <w:szCs w:val="24"/>
        </w:rPr>
        <w:t xml:space="preserve">se muestra </w:t>
      </w:r>
      <w:r w:rsidRPr="00BC415F">
        <w:rPr>
          <w:rFonts w:ascii="Times New Roman" w:hAnsi="Times New Roman" w:cs="Times New Roman"/>
          <w:sz w:val="24"/>
          <w:szCs w:val="24"/>
        </w:rPr>
        <w:t>en la tabla 10.</w:t>
      </w:r>
    </w:p>
    <w:p w14:paraId="39E35D7B" w14:textId="77777777" w:rsidR="00ED4055" w:rsidRPr="006020E5" w:rsidRDefault="00ED4055" w:rsidP="007C0851">
      <w:pPr>
        <w:spacing w:after="0" w:line="360" w:lineRule="auto"/>
        <w:rPr>
          <w:rFonts w:ascii="Times New Roman" w:hAnsi="Times New Roman" w:cs="Times New Roman"/>
          <w:b/>
          <w:bCs/>
          <w:sz w:val="24"/>
          <w:szCs w:val="24"/>
          <w:lang w:val="es-ES"/>
        </w:rPr>
      </w:pPr>
      <w:r>
        <w:rPr>
          <w:rFonts w:ascii="Times New Roman" w:hAnsi="Times New Roman" w:cs="Times New Roman"/>
          <w:sz w:val="24"/>
          <w:szCs w:val="24"/>
        </w:rPr>
        <w:tab/>
      </w:r>
    </w:p>
    <w:p w14:paraId="1EC5356D" w14:textId="77777777" w:rsidR="0042398C" w:rsidRDefault="0042398C" w:rsidP="0042398C">
      <w:pPr>
        <w:spacing w:after="0" w:line="360" w:lineRule="auto"/>
        <w:jc w:val="center"/>
        <w:rPr>
          <w:rFonts w:ascii="Times New Roman" w:hAnsi="Times New Roman" w:cs="Times New Roman"/>
          <w:b/>
          <w:bCs/>
          <w:sz w:val="24"/>
          <w:szCs w:val="24"/>
          <w:lang w:val="es-ES"/>
        </w:rPr>
      </w:pPr>
    </w:p>
    <w:p w14:paraId="117BFA79" w14:textId="77777777" w:rsidR="0042398C" w:rsidRDefault="0042398C" w:rsidP="0042398C">
      <w:pPr>
        <w:spacing w:after="0" w:line="360" w:lineRule="auto"/>
        <w:jc w:val="center"/>
        <w:rPr>
          <w:rFonts w:ascii="Times New Roman" w:hAnsi="Times New Roman" w:cs="Times New Roman"/>
          <w:b/>
          <w:bCs/>
          <w:sz w:val="24"/>
          <w:szCs w:val="24"/>
          <w:lang w:val="es-ES"/>
        </w:rPr>
      </w:pPr>
    </w:p>
    <w:p w14:paraId="508D625C" w14:textId="77777777" w:rsidR="0042398C" w:rsidRDefault="0042398C" w:rsidP="0042398C">
      <w:pPr>
        <w:spacing w:after="0" w:line="360" w:lineRule="auto"/>
        <w:jc w:val="center"/>
        <w:rPr>
          <w:rFonts w:ascii="Times New Roman" w:hAnsi="Times New Roman" w:cs="Times New Roman"/>
          <w:b/>
          <w:bCs/>
          <w:sz w:val="24"/>
          <w:szCs w:val="24"/>
          <w:lang w:val="es-ES"/>
        </w:rPr>
      </w:pPr>
    </w:p>
    <w:p w14:paraId="25101380" w14:textId="77777777" w:rsidR="0042398C" w:rsidRDefault="0042398C" w:rsidP="0042398C">
      <w:pPr>
        <w:spacing w:after="0" w:line="360" w:lineRule="auto"/>
        <w:jc w:val="center"/>
        <w:rPr>
          <w:rFonts w:ascii="Times New Roman" w:hAnsi="Times New Roman" w:cs="Times New Roman"/>
          <w:b/>
          <w:bCs/>
          <w:sz w:val="24"/>
          <w:szCs w:val="24"/>
          <w:lang w:val="es-ES"/>
        </w:rPr>
      </w:pPr>
    </w:p>
    <w:p w14:paraId="55EFAF33" w14:textId="77777777" w:rsidR="0042398C" w:rsidRDefault="0042398C" w:rsidP="0042398C">
      <w:pPr>
        <w:spacing w:after="0" w:line="360" w:lineRule="auto"/>
        <w:jc w:val="center"/>
        <w:rPr>
          <w:rFonts w:ascii="Times New Roman" w:hAnsi="Times New Roman" w:cs="Times New Roman"/>
          <w:b/>
          <w:bCs/>
          <w:sz w:val="24"/>
          <w:szCs w:val="24"/>
          <w:lang w:val="es-ES"/>
        </w:rPr>
      </w:pPr>
    </w:p>
    <w:p w14:paraId="7A259A82" w14:textId="77777777" w:rsidR="0042398C" w:rsidRDefault="0042398C" w:rsidP="0042398C">
      <w:pPr>
        <w:spacing w:after="0" w:line="360" w:lineRule="auto"/>
        <w:jc w:val="center"/>
        <w:rPr>
          <w:rFonts w:ascii="Times New Roman" w:hAnsi="Times New Roman" w:cs="Times New Roman"/>
          <w:b/>
          <w:bCs/>
          <w:sz w:val="24"/>
          <w:szCs w:val="24"/>
          <w:lang w:val="es-ES"/>
        </w:rPr>
      </w:pPr>
    </w:p>
    <w:p w14:paraId="56C03997" w14:textId="77777777" w:rsidR="0042398C" w:rsidRDefault="0042398C" w:rsidP="0042398C">
      <w:pPr>
        <w:spacing w:after="0" w:line="360" w:lineRule="auto"/>
        <w:jc w:val="center"/>
        <w:rPr>
          <w:rFonts w:ascii="Times New Roman" w:hAnsi="Times New Roman" w:cs="Times New Roman"/>
          <w:b/>
          <w:bCs/>
          <w:sz w:val="24"/>
          <w:szCs w:val="24"/>
          <w:lang w:val="es-ES"/>
        </w:rPr>
      </w:pPr>
    </w:p>
    <w:p w14:paraId="4850FB09" w14:textId="77777777" w:rsidR="0042398C" w:rsidRDefault="0042398C" w:rsidP="0042398C">
      <w:pPr>
        <w:spacing w:after="0" w:line="360" w:lineRule="auto"/>
        <w:jc w:val="center"/>
        <w:rPr>
          <w:rFonts w:ascii="Times New Roman" w:hAnsi="Times New Roman" w:cs="Times New Roman"/>
          <w:b/>
          <w:bCs/>
          <w:sz w:val="24"/>
          <w:szCs w:val="24"/>
          <w:lang w:val="es-ES"/>
        </w:rPr>
      </w:pPr>
    </w:p>
    <w:p w14:paraId="60F1BADE" w14:textId="77777777" w:rsidR="0042398C" w:rsidRDefault="0042398C" w:rsidP="0042398C">
      <w:pPr>
        <w:spacing w:after="0" w:line="360" w:lineRule="auto"/>
        <w:jc w:val="center"/>
        <w:rPr>
          <w:rFonts w:ascii="Times New Roman" w:hAnsi="Times New Roman" w:cs="Times New Roman"/>
          <w:b/>
          <w:bCs/>
          <w:sz w:val="24"/>
          <w:szCs w:val="24"/>
          <w:lang w:val="es-ES"/>
        </w:rPr>
      </w:pPr>
    </w:p>
    <w:p w14:paraId="306B3AD0" w14:textId="77777777" w:rsidR="0042398C" w:rsidRDefault="0042398C" w:rsidP="0042398C">
      <w:pPr>
        <w:spacing w:after="0" w:line="360" w:lineRule="auto"/>
        <w:jc w:val="center"/>
        <w:rPr>
          <w:rFonts w:ascii="Times New Roman" w:hAnsi="Times New Roman" w:cs="Times New Roman"/>
          <w:b/>
          <w:bCs/>
          <w:sz w:val="24"/>
          <w:szCs w:val="24"/>
          <w:lang w:val="es-ES"/>
        </w:rPr>
      </w:pPr>
    </w:p>
    <w:p w14:paraId="741A5BC6" w14:textId="77777777" w:rsidR="0042398C" w:rsidRDefault="0042398C" w:rsidP="0042398C">
      <w:pPr>
        <w:spacing w:after="0" w:line="360" w:lineRule="auto"/>
        <w:jc w:val="center"/>
        <w:rPr>
          <w:rFonts w:ascii="Times New Roman" w:hAnsi="Times New Roman" w:cs="Times New Roman"/>
          <w:b/>
          <w:bCs/>
          <w:sz w:val="24"/>
          <w:szCs w:val="24"/>
          <w:lang w:val="es-ES"/>
        </w:rPr>
      </w:pPr>
    </w:p>
    <w:p w14:paraId="4DFE66EF" w14:textId="77777777" w:rsidR="0042398C" w:rsidRDefault="0042398C" w:rsidP="0042398C">
      <w:pPr>
        <w:spacing w:after="0" w:line="360" w:lineRule="auto"/>
        <w:jc w:val="center"/>
        <w:rPr>
          <w:rFonts w:ascii="Times New Roman" w:hAnsi="Times New Roman" w:cs="Times New Roman"/>
          <w:b/>
          <w:bCs/>
          <w:sz w:val="24"/>
          <w:szCs w:val="24"/>
          <w:lang w:val="es-ES"/>
        </w:rPr>
      </w:pPr>
    </w:p>
    <w:p w14:paraId="5DD13B48" w14:textId="77777777" w:rsidR="0042398C" w:rsidRDefault="0042398C" w:rsidP="0042398C">
      <w:pPr>
        <w:spacing w:after="0" w:line="360" w:lineRule="auto"/>
        <w:jc w:val="center"/>
        <w:rPr>
          <w:rFonts w:ascii="Times New Roman" w:hAnsi="Times New Roman" w:cs="Times New Roman"/>
          <w:b/>
          <w:bCs/>
          <w:sz w:val="24"/>
          <w:szCs w:val="24"/>
          <w:lang w:val="es-ES"/>
        </w:rPr>
      </w:pPr>
    </w:p>
    <w:p w14:paraId="1D1663B2" w14:textId="77777777" w:rsidR="0042398C" w:rsidRDefault="0042398C" w:rsidP="0042398C">
      <w:pPr>
        <w:spacing w:after="0" w:line="360" w:lineRule="auto"/>
        <w:jc w:val="center"/>
        <w:rPr>
          <w:rFonts w:ascii="Times New Roman" w:hAnsi="Times New Roman" w:cs="Times New Roman"/>
          <w:b/>
          <w:bCs/>
          <w:sz w:val="24"/>
          <w:szCs w:val="24"/>
          <w:lang w:val="es-ES"/>
        </w:rPr>
      </w:pPr>
    </w:p>
    <w:p w14:paraId="62860246" w14:textId="3EDC1B76" w:rsidR="00ED4055" w:rsidRPr="006020E5" w:rsidRDefault="00ED4055" w:rsidP="0042398C">
      <w:pPr>
        <w:spacing w:after="0" w:line="360" w:lineRule="auto"/>
        <w:jc w:val="center"/>
        <w:rPr>
          <w:rFonts w:ascii="Times New Roman" w:hAnsi="Times New Roman" w:cs="Times New Roman"/>
          <w:sz w:val="24"/>
          <w:szCs w:val="24"/>
          <w:lang w:val="es-ES"/>
        </w:rPr>
      </w:pPr>
      <w:r w:rsidRPr="006020E5">
        <w:rPr>
          <w:rFonts w:ascii="Times New Roman" w:hAnsi="Times New Roman" w:cs="Times New Roman"/>
          <w:b/>
          <w:bCs/>
          <w:sz w:val="24"/>
          <w:szCs w:val="24"/>
          <w:lang w:val="es-ES"/>
        </w:rPr>
        <w:lastRenderedPageBreak/>
        <w:t>Tabla 10.</w:t>
      </w:r>
      <w:r w:rsidRPr="006020E5">
        <w:rPr>
          <w:rFonts w:ascii="Times New Roman" w:hAnsi="Times New Roman" w:cs="Times New Roman"/>
          <w:sz w:val="24"/>
          <w:szCs w:val="24"/>
          <w:lang w:val="es-ES"/>
        </w:rPr>
        <w:t xml:space="preserve"> </w:t>
      </w:r>
      <w:r w:rsidRPr="007C643A">
        <w:rPr>
          <w:rFonts w:ascii="Times New Roman" w:hAnsi="Times New Roman" w:cs="Times New Roman"/>
          <w:sz w:val="24"/>
          <w:szCs w:val="24"/>
          <w:lang w:val="es-ES"/>
        </w:rPr>
        <w:t xml:space="preserve">Valores finales del análisis de productos y subproductos del dispositivo de degradación biológica </w:t>
      </w:r>
      <w:r>
        <w:rPr>
          <w:rFonts w:ascii="Times New Roman" w:hAnsi="Times New Roman" w:cs="Times New Roman"/>
          <w:sz w:val="24"/>
          <w:szCs w:val="24"/>
          <w:lang w:val="es-ES"/>
        </w:rPr>
        <w:t>(</w:t>
      </w:r>
      <w:proofErr w:type="spellStart"/>
      <w:r w:rsidRPr="00CC096E">
        <w:rPr>
          <w:rFonts w:ascii="Times New Roman" w:hAnsi="Times New Roman" w:cs="Times New Roman"/>
          <w:i/>
          <w:iCs/>
          <w:sz w:val="24"/>
          <w:szCs w:val="24"/>
          <w:lang w:val="es-ES"/>
        </w:rPr>
        <w:t>smart</w:t>
      </w:r>
      <w:proofErr w:type="spellEnd"/>
      <w:r w:rsidRPr="007C643A">
        <w:rPr>
          <w:rFonts w:ascii="Times New Roman" w:hAnsi="Times New Roman" w:cs="Times New Roman"/>
          <w:sz w:val="24"/>
          <w:szCs w:val="24"/>
          <w:lang w:val="es-ES"/>
        </w:rPr>
        <w:t xml:space="preserve"> compostero</w:t>
      </w:r>
      <w:r>
        <w:rPr>
          <w:rFonts w:ascii="Times New Roman" w:hAnsi="Times New Roman" w:cs="Times New Roman"/>
          <w:sz w:val="24"/>
          <w:szCs w:val="24"/>
          <w:lang w:val="es-ES"/>
        </w:rPr>
        <w:t>)</w:t>
      </w:r>
    </w:p>
    <w:tbl>
      <w:tblPr>
        <w:tblStyle w:val="Tablanormal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835"/>
      </w:tblGrid>
      <w:tr w:rsidR="00ED4055" w:rsidRPr="00F76312" w14:paraId="7E142B67" w14:textId="77777777" w:rsidTr="00F76312">
        <w:trPr>
          <w:cnfStyle w:val="100000000000" w:firstRow="1" w:lastRow="0" w:firstColumn="0" w:lastColumn="0" w:oddVBand="0" w:evenVBand="0" w:oddHBand="0" w:evenHBand="0" w:firstRowFirstColumn="0" w:firstRowLastColumn="0" w:lastRowFirstColumn="0" w:lastRowLastColumn="0"/>
          <w:trHeight w:val="760"/>
          <w:jc w:val="center"/>
        </w:trPr>
        <w:tc>
          <w:tcPr>
            <w:cnfStyle w:val="001000000100" w:firstRow="0" w:lastRow="0" w:firstColumn="1" w:lastColumn="0" w:oddVBand="0" w:evenVBand="0" w:oddHBand="0" w:evenHBand="0" w:firstRowFirstColumn="1" w:firstRowLastColumn="0" w:lastRowFirstColumn="0" w:lastRowLastColumn="0"/>
            <w:tcW w:w="4111" w:type="dxa"/>
            <w:tcBorders>
              <w:bottom w:val="none" w:sz="0" w:space="0" w:color="auto"/>
              <w:right w:val="none" w:sz="0" w:space="0" w:color="auto"/>
            </w:tcBorders>
            <w:shd w:val="clear" w:color="auto" w:fill="auto"/>
          </w:tcPr>
          <w:p w14:paraId="4A121DA2" w14:textId="77777777" w:rsidR="00ED4055" w:rsidRPr="00F76312" w:rsidRDefault="00ED4055" w:rsidP="00717DE6">
            <w:pPr>
              <w:spacing w:before="7" w:line="360" w:lineRule="auto"/>
              <w:rPr>
                <w:rFonts w:ascii="Times New Roman" w:eastAsia="Arial MT" w:hAnsi="Times New Roman" w:cs="Times New Roman"/>
                <w:b w:val="0"/>
                <w:sz w:val="24"/>
                <w:szCs w:val="24"/>
                <w:lang w:val="es-ES"/>
              </w:rPr>
            </w:pPr>
          </w:p>
          <w:p w14:paraId="3407A067" w14:textId="77777777" w:rsidR="00ED4055" w:rsidRPr="00F76312" w:rsidRDefault="00ED4055" w:rsidP="00717DE6">
            <w:pPr>
              <w:spacing w:before="1" w:line="360" w:lineRule="auto"/>
              <w:ind w:left="61" w:right="51"/>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Parámetro</w:t>
            </w:r>
          </w:p>
        </w:tc>
        <w:tc>
          <w:tcPr>
            <w:cnfStyle w:val="000100001000" w:firstRow="0" w:lastRow="0" w:firstColumn="0" w:lastColumn="1" w:oddVBand="0" w:evenVBand="0" w:oddHBand="0" w:evenHBand="0" w:firstRowFirstColumn="0" w:firstRowLastColumn="1" w:lastRowFirstColumn="0" w:lastRowLastColumn="0"/>
            <w:tcW w:w="2835" w:type="dxa"/>
            <w:tcBorders>
              <w:left w:val="none" w:sz="0" w:space="0" w:color="auto"/>
              <w:bottom w:val="none" w:sz="0" w:space="0" w:color="auto"/>
            </w:tcBorders>
            <w:shd w:val="clear" w:color="auto" w:fill="auto"/>
          </w:tcPr>
          <w:p w14:paraId="23A14D03" w14:textId="77777777" w:rsidR="00ED4055" w:rsidRPr="00F76312" w:rsidRDefault="00ED4055" w:rsidP="00717DE6">
            <w:pPr>
              <w:spacing w:before="122" w:line="360" w:lineRule="auto"/>
              <w:ind w:left="554" w:right="523" w:firstLine="36"/>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Cantidad</w:t>
            </w:r>
            <w:r w:rsidRPr="00F76312">
              <w:rPr>
                <w:rFonts w:ascii="Times New Roman" w:eastAsia="Arial MT" w:hAnsi="Times New Roman" w:cs="Times New Roman"/>
                <w:b w:val="0"/>
                <w:caps w:val="0"/>
                <w:spacing w:val="-59"/>
                <w:sz w:val="24"/>
                <w:szCs w:val="24"/>
                <w:lang w:val="es-ES"/>
              </w:rPr>
              <w:t xml:space="preserve">         </w:t>
            </w:r>
            <w:r w:rsidRPr="00F76312">
              <w:rPr>
                <w:rFonts w:ascii="Times New Roman" w:eastAsia="Arial MT" w:hAnsi="Times New Roman" w:cs="Times New Roman"/>
                <w:b w:val="0"/>
                <w:caps w:val="0"/>
                <w:sz w:val="24"/>
                <w:szCs w:val="24"/>
                <w:lang w:val="es-ES"/>
              </w:rPr>
              <w:t>reportada</w:t>
            </w:r>
          </w:p>
        </w:tc>
      </w:tr>
      <w:tr w:rsidR="00ED4055" w:rsidRPr="00F76312" w14:paraId="5ED7A178"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66D1FAE9" w14:textId="77777777" w:rsidR="00ED4055" w:rsidRPr="00F76312" w:rsidRDefault="00ED4055" w:rsidP="00717DE6">
            <w:pPr>
              <w:spacing w:before="43" w:line="360" w:lineRule="auto"/>
              <w:ind w:left="61"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Porcentaje de</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humedad</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2093BD73" w14:textId="77777777" w:rsidR="00ED4055" w:rsidRPr="00F76312" w:rsidRDefault="00ED4055" w:rsidP="00717DE6">
            <w:pPr>
              <w:spacing w:before="43" w:line="360" w:lineRule="auto"/>
              <w:ind w:left="762"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73</w:t>
            </w:r>
          </w:p>
        </w:tc>
      </w:tr>
      <w:tr w:rsidR="00ED4055" w:rsidRPr="00F76312" w14:paraId="3E9385CF" w14:textId="77777777" w:rsidTr="00F76312">
        <w:trPr>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115A5762" w14:textId="77777777" w:rsidR="00ED4055" w:rsidRPr="00F76312" w:rsidRDefault="00ED4055" w:rsidP="00717DE6">
            <w:pPr>
              <w:spacing w:before="45" w:line="360" w:lineRule="auto"/>
              <w:ind w:left="59"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Materia</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orgánica</w:t>
            </w:r>
            <w:r w:rsidRPr="00F76312">
              <w:rPr>
                <w:rFonts w:ascii="Times New Roman" w:eastAsia="Arial MT" w:hAnsi="Times New Roman" w:cs="Times New Roman"/>
                <w:b w:val="0"/>
                <w:caps w:val="0"/>
                <w:spacing w:val="-3"/>
                <w:sz w:val="24"/>
                <w:szCs w:val="24"/>
                <w:lang w:val="es-ES"/>
              </w:rPr>
              <w:t xml:space="preserve"> </w:t>
            </w:r>
            <w:r w:rsidRPr="00F76312">
              <w:rPr>
                <w:rFonts w:ascii="Times New Roman" w:eastAsia="Arial MT" w:hAnsi="Times New Roman" w:cs="Times New Roman"/>
                <w:b w:val="0"/>
                <w:caps w:val="0"/>
                <w:sz w:val="24"/>
                <w:szCs w:val="24"/>
                <w:lang w:val="es-ES"/>
              </w:rPr>
              <w:t>(%)</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51D6F576" w14:textId="77777777" w:rsidR="00ED4055" w:rsidRPr="00F76312" w:rsidRDefault="00ED4055" w:rsidP="00717DE6">
            <w:pPr>
              <w:spacing w:before="45" w:line="360" w:lineRule="auto"/>
              <w:ind w:left="765"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40.5</w:t>
            </w:r>
          </w:p>
        </w:tc>
      </w:tr>
      <w:tr w:rsidR="00ED4055" w:rsidRPr="00F76312" w14:paraId="23530998"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3C813D27" w14:textId="77777777" w:rsidR="00ED4055" w:rsidRPr="00F76312" w:rsidRDefault="00ED4055" w:rsidP="00717DE6">
            <w:pPr>
              <w:spacing w:before="45" w:line="360" w:lineRule="auto"/>
              <w:ind w:left="59"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Carbono</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orgánico</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4513CAAC" w14:textId="77777777" w:rsidR="00ED4055" w:rsidRPr="00F76312" w:rsidRDefault="00ED4055" w:rsidP="00717DE6">
            <w:pPr>
              <w:spacing w:before="45" w:line="360" w:lineRule="auto"/>
              <w:ind w:left="765"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23.6</w:t>
            </w:r>
          </w:p>
        </w:tc>
      </w:tr>
      <w:tr w:rsidR="00ED4055" w:rsidRPr="00F76312" w14:paraId="6EF082E3" w14:textId="77777777" w:rsidTr="00F76312">
        <w:trPr>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43A3CF48" w14:textId="77777777" w:rsidR="00ED4055" w:rsidRPr="00F76312" w:rsidRDefault="00ED4055" w:rsidP="00717DE6">
            <w:pPr>
              <w:spacing w:before="45" w:line="360" w:lineRule="auto"/>
              <w:ind w:left="61" w:right="51"/>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Nitrógeno</w:t>
            </w:r>
            <w:r w:rsidRPr="00F76312">
              <w:rPr>
                <w:rFonts w:ascii="Times New Roman" w:eastAsia="Arial MT" w:hAnsi="Times New Roman" w:cs="Times New Roman"/>
                <w:b w:val="0"/>
                <w:caps w:val="0"/>
                <w:spacing w:val="-4"/>
                <w:sz w:val="24"/>
                <w:szCs w:val="24"/>
                <w:lang w:val="es-ES"/>
              </w:rPr>
              <w:t xml:space="preserve"> </w:t>
            </w:r>
            <w:r w:rsidRPr="00F76312">
              <w:rPr>
                <w:rFonts w:ascii="Times New Roman" w:eastAsia="Arial MT" w:hAnsi="Times New Roman" w:cs="Times New Roman"/>
                <w:b w:val="0"/>
                <w:caps w:val="0"/>
                <w:sz w:val="24"/>
                <w:szCs w:val="24"/>
                <w:lang w:val="es-ES"/>
              </w:rPr>
              <w:t>(%)</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7E53C66F" w14:textId="77777777" w:rsidR="00ED4055" w:rsidRPr="00F76312" w:rsidRDefault="00ED4055" w:rsidP="00717DE6">
            <w:pPr>
              <w:spacing w:before="45"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3.6</w:t>
            </w:r>
          </w:p>
        </w:tc>
      </w:tr>
      <w:tr w:rsidR="00ED4055" w:rsidRPr="00F76312" w14:paraId="7B16CB17"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1BDA3454" w14:textId="77777777" w:rsidR="00ED4055" w:rsidRPr="00F76312" w:rsidRDefault="00ED4055" w:rsidP="00717DE6">
            <w:pPr>
              <w:spacing w:before="45" w:line="360" w:lineRule="auto"/>
              <w:ind w:left="61" w:right="51"/>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Relación</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C/N</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1D1649B8" w14:textId="77777777" w:rsidR="00ED4055" w:rsidRPr="00F76312" w:rsidRDefault="00ED4055" w:rsidP="00717DE6">
            <w:pPr>
              <w:spacing w:before="45" w:line="360" w:lineRule="auto"/>
              <w:ind w:left="765"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6.5:1</w:t>
            </w:r>
          </w:p>
        </w:tc>
      </w:tr>
      <w:tr w:rsidR="00ED4055" w:rsidRPr="00F76312" w14:paraId="6F2B3376" w14:textId="77777777" w:rsidTr="00F76312">
        <w:trPr>
          <w:trHeight w:val="302"/>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347A3ADA" w14:textId="77777777" w:rsidR="00ED4055" w:rsidRPr="00F76312" w:rsidRDefault="00ED4055" w:rsidP="00717DE6">
            <w:pPr>
              <w:spacing w:before="45" w:line="360" w:lineRule="auto"/>
              <w:ind w:left="61"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Pb</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(ppm)</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50307CA9" w14:textId="77777777" w:rsidR="00ED4055" w:rsidRPr="00F76312" w:rsidRDefault="00ED4055" w:rsidP="00717DE6">
            <w:pPr>
              <w:spacing w:before="45" w:line="360" w:lineRule="auto"/>
              <w:ind w:left="765"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0.84</w:t>
            </w:r>
          </w:p>
        </w:tc>
      </w:tr>
      <w:tr w:rsidR="00ED4055" w:rsidRPr="00F76312" w14:paraId="453EFA08"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67622E6D" w14:textId="77777777" w:rsidR="00ED4055" w:rsidRPr="00F76312" w:rsidRDefault="00ED4055" w:rsidP="00717DE6">
            <w:pPr>
              <w:spacing w:before="43" w:line="360" w:lineRule="auto"/>
              <w:ind w:left="61" w:right="50"/>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Cd</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(ppm)</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3C9BEF7A" w14:textId="77777777" w:rsidR="00ED4055" w:rsidRPr="00F76312" w:rsidRDefault="00ED4055" w:rsidP="00717DE6">
            <w:pPr>
              <w:spacing w:before="43"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0.2</w:t>
            </w:r>
          </w:p>
        </w:tc>
      </w:tr>
      <w:tr w:rsidR="00ED4055" w:rsidRPr="00F76312" w14:paraId="331B6A95" w14:textId="77777777" w:rsidTr="00F76312">
        <w:trPr>
          <w:trHeight w:val="300"/>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1C0ACF2A" w14:textId="77777777" w:rsidR="00ED4055" w:rsidRPr="00F76312" w:rsidRDefault="00ED4055" w:rsidP="00717DE6">
            <w:pPr>
              <w:spacing w:before="46" w:line="360" w:lineRule="auto"/>
              <w:ind w:left="61" w:right="50"/>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As (ppm)</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65BA31F5" w14:textId="77777777" w:rsidR="00ED4055" w:rsidRPr="00F76312" w:rsidRDefault="00ED4055" w:rsidP="00717DE6">
            <w:pPr>
              <w:spacing w:before="46"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2.8</w:t>
            </w:r>
          </w:p>
        </w:tc>
      </w:tr>
      <w:tr w:rsidR="00ED4055" w:rsidRPr="00F76312" w14:paraId="60BC134A"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3DD4A328" w14:textId="77777777" w:rsidR="00ED4055" w:rsidRPr="00F76312" w:rsidRDefault="00ED4055" w:rsidP="00717DE6">
            <w:pPr>
              <w:spacing w:before="45" w:line="360" w:lineRule="auto"/>
              <w:ind w:left="61" w:right="50"/>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Hg</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(ppm)</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218404E2" w14:textId="77777777" w:rsidR="00ED4055" w:rsidRPr="00F76312" w:rsidRDefault="00ED4055" w:rsidP="00717DE6">
            <w:pPr>
              <w:spacing w:before="45"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0.4</w:t>
            </w:r>
          </w:p>
        </w:tc>
      </w:tr>
      <w:tr w:rsidR="00ED4055" w:rsidRPr="00F76312" w14:paraId="02BE4C9A" w14:textId="77777777" w:rsidTr="00F76312">
        <w:trPr>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2A3CD8C6" w14:textId="77777777" w:rsidR="00ED4055" w:rsidRPr="00F76312" w:rsidRDefault="00ED4055" w:rsidP="00717DE6">
            <w:pPr>
              <w:spacing w:before="45" w:line="360" w:lineRule="auto"/>
              <w:ind w:left="61" w:right="51"/>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Aire</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(ppm)</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7B54E411" w14:textId="77777777" w:rsidR="00ED4055" w:rsidRPr="00F76312" w:rsidRDefault="00ED4055" w:rsidP="00717DE6">
            <w:pPr>
              <w:spacing w:before="45"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0.045</w:t>
            </w:r>
          </w:p>
        </w:tc>
      </w:tr>
      <w:tr w:rsidR="00ED4055" w:rsidRPr="00F76312" w14:paraId="22B7B0DC"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598D5D20" w14:textId="77777777" w:rsidR="00ED4055" w:rsidRPr="00F76312" w:rsidRDefault="00ED4055" w:rsidP="00717DE6">
            <w:pPr>
              <w:spacing w:before="45" w:line="360" w:lineRule="auto"/>
              <w:ind w:left="60"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Metano (ppm)</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1F3A82C6" w14:textId="77777777" w:rsidR="00ED4055" w:rsidRPr="00F76312" w:rsidRDefault="00ED4055" w:rsidP="00717DE6">
            <w:pPr>
              <w:spacing w:before="45"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0.065</w:t>
            </w:r>
          </w:p>
        </w:tc>
      </w:tr>
      <w:tr w:rsidR="00ED4055" w:rsidRPr="00F76312" w14:paraId="4CA28A3F" w14:textId="77777777" w:rsidTr="00F76312">
        <w:trPr>
          <w:trHeight w:val="302"/>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7C08B3F9" w14:textId="77777777" w:rsidR="00ED4055" w:rsidRPr="00F76312" w:rsidRDefault="00ED4055" w:rsidP="00717DE6">
            <w:pPr>
              <w:spacing w:before="45" w:line="360" w:lineRule="auto"/>
              <w:ind w:left="57"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CO</w:t>
            </w:r>
            <w:r w:rsidRPr="00F76312">
              <w:rPr>
                <w:rFonts w:ascii="Times New Roman" w:eastAsia="Arial MT" w:hAnsi="Times New Roman" w:cs="Times New Roman"/>
                <w:b w:val="0"/>
                <w:caps w:val="0"/>
                <w:sz w:val="24"/>
                <w:szCs w:val="24"/>
                <w:vertAlign w:val="subscript"/>
                <w:lang w:val="es-ES"/>
              </w:rPr>
              <w:t>2</w:t>
            </w:r>
            <w:r w:rsidRPr="00F76312">
              <w:rPr>
                <w:rFonts w:ascii="Times New Roman" w:eastAsia="Arial MT" w:hAnsi="Times New Roman" w:cs="Times New Roman"/>
                <w:b w:val="0"/>
                <w:caps w:val="0"/>
                <w:spacing w:val="14"/>
                <w:sz w:val="24"/>
                <w:szCs w:val="24"/>
                <w:lang w:val="es-ES"/>
              </w:rPr>
              <w:t xml:space="preserve"> </w:t>
            </w:r>
            <w:r w:rsidRPr="00F76312">
              <w:rPr>
                <w:rFonts w:ascii="Times New Roman" w:eastAsia="Arial MT" w:hAnsi="Times New Roman" w:cs="Times New Roman"/>
                <w:b w:val="0"/>
                <w:caps w:val="0"/>
                <w:sz w:val="24"/>
                <w:szCs w:val="24"/>
                <w:lang w:val="es-ES"/>
              </w:rPr>
              <w:t>(ppm)</w:t>
            </w:r>
            <w:r w:rsidRPr="00F76312">
              <w:rPr>
                <w:rFonts w:ascii="Times New Roman" w:eastAsia="Arial MT" w:hAnsi="Times New Roman" w:cs="Times New Roman"/>
                <w:b w:val="0"/>
                <w:caps w:val="0"/>
                <w:spacing w:val="-3"/>
                <w:sz w:val="24"/>
                <w:szCs w:val="24"/>
                <w:lang w:val="es-ES"/>
              </w:rPr>
              <w:t xml:space="preserve"> </w:t>
            </w:r>
            <w:r w:rsidRPr="00F76312">
              <w:rPr>
                <w:rFonts w:ascii="Times New Roman" w:eastAsia="Arial MT" w:hAnsi="Times New Roman" w:cs="Times New Roman"/>
                <w:b w:val="0"/>
                <w:caps w:val="0"/>
                <w:sz w:val="24"/>
                <w:szCs w:val="24"/>
                <w:lang w:val="es-ES"/>
              </w:rPr>
              <w:t>trampa</w:t>
            </w:r>
            <w:r w:rsidRPr="00F76312">
              <w:rPr>
                <w:rFonts w:ascii="Times New Roman" w:eastAsia="Arial MT" w:hAnsi="Times New Roman" w:cs="Times New Roman"/>
                <w:b w:val="0"/>
                <w:caps w:val="0"/>
                <w:spacing w:val="-2"/>
                <w:sz w:val="24"/>
                <w:szCs w:val="24"/>
                <w:lang w:val="es-ES"/>
              </w:rPr>
              <w:t xml:space="preserve"> </w:t>
            </w:r>
            <w:r w:rsidRPr="00F76312">
              <w:rPr>
                <w:rFonts w:ascii="Times New Roman" w:eastAsia="Arial MT" w:hAnsi="Times New Roman" w:cs="Times New Roman"/>
                <w:b w:val="0"/>
                <w:caps w:val="0"/>
                <w:sz w:val="24"/>
                <w:szCs w:val="24"/>
                <w:lang w:val="es-ES"/>
              </w:rPr>
              <w:t>superior</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74ED3F4E" w14:textId="77777777" w:rsidR="00ED4055" w:rsidRPr="00F76312" w:rsidRDefault="00ED4055" w:rsidP="00717DE6">
            <w:pPr>
              <w:spacing w:before="45"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0.102</w:t>
            </w:r>
          </w:p>
        </w:tc>
      </w:tr>
      <w:tr w:rsidR="00ED4055" w:rsidRPr="00F76312" w14:paraId="40AB7E0B" w14:textId="77777777" w:rsidTr="00F7631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129E76EB" w14:textId="77777777" w:rsidR="00ED4055" w:rsidRPr="00F76312" w:rsidRDefault="00ED4055" w:rsidP="00717DE6">
            <w:pPr>
              <w:spacing w:before="43" w:line="360" w:lineRule="auto"/>
              <w:ind w:left="60"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CO</w:t>
            </w:r>
            <w:r w:rsidRPr="00F76312">
              <w:rPr>
                <w:rFonts w:ascii="Times New Roman" w:eastAsia="Arial MT" w:hAnsi="Times New Roman" w:cs="Times New Roman"/>
                <w:b w:val="0"/>
                <w:caps w:val="0"/>
                <w:sz w:val="24"/>
                <w:szCs w:val="24"/>
                <w:vertAlign w:val="subscript"/>
                <w:lang w:val="es-ES"/>
              </w:rPr>
              <w:t>2</w:t>
            </w:r>
            <w:r w:rsidRPr="00F76312">
              <w:rPr>
                <w:rFonts w:ascii="Times New Roman" w:eastAsia="Arial MT" w:hAnsi="Times New Roman" w:cs="Times New Roman"/>
                <w:b w:val="0"/>
                <w:caps w:val="0"/>
                <w:spacing w:val="14"/>
                <w:sz w:val="24"/>
                <w:szCs w:val="24"/>
                <w:vertAlign w:val="subscript"/>
                <w:lang w:val="es-ES"/>
              </w:rPr>
              <w:t xml:space="preserve"> </w:t>
            </w:r>
            <w:r w:rsidRPr="00F76312">
              <w:rPr>
                <w:rFonts w:ascii="Times New Roman" w:eastAsia="Arial MT" w:hAnsi="Times New Roman" w:cs="Times New Roman"/>
                <w:b w:val="0"/>
                <w:caps w:val="0"/>
                <w:sz w:val="24"/>
                <w:szCs w:val="24"/>
                <w:lang w:val="es-ES"/>
              </w:rPr>
              <w:t>(ppm)</w:t>
            </w:r>
            <w:r w:rsidRPr="00F76312">
              <w:rPr>
                <w:rFonts w:ascii="Times New Roman" w:eastAsia="Arial MT" w:hAnsi="Times New Roman" w:cs="Times New Roman"/>
                <w:b w:val="0"/>
                <w:caps w:val="0"/>
                <w:spacing w:val="-4"/>
                <w:sz w:val="24"/>
                <w:szCs w:val="24"/>
                <w:lang w:val="es-ES"/>
              </w:rPr>
              <w:t xml:space="preserve"> </w:t>
            </w:r>
            <w:r w:rsidRPr="00F76312">
              <w:rPr>
                <w:rFonts w:ascii="Times New Roman" w:eastAsia="Arial MT" w:hAnsi="Times New Roman" w:cs="Times New Roman"/>
                <w:b w:val="0"/>
                <w:caps w:val="0"/>
                <w:sz w:val="24"/>
                <w:szCs w:val="24"/>
                <w:lang w:val="es-ES"/>
              </w:rPr>
              <w:t>trampa</w:t>
            </w:r>
            <w:r w:rsidRPr="00F76312">
              <w:rPr>
                <w:rFonts w:ascii="Times New Roman" w:eastAsia="Arial MT" w:hAnsi="Times New Roman" w:cs="Times New Roman"/>
                <w:b w:val="0"/>
                <w:caps w:val="0"/>
                <w:spacing w:val="-1"/>
                <w:sz w:val="24"/>
                <w:szCs w:val="24"/>
                <w:lang w:val="es-ES"/>
              </w:rPr>
              <w:t xml:space="preserve"> </w:t>
            </w:r>
            <w:r w:rsidRPr="00F76312">
              <w:rPr>
                <w:rFonts w:ascii="Times New Roman" w:eastAsia="Arial MT" w:hAnsi="Times New Roman" w:cs="Times New Roman"/>
                <w:b w:val="0"/>
                <w:caps w:val="0"/>
                <w:sz w:val="24"/>
                <w:szCs w:val="24"/>
                <w:lang w:val="es-ES"/>
              </w:rPr>
              <w:t>inferior</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6444DBA7" w14:textId="77777777" w:rsidR="00ED4055" w:rsidRPr="00F76312" w:rsidRDefault="00ED4055" w:rsidP="00717DE6">
            <w:pPr>
              <w:spacing w:before="43"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0.151</w:t>
            </w:r>
          </w:p>
        </w:tc>
      </w:tr>
      <w:tr w:rsidR="00ED4055" w:rsidRPr="00F76312" w14:paraId="089EC07B" w14:textId="77777777" w:rsidTr="00F76312">
        <w:trPr>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shd w:val="clear" w:color="auto" w:fill="auto"/>
          </w:tcPr>
          <w:p w14:paraId="0E0F46D0" w14:textId="77777777" w:rsidR="00ED4055" w:rsidRPr="00F76312" w:rsidRDefault="00ED4055" w:rsidP="00717DE6">
            <w:pPr>
              <w:spacing w:before="45" w:line="360" w:lineRule="auto"/>
              <w:ind w:left="56"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Aire</w:t>
            </w:r>
            <w:r w:rsidRPr="00F76312">
              <w:rPr>
                <w:rFonts w:ascii="Times New Roman" w:eastAsia="Arial MT" w:hAnsi="Times New Roman" w:cs="Times New Roman"/>
                <w:b w:val="0"/>
                <w:caps w:val="0"/>
                <w:spacing w:val="-4"/>
                <w:sz w:val="24"/>
                <w:szCs w:val="24"/>
                <w:lang w:val="es-ES"/>
              </w:rPr>
              <w:t xml:space="preserve"> </w:t>
            </w:r>
            <w:r w:rsidRPr="00F76312">
              <w:rPr>
                <w:rFonts w:ascii="Times New Roman" w:eastAsia="Arial MT" w:hAnsi="Times New Roman" w:cs="Times New Roman"/>
                <w:b w:val="0"/>
                <w:caps w:val="0"/>
                <w:sz w:val="24"/>
                <w:szCs w:val="24"/>
                <w:lang w:val="es-ES"/>
              </w:rPr>
              <w:t>(ppm)</w:t>
            </w:r>
            <w:r w:rsidRPr="00F76312">
              <w:rPr>
                <w:rFonts w:ascii="Times New Roman" w:eastAsia="Arial MT" w:hAnsi="Times New Roman" w:cs="Times New Roman"/>
                <w:b w:val="0"/>
                <w:caps w:val="0"/>
                <w:spacing w:val="-5"/>
                <w:sz w:val="24"/>
                <w:szCs w:val="24"/>
                <w:lang w:val="es-ES"/>
              </w:rPr>
              <w:t xml:space="preserve"> </w:t>
            </w:r>
            <w:r w:rsidRPr="00F76312">
              <w:rPr>
                <w:rFonts w:ascii="Times New Roman" w:eastAsia="Arial MT" w:hAnsi="Times New Roman" w:cs="Times New Roman"/>
                <w:b w:val="0"/>
                <w:caps w:val="0"/>
                <w:sz w:val="24"/>
                <w:szCs w:val="24"/>
                <w:lang w:val="es-ES"/>
              </w:rPr>
              <w:t>lixiviados</w:t>
            </w:r>
          </w:p>
        </w:tc>
        <w:tc>
          <w:tcPr>
            <w:cnfStyle w:val="000100000000" w:firstRow="0" w:lastRow="0" w:firstColumn="0" w:lastColumn="1" w:oddVBand="0" w:evenVBand="0" w:oddHBand="0" w:evenHBand="0" w:firstRowFirstColumn="0" w:firstRowLastColumn="0" w:lastRowFirstColumn="0" w:lastRowLastColumn="0"/>
            <w:tcW w:w="2835" w:type="dxa"/>
            <w:tcBorders>
              <w:left w:val="none" w:sz="0" w:space="0" w:color="auto"/>
            </w:tcBorders>
            <w:shd w:val="clear" w:color="auto" w:fill="auto"/>
          </w:tcPr>
          <w:p w14:paraId="7B1C52BB" w14:textId="77777777" w:rsidR="00ED4055" w:rsidRPr="00F76312" w:rsidRDefault="00ED4055" w:rsidP="00717DE6">
            <w:pPr>
              <w:spacing w:before="21"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0.065</w:t>
            </w:r>
          </w:p>
        </w:tc>
      </w:tr>
      <w:tr w:rsidR="00ED4055" w:rsidRPr="00F76312" w14:paraId="6FFAFDAF" w14:textId="77777777" w:rsidTr="00F76312">
        <w:trPr>
          <w:cnfStyle w:val="010000000000" w:firstRow="0" w:lastRow="1"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right w:val="none" w:sz="0" w:space="0" w:color="auto"/>
            </w:tcBorders>
            <w:shd w:val="clear" w:color="auto" w:fill="auto"/>
          </w:tcPr>
          <w:p w14:paraId="4D4ADB91" w14:textId="77777777" w:rsidR="00ED4055" w:rsidRPr="00F76312" w:rsidRDefault="00ED4055" w:rsidP="00717DE6">
            <w:pPr>
              <w:spacing w:before="45" w:line="360" w:lineRule="auto"/>
              <w:ind w:left="57" w:right="52"/>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caps w:val="0"/>
                <w:sz w:val="24"/>
                <w:szCs w:val="24"/>
                <w:lang w:val="es-ES"/>
              </w:rPr>
              <w:t>Metano</w:t>
            </w:r>
            <w:r w:rsidRPr="00F76312">
              <w:rPr>
                <w:rFonts w:ascii="Times New Roman" w:eastAsia="Arial MT" w:hAnsi="Times New Roman" w:cs="Times New Roman"/>
                <w:b w:val="0"/>
                <w:caps w:val="0"/>
                <w:spacing w:val="-3"/>
                <w:sz w:val="24"/>
                <w:szCs w:val="24"/>
                <w:lang w:val="es-ES"/>
              </w:rPr>
              <w:t xml:space="preserve"> </w:t>
            </w:r>
            <w:r w:rsidRPr="00F76312">
              <w:rPr>
                <w:rFonts w:ascii="Times New Roman" w:eastAsia="Arial MT" w:hAnsi="Times New Roman" w:cs="Times New Roman"/>
                <w:b w:val="0"/>
                <w:caps w:val="0"/>
                <w:sz w:val="24"/>
                <w:szCs w:val="24"/>
                <w:lang w:val="es-ES"/>
              </w:rPr>
              <w:t>(ppm)</w:t>
            </w:r>
            <w:r w:rsidRPr="00F76312">
              <w:rPr>
                <w:rFonts w:ascii="Times New Roman" w:eastAsia="Arial MT" w:hAnsi="Times New Roman" w:cs="Times New Roman"/>
                <w:b w:val="0"/>
                <w:caps w:val="0"/>
                <w:spacing w:val="-4"/>
                <w:sz w:val="24"/>
                <w:szCs w:val="24"/>
                <w:lang w:val="es-ES"/>
              </w:rPr>
              <w:t xml:space="preserve"> </w:t>
            </w:r>
            <w:r w:rsidRPr="00F76312">
              <w:rPr>
                <w:rFonts w:ascii="Times New Roman" w:eastAsia="Arial MT" w:hAnsi="Times New Roman" w:cs="Times New Roman"/>
                <w:b w:val="0"/>
                <w:caps w:val="0"/>
                <w:sz w:val="24"/>
                <w:szCs w:val="24"/>
                <w:lang w:val="es-ES"/>
              </w:rPr>
              <w:t>lixiviados</w:t>
            </w:r>
          </w:p>
        </w:tc>
        <w:tc>
          <w:tcPr>
            <w:cnfStyle w:val="000100000000" w:firstRow="0" w:lastRow="0" w:firstColumn="0" w:lastColumn="1" w:oddVBand="0" w:evenVBand="0" w:oddHBand="0" w:evenHBand="0" w:firstRowFirstColumn="0" w:firstRowLastColumn="0" w:lastRowFirstColumn="0" w:lastRowLastColumn="0"/>
            <w:tcW w:w="2835" w:type="dxa"/>
            <w:tcBorders>
              <w:top w:val="none" w:sz="0" w:space="0" w:color="auto"/>
              <w:left w:val="none" w:sz="0" w:space="0" w:color="auto"/>
            </w:tcBorders>
            <w:shd w:val="clear" w:color="auto" w:fill="auto"/>
          </w:tcPr>
          <w:p w14:paraId="4BD61BF2" w14:textId="77777777" w:rsidR="00ED4055" w:rsidRPr="00F76312" w:rsidRDefault="00ED4055" w:rsidP="00717DE6">
            <w:pPr>
              <w:spacing w:before="21" w:line="360" w:lineRule="auto"/>
              <w:ind w:left="767" w:right="753"/>
              <w:jc w:val="center"/>
              <w:rPr>
                <w:rFonts w:ascii="Times New Roman" w:eastAsia="Arial MT" w:hAnsi="Times New Roman" w:cs="Times New Roman"/>
                <w:b w:val="0"/>
                <w:sz w:val="24"/>
                <w:szCs w:val="24"/>
                <w:lang w:val="es-ES"/>
              </w:rPr>
            </w:pPr>
            <w:r w:rsidRPr="00F76312">
              <w:rPr>
                <w:rFonts w:ascii="Times New Roman" w:eastAsia="Arial MT" w:hAnsi="Times New Roman" w:cs="Times New Roman"/>
                <w:b w:val="0"/>
                <w:sz w:val="24"/>
                <w:szCs w:val="24"/>
                <w:lang w:val="es-ES"/>
              </w:rPr>
              <w:t>0.276</w:t>
            </w:r>
          </w:p>
        </w:tc>
      </w:tr>
    </w:tbl>
    <w:p w14:paraId="6779A5E0" w14:textId="64CD7B66" w:rsidR="00533D16" w:rsidRDefault="00ED4055" w:rsidP="004239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02D397F" w14:textId="77777777" w:rsidR="0042398C" w:rsidRPr="00F76312" w:rsidRDefault="0042398C" w:rsidP="0042398C">
      <w:pPr>
        <w:spacing w:after="0" w:line="360" w:lineRule="auto"/>
        <w:jc w:val="center"/>
        <w:rPr>
          <w:rFonts w:ascii="Times New Roman" w:hAnsi="Times New Roman" w:cs="Times New Roman"/>
          <w:sz w:val="24"/>
          <w:szCs w:val="24"/>
        </w:rPr>
      </w:pPr>
    </w:p>
    <w:p w14:paraId="245387AD" w14:textId="40DD741E" w:rsidR="00074F6F" w:rsidRPr="00594080" w:rsidRDefault="00074F6F" w:rsidP="00F76312">
      <w:pPr>
        <w:spacing w:after="0" w:line="360" w:lineRule="auto"/>
        <w:jc w:val="center"/>
        <w:rPr>
          <w:rFonts w:ascii="Times New Roman" w:hAnsi="Times New Roman" w:cs="Times New Roman"/>
          <w:sz w:val="24"/>
          <w:szCs w:val="24"/>
          <w:lang w:val="es-ES"/>
        </w:rPr>
      </w:pPr>
      <w:r>
        <w:rPr>
          <w:rFonts w:ascii="Times New Roman" w:hAnsi="Times New Roman" w:cs="Times New Roman"/>
          <w:b/>
          <w:bCs/>
          <w:sz w:val="32"/>
          <w:szCs w:val="32"/>
        </w:rPr>
        <w:t>D</w:t>
      </w:r>
      <w:r w:rsidRPr="00572E9B">
        <w:rPr>
          <w:rFonts w:ascii="Times New Roman" w:hAnsi="Times New Roman" w:cs="Times New Roman"/>
          <w:b/>
          <w:bCs/>
          <w:sz w:val="32"/>
          <w:szCs w:val="32"/>
        </w:rPr>
        <w:t>iscusión</w:t>
      </w:r>
    </w:p>
    <w:p w14:paraId="4E99E82E" w14:textId="77777777" w:rsidR="00BE7140" w:rsidRDefault="00BE7140" w:rsidP="00F76312">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 xml:space="preserve">Los datos obtenidos </w:t>
      </w:r>
      <w:r>
        <w:rPr>
          <w:rFonts w:ascii="Times New Roman" w:hAnsi="Times New Roman" w:cs="Times New Roman"/>
          <w:sz w:val="24"/>
          <w:szCs w:val="24"/>
        </w:rPr>
        <w:t>en este trabajo demuestran</w:t>
      </w:r>
      <w:r w:rsidRPr="00BC415F">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BC415F">
        <w:rPr>
          <w:rFonts w:ascii="Times New Roman" w:hAnsi="Times New Roman" w:cs="Times New Roman"/>
          <w:sz w:val="24"/>
          <w:szCs w:val="24"/>
        </w:rPr>
        <w:t>la composta presenta un contenido de humedad del 73</w:t>
      </w:r>
      <w:r>
        <w:rPr>
          <w:rFonts w:ascii="Times New Roman" w:hAnsi="Times New Roman" w:cs="Times New Roman"/>
          <w:sz w:val="24"/>
          <w:szCs w:val="24"/>
        </w:rPr>
        <w:t xml:space="preserve"> %</w:t>
      </w:r>
      <w:r w:rsidRPr="00BC415F">
        <w:rPr>
          <w:rFonts w:ascii="Times New Roman" w:hAnsi="Times New Roman" w:cs="Times New Roman"/>
          <w:sz w:val="24"/>
          <w:szCs w:val="24"/>
        </w:rPr>
        <w:t>,</w:t>
      </w:r>
      <w:r>
        <w:rPr>
          <w:rFonts w:ascii="Times New Roman" w:hAnsi="Times New Roman" w:cs="Times New Roman"/>
          <w:sz w:val="24"/>
          <w:szCs w:val="24"/>
        </w:rPr>
        <w:t xml:space="preserve"> lo cual no concuerda con lo reportado por </w:t>
      </w:r>
      <w:r w:rsidRPr="00BC415F">
        <w:rPr>
          <w:rFonts w:ascii="Times New Roman" w:hAnsi="Times New Roman" w:cs="Times New Roman"/>
          <w:sz w:val="24"/>
          <w:szCs w:val="24"/>
        </w:rPr>
        <w:t xml:space="preserve">Delgado Arroyo </w:t>
      </w:r>
      <w:r w:rsidRPr="00B50411">
        <w:rPr>
          <w:rFonts w:ascii="Times New Roman" w:hAnsi="Times New Roman" w:cs="Times New Roman"/>
          <w:i/>
          <w:sz w:val="24"/>
          <w:szCs w:val="24"/>
        </w:rPr>
        <w:t>et al</w:t>
      </w:r>
      <w:r w:rsidRPr="00BC415F">
        <w:rPr>
          <w:rFonts w:ascii="Times New Roman" w:hAnsi="Times New Roman" w:cs="Times New Roman"/>
          <w:sz w:val="24"/>
          <w:szCs w:val="24"/>
        </w:rPr>
        <w:t xml:space="preserve">. (2019), quienes señalan que </w:t>
      </w:r>
      <w:r>
        <w:rPr>
          <w:rFonts w:ascii="Times New Roman" w:hAnsi="Times New Roman" w:cs="Times New Roman"/>
          <w:sz w:val="24"/>
          <w:szCs w:val="24"/>
        </w:rPr>
        <w:t xml:space="preserve">dicha cifra </w:t>
      </w:r>
      <w:r w:rsidRPr="00BC415F">
        <w:rPr>
          <w:rFonts w:ascii="Times New Roman" w:hAnsi="Times New Roman" w:cs="Times New Roman"/>
          <w:sz w:val="24"/>
          <w:szCs w:val="24"/>
        </w:rPr>
        <w:t>no debe exceder el 60</w:t>
      </w:r>
      <w:r>
        <w:rPr>
          <w:rFonts w:ascii="Times New Roman" w:hAnsi="Times New Roman" w:cs="Times New Roman"/>
          <w:sz w:val="24"/>
          <w:szCs w:val="24"/>
        </w:rPr>
        <w:t xml:space="preserve"> %</w:t>
      </w:r>
      <w:r w:rsidRPr="00BC415F">
        <w:rPr>
          <w:rFonts w:ascii="Times New Roman" w:hAnsi="Times New Roman" w:cs="Times New Roman"/>
          <w:sz w:val="24"/>
          <w:szCs w:val="24"/>
        </w:rPr>
        <w:t xml:space="preserve">. </w:t>
      </w:r>
    </w:p>
    <w:p w14:paraId="016D18E9" w14:textId="77777777" w:rsidR="00BE7140" w:rsidRDefault="00BE7140" w:rsidP="00F76312">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t>Por otro lado, se demuestra que la composta cumple con los límites permitidos de agentes tóxicos o metales pesados en biosólidos, de acuerdo con las reglas de la USEPA (1993), donde se establecen concentraciones máximas para plomo (Pb)</w:t>
      </w:r>
      <w:r>
        <w:rPr>
          <w:rFonts w:ascii="Times New Roman" w:hAnsi="Times New Roman" w:cs="Times New Roman"/>
          <w:sz w:val="24"/>
          <w:szCs w:val="24"/>
        </w:rPr>
        <w:t xml:space="preserve"> de </w:t>
      </w:r>
      <w:r w:rsidRPr="00594080">
        <w:rPr>
          <w:rFonts w:ascii="Times New Roman" w:hAnsi="Times New Roman" w:cs="Times New Roman"/>
          <w:sz w:val="24"/>
          <w:szCs w:val="24"/>
          <w:lang w:val="es-ES"/>
        </w:rPr>
        <w:t>840 mg/</w:t>
      </w:r>
      <w:r>
        <w:rPr>
          <w:rFonts w:ascii="Times New Roman" w:hAnsi="Times New Roman" w:cs="Times New Roman"/>
          <w:sz w:val="24"/>
          <w:szCs w:val="24"/>
          <w:lang w:val="es-ES"/>
        </w:rPr>
        <w:t>k</w:t>
      </w:r>
      <w:r w:rsidRPr="00594080">
        <w:rPr>
          <w:rFonts w:ascii="Times New Roman" w:hAnsi="Times New Roman" w:cs="Times New Roman"/>
          <w:sz w:val="24"/>
          <w:szCs w:val="24"/>
          <w:lang w:val="es-ES"/>
        </w:rPr>
        <w:t>g</w:t>
      </w:r>
      <w:r w:rsidRPr="00BC415F">
        <w:rPr>
          <w:rFonts w:ascii="Times New Roman" w:hAnsi="Times New Roman" w:cs="Times New Roman"/>
          <w:sz w:val="24"/>
          <w:szCs w:val="24"/>
        </w:rPr>
        <w:t>, mercurio (Hg)</w:t>
      </w:r>
      <w:r>
        <w:rPr>
          <w:rFonts w:ascii="Times New Roman" w:hAnsi="Times New Roman" w:cs="Times New Roman"/>
          <w:sz w:val="24"/>
          <w:szCs w:val="24"/>
        </w:rPr>
        <w:t xml:space="preserve"> de </w:t>
      </w:r>
      <w:r w:rsidRPr="00594080">
        <w:rPr>
          <w:rFonts w:ascii="Times New Roman" w:hAnsi="Times New Roman" w:cs="Times New Roman"/>
          <w:sz w:val="24"/>
          <w:szCs w:val="24"/>
          <w:lang w:val="es-ES"/>
        </w:rPr>
        <w:t>57 mg/</w:t>
      </w:r>
      <w:r>
        <w:rPr>
          <w:rFonts w:ascii="Times New Roman" w:hAnsi="Times New Roman" w:cs="Times New Roman"/>
          <w:sz w:val="24"/>
          <w:szCs w:val="24"/>
          <w:lang w:val="es-ES"/>
        </w:rPr>
        <w:t>k</w:t>
      </w:r>
      <w:r w:rsidRPr="00594080">
        <w:rPr>
          <w:rFonts w:ascii="Times New Roman" w:hAnsi="Times New Roman" w:cs="Times New Roman"/>
          <w:sz w:val="24"/>
          <w:szCs w:val="24"/>
          <w:lang w:val="es-ES"/>
        </w:rPr>
        <w:t>g</w:t>
      </w:r>
      <w:r w:rsidRPr="00BC415F">
        <w:rPr>
          <w:rFonts w:ascii="Times New Roman" w:hAnsi="Times New Roman" w:cs="Times New Roman"/>
          <w:sz w:val="24"/>
          <w:szCs w:val="24"/>
        </w:rPr>
        <w:t xml:space="preserve">, arsénico (As) </w:t>
      </w:r>
      <w:r>
        <w:rPr>
          <w:rFonts w:ascii="Times New Roman" w:hAnsi="Times New Roman" w:cs="Times New Roman"/>
          <w:sz w:val="24"/>
          <w:szCs w:val="24"/>
        </w:rPr>
        <w:t xml:space="preserve">de </w:t>
      </w:r>
      <w:r w:rsidRPr="00594080">
        <w:rPr>
          <w:rFonts w:ascii="Times New Roman" w:hAnsi="Times New Roman" w:cs="Times New Roman"/>
          <w:sz w:val="24"/>
          <w:szCs w:val="24"/>
          <w:lang w:val="es-ES"/>
        </w:rPr>
        <w:t>75 mg/</w:t>
      </w:r>
      <w:r>
        <w:rPr>
          <w:rFonts w:ascii="Times New Roman" w:hAnsi="Times New Roman" w:cs="Times New Roman"/>
          <w:sz w:val="24"/>
          <w:szCs w:val="24"/>
          <w:lang w:val="es-ES"/>
        </w:rPr>
        <w:t>k</w:t>
      </w:r>
      <w:r w:rsidRPr="00594080">
        <w:rPr>
          <w:rFonts w:ascii="Times New Roman" w:hAnsi="Times New Roman" w:cs="Times New Roman"/>
          <w:sz w:val="24"/>
          <w:szCs w:val="24"/>
          <w:lang w:val="es-ES"/>
        </w:rPr>
        <w:t>g</w:t>
      </w:r>
      <w:r>
        <w:rPr>
          <w:rFonts w:ascii="Times New Roman" w:hAnsi="Times New Roman" w:cs="Times New Roman"/>
          <w:sz w:val="24"/>
          <w:szCs w:val="24"/>
          <w:lang w:val="es-ES"/>
        </w:rPr>
        <w:t>,</w:t>
      </w:r>
      <w:r w:rsidRPr="00594080">
        <w:rPr>
          <w:rFonts w:ascii="Times New Roman" w:hAnsi="Times New Roman" w:cs="Times New Roman"/>
          <w:sz w:val="24"/>
          <w:szCs w:val="24"/>
          <w:lang w:val="es-ES"/>
        </w:rPr>
        <w:t xml:space="preserve"> </w:t>
      </w:r>
      <w:r w:rsidRPr="00BC415F">
        <w:rPr>
          <w:rFonts w:ascii="Times New Roman" w:hAnsi="Times New Roman" w:cs="Times New Roman"/>
          <w:sz w:val="24"/>
          <w:szCs w:val="24"/>
        </w:rPr>
        <w:t xml:space="preserve">y cadmio (Cd) </w:t>
      </w:r>
      <w:r>
        <w:rPr>
          <w:rFonts w:ascii="Times New Roman" w:hAnsi="Times New Roman" w:cs="Times New Roman"/>
          <w:sz w:val="24"/>
          <w:szCs w:val="24"/>
        </w:rPr>
        <w:t xml:space="preserve">de </w:t>
      </w:r>
      <w:r w:rsidRPr="00594080">
        <w:rPr>
          <w:rFonts w:ascii="Times New Roman" w:hAnsi="Times New Roman" w:cs="Times New Roman"/>
          <w:sz w:val="24"/>
          <w:szCs w:val="24"/>
          <w:lang w:val="es-ES"/>
        </w:rPr>
        <w:t>85 mg/</w:t>
      </w:r>
      <w:r>
        <w:rPr>
          <w:rFonts w:ascii="Times New Roman" w:hAnsi="Times New Roman" w:cs="Times New Roman"/>
          <w:sz w:val="24"/>
          <w:szCs w:val="24"/>
          <w:lang w:val="es-ES"/>
        </w:rPr>
        <w:t>k</w:t>
      </w:r>
      <w:r w:rsidRPr="00594080">
        <w:rPr>
          <w:rFonts w:ascii="Times New Roman" w:hAnsi="Times New Roman" w:cs="Times New Roman"/>
          <w:sz w:val="24"/>
          <w:szCs w:val="24"/>
          <w:lang w:val="es-ES"/>
        </w:rPr>
        <w:t>g</w:t>
      </w:r>
      <w:r>
        <w:rPr>
          <w:rFonts w:ascii="Times New Roman" w:hAnsi="Times New Roman" w:cs="Times New Roman"/>
          <w:sz w:val="24"/>
          <w:szCs w:val="24"/>
        </w:rPr>
        <w:t xml:space="preserve"> (</w:t>
      </w:r>
      <w:proofErr w:type="spellStart"/>
      <w:r w:rsidRPr="00BC415F">
        <w:rPr>
          <w:rFonts w:ascii="Times New Roman" w:hAnsi="Times New Roman" w:cs="Times New Roman"/>
          <w:sz w:val="24"/>
          <w:szCs w:val="24"/>
        </w:rPr>
        <w:t>Mazzarino</w:t>
      </w:r>
      <w:proofErr w:type="spellEnd"/>
      <w:r w:rsidRPr="00BC415F">
        <w:rPr>
          <w:rFonts w:ascii="Times New Roman" w:hAnsi="Times New Roman" w:cs="Times New Roman"/>
          <w:sz w:val="24"/>
          <w:szCs w:val="24"/>
        </w:rPr>
        <w:t xml:space="preserve"> </w:t>
      </w:r>
      <w:r w:rsidRPr="00B50411">
        <w:rPr>
          <w:rFonts w:ascii="Times New Roman" w:hAnsi="Times New Roman" w:cs="Times New Roman"/>
          <w:i/>
          <w:sz w:val="24"/>
          <w:szCs w:val="24"/>
        </w:rPr>
        <w:t>et al</w:t>
      </w:r>
      <w:r w:rsidRPr="00BC415F">
        <w:rPr>
          <w:rFonts w:ascii="Times New Roman" w:hAnsi="Times New Roman" w:cs="Times New Roman"/>
          <w:sz w:val="24"/>
          <w:szCs w:val="24"/>
        </w:rPr>
        <w:t>.</w:t>
      </w:r>
      <w:r>
        <w:rPr>
          <w:rFonts w:ascii="Times New Roman" w:hAnsi="Times New Roman" w:cs="Times New Roman"/>
          <w:sz w:val="24"/>
          <w:szCs w:val="24"/>
        </w:rPr>
        <w:t>,</w:t>
      </w:r>
      <w:r w:rsidRPr="00BC415F">
        <w:rPr>
          <w:rFonts w:ascii="Times New Roman" w:hAnsi="Times New Roman" w:cs="Times New Roman"/>
          <w:sz w:val="24"/>
          <w:szCs w:val="24"/>
        </w:rPr>
        <w:t xml:space="preserve"> 2012).</w:t>
      </w:r>
    </w:p>
    <w:p w14:paraId="51616135" w14:textId="77777777" w:rsidR="00BE7140" w:rsidRDefault="00BE7140" w:rsidP="00F76312">
      <w:pPr>
        <w:spacing w:after="0" w:line="360" w:lineRule="auto"/>
        <w:ind w:firstLine="708"/>
        <w:jc w:val="both"/>
        <w:rPr>
          <w:rFonts w:ascii="Times New Roman" w:hAnsi="Times New Roman" w:cs="Times New Roman"/>
          <w:sz w:val="24"/>
          <w:szCs w:val="24"/>
        </w:rPr>
      </w:pPr>
      <w:r w:rsidRPr="00BC415F">
        <w:rPr>
          <w:rFonts w:ascii="Times New Roman" w:hAnsi="Times New Roman" w:cs="Times New Roman"/>
          <w:sz w:val="24"/>
          <w:szCs w:val="24"/>
        </w:rPr>
        <w:lastRenderedPageBreak/>
        <w:t xml:space="preserve">Asimismo, la relación carbono-nitrógeno (C/N) se encuentra dentro de los límites aceptables, con un valor de 6.5, </w:t>
      </w:r>
      <w:r>
        <w:rPr>
          <w:rFonts w:ascii="Times New Roman" w:hAnsi="Times New Roman" w:cs="Times New Roman"/>
          <w:sz w:val="24"/>
          <w:szCs w:val="24"/>
        </w:rPr>
        <w:t>de modo que cumple</w:t>
      </w:r>
      <w:r w:rsidRPr="00BC415F">
        <w:rPr>
          <w:rFonts w:ascii="Times New Roman" w:hAnsi="Times New Roman" w:cs="Times New Roman"/>
          <w:sz w:val="24"/>
          <w:szCs w:val="24"/>
        </w:rPr>
        <w:t xml:space="preserve"> con los estándares de valores menores a 20. Además, los niveles de materia orgánica superan el límite inferior del 25</w:t>
      </w:r>
      <w:r>
        <w:rPr>
          <w:rFonts w:ascii="Times New Roman" w:hAnsi="Times New Roman" w:cs="Times New Roman"/>
          <w:sz w:val="24"/>
          <w:szCs w:val="24"/>
        </w:rPr>
        <w:t xml:space="preserve"> %</w:t>
      </w:r>
      <w:r w:rsidRPr="00BC415F">
        <w:rPr>
          <w:rFonts w:ascii="Times New Roman" w:hAnsi="Times New Roman" w:cs="Times New Roman"/>
          <w:sz w:val="24"/>
          <w:szCs w:val="24"/>
        </w:rPr>
        <w:t xml:space="preserve">, </w:t>
      </w:r>
      <w:r>
        <w:rPr>
          <w:rFonts w:ascii="Times New Roman" w:hAnsi="Times New Roman" w:cs="Times New Roman"/>
          <w:sz w:val="24"/>
          <w:szCs w:val="24"/>
        </w:rPr>
        <w:t xml:space="preserve">es decir, cumple </w:t>
      </w:r>
      <w:r w:rsidRPr="00BC415F">
        <w:rPr>
          <w:rFonts w:ascii="Times New Roman" w:hAnsi="Times New Roman" w:cs="Times New Roman"/>
          <w:sz w:val="24"/>
          <w:szCs w:val="24"/>
        </w:rPr>
        <w:t xml:space="preserve">adecuadamente este parámetro de calidad </w:t>
      </w:r>
      <w:r>
        <w:rPr>
          <w:rFonts w:ascii="Times New Roman" w:hAnsi="Times New Roman" w:cs="Times New Roman"/>
          <w:sz w:val="24"/>
          <w:szCs w:val="24"/>
        </w:rPr>
        <w:t>(</w:t>
      </w:r>
      <w:r w:rsidRPr="00BC415F">
        <w:rPr>
          <w:rFonts w:ascii="Times New Roman" w:hAnsi="Times New Roman" w:cs="Times New Roman"/>
          <w:sz w:val="24"/>
          <w:szCs w:val="24"/>
        </w:rPr>
        <w:t xml:space="preserve">Delgado Arroyo </w:t>
      </w:r>
      <w:r w:rsidRPr="00B50411">
        <w:rPr>
          <w:rFonts w:ascii="Times New Roman" w:hAnsi="Times New Roman" w:cs="Times New Roman"/>
          <w:i/>
          <w:sz w:val="24"/>
          <w:szCs w:val="24"/>
        </w:rPr>
        <w:t>et al</w:t>
      </w:r>
      <w:r w:rsidRPr="00BC415F">
        <w:rPr>
          <w:rFonts w:ascii="Times New Roman" w:hAnsi="Times New Roman" w:cs="Times New Roman"/>
          <w:sz w:val="24"/>
          <w:szCs w:val="24"/>
        </w:rPr>
        <w:t>.</w:t>
      </w:r>
      <w:r>
        <w:rPr>
          <w:rFonts w:ascii="Times New Roman" w:hAnsi="Times New Roman" w:cs="Times New Roman"/>
          <w:sz w:val="24"/>
          <w:szCs w:val="24"/>
        </w:rPr>
        <w:t>,</w:t>
      </w:r>
      <w:r w:rsidRPr="00BC415F">
        <w:rPr>
          <w:rFonts w:ascii="Times New Roman" w:hAnsi="Times New Roman" w:cs="Times New Roman"/>
          <w:sz w:val="24"/>
          <w:szCs w:val="24"/>
        </w:rPr>
        <w:t xml:space="preserve"> 2019</w:t>
      </w:r>
      <w:r>
        <w:rPr>
          <w:rFonts w:ascii="Times New Roman" w:hAnsi="Times New Roman" w:cs="Times New Roman"/>
          <w:sz w:val="24"/>
          <w:szCs w:val="24"/>
        </w:rPr>
        <w:t>)</w:t>
      </w:r>
      <w:r w:rsidRPr="00BC415F">
        <w:rPr>
          <w:rFonts w:ascii="Times New Roman" w:hAnsi="Times New Roman" w:cs="Times New Roman"/>
          <w:sz w:val="24"/>
          <w:szCs w:val="24"/>
        </w:rPr>
        <w:t>.</w:t>
      </w:r>
    </w:p>
    <w:p w14:paraId="1FDB21CC" w14:textId="77777777" w:rsidR="00BE7140" w:rsidRDefault="00BE7140" w:rsidP="00F763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w:t>
      </w:r>
      <w:r w:rsidRPr="00BC415F">
        <w:rPr>
          <w:rFonts w:ascii="Times New Roman" w:hAnsi="Times New Roman" w:cs="Times New Roman"/>
          <w:sz w:val="24"/>
          <w:szCs w:val="24"/>
        </w:rPr>
        <w:t>l porcentaje de nitrógeno al final del proceso</w:t>
      </w:r>
      <w:r>
        <w:rPr>
          <w:rFonts w:ascii="Times New Roman" w:hAnsi="Times New Roman" w:cs="Times New Roman"/>
          <w:sz w:val="24"/>
          <w:szCs w:val="24"/>
        </w:rPr>
        <w:t>,</w:t>
      </w:r>
      <w:r w:rsidRPr="00BC415F">
        <w:rPr>
          <w:rFonts w:ascii="Times New Roman" w:hAnsi="Times New Roman" w:cs="Times New Roman"/>
          <w:sz w:val="24"/>
          <w:szCs w:val="24"/>
        </w:rPr>
        <w:t xml:space="preserve"> se sitúa en 3.6</w:t>
      </w:r>
      <w:r>
        <w:rPr>
          <w:rFonts w:ascii="Times New Roman" w:hAnsi="Times New Roman" w:cs="Times New Roman"/>
          <w:sz w:val="24"/>
          <w:szCs w:val="24"/>
        </w:rPr>
        <w:t xml:space="preserve"> %</w:t>
      </w:r>
      <w:r w:rsidRPr="00BC415F">
        <w:rPr>
          <w:rFonts w:ascii="Times New Roman" w:hAnsi="Times New Roman" w:cs="Times New Roman"/>
          <w:sz w:val="24"/>
          <w:szCs w:val="24"/>
        </w:rPr>
        <w:t>, lo cual supera el límite permitido del uno por ciento establecido en el RD 506/2013 (Blasco Hedo, 2013).</w:t>
      </w:r>
      <w:r>
        <w:rPr>
          <w:rFonts w:ascii="Times New Roman" w:hAnsi="Times New Roman" w:cs="Times New Roman"/>
          <w:sz w:val="24"/>
          <w:szCs w:val="24"/>
        </w:rPr>
        <w:t xml:space="preserve"> </w:t>
      </w:r>
      <w:r w:rsidRPr="00BC415F">
        <w:rPr>
          <w:rFonts w:ascii="Times New Roman" w:hAnsi="Times New Roman" w:cs="Times New Roman"/>
          <w:sz w:val="24"/>
          <w:szCs w:val="24"/>
        </w:rPr>
        <w:t>Finalmente, se constata que la presencia de metales tóxicos no sobrepasa los límites permitidos establecidos por la USEPA (1993) para productos biosólidos</w:t>
      </w:r>
      <w:r>
        <w:rPr>
          <w:rFonts w:ascii="Times New Roman" w:hAnsi="Times New Roman" w:cs="Times New Roman"/>
          <w:sz w:val="24"/>
          <w:szCs w:val="24"/>
        </w:rPr>
        <w:t>.</w:t>
      </w:r>
    </w:p>
    <w:p w14:paraId="7E360280" w14:textId="77777777" w:rsidR="00532A0D" w:rsidRDefault="00532A0D" w:rsidP="007C0851">
      <w:pPr>
        <w:spacing w:after="0" w:line="360" w:lineRule="auto"/>
        <w:jc w:val="both"/>
        <w:rPr>
          <w:rFonts w:ascii="Times New Roman" w:hAnsi="Times New Roman" w:cs="Times New Roman"/>
          <w:sz w:val="24"/>
          <w:szCs w:val="24"/>
          <w:lang w:val="es-ES"/>
        </w:rPr>
      </w:pPr>
    </w:p>
    <w:p w14:paraId="38BECF41" w14:textId="50347943" w:rsidR="0070315F" w:rsidRPr="00AD7EFE" w:rsidRDefault="0070315F" w:rsidP="00F76312">
      <w:pPr>
        <w:spacing w:after="0" w:line="360" w:lineRule="auto"/>
        <w:jc w:val="center"/>
        <w:rPr>
          <w:rFonts w:ascii="Times New Roman" w:hAnsi="Times New Roman" w:cs="Times New Roman"/>
          <w:b/>
          <w:bCs/>
          <w:sz w:val="32"/>
          <w:szCs w:val="32"/>
          <w:lang w:val="es-ES"/>
        </w:rPr>
      </w:pPr>
      <w:bookmarkStart w:id="0" w:name="_Hlk164152309"/>
      <w:r w:rsidRPr="00AD7EFE">
        <w:rPr>
          <w:rFonts w:ascii="Times New Roman" w:hAnsi="Times New Roman" w:cs="Times New Roman"/>
          <w:b/>
          <w:bCs/>
          <w:sz w:val="32"/>
          <w:szCs w:val="32"/>
          <w:lang w:val="es-ES"/>
        </w:rPr>
        <w:t>C</w:t>
      </w:r>
      <w:r w:rsidR="009E5F97" w:rsidRPr="00AD7EFE">
        <w:rPr>
          <w:rFonts w:ascii="Times New Roman" w:hAnsi="Times New Roman" w:cs="Times New Roman"/>
          <w:b/>
          <w:bCs/>
          <w:sz w:val="32"/>
          <w:szCs w:val="32"/>
          <w:lang w:val="es-ES"/>
        </w:rPr>
        <w:t>onclusiones</w:t>
      </w:r>
    </w:p>
    <w:p w14:paraId="0540BF3E" w14:textId="77777777" w:rsidR="00BE7140" w:rsidRDefault="00BE7140" w:rsidP="00FA31B9">
      <w:pPr>
        <w:spacing w:after="0" w:line="360" w:lineRule="auto"/>
        <w:ind w:firstLine="708"/>
        <w:jc w:val="both"/>
        <w:rPr>
          <w:rFonts w:ascii="Times New Roman" w:hAnsi="Times New Roman" w:cs="Times New Roman"/>
          <w:sz w:val="24"/>
          <w:szCs w:val="24"/>
        </w:rPr>
      </w:pPr>
      <w:bookmarkStart w:id="1" w:name="_Hlk164152360"/>
      <w:bookmarkEnd w:id="0"/>
      <w:r w:rsidRPr="00BC415F">
        <w:rPr>
          <w:rFonts w:ascii="Times New Roman" w:hAnsi="Times New Roman" w:cs="Times New Roman"/>
          <w:sz w:val="24"/>
          <w:szCs w:val="24"/>
        </w:rPr>
        <w:t xml:space="preserve">Los productos resultantes del proceso llevado a cabo mediante el </w:t>
      </w:r>
      <w:proofErr w:type="spellStart"/>
      <w:r w:rsidRPr="00C00F69">
        <w:rPr>
          <w:rFonts w:ascii="Times New Roman" w:hAnsi="Times New Roman" w:cs="Times New Roman"/>
          <w:i/>
          <w:iCs/>
          <w:sz w:val="24"/>
          <w:szCs w:val="24"/>
        </w:rPr>
        <w:t>smart</w:t>
      </w:r>
      <w:proofErr w:type="spellEnd"/>
      <w:r w:rsidRPr="00BC415F">
        <w:rPr>
          <w:rFonts w:ascii="Times New Roman" w:hAnsi="Times New Roman" w:cs="Times New Roman"/>
          <w:sz w:val="24"/>
          <w:szCs w:val="24"/>
        </w:rPr>
        <w:t xml:space="preserve"> compostero han sido probados y se ha confirmado que cumplen con la normativa vigente. Por lo tanto, pueden ser utilizados como aditivos mejoradores de suelo para aplicaciones agrícolas o forestales.</w:t>
      </w:r>
      <w:r>
        <w:rPr>
          <w:rFonts w:ascii="Times New Roman" w:hAnsi="Times New Roman" w:cs="Times New Roman"/>
          <w:sz w:val="24"/>
          <w:szCs w:val="24"/>
        </w:rPr>
        <w:t xml:space="preserve"> Asimismo, e</w:t>
      </w:r>
      <w:r w:rsidRPr="00BC415F">
        <w:rPr>
          <w:rFonts w:ascii="Times New Roman" w:hAnsi="Times New Roman" w:cs="Times New Roman"/>
          <w:sz w:val="24"/>
          <w:szCs w:val="24"/>
        </w:rPr>
        <w:t xml:space="preserve">s importante destacar que mientras que los tratamientos tradicionales suelen requerir tiempos de compostaje de hasta 210 días para alcanzar la calidad adecuada del compost, este proyecto ha logrado </w:t>
      </w:r>
      <w:r>
        <w:rPr>
          <w:rFonts w:ascii="Times New Roman" w:hAnsi="Times New Roman" w:cs="Times New Roman"/>
          <w:sz w:val="24"/>
          <w:szCs w:val="24"/>
        </w:rPr>
        <w:t>conseguir</w:t>
      </w:r>
      <w:r w:rsidRPr="00BC415F">
        <w:rPr>
          <w:rFonts w:ascii="Times New Roman" w:hAnsi="Times New Roman" w:cs="Times New Roman"/>
          <w:sz w:val="24"/>
          <w:szCs w:val="24"/>
        </w:rPr>
        <w:t xml:space="preserve"> un producto de calidad comparable en tan solo 20 días de tratamiento</w:t>
      </w:r>
      <w:r>
        <w:rPr>
          <w:rFonts w:ascii="Times New Roman" w:hAnsi="Times New Roman" w:cs="Times New Roman"/>
          <w:sz w:val="24"/>
          <w:szCs w:val="24"/>
        </w:rPr>
        <w:t xml:space="preserve">, lo cual </w:t>
      </w:r>
      <w:r w:rsidRPr="00BC415F">
        <w:rPr>
          <w:rFonts w:ascii="Times New Roman" w:hAnsi="Times New Roman" w:cs="Times New Roman"/>
          <w:sz w:val="24"/>
          <w:szCs w:val="24"/>
        </w:rPr>
        <w:t xml:space="preserve">ha sido posible gracias a la aplicación del </w:t>
      </w:r>
      <w:proofErr w:type="spellStart"/>
      <w:r w:rsidRPr="00BC415F">
        <w:rPr>
          <w:rFonts w:ascii="Times New Roman" w:hAnsi="Times New Roman" w:cs="Times New Roman"/>
          <w:sz w:val="24"/>
          <w:szCs w:val="24"/>
        </w:rPr>
        <w:t>superacelerador</w:t>
      </w:r>
      <w:proofErr w:type="spellEnd"/>
      <w:r w:rsidRPr="00BC415F">
        <w:rPr>
          <w:rFonts w:ascii="Times New Roman" w:hAnsi="Times New Roman" w:cs="Times New Roman"/>
          <w:sz w:val="24"/>
          <w:szCs w:val="24"/>
        </w:rPr>
        <w:t xml:space="preserve"> microbiano.</w:t>
      </w:r>
    </w:p>
    <w:p w14:paraId="081AE3C2" w14:textId="77777777" w:rsidR="00BE7140" w:rsidRDefault="00BE7140" w:rsidP="007C0851">
      <w:pPr>
        <w:spacing w:after="0" w:line="360" w:lineRule="auto"/>
        <w:jc w:val="center"/>
        <w:rPr>
          <w:rFonts w:ascii="Times New Roman" w:hAnsi="Times New Roman" w:cs="Times New Roman"/>
          <w:b/>
          <w:bCs/>
          <w:sz w:val="28"/>
          <w:szCs w:val="28"/>
          <w:lang w:val="es-ES"/>
        </w:rPr>
      </w:pPr>
    </w:p>
    <w:p w14:paraId="24A167CD" w14:textId="424637AE" w:rsidR="00CD6ABC" w:rsidRDefault="00CD6ABC" w:rsidP="00FA31B9">
      <w:pPr>
        <w:spacing w:after="0" w:line="360" w:lineRule="auto"/>
        <w:jc w:val="center"/>
        <w:rPr>
          <w:rFonts w:ascii="Times New Roman" w:hAnsi="Times New Roman" w:cs="Times New Roman"/>
          <w:b/>
          <w:bCs/>
          <w:sz w:val="28"/>
          <w:szCs w:val="28"/>
          <w:lang w:val="es-ES"/>
        </w:rPr>
      </w:pPr>
      <w:r w:rsidRPr="00236955">
        <w:rPr>
          <w:rFonts w:ascii="Times New Roman" w:hAnsi="Times New Roman" w:cs="Times New Roman"/>
          <w:b/>
          <w:bCs/>
          <w:sz w:val="28"/>
          <w:szCs w:val="28"/>
          <w:lang w:val="es-ES"/>
        </w:rPr>
        <w:t xml:space="preserve">Futuras líneas de </w:t>
      </w:r>
      <w:r w:rsidR="00BE7140">
        <w:rPr>
          <w:rFonts w:ascii="Times New Roman" w:hAnsi="Times New Roman" w:cs="Times New Roman"/>
          <w:b/>
          <w:bCs/>
          <w:sz w:val="28"/>
          <w:szCs w:val="28"/>
          <w:lang w:val="es-ES"/>
        </w:rPr>
        <w:t>i</w:t>
      </w:r>
      <w:r w:rsidRPr="00236955">
        <w:rPr>
          <w:rFonts w:ascii="Times New Roman" w:hAnsi="Times New Roman" w:cs="Times New Roman"/>
          <w:b/>
          <w:bCs/>
          <w:sz w:val="28"/>
          <w:szCs w:val="28"/>
          <w:lang w:val="es-ES"/>
        </w:rPr>
        <w:t>nvestigación</w:t>
      </w:r>
    </w:p>
    <w:bookmarkEnd w:id="1"/>
    <w:p w14:paraId="6D3BEA09" w14:textId="1A29EA19" w:rsidR="00CC096E" w:rsidRDefault="00CC096E" w:rsidP="00FA31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Pr="00BC415F">
        <w:rPr>
          <w:rFonts w:ascii="Times New Roman" w:hAnsi="Times New Roman" w:cs="Times New Roman"/>
          <w:sz w:val="24"/>
          <w:szCs w:val="24"/>
        </w:rPr>
        <w:t xml:space="preserve">racias a la </w:t>
      </w:r>
      <w:r>
        <w:rPr>
          <w:rFonts w:ascii="Times New Roman" w:hAnsi="Times New Roman" w:cs="Times New Roman"/>
          <w:sz w:val="24"/>
          <w:szCs w:val="24"/>
        </w:rPr>
        <w:t>ayuda</w:t>
      </w:r>
      <w:r w:rsidRPr="00BC415F">
        <w:rPr>
          <w:rFonts w:ascii="Times New Roman" w:hAnsi="Times New Roman" w:cs="Times New Roman"/>
          <w:sz w:val="24"/>
          <w:szCs w:val="24"/>
        </w:rPr>
        <w:t xml:space="preserve"> de un acelerador microbiano</w:t>
      </w:r>
      <w:r>
        <w:rPr>
          <w:rFonts w:ascii="Times New Roman" w:hAnsi="Times New Roman" w:cs="Times New Roman"/>
          <w:sz w:val="24"/>
          <w:szCs w:val="24"/>
        </w:rPr>
        <w:t>,</w:t>
      </w:r>
      <w:r w:rsidRPr="00BC415F">
        <w:rPr>
          <w:rFonts w:ascii="Times New Roman" w:hAnsi="Times New Roman" w:cs="Times New Roman"/>
          <w:sz w:val="24"/>
          <w:szCs w:val="24"/>
        </w:rPr>
        <w:t xml:space="preserve"> </w:t>
      </w:r>
      <w:r>
        <w:rPr>
          <w:rFonts w:ascii="Times New Roman" w:hAnsi="Times New Roman" w:cs="Times New Roman"/>
          <w:sz w:val="24"/>
          <w:szCs w:val="24"/>
        </w:rPr>
        <w:t>e</w:t>
      </w:r>
      <w:r w:rsidRPr="00BC415F">
        <w:rPr>
          <w:rFonts w:ascii="Times New Roman" w:hAnsi="Times New Roman" w:cs="Times New Roman"/>
          <w:sz w:val="24"/>
          <w:szCs w:val="24"/>
        </w:rPr>
        <w:t xml:space="preserve">l diseño del compostero </w:t>
      </w:r>
      <w:proofErr w:type="spellStart"/>
      <w:r w:rsidRPr="00C00F69">
        <w:rPr>
          <w:rFonts w:ascii="Times New Roman" w:hAnsi="Times New Roman" w:cs="Times New Roman"/>
          <w:i/>
          <w:iCs/>
          <w:sz w:val="24"/>
          <w:szCs w:val="24"/>
        </w:rPr>
        <w:t>smart</w:t>
      </w:r>
      <w:proofErr w:type="spellEnd"/>
      <w:r w:rsidRPr="00BC415F">
        <w:rPr>
          <w:rFonts w:ascii="Times New Roman" w:hAnsi="Times New Roman" w:cs="Times New Roman"/>
          <w:sz w:val="24"/>
          <w:szCs w:val="24"/>
        </w:rPr>
        <w:t xml:space="preserve"> asegura la producción de composta de calidad</w:t>
      </w:r>
      <w:r>
        <w:rPr>
          <w:rFonts w:ascii="Times New Roman" w:hAnsi="Times New Roman" w:cs="Times New Roman"/>
          <w:sz w:val="24"/>
          <w:szCs w:val="24"/>
        </w:rPr>
        <w:t>,</w:t>
      </w:r>
      <w:r w:rsidRPr="00BC415F">
        <w:rPr>
          <w:rFonts w:ascii="Times New Roman" w:hAnsi="Times New Roman" w:cs="Times New Roman"/>
          <w:sz w:val="24"/>
          <w:szCs w:val="24"/>
        </w:rPr>
        <w:t xml:space="preserve"> equiparable a la de productos comerciales. Este desarrollo promueve la exploración de nuevas perspectivas de estudio relacionadas con la longevidad del acelerador microbiano y la determinación de las dosis apropiadas de acelerador y agua por carga de materia orgánica residual. Estas investigaciones son fundamentales para mantener la calidad constante del producto y, eventualmente, para considerar la comercialización del compostero </w:t>
      </w:r>
      <w:r w:rsidR="0049339D">
        <w:rPr>
          <w:rFonts w:ascii="Times New Roman" w:hAnsi="Times New Roman" w:cs="Times New Roman"/>
          <w:i/>
          <w:iCs/>
          <w:sz w:val="24"/>
          <w:szCs w:val="24"/>
        </w:rPr>
        <w:t>Smart</w:t>
      </w:r>
      <w:r w:rsidR="0049339D">
        <w:rPr>
          <w:rFonts w:ascii="Times New Roman" w:hAnsi="Times New Roman" w:cs="Times New Roman"/>
          <w:sz w:val="24"/>
          <w:szCs w:val="24"/>
        </w:rPr>
        <w:t>.</w:t>
      </w:r>
    </w:p>
    <w:p w14:paraId="0B6CA575" w14:textId="77777777" w:rsidR="0049339D" w:rsidRDefault="0049339D" w:rsidP="002C44FD">
      <w:pPr>
        <w:spacing w:after="0" w:line="360" w:lineRule="auto"/>
        <w:rPr>
          <w:rFonts w:ascii="Times New Roman" w:hAnsi="Times New Roman" w:cs="Times New Roman"/>
          <w:sz w:val="24"/>
          <w:szCs w:val="24"/>
          <w:lang w:val="es-ES"/>
        </w:rPr>
      </w:pPr>
    </w:p>
    <w:p w14:paraId="492277BF" w14:textId="77777777" w:rsidR="00B808FF" w:rsidRDefault="00B808FF" w:rsidP="002C44FD">
      <w:pPr>
        <w:spacing w:after="0" w:line="360" w:lineRule="auto"/>
        <w:rPr>
          <w:rFonts w:ascii="Calibri" w:hAnsi="Calibri" w:cs="Calibri"/>
          <w:b/>
          <w:bCs/>
          <w:sz w:val="28"/>
          <w:szCs w:val="28"/>
          <w:lang w:val="es-ES"/>
        </w:rPr>
      </w:pPr>
    </w:p>
    <w:p w14:paraId="47B38A7E" w14:textId="77777777" w:rsidR="00B808FF" w:rsidRDefault="00B808FF" w:rsidP="002C44FD">
      <w:pPr>
        <w:spacing w:after="0" w:line="360" w:lineRule="auto"/>
        <w:rPr>
          <w:rFonts w:ascii="Calibri" w:hAnsi="Calibri" w:cs="Calibri"/>
          <w:b/>
          <w:bCs/>
          <w:sz w:val="28"/>
          <w:szCs w:val="28"/>
          <w:lang w:val="es-ES"/>
        </w:rPr>
      </w:pPr>
    </w:p>
    <w:p w14:paraId="7ADEFAD9" w14:textId="77777777" w:rsidR="00B808FF" w:rsidRDefault="00B808FF" w:rsidP="002C44FD">
      <w:pPr>
        <w:spacing w:after="0" w:line="360" w:lineRule="auto"/>
        <w:rPr>
          <w:rFonts w:ascii="Calibri" w:hAnsi="Calibri" w:cs="Calibri"/>
          <w:b/>
          <w:bCs/>
          <w:sz w:val="28"/>
          <w:szCs w:val="28"/>
          <w:lang w:val="es-ES"/>
        </w:rPr>
      </w:pPr>
    </w:p>
    <w:p w14:paraId="3937B5DC" w14:textId="4DD4E195" w:rsidR="00EF3B1C" w:rsidRPr="00167552" w:rsidRDefault="00532A0D" w:rsidP="002C44FD">
      <w:pPr>
        <w:spacing w:after="0" w:line="360" w:lineRule="auto"/>
        <w:rPr>
          <w:rFonts w:ascii="Calibri" w:hAnsi="Calibri" w:cs="Calibri"/>
          <w:b/>
          <w:bCs/>
          <w:sz w:val="28"/>
          <w:szCs w:val="28"/>
          <w:lang w:val="es-ES"/>
        </w:rPr>
      </w:pPr>
      <w:r w:rsidRPr="00167552">
        <w:rPr>
          <w:rFonts w:ascii="Calibri" w:hAnsi="Calibri" w:cs="Calibri"/>
          <w:b/>
          <w:bCs/>
          <w:sz w:val="28"/>
          <w:szCs w:val="28"/>
          <w:lang w:val="es-ES"/>
        </w:rPr>
        <w:lastRenderedPageBreak/>
        <w:t xml:space="preserve">Referencias </w:t>
      </w:r>
    </w:p>
    <w:p w14:paraId="14C276D3"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r w:rsidRPr="001E5680">
        <w:rPr>
          <w:rFonts w:ascii="Times New Roman" w:hAnsi="Times New Roman" w:cs="Times New Roman"/>
          <w:sz w:val="24"/>
          <w:szCs w:val="24"/>
          <w:lang w:val="es-ES"/>
        </w:rPr>
        <w:t xml:space="preserve">Acosta, Y., El </w:t>
      </w:r>
      <w:proofErr w:type="spellStart"/>
      <w:r w:rsidRPr="001E5680">
        <w:rPr>
          <w:rFonts w:ascii="Times New Roman" w:hAnsi="Times New Roman" w:cs="Times New Roman"/>
          <w:sz w:val="24"/>
          <w:szCs w:val="24"/>
          <w:lang w:val="es-ES"/>
        </w:rPr>
        <w:t>Zauahre</w:t>
      </w:r>
      <w:proofErr w:type="spellEnd"/>
      <w:r w:rsidRPr="001E5680">
        <w:rPr>
          <w:rFonts w:ascii="Times New Roman" w:hAnsi="Times New Roman" w:cs="Times New Roman"/>
          <w:sz w:val="24"/>
          <w:szCs w:val="24"/>
          <w:lang w:val="es-ES"/>
        </w:rPr>
        <w:t xml:space="preserve">, M., Rodríguez, L., Reyes, N. y Rojas, D. (2012). Indicadores de calidad bioquímica y estabilidad de la materia orgánica durante el proceso de compostaje de residuos orgánicos. </w:t>
      </w:r>
      <w:proofErr w:type="spellStart"/>
      <w:r w:rsidRPr="001E5680">
        <w:rPr>
          <w:rFonts w:ascii="Times New Roman" w:hAnsi="Times New Roman" w:cs="Times New Roman"/>
          <w:i/>
          <w:iCs/>
          <w:sz w:val="24"/>
          <w:szCs w:val="24"/>
          <w:lang w:val="es-ES"/>
        </w:rPr>
        <w:t>Multiciencias</w:t>
      </w:r>
      <w:proofErr w:type="spellEnd"/>
      <w:r w:rsidRPr="001E5680">
        <w:rPr>
          <w:rFonts w:ascii="Times New Roman" w:hAnsi="Times New Roman" w:cs="Times New Roman"/>
          <w:i/>
          <w:iCs/>
          <w:sz w:val="24"/>
          <w:szCs w:val="24"/>
          <w:lang w:val="es-ES"/>
        </w:rPr>
        <w:t>,</w:t>
      </w:r>
      <w:r w:rsidRPr="001E5680">
        <w:rPr>
          <w:rFonts w:ascii="Times New Roman" w:hAnsi="Times New Roman" w:cs="Times New Roman"/>
          <w:sz w:val="24"/>
          <w:szCs w:val="24"/>
          <w:lang w:val="es-ES"/>
        </w:rPr>
        <w:t xml:space="preserve"> </w:t>
      </w:r>
      <w:r w:rsidRPr="001E5680">
        <w:rPr>
          <w:rFonts w:ascii="Times New Roman" w:hAnsi="Times New Roman" w:cs="Times New Roman"/>
          <w:i/>
          <w:iCs/>
          <w:sz w:val="24"/>
          <w:szCs w:val="24"/>
          <w:lang w:val="es-ES"/>
        </w:rPr>
        <w:t>12</w:t>
      </w:r>
      <w:r w:rsidRPr="001E5680">
        <w:rPr>
          <w:rFonts w:ascii="Times New Roman" w:hAnsi="Times New Roman" w:cs="Times New Roman"/>
          <w:sz w:val="24"/>
          <w:szCs w:val="24"/>
          <w:lang w:val="es-ES"/>
        </w:rPr>
        <w:t>(4), 390-399.</w:t>
      </w:r>
      <w:r w:rsidRPr="001E5680">
        <w:rPr>
          <w:rFonts w:ascii="Times New Roman" w:hAnsi="Times New Roman" w:cs="Times New Roman"/>
          <w:sz w:val="24"/>
          <w:szCs w:val="24"/>
        </w:rPr>
        <w:t xml:space="preserve"> </w:t>
      </w:r>
    </w:p>
    <w:p w14:paraId="03554B8E"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proofErr w:type="spellStart"/>
      <w:r w:rsidRPr="001E5680">
        <w:rPr>
          <w:rFonts w:ascii="Times New Roman" w:hAnsi="Times New Roman" w:cs="Times New Roman"/>
          <w:sz w:val="24"/>
          <w:szCs w:val="24"/>
          <w:lang w:val="es-ES"/>
        </w:rPr>
        <w:t>Barbaro</w:t>
      </w:r>
      <w:proofErr w:type="spellEnd"/>
      <w:r w:rsidRPr="001E5680">
        <w:rPr>
          <w:rFonts w:ascii="Times New Roman" w:hAnsi="Times New Roman" w:cs="Times New Roman"/>
          <w:sz w:val="24"/>
          <w:szCs w:val="24"/>
          <w:lang w:val="es-ES"/>
        </w:rPr>
        <w:t xml:space="preserve">, L., </w:t>
      </w:r>
      <w:proofErr w:type="spellStart"/>
      <w:r w:rsidRPr="001E5680">
        <w:rPr>
          <w:rFonts w:ascii="Times New Roman" w:hAnsi="Times New Roman" w:cs="Times New Roman"/>
          <w:sz w:val="24"/>
          <w:szCs w:val="24"/>
          <w:lang w:val="es-ES"/>
        </w:rPr>
        <w:t>Karlanian</w:t>
      </w:r>
      <w:proofErr w:type="spellEnd"/>
      <w:r w:rsidRPr="001E5680">
        <w:rPr>
          <w:rFonts w:ascii="Times New Roman" w:hAnsi="Times New Roman" w:cs="Times New Roman"/>
          <w:sz w:val="24"/>
          <w:szCs w:val="24"/>
          <w:lang w:val="es-ES"/>
        </w:rPr>
        <w:t>, M., Rizzo, P. y Riera, N. (2019). Caracterización de diferentes compost para su uso como componente de sustratos</w:t>
      </w:r>
      <w:r w:rsidRPr="001E5680">
        <w:rPr>
          <w:rFonts w:ascii="Times New Roman" w:hAnsi="Times New Roman" w:cs="Times New Roman"/>
          <w:b/>
          <w:bCs/>
          <w:sz w:val="24"/>
          <w:szCs w:val="24"/>
          <w:lang w:val="es-ES"/>
        </w:rPr>
        <w:t xml:space="preserve"> </w:t>
      </w:r>
      <w:proofErr w:type="spellStart"/>
      <w:r w:rsidRPr="001E5680">
        <w:rPr>
          <w:rFonts w:ascii="Times New Roman" w:hAnsi="Times New Roman" w:cs="Times New Roman"/>
          <w:i/>
          <w:iCs/>
          <w:sz w:val="24"/>
          <w:szCs w:val="24"/>
          <w:lang w:val="es-ES"/>
        </w:rPr>
        <w:t>Chilean</w:t>
      </w:r>
      <w:proofErr w:type="spellEnd"/>
      <w:r w:rsidRPr="001E5680">
        <w:rPr>
          <w:rFonts w:ascii="Times New Roman" w:hAnsi="Times New Roman" w:cs="Times New Roman"/>
          <w:i/>
          <w:iCs/>
          <w:sz w:val="24"/>
          <w:szCs w:val="24"/>
          <w:lang w:val="es-ES"/>
        </w:rPr>
        <w:t xml:space="preserve"> J. </w:t>
      </w:r>
      <w:proofErr w:type="spellStart"/>
      <w:r w:rsidRPr="001E5680">
        <w:rPr>
          <w:rFonts w:ascii="Times New Roman" w:hAnsi="Times New Roman" w:cs="Times New Roman"/>
          <w:i/>
          <w:iCs/>
          <w:sz w:val="24"/>
          <w:szCs w:val="24"/>
          <w:lang w:val="es-ES"/>
        </w:rPr>
        <w:t>Agric</w:t>
      </w:r>
      <w:proofErr w:type="spellEnd"/>
      <w:r w:rsidRPr="001E5680">
        <w:rPr>
          <w:rFonts w:ascii="Times New Roman" w:hAnsi="Times New Roman" w:cs="Times New Roman"/>
          <w:i/>
          <w:iCs/>
          <w:sz w:val="24"/>
          <w:szCs w:val="24"/>
          <w:lang w:val="es-ES"/>
        </w:rPr>
        <w:t xml:space="preserve">. </w:t>
      </w:r>
      <w:proofErr w:type="spellStart"/>
      <w:r w:rsidRPr="001E5680">
        <w:rPr>
          <w:rFonts w:ascii="Times New Roman" w:hAnsi="Times New Roman" w:cs="Times New Roman"/>
          <w:i/>
          <w:iCs/>
          <w:sz w:val="24"/>
          <w:szCs w:val="24"/>
          <w:lang w:val="es-ES"/>
        </w:rPr>
        <w:t>Anim</w:t>
      </w:r>
      <w:proofErr w:type="spellEnd"/>
      <w:r w:rsidRPr="001E5680">
        <w:rPr>
          <w:rFonts w:ascii="Times New Roman" w:hAnsi="Times New Roman" w:cs="Times New Roman"/>
          <w:i/>
          <w:iCs/>
          <w:sz w:val="24"/>
          <w:szCs w:val="24"/>
          <w:lang w:val="es-ES"/>
        </w:rPr>
        <w:t xml:space="preserve">. </w:t>
      </w:r>
      <w:proofErr w:type="spellStart"/>
      <w:r w:rsidRPr="001E5680">
        <w:rPr>
          <w:rFonts w:ascii="Times New Roman" w:hAnsi="Times New Roman" w:cs="Times New Roman"/>
          <w:i/>
          <w:iCs/>
          <w:sz w:val="24"/>
          <w:szCs w:val="24"/>
          <w:lang w:val="es-ES"/>
        </w:rPr>
        <w:t>Sci</w:t>
      </w:r>
      <w:proofErr w:type="spellEnd"/>
      <w:r w:rsidRPr="001E5680">
        <w:rPr>
          <w:rFonts w:ascii="Times New Roman" w:hAnsi="Times New Roman" w:cs="Times New Roman"/>
          <w:i/>
          <w:iCs/>
          <w:sz w:val="24"/>
          <w:szCs w:val="24"/>
          <w:lang w:val="es-ES"/>
        </w:rPr>
        <w:t xml:space="preserve">., Ex </w:t>
      </w:r>
      <w:proofErr w:type="spellStart"/>
      <w:r w:rsidRPr="001E5680">
        <w:rPr>
          <w:rFonts w:ascii="Times New Roman" w:hAnsi="Times New Roman" w:cs="Times New Roman"/>
          <w:i/>
          <w:iCs/>
          <w:sz w:val="24"/>
          <w:szCs w:val="24"/>
          <w:lang w:val="es-ES"/>
        </w:rPr>
        <w:t>Agro.Ciencia</w:t>
      </w:r>
      <w:proofErr w:type="spellEnd"/>
      <w:r w:rsidRPr="001E5680">
        <w:rPr>
          <w:rFonts w:ascii="Times New Roman" w:hAnsi="Times New Roman" w:cs="Times New Roman"/>
          <w:sz w:val="24"/>
          <w:szCs w:val="24"/>
          <w:lang w:val="es-ES"/>
        </w:rPr>
        <w:t xml:space="preserve">, </w:t>
      </w:r>
      <w:r w:rsidRPr="001E5680">
        <w:rPr>
          <w:rFonts w:ascii="Times New Roman" w:hAnsi="Times New Roman" w:cs="Times New Roman"/>
          <w:i/>
          <w:iCs/>
          <w:sz w:val="24"/>
          <w:szCs w:val="24"/>
          <w:lang w:val="es-ES"/>
        </w:rPr>
        <w:t>35</w:t>
      </w:r>
      <w:r w:rsidRPr="001E5680">
        <w:rPr>
          <w:rFonts w:ascii="Times New Roman" w:hAnsi="Times New Roman" w:cs="Times New Roman"/>
          <w:sz w:val="24"/>
          <w:szCs w:val="24"/>
          <w:lang w:val="es-ES"/>
        </w:rPr>
        <w:t xml:space="preserve">(2), 126-136. </w:t>
      </w:r>
    </w:p>
    <w:p w14:paraId="7A404453" w14:textId="5B607A41" w:rsidR="00CC096E" w:rsidRPr="001E5680" w:rsidRDefault="00CC096E" w:rsidP="002C44FD">
      <w:pPr>
        <w:spacing w:after="0" w:line="360" w:lineRule="auto"/>
        <w:ind w:left="708" w:hanging="708"/>
        <w:jc w:val="both"/>
        <w:rPr>
          <w:rFonts w:ascii="Times New Roman" w:hAnsi="Times New Roman" w:cs="Times New Roman"/>
          <w:sz w:val="24"/>
          <w:szCs w:val="24"/>
          <w:shd w:val="clear" w:color="auto" w:fill="FFFFFF"/>
        </w:rPr>
      </w:pPr>
      <w:proofErr w:type="spellStart"/>
      <w:r w:rsidRPr="001E5680">
        <w:rPr>
          <w:rFonts w:ascii="Times New Roman" w:hAnsi="Times New Roman" w:cs="Times New Roman"/>
          <w:sz w:val="24"/>
          <w:szCs w:val="24"/>
          <w:shd w:val="clear" w:color="auto" w:fill="FFFFFF"/>
        </w:rPr>
        <w:t>Bécares</w:t>
      </w:r>
      <w:proofErr w:type="spellEnd"/>
      <w:r w:rsidRPr="001E5680">
        <w:rPr>
          <w:rFonts w:ascii="Times New Roman" w:hAnsi="Times New Roman" w:cs="Times New Roman"/>
          <w:sz w:val="24"/>
          <w:szCs w:val="24"/>
          <w:shd w:val="clear" w:color="auto" w:fill="FFFFFF"/>
        </w:rPr>
        <w:t xml:space="preserve">, E. (2014). La biotecnología ambiental, ¿la cenicienta de la biotecnología? </w:t>
      </w:r>
      <w:proofErr w:type="spellStart"/>
      <w:r w:rsidRPr="001E5680">
        <w:rPr>
          <w:rFonts w:ascii="Times New Roman" w:hAnsi="Times New Roman" w:cs="Times New Roman"/>
          <w:i/>
          <w:iCs/>
          <w:sz w:val="24"/>
          <w:szCs w:val="24"/>
          <w:shd w:val="clear" w:color="auto" w:fill="FFFFFF"/>
        </w:rPr>
        <w:t>AmbioCiencias</w:t>
      </w:r>
      <w:proofErr w:type="spellEnd"/>
      <w:r w:rsidRPr="001E5680">
        <w:rPr>
          <w:rFonts w:ascii="Times New Roman" w:hAnsi="Times New Roman" w:cs="Times New Roman"/>
          <w:sz w:val="24"/>
          <w:szCs w:val="24"/>
          <w:shd w:val="clear" w:color="auto" w:fill="FFFFFF"/>
        </w:rPr>
        <w:t xml:space="preserve">, </w:t>
      </w:r>
      <w:r w:rsidR="002863C4">
        <w:rPr>
          <w:rFonts w:ascii="Times New Roman" w:hAnsi="Times New Roman" w:cs="Times New Roman"/>
          <w:sz w:val="24"/>
          <w:szCs w:val="24"/>
          <w:shd w:val="clear" w:color="auto" w:fill="FFFFFF"/>
        </w:rPr>
        <w:t>(</w:t>
      </w:r>
      <w:r w:rsidRPr="002863C4">
        <w:rPr>
          <w:rFonts w:ascii="Times New Roman" w:hAnsi="Times New Roman" w:cs="Times New Roman"/>
          <w:sz w:val="24"/>
          <w:szCs w:val="24"/>
          <w:shd w:val="clear" w:color="auto" w:fill="FFFFFF"/>
        </w:rPr>
        <w:t>12</w:t>
      </w:r>
      <w:r w:rsidR="002863C4">
        <w:rPr>
          <w:rFonts w:ascii="Times New Roman" w:hAnsi="Times New Roman" w:cs="Times New Roman"/>
          <w:sz w:val="24"/>
          <w:szCs w:val="24"/>
          <w:shd w:val="clear" w:color="auto" w:fill="FFFFFF"/>
        </w:rPr>
        <w:t>)</w:t>
      </w:r>
      <w:r w:rsidRPr="001E5680">
        <w:rPr>
          <w:rFonts w:ascii="Times New Roman" w:hAnsi="Times New Roman" w:cs="Times New Roman"/>
          <w:sz w:val="24"/>
          <w:szCs w:val="24"/>
          <w:shd w:val="clear" w:color="auto" w:fill="FFFFFF"/>
        </w:rPr>
        <w:t>, 81-94.</w:t>
      </w:r>
    </w:p>
    <w:p w14:paraId="0E8A17C6" w14:textId="17860C33" w:rsidR="00CC096E" w:rsidRPr="001E5680" w:rsidRDefault="00CC096E" w:rsidP="002C44FD">
      <w:pPr>
        <w:spacing w:after="0" w:line="360" w:lineRule="auto"/>
        <w:ind w:left="708" w:hanging="708"/>
        <w:jc w:val="both"/>
        <w:rPr>
          <w:rFonts w:ascii="Times New Roman" w:hAnsi="Times New Roman" w:cs="Times New Roman"/>
          <w:sz w:val="24"/>
          <w:szCs w:val="24"/>
          <w:shd w:val="clear" w:color="auto" w:fill="FFFFFF"/>
        </w:rPr>
      </w:pPr>
      <w:r w:rsidRPr="001E5680">
        <w:rPr>
          <w:rFonts w:ascii="Times New Roman" w:hAnsi="Times New Roman" w:cs="Times New Roman"/>
          <w:sz w:val="24"/>
          <w:szCs w:val="24"/>
        </w:rPr>
        <w:t xml:space="preserve">Blasco Hedo. E. Real Decreto BOE (506/2013). Sobre productos fertilizantes. </w:t>
      </w:r>
      <w:r w:rsidRPr="001E5680">
        <w:rPr>
          <w:rFonts w:ascii="Times New Roman" w:hAnsi="Times New Roman" w:cs="Times New Roman"/>
          <w:i/>
          <w:iCs/>
          <w:sz w:val="24"/>
          <w:szCs w:val="24"/>
        </w:rPr>
        <w:t>Boletín Oficial del Estado</w:t>
      </w:r>
      <w:r w:rsidRPr="001E5680">
        <w:rPr>
          <w:rFonts w:ascii="Times New Roman" w:hAnsi="Times New Roman" w:cs="Times New Roman"/>
          <w:sz w:val="24"/>
          <w:szCs w:val="24"/>
        </w:rPr>
        <w:t xml:space="preserve">. </w:t>
      </w:r>
      <w:r w:rsidRPr="002C44FD">
        <w:rPr>
          <w:rFonts w:ascii="Times New Roman" w:hAnsi="Times New Roman" w:cs="Times New Roman"/>
          <w:sz w:val="24"/>
          <w:szCs w:val="24"/>
        </w:rPr>
        <w:t>https://www.boe.es/eli/es/rd/2013/06/28/506</w:t>
      </w:r>
    </w:p>
    <w:p w14:paraId="62BEB575" w14:textId="77777777" w:rsidR="00CC096E" w:rsidRPr="001E5680" w:rsidRDefault="00CC096E" w:rsidP="002C44FD">
      <w:pPr>
        <w:spacing w:after="0" w:line="360" w:lineRule="auto"/>
        <w:ind w:left="708" w:hanging="708"/>
        <w:jc w:val="both"/>
        <w:rPr>
          <w:rFonts w:ascii="Times New Roman" w:hAnsi="Times New Roman" w:cs="Times New Roman"/>
          <w:sz w:val="24"/>
          <w:szCs w:val="24"/>
        </w:rPr>
      </w:pPr>
      <w:r w:rsidRPr="001E5680">
        <w:rPr>
          <w:rFonts w:ascii="Times New Roman" w:hAnsi="Times New Roman" w:cs="Times New Roman"/>
          <w:sz w:val="24"/>
          <w:szCs w:val="24"/>
        </w:rPr>
        <w:t xml:space="preserve">Bueno Márquez, P., Díaz Blanco, M. J. y Cabrera Capitán, F. (2008). </w:t>
      </w:r>
      <w:r w:rsidRPr="001E5680">
        <w:rPr>
          <w:rFonts w:ascii="Times New Roman" w:hAnsi="Times New Roman" w:cs="Times New Roman"/>
          <w:i/>
          <w:iCs/>
          <w:sz w:val="24"/>
          <w:szCs w:val="24"/>
        </w:rPr>
        <w:t>Factores que afectan al proceso de compostaje</w:t>
      </w:r>
      <w:r w:rsidRPr="001E5680">
        <w:rPr>
          <w:rFonts w:ascii="Times New Roman" w:hAnsi="Times New Roman" w:cs="Times New Roman"/>
          <w:sz w:val="24"/>
          <w:szCs w:val="24"/>
        </w:rPr>
        <w:t xml:space="preserve">. Ediciones Compostaje </w:t>
      </w:r>
      <w:proofErr w:type="spellStart"/>
      <w:r w:rsidRPr="001E5680">
        <w:rPr>
          <w:rFonts w:ascii="Times New Roman" w:hAnsi="Times New Roman" w:cs="Times New Roman"/>
          <w:sz w:val="24"/>
          <w:szCs w:val="24"/>
        </w:rPr>
        <w:t>Mundi</w:t>
      </w:r>
      <w:proofErr w:type="spellEnd"/>
      <w:r w:rsidRPr="001E5680">
        <w:rPr>
          <w:rFonts w:ascii="Times New Roman" w:hAnsi="Times New Roman" w:cs="Times New Roman"/>
          <w:sz w:val="24"/>
          <w:szCs w:val="24"/>
        </w:rPr>
        <w:t xml:space="preserve">-Prensa México. </w:t>
      </w:r>
    </w:p>
    <w:p w14:paraId="494441FD"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proofErr w:type="spellStart"/>
      <w:r w:rsidRPr="001E5680">
        <w:rPr>
          <w:rFonts w:ascii="Times New Roman" w:hAnsi="Times New Roman" w:cs="Times New Roman"/>
          <w:sz w:val="24"/>
          <w:szCs w:val="24"/>
          <w:lang w:val="es-ES"/>
        </w:rPr>
        <w:t>Cariello</w:t>
      </w:r>
      <w:proofErr w:type="spellEnd"/>
      <w:r w:rsidRPr="001E5680">
        <w:rPr>
          <w:rFonts w:ascii="Times New Roman" w:hAnsi="Times New Roman" w:cs="Times New Roman"/>
          <w:sz w:val="24"/>
          <w:szCs w:val="24"/>
          <w:lang w:val="es-ES"/>
        </w:rPr>
        <w:t xml:space="preserve">, M. E., Castañeda, L., </w:t>
      </w:r>
      <w:proofErr w:type="spellStart"/>
      <w:r w:rsidRPr="001E5680">
        <w:rPr>
          <w:rFonts w:ascii="Times New Roman" w:hAnsi="Times New Roman" w:cs="Times New Roman"/>
          <w:sz w:val="24"/>
          <w:szCs w:val="24"/>
          <w:lang w:val="es-ES"/>
        </w:rPr>
        <w:t>Riobo</w:t>
      </w:r>
      <w:proofErr w:type="spellEnd"/>
      <w:r w:rsidRPr="001E5680">
        <w:rPr>
          <w:rFonts w:ascii="Times New Roman" w:hAnsi="Times New Roman" w:cs="Times New Roman"/>
          <w:sz w:val="24"/>
          <w:szCs w:val="24"/>
          <w:lang w:val="es-ES"/>
        </w:rPr>
        <w:t xml:space="preserve">, I. y González, J. (2007). Inoculante de microorganismos endógenos para acelerar el proceso compostaje de residuos sólidos urbanos. </w:t>
      </w:r>
      <w:r w:rsidRPr="001E5680">
        <w:rPr>
          <w:rFonts w:ascii="Times New Roman" w:hAnsi="Times New Roman" w:cs="Times New Roman"/>
          <w:i/>
          <w:iCs/>
          <w:sz w:val="24"/>
          <w:szCs w:val="24"/>
          <w:lang w:val="es-ES"/>
        </w:rPr>
        <w:t xml:space="preserve">J. </w:t>
      </w:r>
      <w:proofErr w:type="spellStart"/>
      <w:r w:rsidRPr="001E5680">
        <w:rPr>
          <w:rFonts w:ascii="Times New Roman" w:hAnsi="Times New Roman" w:cs="Times New Roman"/>
          <w:i/>
          <w:iCs/>
          <w:sz w:val="24"/>
          <w:szCs w:val="24"/>
          <w:lang w:val="es-ES"/>
        </w:rPr>
        <w:t>Soil</w:t>
      </w:r>
      <w:proofErr w:type="spellEnd"/>
      <w:r w:rsidRPr="001E5680">
        <w:rPr>
          <w:rFonts w:ascii="Times New Roman" w:hAnsi="Times New Roman" w:cs="Times New Roman"/>
          <w:i/>
          <w:iCs/>
          <w:sz w:val="24"/>
          <w:szCs w:val="24"/>
          <w:lang w:val="es-ES"/>
        </w:rPr>
        <w:t xml:space="preserve"> Sc. </w:t>
      </w:r>
      <w:proofErr w:type="spellStart"/>
      <w:r w:rsidRPr="001E5680">
        <w:rPr>
          <w:rFonts w:ascii="Times New Roman" w:hAnsi="Times New Roman" w:cs="Times New Roman"/>
          <w:i/>
          <w:iCs/>
          <w:sz w:val="24"/>
          <w:szCs w:val="24"/>
          <w:lang w:val="es-ES"/>
        </w:rPr>
        <w:t>Plant</w:t>
      </w:r>
      <w:proofErr w:type="spellEnd"/>
      <w:r w:rsidRPr="001E5680">
        <w:rPr>
          <w:rFonts w:ascii="Times New Roman" w:hAnsi="Times New Roman" w:cs="Times New Roman"/>
          <w:i/>
          <w:iCs/>
          <w:sz w:val="24"/>
          <w:szCs w:val="24"/>
          <w:lang w:val="es-ES"/>
        </w:rPr>
        <w:t xml:space="preserve"> </w:t>
      </w:r>
      <w:proofErr w:type="spellStart"/>
      <w:r w:rsidRPr="001E5680">
        <w:rPr>
          <w:rFonts w:ascii="Times New Roman" w:hAnsi="Times New Roman" w:cs="Times New Roman"/>
          <w:i/>
          <w:iCs/>
          <w:sz w:val="24"/>
          <w:szCs w:val="24"/>
          <w:lang w:val="es-ES"/>
        </w:rPr>
        <w:t>Nutr</w:t>
      </w:r>
      <w:proofErr w:type="spellEnd"/>
      <w:r w:rsidRPr="001E5680">
        <w:rPr>
          <w:rFonts w:ascii="Times New Roman" w:hAnsi="Times New Roman" w:cs="Times New Roman"/>
          <w:sz w:val="24"/>
          <w:szCs w:val="24"/>
          <w:lang w:val="es-ES"/>
        </w:rPr>
        <w:t xml:space="preserve">., </w:t>
      </w:r>
      <w:r w:rsidRPr="001E5680">
        <w:rPr>
          <w:rFonts w:ascii="Times New Roman" w:hAnsi="Times New Roman" w:cs="Times New Roman"/>
          <w:i/>
          <w:iCs/>
          <w:sz w:val="24"/>
          <w:szCs w:val="24"/>
          <w:lang w:val="es-ES"/>
        </w:rPr>
        <w:t>7</w:t>
      </w:r>
      <w:r w:rsidRPr="001E5680">
        <w:rPr>
          <w:rFonts w:ascii="Times New Roman" w:hAnsi="Times New Roman" w:cs="Times New Roman"/>
          <w:sz w:val="24"/>
          <w:szCs w:val="24"/>
          <w:lang w:val="es-ES"/>
        </w:rPr>
        <w:t xml:space="preserve">(3), 26-37. </w:t>
      </w:r>
    </w:p>
    <w:p w14:paraId="5AA463BF"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r w:rsidRPr="001E5680">
        <w:rPr>
          <w:rFonts w:ascii="Times New Roman" w:hAnsi="Times New Roman" w:cs="Times New Roman"/>
          <w:sz w:val="24"/>
          <w:szCs w:val="24"/>
          <w:lang w:val="es-ES"/>
        </w:rPr>
        <w:t>Delgado Arroyo, M. M., Mendoza López, K. L., González, M. I., Lluch, J. L. y Martín Sánchez, J. V. (2019). Evaluación del proceso de compostaje de residuos avícolas empleando diferentes mezclas de sustratos</w:t>
      </w:r>
      <w:r w:rsidRPr="001E5680">
        <w:rPr>
          <w:rFonts w:ascii="Times New Roman" w:hAnsi="Times New Roman" w:cs="Times New Roman"/>
          <w:b/>
          <w:bCs/>
          <w:sz w:val="24"/>
          <w:szCs w:val="24"/>
          <w:lang w:val="es-ES"/>
        </w:rPr>
        <w:t xml:space="preserve">. </w:t>
      </w:r>
      <w:r w:rsidRPr="001E5680">
        <w:rPr>
          <w:rFonts w:ascii="Times New Roman" w:hAnsi="Times New Roman" w:cs="Times New Roman"/>
          <w:i/>
          <w:iCs/>
          <w:sz w:val="24"/>
          <w:szCs w:val="24"/>
          <w:lang w:val="es-ES"/>
        </w:rPr>
        <w:t xml:space="preserve">Rev. </w:t>
      </w:r>
      <w:proofErr w:type="spellStart"/>
      <w:r w:rsidRPr="001E5680">
        <w:rPr>
          <w:rFonts w:ascii="Times New Roman" w:hAnsi="Times New Roman" w:cs="Times New Roman"/>
          <w:i/>
          <w:iCs/>
          <w:sz w:val="24"/>
          <w:szCs w:val="24"/>
          <w:lang w:val="es-ES"/>
        </w:rPr>
        <w:t>Int</w:t>
      </w:r>
      <w:proofErr w:type="spellEnd"/>
      <w:r w:rsidRPr="001E5680">
        <w:rPr>
          <w:rFonts w:ascii="Times New Roman" w:hAnsi="Times New Roman" w:cs="Times New Roman"/>
          <w:i/>
          <w:iCs/>
          <w:sz w:val="24"/>
          <w:szCs w:val="24"/>
          <w:lang w:val="es-ES"/>
        </w:rPr>
        <w:t xml:space="preserve">. </w:t>
      </w:r>
      <w:proofErr w:type="spellStart"/>
      <w:r w:rsidRPr="001E5680">
        <w:rPr>
          <w:rFonts w:ascii="Times New Roman" w:hAnsi="Times New Roman" w:cs="Times New Roman"/>
          <w:i/>
          <w:iCs/>
          <w:sz w:val="24"/>
          <w:szCs w:val="24"/>
          <w:lang w:val="es-ES"/>
        </w:rPr>
        <w:t>Contam</w:t>
      </w:r>
      <w:proofErr w:type="spellEnd"/>
      <w:r w:rsidRPr="001E5680">
        <w:rPr>
          <w:rFonts w:ascii="Times New Roman" w:hAnsi="Times New Roman" w:cs="Times New Roman"/>
          <w:i/>
          <w:iCs/>
          <w:sz w:val="24"/>
          <w:szCs w:val="24"/>
          <w:lang w:val="es-ES"/>
        </w:rPr>
        <w:t xml:space="preserve">. </w:t>
      </w:r>
      <w:proofErr w:type="spellStart"/>
      <w:r w:rsidRPr="001E5680">
        <w:rPr>
          <w:rFonts w:ascii="Times New Roman" w:hAnsi="Times New Roman" w:cs="Times New Roman"/>
          <w:i/>
          <w:iCs/>
          <w:sz w:val="24"/>
          <w:szCs w:val="24"/>
          <w:lang w:val="es-ES"/>
        </w:rPr>
        <w:t>Ambie</w:t>
      </w:r>
      <w:proofErr w:type="spellEnd"/>
      <w:r w:rsidRPr="001E5680">
        <w:rPr>
          <w:rFonts w:ascii="Times New Roman" w:hAnsi="Times New Roman" w:cs="Times New Roman"/>
          <w:sz w:val="24"/>
          <w:szCs w:val="24"/>
          <w:lang w:val="es-ES"/>
        </w:rPr>
        <w:t xml:space="preserve">., </w:t>
      </w:r>
      <w:r w:rsidRPr="001E5680">
        <w:rPr>
          <w:rFonts w:ascii="Times New Roman" w:hAnsi="Times New Roman" w:cs="Times New Roman"/>
          <w:i/>
          <w:iCs/>
          <w:sz w:val="24"/>
          <w:szCs w:val="24"/>
          <w:lang w:val="es-ES"/>
        </w:rPr>
        <w:t>35</w:t>
      </w:r>
      <w:r w:rsidRPr="001E5680">
        <w:rPr>
          <w:rFonts w:ascii="Times New Roman" w:hAnsi="Times New Roman" w:cs="Times New Roman"/>
          <w:sz w:val="24"/>
          <w:szCs w:val="24"/>
          <w:lang w:val="es-ES"/>
        </w:rPr>
        <w:t>(4), 965-977</w:t>
      </w:r>
      <w:r w:rsidRPr="001E5680">
        <w:rPr>
          <w:rFonts w:ascii="Times New Roman" w:hAnsi="Times New Roman" w:cs="Times New Roman"/>
          <w:b/>
          <w:bCs/>
          <w:sz w:val="24"/>
          <w:szCs w:val="24"/>
          <w:lang w:val="es-ES"/>
        </w:rPr>
        <w:t>.</w:t>
      </w:r>
    </w:p>
    <w:p w14:paraId="6F93723F" w14:textId="77777777" w:rsidR="00CC096E" w:rsidRPr="001E5680" w:rsidRDefault="00CC096E" w:rsidP="002C44FD">
      <w:pPr>
        <w:spacing w:after="0" w:line="360" w:lineRule="auto"/>
        <w:ind w:left="708" w:hanging="708"/>
        <w:jc w:val="both"/>
        <w:rPr>
          <w:rFonts w:ascii="Times New Roman" w:hAnsi="Times New Roman" w:cs="Times New Roman"/>
          <w:sz w:val="24"/>
          <w:szCs w:val="24"/>
        </w:rPr>
      </w:pPr>
      <w:proofErr w:type="spellStart"/>
      <w:r w:rsidRPr="001E5680">
        <w:rPr>
          <w:rFonts w:ascii="Times New Roman" w:hAnsi="Times New Roman" w:cs="Times New Roman"/>
          <w:sz w:val="24"/>
          <w:szCs w:val="24"/>
        </w:rPr>
        <w:t>Elalami</w:t>
      </w:r>
      <w:proofErr w:type="spellEnd"/>
      <w:r w:rsidRPr="001E5680">
        <w:rPr>
          <w:rFonts w:ascii="Times New Roman" w:hAnsi="Times New Roman" w:cs="Times New Roman"/>
          <w:sz w:val="24"/>
          <w:szCs w:val="24"/>
        </w:rPr>
        <w:t xml:space="preserve">, M., </w:t>
      </w:r>
      <w:proofErr w:type="spellStart"/>
      <w:r w:rsidRPr="001E5680">
        <w:rPr>
          <w:rFonts w:ascii="Times New Roman" w:hAnsi="Times New Roman" w:cs="Times New Roman"/>
          <w:sz w:val="24"/>
          <w:szCs w:val="24"/>
        </w:rPr>
        <w:t>Baskoun</w:t>
      </w:r>
      <w:proofErr w:type="spellEnd"/>
      <w:r w:rsidRPr="001E5680">
        <w:rPr>
          <w:rFonts w:ascii="Times New Roman" w:hAnsi="Times New Roman" w:cs="Times New Roman"/>
          <w:sz w:val="24"/>
          <w:szCs w:val="24"/>
        </w:rPr>
        <w:t xml:space="preserve">, Y., Zahra </w:t>
      </w:r>
      <w:proofErr w:type="spellStart"/>
      <w:r w:rsidRPr="001E5680">
        <w:rPr>
          <w:rFonts w:ascii="Times New Roman" w:hAnsi="Times New Roman" w:cs="Times New Roman"/>
          <w:sz w:val="24"/>
          <w:szCs w:val="24"/>
        </w:rPr>
        <w:t>Beraich</w:t>
      </w:r>
      <w:proofErr w:type="spellEnd"/>
      <w:r w:rsidRPr="001E5680">
        <w:rPr>
          <w:rFonts w:ascii="Times New Roman" w:hAnsi="Times New Roman" w:cs="Times New Roman"/>
          <w:sz w:val="24"/>
          <w:szCs w:val="24"/>
        </w:rPr>
        <w:t xml:space="preserve">, F., </w:t>
      </w:r>
      <w:proofErr w:type="spellStart"/>
      <w:r w:rsidRPr="001E5680">
        <w:rPr>
          <w:rFonts w:ascii="Times New Roman" w:hAnsi="Times New Roman" w:cs="Times New Roman"/>
          <w:sz w:val="24"/>
          <w:szCs w:val="24"/>
        </w:rPr>
        <w:t>Arouch</w:t>
      </w:r>
      <w:proofErr w:type="spellEnd"/>
      <w:r w:rsidRPr="001E5680">
        <w:rPr>
          <w:rFonts w:ascii="Times New Roman" w:hAnsi="Times New Roman" w:cs="Times New Roman"/>
          <w:sz w:val="24"/>
          <w:szCs w:val="24"/>
        </w:rPr>
        <w:t xml:space="preserve">, M., </w:t>
      </w:r>
      <w:proofErr w:type="spellStart"/>
      <w:r w:rsidRPr="001E5680">
        <w:rPr>
          <w:rFonts w:ascii="Times New Roman" w:hAnsi="Times New Roman" w:cs="Times New Roman"/>
          <w:sz w:val="24"/>
          <w:szCs w:val="24"/>
        </w:rPr>
        <w:t>Taouzari</w:t>
      </w:r>
      <w:proofErr w:type="spellEnd"/>
      <w:r w:rsidRPr="001E5680">
        <w:rPr>
          <w:rFonts w:ascii="Times New Roman" w:hAnsi="Times New Roman" w:cs="Times New Roman"/>
          <w:sz w:val="24"/>
          <w:szCs w:val="24"/>
        </w:rPr>
        <w:t xml:space="preserve">, M. and </w:t>
      </w:r>
      <w:proofErr w:type="spellStart"/>
      <w:r w:rsidRPr="001E5680">
        <w:rPr>
          <w:rFonts w:ascii="Times New Roman" w:hAnsi="Times New Roman" w:cs="Times New Roman"/>
          <w:sz w:val="24"/>
          <w:szCs w:val="24"/>
        </w:rPr>
        <w:t>Qanadli</w:t>
      </w:r>
      <w:proofErr w:type="spellEnd"/>
      <w:r w:rsidRPr="001E5680">
        <w:rPr>
          <w:rFonts w:ascii="Times New Roman" w:hAnsi="Times New Roman" w:cs="Times New Roman"/>
          <w:sz w:val="24"/>
          <w:szCs w:val="24"/>
        </w:rPr>
        <w:t xml:space="preserve">, S. D. (2019). </w:t>
      </w:r>
      <w:proofErr w:type="spellStart"/>
      <w:r w:rsidRPr="001E5680">
        <w:rPr>
          <w:rFonts w:ascii="Times New Roman" w:hAnsi="Times New Roman" w:cs="Times New Roman"/>
          <w:i/>
          <w:iCs/>
          <w:sz w:val="24"/>
          <w:szCs w:val="24"/>
        </w:rPr>
        <w:t>Design</w:t>
      </w:r>
      <w:proofErr w:type="spellEnd"/>
      <w:r w:rsidRPr="001E5680">
        <w:rPr>
          <w:rFonts w:ascii="Times New Roman" w:hAnsi="Times New Roman" w:cs="Times New Roman"/>
          <w:i/>
          <w:iCs/>
          <w:sz w:val="24"/>
          <w:szCs w:val="24"/>
        </w:rPr>
        <w:t xml:space="preserve"> and Test </w:t>
      </w:r>
      <w:proofErr w:type="spellStart"/>
      <w:r w:rsidRPr="001E5680">
        <w:rPr>
          <w:rFonts w:ascii="Times New Roman" w:hAnsi="Times New Roman" w:cs="Times New Roman"/>
          <w:i/>
          <w:iCs/>
          <w:sz w:val="24"/>
          <w:szCs w:val="24"/>
        </w:rPr>
        <w:t>of</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the</w:t>
      </w:r>
      <w:proofErr w:type="spellEnd"/>
      <w:r w:rsidRPr="001E5680">
        <w:rPr>
          <w:rFonts w:ascii="Times New Roman" w:hAnsi="Times New Roman" w:cs="Times New Roman"/>
          <w:i/>
          <w:iCs/>
          <w:sz w:val="24"/>
          <w:szCs w:val="24"/>
        </w:rPr>
        <w:t xml:space="preserve"> Smart </w:t>
      </w:r>
      <w:proofErr w:type="spellStart"/>
      <w:r w:rsidRPr="001E5680">
        <w:rPr>
          <w:rFonts w:ascii="Times New Roman" w:hAnsi="Times New Roman" w:cs="Times New Roman"/>
          <w:i/>
          <w:iCs/>
          <w:sz w:val="24"/>
          <w:szCs w:val="24"/>
        </w:rPr>
        <w:t>Composter</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Controlled</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by</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Sensors</w:t>
      </w:r>
      <w:proofErr w:type="spellEnd"/>
      <w:r w:rsidRPr="001E5680">
        <w:rPr>
          <w:rFonts w:ascii="Times New Roman" w:hAnsi="Times New Roman" w:cs="Times New Roman"/>
          <w:sz w:val="24"/>
          <w:szCs w:val="24"/>
        </w:rPr>
        <w:t xml:space="preserve"> (ponencia). 7</w:t>
      </w:r>
      <w:r w:rsidRPr="001E5680">
        <w:rPr>
          <w:rFonts w:ascii="Times New Roman" w:hAnsi="Times New Roman" w:cs="Times New Roman"/>
          <w:sz w:val="24"/>
          <w:szCs w:val="24"/>
          <w:vertAlign w:val="superscript"/>
        </w:rPr>
        <w:t>th</w:t>
      </w:r>
      <w:r w:rsidRPr="001E5680">
        <w:rPr>
          <w:rFonts w:ascii="Times New Roman" w:hAnsi="Times New Roman" w:cs="Times New Roman"/>
          <w:sz w:val="24"/>
          <w:szCs w:val="24"/>
        </w:rPr>
        <w:t xml:space="preserve"> International </w:t>
      </w:r>
      <w:proofErr w:type="spellStart"/>
      <w:r w:rsidRPr="001E5680">
        <w:rPr>
          <w:rFonts w:ascii="Times New Roman" w:hAnsi="Times New Roman" w:cs="Times New Roman"/>
          <w:sz w:val="24"/>
          <w:szCs w:val="24"/>
        </w:rPr>
        <w:t>Renewable</w:t>
      </w:r>
      <w:proofErr w:type="spellEnd"/>
      <w:r w:rsidRPr="001E5680">
        <w:rPr>
          <w:rFonts w:ascii="Times New Roman" w:hAnsi="Times New Roman" w:cs="Times New Roman"/>
          <w:sz w:val="24"/>
          <w:szCs w:val="24"/>
        </w:rPr>
        <w:t xml:space="preserve"> and </w:t>
      </w:r>
      <w:proofErr w:type="spellStart"/>
      <w:r w:rsidRPr="001E5680">
        <w:rPr>
          <w:rFonts w:ascii="Times New Roman" w:hAnsi="Times New Roman" w:cs="Times New Roman"/>
          <w:sz w:val="24"/>
          <w:szCs w:val="24"/>
        </w:rPr>
        <w:t>Sustainable</w:t>
      </w:r>
      <w:proofErr w:type="spellEnd"/>
      <w:r w:rsidRPr="001E5680">
        <w:rPr>
          <w:rFonts w:ascii="Times New Roman" w:hAnsi="Times New Roman" w:cs="Times New Roman"/>
          <w:sz w:val="24"/>
          <w:szCs w:val="24"/>
        </w:rPr>
        <w:t xml:space="preserve"> Energy </w:t>
      </w:r>
      <w:proofErr w:type="spellStart"/>
      <w:r w:rsidRPr="001E5680">
        <w:rPr>
          <w:rFonts w:ascii="Times New Roman" w:hAnsi="Times New Roman" w:cs="Times New Roman"/>
          <w:sz w:val="24"/>
          <w:szCs w:val="24"/>
        </w:rPr>
        <w:t>Conference</w:t>
      </w:r>
      <w:proofErr w:type="spellEnd"/>
      <w:r w:rsidRPr="001E5680">
        <w:rPr>
          <w:rFonts w:ascii="Times New Roman" w:hAnsi="Times New Roman" w:cs="Times New Roman"/>
          <w:sz w:val="24"/>
          <w:szCs w:val="24"/>
        </w:rPr>
        <w:t xml:space="preserve"> (IRSEC). </w:t>
      </w:r>
    </w:p>
    <w:p w14:paraId="0692CF41" w14:textId="5DDAEB26"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r w:rsidRPr="001E5680">
        <w:rPr>
          <w:rFonts w:ascii="Times New Roman" w:hAnsi="Times New Roman" w:cs="Times New Roman"/>
          <w:sz w:val="24"/>
          <w:szCs w:val="24"/>
          <w:lang w:val="es-ES"/>
        </w:rPr>
        <w:t xml:space="preserve">Gordillo, F. </w:t>
      </w:r>
      <w:bookmarkStart w:id="2" w:name="_Hlk164270869"/>
      <w:r w:rsidRPr="001E5680">
        <w:rPr>
          <w:rFonts w:ascii="Times New Roman" w:hAnsi="Times New Roman" w:cs="Times New Roman"/>
          <w:sz w:val="24"/>
          <w:szCs w:val="24"/>
          <w:lang w:val="es-ES"/>
        </w:rPr>
        <w:t>y Chávez</w:t>
      </w:r>
      <w:bookmarkEnd w:id="2"/>
      <w:r w:rsidRPr="001E5680">
        <w:rPr>
          <w:rFonts w:ascii="Times New Roman" w:hAnsi="Times New Roman" w:cs="Times New Roman"/>
          <w:sz w:val="24"/>
          <w:szCs w:val="24"/>
          <w:lang w:val="es-ES"/>
        </w:rPr>
        <w:t xml:space="preserve">, E. (2010). </w:t>
      </w:r>
      <w:r w:rsidRPr="001E5680">
        <w:rPr>
          <w:rFonts w:ascii="Times New Roman" w:hAnsi="Times New Roman" w:cs="Times New Roman"/>
          <w:i/>
          <w:iCs/>
          <w:sz w:val="24"/>
          <w:szCs w:val="24"/>
          <w:lang w:val="es-ES"/>
        </w:rPr>
        <w:t>Evaluación comparativa de la calidad del compost producido a partir de diferentes combinaciones de desechos agroindustriales azucareros</w:t>
      </w:r>
      <w:r w:rsidRPr="001E5680">
        <w:rPr>
          <w:rFonts w:ascii="Times New Roman" w:hAnsi="Times New Roman" w:cs="Times New Roman"/>
          <w:sz w:val="24"/>
          <w:szCs w:val="24"/>
          <w:lang w:val="es-ES"/>
        </w:rPr>
        <w:t xml:space="preserve"> (trabajo de grado) Facultad de Ingeniería en Mecánica y Ciencias de la Producción. </w:t>
      </w:r>
      <w:r w:rsidRPr="002C44FD">
        <w:rPr>
          <w:rFonts w:ascii="Times New Roman" w:hAnsi="Times New Roman" w:cs="Times New Roman"/>
          <w:sz w:val="24"/>
          <w:szCs w:val="24"/>
          <w:lang w:val="es-ES"/>
        </w:rPr>
        <w:t>https://www.dspace.espol.edu.ec/handle/123456789/31487</w:t>
      </w:r>
      <w:r w:rsidRPr="001E5680">
        <w:rPr>
          <w:rFonts w:ascii="Times New Roman" w:hAnsi="Times New Roman" w:cs="Times New Roman"/>
          <w:sz w:val="24"/>
          <w:szCs w:val="24"/>
          <w:lang w:val="es-ES"/>
        </w:rPr>
        <w:t xml:space="preserve"> </w:t>
      </w:r>
    </w:p>
    <w:p w14:paraId="4925A789"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proofErr w:type="spellStart"/>
      <w:r w:rsidRPr="001E5680">
        <w:rPr>
          <w:rFonts w:ascii="Times New Roman" w:hAnsi="Times New Roman" w:cs="Times New Roman"/>
          <w:sz w:val="24"/>
          <w:szCs w:val="24"/>
          <w:lang w:val="es-ES"/>
        </w:rPr>
        <w:t>Mazzarino</w:t>
      </w:r>
      <w:proofErr w:type="spellEnd"/>
      <w:r w:rsidRPr="001E5680">
        <w:rPr>
          <w:rFonts w:ascii="Times New Roman" w:hAnsi="Times New Roman" w:cs="Times New Roman"/>
          <w:sz w:val="24"/>
          <w:szCs w:val="24"/>
          <w:lang w:val="es-ES"/>
        </w:rPr>
        <w:t xml:space="preserve">, M. J., </w:t>
      </w:r>
      <w:proofErr w:type="spellStart"/>
      <w:r w:rsidRPr="001E5680">
        <w:rPr>
          <w:rFonts w:ascii="Times New Roman" w:hAnsi="Times New Roman" w:cs="Times New Roman"/>
          <w:sz w:val="24"/>
          <w:szCs w:val="24"/>
          <w:lang w:val="es-ES"/>
        </w:rPr>
        <w:t>Satti</w:t>
      </w:r>
      <w:proofErr w:type="spellEnd"/>
      <w:r w:rsidRPr="001E5680">
        <w:rPr>
          <w:rFonts w:ascii="Times New Roman" w:hAnsi="Times New Roman" w:cs="Times New Roman"/>
          <w:sz w:val="24"/>
          <w:szCs w:val="24"/>
          <w:lang w:val="es-ES"/>
        </w:rPr>
        <w:t>, P. y Roselli, L. (2012).</w:t>
      </w:r>
      <w:r w:rsidRPr="001E5680">
        <w:rPr>
          <w:rFonts w:ascii="Times New Roman" w:hAnsi="Times New Roman" w:cs="Times New Roman"/>
          <w:b/>
          <w:bCs/>
          <w:sz w:val="24"/>
          <w:szCs w:val="24"/>
          <w:lang w:val="es-ES"/>
        </w:rPr>
        <w:t xml:space="preserve"> </w:t>
      </w:r>
      <w:r w:rsidRPr="001E5680">
        <w:rPr>
          <w:rFonts w:ascii="Times New Roman" w:hAnsi="Times New Roman" w:cs="Times New Roman"/>
          <w:i/>
          <w:iCs/>
          <w:sz w:val="24"/>
          <w:szCs w:val="24"/>
          <w:lang w:val="es-ES"/>
        </w:rPr>
        <w:t>Indicadores de estabilidad, madurez y calidad de compost</w:t>
      </w:r>
      <w:r w:rsidRPr="001E5680">
        <w:rPr>
          <w:rFonts w:ascii="Times New Roman" w:hAnsi="Times New Roman" w:cs="Times New Roman"/>
          <w:b/>
          <w:bCs/>
          <w:i/>
          <w:iCs/>
          <w:sz w:val="24"/>
          <w:szCs w:val="24"/>
          <w:lang w:val="es-ES"/>
        </w:rPr>
        <w:t>.</w:t>
      </w:r>
      <w:r w:rsidRPr="001E5680">
        <w:rPr>
          <w:rFonts w:ascii="Times New Roman" w:hAnsi="Times New Roman" w:cs="Times New Roman"/>
          <w:i/>
          <w:iCs/>
          <w:sz w:val="24"/>
          <w:szCs w:val="24"/>
          <w:lang w:val="es-ES"/>
        </w:rPr>
        <w:t xml:space="preserve"> Compostaje en la Argentina: experiencias de producción, calidad y uso</w:t>
      </w:r>
      <w:r w:rsidRPr="001E5680">
        <w:rPr>
          <w:rFonts w:ascii="Times New Roman" w:hAnsi="Times New Roman" w:cs="Times New Roman"/>
          <w:sz w:val="24"/>
          <w:szCs w:val="24"/>
          <w:lang w:val="es-ES"/>
        </w:rPr>
        <w:t>. UNRN- Orientación Gráfica Editora.</w:t>
      </w:r>
    </w:p>
    <w:p w14:paraId="44991214" w14:textId="77777777" w:rsidR="00CC096E" w:rsidRPr="001E5680" w:rsidRDefault="00CC096E" w:rsidP="002C44FD">
      <w:pPr>
        <w:spacing w:after="0" w:line="360" w:lineRule="auto"/>
        <w:ind w:left="708" w:hanging="708"/>
        <w:jc w:val="both"/>
        <w:rPr>
          <w:rFonts w:ascii="Times New Roman" w:hAnsi="Times New Roman" w:cs="Times New Roman"/>
          <w:sz w:val="24"/>
          <w:szCs w:val="24"/>
        </w:rPr>
      </w:pPr>
      <w:r w:rsidRPr="001E5680">
        <w:rPr>
          <w:rFonts w:ascii="Times New Roman" w:hAnsi="Times New Roman" w:cs="Times New Roman"/>
          <w:sz w:val="24"/>
          <w:szCs w:val="24"/>
        </w:rPr>
        <w:t>Nieto, A. (2002).</w:t>
      </w:r>
      <w:r w:rsidRPr="001E5680">
        <w:rPr>
          <w:rFonts w:ascii="Times New Roman" w:hAnsi="Times New Roman" w:cs="Times New Roman"/>
          <w:b/>
          <w:bCs/>
          <w:sz w:val="24"/>
          <w:szCs w:val="24"/>
        </w:rPr>
        <w:t xml:space="preserve"> </w:t>
      </w:r>
      <w:r w:rsidRPr="001E5680">
        <w:rPr>
          <w:rFonts w:ascii="Times New Roman" w:hAnsi="Times New Roman" w:cs="Times New Roman"/>
          <w:sz w:val="24"/>
          <w:szCs w:val="24"/>
        </w:rPr>
        <w:t>El uso de compostas como alternativa ecológica para la producción sostenible del chile (</w:t>
      </w:r>
      <w:proofErr w:type="spellStart"/>
      <w:r w:rsidRPr="001E5680">
        <w:rPr>
          <w:rFonts w:ascii="Times New Roman" w:hAnsi="Times New Roman" w:cs="Times New Roman"/>
          <w:i/>
          <w:iCs/>
          <w:sz w:val="24"/>
          <w:szCs w:val="24"/>
        </w:rPr>
        <w:t>Capsicum</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annuum</w:t>
      </w:r>
      <w:proofErr w:type="spellEnd"/>
      <w:r w:rsidRPr="001E5680">
        <w:rPr>
          <w:rFonts w:ascii="Times New Roman" w:hAnsi="Times New Roman" w:cs="Times New Roman"/>
          <w:i/>
          <w:iCs/>
          <w:sz w:val="24"/>
          <w:szCs w:val="24"/>
        </w:rPr>
        <w:t xml:space="preserve"> L.</w:t>
      </w:r>
      <w:r w:rsidRPr="001E5680">
        <w:rPr>
          <w:rFonts w:ascii="Times New Roman" w:hAnsi="Times New Roman" w:cs="Times New Roman"/>
          <w:sz w:val="24"/>
          <w:szCs w:val="24"/>
        </w:rPr>
        <w:t xml:space="preserve">) en zonas áridas. </w:t>
      </w:r>
      <w:proofErr w:type="spellStart"/>
      <w:r w:rsidRPr="001E5680">
        <w:rPr>
          <w:rFonts w:ascii="Times New Roman" w:hAnsi="Times New Roman" w:cs="Times New Roman"/>
          <w:i/>
          <w:iCs/>
          <w:sz w:val="24"/>
          <w:szCs w:val="24"/>
        </w:rPr>
        <w:t>Interciencia</w:t>
      </w:r>
      <w:proofErr w:type="spellEnd"/>
      <w:r w:rsidRPr="001E5680">
        <w:rPr>
          <w:rFonts w:ascii="Times New Roman" w:hAnsi="Times New Roman" w:cs="Times New Roman"/>
          <w:sz w:val="24"/>
          <w:szCs w:val="24"/>
        </w:rPr>
        <w:t>,</w:t>
      </w:r>
      <w:r w:rsidRPr="001E5680">
        <w:rPr>
          <w:rFonts w:ascii="Times New Roman" w:hAnsi="Times New Roman" w:cs="Times New Roman"/>
          <w:i/>
          <w:iCs/>
          <w:sz w:val="24"/>
          <w:szCs w:val="24"/>
        </w:rPr>
        <w:t xml:space="preserve"> 27</w:t>
      </w:r>
      <w:r w:rsidRPr="001E5680">
        <w:rPr>
          <w:rFonts w:ascii="Times New Roman" w:hAnsi="Times New Roman" w:cs="Times New Roman"/>
          <w:sz w:val="24"/>
          <w:szCs w:val="24"/>
        </w:rPr>
        <w:t>(8), 417- 421.</w:t>
      </w:r>
    </w:p>
    <w:p w14:paraId="3F5764E7" w14:textId="77777777" w:rsidR="00CC096E" w:rsidRPr="001E5680" w:rsidRDefault="00CC096E" w:rsidP="002C44FD">
      <w:pPr>
        <w:spacing w:after="0" w:line="360" w:lineRule="auto"/>
        <w:ind w:left="708" w:hanging="708"/>
        <w:jc w:val="both"/>
        <w:rPr>
          <w:rFonts w:ascii="Times New Roman" w:hAnsi="Times New Roman" w:cs="Times New Roman"/>
          <w:sz w:val="24"/>
          <w:szCs w:val="24"/>
          <w:shd w:val="clear" w:color="auto" w:fill="FFFFFF"/>
        </w:rPr>
      </w:pPr>
      <w:r w:rsidRPr="001E5680">
        <w:rPr>
          <w:rFonts w:ascii="Times New Roman" w:hAnsi="Times New Roman" w:cs="Times New Roman"/>
          <w:sz w:val="24"/>
          <w:szCs w:val="24"/>
          <w:shd w:val="clear" w:color="auto" w:fill="FFFFFF"/>
        </w:rPr>
        <w:lastRenderedPageBreak/>
        <w:t xml:space="preserve">Oviedo Ocaña, E. R., Marmolejo </w:t>
      </w:r>
      <w:proofErr w:type="spellStart"/>
      <w:r w:rsidRPr="001E5680">
        <w:rPr>
          <w:rFonts w:ascii="Times New Roman" w:hAnsi="Times New Roman" w:cs="Times New Roman"/>
          <w:sz w:val="24"/>
          <w:szCs w:val="24"/>
          <w:shd w:val="clear" w:color="auto" w:fill="FFFFFF"/>
        </w:rPr>
        <w:t>Rebellon</w:t>
      </w:r>
      <w:proofErr w:type="spellEnd"/>
      <w:r w:rsidRPr="001E5680">
        <w:rPr>
          <w:rFonts w:ascii="Times New Roman" w:hAnsi="Times New Roman" w:cs="Times New Roman"/>
          <w:sz w:val="24"/>
          <w:szCs w:val="24"/>
          <w:shd w:val="clear" w:color="auto" w:fill="FFFFFF"/>
        </w:rPr>
        <w:t xml:space="preserve">, L. F. y Torres Lozada, P. (2017). Avances en investigación sobre el compostaje de biorresiduos en municipios menores de países en desarrollo. </w:t>
      </w:r>
      <w:r w:rsidRPr="001E5680">
        <w:rPr>
          <w:rFonts w:ascii="Times New Roman" w:hAnsi="Times New Roman" w:cs="Times New Roman"/>
          <w:i/>
          <w:iCs/>
          <w:sz w:val="24"/>
          <w:szCs w:val="24"/>
          <w:shd w:val="clear" w:color="auto" w:fill="FFFFFF"/>
        </w:rPr>
        <w:t>Lecciones desde Colombia. Ingeniería Investigación y Tecnología</w:t>
      </w:r>
      <w:r w:rsidRPr="001E5680">
        <w:rPr>
          <w:rFonts w:ascii="Times New Roman" w:hAnsi="Times New Roman" w:cs="Times New Roman"/>
          <w:sz w:val="24"/>
          <w:szCs w:val="24"/>
          <w:shd w:val="clear" w:color="auto" w:fill="FFFFFF"/>
        </w:rPr>
        <w:t xml:space="preserve">, </w:t>
      </w:r>
      <w:r w:rsidRPr="001E5680">
        <w:rPr>
          <w:rFonts w:ascii="Times New Roman" w:hAnsi="Times New Roman" w:cs="Times New Roman"/>
          <w:i/>
          <w:iCs/>
          <w:sz w:val="24"/>
          <w:szCs w:val="24"/>
          <w:shd w:val="clear" w:color="auto" w:fill="FFFFFF"/>
        </w:rPr>
        <w:t>18</w:t>
      </w:r>
      <w:r w:rsidRPr="001E5680">
        <w:rPr>
          <w:rFonts w:ascii="Times New Roman" w:hAnsi="Times New Roman" w:cs="Times New Roman"/>
          <w:sz w:val="24"/>
          <w:szCs w:val="24"/>
          <w:shd w:val="clear" w:color="auto" w:fill="FFFFFF"/>
        </w:rPr>
        <w:t xml:space="preserve">(1), 31-42. </w:t>
      </w:r>
    </w:p>
    <w:p w14:paraId="16C6D161" w14:textId="5918F444" w:rsidR="00CC096E" w:rsidRPr="001E5680" w:rsidRDefault="00CC096E" w:rsidP="002C44FD">
      <w:pPr>
        <w:spacing w:after="0" w:line="360" w:lineRule="auto"/>
        <w:ind w:left="708" w:hanging="708"/>
        <w:jc w:val="both"/>
        <w:rPr>
          <w:rFonts w:ascii="Times New Roman" w:hAnsi="Times New Roman" w:cs="Times New Roman"/>
          <w:sz w:val="24"/>
          <w:szCs w:val="24"/>
        </w:rPr>
      </w:pPr>
      <w:proofErr w:type="spellStart"/>
      <w:r w:rsidRPr="001E5680">
        <w:rPr>
          <w:rFonts w:ascii="Times New Roman" w:hAnsi="Times New Roman" w:cs="Times New Roman"/>
          <w:sz w:val="24"/>
          <w:szCs w:val="24"/>
        </w:rPr>
        <w:t>Pansari</w:t>
      </w:r>
      <w:proofErr w:type="spellEnd"/>
      <w:r w:rsidRPr="001E5680">
        <w:rPr>
          <w:rFonts w:ascii="Times New Roman" w:hAnsi="Times New Roman" w:cs="Times New Roman"/>
          <w:sz w:val="24"/>
          <w:szCs w:val="24"/>
        </w:rPr>
        <w:t xml:space="preserve">, N. B., </w:t>
      </w:r>
      <w:proofErr w:type="spellStart"/>
      <w:r w:rsidRPr="001E5680">
        <w:rPr>
          <w:rFonts w:ascii="Times New Roman" w:hAnsi="Times New Roman" w:cs="Times New Roman"/>
          <w:sz w:val="24"/>
          <w:szCs w:val="24"/>
        </w:rPr>
        <w:t>Deosarkar</w:t>
      </w:r>
      <w:proofErr w:type="spellEnd"/>
      <w:r w:rsidRPr="001E5680">
        <w:rPr>
          <w:rFonts w:ascii="Times New Roman" w:hAnsi="Times New Roman" w:cs="Times New Roman"/>
          <w:sz w:val="24"/>
          <w:szCs w:val="24"/>
        </w:rPr>
        <w:t xml:space="preserve">, S. B. and </w:t>
      </w:r>
      <w:proofErr w:type="spellStart"/>
      <w:r w:rsidRPr="001E5680">
        <w:rPr>
          <w:rFonts w:ascii="Times New Roman" w:hAnsi="Times New Roman" w:cs="Times New Roman"/>
          <w:sz w:val="24"/>
          <w:szCs w:val="24"/>
        </w:rPr>
        <w:t>Nandgaonkar</w:t>
      </w:r>
      <w:proofErr w:type="spellEnd"/>
      <w:r w:rsidRPr="001E5680">
        <w:rPr>
          <w:rFonts w:ascii="Times New Roman" w:hAnsi="Times New Roman" w:cs="Times New Roman"/>
          <w:sz w:val="24"/>
          <w:szCs w:val="24"/>
        </w:rPr>
        <w:t xml:space="preserve">, A. B. (2018). </w:t>
      </w:r>
      <w:r w:rsidRPr="001E5680">
        <w:rPr>
          <w:rFonts w:ascii="Times New Roman" w:hAnsi="Times New Roman" w:cs="Times New Roman"/>
          <w:i/>
          <w:iCs/>
          <w:sz w:val="24"/>
          <w:szCs w:val="24"/>
        </w:rPr>
        <w:t xml:space="preserve">Smart Compost </w:t>
      </w:r>
      <w:proofErr w:type="spellStart"/>
      <w:r w:rsidRPr="001E5680">
        <w:rPr>
          <w:rFonts w:ascii="Times New Roman" w:hAnsi="Times New Roman" w:cs="Times New Roman"/>
          <w:i/>
          <w:iCs/>
          <w:sz w:val="24"/>
          <w:szCs w:val="24"/>
        </w:rPr>
        <w:t>System</w:t>
      </w:r>
      <w:proofErr w:type="spellEnd"/>
      <w:r w:rsidRPr="001E5680">
        <w:rPr>
          <w:rFonts w:ascii="Times New Roman" w:hAnsi="Times New Roman" w:cs="Times New Roman"/>
          <w:i/>
          <w:iCs/>
          <w:sz w:val="24"/>
          <w:szCs w:val="24"/>
        </w:rPr>
        <w:t>.</w:t>
      </w:r>
      <w:r w:rsidRPr="001E5680">
        <w:rPr>
          <w:rFonts w:ascii="Times New Roman" w:hAnsi="Times New Roman" w:cs="Times New Roman"/>
          <w:sz w:val="24"/>
          <w:szCs w:val="24"/>
        </w:rPr>
        <w:t xml:space="preserve"> (ponencia). </w:t>
      </w:r>
      <w:proofErr w:type="spellStart"/>
      <w:r w:rsidRPr="001E5680">
        <w:rPr>
          <w:rFonts w:ascii="Times New Roman" w:hAnsi="Times New Roman" w:cs="Times New Roman"/>
          <w:sz w:val="24"/>
          <w:szCs w:val="24"/>
        </w:rPr>
        <w:t>Proceedings</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of</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the</w:t>
      </w:r>
      <w:proofErr w:type="spellEnd"/>
      <w:r w:rsidRPr="001E5680">
        <w:rPr>
          <w:rFonts w:ascii="Times New Roman" w:hAnsi="Times New Roman" w:cs="Times New Roman"/>
          <w:sz w:val="24"/>
          <w:szCs w:val="24"/>
        </w:rPr>
        <w:t xml:space="preserve"> 2</w:t>
      </w:r>
      <w:r w:rsidRPr="001E5680">
        <w:rPr>
          <w:rFonts w:ascii="Times New Roman" w:hAnsi="Times New Roman" w:cs="Times New Roman"/>
          <w:sz w:val="24"/>
          <w:szCs w:val="24"/>
          <w:vertAlign w:val="superscript"/>
        </w:rPr>
        <w:t>nd</w:t>
      </w:r>
      <w:r w:rsidRPr="001E5680">
        <w:rPr>
          <w:rFonts w:ascii="Times New Roman" w:hAnsi="Times New Roman" w:cs="Times New Roman"/>
          <w:sz w:val="24"/>
          <w:szCs w:val="24"/>
        </w:rPr>
        <w:t xml:space="preserve"> International </w:t>
      </w:r>
      <w:proofErr w:type="spellStart"/>
      <w:r w:rsidRPr="001E5680">
        <w:rPr>
          <w:rFonts w:ascii="Times New Roman" w:hAnsi="Times New Roman" w:cs="Times New Roman"/>
          <w:sz w:val="24"/>
          <w:szCs w:val="24"/>
        </w:rPr>
        <w:t>Conference</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on</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Intelligent</w:t>
      </w:r>
      <w:proofErr w:type="spellEnd"/>
      <w:r w:rsidRPr="001E5680">
        <w:rPr>
          <w:rFonts w:ascii="Times New Roman" w:hAnsi="Times New Roman" w:cs="Times New Roman"/>
          <w:sz w:val="24"/>
          <w:szCs w:val="24"/>
        </w:rPr>
        <w:t xml:space="preserve"> Computing and Control </w:t>
      </w:r>
      <w:proofErr w:type="spellStart"/>
      <w:r w:rsidRPr="001E5680">
        <w:rPr>
          <w:rFonts w:ascii="Times New Roman" w:hAnsi="Times New Roman" w:cs="Times New Roman"/>
          <w:sz w:val="24"/>
          <w:szCs w:val="24"/>
        </w:rPr>
        <w:t>Systems</w:t>
      </w:r>
      <w:proofErr w:type="spellEnd"/>
      <w:r w:rsidRPr="001E5680">
        <w:rPr>
          <w:rFonts w:ascii="Times New Roman" w:hAnsi="Times New Roman" w:cs="Times New Roman"/>
          <w:sz w:val="24"/>
          <w:szCs w:val="24"/>
        </w:rPr>
        <w:t xml:space="preserve">. </w:t>
      </w:r>
      <w:r w:rsidRPr="002C44FD">
        <w:rPr>
          <w:rFonts w:ascii="Times New Roman" w:hAnsi="Times New Roman" w:cs="Times New Roman"/>
          <w:sz w:val="24"/>
          <w:szCs w:val="24"/>
        </w:rPr>
        <w:t>https://www.researchgate.net/publication/331682172_Smart_Compost_System</w:t>
      </w:r>
    </w:p>
    <w:p w14:paraId="645B3972" w14:textId="77777777" w:rsidR="00CC096E" w:rsidRPr="001E5680" w:rsidRDefault="00CC096E" w:rsidP="002C44FD">
      <w:pPr>
        <w:spacing w:after="0" w:line="360" w:lineRule="auto"/>
        <w:ind w:left="708" w:hanging="708"/>
        <w:jc w:val="both"/>
        <w:rPr>
          <w:rFonts w:ascii="Times New Roman" w:hAnsi="Times New Roman" w:cs="Times New Roman"/>
          <w:sz w:val="24"/>
          <w:szCs w:val="24"/>
        </w:rPr>
      </w:pPr>
      <w:r w:rsidRPr="001E5680">
        <w:rPr>
          <w:rFonts w:ascii="Times New Roman" w:hAnsi="Times New Roman" w:cs="Times New Roman"/>
          <w:sz w:val="24"/>
          <w:szCs w:val="24"/>
        </w:rPr>
        <w:t xml:space="preserve">Ramírez, F., Fournier, M. L., </w:t>
      </w:r>
      <w:proofErr w:type="spellStart"/>
      <w:r w:rsidRPr="001E5680">
        <w:rPr>
          <w:rFonts w:ascii="Times New Roman" w:hAnsi="Times New Roman" w:cs="Times New Roman"/>
          <w:sz w:val="24"/>
          <w:szCs w:val="24"/>
        </w:rPr>
        <w:t>Ruepert</w:t>
      </w:r>
      <w:proofErr w:type="spellEnd"/>
      <w:r w:rsidRPr="001E5680">
        <w:rPr>
          <w:rFonts w:ascii="Times New Roman" w:hAnsi="Times New Roman" w:cs="Times New Roman"/>
          <w:sz w:val="24"/>
          <w:szCs w:val="24"/>
        </w:rPr>
        <w:t xml:space="preserve">, C. e Hidalgo, C. (2014). Uso de agroquímicos en el cultivo de papa en Pacayas, Cartago, Costa Rica. </w:t>
      </w:r>
      <w:proofErr w:type="spellStart"/>
      <w:r w:rsidRPr="001E5680">
        <w:rPr>
          <w:rFonts w:ascii="Times New Roman" w:hAnsi="Times New Roman" w:cs="Times New Roman"/>
          <w:i/>
          <w:iCs/>
          <w:sz w:val="24"/>
          <w:szCs w:val="24"/>
        </w:rPr>
        <w:t>Agron</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Mesoam</w:t>
      </w:r>
      <w:proofErr w:type="spellEnd"/>
      <w:r w:rsidRPr="001E5680">
        <w:rPr>
          <w:rFonts w:ascii="Times New Roman" w:hAnsi="Times New Roman" w:cs="Times New Roman"/>
          <w:i/>
          <w:iCs/>
          <w:sz w:val="24"/>
          <w:szCs w:val="24"/>
        </w:rPr>
        <w:t>.</w:t>
      </w:r>
      <w:r w:rsidRPr="001E5680">
        <w:rPr>
          <w:rFonts w:ascii="Times New Roman" w:hAnsi="Times New Roman" w:cs="Times New Roman"/>
          <w:sz w:val="24"/>
          <w:szCs w:val="24"/>
        </w:rPr>
        <w:t xml:space="preserve">, </w:t>
      </w:r>
      <w:r w:rsidRPr="001E5680">
        <w:rPr>
          <w:rFonts w:ascii="Times New Roman" w:hAnsi="Times New Roman" w:cs="Times New Roman"/>
          <w:i/>
          <w:iCs/>
          <w:sz w:val="24"/>
          <w:szCs w:val="24"/>
        </w:rPr>
        <w:t>25</w:t>
      </w:r>
      <w:r w:rsidRPr="001E5680">
        <w:rPr>
          <w:rFonts w:ascii="Times New Roman" w:hAnsi="Times New Roman" w:cs="Times New Roman"/>
          <w:sz w:val="24"/>
          <w:szCs w:val="24"/>
        </w:rPr>
        <w:t xml:space="preserve">(2), 337-345. </w:t>
      </w:r>
    </w:p>
    <w:p w14:paraId="1AB7C7FF"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r w:rsidRPr="001E5680">
        <w:rPr>
          <w:rFonts w:ascii="Times New Roman" w:hAnsi="Times New Roman" w:cs="Times New Roman"/>
          <w:sz w:val="24"/>
          <w:szCs w:val="24"/>
          <w:lang w:val="es-ES"/>
        </w:rPr>
        <w:t xml:space="preserve">Riera, N. I., Della Torre, V., Rizzo, P. F., </w:t>
      </w:r>
      <w:proofErr w:type="spellStart"/>
      <w:r w:rsidRPr="001E5680">
        <w:rPr>
          <w:rFonts w:ascii="Times New Roman" w:hAnsi="Times New Roman" w:cs="Times New Roman"/>
          <w:sz w:val="24"/>
          <w:szCs w:val="24"/>
          <w:lang w:val="es-ES"/>
        </w:rPr>
        <w:t>Butti</w:t>
      </w:r>
      <w:proofErr w:type="spellEnd"/>
      <w:r w:rsidRPr="001E5680">
        <w:rPr>
          <w:rFonts w:ascii="Times New Roman" w:hAnsi="Times New Roman" w:cs="Times New Roman"/>
          <w:sz w:val="24"/>
          <w:szCs w:val="24"/>
          <w:lang w:val="es-ES"/>
        </w:rPr>
        <w:t xml:space="preserve">, M., </w:t>
      </w:r>
      <w:proofErr w:type="spellStart"/>
      <w:r w:rsidRPr="001E5680">
        <w:rPr>
          <w:rFonts w:ascii="Times New Roman" w:hAnsi="Times New Roman" w:cs="Times New Roman"/>
          <w:sz w:val="24"/>
          <w:szCs w:val="24"/>
          <w:lang w:val="es-ES"/>
        </w:rPr>
        <w:t>Bressan</w:t>
      </w:r>
      <w:proofErr w:type="spellEnd"/>
      <w:r w:rsidRPr="001E5680">
        <w:rPr>
          <w:rFonts w:ascii="Times New Roman" w:hAnsi="Times New Roman" w:cs="Times New Roman"/>
          <w:sz w:val="24"/>
          <w:szCs w:val="24"/>
          <w:lang w:val="es-ES"/>
        </w:rPr>
        <w:t xml:space="preserve">, F. M., Zarate, N., </w:t>
      </w:r>
      <w:proofErr w:type="spellStart"/>
      <w:r w:rsidRPr="001E5680">
        <w:rPr>
          <w:rFonts w:ascii="Times New Roman" w:hAnsi="Times New Roman" w:cs="Times New Roman"/>
          <w:sz w:val="24"/>
          <w:szCs w:val="24"/>
          <w:lang w:val="es-ES"/>
        </w:rPr>
        <w:t>Weigandt</w:t>
      </w:r>
      <w:proofErr w:type="spellEnd"/>
      <w:r w:rsidRPr="001E5680">
        <w:rPr>
          <w:rFonts w:ascii="Times New Roman" w:hAnsi="Times New Roman" w:cs="Times New Roman"/>
          <w:sz w:val="24"/>
          <w:szCs w:val="24"/>
          <w:lang w:val="es-ES"/>
        </w:rPr>
        <w:t>, C. y Crespo, D. E.C. (2014). Evaluación del proceso de compostaje de dos mezclas de residuos avícolas.</w:t>
      </w:r>
      <w:r w:rsidRPr="001E5680">
        <w:rPr>
          <w:rFonts w:ascii="Times New Roman" w:hAnsi="Times New Roman" w:cs="Times New Roman"/>
          <w:b/>
          <w:bCs/>
          <w:sz w:val="24"/>
          <w:szCs w:val="24"/>
          <w:lang w:val="es-ES"/>
        </w:rPr>
        <w:t xml:space="preserve"> </w:t>
      </w:r>
      <w:r w:rsidRPr="001E5680">
        <w:rPr>
          <w:rFonts w:ascii="Times New Roman" w:hAnsi="Times New Roman" w:cs="Times New Roman"/>
          <w:i/>
          <w:iCs/>
          <w:sz w:val="24"/>
          <w:szCs w:val="24"/>
          <w:lang w:val="es-ES"/>
        </w:rPr>
        <w:t xml:space="preserve">Rev. FCA </w:t>
      </w:r>
      <w:proofErr w:type="spellStart"/>
      <w:r w:rsidRPr="001E5680">
        <w:rPr>
          <w:rFonts w:ascii="Times New Roman" w:hAnsi="Times New Roman" w:cs="Times New Roman"/>
          <w:i/>
          <w:iCs/>
          <w:sz w:val="24"/>
          <w:szCs w:val="24"/>
          <w:lang w:val="es-ES"/>
        </w:rPr>
        <w:t>Uncuyo</w:t>
      </w:r>
      <w:proofErr w:type="spellEnd"/>
      <w:r w:rsidRPr="001E5680">
        <w:rPr>
          <w:rFonts w:ascii="Times New Roman" w:hAnsi="Times New Roman" w:cs="Times New Roman"/>
          <w:sz w:val="24"/>
          <w:szCs w:val="24"/>
          <w:lang w:val="es-ES"/>
        </w:rPr>
        <w:t xml:space="preserve">., </w:t>
      </w:r>
      <w:r w:rsidRPr="001E5680">
        <w:rPr>
          <w:rFonts w:ascii="Times New Roman" w:hAnsi="Times New Roman" w:cs="Times New Roman"/>
          <w:i/>
          <w:iCs/>
          <w:sz w:val="24"/>
          <w:szCs w:val="24"/>
          <w:lang w:val="es-ES"/>
        </w:rPr>
        <w:t>46</w:t>
      </w:r>
      <w:r w:rsidRPr="001E5680">
        <w:rPr>
          <w:rFonts w:ascii="Times New Roman" w:hAnsi="Times New Roman" w:cs="Times New Roman"/>
          <w:sz w:val="24"/>
          <w:szCs w:val="24"/>
          <w:lang w:val="es-ES"/>
        </w:rPr>
        <w:t xml:space="preserve">(1), 195-203. </w:t>
      </w:r>
    </w:p>
    <w:p w14:paraId="17804599" w14:textId="025AE2AD" w:rsidR="00CC096E" w:rsidRDefault="00CC096E" w:rsidP="002C44FD">
      <w:pPr>
        <w:spacing w:after="0" w:line="360" w:lineRule="auto"/>
        <w:ind w:left="708" w:hanging="708"/>
        <w:jc w:val="both"/>
        <w:rPr>
          <w:rFonts w:ascii="Times New Roman" w:hAnsi="Times New Roman" w:cs="Times New Roman"/>
          <w:sz w:val="24"/>
          <w:szCs w:val="24"/>
        </w:rPr>
      </w:pPr>
      <w:r w:rsidRPr="001E5680">
        <w:rPr>
          <w:rFonts w:ascii="Times New Roman" w:hAnsi="Times New Roman" w:cs="Times New Roman"/>
          <w:sz w:val="24"/>
          <w:szCs w:val="24"/>
          <w:lang w:val="es-ES"/>
        </w:rPr>
        <w:t>Sepúlveda Cisneros, O., Acevedo Juárez, B., Saldaña Durán, C. E., Castro, W., De la Torre, M. y Ávila George, H. (2021). Desarrollo de un sistema embebido para un compostero doméstico inteligente</w:t>
      </w:r>
      <w:r w:rsidRPr="001E5680">
        <w:rPr>
          <w:rFonts w:ascii="Times New Roman" w:hAnsi="Times New Roman" w:cs="Times New Roman"/>
          <w:i/>
          <w:iCs/>
          <w:color w:val="FF0000"/>
          <w:sz w:val="24"/>
          <w:szCs w:val="24"/>
          <w:lang w:val="es-ES"/>
        </w:rPr>
        <w:t>.</w:t>
      </w:r>
      <w:r w:rsidRPr="001E5680">
        <w:rPr>
          <w:rFonts w:ascii="Times New Roman" w:hAnsi="Times New Roman" w:cs="Times New Roman"/>
          <w:b/>
          <w:bCs/>
          <w:i/>
          <w:iCs/>
          <w:color w:val="FF0000"/>
          <w:sz w:val="24"/>
          <w:szCs w:val="24"/>
          <w:lang w:val="es-ES"/>
        </w:rPr>
        <w:t xml:space="preserve"> </w:t>
      </w:r>
      <w:r w:rsidRPr="001E5680">
        <w:rPr>
          <w:rFonts w:ascii="Times New Roman" w:hAnsi="Times New Roman" w:cs="Times New Roman"/>
          <w:i/>
          <w:iCs/>
          <w:sz w:val="24"/>
          <w:szCs w:val="24"/>
        </w:rPr>
        <w:t xml:space="preserve">RISTI - Revista Ibérica de Sistemas e Tecnologías de </w:t>
      </w:r>
      <w:proofErr w:type="spellStart"/>
      <w:r w:rsidRPr="001E5680">
        <w:rPr>
          <w:rFonts w:ascii="Times New Roman" w:hAnsi="Times New Roman" w:cs="Times New Roman"/>
          <w:i/>
          <w:iCs/>
          <w:sz w:val="24"/>
          <w:szCs w:val="24"/>
        </w:rPr>
        <w:t>Informacao</w:t>
      </w:r>
      <w:proofErr w:type="spellEnd"/>
      <w:r w:rsidRPr="001E5680">
        <w:rPr>
          <w:rFonts w:ascii="Times New Roman" w:hAnsi="Times New Roman" w:cs="Times New Roman"/>
          <w:sz w:val="24"/>
          <w:szCs w:val="24"/>
        </w:rPr>
        <w:t xml:space="preserve">, </w:t>
      </w:r>
      <w:r w:rsidRPr="001E5680">
        <w:rPr>
          <w:rFonts w:ascii="Times New Roman" w:hAnsi="Times New Roman" w:cs="Times New Roman"/>
          <w:i/>
          <w:iCs/>
          <w:sz w:val="24"/>
          <w:szCs w:val="24"/>
        </w:rPr>
        <w:t>41</w:t>
      </w:r>
      <w:r w:rsidRPr="001E5680">
        <w:rPr>
          <w:rFonts w:ascii="Times New Roman" w:hAnsi="Times New Roman" w:cs="Times New Roman"/>
          <w:sz w:val="24"/>
          <w:szCs w:val="24"/>
        </w:rPr>
        <w:t xml:space="preserve">, 112-129. </w:t>
      </w:r>
    </w:p>
    <w:p w14:paraId="73B6C197" w14:textId="4D99AD47" w:rsidR="00E16F63" w:rsidRDefault="00E16F63" w:rsidP="002C44FD">
      <w:pPr>
        <w:spacing w:after="0" w:line="360" w:lineRule="auto"/>
        <w:ind w:left="708" w:hanging="708"/>
        <w:jc w:val="both"/>
        <w:rPr>
          <w:rFonts w:ascii="Times New Roman" w:hAnsi="Times New Roman" w:cs="Times New Roman"/>
          <w:sz w:val="24"/>
          <w:szCs w:val="24"/>
        </w:rPr>
      </w:pPr>
      <w:r w:rsidRPr="00E16F63">
        <w:rPr>
          <w:rFonts w:ascii="Times New Roman" w:hAnsi="Times New Roman" w:cs="Times New Roman"/>
          <w:sz w:val="24"/>
          <w:szCs w:val="24"/>
        </w:rPr>
        <w:t xml:space="preserve">USEPA (1996) </w:t>
      </w:r>
      <w:proofErr w:type="spellStart"/>
      <w:r w:rsidRPr="00E16F63">
        <w:rPr>
          <w:rFonts w:ascii="Times New Roman" w:hAnsi="Times New Roman" w:cs="Times New Roman"/>
          <w:sz w:val="24"/>
          <w:szCs w:val="24"/>
        </w:rPr>
        <w:t>Soil</w:t>
      </w:r>
      <w:proofErr w:type="spellEnd"/>
      <w:r w:rsidRPr="00E16F63">
        <w:rPr>
          <w:rFonts w:ascii="Times New Roman" w:hAnsi="Times New Roman" w:cs="Times New Roman"/>
          <w:sz w:val="24"/>
          <w:szCs w:val="24"/>
        </w:rPr>
        <w:t xml:space="preserve"> screening </w:t>
      </w:r>
      <w:proofErr w:type="spellStart"/>
      <w:r w:rsidRPr="00E16F63">
        <w:rPr>
          <w:rFonts w:ascii="Times New Roman" w:hAnsi="Times New Roman" w:cs="Times New Roman"/>
          <w:sz w:val="24"/>
          <w:szCs w:val="24"/>
        </w:rPr>
        <w:t>guidance</w:t>
      </w:r>
      <w:proofErr w:type="spellEnd"/>
      <w:r w:rsidRPr="00E16F63">
        <w:rPr>
          <w:rFonts w:ascii="Times New Roman" w:hAnsi="Times New Roman" w:cs="Times New Roman"/>
          <w:sz w:val="24"/>
          <w:szCs w:val="24"/>
        </w:rPr>
        <w:t xml:space="preserve">: </w:t>
      </w:r>
      <w:proofErr w:type="spellStart"/>
      <w:r w:rsidRPr="00E16F63">
        <w:rPr>
          <w:rFonts w:ascii="Times New Roman" w:hAnsi="Times New Roman" w:cs="Times New Roman"/>
          <w:sz w:val="24"/>
          <w:szCs w:val="24"/>
        </w:rPr>
        <w:t>technical</w:t>
      </w:r>
      <w:proofErr w:type="spellEnd"/>
      <w:r w:rsidRPr="00E16F63">
        <w:rPr>
          <w:rFonts w:ascii="Times New Roman" w:hAnsi="Times New Roman" w:cs="Times New Roman"/>
          <w:sz w:val="24"/>
          <w:szCs w:val="24"/>
        </w:rPr>
        <w:t xml:space="preserve"> </w:t>
      </w:r>
      <w:proofErr w:type="spellStart"/>
      <w:r w:rsidRPr="00E16F63">
        <w:rPr>
          <w:rFonts w:ascii="Times New Roman" w:hAnsi="Times New Roman" w:cs="Times New Roman"/>
          <w:sz w:val="24"/>
          <w:szCs w:val="24"/>
        </w:rPr>
        <w:t>background</w:t>
      </w:r>
      <w:proofErr w:type="spellEnd"/>
      <w:r w:rsidRPr="00E16F63">
        <w:rPr>
          <w:rFonts w:ascii="Times New Roman" w:hAnsi="Times New Roman" w:cs="Times New Roman"/>
          <w:sz w:val="24"/>
          <w:szCs w:val="24"/>
        </w:rPr>
        <w:t xml:space="preserve"> </w:t>
      </w:r>
      <w:proofErr w:type="spellStart"/>
      <w:r w:rsidRPr="00E16F63">
        <w:rPr>
          <w:rFonts w:ascii="Times New Roman" w:hAnsi="Times New Roman" w:cs="Times New Roman"/>
          <w:sz w:val="24"/>
          <w:szCs w:val="24"/>
        </w:rPr>
        <w:t>document</w:t>
      </w:r>
      <w:proofErr w:type="spellEnd"/>
      <w:r w:rsidRPr="00E16F63">
        <w:rPr>
          <w:rFonts w:ascii="Times New Roman" w:hAnsi="Times New Roman" w:cs="Times New Roman"/>
          <w:sz w:val="24"/>
          <w:szCs w:val="24"/>
        </w:rPr>
        <w:t xml:space="preserve">. EPA/540/ R-95/128. Office </w:t>
      </w:r>
      <w:proofErr w:type="spellStart"/>
      <w:r w:rsidRPr="00E16F63">
        <w:rPr>
          <w:rFonts w:ascii="Times New Roman" w:hAnsi="Times New Roman" w:cs="Times New Roman"/>
          <w:sz w:val="24"/>
          <w:szCs w:val="24"/>
        </w:rPr>
        <w:t>of</w:t>
      </w:r>
      <w:proofErr w:type="spellEnd"/>
      <w:r w:rsidRPr="00E16F63">
        <w:rPr>
          <w:rFonts w:ascii="Times New Roman" w:hAnsi="Times New Roman" w:cs="Times New Roman"/>
          <w:sz w:val="24"/>
          <w:szCs w:val="24"/>
        </w:rPr>
        <w:t xml:space="preserve"> Solid </w:t>
      </w:r>
      <w:proofErr w:type="spellStart"/>
      <w:r w:rsidRPr="00E16F63">
        <w:rPr>
          <w:rFonts w:ascii="Times New Roman" w:hAnsi="Times New Roman" w:cs="Times New Roman"/>
          <w:sz w:val="24"/>
          <w:szCs w:val="24"/>
        </w:rPr>
        <w:t>Waste</w:t>
      </w:r>
      <w:proofErr w:type="spellEnd"/>
      <w:r w:rsidRPr="00E16F63">
        <w:rPr>
          <w:rFonts w:ascii="Times New Roman" w:hAnsi="Times New Roman" w:cs="Times New Roman"/>
          <w:sz w:val="24"/>
          <w:szCs w:val="24"/>
        </w:rPr>
        <w:t xml:space="preserve"> and </w:t>
      </w:r>
      <w:proofErr w:type="spellStart"/>
      <w:r w:rsidRPr="00E16F63">
        <w:rPr>
          <w:rFonts w:ascii="Times New Roman" w:hAnsi="Times New Roman" w:cs="Times New Roman"/>
          <w:sz w:val="24"/>
          <w:szCs w:val="24"/>
        </w:rPr>
        <w:t>Emergency</w:t>
      </w:r>
      <w:proofErr w:type="spellEnd"/>
      <w:r w:rsidRPr="00E16F63">
        <w:rPr>
          <w:rFonts w:ascii="Times New Roman" w:hAnsi="Times New Roman" w:cs="Times New Roman"/>
          <w:sz w:val="24"/>
          <w:szCs w:val="24"/>
        </w:rPr>
        <w:t xml:space="preserve"> Response, Washington, DC, p A-5.</w:t>
      </w:r>
    </w:p>
    <w:p w14:paraId="2EFACEC2" w14:textId="77777777" w:rsidR="00CC096E" w:rsidRPr="001E5680" w:rsidRDefault="00CC096E" w:rsidP="002C44FD">
      <w:pPr>
        <w:spacing w:after="0" w:line="360" w:lineRule="auto"/>
        <w:ind w:left="708" w:hanging="708"/>
        <w:jc w:val="both"/>
        <w:rPr>
          <w:rFonts w:ascii="Times New Roman" w:hAnsi="Times New Roman" w:cs="Times New Roman"/>
          <w:sz w:val="24"/>
          <w:szCs w:val="24"/>
          <w:lang w:val="es-ES"/>
        </w:rPr>
      </w:pPr>
      <w:r w:rsidRPr="001E5680">
        <w:rPr>
          <w:rFonts w:ascii="Times New Roman" w:hAnsi="Times New Roman" w:cs="Times New Roman"/>
          <w:sz w:val="24"/>
          <w:szCs w:val="24"/>
          <w:lang w:val="es-ES"/>
        </w:rPr>
        <w:t xml:space="preserve">Vargas Pineda, O. I., Trujillo González, J. M. y Torres Mora, M. A. (2019). El compostaje, una alternativa para el aprovechamiento de residuos orgánicos en las centrales de abastecimiento. </w:t>
      </w:r>
      <w:r w:rsidRPr="001E5680">
        <w:rPr>
          <w:rFonts w:ascii="Times New Roman" w:hAnsi="Times New Roman" w:cs="Times New Roman"/>
          <w:i/>
          <w:iCs/>
          <w:sz w:val="24"/>
          <w:szCs w:val="24"/>
          <w:lang w:val="es-ES"/>
        </w:rPr>
        <w:t>Orinoquia</w:t>
      </w:r>
      <w:r w:rsidRPr="001E5680">
        <w:rPr>
          <w:rFonts w:ascii="Times New Roman" w:hAnsi="Times New Roman" w:cs="Times New Roman"/>
          <w:sz w:val="24"/>
          <w:szCs w:val="24"/>
          <w:lang w:val="es-ES"/>
        </w:rPr>
        <w:t xml:space="preserve">, </w:t>
      </w:r>
      <w:r w:rsidRPr="001E5680">
        <w:rPr>
          <w:rFonts w:ascii="Times New Roman" w:hAnsi="Times New Roman" w:cs="Times New Roman"/>
          <w:i/>
          <w:iCs/>
          <w:sz w:val="24"/>
          <w:szCs w:val="24"/>
          <w:lang w:val="es-ES"/>
        </w:rPr>
        <w:t>23</w:t>
      </w:r>
      <w:r w:rsidRPr="001E5680">
        <w:rPr>
          <w:rFonts w:ascii="Times New Roman" w:hAnsi="Times New Roman" w:cs="Times New Roman"/>
          <w:sz w:val="24"/>
          <w:szCs w:val="24"/>
          <w:lang w:val="es-ES"/>
        </w:rPr>
        <w:t xml:space="preserve">(2), 123-129. </w:t>
      </w:r>
    </w:p>
    <w:p w14:paraId="66DAA996" w14:textId="77777777" w:rsidR="00CC096E" w:rsidRDefault="00CC096E" w:rsidP="002C44FD">
      <w:pPr>
        <w:spacing w:after="0" w:line="360" w:lineRule="auto"/>
        <w:ind w:left="708" w:hanging="708"/>
        <w:jc w:val="both"/>
        <w:rPr>
          <w:rFonts w:ascii="Times New Roman" w:hAnsi="Times New Roman" w:cs="Times New Roman"/>
          <w:sz w:val="24"/>
          <w:szCs w:val="24"/>
        </w:rPr>
      </w:pPr>
      <w:proofErr w:type="spellStart"/>
      <w:r w:rsidRPr="001E5680">
        <w:rPr>
          <w:rFonts w:ascii="Times New Roman" w:hAnsi="Times New Roman" w:cs="Times New Roman"/>
          <w:sz w:val="24"/>
          <w:szCs w:val="24"/>
        </w:rPr>
        <w:t>Wardhany</w:t>
      </w:r>
      <w:proofErr w:type="spellEnd"/>
      <w:r w:rsidRPr="001E5680">
        <w:rPr>
          <w:rFonts w:ascii="Times New Roman" w:hAnsi="Times New Roman" w:cs="Times New Roman"/>
          <w:sz w:val="24"/>
          <w:szCs w:val="24"/>
        </w:rPr>
        <w:t xml:space="preserve">, V. A., Hidayat, A., A., M. D. S., </w:t>
      </w:r>
      <w:proofErr w:type="spellStart"/>
      <w:r w:rsidRPr="001E5680">
        <w:rPr>
          <w:rFonts w:ascii="Times New Roman" w:hAnsi="Times New Roman" w:cs="Times New Roman"/>
          <w:sz w:val="24"/>
          <w:szCs w:val="24"/>
        </w:rPr>
        <w:t>Subono</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Afandi</w:t>
      </w:r>
      <w:proofErr w:type="spellEnd"/>
      <w:r w:rsidRPr="001E5680">
        <w:rPr>
          <w:rFonts w:ascii="Times New Roman" w:hAnsi="Times New Roman" w:cs="Times New Roman"/>
          <w:sz w:val="24"/>
          <w:szCs w:val="24"/>
        </w:rPr>
        <w:t xml:space="preserve">, A., Muhammad </w:t>
      </w:r>
      <w:proofErr w:type="spellStart"/>
      <w:r w:rsidRPr="001E5680">
        <w:rPr>
          <w:rFonts w:ascii="Times New Roman" w:hAnsi="Times New Roman" w:cs="Times New Roman"/>
          <w:sz w:val="24"/>
          <w:szCs w:val="24"/>
        </w:rPr>
        <w:t>Doni</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Sururin</w:t>
      </w:r>
      <w:proofErr w:type="spellEnd"/>
      <w:r w:rsidRPr="001E5680">
        <w:rPr>
          <w:rFonts w:ascii="Times New Roman" w:hAnsi="Times New Roman" w:cs="Times New Roman"/>
          <w:sz w:val="24"/>
          <w:szCs w:val="24"/>
        </w:rPr>
        <w:t xml:space="preserve">, A. and </w:t>
      </w:r>
      <w:proofErr w:type="spellStart"/>
      <w:r w:rsidRPr="001E5680">
        <w:rPr>
          <w:rFonts w:ascii="Times New Roman" w:hAnsi="Times New Roman" w:cs="Times New Roman"/>
          <w:sz w:val="24"/>
          <w:szCs w:val="24"/>
        </w:rPr>
        <w:t>Afandi</w:t>
      </w:r>
      <w:proofErr w:type="spellEnd"/>
      <w:r w:rsidRPr="001E5680">
        <w:rPr>
          <w:rFonts w:ascii="Times New Roman" w:hAnsi="Times New Roman" w:cs="Times New Roman"/>
          <w:sz w:val="24"/>
          <w:szCs w:val="24"/>
        </w:rPr>
        <w:t xml:space="preserve">, A. (2019). </w:t>
      </w:r>
      <w:r w:rsidRPr="001E5680">
        <w:rPr>
          <w:rFonts w:ascii="Times New Roman" w:hAnsi="Times New Roman" w:cs="Times New Roman"/>
          <w:i/>
          <w:iCs/>
          <w:sz w:val="24"/>
          <w:szCs w:val="24"/>
        </w:rPr>
        <w:t xml:space="preserve">Smart Chopper and </w:t>
      </w:r>
      <w:proofErr w:type="spellStart"/>
      <w:r w:rsidRPr="001E5680">
        <w:rPr>
          <w:rFonts w:ascii="Times New Roman" w:hAnsi="Times New Roman" w:cs="Times New Roman"/>
          <w:i/>
          <w:iCs/>
          <w:sz w:val="24"/>
          <w:szCs w:val="24"/>
        </w:rPr>
        <w:t>Monitoring</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System</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for</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Composting</w:t>
      </w:r>
      <w:proofErr w:type="spellEnd"/>
      <w:r w:rsidRPr="001E5680">
        <w:rPr>
          <w:rFonts w:ascii="Times New Roman" w:hAnsi="Times New Roman" w:cs="Times New Roman"/>
          <w:i/>
          <w:iCs/>
          <w:sz w:val="24"/>
          <w:szCs w:val="24"/>
        </w:rPr>
        <w:t xml:space="preserve"> </w:t>
      </w:r>
      <w:proofErr w:type="spellStart"/>
      <w:r w:rsidRPr="001E5680">
        <w:rPr>
          <w:rFonts w:ascii="Times New Roman" w:hAnsi="Times New Roman" w:cs="Times New Roman"/>
          <w:i/>
          <w:iCs/>
          <w:sz w:val="24"/>
          <w:szCs w:val="24"/>
        </w:rPr>
        <w:t>Garbage</w:t>
      </w:r>
      <w:proofErr w:type="spellEnd"/>
      <w:r w:rsidRPr="001E5680">
        <w:rPr>
          <w:rFonts w:ascii="Times New Roman" w:hAnsi="Times New Roman" w:cs="Times New Roman"/>
          <w:i/>
          <w:iCs/>
          <w:sz w:val="24"/>
          <w:szCs w:val="24"/>
        </w:rPr>
        <w:t xml:space="preserve"> </w:t>
      </w:r>
      <w:r w:rsidRPr="001E5680">
        <w:rPr>
          <w:rFonts w:ascii="Times New Roman" w:hAnsi="Times New Roman" w:cs="Times New Roman"/>
          <w:sz w:val="24"/>
          <w:szCs w:val="24"/>
        </w:rPr>
        <w:t>(ponencia). 2</w:t>
      </w:r>
      <w:r w:rsidRPr="001E5680">
        <w:rPr>
          <w:rFonts w:ascii="Times New Roman" w:hAnsi="Times New Roman" w:cs="Times New Roman"/>
          <w:sz w:val="24"/>
          <w:szCs w:val="24"/>
          <w:vertAlign w:val="superscript"/>
        </w:rPr>
        <w:t>nd</w:t>
      </w:r>
      <w:r w:rsidRPr="001E5680">
        <w:rPr>
          <w:rFonts w:ascii="Times New Roman" w:hAnsi="Times New Roman" w:cs="Times New Roman"/>
          <w:sz w:val="24"/>
          <w:szCs w:val="24"/>
        </w:rPr>
        <w:t xml:space="preserve"> International </w:t>
      </w:r>
      <w:proofErr w:type="spellStart"/>
      <w:r w:rsidRPr="001E5680">
        <w:rPr>
          <w:rFonts w:ascii="Times New Roman" w:hAnsi="Times New Roman" w:cs="Times New Roman"/>
          <w:sz w:val="24"/>
          <w:szCs w:val="24"/>
        </w:rPr>
        <w:t>Conference</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of</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Computer</w:t>
      </w:r>
      <w:proofErr w:type="spellEnd"/>
      <w:r w:rsidRPr="001E5680">
        <w:rPr>
          <w:rFonts w:ascii="Times New Roman" w:hAnsi="Times New Roman" w:cs="Times New Roman"/>
          <w:sz w:val="24"/>
          <w:szCs w:val="24"/>
        </w:rPr>
        <w:t xml:space="preserve"> and </w:t>
      </w:r>
      <w:proofErr w:type="spellStart"/>
      <w:r w:rsidRPr="001E5680">
        <w:rPr>
          <w:rFonts w:ascii="Times New Roman" w:hAnsi="Times New Roman" w:cs="Times New Roman"/>
          <w:sz w:val="24"/>
          <w:szCs w:val="24"/>
        </w:rPr>
        <w:t>Informatics</w:t>
      </w:r>
      <w:proofErr w:type="spellEnd"/>
      <w:r w:rsidRPr="001E5680">
        <w:rPr>
          <w:rFonts w:ascii="Times New Roman" w:hAnsi="Times New Roman" w:cs="Times New Roman"/>
          <w:sz w:val="24"/>
          <w:szCs w:val="24"/>
        </w:rPr>
        <w:t xml:space="preserve"> </w:t>
      </w:r>
      <w:proofErr w:type="spellStart"/>
      <w:r w:rsidRPr="001E5680">
        <w:rPr>
          <w:rFonts w:ascii="Times New Roman" w:hAnsi="Times New Roman" w:cs="Times New Roman"/>
          <w:sz w:val="24"/>
          <w:szCs w:val="24"/>
        </w:rPr>
        <w:t>Engineering</w:t>
      </w:r>
      <w:proofErr w:type="spellEnd"/>
      <w:r w:rsidRPr="001E5680">
        <w:rPr>
          <w:rFonts w:ascii="Times New Roman" w:hAnsi="Times New Roman" w:cs="Times New Roman"/>
          <w:sz w:val="24"/>
          <w:szCs w:val="24"/>
        </w:rPr>
        <w:t xml:space="preserve"> (IC</w:t>
      </w:r>
      <w:r w:rsidRPr="001E5680">
        <w:rPr>
          <w:rFonts w:ascii="Times New Roman" w:hAnsi="Times New Roman" w:cs="Times New Roman"/>
          <w:sz w:val="24"/>
          <w:szCs w:val="24"/>
          <w:vertAlign w:val="subscript"/>
        </w:rPr>
        <w:t>2</w:t>
      </w:r>
      <w:r w:rsidRPr="001E5680">
        <w:rPr>
          <w:rFonts w:ascii="Times New Roman" w:hAnsi="Times New Roman" w:cs="Times New Roman"/>
          <w:sz w:val="24"/>
          <w:szCs w:val="24"/>
        </w:rPr>
        <w:t>IE).</w:t>
      </w:r>
    </w:p>
    <w:p w14:paraId="6DA8D9C6" w14:textId="77777777" w:rsidR="00CC096E" w:rsidRDefault="00CC096E" w:rsidP="00CC096E">
      <w:pPr>
        <w:spacing w:line="360" w:lineRule="auto"/>
        <w:ind w:left="708" w:hanging="708"/>
        <w:jc w:val="both"/>
        <w:rPr>
          <w:rFonts w:ascii="Times New Roman" w:hAnsi="Times New Roman" w:cs="Times New Roman"/>
          <w:sz w:val="24"/>
          <w:szCs w:val="24"/>
        </w:rPr>
      </w:pPr>
    </w:p>
    <w:p w14:paraId="5BABD290" w14:textId="77777777" w:rsidR="00B808FF" w:rsidRDefault="00B808FF" w:rsidP="00CC096E">
      <w:pPr>
        <w:spacing w:line="360" w:lineRule="auto"/>
        <w:ind w:left="708" w:hanging="708"/>
        <w:jc w:val="both"/>
        <w:rPr>
          <w:rFonts w:ascii="Times New Roman" w:hAnsi="Times New Roman" w:cs="Times New Roman"/>
          <w:sz w:val="24"/>
          <w:szCs w:val="24"/>
        </w:rPr>
      </w:pPr>
    </w:p>
    <w:p w14:paraId="159B192E" w14:textId="77777777" w:rsidR="00B808FF" w:rsidRDefault="00B808FF" w:rsidP="00CC096E">
      <w:pPr>
        <w:spacing w:line="360" w:lineRule="auto"/>
        <w:ind w:left="708" w:hanging="708"/>
        <w:jc w:val="both"/>
        <w:rPr>
          <w:rFonts w:ascii="Times New Roman" w:hAnsi="Times New Roman" w:cs="Times New Roman"/>
          <w:sz w:val="24"/>
          <w:szCs w:val="24"/>
        </w:rPr>
      </w:pPr>
    </w:p>
    <w:p w14:paraId="77CA49F2" w14:textId="77777777" w:rsidR="00B808FF" w:rsidRPr="00594080" w:rsidRDefault="00B808FF" w:rsidP="00CC096E">
      <w:pPr>
        <w:spacing w:line="360" w:lineRule="auto"/>
        <w:ind w:left="708" w:hanging="708"/>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C3716" w:rsidRPr="001C3716" w14:paraId="317984E5" w14:textId="77777777" w:rsidTr="001C3716">
        <w:trPr>
          <w:jc w:val="center"/>
        </w:trPr>
        <w:tc>
          <w:tcPr>
            <w:tcW w:w="3045" w:type="dxa"/>
            <w:shd w:val="clear" w:color="auto" w:fill="auto"/>
            <w:tcMar>
              <w:top w:w="100" w:type="dxa"/>
              <w:left w:w="100" w:type="dxa"/>
              <w:bottom w:w="100" w:type="dxa"/>
              <w:right w:w="100" w:type="dxa"/>
            </w:tcMar>
          </w:tcPr>
          <w:p w14:paraId="74E8BFFE" w14:textId="77777777" w:rsidR="00F94D5E" w:rsidRPr="001C3716" w:rsidRDefault="00F94D5E" w:rsidP="00717DE6">
            <w:pPr>
              <w:pStyle w:val="Ttulo3"/>
              <w:widowControl w:val="0"/>
              <w:spacing w:before="0" w:line="240" w:lineRule="auto"/>
              <w:ind w:left="0"/>
              <w:rPr>
                <w:rFonts w:ascii="Times New Roman" w:hAnsi="Times New Roman" w:cs="Times New Roman"/>
                <w:b w:val="0"/>
                <w:bCs/>
                <w:color w:val="auto"/>
                <w:lang w:val="es-MX"/>
              </w:rPr>
            </w:pPr>
            <w:r w:rsidRPr="001C3716">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201A714E" w14:textId="29A5FB76" w:rsidR="00F94D5E" w:rsidRPr="001C3716" w:rsidRDefault="001C3716" w:rsidP="00717DE6">
            <w:pPr>
              <w:pStyle w:val="Ttulo3"/>
              <w:widowControl w:val="0"/>
              <w:spacing w:before="0" w:line="240" w:lineRule="auto"/>
              <w:ind w:left="0"/>
              <w:rPr>
                <w:rFonts w:ascii="Times New Roman" w:hAnsi="Times New Roman" w:cs="Times New Roman"/>
                <w:b w:val="0"/>
                <w:bCs/>
                <w:color w:val="auto"/>
                <w:lang w:val="es-MX"/>
              </w:rPr>
            </w:pPr>
            <w:bookmarkStart w:id="3" w:name="_btsjgdfgjwkr" w:colFirst="0" w:colLast="0"/>
            <w:bookmarkEnd w:id="3"/>
            <w:r>
              <w:rPr>
                <w:rFonts w:ascii="Times New Roman" w:hAnsi="Times New Roman" w:cs="Times New Roman"/>
                <w:b w:val="0"/>
                <w:bCs/>
                <w:color w:val="auto"/>
                <w:lang w:val="es-MX"/>
              </w:rPr>
              <w:t>Autor (es)</w:t>
            </w:r>
          </w:p>
        </w:tc>
      </w:tr>
      <w:tr w:rsidR="001C3716" w:rsidRPr="001C3716" w14:paraId="5D02E601" w14:textId="77777777" w:rsidTr="001C3716">
        <w:trPr>
          <w:jc w:val="center"/>
        </w:trPr>
        <w:tc>
          <w:tcPr>
            <w:tcW w:w="3045" w:type="dxa"/>
            <w:shd w:val="clear" w:color="auto" w:fill="auto"/>
            <w:tcMar>
              <w:top w:w="100" w:type="dxa"/>
              <w:left w:w="100" w:type="dxa"/>
              <w:bottom w:w="100" w:type="dxa"/>
              <w:right w:w="100" w:type="dxa"/>
            </w:tcMar>
          </w:tcPr>
          <w:p w14:paraId="1DEC0A94"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35E8AE3"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 xml:space="preserve">Garcia-Dávila Jorge </w:t>
            </w:r>
            <w:r w:rsidRPr="001C3716">
              <w:rPr>
                <w:rFonts w:ascii="Times New Roman" w:hAnsi="Times New Roman" w:cs="Times New Roman"/>
                <w:bCs/>
                <w:sz w:val="24"/>
                <w:szCs w:val="24"/>
                <w:shd w:val="clear" w:color="auto" w:fill="FFFFFF"/>
              </w:rPr>
              <w:t xml:space="preserve">«principal» </w:t>
            </w:r>
          </w:p>
        </w:tc>
      </w:tr>
      <w:tr w:rsidR="001C3716" w:rsidRPr="001C3716" w14:paraId="2F1FA5DD" w14:textId="77777777" w:rsidTr="001C3716">
        <w:trPr>
          <w:jc w:val="center"/>
        </w:trPr>
        <w:tc>
          <w:tcPr>
            <w:tcW w:w="3045" w:type="dxa"/>
            <w:shd w:val="clear" w:color="auto" w:fill="auto"/>
            <w:tcMar>
              <w:top w:w="100" w:type="dxa"/>
              <w:left w:w="100" w:type="dxa"/>
              <w:bottom w:w="100" w:type="dxa"/>
              <w:right w:w="100" w:type="dxa"/>
            </w:tcMar>
          </w:tcPr>
          <w:p w14:paraId="533E8F66"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22135F3" w14:textId="4F72BD49"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Sánchez-</w:t>
            </w:r>
            <w:proofErr w:type="spellStart"/>
            <w:r w:rsidRPr="001C3716">
              <w:rPr>
                <w:rFonts w:ascii="Times New Roman" w:hAnsi="Times New Roman" w:cs="Times New Roman"/>
                <w:bCs/>
                <w:sz w:val="24"/>
                <w:szCs w:val="24"/>
              </w:rPr>
              <w:t>Minutti</w:t>
            </w:r>
            <w:proofErr w:type="spellEnd"/>
            <w:r w:rsidRPr="001C3716">
              <w:rPr>
                <w:rFonts w:ascii="Times New Roman" w:hAnsi="Times New Roman" w:cs="Times New Roman"/>
                <w:bCs/>
                <w:sz w:val="24"/>
                <w:szCs w:val="24"/>
              </w:rPr>
              <w:t xml:space="preserve"> Lilia </w:t>
            </w:r>
            <w:r w:rsidRPr="001C3716">
              <w:rPr>
                <w:rFonts w:ascii="Times New Roman" w:hAnsi="Times New Roman" w:cs="Times New Roman"/>
                <w:bCs/>
                <w:sz w:val="24"/>
                <w:szCs w:val="24"/>
                <w:shd w:val="clear" w:color="auto" w:fill="FFFFFF"/>
              </w:rPr>
              <w:t xml:space="preserve">«igual» </w:t>
            </w:r>
            <w:proofErr w:type="spellStart"/>
            <w:r w:rsidRPr="001C3716">
              <w:rPr>
                <w:rFonts w:ascii="Times New Roman" w:hAnsi="Times New Roman" w:cs="Times New Roman"/>
                <w:bCs/>
                <w:sz w:val="24"/>
                <w:szCs w:val="24"/>
              </w:rPr>
              <w:t>Dinorín</w:t>
            </w:r>
            <w:proofErr w:type="spellEnd"/>
            <w:r w:rsidRPr="001C3716">
              <w:rPr>
                <w:rFonts w:ascii="Times New Roman" w:hAnsi="Times New Roman" w:cs="Times New Roman"/>
                <w:bCs/>
                <w:sz w:val="24"/>
                <w:szCs w:val="24"/>
              </w:rPr>
              <w:t xml:space="preserve"> </w:t>
            </w:r>
            <w:proofErr w:type="spellStart"/>
            <w:r w:rsidRPr="001C3716">
              <w:rPr>
                <w:rFonts w:ascii="Times New Roman" w:hAnsi="Times New Roman" w:cs="Times New Roman"/>
                <w:bCs/>
                <w:sz w:val="24"/>
                <w:szCs w:val="24"/>
              </w:rPr>
              <w:t>Tellez</w:t>
            </w:r>
            <w:proofErr w:type="spellEnd"/>
            <w:r w:rsidRPr="001C3716">
              <w:rPr>
                <w:rFonts w:ascii="Times New Roman" w:hAnsi="Times New Roman" w:cs="Times New Roman"/>
                <w:bCs/>
                <w:sz w:val="24"/>
                <w:szCs w:val="24"/>
              </w:rPr>
              <w:t xml:space="preserve">-Girón </w:t>
            </w:r>
            <w:proofErr w:type="spellStart"/>
            <w:r w:rsidRPr="001C3716">
              <w:rPr>
                <w:rFonts w:ascii="Times New Roman" w:hAnsi="Times New Roman" w:cs="Times New Roman"/>
                <w:bCs/>
                <w:sz w:val="24"/>
                <w:szCs w:val="24"/>
              </w:rPr>
              <w:t>Jabel</w:t>
            </w:r>
            <w:proofErr w:type="spellEnd"/>
          </w:p>
        </w:tc>
      </w:tr>
      <w:tr w:rsidR="001C3716" w:rsidRPr="001C3716" w14:paraId="22C92DF2" w14:textId="77777777" w:rsidTr="001C3716">
        <w:trPr>
          <w:jc w:val="center"/>
        </w:trPr>
        <w:tc>
          <w:tcPr>
            <w:tcW w:w="3045" w:type="dxa"/>
            <w:shd w:val="clear" w:color="auto" w:fill="auto"/>
            <w:tcMar>
              <w:top w:w="100" w:type="dxa"/>
              <w:left w:w="100" w:type="dxa"/>
              <w:bottom w:w="100" w:type="dxa"/>
              <w:right w:w="100" w:type="dxa"/>
            </w:tcMar>
          </w:tcPr>
          <w:p w14:paraId="6C2AC90D"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406FF9A6"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N/A.</w:t>
            </w:r>
          </w:p>
        </w:tc>
      </w:tr>
      <w:tr w:rsidR="001C3716" w:rsidRPr="001C3716" w14:paraId="7D9E38FF" w14:textId="77777777" w:rsidTr="001C3716">
        <w:trPr>
          <w:jc w:val="center"/>
        </w:trPr>
        <w:tc>
          <w:tcPr>
            <w:tcW w:w="3045" w:type="dxa"/>
            <w:shd w:val="clear" w:color="auto" w:fill="auto"/>
            <w:tcMar>
              <w:top w:w="100" w:type="dxa"/>
              <w:left w:w="100" w:type="dxa"/>
              <w:bottom w:w="100" w:type="dxa"/>
              <w:right w:w="100" w:type="dxa"/>
            </w:tcMar>
          </w:tcPr>
          <w:p w14:paraId="1AF4722F"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3AA0C15" w14:textId="5FAC9550"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Ortega-Sánchez Eric </w:t>
            </w:r>
            <w:r w:rsidRPr="001C3716">
              <w:rPr>
                <w:rFonts w:ascii="Times New Roman" w:hAnsi="Times New Roman" w:cs="Times New Roman"/>
                <w:bCs/>
                <w:sz w:val="24"/>
                <w:szCs w:val="24"/>
                <w:shd w:val="clear" w:color="auto" w:fill="FFFFFF"/>
              </w:rPr>
              <w:t>«que apoya».</w:t>
            </w:r>
          </w:p>
        </w:tc>
      </w:tr>
      <w:tr w:rsidR="001C3716" w:rsidRPr="001C3716" w14:paraId="43F419B6" w14:textId="77777777" w:rsidTr="001C3716">
        <w:trPr>
          <w:jc w:val="center"/>
        </w:trPr>
        <w:tc>
          <w:tcPr>
            <w:tcW w:w="3045" w:type="dxa"/>
            <w:shd w:val="clear" w:color="auto" w:fill="auto"/>
            <w:tcMar>
              <w:top w:w="100" w:type="dxa"/>
              <w:left w:w="100" w:type="dxa"/>
              <w:bottom w:w="100" w:type="dxa"/>
              <w:right w:w="100" w:type="dxa"/>
            </w:tcMar>
          </w:tcPr>
          <w:p w14:paraId="39FD97C2"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888676A" w14:textId="58DC8F2C"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Garcia-Dávila Jorge </w:t>
            </w:r>
            <w:r w:rsidRPr="001C3716">
              <w:rPr>
                <w:rFonts w:ascii="Times New Roman" w:hAnsi="Times New Roman" w:cs="Times New Roman"/>
                <w:bCs/>
                <w:sz w:val="24"/>
                <w:szCs w:val="24"/>
                <w:shd w:val="clear" w:color="auto" w:fill="FFFFFF"/>
              </w:rPr>
              <w:t>«principal»,</w:t>
            </w:r>
          </w:p>
        </w:tc>
      </w:tr>
      <w:tr w:rsidR="001C3716" w:rsidRPr="001C3716" w14:paraId="0FC42034" w14:textId="77777777" w:rsidTr="001C3716">
        <w:trPr>
          <w:jc w:val="center"/>
        </w:trPr>
        <w:tc>
          <w:tcPr>
            <w:tcW w:w="3045" w:type="dxa"/>
            <w:shd w:val="clear" w:color="auto" w:fill="auto"/>
            <w:tcMar>
              <w:top w:w="100" w:type="dxa"/>
              <w:left w:w="100" w:type="dxa"/>
              <w:bottom w:w="100" w:type="dxa"/>
              <w:right w:w="100" w:type="dxa"/>
            </w:tcMar>
          </w:tcPr>
          <w:p w14:paraId="068B2A8C"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2AC98370" w14:textId="206D6D38" w:rsidR="00F94D5E" w:rsidRPr="001C3716" w:rsidRDefault="00F94D5E" w:rsidP="001C3716">
            <w:pPr>
              <w:autoSpaceDE w:val="0"/>
              <w:autoSpaceDN w:val="0"/>
              <w:adjustRightInd w:val="0"/>
              <w:spacing w:after="0" w:line="276" w:lineRule="auto"/>
              <w:rPr>
                <w:rFonts w:ascii="Times New Roman" w:hAnsi="Times New Roman" w:cs="Times New Roman"/>
                <w:bCs/>
                <w:sz w:val="24"/>
                <w:szCs w:val="24"/>
              </w:rPr>
            </w:pPr>
            <w:proofErr w:type="spellStart"/>
            <w:r w:rsidRPr="001C3716">
              <w:rPr>
                <w:rFonts w:ascii="Times New Roman" w:hAnsi="Times New Roman" w:cs="Times New Roman"/>
                <w:bCs/>
                <w:sz w:val="24"/>
                <w:szCs w:val="24"/>
              </w:rPr>
              <w:t>Dinorín</w:t>
            </w:r>
            <w:proofErr w:type="spellEnd"/>
            <w:r w:rsidRPr="001C3716">
              <w:rPr>
                <w:rFonts w:ascii="Times New Roman" w:hAnsi="Times New Roman" w:cs="Times New Roman"/>
                <w:bCs/>
                <w:sz w:val="24"/>
                <w:szCs w:val="24"/>
              </w:rPr>
              <w:t xml:space="preserve"> </w:t>
            </w:r>
            <w:proofErr w:type="spellStart"/>
            <w:r w:rsidRPr="001C3716">
              <w:rPr>
                <w:rFonts w:ascii="Times New Roman" w:hAnsi="Times New Roman" w:cs="Times New Roman"/>
                <w:bCs/>
                <w:sz w:val="24"/>
                <w:szCs w:val="24"/>
              </w:rPr>
              <w:t>Tellez</w:t>
            </w:r>
            <w:proofErr w:type="spellEnd"/>
            <w:r w:rsidRPr="001C3716">
              <w:rPr>
                <w:rFonts w:ascii="Times New Roman" w:hAnsi="Times New Roman" w:cs="Times New Roman"/>
                <w:bCs/>
                <w:sz w:val="24"/>
                <w:szCs w:val="24"/>
              </w:rPr>
              <w:t xml:space="preserve">-Girón </w:t>
            </w:r>
            <w:proofErr w:type="spellStart"/>
            <w:r w:rsidRPr="001C3716">
              <w:rPr>
                <w:rFonts w:ascii="Times New Roman" w:hAnsi="Times New Roman" w:cs="Times New Roman"/>
                <w:bCs/>
                <w:sz w:val="24"/>
                <w:szCs w:val="24"/>
              </w:rPr>
              <w:t>Jabel</w:t>
            </w:r>
            <w:proofErr w:type="spellEnd"/>
            <w:r w:rsidRPr="001C3716">
              <w:rPr>
                <w:rFonts w:ascii="Times New Roman" w:hAnsi="Times New Roman" w:cs="Times New Roman"/>
                <w:bCs/>
                <w:sz w:val="24"/>
                <w:szCs w:val="24"/>
              </w:rPr>
              <w:t xml:space="preserve"> </w:t>
            </w:r>
            <w:r w:rsidRPr="001C3716">
              <w:rPr>
                <w:rFonts w:ascii="Times New Roman" w:hAnsi="Times New Roman" w:cs="Times New Roman"/>
                <w:bCs/>
                <w:sz w:val="24"/>
                <w:szCs w:val="24"/>
                <w:shd w:val="clear" w:color="auto" w:fill="FFFFFF"/>
              </w:rPr>
              <w:t>«igual»</w:t>
            </w:r>
          </w:p>
        </w:tc>
      </w:tr>
      <w:tr w:rsidR="001C3716" w:rsidRPr="001C3716" w14:paraId="4EB31C10" w14:textId="77777777" w:rsidTr="001C3716">
        <w:trPr>
          <w:jc w:val="center"/>
        </w:trPr>
        <w:tc>
          <w:tcPr>
            <w:tcW w:w="3045" w:type="dxa"/>
            <w:shd w:val="clear" w:color="auto" w:fill="auto"/>
            <w:tcMar>
              <w:top w:w="100" w:type="dxa"/>
              <w:left w:w="100" w:type="dxa"/>
              <w:bottom w:w="100" w:type="dxa"/>
              <w:right w:w="100" w:type="dxa"/>
            </w:tcMar>
          </w:tcPr>
          <w:p w14:paraId="72142D6D"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5576EEC7" w14:textId="2663D14C" w:rsidR="00F94D5E" w:rsidRPr="001C3716" w:rsidRDefault="00F94D5E" w:rsidP="001C3716">
            <w:pPr>
              <w:tabs>
                <w:tab w:val="left" w:pos="3765"/>
              </w:tabs>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Santacruz-Juárez </w:t>
            </w:r>
            <w:proofErr w:type="spellStart"/>
            <w:r w:rsidRPr="001C3716">
              <w:rPr>
                <w:rFonts w:ascii="Times New Roman" w:hAnsi="Times New Roman" w:cs="Times New Roman"/>
                <w:bCs/>
                <w:sz w:val="24"/>
                <w:szCs w:val="24"/>
              </w:rPr>
              <w:t>Ericka</w:t>
            </w:r>
            <w:proofErr w:type="spellEnd"/>
            <w:r w:rsidRPr="001C3716">
              <w:rPr>
                <w:rFonts w:ascii="Times New Roman" w:hAnsi="Times New Roman" w:cs="Times New Roman"/>
                <w:bCs/>
                <w:sz w:val="24"/>
                <w:szCs w:val="24"/>
              </w:rPr>
              <w:t xml:space="preserve"> </w:t>
            </w:r>
            <w:r w:rsidRPr="001C3716">
              <w:rPr>
                <w:rFonts w:ascii="Times New Roman" w:hAnsi="Times New Roman" w:cs="Times New Roman"/>
                <w:bCs/>
                <w:sz w:val="24"/>
                <w:szCs w:val="24"/>
                <w:shd w:val="clear" w:color="auto" w:fill="FFFFFF"/>
              </w:rPr>
              <w:t>«que apoya».</w:t>
            </w:r>
          </w:p>
        </w:tc>
      </w:tr>
      <w:tr w:rsidR="001C3716" w:rsidRPr="001C3716" w14:paraId="5FAAB591" w14:textId="77777777" w:rsidTr="001C3716">
        <w:trPr>
          <w:jc w:val="center"/>
        </w:trPr>
        <w:tc>
          <w:tcPr>
            <w:tcW w:w="3045" w:type="dxa"/>
            <w:shd w:val="clear" w:color="auto" w:fill="auto"/>
            <w:tcMar>
              <w:top w:w="100" w:type="dxa"/>
              <w:left w:w="100" w:type="dxa"/>
              <w:bottom w:w="100" w:type="dxa"/>
              <w:right w:w="100" w:type="dxa"/>
            </w:tcMar>
          </w:tcPr>
          <w:p w14:paraId="48486E80"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13815D8" w14:textId="5E61226E" w:rsidR="00F94D5E" w:rsidRPr="001C3716" w:rsidRDefault="00F94D5E" w:rsidP="001C3716">
            <w:pPr>
              <w:tabs>
                <w:tab w:val="left" w:pos="3765"/>
              </w:tabs>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Santacruz-Juárez </w:t>
            </w:r>
            <w:proofErr w:type="spellStart"/>
            <w:r w:rsidRPr="001C3716">
              <w:rPr>
                <w:rFonts w:ascii="Times New Roman" w:hAnsi="Times New Roman" w:cs="Times New Roman"/>
                <w:bCs/>
                <w:sz w:val="24"/>
                <w:szCs w:val="24"/>
              </w:rPr>
              <w:t>Ericka</w:t>
            </w:r>
            <w:proofErr w:type="spellEnd"/>
            <w:r w:rsidRPr="001C3716">
              <w:rPr>
                <w:rFonts w:ascii="Times New Roman" w:hAnsi="Times New Roman" w:cs="Times New Roman"/>
                <w:bCs/>
                <w:sz w:val="24"/>
                <w:szCs w:val="24"/>
              </w:rPr>
              <w:t xml:space="preserve"> </w:t>
            </w:r>
            <w:r w:rsidRPr="001C3716">
              <w:rPr>
                <w:rFonts w:ascii="Times New Roman" w:hAnsi="Times New Roman" w:cs="Times New Roman"/>
                <w:bCs/>
                <w:sz w:val="24"/>
                <w:szCs w:val="24"/>
                <w:shd w:val="clear" w:color="auto" w:fill="FFFFFF"/>
              </w:rPr>
              <w:t>«que apoya».</w:t>
            </w:r>
          </w:p>
        </w:tc>
      </w:tr>
      <w:tr w:rsidR="001C3716" w:rsidRPr="001C3716" w14:paraId="40027F74" w14:textId="77777777" w:rsidTr="001C3716">
        <w:trPr>
          <w:jc w:val="center"/>
        </w:trPr>
        <w:tc>
          <w:tcPr>
            <w:tcW w:w="3045" w:type="dxa"/>
            <w:shd w:val="clear" w:color="auto" w:fill="auto"/>
            <w:tcMar>
              <w:top w:w="100" w:type="dxa"/>
              <w:left w:w="100" w:type="dxa"/>
              <w:bottom w:w="100" w:type="dxa"/>
              <w:right w:w="100" w:type="dxa"/>
            </w:tcMar>
          </w:tcPr>
          <w:p w14:paraId="33045B10"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49263C85" w14:textId="77777777"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Garcia-Dávila Jorge </w:t>
            </w:r>
            <w:r w:rsidRPr="001C3716">
              <w:rPr>
                <w:rFonts w:ascii="Times New Roman" w:hAnsi="Times New Roman" w:cs="Times New Roman"/>
                <w:bCs/>
                <w:sz w:val="24"/>
                <w:szCs w:val="24"/>
                <w:shd w:val="clear" w:color="auto" w:fill="FFFFFF"/>
              </w:rPr>
              <w:t>«principal»</w:t>
            </w:r>
          </w:p>
          <w:p w14:paraId="5AEC8DA3" w14:textId="77777777" w:rsidR="00F94D5E" w:rsidRPr="001C3716" w:rsidRDefault="00F94D5E" w:rsidP="001C3716">
            <w:pPr>
              <w:spacing w:after="0" w:line="276" w:lineRule="auto"/>
              <w:rPr>
                <w:rFonts w:ascii="Times New Roman" w:hAnsi="Times New Roman" w:cs="Times New Roman"/>
                <w:bCs/>
                <w:sz w:val="24"/>
                <w:szCs w:val="24"/>
              </w:rPr>
            </w:pPr>
          </w:p>
        </w:tc>
      </w:tr>
      <w:tr w:rsidR="001C3716" w:rsidRPr="001C3716" w14:paraId="4ABCE860" w14:textId="77777777" w:rsidTr="001C3716">
        <w:trPr>
          <w:jc w:val="center"/>
        </w:trPr>
        <w:tc>
          <w:tcPr>
            <w:tcW w:w="3045" w:type="dxa"/>
            <w:shd w:val="clear" w:color="auto" w:fill="auto"/>
            <w:tcMar>
              <w:top w:w="100" w:type="dxa"/>
              <w:left w:w="100" w:type="dxa"/>
              <w:bottom w:w="100" w:type="dxa"/>
              <w:right w:w="100" w:type="dxa"/>
            </w:tcMar>
          </w:tcPr>
          <w:p w14:paraId="3AE06BCB"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E941EBD" w14:textId="77777777"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Garcia-Dávila Jorge </w:t>
            </w:r>
            <w:r w:rsidRPr="001C3716">
              <w:rPr>
                <w:rFonts w:ascii="Times New Roman" w:hAnsi="Times New Roman" w:cs="Times New Roman"/>
                <w:bCs/>
                <w:sz w:val="24"/>
                <w:szCs w:val="24"/>
                <w:shd w:val="clear" w:color="auto" w:fill="FFFFFF"/>
              </w:rPr>
              <w:t>«principal»</w:t>
            </w:r>
          </w:p>
          <w:p w14:paraId="236C2A41" w14:textId="77777777" w:rsidR="00F94D5E" w:rsidRPr="001C3716" w:rsidRDefault="00F94D5E" w:rsidP="001C3716">
            <w:pPr>
              <w:tabs>
                <w:tab w:val="left" w:pos="3765"/>
              </w:tabs>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Igual</w:t>
            </w:r>
          </w:p>
          <w:p w14:paraId="4A08B2B7" w14:textId="4BBF49C0"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Sánchez-</w:t>
            </w:r>
            <w:proofErr w:type="spellStart"/>
            <w:r w:rsidRPr="001C3716">
              <w:rPr>
                <w:rFonts w:ascii="Times New Roman" w:hAnsi="Times New Roman" w:cs="Times New Roman"/>
                <w:bCs/>
                <w:sz w:val="24"/>
                <w:szCs w:val="24"/>
              </w:rPr>
              <w:t>Minutti</w:t>
            </w:r>
            <w:proofErr w:type="spellEnd"/>
            <w:r w:rsidRPr="001C3716">
              <w:rPr>
                <w:rFonts w:ascii="Times New Roman" w:hAnsi="Times New Roman" w:cs="Times New Roman"/>
                <w:bCs/>
                <w:sz w:val="24"/>
                <w:szCs w:val="24"/>
              </w:rPr>
              <w:t xml:space="preserve"> Lilia </w:t>
            </w:r>
            <w:r w:rsidRPr="001C3716">
              <w:rPr>
                <w:rFonts w:ascii="Times New Roman" w:hAnsi="Times New Roman" w:cs="Times New Roman"/>
                <w:bCs/>
                <w:sz w:val="24"/>
                <w:szCs w:val="24"/>
                <w:shd w:val="clear" w:color="auto" w:fill="FFFFFF"/>
              </w:rPr>
              <w:t>«que apoya».</w:t>
            </w:r>
          </w:p>
        </w:tc>
      </w:tr>
      <w:tr w:rsidR="001C3716" w:rsidRPr="001C3716" w14:paraId="4DEC5287" w14:textId="77777777" w:rsidTr="001C3716">
        <w:trPr>
          <w:jc w:val="center"/>
        </w:trPr>
        <w:tc>
          <w:tcPr>
            <w:tcW w:w="3045" w:type="dxa"/>
            <w:shd w:val="clear" w:color="auto" w:fill="auto"/>
            <w:tcMar>
              <w:top w:w="100" w:type="dxa"/>
              <w:left w:w="100" w:type="dxa"/>
              <w:bottom w:w="100" w:type="dxa"/>
              <w:right w:w="100" w:type="dxa"/>
            </w:tcMar>
          </w:tcPr>
          <w:p w14:paraId="4C2B992B"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59AC7B5" w14:textId="0426B6D8"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Garcia-Dávila Jorge </w:t>
            </w:r>
            <w:r w:rsidRPr="001C3716">
              <w:rPr>
                <w:rFonts w:ascii="Times New Roman" w:hAnsi="Times New Roman" w:cs="Times New Roman"/>
                <w:bCs/>
                <w:sz w:val="24"/>
                <w:szCs w:val="24"/>
                <w:shd w:val="clear" w:color="auto" w:fill="FFFFFF"/>
              </w:rPr>
              <w:t>«principal»</w:t>
            </w:r>
          </w:p>
        </w:tc>
      </w:tr>
      <w:tr w:rsidR="001C3716" w:rsidRPr="001C3716" w14:paraId="40FA41A1" w14:textId="77777777" w:rsidTr="001C3716">
        <w:trPr>
          <w:jc w:val="center"/>
        </w:trPr>
        <w:tc>
          <w:tcPr>
            <w:tcW w:w="3045" w:type="dxa"/>
            <w:shd w:val="clear" w:color="auto" w:fill="auto"/>
            <w:tcMar>
              <w:top w:w="100" w:type="dxa"/>
              <w:left w:w="100" w:type="dxa"/>
              <w:bottom w:w="100" w:type="dxa"/>
              <w:right w:w="100" w:type="dxa"/>
            </w:tcMar>
          </w:tcPr>
          <w:p w14:paraId="7E26F4E8"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E62022C" w14:textId="62EB9E59"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Ortega-Sánchez Eric </w:t>
            </w:r>
            <w:r w:rsidRPr="001C3716">
              <w:rPr>
                <w:rFonts w:ascii="Times New Roman" w:hAnsi="Times New Roman" w:cs="Times New Roman"/>
                <w:bCs/>
                <w:sz w:val="24"/>
                <w:szCs w:val="24"/>
                <w:shd w:val="clear" w:color="auto" w:fill="FFFFFF"/>
              </w:rPr>
              <w:t>«que apoya».</w:t>
            </w:r>
          </w:p>
        </w:tc>
      </w:tr>
      <w:tr w:rsidR="001C3716" w:rsidRPr="001C3716" w14:paraId="0F816BBF" w14:textId="77777777" w:rsidTr="001C3716">
        <w:trPr>
          <w:jc w:val="center"/>
        </w:trPr>
        <w:tc>
          <w:tcPr>
            <w:tcW w:w="3045" w:type="dxa"/>
            <w:shd w:val="clear" w:color="auto" w:fill="auto"/>
            <w:tcMar>
              <w:top w:w="100" w:type="dxa"/>
              <w:left w:w="100" w:type="dxa"/>
              <w:bottom w:w="100" w:type="dxa"/>
              <w:right w:w="100" w:type="dxa"/>
            </w:tcMar>
          </w:tcPr>
          <w:p w14:paraId="5BB489D7"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2C81ED82" w14:textId="17206227" w:rsidR="00F94D5E" w:rsidRPr="001C3716" w:rsidRDefault="00F94D5E" w:rsidP="001C3716">
            <w:pPr>
              <w:autoSpaceDE w:val="0"/>
              <w:autoSpaceDN w:val="0"/>
              <w:adjustRightInd w:val="0"/>
              <w:spacing w:after="0" w:line="276" w:lineRule="auto"/>
              <w:rPr>
                <w:rFonts w:ascii="Times New Roman" w:hAnsi="Times New Roman" w:cs="Times New Roman"/>
                <w:bCs/>
                <w:sz w:val="24"/>
                <w:szCs w:val="24"/>
              </w:rPr>
            </w:pPr>
            <w:proofErr w:type="spellStart"/>
            <w:r w:rsidRPr="001C3716">
              <w:rPr>
                <w:rFonts w:ascii="Times New Roman" w:hAnsi="Times New Roman" w:cs="Times New Roman"/>
                <w:bCs/>
                <w:sz w:val="24"/>
                <w:szCs w:val="24"/>
              </w:rPr>
              <w:t>Dinorín</w:t>
            </w:r>
            <w:proofErr w:type="spellEnd"/>
            <w:r w:rsidRPr="001C3716">
              <w:rPr>
                <w:rFonts w:ascii="Times New Roman" w:hAnsi="Times New Roman" w:cs="Times New Roman"/>
                <w:bCs/>
                <w:sz w:val="24"/>
                <w:szCs w:val="24"/>
              </w:rPr>
              <w:t xml:space="preserve"> </w:t>
            </w:r>
            <w:proofErr w:type="spellStart"/>
            <w:r w:rsidRPr="001C3716">
              <w:rPr>
                <w:rFonts w:ascii="Times New Roman" w:hAnsi="Times New Roman" w:cs="Times New Roman"/>
                <w:bCs/>
                <w:sz w:val="24"/>
                <w:szCs w:val="24"/>
              </w:rPr>
              <w:t>Tellez</w:t>
            </w:r>
            <w:proofErr w:type="spellEnd"/>
            <w:r w:rsidRPr="001C3716">
              <w:rPr>
                <w:rFonts w:ascii="Times New Roman" w:hAnsi="Times New Roman" w:cs="Times New Roman"/>
                <w:bCs/>
                <w:sz w:val="24"/>
                <w:szCs w:val="24"/>
              </w:rPr>
              <w:t xml:space="preserve">-Girón </w:t>
            </w:r>
            <w:proofErr w:type="spellStart"/>
            <w:r w:rsidRPr="001C3716">
              <w:rPr>
                <w:rFonts w:ascii="Times New Roman" w:hAnsi="Times New Roman" w:cs="Times New Roman"/>
                <w:bCs/>
                <w:sz w:val="24"/>
                <w:szCs w:val="24"/>
              </w:rPr>
              <w:t>Jabel</w:t>
            </w:r>
            <w:proofErr w:type="spellEnd"/>
            <w:r w:rsidRPr="001C3716">
              <w:rPr>
                <w:rFonts w:ascii="Times New Roman" w:hAnsi="Times New Roman" w:cs="Times New Roman"/>
                <w:bCs/>
                <w:sz w:val="24"/>
                <w:szCs w:val="24"/>
              </w:rPr>
              <w:t xml:space="preserve"> </w:t>
            </w:r>
            <w:r w:rsidRPr="001C3716">
              <w:rPr>
                <w:rFonts w:ascii="Times New Roman" w:hAnsi="Times New Roman" w:cs="Times New Roman"/>
                <w:bCs/>
                <w:sz w:val="24"/>
                <w:szCs w:val="24"/>
                <w:shd w:val="clear" w:color="auto" w:fill="FFFFFF"/>
              </w:rPr>
              <w:t>«que apoya».</w:t>
            </w:r>
          </w:p>
        </w:tc>
      </w:tr>
      <w:tr w:rsidR="001C3716" w:rsidRPr="001C3716" w14:paraId="7173ACE0" w14:textId="77777777" w:rsidTr="001C3716">
        <w:trPr>
          <w:jc w:val="center"/>
        </w:trPr>
        <w:tc>
          <w:tcPr>
            <w:tcW w:w="3045" w:type="dxa"/>
            <w:shd w:val="clear" w:color="auto" w:fill="auto"/>
            <w:tcMar>
              <w:top w:w="100" w:type="dxa"/>
              <w:left w:w="100" w:type="dxa"/>
              <w:bottom w:w="100" w:type="dxa"/>
              <w:right w:w="100" w:type="dxa"/>
            </w:tcMar>
          </w:tcPr>
          <w:p w14:paraId="730F37DB" w14:textId="77777777" w:rsidR="00F94D5E" w:rsidRPr="001C3716" w:rsidRDefault="00F94D5E" w:rsidP="001C3716">
            <w:pPr>
              <w:widowControl w:val="0"/>
              <w:spacing w:after="0" w:line="240" w:lineRule="auto"/>
              <w:rPr>
                <w:rFonts w:ascii="Times New Roman" w:hAnsi="Times New Roman" w:cs="Times New Roman"/>
                <w:bCs/>
                <w:sz w:val="24"/>
                <w:szCs w:val="24"/>
              </w:rPr>
            </w:pPr>
            <w:r w:rsidRPr="001C3716">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5F76F3CB" w14:textId="047D22DF" w:rsidR="00F94D5E" w:rsidRPr="001C3716" w:rsidRDefault="00F94D5E" w:rsidP="001C3716">
            <w:pPr>
              <w:spacing w:after="0" w:line="276" w:lineRule="auto"/>
              <w:rPr>
                <w:rFonts w:ascii="Times New Roman" w:hAnsi="Times New Roman" w:cs="Times New Roman"/>
                <w:bCs/>
                <w:sz w:val="24"/>
                <w:szCs w:val="24"/>
              </w:rPr>
            </w:pPr>
            <w:r w:rsidRPr="001C3716">
              <w:rPr>
                <w:rFonts w:ascii="Times New Roman" w:hAnsi="Times New Roman" w:cs="Times New Roman"/>
                <w:bCs/>
                <w:sz w:val="24"/>
                <w:szCs w:val="24"/>
              </w:rPr>
              <w:t xml:space="preserve">Garcia-Dávila Jorge </w:t>
            </w:r>
            <w:r w:rsidRPr="001C3716">
              <w:rPr>
                <w:rFonts w:ascii="Times New Roman" w:hAnsi="Times New Roman" w:cs="Times New Roman"/>
                <w:bCs/>
                <w:sz w:val="24"/>
                <w:szCs w:val="24"/>
                <w:shd w:val="clear" w:color="auto" w:fill="FFFFFF"/>
              </w:rPr>
              <w:t>«principal»</w:t>
            </w:r>
          </w:p>
        </w:tc>
      </w:tr>
    </w:tbl>
    <w:p w14:paraId="667E1243" w14:textId="77777777" w:rsidR="00CC096E" w:rsidRPr="00AD7EFE" w:rsidRDefault="00CC096E" w:rsidP="00F94D5E">
      <w:pPr>
        <w:spacing w:line="360" w:lineRule="auto"/>
        <w:rPr>
          <w:rFonts w:ascii="Times New Roman" w:hAnsi="Times New Roman" w:cs="Times New Roman"/>
          <w:b/>
          <w:bCs/>
          <w:sz w:val="32"/>
          <w:szCs w:val="32"/>
          <w:lang w:val="es-ES"/>
        </w:rPr>
      </w:pPr>
    </w:p>
    <w:sectPr w:rsidR="00CC096E" w:rsidRPr="00AD7EFE" w:rsidSect="00D657F3">
      <w:headerReference w:type="default" r:id="rId13"/>
      <w:footerReference w:type="default" r:id="rId14"/>
      <w:pgSz w:w="12240" w:h="15840"/>
      <w:pgMar w:top="1276" w:right="1701" w:bottom="993"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CDF18" w14:textId="77777777" w:rsidR="00445EE7" w:rsidRDefault="00445EE7" w:rsidP="001107E3">
      <w:pPr>
        <w:spacing w:after="0" w:line="240" w:lineRule="auto"/>
      </w:pPr>
      <w:r>
        <w:separator/>
      </w:r>
    </w:p>
  </w:endnote>
  <w:endnote w:type="continuationSeparator" w:id="0">
    <w:p w14:paraId="4674CC1D" w14:textId="77777777" w:rsidR="00445EE7" w:rsidRDefault="00445EE7" w:rsidP="0011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Gill Sans Light">
    <w:charset w:val="00"/>
    <w:family w:val="auto"/>
    <w:pitch w:val="variable"/>
    <w:sig w:usb0="80000267" w:usb1="00000000" w:usb2="00000000" w:usb3="00000000" w:csb0="000001F7"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2BF2" w14:textId="140E2DDB" w:rsidR="00717DE6" w:rsidRDefault="00717DE6">
    <w:pPr>
      <w:pStyle w:val="Piedepgina"/>
    </w:pPr>
    <w:r>
      <w:t xml:space="preserve">            </w:t>
    </w:r>
    <w:r w:rsidRPr="002A3D98">
      <w:rPr>
        <w:noProof/>
        <w:lang w:eastAsia="es-MX"/>
      </w:rPr>
      <w:drawing>
        <wp:inline distT="0" distB="0" distL="0" distR="0" wp14:anchorId="26D69D7C" wp14:editId="12647258">
          <wp:extent cx="1600200" cy="419100"/>
          <wp:effectExtent l="0" t="0" r="0" b="0"/>
          <wp:docPr id="1539863569" name="Imagen 153986356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8706A">
      <w:rPr>
        <w:rFonts w:ascii="Calibri" w:hAnsi="Calibri" w:cs="Calibri"/>
        <w:b/>
        <w:szCs w:val="14"/>
      </w:rPr>
      <w:t xml:space="preserve">Vol. 14, Núm. 28 </w:t>
    </w:r>
    <w:proofErr w:type="gramStart"/>
    <w:r w:rsidRPr="0028706A">
      <w:rPr>
        <w:rFonts w:ascii="Calibri" w:hAnsi="Calibri" w:cs="Calibri"/>
        <w:b/>
        <w:szCs w:val="14"/>
      </w:rPr>
      <w:t>Enero</w:t>
    </w:r>
    <w:proofErr w:type="gramEnd"/>
    <w:r w:rsidRPr="0028706A">
      <w:rPr>
        <w:rFonts w:ascii="Calibri" w:hAnsi="Calibri" w:cs="Calibri"/>
        <w:b/>
        <w:szCs w:val="14"/>
      </w:rPr>
      <w:t xml:space="preserve"> – Junio 2024, e</w:t>
    </w:r>
    <w:r w:rsidR="0028706A" w:rsidRPr="0028706A">
      <w:rPr>
        <w:rFonts w:ascii="Calibri" w:hAnsi="Calibri" w:cs="Calibri"/>
        <w:b/>
        <w:szCs w:val="14"/>
      </w:rPr>
      <w:t>6</w:t>
    </w:r>
    <w:r w:rsidR="000B3C7C">
      <w:rPr>
        <w:rFonts w:ascii="Calibri" w:hAnsi="Calibri" w:cs="Calibri"/>
        <w:b/>
        <w:szCs w:val="14"/>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DEC8E" w14:textId="77777777" w:rsidR="00445EE7" w:rsidRDefault="00445EE7" w:rsidP="001107E3">
      <w:pPr>
        <w:spacing w:after="0" w:line="240" w:lineRule="auto"/>
      </w:pPr>
      <w:r>
        <w:separator/>
      </w:r>
    </w:p>
  </w:footnote>
  <w:footnote w:type="continuationSeparator" w:id="0">
    <w:p w14:paraId="3F637C92" w14:textId="77777777" w:rsidR="00445EE7" w:rsidRDefault="00445EE7" w:rsidP="0011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B3C6F" w14:textId="24FEC84A" w:rsidR="00717DE6" w:rsidRDefault="00717DE6">
    <w:pPr>
      <w:pStyle w:val="Encabezado"/>
    </w:pPr>
    <w:r w:rsidRPr="002A3D98">
      <w:rPr>
        <w:noProof/>
        <w:lang w:eastAsia="es-MX"/>
      </w:rPr>
      <w:drawing>
        <wp:inline distT="0" distB="0" distL="0" distR="0" wp14:anchorId="5D567295" wp14:editId="5876A4B4">
          <wp:extent cx="5397500" cy="635000"/>
          <wp:effectExtent l="0" t="0" r="0" b="0"/>
          <wp:docPr id="1933504380" name="Imagen 193350438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012773B3" w14:textId="77777777" w:rsidR="00717DE6" w:rsidRDefault="00717D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44FAF"/>
    <w:multiLevelType w:val="hybridMultilevel"/>
    <w:tmpl w:val="EDA8F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754C1D"/>
    <w:multiLevelType w:val="hybridMultilevel"/>
    <w:tmpl w:val="D8582138"/>
    <w:lvl w:ilvl="0" w:tplc="E6F61416">
      <w:start w:val="2"/>
      <w:numFmt w:val="lowerLetter"/>
      <w:lvlText w:val="%1)"/>
      <w:lvlJc w:val="left"/>
      <w:pPr>
        <w:ind w:left="2629" w:hanging="360"/>
      </w:pPr>
      <w:rPr>
        <w:rFonts w:hint="default"/>
      </w:rPr>
    </w:lvl>
    <w:lvl w:ilvl="1" w:tplc="080A0019" w:tentative="1">
      <w:start w:val="1"/>
      <w:numFmt w:val="lowerLetter"/>
      <w:lvlText w:val="%2."/>
      <w:lvlJc w:val="left"/>
      <w:pPr>
        <w:ind w:left="3349" w:hanging="360"/>
      </w:pPr>
    </w:lvl>
    <w:lvl w:ilvl="2" w:tplc="080A001B" w:tentative="1">
      <w:start w:val="1"/>
      <w:numFmt w:val="lowerRoman"/>
      <w:lvlText w:val="%3."/>
      <w:lvlJc w:val="right"/>
      <w:pPr>
        <w:ind w:left="4069" w:hanging="180"/>
      </w:pPr>
    </w:lvl>
    <w:lvl w:ilvl="3" w:tplc="080A000F" w:tentative="1">
      <w:start w:val="1"/>
      <w:numFmt w:val="decimal"/>
      <w:lvlText w:val="%4."/>
      <w:lvlJc w:val="left"/>
      <w:pPr>
        <w:ind w:left="4789" w:hanging="360"/>
      </w:pPr>
    </w:lvl>
    <w:lvl w:ilvl="4" w:tplc="080A0019" w:tentative="1">
      <w:start w:val="1"/>
      <w:numFmt w:val="lowerLetter"/>
      <w:lvlText w:val="%5."/>
      <w:lvlJc w:val="left"/>
      <w:pPr>
        <w:ind w:left="5509" w:hanging="360"/>
      </w:pPr>
    </w:lvl>
    <w:lvl w:ilvl="5" w:tplc="080A001B" w:tentative="1">
      <w:start w:val="1"/>
      <w:numFmt w:val="lowerRoman"/>
      <w:lvlText w:val="%6."/>
      <w:lvlJc w:val="right"/>
      <w:pPr>
        <w:ind w:left="6229" w:hanging="180"/>
      </w:pPr>
    </w:lvl>
    <w:lvl w:ilvl="6" w:tplc="080A000F" w:tentative="1">
      <w:start w:val="1"/>
      <w:numFmt w:val="decimal"/>
      <w:lvlText w:val="%7."/>
      <w:lvlJc w:val="left"/>
      <w:pPr>
        <w:ind w:left="6949" w:hanging="360"/>
      </w:pPr>
    </w:lvl>
    <w:lvl w:ilvl="7" w:tplc="080A0019" w:tentative="1">
      <w:start w:val="1"/>
      <w:numFmt w:val="lowerLetter"/>
      <w:lvlText w:val="%8."/>
      <w:lvlJc w:val="left"/>
      <w:pPr>
        <w:ind w:left="7669" w:hanging="360"/>
      </w:pPr>
    </w:lvl>
    <w:lvl w:ilvl="8" w:tplc="080A001B" w:tentative="1">
      <w:start w:val="1"/>
      <w:numFmt w:val="lowerRoman"/>
      <w:lvlText w:val="%9."/>
      <w:lvlJc w:val="right"/>
      <w:pPr>
        <w:ind w:left="8389" w:hanging="180"/>
      </w:pPr>
    </w:lvl>
  </w:abstractNum>
  <w:abstractNum w:abstractNumId="2" w15:restartNumberingAfterBreak="0">
    <w:nsid w:val="567B7C87"/>
    <w:multiLevelType w:val="multilevel"/>
    <w:tmpl w:val="FFFFFFFF"/>
    <w:lvl w:ilvl="0">
      <w:start w:val="9"/>
      <w:numFmt w:val="decimal"/>
      <w:lvlText w:val="%1"/>
      <w:lvlJc w:val="left"/>
      <w:pPr>
        <w:ind w:left="2822" w:hanging="552"/>
      </w:pPr>
      <w:rPr>
        <w:rFonts w:hint="default"/>
        <w:lang w:val="es-ES" w:eastAsia="en-US" w:bidi="ar-SA"/>
      </w:rPr>
    </w:lvl>
    <w:lvl w:ilvl="1">
      <w:start w:val="1"/>
      <w:numFmt w:val="decimal"/>
      <w:lvlText w:val="%1.%2"/>
      <w:lvlJc w:val="left"/>
      <w:pPr>
        <w:ind w:left="2822" w:hanging="552"/>
      </w:pPr>
      <w:rPr>
        <w:rFonts w:hint="default"/>
        <w:lang w:val="es-ES" w:eastAsia="en-US" w:bidi="ar-SA"/>
      </w:rPr>
    </w:lvl>
    <w:lvl w:ilvl="2">
      <w:start w:val="1"/>
      <w:numFmt w:val="decimal"/>
      <w:lvlText w:val="%1.%2.%3"/>
      <w:lvlJc w:val="left"/>
      <w:pPr>
        <w:ind w:left="2822" w:hanging="552"/>
        <w:jc w:val="right"/>
      </w:pPr>
      <w:rPr>
        <w:rFonts w:ascii="Arial" w:eastAsia="Arial" w:hAnsi="Arial" w:cs="Arial" w:hint="default"/>
        <w:b/>
        <w:bCs/>
        <w:w w:val="100"/>
        <w:sz w:val="22"/>
        <w:szCs w:val="22"/>
        <w:lang w:val="es-ES" w:eastAsia="en-US" w:bidi="ar-SA"/>
      </w:rPr>
    </w:lvl>
    <w:lvl w:ilvl="3">
      <w:start w:val="1"/>
      <w:numFmt w:val="lowerLetter"/>
      <w:lvlText w:val="%4)"/>
      <w:lvlJc w:val="left"/>
      <w:pPr>
        <w:ind w:left="2529" w:hanging="260"/>
      </w:pPr>
      <w:rPr>
        <w:rFonts w:ascii="Arial" w:eastAsia="Arial" w:hAnsi="Arial" w:cs="Arial" w:hint="default"/>
        <w:b/>
        <w:bCs/>
        <w:w w:val="100"/>
        <w:sz w:val="22"/>
        <w:szCs w:val="22"/>
        <w:lang w:val="es-ES" w:eastAsia="en-US" w:bidi="ar-SA"/>
      </w:rPr>
    </w:lvl>
    <w:lvl w:ilvl="4">
      <w:numFmt w:val="bullet"/>
      <w:lvlText w:val="•"/>
      <w:lvlJc w:val="left"/>
      <w:pPr>
        <w:ind w:left="5620" w:hanging="260"/>
      </w:pPr>
      <w:rPr>
        <w:rFonts w:hint="default"/>
        <w:lang w:val="es-ES" w:eastAsia="en-US" w:bidi="ar-SA"/>
      </w:rPr>
    </w:lvl>
    <w:lvl w:ilvl="5">
      <w:numFmt w:val="bullet"/>
      <w:lvlText w:val="•"/>
      <w:lvlJc w:val="left"/>
      <w:pPr>
        <w:ind w:left="6553" w:hanging="260"/>
      </w:pPr>
      <w:rPr>
        <w:rFonts w:hint="default"/>
        <w:lang w:val="es-ES" w:eastAsia="en-US" w:bidi="ar-SA"/>
      </w:rPr>
    </w:lvl>
    <w:lvl w:ilvl="6">
      <w:numFmt w:val="bullet"/>
      <w:lvlText w:val="•"/>
      <w:lvlJc w:val="left"/>
      <w:pPr>
        <w:ind w:left="7486" w:hanging="260"/>
      </w:pPr>
      <w:rPr>
        <w:rFonts w:hint="default"/>
        <w:lang w:val="es-ES" w:eastAsia="en-US" w:bidi="ar-SA"/>
      </w:rPr>
    </w:lvl>
    <w:lvl w:ilvl="7">
      <w:numFmt w:val="bullet"/>
      <w:lvlText w:val="•"/>
      <w:lvlJc w:val="left"/>
      <w:pPr>
        <w:ind w:left="8420" w:hanging="260"/>
      </w:pPr>
      <w:rPr>
        <w:rFonts w:hint="default"/>
        <w:lang w:val="es-ES" w:eastAsia="en-US" w:bidi="ar-SA"/>
      </w:rPr>
    </w:lvl>
    <w:lvl w:ilvl="8">
      <w:numFmt w:val="bullet"/>
      <w:lvlText w:val="•"/>
      <w:lvlJc w:val="left"/>
      <w:pPr>
        <w:ind w:left="9353" w:hanging="260"/>
      </w:pPr>
      <w:rPr>
        <w:rFonts w:hint="default"/>
        <w:lang w:val="es-ES" w:eastAsia="en-US" w:bidi="ar-SA"/>
      </w:rPr>
    </w:lvl>
  </w:abstractNum>
  <w:abstractNum w:abstractNumId="3" w15:restartNumberingAfterBreak="0">
    <w:nsid w:val="6FC06972"/>
    <w:multiLevelType w:val="hybridMultilevel"/>
    <w:tmpl w:val="B442F5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7644FB"/>
    <w:multiLevelType w:val="hybridMultilevel"/>
    <w:tmpl w:val="5DBA0B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5245369">
    <w:abstractNumId w:val="2"/>
  </w:num>
  <w:num w:numId="2" w16cid:durableId="1432965721">
    <w:abstractNumId w:val="1"/>
  </w:num>
  <w:num w:numId="3" w16cid:durableId="1430858771">
    <w:abstractNumId w:val="4"/>
  </w:num>
  <w:num w:numId="4" w16cid:durableId="1435594088">
    <w:abstractNumId w:val="3"/>
  </w:num>
  <w:num w:numId="5" w16cid:durableId="107415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AF"/>
    <w:rsid w:val="00010C98"/>
    <w:rsid w:val="0001265C"/>
    <w:rsid w:val="0001328F"/>
    <w:rsid w:val="00015040"/>
    <w:rsid w:val="0001708F"/>
    <w:rsid w:val="000172C2"/>
    <w:rsid w:val="00020586"/>
    <w:rsid w:val="00024846"/>
    <w:rsid w:val="000276B6"/>
    <w:rsid w:val="00033A67"/>
    <w:rsid w:val="0003440E"/>
    <w:rsid w:val="0004131A"/>
    <w:rsid w:val="0004292D"/>
    <w:rsid w:val="000431C3"/>
    <w:rsid w:val="00044E10"/>
    <w:rsid w:val="000451AB"/>
    <w:rsid w:val="000509DD"/>
    <w:rsid w:val="00052BBD"/>
    <w:rsid w:val="00052D46"/>
    <w:rsid w:val="00053EF1"/>
    <w:rsid w:val="00056328"/>
    <w:rsid w:val="0006570F"/>
    <w:rsid w:val="00065ED1"/>
    <w:rsid w:val="00070CB5"/>
    <w:rsid w:val="00071695"/>
    <w:rsid w:val="00071C0A"/>
    <w:rsid w:val="00072906"/>
    <w:rsid w:val="00074F6F"/>
    <w:rsid w:val="00077877"/>
    <w:rsid w:val="00083D6A"/>
    <w:rsid w:val="000860D9"/>
    <w:rsid w:val="000914F7"/>
    <w:rsid w:val="000A3D11"/>
    <w:rsid w:val="000A3D44"/>
    <w:rsid w:val="000B06C7"/>
    <w:rsid w:val="000B3C7C"/>
    <w:rsid w:val="000B4A44"/>
    <w:rsid w:val="000C1697"/>
    <w:rsid w:val="000C41FF"/>
    <w:rsid w:val="000D2FCA"/>
    <w:rsid w:val="000D5818"/>
    <w:rsid w:val="000D5934"/>
    <w:rsid w:val="000D5CDD"/>
    <w:rsid w:val="000E18C6"/>
    <w:rsid w:val="000E1A3F"/>
    <w:rsid w:val="000E4CCB"/>
    <w:rsid w:val="000F4066"/>
    <w:rsid w:val="00100127"/>
    <w:rsid w:val="00100167"/>
    <w:rsid w:val="00103909"/>
    <w:rsid w:val="0010447C"/>
    <w:rsid w:val="00106232"/>
    <w:rsid w:val="0010648B"/>
    <w:rsid w:val="001107E3"/>
    <w:rsid w:val="0011185D"/>
    <w:rsid w:val="001124E5"/>
    <w:rsid w:val="001171E1"/>
    <w:rsid w:val="001173AF"/>
    <w:rsid w:val="00123A9F"/>
    <w:rsid w:val="00125F3C"/>
    <w:rsid w:val="00127AA4"/>
    <w:rsid w:val="0013076E"/>
    <w:rsid w:val="00133304"/>
    <w:rsid w:val="0013412E"/>
    <w:rsid w:val="00137E29"/>
    <w:rsid w:val="001400A1"/>
    <w:rsid w:val="0014011B"/>
    <w:rsid w:val="00155155"/>
    <w:rsid w:val="00157992"/>
    <w:rsid w:val="00161937"/>
    <w:rsid w:val="00161CD9"/>
    <w:rsid w:val="001627C3"/>
    <w:rsid w:val="00162E7C"/>
    <w:rsid w:val="001632C3"/>
    <w:rsid w:val="00165171"/>
    <w:rsid w:val="0016540F"/>
    <w:rsid w:val="00167552"/>
    <w:rsid w:val="00167F98"/>
    <w:rsid w:val="001725AA"/>
    <w:rsid w:val="0017481C"/>
    <w:rsid w:val="001757B8"/>
    <w:rsid w:val="00177AA2"/>
    <w:rsid w:val="0018240E"/>
    <w:rsid w:val="0018324C"/>
    <w:rsid w:val="001859F4"/>
    <w:rsid w:val="00186165"/>
    <w:rsid w:val="00191167"/>
    <w:rsid w:val="00191CB2"/>
    <w:rsid w:val="00194006"/>
    <w:rsid w:val="00195C43"/>
    <w:rsid w:val="001A08FD"/>
    <w:rsid w:val="001A39EE"/>
    <w:rsid w:val="001A56CE"/>
    <w:rsid w:val="001A673D"/>
    <w:rsid w:val="001B299A"/>
    <w:rsid w:val="001B309E"/>
    <w:rsid w:val="001B5CF4"/>
    <w:rsid w:val="001B61E4"/>
    <w:rsid w:val="001C005F"/>
    <w:rsid w:val="001C11E3"/>
    <w:rsid w:val="001C15A7"/>
    <w:rsid w:val="001C3716"/>
    <w:rsid w:val="001C6526"/>
    <w:rsid w:val="001D0262"/>
    <w:rsid w:val="001D67DB"/>
    <w:rsid w:val="001E2F88"/>
    <w:rsid w:val="001E2FE5"/>
    <w:rsid w:val="001E6C40"/>
    <w:rsid w:val="001F7243"/>
    <w:rsid w:val="001F73B7"/>
    <w:rsid w:val="0020446E"/>
    <w:rsid w:val="002051B7"/>
    <w:rsid w:val="00205C9E"/>
    <w:rsid w:val="002065F3"/>
    <w:rsid w:val="002072B3"/>
    <w:rsid w:val="00210302"/>
    <w:rsid w:val="002200BA"/>
    <w:rsid w:val="00220F82"/>
    <w:rsid w:val="00221FE3"/>
    <w:rsid w:val="00223A2F"/>
    <w:rsid w:val="0022725A"/>
    <w:rsid w:val="002337C8"/>
    <w:rsid w:val="0023646F"/>
    <w:rsid w:val="00236AE2"/>
    <w:rsid w:val="00243439"/>
    <w:rsid w:val="00243772"/>
    <w:rsid w:val="00252103"/>
    <w:rsid w:val="0025472E"/>
    <w:rsid w:val="00257C5D"/>
    <w:rsid w:val="0026051C"/>
    <w:rsid w:val="00261059"/>
    <w:rsid w:val="002619CC"/>
    <w:rsid w:val="00272053"/>
    <w:rsid w:val="002720E7"/>
    <w:rsid w:val="00275E59"/>
    <w:rsid w:val="0028399D"/>
    <w:rsid w:val="00283B33"/>
    <w:rsid w:val="002863C4"/>
    <w:rsid w:val="00286A8D"/>
    <w:rsid w:val="0028706A"/>
    <w:rsid w:val="002926E3"/>
    <w:rsid w:val="00296CC8"/>
    <w:rsid w:val="0029711C"/>
    <w:rsid w:val="0029721D"/>
    <w:rsid w:val="002A1E2B"/>
    <w:rsid w:val="002A4386"/>
    <w:rsid w:val="002B081D"/>
    <w:rsid w:val="002B0D80"/>
    <w:rsid w:val="002B11A4"/>
    <w:rsid w:val="002B337F"/>
    <w:rsid w:val="002B4021"/>
    <w:rsid w:val="002B7766"/>
    <w:rsid w:val="002B77D9"/>
    <w:rsid w:val="002C22C2"/>
    <w:rsid w:val="002C24D5"/>
    <w:rsid w:val="002C2EB1"/>
    <w:rsid w:val="002C44FD"/>
    <w:rsid w:val="002C4BC5"/>
    <w:rsid w:val="002D395C"/>
    <w:rsid w:val="002D4F9C"/>
    <w:rsid w:val="002E1D92"/>
    <w:rsid w:val="002E5824"/>
    <w:rsid w:val="002E7352"/>
    <w:rsid w:val="002E7584"/>
    <w:rsid w:val="002F0D29"/>
    <w:rsid w:val="002F1AC1"/>
    <w:rsid w:val="002F1F92"/>
    <w:rsid w:val="002F21FB"/>
    <w:rsid w:val="002F6C96"/>
    <w:rsid w:val="002F72E1"/>
    <w:rsid w:val="00307164"/>
    <w:rsid w:val="00307202"/>
    <w:rsid w:val="00307A69"/>
    <w:rsid w:val="003122E3"/>
    <w:rsid w:val="00312F3C"/>
    <w:rsid w:val="00314239"/>
    <w:rsid w:val="00324524"/>
    <w:rsid w:val="00324F74"/>
    <w:rsid w:val="0032680B"/>
    <w:rsid w:val="00331395"/>
    <w:rsid w:val="00331A65"/>
    <w:rsid w:val="00335FDE"/>
    <w:rsid w:val="003400FB"/>
    <w:rsid w:val="00344F03"/>
    <w:rsid w:val="00350B11"/>
    <w:rsid w:val="003559CA"/>
    <w:rsid w:val="00357674"/>
    <w:rsid w:val="0035772A"/>
    <w:rsid w:val="00357942"/>
    <w:rsid w:val="003620CF"/>
    <w:rsid w:val="00362FDE"/>
    <w:rsid w:val="00362FFF"/>
    <w:rsid w:val="003675A6"/>
    <w:rsid w:val="00367719"/>
    <w:rsid w:val="00371FB6"/>
    <w:rsid w:val="00374A31"/>
    <w:rsid w:val="00383563"/>
    <w:rsid w:val="0038729E"/>
    <w:rsid w:val="00387F42"/>
    <w:rsid w:val="00391C47"/>
    <w:rsid w:val="00392738"/>
    <w:rsid w:val="00394BDA"/>
    <w:rsid w:val="003A1F63"/>
    <w:rsid w:val="003A2650"/>
    <w:rsid w:val="003B0577"/>
    <w:rsid w:val="003B24CA"/>
    <w:rsid w:val="003B6A4C"/>
    <w:rsid w:val="003B772C"/>
    <w:rsid w:val="003C6109"/>
    <w:rsid w:val="003D01BC"/>
    <w:rsid w:val="003D5462"/>
    <w:rsid w:val="003D62E6"/>
    <w:rsid w:val="003D71FA"/>
    <w:rsid w:val="003E25E9"/>
    <w:rsid w:val="003E3664"/>
    <w:rsid w:val="003E43D3"/>
    <w:rsid w:val="003E4FDF"/>
    <w:rsid w:val="003E6E73"/>
    <w:rsid w:val="003F106F"/>
    <w:rsid w:val="004040D9"/>
    <w:rsid w:val="0040741F"/>
    <w:rsid w:val="00410C6A"/>
    <w:rsid w:val="0041496F"/>
    <w:rsid w:val="004168E2"/>
    <w:rsid w:val="0042377A"/>
    <w:rsid w:val="0042398C"/>
    <w:rsid w:val="00426359"/>
    <w:rsid w:val="004308D6"/>
    <w:rsid w:val="0043199F"/>
    <w:rsid w:val="00434F93"/>
    <w:rsid w:val="00441645"/>
    <w:rsid w:val="00442C8E"/>
    <w:rsid w:val="00445EE7"/>
    <w:rsid w:val="004509AD"/>
    <w:rsid w:val="0046046E"/>
    <w:rsid w:val="00463AA5"/>
    <w:rsid w:val="004645D2"/>
    <w:rsid w:val="00473FB5"/>
    <w:rsid w:val="00481999"/>
    <w:rsid w:val="00483219"/>
    <w:rsid w:val="0048452A"/>
    <w:rsid w:val="00484EE9"/>
    <w:rsid w:val="00486291"/>
    <w:rsid w:val="00486A38"/>
    <w:rsid w:val="00491D64"/>
    <w:rsid w:val="00492D67"/>
    <w:rsid w:val="0049339D"/>
    <w:rsid w:val="004939F2"/>
    <w:rsid w:val="00493ADA"/>
    <w:rsid w:val="004A000B"/>
    <w:rsid w:val="004A0833"/>
    <w:rsid w:val="004A233B"/>
    <w:rsid w:val="004A4CED"/>
    <w:rsid w:val="004B028F"/>
    <w:rsid w:val="004B29A9"/>
    <w:rsid w:val="004B7C73"/>
    <w:rsid w:val="004C079E"/>
    <w:rsid w:val="004C1E07"/>
    <w:rsid w:val="004D0EFF"/>
    <w:rsid w:val="004D2B8B"/>
    <w:rsid w:val="004D4F1B"/>
    <w:rsid w:val="004D73F0"/>
    <w:rsid w:val="004E1E86"/>
    <w:rsid w:val="004E233E"/>
    <w:rsid w:val="004F0B8A"/>
    <w:rsid w:val="004F3D31"/>
    <w:rsid w:val="004F54FE"/>
    <w:rsid w:val="004F5895"/>
    <w:rsid w:val="00505909"/>
    <w:rsid w:val="00505938"/>
    <w:rsid w:val="00516F56"/>
    <w:rsid w:val="0052519A"/>
    <w:rsid w:val="00526A51"/>
    <w:rsid w:val="005329B8"/>
    <w:rsid w:val="00532A0D"/>
    <w:rsid w:val="00533D16"/>
    <w:rsid w:val="0053618E"/>
    <w:rsid w:val="00537031"/>
    <w:rsid w:val="00540DF9"/>
    <w:rsid w:val="005426E7"/>
    <w:rsid w:val="00543CAD"/>
    <w:rsid w:val="005478B2"/>
    <w:rsid w:val="00547A94"/>
    <w:rsid w:val="00550EC6"/>
    <w:rsid w:val="00560F75"/>
    <w:rsid w:val="0056147B"/>
    <w:rsid w:val="00562451"/>
    <w:rsid w:val="00563D4B"/>
    <w:rsid w:val="00570247"/>
    <w:rsid w:val="005721BB"/>
    <w:rsid w:val="00572E9B"/>
    <w:rsid w:val="00574A06"/>
    <w:rsid w:val="005802E0"/>
    <w:rsid w:val="0058719E"/>
    <w:rsid w:val="00594080"/>
    <w:rsid w:val="005973AF"/>
    <w:rsid w:val="005A1927"/>
    <w:rsid w:val="005A2C13"/>
    <w:rsid w:val="005A488D"/>
    <w:rsid w:val="005B067F"/>
    <w:rsid w:val="005B66AC"/>
    <w:rsid w:val="005C19E5"/>
    <w:rsid w:val="005C2133"/>
    <w:rsid w:val="005C5A8F"/>
    <w:rsid w:val="005C663E"/>
    <w:rsid w:val="005C73E8"/>
    <w:rsid w:val="005D13B2"/>
    <w:rsid w:val="005D2395"/>
    <w:rsid w:val="005D3755"/>
    <w:rsid w:val="005D414F"/>
    <w:rsid w:val="005D5373"/>
    <w:rsid w:val="005D5C01"/>
    <w:rsid w:val="005D6DFE"/>
    <w:rsid w:val="005E4435"/>
    <w:rsid w:val="005E4AFD"/>
    <w:rsid w:val="005F08AA"/>
    <w:rsid w:val="006062A9"/>
    <w:rsid w:val="006135B3"/>
    <w:rsid w:val="00615FAC"/>
    <w:rsid w:val="006170A8"/>
    <w:rsid w:val="006177FB"/>
    <w:rsid w:val="00623D52"/>
    <w:rsid w:val="00625BF3"/>
    <w:rsid w:val="0063028E"/>
    <w:rsid w:val="006325DC"/>
    <w:rsid w:val="00635D47"/>
    <w:rsid w:val="0064185E"/>
    <w:rsid w:val="006433BD"/>
    <w:rsid w:val="006452E4"/>
    <w:rsid w:val="00655010"/>
    <w:rsid w:val="00655931"/>
    <w:rsid w:val="00670BF7"/>
    <w:rsid w:val="00673B79"/>
    <w:rsid w:val="00675C26"/>
    <w:rsid w:val="00677033"/>
    <w:rsid w:val="006806E9"/>
    <w:rsid w:val="00690589"/>
    <w:rsid w:val="00691BA6"/>
    <w:rsid w:val="00694E82"/>
    <w:rsid w:val="00695165"/>
    <w:rsid w:val="006A5EEF"/>
    <w:rsid w:val="006B6FE7"/>
    <w:rsid w:val="006C0389"/>
    <w:rsid w:val="006C120A"/>
    <w:rsid w:val="006C4FF3"/>
    <w:rsid w:val="006D4637"/>
    <w:rsid w:val="006D54CA"/>
    <w:rsid w:val="006E48F3"/>
    <w:rsid w:val="006E7689"/>
    <w:rsid w:val="006F4F07"/>
    <w:rsid w:val="006F4FC0"/>
    <w:rsid w:val="006F540F"/>
    <w:rsid w:val="006F5467"/>
    <w:rsid w:val="0070315F"/>
    <w:rsid w:val="00707EC1"/>
    <w:rsid w:val="0071465F"/>
    <w:rsid w:val="00715A8D"/>
    <w:rsid w:val="0071676E"/>
    <w:rsid w:val="00717DE6"/>
    <w:rsid w:val="00720C12"/>
    <w:rsid w:val="0072134B"/>
    <w:rsid w:val="007228B0"/>
    <w:rsid w:val="00754E59"/>
    <w:rsid w:val="007560C4"/>
    <w:rsid w:val="0075614D"/>
    <w:rsid w:val="007736FD"/>
    <w:rsid w:val="007741D5"/>
    <w:rsid w:val="00774A56"/>
    <w:rsid w:val="00775907"/>
    <w:rsid w:val="00780ED8"/>
    <w:rsid w:val="007826C4"/>
    <w:rsid w:val="00782F3B"/>
    <w:rsid w:val="00786B16"/>
    <w:rsid w:val="00786BB5"/>
    <w:rsid w:val="00787357"/>
    <w:rsid w:val="00787A9D"/>
    <w:rsid w:val="00791B15"/>
    <w:rsid w:val="007965F6"/>
    <w:rsid w:val="007A0F04"/>
    <w:rsid w:val="007A33FB"/>
    <w:rsid w:val="007A7D78"/>
    <w:rsid w:val="007B2603"/>
    <w:rsid w:val="007B54C9"/>
    <w:rsid w:val="007C0851"/>
    <w:rsid w:val="007C3A2D"/>
    <w:rsid w:val="007C3CFD"/>
    <w:rsid w:val="007C45BE"/>
    <w:rsid w:val="007C4FC2"/>
    <w:rsid w:val="007C643A"/>
    <w:rsid w:val="007D0F44"/>
    <w:rsid w:val="007D0FF2"/>
    <w:rsid w:val="007D1D07"/>
    <w:rsid w:val="007D6688"/>
    <w:rsid w:val="007E1E86"/>
    <w:rsid w:val="007E2066"/>
    <w:rsid w:val="007F42E7"/>
    <w:rsid w:val="00812372"/>
    <w:rsid w:val="0081575D"/>
    <w:rsid w:val="00822CB3"/>
    <w:rsid w:val="00835456"/>
    <w:rsid w:val="00837B66"/>
    <w:rsid w:val="008430A7"/>
    <w:rsid w:val="0084313A"/>
    <w:rsid w:val="00843525"/>
    <w:rsid w:val="00843D7C"/>
    <w:rsid w:val="00845ADC"/>
    <w:rsid w:val="00851AF4"/>
    <w:rsid w:val="00851D42"/>
    <w:rsid w:val="00862E05"/>
    <w:rsid w:val="0086664C"/>
    <w:rsid w:val="0087038E"/>
    <w:rsid w:val="0087110E"/>
    <w:rsid w:val="00872777"/>
    <w:rsid w:val="008728EB"/>
    <w:rsid w:val="00874CB6"/>
    <w:rsid w:val="00881260"/>
    <w:rsid w:val="00881911"/>
    <w:rsid w:val="00885CF5"/>
    <w:rsid w:val="00890348"/>
    <w:rsid w:val="0089306E"/>
    <w:rsid w:val="0089625D"/>
    <w:rsid w:val="00896443"/>
    <w:rsid w:val="00897657"/>
    <w:rsid w:val="008A146E"/>
    <w:rsid w:val="008A40A0"/>
    <w:rsid w:val="008A4D80"/>
    <w:rsid w:val="008B0623"/>
    <w:rsid w:val="008B2502"/>
    <w:rsid w:val="008B42D6"/>
    <w:rsid w:val="008C2ED0"/>
    <w:rsid w:val="008C314A"/>
    <w:rsid w:val="008C6DC4"/>
    <w:rsid w:val="008C75BD"/>
    <w:rsid w:val="008D05E8"/>
    <w:rsid w:val="008D3FD3"/>
    <w:rsid w:val="008E781D"/>
    <w:rsid w:val="008F2DCE"/>
    <w:rsid w:val="00906C36"/>
    <w:rsid w:val="00910061"/>
    <w:rsid w:val="0091092C"/>
    <w:rsid w:val="00914EAE"/>
    <w:rsid w:val="0091682C"/>
    <w:rsid w:val="009204A1"/>
    <w:rsid w:val="00920560"/>
    <w:rsid w:val="00923FBF"/>
    <w:rsid w:val="0092493F"/>
    <w:rsid w:val="00924E1A"/>
    <w:rsid w:val="009252BF"/>
    <w:rsid w:val="00926F76"/>
    <w:rsid w:val="009300E9"/>
    <w:rsid w:val="00931B46"/>
    <w:rsid w:val="00936C27"/>
    <w:rsid w:val="00936F92"/>
    <w:rsid w:val="0094048C"/>
    <w:rsid w:val="00940E3C"/>
    <w:rsid w:val="00941D89"/>
    <w:rsid w:val="0094435A"/>
    <w:rsid w:val="00945346"/>
    <w:rsid w:val="00951D28"/>
    <w:rsid w:val="00952665"/>
    <w:rsid w:val="009548B5"/>
    <w:rsid w:val="00961F32"/>
    <w:rsid w:val="009623FF"/>
    <w:rsid w:val="00965073"/>
    <w:rsid w:val="009839DF"/>
    <w:rsid w:val="00984346"/>
    <w:rsid w:val="00992B08"/>
    <w:rsid w:val="009934DD"/>
    <w:rsid w:val="00993583"/>
    <w:rsid w:val="00993DC9"/>
    <w:rsid w:val="00995762"/>
    <w:rsid w:val="009A1C26"/>
    <w:rsid w:val="009A2937"/>
    <w:rsid w:val="009A4E22"/>
    <w:rsid w:val="009B2051"/>
    <w:rsid w:val="009B4E9F"/>
    <w:rsid w:val="009B7360"/>
    <w:rsid w:val="009B75DD"/>
    <w:rsid w:val="009C7025"/>
    <w:rsid w:val="009D32A3"/>
    <w:rsid w:val="009D3B26"/>
    <w:rsid w:val="009D409B"/>
    <w:rsid w:val="009D5BAD"/>
    <w:rsid w:val="009E0548"/>
    <w:rsid w:val="009E2BE9"/>
    <w:rsid w:val="009E5F97"/>
    <w:rsid w:val="009E6E80"/>
    <w:rsid w:val="009F1474"/>
    <w:rsid w:val="009F4E0C"/>
    <w:rsid w:val="009F76AE"/>
    <w:rsid w:val="00A00294"/>
    <w:rsid w:val="00A04D28"/>
    <w:rsid w:val="00A05A94"/>
    <w:rsid w:val="00A1164A"/>
    <w:rsid w:val="00A132D7"/>
    <w:rsid w:val="00A164D2"/>
    <w:rsid w:val="00A2082B"/>
    <w:rsid w:val="00A21D72"/>
    <w:rsid w:val="00A22E85"/>
    <w:rsid w:val="00A338F3"/>
    <w:rsid w:val="00A40C94"/>
    <w:rsid w:val="00A46E3D"/>
    <w:rsid w:val="00A51BE3"/>
    <w:rsid w:val="00A51D6B"/>
    <w:rsid w:val="00A52C6A"/>
    <w:rsid w:val="00A52E54"/>
    <w:rsid w:val="00A53F33"/>
    <w:rsid w:val="00A73740"/>
    <w:rsid w:val="00A84F08"/>
    <w:rsid w:val="00A906D5"/>
    <w:rsid w:val="00A93E34"/>
    <w:rsid w:val="00AA240F"/>
    <w:rsid w:val="00AB5DD7"/>
    <w:rsid w:val="00AB6019"/>
    <w:rsid w:val="00AB7DE0"/>
    <w:rsid w:val="00AC3E62"/>
    <w:rsid w:val="00AC3F7E"/>
    <w:rsid w:val="00AC4197"/>
    <w:rsid w:val="00AC5B87"/>
    <w:rsid w:val="00AC68B9"/>
    <w:rsid w:val="00AC69C9"/>
    <w:rsid w:val="00AD6D09"/>
    <w:rsid w:val="00AD7EFE"/>
    <w:rsid w:val="00AE0E8F"/>
    <w:rsid w:val="00AE1016"/>
    <w:rsid w:val="00B029D9"/>
    <w:rsid w:val="00B12C7E"/>
    <w:rsid w:val="00B16A99"/>
    <w:rsid w:val="00B20427"/>
    <w:rsid w:val="00B20CA3"/>
    <w:rsid w:val="00B2460B"/>
    <w:rsid w:val="00B25940"/>
    <w:rsid w:val="00B26C50"/>
    <w:rsid w:val="00B31BFC"/>
    <w:rsid w:val="00B31C42"/>
    <w:rsid w:val="00B471AF"/>
    <w:rsid w:val="00B53A58"/>
    <w:rsid w:val="00B56559"/>
    <w:rsid w:val="00B640B5"/>
    <w:rsid w:val="00B712F0"/>
    <w:rsid w:val="00B7344E"/>
    <w:rsid w:val="00B73AF5"/>
    <w:rsid w:val="00B7604F"/>
    <w:rsid w:val="00B808FF"/>
    <w:rsid w:val="00B80CE2"/>
    <w:rsid w:val="00B829C8"/>
    <w:rsid w:val="00B83C72"/>
    <w:rsid w:val="00B8483A"/>
    <w:rsid w:val="00B9039E"/>
    <w:rsid w:val="00B92E8A"/>
    <w:rsid w:val="00B96721"/>
    <w:rsid w:val="00B967E1"/>
    <w:rsid w:val="00BA2718"/>
    <w:rsid w:val="00BA4684"/>
    <w:rsid w:val="00BA4E1C"/>
    <w:rsid w:val="00BA54C0"/>
    <w:rsid w:val="00BA5605"/>
    <w:rsid w:val="00BA606A"/>
    <w:rsid w:val="00BB242C"/>
    <w:rsid w:val="00BB3CA3"/>
    <w:rsid w:val="00BC0D0C"/>
    <w:rsid w:val="00BC7B86"/>
    <w:rsid w:val="00BD0861"/>
    <w:rsid w:val="00BD2936"/>
    <w:rsid w:val="00BD643F"/>
    <w:rsid w:val="00BE7140"/>
    <w:rsid w:val="00BF2FAF"/>
    <w:rsid w:val="00BF67F4"/>
    <w:rsid w:val="00C04BAB"/>
    <w:rsid w:val="00C06DBD"/>
    <w:rsid w:val="00C10B13"/>
    <w:rsid w:val="00C176A0"/>
    <w:rsid w:val="00C217EF"/>
    <w:rsid w:val="00C2229A"/>
    <w:rsid w:val="00C26368"/>
    <w:rsid w:val="00C266EB"/>
    <w:rsid w:val="00C311CA"/>
    <w:rsid w:val="00C31F5B"/>
    <w:rsid w:val="00C36792"/>
    <w:rsid w:val="00C37AE1"/>
    <w:rsid w:val="00C42681"/>
    <w:rsid w:val="00C458FA"/>
    <w:rsid w:val="00C47D12"/>
    <w:rsid w:val="00C5142B"/>
    <w:rsid w:val="00C52808"/>
    <w:rsid w:val="00C565A9"/>
    <w:rsid w:val="00C64763"/>
    <w:rsid w:val="00C65FC4"/>
    <w:rsid w:val="00C7115D"/>
    <w:rsid w:val="00C713B5"/>
    <w:rsid w:val="00C72121"/>
    <w:rsid w:val="00C82263"/>
    <w:rsid w:val="00C83CED"/>
    <w:rsid w:val="00C85236"/>
    <w:rsid w:val="00C90AF2"/>
    <w:rsid w:val="00C91449"/>
    <w:rsid w:val="00C94FBF"/>
    <w:rsid w:val="00C9708D"/>
    <w:rsid w:val="00CA2041"/>
    <w:rsid w:val="00CA21BA"/>
    <w:rsid w:val="00CA3BFF"/>
    <w:rsid w:val="00CA5B4B"/>
    <w:rsid w:val="00CB0252"/>
    <w:rsid w:val="00CC096E"/>
    <w:rsid w:val="00CC2FFE"/>
    <w:rsid w:val="00CC33AA"/>
    <w:rsid w:val="00CC5C75"/>
    <w:rsid w:val="00CD3286"/>
    <w:rsid w:val="00CD6ABC"/>
    <w:rsid w:val="00CD7E81"/>
    <w:rsid w:val="00CE089D"/>
    <w:rsid w:val="00CE2687"/>
    <w:rsid w:val="00CF10DE"/>
    <w:rsid w:val="00CF7EC8"/>
    <w:rsid w:val="00D03FED"/>
    <w:rsid w:val="00D06903"/>
    <w:rsid w:val="00D12189"/>
    <w:rsid w:val="00D21EA4"/>
    <w:rsid w:val="00D22CB5"/>
    <w:rsid w:val="00D339DC"/>
    <w:rsid w:val="00D355E9"/>
    <w:rsid w:val="00D3785F"/>
    <w:rsid w:val="00D41598"/>
    <w:rsid w:val="00D41D1F"/>
    <w:rsid w:val="00D41EA0"/>
    <w:rsid w:val="00D442C1"/>
    <w:rsid w:val="00D44D2B"/>
    <w:rsid w:val="00D51D8B"/>
    <w:rsid w:val="00D55148"/>
    <w:rsid w:val="00D5617B"/>
    <w:rsid w:val="00D61F9F"/>
    <w:rsid w:val="00D627A4"/>
    <w:rsid w:val="00D657F3"/>
    <w:rsid w:val="00D7189C"/>
    <w:rsid w:val="00D739B6"/>
    <w:rsid w:val="00D81BCE"/>
    <w:rsid w:val="00D85CD3"/>
    <w:rsid w:val="00D9353B"/>
    <w:rsid w:val="00D93746"/>
    <w:rsid w:val="00D95C88"/>
    <w:rsid w:val="00D97145"/>
    <w:rsid w:val="00D97337"/>
    <w:rsid w:val="00DA3D03"/>
    <w:rsid w:val="00DA58CE"/>
    <w:rsid w:val="00DB0075"/>
    <w:rsid w:val="00DC0901"/>
    <w:rsid w:val="00DC0FAC"/>
    <w:rsid w:val="00DC5E72"/>
    <w:rsid w:val="00DC7812"/>
    <w:rsid w:val="00DD59BA"/>
    <w:rsid w:val="00DE5BB4"/>
    <w:rsid w:val="00DF00CB"/>
    <w:rsid w:val="00DF25CE"/>
    <w:rsid w:val="00DF4C31"/>
    <w:rsid w:val="00DF5C86"/>
    <w:rsid w:val="00DF64BC"/>
    <w:rsid w:val="00E06DB9"/>
    <w:rsid w:val="00E11657"/>
    <w:rsid w:val="00E13A49"/>
    <w:rsid w:val="00E15A80"/>
    <w:rsid w:val="00E16279"/>
    <w:rsid w:val="00E16715"/>
    <w:rsid w:val="00E16F63"/>
    <w:rsid w:val="00E20A21"/>
    <w:rsid w:val="00E22F0F"/>
    <w:rsid w:val="00E2699E"/>
    <w:rsid w:val="00E3195B"/>
    <w:rsid w:val="00E31AF1"/>
    <w:rsid w:val="00E43B8C"/>
    <w:rsid w:val="00E47DDB"/>
    <w:rsid w:val="00E504C3"/>
    <w:rsid w:val="00E54BB8"/>
    <w:rsid w:val="00E55474"/>
    <w:rsid w:val="00E66876"/>
    <w:rsid w:val="00E72801"/>
    <w:rsid w:val="00E737FA"/>
    <w:rsid w:val="00E77214"/>
    <w:rsid w:val="00E94976"/>
    <w:rsid w:val="00E94B59"/>
    <w:rsid w:val="00E94EC9"/>
    <w:rsid w:val="00E96936"/>
    <w:rsid w:val="00EA0C02"/>
    <w:rsid w:val="00EA168D"/>
    <w:rsid w:val="00EA2E7C"/>
    <w:rsid w:val="00EB0510"/>
    <w:rsid w:val="00EB16D7"/>
    <w:rsid w:val="00EC1D3E"/>
    <w:rsid w:val="00EC408E"/>
    <w:rsid w:val="00EC7B8E"/>
    <w:rsid w:val="00ED4055"/>
    <w:rsid w:val="00ED4C39"/>
    <w:rsid w:val="00ED78C0"/>
    <w:rsid w:val="00EF2D0D"/>
    <w:rsid w:val="00EF3B1C"/>
    <w:rsid w:val="00F01B85"/>
    <w:rsid w:val="00F02B0A"/>
    <w:rsid w:val="00F04889"/>
    <w:rsid w:val="00F1434B"/>
    <w:rsid w:val="00F15206"/>
    <w:rsid w:val="00F229B6"/>
    <w:rsid w:val="00F272F8"/>
    <w:rsid w:val="00F35BFA"/>
    <w:rsid w:val="00F40E3E"/>
    <w:rsid w:val="00F42D62"/>
    <w:rsid w:val="00F458F0"/>
    <w:rsid w:val="00F460B0"/>
    <w:rsid w:val="00F4654C"/>
    <w:rsid w:val="00F466CD"/>
    <w:rsid w:val="00F51364"/>
    <w:rsid w:val="00F55BE4"/>
    <w:rsid w:val="00F56238"/>
    <w:rsid w:val="00F62457"/>
    <w:rsid w:val="00F64226"/>
    <w:rsid w:val="00F64338"/>
    <w:rsid w:val="00F651F2"/>
    <w:rsid w:val="00F76312"/>
    <w:rsid w:val="00F76775"/>
    <w:rsid w:val="00F84001"/>
    <w:rsid w:val="00F84093"/>
    <w:rsid w:val="00F90580"/>
    <w:rsid w:val="00F90A54"/>
    <w:rsid w:val="00F93FC4"/>
    <w:rsid w:val="00F94D5E"/>
    <w:rsid w:val="00F96DF0"/>
    <w:rsid w:val="00FA0E37"/>
    <w:rsid w:val="00FA31B9"/>
    <w:rsid w:val="00FA34D8"/>
    <w:rsid w:val="00FA38C9"/>
    <w:rsid w:val="00FA5839"/>
    <w:rsid w:val="00FB5CFF"/>
    <w:rsid w:val="00FB7C97"/>
    <w:rsid w:val="00FC303C"/>
    <w:rsid w:val="00FC4EA6"/>
    <w:rsid w:val="00FD4AD2"/>
    <w:rsid w:val="00FD6BFD"/>
    <w:rsid w:val="00FE377A"/>
    <w:rsid w:val="00FE3AEE"/>
    <w:rsid w:val="00FE42BD"/>
    <w:rsid w:val="00FF417B"/>
    <w:rsid w:val="00FF5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6ACD3"/>
  <w15:chartTrackingRefBased/>
  <w15:docId w15:val="{79888827-BF61-4A49-A4F7-BB791831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AF"/>
    <w:rPr>
      <w:kern w:val="2"/>
      <w14:ligatures w14:val="standardContextual"/>
    </w:rPr>
  </w:style>
  <w:style w:type="paragraph" w:styleId="Ttulo2">
    <w:name w:val="heading 2"/>
    <w:basedOn w:val="Normal"/>
    <w:next w:val="Normal"/>
    <w:link w:val="Ttulo2Car"/>
    <w:uiPriority w:val="9"/>
    <w:unhideWhenUsed/>
    <w:qFormat/>
    <w:rsid w:val="00CA5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F94D5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kern w:val="0"/>
      <w:sz w:val="24"/>
      <w:szCs w:val="24"/>
      <w:lang w:val="en"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F2F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2FAF"/>
    <w:pPr>
      <w:widowControl w:val="0"/>
      <w:autoSpaceDE w:val="0"/>
      <w:autoSpaceDN w:val="0"/>
      <w:spacing w:after="0" w:line="240" w:lineRule="auto"/>
      <w:jc w:val="center"/>
    </w:pPr>
    <w:rPr>
      <w:rFonts w:ascii="Arial MT" w:eastAsia="Arial MT" w:hAnsi="Arial MT" w:cs="Arial MT"/>
      <w:kern w:val="0"/>
      <w:lang w:val="es-ES"/>
      <w14:ligatures w14:val="none"/>
    </w:rPr>
  </w:style>
  <w:style w:type="character" w:styleId="Textodelmarcadordeposicin">
    <w:name w:val="Placeholder Text"/>
    <w:basedOn w:val="Fuentedeprrafopredeter"/>
    <w:uiPriority w:val="99"/>
    <w:semiHidden/>
    <w:rsid w:val="00BF2FAF"/>
    <w:rPr>
      <w:color w:val="808080"/>
    </w:rPr>
  </w:style>
  <w:style w:type="paragraph" w:styleId="Textoindependiente">
    <w:name w:val="Body Text"/>
    <w:basedOn w:val="Normal"/>
    <w:link w:val="TextoindependienteCar"/>
    <w:uiPriority w:val="1"/>
    <w:qFormat/>
    <w:rsid w:val="00BF2FA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BF2FAF"/>
    <w:rPr>
      <w:rFonts w:ascii="Arial MT" w:eastAsia="Arial MT" w:hAnsi="Arial MT" w:cs="Arial MT"/>
      <w:lang w:val="es-ES"/>
    </w:rPr>
  </w:style>
  <w:style w:type="paragraph" w:styleId="Prrafodelista">
    <w:name w:val="List Paragraph"/>
    <w:basedOn w:val="Normal"/>
    <w:uiPriority w:val="34"/>
    <w:qFormat/>
    <w:rsid w:val="00BF2FAF"/>
    <w:pPr>
      <w:ind w:left="720"/>
      <w:contextualSpacing/>
    </w:pPr>
  </w:style>
  <w:style w:type="table" w:styleId="Tablanormal3">
    <w:name w:val="Plain Table 3"/>
    <w:basedOn w:val="Tablanormal"/>
    <w:uiPriority w:val="43"/>
    <w:rsid w:val="00BF2FAF"/>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BF2FAF"/>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897657"/>
    <w:rPr>
      <w:color w:val="0563C1" w:themeColor="hyperlink"/>
      <w:u w:val="single"/>
    </w:rPr>
  </w:style>
  <w:style w:type="character" w:styleId="Mencinsinresolver">
    <w:name w:val="Unresolved Mention"/>
    <w:basedOn w:val="Fuentedeprrafopredeter"/>
    <w:uiPriority w:val="99"/>
    <w:semiHidden/>
    <w:unhideWhenUsed/>
    <w:rsid w:val="00897657"/>
    <w:rPr>
      <w:color w:val="605E5C"/>
      <w:shd w:val="clear" w:color="auto" w:fill="E1DFDD"/>
    </w:rPr>
  </w:style>
  <w:style w:type="character" w:styleId="Refdecomentario">
    <w:name w:val="annotation reference"/>
    <w:basedOn w:val="Fuentedeprrafopredeter"/>
    <w:uiPriority w:val="99"/>
    <w:semiHidden/>
    <w:unhideWhenUsed/>
    <w:rsid w:val="00CC096E"/>
    <w:rPr>
      <w:sz w:val="16"/>
      <w:szCs w:val="16"/>
    </w:rPr>
  </w:style>
  <w:style w:type="paragraph" w:styleId="Textocomentario">
    <w:name w:val="annotation text"/>
    <w:basedOn w:val="Normal"/>
    <w:link w:val="TextocomentarioCar"/>
    <w:uiPriority w:val="99"/>
    <w:unhideWhenUsed/>
    <w:rsid w:val="00CC096E"/>
    <w:pPr>
      <w:spacing w:line="240" w:lineRule="auto"/>
    </w:pPr>
    <w:rPr>
      <w:sz w:val="20"/>
      <w:szCs w:val="20"/>
    </w:rPr>
  </w:style>
  <w:style w:type="character" w:customStyle="1" w:styleId="TextocomentarioCar">
    <w:name w:val="Texto comentario Car"/>
    <w:basedOn w:val="Fuentedeprrafopredeter"/>
    <w:link w:val="Textocomentario"/>
    <w:uiPriority w:val="99"/>
    <w:rsid w:val="00CC096E"/>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CC096E"/>
    <w:rPr>
      <w:b/>
      <w:bCs/>
    </w:rPr>
  </w:style>
  <w:style w:type="character" w:customStyle="1" w:styleId="AsuntodelcomentarioCar">
    <w:name w:val="Asunto del comentario Car"/>
    <w:basedOn w:val="TextocomentarioCar"/>
    <w:link w:val="Asuntodelcomentario"/>
    <w:uiPriority w:val="99"/>
    <w:semiHidden/>
    <w:rsid w:val="00CC096E"/>
    <w:rPr>
      <w:b/>
      <w:bCs/>
      <w:kern w:val="2"/>
      <w:sz w:val="20"/>
      <w:szCs w:val="20"/>
      <w14:ligatures w14:val="standardContextual"/>
    </w:rPr>
  </w:style>
  <w:style w:type="paragraph" w:styleId="HTMLconformatoprevio">
    <w:name w:val="HTML Preformatted"/>
    <w:basedOn w:val="Normal"/>
    <w:link w:val="HTMLconformatoprevioCar"/>
    <w:uiPriority w:val="99"/>
    <w:unhideWhenUsed/>
    <w:rsid w:val="00E7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E72801"/>
    <w:rPr>
      <w:rFonts w:ascii="Courier New" w:eastAsia="Times New Roman" w:hAnsi="Courier New" w:cs="Courier New"/>
      <w:sz w:val="20"/>
      <w:szCs w:val="20"/>
      <w:lang w:eastAsia="es-MX"/>
    </w:rPr>
  </w:style>
  <w:style w:type="character" w:customStyle="1" w:styleId="y2iqfc">
    <w:name w:val="y2iqfc"/>
    <w:basedOn w:val="Fuentedeprrafopredeter"/>
    <w:rsid w:val="00E72801"/>
  </w:style>
  <w:style w:type="paragraph" w:styleId="Encabezado">
    <w:name w:val="header"/>
    <w:basedOn w:val="Normal"/>
    <w:link w:val="EncabezadoCar"/>
    <w:uiPriority w:val="99"/>
    <w:unhideWhenUsed/>
    <w:rsid w:val="001107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7E3"/>
    <w:rPr>
      <w:kern w:val="2"/>
      <w14:ligatures w14:val="standardContextual"/>
    </w:rPr>
  </w:style>
  <w:style w:type="paragraph" w:styleId="Piedepgina">
    <w:name w:val="footer"/>
    <w:basedOn w:val="Normal"/>
    <w:link w:val="PiedepginaCar"/>
    <w:uiPriority w:val="99"/>
    <w:unhideWhenUsed/>
    <w:rsid w:val="001107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7E3"/>
    <w:rPr>
      <w:kern w:val="2"/>
      <w14:ligatures w14:val="standardContextual"/>
    </w:rPr>
  </w:style>
  <w:style w:type="paragraph" w:styleId="Textodeglobo">
    <w:name w:val="Balloon Text"/>
    <w:basedOn w:val="Normal"/>
    <w:link w:val="TextodegloboCar"/>
    <w:uiPriority w:val="99"/>
    <w:semiHidden/>
    <w:unhideWhenUsed/>
    <w:rsid w:val="00350B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B11"/>
    <w:rPr>
      <w:rFonts w:ascii="Segoe UI" w:hAnsi="Segoe UI" w:cs="Segoe UI"/>
      <w:kern w:val="2"/>
      <w:sz w:val="18"/>
      <w:szCs w:val="18"/>
      <w14:ligatures w14:val="standardContextual"/>
    </w:rPr>
  </w:style>
  <w:style w:type="character" w:customStyle="1" w:styleId="Ttulo2Car">
    <w:name w:val="Título 2 Car"/>
    <w:basedOn w:val="Fuentedeprrafopredeter"/>
    <w:link w:val="Ttulo2"/>
    <w:uiPriority w:val="9"/>
    <w:rsid w:val="00CA5B4B"/>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Ttulo3Car">
    <w:name w:val="Título 3 Car"/>
    <w:basedOn w:val="Fuentedeprrafopredeter"/>
    <w:link w:val="Ttulo3"/>
    <w:rsid w:val="00F94D5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148217">
      <w:bodyDiv w:val="1"/>
      <w:marLeft w:val="0"/>
      <w:marRight w:val="0"/>
      <w:marTop w:val="0"/>
      <w:marBottom w:val="0"/>
      <w:divBdr>
        <w:top w:val="none" w:sz="0" w:space="0" w:color="auto"/>
        <w:left w:val="none" w:sz="0" w:space="0" w:color="auto"/>
        <w:bottom w:val="none" w:sz="0" w:space="0" w:color="auto"/>
        <w:right w:val="none" w:sz="0" w:space="0" w:color="auto"/>
      </w:divBdr>
    </w:div>
    <w:div w:id="1116481854">
      <w:bodyDiv w:val="1"/>
      <w:marLeft w:val="0"/>
      <w:marRight w:val="0"/>
      <w:marTop w:val="0"/>
      <w:marBottom w:val="0"/>
      <w:divBdr>
        <w:top w:val="none" w:sz="0" w:space="0" w:color="auto"/>
        <w:left w:val="none" w:sz="0" w:space="0" w:color="auto"/>
        <w:bottom w:val="none" w:sz="0" w:space="0" w:color="auto"/>
        <w:right w:val="none" w:sz="0" w:space="0" w:color="auto"/>
      </w:divBdr>
    </w:div>
    <w:div w:id="1224170774">
      <w:bodyDiv w:val="1"/>
      <w:marLeft w:val="0"/>
      <w:marRight w:val="0"/>
      <w:marTop w:val="0"/>
      <w:marBottom w:val="0"/>
      <w:divBdr>
        <w:top w:val="none" w:sz="0" w:space="0" w:color="auto"/>
        <w:left w:val="none" w:sz="0" w:space="0" w:color="auto"/>
        <w:bottom w:val="none" w:sz="0" w:space="0" w:color="auto"/>
        <w:right w:val="none" w:sz="0" w:space="0" w:color="auto"/>
      </w:divBdr>
    </w:div>
    <w:div w:id="1299607119">
      <w:bodyDiv w:val="1"/>
      <w:marLeft w:val="0"/>
      <w:marRight w:val="0"/>
      <w:marTop w:val="0"/>
      <w:marBottom w:val="0"/>
      <w:divBdr>
        <w:top w:val="none" w:sz="0" w:space="0" w:color="auto"/>
        <w:left w:val="none" w:sz="0" w:space="0" w:color="auto"/>
        <w:bottom w:val="none" w:sz="0" w:space="0" w:color="auto"/>
        <w:right w:val="none" w:sz="0" w:space="0" w:color="auto"/>
      </w:divBdr>
    </w:div>
    <w:div w:id="1350375366">
      <w:bodyDiv w:val="1"/>
      <w:marLeft w:val="0"/>
      <w:marRight w:val="0"/>
      <w:marTop w:val="0"/>
      <w:marBottom w:val="0"/>
      <w:divBdr>
        <w:top w:val="none" w:sz="0" w:space="0" w:color="auto"/>
        <w:left w:val="none" w:sz="0" w:space="0" w:color="auto"/>
        <w:bottom w:val="none" w:sz="0" w:space="0" w:color="auto"/>
        <w:right w:val="none" w:sz="0" w:space="0" w:color="auto"/>
      </w:divBdr>
    </w:div>
    <w:div w:id="1873495605">
      <w:bodyDiv w:val="1"/>
      <w:marLeft w:val="0"/>
      <w:marRight w:val="0"/>
      <w:marTop w:val="0"/>
      <w:marBottom w:val="0"/>
      <w:divBdr>
        <w:top w:val="none" w:sz="0" w:space="0" w:color="auto"/>
        <w:left w:val="none" w:sz="0" w:space="0" w:color="auto"/>
        <w:bottom w:val="none" w:sz="0" w:space="0" w:color="auto"/>
        <w:right w:val="none" w:sz="0" w:space="0" w:color="auto"/>
      </w:divBdr>
    </w:div>
    <w:div w:id="20381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tecnocios@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eldtg77@yahoo.com.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ricka.santacruz@uptlax.edu.mx" TargetMode="External"/><Relationship Id="rId4" Type="http://schemas.openxmlformats.org/officeDocument/2006/relationships/settings" Target="settings.xml"/><Relationship Id="rId9" Type="http://schemas.openxmlformats.org/officeDocument/2006/relationships/hyperlink" Target="mailto:jorge.garcia@uptlax.edu.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CD820-36EA-4212-813B-DBAFB560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22</Pages>
  <Words>5589</Words>
  <Characters>30740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Garcia</dc:creator>
  <cp:keywords/>
  <dc:description/>
  <cp:lastModifiedBy>Gustavo Toledo</cp:lastModifiedBy>
  <cp:revision>75</cp:revision>
  <cp:lastPrinted>2024-06-27T17:44:00Z</cp:lastPrinted>
  <dcterms:created xsi:type="dcterms:W3CDTF">2023-11-15T18:53:00Z</dcterms:created>
  <dcterms:modified xsi:type="dcterms:W3CDTF">2024-06-27T17:44:00Z</dcterms:modified>
</cp:coreProperties>
</file>