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E3027" w14:textId="7423E47C" w:rsidR="001837E2" w:rsidRPr="007645D3" w:rsidRDefault="007645D3" w:rsidP="000B00C7">
      <w:pPr>
        <w:shd w:val="clear" w:color="auto" w:fill="FFFFFF" w:themeFill="background1"/>
        <w:spacing w:before="240" w:after="240"/>
        <w:ind w:firstLine="0"/>
        <w:jc w:val="right"/>
        <w:rPr>
          <w:rFonts w:ascii="Times New Roman" w:hAnsi="Times New Roman" w:cs="Times New Roman"/>
          <w:b/>
          <w:bCs/>
          <w:i/>
          <w:iCs/>
          <w:sz w:val="24"/>
          <w:szCs w:val="32"/>
        </w:rPr>
      </w:pPr>
      <w:r w:rsidRPr="007645D3">
        <w:rPr>
          <w:rFonts w:ascii="Times New Roman" w:hAnsi="Times New Roman" w:cs="Times New Roman"/>
          <w:b/>
          <w:bCs/>
          <w:i/>
          <w:iCs/>
          <w:sz w:val="24"/>
          <w:szCs w:val="32"/>
        </w:rPr>
        <w:t>https://doi.org/10.23913/ride.v15i29.2141</w:t>
      </w:r>
    </w:p>
    <w:p w14:paraId="3AA7F087" w14:textId="76F77DA3" w:rsidR="001837E2" w:rsidRPr="000B00C7" w:rsidRDefault="001837E2" w:rsidP="000B00C7">
      <w:pPr>
        <w:shd w:val="clear" w:color="auto" w:fill="FFFFFF" w:themeFill="background1"/>
        <w:spacing w:before="240" w:after="240"/>
        <w:ind w:firstLine="0"/>
        <w:jc w:val="right"/>
        <w:rPr>
          <w:rFonts w:ascii="Times New Roman" w:hAnsi="Times New Roman" w:cs="Times New Roman"/>
          <w:b/>
          <w:bCs/>
          <w:sz w:val="36"/>
          <w:szCs w:val="36"/>
        </w:rPr>
      </w:pPr>
      <w:r w:rsidRPr="000B00C7">
        <w:rPr>
          <w:rFonts w:ascii="Times New Roman" w:hAnsi="Times New Roman" w:cs="Times New Roman"/>
          <w:b/>
          <w:bCs/>
          <w:i/>
          <w:iCs/>
          <w:sz w:val="24"/>
          <w:szCs w:val="32"/>
        </w:rPr>
        <w:t>Artículos científicos</w:t>
      </w:r>
    </w:p>
    <w:p w14:paraId="09D8180D" w14:textId="22CA017D" w:rsidR="004A7F1C" w:rsidRPr="000B00C7" w:rsidRDefault="004E2F1A" w:rsidP="000B00C7">
      <w:pPr>
        <w:shd w:val="clear" w:color="auto" w:fill="FFFFFF" w:themeFill="background1"/>
        <w:spacing w:line="276" w:lineRule="auto"/>
        <w:ind w:firstLine="0"/>
        <w:jc w:val="right"/>
        <w:rPr>
          <w:rFonts w:ascii="Calibri" w:eastAsia="Times New Roman" w:hAnsi="Calibri" w:cs="Calibri"/>
          <w:b/>
          <w:color w:val="000000" w:themeColor="text1"/>
          <w:kern w:val="0"/>
          <w:sz w:val="32"/>
          <w:szCs w:val="32"/>
          <w:lang w:eastAsia="es-MX"/>
          <w14:ligatures w14:val="none"/>
        </w:rPr>
      </w:pPr>
      <w:r w:rsidRPr="000B00C7">
        <w:rPr>
          <w:rFonts w:ascii="Calibri" w:eastAsia="Times New Roman" w:hAnsi="Calibri" w:cs="Calibri"/>
          <w:b/>
          <w:color w:val="000000" w:themeColor="text1"/>
          <w:kern w:val="0"/>
          <w:sz w:val="32"/>
          <w:szCs w:val="32"/>
          <w:lang w:eastAsia="es-MX"/>
          <w14:ligatures w14:val="none"/>
        </w:rPr>
        <w:t xml:space="preserve">Educación </w:t>
      </w:r>
      <w:r w:rsidR="00D97332" w:rsidRPr="000B00C7">
        <w:rPr>
          <w:rFonts w:ascii="Calibri" w:eastAsia="Times New Roman" w:hAnsi="Calibri" w:cs="Calibri"/>
          <w:b/>
          <w:color w:val="000000" w:themeColor="text1"/>
          <w:kern w:val="0"/>
          <w:sz w:val="32"/>
          <w:szCs w:val="32"/>
          <w:lang w:eastAsia="es-MX"/>
          <w14:ligatures w14:val="none"/>
        </w:rPr>
        <w:t>S</w:t>
      </w:r>
      <w:r w:rsidRPr="000B00C7">
        <w:rPr>
          <w:rFonts w:ascii="Calibri" w:eastAsia="Times New Roman" w:hAnsi="Calibri" w:cs="Calibri"/>
          <w:b/>
          <w:color w:val="000000" w:themeColor="text1"/>
          <w:kern w:val="0"/>
          <w:sz w:val="32"/>
          <w:szCs w:val="32"/>
          <w:lang w:eastAsia="es-MX"/>
          <w14:ligatures w14:val="none"/>
        </w:rPr>
        <w:t>ocioemocional en la enseñanza primaria</w:t>
      </w:r>
      <w:r w:rsidR="002B7DDC" w:rsidRPr="000B00C7">
        <w:rPr>
          <w:rFonts w:ascii="Calibri" w:eastAsia="Times New Roman" w:hAnsi="Calibri" w:cs="Calibri"/>
          <w:b/>
          <w:color w:val="000000" w:themeColor="text1"/>
          <w:kern w:val="0"/>
          <w:sz w:val="32"/>
          <w:szCs w:val="32"/>
          <w:lang w:eastAsia="es-MX"/>
          <w14:ligatures w14:val="none"/>
        </w:rPr>
        <w:t xml:space="preserve">: </w:t>
      </w:r>
      <w:r w:rsidR="00DE0BD0" w:rsidRPr="000B00C7">
        <w:rPr>
          <w:rFonts w:ascii="Calibri" w:eastAsia="Times New Roman" w:hAnsi="Calibri" w:cs="Calibri"/>
          <w:b/>
          <w:color w:val="000000" w:themeColor="text1"/>
          <w:kern w:val="0"/>
          <w:sz w:val="32"/>
          <w:szCs w:val="32"/>
          <w:lang w:eastAsia="es-MX"/>
          <w14:ligatures w14:val="none"/>
        </w:rPr>
        <w:t xml:space="preserve">un </w:t>
      </w:r>
      <w:r w:rsidRPr="000B00C7">
        <w:rPr>
          <w:rFonts w:ascii="Calibri" w:eastAsia="Times New Roman" w:hAnsi="Calibri" w:cs="Calibri"/>
          <w:b/>
          <w:color w:val="000000" w:themeColor="text1"/>
          <w:kern w:val="0"/>
          <w:sz w:val="32"/>
          <w:szCs w:val="32"/>
          <w:lang w:eastAsia="es-MX"/>
          <w14:ligatures w14:val="none"/>
        </w:rPr>
        <w:t>análisis</w:t>
      </w:r>
      <w:r w:rsidR="002B7DDC" w:rsidRPr="000B00C7">
        <w:rPr>
          <w:rFonts w:ascii="Calibri" w:eastAsia="Times New Roman" w:hAnsi="Calibri" w:cs="Calibri"/>
          <w:color w:val="000000" w:themeColor="text1"/>
          <w:kern w:val="0"/>
          <w:lang w:eastAsia="es-MX"/>
          <w14:ligatures w14:val="none"/>
        </w:rPr>
        <w:t xml:space="preserve"> </w:t>
      </w:r>
      <w:r w:rsidRPr="000B00C7">
        <w:rPr>
          <w:rFonts w:ascii="Calibri" w:eastAsia="Times New Roman" w:hAnsi="Calibri" w:cs="Calibri"/>
          <w:b/>
          <w:color w:val="000000" w:themeColor="text1"/>
          <w:kern w:val="0"/>
          <w:sz w:val="32"/>
          <w:szCs w:val="32"/>
          <w:lang w:eastAsia="es-MX"/>
          <w14:ligatures w14:val="none"/>
        </w:rPr>
        <w:t>práctico de la experiencia</w:t>
      </w:r>
    </w:p>
    <w:p w14:paraId="030E33F6" w14:textId="1029D64C" w:rsidR="00F47FDD" w:rsidRPr="000B00C7" w:rsidRDefault="001837E2" w:rsidP="000B00C7">
      <w:pPr>
        <w:shd w:val="clear" w:color="auto" w:fill="FFFFFF" w:themeFill="background1"/>
        <w:spacing w:line="276" w:lineRule="auto"/>
        <w:ind w:firstLine="708"/>
        <w:jc w:val="right"/>
        <w:rPr>
          <w:rFonts w:ascii="Calibri" w:eastAsia="Times New Roman" w:hAnsi="Calibri" w:cs="Calibri"/>
          <w:b/>
          <w:i/>
          <w:iCs/>
          <w:color w:val="000000" w:themeColor="text1"/>
          <w:kern w:val="0"/>
          <w:sz w:val="28"/>
          <w:szCs w:val="28"/>
          <w:lang w:eastAsia="es-MX"/>
          <w14:ligatures w14:val="none"/>
        </w:rPr>
      </w:pPr>
      <w:r w:rsidRPr="000B00C7">
        <w:rPr>
          <w:rFonts w:ascii="Calibri" w:eastAsia="Times New Roman" w:hAnsi="Calibri" w:cs="Calibri"/>
          <w:b/>
          <w:i/>
          <w:iCs/>
          <w:color w:val="000000" w:themeColor="text1"/>
          <w:kern w:val="0"/>
          <w:sz w:val="28"/>
          <w:szCs w:val="28"/>
          <w:lang w:eastAsia="es-MX"/>
          <w14:ligatures w14:val="none"/>
        </w:rPr>
        <w:br/>
      </w:r>
      <w:proofErr w:type="spellStart"/>
      <w:r w:rsidR="004E2F1A" w:rsidRPr="000B00C7">
        <w:rPr>
          <w:rFonts w:ascii="Calibri" w:eastAsia="Times New Roman" w:hAnsi="Calibri" w:cs="Calibri"/>
          <w:b/>
          <w:i/>
          <w:iCs/>
          <w:color w:val="000000" w:themeColor="text1"/>
          <w:kern w:val="0"/>
          <w:sz w:val="28"/>
          <w:szCs w:val="28"/>
          <w:lang w:eastAsia="es-MX"/>
          <w14:ligatures w14:val="none"/>
        </w:rPr>
        <w:t>Socioemotional</w:t>
      </w:r>
      <w:proofErr w:type="spellEnd"/>
      <w:r w:rsidR="004E2F1A" w:rsidRPr="000B00C7">
        <w:rPr>
          <w:rFonts w:ascii="Calibri" w:eastAsia="Times New Roman" w:hAnsi="Calibri" w:cs="Calibri"/>
          <w:b/>
          <w:i/>
          <w:iCs/>
          <w:color w:val="000000" w:themeColor="text1"/>
          <w:kern w:val="0"/>
          <w:sz w:val="28"/>
          <w:szCs w:val="28"/>
          <w:lang w:eastAsia="es-MX"/>
          <w14:ligatures w14:val="none"/>
        </w:rPr>
        <w:t xml:space="preserve"> </w:t>
      </w:r>
      <w:proofErr w:type="spellStart"/>
      <w:r w:rsidR="004E2F1A" w:rsidRPr="000B00C7">
        <w:rPr>
          <w:rFonts w:ascii="Calibri" w:eastAsia="Times New Roman" w:hAnsi="Calibri" w:cs="Calibri"/>
          <w:b/>
          <w:i/>
          <w:iCs/>
          <w:color w:val="000000" w:themeColor="text1"/>
          <w:kern w:val="0"/>
          <w:sz w:val="28"/>
          <w:szCs w:val="28"/>
          <w:lang w:eastAsia="es-MX"/>
          <w14:ligatures w14:val="none"/>
        </w:rPr>
        <w:t>education</w:t>
      </w:r>
      <w:proofErr w:type="spellEnd"/>
      <w:r w:rsidR="004E2F1A" w:rsidRPr="000B00C7">
        <w:rPr>
          <w:rFonts w:ascii="Calibri" w:eastAsia="Times New Roman" w:hAnsi="Calibri" w:cs="Calibri"/>
          <w:b/>
          <w:i/>
          <w:iCs/>
          <w:color w:val="000000" w:themeColor="text1"/>
          <w:kern w:val="0"/>
          <w:sz w:val="28"/>
          <w:szCs w:val="28"/>
          <w:lang w:eastAsia="es-MX"/>
          <w14:ligatures w14:val="none"/>
        </w:rPr>
        <w:t xml:space="preserve"> in </w:t>
      </w:r>
      <w:proofErr w:type="spellStart"/>
      <w:r w:rsidR="004E2F1A" w:rsidRPr="000B00C7">
        <w:rPr>
          <w:rFonts w:ascii="Calibri" w:eastAsia="Times New Roman" w:hAnsi="Calibri" w:cs="Calibri"/>
          <w:b/>
          <w:i/>
          <w:iCs/>
          <w:color w:val="000000" w:themeColor="text1"/>
          <w:kern w:val="0"/>
          <w:sz w:val="28"/>
          <w:szCs w:val="28"/>
          <w:lang w:eastAsia="es-MX"/>
          <w14:ligatures w14:val="none"/>
        </w:rPr>
        <w:t>primary</w:t>
      </w:r>
      <w:proofErr w:type="spellEnd"/>
      <w:r w:rsidR="004E2F1A" w:rsidRPr="000B00C7">
        <w:rPr>
          <w:rFonts w:ascii="Calibri" w:eastAsia="Times New Roman" w:hAnsi="Calibri" w:cs="Calibri"/>
          <w:b/>
          <w:i/>
          <w:iCs/>
          <w:color w:val="000000" w:themeColor="text1"/>
          <w:kern w:val="0"/>
          <w:sz w:val="28"/>
          <w:szCs w:val="28"/>
          <w:lang w:eastAsia="es-MX"/>
          <w14:ligatures w14:val="none"/>
        </w:rPr>
        <w:t xml:space="preserve"> </w:t>
      </w:r>
      <w:proofErr w:type="spellStart"/>
      <w:r w:rsidR="004E2F1A" w:rsidRPr="000B00C7">
        <w:rPr>
          <w:rFonts w:ascii="Calibri" w:eastAsia="Times New Roman" w:hAnsi="Calibri" w:cs="Calibri"/>
          <w:b/>
          <w:i/>
          <w:iCs/>
          <w:color w:val="000000" w:themeColor="text1"/>
          <w:kern w:val="0"/>
          <w:sz w:val="28"/>
          <w:szCs w:val="28"/>
          <w:lang w:eastAsia="es-MX"/>
          <w14:ligatures w14:val="none"/>
        </w:rPr>
        <w:t>teaching</w:t>
      </w:r>
      <w:proofErr w:type="spellEnd"/>
      <w:r w:rsidR="004E2F1A" w:rsidRPr="000B00C7">
        <w:rPr>
          <w:rFonts w:ascii="Calibri" w:eastAsia="Times New Roman" w:hAnsi="Calibri" w:cs="Calibri"/>
          <w:b/>
          <w:i/>
          <w:iCs/>
          <w:color w:val="000000" w:themeColor="text1"/>
          <w:kern w:val="0"/>
          <w:sz w:val="28"/>
          <w:szCs w:val="28"/>
          <w:lang w:eastAsia="es-MX"/>
          <w14:ligatures w14:val="none"/>
        </w:rPr>
        <w:t xml:space="preserve">: </w:t>
      </w:r>
      <w:r w:rsidR="00D63908" w:rsidRPr="000B00C7">
        <w:rPr>
          <w:rFonts w:ascii="Calibri" w:eastAsia="Times New Roman" w:hAnsi="Calibri" w:cs="Calibri"/>
          <w:b/>
          <w:i/>
          <w:iCs/>
          <w:color w:val="000000" w:themeColor="text1"/>
          <w:kern w:val="0"/>
          <w:sz w:val="28"/>
          <w:szCs w:val="28"/>
          <w:lang w:eastAsia="es-MX"/>
          <w14:ligatures w14:val="none"/>
        </w:rPr>
        <w:t>A</w:t>
      </w:r>
      <w:r w:rsidR="004E2F1A" w:rsidRPr="000B00C7">
        <w:rPr>
          <w:rFonts w:ascii="Calibri" w:eastAsia="Times New Roman" w:hAnsi="Calibri" w:cs="Calibri"/>
          <w:b/>
          <w:i/>
          <w:iCs/>
          <w:color w:val="000000" w:themeColor="text1"/>
          <w:kern w:val="0"/>
          <w:sz w:val="28"/>
          <w:szCs w:val="28"/>
          <w:lang w:eastAsia="es-MX"/>
          <w14:ligatures w14:val="none"/>
        </w:rPr>
        <w:t xml:space="preserve"> </w:t>
      </w:r>
      <w:proofErr w:type="spellStart"/>
      <w:r w:rsidR="004E2F1A" w:rsidRPr="000B00C7">
        <w:rPr>
          <w:rFonts w:ascii="Calibri" w:eastAsia="Times New Roman" w:hAnsi="Calibri" w:cs="Calibri"/>
          <w:b/>
          <w:i/>
          <w:iCs/>
          <w:color w:val="000000" w:themeColor="text1"/>
          <w:kern w:val="0"/>
          <w:sz w:val="28"/>
          <w:szCs w:val="28"/>
          <w:lang w:eastAsia="es-MX"/>
          <w14:ligatures w14:val="none"/>
        </w:rPr>
        <w:t>practical</w:t>
      </w:r>
      <w:proofErr w:type="spellEnd"/>
      <w:r w:rsidR="004E2F1A" w:rsidRPr="000B00C7">
        <w:rPr>
          <w:rFonts w:ascii="Calibri" w:eastAsia="Times New Roman" w:hAnsi="Calibri" w:cs="Calibri"/>
          <w:b/>
          <w:i/>
          <w:iCs/>
          <w:color w:val="000000" w:themeColor="text1"/>
          <w:kern w:val="0"/>
          <w:sz w:val="28"/>
          <w:szCs w:val="28"/>
          <w:lang w:eastAsia="es-MX"/>
          <w14:ligatures w14:val="none"/>
        </w:rPr>
        <w:t xml:space="preserve"> </w:t>
      </w:r>
      <w:proofErr w:type="spellStart"/>
      <w:r w:rsidR="004E2F1A" w:rsidRPr="000B00C7">
        <w:rPr>
          <w:rFonts w:ascii="Calibri" w:eastAsia="Times New Roman" w:hAnsi="Calibri" w:cs="Calibri"/>
          <w:b/>
          <w:i/>
          <w:iCs/>
          <w:color w:val="000000" w:themeColor="text1"/>
          <w:kern w:val="0"/>
          <w:sz w:val="28"/>
          <w:szCs w:val="28"/>
          <w:lang w:eastAsia="es-MX"/>
          <w14:ligatures w14:val="none"/>
        </w:rPr>
        <w:t>analysis</w:t>
      </w:r>
      <w:proofErr w:type="spellEnd"/>
      <w:r w:rsidR="004E2F1A" w:rsidRPr="000B00C7">
        <w:rPr>
          <w:rFonts w:ascii="Calibri" w:eastAsia="Times New Roman" w:hAnsi="Calibri" w:cs="Calibri"/>
          <w:b/>
          <w:i/>
          <w:iCs/>
          <w:color w:val="000000" w:themeColor="text1"/>
          <w:kern w:val="0"/>
          <w:sz w:val="28"/>
          <w:szCs w:val="28"/>
          <w:lang w:eastAsia="es-MX"/>
          <w14:ligatures w14:val="none"/>
        </w:rPr>
        <w:t xml:space="preserve"> </w:t>
      </w:r>
      <w:proofErr w:type="spellStart"/>
      <w:r w:rsidR="004E2F1A" w:rsidRPr="000B00C7">
        <w:rPr>
          <w:rFonts w:ascii="Calibri" w:eastAsia="Times New Roman" w:hAnsi="Calibri" w:cs="Calibri"/>
          <w:b/>
          <w:i/>
          <w:iCs/>
          <w:color w:val="000000" w:themeColor="text1"/>
          <w:kern w:val="0"/>
          <w:sz w:val="28"/>
          <w:szCs w:val="28"/>
          <w:lang w:eastAsia="es-MX"/>
          <w14:ligatures w14:val="none"/>
        </w:rPr>
        <w:t>of</w:t>
      </w:r>
      <w:proofErr w:type="spellEnd"/>
      <w:r w:rsidR="004E2F1A" w:rsidRPr="000B00C7">
        <w:rPr>
          <w:rFonts w:ascii="Calibri" w:eastAsia="Times New Roman" w:hAnsi="Calibri" w:cs="Calibri"/>
          <w:b/>
          <w:i/>
          <w:iCs/>
          <w:color w:val="000000" w:themeColor="text1"/>
          <w:kern w:val="0"/>
          <w:sz w:val="28"/>
          <w:szCs w:val="28"/>
          <w:lang w:eastAsia="es-MX"/>
          <w14:ligatures w14:val="none"/>
        </w:rPr>
        <w:t xml:space="preserve"> </w:t>
      </w:r>
      <w:proofErr w:type="spellStart"/>
      <w:r w:rsidR="004E2F1A" w:rsidRPr="000B00C7">
        <w:rPr>
          <w:rFonts w:ascii="Calibri" w:eastAsia="Times New Roman" w:hAnsi="Calibri" w:cs="Calibri"/>
          <w:b/>
          <w:i/>
          <w:iCs/>
          <w:color w:val="000000" w:themeColor="text1"/>
          <w:kern w:val="0"/>
          <w:sz w:val="28"/>
          <w:szCs w:val="28"/>
          <w:lang w:eastAsia="es-MX"/>
          <w14:ligatures w14:val="none"/>
        </w:rPr>
        <w:t>the</w:t>
      </w:r>
      <w:proofErr w:type="spellEnd"/>
      <w:r w:rsidR="004E2F1A" w:rsidRPr="000B00C7">
        <w:rPr>
          <w:rFonts w:ascii="Calibri" w:eastAsia="Times New Roman" w:hAnsi="Calibri" w:cs="Calibri"/>
          <w:b/>
          <w:i/>
          <w:iCs/>
          <w:color w:val="000000" w:themeColor="text1"/>
          <w:kern w:val="0"/>
          <w:sz w:val="28"/>
          <w:szCs w:val="28"/>
          <w:lang w:eastAsia="es-MX"/>
          <w14:ligatures w14:val="none"/>
        </w:rPr>
        <w:t xml:space="preserve"> </w:t>
      </w:r>
      <w:proofErr w:type="spellStart"/>
      <w:r w:rsidR="004E2F1A" w:rsidRPr="000B00C7">
        <w:rPr>
          <w:rFonts w:ascii="Calibri" w:eastAsia="Times New Roman" w:hAnsi="Calibri" w:cs="Calibri"/>
          <w:b/>
          <w:i/>
          <w:iCs/>
          <w:color w:val="000000" w:themeColor="text1"/>
          <w:kern w:val="0"/>
          <w:sz w:val="28"/>
          <w:szCs w:val="28"/>
          <w:lang w:eastAsia="es-MX"/>
          <w14:ligatures w14:val="none"/>
        </w:rPr>
        <w:t>experience</w:t>
      </w:r>
      <w:proofErr w:type="spellEnd"/>
    </w:p>
    <w:p w14:paraId="41370601" w14:textId="300EED19" w:rsidR="001837E2" w:rsidRPr="000B00C7" w:rsidRDefault="001837E2" w:rsidP="000B00C7">
      <w:pPr>
        <w:shd w:val="clear" w:color="auto" w:fill="FFFFFF" w:themeFill="background1"/>
        <w:spacing w:line="276" w:lineRule="auto"/>
        <w:ind w:firstLine="708"/>
        <w:jc w:val="right"/>
        <w:rPr>
          <w:rFonts w:ascii="Calibri" w:eastAsia="Times New Roman" w:hAnsi="Calibri" w:cs="Calibri"/>
          <w:b/>
          <w:i/>
          <w:iCs/>
          <w:color w:val="000000" w:themeColor="text1"/>
          <w:kern w:val="0"/>
          <w:sz w:val="28"/>
          <w:szCs w:val="28"/>
          <w:lang w:eastAsia="es-MX"/>
          <w14:ligatures w14:val="none"/>
        </w:rPr>
      </w:pPr>
      <w:r w:rsidRPr="000B00C7">
        <w:rPr>
          <w:rFonts w:ascii="Calibri" w:eastAsia="Times New Roman" w:hAnsi="Calibri" w:cs="Calibri"/>
          <w:b/>
          <w:i/>
          <w:iCs/>
          <w:color w:val="000000" w:themeColor="text1"/>
          <w:kern w:val="0"/>
          <w:sz w:val="28"/>
          <w:szCs w:val="28"/>
          <w:lang w:eastAsia="es-MX"/>
          <w14:ligatures w14:val="none"/>
        </w:rPr>
        <w:br/>
      </w:r>
      <w:proofErr w:type="spellStart"/>
      <w:r w:rsidRPr="000B00C7">
        <w:rPr>
          <w:rFonts w:ascii="Calibri" w:eastAsia="Times New Roman" w:hAnsi="Calibri" w:cs="Calibri"/>
          <w:b/>
          <w:i/>
          <w:iCs/>
          <w:color w:val="000000" w:themeColor="text1"/>
          <w:kern w:val="0"/>
          <w:sz w:val="28"/>
          <w:szCs w:val="28"/>
          <w:lang w:eastAsia="es-MX"/>
          <w14:ligatures w14:val="none"/>
        </w:rPr>
        <w:t>Educação</w:t>
      </w:r>
      <w:proofErr w:type="spellEnd"/>
      <w:r w:rsidRPr="000B00C7">
        <w:rPr>
          <w:rFonts w:ascii="Calibri" w:eastAsia="Times New Roman" w:hAnsi="Calibri" w:cs="Calibri"/>
          <w:b/>
          <w:i/>
          <w:iCs/>
          <w:color w:val="000000" w:themeColor="text1"/>
          <w:kern w:val="0"/>
          <w:sz w:val="28"/>
          <w:szCs w:val="28"/>
          <w:lang w:eastAsia="es-MX"/>
          <w14:ligatures w14:val="none"/>
        </w:rPr>
        <w:t xml:space="preserve"> Socioemocional no </w:t>
      </w:r>
      <w:proofErr w:type="spellStart"/>
      <w:r w:rsidRPr="000B00C7">
        <w:rPr>
          <w:rFonts w:ascii="Calibri" w:eastAsia="Times New Roman" w:hAnsi="Calibri" w:cs="Calibri"/>
          <w:b/>
          <w:i/>
          <w:iCs/>
          <w:color w:val="000000" w:themeColor="text1"/>
          <w:kern w:val="0"/>
          <w:sz w:val="28"/>
          <w:szCs w:val="28"/>
          <w:lang w:eastAsia="es-MX"/>
          <w14:ligatures w14:val="none"/>
        </w:rPr>
        <w:t>ensino</w:t>
      </w:r>
      <w:proofErr w:type="spellEnd"/>
      <w:r w:rsidRPr="000B00C7">
        <w:rPr>
          <w:rFonts w:ascii="Calibri" w:eastAsia="Times New Roman" w:hAnsi="Calibri" w:cs="Calibri"/>
          <w:b/>
          <w:i/>
          <w:iCs/>
          <w:color w:val="000000" w:themeColor="text1"/>
          <w:kern w:val="0"/>
          <w:sz w:val="28"/>
          <w:szCs w:val="28"/>
          <w:lang w:eastAsia="es-MX"/>
          <w14:ligatures w14:val="none"/>
        </w:rPr>
        <w:t xml:space="preserve"> fundamental: </w:t>
      </w:r>
      <w:proofErr w:type="spellStart"/>
      <w:r w:rsidRPr="000B00C7">
        <w:rPr>
          <w:rFonts w:ascii="Calibri" w:eastAsia="Times New Roman" w:hAnsi="Calibri" w:cs="Calibri"/>
          <w:b/>
          <w:i/>
          <w:iCs/>
          <w:color w:val="000000" w:themeColor="text1"/>
          <w:kern w:val="0"/>
          <w:sz w:val="28"/>
          <w:szCs w:val="28"/>
          <w:lang w:eastAsia="es-MX"/>
          <w14:ligatures w14:val="none"/>
        </w:rPr>
        <w:t>uma</w:t>
      </w:r>
      <w:proofErr w:type="spellEnd"/>
      <w:r w:rsidRPr="000B00C7">
        <w:rPr>
          <w:rFonts w:ascii="Calibri" w:eastAsia="Times New Roman" w:hAnsi="Calibri" w:cs="Calibri"/>
          <w:b/>
          <w:i/>
          <w:iCs/>
          <w:color w:val="000000" w:themeColor="text1"/>
          <w:kern w:val="0"/>
          <w:sz w:val="28"/>
          <w:szCs w:val="28"/>
          <w:lang w:eastAsia="es-MX"/>
          <w14:ligatures w14:val="none"/>
        </w:rPr>
        <w:t xml:space="preserve"> </w:t>
      </w:r>
      <w:proofErr w:type="spellStart"/>
      <w:r w:rsidRPr="000B00C7">
        <w:rPr>
          <w:rFonts w:ascii="Calibri" w:eastAsia="Times New Roman" w:hAnsi="Calibri" w:cs="Calibri"/>
          <w:b/>
          <w:i/>
          <w:iCs/>
          <w:color w:val="000000" w:themeColor="text1"/>
          <w:kern w:val="0"/>
          <w:sz w:val="28"/>
          <w:szCs w:val="28"/>
          <w:lang w:eastAsia="es-MX"/>
          <w14:ligatures w14:val="none"/>
        </w:rPr>
        <w:t>análise</w:t>
      </w:r>
      <w:proofErr w:type="spellEnd"/>
      <w:r w:rsidRPr="000B00C7">
        <w:rPr>
          <w:rFonts w:ascii="Calibri" w:eastAsia="Times New Roman" w:hAnsi="Calibri" w:cs="Calibri"/>
          <w:b/>
          <w:i/>
          <w:iCs/>
          <w:color w:val="000000" w:themeColor="text1"/>
          <w:kern w:val="0"/>
          <w:sz w:val="28"/>
          <w:szCs w:val="28"/>
          <w:lang w:eastAsia="es-MX"/>
          <w14:ligatures w14:val="none"/>
        </w:rPr>
        <w:t xml:space="preserve"> </w:t>
      </w:r>
      <w:proofErr w:type="spellStart"/>
      <w:r w:rsidRPr="000B00C7">
        <w:rPr>
          <w:rFonts w:ascii="Calibri" w:eastAsia="Times New Roman" w:hAnsi="Calibri" w:cs="Calibri"/>
          <w:b/>
          <w:i/>
          <w:iCs/>
          <w:color w:val="000000" w:themeColor="text1"/>
          <w:kern w:val="0"/>
          <w:sz w:val="28"/>
          <w:szCs w:val="28"/>
          <w:lang w:eastAsia="es-MX"/>
          <w14:ligatures w14:val="none"/>
        </w:rPr>
        <w:t>prática</w:t>
      </w:r>
      <w:proofErr w:type="spellEnd"/>
      <w:r w:rsidRPr="000B00C7">
        <w:rPr>
          <w:rFonts w:ascii="Calibri" w:eastAsia="Times New Roman" w:hAnsi="Calibri" w:cs="Calibri"/>
          <w:b/>
          <w:i/>
          <w:iCs/>
          <w:color w:val="000000" w:themeColor="text1"/>
          <w:kern w:val="0"/>
          <w:sz w:val="28"/>
          <w:szCs w:val="28"/>
          <w:lang w:eastAsia="es-MX"/>
          <w14:ligatures w14:val="none"/>
        </w:rPr>
        <w:t xml:space="preserve"> da </w:t>
      </w:r>
      <w:proofErr w:type="spellStart"/>
      <w:r w:rsidRPr="000B00C7">
        <w:rPr>
          <w:rFonts w:ascii="Calibri" w:eastAsia="Times New Roman" w:hAnsi="Calibri" w:cs="Calibri"/>
          <w:b/>
          <w:i/>
          <w:iCs/>
          <w:color w:val="000000" w:themeColor="text1"/>
          <w:kern w:val="0"/>
          <w:sz w:val="28"/>
          <w:szCs w:val="28"/>
          <w:lang w:eastAsia="es-MX"/>
          <w14:ligatures w14:val="none"/>
        </w:rPr>
        <w:t>experiência</w:t>
      </w:r>
      <w:proofErr w:type="spellEnd"/>
    </w:p>
    <w:p w14:paraId="127AAB5A" w14:textId="47AAAE36" w:rsidR="00F47FDD" w:rsidRPr="000B00C7" w:rsidRDefault="001837E2" w:rsidP="000B00C7">
      <w:pPr>
        <w:shd w:val="clear" w:color="auto" w:fill="FFFFFF" w:themeFill="background1"/>
        <w:spacing w:line="276" w:lineRule="auto"/>
        <w:ind w:firstLine="708"/>
        <w:jc w:val="right"/>
        <w:rPr>
          <w:rFonts w:cstheme="minorHAnsi"/>
          <w:b/>
          <w:bCs/>
          <w:sz w:val="24"/>
          <w:szCs w:val="24"/>
        </w:rPr>
      </w:pPr>
      <w:r w:rsidRPr="000B00C7">
        <w:rPr>
          <w:rFonts w:ascii="Times New Roman" w:hAnsi="Times New Roman" w:cs="Times New Roman"/>
          <w:sz w:val="24"/>
          <w:szCs w:val="24"/>
        </w:rPr>
        <w:br/>
      </w:r>
      <w:r w:rsidR="00F47FDD" w:rsidRPr="000B00C7">
        <w:rPr>
          <w:rFonts w:cstheme="minorHAnsi"/>
          <w:b/>
          <w:bCs/>
          <w:sz w:val="24"/>
          <w:szCs w:val="24"/>
        </w:rPr>
        <w:t xml:space="preserve">Berenice Lissette </w:t>
      </w:r>
      <w:proofErr w:type="spellStart"/>
      <w:r w:rsidR="00F47FDD" w:rsidRPr="000B00C7">
        <w:rPr>
          <w:rFonts w:cstheme="minorHAnsi"/>
          <w:b/>
          <w:bCs/>
          <w:sz w:val="24"/>
          <w:szCs w:val="24"/>
        </w:rPr>
        <w:t>Askia</w:t>
      </w:r>
      <w:proofErr w:type="spellEnd"/>
      <w:r w:rsidR="00F47FDD" w:rsidRPr="000B00C7">
        <w:rPr>
          <w:rFonts w:cstheme="minorHAnsi"/>
          <w:b/>
          <w:bCs/>
          <w:sz w:val="24"/>
          <w:szCs w:val="24"/>
        </w:rPr>
        <w:t xml:space="preserve"> Castillo</w:t>
      </w:r>
    </w:p>
    <w:p w14:paraId="070C691A" w14:textId="2DB6AFFE" w:rsidR="00F47FDD" w:rsidRDefault="00F47FDD" w:rsidP="000B00C7">
      <w:pPr>
        <w:shd w:val="clear" w:color="auto" w:fill="FFFFFF" w:themeFill="background1"/>
        <w:spacing w:line="276" w:lineRule="auto"/>
        <w:ind w:firstLine="708"/>
        <w:jc w:val="right"/>
        <w:rPr>
          <w:rFonts w:ascii="Times New Roman" w:hAnsi="Times New Roman" w:cs="Times New Roman"/>
          <w:sz w:val="24"/>
          <w:szCs w:val="24"/>
        </w:rPr>
      </w:pPr>
      <w:r w:rsidRPr="000B00C7">
        <w:rPr>
          <w:rFonts w:ascii="Times New Roman" w:hAnsi="Times New Roman" w:cs="Times New Roman"/>
          <w:sz w:val="24"/>
          <w:szCs w:val="24"/>
        </w:rPr>
        <w:t>Universidad de Pedagogía Aplicada</w:t>
      </w:r>
      <w:r w:rsidR="001837E2" w:rsidRPr="000B00C7">
        <w:rPr>
          <w:rFonts w:ascii="Times New Roman" w:hAnsi="Times New Roman" w:cs="Times New Roman"/>
          <w:sz w:val="24"/>
          <w:szCs w:val="24"/>
        </w:rPr>
        <w:t>, México</w:t>
      </w:r>
    </w:p>
    <w:p w14:paraId="61729573" w14:textId="35E831E0" w:rsidR="006C688A" w:rsidRPr="007645D3" w:rsidRDefault="006C688A" w:rsidP="000B00C7">
      <w:pPr>
        <w:shd w:val="clear" w:color="auto" w:fill="FFFFFF" w:themeFill="background1"/>
        <w:spacing w:line="276" w:lineRule="auto"/>
        <w:ind w:firstLine="708"/>
        <w:jc w:val="right"/>
        <w:rPr>
          <w:rFonts w:cstheme="minorHAnsi"/>
          <w:color w:val="FF0000"/>
          <w:sz w:val="24"/>
          <w:szCs w:val="24"/>
        </w:rPr>
      </w:pPr>
      <w:r w:rsidRPr="007645D3">
        <w:rPr>
          <w:rFonts w:cstheme="minorHAnsi"/>
          <w:color w:val="FF0000"/>
          <w:sz w:val="24"/>
          <w:szCs w:val="24"/>
        </w:rPr>
        <w:t>MtraLissy@Gmail.com</w:t>
      </w:r>
    </w:p>
    <w:p w14:paraId="6DF15096" w14:textId="15BF7FA7" w:rsidR="00F47FDD" w:rsidRPr="000B00C7" w:rsidRDefault="00F47FDD" w:rsidP="000B00C7">
      <w:pPr>
        <w:shd w:val="clear" w:color="auto" w:fill="FFFFFF" w:themeFill="background1"/>
        <w:spacing w:line="276" w:lineRule="auto"/>
        <w:ind w:firstLine="708"/>
        <w:jc w:val="right"/>
        <w:rPr>
          <w:rFonts w:ascii="Times New Roman" w:hAnsi="Times New Roman" w:cs="Times New Roman"/>
          <w:sz w:val="24"/>
          <w:szCs w:val="24"/>
        </w:rPr>
      </w:pPr>
      <w:r w:rsidRPr="000B00C7">
        <w:rPr>
          <w:rFonts w:ascii="Times New Roman" w:hAnsi="Times New Roman" w:cs="Times New Roman"/>
          <w:sz w:val="24"/>
          <w:szCs w:val="24"/>
        </w:rPr>
        <w:t xml:space="preserve">https://orcid.org/0009-0000-6534-8508 </w:t>
      </w:r>
    </w:p>
    <w:p w14:paraId="47C753BE" w14:textId="77777777" w:rsidR="00F7592C" w:rsidRPr="000B00C7" w:rsidRDefault="00F7592C" w:rsidP="000B00C7">
      <w:pPr>
        <w:shd w:val="clear" w:color="auto" w:fill="FFFFFF" w:themeFill="background1"/>
        <w:ind w:firstLine="0"/>
        <w:rPr>
          <w:rFonts w:ascii="Times New Roman" w:hAnsi="Times New Roman" w:cs="Times New Roman"/>
          <w:bCs/>
          <w:sz w:val="28"/>
          <w:szCs w:val="28"/>
        </w:rPr>
      </w:pPr>
    </w:p>
    <w:p w14:paraId="062FE065" w14:textId="6783D676" w:rsidR="00CF3EF2" w:rsidRPr="000B00C7" w:rsidRDefault="00CF3EF2" w:rsidP="000B00C7">
      <w:pPr>
        <w:shd w:val="clear" w:color="auto" w:fill="FFFFFF" w:themeFill="background1"/>
        <w:ind w:firstLine="0"/>
        <w:rPr>
          <w:rFonts w:cstheme="minorHAnsi"/>
          <w:b/>
          <w:bCs/>
          <w:sz w:val="28"/>
          <w:szCs w:val="28"/>
        </w:rPr>
      </w:pPr>
      <w:r w:rsidRPr="000B00C7">
        <w:rPr>
          <w:rFonts w:cstheme="minorHAnsi"/>
          <w:b/>
          <w:bCs/>
          <w:sz w:val="28"/>
          <w:szCs w:val="28"/>
        </w:rPr>
        <w:t>Resumen</w:t>
      </w:r>
    </w:p>
    <w:p w14:paraId="357F44F0" w14:textId="64673575" w:rsidR="004A7F1C" w:rsidRPr="000B00C7" w:rsidRDefault="00323166" w:rsidP="000B00C7">
      <w:pPr>
        <w:shd w:val="clear" w:color="auto" w:fill="FFFFFF" w:themeFill="background1"/>
        <w:ind w:firstLine="0"/>
        <w:rPr>
          <w:rFonts w:ascii="Times New Roman" w:hAnsi="Times New Roman" w:cs="Times New Roman"/>
          <w:sz w:val="24"/>
          <w:szCs w:val="24"/>
        </w:rPr>
      </w:pPr>
      <w:r w:rsidRPr="000B00C7">
        <w:rPr>
          <w:rFonts w:ascii="Times New Roman" w:hAnsi="Times New Roman" w:cs="Times New Roman"/>
          <w:sz w:val="24"/>
          <w:szCs w:val="24"/>
        </w:rPr>
        <w:t xml:space="preserve">Este estudio se enfoca en las experiencias de los docentes de educación primaria al implementar la Educación Socioemocional en sus aulas. La investigación procura entender las percepciones, </w:t>
      </w:r>
      <w:r w:rsidR="00E25D63" w:rsidRPr="000B00C7">
        <w:rPr>
          <w:rFonts w:ascii="Times New Roman" w:hAnsi="Times New Roman" w:cs="Times New Roman"/>
          <w:sz w:val="24"/>
          <w:szCs w:val="24"/>
        </w:rPr>
        <w:t>vive</w:t>
      </w:r>
      <w:r w:rsidRPr="000B00C7">
        <w:rPr>
          <w:rFonts w:ascii="Times New Roman" w:hAnsi="Times New Roman" w:cs="Times New Roman"/>
          <w:sz w:val="24"/>
          <w:szCs w:val="24"/>
        </w:rPr>
        <w:t xml:space="preserve">ncias y estrategias didácticas de los profesores en la enseñanza de habilidades socioemocionales, así como los recursos y apoyos que consideran útiles. Además, busca conocer </w:t>
      </w:r>
      <w:r w:rsidR="005938FE" w:rsidRPr="000B00C7">
        <w:rPr>
          <w:rFonts w:ascii="Times New Roman" w:hAnsi="Times New Roman" w:cs="Times New Roman"/>
          <w:sz w:val="24"/>
          <w:szCs w:val="24"/>
        </w:rPr>
        <w:t>s</w:t>
      </w:r>
      <w:r w:rsidR="00B77A2C" w:rsidRPr="000B00C7">
        <w:rPr>
          <w:rFonts w:ascii="Times New Roman" w:hAnsi="Times New Roman" w:cs="Times New Roman"/>
          <w:sz w:val="24"/>
          <w:szCs w:val="24"/>
        </w:rPr>
        <w:t xml:space="preserve">us </w:t>
      </w:r>
      <w:r w:rsidR="006F761D" w:rsidRPr="000B00C7">
        <w:rPr>
          <w:rFonts w:ascii="Times New Roman" w:hAnsi="Times New Roman" w:cs="Times New Roman"/>
          <w:sz w:val="24"/>
          <w:szCs w:val="24"/>
        </w:rPr>
        <w:t>propuestas</w:t>
      </w:r>
      <w:r w:rsidR="00414F32" w:rsidRPr="000B00C7">
        <w:rPr>
          <w:rFonts w:ascii="Times New Roman" w:hAnsi="Times New Roman" w:cs="Times New Roman"/>
          <w:sz w:val="24"/>
          <w:szCs w:val="24"/>
        </w:rPr>
        <w:t xml:space="preserve"> </w:t>
      </w:r>
      <w:r w:rsidRPr="000B00C7">
        <w:rPr>
          <w:rFonts w:ascii="Times New Roman" w:hAnsi="Times New Roman" w:cs="Times New Roman"/>
          <w:sz w:val="24"/>
          <w:szCs w:val="24"/>
        </w:rPr>
        <w:t xml:space="preserve">para superar los desafíos identificados. </w:t>
      </w:r>
      <w:r w:rsidR="00F504B0" w:rsidRPr="000B00C7">
        <w:rPr>
          <w:rFonts w:ascii="Times New Roman" w:hAnsi="Times New Roman" w:cs="Times New Roman"/>
          <w:sz w:val="24"/>
          <w:szCs w:val="24"/>
        </w:rPr>
        <w:t xml:space="preserve">Por tal motivo </w:t>
      </w:r>
      <w:r w:rsidR="00BC32B4" w:rsidRPr="000B00C7">
        <w:rPr>
          <w:rFonts w:ascii="Times New Roman" w:hAnsi="Times New Roman" w:cs="Times New Roman"/>
          <w:sz w:val="24"/>
          <w:szCs w:val="24"/>
        </w:rPr>
        <w:t>u</w:t>
      </w:r>
      <w:r w:rsidR="00D401BD" w:rsidRPr="000B00C7">
        <w:rPr>
          <w:rFonts w:ascii="Times New Roman" w:hAnsi="Times New Roman" w:cs="Times New Roman"/>
          <w:sz w:val="24"/>
          <w:szCs w:val="24"/>
        </w:rPr>
        <w:t>tilizando un enfoque metodológico cualitativo y un análisis de contenido e</w:t>
      </w:r>
      <w:r w:rsidR="00BB6DE3" w:rsidRPr="000B00C7">
        <w:rPr>
          <w:rFonts w:ascii="Times New Roman" w:hAnsi="Times New Roman" w:cs="Times New Roman"/>
          <w:sz w:val="24"/>
          <w:szCs w:val="24"/>
        </w:rPr>
        <w:t>n</w:t>
      </w:r>
      <w:r w:rsidR="00D401BD" w:rsidRPr="000B00C7">
        <w:rPr>
          <w:rFonts w:ascii="Times New Roman" w:hAnsi="Times New Roman" w:cs="Times New Roman"/>
          <w:sz w:val="24"/>
          <w:szCs w:val="24"/>
        </w:rPr>
        <w:t xml:space="preserve"> las respuestas </w:t>
      </w:r>
      <w:r w:rsidR="009B4CFF" w:rsidRPr="000B00C7">
        <w:rPr>
          <w:rFonts w:ascii="Times New Roman" w:hAnsi="Times New Roman" w:cs="Times New Roman"/>
          <w:sz w:val="24"/>
          <w:szCs w:val="24"/>
        </w:rPr>
        <w:t xml:space="preserve">dadas </w:t>
      </w:r>
      <w:r w:rsidR="00134CEA" w:rsidRPr="000B00C7">
        <w:rPr>
          <w:rFonts w:ascii="Times New Roman" w:hAnsi="Times New Roman" w:cs="Times New Roman"/>
          <w:sz w:val="24"/>
          <w:szCs w:val="24"/>
        </w:rPr>
        <w:t>e</w:t>
      </w:r>
      <w:r w:rsidR="00B57BF4" w:rsidRPr="000B00C7">
        <w:rPr>
          <w:rFonts w:ascii="Times New Roman" w:hAnsi="Times New Roman" w:cs="Times New Roman"/>
          <w:sz w:val="24"/>
          <w:szCs w:val="24"/>
        </w:rPr>
        <w:t>n</w:t>
      </w:r>
      <w:r w:rsidR="00D401BD" w:rsidRPr="000B00C7">
        <w:rPr>
          <w:rFonts w:ascii="Times New Roman" w:hAnsi="Times New Roman" w:cs="Times New Roman"/>
          <w:sz w:val="24"/>
          <w:szCs w:val="24"/>
        </w:rPr>
        <w:t xml:space="preserve"> un cuestionario de preguntas abiertas, se encontró que los docentes tienen </w:t>
      </w:r>
      <w:r w:rsidR="0094750D" w:rsidRPr="000B00C7">
        <w:rPr>
          <w:rFonts w:ascii="Times New Roman" w:hAnsi="Times New Roman" w:cs="Times New Roman"/>
          <w:sz w:val="24"/>
          <w:szCs w:val="24"/>
        </w:rPr>
        <w:t xml:space="preserve">un </w:t>
      </w:r>
      <w:r w:rsidR="005C76DA" w:rsidRPr="000B00C7">
        <w:rPr>
          <w:rFonts w:ascii="Times New Roman" w:hAnsi="Times New Roman" w:cs="Times New Roman"/>
          <w:sz w:val="24"/>
          <w:szCs w:val="24"/>
        </w:rPr>
        <w:t>nivel medio de</w:t>
      </w:r>
      <w:r w:rsidR="00D401BD" w:rsidRPr="000B00C7">
        <w:rPr>
          <w:rFonts w:ascii="Times New Roman" w:hAnsi="Times New Roman" w:cs="Times New Roman"/>
          <w:sz w:val="24"/>
          <w:szCs w:val="24"/>
        </w:rPr>
        <w:t xml:space="preserve"> comodidad al enseñar habilidades socioemocionales</w:t>
      </w:r>
      <w:r w:rsidR="005C76DA" w:rsidRPr="000B00C7">
        <w:rPr>
          <w:rFonts w:ascii="Times New Roman" w:hAnsi="Times New Roman" w:cs="Times New Roman"/>
          <w:sz w:val="24"/>
          <w:szCs w:val="24"/>
        </w:rPr>
        <w:t xml:space="preserve"> </w:t>
      </w:r>
      <w:r w:rsidR="003A411E" w:rsidRPr="000B00C7">
        <w:rPr>
          <w:rFonts w:ascii="Times New Roman" w:hAnsi="Times New Roman" w:cs="Times New Roman"/>
          <w:sz w:val="24"/>
          <w:szCs w:val="24"/>
        </w:rPr>
        <w:t>pues se</w:t>
      </w:r>
      <w:r w:rsidR="005C76DA" w:rsidRPr="000B00C7">
        <w:rPr>
          <w:rFonts w:ascii="Times New Roman" w:hAnsi="Times New Roman" w:cs="Times New Roman"/>
          <w:sz w:val="24"/>
          <w:szCs w:val="24"/>
        </w:rPr>
        <w:t xml:space="preserve"> percib</w:t>
      </w:r>
      <w:r w:rsidR="002E6D79" w:rsidRPr="000B00C7">
        <w:rPr>
          <w:rFonts w:ascii="Times New Roman" w:hAnsi="Times New Roman" w:cs="Times New Roman"/>
          <w:sz w:val="24"/>
          <w:szCs w:val="24"/>
        </w:rPr>
        <w:t>en</w:t>
      </w:r>
      <w:r w:rsidR="005C76DA" w:rsidRPr="000B00C7">
        <w:rPr>
          <w:rFonts w:ascii="Times New Roman" w:hAnsi="Times New Roman" w:cs="Times New Roman"/>
          <w:sz w:val="24"/>
          <w:szCs w:val="24"/>
        </w:rPr>
        <w:t xml:space="preserve"> con la necesidad de </w:t>
      </w:r>
      <w:r w:rsidR="002B5C01" w:rsidRPr="000B00C7">
        <w:rPr>
          <w:rFonts w:ascii="Times New Roman" w:hAnsi="Times New Roman" w:cs="Times New Roman"/>
          <w:sz w:val="24"/>
          <w:szCs w:val="24"/>
        </w:rPr>
        <w:t>recibir una</w:t>
      </w:r>
      <w:r w:rsidR="00E70039" w:rsidRPr="000B00C7">
        <w:rPr>
          <w:rFonts w:ascii="Times New Roman" w:hAnsi="Times New Roman" w:cs="Times New Roman"/>
          <w:sz w:val="24"/>
          <w:szCs w:val="24"/>
        </w:rPr>
        <w:t xml:space="preserve"> </w:t>
      </w:r>
      <w:r w:rsidR="005758FC" w:rsidRPr="000B00C7">
        <w:rPr>
          <w:rFonts w:ascii="Times New Roman" w:hAnsi="Times New Roman" w:cs="Times New Roman"/>
          <w:sz w:val="24"/>
          <w:szCs w:val="24"/>
        </w:rPr>
        <w:t>oportuna</w:t>
      </w:r>
      <w:r w:rsidR="00E70039" w:rsidRPr="000B00C7">
        <w:rPr>
          <w:rFonts w:ascii="Times New Roman" w:hAnsi="Times New Roman" w:cs="Times New Roman"/>
          <w:sz w:val="24"/>
          <w:szCs w:val="24"/>
        </w:rPr>
        <w:t xml:space="preserve"> </w:t>
      </w:r>
      <w:r w:rsidR="00BA3509" w:rsidRPr="000B00C7">
        <w:rPr>
          <w:rFonts w:ascii="Times New Roman" w:hAnsi="Times New Roman" w:cs="Times New Roman"/>
          <w:sz w:val="24"/>
          <w:szCs w:val="24"/>
        </w:rPr>
        <w:t>capacitación sobre</w:t>
      </w:r>
      <w:r w:rsidR="005758FC" w:rsidRPr="000B00C7">
        <w:rPr>
          <w:rFonts w:ascii="Times New Roman" w:hAnsi="Times New Roman" w:cs="Times New Roman"/>
          <w:sz w:val="24"/>
          <w:szCs w:val="24"/>
        </w:rPr>
        <w:t xml:space="preserve"> el tema</w:t>
      </w:r>
      <w:r w:rsidR="00D401BD" w:rsidRPr="000B00C7">
        <w:rPr>
          <w:rFonts w:ascii="Times New Roman" w:hAnsi="Times New Roman" w:cs="Times New Roman"/>
          <w:sz w:val="24"/>
          <w:szCs w:val="24"/>
        </w:rPr>
        <w:t xml:space="preserve">. A pesar de los desafíos, los docentes han demostrado resiliencia y creatividad, utilizando una variedad de estrategias para superar estos obstáculos. Sin embargo, se concluye que se requiere </w:t>
      </w:r>
      <w:r w:rsidR="00DB2B1D" w:rsidRPr="000B00C7">
        <w:rPr>
          <w:rFonts w:ascii="Times New Roman" w:hAnsi="Times New Roman" w:cs="Times New Roman"/>
          <w:sz w:val="24"/>
          <w:szCs w:val="24"/>
        </w:rPr>
        <w:t xml:space="preserve">de </w:t>
      </w:r>
      <w:r w:rsidR="00D401BD" w:rsidRPr="000B00C7">
        <w:rPr>
          <w:rFonts w:ascii="Times New Roman" w:hAnsi="Times New Roman" w:cs="Times New Roman"/>
          <w:sz w:val="24"/>
          <w:szCs w:val="24"/>
        </w:rPr>
        <w:t xml:space="preserve">un mayor apoyo en términos de recursos, capacitación y participación familiar para facilitar la efectiva implementación de la </w:t>
      </w:r>
      <w:r w:rsidR="00C8513C" w:rsidRPr="000B00C7">
        <w:rPr>
          <w:rFonts w:ascii="Times New Roman" w:hAnsi="Times New Roman" w:cs="Times New Roman"/>
          <w:sz w:val="24"/>
          <w:szCs w:val="24"/>
        </w:rPr>
        <w:t>E</w:t>
      </w:r>
      <w:r w:rsidR="00D401BD" w:rsidRPr="000B00C7">
        <w:rPr>
          <w:rFonts w:ascii="Times New Roman" w:hAnsi="Times New Roman" w:cs="Times New Roman"/>
          <w:sz w:val="24"/>
          <w:szCs w:val="24"/>
        </w:rPr>
        <w:t xml:space="preserve">ducación </w:t>
      </w:r>
      <w:r w:rsidR="00C8513C" w:rsidRPr="000B00C7">
        <w:rPr>
          <w:rFonts w:ascii="Times New Roman" w:hAnsi="Times New Roman" w:cs="Times New Roman"/>
          <w:sz w:val="24"/>
          <w:szCs w:val="24"/>
        </w:rPr>
        <w:t>S</w:t>
      </w:r>
      <w:r w:rsidR="00D401BD" w:rsidRPr="000B00C7">
        <w:rPr>
          <w:rFonts w:ascii="Times New Roman" w:hAnsi="Times New Roman" w:cs="Times New Roman"/>
          <w:sz w:val="24"/>
          <w:szCs w:val="24"/>
        </w:rPr>
        <w:t>ocioemocional en el aula.</w:t>
      </w:r>
    </w:p>
    <w:p w14:paraId="1E3547EB" w14:textId="02B6BEDC" w:rsidR="003B6393" w:rsidRPr="000B00C7" w:rsidRDefault="00556656" w:rsidP="000B00C7">
      <w:pPr>
        <w:shd w:val="clear" w:color="auto" w:fill="FFFFFF" w:themeFill="background1"/>
        <w:ind w:firstLine="0"/>
        <w:rPr>
          <w:rFonts w:ascii="Times New Roman" w:hAnsi="Times New Roman" w:cs="Times New Roman"/>
          <w:sz w:val="24"/>
          <w:szCs w:val="24"/>
        </w:rPr>
      </w:pPr>
      <w:r w:rsidRPr="000B00C7">
        <w:rPr>
          <w:rFonts w:cstheme="minorHAnsi"/>
          <w:b/>
          <w:bCs/>
          <w:sz w:val="28"/>
          <w:szCs w:val="28"/>
        </w:rPr>
        <w:lastRenderedPageBreak/>
        <w:t>Palabras clave</w:t>
      </w:r>
      <w:r w:rsidR="001837E2" w:rsidRPr="000B00C7">
        <w:rPr>
          <w:rFonts w:cstheme="minorHAnsi"/>
          <w:b/>
          <w:bCs/>
          <w:sz w:val="28"/>
          <w:szCs w:val="28"/>
        </w:rPr>
        <w:t xml:space="preserve">: </w:t>
      </w:r>
      <w:r w:rsidRPr="000B00C7">
        <w:rPr>
          <w:rFonts w:ascii="Times New Roman" w:hAnsi="Times New Roman" w:cs="Times New Roman"/>
          <w:sz w:val="24"/>
          <w:szCs w:val="24"/>
        </w:rPr>
        <w:t>Capacitación Docente, Educación Socioemocional, Estrategias Socioemocionales, Evaluación Socioemocional</w:t>
      </w:r>
      <w:r w:rsidR="00303F3E" w:rsidRPr="000B00C7">
        <w:rPr>
          <w:rFonts w:ascii="Times New Roman" w:hAnsi="Times New Roman" w:cs="Times New Roman"/>
          <w:sz w:val="24"/>
          <w:szCs w:val="24"/>
        </w:rPr>
        <w:t>, Experiencias en Implementación Socioemocional</w:t>
      </w:r>
      <w:r w:rsidR="001837E2" w:rsidRPr="000B00C7">
        <w:rPr>
          <w:rFonts w:ascii="Times New Roman" w:hAnsi="Times New Roman" w:cs="Times New Roman"/>
          <w:sz w:val="24"/>
          <w:szCs w:val="24"/>
        </w:rPr>
        <w:t>.</w:t>
      </w:r>
      <w:r w:rsidR="005F558A" w:rsidRPr="000B00C7">
        <w:rPr>
          <w:rFonts w:ascii="Times New Roman" w:hAnsi="Times New Roman" w:cs="Times New Roman"/>
          <w:sz w:val="24"/>
          <w:szCs w:val="24"/>
        </w:rPr>
        <w:t xml:space="preserve"> </w:t>
      </w:r>
    </w:p>
    <w:p w14:paraId="2B1AD304" w14:textId="77777777" w:rsidR="003B6393" w:rsidRPr="000B00C7" w:rsidRDefault="003B6393" w:rsidP="000B00C7">
      <w:pPr>
        <w:shd w:val="clear" w:color="auto" w:fill="FFFFFF" w:themeFill="background1"/>
        <w:ind w:firstLine="0"/>
        <w:rPr>
          <w:rFonts w:ascii="Times New Roman" w:hAnsi="Times New Roman" w:cs="Times New Roman"/>
          <w:sz w:val="24"/>
          <w:szCs w:val="24"/>
        </w:rPr>
      </w:pPr>
    </w:p>
    <w:p w14:paraId="34DB1C26" w14:textId="5857C392" w:rsidR="002F6236" w:rsidRPr="000B00C7" w:rsidRDefault="00267F6C" w:rsidP="000B00C7">
      <w:pPr>
        <w:shd w:val="clear" w:color="auto" w:fill="FFFFFF" w:themeFill="background1"/>
        <w:ind w:left="12" w:firstLine="0"/>
        <w:rPr>
          <w:rFonts w:cstheme="minorHAnsi"/>
          <w:b/>
          <w:bCs/>
          <w:sz w:val="28"/>
          <w:szCs w:val="28"/>
        </w:rPr>
      </w:pPr>
      <w:proofErr w:type="spellStart"/>
      <w:r w:rsidRPr="000B00C7">
        <w:rPr>
          <w:rFonts w:cstheme="minorHAnsi"/>
          <w:b/>
          <w:bCs/>
          <w:sz w:val="28"/>
          <w:szCs w:val="28"/>
        </w:rPr>
        <w:t>A</w:t>
      </w:r>
      <w:r w:rsidR="00832ED6" w:rsidRPr="000B00C7">
        <w:rPr>
          <w:rFonts w:cstheme="minorHAnsi"/>
          <w:b/>
          <w:bCs/>
          <w:sz w:val="28"/>
          <w:szCs w:val="28"/>
        </w:rPr>
        <w:t>bstract</w:t>
      </w:r>
      <w:proofErr w:type="spellEnd"/>
    </w:p>
    <w:p w14:paraId="0B480EE2" w14:textId="3192C8D6" w:rsidR="00E31C43" w:rsidRPr="000B00C7" w:rsidRDefault="00A76271" w:rsidP="000B00C7">
      <w:pPr>
        <w:shd w:val="clear" w:color="auto" w:fill="FFFFFF" w:themeFill="background1"/>
        <w:ind w:firstLine="0"/>
        <w:rPr>
          <w:rFonts w:ascii="Times New Roman" w:hAnsi="Times New Roman" w:cs="Times New Roman"/>
          <w:sz w:val="24"/>
          <w:szCs w:val="24"/>
        </w:rPr>
      </w:pPr>
      <w:proofErr w:type="spellStart"/>
      <w:r w:rsidRPr="000B00C7">
        <w:rPr>
          <w:rFonts w:ascii="Times New Roman" w:hAnsi="Times New Roman" w:cs="Times New Roman"/>
          <w:sz w:val="24"/>
          <w:szCs w:val="24"/>
        </w:rPr>
        <w:t>This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study</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focuses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on</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the</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experiences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of</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primary</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school</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teachers</w:t>
      </w:r>
      <w:proofErr w:type="spellEnd"/>
      <w:r w:rsidRPr="000B00C7">
        <w:rPr>
          <w:rFonts w:ascii="Times New Roman" w:hAnsi="Times New Roman" w:cs="Times New Roman"/>
          <w:sz w:val="24"/>
          <w:szCs w:val="24"/>
        </w:rPr>
        <w:t xml:space="preserve"> in </w:t>
      </w:r>
      <w:proofErr w:type="spellStart"/>
      <w:r w:rsidRPr="000B00C7">
        <w:rPr>
          <w:rFonts w:ascii="Times New Roman" w:hAnsi="Times New Roman" w:cs="Times New Roman"/>
          <w:sz w:val="24"/>
          <w:szCs w:val="24"/>
        </w:rPr>
        <w:t>implementing</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Socioemotional</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Education</w:t>
      </w:r>
      <w:proofErr w:type="spellEnd"/>
      <w:r w:rsidRPr="000B00C7">
        <w:rPr>
          <w:rFonts w:ascii="Times New Roman" w:hAnsi="Times New Roman" w:cs="Times New Roman"/>
          <w:sz w:val="24"/>
          <w:szCs w:val="24"/>
        </w:rPr>
        <w:t xml:space="preserve"> in </w:t>
      </w:r>
      <w:proofErr w:type="spellStart"/>
      <w:r w:rsidRPr="000B00C7">
        <w:rPr>
          <w:rFonts w:ascii="Times New Roman" w:hAnsi="Times New Roman" w:cs="Times New Roman"/>
          <w:sz w:val="24"/>
          <w:szCs w:val="24"/>
        </w:rPr>
        <w:t>their</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classrooms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The</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research</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seeks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to</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understand</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the</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perceptions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experiences</w:t>
      </w:r>
      <w:proofErr w:type="spellEnd"/>
      <w:r w:rsidRPr="000B00C7">
        <w:rPr>
          <w:rFonts w:ascii="Times New Roman" w:hAnsi="Times New Roman" w:cs="Times New Roman"/>
          <w:sz w:val="24"/>
          <w:szCs w:val="24"/>
        </w:rPr>
        <w:t xml:space="preserve">, and </w:t>
      </w:r>
      <w:proofErr w:type="spellStart"/>
      <w:r w:rsidRPr="000B00C7">
        <w:rPr>
          <w:rFonts w:ascii="Times New Roman" w:hAnsi="Times New Roman" w:cs="Times New Roman"/>
          <w:sz w:val="24"/>
          <w:szCs w:val="24"/>
        </w:rPr>
        <w:t>didactic</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strategies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of</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teachers</w:t>
      </w:r>
      <w:proofErr w:type="spellEnd"/>
      <w:r w:rsidRPr="000B00C7">
        <w:rPr>
          <w:rFonts w:ascii="Times New Roman" w:hAnsi="Times New Roman" w:cs="Times New Roman"/>
          <w:sz w:val="24"/>
          <w:szCs w:val="24"/>
        </w:rPr>
        <w:t xml:space="preserve"> in </w:t>
      </w:r>
      <w:proofErr w:type="spellStart"/>
      <w:r w:rsidRPr="000B00C7">
        <w:rPr>
          <w:rFonts w:ascii="Times New Roman" w:hAnsi="Times New Roman" w:cs="Times New Roman"/>
          <w:sz w:val="24"/>
          <w:szCs w:val="24"/>
        </w:rPr>
        <w:t>teaching</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socioemotional</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skills</w:t>
      </w:r>
      <w:proofErr w:type="spellEnd"/>
      <w:r w:rsidRPr="000B00C7">
        <w:rPr>
          <w:rFonts w:ascii="Times New Roman" w:hAnsi="Times New Roman" w:cs="Times New Roman"/>
          <w:sz w:val="24"/>
          <w:szCs w:val="24"/>
        </w:rPr>
        <w:t xml:space="preserve">, as </w:t>
      </w:r>
      <w:proofErr w:type="spellStart"/>
      <w:r w:rsidRPr="000B00C7">
        <w:rPr>
          <w:rFonts w:ascii="Times New Roman" w:hAnsi="Times New Roman" w:cs="Times New Roman"/>
          <w:sz w:val="24"/>
          <w:szCs w:val="24"/>
        </w:rPr>
        <w:t>well</w:t>
      </w:r>
      <w:proofErr w:type="spellEnd"/>
      <w:r w:rsidRPr="000B00C7">
        <w:rPr>
          <w:rFonts w:ascii="Times New Roman" w:hAnsi="Times New Roman" w:cs="Times New Roman"/>
          <w:sz w:val="24"/>
          <w:szCs w:val="24"/>
        </w:rPr>
        <w:t xml:space="preserve"> as </w:t>
      </w:r>
      <w:proofErr w:type="spellStart"/>
      <w:r w:rsidRPr="000B00C7">
        <w:rPr>
          <w:rFonts w:ascii="Times New Roman" w:hAnsi="Times New Roman" w:cs="Times New Roman"/>
          <w:sz w:val="24"/>
          <w:szCs w:val="24"/>
        </w:rPr>
        <w:t>the</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resources</w:t>
      </w:r>
      <w:proofErr w:type="spellEnd"/>
      <w:r w:rsidRPr="000B00C7">
        <w:rPr>
          <w:rFonts w:ascii="Times New Roman" w:hAnsi="Times New Roman" w:cs="Times New Roman"/>
          <w:sz w:val="24"/>
          <w:szCs w:val="24"/>
        </w:rPr>
        <w:t xml:space="preserve"> and </w:t>
      </w:r>
      <w:proofErr w:type="spellStart"/>
      <w:r w:rsidRPr="000B00C7">
        <w:rPr>
          <w:rFonts w:ascii="Times New Roman" w:hAnsi="Times New Roman" w:cs="Times New Roman"/>
          <w:sz w:val="24"/>
          <w:szCs w:val="24"/>
        </w:rPr>
        <w:t>supports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they</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consider</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useful</w:t>
      </w:r>
      <w:proofErr w:type="spellEnd"/>
      <w:r w:rsidRPr="000B00C7">
        <w:rPr>
          <w:rFonts w:ascii="Times New Roman" w:hAnsi="Times New Roman" w:cs="Times New Roman"/>
          <w:sz w:val="24"/>
          <w:szCs w:val="24"/>
        </w:rPr>
        <w:t xml:space="preserve">. In </w:t>
      </w:r>
      <w:proofErr w:type="spellStart"/>
      <w:r w:rsidRPr="000B00C7">
        <w:rPr>
          <w:rFonts w:ascii="Times New Roman" w:hAnsi="Times New Roman" w:cs="Times New Roman"/>
          <w:sz w:val="24"/>
          <w:szCs w:val="24"/>
        </w:rPr>
        <w:t>addition</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it</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seeks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to</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know</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their</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proposals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to</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overcome</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the</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identified</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challenges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For</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this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reason</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using</w:t>
      </w:r>
      <w:proofErr w:type="spellEnd"/>
      <w:r w:rsidRPr="000B00C7">
        <w:rPr>
          <w:rFonts w:ascii="Times New Roman" w:hAnsi="Times New Roman" w:cs="Times New Roman"/>
          <w:sz w:val="24"/>
          <w:szCs w:val="24"/>
        </w:rPr>
        <w:t xml:space="preserve"> a </w:t>
      </w:r>
      <w:proofErr w:type="spellStart"/>
      <w:r w:rsidRPr="000B00C7">
        <w:rPr>
          <w:rFonts w:ascii="Times New Roman" w:hAnsi="Times New Roman" w:cs="Times New Roman"/>
          <w:sz w:val="24"/>
          <w:szCs w:val="24"/>
        </w:rPr>
        <w:t>qualitative</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methodological</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approach</w:t>
      </w:r>
      <w:proofErr w:type="spellEnd"/>
      <w:r w:rsidRPr="000B00C7">
        <w:rPr>
          <w:rFonts w:ascii="Times New Roman" w:hAnsi="Times New Roman" w:cs="Times New Roman"/>
          <w:sz w:val="24"/>
          <w:szCs w:val="24"/>
        </w:rPr>
        <w:t xml:space="preserve"> and a </w:t>
      </w:r>
      <w:proofErr w:type="spellStart"/>
      <w:r w:rsidRPr="000B00C7">
        <w:rPr>
          <w:rFonts w:ascii="Times New Roman" w:hAnsi="Times New Roman" w:cs="Times New Roman"/>
          <w:sz w:val="24"/>
          <w:szCs w:val="24"/>
        </w:rPr>
        <w:t>content</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analysis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of</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the</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answers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given</w:t>
      </w:r>
      <w:proofErr w:type="spellEnd"/>
      <w:r w:rsidRPr="000B00C7">
        <w:rPr>
          <w:rFonts w:ascii="Times New Roman" w:hAnsi="Times New Roman" w:cs="Times New Roman"/>
          <w:sz w:val="24"/>
          <w:szCs w:val="24"/>
        </w:rPr>
        <w:t xml:space="preserve"> in </w:t>
      </w:r>
      <w:proofErr w:type="spellStart"/>
      <w:r w:rsidRPr="000B00C7">
        <w:rPr>
          <w:rFonts w:ascii="Times New Roman" w:hAnsi="Times New Roman" w:cs="Times New Roman"/>
          <w:sz w:val="24"/>
          <w:szCs w:val="24"/>
        </w:rPr>
        <w:t>an</w:t>
      </w:r>
      <w:proofErr w:type="spellEnd"/>
      <w:r w:rsidRPr="000B00C7">
        <w:rPr>
          <w:rFonts w:ascii="Times New Roman" w:hAnsi="Times New Roman" w:cs="Times New Roman"/>
          <w:sz w:val="24"/>
          <w:szCs w:val="24"/>
        </w:rPr>
        <w:t xml:space="preserve"> open-</w:t>
      </w:r>
      <w:proofErr w:type="spellStart"/>
      <w:r w:rsidRPr="000B00C7">
        <w:rPr>
          <w:rFonts w:ascii="Times New Roman" w:hAnsi="Times New Roman" w:cs="Times New Roman"/>
          <w:sz w:val="24"/>
          <w:szCs w:val="24"/>
        </w:rPr>
        <w:t>ended</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questionnaire</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it</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was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found</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that</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teachers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have</w:t>
      </w:r>
      <w:proofErr w:type="spellEnd"/>
      <w:r w:rsidRPr="000B00C7">
        <w:rPr>
          <w:rFonts w:ascii="Times New Roman" w:hAnsi="Times New Roman" w:cs="Times New Roman"/>
          <w:sz w:val="24"/>
          <w:szCs w:val="24"/>
        </w:rPr>
        <w:t xml:space="preserve"> a </w:t>
      </w:r>
      <w:proofErr w:type="spellStart"/>
      <w:r w:rsidRPr="000B00C7">
        <w:rPr>
          <w:rFonts w:ascii="Times New Roman" w:hAnsi="Times New Roman" w:cs="Times New Roman"/>
          <w:sz w:val="24"/>
          <w:szCs w:val="24"/>
        </w:rPr>
        <w:t>medium</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level</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of</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comfort</w:t>
      </w:r>
      <w:proofErr w:type="spellEnd"/>
      <w:r w:rsidRPr="000B00C7">
        <w:rPr>
          <w:rFonts w:ascii="Times New Roman" w:hAnsi="Times New Roman" w:cs="Times New Roman"/>
          <w:sz w:val="24"/>
          <w:szCs w:val="24"/>
        </w:rPr>
        <w:t xml:space="preserve"> in </w:t>
      </w:r>
      <w:proofErr w:type="spellStart"/>
      <w:r w:rsidRPr="000B00C7">
        <w:rPr>
          <w:rFonts w:ascii="Times New Roman" w:hAnsi="Times New Roman" w:cs="Times New Roman"/>
          <w:sz w:val="24"/>
          <w:szCs w:val="24"/>
        </w:rPr>
        <w:t>teaching</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socioemotional</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skills</w:t>
      </w:r>
      <w:proofErr w:type="spellEnd"/>
      <w:r w:rsidRPr="000B00C7">
        <w:rPr>
          <w:rFonts w:ascii="Times New Roman" w:hAnsi="Times New Roman" w:cs="Times New Roman"/>
          <w:sz w:val="24"/>
          <w:szCs w:val="24"/>
        </w:rPr>
        <w:t xml:space="preserve"> as </w:t>
      </w:r>
      <w:proofErr w:type="spellStart"/>
      <w:r w:rsidRPr="000B00C7">
        <w:rPr>
          <w:rFonts w:ascii="Times New Roman" w:hAnsi="Times New Roman" w:cs="Times New Roman"/>
          <w:sz w:val="24"/>
          <w:szCs w:val="24"/>
        </w:rPr>
        <w:t>they</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perceive</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the</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need</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to</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receive</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timely</w:t>
      </w:r>
      <w:proofErr w:type="spellEnd"/>
      <w:r w:rsidRPr="000B00C7">
        <w:rPr>
          <w:rFonts w:ascii="Times New Roman" w:hAnsi="Times New Roman" w:cs="Times New Roman"/>
          <w:sz w:val="24"/>
          <w:szCs w:val="24"/>
        </w:rPr>
        <w:t xml:space="preserve"> training </w:t>
      </w:r>
      <w:proofErr w:type="spellStart"/>
      <w:r w:rsidRPr="000B00C7">
        <w:rPr>
          <w:rFonts w:ascii="Times New Roman" w:hAnsi="Times New Roman" w:cs="Times New Roman"/>
          <w:sz w:val="24"/>
          <w:szCs w:val="24"/>
        </w:rPr>
        <w:t>on</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the</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subject</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Despite</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the</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challenges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teachers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have</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shown</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resilience</w:t>
      </w:r>
      <w:proofErr w:type="spellEnd"/>
      <w:r w:rsidRPr="000B00C7">
        <w:rPr>
          <w:rFonts w:ascii="Times New Roman" w:hAnsi="Times New Roman" w:cs="Times New Roman"/>
          <w:sz w:val="24"/>
          <w:szCs w:val="24"/>
        </w:rPr>
        <w:t xml:space="preserve"> and </w:t>
      </w:r>
      <w:proofErr w:type="spellStart"/>
      <w:r w:rsidRPr="000B00C7">
        <w:rPr>
          <w:rFonts w:ascii="Times New Roman" w:hAnsi="Times New Roman" w:cs="Times New Roman"/>
          <w:sz w:val="24"/>
          <w:szCs w:val="24"/>
        </w:rPr>
        <w:t>creativity</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using</w:t>
      </w:r>
      <w:proofErr w:type="spellEnd"/>
      <w:r w:rsidRPr="000B00C7">
        <w:rPr>
          <w:rFonts w:ascii="Times New Roman" w:hAnsi="Times New Roman" w:cs="Times New Roman"/>
          <w:sz w:val="24"/>
          <w:szCs w:val="24"/>
        </w:rPr>
        <w:t xml:space="preserve"> a </w:t>
      </w:r>
      <w:proofErr w:type="spellStart"/>
      <w:r w:rsidRPr="000B00C7">
        <w:rPr>
          <w:rFonts w:ascii="Times New Roman" w:hAnsi="Times New Roman" w:cs="Times New Roman"/>
          <w:sz w:val="24"/>
          <w:szCs w:val="24"/>
        </w:rPr>
        <w:t>variety</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of</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strategies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to</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overcome</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these</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obstacles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However</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it</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is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concluded</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that</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greater</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support</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is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needed</w:t>
      </w:r>
      <w:proofErr w:type="spellEnd"/>
      <w:r w:rsidRPr="000B00C7">
        <w:rPr>
          <w:rFonts w:ascii="Times New Roman" w:hAnsi="Times New Roman" w:cs="Times New Roman"/>
          <w:sz w:val="24"/>
          <w:szCs w:val="24"/>
        </w:rPr>
        <w:t xml:space="preserve"> in </w:t>
      </w:r>
      <w:proofErr w:type="spellStart"/>
      <w:r w:rsidRPr="000B00C7">
        <w:rPr>
          <w:rFonts w:ascii="Times New Roman" w:hAnsi="Times New Roman" w:cs="Times New Roman"/>
          <w:sz w:val="24"/>
          <w:szCs w:val="24"/>
        </w:rPr>
        <w:t>terms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of</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resources</w:t>
      </w:r>
      <w:proofErr w:type="spellEnd"/>
      <w:r w:rsidRPr="000B00C7">
        <w:rPr>
          <w:rFonts w:ascii="Times New Roman" w:hAnsi="Times New Roman" w:cs="Times New Roman"/>
          <w:sz w:val="24"/>
          <w:szCs w:val="24"/>
        </w:rPr>
        <w:t xml:space="preserve">, training, and </w:t>
      </w:r>
      <w:proofErr w:type="spellStart"/>
      <w:r w:rsidRPr="000B00C7">
        <w:rPr>
          <w:rFonts w:ascii="Times New Roman" w:hAnsi="Times New Roman" w:cs="Times New Roman"/>
          <w:sz w:val="24"/>
          <w:szCs w:val="24"/>
        </w:rPr>
        <w:t>family</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participation</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to</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facilitate</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the</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effective</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implementation</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of</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Socioemotional</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Education</w:t>
      </w:r>
      <w:proofErr w:type="spellEnd"/>
      <w:r w:rsidRPr="000B00C7">
        <w:rPr>
          <w:rFonts w:ascii="Times New Roman" w:hAnsi="Times New Roman" w:cs="Times New Roman"/>
          <w:sz w:val="24"/>
          <w:szCs w:val="24"/>
        </w:rPr>
        <w:t xml:space="preserve"> in </w:t>
      </w:r>
      <w:proofErr w:type="spellStart"/>
      <w:r w:rsidRPr="000B00C7">
        <w:rPr>
          <w:rFonts w:ascii="Times New Roman" w:hAnsi="Times New Roman" w:cs="Times New Roman"/>
          <w:sz w:val="24"/>
          <w:szCs w:val="24"/>
        </w:rPr>
        <w:t>the</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classroom</w:t>
      </w:r>
      <w:proofErr w:type="spellEnd"/>
      <w:r w:rsidRPr="000B00C7">
        <w:rPr>
          <w:rFonts w:ascii="Times New Roman" w:hAnsi="Times New Roman" w:cs="Times New Roman"/>
          <w:sz w:val="24"/>
          <w:szCs w:val="24"/>
        </w:rPr>
        <w:t>.</w:t>
      </w:r>
    </w:p>
    <w:p w14:paraId="777D503A" w14:textId="176CC10F" w:rsidR="00A657DE" w:rsidRPr="000B00C7" w:rsidRDefault="004A7F1C" w:rsidP="000B00C7">
      <w:pPr>
        <w:shd w:val="clear" w:color="auto" w:fill="FFFFFF" w:themeFill="background1"/>
        <w:ind w:firstLine="0"/>
        <w:rPr>
          <w:rFonts w:ascii="Times New Roman" w:hAnsi="Times New Roman" w:cs="Times New Roman"/>
          <w:sz w:val="24"/>
          <w:szCs w:val="24"/>
        </w:rPr>
      </w:pPr>
      <w:proofErr w:type="spellStart"/>
      <w:r w:rsidRPr="000B00C7">
        <w:rPr>
          <w:rFonts w:cstheme="minorHAnsi"/>
          <w:b/>
          <w:bCs/>
          <w:sz w:val="28"/>
          <w:szCs w:val="28"/>
        </w:rPr>
        <w:t>K</w:t>
      </w:r>
      <w:r w:rsidR="006E209F" w:rsidRPr="000B00C7">
        <w:rPr>
          <w:rFonts w:cstheme="minorHAnsi"/>
          <w:b/>
          <w:bCs/>
          <w:sz w:val="28"/>
          <w:szCs w:val="28"/>
        </w:rPr>
        <w:t>eywords</w:t>
      </w:r>
      <w:proofErr w:type="spellEnd"/>
      <w:r w:rsidR="001837E2" w:rsidRPr="000B00C7">
        <w:rPr>
          <w:rFonts w:cstheme="minorHAnsi"/>
          <w:b/>
          <w:bCs/>
          <w:sz w:val="28"/>
          <w:szCs w:val="28"/>
        </w:rPr>
        <w:t>:</w:t>
      </w:r>
      <w:r w:rsidR="001837E2" w:rsidRPr="000B00C7">
        <w:rPr>
          <w:rFonts w:ascii="Times New Roman" w:hAnsi="Times New Roman" w:cs="Times New Roman"/>
          <w:b/>
          <w:bCs/>
          <w:sz w:val="28"/>
          <w:szCs w:val="28"/>
        </w:rPr>
        <w:t xml:space="preserve"> </w:t>
      </w:r>
      <w:r w:rsidR="00A657DE" w:rsidRPr="000B00C7">
        <w:rPr>
          <w:rFonts w:ascii="Times New Roman" w:hAnsi="Times New Roman" w:cs="Times New Roman"/>
          <w:sz w:val="24"/>
          <w:szCs w:val="24"/>
        </w:rPr>
        <w:t>Social-</w:t>
      </w:r>
      <w:proofErr w:type="spellStart"/>
      <w:r w:rsidR="00A657DE" w:rsidRPr="000B00C7">
        <w:rPr>
          <w:rFonts w:ascii="Times New Roman" w:hAnsi="Times New Roman" w:cs="Times New Roman"/>
          <w:sz w:val="24"/>
          <w:szCs w:val="24"/>
        </w:rPr>
        <w:t>Emotional</w:t>
      </w:r>
      <w:proofErr w:type="spellEnd"/>
      <w:r w:rsidR="00A657DE" w:rsidRPr="000B00C7">
        <w:rPr>
          <w:rFonts w:ascii="Times New Roman" w:hAnsi="Times New Roman" w:cs="Times New Roman"/>
          <w:sz w:val="24"/>
          <w:szCs w:val="24"/>
        </w:rPr>
        <w:t xml:space="preserve"> </w:t>
      </w:r>
      <w:proofErr w:type="spellStart"/>
      <w:r w:rsidR="00A657DE" w:rsidRPr="000B00C7">
        <w:rPr>
          <w:rFonts w:ascii="Times New Roman" w:hAnsi="Times New Roman" w:cs="Times New Roman"/>
          <w:sz w:val="24"/>
          <w:szCs w:val="24"/>
        </w:rPr>
        <w:t>Assessment</w:t>
      </w:r>
      <w:proofErr w:type="spellEnd"/>
      <w:r w:rsidR="00A657DE" w:rsidRPr="000B00C7">
        <w:rPr>
          <w:rFonts w:ascii="Times New Roman" w:hAnsi="Times New Roman" w:cs="Times New Roman"/>
          <w:sz w:val="24"/>
          <w:szCs w:val="24"/>
        </w:rPr>
        <w:t>, Social-</w:t>
      </w:r>
      <w:proofErr w:type="spellStart"/>
      <w:r w:rsidR="00A657DE" w:rsidRPr="000B00C7">
        <w:rPr>
          <w:rFonts w:ascii="Times New Roman" w:hAnsi="Times New Roman" w:cs="Times New Roman"/>
          <w:sz w:val="24"/>
          <w:szCs w:val="24"/>
        </w:rPr>
        <w:t>Emotional</w:t>
      </w:r>
      <w:proofErr w:type="spellEnd"/>
      <w:r w:rsidR="00A657DE" w:rsidRPr="000B00C7">
        <w:rPr>
          <w:rFonts w:ascii="Times New Roman" w:hAnsi="Times New Roman" w:cs="Times New Roman"/>
          <w:sz w:val="24"/>
          <w:szCs w:val="24"/>
        </w:rPr>
        <w:t xml:space="preserve"> </w:t>
      </w:r>
      <w:proofErr w:type="spellStart"/>
      <w:r w:rsidR="00A657DE" w:rsidRPr="000B00C7">
        <w:rPr>
          <w:rFonts w:ascii="Times New Roman" w:hAnsi="Times New Roman" w:cs="Times New Roman"/>
          <w:sz w:val="24"/>
          <w:szCs w:val="24"/>
        </w:rPr>
        <w:t>Education</w:t>
      </w:r>
      <w:proofErr w:type="spellEnd"/>
      <w:r w:rsidR="00A657DE" w:rsidRPr="000B00C7">
        <w:rPr>
          <w:rFonts w:ascii="Times New Roman" w:hAnsi="Times New Roman" w:cs="Times New Roman"/>
          <w:sz w:val="24"/>
          <w:szCs w:val="24"/>
        </w:rPr>
        <w:t>, Social-</w:t>
      </w:r>
      <w:proofErr w:type="spellStart"/>
      <w:r w:rsidR="00A657DE" w:rsidRPr="000B00C7">
        <w:rPr>
          <w:rFonts w:ascii="Times New Roman" w:hAnsi="Times New Roman" w:cs="Times New Roman"/>
          <w:sz w:val="24"/>
          <w:szCs w:val="24"/>
        </w:rPr>
        <w:t>Emotional</w:t>
      </w:r>
      <w:proofErr w:type="spellEnd"/>
      <w:r w:rsidR="00A657DE" w:rsidRPr="000B00C7">
        <w:rPr>
          <w:rFonts w:ascii="Times New Roman" w:hAnsi="Times New Roman" w:cs="Times New Roman"/>
          <w:sz w:val="24"/>
          <w:szCs w:val="24"/>
        </w:rPr>
        <w:t xml:space="preserve"> </w:t>
      </w:r>
      <w:proofErr w:type="spellStart"/>
      <w:r w:rsidR="00A657DE" w:rsidRPr="000B00C7">
        <w:rPr>
          <w:rFonts w:ascii="Times New Roman" w:hAnsi="Times New Roman" w:cs="Times New Roman"/>
          <w:sz w:val="24"/>
          <w:szCs w:val="24"/>
        </w:rPr>
        <w:t>Strategies</w:t>
      </w:r>
      <w:proofErr w:type="spellEnd"/>
      <w:r w:rsidR="00A657DE" w:rsidRPr="000B00C7">
        <w:rPr>
          <w:rFonts w:ascii="Times New Roman" w:hAnsi="Times New Roman" w:cs="Times New Roman"/>
          <w:sz w:val="24"/>
          <w:szCs w:val="24"/>
        </w:rPr>
        <w:t xml:space="preserve">, </w:t>
      </w:r>
      <w:proofErr w:type="spellStart"/>
      <w:r w:rsidR="00A657DE" w:rsidRPr="000B00C7">
        <w:rPr>
          <w:rFonts w:ascii="Times New Roman" w:hAnsi="Times New Roman" w:cs="Times New Roman"/>
          <w:sz w:val="24"/>
          <w:szCs w:val="24"/>
        </w:rPr>
        <w:t>Teacher</w:t>
      </w:r>
      <w:proofErr w:type="spellEnd"/>
      <w:r w:rsidR="00A657DE" w:rsidRPr="000B00C7">
        <w:rPr>
          <w:rFonts w:ascii="Times New Roman" w:hAnsi="Times New Roman" w:cs="Times New Roman"/>
          <w:sz w:val="24"/>
          <w:szCs w:val="24"/>
        </w:rPr>
        <w:t xml:space="preserve"> Training</w:t>
      </w:r>
      <w:r w:rsidR="00303F3E" w:rsidRPr="000B00C7">
        <w:rPr>
          <w:rFonts w:ascii="Times New Roman" w:hAnsi="Times New Roman" w:cs="Times New Roman"/>
          <w:sz w:val="24"/>
          <w:szCs w:val="24"/>
        </w:rPr>
        <w:t xml:space="preserve">, </w:t>
      </w:r>
      <w:proofErr w:type="spellStart"/>
      <w:r w:rsidR="00303F3E" w:rsidRPr="000B00C7">
        <w:rPr>
          <w:rFonts w:ascii="Times New Roman" w:hAnsi="Times New Roman" w:cs="Times New Roman"/>
          <w:sz w:val="24"/>
          <w:szCs w:val="24"/>
        </w:rPr>
        <w:t>Socioemotional</w:t>
      </w:r>
      <w:proofErr w:type="spellEnd"/>
      <w:r w:rsidR="00303F3E" w:rsidRPr="000B00C7">
        <w:rPr>
          <w:rFonts w:ascii="Times New Roman" w:hAnsi="Times New Roman" w:cs="Times New Roman"/>
          <w:sz w:val="24"/>
          <w:szCs w:val="24"/>
        </w:rPr>
        <w:t xml:space="preserve"> </w:t>
      </w:r>
      <w:proofErr w:type="spellStart"/>
      <w:r w:rsidR="00303F3E" w:rsidRPr="000B00C7">
        <w:rPr>
          <w:rFonts w:ascii="Times New Roman" w:hAnsi="Times New Roman" w:cs="Times New Roman"/>
          <w:sz w:val="24"/>
          <w:szCs w:val="24"/>
        </w:rPr>
        <w:t>Implementation</w:t>
      </w:r>
      <w:proofErr w:type="spellEnd"/>
      <w:r w:rsidR="00303F3E" w:rsidRPr="000B00C7">
        <w:rPr>
          <w:rFonts w:ascii="Times New Roman" w:hAnsi="Times New Roman" w:cs="Times New Roman"/>
          <w:sz w:val="24"/>
          <w:szCs w:val="24"/>
        </w:rPr>
        <w:t xml:space="preserve"> </w:t>
      </w:r>
      <w:proofErr w:type="spellStart"/>
      <w:r w:rsidR="00303F3E" w:rsidRPr="000B00C7">
        <w:rPr>
          <w:rFonts w:ascii="Times New Roman" w:hAnsi="Times New Roman" w:cs="Times New Roman"/>
          <w:sz w:val="24"/>
          <w:szCs w:val="24"/>
        </w:rPr>
        <w:t>Experience</w:t>
      </w:r>
      <w:proofErr w:type="spellEnd"/>
      <w:r w:rsidR="001837E2" w:rsidRPr="000B00C7">
        <w:rPr>
          <w:rFonts w:ascii="Times New Roman" w:hAnsi="Times New Roman" w:cs="Times New Roman"/>
          <w:sz w:val="24"/>
          <w:szCs w:val="24"/>
        </w:rPr>
        <w:t>.</w:t>
      </w:r>
    </w:p>
    <w:p w14:paraId="57A6CF08" w14:textId="77777777" w:rsidR="001837E2" w:rsidRPr="000B00C7" w:rsidRDefault="001837E2" w:rsidP="000B00C7">
      <w:pPr>
        <w:shd w:val="clear" w:color="auto" w:fill="FFFFFF" w:themeFill="background1"/>
        <w:ind w:firstLine="0"/>
        <w:rPr>
          <w:rFonts w:ascii="Times New Roman" w:hAnsi="Times New Roman" w:cs="Times New Roman"/>
          <w:sz w:val="24"/>
          <w:szCs w:val="24"/>
        </w:rPr>
      </w:pPr>
    </w:p>
    <w:p w14:paraId="725B0B94" w14:textId="078274BF" w:rsidR="001837E2" w:rsidRPr="000B00C7" w:rsidRDefault="001837E2" w:rsidP="000B00C7">
      <w:pPr>
        <w:shd w:val="clear" w:color="auto" w:fill="FFFFFF" w:themeFill="background1"/>
        <w:ind w:firstLine="0"/>
        <w:rPr>
          <w:rFonts w:cstheme="minorHAnsi"/>
          <w:b/>
          <w:bCs/>
          <w:sz w:val="28"/>
          <w:szCs w:val="28"/>
        </w:rPr>
      </w:pPr>
      <w:r w:rsidRPr="000B00C7">
        <w:rPr>
          <w:rFonts w:cstheme="minorHAnsi"/>
          <w:b/>
          <w:bCs/>
          <w:sz w:val="28"/>
          <w:szCs w:val="28"/>
        </w:rPr>
        <w:t>Resumo</w:t>
      </w:r>
    </w:p>
    <w:p w14:paraId="1986A3B9" w14:textId="77777777" w:rsidR="001837E2" w:rsidRPr="000B00C7" w:rsidRDefault="001837E2" w:rsidP="000B00C7">
      <w:pPr>
        <w:shd w:val="clear" w:color="auto" w:fill="FFFFFF" w:themeFill="background1"/>
        <w:ind w:firstLine="0"/>
        <w:rPr>
          <w:rFonts w:ascii="Times New Roman" w:hAnsi="Times New Roman" w:cs="Times New Roman"/>
          <w:sz w:val="24"/>
          <w:szCs w:val="24"/>
        </w:rPr>
      </w:pPr>
      <w:r w:rsidRPr="000B00C7">
        <w:rPr>
          <w:rFonts w:ascii="Times New Roman" w:hAnsi="Times New Roman" w:cs="Times New Roman"/>
          <w:sz w:val="24"/>
          <w:szCs w:val="24"/>
        </w:rPr>
        <w:t xml:space="preserve">Este </w:t>
      </w:r>
      <w:proofErr w:type="spellStart"/>
      <w:r w:rsidRPr="000B00C7">
        <w:rPr>
          <w:rFonts w:ascii="Times New Roman" w:hAnsi="Times New Roman" w:cs="Times New Roman"/>
          <w:sz w:val="24"/>
          <w:szCs w:val="24"/>
        </w:rPr>
        <w:t>estudo</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tem</w:t>
      </w:r>
      <w:proofErr w:type="spellEnd"/>
      <w:r w:rsidRPr="000B00C7">
        <w:rPr>
          <w:rFonts w:ascii="Times New Roman" w:hAnsi="Times New Roman" w:cs="Times New Roman"/>
          <w:sz w:val="24"/>
          <w:szCs w:val="24"/>
        </w:rPr>
        <w:t xml:space="preserve"> como foco as </w:t>
      </w:r>
      <w:proofErr w:type="spellStart"/>
      <w:r w:rsidRPr="000B00C7">
        <w:rPr>
          <w:rFonts w:ascii="Times New Roman" w:hAnsi="Times New Roman" w:cs="Times New Roman"/>
          <w:sz w:val="24"/>
          <w:szCs w:val="24"/>
        </w:rPr>
        <w:t>experiências</w:t>
      </w:r>
      <w:proofErr w:type="spellEnd"/>
      <w:r w:rsidRPr="000B00C7">
        <w:rPr>
          <w:rFonts w:ascii="Times New Roman" w:hAnsi="Times New Roman" w:cs="Times New Roman"/>
          <w:sz w:val="24"/>
          <w:szCs w:val="24"/>
        </w:rPr>
        <w:t xml:space="preserve"> de </w:t>
      </w:r>
      <w:proofErr w:type="spellStart"/>
      <w:r w:rsidRPr="000B00C7">
        <w:rPr>
          <w:rFonts w:ascii="Times New Roman" w:hAnsi="Times New Roman" w:cs="Times New Roman"/>
          <w:sz w:val="24"/>
          <w:szCs w:val="24"/>
        </w:rPr>
        <w:t>professores</w:t>
      </w:r>
      <w:proofErr w:type="spellEnd"/>
      <w:r w:rsidRPr="000B00C7">
        <w:rPr>
          <w:rFonts w:ascii="Times New Roman" w:hAnsi="Times New Roman" w:cs="Times New Roman"/>
          <w:sz w:val="24"/>
          <w:szCs w:val="24"/>
        </w:rPr>
        <w:t xml:space="preserve"> do </w:t>
      </w:r>
      <w:proofErr w:type="spellStart"/>
      <w:r w:rsidRPr="000B00C7">
        <w:rPr>
          <w:rFonts w:ascii="Times New Roman" w:hAnsi="Times New Roman" w:cs="Times New Roman"/>
          <w:sz w:val="24"/>
          <w:szCs w:val="24"/>
        </w:rPr>
        <w:t>ensino</w:t>
      </w:r>
      <w:proofErr w:type="spellEnd"/>
      <w:r w:rsidRPr="000B00C7">
        <w:rPr>
          <w:rFonts w:ascii="Times New Roman" w:hAnsi="Times New Roman" w:cs="Times New Roman"/>
          <w:sz w:val="24"/>
          <w:szCs w:val="24"/>
        </w:rPr>
        <w:t xml:space="preserve"> fundamental </w:t>
      </w:r>
      <w:proofErr w:type="spellStart"/>
      <w:r w:rsidRPr="000B00C7">
        <w:rPr>
          <w:rFonts w:ascii="Times New Roman" w:hAnsi="Times New Roman" w:cs="Times New Roman"/>
          <w:sz w:val="24"/>
          <w:szCs w:val="24"/>
        </w:rPr>
        <w:t>ao</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implementarem</w:t>
      </w:r>
      <w:proofErr w:type="spellEnd"/>
      <w:r w:rsidRPr="000B00C7">
        <w:rPr>
          <w:rFonts w:ascii="Times New Roman" w:hAnsi="Times New Roman" w:cs="Times New Roman"/>
          <w:sz w:val="24"/>
          <w:szCs w:val="24"/>
        </w:rPr>
        <w:t xml:space="preserve"> a </w:t>
      </w:r>
      <w:proofErr w:type="spellStart"/>
      <w:r w:rsidRPr="000B00C7">
        <w:rPr>
          <w:rFonts w:ascii="Times New Roman" w:hAnsi="Times New Roman" w:cs="Times New Roman"/>
          <w:sz w:val="24"/>
          <w:szCs w:val="24"/>
        </w:rPr>
        <w:t>Educação</w:t>
      </w:r>
      <w:proofErr w:type="spellEnd"/>
      <w:r w:rsidRPr="000B00C7">
        <w:rPr>
          <w:rFonts w:ascii="Times New Roman" w:hAnsi="Times New Roman" w:cs="Times New Roman"/>
          <w:sz w:val="24"/>
          <w:szCs w:val="24"/>
        </w:rPr>
        <w:t xml:space="preserve"> Socioemocional em </w:t>
      </w:r>
      <w:proofErr w:type="spellStart"/>
      <w:r w:rsidRPr="000B00C7">
        <w:rPr>
          <w:rFonts w:ascii="Times New Roman" w:hAnsi="Times New Roman" w:cs="Times New Roman"/>
          <w:sz w:val="24"/>
          <w:szCs w:val="24"/>
        </w:rPr>
        <w:t>suas</w:t>
      </w:r>
      <w:proofErr w:type="spellEnd"/>
      <w:r w:rsidRPr="000B00C7">
        <w:rPr>
          <w:rFonts w:ascii="Times New Roman" w:hAnsi="Times New Roman" w:cs="Times New Roman"/>
          <w:sz w:val="24"/>
          <w:szCs w:val="24"/>
        </w:rPr>
        <w:t xml:space="preserve"> salas de aula. A </w:t>
      </w:r>
      <w:proofErr w:type="spellStart"/>
      <w:r w:rsidRPr="000B00C7">
        <w:rPr>
          <w:rFonts w:ascii="Times New Roman" w:hAnsi="Times New Roman" w:cs="Times New Roman"/>
          <w:sz w:val="24"/>
          <w:szCs w:val="24"/>
        </w:rPr>
        <w:t>investigação</w:t>
      </w:r>
      <w:proofErr w:type="spellEnd"/>
      <w:r w:rsidRPr="000B00C7">
        <w:rPr>
          <w:rFonts w:ascii="Times New Roman" w:hAnsi="Times New Roman" w:cs="Times New Roman"/>
          <w:sz w:val="24"/>
          <w:szCs w:val="24"/>
        </w:rPr>
        <w:t xml:space="preserve"> procura </w:t>
      </w:r>
      <w:proofErr w:type="spellStart"/>
      <w:r w:rsidRPr="000B00C7">
        <w:rPr>
          <w:rFonts w:ascii="Times New Roman" w:hAnsi="Times New Roman" w:cs="Times New Roman"/>
          <w:sz w:val="24"/>
          <w:szCs w:val="24"/>
        </w:rPr>
        <w:t>compreender</w:t>
      </w:r>
      <w:proofErr w:type="spellEnd"/>
      <w:r w:rsidRPr="000B00C7">
        <w:rPr>
          <w:rFonts w:ascii="Times New Roman" w:hAnsi="Times New Roman" w:cs="Times New Roman"/>
          <w:sz w:val="24"/>
          <w:szCs w:val="24"/>
        </w:rPr>
        <w:t xml:space="preserve"> as </w:t>
      </w:r>
      <w:proofErr w:type="spellStart"/>
      <w:r w:rsidRPr="000B00C7">
        <w:rPr>
          <w:rFonts w:ascii="Times New Roman" w:hAnsi="Times New Roman" w:cs="Times New Roman"/>
          <w:sz w:val="24"/>
          <w:szCs w:val="24"/>
        </w:rPr>
        <w:t>perceções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experiências</w:t>
      </w:r>
      <w:proofErr w:type="spellEnd"/>
      <w:r w:rsidRPr="000B00C7">
        <w:rPr>
          <w:rFonts w:ascii="Times New Roman" w:hAnsi="Times New Roman" w:cs="Times New Roman"/>
          <w:sz w:val="24"/>
          <w:szCs w:val="24"/>
        </w:rPr>
        <w:t xml:space="preserve"> e </w:t>
      </w:r>
      <w:proofErr w:type="spellStart"/>
      <w:r w:rsidRPr="000B00C7">
        <w:rPr>
          <w:rFonts w:ascii="Times New Roman" w:hAnsi="Times New Roman" w:cs="Times New Roman"/>
          <w:sz w:val="24"/>
          <w:szCs w:val="24"/>
        </w:rPr>
        <w:t>estratégias</w:t>
      </w:r>
      <w:proofErr w:type="spellEnd"/>
      <w:r w:rsidRPr="000B00C7">
        <w:rPr>
          <w:rFonts w:ascii="Times New Roman" w:hAnsi="Times New Roman" w:cs="Times New Roman"/>
          <w:sz w:val="24"/>
          <w:szCs w:val="24"/>
        </w:rPr>
        <w:t xml:space="preserve"> de </w:t>
      </w:r>
      <w:proofErr w:type="spellStart"/>
      <w:r w:rsidRPr="000B00C7">
        <w:rPr>
          <w:rFonts w:ascii="Times New Roman" w:hAnsi="Times New Roman" w:cs="Times New Roman"/>
          <w:sz w:val="24"/>
          <w:szCs w:val="24"/>
        </w:rPr>
        <w:t>ensino</w:t>
      </w:r>
      <w:proofErr w:type="spellEnd"/>
      <w:r w:rsidRPr="000B00C7">
        <w:rPr>
          <w:rFonts w:ascii="Times New Roman" w:hAnsi="Times New Roman" w:cs="Times New Roman"/>
          <w:sz w:val="24"/>
          <w:szCs w:val="24"/>
        </w:rPr>
        <w:t xml:space="preserve"> dos </w:t>
      </w:r>
      <w:proofErr w:type="spellStart"/>
      <w:r w:rsidRPr="000B00C7">
        <w:rPr>
          <w:rFonts w:ascii="Times New Roman" w:hAnsi="Times New Roman" w:cs="Times New Roman"/>
          <w:sz w:val="24"/>
          <w:szCs w:val="24"/>
        </w:rPr>
        <w:t>professores</w:t>
      </w:r>
      <w:proofErr w:type="spellEnd"/>
      <w:r w:rsidRPr="000B00C7">
        <w:rPr>
          <w:rFonts w:ascii="Times New Roman" w:hAnsi="Times New Roman" w:cs="Times New Roman"/>
          <w:sz w:val="24"/>
          <w:szCs w:val="24"/>
        </w:rPr>
        <w:t xml:space="preserve"> no </w:t>
      </w:r>
      <w:proofErr w:type="spellStart"/>
      <w:r w:rsidRPr="000B00C7">
        <w:rPr>
          <w:rFonts w:ascii="Times New Roman" w:hAnsi="Times New Roman" w:cs="Times New Roman"/>
          <w:sz w:val="24"/>
          <w:szCs w:val="24"/>
        </w:rPr>
        <w:t>ensino</w:t>
      </w:r>
      <w:proofErr w:type="spellEnd"/>
      <w:r w:rsidRPr="000B00C7">
        <w:rPr>
          <w:rFonts w:ascii="Times New Roman" w:hAnsi="Times New Roman" w:cs="Times New Roman"/>
          <w:sz w:val="24"/>
          <w:szCs w:val="24"/>
        </w:rPr>
        <w:t xml:space="preserve"> de </w:t>
      </w:r>
      <w:proofErr w:type="spellStart"/>
      <w:r w:rsidRPr="000B00C7">
        <w:rPr>
          <w:rFonts w:ascii="Times New Roman" w:hAnsi="Times New Roman" w:cs="Times New Roman"/>
          <w:sz w:val="24"/>
          <w:szCs w:val="24"/>
        </w:rPr>
        <w:t>competências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socioemocionais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bem</w:t>
      </w:r>
      <w:proofErr w:type="spellEnd"/>
      <w:r w:rsidRPr="000B00C7">
        <w:rPr>
          <w:rFonts w:ascii="Times New Roman" w:hAnsi="Times New Roman" w:cs="Times New Roman"/>
          <w:sz w:val="24"/>
          <w:szCs w:val="24"/>
        </w:rPr>
        <w:t xml:space="preserve"> como os recursos e </w:t>
      </w:r>
      <w:proofErr w:type="spellStart"/>
      <w:r w:rsidRPr="000B00C7">
        <w:rPr>
          <w:rFonts w:ascii="Times New Roman" w:hAnsi="Times New Roman" w:cs="Times New Roman"/>
          <w:sz w:val="24"/>
          <w:szCs w:val="24"/>
        </w:rPr>
        <w:t>apoios</w:t>
      </w:r>
      <w:proofErr w:type="spellEnd"/>
      <w:r w:rsidRPr="000B00C7">
        <w:rPr>
          <w:rFonts w:ascii="Times New Roman" w:hAnsi="Times New Roman" w:cs="Times New Roman"/>
          <w:sz w:val="24"/>
          <w:szCs w:val="24"/>
        </w:rPr>
        <w:t xml:space="preserve"> que </w:t>
      </w:r>
      <w:proofErr w:type="spellStart"/>
      <w:r w:rsidRPr="000B00C7">
        <w:rPr>
          <w:rFonts w:ascii="Times New Roman" w:hAnsi="Times New Roman" w:cs="Times New Roman"/>
          <w:sz w:val="24"/>
          <w:szCs w:val="24"/>
        </w:rPr>
        <w:t>consideram</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úteis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Além</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disso</w:t>
      </w:r>
      <w:proofErr w:type="spellEnd"/>
      <w:r w:rsidRPr="000B00C7">
        <w:rPr>
          <w:rFonts w:ascii="Times New Roman" w:hAnsi="Times New Roman" w:cs="Times New Roman"/>
          <w:sz w:val="24"/>
          <w:szCs w:val="24"/>
        </w:rPr>
        <w:t xml:space="preserve">, procura </w:t>
      </w:r>
      <w:proofErr w:type="spellStart"/>
      <w:r w:rsidRPr="000B00C7">
        <w:rPr>
          <w:rFonts w:ascii="Times New Roman" w:hAnsi="Times New Roman" w:cs="Times New Roman"/>
          <w:sz w:val="24"/>
          <w:szCs w:val="24"/>
        </w:rPr>
        <w:t>conhecer</w:t>
      </w:r>
      <w:proofErr w:type="spellEnd"/>
      <w:r w:rsidRPr="000B00C7">
        <w:rPr>
          <w:rFonts w:ascii="Times New Roman" w:hAnsi="Times New Roman" w:cs="Times New Roman"/>
          <w:sz w:val="24"/>
          <w:szCs w:val="24"/>
        </w:rPr>
        <w:t xml:space="preserve"> as </w:t>
      </w:r>
      <w:proofErr w:type="spellStart"/>
      <w:r w:rsidRPr="000B00C7">
        <w:rPr>
          <w:rFonts w:ascii="Times New Roman" w:hAnsi="Times New Roman" w:cs="Times New Roman"/>
          <w:sz w:val="24"/>
          <w:szCs w:val="24"/>
        </w:rPr>
        <w:t>suas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propostas</w:t>
      </w:r>
      <w:proofErr w:type="spellEnd"/>
      <w:r w:rsidRPr="000B00C7">
        <w:rPr>
          <w:rFonts w:ascii="Times New Roman" w:hAnsi="Times New Roman" w:cs="Times New Roman"/>
          <w:sz w:val="24"/>
          <w:szCs w:val="24"/>
        </w:rPr>
        <w:t xml:space="preserve"> para superar os </w:t>
      </w:r>
      <w:proofErr w:type="spellStart"/>
      <w:r w:rsidRPr="000B00C7">
        <w:rPr>
          <w:rFonts w:ascii="Times New Roman" w:hAnsi="Times New Roman" w:cs="Times New Roman"/>
          <w:sz w:val="24"/>
          <w:szCs w:val="24"/>
        </w:rPr>
        <w:t>desafios</w:t>
      </w:r>
      <w:proofErr w:type="spellEnd"/>
      <w:r w:rsidRPr="000B00C7">
        <w:rPr>
          <w:rFonts w:ascii="Times New Roman" w:hAnsi="Times New Roman" w:cs="Times New Roman"/>
          <w:sz w:val="24"/>
          <w:szCs w:val="24"/>
        </w:rPr>
        <w:t xml:space="preserve"> identificados. Por este motivo, </w:t>
      </w:r>
      <w:proofErr w:type="spellStart"/>
      <w:r w:rsidRPr="000B00C7">
        <w:rPr>
          <w:rFonts w:ascii="Times New Roman" w:hAnsi="Times New Roman" w:cs="Times New Roman"/>
          <w:sz w:val="24"/>
          <w:szCs w:val="24"/>
        </w:rPr>
        <w:t>recorrendo</w:t>
      </w:r>
      <w:proofErr w:type="spellEnd"/>
      <w:r w:rsidRPr="000B00C7">
        <w:rPr>
          <w:rFonts w:ascii="Times New Roman" w:hAnsi="Times New Roman" w:cs="Times New Roman"/>
          <w:sz w:val="24"/>
          <w:szCs w:val="24"/>
        </w:rPr>
        <w:t xml:space="preserve"> a </w:t>
      </w:r>
      <w:proofErr w:type="spellStart"/>
      <w:r w:rsidRPr="000B00C7">
        <w:rPr>
          <w:rFonts w:ascii="Times New Roman" w:hAnsi="Times New Roman" w:cs="Times New Roman"/>
          <w:sz w:val="24"/>
          <w:szCs w:val="24"/>
        </w:rPr>
        <w:t>uma</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abordagem</w:t>
      </w:r>
      <w:proofErr w:type="spellEnd"/>
      <w:r w:rsidRPr="000B00C7">
        <w:rPr>
          <w:rFonts w:ascii="Times New Roman" w:hAnsi="Times New Roman" w:cs="Times New Roman"/>
          <w:sz w:val="24"/>
          <w:szCs w:val="24"/>
        </w:rPr>
        <w:t xml:space="preserve"> metodológica </w:t>
      </w:r>
      <w:proofErr w:type="spellStart"/>
      <w:r w:rsidRPr="000B00C7">
        <w:rPr>
          <w:rFonts w:ascii="Times New Roman" w:hAnsi="Times New Roman" w:cs="Times New Roman"/>
          <w:sz w:val="24"/>
          <w:szCs w:val="24"/>
        </w:rPr>
        <w:t>qualitativa</w:t>
      </w:r>
      <w:proofErr w:type="spellEnd"/>
      <w:r w:rsidRPr="000B00C7">
        <w:rPr>
          <w:rFonts w:ascii="Times New Roman" w:hAnsi="Times New Roman" w:cs="Times New Roman"/>
          <w:sz w:val="24"/>
          <w:szCs w:val="24"/>
        </w:rPr>
        <w:t xml:space="preserve"> e à </w:t>
      </w:r>
      <w:proofErr w:type="spellStart"/>
      <w:r w:rsidRPr="000B00C7">
        <w:rPr>
          <w:rFonts w:ascii="Times New Roman" w:hAnsi="Times New Roman" w:cs="Times New Roman"/>
          <w:sz w:val="24"/>
          <w:szCs w:val="24"/>
        </w:rPr>
        <w:t>análise</w:t>
      </w:r>
      <w:proofErr w:type="spellEnd"/>
      <w:r w:rsidRPr="000B00C7">
        <w:rPr>
          <w:rFonts w:ascii="Times New Roman" w:hAnsi="Times New Roman" w:cs="Times New Roman"/>
          <w:sz w:val="24"/>
          <w:szCs w:val="24"/>
        </w:rPr>
        <w:t xml:space="preserve"> de </w:t>
      </w:r>
      <w:proofErr w:type="spellStart"/>
      <w:r w:rsidRPr="000B00C7">
        <w:rPr>
          <w:rFonts w:ascii="Times New Roman" w:hAnsi="Times New Roman" w:cs="Times New Roman"/>
          <w:sz w:val="24"/>
          <w:szCs w:val="24"/>
        </w:rPr>
        <w:t>conteúdo</w:t>
      </w:r>
      <w:proofErr w:type="spellEnd"/>
      <w:r w:rsidRPr="000B00C7">
        <w:rPr>
          <w:rFonts w:ascii="Times New Roman" w:hAnsi="Times New Roman" w:cs="Times New Roman"/>
          <w:sz w:val="24"/>
          <w:szCs w:val="24"/>
        </w:rPr>
        <w:t xml:space="preserve"> das </w:t>
      </w:r>
      <w:proofErr w:type="spellStart"/>
      <w:r w:rsidRPr="000B00C7">
        <w:rPr>
          <w:rFonts w:ascii="Times New Roman" w:hAnsi="Times New Roman" w:cs="Times New Roman"/>
          <w:sz w:val="24"/>
          <w:szCs w:val="24"/>
        </w:rPr>
        <w:t>respostas</w:t>
      </w:r>
      <w:proofErr w:type="spellEnd"/>
      <w:r w:rsidRPr="000B00C7">
        <w:rPr>
          <w:rFonts w:ascii="Times New Roman" w:hAnsi="Times New Roman" w:cs="Times New Roman"/>
          <w:sz w:val="24"/>
          <w:szCs w:val="24"/>
        </w:rPr>
        <w:t xml:space="preserve"> dadas </w:t>
      </w:r>
      <w:proofErr w:type="spellStart"/>
      <w:r w:rsidRPr="000B00C7">
        <w:rPr>
          <w:rFonts w:ascii="Times New Roman" w:hAnsi="Times New Roman" w:cs="Times New Roman"/>
          <w:sz w:val="24"/>
          <w:szCs w:val="24"/>
        </w:rPr>
        <w:t>num</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questionário</w:t>
      </w:r>
      <w:proofErr w:type="spellEnd"/>
      <w:r w:rsidRPr="000B00C7">
        <w:rPr>
          <w:rFonts w:ascii="Times New Roman" w:hAnsi="Times New Roman" w:cs="Times New Roman"/>
          <w:sz w:val="24"/>
          <w:szCs w:val="24"/>
        </w:rPr>
        <w:t xml:space="preserve"> de </w:t>
      </w:r>
      <w:proofErr w:type="spellStart"/>
      <w:r w:rsidRPr="000B00C7">
        <w:rPr>
          <w:rFonts w:ascii="Times New Roman" w:hAnsi="Times New Roman" w:cs="Times New Roman"/>
          <w:sz w:val="24"/>
          <w:szCs w:val="24"/>
        </w:rPr>
        <w:t>perguntas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abertas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constatou</w:t>
      </w:r>
      <w:proofErr w:type="spellEnd"/>
      <w:r w:rsidRPr="000B00C7">
        <w:rPr>
          <w:rFonts w:ascii="Times New Roman" w:hAnsi="Times New Roman" w:cs="Times New Roman"/>
          <w:sz w:val="24"/>
          <w:szCs w:val="24"/>
        </w:rPr>
        <w:t>-</w:t>
      </w:r>
      <w:proofErr w:type="spellStart"/>
      <w:r w:rsidRPr="000B00C7">
        <w:rPr>
          <w:rFonts w:ascii="Times New Roman" w:hAnsi="Times New Roman" w:cs="Times New Roman"/>
          <w:sz w:val="24"/>
          <w:szCs w:val="24"/>
        </w:rPr>
        <w:t>se</w:t>
      </w:r>
      <w:proofErr w:type="spellEnd"/>
      <w:r w:rsidRPr="000B00C7">
        <w:rPr>
          <w:rFonts w:ascii="Times New Roman" w:hAnsi="Times New Roman" w:cs="Times New Roman"/>
          <w:sz w:val="24"/>
          <w:szCs w:val="24"/>
        </w:rPr>
        <w:t xml:space="preserve"> que os </w:t>
      </w:r>
      <w:proofErr w:type="spellStart"/>
      <w:r w:rsidRPr="000B00C7">
        <w:rPr>
          <w:rFonts w:ascii="Times New Roman" w:hAnsi="Times New Roman" w:cs="Times New Roman"/>
          <w:sz w:val="24"/>
          <w:szCs w:val="24"/>
        </w:rPr>
        <w:t>professores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apresentam</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um</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nível</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médio</w:t>
      </w:r>
      <w:proofErr w:type="spellEnd"/>
      <w:r w:rsidRPr="000B00C7">
        <w:rPr>
          <w:rFonts w:ascii="Times New Roman" w:hAnsi="Times New Roman" w:cs="Times New Roman"/>
          <w:sz w:val="24"/>
          <w:szCs w:val="24"/>
        </w:rPr>
        <w:t xml:space="preserve"> de conforto no </w:t>
      </w:r>
      <w:proofErr w:type="spellStart"/>
      <w:r w:rsidRPr="000B00C7">
        <w:rPr>
          <w:rFonts w:ascii="Times New Roman" w:hAnsi="Times New Roman" w:cs="Times New Roman"/>
          <w:sz w:val="24"/>
          <w:szCs w:val="24"/>
        </w:rPr>
        <w:t>ensino</w:t>
      </w:r>
      <w:proofErr w:type="spellEnd"/>
      <w:r w:rsidRPr="000B00C7">
        <w:rPr>
          <w:rFonts w:ascii="Times New Roman" w:hAnsi="Times New Roman" w:cs="Times New Roman"/>
          <w:sz w:val="24"/>
          <w:szCs w:val="24"/>
        </w:rPr>
        <w:t xml:space="preserve"> de </w:t>
      </w:r>
      <w:proofErr w:type="spellStart"/>
      <w:r w:rsidRPr="000B00C7">
        <w:rPr>
          <w:rFonts w:ascii="Times New Roman" w:hAnsi="Times New Roman" w:cs="Times New Roman"/>
          <w:sz w:val="24"/>
          <w:szCs w:val="24"/>
        </w:rPr>
        <w:t>competências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socioemocionais</w:t>
      </w:r>
      <w:proofErr w:type="spellEnd"/>
      <w:r w:rsidRPr="000B00C7">
        <w:rPr>
          <w:rFonts w:ascii="Times New Roman" w:hAnsi="Times New Roman" w:cs="Times New Roman"/>
          <w:sz w:val="24"/>
          <w:szCs w:val="24"/>
        </w:rPr>
        <w:t xml:space="preserve"> porque se </w:t>
      </w:r>
      <w:proofErr w:type="spellStart"/>
      <w:r w:rsidRPr="000B00C7">
        <w:rPr>
          <w:rFonts w:ascii="Times New Roman" w:hAnsi="Times New Roman" w:cs="Times New Roman"/>
          <w:sz w:val="24"/>
          <w:szCs w:val="24"/>
        </w:rPr>
        <w:t>percebem</w:t>
      </w:r>
      <w:proofErr w:type="spellEnd"/>
      <w:r w:rsidRPr="000B00C7">
        <w:rPr>
          <w:rFonts w:ascii="Times New Roman" w:hAnsi="Times New Roman" w:cs="Times New Roman"/>
          <w:sz w:val="24"/>
          <w:szCs w:val="24"/>
        </w:rPr>
        <w:t xml:space="preserve"> como </w:t>
      </w:r>
      <w:proofErr w:type="spellStart"/>
      <w:r w:rsidRPr="000B00C7">
        <w:rPr>
          <w:rFonts w:ascii="Times New Roman" w:hAnsi="Times New Roman" w:cs="Times New Roman"/>
          <w:sz w:val="24"/>
          <w:szCs w:val="24"/>
        </w:rPr>
        <w:t>tendo</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necessidade</w:t>
      </w:r>
      <w:proofErr w:type="spellEnd"/>
      <w:r w:rsidRPr="000B00C7">
        <w:rPr>
          <w:rFonts w:ascii="Times New Roman" w:hAnsi="Times New Roman" w:cs="Times New Roman"/>
          <w:sz w:val="24"/>
          <w:szCs w:val="24"/>
        </w:rPr>
        <w:t xml:space="preserve"> de </w:t>
      </w:r>
      <w:proofErr w:type="spellStart"/>
      <w:r w:rsidRPr="000B00C7">
        <w:rPr>
          <w:rFonts w:ascii="Times New Roman" w:hAnsi="Times New Roman" w:cs="Times New Roman"/>
          <w:sz w:val="24"/>
          <w:szCs w:val="24"/>
        </w:rPr>
        <w:t>receber</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treinamento</w:t>
      </w:r>
      <w:proofErr w:type="spellEnd"/>
      <w:r w:rsidRPr="000B00C7">
        <w:rPr>
          <w:rFonts w:ascii="Times New Roman" w:hAnsi="Times New Roman" w:cs="Times New Roman"/>
          <w:sz w:val="24"/>
          <w:szCs w:val="24"/>
        </w:rPr>
        <w:t xml:space="preserve"> oportuno sobre o tema. </w:t>
      </w:r>
      <w:proofErr w:type="spellStart"/>
      <w:r w:rsidRPr="000B00C7">
        <w:rPr>
          <w:rFonts w:ascii="Times New Roman" w:hAnsi="Times New Roman" w:cs="Times New Roman"/>
          <w:sz w:val="24"/>
          <w:szCs w:val="24"/>
        </w:rPr>
        <w:t>Apesar</w:t>
      </w:r>
      <w:proofErr w:type="spellEnd"/>
      <w:r w:rsidRPr="000B00C7">
        <w:rPr>
          <w:rFonts w:ascii="Times New Roman" w:hAnsi="Times New Roman" w:cs="Times New Roman"/>
          <w:sz w:val="24"/>
          <w:szCs w:val="24"/>
        </w:rPr>
        <w:t xml:space="preserve"> dos </w:t>
      </w:r>
      <w:proofErr w:type="spellStart"/>
      <w:r w:rsidRPr="000B00C7">
        <w:rPr>
          <w:rFonts w:ascii="Times New Roman" w:hAnsi="Times New Roman" w:cs="Times New Roman"/>
          <w:sz w:val="24"/>
          <w:szCs w:val="24"/>
        </w:rPr>
        <w:t>desafios</w:t>
      </w:r>
      <w:proofErr w:type="spellEnd"/>
      <w:r w:rsidRPr="000B00C7">
        <w:rPr>
          <w:rFonts w:ascii="Times New Roman" w:hAnsi="Times New Roman" w:cs="Times New Roman"/>
          <w:sz w:val="24"/>
          <w:szCs w:val="24"/>
        </w:rPr>
        <w:t xml:space="preserve">, os </w:t>
      </w:r>
      <w:proofErr w:type="spellStart"/>
      <w:r w:rsidRPr="000B00C7">
        <w:rPr>
          <w:rFonts w:ascii="Times New Roman" w:hAnsi="Times New Roman" w:cs="Times New Roman"/>
          <w:sz w:val="24"/>
          <w:szCs w:val="24"/>
        </w:rPr>
        <w:t>professores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demonstraram</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resiliência</w:t>
      </w:r>
      <w:proofErr w:type="spellEnd"/>
      <w:r w:rsidRPr="000B00C7">
        <w:rPr>
          <w:rFonts w:ascii="Times New Roman" w:hAnsi="Times New Roman" w:cs="Times New Roman"/>
          <w:sz w:val="24"/>
          <w:szCs w:val="24"/>
        </w:rPr>
        <w:t xml:space="preserve"> e </w:t>
      </w:r>
      <w:proofErr w:type="spellStart"/>
      <w:r w:rsidRPr="000B00C7">
        <w:rPr>
          <w:rFonts w:ascii="Times New Roman" w:hAnsi="Times New Roman" w:cs="Times New Roman"/>
          <w:sz w:val="24"/>
          <w:szCs w:val="24"/>
        </w:rPr>
        <w:t>criatividade</w:t>
      </w:r>
      <w:proofErr w:type="spellEnd"/>
      <w:r w:rsidRPr="000B00C7">
        <w:rPr>
          <w:rFonts w:ascii="Times New Roman" w:hAnsi="Times New Roman" w:cs="Times New Roman"/>
          <w:sz w:val="24"/>
          <w:szCs w:val="24"/>
        </w:rPr>
        <w:t xml:space="preserve">, utilizando </w:t>
      </w:r>
      <w:proofErr w:type="spellStart"/>
      <w:r w:rsidRPr="000B00C7">
        <w:rPr>
          <w:rFonts w:ascii="Times New Roman" w:hAnsi="Times New Roman" w:cs="Times New Roman"/>
          <w:sz w:val="24"/>
          <w:szCs w:val="24"/>
        </w:rPr>
        <w:t>uma</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variedade</w:t>
      </w:r>
      <w:proofErr w:type="spellEnd"/>
      <w:r w:rsidRPr="000B00C7">
        <w:rPr>
          <w:rFonts w:ascii="Times New Roman" w:hAnsi="Times New Roman" w:cs="Times New Roman"/>
          <w:sz w:val="24"/>
          <w:szCs w:val="24"/>
        </w:rPr>
        <w:t xml:space="preserve"> de </w:t>
      </w:r>
      <w:proofErr w:type="spellStart"/>
      <w:r w:rsidRPr="000B00C7">
        <w:rPr>
          <w:rFonts w:ascii="Times New Roman" w:hAnsi="Times New Roman" w:cs="Times New Roman"/>
          <w:sz w:val="24"/>
          <w:szCs w:val="24"/>
        </w:rPr>
        <w:t>estratégias</w:t>
      </w:r>
      <w:proofErr w:type="spellEnd"/>
      <w:r w:rsidRPr="000B00C7">
        <w:rPr>
          <w:rFonts w:ascii="Times New Roman" w:hAnsi="Times New Roman" w:cs="Times New Roman"/>
          <w:sz w:val="24"/>
          <w:szCs w:val="24"/>
        </w:rPr>
        <w:t xml:space="preserve"> para superar </w:t>
      </w:r>
      <w:proofErr w:type="spellStart"/>
      <w:r w:rsidRPr="000B00C7">
        <w:rPr>
          <w:rFonts w:ascii="Times New Roman" w:hAnsi="Times New Roman" w:cs="Times New Roman"/>
          <w:sz w:val="24"/>
          <w:szCs w:val="24"/>
        </w:rPr>
        <w:t>esses</w:t>
      </w:r>
      <w:proofErr w:type="spellEnd"/>
      <w:r w:rsidRPr="000B00C7">
        <w:rPr>
          <w:rFonts w:ascii="Times New Roman" w:hAnsi="Times New Roman" w:cs="Times New Roman"/>
          <w:sz w:val="24"/>
          <w:szCs w:val="24"/>
        </w:rPr>
        <w:t xml:space="preserve"> obstáculos. </w:t>
      </w:r>
      <w:proofErr w:type="spellStart"/>
      <w:r w:rsidRPr="000B00C7">
        <w:rPr>
          <w:rFonts w:ascii="Times New Roman" w:hAnsi="Times New Roman" w:cs="Times New Roman"/>
          <w:sz w:val="24"/>
          <w:szCs w:val="24"/>
        </w:rPr>
        <w:t>Contudo</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conclui</w:t>
      </w:r>
      <w:proofErr w:type="spellEnd"/>
      <w:r w:rsidRPr="000B00C7">
        <w:rPr>
          <w:rFonts w:ascii="Times New Roman" w:hAnsi="Times New Roman" w:cs="Times New Roman"/>
          <w:sz w:val="24"/>
          <w:szCs w:val="24"/>
        </w:rPr>
        <w:t>-</w:t>
      </w:r>
      <w:proofErr w:type="spellStart"/>
      <w:r w:rsidRPr="000B00C7">
        <w:rPr>
          <w:rFonts w:ascii="Times New Roman" w:hAnsi="Times New Roman" w:cs="Times New Roman"/>
          <w:sz w:val="24"/>
          <w:szCs w:val="24"/>
        </w:rPr>
        <w:t>se</w:t>
      </w:r>
      <w:proofErr w:type="spellEnd"/>
      <w:r w:rsidRPr="000B00C7">
        <w:rPr>
          <w:rFonts w:ascii="Times New Roman" w:hAnsi="Times New Roman" w:cs="Times New Roman"/>
          <w:sz w:val="24"/>
          <w:szCs w:val="24"/>
        </w:rPr>
        <w:t xml:space="preserve"> que é </w:t>
      </w:r>
      <w:proofErr w:type="spellStart"/>
      <w:r w:rsidRPr="000B00C7">
        <w:rPr>
          <w:rFonts w:ascii="Times New Roman" w:hAnsi="Times New Roman" w:cs="Times New Roman"/>
          <w:sz w:val="24"/>
          <w:szCs w:val="24"/>
        </w:rPr>
        <w:t>necessário</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lastRenderedPageBreak/>
        <w:t>maior</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apoio</w:t>
      </w:r>
      <w:proofErr w:type="spellEnd"/>
      <w:r w:rsidRPr="000B00C7">
        <w:rPr>
          <w:rFonts w:ascii="Times New Roman" w:hAnsi="Times New Roman" w:cs="Times New Roman"/>
          <w:sz w:val="24"/>
          <w:szCs w:val="24"/>
        </w:rPr>
        <w:t xml:space="preserve"> em termos de recursos, </w:t>
      </w:r>
      <w:proofErr w:type="spellStart"/>
      <w:r w:rsidRPr="000B00C7">
        <w:rPr>
          <w:rFonts w:ascii="Times New Roman" w:hAnsi="Times New Roman" w:cs="Times New Roman"/>
          <w:sz w:val="24"/>
          <w:szCs w:val="24"/>
        </w:rPr>
        <w:t>formação</w:t>
      </w:r>
      <w:proofErr w:type="spellEnd"/>
      <w:r w:rsidRPr="000B00C7">
        <w:rPr>
          <w:rFonts w:ascii="Times New Roman" w:hAnsi="Times New Roman" w:cs="Times New Roman"/>
          <w:sz w:val="24"/>
          <w:szCs w:val="24"/>
        </w:rPr>
        <w:t xml:space="preserve"> e </w:t>
      </w:r>
      <w:proofErr w:type="spellStart"/>
      <w:r w:rsidRPr="000B00C7">
        <w:rPr>
          <w:rFonts w:ascii="Times New Roman" w:hAnsi="Times New Roman" w:cs="Times New Roman"/>
          <w:sz w:val="24"/>
          <w:szCs w:val="24"/>
        </w:rPr>
        <w:t>participação</w:t>
      </w:r>
      <w:proofErr w:type="spellEnd"/>
      <w:r w:rsidRPr="000B00C7">
        <w:rPr>
          <w:rFonts w:ascii="Times New Roman" w:hAnsi="Times New Roman" w:cs="Times New Roman"/>
          <w:sz w:val="24"/>
          <w:szCs w:val="24"/>
        </w:rPr>
        <w:t xml:space="preserve"> familiar para facilitar a </w:t>
      </w:r>
      <w:proofErr w:type="spellStart"/>
      <w:r w:rsidRPr="000B00C7">
        <w:rPr>
          <w:rFonts w:ascii="Times New Roman" w:hAnsi="Times New Roman" w:cs="Times New Roman"/>
          <w:sz w:val="24"/>
          <w:szCs w:val="24"/>
        </w:rPr>
        <w:t>implementação</w:t>
      </w:r>
      <w:proofErr w:type="spellEnd"/>
      <w:r w:rsidRPr="000B00C7">
        <w:rPr>
          <w:rFonts w:ascii="Times New Roman" w:hAnsi="Times New Roman" w:cs="Times New Roman"/>
          <w:sz w:val="24"/>
          <w:szCs w:val="24"/>
        </w:rPr>
        <w:t xml:space="preserve"> eficaz da </w:t>
      </w:r>
      <w:proofErr w:type="spellStart"/>
      <w:r w:rsidRPr="000B00C7">
        <w:rPr>
          <w:rFonts w:ascii="Times New Roman" w:hAnsi="Times New Roman" w:cs="Times New Roman"/>
          <w:sz w:val="24"/>
          <w:szCs w:val="24"/>
        </w:rPr>
        <w:t>Educação</w:t>
      </w:r>
      <w:proofErr w:type="spellEnd"/>
      <w:r w:rsidRPr="000B00C7">
        <w:rPr>
          <w:rFonts w:ascii="Times New Roman" w:hAnsi="Times New Roman" w:cs="Times New Roman"/>
          <w:sz w:val="24"/>
          <w:szCs w:val="24"/>
        </w:rPr>
        <w:t xml:space="preserve"> Socioemocional em sala de aula.</w:t>
      </w:r>
    </w:p>
    <w:p w14:paraId="2F7BCE8F" w14:textId="07AEB975" w:rsidR="00A657DE" w:rsidRPr="000B00C7" w:rsidRDefault="001837E2" w:rsidP="000B00C7">
      <w:pPr>
        <w:shd w:val="clear" w:color="auto" w:fill="FFFFFF" w:themeFill="background1"/>
        <w:ind w:firstLine="0"/>
        <w:rPr>
          <w:rFonts w:ascii="Times New Roman" w:hAnsi="Times New Roman" w:cs="Times New Roman"/>
          <w:sz w:val="24"/>
          <w:szCs w:val="24"/>
        </w:rPr>
      </w:pPr>
      <w:proofErr w:type="spellStart"/>
      <w:r w:rsidRPr="000B00C7">
        <w:rPr>
          <w:rFonts w:cstheme="minorHAnsi"/>
          <w:b/>
          <w:bCs/>
          <w:sz w:val="28"/>
          <w:szCs w:val="28"/>
        </w:rPr>
        <w:t>Palavras</w:t>
      </w:r>
      <w:proofErr w:type="spellEnd"/>
      <w:r w:rsidRPr="000B00C7">
        <w:rPr>
          <w:rFonts w:cstheme="minorHAnsi"/>
          <w:b/>
          <w:bCs/>
          <w:sz w:val="28"/>
          <w:szCs w:val="28"/>
        </w:rPr>
        <w:t>-chave:</w:t>
      </w:r>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Formação</w:t>
      </w:r>
      <w:proofErr w:type="spellEnd"/>
      <w:r w:rsidRPr="000B00C7">
        <w:rPr>
          <w:rFonts w:ascii="Times New Roman" w:hAnsi="Times New Roman" w:cs="Times New Roman"/>
          <w:sz w:val="24"/>
          <w:szCs w:val="24"/>
        </w:rPr>
        <w:t xml:space="preserve"> de </w:t>
      </w:r>
      <w:proofErr w:type="spellStart"/>
      <w:r w:rsidRPr="000B00C7">
        <w:rPr>
          <w:rFonts w:ascii="Times New Roman" w:hAnsi="Times New Roman" w:cs="Times New Roman"/>
          <w:sz w:val="24"/>
          <w:szCs w:val="24"/>
        </w:rPr>
        <w:t>Professores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Educação</w:t>
      </w:r>
      <w:proofErr w:type="spellEnd"/>
      <w:r w:rsidRPr="000B00C7">
        <w:rPr>
          <w:rFonts w:ascii="Times New Roman" w:hAnsi="Times New Roman" w:cs="Times New Roman"/>
          <w:sz w:val="24"/>
          <w:szCs w:val="24"/>
        </w:rPr>
        <w:t xml:space="preserve"> Socioemocional, </w:t>
      </w:r>
      <w:proofErr w:type="spellStart"/>
      <w:r w:rsidRPr="000B00C7">
        <w:rPr>
          <w:rFonts w:ascii="Times New Roman" w:hAnsi="Times New Roman" w:cs="Times New Roman"/>
          <w:sz w:val="24"/>
          <w:szCs w:val="24"/>
        </w:rPr>
        <w:t>Estratégias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Socioemocionais</w:t>
      </w:r>
      <w:proofErr w:type="spellEnd"/>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Avaliação</w:t>
      </w:r>
      <w:proofErr w:type="spellEnd"/>
      <w:r w:rsidRPr="000B00C7">
        <w:rPr>
          <w:rFonts w:ascii="Times New Roman" w:hAnsi="Times New Roman" w:cs="Times New Roman"/>
          <w:sz w:val="24"/>
          <w:szCs w:val="24"/>
        </w:rPr>
        <w:t xml:space="preserve"> Socioemocional, </w:t>
      </w:r>
      <w:proofErr w:type="spellStart"/>
      <w:r w:rsidRPr="000B00C7">
        <w:rPr>
          <w:rFonts w:ascii="Times New Roman" w:hAnsi="Times New Roman" w:cs="Times New Roman"/>
          <w:sz w:val="24"/>
          <w:szCs w:val="24"/>
        </w:rPr>
        <w:t>Experiências</w:t>
      </w:r>
      <w:proofErr w:type="spellEnd"/>
      <w:r w:rsidRPr="000B00C7">
        <w:rPr>
          <w:rFonts w:ascii="Times New Roman" w:hAnsi="Times New Roman" w:cs="Times New Roman"/>
          <w:sz w:val="24"/>
          <w:szCs w:val="24"/>
        </w:rPr>
        <w:t xml:space="preserve"> de </w:t>
      </w:r>
      <w:proofErr w:type="spellStart"/>
      <w:r w:rsidRPr="000B00C7">
        <w:rPr>
          <w:rFonts w:ascii="Times New Roman" w:hAnsi="Times New Roman" w:cs="Times New Roman"/>
          <w:sz w:val="24"/>
          <w:szCs w:val="24"/>
        </w:rPr>
        <w:t>Implementação</w:t>
      </w:r>
      <w:proofErr w:type="spellEnd"/>
      <w:r w:rsidRPr="000B00C7">
        <w:rPr>
          <w:rFonts w:ascii="Times New Roman" w:hAnsi="Times New Roman" w:cs="Times New Roman"/>
          <w:sz w:val="24"/>
          <w:szCs w:val="24"/>
        </w:rPr>
        <w:t xml:space="preserve"> Socioemocional.</w:t>
      </w:r>
    </w:p>
    <w:p w14:paraId="78373A69" w14:textId="34854F33" w:rsidR="001837E2" w:rsidRPr="000B00C7" w:rsidRDefault="001837E2" w:rsidP="000B00C7">
      <w:pPr>
        <w:pStyle w:val="HTMLconformatoprevio"/>
        <w:shd w:val="clear" w:color="auto" w:fill="FFFFFF" w:themeFill="background1"/>
        <w:tabs>
          <w:tab w:val="left" w:pos="8647"/>
        </w:tabs>
        <w:rPr>
          <w:rFonts w:ascii="Times New Roman" w:hAnsi="Times New Roman"/>
          <w:color w:val="000000"/>
          <w:sz w:val="24"/>
        </w:rPr>
      </w:pPr>
      <w:r w:rsidRPr="000B00C7">
        <w:rPr>
          <w:rFonts w:ascii="Times New Roman" w:hAnsi="Times New Roman"/>
          <w:b/>
          <w:color w:val="000000"/>
          <w:sz w:val="24"/>
        </w:rPr>
        <w:t>Fecha Recepción:</w:t>
      </w:r>
      <w:r w:rsidRPr="000B00C7">
        <w:rPr>
          <w:rFonts w:ascii="Times New Roman" w:hAnsi="Times New Roman"/>
          <w:color w:val="000000"/>
          <w:sz w:val="24"/>
        </w:rPr>
        <w:t xml:space="preserve"> </w:t>
      </w:r>
      <w:proofErr w:type="gramStart"/>
      <w:r w:rsidRPr="000B00C7">
        <w:rPr>
          <w:rFonts w:ascii="Times New Roman" w:hAnsi="Times New Roman"/>
          <w:color w:val="000000"/>
          <w:sz w:val="24"/>
        </w:rPr>
        <w:t>Abril</w:t>
      </w:r>
      <w:proofErr w:type="gramEnd"/>
      <w:r w:rsidRPr="000B00C7">
        <w:rPr>
          <w:rFonts w:ascii="Times New Roman" w:hAnsi="Times New Roman"/>
          <w:color w:val="000000"/>
          <w:sz w:val="24"/>
        </w:rPr>
        <w:t xml:space="preserve"> 2024                                           </w:t>
      </w:r>
      <w:r w:rsidRPr="000B00C7">
        <w:rPr>
          <w:rFonts w:ascii="Times New Roman" w:hAnsi="Times New Roman"/>
          <w:b/>
          <w:color w:val="000000"/>
          <w:sz w:val="24"/>
        </w:rPr>
        <w:t xml:space="preserve">Fecha Aceptación: </w:t>
      </w:r>
      <w:r w:rsidRPr="000B00C7">
        <w:rPr>
          <w:rFonts w:ascii="Times New Roman" w:hAnsi="Times New Roman"/>
          <w:color w:val="000000"/>
          <w:sz w:val="24"/>
        </w:rPr>
        <w:t>Octubre 2024</w:t>
      </w:r>
    </w:p>
    <w:p w14:paraId="79C8B910" w14:textId="77777777" w:rsidR="001837E2" w:rsidRPr="000B00C7" w:rsidRDefault="00000000" w:rsidP="000B00C7">
      <w:pPr>
        <w:shd w:val="clear" w:color="auto" w:fill="FFFFFF" w:themeFill="background1"/>
        <w:ind w:firstLine="0"/>
        <w:rPr>
          <w:rFonts w:cs="Times New Roman"/>
          <w:szCs w:val="24"/>
          <w:lang w:val="en-US"/>
        </w:rPr>
      </w:pPr>
      <w:r>
        <w:rPr>
          <w:noProof/>
        </w:rPr>
        <w:pict w14:anchorId="3F74A052">
          <v:rect id="_x0000_i1025" style="width:441.9pt;height:.05pt" o:hralign="center" o:hrstd="t" o:hr="t" fillcolor="#a0a0a0" stroked="f"/>
        </w:pict>
      </w:r>
    </w:p>
    <w:p w14:paraId="79829ADE" w14:textId="186634C9" w:rsidR="004A7F1C" w:rsidRPr="000B00C7" w:rsidRDefault="006E209F" w:rsidP="000B00C7">
      <w:pPr>
        <w:shd w:val="clear" w:color="auto" w:fill="FFFFFF" w:themeFill="background1"/>
        <w:ind w:firstLine="0"/>
        <w:jc w:val="center"/>
        <w:rPr>
          <w:rFonts w:ascii="Times New Roman" w:hAnsi="Times New Roman" w:cs="Times New Roman"/>
          <w:sz w:val="32"/>
          <w:szCs w:val="32"/>
        </w:rPr>
      </w:pPr>
      <w:r w:rsidRPr="000B00C7">
        <w:rPr>
          <w:rFonts w:ascii="Times New Roman" w:hAnsi="Times New Roman" w:cs="Times New Roman"/>
          <w:b/>
          <w:bCs/>
          <w:sz w:val="32"/>
          <w:szCs w:val="32"/>
        </w:rPr>
        <w:t>Introducción</w:t>
      </w:r>
    </w:p>
    <w:p w14:paraId="227C2864" w14:textId="300142B9" w:rsidR="004A7F1C" w:rsidRPr="000B00C7" w:rsidRDefault="004E30D0"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La Educación Socioemocional es un factor esencial en la formación integral de los alumnos, porque posibilita el desarrollo de competencias emocionales y sociales que permitan responder en el ámbito personal y social. Además, promueve una convivencia democrática, ayuda a manejar las emociones, así como a establecer y alcanzar metas. También</w:t>
      </w:r>
      <w:r w:rsidR="00254CCA" w:rsidRPr="000B00C7">
        <w:rPr>
          <w:rFonts w:ascii="Times New Roman" w:hAnsi="Times New Roman" w:cs="Times New Roman"/>
          <w:sz w:val="24"/>
          <w:szCs w:val="24"/>
        </w:rPr>
        <w:t xml:space="preserve"> </w:t>
      </w:r>
      <w:r w:rsidRPr="000B00C7">
        <w:rPr>
          <w:rFonts w:ascii="Times New Roman" w:hAnsi="Times New Roman" w:cs="Times New Roman"/>
          <w:sz w:val="24"/>
          <w:szCs w:val="24"/>
        </w:rPr>
        <w:t xml:space="preserve">es </w:t>
      </w:r>
      <w:r w:rsidR="004A7F1C" w:rsidRPr="000B00C7">
        <w:rPr>
          <w:rFonts w:ascii="Times New Roman" w:hAnsi="Times New Roman" w:cs="Times New Roman"/>
          <w:sz w:val="24"/>
          <w:szCs w:val="24"/>
        </w:rPr>
        <w:t>una herramienta que combate la violencia, el acoso, el abandono y el fracaso escolar al fomentar la empatía</w:t>
      </w:r>
      <w:r w:rsidR="00DE58DE" w:rsidRPr="000B00C7">
        <w:rPr>
          <w:rFonts w:ascii="Times New Roman" w:hAnsi="Times New Roman" w:cs="Times New Roman"/>
          <w:sz w:val="24"/>
          <w:szCs w:val="24"/>
        </w:rPr>
        <w:t>,</w:t>
      </w:r>
      <w:r w:rsidR="004A7F1C" w:rsidRPr="000B00C7">
        <w:rPr>
          <w:rFonts w:ascii="Times New Roman" w:hAnsi="Times New Roman" w:cs="Times New Roman"/>
          <w:sz w:val="24"/>
          <w:szCs w:val="24"/>
        </w:rPr>
        <w:t xml:space="preserve"> sentirla y demostrarla. Supervisar</w:t>
      </w:r>
      <w:r w:rsidR="00821FA1" w:rsidRPr="000B00C7">
        <w:rPr>
          <w:rFonts w:ascii="Times New Roman" w:hAnsi="Times New Roman" w:cs="Times New Roman"/>
          <w:sz w:val="24"/>
          <w:szCs w:val="24"/>
        </w:rPr>
        <w:t xml:space="preserve"> </w:t>
      </w:r>
      <w:r w:rsidR="004A7F1C" w:rsidRPr="000B00C7">
        <w:rPr>
          <w:rFonts w:ascii="Times New Roman" w:hAnsi="Times New Roman" w:cs="Times New Roman"/>
          <w:sz w:val="24"/>
          <w:szCs w:val="24"/>
        </w:rPr>
        <w:t>en la escuela la Educación Socioemocional permite comprender componentes como la motivación, la creatividad, la colaboración y el aprendizaje en el salón de clases. Asimismo, facilita el desarrollo de habilidades como el diálogo, la resolución de conflictos, la resiliencia y el manejo de las emociones. No obstante, la implementación efectiva de la E</w:t>
      </w:r>
      <w:r w:rsidR="00B16E57" w:rsidRPr="000B00C7">
        <w:rPr>
          <w:rFonts w:ascii="Times New Roman" w:hAnsi="Times New Roman" w:cs="Times New Roman"/>
          <w:sz w:val="24"/>
          <w:szCs w:val="24"/>
        </w:rPr>
        <w:t>ducación Socioemocional</w:t>
      </w:r>
      <w:r w:rsidR="00540CC3" w:rsidRPr="000B00C7">
        <w:rPr>
          <w:rFonts w:ascii="Times New Roman" w:hAnsi="Times New Roman" w:cs="Times New Roman"/>
          <w:sz w:val="24"/>
          <w:szCs w:val="24"/>
        </w:rPr>
        <w:t xml:space="preserve"> en </w:t>
      </w:r>
      <w:r w:rsidR="004A7F1C" w:rsidRPr="000B00C7">
        <w:rPr>
          <w:rFonts w:ascii="Times New Roman" w:hAnsi="Times New Roman" w:cs="Times New Roman"/>
          <w:sz w:val="24"/>
          <w:szCs w:val="24"/>
        </w:rPr>
        <w:t>las aulas depende en gran medida de las estrategias didácticas empleadas por los maestros.</w:t>
      </w:r>
      <w:r w:rsidR="002671D7" w:rsidRPr="000B00C7">
        <w:rPr>
          <w:rFonts w:ascii="Times New Roman" w:hAnsi="Times New Roman" w:cs="Times New Roman"/>
          <w:sz w:val="24"/>
          <w:szCs w:val="24"/>
        </w:rPr>
        <w:t xml:space="preserve"> </w:t>
      </w:r>
    </w:p>
    <w:p w14:paraId="0A1B65FF" w14:textId="2F1447E4" w:rsidR="00702A97" w:rsidRPr="000B00C7" w:rsidRDefault="000D4BF3"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 xml:space="preserve">Por ello es relevante </w:t>
      </w:r>
      <w:r w:rsidR="00742F27" w:rsidRPr="000B00C7">
        <w:rPr>
          <w:rFonts w:ascii="Times New Roman" w:hAnsi="Times New Roman" w:cs="Times New Roman"/>
          <w:sz w:val="24"/>
          <w:szCs w:val="24"/>
        </w:rPr>
        <w:t>retomar</w:t>
      </w:r>
      <w:r w:rsidRPr="000B00C7">
        <w:rPr>
          <w:rFonts w:ascii="Times New Roman" w:hAnsi="Times New Roman" w:cs="Times New Roman"/>
          <w:sz w:val="24"/>
          <w:szCs w:val="24"/>
        </w:rPr>
        <w:t xml:space="preserve"> </w:t>
      </w:r>
      <w:r w:rsidR="00663132" w:rsidRPr="000B00C7">
        <w:rPr>
          <w:rFonts w:ascii="Times New Roman" w:hAnsi="Times New Roman" w:cs="Times New Roman"/>
          <w:sz w:val="24"/>
          <w:szCs w:val="24"/>
        </w:rPr>
        <w:t>que,</w:t>
      </w:r>
      <w:r w:rsidRPr="000B00C7">
        <w:rPr>
          <w:rFonts w:ascii="Times New Roman" w:hAnsi="Times New Roman" w:cs="Times New Roman"/>
          <w:sz w:val="24"/>
          <w:szCs w:val="24"/>
        </w:rPr>
        <w:t xml:space="preserve"> e</w:t>
      </w:r>
      <w:r w:rsidR="004A7F1C" w:rsidRPr="000B00C7">
        <w:rPr>
          <w:rFonts w:ascii="Times New Roman" w:hAnsi="Times New Roman" w:cs="Times New Roman"/>
          <w:sz w:val="24"/>
          <w:szCs w:val="24"/>
        </w:rPr>
        <w:t>n el modelo educativo</w:t>
      </w:r>
      <w:r w:rsidR="00742F27" w:rsidRPr="000B00C7">
        <w:rPr>
          <w:rFonts w:ascii="Times New Roman" w:hAnsi="Times New Roman" w:cs="Times New Roman"/>
          <w:sz w:val="24"/>
          <w:szCs w:val="24"/>
        </w:rPr>
        <w:t xml:space="preserve"> </w:t>
      </w:r>
      <w:r w:rsidR="009C0A2D" w:rsidRPr="000B00C7">
        <w:rPr>
          <w:rFonts w:ascii="Times New Roman" w:hAnsi="Times New Roman" w:cs="Times New Roman"/>
          <w:sz w:val="24"/>
          <w:szCs w:val="24"/>
        </w:rPr>
        <w:t>anterior</w:t>
      </w:r>
      <w:r w:rsidR="00742F27" w:rsidRPr="000B00C7">
        <w:rPr>
          <w:rFonts w:ascii="Times New Roman" w:hAnsi="Times New Roman" w:cs="Times New Roman"/>
          <w:sz w:val="24"/>
          <w:szCs w:val="24"/>
        </w:rPr>
        <w:t xml:space="preserve"> en México</w:t>
      </w:r>
      <w:r w:rsidR="001C04CE" w:rsidRPr="000B00C7">
        <w:rPr>
          <w:rFonts w:ascii="Times New Roman" w:hAnsi="Times New Roman" w:cs="Times New Roman"/>
          <w:sz w:val="24"/>
          <w:szCs w:val="24"/>
        </w:rPr>
        <w:t>,</w:t>
      </w:r>
      <w:r w:rsidR="004A7F1C" w:rsidRPr="000B00C7">
        <w:rPr>
          <w:rFonts w:ascii="Times New Roman" w:hAnsi="Times New Roman" w:cs="Times New Roman"/>
          <w:sz w:val="24"/>
          <w:szCs w:val="24"/>
        </w:rPr>
        <w:t xml:space="preserve"> basado en Aprendizajes Clave</w:t>
      </w:r>
      <w:r w:rsidR="0064180F" w:rsidRPr="000B00C7">
        <w:rPr>
          <w:rFonts w:ascii="Times New Roman" w:hAnsi="Times New Roman" w:cs="Times New Roman"/>
          <w:sz w:val="24"/>
          <w:szCs w:val="24"/>
        </w:rPr>
        <w:t>,</w:t>
      </w:r>
      <w:r w:rsidR="004A7F1C" w:rsidRPr="000B00C7">
        <w:rPr>
          <w:rFonts w:ascii="Times New Roman" w:hAnsi="Times New Roman" w:cs="Times New Roman"/>
          <w:sz w:val="24"/>
          <w:szCs w:val="24"/>
        </w:rPr>
        <w:t xml:space="preserve"> se asegura que la gestión de las emociones </w:t>
      </w:r>
      <w:r w:rsidR="00E234CA" w:rsidRPr="000B00C7">
        <w:rPr>
          <w:rFonts w:ascii="Times New Roman" w:hAnsi="Times New Roman" w:cs="Times New Roman"/>
          <w:sz w:val="24"/>
          <w:szCs w:val="24"/>
        </w:rPr>
        <w:t>es parte integral en el</w:t>
      </w:r>
      <w:r w:rsidR="004A7F1C" w:rsidRPr="000B00C7">
        <w:rPr>
          <w:rFonts w:ascii="Times New Roman" w:hAnsi="Times New Roman" w:cs="Times New Roman"/>
          <w:sz w:val="24"/>
          <w:szCs w:val="24"/>
        </w:rPr>
        <w:t xml:space="preserve"> desarrollo del ser humano. Habilidades básicas como identificar emocion</w:t>
      </w:r>
      <w:r w:rsidR="00BC4BC4" w:rsidRPr="000B00C7">
        <w:rPr>
          <w:rFonts w:ascii="Times New Roman" w:hAnsi="Times New Roman" w:cs="Times New Roman"/>
          <w:sz w:val="24"/>
          <w:szCs w:val="24"/>
        </w:rPr>
        <w:t>e</w:t>
      </w:r>
      <w:r w:rsidR="004A7F1C" w:rsidRPr="000B00C7">
        <w:rPr>
          <w:rFonts w:ascii="Times New Roman" w:hAnsi="Times New Roman" w:cs="Times New Roman"/>
          <w:sz w:val="24"/>
          <w:szCs w:val="24"/>
        </w:rPr>
        <w:t>s, saber expresarlas en forma oral o reconocer sus detonantes, favorece la autorregulación y el desenvolvimiento con los demás (Secretaría de Educación Pública</w:t>
      </w:r>
      <w:r w:rsidR="00DE0BD0" w:rsidRPr="000B00C7">
        <w:rPr>
          <w:rFonts w:ascii="Times New Roman" w:hAnsi="Times New Roman" w:cs="Times New Roman"/>
          <w:sz w:val="24"/>
          <w:szCs w:val="24"/>
        </w:rPr>
        <w:t xml:space="preserve"> [SEP]</w:t>
      </w:r>
      <w:r w:rsidR="004A7F1C" w:rsidRPr="000B00C7">
        <w:rPr>
          <w:rFonts w:ascii="Times New Roman" w:hAnsi="Times New Roman" w:cs="Times New Roman"/>
          <w:sz w:val="24"/>
          <w:szCs w:val="24"/>
        </w:rPr>
        <w:t>, 2017), son herramientas necesarias</w:t>
      </w:r>
      <w:r w:rsidR="0028129E" w:rsidRPr="000B00C7">
        <w:rPr>
          <w:rFonts w:ascii="Times New Roman" w:hAnsi="Times New Roman" w:cs="Times New Roman"/>
          <w:sz w:val="24"/>
          <w:szCs w:val="24"/>
        </w:rPr>
        <w:t xml:space="preserve"> que los docentes deben fomentar en el aula</w:t>
      </w:r>
      <w:r w:rsidR="004A7F1C" w:rsidRPr="000B00C7">
        <w:rPr>
          <w:rFonts w:ascii="Times New Roman" w:hAnsi="Times New Roman" w:cs="Times New Roman"/>
          <w:sz w:val="24"/>
          <w:szCs w:val="24"/>
        </w:rPr>
        <w:t>. Sin embargo, a partir de un nuevo modelo educativo cuya pr</w:t>
      </w:r>
      <w:r w:rsidR="00FF2050" w:rsidRPr="000B00C7">
        <w:rPr>
          <w:rFonts w:ascii="Times New Roman" w:hAnsi="Times New Roman" w:cs="Times New Roman"/>
          <w:sz w:val="24"/>
          <w:szCs w:val="24"/>
        </w:rPr>
        <w:t>á</w:t>
      </w:r>
      <w:r w:rsidR="004A7F1C" w:rsidRPr="000B00C7">
        <w:rPr>
          <w:rFonts w:ascii="Times New Roman" w:hAnsi="Times New Roman" w:cs="Times New Roman"/>
          <w:sz w:val="24"/>
          <w:szCs w:val="24"/>
        </w:rPr>
        <w:t xml:space="preserve">ctica dio inicio en agosto de 2023 y denominado como la Nueva Escuela Mexicana, las asignaturas dejaron de aplicarse en forma aislada vinculándose en proyectos trabajados por Campos Formativos (SEP, 2022), con ello se abre la inquietud </w:t>
      </w:r>
      <w:r w:rsidR="00DE0BD0" w:rsidRPr="000B00C7">
        <w:rPr>
          <w:rFonts w:ascii="Times New Roman" w:hAnsi="Times New Roman" w:cs="Times New Roman"/>
          <w:sz w:val="24"/>
          <w:szCs w:val="24"/>
        </w:rPr>
        <w:t xml:space="preserve">de </w:t>
      </w:r>
      <w:r w:rsidR="004A7F1C" w:rsidRPr="000B00C7">
        <w:rPr>
          <w:rFonts w:ascii="Times New Roman" w:hAnsi="Times New Roman" w:cs="Times New Roman"/>
          <w:sz w:val="24"/>
          <w:szCs w:val="24"/>
        </w:rPr>
        <w:t>cómo los docentes han afrontado esta innovación educativa en sus salones al considerar que las estrategias didácticas de la Educación Socioemocional requieren ser adaptadas al contexto y a las necesidades de sus alumnos.</w:t>
      </w:r>
      <w:r w:rsidR="00B31D95" w:rsidRPr="000B00C7">
        <w:rPr>
          <w:rFonts w:ascii="Times New Roman" w:hAnsi="Times New Roman" w:cs="Times New Roman"/>
          <w:sz w:val="24"/>
          <w:szCs w:val="24"/>
        </w:rPr>
        <w:t xml:space="preserve"> </w:t>
      </w:r>
      <w:r w:rsidR="007D2871" w:rsidRPr="000B00C7">
        <w:rPr>
          <w:rFonts w:ascii="Times New Roman" w:hAnsi="Times New Roman" w:cs="Times New Roman"/>
          <w:sz w:val="24"/>
          <w:szCs w:val="24"/>
        </w:rPr>
        <w:t>Considerando lo anterior, este trabajo</w:t>
      </w:r>
      <w:r w:rsidR="00EF2E33" w:rsidRPr="000B00C7">
        <w:rPr>
          <w:rFonts w:ascii="Times New Roman" w:hAnsi="Times New Roman" w:cs="Times New Roman"/>
          <w:sz w:val="24"/>
          <w:szCs w:val="24"/>
        </w:rPr>
        <w:t xml:space="preserve"> </w:t>
      </w:r>
      <w:r w:rsidR="007D2871" w:rsidRPr="000B00C7">
        <w:rPr>
          <w:rFonts w:ascii="Times New Roman" w:hAnsi="Times New Roman" w:cs="Times New Roman"/>
          <w:sz w:val="24"/>
          <w:szCs w:val="24"/>
        </w:rPr>
        <w:t>part</w:t>
      </w:r>
      <w:r w:rsidR="00A5423B" w:rsidRPr="000B00C7">
        <w:rPr>
          <w:rFonts w:ascii="Times New Roman" w:hAnsi="Times New Roman" w:cs="Times New Roman"/>
          <w:sz w:val="24"/>
          <w:szCs w:val="24"/>
        </w:rPr>
        <w:t>e</w:t>
      </w:r>
      <w:r w:rsidR="007D2871" w:rsidRPr="000B00C7">
        <w:rPr>
          <w:rFonts w:ascii="Times New Roman" w:hAnsi="Times New Roman" w:cs="Times New Roman"/>
          <w:sz w:val="24"/>
          <w:szCs w:val="24"/>
        </w:rPr>
        <w:t xml:space="preserve"> de la hipótesis</w:t>
      </w:r>
      <w:r w:rsidR="002671D7" w:rsidRPr="000B00C7">
        <w:rPr>
          <w:rFonts w:ascii="Times New Roman" w:hAnsi="Times New Roman" w:cs="Times New Roman"/>
          <w:sz w:val="24"/>
          <w:szCs w:val="24"/>
        </w:rPr>
        <w:t xml:space="preserve"> </w:t>
      </w:r>
      <w:r w:rsidR="007D2871" w:rsidRPr="000B00C7">
        <w:rPr>
          <w:rFonts w:ascii="Times New Roman" w:hAnsi="Times New Roman" w:cs="Times New Roman"/>
          <w:sz w:val="24"/>
          <w:szCs w:val="24"/>
        </w:rPr>
        <w:t xml:space="preserve">de que la falta de formación específica en Educación </w:t>
      </w:r>
      <w:r w:rsidR="007D2871" w:rsidRPr="000B00C7">
        <w:rPr>
          <w:rFonts w:ascii="Times New Roman" w:hAnsi="Times New Roman" w:cs="Times New Roman"/>
          <w:sz w:val="24"/>
          <w:szCs w:val="24"/>
        </w:rPr>
        <w:lastRenderedPageBreak/>
        <w:t xml:space="preserve">Socioemocional puede resultar en experiencias más desafiantes para los docentes al tratar de incorporar estos conceptos en su </w:t>
      </w:r>
      <w:r w:rsidR="00D561E6" w:rsidRPr="000B00C7">
        <w:rPr>
          <w:rFonts w:ascii="Times New Roman" w:hAnsi="Times New Roman" w:cs="Times New Roman"/>
          <w:sz w:val="24"/>
          <w:szCs w:val="24"/>
        </w:rPr>
        <w:t>trabajo de clase</w:t>
      </w:r>
      <w:r w:rsidR="00C5196D" w:rsidRPr="000B00C7">
        <w:rPr>
          <w:rFonts w:ascii="Times New Roman" w:hAnsi="Times New Roman" w:cs="Times New Roman"/>
          <w:sz w:val="24"/>
          <w:szCs w:val="24"/>
        </w:rPr>
        <w:t>.</w:t>
      </w:r>
    </w:p>
    <w:p w14:paraId="57361191" w14:textId="766C9D1D" w:rsidR="00255C12" w:rsidRPr="000B00C7" w:rsidRDefault="004A7F1C" w:rsidP="000B00C7">
      <w:pPr>
        <w:shd w:val="clear" w:color="auto" w:fill="FFFFFF" w:themeFill="background1"/>
        <w:ind w:firstLine="708"/>
        <w:rPr>
          <w:rFonts w:ascii="Times New Roman" w:hAnsi="Times New Roman" w:cs="Times New Roman"/>
          <w:sz w:val="24"/>
          <w:szCs w:val="24"/>
        </w:rPr>
      </w:pPr>
      <w:r w:rsidRPr="000B00C7">
        <w:rPr>
          <w:rFonts w:ascii="Times New Roman" w:hAnsi="Times New Roman" w:cs="Times New Roman"/>
          <w:sz w:val="24"/>
          <w:szCs w:val="24"/>
        </w:rPr>
        <w:t>El tema</w:t>
      </w:r>
      <w:r w:rsidR="00987398" w:rsidRPr="000B00C7">
        <w:rPr>
          <w:rFonts w:ascii="Times New Roman" w:hAnsi="Times New Roman" w:cs="Times New Roman"/>
          <w:sz w:val="24"/>
          <w:szCs w:val="24"/>
        </w:rPr>
        <w:t xml:space="preserve"> </w:t>
      </w:r>
      <w:r w:rsidRPr="000B00C7">
        <w:rPr>
          <w:rFonts w:ascii="Times New Roman" w:hAnsi="Times New Roman" w:cs="Times New Roman"/>
          <w:sz w:val="24"/>
          <w:szCs w:val="24"/>
        </w:rPr>
        <w:t xml:space="preserve">de </w:t>
      </w:r>
      <w:r w:rsidR="009465C7" w:rsidRPr="000B00C7">
        <w:rPr>
          <w:rFonts w:ascii="Times New Roman" w:hAnsi="Times New Roman" w:cs="Times New Roman"/>
          <w:sz w:val="24"/>
          <w:szCs w:val="24"/>
        </w:rPr>
        <w:t>esta</w:t>
      </w:r>
      <w:r w:rsidRPr="000B00C7">
        <w:rPr>
          <w:rFonts w:ascii="Times New Roman" w:hAnsi="Times New Roman" w:cs="Times New Roman"/>
          <w:sz w:val="24"/>
          <w:szCs w:val="24"/>
        </w:rPr>
        <w:t xml:space="preserve"> investigación está </w:t>
      </w:r>
      <w:r w:rsidR="009465C7" w:rsidRPr="000B00C7">
        <w:rPr>
          <w:rFonts w:ascii="Times New Roman" w:hAnsi="Times New Roman" w:cs="Times New Roman"/>
          <w:sz w:val="24"/>
          <w:szCs w:val="24"/>
        </w:rPr>
        <w:t>centrado</w:t>
      </w:r>
      <w:r w:rsidRPr="000B00C7">
        <w:rPr>
          <w:rFonts w:ascii="Times New Roman" w:hAnsi="Times New Roman" w:cs="Times New Roman"/>
          <w:sz w:val="24"/>
          <w:szCs w:val="24"/>
        </w:rPr>
        <w:t xml:space="preserve"> en </w:t>
      </w:r>
      <w:r w:rsidR="002A128E" w:rsidRPr="000B00C7">
        <w:rPr>
          <w:rFonts w:ascii="Times New Roman" w:hAnsi="Times New Roman" w:cs="Times New Roman"/>
          <w:sz w:val="24"/>
          <w:szCs w:val="24"/>
        </w:rPr>
        <w:t>conocer y analizar las</w:t>
      </w:r>
      <w:r w:rsidRPr="000B00C7">
        <w:rPr>
          <w:rFonts w:ascii="Times New Roman" w:hAnsi="Times New Roman" w:cs="Times New Roman"/>
          <w:sz w:val="24"/>
          <w:szCs w:val="24"/>
        </w:rPr>
        <w:t xml:space="preserve"> </w:t>
      </w:r>
      <w:r w:rsidR="00C5196D" w:rsidRPr="000B00C7">
        <w:rPr>
          <w:rFonts w:ascii="Times New Roman" w:hAnsi="Times New Roman" w:cs="Times New Roman"/>
          <w:sz w:val="24"/>
          <w:szCs w:val="24"/>
        </w:rPr>
        <w:t>vivencias</w:t>
      </w:r>
      <w:r w:rsidRPr="000B00C7">
        <w:rPr>
          <w:rFonts w:ascii="Times New Roman" w:hAnsi="Times New Roman" w:cs="Times New Roman"/>
          <w:sz w:val="24"/>
          <w:szCs w:val="24"/>
        </w:rPr>
        <w:t xml:space="preserve"> </w:t>
      </w:r>
      <w:r w:rsidR="002A128E" w:rsidRPr="000B00C7">
        <w:rPr>
          <w:rFonts w:ascii="Times New Roman" w:hAnsi="Times New Roman" w:cs="Times New Roman"/>
          <w:sz w:val="24"/>
          <w:szCs w:val="24"/>
        </w:rPr>
        <w:t xml:space="preserve">docentes </w:t>
      </w:r>
      <w:r w:rsidRPr="000B00C7">
        <w:rPr>
          <w:rFonts w:ascii="Times New Roman" w:hAnsi="Times New Roman" w:cs="Times New Roman"/>
          <w:sz w:val="24"/>
          <w:szCs w:val="24"/>
        </w:rPr>
        <w:t>al incorporar la Educación Socioemocional en su enseñanza. El objetivo principal</w:t>
      </w:r>
      <w:r w:rsidR="002671D7" w:rsidRPr="000B00C7">
        <w:rPr>
          <w:rFonts w:ascii="Times New Roman" w:hAnsi="Times New Roman" w:cs="Times New Roman"/>
          <w:sz w:val="24"/>
          <w:szCs w:val="24"/>
        </w:rPr>
        <w:t xml:space="preserve"> </w:t>
      </w:r>
      <w:r w:rsidRPr="000B00C7">
        <w:rPr>
          <w:rFonts w:ascii="Times New Roman" w:hAnsi="Times New Roman" w:cs="Times New Roman"/>
          <w:sz w:val="24"/>
          <w:szCs w:val="24"/>
        </w:rPr>
        <w:t xml:space="preserve">de este estudio </w:t>
      </w:r>
      <w:r w:rsidR="00C64708" w:rsidRPr="000B00C7">
        <w:rPr>
          <w:rFonts w:ascii="Times New Roman" w:hAnsi="Times New Roman" w:cs="Times New Roman"/>
          <w:sz w:val="24"/>
          <w:szCs w:val="24"/>
        </w:rPr>
        <w:t xml:space="preserve">es explorar y comprender las experiencias de los docentes en la enseñanza de la Educación Socioemocional </w:t>
      </w:r>
      <w:r w:rsidR="001F45EB" w:rsidRPr="000B00C7">
        <w:rPr>
          <w:rFonts w:ascii="Times New Roman" w:hAnsi="Times New Roman" w:cs="Times New Roman"/>
          <w:sz w:val="24"/>
          <w:szCs w:val="24"/>
        </w:rPr>
        <w:t>a nivel</w:t>
      </w:r>
      <w:r w:rsidR="00C64708" w:rsidRPr="000B00C7">
        <w:rPr>
          <w:rFonts w:ascii="Times New Roman" w:hAnsi="Times New Roman" w:cs="Times New Roman"/>
          <w:sz w:val="24"/>
          <w:szCs w:val="24"/>
        </w:rPr>
        <w:t xml:space="preserve"> primaria</w:t>
      </w:r>
      <w:r w:rsidR="00D84B13" w:rsidRPr="000B00C7">
        <w:rPr>
          <w:rFonts w:ascii="Times New Roman" w:hAnsi="Times New Roman" w:cs="Times New Roman"/>
          <w:sz w:val="24"/>
          <w:szCs w:val="24"/>
        </w:rPr>
        <w:t xml:space="preserve"> y</w:t>
      </w:r>
      <w:r w:rsidR="00D7243B" w:rsidRPr="000B00C7">
        <w:rPr>
          <w:rFonts w:ascii="Times New Roman" w:hAnsi="Times New Roman" w:cs="Times New Roman"/>
          <w:sz w:val="24"/>
          <w:szCs w:val="24"/>
        </w:rPr>
        <w:t xml:space="preserve"> </w:t>
      </w:r>
      <w:r w:rsidR="00BF3979" w:rsidRPr="000B00C7">
        <w:rPr>
          <w:rFonts w:ascii="Times New Roman" w:hAnsi="Times New Roman" w:cs="Times New Roman"/>
          <w:sz w:val="24"/>
          <w:szCs w:val="24"/>
        </w:rPr>
        <w:t>p</w:t>
      </w:r>
      <w:r w:rsidR="00387D66" w:rsidRPr="000B00C7">
        <w:rPr>
          <w:rFonts w:ascii="Times New Roman" w:hAnsi="Times New Roman" w:cs="Times New Roman"/>
          <w:sz w:val="24"/>
          <w:szCs w:val="24"/>
        </w:rPr>
        <w:t>ara lograr</w:t>
      </w:r>
      <w:r w:rsidR="000611D7" w:rsidRPr="000B00C7">
        <w:rPr>
          <w:rFonts w:ascii="Times New Roman" w:hAnsi="Times New Roman" w:cs="Times New Roman"/>
          <w:sz w:val="24"/>
          <w:szCs w:val="24"/>
        </w:rPr>
        <w:t xml:space="preserve"> esto</w:t>
      </w:r>
      <w:r w:rsidR="00387D66" w:rsidRPr="000B00C7">
        <w:rPr>
          <w:rFonts w:ascii="Times New Roman" w:hAnsi="Times New Roman" w:cs="Times New Roman"/>
          <w:sz w:val="24"/>
          <w:szCs w:val="24"/>
        </w:rPr>
        <w:t xml:space="preserve">, se han establecido los siguientes objetivos específicos: </w:t>
      </w:r>
    </w:p>
    <w:p w14:paraId="2F831E68" w14:textId="77777777" w:rsidR="00255C12" w:rsidRPr="000B00C7" w:rsidRDefault="00387D66" w:rsidP="000B00C7">
      <w:pPr>
        <w:pStyle w:val="Prrafodelista"/>
        <w:numPr>
          <w:ilvl w:val="0"/>
          <w:numId w:val="9"/>
        </w:numPr>
        <w:shd w:val="clear" w:color="auto" w:fill="FFFFFF" w:themeFill="background1"/>
        <w:rPr>
          <w:rFonts w:ascii="Times New Roman" w:hAnsi="Times New Roman" w:cs="Times New Roman"/>
          <w:sz w:val="24"/>
          <w:szCs w:val="24"/>
        </w:rPr>
      </w:pPr>
      <w:r w:rsidRPr="000B00C7">
        <w:rPr>
          <w:rFonts w:ascii="Times New Roman" w:hAnsi="Times New Roman" w:cs="Times New Roman"/>
          <w:sz w:val="24"/>
          <w:szCs w:val="24"/>
        </w:rPr>
        <w:t>Conocer y analizar las percepciones y experiencias de los docentes con respecto a la Educación Socioemocional</w:t>
      </w:r>
      <w:r w:rsidR="00255C12" w:rsidRPr="000B00C7">
        <w:rPr>
          <w:rFonts w:ascii="Times New Roman" w:hAnsi="Times New Roman" w:cs="Times New Roman"/>
          <w:sz w:val="24"/>
          <w:szCs w:val="24"/>
        </w:rPr>
        <w:t>.</w:t>
      </w:r>
    </w:p>
    <w:p w14:paraId="654CD0DE" w14:textId="77777777" w:rsidR="00EC66E0" w:rsidRPr="000B00C7" w:rsidRDefault="00B675BA" w:rsidP="000B00C7">
      <w:pPr>
        <w:pStyle w:val="Prrafodelista"/>
        <w:numPr>
          <w:ilvl w:val="0"/>
          <w:numId w:val="9"/>
        </w:numPr>
        <w:shd w:val="clear" w:color="auto" w:fill="FFFFFF" w:themeFill="background1"/>
        <w:rPr>
          <w:rFonts w:ascii="Times New Roman" w:hAnsi="Times New Roman" w:cs="Times New Roman"/>
          <w:sz w:val="24"/>
          <w:szCs w:val="24"/>
        </w:rPr>
      </w:pPr>
      <w:r w:rsidRPr="000B00C7">
        <w:rPr>
          <w:rFonts w:ascii="Times New Roman" w:hAnsi="Times New Roman" w:cs="Times New Roman"/>
          <w:sz w:val="24"/>
          <w:szCs w:val="24"/>
        </w:rPr>
        <w:t>Identificar las estrategias didácticas que utilizan los docentes para enseñar habilidades socioemocionales.</w:t>
      </w:r>
    </w:p>
    <w:p w14:paraId="1E46FBFA" w14:textId="2674AE3B" w:rsidR="00EC66E0" w:rsidRPr="000B00C7" w:rsidRDefault="00EC66E0" w:rsidP="000B00C7">
      <w:pPr>
        <w:pStyle w:val="Prrafodelista"/>
        <w:numPr>
          <w:ilvl w:val="0"/>
          <w:numId w:val="9"/>
        </w:numPr>
        <w:shd w:val="clear" w:color="auto" w:fill="FFFFFF" w:themeFill="background1"/>
        <w:rPr>
          <w:rFonts w:ascii="Times New Roman" w:hAnsi="Times New Roman" w:cs="Times New Roman"/>
          <w:sz w:val="24"/>
          <w:szCs w:val="24"/>
        </w:rPr>
      </w:pPr>
      <w:r w:rsidRPr="000B00C7">
        <w:rPr>
          <w:rFonts w:ascii="Times New Roman" w:hAnsi="Times New Roman" w:cs="Times New Roman"/>
          <w:sz w:val="24"/>
          <w:szCs w:val="24"/>
        </w:rPr>
        <w:t>Determinar qué recursos, apoyos y soluciones consideran los docentes útiles para la enseñanza de la Educación Socioemocional y para superar los desafíos identificados.</w:t>
      </w:r>
    </w:p>
    <w:p w14:paraId="39D8E0C0" w14:textId="4F9D679E" w:rsidR="007B4572" w:rsidRPr="000B00C7" w:rsidRDefault="00D85AAD"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Conociendo e</w:t>
      </w:r>
      <w:r w:rsidR="003751C4" w:rsidRPr="000B00C7">
        <w:rPr>
          <w:rFonts w:ascii="Times New Roman" w:hAnsi="Times New Roman" w:cs="Times New Roman"/>
          <w:sz w:val="24"/>
          <w:szCs w:val="24"/>
        </w:rPr>
        <w:t>sta información</w:t>
      </w:r>
      <w:r w:rsidR="003373E1" w:rsidRPr="000B00C7">
        <w:rPr>
          <w:rFonts w:ascii="Times New Roman" w:hAnsi="Times New Roman" w:cs="Times New Roman"/>
          <w:sz w:val="24"/>
          <w:szCs w:val="24"/>
        </w:rPr>
        <w:t xml:space="preserve"> </w:t>
      </w:r>
      <w:r w:rsidR="00EE4E61" w:rsidRPr="000B00C7">
        <w:rPr>
          <w:rFonts w:ascii="Times New Roman" w:hAnsi="Times New Roman" w:cs="Times New Roman"/>
          <w:sz w:val="24"/>
          <w:szCs w:val="24"/>
        </w:rPr>
        <w:t>se busca</w:t>
      </w:r>
      <w:r w:rsidR="00C64708" w:rsidRPr="000B00C7">
        <w:rPr>
          <w:rFonts w:ascii="Times New Roman" w:hAnsi="Times New Roman" w:cs="Times New Roman"/>
          <w:sz w:val="24"/>
          <w:szCs w:val="24"/>
        </w:rPr>
        <w:t xml:space="preserve"> capturar </w:t>
      </w:r>
      <w:r w:rsidRPr="000B00C7">
        <w:rPr>
          <w:rFonts w:ascii="Times New Roman" w:hAnsi="Times New Roman" w:cs="Times New Roman"/>
          <w:sz w:val="24"/>
          <w:szCs w:val="24"/>
        </w:rPr>
        <w:t>las</w:t>
      </w:r>
      <w:r w:rsidR="00C64708" w:rsidRPr="000B00C7">
        <w:rPr>
          <w:rFonts w:ascii="Times New Roman" w:hAnsi="Times New Roman" w:cs="Times New Roman"/>
          <w:sz w:val="24"/>
          <w:szCs w:val="24"/>
        </w:rPr>
        <w:t xml:space="preserve"> percepciones y adaptaciones</w:t>
      </w:r>
      <w:r w:rsidR="00344026" w:rsidRPr="000B00C7">
        <w:rPr>
          <w:rFonts w:ascii="Times New Roman" w:hAnsi="Times New Roman" w:cs="Times New Roman"/>
          <w:sz w:val="24"/>
          <w:szCs w:val="24"/>
        </w:rPr>
        <w:t xml:space="preserve"> docentes</w:t>
      </w:r>
      <w:r w:rsidR="00C64708" w:rsidRPr="000B00C7">
        <w:rPr>
          <w:rFonts w:ascii="Times New Roman" w:hAnsi="Times New Roman" w:cs="Times New Roman"/>
          <w:sz w:val="24"/>
          <w:szCs w:val="24"/>
        </w:rPr>
        <w:t xml:space="preserve"> en el proceso de implementación, con el objetivo de identificar oportunidades para mejorar el apoyo a los </w:t>
      </w:r>
      <w:r w:rsidR="00DC2B6B" w:rsidRPr="000B00C7">
        <w:rPr>
          <w:rFonts w:ascii="Times New Roman" w:hAnsi="Times New Roman" w:cs="Times New Roman"/>
          <w:sz w:val="24"/>
          <w:szCs w:val="24"/>
        </w:rPr>
        <w:t>maestros</w:t>
      </w:r>
      <w:r w:rsidR="00C64708" w:rsidRPr="000B00C7">
        <w:rPr>
          <w:rFonts w:ascii="Times New Roman" w:hAnsi="Times New Roman" w:cs="Times New Roman"/>
          <w:sz w:val="24"/>
          <w:szCs w:val="24"/>
        </w:rPr>
        <w:t xml:space="preserve"> y optimizar </w:t>
      </w:r>
      <w:r w:rsidR="005E0359" w:rsidRPr="000B00C7">
        <w:rPr>
          <w:rFonts w:ascii="Times New Roman" w:hAnsi="Times New Roman" w:cs="Times New Roman"/>
          <w:sz w:val="24"/>
          <w:szCs w:val="24"/>
        </w:rPr>
        <w:t>la práctica para</w:t>
      </w:r>
      <w:r w:rsidR="00932DC2" w:rsidRPr="000B00C7">
        <w:rPr>
          <w:rFonts w:ascii="Times New Roman" w:hAnsi="Times New Roman" w:cs="Times New Roman"/>
          <w:sz w:val="24"/>
          <w:szCs w:val="24"/>
        </w:rPr>
        <w:t xml:space="preserve"> orienta</w:t>
      </w:r>
      <w:r w:rsidR="005E0359" w:rsidRPr="000B00C7">
        <w:rPr>
          <w:rFonts w:ascii="Times New Roman" w:hAnsi="Times New Roman" w:cs="Times New Roman"/>
          <w:sz w:val="24"/>
          <w:szCs w:val="24"/>
        </w:rPr>
        <w:t>r</w:t>
      </w:r>
      <w:r w:rsidR="00932DC2" w:rsidRPr="000B00C7">
        <w:rPr>
          <w:rFonts w:ascii="Times New Roman" w:hAnsi="Times New Roman" w:cs="Times New Roman"/>
          <w:sz w:val="24"/>
          <w:szCs w:val="24"/>
        </w:rPr>
        <w:t xml:space="preserve"> la Asesoría </w:t>
      </w:r>
      <w:r w:rsidR="00A22173" w:rsidRPr="000B00C7">
        <w:rPr>
          <w:rFonts w:ascii="Times New Roman" w:hAnsi="Times New Roman" w:cs="Times New Roman"/>
          <w:sz w:val="24"/>
          <w:szCs w:val="24"/>
        </w:rPr>
        <w:t>T</w:t>
      </w:r>
      <w:r w:rsidR="00932DC2" w:rsidRPr="000B00C7">
        <w:rPr>
          <w:rFonts w:ascii="Times New Roman" w:hAnsi="Times New Roman" w:cs="Times New Roman"/>
          <w:sz w:val="24"/>
          <w:szCs w:val="24"/>
        </w:rPr>
        <w:t>écnico</w:t>
      </w:r>
      <w:r w:rsidR="00235B77" w:rsidRPr="000B00C7">
        <w:rPr>
          <w:rFonts w:ascii="Times New Roman" w:hAnsi="Times New Roman" w:cs="Times New Roman"/>
          <w:sz w:val="24"/>
          <w:szCs w:val="24"/>
        </w:rPr>
        <w:t xml:space="preserve"> </w:t>
      </w:r>
      <w:r w:rsidR="00932DC2" w:rsidRPr="000B00C7">
        <w:rPr>
          <w:rFonts w:ascii="Times New Roman" w:hAnsi="Times New Roman" w:cs="Times New Roman"/>
          <w:sz w:val="24"/>
          <w:szCs w:val="24"/>
        </w:rPr>
        <w:t>Pedagógic</w:t>
      </w:r>
      <w:r w:rsidR="00235B77" w:rsidRPr="000B00C7">
        <w:rPr>
          <w:rFonts w:ascii="Times New Roman" w:hAnsi="Times New Roman" w:cs="Times New Roman"/>
          <w:sz w:val="24"/>
          <w:szCs w:val="24"/>
        </w:rPr>
        <w:t>o</w:t>
      </w:r>
      <w:r w:rsidR="004A7F1C" w:rsidRPr="000B00C7">
        <w:rPr>
          <w:rFonts w:ascii="Times New Roman" w:hAnsi="Times New Roman" w:cs="Times New Roman"/>
          <w:sz w:val="24"/>
          <w:szCs w:val="24"/>
        </w:rPr>
        <w:t xml:space="preserve">. Esta investigación se </w:t>
      </w:r>
      <w:r w:rsidR="00D23E84" w:rsidRPr="000B00C7">
        <w:rPr>
          <w:rFonts w:ascii="Times New Roman" w:hAnsi="Times New Roman" w:cs="Times New Roman"/>
          <w:sz w:val="24"/>
          <w:szCs w:val="24"/>
        </w:rPr>
        <w:t>realiz</w:t>
      </w:r>
      <w:r w:rsidR="004A7F1C" w:rsidRPr="000B00C7">
        <w:rPr>
          <w:rFonts w:ascii="Times New Roman" w:hAnsi="Times New Roman" w:cs="Times New Roman"/>
          <w:sz w:val="24"/>
          <w:szCs w:val="24"/>
        </w:rPr>
        <w:t xml:space="preserve">ó </w:t>
      </w:r>
      <w:r w:rsidR="003A7F41" w:rsidRPr="000B00C7">
        <w:rPr>
          <w:rFonts w:ascii="Times New Roman" w:hAnsi="Times New Roman" w:cs="Times New Roman"/>
          <w:sz w:val="24"/>
          <w:szCs w:val="24"/>
        </w:rPr>
        <w:t xml:space="preserve">en el último semestre del año 2023 </w:t>
      </w:r>
      <w:r w:rsidR="004A7F1C" w:rsidRPr="000B00C7">
        <w:rPr>
          <w:rFonts w:ascii="Times New Roman" w:hAnsi="Times New Roman" w:cs="Times New Roman"/>
          <w:sz w:val="24"/>
          <w:szCs w:val="24"/>
        </w:rPr>
        <w:t xml:space="preserve">en una </w:t>
      </w:r>
      <w:r w:rsidR="001E4DD3" w:rsidRPr="000B00C7">
        <w:rPr>
          <w:rFonts w:ascii="Times New Roman" w:hAnsi="Times New Roman" w:cs="Times New Roman"/>
          <w:sz w:val="24"/>
          <w:szCs w:val="24"/>
        </w:rPr>
        <w:t>z</w:t>
      </w:r>
      <w:r w:rsidR="004A7F1C" w:rsidRPr="000B00C7">
        <w:rPr>
          <w:rFonts w:ascii="Times New Roman" w:hAnsi="Times New Roman" w:cs="Times New Roman"/>
          <w:sz w:val="24"/>
          <w:szCs w:val="24"/>
        </w:rPr>
        <w:t xml:space="preserve">ona </w:t>
      </w:r>
      <w:r w:rsidR="001E4DD3" w:rsidRPr="000B00C7">
        <w:rPr>
          <w:rFonts w:ascii="Times New Roman" w:hAnsi="Times New Roman" w:cs="Times New Roman"/>
          <w:sz w:val="24"/>
          <w:szCs w:val="24"/>
        </w:rPr>
        <w:t>e</w:t>
      </w:r>
      <w:r w:rsidR="004A7F1C" w:rsidRPr="000B00C7">
        <w:rPr>
          <w:rFonts w:ascii="Times New Roman" w:hAnsi="Times New Roman" w:cs="Times New Roman"/>
          <w:sz w:val="24"/>
          <w:szCs w:val="24"/>
        </w:rPr>
        <w:t xml:space="preserve">scolar </w:t>
      </w:r>
      <w:r w:rsidR="001E4DD3" w:rsidRPr="000B00C7">
        <w:rPr>
          <w:rFonts w:ascii="Times New Roman" w:hAnsi="Times New Roman" w:cs="Times New Roman"/>
          <w:sz w:val="24"/>
          <w:szCs w:val="24"/>
        </w:rPr>
        <w:t>f</w:t>
      </w:r>
      <w:r w:rsidR="00D45711" w:rsidRPr="000B00C7">
        <w:rPr>
          <w:rFonts w:ascii="Times New Roman" w:hAnsi="Times New Roman" w:cs="Times New Roman"/>
          <w:sz w:val="24"/>
          <w:szCs w:val="24"/>
        </w:rPr>
        <w:t xml:space="preserve">ederal </w:t>
      </w:r>
      <w:r w:rsidR="004A7F1C" w:rsidRPr="000B00C7">
        <w:rPr>
          <w:rFonts w:ascii="Times New Roman" w:hAnsi="Times New Roman" w:cs="Times New Roman"/>
          <w:sz w:val="24"/>
          <w:szCs w:val="24"/>
        </w:rPr>
        <w:t xml:space="preserve">de </w:t>
      </w:r>
      <w:r w:rsidR="001E4DD3" w:rsidRPr="000B00C7">
        <w:rPr>
          <w:rFonts w:ascii="Times New Roman" w:hAnsi="Times New Roman" w:cs="Times New Roman"/>
          <w:sz w:val="24"/>
          <w:szCs w:val="24"/>
        </w:rPr>
        <w:t>n</w:t>
      </w:r>
      <w:r w:rsidR="004A7F1C" w:rsidRPr="000B00C7">
        <w:rPr>
          <w:rFonts w:ascii="Times New Roman" w:hAnsi="Times New Roman" w:cs="Times New Roman"/>
          <w:sz w:val="24"/>
          <w:szCs w:val="24"/>
        </w:rPr>
        <w:t xml:space="preserve">ivel </w:t>
      </w:r>
      <w:r w:rsidR="00253AA3" w:rsidRPr="000B00C7">
        <w:rPr>
          <w:rFonts w:ascii="Times New Roman" w:hAnsi="Times New Roman" w:cs="Times New Roman"/>
          <w:sz w:val="24"/>
          <w:szCs w:val="24"/>
        </w:rPr>
        <w:t>p</w:t>
      </w:r>
      <w:r w:rsidR="004A7F1C" w:rsidRPr="000B00C7">
        <w:rPr>
          <w:rFonts w:ascii="Times New Roman" w:hAnsi="Times New Roman" w:cs="Times New Roman"/>
          <w:sz w:val="24"/>
          <w:szCs w:val="24"/>
        </w:rPr>
        <w:t>rimaria</w:t>
      </w:r>
      <w:r w:rsidR="000E28B0" w:rsidRPr="000B00C7">
        <w:rPr>
          <w:rFonts w:ascii="Times New Roman" w:hAnsi="Times New Roman" w:cs="Times New Roman"/>
          <w:sz w:val="24"/>
          <w:szCs w:val="24"/>
        </w:rPr>
        <w:t xml:space="preserve"> T.C,</w:t>
      </w:r>
      <w:r w:rsidR="004A7F1C" w:rsidRPr="000B00C7">
        <w:rPr>
          <w:rFonts w:ascii="Times New Roman" w:hAnsi="Times New Roman" w:cs="Times New Roman"/>
          <w:sz w:val="24"/>
          <w:szCs w:val="24"/>
        </w:rPr>
        <w:t xml:space="preserve"> ubicada en</w:t>
      </w:r>
      <w:r w:rsidR="00E8707C" w:rsidRPr="000B00C7">
        <w:rPr>
          <w:rFonts w:ascii="Times New Roman" w:hAnsi="Times New Roman" w:cs="Times New Roman"/>
          <w:sz w:val="24"/>
          <w:szCs w:val="24"/>
        </w:rPr>
        <w:t xml:space="preserve"> </w:t>
      </w:r>
      <w:r w:rsidR="00507596" w:rsidRPr="000B00C7">
        <w:rPr>
          <w:rFonts w:ascii="Times New Roman" w:hAnsi="Times New Roman" w:cs="Times New Roman"/>
          <w:sz w:val="24"/>
          <w:szCs w:val="24"/>
        </w:rPr>
        <w:t>el</w:t>
      </w:r>
      <w:r w:rsidR="00926FC6" w:rsidRPr="000B00C7">
        <w:rPr>
          <w:rFonts w:ascii="Times New Roman" w:hAnsi="Times New Roman" w:cs="Times New Roman"/>
          <w:sz w:val="24"/>
          <w:szCs w:val="24"/>
        </w:rPr>
        <w:t xml:space="preserve"> área urbana del</w:t>
      </w:r>
      <w:r w:rsidR="004A7F1C" w:rsidRPr="000B00C7">
        <w:rPr>
          <w:rFonts w:ascii="Times New Roman" w:hAnsi="Times New Roman" w:cs="Times New Roman"/>
          <w:sz w:val="24"/>
          <w:szCs w:val="24"/>
        </w:rPr>
        <w:t xml:space="preserve"> </w:t>
      </w:r>
      <w:r w:rsidR="00A330F4" w:rsidRPr="000B00C7">
        <w:rPr>
          <w:rFonts w:ascii="Times New Roman" w:hAnsi="Times New Roman" w:cs="Times New Roman"/>
          <w:sz w:val="24"/>
          <w:szCs w:val="24"/>
        </w:rPr>
        <w:t>Municipio de San Nicolás de los Garza</w:t>
      </w:r>
      <w:r w:rsidR="008057C1" w:rsidRPr="000B00C7">
        <w:rPr>
          <w:rFonts w:ascii="Times New Roman" w:hAnsi="Times New Roman" w:cs="Times New Roman"/>
          <w:sz w:val="24"/>
          <w:szCs w:val="24"/>
        </w:rPr>
        <w:t xml:space="preserve">, </w:t>
      </w:r>
      <w:r w:rsidR="004A7F1C" w:rsidRPr="000B00C7">
        <w:rPr>
          <w:rFonts w:ascii="Times New Roman" w:hAnsi="Times New Roman" w:cs="Times New Roman"/>
          <w:sz w:val="24"/>
          <w:szCs w:val="24"/>
        </w:rPr>
        <w:t>de</w:t>
      </w:r>
      <w:r w:rsidR="005333B5" w:rsidRPr="000B00C7">
        <w:rPr>
          <w:rFonts w:ascii="Times New Roman" w:hAnsi="Times New Roman" w:cs="Times New Roman"/>
          <w:sz w:val="24"/>
          <w:szCs w:val="24"/>
        </w:rPr>
        <w:t>l estado de</w:t>
      </w:r>
      <w:r w:rsidR="004A7F1C" w:rsidRPr="000B00C7">
        <w:rPr>
          <w:rFonts w:ascii="Times New Roman" w:hAnsi="Times New Roman" w:cs="Times New Roman"/>
          <w:sz w:val="24"/>
          <w:szCs w:val="24"/>
        </w:rPr>
        <w:t xml:space="preserve"> Nuevo León, México, </w:t>
      </w:r>
      <w:r w:rsidR="00D36631" w:rsidRPr="000B00C7">
        <w:rPr>
          <w:rFonts w:ascii="Times New Roman" w:hAnsi="Times New Roman" w:cs="Times New Roman"/>
          <w:sz w:val="24"/>
          <w:szCs w:val="24"/>
        </w:rPr>
        <w:t>mediante</w:t>
      </w:r>
      <w:r w:rsidR="004A7F1C" w:rsidRPr="000B00C7">
        <w:rPr>
          <w:rFonts w:ascii="Times New Roman" w:hAnsi="Times New Roman" w:cs="Times New Roman"/>
          <w:sz w:val="24"/>
          <w:szCs w:val="24"/>
        </w:rPr>
        <w:t xml:space="preserve"> encuestas en </w:t>
      </w:r>
      <w:r w:rsidR="00791648" w:rsidRPr="000B00C7">
        <w:rPr>
          <w:rFonts w:ascii="Times New Roman" w:hAnsi="Times New Roman" w:cs="Times New Roman"/>
          <w:sz w:val="24"/>
          <w:szCs w:val="24"/>
        </w:rPr>
        <w:t>físico</w:t>
      </w:r>
      <w:r w:rsidR="004A7F1C" w:rsidRPr="000B00C7">
        <w:rPr>
          <w:rFonts w:ascii="Times New Roman" w:hAnsi="Times New Roman" w:cs="Times New Roman"/>
          <w:sz w:val="24"/>
          <w:szCs w:val="24"/>
        </w:rPr>
        <w:t xml:space="preserve"> con preguntas abiertas para la recolección de datos, </w:t>
      </w:r>
      <w:r w:rsidR="001A7DDD" w:rsidRPr="000B00C7">
        <w:rPr>
          <w:rFonts w:ascii="Times New Roman" w:hAnsi="Times New Roman" w:cs="Times New Roman"/>
          <w:sz w:val="24"/>
          <w:szCs w:val="24"/>
        </w:rPr>
        <w:t xml:space="preserve">la </w:t>
      </w:r>
      <w:r w:rsidR="004A7F1C" w:rsidRPr="000B00C7">
        <w:rPr>
          <w:rFonts w:ascii="Times New Roman" w:hAnsi="Times New Roman" w:cs="Times New Roman"/>
          <w:sz w:val="24"/>
          <w:szCs w:val="24"/>
        </w:rPr>
        <w:t>información</w:t>
      </w:r>
      <w:r w:rsidR="004271B8" w:rsidRPr="000B00C7">
        <w:rPr>
          <w:rFonts w:ascii="Times New Roman" w:hAnsi="Times New Roman" w:cs="Times New Roman"/>
          <w:sz w:val="24"/>
          <w:szCs w:val="24"/>
        </w:rPr>
        <w:t xml:space="preserve"> recabada</w:t>
      </w:r>
      <w:r w:rsidR="004A7F1C" w:rsidRPr="000B00C7">
        <w:rPr>
          <w:rFonts w:ascii="Times New Roman" w:hAnsi="Times New Roman" w:cs="Times New Roman"/>
          <w:sz w:val="24"/>
          <w:szCs w:val="24"/>
        </w:rPr>
        <w:t xml:space="preserve"> pretende contribuir al conocimiento científico sobre los obstáculos que los docentes de esta zona escolar </w:t>
      </w:r>
      <w:r w:rsidR="00315251" w:rsidRPr="000B00C7">
        <w:rPr>
          <w:rFonts w:ascii="Times New Roman" w:hAnsi="Times New Roman" w:cs="Times New Roman"/>
          <w:sz w:val="24"/>
          <w:szCs w:val="24"/>
        </w:rPr>
        <w:t xml:space="preserve">en </w:t>
      </w:r>
      <w:r w:rsidR="00061835" w:rsidRPr="000B00C7">
        <w:rPr>
          <w:rFonts w:ascii="Times New Roman" w:hAnsi="Times New Roman" w:cs="Times New Roman"/>
          <w:sz w:val="24"/>
          <w:szCs w:val="24"/>
        </w:rPr>
        <w:t>particular</w:t>
      </w:r>
      <w:r w:rsidR="00315251" w:rsidRPr="000B00C7">
        <w:rPr>
          <w:rFonts w:ascii="Times New Roman" w:hAnsi="Times New Roman" w:cs="Times New Roman"/>
          <w:sz w:val="24"/>
          <w:szCs w:val="24"/>
        </w:rPr>
        <w:t xml:space="preserve"> </w:t>
      </w:r>
      <w:r w:rsidR="00D51C3C" w:rsidRPr="000B00C7">
        <w:rPr>
          <w:rFonts w:ascii="Times New Roman" w:hAnsi="Times New Roman" w:cs="Times New Roman"/>
          <w:sz w:val="24"/>
          <w:szCs w:val="24"/>
        </w:rPr>
        <w:t>e</w:t>
      </w:r>
      <w:r w:rsidR="00810CB6" w:rsidRPr="000B00C7">
        <w:rPr>
          <w:rFonts w:ascii="Times New Roman" w:hAnsi="Times New Roman" w:cs="Times New Roman"/>
          <w:sz w:val="24"/>
          <w:szCs w:val="24"/>
        </w:rPr>
        <w:t>ncuentran</w:t>
      </w:r>
      <w:r w:rsidR="009A14A7" w:rsidRPr="000B00C7">
        <w:rPr>
          <w:rFonts w:ascii="Times New Roman" w:hAnsi="Times New Roman" w:cs="Times New Roman"/>
          <w:sz w:val="24"/>
          <w:szCs w:val="24"/>
        </w:rPr>
        <w:t>,</w:t>
      </w:r>
      <w:r w:rsidR="00647429" w:rsidRPr="000B00C7">
        <w:rPr>
          <w:rFonts w:ascii="Times New Roman" w:hAnsi="Times New Roman" w:cs="Times New Roman"/>
          <w:sz w:val="24"/>
          <w:szCs w:val="24"/>
        </w:rPr>
        <w:t xml:space="preserve"> </w:t>
      </w:r>
      <w:r w:rsidR="004A7F1C" w:rsidRPr="000B00C7">
        <w:rPr>
          <w:rFonts w:ascii="Times New Roman" w:hAnsi="Times New Roman" w:cs="Times New Roman"/>
          <w:sz w:val="24"/>
          <w:szCs w:val="24"/>
        </w:rPr>
        <w:t xml:space="preserve">con </w:t>
      </w:r>
      <w:r w:rsidR="00480F2C" w:rsidRPr="000B00C7">
        <w:rPr>
          <w:rFonts w:ascii="Times New Roman" w:hAnsi="Times New Roman" w:cs="Times New Roman"/>
          <w:sz w:val="24"/>
          <w:szCs w:val="24"/>
        </w:rPr>
        <w:t>el objetivo</w:t>
      </w:r>
      <w:r w:rsidR="004A7F1C" w:rsidRPr="000B00C7">
        <w:rPr>
          <w:rFonts w:ascii="Times New Roman" w:hAnsi="Times New Roman" w:cs="Times New Roman"/>
          <w:sz w:val="24"/>
          <w:szCs w:val="24"/>
        </w:rPr>
        <w:t xml:space="preserve"> de analizar </w:t>
      </w:r>
      <w:r w:rsidR="00FD6EC5" w:rsidRPr="000B00C7">
        <w:rPr>
          <w:rFonts w:ascii="Times New Roman" w:hAnsi="Times New Roman" w:cs="Times New Roman"/>
          <w:sz w:val="24"/>
          <w:szCs w:val="24"/>
        </w:rPr>
        <w:t>dicha</w:t>
      </w:r>
      <w:r w:rsidR="004A7F1C" w:rsidRPr="000B00C7">
        <w:rPr>
          <w:rFonts w:ascii="Times New Roman" w:hAnsi="Times New Roman" w:cs="Times New Roman"/>
          <w:sz w:val="24"/>
          <w:szCs w:val="24"/>
        </w:rPr>
        <w:t xml:space="preserve"> práctica </w:t>
      </w:r>
      <w:r w:rsidR="0075082C" w:rsidRPr="000B00C7">
        <w:rPr>
          <w:rFonts w:ascii="Times New Roman" w:hAnsi="Times New Roman" w:cs="Times New Roman"/>
          <w:sz w:val="24"/>
          <w:szCs w:val="24"/>
        </w:rPr>
        <w:t xml:space="preserve">y </w:t>
      </w:r>
      <w:r w:rsidR="004A7F1C" w:rsidRPr="000B00C7">
        <w:rPr>
          <w:rFonts w:ascii="Times New Roman" w:hAnsi="Times New Roman" w:cs="Times New Roman"/>
          <w:sz w:val="24"/>
          <w:szCs w:val="24"/>
        </w:rPr>
        <w:t>mejorarla.</w:t>
      </w:r>
    </w:p>
    <w:p w14:paraId="4412ACB2" w14:textId="77777777" w:rsidR="001837E2" w:rsidRPr="007645D3" w:rsidRDefault="001837E2" w:rsidP="000B00C7">
      <w:pPr>
        <w:shd w:val="clear" w:color="auto" w:fill="FFFFFF" w:themeFill="background1"/>
        <w:ind w:firstLine="0"/>
        <w:jc w:val="center"/>
        <w:rPr>
          <w:rFonts w:ascii="Times New Roman" w:hAnsi="Times New Roman" w:cs="Times New Roman"/>
          <w:b/>
          <w:bCs/>
          <w:sz w:val="24"/>
          <w:szCs w:val="24"/>
        </w:rPr>
      </w:pPr>
    </w:p>
    <w:p w14:paraId="396620F1" w14:textId="42F4CABE" w:rsidR="004A7F1C" w:rsidRPr="000B00C7" w:rsidRDefault="004A7F1C" w:rsidP="000B00C7">
      <w:pPr>
        <w:shd w:val="clear" w:color="auto" w:fill="FFFFFF" w:themeFill="background1"/>
        <w:ind w:firstLine="0"/>
        <w:jc w:val="center"/>
        <w:rPr>
          <w:rFonts w:ascii="Times New Roman" w:hAnsi="Times New Roman" w:cs="Times New Roman"/>
          <w:b/>
          <w:bCs/>
          <w:sz w:val="28"/>
          <w:szCs w:val="28"/>
        </w:rPr>
      </w:pPr>
      <w:r w:rsidRPr="000B00C7">
        <w:rPr>
          <w:rFonts w:ascii="Times New Roman" w:hAnsi="Times New Roman" w:cs="Times New Roman"/>
          <w:b/>
          <w:bCs/>
          <w:sz w:val="28"/>
          <w:szCs w:val="28"/>
        </w:rPr>
        <w:t>Educación Socioemocional</w:t>
      </w:r>
    </w:p>
    <w:p w14:paraId="1E0A8AA8" w14:textId="59781ADA" w:rsidR="004A7F1C" w:rsidRPr="000B00C7" w:rsidRDefault="004A7F1C"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 xml:space="preserve">Tras la pandemia de COVID-19 la Educación Socioemocional tomó un nuevo impulso dentro del aula al considerarla una herramienta de apoyo para responder a los estragos emocionales dejados por el confinamiento, situaciones que incluso alcanzaron niñas, niños y adolescentes. Para continuar es necesario establecer </w:t>
      </w:r>
      <w:r w:rsidR="002A7CE1" w:rsidRPr="000B00C7">
        <w:rPr>
          <w:rFonts w:ascii="Times New Roman" w:hAnsi="Times New Roman" w:cs="Times New Roman"/>
          <w:sz w:val="24"/>
          <w:szCs w:val="24"/>
        </w:rPr>
        <w:t>un</w:t>
      </w:r>
      <w:r w:rsidRPr="000B00C7">
        <w:rPr>
          <w:rFonts w:ascii="Times New Roman" w:hAnsi="Times New Roman" w:cs="Times New Roman"/>
          <w:sz w:val="24"/>
          <w:szCs w:val="24"/>
        </w:rPr>
        <w:t xml:space="preserve"> concepto clave, </w:t>
      </w:r>
      <w:r w:rsidR="00016C94" w:rsidRPr="000B00C7">
        <w:rPr>
          <w:rFonts w:ascii="Times New Roman" w:hAnsi="Times New Roman" w:cs="Times New Roman"/>
          <w:sz w:val="24"/>
          <w:szCs w:val="24"/>
        </w:rPr>
        <w:t xml:space="preserve">para ello se recurre </w:t>
      </w:r>
      <w:r w:rsidR="002A395D" w:rsidRPr="000B00C7">
        <w:rPr>
          <w:rFonts w:ascii="Times New Roman" w:hAnsi="Times New Roman" w:cs="Times New Roman"/>
          <w:sz w:val="24"/>
          <w:szCs w:val="24"/>
        </w:rPr>
        <w:t xml:space="preserve">a </w:t>
      </w:r>
      <w:r w:rsidRPr="000B00C7">
        <w:rPr>
          <w:rFonts w:ascii="Times New Roman" w:hAnsi="Times New Roman" w:cs="Times New Roman"/>
          <w:sz w:val="24"/>
          <w:szCs w:val="24"/>
        </w:rPr>
        <w:t>la S</w:t>
      </w:r>
      <w:r w:rsidR="007C06BE" w:rsidRPr="000B00C7">
        <w:rPr>
          <w:rFonts w:ascii="Times New Roman" w:hAnsi="Times New Roman" w:cs="Times New Roman"/>
          <w:sz w:val="24"/>
          <w:szCs w:val="24"/>
        </w:rPr>
        <w:t>EP</w:t>
      </w:r>
      <w:r w:rsidRPr="000B00C7">
        <w:rPr>
          <w:rFonts w:ascii="Times New Roman" w:hAnsi="Times New Roman" w:cs="Times New Roman"/>
          <w:sz w:val="24"/>
          <w:szCs w:val="24"/>
        </w:rPr>
        <w:t xml:space="preserve"> (2017), organismo que entiende a la Educación Socioemocional como un proceso de aprendizaje que permite a niñas, niños y adolescentes practicar dentro de la escuela </w:t>
      </w:r>
      <w:r w:rsidR="007F28D3" w:rsidRPr="000B00C7">
        <w:rPr>
          <w:rFonts w:ascii="Times New Roman" w:hAnsi="Times New Roman" w:cs="Times New Roman"/>
          <w:sz w:val="24"/>
          <w:szCs w:val="24"/>
        </w:rPr>
        <w:t xml:space="preserve">los </w:t>
      </w:r>
      <w:r w:rsidRPr="000B00C7">
        <w:rPr>
          <w:rFonts w:ascii="Times New Roman" w:hAnsi="Times New Roman" w:cs="Times New Roman"/>
          <w:sz w:val="24"/>
          <w:szCs w:val="24"/>
        </w:rPr>
        <w:t>conceptos</w:t>
      </w:r>
      <w:r w:rsidR="00C832E8" w:rsidRPr="000B00C7">
        <w:rPr>
          <w:rFonts w:ascii="Times New Roman" w:hAnsi="Times New Roman" w:cs="Times New Roman"/>
          <w:sz w:val="24"/>
          <w:szCs w:val="24"/>
        </w:rPr>
        <w:t xml:space="preserve"> como</w:t>
      </w:r>
      <w:r w:rsidRPr="000B00C7">
        <w:rPr>
          <w:rFonts w:ascii="Times New Roman" w:hAnsi="Times New Roman" w:cs="Times New Roman"/>
          <w:sz w:val="24"/>
          <w:szCs w:val="24"/>
        </w:rPr>
        <w:t xml:space="preserve"> valores, actitudes y habilidades para integrarlos en su vida diaria, favoreciendo la comprensión y manejo de sus emociones como base para la construcción de </w:t>
      </w:r>
      <w:r w:rsidRPr="000B00C7">
        <w:rPr>
          <w:rFonts w:ascii="Times New Roman" w:hAnsi="Times New Roman" w:cs="Times New Roman"/>
          <w:sz w:val="24"/>
          <w:szCs w:val="24"/>
        </w:rPr>
        <w:lastRenderedPageBreak/>
        <w:t xml:space="preserve">su personalidad y la manera en que se relacionan con los demás, con lo anterior se propicia </w:t>
      </w:r>
      <w:r w:rsidRPr="000B00C7">
        <w:rPr>
          <w:rFonts w:ascii="Times New Roman" w:hAnsi="Times New Roman" w:cs="Times New Roman"/>
          <w:color w:val="FF0000"/>
          <w:sz w:val="24"/>
          <w:szCs w:val="24"/>
        </w:rPr>
        <w:t xml:space="preserve"> </w:t>
      </w:r>
      <w:r w:rsidRPr="000B00C7">
        <w:rPr>
          <w:rFonts w:ascii="Times New Roman" w:hAnsi="Times New Roman" w:cs="Times New Roman"/>
          <w:sz w:val="24"/>
          <w:szCs w:val="24"/>
        </w:rPr>
        <w:t xml:space="preserve">aprender a regular las emociones ante las adversidades para una vida autónoma y productiva. </w:t>
      </w:r>
    </w:p>
    <w:p w14:paraId="1575FEFD" w14:textId="465C92A0" w:rsidR="004A7F1C" w:rsidRPr="000B00C7" w:rsidRDefault="004A7F1C"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De manera muy relacionada para Tobón (2017), la Educación Socioemocional se define como los conocimientos, habilidades y actitudes que el estudiante integra de manera cognitiva en su interior para afrontar las situaciones difíciles, ejemplificándolo en l</w:t>
      </w:r>
      <w:r w:rsidR="003A439F" w:rsidRPr="000B00C7">
        <w:rPr>
          <w:rFonts w:ascii="Times New Roman" w:hAnsi="Times New Roman" w:cs="Times New Roman"/>
          <w:sz w:val="24"/>
          <w:szCs w:val="24"/>
        </w:rPr>
        <w:t>a</w:t>
      </w:r>
      <w:r w:rsidRPr="000B00C7">
        <w:rPr>
          <w:rFonts w:ascii="Times New Roman" w:hAnsi="Times New Roman" w:cs="Times New Roman"/>
          <w:sz w:val="24"/>
          <w:szCs w:val="24"/>
        </w:rPr>
        <w:t xml:space="preserve"> toma</w:t>
      </w:r>
      <w:r w:rsidR="003A439F" w:rsidRPr="000B00C7">
        <w:rPr>
          <w:rFonts w:ascii="Times New Roman" w:hAnsi="Times New Roman" w:cs="Times New Roman"/>
          <w:sz w:val="24"/>
          <w:szCs w:val="24"/>
        </w:rPr>
        <w:t xml:space="preserve"> </w:t>
      </w:r>
      <w:r w:rsidR="002D1BD9" w:rsidRPr="000B00C7">
        <w:rPr>
          <w:rFonts w:ascii="Times New Roman" w:hAnsi="Times New Roman" w:cs="Times New Roman"/>
          <w:sz w:val="24"/>
          <w:szCs w:val="24"/>
        </w:rPr>
        <w:t>de decisiones</w:t>
      </w:r>
      <w:r w:rsidRPr="000B00C7">
        <w:rPr>
          <w:rFonts w:ascii="Times New Roman" w:hAnsi="Times New Roman" w:cs="Times New Roman"/>
          <w:sz w:val="24"/>
          <w:szCs w:val="24"/>
        </w:rPr>
        <w:t xml:space="preserve"> para la búsqueda de su bienestar y el de los demás. Provee de resiliencia y de tolerancia, por tanto, refiere </w:t>
      </w:r>
      <w:r w:rsidR="008702FB" w:rsidRPr="000B00C7">
        <w:rPr>
          <w:rFonts w:ascii="Times New Roman" w:hAnsi="Times New Roman" w:cs="Times New Roman"/>
          <w:sz w:val="24"/>
          <w:szCs w:val="24"/>
        </w:rPr>
        <w:t>que</w:t>
      </w:r>
      <w:r w:rsidRPr="000B00C7">
        <w:rPr>
          <w:rFonts w:ascii="Times New Roman" w:hAnsi="Times New Roman" w:cs="Times New Roman"/>
          <w:sz w:val="24"/>
          <w:szCs w:val="24"/>
        </w:rPr>
        <w:t xml:space="preserve"> las competencias socioemocionales</w:t>
      </w:r>
      <w:r w:rsidR="00E77A3A" w:rsidRPr="000B00C7">
        <w:rPr>
          <w:rFonts w:ascii="Times New Roman" w:hAnsi="Times New Roman" w:cs="Times New Roman"/>
          <w:sz w:val="24"/>
          <w:szCs w:val="24"/>
        </w:rPr>
        <w:t xml:space="preserve"> </w:t>
      </w:r>
      <w:r w:rsidRPr="000B00C7">
        <w:rPr>
          <w:rFonts w:ascii="Times New Roman" w:hAnsi="Times New Roman" w:cs="Times New Roman"/>
          <w:sz w:val="24"/>
          <w:szCs w:val="24"/>
        </w:rPr>
        <w:t>permiten la autocomprensión, la expresión de sentimientos, la interacción con otros de forma respetuosa y colaborativa, además de la confrontación de los desafíos cotidianos (</w:t>
      </w:r>
      <w:r w:rsidR="001A6874" w:rsidRPr="000B00C7">
        <w:rPr>
          <w:rFonts w:ascii="Times New Roman" w:hAnsi="Times New Roman" w:cs="Times New Roman"/>
          <w:sz w:val="24"/>
          <w:szCs w:val="24"/>
        </w:rPr>
        <w:t>Fondo de las Naciones Unidas para la Infancia [</w:t>
      </w:r>
      <w:r w:rsidRPr="000B00C7">
        <w:rPr>
          <w:rFonts w:ascii="Times New Roman" w:hAnsi="Times New Roman" w:cs="Times New Roman"/>
          <w:sz w:val="24"/>
          <w:szCs w:val="24"/>
        </w:rPr>
        <w:t>UNICEF</w:t>
      </w:r>
      <w:r w:rsidR="001A6874" w:rsidRPr="000B00C7">
        <w:rPr>
          <w:rFonts w:ascii="Times New Roman" w:hAnsi="Times New Roman" w:cs="Times New Roman"/>
          <w:sz w:val="24"/>
          <w:szCs w:val="24"/>
        </w:rPr>
        <w:t>]</w:t>
      </w:r>
      <w:r w:rsidRPr="000B00C7">
        <w:rPr>
          <w:rFonts w:ascii="Times New Roman" w:hAnsi="Times New Roman" w:cs="Times New Roman"/>
          <w:sz w:val="24"/>
          <w:szCs w:val="24"/>
        </w:rPr>
        <w:t>, 2018).</w:t>
      </w:r>
    </w:p>
    <w:p w14:paraId="103CEF60" w14:textId="2D000940" w:rsidR="00E22005" w:rsidRPr="000B00C7" w:rsidRDefault="004A7F1C"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 xml:space="preserve">Hasta este punto </w:t>
      </w:r>
      <w:r w:rsidR="00E361CB" w:rsidRPr="000B00C7">
        <w:rPr>
          <w:rFonts w:ascii="Times New Roman" w:hAnsi="Times New Roman" w:cs="Times New Roman"/>
          <w:sz w:val="24"/>
          <w:szCs w:val="24"/>
        </w:rPr>
        <w:t xml:space="preserve">se </w:t>
      </w:r>
      <w:r w:rsidRPr="000B00C7">
        <w:rPr>
          <w:rFonts w:ascii="Times New Roman" w:hAnsi="Times New Roman" w:cs="Times New Roman"/>
          <w:sz w:val="24"/>
          <w:szCs w:val="24"/>
        </w:rPr>
        <w:t>ent</w:t>
      </w:r>
      <w:r w:rsidR="00E361CB" w:rsidRPr="000B00C7">
        <w:rPr>
          <w:rFonts w:ascii="Times New Roman" w:hAnsi="Times New Roman" w:cs="Times New Roman"/>
          <w:sz w:val="24"/>
          <w:szCs w:val="24"/>
        </w:rPr>
        <w:t>iende</w:t>
      </w:r>
      <w:r w:rsidRPr="000B00C7">
        <w:rPr>
          <w:rFonts w:ascii="Times New Roman" w:hAnsi="Times New Roman" w:cs="Times New Roman"/>
          <w:sz w:val="24"/>
          <w:szCs w:val="24"/>
        </w:rPr>
        <w:t xml:space="preserve"> que la Educación Socioemocional impacta en el bienestar personal y social al trabajar habilidades como la autorregulación, siendo una forma de favorecer la autonomía de los alumnos al concientizarlos de las necesidades propias y la comprensión de las de otros lo que promueve un ambiente positivo en el entorno inmediato del estudiante. </w:t>
      </w:r>
      <w:r w:rsidR="00E22005" w:rsidRPr="000B00C7">
        <w:rPr>
          <w:rFonts w:ascii="Times New Roman" w:hAnsi="Times New Roman" w:cs="Times New Roman"/>
          <w:sz w:val="24"/>
          <w:szCs w:val="24"/>
        </w:rPr>
        <w:t>En este contexto, Álvarez (2020)</w:t>
      </w:r>
      <w:r w:rsidR="005913AE" w:rsidRPr="000B00C7">
        <w:rPr>
          <w:rFonts w:ascii="Times New Roman" w:hAnsi="Times New Roman" w:cs="Times New Roman"/>
          <w:sz w:val="24"/>
          <w:szCs w:val="24"/>
        </w:rPr>
        <w:t>,</w:t>
      </w:r>
      <w:r w:rsidR="00E22005" w:rsidRPr="000B00C7">
        <w:rPr>
          <w:rFonts w:ascii="Times New Roman" w:hAnsi="Times New Roman" w:cs="Times New Roman"/>
          <w:sz w:val="24"/>
          <w:szCs w:val="24"/>
        </w:rPr>
        <w:t xml:space="preserve"> enfatiza la importancia de sostener la Educación Socioemocional desde una perspectiva humanista que considera los aspectos internalizados del individuo y la forma en que estos se exteriorizan, lo que está intrínsecamente relacionado</w:t>
      </w:r>
      <w:r w:rsidR="00616765" w:rsidRPr="000B00C7">
        <w:rPr>
          <w:rFonts w:ascii="Times New Roman" w:hAnsi="Times New Roman" w:cs="Times New Roman"/>
          <w:sz w:val="24"/>
          <w:szCs w:val="24"/>
        </w:rPr>
        <w:t xml:space="preserve"> en</w:t>
      </w:r>
      <w:r w:rsidR="00E22005" w:rsidRPr="000B00C7">
        <w:rPr>
          <w:rFonts w:ascii="Times New Roman" w:hAnsi="Times New Roman" w:cs="Times New Roman"/>
          <w:sz w:val="24"/>
          <w:szCs w:val="24"/>
        </w:rPr>
        <w:t xml:space="preserve"> la formación de valores para fomentar el bienestar personal y social.</w:t>
      </w:r>
    </w:p>
    <w:p w14:paraId="0003A0A5" w14:textId="3000025C" w:rsidR="00BF3256" w:rsidRPr="000B00C7" w:rsidRDefault="00911A0E"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L</w:t>
      </w:r>
      <w:r w:rsidR="004A7F1C" w:rsidRPr="000B00C7">
        <w:rPr>
          <w:rFonts w:ascii="Times New Roman" w:hAnsi="Times New Roman" w:cs="Times New Roman"/>
          <w:sz w:val="24"/>
          <w:szCs w:val="24"/>
        </w:rPr>
        <w:t xml:space="preserve">os objetivos que persigue la Educación Socioemocional son brindar </w:t>
      </w:r>
      <w:r w:rsidR="001F427C" w:rsidRPr="000B00C7">
        <w:rPr>
          <w:rFonts w:ascii="Times New Roman" w:hAnsi="Times New Roman" w:cs="Times New Roman"/>
          <w:sz w:val="24"/>
          <w:szCs w:val="24"/>
        </w:rPr>
        <w:t>a</w:t>
      </w:r>
      <w:r w:rsidR="004A7F1C" w:rsidRPr="000B00C7">
        <w:rPr>
          <w:rFonts w:ascii="Times New Roman" w:hAnsi="Times New Roman" w:cs="Times New Roman"/>
          <w:color w:val="FF0000"/>
          <w:sz w:val="24"/>
          <w:szCs w:val="24"/>
        </w:rPr>
        <w:t xml:space="preserve"> </w:t>
      </w:r>
      <w:r w:rsidR="004A7F1C" w:rsidRPr="000B00C7">
        <w:rPr>
          <w:rFonts w:ascii="Times New Roman" w:hAnsi="Times New Roman" w:cs="Times New Roman"/>
          <w:sz w:val="24"/>
          <w:szCs w:val="24"/>
        </w:rPr>
        <w:t xml:space="preserve">los alumnos las habilidades necesarias para reconocer las emociones propias y ajenas con el fin de comprenderlas y gestionarlas de forma asertiva y autorregulada, estableciendo relaciones sociales e interpersonales óptimas de entendimiento y empatía para generar relaciones saludables, </w:t>
      </w:r>
      <w:r w:rsidR="003679C4" w:rsidRPr="000B00C7">
        <w:rPr>
          <w:rFonts w:ascii="Times New Roman" w:hAnsi="Times New Roman" w:cs="Times New Roman"/>
          <w:sz w:val="24"/>
          <w:szCs w:val="24"/>
        </w:rPr>
        <w:t>denotando</w:t>
      </w:r>
      <w:r w:rsidR="004A7F1C" w:rsidRPr="000B00C7">
        <w:rPr>
          <w:rFonts w:ascii="Times New Roman" w:hAnsi="Times New Roman" w:cs="Times New Roman"/>
          <w:sz w:val="24"/>
          <w:szCs w:val="24"/>
        </w:rPr>
        <w:t xml:space="preserve"> que “la naturaleza de las emociones está condicionada a la naturaleza social” (</w:t>
      </w:r>
      <w:proofErr w:type="spellStart"/>
      <w:r w:rsidR="004A7F1C" w:rsidRPr="000B00C7">
        <w:rPr>
          <w:rFonts w:ascii="Times New Roman" w:hAnsi="Times New Roman" w:cs="Times New Roman"/>
          <w:sz w:val="24"/>
          <w:szCs w:val="24"/>
        </w:rPr>
        <w:t>Bericat</w:t>
      </w:r>
      <w:proofErr w:type="spellEnd"/>
      <w:r w:rsidR="004A7F1C" w:rsidRPr="000B00C7">
        <w:rPr>
          <w:rFonts w:ascii="Times New Roman" w:hAnsi="Times New Roman" w:cs="Times New Roman"/>
          <w:sz w:val="24"/>
          <w:szCs w:val="24"/>
        </w:rPr>
        <w:t>, 2000, p. 150). Por tanto, las competencias emocionales impactan en el rendimiento académico y su interacción social dentro y fuera de la escuela.</w:t>
      </w:r>
      <w:r w:rsidR="00680842" w:rsidRPr="000B00C7">
        <w:rPr>
          <w:rFonts w:ascii="Times New Roman" w:hAnsi="Times New Roman" w:cs="Times New Roman"/>
          <w:sz w:val="24"/>
          <w:szCs w:val="24"/>
        </w:rPr>
        <w:t xml:space="preserve"> </w:t>
      </w:r>
      <w:r w:rsidR="00DE0BD0" w:rsidRPr="000B00C7">
        <w:rPr>
          <w:rFonts w:ascii="Times New Roman" w:hAnsi="Times New Roman" w:cs="Times New Roman"/>
          <w:sz w:val="24"/>
          <w:szCs w:val="24"/>
        </w:rPr>
        <w:t xml:space="preserve">Los </w:t>
      </w:r>
      <w:r w:rsidR="00680842" w:rsidRPr="000B00C7">
        <w:rPr>
          <w:rFonts w:ascii="Times New Roman" w:hAnsi="Times New Roman" w:cs="Times New Roman"/>
          <w:sz w:val="24"/>
          <w:szCs w:val="24"/>
        </w:rPr>
        <w:t>maestros deben buscar l</w:t>
      </w:r>
      <w:r w:rsidR="004A7F1C" w:rsidRPr="000B00C7">
        <w:rPr>
          <w:rFonts w:ascii="Times New Roman" w:hAnsi="Times New Roman" w:cs="Times New Roman"/>
          <w:sz w:val="24"/>
          <w:szCs w:val="24"/>
        </w:rPr>
        <w:t xml:space="preserve">a posibilidad de reflexionar sobre las propias emociones y la manera de corresponder a </w:t>
      </w:r>
      <w:r w:rsidR="001D650B" w:rsidRPr="000B00C7">
        <w:rPr>
          <w:rFonts w:ascii="Times New Roman" w:hAnsi="Times New Roman" w:cs="Times New Roman"/>
          <w:sz w:val="24"/>
          <w:szCs w:val="24"/>
        </w:rPr>
        <w:t xml:space="preserve">las emociones de </w:t>
      </w:r>
      <w:r w:rsidR="004A7F1C" w:rsidRPr="000B00C7">
        <w:rPr>
          <w:rFonts w:ascii="Times New Roman" w:hAnsi="Times New Roman" w:cs="Times New Roman"/>
          <w:sz w:val="24"/>
          <w:szCs w:val="24"/>
        </w:rPr>
        <w:t>los demás</w:t>
      </w:r>
      <w:r w:rsidR="002D07B0" w:rsidRPr="000B00C7">
        <w:rPr>
          <w:rFonts w:ascii="Times New Roman" w:hAnsi="Times New Roman" w:cs="Times New Roman"/>
          <w:sz w:val="24"/>
          <w:szCs w:val="24"/>
        </w:rPr>
        <w:t xml:space="preserve"> como</w:t>
      </w:r>
      <w:r w:rsidR="004A7F1C" w:rsidRPr="000B00C7">
        <w:rPr>
          <w:rFonts w:ascii="Times New Roman" w:hAnsi="Times New Roman" w:cs="Times New Roman"/>
          <w:sz w:val="24"/>
          <w:szCs w:val="24"/>
        </w:rPr>
        <w:t xml:space="preserve"> una herramienta básica que favorece la convivencia armónica en el aula.</w:t>
      </w:r>
    </w:p>
    <w:p w14:paraId="695805BE" w14:textId="77777777" w:rsidR="00F8289B" w:rsidRDefault="00F8289B" w:rsidP="000B00C7">
      <w:pPr>
        <w:shd w:val="clear" w:color="auto" w:fill="FFFFFF" w:themeFill="background1"/>
        <w:ind w:firstLine="0"/>
        <w:rPr>
          <w:rFonts w:ascii="Times New Roman" w:hAnsi="Times New Roman" w:cs="Times New Roman"/>
          <w:b/>
          <w:bCs/>
          <w:sz w:val="28"/>
          <w:szCs w:val="28"/>
        </w:rPr>
      </w:pPr>
    </w:p>
    <w:p w14:paraId="05CBF0FC" w14:textId="77777777" w:rsidR="007645D3" w:rsidRDefault="007645D3" w:rsidP="000B00C7">
      <w:pPr>
        <w:shd w:val="clear" w:color="auto" w:fill="FFFFFF" w:themeFill="background1"/>
        <w:ind w:firstLine="0"/>
        <w:rPr>
          <w:rFonts w:ascii="Times New Roman" w:hAnsi="Times New Roman" w:cs="Times New Roman"/>
          <w:b/>
          <w:bCs/>
          <w:sz w:val="28"/>
          <w:szCs w:val="28"/>
        </w:rPr>
      </w:pPr>
    </w:p>
    <w:p w14:paraId="2A2822A7" w14:textId="77777777" w:rsidR="007645D3" w:rsidRPr="000B00C7" w:rsidRDefault="007645D3" w:rsidP="000B00C7">
      <w:pPr>
        <w:shd w:val="clear" w:color="auto" w:fill="FFFFFF" w:themeFill="background1"/>
        <w:ind w:firstLine="0"/>
        <w:rPr>
          <w:rFonts w:ascii="Times New Roman" w:hAnsi="Times New Roman" w:cs="Times New Roman"/>
          <w:b/>
          <w:bCs/>
          <w:sz w:val="28"/>
          <w:szCs w:val="28"/>
        </w:rPr>
      </w:pPr>
    </w:p>
    <w:p w14:paraId="3E94C13B" w14:textId="74C54897" w:rsidR="004A7F1C" w:rsidRPr="000B00C7" w:rsidRDefault="004A7F1C" w:rsidP="000B00C7">
      <w:pPr>
        <w:shd w:val="clear" w:color="auto" w:fill="FFFFFF" w:themeFill="background1"/>
        <w:ind w:firstLine="0"/>
        <w:jc w:val="center"/>
        <w:rPr>
          <w:rFonts w:ascii="Times New Roman" w:hAnsi="Times New Roman" w:cs="Times New Roman"/>
          <w:b/>
          <w:bCs/>
          <w:sz w:val="28"/>
          <w:szCs w:val="28"/>
        </w:rPr>
      </w:pPr>
      <w:r w:rsidRPr="000B00C7">
        <w:rPr>
          <w:rFonts w:ascii="Times New Roman" w:hAnsi="Times New Roman" w:cs="Times New Roman"/>
          <w:b/>
          <w:bCs/>
          <w:sz w:val="28"/>
          <w:szCs w:val="28"/>
        </w:rPr>
        <w:lastRenderedPageBreak/>
        <w:t>Responsabilidad y expectativas del docente</w:t>
      </w:r>
    </w:p>
    <w:p w14:paraId="6BC5C80D" w14:textId="054B92C0" w:rsidR="004A7F1C" w:rsidRPr="000B00C7" w:rsidRDefault="004A7F1C"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En la educación primaria se trabaja para conseguir los siguientes propósitos: aprender a expresar, regular y gestionar las emociones de manera adecuada al comprender las causas y los efectos de las emociones; desarrollar la tolerancia a la frustración y la capacidad de postergar las recompensas inmediatas</w:t>
      </w:r>
      <w:r w:rsidR="00706624" w:rsidRPr="000B00C7">
        <w:rPr>
          <w:rFonts w:ascii="Times New Roman" w:hAnsi="Times New Roman" w:cs="Times New Roman"/>
          <w:sz w:val="24"/>
          <w:szCs w:val="24"/>
        </w:rPr>
        <w:t>;</w:t>
      </w:r>
      <w:r w:rsidRPr="000B00C7">
        <w:rPr>
          <w:rFonts w:ascii="Times New Roman" w:hAnsi="Times New Roman" w:cs="Times New Roman"/>
          <w:sz w:val="24"/>
          <w:szCs w:val="24"/>
        </w:rPr>
        <w:t xml:space="preserve"> ser capaz de comunicarse de manera asertiva y con escucha activa; valorar la diversidad con actitudes inclusivas; reafirmar el ejercicio de la autonomía con acciones y proyectos que beneficien a la comunidad; además fortalecer la autoestima; y practicar la empatía para establecer relaciones sinceras y respetuosas (SEP, 2017). </w:t>
      </w:r>
    </w:p>
    <w:p w14:paraId="1D988FD7" w14:textId="4AABE794" w:rsidR="004A7F1C" w:rsidRPr="000B00C7" w:rsidRDefault="004A7F1C"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 xml:space="preserve">Durante esta etapa escolar </w:t>
      </w:r>
      <w:r w:rsidR="00744DB5" w:rsidRPr="000B00C7">
        <w:rPr>
          <w:rFonts w:ascii="Times New Roman" w:hAnsi="Times New Roman" w:cs="Times New Roman"/>
          <w:sz w:val="24"/>
          <w:szCs w:val="24"/>
        </w:rPr>
        <w:t>la edad de los niños ronda</w:t>
      </w:r>
      <w:r w:rsidRPr="000B00C7">
        <w:rPr>
          <w:rFonts w:ascii="Times New Roman" w:hAnsi="Times New Roman" w:cs="Times New Roman"/>
          <w:sz w:val="24"/>
          <w:szCs w:val="24"/>
        </w:rPr>
        <w:t xml:space="preserve"> en los seis a doce años, en este momento se consolidan la autonomía y la capacidad de acción, siendo la Educación Socioemocional de ayuda para reconocer, valorar y promover su desarrollo integral mediante actividades que involucren la participación, la colaboración y la comunicación dialógica (SEP, 2017).</w:t>
      </w:r>
    </w:p>
    <w:p w14:paraId="0BA651B4" w14:textId="1723AEB7" w:rsidR="00D24361" w:rsidRPr="000B00C7" w:rsidRDefault="00D24361"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El rol del docente es fundamental en la implementación de prácticas educativas que promueven la empatía, la tolerancia, la escucha activa y el diálogo. Estos elementos están intrínsecamente relacionados con los procesos educativos que buscan crear entornos de aprendizaje que favorezcan el bienestar de los alumnos. En estos e</w:t>
      </w:r>
      <w:r w:rsidR="007B35E9" w:rsidRPr="000B00C7">
        <w:rPr>
          <w:rFonts w:ascii="Times New Roman" w:hAnsi="Times New Roman" w:cs="Times New Roman"/>
          <w:sz w:val="24"/>
          <w:szCs w:val="24"/>
        </w:rPr>
        <w:t>spacios</w:t>
      </w:r>
      <w:r w:rsidRPr="000B00C7">
        <w:rPr>
          <w:rFonts w:ascii="Times New Roman" w:hAnsi="Times New Roman" w:cs="Times New Roman"/>
          <w:sz w:val="24"/>
          <w:szCs w:val="24"/>
        </w:rPr>
        <w:t xml:space="preserve">, los </w:t>
      </w:r>
      <w:r w:rsidR="00F80A9E" w:rsidRPr="000B00C7">
        <w:rPr>
          <w:rFonts w:ascii="Times New Roman" w:hAnsi="Times New Roman" w:cs="Times New Roman"/>
          <w:sz w:val="24"/>
          <w:szCs w:val="24"/>
        </w:rPr>
        <w:t>estudiantes</w:t>
      </w:r>
      <w:r w:rsidRPr="000B00C7">
        <w:rPr>
          <w:rFonts w:ascii="Times New Roman" w:hAnsi="Times New Roman" w:cs="Times New Roman"/>
          <w:sz w:val="24"/>
          <w:szCs w:val="24"/>
        </w:rPr>
        <w:t xml:space="preserve"> tienen la oportunidad de reconocer, regular y movilizar sus emociones de manera efectiva (Borja, 2022).</w:t>
      </w:r>
    </w:p>
    <w:p w14:paraId="00D2DAFD" w14:textId="7A80BA3E" w:rsidR="004A7F1C" w:rsidRPr="000B00C7" w:rsidRDefault="004A7F1C"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 xml:space="preserve">Todos los elementos mencionados hasta ahora llevan a la reflexión del papel que cada maestro tiene en torno a la Educación Socioemocional, puesto que la práctica docente es una praxis social que rige por normas, pero a la par se moldea en forma intencionada por los significados y las percepciones, propiciando acciones intencionadas en los actores involucrados. </w:t>
      </w:r>
    </w:p>
    <w:p w14:paraId="76B0761C" w14:textId="44F29CFF" w:rsidR="004A7F1C" w:rsidRPr="000B00C7" w:rsidRDefault="004A7F1C"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 xml:space="preserve">De acuerdo con Pacheco-Salazar (2017), la formación docente en Educación Socioemocional es esencial para el desarrollo integral de los estudiantes. Un docente emocionalmente sano y con conocimientos teóricos podrá interactuar adecuadamente con sus alumnos y dar réplica a los conflictos de aula, también regular y gestionar las emociones propias para generar respuestas acertadas que modelen las conductas de los niños (Gutiérrez-Torres </w:t>
      </w:r>
      <w:r w:rsidR="00DE0BD0" w:rsidRPr="000B00C7">
        <w:rPr>
          <w:rFonts w:ascii="Times New Roman" w:hAnsi="Times New Roman" w:cs="Times New Roman"/>
          <w:sz w:val="24"/>
          <w:szCs w:val="24"/>
        </w:rPr>
        <w:t xml:space="preserve">y </w:t>
      </w:r>
      <w:r w:rsidRPr="000B00C7">
        <w:rPr>
          <w:rFonts w:ascii="Times New Roman" w:hAnsi="Times New Roman" w:cs="Times New Roman"/>
          <w:sz w:val="24"/>
          <w:szCs w:val="24"/>
        </w:rPr>
        <w:t xml:space="preserve">Buitrago-Velandia, 2019). </w:t>
      </w:r>
    </w:p>
    <w:p w14:paraId="6AAFFE47" w14:textId="70A9EF85" w:rsidR="004A7F1C" w:rsidRPr="000B00C7" w:rsidRDefault="003131E9"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Con lo anterior s</w:t>
      </w:r>
      <w:r w:rsidR="001A5379" w:rsidRPr="000B00C7">
        <w:rPr>
          <w:rFonts w:ascii="Times New Roman" w:hAnsi="Times New Roman" w:cs="Times New Roman"/>
          <w:sz w:val="24"/>
          <w:szCs w:val="24"/>
        </w:rPr>
        <w:t>e</w:t>
      </w:r>
      <w:r w:rsidR="004A7F1C" w:rsidRPr="000B00C7">
        <w:rPr>
          <w:rFonts w:ascii="Times New Roman" w:hAnsi="Times New Roman" w:cs="Times New Roman"/>
          <w:sz w:val="24"/>
          <w:szCs w:val="24"/>
        </w:rPr>
        <w:t xml:space="preserve"> asume que</w:t>
      </w:r>
      <w:r w:rsidRPr="000B00C7">
        <w:rPr>
          <w:rFonts w:ascii="Times New Roman" w:hAnsi="Times New Roman" w:cs="Times New Roman"/>
          <w:sz w:val="24"/>
          <w:szCs w:val="24"/>
        </w:rPr>
        <w:t xml:space="preserve"> este tipo de educación </w:t>
      </w:r>
      <w:r w:rsidR="004A7F1C" w:rsidRPr="000B00C7">
        <w:rPr>
          <w:rFonts w:ascii="Times New Roman" w:hAnsi="Times New Roman" w:cs="Times New Roman"/>
          <w:sz w:val="24"/>
          <w:szCs w:val="24"/>
        </w:rPr>
        <w:t>debe ser “</w:t>
      </w:r>
      <w:r w:rsidR="00C23C9C" w:rsidRPr="000B00C7">
        <w:rPr>
          <w:rFonts w:ascii="Times New Roman" w:hAnsi="Times New Roman" w:cs="Times New Roman"/>
          <w:sz w:val="24"/>
          <w:szCs w:val="24"/>
        </w:rPr>
        <w:t>U</w:t>
      </w:r>
      <w:r w:rsidR="004A7F1C" w:rsidRPr="000B00C7">
        <w:rPr>
          <w:rFonts w:ascii="Times New Roman" w:hAnsi="Times New Roman" w:cs="Times New Roman"/>
          <w:sz w:val="24"/>
          <w:szCs w:val="24"/>
        </w:rPr>
        <w:t xml:space="preserve">na interacción enmarcada en el reconocimiento de la dignidad del otro como ser humano, capaz de </w:t>
      </w:r>
      <w:r w:rsidR="004A7F1C" w:rsidRPr="000B00C7">
        <w:rPr>
          <w:rFonts w:ascii="Times New Roman" w:hAnsi="Times New Roman" w:cs="Times New Roman"/>
          <w:sz w:val="24"/>
          <w:szCs w:val="24"/>
        </w:rPr>
        <w:lastRenderedPageBreak/>
        <w:t>transformarse y de transformar su entorno para expandir las oportunidades de su propia vida y de la de los demás” (</w:t>
      </w:r>
      <w:r w:rsidR="001A5379" w:rsidRPr="000B00C7">
        <w:rPr>
          <w:rFonts w:ascii="Times New Roman" w:hAnsi="Times New Roman" w:cs="Times New Roman"/>
          <w:sz w:val="24"/>
          <w:szCs w:val="24"/>
        </w:rPr>
        <w:t xml:space="preserve">SEP, </w:t>
      </w:r>
      <w:r w:rsidR="004A7F1C" w:rsidRPr="000B00C7">
        <w:rPr>
          <w:rFonts w:ascii="Times New Roman" w:hAnsi="Times New Roman" w:cs="Times New Roman"/>
          <w:sz w:val="24"/>
          <w:szCs w:val="24"/>
        </w:rPr>
        <w:t xml:space="preserve">2017, p. 522). </w:t>
      </w:r>
      <w:r w:rsidR="00A64736" w:rsidRPr="000B00C7">
        <w:rPr>
          <w:rFonts w:ascii="Times New Roman" w:hAnsi="Times New Roman" w:cs="Times New Roman"/>
          <w:sz w:val="24"/>
          <w:szCs w:val="24"/>
        </w:rPr>
        <w:t>Se e</w:t>
      </w:r>
      <w:r w:rsidR="004A7F1C" w:rsidRPr="000B00C7">
        <w:rPr>
          <w:rFonts w:ascii="Times New Roman" w:hAnsi="Times New Roman" w:cs="Times New Roman"/>
          <w:sz w:val="24"/>
          <w:szCs w:val="24"/>
        </w:rPr>
        <w:t>nt</w:t>
      </w:r>
      <w:r w:rsidR="00A64736" w:rsidRPr="000B00C7">
        <w:rPr>
          <w:rFonts w:ascii="Times New Roman" w:hAnsi="Times New Roman" w:cs="Times New Roman"/>
          <w:sz w:val="24"/>
          <w:szCs w:val="24"/>
        </w:rPr>
        <w:t>i</w:t>
      </w:r>
      <w:r w:rsidR="004A7F1C" w:rsidRPr="000B00C7">
        <w:rPr>
          <w:rFonts w:ascii="Times New Roman" w:hAnsi="Times New Roman" w:cs="Times New Roman"/>
          <w:sz w:val="24"/>
          <w:szCs w:val="24"/>
        </w:rPr>
        <w:t>ende que la</w:t>
      </w:r>
      <w:r w:rsidR="007D1DBE" w:rsidRPr="000B00C7">
        <w:rPr>
          <w:rFonts w:ascii="Times New Roman" w:hAnsi="Times New Roman" w:cs="Times New Roman"/>
          <w:sz w:val="24"/>
          <w:szCs w:val="24"/>
        </w:rPr>
        <w:t xml:space="preserve"> </w:t>
      </w:r>
      <w:r w:rsidR="002354EB" w:rsidRPr="000B00C7">
        <w:rPr>
          <w:rFonts w:ascii="Times New Roman" w:hAnsi="Times New Roman" w:cs="Times New Roman"/>
          <w:sz w:val="24"/>
          <w:szCs w:val="24"/>
        </w:rPr>
        <w:t xml:space="preserve">Educación Socioemocional </w:t>
      </w:r>
      <w:r w:rsidR="004A7F1C" w:rsidRPr="000B00C7">
        <w:rPr>
          <w:rFonts w:ascii="Times New Roman" w:hAnsi="Times New Roman" w:cs="Times New Roman"/>
          <w:sz w:val="24"/>
          <w:szCs w:val="24"/>
        </w:rPr>
        <w:t>debe contar con maestros</w:t>
      </w:r>
      <w:r w:rsidR="004A7F1C" w:rsidRPr="000B00C7">
        <w:rPr>
          <w:rFonts w:ascii="Times New Roman" w:hAnsi="Times New Roman" w:cs="Times New Roman"/>
          <w:color w:val="FF0000"/>
          <w:sz w:val="24"/>
          <w:szCs w:val="24"/>
        </w:rPr>
        <w:t xml:space="preserve"> </w:t>
      </w:r>
      <w:r w:rsidR="004A7F1C" w:rsidRPr="000B00C7">
        <w:rPr>
          <w:rFonts w:ascii="Times New Roman" w:hAnsi="Times New Roman" w:cs="Times New Roman"/>
          <w:sz w:val="24"/>
          <w:szCs w:val="24"/>
        </w:rPr>
        <w:t>actualizados que sepan controlar sus propias emociones y que conozcan cómo</w:t>
      </w:r>
      <w:r w:rsidR="00DF337C" w:rsidRPr="000B00C7">
        <w:rPr>
          <w:rFonts w:ascii="Times New Roman" w:hAnsi="Times New Roman" w:cs="Times New Roman"/>
          <w:sz w:val="24"/>
          <w:szCs w:val="24"/>
        </w:rPr>
        <w:t xml:space="preserve"> </w:t>
      </w:r>
      <w:r w:rsidR="00DA292D" w:rsidRPr="000B00C7">
        <w:rPr>
          <w:rFonts w:ascii="Times New Roman" w:hAnsi="Times New Roman" w:cs="Times New Roman"/>
          <w:sz w:val="24"/>
          <w:szCs w:val="24"/>
        </w:rPr>
        <w:t>identificar</w:t>
      </w:r>
      <w:r w:rsidR="004356A0" w:rsidRPr="000B00C7">
        <w:rPr>
          <w:rFonts w:ascii="Times New Roman" w:hAnsi="Times New Roman" w:cs="Times New Roman"/>
          <w:sz w:val="24"/>
          <w:szCs w:val="24"/>
        </w:rPr>
        <w:t xml:space="preserve"> </w:t>
      </w:r>
      <w:r w:rsidR="00E95CB2" w:rsidRPr="000B00C7">
        <w:rPr>
          <w:rFonts w:ascii="Times New Roman" w:hAnsi="Times New Roman" w:cs="Times New Roman"/>
          <w:sz w:val="24"/>
          <w:szCs w:val="24"/>
        </w:rPr>
        <w:t>las habilidades</w:t>
      </w:r>
      <w:r w:rsidR="004A7F1C" w:rsidRPr="000B00C7">
        <w:rPr>
          <w:rFonts w:ascii="Times New Roman" w:hAnsi="Times New Roman" w:cs="Times New Roman"/>
          <w:sz w:val="24"/>
          <w:szCs w:val="24"/>
        </w:rPr>
        <w:t xml:space="preserve"> socioemocionales, así como la manera de </w:t>
      </w:r>
      <w:r w:rsidR="00155EEB" w:rsidRPr="000B00C7">
        <w:rPr>
          <w:rFonts w:ascii="Times New Roman" w:hAnsi="Times New Roman" w:cs="Times New Roman"/>
          <w:sz w:val="24"/>
          <w:szCs w:val="24"/>
        </w:rPr>
        <w:t>implement</w:t>
      </w:r>
      <w:r w:rsidR="004A7F1C" w:rsidRPr="000B00C7">
        <w:rPr>
          <w:rFonts w:ascii="Times New Roman" w:hAnsi="Times New Roman" w:cs="Times New Roman"/>
          <w:sz w:val="24"/>
          <w:szCs w:val="24"/>
        </w:rPr>
        <w:t>arlas en el aula.</w:t>
      </w:r>
    </w:p>
    <w:p w14:paraId="265CD397" w14:textId="083087D9" w:rsidR="004A7F1C" w:rsidRPr="000B00C7" w:rsidRDefault="004A7F1C"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 xml:space="preserve">Entonces, la mediación está marcada en un sentido cordial, complejo, pero a la vez sensible que sustenta la expresión emocional en las interacciones sociales. Requiriendo al maestro como facilitador del aprendizaje armado de herramientas como el diálogo, el respeto y la empatía. También como modelador de ambientes donde se propicie la escucha activa y el respeto mutuo. Agente de participación y apropiación de la teoría por medio de la práctica regida por </w:t>
      </w:r>
      <w:r w:rsidR="003131E9" w:rsidRPr="000B00C7">
        <w:rPr>
          <w:rFonts w:ascii="Times New Roman" w:hAnsi="Times New Roman" w:cs="Times New Roman"/>
          <w:sz w:val="24"/>
          <w:szCs w:val="24"/>
        </w:rPr>
        <w:t>el autoconocimiento, la autorregulación, la autonomía, la empatía y la colaboración</w:t>
      </w:r>
      <w:r w:rsidRPr="000B00C7">
        <w:rPr>
          <w:rFonts w:ascii="Times New Roman" w:hAnsi="Times New Roman" w:cs="Times New Roman"/>
          <w:sz w:val="24"/>
          <w:szCs w:val="24"/>
        </w:rPr>
        <w:t xml:space="preserve"> (SEP, 2017).</w:t>
      </w:r>
    </w:p>
    <w:p w14:paraId="65F3A14F" w14:textId="77777777" w:rsidR="001837E2" w:rsidRPr="007645D3" w:rsidRDefault="001837E2" w:rsidP="000B00C7">
      <w:pPr>
        <w:shd w:val="clear" w:color="auto" w:fill="FFFFFF" w:themeFill="background1"/>
        <w:ind w:firstLine="0"/>
        <w:jc w:val="center"/>
        <w:rPr>
          <w:rFonts w:ascii="Times New Roman" w:hAnsi="Times New Roman" w:cs="Times New Roman"/>
          <w:b/>
          <w:bCs/>
          <w:sz w:val="24"/>
          <w:szCs w:val="24"/>
        </w:rPr>
      </w:pPr>
    </w:p>
    <w:p w14:paraId="3361E66C" w14:textId="1B78020E" w:rsidR="004A7F1C" w:rsidRPr="000B00C7" w:rsidRDefault="00FD2CE9" w:rsidP="000B00C7">
      <w:pPr>
        <w:shd w:val="clear" w:color="auto" w:fill="FFFFFF" w:themeFill="background1"/>
        <w:ind w:firstLine="0"/>
        <w:jc w:val="center"/>
        <w:rPr>
          <w:rFonts w:ascii="Times New Roman" w:hAnsi="Times New Roman" w:cs="Times New Roman"/>
          <w:b/>
          <w:bCs/>
          <w:sz w:val="32"/>
          <w:szCs w:val="32"/>
        </w:rPr>
      </w:pPr>
      <w:r w:rsidRPr="000B00C7">
        <w:rPr>
          <w:rFonts w:ascii="Times New Roman" w:hAnsi="Times New Roman" w:cs="Times New Roman"/>
          <w:b/>
          <w:bCs/>
          <w:sz w:val="32"/>
          <w:szCs w:val="32"/>
        </w:rPr>
        <w:t>Materiales y método</w:t>
      </w:r>
    </w:p>
    <w:p w14:paraId="642EDA00" w14:textId="0E3CA9B0" w:rsidR="006A1336" w:rsidRPr="000B00C7" w:rsidRDefault="004A7F1C"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 xml:space="preserve">La metodología elegida para esta investigación </w:t>
      </w:r>
      <w:r w:rsidR="00A72F4E" w:rsidRPr="000B00C7">
        <w:rPr>
          <w:rFonts w:ascii="Times New Roman" w:hAnsi="Times New Roman" w:cs="Times New Roman"/>
          <w:sz w:val="24"/>
          <w:szCs w:val="24"/>
        </w:rPr>
        <w:t xml:space="preserve">se centra en recabar </w:t>
      </w:r>
      <w:r w:rsidR="00441DBC" w:rsidRPr="000B00C7">
        <w:rPr>
          <w:rFonts w:ascii="Times New Roman" w:hAnsi="Times New Roman" w:cs="Times New Roman"/>
          <w:sz w:val="24"/>
          <w:szCs w:val="24"/>
        </w:rPr>
        <w:t xml:space="preserve">las </w:t>
      </w:r>
      <w:r w:rsidR="006E0B17" w:rsidRPr="000B00C7">
        <w:rPr>
          <w:rFonts w:ascii="Times New Roman" w:hAnsi="Times New Roman" w:cs="Times New Roman"/>
          <w:sz w:val="24"/>
          <w:szCs w:val="24"/>
        </w:rPr>
        <w:t>experiencias</w:t>
      </w:r>
      <w:r w:rsidR="00441DBC" w:rsidRPr="000B00C7">
        <w:rPr>
          <w:rFonts w:ascii="Times New Roman" w:hAnsi="Times New Roman" w:cs="Times New Roman"/>
          <w:sz w:val="24"/>
          <w:szCs w:val="24"/>
        </w:rPr>
        <w:t xml:space="preserve"> de </w:t>
      </w:r>
      <w:r w:rsidRPr="000B00C7">
        <w:rPr>
          <w:rFonts w:ascii="Times New Roman" w:hAnsi="Times New Roman" w:cs="Times New Roman"/>
          <w:sz w:val="24"/>
          <w:szCs w:val="24"/>
        </w:rPr>
        <w:t xml:space="preserve">los maestros con relación </w:t>
      </w:r>
      <w:r w:rsidR="00441DBC" w:rsidRPr="000B00C7">
        <w:rPr>
          <w:rFonts w:ascii="Times New Roman" w:hAnsi="Times New Roman" w:cs="Times New Roman"/>
          <w:sz w:val="24"/>
          <w:szCs w:val="24"/>
        </w:rPr>
        <w:t>al trabajo que realizan</w:t>
      </w:r>
      <w:r w:rsidRPr="000B00C7">
        <w:rPr>
          <w:rFonts w:ascii="Times New Roman" w:hAnsi="Times New Roman" w:cs="Times New Roman"/>
          <w:sz w:val="24"/>
          <w:szCs w:val="24"/>
        </w:rPr>
        <w:t xml:space="preserve"> en el marco de la Educación Socioemocional,</w:t>
      </w:r>
      <w:r w:rsidR="00441DBC" w:rsidRPr="000B00C7">
        <w:rPr>
          <w:rFonts w:ascii="Times New Roman" w:hAnsi="Times New Roman" w:cs="Times New Roman"/>
          <w:sz w:val="24"/>
          <w:szCs w:val="24"/>
        </w:rPr>
        <w:t xml:space="preserve"> para ello es importante considerar </w:t>
      </w:r>
      <w:r w:rsidR="006E0B17" w:rsidRPr="000B00C7">
        <w:rPr>
          <w:rFonts w:ascii="Times New Roman" w:hAnsi="Times New Roman" w:cs="Times New Roman"/>
          <w:sz w:val="24"/>
          <w:szCs w:val="24"/>
        </w:rPr>
        <w:t xml:space="preserve">también </w:t>
      </w:r>
      <w:r w:rsidR="00441DBC" w:rsidRPr="000B00C7">
        <w:rPr>
          <w:rFonts w:ascii="Times New Roman" w:hAnsi="Times New Roman" w:cs="Times New Roman"/>
          <w:sz w:val="24"/>
          <w:szCs w:val="24"/>
        </w:rPr>
        <w:t>sus percepciones</w:t>
      </w:r>
      <w:r w:rsidR="00236A12" w:rsidRPr="000B00C7">
        <w:rPr>
          <w:rFonts w:ascii="Times New Roman" w:hAnsi="Times New Roman" w:cs="Times New Roman"/>
          <w:sz w:val="24"/>
          <w:szCs w:val="24"/>
        </w:rPr>
        <w:t xml:space="preserve"> y</w:t>
      </w:r>
      <w:r w:rsidR="00441DBC" w:rsidRPr="000B00C7">
        <w:rPr>
          <w:rFonts w:ascii="Times New Roman" w:hAnsi="Times New Roman" w:cs="Times New Roman"/>
          <w:sz w:val="24"/>
          <w:szCs w:val="24"/>
        </w:rPr>
        <w:t xml:space="preserve"> </w:t>
      </w:r>
      <w:r w:rsidR="00A72F4E" w:rsidRPr="000B00C7">
        <w:rPr>
          <w:rFonts w:ascii="Times New Roman" w:hAnsi="Times New Roman" w:cs="Times New Roman"/>
          <w:sz w:val="24"/>
          <w:szCs w:val="24"/>
        </w:rPr>
        <w:t xml:space="preserve">las </w:t>
      </w:r>
      <w:r w:rsidR="00236A12" w:rsidRPr="000B00C7">
        <w:rPr>
          <w:rFonts w:ascii="Times New Roman" w:hAnsi="Times New Roman" w:cs="Times New Roman"/>
          <w:sz w:val="24"/>
          <w:szCs w:val="24"/>
        </w:rPr>
        <w:t>estrategias empleadas</w:t>
      </w:r>
      <w:r w:rsidR="00A72F4E" w:rsidRPr="000B00C7">
        <w:rPr>
          <w:rFonts w:ascii="Times New Roman" w:hAnsi="Times New Roman" w:cs="Times New Roman"/>
          <w:sz w:val="24"/>
          <w:szCs w:val="24"/>
        </w:rPr>
        <w:t xml:space="preserve"> para</w:t>
      </w:r>
      <w:r w:rsidRPr="000B00C7">
        <w:rPr>
          <w:rFonts w:ascii="Times New Roman" w:hAnsi="Times New Roman" w:cs="Times New Roman"/>
          <w:sz w:val="24"/>
          <w:szCs w:val="24"/>
        </w:rPr>
        <w:t xml:space="preserve"> </w:t>
      </w:r>
      <w:r w:rsidR="00A142D5" w:rsidRPr="000B00C7">
        <w:rPr>
          <w:rFonts w:ascii="Times New Roman" w:hAnsi="Times New Roman" w:cs="Times New Roman"/>
          <w:sz w:val="24"/>
          <w:szCs w:val="24"/>
        </w:rPr>
        <w:t xml:space="preserve">tales situaciones, </w:t>
      </w:r>
      <w:r w:rsidRPr="000B00C7">
        <w:rPr>
          <w:rFonts w:ascii="Times New Roman" w:hAnsi="Times New Roman" w:cs="Times New Roman"/>
          <w:sz w:val="24"/>
          <w:szCs w:val="24"/>
        </w:rPr>
        <w:t>respond</w:t>
      </w:r>
      <w:r w:rsidR="00A142D5" w:rsidRPr="000B00C7">
        <w:rPr>
          <w:rFonts w:ascii="Times New Roman" w:hAnsi="Times New Roman" w:cs="Times New Roman"/>
          <w:sz w:val="24"/>
          <w:szCs w:val="24"/>
        </w:rPr>
        <w:t>i</w:t>
      </w:r>
      <w:r w:rsidRPr="000B00C7">
        <w:rPr>
          <w:rFonts w:ascii="Times New Roman" w:hAnsi="Times New Roman" w:cs="Times New Roman"/>
          <w:sz w:val="24"/>
          <w:szCs w:val="24"/>
        </w:rPr>
        <w:t>e</w:t>
      </w:r>
      <w:r w:rsidR="00A142D5" w:rsidRPr="000B00C7">
        <w:rPr>
          <w:rFonts w:ascii="Times New Roman" w:hAnsi="Times New Roman" w:cs="Times New Roman"/>
          <w:sz w:val="24"/>
          <w:szCs w:val="24"/>
        </w:rPr>
        <w:t>ndo</w:t>
      </w:r>
      <w:r w:rsidRPr="000B00C7">
        <w:rPr>
          <w:rFonts w:ascii="Times New Roman" w:hAnsi="Times New Roman" w:cs="Times New Roman"/>
          <w:sz w:val="24"/>
          <w:szCs w:val="24"/>
        </w:rPr>
        <w:t xml:space="preserve"> </w:t>
      </w:r>
      <w:r w:rsidR="00A142D5" w:rsidRPr="000B00C7">
        <w:rPr>
          <w:rFonts w:ascii="Times New Roman" w:hAnsi="Times New Roman" w:cs="Times New Roman"/>
          <w:sz w:val="24"/>
          <w:szCs w:val="24"/>
        </w:rPr>
        <w:t xml:space="preserve">así </w:t>
      </w:r>
      <w:r w:rsidRPr="000B00C7">
        <w:rPr>
          <w:rFonts w:ascii="Times New Roman" w:hAnsi="Times New Roman" w:cs="Times New Roman"/>
          <w:sz w:val="24"/>
          <w:szCs w:val="24"/>
        </w:rPr>
        <w:t>a la pregunta de investigación</w:t>
      </w:r>
      <w:r w:rsidR="008B4C94" w:rsidRPr="000B00C7">
        <w:rPr>
          <w:rFonts w:ascii="Times New Roman" w:hAnsi="Times New Roman" w:cs="Times New Roman"/>
          <w:sz w:val="24"/>
          <w:szCs w:val="24"/>
        </w:rPr>
        <w:t>: ¿Cuáles son las experiencias de los docentes al implementar estrategias didácticas para la enseñanza de la educación socioemocional en la escuela primaria?</w:t>
      </w:r>
    </w:p>
    <w:p w14:paraId="2A032EE8" w14:textId="77777777" w:rsidR="001837E2" w:rsidRPr="000B00C7" w:rsidRDefault="001837E2" w:rsidP="000B00C7">
      <w:pPr>
        <w:shd w:val="clear" w:color="auto" w:fill="FFFFFF" w:themeFill="background1"/>
        <w:ind w:firstLine="0"/>
        <w:jc w:val="center"/>
        <w:rPr>
          <w:rFonts w:ascii="Times New Roman" w:hAnsi="Times New Roman" w:cs="Times New Roman"/>
          <w:b/>
          <w:bCs/>
          <w:sz w:val="28"/>
          <w:szCs w:val="28"/>
        </w:rPr>
      </w:pPr>
    </w:p>
    <w:p w14:paraId="0532C21B" w14:textId="4E8045D0" w:rsidR="004A7F1C" w:rsidRPr="000B00C7" w:rsidRDefault="004A7F1C" w:rsidP="000B00C7">
      <w:pPr>
        <w:shd w:val="clear" w:color="auto" w:fill="FFFFFF" w:themeFill="background1"/>
        <w:ind w:firstLine="0"/>
        <w:jc w:val="center"/>
        <w:rPr>
          <w:rFonts w:ascii="Times New Roman" w:hAnsi="Times New Roman" w:cs="Times New Roman"/>
          <w:b/>
          <w:bCs/>
          <w:sz w:val="28"/>
          <w:szCs w:val="28"/>
        </w:rPr>
      </w:pPr>
      <w:r w:rsidRPr="000B00C7">
        <w:rPr>
          <w:rFonts w:ascii="Times New Roman" w:hAnsi="Times New Roman" w:cs="Times New Roman"/>
          <w:b/>
          <w:bCs/>
          <w:sz w:val="28"/>
          <w:szCs w:val="28"/>
        </w:rPr>
        <w:t>Enfoque</w:t>
      </w:r>
    </w:p>
    <w:p w14:paraId="35207F99" w14:textId="05B958DE" w:rsidR="006A266C" w:rsidRPr="000B00C7" w:rsidRDefault="004A7F1C"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 xml:space="preserve">El diseño de investigación es cualitativo </w:t>
      </w:r>
      <w:r w:rsidR="00A142D5" w:rsidRPr="000B00C7">
        <w:rPr>
          <w:rFonts w:ascii="Times New Roman" w:hAnsi="Times New Roman" w:cs="Times New Roman"/>
          <w:sz w:val="24"/>
          <w:szCs w:val="24"/>
        </w:rPr>
        <w:t xml:space="preserve">ya </w:t>
      </w:r>
      <w:r w:rsidRPr="000B00C7">
        <w:rPr>
          <w:rFonts w:ascii="Times New Roman" w:hAnsi="Times New Roman" w:cs="Times New Roman"/>
          <w:sz w:val="24"/>
          <w:szCs w:val="24"/>
        </w:rPr>
        <w:t xml:space="preserve">que permite analizar desde un ambiente natural, sustrayendo las percepciones reales de los participantes en lugar de emplear un instrumento de medición </w:t>
      </w:r>
      <w:r w:rsidR="00F61CE8" w:rsidRPr="000B00C7">
        <w:rPr>
          <w:rFonts w:ascii="Times New Roman" w:hAnsi="Times New Roman" w:cs="Times New Roman"/>
          <w:sz w:val="24"/>
          <w:szCs w:val="24"/>
        </w:rPr>
        <w:t xml:space="preserve">con respuestas </w:t>
      </w:r>
      <w:r w:rsidRPr="000B00C7">
        <w:rPr>
          <w:rFonts w:ascii="Times New Roman" w:hAnsi="Times New Roman" w:cs="Times New Roman"/>
          <w:sz w:val="24"/>
          <w:szCs w:val="24"/>
        </w:rPr>
        <w:t>predeterminad</w:t>
      </w:r>
      <w:r w:rsidR="00F61CE8" w:rsidRPr="000B00C7">
        <w:rPr>
          <w:rFonts w:ascii="Times New Roman" w:hAnsi="Times New Roman" w:cs="Times New Roman"/>
          <w:sz w:val="24"/>
          <w:szCs w:val="24"/>
        </w:rPr>
        <w:t>as</w:t>
      </w:r>
      <w:r w:rsidRPr="000B00C7">
        <w:rPr>
          <w:rFonts w:ascii="Times New Roman" w:hAnsi="Times New Roman" w:cs="Times New Roman"/>
          <w:sz w:val="24"/>
          <w:szCs w:val="24"/>
        </w:rPr>
        <w:t xml:space="preserve"> (Hernández</w:t>
      </w:r>
      <w:r w:rsidR="00DE0BD0" w:rsidRPr="000B00C7">
        <w:rPr>
          <w:rFonts w:ascii="Times New Roman" w:hAnsi="Times New Roman" w:cs="Times New Roman"/>
          <w:sz w:val="24"/>
          <w:szCs w:val="24"/>
        </w:rPr>
        <w:t xml:space="preserve"> </w:t>
      </w:r>
      <w:r w:rsidR="00DE0BD0" w:rsidRPr="000B00C7">
        <w:rPr>
          <w:rFonts w:ascii="Times New Roman" w:hAnsi="Times New Roman" w:cs="Times New Roman"/>
          <w:i/>
          <w:sz w:val="24"/>
          <w:szCs w:val="24"/>
        </w:rPr>
        <w:t>et al.</w:t>
      </w:r>
      <w:r w:rsidR="000432EF" w:rsidRPr="000B00C7">
        <w:rPr>
          <w:rFonts w:ascii="Times New Roman" w:hAnsi="Times New Roman" w:cs="Times New Roman"/>
          <w:i/>
          <w:sz w:val="24"/>
          <w:szCs w:val="24"/>
        </w:rPr>
        <w:t>,</w:t>
      </w:r>
      <w:r w:rsidR="000432EF" w:rsidRPr="000B00C7">
        <w:rPr>
          <w:rFonts w:ascii="Times New Roman" w:hAnsi="Times New Roman" w:cs="Times New Roman"/>
          <w:sz w:val="24"/>
          <w:szCs w:val="24"/>
        </w:rPr>
        <w:t xml:space="preserve"> </w:t>
      </w:r>
      <w:r w:rsidRPr="000B00C7">
        <w:rPr>
          <w:rFonts w:ascii="Times New Roman" w:hAnsi="Times New Roman" w:cs="Times New Roman"/>
          <w:sz w:val="24"/>
          <w:szCs w:val="24"/>
        </w:rPr>
        <w:t>2014). Este enfoque permite una exploración en profundidad de las experiencias de los participantes, rescatando de ello los desafíos que enfrentan. Se utilizó un instrumento de encuesta con preguntas abiertas donde los participantes pudieron plasmar sus respuestas de manera libre</w:t>
      </w:r>
      <w:r w:rsidR="005F1DD2" w:rsidRPr="000B00C7">
        <w:rPr>
          <w:rFonts w:ascii="Times New Roman" w:hAnsi="Times New Roman" w:cs="Times New Roman"/>
          <w:sz w:val="24"/>
          <w:szCs w:val="24"/>
        </w:rPr>
        <w:t xml:space="preserve"> cuya información se sujetó a un proceso de análisis</w:t>
      </w:r>
      <w:r w:rsidR="003059C5" w:rsidRPr="000B00C7">
        <w:rPr>
          <w:rFonts w:ascii="Times New Roman" w:hAnsi="Times New Roman" w:cs="Times New Roman"/>
          <w:sz w:val="24"/>
          <w:szCs w:val="24"/>
        </w:rPr>
        <w:t xml:space="preserve"> de contenido.</w:t>
      </w:r>
      <w:r w:rsidRPr="000B00C7">
        <w:rPr>
          <w:rFonts w:ascii="Times New Roman" w:hAnsi="Times New Roman" w:cs="Times New Roman"/>
          <w:sz w:val="24"/>
          <w:szCs w:val="24"/>
        </w:rPr>
        <w:t xml:space="preserve"> El tipo de estudio electo fue </w:t>
      </w:r>
      <w:r w:rsidR="00DE0BD0" w:rsidRPr="000B00C7">
        <w:rPr>
          <w:rFonts w:ascii="Times New Roman" w:hAnsi="Times New Roman" w:cs="Times New Roman"/>
          <w:sz w:val="24"/>
          <w:szCs w:val="24"/>
        </w:rPr>
        <w:t xml:space="preserve">el </w:t>
      </w:r>
      <w:r w:rsidRPr="000B00C7">
        <w:rPr>
          <w:rFonts w:ascii="Times New Roman" w:hAnsi="Times New Roman" w:cs="Times New Roman"/>
          <w:sz w:val="24"/>
          <w:szCs w:val="24"/>
        </w:rPr>
        <w:t xml:space="preserve">análisis de caso donde se analiza a un grupo específico con el fin de generalizar los conocimientos obtenidos, tipología frecuentemente usada en el campo de la educación como en la investigación presentada en este documento. </w:t>
      </w:r>
    </w:p>
    <w:p w14:paraId="759049A0" w14:textId="572B34CD" w:rsidR="004A7F1C" w:rsidRPr="000B00C7" w:rsidRDefault="004A7F1C" w:rsidP="000B00C7">
      <w:pPr>
        <w:shd w:val="clear" w:color="auto" w:fill="FFFFFF" w:themeFill="background1"/>
        <w:ind w:firstLine="0"/>
        <w:jc w:val="center"/>
        <w:rPr>
          <w:rFonts w:ascii="Times New Roman" w:hAnsi="Times New Roman" w:cs="Times New Roman"/>
          <w:b/>
          <w:bCs/>
          <w:sz w:val="28"/>
          <w:szCs w:val="28"/>
        </w:rPr>
      </w:pPr>
      <w:r w:rsidRPr="000B00C7">
        <w:rPr>
          <w:rFonts w:ascii="Times New Roman" w:hAnsi="Times New Roman" w:cs="Times New Roman"/>
          <w:b/>
          <w:bCs/>
          <w:sz w:val="28"/>
          <w:szCs w:val="28"/>
        </w:rPr>
        <w:lastRenderedPageBreak/>
        <w:t>Participantes y muestreo</w:t>
      </w:r>
    </w:p>
    <w:p w14:paraId="24C52E9F" w14:textId="3B68BC29" w:rsidR="00481F1C" w:rsidRPr="000B00C7" w:rsidRDefault="00BF32D5"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 xml:space="preserve">La Educación Socioemocional se ha convertido en un mecanismo esencial de la educación para propiciar el desarrollo de ciudadanos integrales. </w:t>
      </w:r>
      <w:r w:rsidR="003B7435" w:rsidRPr="000B00C7">
        <w:rPr>
          <w:rFonts w:ascii="Times New Roman" w:hAnsi="Times New Roman" w:cs="Times New Roman"/>
          <w:sz w:val="24"/>
          <w:szCs w:val="24"/>
        </w:rPr>
        <w:t xml:space="preserve">Sin embargo, su implementación efectiva no solo presenta desafíos, sino también una variedad de experiencias que los docentes viven en su práctica diaria. Estas vivencias pueden influir significativamente en la forma en que se implementa la </w:t>
      </w:r>
      <w:r w:rsidR="009638C2" w:rsidRPr="000B00C7">
        <w:rPr>
          <w:rFonts w:ascii="Times New Roman" w:hAnsi="Times New Roman" w:cs="Times New Roman"/>
          <w:sz w:val="24"/>
          <w:szCs w:val="24"/>
        </w:rPr>
        <w:t>E</w:t>
      </w:r>
      <w:r w:rsidR="003B7435" w:rsidRPr="000B00C7">
        <w:rPr>
          <w:rFonts w:ascii="Times New Roman" w:hAnsi="Times New Roman" w:cs="Times New Roman"/>
          <w:sz w:val="24"/>
          <w:szCs w:val="24"/>
        </w:rPr>
        <w:t xml:space="preserve">ducación </w:t>
      </w:r>
      <w:r w:rsidR="00450F6C" w:rsidRPr="000B00C7">
        <w:rPr>
          <w:rFonts w:ascii="Times New Roman" w:hAnsi="Times New Roman" w:cs="Times New Roman"/>
          <w:sz w:val="24"/>
          <w:szCs w:val="24"/>
        </w:rPr>
        <w:t>S</w:t>
      </w:r>
      <w:r w:rsidR="003B7435" w:rsidRPr="000B00C7">
        <w:rPr>
          <w:rFonts w:ascii="Times New Roman" w:hAnsi="Times New Roman" w:cs="Times New Roman"/>
          <w:sz w:val="24"/>
          <w:szCs w:val="24"/>
        </w:rPr>
        <w:t>ocioemocional y en cómo los docentes se adaptan a estos desafíos</w:t>
      </w:r>
    </w:p>
    <w:p w14:paraId="6EED8D01" w14:textId="472E445C" w:rsidR="00410272" w:rsidRPr="000B00C7" w:rsidRDefault="00EF77A5"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 xml:space="preserve">Para este estudio la selección de la muestra se </w:t>
      </w:r>
      <w:r w:rsidR="006D7653" w:rsidRPr="000B00C7">
        <w:rPr>
          <w:rFonts w:ascii="Times New Roman" w:hAnsi="Times New Roman" w:cs="Times New Roman"/>
          <w:sz w:val="24"/>
          <w:szCs w:val="24"/>
        </w:rPr>
        <w:t>formó</w:t>
      </w:r>
      <w:r w:rsidRPr="000B00C7">
        <w:rPr>
          <w:rFonts w:ascii="Times New Roman" w:hAnsi="Times New Roman" w:cs="Times New Roman"/>
          <w:sz w:val="24"/>
          <w:szCs w:val="24"/>
        </w:rPr>
        <w:t xml:space="preserve"> por todos los docentes titulares </w:t>
      </w:r>
      <w:r w:rsidR="00047D1E" w:rsidRPr="000B00C7">
        <w:rPr>
          <w:rFonts w:ascii="Times New Roman" w:hAnsi="Times New Roman" w:cs="Times New Roman"/>
          <w:sz w:val="24"/>
          <w:szCs w:val="24"/>
        </w:rPr>
        <w:t>de</w:t>
      </w:r>
      <w:r w:rsidRPr="000B00C7">
        <w:rPr>
          <w:rFonts w:ascii="Times New Roman" w:hAnsi="Times New Roman" w:cs="Times New Roman"/>
          <w:sz w:val="24"/>
          <w:szCs w:val="24"/>
        </w:rPr>
        <w:t xml:space="preserve"> grupo </w:t>
      </w:r>
      <w:r w:rsidR="001D5910" w:rsidRPr="000B00C7">
        <w:rPr>
          <w:rFonts w:ascii="Times New Roman" w:hAnsi="Times New Roman" w:cs="Times New Roman"/>
          <w:sz w:val="24"/>
          <w:szCs w:val="24"/>
        </w:rPr>
        <w:t xml:space="preserve">de </w:t>
      </w:r>
      <w:r w:rsidR="00470E46" w:rsidRPr="000B00C7">
        <w:rPr>
          <w:rFonts w:ascii="Times New Roman" w:hAnsi="Times New Roman" w:cs="Times New Roman"/>
          <w:sz w:val="24"/>
          <w:szCs w:val="24"/>
        </w:rPr>
        <w:t xml:space="preserve">una </w:t>
      </w:r>
      <w:r w:rsidR="005616F1" w:rsidRPr="000B00C7">
        <w:rPr>
          <w:rFonts w:ascii="Times New Roman" w:hAnsi="Times New Roman" w:cs="Times New Roman"/>
          <w:sz w:val="24"/>
          <w:szCs w:val="24"/>
        </w:rPr>
        <w:t xml:space="preserve">Escuela </w:t>
      </w:r>
      <w:r w:rsidR="00837A0D" w:rsidRPr="000B00C7">
        <w:rPr>
          <w:rFonts w:ascii="Times New Roman" w:hAnsi="Times New Roman" w:cs="Times New Roman"/>
          <w:sz w:val="24"/>
          <w:szCs w:val="24"/>
        </w:rPr>
        <w:t>P</w:t>
      </w:r>
      <w:r w:rsidRPr="000B00C7">
        <w:rPr>
          <w:rFonts w:ascii="Times New Roman" w:hAnsi="Times New Roman" w:cs="Times New Roman"/>
          <w:sz w:val="24"/>
          <w:szCs w:val="24"/>
        </w:rPr>
        <w:t>rimaria</w:t>
      </w:r>
      <w:r w:rsidR="00047D1E" w:rsidRPr="000B00C7">
        <w:rPr>
          <w:rFonts w:ascii="Times New Roman" w:hAnsi="Times New Roman" w:cs="Times New Roman"/>
          <w:sz w:val="24"/>
          <w:szCs w:val="24"/>
        </w:rPr>
        <w:t xml:space="preserve"> </w:t>
      </w:r>
      <w:r w:rsidR="0065725D" w:rsidRPr="000B00C7">
        <w:rPr>
          <w:rFonts w:ascii="Times New Roman" w:hAnsi="Times New Roman" w:cs="Times New Roman"/>
          <w:sz w:val="24"/>
          <w:szCs w:val="24"/>
        </w:rPr>
        <w:t xml:space="preserve">Federal </w:t>
      </w:r>
      <w:r w:rsidR="00047D1E" w:rsidRPr="000B00C7">
        <w:rPr>
          <w:rFonts w:ascii="Times New Roman" w:hAnsi="Times New Roman" w:cs="Times New Roman"/>
          <w:sz w:val="24"/>
          <w:szCs w:val="24"/>
        </w:rPr>
        <w:t>de Turno Completo</w:t>
      </w:r>
      <w:r w:rsidR="006C5918" w:rsidRPr="000B00C7">
        <w:rPr>
          <w:rFonts w:ascii="Times New Roman" w:hAnsi="Times New Roman" w:cs="Times New Roman"/>
          <w:sz w:val="24"/>
          <w:szCs w:val="24"/>
        </w:rPr>
        <w:t xml:space="preserve">, </w:t>
      </w:r>
      <w:r w:rsidR="00710488" w:rsidRPr="000B00C7">
        <w:rPr>
          <w:rFonts w:ascii="Times New Roman" w:hAnsi="Times New Roman" w:cs="Times New Roman"/>
          <w:sz w:val="24"/>
          <w:szCs w:val="24"/>
        </w:rPr>
        <w:t>en</w:t>
      </w:r>
      <w:r w:rsidR="009545D0" w:rsidRPr="000B00C7">
        <w:rPr>
          <w:rFonts w:ascii="Times New Roman" w:hAnsi="Times New Roman" w:cs="Times New Roman"/>
          <w:sz w:val="24"/>
          <w:szCs w:val="24"/>
        </w:rPr>
        <w:t xml:space="preserve"> una zona urbana </w:t>
      </w:r>
      <w:r w:rsidRPr="000B00C7">
        <w:rPr>
          <w:rFonts w:ascii="Times New Roman" w:hAnsi="Times New Roman" w:cs="Times New Roman"/>
          <w:sz w:val="24"/>
          <w:szCs w:val="24"/>
        </w:rPr>
        <w:t>ubicada</w:t>
      </w:r>
      <w:r w:rsidR="006932DB" w:rsidRPr="000B00C7">
        <w:rPr>
          <w:rFonts w:ascii="Times New Roman" w:hAnsi="Times New Roman" w:cs="Times New Roman"/>
          <w:sz w:val="24"/>
          <w:szCs w:val="24"/>
        </w:rPr>
        <w:t xml:space="preserve"> en </w:t>
      </w:r>
      <w:r w:rsidR="00D92FF8" w:rsidRPr="000B00C7">
        <w:rPr>
          <w:rFonts w:ascii="Times New Roman" w:hAnsi="Times New Roman" w:cs="Times New Roman"/>
          <w:sz w:val="24"/>
          <w:szCs w:val="24"/>
        </w:rPr>
        <w:t>el área</w:t>
      </w:r>
      <w:r w:rsidRPr="000B00C7">
        <w:rPr>
          <w:rFonts w:ascii="Times New Roman" w:hAnsi="Times New Roman" w:cs="Times New Roman"/>
          <w:sz w:val="24"/>
          <w:szCs w:val="24"/>
        </w:rPr>
        <w:t xml:space="preserve"> de</w:t>
      </w:r>
      <w:r w:rsidR="00761A7E" w:rsidRPr="000B00C7">
        <w:rPr>
          <w:rFonts w:ascii="Times New Roman" w:hAnsi="Times New Roman" w:cs="Times New Roman"/>
          <w:sz w:val="24"/>
          <w:szCs w:val="24"/>
        </w:rPr>
        <w:t xml:space="preserve">l </w:t>
      </w:r>
      <w:r w:rsidR="008B0907" w:rsidRPr="000B00C7">
        <w:rPr>
          <w:rFonts w:ascii="Times New Roman" w:hAnsi="Times New Roman" w:cs="Times New Roman"/>
          <w:sz w:val="24"/>
          <w:szCs w:val="24"/>
        </w:rPr>
        <w:t>M</w:t>
      </w:r>
      <w:r w:rsidR="00761A7E" w:rsidRPr="000B00C7">
        <w:rPr>
          <w:rFonts w:ascii="Times New Roman" w:hAnsi="Times New Roman" w:cs="Times New Roman"/>
          <w:sz w:val="24"/>
          <w:szCs w:val="24"/>
        </w:rPr>
        <w:t xml:space="preserve">unicipio </w:t>
      </w:r>
      <w:r w:rsidR="002137AC" w:rsidRPr="000B00C7">
        <w:rPr>
          <w:rFonts w:ascii="Times New Roman" w:hAnsi="Times New Roman" w:cs="Times New Roman"/>
          <w:sz w:val="24"/>
          <w:szCs w:val="24"/>
        </w:rPr>
        <w:t>de</w:t>
      </w:r>
      <w:r w:rsidRPr="000B00C7">
        <w:rPr>
          <w:rFonts w:ascii="Times New Roman" w:hAnsi="Times New Roman" w:cs="Times New Roman"/>
          <w:sz w:val="24"/>
          <w:szCs w:val="24"/>
        </w:rPr>
        <w:t xml:space="preserve"> San Nicolás de los Garza en el estado de Nuevo León</w:t>
      </w:r>
      <w:r w:rsidR="00EA3CED" w:rsidRPr="000B00C7">
        <w:rPr>
          <w:rFonts w:ascii="Times New Roman" w:hAnsi="Times New Roman" w:cs="Times New Roman"/>
          <w:sz w:val="24"/>
          <w:szCs w:val="24"/>
        </w:rPr>
        <w:t>, México</w:t>
      </w:r>
      <w:r w:rsidRPr="000B00C7">
        <w:rPr>
          <w:rFonts w:ascii="Times New Roman" w:hAnsi="Times New Roman" w:cs="Times New Roman"/>
          <w:sz w:val="24"/>
          <w:szCs w:val="24"/>
        </w:rPr>
        <w:t>. E</w:t>
      </w:r>
      <w:r w:rsidR="00E93EC5" w:rsidRPr="000B00C7">
        <w:rPr>
          <w:rFonts w:ascii="Times New Roman" w:hAnsi="Times New Roman" w:cs="Times New Roman"/>
          <w:sz w:val="24"/>
          <w:szCs w:val="24"/>
        </w:rPr>
        <w:t>ste</w:t>
      </w:r>
      <w:r w:rsidRPr="000B00C7">
        <w:rPr>
          <w:rFonts w:ascii="Times New Roman" w:hAnsi="Times New Roman" w:cs="Times New Roman"/>
          <w:sz w:val="24"/>
          <w:szCs w:val="24"/>
        </w:rPr>
        <w:t xml:space="preserve"> </w:t>
      </w:r>
      <w:r w:rsidR="000B095F" w:rsidRPr="000B00C7">
        <w:rPr>
          <w:rFonts w:ascii="Times New Roman" w:hAnsi="Times New Roman" w:cs="Times New Roman"/>
          <w:sz w:val="24"/>
          <w:szCs w:val="24"/>
        </w:rPr>
        <w:t xml:space="preserve">Centro Escolar </w:t>
      </w:r>
      <w:r w:rsidRPr="000B00C7">
        <w:rPr>
          <w:rFonts w:ascii="Times New Roman" w:hAnsi="Times New Roman" w:cs="Times New Roman"/>
          <w:sz w:val="24"/>
          <w:szCs w:val="24"/>
        </w:rPr>
        <w:t>fue electo para la aplicación de est</w:t>
      </w:r>
      <w:r w:rsidR="000B095F" w:rsidRPr="000B00C7">
        <w:rPr>
          <w:rFonts w:ascii="Times New Roman" w:hAnsi="Times New Roman" w:cs="Times New Roman"/>
          <w:sz w:val="24"/>
          <w:szCs w:val="24"/>
        </w:rPr>
        <w:t>e tema de</w:t>
      </w:r>
      <w:r w:rsidRPr="000B00C7">
        <w:rPr>
          <w:rFonts w:ascii="Times New Roman" w:hAnsi="Times New Roman" w:cs="Times New Roman"/>
          <w:sz w:val="24"/>
          <w:szCs w:val="24"/>
        </w:rPr>
        <w:t xml:space="preserve"> investigación</w:t>
      </w:r>
      <w:r w:rsidR="000B095F" w:rsidRPr="000B00C7">
        <w:rPr>
          <w:rFonts w:ascii="Times New Roman" w:hAnsi="Times New Roman" w:cs="Times New Roman"/>
          <w:sz w:val="24"/>
          <w:szCs w:val="24"/>
        </w:rPr>
        <w:t xml:space="preserve"> </w:t>
      </w:r>
      <w:r w:rsidR="006D7653" w:rsidRPr="000B00C7">
        <w:rPr>
          <w:rFonts w:ascii="Times New Roman" w:hAnsi="Times New Roman" w:cs="Times New Roman"/>
          <w:sz w:val="24"/>
          <w:szCs w:val="24"/>
        </w:rPr>
        <w:t>por considera</w:t>
      </w:r>
      <w:r w:rsidR="004F1E71" w:rsidRPr="000B00C7">
        <w:rPr>
          <w:rFonts w:ascii="Times New Roman" w:hAnsi="Times New Roman" w:cs="Times New Roman"/>
          <w:sz w:val="24"/>
          <w:szCs w:val="24"/>
        </w:rPr>
        <w:t>rlo</w:t>
      </w:r>
      <w:r w:rsidR="006D7653" w:rsidRPr="000B00C7">
        <w:rPr>
          <w:rFonts w:ascii="Times New Roman" w:hAnsi="Times New Roman" w:cs="Times New Roman"/>
          <w:sz w:val="24"/>
          <w:szCs w:val="24"/>
        </w:rPr>
        <w:t xml:space="preserve"> apremiante </w:t>
      </w:r>
      <w:r w:rsidR="004F1E71" w:rsidRPr="000B00C7">
        <w:rPr>
          <w:rFonts w:ascii="Times New Roman" w:hAnsi="Times New Roman" w:cs="Times New Roman"/>
          <w:sz w:val="24"/>
          <w:szCs w:val="24"/>
        </w:rPr>
        <w:t>todos l</w:t>
      </w:r>
      <w:r w:rsidR="000B095F" w:rsidRPr="000B00C7">
        <w:rPr>
          <w:rFonts w:ascii="Times New Roman" w:hAnsi="Times New Roman" w:cs="Times New Roman"/>
          <w:sz w:val="24"/>
          <w:szCs w:val="24"/>
        </w:rPr>
        <w:t xml:space="preserve">os actores </w:t>
      </w:r>
      <w:r w:rsidR="006D7653" w:rsidRPr="000B00C7">
        <w:rPr>
          <w:rFonts w:ascii="Times New Roman" w:hAnsi="Times New Roman" w:cs="Times New Roman"/>
          <w:sz w:val="24"/>
          <w:szCs w:val="24"/>
        </w:rPr>
        <w:t xml:space="preserve">de su </w:t>
      </w:r>
      <w:r w:rsidR="006043D1" w:rsidRPr="000B00C7">
        <w:rPr>
          <w:rFonts w:ascii="Times New Roman" w:hAnsi="Times New Roman" w:cs="Times New Roman"/>
          <w:sz w:val="24"/>
          <w:szCs w:val="24"/>
        </w:rPr>
        <w:t>P</w:t>
      </w:r>
      <w:r w:rsidR="000B095F" w:rsidRPr="000B00C7">
        <w:rPr>
          <w:rFonts w:ascii="Times New Roman" w:hAnsi="Times New Roman" w:cs="Times New Roman"/>
          <w:sz w:val="24"/>
          <w:szCs w:val="24"/>
        </w:rPr>
        <w:t xml:space="preserve">lantilla </w:t>
      </w:r>
      <w:r w:rsidR="006043D1" w:rsidRPr="000B00C7">
        <w:rPr>
          <w:rFonts w:ascii="Times New Roman" w:hAnsi="Times New Roman" w:cs="Times New Roman"/>
          <w:sz w:val="24"/>
          <w:szCs w:val="24"/>
        </w:rPr>
        <w:t>L</w:t>
      </w:r>
      <w:r w:rsidR="000B095F" w:rsidRPr="000B00C7">
        <w:rPr>
          <w:rFonts w:ascii="Times New Roman" w:hAnsi="Times New Roman" w:cs="Times New Roman"/>
          <w:sz w:val="24"/>
          <w:szCs w:val="24"/>
        </w:rPr>
        <w:t xml:space="preserve">aboral, </w:t>
      </w:r>
      <w:r w:rsidR="004F1E71" w:rsidRPr="000B00C7">
        <w:rPr>
          <w:rFonts w:ascii="Times New Roman" w:hAnsi="Times New Roman" w:cs="Times New Roman"/>
          <w:sz w:val="24"/>
          <w:szCs w:val="24"/>
        </w:rPr>
        <w:t>después de</w:t>
      </w:r>
      <w:r w:rsidR="00F315B5" w:rsidRPr="000B00C7">
        <w:rPr>
          <w:rFonts w:ascii="Times New Roman" w:hAnsi="Times New Roman" w:cs="Times New Roman"/>
          <w:sz w:val="24"/>
          <w:szCs w:val="24"/>
        </w:rPr>
        <w:t xml:space="preserve"> que</w:t>
      </w:r>
      <w:r w:rsidRPr="000B00C7">
        <w:rPr>
          <w:rFonts w:ascii="Times New Roman" w:hAnsi="Times New Roman" w:cs="Times New Roman"/>
          <w:sz w:val="24"/>
          <w:szCs w:val="24"/>
        </w:rPr>
        <w:t xml:space="preserve"> intern</w:t>
      </w:r>
      <w:r w:rsidR="006D7653" w:rsidRPr="000B00C7">
        <w:rPr>
          <w:rFonts w:ascii="Times New Roman" w:hAnsi="Times New Roman" w:cs="Times New Roman"/>
          <w:sz w:val="24"/>
          <w:szCs w:val="24"/>
        </w:rPr>
        <w:t>amente</w:t>
      </w:r>
      <w:r w:rsidRPr="000B00C7">
        <w:rPr>
          <w:rFonts w:ascii="Times New Roman" w:hAnsi="Times New Roman" w:cs="Times New Roman"/>
          <w:sz w:val="24"/>
          <w:szCs w:val="24"/>
        </w:rPr>
        <w:t xml:space="preserve"> </w:t>
      </w:r>
      <w:r w:rsidR="00E41457" w:rsidRPr="000B00C7">
        <w:rPr>
          <w:rFonts w:ascii="Times New Roman" w:hAnsi="Times New Roman" w:cs="Times New Roman"/>
          <w:sz w:val="24"/>
          <w:szCs w:val="24"/>
        </w:rPr>
        <w:t>fue</w:t>
      </w:r>
      <w:r w:rsidR="00C05E63" w:rsidRPr="000B00C7">
        <w:rPr>
          <w:rFonts w:ascii="Times New Roman" w:hAnsi="Times New Roman" w:cs="Times New Roman"/>
          <w:sz w:val="24"/>
          <w:szCs w:val="24"/>
        </w:rPr>
        <w:t>ra</w:t>
      </w:r>
      <w:r w:rsidR="00E41457" w:rsidRPr="000B00C7">
        <w:rPr>
          <w:rFonts w:ascii="Times New Roman" w:hAnsi="Times New Roman" w:cs="Times New Roman"/>
          <w:sz w:val="24"/>
          <w:szCs w:val="24"/>
        </w:rPr>
        <w:t xml:space="preserve"> </w:t>
      </w:r>
      <w:r w:rsidRPr="000B00C7">
        <w:rPr>
          <w:rFonts w:ascii="Times New Roman" w:hAnsi="Times New Roman" w:cs="Times New Roman"/>
          <w:sz w:val="24"/>
          <w:szCs w:val="24"/>
        </w:rPr>
        <w:t>detectado</w:t>
      </w:r>
      <w:r w:rsidR="00CC54C4" w:rsidRPr="000B00C7">
        <w:rPr>
          <w:rFonts w:ascii="Times New Roman" w:hAnsi="Times New Roman" w:cs="Times New Roman"/>
          <w:sz w:val="24"/>
          <w:szCs w:val="24"/>
        </w:rPr>
        <w:t xml:space="preserve"> </w:t>
      </w:r>
      <w:r w:rsidRPr="000B00C7">
        <w:rPr>
          <w:rFonts w:ascii="Times New Roman" w:hAnsi="Times New Roman" w:cs="Times New Roman"/>
          <w:sz w:val="24"/>
          <w:szCs w:val="24"/>
        </w:rPr>
        <w:t>en este espacio</w:t>
      </w:r>
      <w:r w:rsidR="004F1E71" w:rsidRPr="000B00C7">
        <w:rPr>
          <w:rFonts w:ascii="Times New Roman" w:hAnsi="Times New Roman" w:cs="Times New Roman"/>
          <w:sz w:val="24"/>
          <w:szCs w:val="24"/>
        </w:rPr>
        <w:t xml:space="preserve"> de trabajo</w:t>
      </w:r>
      <w:r w:rsidR="00F6022B" w:rsidRPr="000B00C7">
        <w:rPr>
          <w:rFonts w:ascii="Times New Roman" w:hAnsi="Times New Roman" w:cs="Times New Roman"/>
          <w:sz w:val="24"/>
          <w:szCs w:val="24"/>
        </w:rPr>
        <w:t>.</w:t>
      </w:r>
      <w:r w:rsidR="0039398E" w:rsidRPr="000B00C7">
        <w:rPr>
          <w:rFonts w:ascii="Times New Roman" w:hAnsi="Times New Roman" w:cs="Times New Roman"/>
          <w:sz w:val="24"/>
          <w:szCs w:val="24"/>
        </w:rPr>
        <w:t xml:space="preserve"> </w:t>
      </w:r>
      <w:r w:rsidRPr="000B00C7">
        <w:rPr>
          <w:rFonts w:ascii="Times New Roman" w:hAnsi="Times New Roman" w:cs="Times New Roman"/>
          <w:sz w:val="24"/>
          <w:szCs w:val="24"/>
        </w:rPr>
        <w:t xml:space="preserve">Es relevante mencionar </w:t>
      </w:r>
      <w:r w:rsidR="0018663D" w:rsidRPr="000B00C7">
        <w:rPr>
          <w:rFonts w:ascii="Times New Roman" w:hAnsi="Times New Roman" w:cs="Times New Roman"/>
          <w:sz w:val="24"/>
          <w:szCs w:val="24"/>
        </w:rPr>
        <w:t>que,</w:t>
      </w:r>
      <w:r w:rsidRPr="000B00C7">
        <w:rPr>
          <w:rFonts w:ascii="Times New Roman" w:hAnsi="Times New Roman" w:cs="Times New Roman"/>
          <w:sz w:val="24"/>
          <w:szCs w:val="24"/>
        </w:rPr>
        <w:t xml:space="preserve"> </w:t>
      </w:r>
      <w:r w:rsidR="004F1E71" w:rsidRPr="000B00C7">
        <w:rPr>
          <w:rFonts w:ascii="Times New Roman" w:hAnsi="Times New Roman" w:cs="Times New Roman"/>
          <w:sz w:val="24"/>
          <w:szCs w:val="24"/>
        </w:rPr>
        <w:t xml:space="preserve">para la </w:t>
      </w:r>
      <w:r w:rsidR="0018663D" w:rsidRPr="000B00C7">
        <w:rPr>
          <w:rFonts w:ascii="Times New Roman" w:hAnsi="Times New Roman" w:cs="Times New Roman"/>
          <w:sz w:val="24"/>
          <w:szCs w:val="24"/>
        </w:rPr>
        <w:t xml:space="preserve">obtención de resultados fidedignos </w:t>
      </w:r>
      <w:r w:rsidR="004F1E71" w:rsidRPr="000B00C7">
        <w:rPr>
          <w:rFonts w:ascii="Times New Roman" w:hAnsi="Times New Roman" w:cs="Times New Roman"/>
          <w:sz w:val="24"/>
          <w:szCs w:val="24"/>
        </w:rPr>
        <w:t>e</w:t>
      </w:r>
      <w:r w:rsidR="0018663D" w:rsidRPr="000B00C7">
        <w:rPr>
          <w:rFonts w:ascii="Times New Roman" w:hAnsi="Times New Roman" w:cs="Times New Roman"/>
          <w:sz w:val="24"/>
          <w:szCs w:val="24"/>
        </w:rPr>
        <w:t>n</w:t>
      </w:r>
      <w:r w:rsidR="004F1E71" w:rsidRPr="000B00C7">
        <w:rPr>
          <w:rFonts w:ascii="Times New Roman" w:hAnsi="Times New Roman" w:cs="Times New Roman"/>
          <w:sz w:val="24"/>
          <w:szCs w:val="24"/>
        </w:rPr>
        <w:t xml:space="preserve"> esta investigación, </w:t>
      </w:r>
      <w:r w:rsidRPr="000B00C7">
        <w:rPr>
          <w:rFonts w:ascii="Times New Roman" w:hAnsi="Times New Roman" w:cs="Times New Roman"/>
          <w:sz w:val="24"/>
          <w:szCs w:val="24"/>
        </w:rPr>
        <w:t xml:space="preserve">se contó con </w:t>
      </w:r>
      <w:r w:rsidR="004F1E71" w:rsidRPr="000B00C7">
        <w:rPr>
          <w:rFonts w:ascii="Times New Roman" w:hAnsi="Times New Roman" w:cs="Times New Roman"/>
          <w:sz w:val="24"/>
          <w:szCs w:val="24"/>
        </w:rPr>
        <w:t xml:space="preserve">la disposición </w:t>
      </w:r>
      <w:r w:rsidR="00FF647B" w:rsidRPr="000B00C7">
        <w:rPr>
          <w:rFonts w:ascii="Times New Roman" w:hAnsi="Times New Roman" w:cs="Times New Roman"/>
          <w:sz w:val="24"/>
          <w:szCs w:val="24"/>
        </w:rPr>
        <w:t xml:space="preserve">del </w:t>
      </w:r>
      <w:r w:rsidR="004F1E71" w:rsidRPr="000B00C7">
        <w:rPr>
          <w:rFonts w:ascii="Times New Roman" w:hAnsi="Times New Roman" w:cs="Times New Roman"/>
          <w:sz w:val="24"/>
          <w:szCs w:val="24"/>
        </w:rPr>
        <w:t>total de</w:t>
      </w:r>
      <w:r w:rsidR="001E64C5" w:rsidRPr="000B00C7">
        <w:rPr>
          <w:rFonts w:ascii="Times New Roman" w:hAnsi="Times New Roman" w:cs="Times New Roman"/>
          <w:sz w:val="24"/>
          <w:szCs w:val="24"/>
        </w:rPr>
        <w:t xml:space="preserve"> </w:t>
      </w:r>
      <w:r w:rsidR="00E421EE" w:rsidRPr="000B00C7">
        <w:rPr>
          <w:rFonts w:ascii="Times New Roman" w:hAnsi="Times New Roman" w:cs="Times New Roman"/>
          <w:sz w:val="24"/>
          <w:szCs w:val="24"/>
        </w:rPr>
        <w:t xml:space="preserve">los maestros </w:t>
      </w:r>
      <w:r w:rsidR="006041F6" w:rsidRPr="000B00C7">
        <w:rPr>
          <w:rFonts w:ascii="Times New Roman" w:hAnsi="Times New Roman" w:cs="Times New Roman"/>
          <w:sz w:val="24"/>
          <w:szCs w:val="24"/>
        </w:rPr>
        <w:t>que conforman est</w:t>
      </w:r>
      <w:r w:rsidR="006A417C" w:rsidRPr="000B00C7">
        <w:rPr>
          <w:rFonts w:ascii="Times New Roman" w:hAnsi="Times New Roman" w:cs="Times New Roman"/>
          <w:sz w:val="24"/>
          <w:szCs w:val="24"/>
        </w:rPr>
        <w:t xml:space="preserve">e </w:t>
      </w:r>
      <w:r w:rsidR="00146962" w:rsidRPr="000B00C7">
        <w:rPr>
          <w:rFonts w:ascii="Times New Roman" w:hAnsi="Times New Roman" w:cs="Times New Roman"/>
          <w:sz w:val="24"/>
          <w:szCs w:val="24"/>
        </w:rPr>
        <w:t>c</w:t>
      </w:r>
      <w:r w:rsidR="006041F6" w:rsidRPr="000B00C7">
        <w:rPr>
          <w:rFonts w:ascii="Times New Roman" w:hAnsi="Times New Roman" w:cs="Times New Roman"/>
          <w:sz w:val="24"/>
          <w:szCs w:val="24"/>
        </w:rPr>
        <w:t>entro</w:t>
      </w:r>
      <w:r w:rsidR="0087548D" w:rsidRPr="000B00C7">
        <w:rPr>
          <w:rFonts w:ascii="Times New Roman" w:hAnsi="Times New Roman" w:cs="Times New Roman"/>
          <w:sz w:val="24"/>
          <w:szCs w:val="24"/>
        </w:rPr>
        <w:t xml:space="preserve"> de estudios</w:t>
      </w:r>
      <w:r w:rsidR="00C65ADB" w:rsidRPr="000B00C7">
        <w:rPr>
          <w:rFonts w:ascii="Times New Roman" w:hAnsi="Times New Roman" w:cs="Times New Roman"/>
          <w:sz w:val="24"/>
          <w:szCs w:val="24"/>
        </w:rPr>
        <w:t>.</w:t>
      </w:r>
      <w:r w:rsidRPr="000B00C7">
        <w:rPr>
          <w:rFonts w:ascii="Times New Roman" w:hAnsi="Times New Roman" w:cs="Times New Roman"/>
          <w:sz w:val="24"/>
          <w:szCs w:val="24"/>
        </w:rPr>
        <w:t xml:space="preserve"> </w:t>
      </w:r>
    </w:p>
    <w:p w14:paraId="391277C8" w14:textId="6B78D0C2" w:rsidR="00935F9E" w:rsidRPr="000B00C7" w:rsidRDefault="00EF77A5"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Los participantes consi</w:t>
      </w:r>
      <w:r w:rsidR="00A20ED8" w:rsidRPr="000B00C7">
        <w:rPr>
          <w:rFonts w:ascii="Times New Roman" w:hAnsi="Times New Roman" w:cs="Times New Roman"/>
          <w:sz w:val="24"/>
          <w:szCs w:val="24"/>
        </w:rPr>
        <w:t>n</w:t>
      </w:r>
      <w:r w:rsidRPr="000B00C7">
        <w:rPr>
          <w:rFonts w:ascii="Times New Roman" w:hAnsi="Times New Roman" w:cs="Times New Roman"/>
          <w:sz w:val="24"/>
          <w:szCs w:val="24"/>
        </w:rPr>
        <w:t xml:space="preserve">tieron </w:t>
      </w:r>
      <w:r w:rsidR="00A57670" w:rsidRPr="000B00C7">
        <w:rPr>
          <w:rFonts w:ascii="Times New Roman" w:hAnsi="Times New Roman" w:cs="Times New Roman"/>
          <w:sz w:val="24"/>
          <w:szCs w:val="24"/>
        </w:rPr>
        <w:t>que,</w:t>
      </w:r>
      <w:r w:rsidR="00A91888" w:rsidRPr="000B00C7">
        <w:rPr>
          <w:rFonts w:ascii="Times New Roman" w:hAnsi="Times New Roman" w:cs="Times New Roman"/>
          <w:sz w:val="24"/>
          <w:szCs w:val="24"/>
        </w:rPr>
        <w:t xml:space="preserve"> en esta escuela primaria, </w:t>
      </w:r>
      <w:r w:rsidRPr="000B00C7">
        <w:rPr>
          <w:rFonts w:ascii="Times New Roman" w:hAnsi="Times New Roman" w:cs="Times New Roman"/>
          <w:sz w:val="24"/>
          <w:szCs w:val="24"/>
        </w:rPr>
        <w:t xml:space="preserve">todos </w:t>
      </w:r>
      <w:r w:rsidR="00AD124C" w:rsidRPr="000B00C7">
        <w:rPr>
          <w:rFonts w:ascii="Times New Roman" w:hAnsi="Times New Roman" w:cs="Times New Roman"/>
          <w:sz w:val="24"/>
          <w:szCs w:val="24"/>
        </w:rPr>
        <w:t xml:space="preserve">son </w:t>
      </w:r>
      <w:r w:rsidRPr="000B00C7">
        <w:rPr>
          <w:rFonts w:ascii="Times New Roman" w:hAnsi="Times New Roman" w:cs="Times New Roman"/>
          <w:sz w:val="24"/>
          <w:szCs w:val="24"/>
        </w:rPr>
        <w:t>maestros frente a grupo</w:t>
      </w:r>
      <w:r w:rsidR="000D561A" w:rsidRPr="000B00C7">
        <w:rPr>
          <w:rFonts w:ascii="Times New Roman" w:hAnsi="Times New Roman" w:cs="Times New Roman"/>
          <w:sz w:val="24"/>
          <w:szCs w:val="24"/>
        </w:rPr>
        <w:t xml:space="preserve"> </w:t>
      </w:r>
      <w:r w:rsidR="00A91888" w:rsidRPr="000B00C7">
        <w:rPr>
          <w:rFonts w:ascii="Times New Roman" w:hAnsi="Times New Roman" w:cs="Times New Roman"/>
          <w:sz w:val="24"/>
          <w:szCs w:val="24"/>
        </w:rPr>
        <w:t xml:space="preserve">y </w:t>
      </w:r>
      <w:r w:rsidRPr="000B00C7">
        <w:rPr>
          <w:rFonts w:ascii="Times New Roman" w:hAnsi="Times New Roman" w:cs="Times New Roman"/>
          <w:sz w:val="24"/>
          <w:szCs w:val="24"/>
        </w:rPr>
        <w:t>c</w:t>
      </w:r>
      <w:r w:rsidR="00A41FE4" w:rsidRPr="000B00C7">
        <w:rPr>
          <w:rFonts w:ascii="Times New Roman" w:hAnsi="Times New Roman" w:cs="Times New Roman"/>
          <w:sz w:val="24"/>
          <w:szCs w:val="24"/>
        </w:rPr>
        <w:t>uentan</w:t>
      </w:r>
      <w:r w:rsidR="00A91888" w:rsidRPr="000B00C7">
        <w:rPr>
          <w:rFonts w:ascii="Times New Roman" w:hAnsi="Times New Roman" w:cs="Times New Roman"/>
          <w:sz w:val="24"/>
          <w:szCs w:val="24"/>
        </w:rPr>
        <w:t xml:space="preserve"> con</w:t>
      </w:r>
      <w:r w:rsidRPr="000B00C7">
        <w:rPr>
          <w:rFonts w:ascii="Times New Roman" w:hAnsi="Times New Roman" w:cs="Times New Roman"/>
          <w:sz w:val="24"/>
          <w:szCs w:val="24"/>
        </w:rPr>
        <w:t xml:space="preserve"> </w:t>
      </w:r>
      <w:r w:rsidR="0018051C" w:rsidRPr="000B00C7">
        <w:rPr>
          <w:rFonts w:ascii="Times New Roman" w:hAnsi="Times New Roman" w:cs="Times New Roman"/>
          <w:sz w:val="24"/>
          <w:szCs w:val="24"/>
        </w:rPr>
        <w:t>plaza base</w:t>
      </w:r>
      <w:r w:rsidR="00A91888" w:rsidRPr="000B00C7">
        <w:rPr>
          <w:rFonts w:ascii="Times New Roman" w:hAnsi="Times New Roman" w:cs="Times New Roman"/>
          <w:sz w:val="24"/>
          <w:szCs w:val="24"/>
        </w:rPr>
        <w:t xml:space="preserve"> del rubro federal</w:t>
      </w:r>
      <w:r w:rsidRPr="000B00C7">
        <w:rPr>
          <w:rFonts w:ascii="Times New Roman" w:hAnsi="Times New Roman" w:cs="Times New Roman"/>
          <w:sz w:val="24"/>
          <w:szCs w:val="24"/>
        </w:rPr>
        <w:t xml:space="preserve">, siendo un total de 11 individuos quienes fueron invitados a participar en el estudio y </w:t>
      </w:r>
      <w:r w:rsidR="00A41FE4" w:rsidRPr="000B00C7">
        <w:rPr>
          <w:rFonts w:ascii="Times New Roman" w:hAnsi="Times New Roman" w:cs="Times New Roman"/>
          <w:sz w:val="24"/>
          <w:szCs w:val="24"/>
        </w:rPr>
        <w:t xml:space="preserve">que voluntariamente </w:t>
      </w:r>
      <w:r w:rsidRPr="000B00C7">
        <w:rPr>
          <w:rFonts w:ascii="Times New Roman" w:hAnsi="Times New Roman" w:cs="Times New Roman"/>
          <w:sz w:val="24"/>
          <w:szCs w:val="24"/>
        </w:rPr>
        <w:t xml:space="preserve">accedieron a hacerlo. </w:t>
      </w:r>
      <w:r w:rsidR="00410272" w:rsidRPr="000B00C7">
        <w:rPr>
          <w:rFonts w:ascii="Times New Roman" w:hAnsi="Times New Roman" w:cs="Times New Roman"/>
          <w:sz w:val="24"/>
          <w:szCs w:val="24"/>
        </w:rPr>
        <w:t>Se previó excluir a maestros de nuevo ingreso al sistema por carecer de experiencia continua, sin embargo, no se encontraron participantes con esta</w:t>
      </w:r>
      <w:r w:rsidR="00A41FE4" w:rsidRPr="000B00C7">
        <w:rPr>
          <w:rFonts w:ascii="Times New Roman" w:hAnsi="Times New Roman" w:cs="Times New Roman"/>
          <w:sz w:val="24"/>
          <w:szCs w:val="24"/>
        </w:rPr>
        <w:t>s</w:t>
      </w:r>
      <w:r w:rsidR="00410272" w:rsidRPr="000B00C7">
        <w:rPr>
          <w:rFonts w:ascii="Times New Roman" w:hAnsi="Times New Roman" w:cs="Times New Roman"/>
          <w:sz w:val="24"/>
          <w:szCs w:val="24"/>
        </w:rPr>
        <w:t xml:space="preserve"> característica</w:t>
      </w:r>
      <w:r w:rsidR="00A41FE4" w:rsidRPr="000B00C7">
        <w:rPr>
          <w:rFonts w:ascii="Times New Roman" w:hAnsi="Times New Roman" w:cs="Times New Roman"/>
          <w:sz w:val="24"/>
          <w:szCs w:val="24"/>
        </w:rPr>
        <w:t>s</w:t>
      </w:r>
      <w:r w:rsidR="00410272" w:rsidRPr="000B00C7">
        <w:rPr>
          <w:rFonts w:ascii="Times New Roman" w:hAnsi="Times New Roman" w:cs="Times New Roman"/>
          <w:sz w:val="24"/>
          <w:szCs w:val="24"/>
        </w:rPr>
        <w:t xml:space="preserve">. </w:t>
      </w:r>
      <w:r w:rsidRPr="000B00C7">
        <w:rPr>
          <w:rFonts w:ascii="Times New Roman" w:hAnsi="Times New Roman" w:cs="Times New Roman"/>
          <w:sz w:val="24"/>
          <w:szCs w:val="24"/>
        </w:rPr>
        <w:t xml:space="preserve">Logrando </w:t>
      </w:r>
      <w:r w:rsidR="00A41FE4" w:rsidRPr="000B00C7">
        <w:rPr>
          <w:rFonts w:ascii="Times New Roman" w:hAnsi="Times New Roman" w:cs="Times New Roman"/>
          <w:sz w:val="24"/>
          <w:szCs w:val="24"/>
        </w:rPr>
        <w:t xml:space="preserve">así </w:t>
      </w:r>
      <w:r w:rsidRPr="000B00C7">
        <w:rPr>
          <w:rFonts w:ascii="Times New Roman" w:hAnsi="Times New Roman" w:cs="Times New Roman"/>
          <w:sz w:val="24"/>
          <w:szCs w:val="24"/>
        </w:rPr>
        <w:t xml:space="preserve">una visión completa y detallada de los desafíos que enfrentan los docentes al implementar estrategias didácticas para la enseñanza de la Educación Socioemocional en esta institución educativa. </w:t>
      </w:r>
      <w:r w:rsidR="00DE7B61" w:rsidRPr="000B00C7">
        <w:rPr>
          <w:rFonts w:ascii="Times New Roman" w:hAnsi="Times New Roman" w:cs="Times New Roman"/>
          <w:sz w:val="24"/>
          <w:szCs w:val="24"/>
        </w:rPr>
        <w:t xml:space="preserve">En la tabla 1 se muestra a los participantes distribuidos por género, años de servicio y </w:t>
      </w:r>
      <w:r w:rsidR="00320C59" w:rsidRPr="000B00C7">
        <w:rPr>
          <w:rFonts w:ascii="Times New Roman" w:hAnsi="Times New Roman" w:cs="Times New Roman"/>
          <w:sz w:val="24"/>
          <w:szCs w:val="24"/>
        </w:rPr>
        <w:t>grado</w:t>
      </w:r>
      <w:r w:rsidR="00C0694E" w:rsidRPr="000B00C7">
        <w:rPr>
          <w:rFonts w:ascii="Times New Roman" w:hAnsi="Times New Roman" w:cs="Times New Roman"/>
          <w:sz w:val="24"/>
          <w:szCs w:val="24"/>
        </w:rPr>
        <w:t xml:space="preserve"> </w:t>
      </w:r>
      <w:r w:rsidR="00DE7B61" w:rsidRPr="000B00C7">
        <w:rPr>
          <w:rFonts w:ascii="Times New Roman" w:hAnsi="Times New Roman" w:cs="Times New Roman"/>
          <w:sz w:val="24"/>
          <w:szCs w:val="24"/>
        </w:rPr>
        <w:t>máximo de estudios.</w:t>
      </w:r>
    </w:p>
    <w:p w14:paraId="4AB02373" w14:textId="77777777" w:rsidR="001837E2" w:rsidRPr="000B00C7" w:rsidRDefault="001837E2" w:rsidP="000B00C7">
      <w:pPr>
        <w:shd w:val="clear" w:color="auto" w:fill="FFFFFF" w:themeFill="background1"/>
        <w:ind w:firstLine="720"/>
        <w:rPr>
          <w:rFonts w:ascii="Times New Roman" w:hAnsi="Times New Roman" w:cs="Times New Roman"/>
          <w:sz w:val="24"/>
          <w:szCs w:val="24"/>
        </w:rPr>
      </w:pPr>
    </w:p>
    <w:p w14:paraId="75165A3A" w14:textId="32C9450A" w:rsidR="00D1096B" w:rsidRPr="000B00C7" w:rsidRDefault="00D1096B" w:rsidP="000B00C7">
      <w:pPr>
        <w:pStyle w:val="NormalWeb"/>
        <w:shd w:val="clear" w:color="auto" w:fill="FFFFFF" w:themeFill="background1"/>
        <w:spacing w:before="0" w:beforeAutospacing="0" w:after="0" w:afterAutospacing="0" w:line="360" w:lineRule="auto"/>
        <w:ind w:firstLine="0"/>
        <w:jc w:val="center"/>
        <w:rPr>
          <w:rFonts w:eastAsiaTheme="minorHAnsi"/>
          <w:b/>
          <w:bCs/>
          <w:kern w:val="2"/>
          <w:lang w:eastAsia="en-US"/>
          <w14:ligatures w14:val="standardContextual"/>
        </w:rPr>
      </w:pPr>
      <w:r w:rsidRPr="000B00C7">
        <w:rPr>
          <w:rFonts w:eastAsiaTheme="minorHAnsi"/>
          <w:b/>
          <w:bCs/>
          <w:kern w:val="2"/>
          <w:lang w:eastAsia="en-US"/>
          <w14:ligatures w14:val="standardContextual"/>
        </w:rPr>
        <w:t>Tabla 1</w:t>
      </w:r>
      <w:r w:rsidR="00C86193" w:rsidRPr="000B00C7">
        <w:rPr>
          <w:rFonts w:eastAsiaTheme="minorHAnsi"/>
          <w:b/>
          <w:bCs/>
          <w:kern w:val="2"/>
          <w:lang w:eastAsia="en-US"/>
          <w14:ligatures w14:val="standardContextual"/>
        </w:rPr>
        <w:t xml:space="preserve">. </w:t>
      </w:r>
      <w:r w:rsidRPr="000B00C7">
        <w:rPr>
          <w:rFonts w:eastAsiaTheme="minorHAnsi"/>
          <w:kern w:val="2"/>
          <w:sz w:val="22"/>
          <w:szCs w:val="22"/>
          <w:lang w:eastAsia="en-US"/>
          <w14:ligatures w14:val="standardContextual"/>
        </w:rPr>
        <w:t>Participantes de estudio</w:t>
      </w:r>
    </w:p>
    <w:tbl>
      <w:tblPr>
        <w:tblStyle w:val="Tablaconcuadrcula1clara"/>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230"/>
        <w:gridCol w:w="1176"/>
        <w:gridCol w:w="1362"/>
        <w:gridCol w:w="950"/>
        <w:gridCol w:w="1416"/>
        <w:gridCol w:w="1056"/>
        <w:gridCol w:w="1229"/>
      </w:tblGrid>
      <w:tr w:rsidR="00771487" w:rsidRPr="000B00C7" w14:paraId="14235F59" w14:textId="77777777" w:rsidTr="001837E2">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vAlign w:val="center"/>
          </w:tcPr>
          <w:p w14:paraId="75906152" w14:textId="77777777" w:rsidR="00D1096B" w:rsidRPr="000B00C7" w:rsidRDefault="00D1096B" w:rsidP="000B00C7">
            <w:pPr>
              <w:pStyle w:val="NormalWeb"/>
              <w:shd w:val="clear" w:color="auto" w:fill="FFFFFF" w:themeFill="background1"/>
              <w:spacing w:before="0" w:beforeAutospacing="0" w:after="0" w:afterAutospacing="0" w:line="360" w:lineRule="auto"/>
              <w:ind w:firstLine="0"/>
              <w:jc w:val="center"/>
              <w:rPr>
                <w:rFonts w:eastAsiaTheme="minorHAnsi"/>
                <w:b w:val="0"/>
                <w:bCs w:val="0"/>
                <w:kern w:val="2"/>
                <w:lang w:eastAsia="en-US"/>
                <w14:ligatures w14:val="standardContextual"/>
              </w:rPr>
            </w:pPr>
            <w:r w:rsidRPr="000B00C7">
              <w:rPr>
                <w:rFonts w:eastAsiaTheme="minorHAnsi"/>
                <w:b w:val="0"/>
                <w:bCs w:val="0"/>
                <w:kern w:val="2"/>
                <w:lang w:eastAsia="en-US"/>
                <w14:ligatures w14:val="standardContextual"/>
              </w:rPr>
              <w:t>Participantes</w:t>
            </w:r>
          </w:p>
        </w:tc>
        <w:tc>
          <w:tcPr>
            <w:tcW w:w="0" w:type="auto"/>
            <w:gridSpan w:val="2"/>
            <w:tcBorders>
              <w:bottom w:val="none" w:sz="0" w:space="0" w:color="auto"/>
            </w:tcBorders>
            <w:vAlign w:val="center"/>
          </w:tcPr>
          <w:p w14:paraId="3EF2898A" w14:textId="2BC853ED" w:rsidR="00D1096B" w:rsidRPr="000B00C7" w:rsidRDefault="00D1096B" w:rsidP="000B00C7">
            <w:pPr>
              <w:pStyle w:val="NormalWeb"/>
              <w:shd w:val="clear" w:color="auto" w:fill="FFFFFF" w:themeFill="background1"/>
              <w:spacing w:before="0" w:beforeAutospacing="0" w:after="0" w:afterAutospacing="0" w:line="360" w:lineRule="auto"/>
              <w:ind w:firstLine="0"/>
              <w:jc w:val="center"/>
              <w:cnfStyle w:val="100000000000" w:firstRow="1" w:lastRow="0" w:firstColumn="0" w:lastColumn="0" w:oddVBand="0" w:evenVBand="0" w:oddHBand="0" w:evenHBand="0" w:firstRowFirstColumn="0" w:firstRowLastColumn="0" w:lastRowFirstColumn="0" w:lastRowLastColumn="0"/>
              <w:rPr>
                <w:rFonts w:eastAsiaTheme="minorHAnsi"/>
                <w:b w:val="0"/>
                <w:bCs w:val="0"/>
                <w:kern w:val="2"/>
                <w:lang w:eastAsia="en-US"/>
                <w14:ligatures w14:val="standardContextual"/>
              </w:rPr>
            </w:pPr>
            <w:r w:rsidRPr="000B00C7">
              <w:rPr>
                <w:b w:val="0"/>
                <w:bCs w:val="0"/>
              </w:rPr>
              <w:t>Género</w:t>
            </w:r>
          </w:p>
        </w:tc>
        <w:tc>
          <w:tcPr>
            <w:tcW w:w="0" w:type="auto"/>
            <w:tcBorders>
              <w:bottom w:val="none" w:sz="0" w:space="0" w:color="auto"/>
            </w:tcBorders>
            <w:vAlign w:val="center"/>
          </w:tcPr>
          <w:p w14:paraId="79934B9F" w14:textId="77777777" w:rsidR="00D1096B" w:rsidRPr="000B00C7" w:rsidRDefault="00D1096B" w:rsidP="000B00C7">
            <w:pPr>
              <w:pStyle w:val="NormalWeb"/>
              <w:shd w:val="clear" w:color="auto" w:fill="FFFFFF" w:themeFill="background1"/>
              <w:spacing w:before="0" w:beforeAutospacing="0" w:after="0" w:afterAutospacing="0" w:line="360" w:lineRule="auto"/>
              <w:ind w:firstLine="0"/>
              <w:jc w:val="center"/>
              <w:cnfStyle w:val="100000000000" w:firstRow="1" w:lastRow="0" w:firstColumn="0" w:lastColumn="0" w:oddVBand="0" w:evenVBand="0" w:oddHBand="0" w:evenHBand="0" w:firstRowFirstColumn="0" w:firstRowLastColumn="0" w:lastRowFirstColumn="0" w:lastRowLastColumn="0"/>
              <w:rPr>
                <w:rFonts w:eastAsiaTheme="minorHAnsi"/>
                <w:b w:val="0"/>
                <w:bCs w:val="0"/>
                <w:kern w:val="2"/>
                <w:lang w:eastAsia="en-US"/>
                <w14:ligatures w14:val="standardContextual"/>
              </w:rPr>
            </w:pPr>
            <w:r w:rsidRPr="000B00C7">
              <w:rPr>
                <w:rFonts w:eastAsiaTheme="minorHAnsi"/>
                <w:b w:val="0"/>
                <w:bCs w:val="0"/>
                <w:kern w:val="2"/>
                <w:lang w:eastAsia="en-US"/>
                <w14:ligatures w14:val="standardContextual"/>
              </w:rPr>
              <w:t>Años de servicio</w:t>
            </w:r>
          </w:p>
        </w:tc>
        <w:tc>
          <w:tcPr>
            <w:tcW w:w="4768" w:type="dxa"/>
            <w:gridSpan w:val="4"/>
            <w:tcBorders>
              <w:bottom w:val="none" w:sz="0" w:space="0" w:color="auto"/>
            </w:tcBorders>
            <w:vAlign w:val="center"/>
          </w:tcPr>
          <w:p w14:paraId="22C90075" w14:textId="77777777" w:rsidR="00D1096B" w:rsidRPr="000B00C7" w:rsidRDefault="00D1096B" w:rsidP="000B00C7">
            <w:pPr>
              <w:pStyle w:val="NormalWeb"/>
              <w:shd w:val="clear" w:color="auto" w:fill="FFFFFF" w:themeFill="background1"/>
              <w:spacing w:before="0" w:beforeAutospacing="0" w:after="0" w:afterAutospacing="0" w:line="360" w:lineRule="auto"/>
              <w:ind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0B00C7">
              <w:rPr>
                <w:b w:val="0"/>
                <w:bCs w:val="0"/>
              </w:rPr>
              <w:t>Grado máximo de estudios</w:t>
            </w:r>
          </w:p>
        </w:tc>
      </w:tr>
      <w:tr w:rsidR="00771487" w:rsidRPr="000B00C7" w14:paraId="05D2471D" w14:textId="77777777" w:rsidTr="001837E2">
        <w:trPr>
          <w:trHeight w:val="108"/>
        </w:trPr>
        <w:tc>
          <w:tcPr>
            <w:cnfStyle w:val="001000000000" w:firstRow="0" w:lastRow="0" w:firstColumn="1" w:lastColumn="0" w:oddVBand="0" w:evenVBand="0" w:oddHBand="0" w:evenHBand="0" w:firstRowFirstColumn="0" w:firstRowLastColumn="0" w:lastRowFirstColumn="0" w:lastRowLastColumn="0"/>
            <w:tcW w:w="0" w:type="auto"/>
            <w:vAlign w:val="center"/>
          </w:tcPr>
          <w:p w14:paraId="2C0DA0D1" w14:textId="77777777" w:rsidR="00D1096B" w:rsidRPr="000B00C7" w:rsidRDefault="00D1096B" w:rsidP="000B00C7">
            <w:pPr>
              <w:pStyle w:val="NormalWeb"/>
              <w:shd w:val="clear" w:color="auto" w:fill="FFFFFF" w:themeFill="background1"/>
              <w:spacing w:before="0" w:beforeAutospacing="0" w:after="0" w:afterAutospacing="0" w:line="360" w:lineRule="auto"/>
              <w:ind w:firstLine="0"/>
              <w:jc w:val="center"/>
              <w:rPr>
                <w:b w:val="0"/>
                <w:bCs w:val="0"/>
              </w:rPr>
            </w:pPr>
            <w:r w:rsidRPr="000B00C7">
              <w:rPr>
                <w:b w:val="0"/>
                <w:bCs w:val="0"/>
              </w:rPr>
              <w:t>Docentes</w:t>
            </w:r>
          </w:p>
        </w:tc>
        <w:tc>
          <w:tcPr>
            <w:tcW w:w="0" w:type="auto"/>
            <w:vAlign w:val="center"/>
          </w:tcPr>
          <w:p w14:paraId="21DF3058" w14:textId="77777777" w:rsidR="00D1096B" w:rsidRPr="000B00C7" w:rsidRDefault="00D1096B" w:rsidP="000B00C7">
            <w:pPr>
              <w:pStyle w:val="NormalWeb"/>
              <w:shd w:val="clear" w:color="auto" w:fill="FFFFFF" w:themeFill="background1"/>
              <w:spacing w:before="0" w:beforeAutospacing="0" w:after="0" w:afterAutospacing="0" w:line="360" w:lineRule="auto"/>
              <w:ind w:firstLine="0"/>
              <w:jc w:val="center"/>
              <w:cnfStyle w:val="000000000000" w:firstRow="0" w:lastRow="0" w:firstColumn="0" w:lastColumn="0" w:oddVBand="0" w:evenVBand="0" w:oddHBand="0" w:evenHBand="0" w:firstRowFirstColumn="0" w:firstRowLastColumn="0" w:lastRowFirstColumn="0" w:lastRowLastColumn="0"/>
            </w:pPr>
            <w:r w:rsidRPr="000B00C7">
              <w:t>Masculino</w:t>
            </w:r>
          </w:p>
        </w:tc>
        <w:tc>
          <w:tcPr>
            <w:tcW w:w="0" w:type="auto"/>
            <w:vAlign w:val="center"/>
          </w:tcPr>
          <w:p w14:paraId="0A4E5F36" w14:textId="77777777" w:rsidR="00D1096B" w:rsidRPr="000B00C7" w:rsidRDefault="00D1096B" w:rsidP="000B00C7">
            <w:pPr>
              <w:pStyle w:val="NormalWeb"/>
              <w:shd w:val="clear" w:color="auto" w:fill="FFFFFF" w:themeFill="background1"/>
              <w:spacing w:before="0" w:beforeAutospacing="0" w:after="0" w:afterAutospacing="0" w:line="360" w:lineRule="auto"/>
              <w:ind w:firstLine="0"/>
              <w:jc w:val="center"/>
              <w:cnfStyle w:val="000000000000" w:firstRow="0" w:lastRow="0" w:firstColumn="0" w:lastColumn="0" w:oddVBand="0" w:evenVBand="0" w:oddHBand="0" w:evenHBand="0" w:firstRowFirstColumn="0" w:firstRowLastColumn="0" w:lastRowFirstColumn="0" w:lastRowLastColumn="0"/>
            </w:pPr>
            <w:r w:rsidRPr="000B00C7">
              <w:t>Femenino</w:t>
            </w:r>
          </w:p>
        </w:tc>
        <w:tc>
          <w:tcPr>
            <w:tcW w:w="0" w:type="auto"/>
            <w:vAlign w:val="center"/>
          </w:tcPr>
          <w:p w14:paraId="7BA759C7" w14:textId="77777777" w:rsidR="00D1096B" w:rsidRPr="000B00C7" w:rsidRDefault="00D1096B" w:rsidP="000B00C7">
            <w:pPr>
              <w:pStyle w:val="NormalWeb"/>
              <w:shd w:val="clear" w:color="auto" w:fill="FFFFFF" w:themeFill="background1"/>
              <w:spacing w:before="0" w:beforeAutospacing="0" w:after="0" w:afterAutospacing="0" w:line="360" w:lineRule="auto"/>
              <w:ind w:firstLine="0"/>
              <w:jc w:val="center"/>
              <w:cnfStyle w:val="000000000000" w:firstRow="0" w:lastRow="0" w:firstColumn="0" w:lastColumn="0" w:oddVBand="0" w:evenVBand="0" w:oddHBand="0" w:evenHBand="0" w:firstRowFirstColumn="0" w:firstRowLastColumn="0" w:lastRowFirstColumn="0" w:lastRowLastColumn="0"/>
            </w:pPr>
            <w:r w:rsidRPr="000B00C7">
              <w:t>Experiencia promedio</w:t>
            </w:r>
          </w:p>
        </w:tc>
        <w:tc>
          <w:tcPr>
            <w:tcW w:w="0" w:type="auto"/>
          </w:tcPr>
          <w:p w14:paraId="5E2C2C37" w14:textId="77777777" w:rsidR="00D1096B" w:rsidRPr="000B00C7" w:rsidRDefault="00D1096B" w:rsidP="000B00C7">
            <w:pPr>
              <w:pStyle w:val="NormalWeb"/>
              <w:shd w:val="clear" w:color="auto" w:fill="FFFFFF" w:themeFill="background1"/>
              <w:spacing w:before="0" w:beforeAutospacing="0" w:after="0" w:afterAutospacing="0" w:line="360" w:lineRule="auto"/>
              <w:ind w:firstLine="0"/>
              <w:jc w:val="center"/>
              <w:cnfStyle w:val="000000000000" w:firstRow="0" w:lastRow="0" w:firstColumn="0" w:lastColumn="0" w:oddVBand="0" w:evenVBand="0" w:oddHBand="0" w:evenHBand="0" w:firstRowFirstColumn="0" w:firstRowLastColumn="0" w:lastRowFirstColumn="0" w:lastRowLastColumn="0"/>
            </w:pPr>
            <w:r w:rsidRPr="000B00C7">
              <w:t>Normal Básica</w:t>
            </w:r>
          </w:p>
        </w:tc>
        <w:tc>
          <w:tcPr>
            <w:tcW w:w="0" w:type="auto"/>
            <w:vAlign w:val="center"/>
          </w:tcPr>
          <w:p w14:paraId="5FA91CCF" w14:textId="77777777" w:rsidR="00D1096B" w:rsidRPr="000B00C7" w:rsidRDefault="00D1096B" w:rsidP="000B00C7">
            <w:pPr>
              <w:pStyle w:val="NormalWeb"/>
              <w:shd w:val="clear" w:color="auto" w:fill="FFFFFF" w:themeFill="background1"/>
              <w:spacing w:before="0" w:beforeAutospacing="0" w:after="0" w:afterAutospacing="0" w:line="360" w:lineRule="auto"/>
              <w:ind w:firstLine="0"/>
              <w:jc w:val="center"/>
              <w:cnfStyle w:val="000000000000" w:firstRow="0" w:lastRow="0" w:firstColumn="0" w:lastColumn="0" w:oddVBand="0" w:evenVBand="0" w:oddHBand="0" w:evenHBand="0" w:firstRowFirstColumn="0" w:firstRowLastColumn="0" w:lastRowFirstColumn="0" w:lastRowLastColumn="0"/>
            </w:pPr>
            <w:r w:rsidRPr="000B00C7">
              <w:t>Licenciatura</w:t>
            </w:r>
          </w:p>
        </w:tc>
        <w:tc>
          <w:tcPr>
            <w:tcW w:w="0" w:type="auto"/>
            <w:vAlign w:val="center"/>
          </w:tcPr>
          <w:p w14:paraId="75C32170" w14:textId="77777777" w:rsidR="00D1096B" w:rsidRPr="000B00C7" w:rsidRDefault="00D1096B" w:rsidP="000B00C7">
            <w:pPr>
              <w:pStyle w:val="NormalWeb"/>
              <w:shd w:val="clear" w:color="auto" w:fill="FFFFFF" w:themeFill="background1"/>
              <w:spacing w:before="0" w:beforeAutospacing="0" w:after="0" w:afterAutospacing="0" w:line="360" w:lineRule="auto"/>
              <w:ind w:firstLine="0"/>
              <w:jc w:val="center"/>
              <w:cnfStyle w:val="000000000000" w:firstRow="0" w:lastRow="0" w:firstColumn="0" w:lastColumn="0" w:oddVBand="0" w:evenVBand="0" w:oddHBand="0" w:evenHBand="0" w:firstRowFirstColumn="0" w:firstRowLastColumn="0" w:lastRowFirstColumn="0" w:lastRowLastColumn="0"/>
            </w:pPr>
            <w:r w:rsidRPr="000B00C7">
              <w:t>Maestría</w:t>
            </w:r>
          </w:p>
        </w:tc>
        <w:tc>
          <w:tcPr>
            <w:tcW w:w="1617" w:type="dxa"/>
            <w:vAlign w:val="center"/>
          </w:tcPr>
          <w:p w14:paraId="59E6C9A3" w14:textId="77777777" w:rsidR="00D1096B" w:rsidRPr="000B00C7" w:rsidRDefault="00D1096B" w:rsidP="000B00C7">
            <w:pPr>
              <w:pStyle w:val="NormalWeb"/>
              <w:shd w:val="clear" w:color="auto" w:fill="FFFFFF" w:themeFill="background1"/>
              <w:spacing w:before="0" w:beforeAutospacing="0" w:after="0" w:afterAutospacing="0" w:line="360" w:lineRule="auto"/>
              <w:ind w:firstLine="0"/>
              <w:jc w:val="center"/>
              <w:cnfStyle w:val="000000000000" w:firstRow="0" w:lastRow="0" w:firstColumn="0" w:lastColumn="0" w:oddVBand="0" w:evenVBand="0" w:oddHBand="0" w:evenHBand="0" w:firstRowFirstColumn="0" w:firstRowLastColumn="0" w:lastRowFirstColumn="0" w:lastRowLastColumn="0"/>
            </w:pPr>
            <w:r w:rsidRPr="000B00C7">
              <w:t>Doctorado</w:t>
            </w:r>
          </w:p>
        </w:tc>
      </w:tr>
      <w:tr w:rsidR="00771487" w:rsidRPr="000B00C7" w14:paraId="0C79D04B" w14:textId="77777777" w:rsidTr="001837E2">
        <w:tc>
          <w:tcPr>
            <w:cnfStyle w:val="001000000000" w:firstRow="0" w:lastRow="0" w:firstColumn="1" w:lastColumn="0" w:oddVBand="0" w:evenVBand="0" w:oddHBand="0" w:evenHBand="0" w:firstRowFirstColumn="0" w:firstRowLastColumn="0" w:lastRowFirstColumn="0" w:lastRowLastColumn="0"/>
            <w:tcW w:w="0" w:type="auto"/>
            <w:vAlign w:val="center"/>
          </w:tcPr>
          <w:p w14:paraId="6EFECF4A" w14:textId="77777777" w:rsidR="00D1096B" w:rsidRPr="000B00C7" w:rsidRDefault="00D1096B" w:rsidP="000B00C7">
            <w:pPr>
              <w:pStyle w:val="NormalWeb"/>
              <w:shd w:val="clear" w:color="auto" w:fill="FFFFFF" w:themeFill="background1"/>
              <w:spacing w:before="0" w:beforeAutospacing="0" w:after="0" w:afterAutospacing="0" w:line="360" w:lineRule="auto"/>
              <w:ind w:firstLine="0"/>
              <w:jc w:val="center"/>
              <w:rPr>
                <w:rFonts w:eastAsiaTheme="minorHAnsi"/>
                <w:b w:val="0"/>
                <w:bCs w:val="0"/>
                <w:kern w:val="2"/>
                <w:lang w:eastAsia="en-US"/>
                <w14:ligatures w14:val="standardContextual"/>
              </w:rPr>
            </w:pPr>
            <w:r w:rsidRPr="000B00C7">
              <w:rPr>
                <w:b w:val="0"/>
                <w:bCs w:val="0"/>
              </w:rPr>
              <w:t>11</w:t>
            </w:r>
          </w:p>
        </w:tc>
        <w:tc>
          <w:tcPr>
            <w:tcW w:w="0" w:type="auto"/>
            <w:vAlign w:val="center"/>
          </w:tcPr>
          <w:p w14:paraId="40634D15" w14:textId="77777777" w:rsidR="00D1096B" w:rsidRPr="000B00C7" w:rsidRDefault="00D1096B" w:rsidP="000B00C7">
            <w:pPr>
              <w:pStyle w:val="NormalWeb"/>
              <w:shd w:val="clear" w:color="auto" w:fill="FFFFFF" w:themeFill="background1"/>
              <w:spacing w:before="0" w:beforeAutospacing="0" w:after="0" w:afterAutospacing="0" w:line="36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kern w:val="2"/>
                <w:lang w:eastAsia="en-US"/>
                <w14:ligatures w14:val="standardContextual"/>
              </w:rPr>
            </w:pPr>
            <w:r w:rsidRPr="000B00C7">
              <w:t>1</w:t>
            </w:r>
          </w:p>
        </w:tc>
        <w:tc>
          <w:tcPr>
            <w:tcW w:w="0" w:type="auto"/>
            <w:vAlign w:val="center"/>
          </w:tcPr>
          <w:p w14:paraId="3C90FA91" w14:textId="3E470C64" w:rsidR="00D1096B" w:rsidRPr="000B00C7" w:rsidRDefault="00D1096B" w:rsidP="000B00C7">
            <w:pPr>
              <w:pStyle w:val="NormalWeb"/>
              <w:shd w:val="clear" w:color="auto" w:fill="FFFFFF" w:themeFill="background1"/>
              <w:spacing w:before="0" w:beforeAutospacing="0" w:after="0" w:afterAutospacing="0" w:line="36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kern w:val="2"/>
                <w:lang w:eastAsia="en-US"/>
                <w14:ligatures w14:val="standardContextual"/>
              </w:rPr>
            </w:pPr>
            <w:r w:rsidRPr="000B00C7">
              <w:t>1</w:t>
            </w:r>
            <w:r w:rsidR="00A41FE4" w:rsidRPr="000B00C7">
              <w:t>0</w:t>
            </w:r>
          </w:p>
        </w:tc>
        <w:tc>
          <w:tcPr>
            <w:tcW w:w="0" w:type="auto"/>
            <w:vAlign w:val="center"/>
          </w:tcPr>
          <w:p w14:paraId="20E961A6" w14:textId="77777777" w:rsidR="00D1096B" w:rsidRPr="000B00C7" w:rsidRDefault="00D1096B" w:rsidP="000B00C7">
            <w:pPr>
              <w:pStyle w:val="NormalWeb"/>
              <w:shd w:val="clear" w:color="auto" w:fill="FFFFFF" w:themeFill="background1"/>
              <w:spacing w:before="0" w:beforeAutospacing="0" w:after="0" w:afterAutospacing="0" w:line="36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kern w:val="2"/>
                <w:lang w:eastAsia="en-US"/>
                <w14:ligatures w14:val="standardContextual"/>
              </w:rPr>
            </w:pPr>
            <w:r w:rsidRPr="000B00C7">
              <w:rPr>
                <w:rFonts w:eastAsiaTheme="minorHAnsi"/>
                <w:kern w:val="2"/>
                <w:lang w:eastAsia="en-US"/>
                <w14:ligatures w14:val="standardContextual"/>
              </w:rPr>
              <w:t>12</w:t>
            </w:r>
          </w:p>
        </w:tc>
        <w:tc>
          <w:tcPr>
            <w:tcW w:w="0" w:type="auto"/>
          </w:tcPr>
          <w:p w14:paraId="3453D008" w14:textId="77777777" w:rsidR="00D1096B" w:rsidRPr="000B00C7" w:rsidRDefault="00D1096B" w:rsidP="000B00C7">
            <w:pPr>
              <w:pStyle w:val="NormalWeb"/>
              <w:shd w:val="clear" w:color="auto" w:fill="FFFFFF" w:themeFill="background1"/>
              <w:spacing w:before="0" w:beforeAutospacing="0" w:after="0" w:afterAutospacing="0" w:line="360" w:lineRule="auto"/>
              <w:ind w:firstLine="0"/>
              <w:jc w:val="center"/>
              <w:cnfStyle w:val="000000000000" w:firstRow="0" w:lastRow="0" w:firstColumn="0" w:lastColumn="0" w:oddVBand="0" w:evenVBand="0" w:oddHBand="0" w:evenHBand="0" w:firstRowFirstColumn="0" w:firstRowLastColumn="0" w:lastRowFirstColumn="0" w:lastRowLastColumn="0"/>
            </w:pPr>
            <w:r w:rsidRPr="000B00C7">
              <w:t>2</w:t>
            </w:r>
          </w:p>
        </w:tc>
        <w:tc>
          <w:tcPr>
            <w:tcW w:w="0" w:type="auto"/>
            <w:vAlign w:val="center"/>
          </w:tcPr>
          <w:p w14:paraId="0E609BA0" w14:textId="31F556AB" w:rsidR="00D1096B" w:rsidRPr="000B00C7" w:rsidRDefault="00F40A41" w:rsidP="000B00C7">
            <w:pPr>
              <w:pStyle w:val="NormalWeb"/>
              <w:shd w:val="clear" w:color="auto" w:fill="FFFFFF" w:themeFill="background1"/>
              <w:spacing w:before="0" w:beforeAutospacing="0" w:after="0" w:afterAutospacing="0" w:line="36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kern w:val="2"/>
                <w:lang w:eastAsia="en-US"/>
                <w14:ligatures w14:val="standardContextual"/>
              </w:rPr>
            </w:pPr>
            <w:r w:rsidRPr="000B00C7">
              <w:rPr>
                <w:rFonts w:eastAsiaTheme="minorHAnsi"/>
                <w:kern w:val="2"/>
                <w:lang w:eastAsia="en-US"/>
                <w14:ligatures w14:val="standardContextual"/>
              </w:rPr>
              <w:t>8</w:t>
            </w:r>
          </w:p>
        </w:tc>
        <w:tc>
          <w:tcPr>
            <w:tcW w:w="0" w:type="auto"/>
            <w:vAlign w:val="center"/>
          </w:tcPr>
          <w:p w14:paraId="2B3EFF00" w14:textId="77777777" w:rsidR="00D1096B" w:rsidRPr="000B00C7" w:rsidRDefault="00D1096B" w:rsidP="000B00C7">
            <w:pPr>
              <w:pStyle w:val="NormalWeb"/>
              <w:shd w:val="clear" w:color="auto" w:fill="FFFFFF" w:themeFill="background1"/>
              <w:spacing w:before="0" w:beforeAutospacing="0" w:after="0" w:afterAutospacing="0" w:line="36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kern w:val="2"/>
                <w:lang w:eastAsia="en-US"/>
                <w14:ligatures w14:val="standardContextual"/>
              </w:rPr>
            </w:pPr>
            <w:r w:rsidRPr="000B00C7">
              <w:t>1</w:t>
            </w:r>
          </w:p>
        </w:tc>
        <w:tc>
          <w:tcPr>
            <w:tcW w:w="1617" w:type="dxa"/>
            <w:vAlign w:val="center"/>
          </w:tcPr>
          <w:p w14:paraId="2AC96D7B" w14:textId="77777777" w:rsidR="00D1096B" w:rsidRPr="000B00C7" w:rsidRDefault="00D1096B" w:rsidP="000B00C7">
            <w:pPr>
              <w:pStyle w:val="NormalWeb"/>
              <w:shd w:val="clear" w:color="auto" w:fill="FFFFFF" w:themeFill="background1"/>
              <w:spacing w:before="0" w:beforeAutospacing="0" w:after="0" w:afterAutospacing="0" w:line="36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kern w:val="2"/>
                <w:lang w:eastAsia="en-US"/>
                <w14:ligatures w14:val="standardContextual"/>
              </w:rPr>
            </w:pPr>
            <w:r w:rsidRPr="000B00C7">
              <w:rPr>
                <w:rFonts w:eastAsiaTheme="minorHAnsi"/>
                <w:kern w:val="2"/>
                <w:lang w:eastAsia="en-US"/>
                <w14:ligatures w14:val="standardContextual"/>
              </w:rPr>
              <w:t>0</w:t>
            </w:r>
          </w:p>
        </w:tc>
      </w:tr>
    </w:tbl>
    <w:p w14:paraId="38388119" w14:textId="77777777" w:rsidR="00D1096B" w:rsidRPr="000B00C7" w:rsidRDefault="00D1096B" w:rsidP="000B00C7">
      <w:pPr>
        <w:pStyle w:val="NormalWeb"/>
        <w:shd w:val="clear" w:color="auto" w:fill="FFFFFF" w:themeFill="background1"/>
        <w:spacing w:before="0" w:beforeAutospacing="0" w:after="0" w:afterAutospacing="0" w:line="360" w:lineRule="auto"/>
        <w:ind w:firstLine="0"/>
        <w:jc w:val="center"/>
        <w:rPr>
          <w:rFonts w:eastAsiaTheme="minorHAnsi"/>
          <w:kern w:val="2"/>
          <w:sz w:val="22"/>
          <w:szCs w:val="22"/>
          <w:lang w:eastAsia="en-US"/>
          <w14:ligatures w14:val="standardContextual"/>
        </w:rPr>
      </w:pPr>
      <w:r w:rsidRPr="000B00C7">
        <w:rPr>
          <w:rFonts w:eastAsiaTheme="minorHAnsi"/>
          <w:kern w:val="2"/>
          <w:sz w:val="22"/>
          <w:szCs w:val="22"/>
          <w:lang w:eastAsia="en-US"/>
          <w14:ligatures w14:val="standardContextual"/>
        </w:rPr>
        <w:t>Fuente: Elaboración propia</w:t>
      </w:r>
    </w:p>
    <w:p w14:paraId="52CF852F" w14:textId="77777777" w:rsidR="00F8289B" w:rsidRPr="000B00C7" w:rsidRDefault="00F8289B" w:rsidP="000B00C7">
      <w:pPr>
        <w:shd w:val="clear" w:color="auto" w:fill="FFFFFF" w:themeFill="background1"/>
        <w:ind w:firstLine="0"/>
        <w:jc w:val="center"/>
        <w:rPr>
          <w:rFonts w:ascii="Times New Roman" w:hAnsi="Times New Roman" w:cs="Times New Roman"/>
          <w:b/>
          <w:bCs/>
          <w:sz w:val="28"/>
          <w:szCs w:val="28"/>
        </w:rPr>
      </w:pPr>
    </w:p>
    <w:p w14:paraId="13A57DC1" w14:textId="07228831" w:rsidR="006E6F58" w:rsidRPr="000B00C7" w:rsidRDefault="004A7F1C" w:rsidP="000B00C7">
      <w:pPr>
        <w:shd w:val="clear" w:color="auto" w:fill="FFFFFF" w:themeFill="background1"/>
        <w:ind w:firstLine="0"/>
        <w:jc w:val="center"/>
        <w:rPr>
          <w:rFonts w:ascii="Times New Roman" w:hAnsi="Times New Roman" w:cs="Times New Roman"/>
          <w:b/>
          <w:bCs/>
          <w:sz w:val="28"/>
          <w:szCs w:val="28"/>
        </w:rPr>
      </w:pPr>
      <w:r w:rsidRPr="000B00C7">
        <w:rPr>
          <w:rFonts w:ascii="Times New Roman" w:hAnsi="Times New Roman" w:cs="Times New Roman"/>
          <w:b/>
          <w:bCs/>
          <w:sz w:val="28"/>
          <w:szCs w:val="28"/>
        </w:rPr>
        <w:lastRenderedPageBreak/>
        <w:t>Instrumentos de obtención de datos</w:t>
      </w:r>
    </w:p>
    <w:p w14:paraId="33BE36BF" w14:textId="3C8E7EEC" w:rsidR="00E222D4" w:rsidRPr="000B00C7" w:rsidRDefault="00E222D4"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Las experiencias de los docentes frente a grupo se recogieron mediante una encuesta física que incluía once preguntas abiertas, el instrumento estuvo dividido en dos secciones, la primera para recolectar datos personales como el género, años de servicio, el grado que imparte y su máximo grado de estudios</w:t>
      </w:r>
      <w:r w:rsidR="009E715B" w:rsidRPr="000B00C7">
        <w:rPr>
          <w:rFonts w:ascii="Times New Roman" w:hAnsi="Times New Roman" w:cs="Times New Roman"/>
          <w:sz w:val="24"/>
          <w:szCs w:val="24"/>
        </w:rPr>
        <w:t>. De manera deliberad</w:t>
      </w:r>
      <w:r w:rsidR="009452C7" w:rsidRPr="000B00C7">
        <w:rPr>
          <w:rFonts w:ascii="Times New Roman" w:hAnsi="Times New Roman" w:cs="Times New Roman"/>
          <w:sz w:val="24"/>
          <w:szCs w:val="24"/>
        </w:rPr>
        <w:t>a</w:t>
      </w:r>
      <w:r w:rsidR="009E715B" w:rsidRPr="000B00C7">
        <w:rPr>
          <w:rFonts w:ascii="Times New Roman" w:hAnsi="Times New Roman" w:cs="Times New Roman"/>
          <w:sz w:val="24"/>
          <w:szCs w:val="24"/>
        </w:rPr>
        <w:t xml:space="preserve"> se omitió el nombre de los participantes con el fin de respetar </w:t>
      </w:r>
      <w:r w:rsidR="005219CB" w:rsidRPr="000B00C7">
        <w:rPr>
          <w:rFonts w:ascii="Times New Roman" w:hAnsi="Times New Roman" w:cs="Times New Roman"/>
          <w:sz w:val="24"/>
          <w:szCs w:val="24"/>
        </w:rPr>
        <w:t>la confidencialidad y dar más apertura a los encuestados de expresar sus ideas.</w:t>
      </w:r>
      <w:r w:rsidRPr="000B00C7">
        <w:rPr>
          <w:rFonts w:ascii="Times New Roman" w:hAnsi="Times New Roman" w:cs="Times New Roman"/>
          <w:sz w:val="24"/>
          <w:szCs w:val="24"/>
        </w:rPr>
        <w:t xml:space="preserve"> </w:t>
      </w:r>
      <w:r w:rsidR="005219CB" w:rsidRPr="000B00C7">
        <w:rPr>
          <w:rFonts w:ascii="Times New Roman" w:hAnsi="Times New Roman" w:cs="Times New Roman"/>
          <w:sz w:val="24"/>
          <w:szCs w:val="24"/>
        </w:rPr>
        <w:t>E</w:t>
      </w:r>
      <w:r w:rsidRPr="000B00C7">
        <w:rPr>
          <w:rFonts w:ascii="Times New Roman" w:hAnsi="Times New Roman" w:cs="Times New Roman"/>
          <w:sz w:val="24"/>
          <w:szCs w:val="24"/>
        </w:rPr>
        <w:t>n la siguiente sección se les cuestionó sobre qué es la Educación Soci</w:t>
      </w:r>
      <w:r w:rsidR="00CC6E5F" w:rsidRPr="000B00C7">
        <w:rPr>
          <w:rFonts w:ascii="Times New Roman" w:hAnsi="Times New Roman" w:cs="Times New Roman"/>
          <w:sz w:val="24"/>
          <w:szCs w:val="24"/>
        </w:rPr>
        <w:t>oe</w:t>
      </w:r>
      <w:r w:rsidRPr="000B00C7">
        <w:rPr>
          <w:rFonts w:ascii="Times New Roman" w:hAnsi="Times New Roman" w:cs="Times New Roman"/>
          <w:sz w:val="24"/>
          <w:szCs w:val="24"/>
        </w:rPr>
        <w:t>mocional, si creen que ésta impacta en la vida de sus alumnos</w:t>
      </w:r>
      <w:r w:rsidR="00793F8B" w:rsidRPr="000B00C7">
        <w:rPr>
          <w:rFonts w:ascii="Times New Roman" w:hAnsi="Times New Roman" w:cs="Times New Roman"/>
          <w:sz w:val="24"/>
          <w:szCs w:val="24"/>
        </w:rPr>
        <w:t xml:space="preserve"> y qué </w:t>
      </w:r>
      <w:r w:rsidRPr="000B00C7">
        <w:rPr>
          <w:rFonts w:ascii="Times New Roman" w:hAnsi="Times New Roman" w:cs="Times New Roman"/>
          <w:sz w:val="24"/>
          <w:szCs w:val="24"/>
        </w:rPr>
        <w:t>estrategias didácticas</w:t>
      </w:r>
      <w:r w:rsidR="00E26995" w:rsidRPr="000B00C7">
        <w:rPr>
          <w:rFonts w:ascii="Times New Roman" w:hAnsi="Times New Roman" w:cs="Times New Roman"/>
          <w:sz w:val="24"/>
          <w:szCs w:val="24"/>
        </w:rPr>
        <w:t xml:space="preserve"> </w:t>
      </w:r>
      <w:r w:rsidRPr="000B00C7">
        <w:rPr>
          <w:rFonts w:ascii="Times New Roman" w:hAnsi="Times New Roman" w:cs="Times New Roman"/>
          <w:sz w:val="24"/>
          <w:szCs w:val="24"/>
        </w:rPr>
        <w:t>utiliza</w:t>
      </w:r>
      <w:r w:rsidR="00A57670" w:rsidRPr="000B00C7">
        <w:rPr>
          <w:rFonts w:ascii="Times New Roman" w:hAnsi="Times New Roman" w:cs="Times New Roman"/>
          <w:sz w:val="24"/>
          <w:szCs w:val="24"/>
        </w:rPr>
        <w:t>n</w:t>
      </w:r>
      <w:r w:rsidRPr="000B00C7">
        <w:rPr>
          <w:rFonts w:ascii="Times New Roman" w:hAnsi="Times New Roman" w:cs="Times New Roman"/>
          <w:sz w:val="24"/>
          <w:szCs w:val="24"/>
        </w:rPr>
        <w:t xml:space="preserve"> para el desarrollo de habilidades socioemocionales</w:t>
      </w:r>
      <w:r w:rsidR="00E72CFB" w:rsidRPr="000B00C7">
        <w:rPr>
          <w:rFonts w:ascii="Times New Roman" w:hAnsi="Times New Roman" w:cs="Times New Roman"/>
          <w:sz w:val="24"/>
          <w:szCs w:val="24"/>
        </w:rPr>
        <w:t xml:space="preserve"> así como</w:t>
      </w:r>
      <w:r w:rsidR="000D3501" w:rsidRPr="000B00C7">
        <w:rPr>
          <w:rFonts w:ascii="Times New Roman" w:hAnsi="Times New Roman" w:cs="Times New Roman"/>
          <w:sz w:val="24"/>
          <w:szCs w:val="24"/>
        </w:rPr>
        <w:t xml:space="preserve"> </w:t>
      </w:r>
      <w:r w:rsidRPr="000B00C7">
        <w:rPr>
          <w:rFonts w:ascii="Times New Roman" w:hAnsi="Times New Roman" w:cs="Times New Roman"/>
          <w:sz w:val="24"/>
          <w:szCs w:val="24"/>
        </w:rPr>
        <w:t xml:space="preserve">alguna </w:t>
      </w:r>
      <w:r w:rsidR="00734335" w:rsidRPr="000B00C7">
        <w:rPr>
          <w:rFonts w:ascii="Times New Roman" w:hAnsi="Times New Roman" w:cs="Times New Roman"/>
          <w:sz w:val="24"/>
          <w:szCs w:val="24"/>
        </w:rPr>
        <w:t>vivencia</w:t>
      </w:r>
      <w:r w:rsidRPr="000B00C7">
        <w:rPr>
          <w:rFonts w:ascii="Times New Roman" w:hAnsi="Times New Roman" w:cs="Times New Roman"/>
          <w:sz w:val="24"/>
          <w:szCs w:val="24"/>
        </w:rPr>
        <w:t xml:space="preserve"> que haya</w:t>
      </w:r>
      <w:r w:rsidR="00EF2906" w:rsidRPr="000B00C7">
        <w:rPr>
          <w:rFonts w:ascii="Times New Roman" w:hAnsi="Times New Roman" w:cs="Times New Roman"/>
          <w:sz w:val="24"/>
          <w:szCs w:val="24"/>
        </w:rPr>
        <w:t>n</w:t>
      </w:r>
      <w:r w:rsidRPr="000B00C7">
        <w:rPr>
          <w:rFonts w:ascii="Times New Roman" w:hAnsi="Times New Roman" w:cs="Times New Roman"/>
          <w:sz w:val="24"/>
          <w:szCs w:val="24"/>
        </w:rPr>
        <w:t xml:space="preserve"> tenido, el tipo de capacitación formal </w:t>
      </w:r>
      <w:r w:rsidR="00A57670" w:rsidRPr="000B00C7">
        <w:rPr>
          <w:rFonts w:ascii="Times New Roman" w:hAnsi="Times New Roman" w:cs="Times New Roman"/>
          <w:sz w:val="24"/>
          <w:szCs w:val="24"/>
        </w:rPr>
        <w:t xml:space="preserve">recibida </w:t>
      </w:r>
      <w:r w:rsidRPr="000B00C7">
        <w:rPr>
          <w:rFonts w:ascii="Times New Roman" w:hAnsi="Times New Roman" w:cs="Times New Roman"/>
          <w:sz w:val="24"/>
          <w:szCs w:val="24"/>
        </w:rPr>
        <w:t xml:space="preserve">sobre el tema, cómo evalúa el progreso en este ámbito, los desafíos que enfrenta y cómo los ha superado, el nivel de comodidad que siente </w:t>
      </w:r>
      <w:r w:rsidR="00A57670" w:rsidRPr="000B00C7">
        <w:rPr>
          <w:rFonts w:ascii="Times New Roman" w:hAnsi="Times New Roman" w:cs="Times New Roman"/>
          <w:sz w:val="24"/>
          <w:szCs w:val="24"/>
        </w:rPr>
        <w:t>en</w:t>
      </w:r>
      <w:r w:rsidRPr="000B00C7">
        <w:rPr>
          <w:rFonts w:ascii="Times New Roman" w:hAnsi="Times New Roman" w:cs="Times New Roman"/>
          <w:sz w:val="24"/>
          <w:szCs w:val="24"/>
        </w:rPr>
        <w:t xml:space="preserve"> su </w:t>
      </w:r>
      <w:r w:rsidR="00A57670" w:rsidRPr="000B00C7">
        <w:rPr>
          <w:rFonts w:ascii="Times New Roman" w:hAnsi="Times New Roman" w:cs="Times New Roman"/>
          <w:sz w:val="24"/>
          <w:szCs w:val="24"/>
        </w:rPr>
        <w:t>implementación,</w:t>
      </w:r>
      <w:r w:rsidRPr="000B00C7">
        <w:rPr>
          <w:rFonts w:ascii="Times New Roman" w:hAnsi="Times New Roman" w:cs="Times New Roman"/>
          <w:sz w:val="24"/>
          <w:szCs w:val="24"/>
        </w:rPr>
        <w:t xml:space="preserve"> qué apoyos considera le faltan para mejorar su práctica en la Educación Socioemocional, y por último, cómo perciben la E</w:t>
      </w:r>
      <w:r w:rsidR="009D2740" w:rsidRPr="000B00C7">
        <w:rPr>
          <w:rFonts w:ascii="Times New Roman" w:hAnsi="Times New Roman" w:cs="Times New Roman"/>
          <w:sz w:val="24"/>
          <w:szCs w:val="24"/>
        </w:rPr>
        <w:t xml:space="preserve">ducación </w:t>
      </w:r>
      <w:r w:rsidRPr="000B00C7">
        <w:rPr>
          <w:rFonts w:ascii="Times New Roman" w:hAnsi="Times New Roman" w:cs="Times New Roman"/>
          <w:sz w:val="24"/>
          <w:szCs w:val="24"/>
        </w:rPr>
        <w:t>S</w:t>
      </w:r>
      <w:r w:rsidR="009D2740" w:rsidRPr="000B00C7">
        <w:rPr>
          <w:rFonts w:ascii="Times New Roman" w:hAnsi="Times New Roman" w:cs="Times New Roman"/>
          <w:sz w:val="24"/>
          <w:szCs w:val="24"/>
        </w:rPr>
        <w:t>ocioemocional</w:t>
      </w:r>
      <w:r w:rsidRPr="000B00C7">
        <w:rPr>
          <w:rFonts w:ascii="Times New Roman" w:hAnsi="Times New Roman" w:cs="Times New Roman"/>
          <w:sz w:val="24"/>
          <w:szCs w:val="24"/>
        </w:rPr>
        <w:t xml:space="preserve"> desde la Nueva Escuela Mexicana. </w:t>
      </w:r>
    </w:p>
    <w:p w14:paraId="2025E979" w14:textId="72F6F0E7" w:rsidR="00255C12" w:rsidRPr="000B00C7" w:rsidRDefault="006E6F58"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 xml:space="preserve">En la redacción de los cuestionamientos se buscó explorar las percepciones de los docentes con respecto a la </w:t>
      </w:r>
      <w:r w:rsidR="00DB1108" w:rsidRPr="000B00C7">
        <w:rPr>
          <w:rFonts w:ascii="Times New Roman" w:hAnsi="Times New Roman" w:cs="Times New Roman"/>
          <w:sz w:val="24"/>
          <w:szCs w:val="24"/>
        </w:rPr>
        <w:t>E</w:t>
      </w:r>
      <w:r w:rsidRPr="000B00C7">
        <w:rPr>
          <w:rFonts w:ascii="Times New Roman" w:hAnsi="Times New Roman" w:cs="Times New Roman"/>
          <w:sz w:val="24"/>
          <w:szCs w:val="24"/>
        </w:rPr>
        <w:t xml:space="preserve">ducación </w:t>
      </w:r>
      <w:r w:rsidR="00C52F8E" w:rsidRPr="000B00C7">
        <w:rPr>
          <w:rFonts w:ascii="Times New Roman" w:hAnsi="Times New Roman" w:cs="Times New Roman"/>
          <w:sz w:val="24"/>
          <w:szCs w:val="24"/>
        </w:rPr>
        <w:t>S</w:t>
      </w:r>
      <w:r w:rsidRPr="000B00C7">
        <w:rPr>
          <w:rFonts w:ascii="Times New Roman" w:hAnsi="Times New Roman" w:cs="Times New Roman"/>
          <w:sz w:val="24"/>
          <w:szCs w:val="24"/>
        </w:rPr>
        <w:t>ocioemocional, examinar las estrategias didácticas que utilizan dentro de este rubro, también identificar los apoyos que consideran útiles para mejorar la enseñanza, por último, conocer los desafíos identificados en su práctica, así como sus propuestas de solución.</w:t>
      </w:r>
      <w:r w:rsidR="008E51E0" w:rsidRPr="000B00C7">
        <w:rPr>
          <w:rFonts w:ascii="Times New Roman" w:hAnsi="Times New Roman" w:cs="Times New Roman"/>
          <w:sz w:val="24"/>
          <w:szCs w:val="24"/>
        </w:rPr>
        <w:t xml:space="preserve"> </w:t>
      </w:r>
      <w:r w:rsidR="00321A17" w:rsidRPr="000B00C7">
        <w:rPr>
          <w:rFonts w:ascii="Times New Roman" w:hAnsi="Times New Roman" w:cs="Times New Roman"/>
          <w:sz w:val="24"/>
          <w:szCs w:val="24"/>
        </w:rPr>
        <w:t xml:space="preserve">De tal manera que el objetivo </w:t>
      </w:r>
      <w:r w:rsidR="00F8771C" w:rsidRPr="000B00C7">
        <w:rPr>
          <w:rFonts w:ascii="Times New Roman" w:hAnsi="Times New Roman" w:cs="Times New Roman"/>
          <w:sz w:val="24"/>
          <w:szCs w:val="24"/>
        </w:rPr>
        <w:t xml:space="preserve">general </w:t>
      </w:r>
      <w:r w:rsidR="00321A17" w:rsidRPr="000B00C7">
        <w:rPr>
          <w:rFonts w:ascii="Times New Roman" w:hAnsi="Times New Roman" w:cs="Times New Roman"/>
          <w:sz w:val="24"/>
          <w:szCs w:val="24"/>
        </w:rPr>
        <w:t xml:space="preserve">del cuestionario fue recopilar la información que contextualice las experiencias que viven los docentes frente a grupo de la zona escolar analizada al </w:t>
      </w:r>
      <w:r w:rsidR="00176E13" w:rsidRPr="000B00C7">
        <w:rPr>
          <w:rFonts w:ascii="Times New Roman" w:hAnsi="Times New Roman" w:cs="Times New Roman"/>
          <w:sz w:val="24"/>
          <w:szCs w:val="24"/>
        </w:rPr>
        <w:t xml:space="preserve">recuperar </w:t>
      </w:r>
      <w:r w:rsidR="00CC4C60" w:rsidRPr="000B00C7">
        <w:rPr>
          <w:rFonts w:ascii="Times New Roman" w:hAnsi="Times New Roman" w:cs="Times New Roman"/>
          <w:sz w:val="24"/>
          <w:szCs w:val="24"/>
        </w:rPr>
        <w:t xml:space="preserve">su desenvolvimiento </w:t>
      </w:r>
      <w:r w:rsidR="007F34E9" w:rsidRPr="000B00C7">
        <w:rPr>
          <w:rFonts w:ascii="Times New Roman" w:hAnsi="Times New Roman" w:cs="Times New Roman"/>
          <w:sz w:val="24"/>
          <w:szCs w:val="24"/>
        </w:rPr>
        <w:t xml:space="preserve">al </w:t>
      </w:r>
      <w:r w:rsidR="005D4557" w:rsidRPr="000B00C7">
        <w:rPr>
          <w:rFonts w:ascii="Times New Roman" w:hAnsi="Times New Roman" w:cs="Times New Roman"/>
          <w:sz w:val="24"/>
          <w:szCs w:val="24"/>
        </w:rPr>
        <w:t>trabajar en el</w:t>
      </w:r>
      <w:r w:rsidR="00CC4C60" w:rsidRPr="000B00C7">
        <w:rPr>
          <w:rFonts w:ascii="Times New Roman" w:hAnsi="Times New Roman" w:cs="Times New Roman"/>
          <w:sz w:val="24"/>
          <w:szCs w:val="24"/>
        </w:rPr>
        <w:t xml:space="preserve"> aspecto</w:t>
      </w:r>
      <w:r w:rsidR="00321A17" w:rsidRPr="000B00C7">
        <w:rPr>
          <w:rFonts w:ascii="Times New Roman" w:hAnsi="Times New Roman" w:cs="Times New Roman"/>
          <w:sz w:val="24"/>
          <w:szCs w:val="24"/>
        </w:rPr>
        <w:t xml:space="preserve"> Socioemocional</w:t>
      </w:r>
      <w:r w:rsidR="00176E13" w:rsidRPr="000B00C7">
        <w:rPr>
          <w:rFonts w:ascii="Times New Roman" w:hAnsi="Times New Roman" w:cs="Times New Roman"/>
          <w:sz w:val="24"/>
          <w:szCs w:val="24"/>
        </w:rPr>
        <w:t>.</w:t>
      </w:r>
      <w:r w:rsidR="00393ECD" w:rsidRPr="000B00C7">
        <w:rPr>
          <w:rFonts w:ascii="Times New Roman" w:hAnsi="Times New Roman" w:cs="Times New Roman"/>
          <w:sz w:val="24"/>
          <w:szCs w:val="24"/>
        </w:rPr>
        <w:t xml:space="preserve"> </w:t>
      </w:r>
      <w:r w:rsidR="00DE7B61" w:rsidRPr="000B00C7">
        <w:rPr>
          <w:rFonts w:ascii="Times New Roman" w:hAnsi="Times New Roman" w:cs="Times New Roman"/>
          <w:sz w:val="24"/>
          <w:szCs w:val="24"/>
        </w:rPr>
        <w:t>En la tabla 2 se detallan las preguntas que conformaron el cuestionario y posteriormente, en la tabla 3 se expresa la relación entre variables y cuestionamientos.</w:t>
      </w:r>
    </w:p>
    <w:p w14:paraId="71D41C8F" w14:textId="77777777" w:rsidR="001837E2" w:rsidRDefault="001837E2" w:rsidP="000B00C7">
      <w:pPr>
        <w:shd w:val="clear" w:color="auto" w:fill="FFFFFF" w:themeFill="background1"/>
        <w:ind w:firstLine="720"/>
        <w:rPr>
          <w:rFonts w:ascii="Times New Roman" w:hAnsi="Times New Roman" w:cs="Times New Roman"/>
          <w:sz w:val="24"/>
          <w:szCs w:val="24"/>
        </w:rPr>
      </w:pPr>
    </w:p>
    <w:p w14:paraId="2B641114" w14:textId="77777777" w:rsidR="007645D3" w:rsidRDefault="007645D3" w:rsidP="000B00C7">
      <w:pPr>
        <w:shd w:val="clear" w:color="auto" w:fill="FFFFFF" w:themeFill="background1"/>
        <w:ind w:firstLine="720"/>
        <w:rPr>
          <w:rFonts w:ascii="Times New Roman" w:hAnsi="Times New Roman" w:cs="Times New Roman"/>
          <w:sz w:val="24"/>
          <w:szCs w:val="24"/>
        </w:rPr>
      </w:pPr>
    </w:p>
    <w:p w14:paraId="693E6177" w14:textId="77777777" w:rsidR="007645D3" w:rsidRDefault="007645D3" w:rsidP="000B00C7">
      <w:pPr>
        <w:shd w:val="clear" w:color="auto" w:fill="FFFFFF" w:themeFill="background1"/>
        <w:ind w:firstLine="720"/>
        <w:rPr>
          <w:rFonts w:ascii="Times New Roman" w:hAnsi="Times New Roman" w:cs="Times New Roman"/>
          <w:sz w:val="24"/>
          <w:szCs w:val="24"/>
        </w:rPr>
      </w:pPr>
    </w:p>
    <w:p w14:paraId="13362FA9" w14:textId="77777777" w:rsidR="007645D3" w:rsidRDefault="007645D3" w:rsidP="000B00C7">
      <w:pPr>
        <w:shd w:val="clear" w:color="auto" w:fill="FFFFFF" w:themeFill="background1"/>
        <w:ind w:firstLine="720"/>
        <w:rPr>
          <w:rFonts w:ascii="Times New Roman" w:hAnsi="Times New Roman" w:cs="Times New Roman"/>
          <w:sz w:val="24"/>
          <w:szCs w:val="24"/>
        </w:rPr>
      </w:pPr>
    </w:p>
    <w:p w14:paraId="457F01E8" w14:textId="77777777" w:rsidR="007645D3" w:rsidRDefault="007645D3" w:rsidP="000B00C7">
      <w:pPr>
        <w:shd w:val="clear" w:color="auto" w:fill="FFFFFF" w:themeFill="background1"/>
        <w:ind w:firstLine="720"/>
        <w:rPr>
          <w:rFonts w:ascii="Times New Roman" w:hAnsi="Times New Roman" w:cs="Times New Roman"/>
          <w:sz w:val="24"/>
          <w:szCs w:val="24"/>
        </w:rPr>
      </w:pPr>
    </w:p>
    <w:p w14:paraId="1F9A2DB2" w14:textId="77777777" w:rsidR="007645D3" w:rsidRDefault="007645D3" w:rsidP="000B00C7">
      <w:pPr>
        <w:shd w:val="clear" w:color="auto" w:fill="FFFFFF" w:themeFill="background1"/>
        <w:ind w:firstLine="720"/>
        <w:rPr>
          <w:rFonts w:ascii="Times New Roman" w:hAnsi="Times New Roman" w:cs="Times New Roman"/>
          <w:sz w:val="24"/>
          <w:szCs w:val="24"/>
        </w:rPr>
      </w:pPr>
    </w:p>
    <w:p w14:paraId="09648F0B" w14:textId="77777777" w:rsidR="007645D3" w:rsidRDefault="007645D3" w:rsidP="000B00C7">
      <w:pPr>
        <w:shd w:val="clear" w:color="auto" w:fill="FFFFFF" w:themeFill="background1"/>
        <w:ind w:firstLine="720"/>
        <w:rPr>
          <w:rFonts w:ascii="Times New Roman" w:hAnsi="Times New Roman" w:cs="Times New Roman"/>
          <w:sz w:val="24"/>
          <w:szCs w:val="24"/>
        </w:rPr>
      </w:pPr>
    </w:p>
    <w:p w14:paraId="5FE18651" w14:textId="77777777" w:rsidR="007645D3" w:rsidRDefault="007645D3" w:rsidP="000B00C7">
      <w:pPr>
        <w:shd w:val="clear" w:color="auto" w:fill="FFFFFF" w:themeFill="background1"/>
        <w:ind w:firstLine="720"/>
        <w:rPr>
          <w:rFonts w:ascii="Times New Roman" w:hAnsi="Times New Roman" w:cs="Times New Roman"/>
          <w:sz w:val="24"/>
          <w:szCs w:val="24"/>
        </w:rPr>
      </w:pPr>
    </w:p>
    <w:p w14:paraId="6C34904D" w14:textId="77777777" w:rsidR="007645D3" w:rsidRDefault="007645D3" w:rsidP="000B00C7">
      <w:pPr>
        <w:shd w:val="clear" w:color="auto" w:fill="FFFFFF" w:themeFill="background1"/>
        <w:ind w:firstLine="720"/>
        <w:rPr>
          <w:rFonts w:ascii="Times New Roman" w:hAnsi="Times New Roman" w:cs="Times New Roman"/>
          <w:sz w:val="24"/>
          <w:szCs w:val="24"/>
        </w:rPr>
      </w:pPr>
    </w:p>
    <w:p w14:paraId="49F50EC5" w14:textId="77777777" w:rsidR="007645D3" w:rsidRPr="000B00C7" w:rsidRDefault="007645D3" w:rsidP="000B00C7">
      <w:pPr>
        <w:shd w:val="clear" w:color="auto" w:fill="FFFFFF" w:themeFill="background1"/>
        <w:ind w:firstLine="720"/>
        <w:rPr>
          <w:rFonts w:ascii="Times New Roman" w:hAnsi="Times New Roman" w:cs="Times New Roman"/>
          <w:sz w:val="24"/>
          <w:szCs w:val="24"/>
        </w:rPr>
      </w:pPr>
    </w:p>
    <w:p w14:paraId="2DD9C1F0" w14:textId="496BD055" w:rsidR="007B667D" w:rsidRPr="000B00C7" w:rsidRDefault="00007D44" w:rsidP="000B00C7">
      <w:pPr>
        <w:pStyle w:val="NormalWeb"/>
        <w:shd w:val="clear" w:color="auto" w:fill="FFFFFF" w:themeFill="background1"/>
        <w:spacing w:before="0" w:beforeAutospacing="0" w:after="0" w:afterAutospacing="0" w:line="360" w:lineRule="auto"/>
        <w:ind w:firstLine="0"/>
        <w:jc w:val="center"/>
        <w:rPr>
          <w:rFonts w:eastAsiaTheme="minorHAnsi"/>
          <w:b/>
          <w:bCs/>
          <w:kern w:val="2"/>
          <w:lang w:eastAsia="en-US"/>
          <w14:ligatures w14:val="standardContextual"/>
        </w:rPr>
      </w:pPr>
      <w:r w:rsidRPr="000B00C7">
        <w:rPr>
          <w:rFonts w:eastAsiaTheme="minorHAnsi"/>
          <w:b/>
          <w:bCs/>
          <w:kern w:val="2"/>
          <w:lang w:eastAsia="en-US"/>
          <w14:ligatures w14:val="standardContextual"/>
        </w:rPr>
        <w:lastRenderedPageBreak/>
        <w:t xml:space="preserve">Tabla 2. </w:t>
      </w:r>
      <w:r w:rsidRPr="000B00C7">
        <w:rPr>
          <w:rFonts w:eastAsiaTheme="minorHAnsi"/>
          <w:kern w:val="2"/>
          <w:lang w:eastAsia="en-US"/>
          <w14:ligatures w14:val="standardContextual"/>
        </w:rPr>
        <w:t xml:space="preserve">Preguntas </w:t>
      </w:r>
      <w:r w:rsidR="00CB4CFF" w:rsidRPr="000B00C7">
        <w:rPr>
          <w:rFonts w:eastAsiaTheme="minorHAnsi"/>
          <w:kern w:val="2"/>
          <w:lang w:eastAsia="en-US"/>
          <w14:ligatures w14:val="standardContextual"/>
        </w:rPr>
        <w:t>del cuestionario para</w:t>
      </w:r>
      <w:r w:rsidRPr="000B00C7">
        <w:rPr>
          <w:rFonts w:eastAsiaTheme="minorHAnsi"/>
          <w:kern w:val="2"/>
          <w:lang w:eastAsia="en-US"/>
          <w14:ligatures w14:val="standardContextual"/>
        </w:rPr>
        <w:t xml:space="preserve"> docentes.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943"/>
        <w:gridCol w:w="8550"/>
      </w:tblGrid>
      <w:tr w:rsidR="00771487" w:rsidRPr="000B00C7" w14:paraId="405C89EB" w14:textId="77777777" w:rsidTr="001837E2">
        <w:trPr>
          <w:trHeight w:val="300"/>
        </w:trPr>
        <w:tc>
          <w:tcPr>
            <w:tcW w:w="943" w:type="dxa"/>
            <w:noWrap/>
            <w:vAlign w:val="center"/>
            <w:hideMark/>
          </w:tcPr>
          <w:p w14:paraId="15F1EDA8" w14:textId="77777777" w:rsidR="007B667D" w:rsidRPr="000B00C7" w:rsidRDefault="007B667D" w:rsidP="000B00C7">
            <w:pPr>
              <w:pStyle w:val="NormalWeb"/>
              <w:shd w:val="clear" w:color="auto" w:fill="FFFFFF" w:themeFill="background1"/>
              <w:spacing w:before="0" w:beforeAutospacing="0" w:after="0" w:afterAutospacing="0" w:line="360" w:lineRule="auto"/>
              <w:ind w:firstLine="0"/>
              <w:jc w:val="center"/>
              <w:rPr>
                <w:bCs/>
              </w:rPr>
            </w:pPr>
            <w:r w:rsidRPr="000B00C7">
              <w:rPr>
                <w:bCs/>
              </w:rPr>
              <w:t>Número</w:t>
            </w:r>
          </w:p>
        </w:tc>
        <w:tc>
          <w:tcPr>
            <w:tcW w:w="8550" w:type="dxa"/>
            <w:noWrap/>
            <w:vAlign w:val="center"/>
            <w:hideMark/>
          </w:tcPr>
          <w:p w14:paraId="7D36F4DC" w14:textId="77777777" w:rsidR="007B667D" w:rsidRPr="000B00C7" w:rsidRDefault="007B667D" w:rsidP="000B00C7">
            <w:pPr>
              <w:pStyle w:val="NormalWeb"/>
              <w:shd w:val="clear" w:color="auto" w:fill="FFFFFF" w:themeFill="background1"/>
              <w:spacing w:before="0" w:beforeAutospacing="0" w:after="0" w:afterAutospacing="0" w:line="360" w:lineRule="auto"/>
              <w:ind w:firstLine="0"/>
              <w:jc w:val="center"/>
              <w:rPr>
                <w:bCs/>
              </w:rPr>
            </w:pPr>
            <w:r w:rsidRPr="000B00C7">
              <w:rPr>
                <w:bCs/>
              </w:rPr>
              <w:t>Pregunta</w:t>
            </w:r>
          </w:p>
        </w:tc>
      </w:tr>
      <w:tr w:rsidR="00771487" w:rsidRPr="000B00C7" w14:paraId="7EE526F3" w14:textId="77777777" w:rsidTr="001837E2">
        <w:trPr>
          <w:trHeight w:val="300"/>
        </w:trPr>
        <w:tc>
          <w:tcPr>
            <w:tcW w:w="943" w:type="dxa"/>
            <w:noWrap/>
            <w:vAlign w:val="center"/>
            <w:hideMark/>
          </w:tcPr>
          <w:p w14:paraId="3923C8B9" w14:textId="77777777" w:rsidR="007B667D" w:rsidRPr="000B00C7" w:rsidRDefault="007B667D" w:rsidP="000B00C7">
            <w:pPr>
              <w:pStyle w:val="NormalWeb"/>
              <w:shd w:val="clear" w:color="auto" w:fill="FFFFFF" w:themeFill="background1"/>
              <w:spacing w:before="0" w:beforeAutospacing="0" w:after="0" w:afterAutospacing="0" w:line="360" w:lineRule="auto"/>
              <w:ind w:firstLine="0"/>
              <w:jc w:val="center"/>
              <w:rPr>
                <w:bCs/>
              </w:rPr>
            </w:pPr>
            <w:r w:rsidRPr="000B00C7">
              <w:rPr>
                <w:bCs/>
              </w:rPr>
              <w:t>1</w:t>
            </w:r>
          </w:p>
        </w:tc>
        <w:tc>
          <w:tcPr>
            <w:tcW w:w="8550" w:type="dxa"/>
            <w:noWrap/>
            <w:vAlign w:val="center"/>
            <w:hideMark/>
          </w:tcPr>
          <w:p w14:paraId="2CD83E92" w14:textId="77777777" w:rsidR="007B667D" w:rsidRPr="000B00C7" w:rsidRDefault="007B667D" w:rsidP="000B00C7">
            <w:pPr>
              <w:pStyle w:val="NormalWeb"/>
              <w:shd w:val="clear" w:color="auto" w:fill="FFFFFF" w:themeFill="background1"/>
              <w:spacing w:before="0" w:beforeAutospacing="0" w:after="0" w:afterAutospacing="0" w:line="360" w:lineRule="auto"/>
              <w:ind w:firstLine="0"/>
              <w:jc w:val="left"/>
              <w:rPr>
                <w:bCs/>
              </w:rPr>
            </w:pPr>
            <w:r w:rsidRPr="000B00C7">
              <w:rPr>
                <w:bCs/>
              </w:rPr>
              <w:t>¿Qué es la Educación Socioemocional?</w:t>
            </w:r>
          </w:p>
        </w:tc>
      </w:tr>
      <w:tr w:rsidR="00771487" w:rsidRPr="000B00C7" w14:paraId="7BA5E1D6" w14:textId="77777777" w:rsidTr="001837E2">
        <w:trPr>
          <w:trHeight w:val="300"/>
        </w:trPr>
        <w:tc>
          <w:tcPr>
            <w:tcW w:w="943" w:type="dxa"/>
            <w:noWrap/>
            <w:vAlign w:val="center"/>
            <w:hideMark/>
          </w:tcPr>
          <w:p w14:paraId="38143628" w14:textId="77777777" w:rsidR="007B667D" w:rsidRPr="000B00C7" w:rsidRDefault="007B667D" w:rsidP="000B00C7">
            <w:pPr>
              <w:pStyle w:val="NormalWeb"/>
              <w:shd w:val="clear" w:color="auto" w:fill="FFFFFF" w:themeFill="background1"/>
              <w:spacing w:before="0" w:beforeAutospacing="0" w:after="0" w:afterAutospacing="0" w:line="360" w:lineRule="auto"/>
              <w:ind w:firstLine="0"/>
              <w:jc w:val="center"/>
              <w:rPr>
                <w:bCs/>
              </w:rPr>
            </w:pPr>
            <w:r w:rsidRPr="000B00C7">
              <w:rPr>
                <w:bCs/>
              </w:rPr>
              <w:t>2</w:t>
            </w:r>
          </w:p>
        </w:tc>
        <w:tc>
          <w:tcPr>
            <w:tcW w:w="8550" w:type="dxa"/>
            <w:noWrap/>
            <w:vAlign w:val="center"/>
            <w:hideMark/>
          </w:tcPr>
          <w:p w14:paraId="7A6E7C5C" w14:textId="5D1DF6A3" w:rsidR="007B667D" w:rsidRPr="000B00C7" w:rsidRDefault="007B667D" w:rsidP="000B00C7">
            <w:pPr>
              <w:pStyle w:val="NormalWeb"/>
              <w:shd w:val="clear" w:color="auto" w:fill="FFFFFF" w:themeFill="background1"/>
              <w:spacing w:before="0" w:beforeAutospacing="0" w:after="0" w:afterAutospacing="0" w:line="360" w:lineRule="auto"/>
              <w:ind w:firstLine="0"/>
              <w:jc w:val="left"/>
              <w:rPr>
                <w:bCs/>
              </w:rPr>
            </w:pPr>
            <w:r w:rsidRPr="000B00C7">
              <w:rPr>
                <w:bCs/>
              </w:rPr>
              <w:t xml:space="preserve">¿Cómo cree que la </w:t>
            </w:r>
            <w:r w:rsidR="00D35BC1" w:rsidRPr="000B00C7">
              <w:rPr>
                <w:bCs/>
              </w:rPr>
              <w:t>E</w:t>
            </w:r>
            <w:r w:rsidRPr="000B00C7">
              <w:rPr>
                <w:bCs/>
              </w:rPr>
              <w:t xml:space="preserve">ducación </w:t>
            </w:r>
            <w:r w:rsidR="00D62C29" w:rsidRPr="000B00C7">
              <w:rPr>
                <w:bCs/>
              </w:rPr>
              <w:t>S</w:t>
            </w:r>
            <w:r w:rsidRPr="000B00C7">
              <w:rPr>
                <w:bCs/>
              </w:rPr>
              <w:t>ocioemocional impacta en el aprendizaje y desarrollo de sus alumnos?</w:t>
            </w:r>
          </w:p>
        </w:tc>
      </w:tr>
      <w:tr w:rsidR="00771487" w:rsidRPr="000B00C7" w14:paraId="58562C6D" w14:textId="77777777" w:rsidTr="001837E2">
        <w:trPr>
          <w:trHeight w:val="300"/>
        </w:trPr>
        <w:tc>
          <w:tcPr>
            <w:tcW w:w="943" w:type="dxa"/>
            <w:noWrap/>
            <w:vAlign w:val="center"/>
            <w:hideMark/>
          </w:tcPr>
          <w:p w14:paraId="25D5B7DE" w14:textId="77777777" w:rsidR="007B667D" w:rsidRPr="000B00C7" w:rsidRDefault="007B667D" w:rsidP="000B00C7">
            <w:pPr>
              <w:pStyle w:val="NormalWeb"/>
              <w:shd w:val="clear" w:color="auto" w:fill="FFFFFF" w:themeFill="background1"/>
              <w:spacing w:before="0" w:beforeAutospacing="0" w:after="0" w:afterAutospacing="0" w:line="360" w:lineRule="auto"/>
              <w:ind w:firstLine="0"/>
              <w:jc w:val="center"/>
              <w:rPr>
                <w:bCs/>
              </w:rPr>
            </w:pPr>
            <w:r w:rsidRPr="000B00C7">
              <w:rPr>
                <w:bCs/>
              </w:rPr>
              <w:t>3</w:t>
            </w:r>
          </w:p>
        </w:tc>
        <w:tc>
          <w:tcPr>
            <w:tcW w:w="8550" w:type="dxa"/>
            <w:noWrap/>
            <w:vAlign w:val="center"/>
            <w:hideMark/>
          </w:tcPr>
          <w:p w14:paraId="12FB937F" w14:textId="77777777" w:rsidR="007B667D" w:rsidRPr="000B00C7" w:rsidRDefault="007B667D" w:rsidP="000B00C7">
            <w:pPr>
              <w:pStyle w:val="NormalWeb"/>
              <w:shd w:val="clear" w:color="auto" w:fill="FFFFFF" w:themeFill="background1"/>
              <w:spacing w:before="0" w:beforeAutospacing="0" w:after="0" w:afterAutospacing="0" w:line="360" w:lineRule="auto"/>
              <w:ind w:firstLine="0"/>
              <w:jc w:val="left"/>
              <w:rPr>
                <w:bCs/>
              </w:rPr>
            </w:pPr>
            <w:r w:rsidRPr="000B00C7">
              <w:rPr>
                <w:bCs/>
              </w:rPr>
              <w:t>¿Qué estrategias didácticas utiliza actualmente para enseñar habilidades socioemocionales?</w:t>
            </w:r>
          </w:p>
        </w:tc>
      </w:tr>
      <w:tr w:rsidR="00771487" w:rsidRPr="000B00C7" w14:paraId="6E5A9B3A" w14:textId="77777777" w:rsidTr="001837E2">
        <w:trPr>
          <w:trHeight w:val="300"/>
        </w:trPr>
        <w:tc>
          <w:tcPr>
            <w:tcW w:w="943" w:type="dxa"/>
            <w:noWrap/>
            <w:vAlign w:val="center"/>
            <w:hideMark/>
          </w:tcPr>
          <w:p w14:paraId="7CF341C3" w14:textId="77777777" w:rsidR="007B667D" w:rsidRPr="000B00C7" w:rsidRDefault="007B667D" w:rsidP="000B00C7">
            <w:pPr>
              <w:pStyle w:val="NormalWeb"/>
              <w:shd w:val="clear" w:color="auto" w:fill="FFFFFF" w:themeFill="background1"/>
              <w:spacing w:before="0" w:beforeAutospacing="0" w:after="0" w:afterAutospacing="0" w:line="360" w:lineRule="auto"/>
              <w:ind w:firstLine="0"/>
              <w:jc w:val="center"/>
              <w:rPr>
                <w:bCs/>
              </w:rPr>
            </w:pPr>
            <w:r w:rsidRPr="000B00C7">
              <w:rPr>
                <w:bCs/>
              </w:rPr>
              <w:t>4</w:t>
            </w:r>
          </w:p>
        </w:tc>
        <w:tc>
          <w:tcPr>
            <w:tcW w:w="8550" w:type="dxa"/>
            <w:noWrap/>
            <w:vAlign w:val="center"/>
            <w:hideMark/>
          </w:tcPr>
          <w:p w14:paraId="1B2ED2D3" w14:textId="10FE2636" w:rsidR="007B667D" w:rsidRPr="000B00C7" w:rsidRDefault="00BA007F" w:rsidP="000B00C7">
            <w:pPr>
              <w:pStyle w:val="NormalWeb"/>
              <w:shd w:val="clear" w:color="auto" w:fill="FFFFFF" w:themeFill="background1"/>
              <w:spacing w:before="0" w:beforeAutospacing="0" w:after="0" w:afterAutospacing="0" w:line="360" w:lineRule="auto"/>
              <w:ind w:firstLine="0"/>
              <w:jc w:val="left"/>
              <w:rPr>
                <w:bCs/>
              </w:rPr>
            </w:pPr>
            <w:r w:rsidRPr="000B00C7">
              <w:rPr>
                <w:bCs/>
              </w:rPr>
              <w:t>¿C</w:t>
            </w:r>
            <w:r w:rsidR="005A42AB" w:rsidRPr="000B00C7">
              <w:rPr>
                <w:bCs/>
              </w:rPr>
              <w:t xml:space="preserve">ómo integra la Educación </w:t>
            </w:r>
            <w:r w:rsidR="00966DB2" w:rsidRPr="000B00C7">
              <w:rPr>
                <w:bCs/>
              </w:rPr>
              <w:t>E</w:t>
            </w:r>
            <w:r w:rsidR="005A42AB" w:rsidRPr="000B00C7">
              <w:rPr>
                <w:bCs/>
              </w:rPr>
              <w:t>mocional en el aula</w:t>
            </w:r>
            <w:r w:rsidRPr="000B00C7">
              <w:rPr>
                <w:bCs/>
              </w:rPr>
              <w:t>?</w:t>
            </w:r>
          </w:p>
        </w:tc>
      </w:tr>
      <w:tr w:rsidR="00771487" w:rsidRPr="000B00C7" w14:paraId="5B910D8D" w14:textId="77777777" w:rsidTr="001837E2">
        <w:trPr>
          <w:trHeight w:val="300"/>
        </w:trPr>
        <w:tc>
          <w:tcPr>
            <w:tcW w:w="943" w:type="dxa"/>
            <w:noWrap/>
            <w:vAlign w:val="center"/>
            <w:hideMark/>
          </w:tcPr>
          <w:p w14:paraId="2501F137" w14:textId="77777777" w:rsidR="007B667D" w:rsidRPr="000B00C7" w:rsidRDefault="007B667D" w:rsidP="000B00C7">
            <w:pPr>
              <w:pStyle w:val="NormalWeb"/>
              <w:shd w:val="clear" w:color="auto" w:fill="FFFFFF" w:themeFill="background1"/>
              <w:spacing w:before="0" w:beforeAutospacing="0" w:after="0" w:afterAutospacing="0" w:line="360" w:lineRule="auto"/>
              <w:ind w:firstLine="0"/>
              <w:jc w:val="center"/>
              <w:rPr>
                <w:bCs/>
              </w:rPr>
            </w:pPr>
            <w:r w:rsidRPr="000B00C7">
              <w:rPr>
                <w:bCs/>
              </w:rPr>
              <w:t>5</w:t>
            </w:r>
          </w:p>
        </w:tc>
        <w:tc>
          <w:tcPr>
            <w:tcW w:w="8550" w:type="dxa"/>
            <w:noWrap/>
            <w:vAlign w:val="center"/>
            <w:hideMark/>
          </w:tcPr>
          <w:p w14:paraId="568F893F" w14:textId="77777777" w:rsidR="007B667D" w:rsidRPr="000B00C7" w:rsidRDefault="007B667D" w:rsidP="000B00C7">
            <w:pPr>
              <w:pStyle w:val="NormalWeb"/>
              <w:shd w:val="clear" w:color="auto" w:fill="FFFFFF" w:themeFill="background1"/>
              <w:spacing w:before="0" w:beforeAutospacing="0" w:after="0" w:afterAutospacing="0" w:line="360" w:lineRule="auto"/>
              <w:ind w:firstLine="0"/>
              <w:jc w:val="left"/>
              <w:rPr>
                <w:bCs/>
              </w:rPr>
            </w:pPr>
            <w:r w:rsidRPr="000B00C7">
              <w:rPr>
                <w:bCs/>
              </w:rPr>
              <w:t>¿Qué capacitación formal ha recibido sobre la Educación Socioemocional?</w:t>
            </w:r>
          </w:p>
        </w:tc>
      </w:tr>
      <w:tr w:rsidR="00771487" w:rsidRPr="000B00C7" w14:paraId="42F4C45A" w14:textId="77777777" w:rsidTr="001837E2">
        <w:trPr>
          <w:trHeight w:val="300"/>
        </w:trPr>
        <w:tc>
          <w:tcPr>
            <w:tcW w:w="943" w:type="dxa"/>
            <w:noWrap/>
            <w:vAlign w:val="center"/>
            <w:hideMark/>
          </w:tcPr>
          <w:p w14:paraId="66C1C7FE" w14:textId="77777777" w:rsidR="007B667D" w:rsidRPr="000B00C7" w:rsidRDefault="007B667D" w:rsidP="000B00C7">
            <w:pPr>
              <w:pStyle w:val="NormalWeb"/>
              <w:shd w:val="clear" w:color="auto" w:fill="FFFFFF" w:themeFill="background1"/>
              <w:spacing w:before="0" w:beforeAutospacing="0" w:after="0" w:afterAutospacing="0" w:line="360" w:lineRule="auto"/>
              <w:ind w:firstLine="0"/>
              <w:jc w:val="center"/>
              <w:rPr>
                <w:bCs/>
              </w:rPr>
            </w:pPr>
            <w:r w:rsidRPr="000B00C7">
              <w:rPr>
                <w:bCs/>
              </w:rPr>
              <w:t>6</w:t>
            </w:r>
          </w:p>
        </w:tc>
        <w:tc>
          <w:tcPr>
            <w:tcW w:w="8550" w:type="dxa"/>
            <w:noWrap/>
            <w:vAlign w:val="center"/>
            <w:hideMark/>
          </w:tcPr>
          <w:p w14:paraId="33223916" w14:textId="77777777" w:rsidR="007B667D" w:rsidRPr="000B00C7" w:rsidRDefault="007B667D" w:rsidP="000B00C7">
            <w:pPr>
              <w:pStyle w:val="NormalWeb"/>
              <w:shd w:val="clear" w:color="auto" w:fill="FFFFFF" w:themeFill="background1"/>
              <w:spacing w:before="0" w:beforeAutospacing="0" w:after="0" w:afterAutospacing="0" w:line="360" w:lineRule="auto"/>
              <w:ind w:firstLine="0"/>
              <w:jc w:val="left"/>
              <w:rPr>
                <w:bCs/>
              </w:rPr>
            </w:pPr>
            <w:r w:rsidRPr="000B00C7">
              <w:rPr>
                <w:bCs/>
              </w:rPr>
              <w:t>¿Cómo evalúa el progreso de sus estudiantes en el aprendizaje de habilidades socioemocionales?</w:t>
            </w:r>
          </w:p>
        </w:tc>
      </w:tr>
      <w:tr w:rsidR="00771487" w:rsidRPr="000B00C7" w14:paraId="6C0CECEE" w14:textId="77777777" w:rsidTr="001837E2">
        <w:trPr>
          <w:trHeight w:val="300"/>
        </w:trPr>
        <w:tc>
          <w:tcPr>
            <w:tcW w:w="943" w:type="dxa"/>
            <w:noWrap/>
            <w:vAlign w:val="center"/>
            <w:hideMark/>
          </w:tcPr>
          <w:p w14:paraId="431D95D9" w14:textId="77777777" w:rsidR="007B667D" w:rsidRPr="000B00C7" w:rsidRDefault="007B667D" w:rsidP="000B00C7">
            <w:pPr>
              <w:pStyle w:val="NormalWeb"/>
              <w:shd w:val="clear" w:color="auto" w:fill="FFFFFF" w:themeFill="background1"/>
              <w:spacing w:before="0" w:beforeAutospacing="0" w:after="0" w:afterAutospacing="0" w:line="360" w:lineRule="auto"/>
              <w:ind w:firstLine="0"/>
              <w:jc w:val="center"/>
              <w:rPr>
                <w:bCs/>
              </w:rPr>
            </w:pPr>
            <w:r w:rsidRPr="000B00C7">
              <w:rPr>
                <w:bCs/>
              </w:rPr>
              <w:t>7</w:t>
            </w:r>
          </w:p>
        </w:tc>
        <w:tc>
          <w:tcPr>
            <w:tcW w:w="8550" w:type="dxa"/>
            <w:noWrap/>
            <w:vAlign w:val="center"/>
            <w:hideMark/>
          </w:tcPr>
          <w:p w14:paraId="610A87E9" w14:textId="77777777" w:rsidR="007B667D" w:rsidRPr="000B00C7" w:rsidRDefault="007B667D" w:rsidP="000B00C7">
            <w:pPr>
              <w:pStyle w:val="NormalWeb"/>
              <w:shd w:val="clear" w:color="auto" w:fill="FFFFFF" w:themeFill="background1"/>
              <w:spacing w:before="0" w:beforeAutospacing="0" w:after="0" w:afterAutospacing="0" w:line="360" w:lineRule="auto"/>
              <w:ind w:firstLine="0"/>
              <w:jc w:val="left"/>
              <w:rPr>
                <w:bCs/>
              </w:rPr>
            </w:pPr>
            <w:r w:rsidRPr="000B00C7">
              <w:rPr>
                <w:bCs/>
              </w:rPr>
              <w:t>¿Qué desafíos ha enfrentado al implementar estas estrategias didácticas?</w:t>
            </w:r>
          </w:p>
        </w:tc>
      </w:tr>
      <w:tr w:rsidR="00771487" w:rsidRPr="000B00C7" w14:paraId="57E42894" w14:textId="77777777" w:rsidTr="001837E2">
        <w:trPr>
          <w:trHeight w:val="300"/>
        </w:trPr>
        <w:tc>
          <w:tcPr>
            <w:tcW w:w="943" w:type="dxa"/>
            <w:noWrap/>
            <w:vAlign w:val="center"/>
            <w:hideMark/>
          </w:tcPr>
          <w:p w14:paraId="46EA46E5" w14:textId="77777777" w:rsidR="007B667D" w:rsidRPr="000B00C7" w:rsidRDefault="007B667D" w:rsidP="000B00C7">
            <w:pPr>
              <w:pStyle w:val="NormalWeb"/>
              <w:shd w:val="clear" w:color="auto" w:fill="FFFFFF" w:themeFill="background1"/>
              <w:spacing w:before="0" w:beforeAutospacing="0" w:after="0" w:afterAutospacing="0" w:line="360" w:lineRule="auto"/>
              <w:ind w:firstLine="0"/>
              <w:jc w:val="center"/>
              <w:rPr>
                <w:bCs/>
              </w:rPr>
            </w:pPr>
            <w:r w:rsidRPr="000B00C7">
              <w:rPr>
                <w:bCs/>
              </w:rPr>
              <w:t>8</w:t>
            </w:r>
          </w:p>
        </w:tc>
        <w:tc>
          <w:tcPr>
            <w:tcW w:w="8550" w:type="dxa"/>
            <w:noWrap/>
            <w:vAlign w:val="center"/>
            <w:hideMark/>
          </w:tcPr>
          <w:p w14:paraId="24AE9057" w14:textId="77777777" w:rsidR="007B667D" w:rsidRPr="000B00C7" w:rsidRDefault="007B667D" w:rsidP="000B00C7">
            <w:pPr>
              <w:pStyle w:val="NormalWeb"/>
              <w:shd w:val="clear" w:color="auto" w:fill="FFFFFF" w:themeFill="background1"/>
              <w:spacing w:before="0" w:beforeAutospacing="0" w:after="0" w:afterAutospacing="0" w:line="360" w:lineRule="auto"/>
              <w:ind w:firstLine="0"/>
              <w:jc w:val="left"/>
              <w:rPr>
                <w:bCs/>
              </w:rPr>
            </w:pPr>
            <w:r w:rsidRPr="000B00C7">
              <w:rPr>
                <w:bCs/>
              </w:rPr>
              <w:t>¿Cómo ha superado estos desafíos?</w:t>
            </w:r>
          </w:p>
        </w:tc>
      </w:tr>
      <w:tr w:rsidR="00771487" w:rsidRPr="000B00C7" w14:paraId="368FDF6D" w14:textId="77777777" w:rsidTr="001837E2">
        <w:trPr>
          <w:trHeight w:val="300"/>
        </w:trPr>
        <w:tc>
          <w:tcPr>
            <w:tcW w:w="943" w:type="dxa"/>
            <w:noWrap/>
            <w:vAlign w:val="center"/>
            <w:hideMark/>
          </w:tcPr>
          <w:p w14:paraId="66F5A0D6" w14:textId="77777777" w:rsidR="007B667D" w:rsidRPr="000B00C7" w:rsidRDefault="007B667D" w:rsidP="000B00C7">
            <w:pPr>
              <w:pStyle w:val="NormalWeb"/>
              <w:shd w:val="clear" w:color="auto" w:fill="FFFFFF" w:themeFill="background1"/>
              <w:spacing w:before="0" w:beforeAutospacing="0" w:after="0" w:afterAutospacing="0" w:line="360" w:lineRule="auto"/>
              <w:ind w:firstLine="0"/>
              <w:jc w:val="center"/>
              <w:rPr>
                <w:bCs/>
              </w:rPr>
            </w:pPr>
            <w:r w:rsidRPr="000B00C7">
              <w:rPr>
                <w:bCs/>
              </w:rPr>
              <w:t>9</w:t>
            </w:r>
          </w:p>
        </w:tc>
        <w:tc>
          <w:tcPr>
            <w:tcW w:w="8550" w:type="dxa"/>
            <w:noWrap/>
            <w:vAlign w:val="center"/>
            <w:hideMark/>
          </w:tcPr>
          <w:p w14:paraId="7828213B" w14:textId="77777777" w:rsidR="007B667D" w:rsidRPr="000B00C7" w:rsidRDefault="007B667D" w:rsidP="000B00C7">
            <w:pPr>
              <w:pStyle w:val="NormalWeb"/>
              <w:shd w:val="clear" w:color="auto" w:fill="FFFFFF" w:themeFill="background1"/>
              <w:spacing w:before="0" w:beforeAutospacing="0" w:after="0" w:afterAutospacing="0" w:line="360" w:lineRule="auto"/>
              <w:ind w:firstLine="0"/>
              <w:jc w:val="left"/>
              <w:rPr>
                <w:bCs/>
              </w:rPr>
            </w:pPr>
            <w:r w:rsidRPr="000B00C7">
              <w:rPr>
                <w:bCs/>
              </w:rPr>
              <w:t>¿Cuál es su nivel de comodidad al enseñar habilidades socioemocionales?</w:t>
            </w:r>
          </w:p>
        </w:tc>
      </w:tr>
      <w:tr w:rsidR="00771487" w:rsidRPr="000B00C7" w14:paraId="74A841DF" w14:textId="77777777" w:rsidTr="001837E2">
        <w:trPr>
          <w:trHeight w:val="300"/>
        </w:trPr>
        <w:tc>
          <w:tcPr>
            <w:tcW w:w="943" w:type="dxa"/>
            <w:noWrap/>
            <w:vAlign w:val="center"/>
            <w:hideMark/>
          </w:tcPr>
          <w:p w14:paraId="487B3057" w14:textId="77777777" w:rsidR="007B667D" w:rsidRPr="000B00C7" w:rsidRDefault="007B667D" w:rsidP="000B00C7">
            <w:pPr>
              <w:pStyle w:val="NormalWeb"/>
              <w:shd w:val="clear" w:color="auto" w:fill="FFFFFF" w:themeFill="background1"/>
              <w:spacing w:before="0" w:beforeAutospacing="0" w:after="0" w:afterAutospacing="0" w:line="360" w:lineRule="auto"/>
              <w:ind w:firstLine="0"/>
              <w:jc w:val="center"/>
              <w:rPr>
                <w:bCs/>
              </w:rPr>
            </w:pPr>
            <w:r w:rsidRPr="000B00C7">
              <w:rPr>
                <w:bCs/>
              </w:rPr>
              <w:t>10</w:t>
            </w:r>
          </w:p>
        </w:tc>
        <w:tc>
          <w:tcPr>
            <w:tcW w:w="8550" w:type="dxa"/>
            <w:noWrap/>
            <w:vAlign w:val="center"/>
            <w:hideMark/>
          </w:tcPr>
          <w:p w14:paraId="38FA47FB" w14:textId="3F33A851" w:rsidR="007B667D" w:rsidRPr="000B00C7" w:rsidRDefault="007B667D" w:rsidP="000B00C7">
            <w:pPr>
              <w:pStyle w:val="NormalWeb"/>
              <w:shd w:val="clear" w:color="auto" w:fill="FFFFFF" w:themeFill="background1"/>
              <w:spacing w:before="0" w:beforeAutospacing="0" w:after="0" w:afterAutospacing="0" w:line="360" w:lineRule="auto"/>
              <w:ind w:firstLine="0"/>
              <w:jc w:val="left"/>
              <w:rPr>
                <w:bCs/>
              </w:rPr>
            </w:pPr>
            <w:r w:rsidRPr="000B00C7">
              <w:rPr>
                <w:bCs/>
              </w:rPr>
              <w:t xml:space="preserve">¿Qué recursos o apoyos considera le serían útiles para enseñar la </w:t>
            </w:r>
            <w:r w:rsidR="00B21B31" w:rsidRPr="000B00C7">
              <w:rPr>
                <w:bCs/>
              </w:rPr>
              <w:t>E</w:t>
            </w:r>
            <w:r w:rsidRPr="000B00C7">
              <w:rPr>
                <w:bCs/>
              </w:rPr>
              <w:t xml:space="preserve">ducación </w:t>
            </w:r>
            <w:r w:rsidR="00B21B31" w:rsidRPr="000B00C7">
              <w:rPr>
                <w:bCs/>
              </w:rPr>
              <w:t>S</w:t>
            </w:r>
            <w:r w:rsidRPr="000B00C7">
              <w:rPr>
                <w:bCs/>
              </w:rPr>
              <w:t>ocioemocional de manera efectiva?</w:t>
            </w:r>
          </w:p>
        </w:tc>
      </w:tr>
      <w:tr w:rsidR="00771487" w:rsidRPr="000B00C7" w14:paraId="3D649563" w14:textId="77777777" w:rsidTr="001837E2">
        <w:trPr>
          <w:trHeight w:val="300"/>
        </w:trPr>
        <w:tc>
          <w:tcPr>
            <w:tcW w:w="943" w:type="dxa"/>
            <w:noWrap/>
            <w:vAlign w:val="center"/>
            <w:hideMark/>
          </w:tcPr>
          <w:p w14:paraId="75F3F21B" w14:textId="77777777" w:rsidR="007B667D" w:rsidRPr="000B00C7" w:rsidRDefault="007B667D" w:rsidP="000B00C7">
            <w:pPr>
              <w:pStyle w:val="NormalWeb"/>
              <w:shd w:val="clear" w:color="auto" w:fill="FFFFFF" w:themeFill="background1"/>
              <w:spacing w:before="0" w:beforeAutospacing="0" w:after="0" w:afterAutospacing="0" w:line="360" w:lineRule="auto"/>
              <w:ind w:firstLine="0"/>
              <w:jc w:val="center"/>
              <w:rPr>
                <w:bCs/>
              </w:rPr>
            </w:pPr>
            <w:r w:rsidRPr="000B00C7">
              <w:rPr>
                <w:bCs/>
              </w:rPr>
              <w:t>11</w:t>
            </w:r>
          </w:p>
        </w:tc>
        <w:tc>
          <w:tcPr>
            <w:tcW w:w="8550" w:type="dxa"/>
            <w:noWrap/>
            <w:vAlign w:val="center"/>
            <w:hideMark/>
          </w:tcPr>
          <w:p w14:paraId="2A9BFDCE" w14:textId="18FC0215" w:rsidR="007B667D" w:rsidRPr="000B00C7" w:rsidRDefault="007B667D" w:rsidP="000B00C7">
            <w:pPr>
              <w:pStyle w:val="NormalWeb"/>
              <w:shd w:val="clear" w:color="auto" w:fill="FFFFFF" w:themeFill="background1"/>
              <w:spacing w:before="0" w:beforeAutospacing="0" w:after="0" w:afterAutospacing="0" w:line="360" w:lineRule="auto"/>
              <w:ind w:firstLine="0"/>
              <w:jc w:val="left"/>
              <w:rPr>
                <w:bCs/>
              </w:rPr>
            </w:pPr>
            <w:r w:rsidRPr="000B00C7">
              <w:rPr>
                <w:bCs/>
              </w:rPr>
              <w:t>¿Cómo percibe la Educación</w:t>
            </w:r>
            <w:r w:rsidR="005A42AB" w:rsidRPr="000B00C7">
              <w:rPr>
                <w:bCs/>
              </w:rPr>
              <w:t xml:space="preserve"> Socioemocional en la Nueva Escuela Mexicana?</w:t>
            </w:r>
          </w:p>
        </w:tc>
      </w:tr>
    </w:tbl>
    <w:p w14:paraId="64F66AC3" w14:textId="031B6618" w:rsidR="00007D44" w:rsidRPr="000B00C7" w:rsidRDefault="0026319F" w:rsidP="000B00C7">
      <w:pPr>
        <w:pStyle w:val="NormalWeb"/>
        <w:shd w:val="clear" w:color="auto" w:fill="FFFFFF" w:themeFill="background1"/>
        <w:spacing w:before="0" w:beforeAutospacing="0" w:after="0" w:afterAutospacing="0" w:line="360" w:lineRule="auto"/>
        <w:ind w:firstLine="0"/>
        <w:jc w:val="center"/>
        <w:rPr>
          <w:rFonts w:eastAsiaTheme="minorHAnsi"/>
          <w:b/>
          <w:bCs/>
          <w:kern w:val="2"/>
          <w:sz w:val="28"/>
          <w:szCs w:val="28"/>
          <w:lang w:eastAsia="en-US"/>
          <w14:ligatures w14:val="standardContextual"/>
        </w:rPr>
      </w:pPr>
      <w:r w:rsidRPr="000B00C7">
        <w:rPr>
          <w:rFonts w:eastAsiaTheme="minorHAnsi"/>
          <w:kern w:val="2"/>
          <w:lang w:eastAsia="en-US"/>
          <w14:ligatures w14:val="standardContextual"/>
        </w:rPr>
        <w:t>Fuente: Elaboración propia</w:t>
      </w:r>
    </w:p>
    <w:p w14:paraId="1C751F16" w14:textId="77777777" w:rsidR="001837E2" w:rsidRPr="000B00C7" w:rsidRDefault="001837E2" w:rsidP="000B00C7">
      <w:pPr>
        <w:pStyle w:val="NormalWeb"/>
        <w:shd w:val="clear" w:color="auto" w:fill="FFFFFF" w:themeFill="background1"/>
        <w:spacing w:before="0" w:beforeAutospacing="0" w:after="0" w:afterAutospacing="0" w:line="360" w:lineRule="auto"/>
        <w:ind w:firstLine="0"/>
        <w:jc w:val="center"/>
        <w:rPr>
          <w:rFonts w:eastAsiaTheme="minorHAnsi"/>
          <w:b/>
          <w:bCs/>
          <w:kern w:val="2"/>
          <w:lang w:eastAsia="en-US"/>
          <w14:ligatures w14:val="standardContextual"/>
        </w:rPr>
      </w:pPr>
    </w:p>
    <w:p w14:paraId="5F23E742" w14:textId="32AFC714" w:rsidR="00A30E9C" w:rsidRPr="000B00C7" w:rsidRDefault="00A30E9C" w:rsidP="000B00C7">
      <w:pPr>
        <w:pStyle w:val="NormalWeb"/>
        <w:shd w:val="clear" w:color="auto" w:fill="FFFFFF" w:themeFill="background1"/>
        <w:spacing w:before="0" w:beforeAutospacing="0" w:after="0" w:afterAutospacing="0" w:line="360" w:lineRule="auto"/>
        <w:ind w:firstLine="0"/>
        <w:jc w:val="center"/>
        <w:rPr>
          <w:rFonts w:eastAsiaTheme="minorHAnsi"/>
          <w:kern w:val="2"/>
          <w:lang w:eastAsia="en-US"/>
          <w14:ligatures w14:val="standardContextual"/>
        </w:rPr>
      </w:pPr>
      <w:r w:rsidRPr="000B00C7">
        <w:rPr>
          <w:rFonts w:eastAsiaTheme="minorHAnsi"/>
          <w:b/>
          <w:bCs/>
          <w:kern w:val="2"/>
          <w:lang w:eastAsia="en-US"/>
          <w14:ligatures w14:val="standardContextual"/>
        </w:rPr>
        <w:t xml:space="preserve">Tabla </w:t>
      </w:r>
      <w:r w:rsidR="00A05116" w:rsidRPr="000B00C7">
        <w:rPr>
          <w:rFonts w:eastAsiaTheme="minorHAnsi"/>
          <w:b/>
          <w:bCs/>
          <w:kern w:val="2"/>
          <w:lang w:eastAsia="en-US"/>
          <w14:ligatures w14:val="standardContextual"/>
        </w:rPr>
        <w:t>3</w:t>
      </w:r>
      <w:r w:rsidRPr="000B00C7">
        <w:rPr>
          <w:rFonts w:eastAsiaTheme="minorHAnsi"/>
          <w:b/>
          <w:bCs/>
          <w:kern w:val="2"/>
          <w:lang w:eastAsia="en-US"/>
          <w14:ligatures w14:val="standardContextual"/>
        </w:rPr>
        <w:t xml:space="preserve">. </w:t>
      </w:r>
      <w:r w:rsidR="00723F6A" w:rsidRPr="000B00C7">
        <w:rPr>
          <w:rFonts w:eastAsiaTheme="minorHAnsi"/>
          <w:kern w:val="2"/>
          <w:lang w:eastAsia="en-US"/>
          <w14:ligatures w14:val="standardContextual"/>
        </w:rPr>
        <w:t>Vinculación</w:t>
      </w:r>
      <w:r w:rsidRPr="000B00C7">
        <w:rPr>
          <w:rFonts w:eastAsiaTheme="minorHAnsi"/>
          <w:kern w:val="2"/>
          <w:lang w:eastAsia="en-US"/>
          <w14:ligatures w14:val="standardContextual"/>
        </w:rPr>
        <w:t xml:space="preserve"> </w:t>
      </w:r>
      <w:r w:rsidR="00723F6A" w:rsidRPr="000B00C7">
        <w:rPr>
          <w:rFonts w:eastAsiaTheme="minorHAnsi"/>
          <w:kern w:val="2"/>
          <w:lang w:eastAsia="en-US"/>
          <w14:ligatures w14:val="standardContextual"/>
        </w:rPr>
        <w:t>entre variables y preguntas</w:t>
      </w:r>
    </w:p>
    <w:tbl>
      <w:tblPr>
        <w:tblW w:w="5245" w:type="dxa"/>
        <w:tblInd w:w="2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904"/>
        <w:gridCol w:w="2341"/>
      </w:tblGrid>
      <w:tr w:rsidR="00771487" w:rsidRPr="000B00C7" w14:paraId="24D19D07" w14:textId="77777777" w:rsidTr="0054575E">
        <w:trPr>
          <w:trHeight w:val="300"/>
        </w:trPr>
        <w:tc>
          <w:tcPr>
            <w:tcW w:w="2904" w:type="dxa"/>
            <w:noWrap/>
            <w:vAlign w:val="bottom"/>
            <w:hideMark/>
          </w:tcPr>
          <w:p w14:paraId="2168751E" w14:textId="77777777" w:rsidR="0054575E" w:rsidRPr="000B00C7" w:rsidRDefault="0054575E" w:rsidP="000B00C7">
            <w:pPr>
              <w:pStyle w:val="NormalWeb"/>
              <w:shd w:val="clear" w:color="auto" w:fill="FFFFFF" w:themeFill="background1"/>
              <w:spacing w:before="0" w:beforeAutospacing="0" w:after="0" w:afterAutospacing="0" w:line="360" w:lineRule="auto"/>
              <w:ind w:firstLine="0"/>
              <w:jc w:val="center"/>
              <w:rPr>
                <w:bCs/>
              </w:rPr>
            </w:pPr>
            <w:r w:rsidRPr="000B00C7">
              <w:rPr>
                <w:bCs/>
              </w:rPr>
              <w:t>Variable</w:t>
            </w:r>
          </w:p>
        </w:tc>
        <w:tc>
          <w:tcPr>
            <w:tcW w:w="2341" w:type="dxa"/>
            <w:noWrap/>
            <w:vAlign w:val="bottom"/>
            <w:hideMark/>
          </w:tcPr>
          <w:p w14:paraId="3F61C50F" w14:textId="77777777" w:rsidR="0054575E" w:rsidRPr="000B00C7" w:rsidRDefault="0054575E" w:rsidP="000B00C7">
            <w:pPr>
              <w:pStyle w:val="NormalWeb"/>
              <w:shd w:val="clear" w:color="auto" w:fill="FFFFFF" w:themeFill="background1"/>
              <w:spacing w:before="0" w:beforeAutospacing="0" w:after="0" w:afterAutospacing="0" w:line="360" w:lineRule="auto"/>
              <w:ind w:firstLine="0"/>
              <w:jc w:val="center"/>
              <w:rPr>
                <w:bCs/>
              </w:rPr>
            </w:pPr>
            <w:r w:rsidRPr="000B00C7">
              <w:rPr>
                <w:bCs/>
              </w:rPr>
              <w:t>Número de Pregunta</w:t>
            </w:r>
          </w:p>
        </w:tc>
      </w:tr>
      <w:tr w:rsidR="00771487" w:rsidRPr="000B00C7" w14:paraId="6689EB27" w14:textId="77777777" w:rsidTr="005B7F5B">
        <w:trPr>
          <w:trHeight w:val="300"/>
        </w:trPr>
        <w:tc>
          <w:tcPr>
            <w:tcW w:w="2904" w:type="dxa"/>
            <w:noWrap/>
            <w:vAlign w:val="bottom"/>
          </w:tcPr>
          <w:p w14:paraId="1881E173" w14:textId="7CFBBB97" w:rsidR="005B7F5B" w:rsidRPr="000B00C7" w:rsidRDefault="005B7F5B" w:rsidP="000B00C7">
            <w:pPr>
              <w:pStyle w:val="NormalWeb"/>
              <w:shd w:val="clear" w:color="auto" w:fill="FFFFFF" w:themeFill="background1"/>
              <w:spacing w:before="0" w:beforeAutospacing="0" w:after="0" w:afterAutospacing="0" w:line="360" w:lineRule="auto"/>
              <w:ind w:firstLine="0"/>
              <w:jc w:val="center"/>
              <w:rPr>
                <w:bCs/>
              </w:rPr>
            </w:pPr>
            <w:r w:rsidRPr="000B00C7">
              <w:rPr>
                <w:bCs/>
              </w:rPr>
              <w:t>Experiencias de los docentes</w:t>
            </w:r>
          </w:p>
        </w:tc>
        <w:tc>
          <w:tcPr>
            <w:tcW w:w="2341" w:type="dxa"/>
            <w:noWrap/>
            <w:vAlign w:val="bottom"/>
          </w:tcPr>
          <w:p w14:paraId="49B2AC54" w14:textId="605888A3" w:rsidR="005B7F5B" w:rsidRPr="000B00C7" w:rsidRDefault="005B7F5B" w:rsidP="000B00C7">
            <w:pPr>
              <w:pStyle w:val="NormalWeb"/>
              <w:shd w:val="clear" w:color="auto" w:fill="FFFFFF" w:themeFill="background1"/>
              <w:spacing w:before="0" w:beforeAutospacing="0" w:after="0" w:afterAutospacing="0" w:line="360" w:lineRule="auto"/>
              <w:ind w:firstLine="0"/>
              <w:jc w:val="center"/>
              <w:rPr>
                <w:bCs/>
              </w:rPr>
            </w:pPr>
            <w:r w:rsidRPr="000B00C7">
              <w:rPr>
                <w:bCs/>
              </w:rPr>
              <w:t>2, 5, 9</w:t>
            </w:r>
          </w:p>
        </w:tc>
      </w:tr>
      <w:tr w:rsidR="00771487" w:rsidRPr="000B00C7" w14:paraId="75C1EE21" w14:textId="77777777" w:rsidTr="005B7F5B">
        <w:trPr>
          <w:trHeight w:val="300"/>
        </w:trPr>
        <w:tc>
          <w:tcPr>
            <w:tcW w:w="2904" w:type="dxa"/>
            <w:noWrap/>
            <w:vAlign w:val="bottom"/>
          </w:tcPr>
          <w:p w14:paraId="540F32CC" w14:textId="7B331685" w:rsidR="005B7F5B" w:rsidRPr="000B00C7" w:rsidRDefault="005B7F5B" w:rsidP="000B00C7">
            <w:pPr>
              <w:pStyle w:val="NormalWeb"/>
              <w:shd w:val="clear" w:color="auto" w:fill="FFFFFF" w:themeFill="background1"/>
              <w:spacing w:before="0" w:beforeAutospacing="0" w:after="0" w:afterAutospacing="0" w:line="360" w:lineRule="auto"/>
              <w:ind w:firstLine="0"/>
              <w:jc w:val="center"/>
              <w:rPr>
                <w:bCs/>
              </w:rPr>
            </w:pPr>
            <w:r w:rsidRPr="000B00C7">
              <w:rPr>
                <w:bCs/>
              </w:rPr>
              <w:t>Estrategias didácticas</w:t>
            </w:r>
          </w:p>
        </w:tc>
        <w:tc>
          <w:tcPr>
            <w:tcW w:w="2341" w:type="dxa"/>
            <w:noWrap/>
            <w:vAlign w:val="bottom"/>
          </w:tcPr>
          <w:p w14:paraId="661CB112" w14:textId="71F3F1C3" w:rsidR="005B7F5B" w:rsidRPr="000B00C7" w:rsidRDefault="005B7F5B" w:rsidP="000B00C7">
            <w:pPr>
              <w:pStyle w:val="NormalWeb"/>
              <w:shd w:val="clear" w:color="auto" w:fill="FFFFFF" w:themeFill="background1"/>
              <w:spacing w:before="0" w:beforeAutospacing="0" w:after="0" w:afterAutospacing="0" w:line="360" w:lineRule="auto"/>
              <w:ind w:firstLine="0"/>
              <w:jc w:val="center"/>
              <w:rPr>
                <w:bCs/>
              </w:rPr>
            </w:pPr>
            <w:r w:rsidRPr="000B00C7">
              <w:rPr>
                <w:bCs/>
              </w:rPr>
              <w:t>3, 4, 6</w:t>
            </w:r>
          </w:p>
        </w:tc>
      </w:tr>
      <w:tr w:rsidR="00771487" w:rsidRPr="000B00C7" w14:paraId="6A3F53E3" w14:textId="77777777" w:rsidTr="0054575E">
        <w:trPr>
          <w:trHeight w:val="300"/>
        </w:trPr>
        <w:tc>
          <w:tcPr>
            <w:tcW w:w="2904" w:type="dxa"/>
            <w:noWrap/>
            <w:vAlign w:val="bottom"/>
          </w:tcPr>
          <w:p w14:paraId="04F4E55B" w14:textId="3E61B846" w:rsidR="005B7F5B" w:rsidRPr="000B00C7" w:rsidRDefault="005B7F5B" w:rsidP="000B00C7">
            <w:pPr>
              <w:pStyle w:val="NormalWeb"/>
              <w:shd w:val="clear" w:color="auto" w:fill="FFFFFF" w:themeFill="background1"/>
              <w:spacing w:before="0" w:beforeAutospacing="0" w:after="0" w:afterAutospacing="0" w:line="360" w:lineRule="auto"/>
              <w:ind w:firstLine="0"/>
              <w:jc w:val="center"/>
              <w:rPr>
                <w:bCs/>
              </w:rPr>
            </w:pPr>
            <w:r w:rsidRPr="000B00C7">
              <w:rPr>
                <w:bCs/>
              </w:rPr>
              <w:t>Percepciones de los docentes</w:t>
            </w:r>
          </w:p>
        </w:tc>
        <w:tc>
          <w:tcPr>
            <w:tcW w:w="2341" w:type="dxa"/>
            <w:noWrap/>
            <w:vAlign w:val="bottom"/>
          </w:tcPr>
          <w:p w14:paraId="420F9120" w14:textId="45E729F3" w:rsidR="005B7F5B" w:rsidRPr="000B00C7" w:rsidRDefault="005B7F5B" w:rsidP="000B00C7">
            <w:pPr>
              <w:pStyle w:val="NormalWeb"/>
              <w:shd w:val="clear" w:color="auto" w:fill="FFFFFF" w:themeFill="background1"/>
              <w:spacing w:before="0" w:beforeAutospacing="0" w:after="0" w:afterAutospacing="0" w:line="360" w:lineRule="auto"/>
              <w:ind w:firstLine="0"/>
              <w:jc w:val="center"/>
              <w:rPr>
                <w:bCs/>
              </w:rPr>
            </w:pPr>
            <w:r w:rsidRPr="000B00C7">
              <w:rPr>
                <w:bCs/>
              </w:rPr>
              <w:t>1, 11</w:t>
            </w:r>
          </w:p>
        </w:tc>
      </w:tr>
      <w:tr w:rsidR="00771487" w:rsidRPr="000B00C7" w14:paraId="1BD9D4E0" w14:textId="77777777" w:rsidTr="0054575E">
        <w:trPr>
          <w:trHeight w:val="300"/>
        </w:trPr>
        <w:tc>
          <w:tcPr>
            <w:tcW w:w="2904" w:type="dxa"/>
            <w:noWrap/>
            <w:vAlign w:val="bottom"/>
            <w:hideMark/>
          </w:tcPr>
          <w:p w14:paraId="50FC40FE" w14:textId="77777777" w:rsidR="005B7F5B" w:rsidRPr="000B00C7" w:rsidRDefault="005B7F5B" w:rsidP="000B00C7">
            <w:pPr>
              <w:pStyle w:val="NormalWeb"/>
              <w:shd w:val="clear" w:color="auto" w:fill="FFFFFF" w:themeFill="background1"/>
              <w:spacing w:before="0" w:beforeAutospacing="0" w:after="0" w:afterAutospacing="0" w:line="360" w:lineRule="auto"/>
              <w:ind w:firstLine="0"/>
              <w:jc w:val="center"/>
              <w:rPr>
                <w:bCs/>
              </w:rPr>
            </w:pPr>
            <w:r w:rsidRPr="000B00C7">
              <w:rPr>
                <w:bCs/>
              </w:rPr>
              <w:t>Recursos y apoyos</w:t>
            </w:r>
          </w:p>
        </w:tc>
        <w:tc>
          <w:tcPr>
            <w:tcW w:w="2341" w:type="dxa"/>
            <w:noWrap/>
            <w:vAlign w:val="bottom"/>
            <w:hideMark/>
          </w:tcPr>
          <w:p w14:paraId="78562517" w14:textId="77777777" w:rsidR="005B7F5B" w:rsidRPr="000B00C7" w:rsidRDefault="005B7F5B" w:rsidP="000B00C7">
            <w:pPr>
              <w:pStyle w:val="NormalWeb"/>
              <w:shd w:val="clear" w:color="auto" w:fill="FFFFFF" w:themeFill="background1"/>
              <w:spacing w:before="0" w:beforeAutospacing="0" w:after="0" w:afterAutospacing="0" w:line="360" w:lineRule="auto"/>
              <w:ind w:firstLine="0"/>
              <w:jc w:val="center"/>
              <w:rPr>
                <w:bCs/>
              </w:rPr>
            </w:pPr>
            <w:r w:rsidRPr="000B00C7">
              <w:rPr>
                <w:bCs/>
              </w:rPr>
              <w:t>5, 10</w:t>
            </w:r>
          </w:p>
        </w:tc>
      </w:tr>
      <w:tr w:rsidR="00771487" w:rsidRPr="000B00C7" w14:paraId="45EC678B" w14:textId="77777777" w:rsidTr="0054575E">
        <w:trPr>
          <w:trHeight w:val="300"/>
        </w:trPr>
        <w:tc>
          <w:tcPr>
            <w:tcW w:w="2904" w:type="dxa"/>
            <w:noWrap/>
            <w:vAlign w:val="bottom"/>
            <w:hideMark/>
          </w:tcPr>
          <w:p w14:paraId="0EC8500C" w14:textId="77777777" w:rsidR="005B7F5B" w:rsidRPr="000B00C7" w:rsidRDefault="005B7F5B" w:rsidP="000B00C7">
            <w:pPr>
              <w:pStyle w:val="NormalWeb"/>
              <w:shd w:val="clear" w:color="auto" w:fill="FFFFFF" w:themeFill="background1"/>
              <w:spacing w:before="0" w:beforeAutospacing="0" w:after="0" w:afterAutospacing="0" w:line="360" w:lineRule="auto"/>
              <w:ind w:firstLine="0"/>
              <w:jc w:val="center"/>
              <w:rPr>
                <w:bCs/>
              </w:rPr>
            </w:pPr>
            <w:r w:rsidRPr="000B00C7">
              <w:rPr>
                <w:bCs/>
              </w:rPr>
              <w:t>Soluciones a los desafíos</w:t>
            </w:r>
          </w:p>
        </w:tc>
        <w:tc>
          <w:tcPr>
            <w:tcW w:w="2341" w:type="dxa"/>
            <w:noWrap/>
            <w:vAlign w:val="bottom"/>
            <w:hideMark/>
          </w:tcPr>
          <w:p w14:paraId="35B39874" w14:textId="77777777" w:rsidR="005B7F5B" w:rsidRPr="000B00C7" w:rsidRDefault="005B7F5B" w:rsidP="000B00C7">
            <w:pPr>
              <w:pStyle w:val="NormalWeb"/>
              <w:shd w:val="clear" w:color="auto" w:fill="FFFFFF" w:themeFill="background1"/>
              <w:spacing w:before="0" w:beforeAutospacing="0" w:after="0" w:afterAutospacing="0" w:line="360" w:lineRule="auto"/>
              <w:ind w:firstLine="0"/>
              <w:jc w:val="center"/>
              <w:rPr>
                <w:bCs/>
              </w:rPr>
            </w:pPr>
            <w:r w:rsidRPr="000B00C7">
              <w:rPr>
                <w:bCs/>
              </w:rPr>
              <w:t>7, 8</w:t>
            </w:r>
          </w:p>
        </w:tc>
      </w:tr>
    </w:tbl>
    <w:p w14:paraId="3512F60C" w14:textId="072345BC" w:rsidR="00C07D33" w:rsidRPr="000B00C7" w:rsidRDefault="00C07D33" w:rsidP="000B00C7">
      <w:pPr>
        <w:pStyle w:val="NormalWeb"/>
        <w:shd w:val="clear" w:color="auto" w:fill="FFFFFF" w:themeFill="background1"/>
        <w:spacing w:before="0" w:beforeAutospacing="0" w:after="0" w:afterAutospacing="0" w:line="360" w:lineRule="auto"/>
        <w:ind w:firstLine="0"/>
        <w:jc w:val="center"/>
        <w:rPr>
          <w:rFonts w:eastAsiaTheme="minorHAnsi"/>
          <w:kern w:val="2"/>
          <w:lang w:eastAsia="en-US"/>
          <w14:ligatures w14:val="standardContextual"/>
        </w:rPr>
      </w:pPr>
      <w:r w:rsidRPr="000B00C7">
        <w:rPr>
          <w:rFonts w:eastAsiaTheme="minorHAnsi"/>
          <w:kern w:val="2"/>
          <w:lang w:eastAsia="en-US"/>
          <w14:ligatures w14:val="standardContextual"/>
        </w:rPr>
        <w:t>Fuente: Elaboración propia</w:t>
      </w:r>
    </w:p>
    <w:p w14:paraId="788E568B" w14:textId="77777777" w:rsidR="003A7F41" w:rsidRDefault="003A7F41" w:rsidP="000B00C7">
      <w:pPr>
        <w:shd w:val="clear" w:color="auto" w:fill="FFFFFF" w:themeFill="background1"/>
        <w:ind w:firstLine="0"/>
        <w:rPr>
          <w:rFonts w:ascii="Times New Roman" w:hAnsi="Times New Roman" w:cs="Times New Roman"/>
          <w:b/>
          <w:bCs/>
          <w:sz w:val="24"/>
          <w:szCs w:val="24"/>
        </w:rPr>
      </w:pPr>
    </w:p>
    <w:p w14:paraId="309B5C80" w14:textId="77777777" w:rsidR="007645D3" w:rsidRPr="000B00C7" w:rsidRDefault="007645D3" w:rsidP="000B00C7">
      <w:pPr>
        <w:shd w:val="clear" w:color="auto" w:fill="FFFFFF" w:themeFill="background1"/>
        <w:ind w:firstLine="0"/>
        <w:rPr>
          <w:rFonts w:ascii="Times New Roman" w:hAnsi="Times New Roman" w:cs="Times New Roman"/>
          <w:b/>
          <w:bCs/>
          <w:sz w:val="24"/>
          <w:szCs w:val="24"/>
        </w:rPr>
      </w:pPr>
    </w:p>
    <w:p w14:paraId="28B27960" w14:textId="7D4F5BDE" w:rsidR="007E5ECD" w:rsidRPr="000B00C7" w:rsidRDefault="00990843" w:rsidP="000B00C7">
      <w:pPr>
        <w:shd w:val="clear" w:color="auto" w:fill="FFFFFF" w:themeFill="background1"/>
        <w:ind w:firstLine="0"/>
        <w:jc w:val="center"/>
        <w:rPr>
          <w:rFonts w:ascii="Times New Roman" w:hAnsi="Times New Roman" w:cs="Times New Roman"/>
          <w:b/>
          <w:bCs/>
          <w:sz w:val="32"/>
          <w:szCs w:val="32"/>
        </w:rPr>
      </w:pPr>
      <w:r w:rsidRPr="000B00C7">
        <w:rPr>
          <w:rFonts w:ascii="Times New Roman" w:hAnsi="Times New Roman" w:cs="Times New Roman"/>
          <w:b/>
          <w:bCs/>
          <w:sz w:val="32"/>
          <w:szCs w:val="32"/>
        </w:rPr>
        <w:lastRenderedPageBreak/>
        <w:t>Resultados</w:t>
      </w:r>
    </w:p>
    <w:p w14:paraId="19042A32" w14:textId="45E20AA9" w:rsidR="00320343" w:rsidRPr="000B00C7" w:rsidRDefault="00696B83"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En</w:t>
      </w:r>
      <w:r w:rsidR="00806665" w:rsidRPr="000B00C7">
        <w:rPr>
          <w:rFonts w:ascii="Times New Roman" w:hAnsi="Times New Roman" w:cs="Times New Roman"/>
          <w:sz w:val="24"/>
          <w:szCs w:val="24"/>
        </w:rPr>
        <w:t xml:space="preserve"> la elaboración de esta investigación se utilizó un cuestionario para recopilar información sobre los desafíos que los docentes </w:t>
      </w:r>
      <w:r w:rsidR="000E744B" w:rsidRPr="000B00C7">
        <w:rPr>
          <w:rFonts w:ascii="Times New Roman" w:hAnsi="Times New Roman" w:cs="Times New Roman"/>
          <w:sz w:val="24"/>
          <w:szCs w:val="24"/>
        </w:rPr>
        <w:t xml:space="preserve">detectan </w:t>
      </w:r>
      <w:r w:rsidR="00806665" w:rsidRPr="000B00C7">
        <w:rPr>
          <w:rFonts w:ascii="Times New Roman" w:hAnsi="Times New Roman" w:cs="Times New Roman"/>
          <w:sz w:val="24"/>
          <w:szCs w:val="24"/>
        </w:rPr>
        <w:t>durante su práctica en la Educación Socioemocional.</w:t>
      </w:r>
      <w:r w:rsidR="007E5ECD" w:rsidRPr="000B00C7">
        <w:rPr>
          <w:rFonts w:ascii="Times New Roman" w:hAnsi="Times New Roman" w:cs="Times New Roman"/>
          <w:sz w:val="24"/>
          <w:szCs w:val="24"/>
        </w:rPr>
        <w:t xml:space="preserve"> </w:t>
      </w:r>
      <w:r w:rsidR="00240013" w:rsidRPr="000B00C7">
        <w:rPr>
          <w:rFonts w:ascii="Times New Roman" w:hAnsi="Times New Roman" w:cs="Times New Roman"/>
          <w:sz w:val="24"/>
          <w:szCs w:val="24"/>
        </w:rPr>
        <w:t xml:space="preserve">Como </w:t>
      </w:r>
      <w:r w:rsidRPr="000B00C7">
        <w:rPr>
          <w:rFonts w:ascii="Times New Roman" w:hAnsi="Times New Roman" w:cs="Times New Roman"/>
          <w:sz w:val="24"/>
          <w:szCs w:val="24"/>
        </w:rPr>
        <w:t xml:space="preserve">antes </w:t>
      </w:r>
      <w:r w:rsidR="00240013" w:rsidRPr="000B00C7">
        <w:rPr>
          <w:rFonts w:ascii="Times New Roman" w:hAnsi="Times New Roman" w:cs="Times New Roman"/>
          <w:sz w:val="24"/>
          <w:szCs w:val="24"/>
        </w:rPr>
        <w:t>se mencionó</w:t>
      </w:r>
      <w:r w:rsidR="00451D9C" w:rsidRPr="000B00C7">
        <w:rPr>
          <w:rFonts w:ascii="Times New Roman" w:hAnsi="Times New Roman" w:cs="Times New Roman"/>
          <w:sz w:val="24"/>
          <w:szCs w:val="24"/>
        </w:rPr>
        <w:t>,</w:t>
      </w:r>
      <w:r w:rsidR="00240013" w:rsidRPr="000B00C7">
        <w:rPr>
          <w:rFonts w:ascii="Times New Roman" w:hAnsi="Times New Roman" w:cs="Times New Roman"/>
          <w:sz w:val="24"/>
          <w:szCs w:val="24"/>
        </w:rPr>
        <w:t xml:space="preserve"> l</w:t>
      </w:r>
      <w:r w:rsidR="00806665" w:rsidRPr="000B00C7">
        <w:rPr>
          <w:rFonts w:ascii="Times New Roman" w:hAnsi="Times New Roman" w:cs="Times New Roman"/>
          <w:sz w:val="24"/>
          <w:szCs w:val="24"/>
        </w:rPr>
        <w:t>a revisión de los datos se realizó a través del análisis de contenido para identificar y contar la frecuencia de palabras o frases de las respuestas,</w:t>
      </w:r>
      <w:r w:rsidR="00764AAB" w:rsidRPr="000B00C7">
        <w:rPr>
          <w:rFonts w:ascii="Times New Roman" w:hAnsi="Times New Roman" w:cs="Times New Roman"/>
          <w:sz w:val="24"/>
          <w:szCs w:val="24"/>
        </w:rPr>
        <w:t xml:space="preserve"> usando como </w:t>
      </w:r>
      <w:r w:rsidR="00806665" w:rsidRPr="000B00C7">
        <w:rPr>
          <w:rFonts w:ascii="Times New Roman" w:hAnsi="Times New Roman" w:cs="Times New Roman"/>
          <w:sz w:val="24"/>
          <w:szCs w:val="24"/>
        </w:rPr>
        <w:t>gu</w:t>
      </w:r>
      <w:r w:rsidR="00764AAB" w:rsidRPr="000B00C7">
        <w:rPr>
          <w:rFonts w:ascii="Times New Roman" w:hAnsi="Times New Roman" w:cs="Times New Roman"/>
          <w:sz w:val="24"/>
          <w:szCs w:val="24"/>
        </w:rPr>
        <w:t>ía</w:t>
      </w:r>
      <w:r w:rsidR="00806665" w:rsidRPr="000B00C7">
        <w:rPr>
          <w:rFonts w:ascii="Times New Roman" w:hAnsi="Times New Roman" w:cs="Times New Roman"/>
          <w:sz w:val="24"/>
          <w:szCs w:val="24"/>
        </w:rPr>
        <w:t xml:space="preserve"> los </w:t>
      </w:r>
      <w:r w:rsidR="00451D9C" w:rsidRPr="000B00C7">
        <w:rPr>
          <w:rFonts w:ascii="Times New Roman" w:hAnsi="Times New Roman" w:cs="Times New Roman"/>
          <w:sz w:val="24"/>
          <w:szCs w:val="24"/>
        </w:rPr>
        <w:t xml:space="preserve">siguientes </w:t>
      </w:r>
      <w:r w:rsidR="00806665" w:rsidRPr="000B00C7">
        <w:rPr>
          <w:rFonts w:ascii="Times New Roman" w:hAnsi="Times New Roman" w:cs="Times New Roman"/>
          <w:sz w:val="24"/>
          <w:szCs w:val="24"/>
        </w:rPr>
        <w:t xml:space="preserve">pasos: preparación, codificación, categorización, análisis e interpretación. </w:t>
      </w:r>
    </w:p>
    <w:p w14:paraId="700C3D04" w14:textId="1C2891E5" w:rsidR="00EA2DFF" w:rsidRPr="000B00C7" w:rsidRDefault="009018E0"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 xml:space="preserve">En </w:t>
      </w:r>
      <w:r w:rsidR="00764AAB" w:rsidRPr="000B00C7">
        <w:rPr>
          <w:rFonts w:ascii="Times New Roman" w:hAnsi="Times New Roman" w:cs="Times New Roman"/>
          <w:sz w:val="24"/>
          <w:szCs w:val="24"/>
        </w:rPr>
        <w:t>este</w:t>
      </w:r>
      <w:r w:rsidRPr="000B00C7">
        <w:rPr>
          <w:rFonts w:ascii="Times New Roman" w:hAnsi="Times New Roman" w:cs="Times New Roman"/>
          <w:sz w:val="24"/>
          <w:szCs w:val="24"/>
        </w:rPr>
        <w:t xml:space="preserve"> estudio, </w:t>
      </w:r>
      <w:r w:rsidR="00764AAB" w:rsidRPr="000B00C7">
        <w:rPr>
          <w:rFonts w:ascii="Times New Roman" w:hAnsi="Times New Roman" w:cs="Times New Roman"/>
          <w:sz w:val="24"/>
          <w:szCs w:val="24"/>
        </w:rPr>
        <w:t>se ley</w:t>
      </w:r>
      <w:r w:rsidR="00F64034" w:rsidRPr="000B00C7">
        <w:rPr>
          <w:rFonts w:ascii="Times New Roman" w:hAnsi="Times New Roman" w:cs="Times New Roman"/>
          <w:sz w:val="24"/>
          <w:szCs w:val="24"/>
        </w:rPr>
        <w:t>eron</w:t>
      </w:r>
      <w:r w:rsidRPr="000B00C7">
        <w:rPr>
          <w:rFonts w:ascii="Times New Roman" w:hAnsi="Times New Roman" w:cs="Times New Roman"/>
          <w:sz w:val="24"/>
          <w:szCs w:val="24"/>
        </w:rPr>
        <w:t xml:space="preserve"> detenidamente todas las respuestas proporcionadas por los participantes en el cuestionario. La información recopilada se transcribió y organizó en tablas didácticas utilizando Excel, donde se dividieron las preguntas y sus correspondientes respuestas. A partir de esta organización</w:t>
      </w:r>
      <w:r w:rsidR="00F64034" w:rsidRPr="000B00C7">
        <w:rPr>
          <w:rFonts w:ascii="Times New Roman" w:hAnsi="Times New Roman" w:cs="Times New Roman"/>
          <w:sz w:val="24"/>
          <w:szCs w:val="24"/>
        </w:rPr>
        <w:t xml:space="preserve"> se </w:t>
      </w:r>
      <w:r w:rsidRPr="000B00C7">
        <w:rPr>
          <w:rFonts w:ascii="Times New Roman" w:hAnsi="Times New Roman" w:cs="Times New Roman"/>
          <w:sz w:val="24"/>
          <w:szCs w:val="24"/>
        </w:rPr>
        <w:t>identific</w:t>
      </w:r>
      <w:r w:rsidR="00F64034" w:rsidRPr="000B00C7">
        <w:rPr>
          <w:rFonts w:ascii="Times New Roman" w:hAnsi="Times New Roman" w:cs="Times New Roman"/>
          <w:sz w:val="24"/>
          <w:szCs w:val="24"/>
        </w:rPr>
        <w:t>aron</w:t>
      </w:r>
      <w:r w:rsidRPr="000B00C7">
        <w:rPr>
          <w:rFonts w:ascii="Times New Roman" w:hAnsi="Times New Roman" w:cs="Times New Roman"/>
          <w:sz w:val="24"/>
          <w:szCs w:val="24"/>
        </w:rPr>
        <w:t xml:space="preserve"> patrones emergentes. Durante la fase de preparación</w:t>
      </w:r>
      <w:r w:rsidR="00F64034" w:rsidRPr="000B00C7">
        <w:rPr>
          <w:rFonts w:ascii="Times New Roman" w:hAnsi="Times New Roman" w:cs="Times New Roman"/>
          <w:sz w:val="24"/>
          <w:szCs w:val="24"/>
        </w:rPr>
        <w:t xml:space="preserve"> se</w:t>
      </w:r>
      <w:r w:rsidRPr="000B00C7">
        <w:rPr>
          <w:rFonts w:ascii="Times New Roman" w:hAnsi="Times New Roman" w:cs="Times New Roman"/>
          <w:sz w:val="24"/>
          <w:szCs w:val="24"/>
        </w:rPr>
        <w:t xml:space="preserve"> agrupa</w:t>
      </w:r>
      <w:r w:rsidR="00F64034" w:rsidRPr="000B00C7">
        <w:rPr>
          <w:rFonts w:ascii="Times New Roman" w:hAnsi="Times New Roman" w:cs="Times New Roman"/>
          <w:sz w:val="24"/>
          <w:szCs w:val="24"/>
        </w:rPr>
        <w:t>ron</w:t>
      </w:r>
      <w:r w:rsidRPr="000B00C7">
        <w:rPr>
          <w:rFonts w:ascii="Times New Roman" w:hAnsi="Times New Roman" w:cs="Times New Roman"/>
          <w:sz w:val="24"/>
          <w:szCs w:val="24"/>
        </w:rPr>
        <w:t xml:space="preserve"> las preguntas en categorías relevantes. En la etapa de codificación </w:t>
      </w:r>
      <w:r w:rsidR="00F64034" w:rsidRPr="000B00C7">
        <w:rPr>
          <w:rFonts w:ascii="Times New Roman" w:hAnsi="Times New Roman" w:cs="Times New Roman"/>
          <w:sz w:val="24"/>
          <w:szCs w:val="24"/>
        </w:rPr>
        <w:t xml:space="preserve">se </w:t>
      </w:r>
      <w:r w:rsidRPr="000B00C7">
        <w:rPr>
          <w:rFonts w:ascii="Times New Roman" w:hAnsi="Times New Roman" w:cs="Times New Roman"/>
          <w:sz w:val="24"/>
          <w:szCs w:val="24"/>
        </w:rPr>
        <w:t>asigna</w:t>
      </w:r>
      <w:r w:rsidR="00F64034" w:rsidRPr="000B00C7">
        <w:rPr>
          <w:rFonts w:ascii="Times New Roman" w:hAnsi="Times New Roman" w:cs="Times New Roman"/>
          <w:sz w:val="24"/>
          <w:szCs w:val="24"/>
        </w:rPr>
        <w:t>ron</w:t>
      </w:r>
      <w:r w:rsidRPr="000B00C7">
        <w:rPr>
          <w:rFonts w:ascii="Times New Roman" w:hAnsi="Times New Roman" w:cs="Times New Roman"/>
          <w:sz w:val="24"/>
          <w:szCs w:val="24"/>
        </w:rPr>
        <w:t xml:space="preserve"> etiquetas a cada categoría utilizando colores para facilitar su identificación. Posteriormente, durante la categorización </w:t>
      </w:r>
      <w:r w:rsidR="00F64034" w:rsidRPr="000B00C7">
        <w:rPr>
          <w:rFonts w:ascii="Times New Roman" w:hAnsi="Times New Roman" w:cs="Times New Roman"/>
          <w:sz w:val="24"/>
          <w:szCs w:val="24"/>
        </w:rPr>
        <w:t xml:space="preserve">fueron </w:t>
      </w:r>
      <w:r w:rsidRPr="000B00C7">
        <w:rPr>
          <w:rFonts w:ascii="Times New Roman" w:hAnsi="Times New Roman" w:cs="Times New Roman"/>
          <w:sz w:val="24"/>
          <w:szCs w:val="24"/>
        </w:rPr>
        <w:t>agrupa</w:t>
      </w:r>
      <w:r w:rsidR="00F64034" w:rsidRPr="000B00C7">
        <w:rPr>
          <w:rFonts w:ascii="Times New Roman" w:hAnsi="Times New Roman" w:cs="Times New Roman"/>
          <w:sz w:val="24"/>
          <w:szCs w:val="24"/>
        </w:rPr>
        <w:t>das</w:t>
      </w:r>
      <w:r w:rsidRPr="000B00C7">
        <w:rPr>
          <w:rFonts w:ascii="Times New Roman" w:hAnsi="Times New Roman" w:cs="Times New Roman"/>
          <w:sz w:val="24"/>
          <w:szCs w:val="24"/>
        </w:rPr>
        <w:t xml:space="preserve"> </w:t>
      </w:r>
      <w:r w:rsidR="00F64034" w:rsidRPr="000B00C7">
        <w:rPr>
          <w:rFonts w:ascii="Times New Roman" w:hAnsi="Times New Roman" w:cs="Times New Roman"/>
          <w:sz w:val="24"/>
          <w:szCs w:val="24"/>
        </w:rPr>
        <w:t>l</w:t>
      </w:r>
      <w:r w:rsidRPr="000B00C7">
        <w:rPr>
          <w:rFonts w:ascii="Times New Roman" w:hAnsi="Times New Roman" w:cs="Times New Roman"/>
          <w:sz w:val="24"/>
          <w:szCs w:val="24"/>
        </w:rPr>
        <w:t xml:space="preserve">as etiquetas en categorías más amplias. En la fase de análisis </w:t>
      </w:r>
      <w:r w:rsidR="00F64034" w:rsidRPr="000B00C7">
        <w:rPr>
          <w:rFonts w:ascii="Times New Roman" w:hAnsi="Times New Roman" w:cs="Times New Roman"/>
          <w:sz w:val="24"/>
          <w:szCs w:val="24"/>
        </w:rPr>
        <w:t xml:space="preserve">se </w:t>
      </w:r>
      <w:r w:rsidRPr="000B00C7">
        <w:rPr>
          <w:rFonts w:ascii="Times New Roman" w:hAnsi="Times New Roman" w:cs="Times New Roman"/>
          <w:sz w:val="24"/>
          <w:szCs w:val="24"/>
        </w:rPr>
        <w:t>examina</w:t>
      </w:r>
      <w:r w:rsidR="00F64034" w:rsidRPr="000B00C7">
        <w:rPr>
          <w:rFonts w:ascii="Times New Roman" w:hAnsi="Times New Roman" w:cs="Times New Roman"/>
          <w:sz w:val="24"/>
          <w:szCs w:val="24"/>
        </w:rPr>
        <w:t>ron</w:t>
      </w:r>
      <w:r w:rsidRPr="000B00C7">
        <w:rPr>
          <w:rFonts w:ascii="Times New Roman" w:hAnsi="Times New Roman" w:cs="Times New Roman"/>
          <w:sz w:val="24"/>
          <w:szCs w:val="24"/>
        </w:rPr>
        <w:t xml:space="preserve"> los resultados para identificar tendencias significativas. Finalmente, en la etapa de interpretación</w:t>
      </w:r>
      <w:r w:rsidR="00F64034" w:rsidRPr="000B00C7">
        <w:rPr>
          <w:rFonts w:ascii="Times New Roman" w:hAnsi="Times New Roman" w:cs="Times New Roman"/>
          <w:sz w:val="24"/>
          <w:szCs w:val="24"/>
        </w:rPr>
        <w:t xml:space="preserve"> se</w:t>
      </w:r>
      <w:r w:rsidRPr="000B00C7">
        <w:rPr>
          <w:rFonts w:ascii="Times New Roman" w:hAnsi="Times New Roman" w:cs="Times New Roman"/>
          <w:sz w:val="24"/>
          <w:szCs w:val="24"/>
        </w:rPr>
        <w:t xml:space="preserve"> s</w:t>
      </w:r>
      <w:r w:rsidR="00F64034" w:rsidRPr="000B00C7">
        <w:rPr>
          <w:rFonts w:ascii="Times New Roman" w:hAnsi="Times New Roman" w:cs="Times New Roman"/>
          <w:sz w:val="24"/>
          <w:szCs w:val="24"/>
        </w:rPr>
        <w:t>inteti</w:t>
      </w:r>
      <w:r w:rsidR="007A46AE" w:rsidRPr="000B00C7">
        <w:rPr>
          <w:rFonts w:ascii="Times New Roman" w:hAnsi="Times New Roman" w:cs="Times New Roman"/>
          <w:sz w:val="24"/>
          <w:szCs w:val="24"/>
        </w:rPr>
        <w:t>zaron</w:t>
      </w:r>
      <w:r w:rsidRPr="000B00C7">
        <w:rPr>
          <w:rFonts w:ascii="Times New Roman" w:hAnsi="Times New Roman" w:cs="Times New Roman"/>
          <w:sz w:val="24"/>
          <w:szCs w:val="24"/>
        </w:rPr>
        <w:t xml:space="preserve"> </w:t>
      </w:r>
      <w:r w:rsidR="007A46AE" w:rsidRPr="000B00C7">
        <w:rPr>
          <w:rFonts w:ascii="Times New Roman" w:hAnsi="Times New Roman" w:cs="Times New Roman"/>
          <w:sz w:val="24"/>
          <w:szCs w:val="24"/>
        </w:rPr>
        <w:t>los</w:t>
      </w:r>
      <w:r w:rsidRPr="000B00C7">
        <w:rPr>
          <w:rFonts w:ascii="Times New Roman" w:hAnsi="Times New Roman" w:cs="Times New Roman"/>
          <w:sz w:val="24"/>
          <w:szCs w:val="24"/>
        </w:rPr>
        <w:t xml:space="preserve"> hallazgos, a partir de la cual </w:t>
      </w:r>
      <w:r w:rsidR="007A46AE" w:rsidRPr="000B00C7">
        <w:rPr>
          <w:rFonts w:ascii="Times New Roman" w:hAnsi="Times New Roman" w:cs="Times New Roman"/>
          <w:sz w:val="24"/>
          <w:szCs w:val="24"/>
        </w:rPr>
        <w:t xml:space="preserve">se </w:t>
      </w:r>
      <w:r w:rsidRPr="000B00C7">
        <w:rPr>
          <w:rFonts w:ascii="Times New Roman" w:hAnsi="Times New Roman" w:cs="Times New Roman"/>
          <w:sz w:val="24"/>
          <w:szCs w:val="24"/>
        </w:rPr>
        <w:t>formula</w:t>
      </w:r>
      <w:r w:rsidR="007A46AE" w:rsidRPr="000B00C7">
        <w:rPr>
          <w:rFonts w:ascii="Times New Roman" w:hAnsi="Times New Roman" w:cs="Times New Roman"/>
          <w:sz w:val="24"/>
          <w:szCs w:val="24"/>
        </w:rPr>
        <w:t>ron</w:t>
      </w:r>
      <w:r w:rsidRPr="000B00C7">
        <w:rPr>
          <w:rFonts w:ascii="Times New Roman" w:hAnsi="Times New Roman" w:cs="Times New Roman"/>
          <w:sz w:val="24"/>
          <w:szCs w:val="24"/>
        </w:rPr>
        <w:t xml:space="preserve"> los resultados de </w:t>
      </w:r>
      <w:r w:rsidR="007A46AE" w:rsidRPr="000B00C7">
        <w:rPr>
          <w:rFonts w:ascii="Times New Roman" w:hAnsi="Times New Roman" w:cs="Times New Roman"/>
          <w:sz w:val="24"/>
          <w:szCs w:val="24"/>
        </w:rPr>
        <w:t>este</w:t>
      </w:r>
      <w:r w:rsidRPr="000B00C7">
        <w:rPr>
          <w:rFonts w:ascii="Times New Roman" w:hAnsi="Times New Roman" w:cs="Times New Roman"/>
          <w:sz w:val="24"/>
          <w:szCs w:val="24"/>
        </w:rPr>
        <w:t xml:space="preserve"> estudio</w:t>
      </w:r>
      <w:r w:rsidR="00451D9C" w:rsidRPr="000B00C7">
        <w:rPr>
          <w:rFonts w:ascii="Times New Roman" w:hAnsi="Times New Roman" w:cs="Times New Roman"/>
          <w:sz w:val="24"/>
          <w:szCs w:val="24"/>
        </w:rPr>
        <w:t>, mism</w:t>
      </w:r>
      <w:r w:rsidR="0037406B" w:rsidRPr="000B00C7">
        <w:rPr>
          <w:rFonts w:ascii="Times New Roman" w:hAnsi="Times New Roman" w:cs="Times New Roman"/>
          <w:sz w:val="24"/>
          <w:szCs w:val="24"/>
        </w:rPr>
        <w:t>o</w:t>
      </w:r>
      <w:r w:rsidR="00451D9C" w:rsidRPr="000B00C7">
        <w:rPr>
          <w:rFonts w:ascii="Times New Roman" w:hAnsi="Times New Roman" w:cs="Times New Roman"/>
          <w:sz w:val="24"/>
          <w:szCs w:val="24"/>
        </w:rPr>
        <w:t xml:space="preserve">s que a continuación </w:t>
      </w:r>
      <w:r w:rsidR="00EE3373" w:rsidRPr="000B00C7">
        <w:rPr>
          <w:rFonts w:ascii="Times New Roman" w:hAnsi="Times New Roman" w:cs="Times New Roman"/>
          <w:sz w:val="24"/>
          <w:szCs w:val="24"/>
        </w:rPr>
        <w:t xml:space="preserve">se presentan </w:t>
      </w:r>
      <w:r w:rsidR="008C4E99" w:rsidRPr="000B00C7">
        <w:rPr>
          <w:rFonts w:ascii="Times New Roman" w:hAnsi="Times New Roman" w:cs="Times New Roman"/>
          <w:sz w:val="24"/>
          <w:szCs w:val="24"/>
        </w:rPr>
        <w:t>acompañad</w:t>
      </w:r>
      <w:r w:rsidR="00155E04" w:rsidRPr="000B00C7">
        <w:rPr>
          <w:rFonts w:ascii="Times New Roman" w:hAnsi="Times New Roman" w:cs="Times New Roman"/>
          <w:sz w:val="24"/>
          <w:szCs w:val="24"/>
        </w:rPr>
        <w:t>o</w:t>
      </w:r>
      <w:r w:rsidR="008C4E99" w:rsidRPr="000B00C7">
        <w:rPr>
          <w:rFonts w:ascii="Times New Roman" w:hAnsi="Times New Roman" w:cs="Times New Roman"/>
          <w:sz w:val="24"/>
          <w:szCs w:val="24"/>
        </w:rPr>
        <w:t>s del porcentaje de frecuencia</w:t>
      </w:r>
      <w:r w:rsidRPr="000B00C7">
        <w:rPr>
          <w:rFonts w:ascii="Times New Roman" w:hAnsi="Times New Roman" w:cs="Times New Roman"/>
          <w:sz w:val="24"/>
          <w:szCs w:val="24"/>
        </w:rPr>
        <w:t>.</w:t>
      </w:r>
    </w:p>
    <w:p w14:paraId="4C1585F1" w14:textId="4E5951B5" w:rsidR="00E52968" w:rsidRPr="000B00C7" w:rsidRDefault="00E52968"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 xml:space="preserve">Los resultados de la investigación, presentados en términos de estas categorías de análisis, proporcionaron una visión detallada de las experiencias de los docentes en la enseñanza de la Educación Socioemocional. Estos hallazgos se </w:t>
      </w:r>
      <w:r w:rsidR="00710117" w:rsidRPr="000B00C7">
        <w:rPr>
          <w:rFonts w:ascii="Times New Roman" w:hAnsi="Times New Roman" w:cs="Times New Roman"/>
          <w:sz w:val="24"/>
          <w:szCs w:val="24"/>
        </w:rPr>
        <w:t>presentan</w:t>
      </w:r>
      <w:r w:rsidRPr="000B00C7">
        <w:rPr>
          <w:rFonts w:ascii="Times New Roman" w:hAnsi="Times New Roman" w:cs="Times New Roman"/>
          <w:sz w:val="24"/>
          <w:szCs w:val="24"/>
        </w:rPr>
        <w:t xml:space="preserve"> en relación con los objetivos específicos de la investigación</w:t>
      </w:r>
      <w:r w:rsidR="00AC5B8B" w:rsidRPr="000B00C7">
        <w:rPr>
          <w:rFonts w:ascii="Times New Roman" w:hAnsi="Times New Roman" w:cs="Times New Roman"/>
          <w:sz w:val="24"/>
          <w:szCs w:val="24"/>
        </w:rPr>
        <w:t xml:space="preserve"> </w:t>
      </w:r>
      <w:r w:rsidR="00280B28" w:rsidRPr="000B00C7">
        <w:rPr>
          <w:rFonts w:ascii="Times New Roman" w:hAnsi="Times New Roman" w:cs="Times New Roman"/>
          <w:sz w:val="24"/>
          <w:szCs w:val="24"/>
        </w:rPr>
        <w:t>como se muestra</w:t>
      </w:r>
      <w:r w:rsidR="00C36CB2" w:rsidRPr="000B00C7">
        <w:rPr>
          <w:rFonts w:ascii="Times New Roman" w:hAnsi="Times New Roman" w:cs="Times New Roman"/>
          <w:sz w:val="24"/>
          <w:szCs w:val="24"/>
        </w:rPr>
        <w:t xml:space="preserve"> en la tabla 4</w:t>
      </w:r>
      <w:r w:rsidRPr="000B00C7">
        <w:rPr>
          <w:rFonts w:ascii="Times New Roman" w:hAnsi="Times New Roman" w:cs="Times New Roman"/>
          <w:sz w:val="24"/>
          <w:szCs w:val="24"/>
        </w:rPr>
        <w:t>, p</w:t>
      </w:r>
      <w:r w:rsidR="00FD75D0" w:rsidRPr="000B00C7">
        <w:rPr>
          <w:rFonts w:ascii="Times New Roman" w:hAnsi="Times New Roman" w:cs="Times New Roman"/>
          <w:sz w:val="24"/>
          <w:szCs w:val="24"/>
        </w:rPr>
        <w:t>ermitiendo</w:t>
      </w:r>
      <w:r w:rsidRPr="000B00C7">
        <w:rPr>
          <w:rFonts w:ascii="Times New Roman" w:hAnsi="Times New Roman" w:cs="Times New Roman"/>
          <w:sz w:val="24"/>
          <w:szCs w:val="24"/>
        </w:rPr>
        <w:t xml:space="preserve"> una comprensión más profunda de las percepciones y experiencias de los docentes, las estrategias didácticas que utilizan, los recursos y apoyos que consideran útiles, </w:t>
      </w:r>
      <w:r w:rsidR="00AB6D6D" w:rsidRPr="000B00C7">
        <w:rPr>
          <w:rFonts w:ascii="Times New Roman" w:hAnsi="Times New Roman" w:cs="Times New Roman"/>
          <w:sz w:val="24"/>
          <w:szCs w:val="24"/>
        </w:rPr>
        <w:t xml:space="preserve">así como </w:t>
      </w:r>
      <w:r w:rsidRPr="000B00C7">
        <w:rPr>
          <w:rFonts w:ascii="Times New Roman" w:hAnsi="Times New Roman" w:cs="Times New Roman"/>
          <w:sz w:val="24"/>
          <w:szCs w:val="24"/>
        </w:rPr>
        <w:t>las soluciones o estrategias que proponen para superar los desafíos identificados en la enseñanza de la Educación Socioemocional.</w:t>
      </w:r>
    </w:p>
    <w:p w14:paraId="5A454804" w14:textId="77777777" w:rsidR="001837E2" w:rsidRDefault="001837E2" w:rsidP="000B00C7">
      <w:pPr>
        <w:shd w:val="clear" w:color="auto" w:fill="FFFFFF" w:themeFill="background1"/>
        <w:ind w:firstLine="0"/>
        <w:rPr>
          <w:rFonts w:ascii="Times New Roman" w:hAnsi="Times New Roman" w:cs="Times New Roman"/>
          <w:b/>
          <w:bCs/>
        </w:rPr>
      </w:pPr>
    </w:p>
    <w:p w14:paraId="35C03734" w14:textId="77777777" w:rsidR="007645D3" w:rsidRDefault="007645D3" w:rsidP="000B00C7">
      <w:pPr>
        <w:shd w:val="clear" w:color="auto" w:fill="FFFFFF" w:themeFill="background1"/>
        <w:ind w:firstLine="0"/>
        <w:rPr>
          <w:rFonts w:ascii="Times New Roman" w:hAnsi="Times New Roman" w:cs="Times New Roman"/>
          <w:b/>
          <w:bCs/>
        </w:rPr>
      </w:pPr>
    </w:p>
    <w:p w14:paraId="26BA83CA" w14:textId="77777777" w:rsidR="007645D3" w:rsidRDefault="007645D3" w:rsidP="000B00C7">
      <w:pPr>
        <w:shd w:val="clear" w:color="auto" w:fill="FFFFFF" w:themeFill="background1"/>
        <w:ind w:firstLine="0"/>
        <w:rPr>
          <w:rFonts w:ascii="Times New Roman" w:hAnsi="Times New Roman" w:cs="Times New Roman"/>
          <w:b/>
          <w:bCs/>
        </w:rPr>
      </w:pPr>
    </w:p>
    <w:p w14:paraId="364B33DB" w14:textId="77777777" w:rsidR="007645D3" w:rsidRDefault="007645D3" w:rsidP="000B00C7">
      <w:pPr>
        <w:shd w:val="clear" w:color="auto" w:fill="FFFFFF" w:themeFill="background1"/>
        <w:ind w:firstLine="0"/>
        <w:rPr>
          <w:rFonts w:ascii="Times New Roman" w:hAnsi="Times New Roman" w:cs="Times New Roman"/>
          <w:b/>
          <w:bCs/>
        </w:rPr>
      </w:pPr>
    </w:p>
    <w:p w14:paraId="75A49AC4" w14:textId="77777777" w:rsidR="007645D3" w:rsidRDefault="007645D3" w:rsidP="000B00C7">
      <w:pPr>
        <w:shd w:val="clear" w:color="auto" w:fill="FFFFFF" w:themeFill="background1"/>
        <w:ind w:firstLine="0"/>
        <w:rPr>
          <w:rFonts w:ascii="Times New Roman" w:hAnsi="Times New Roman" w:cs="Times New Roman"/>
          <w:b/>
          <w:bCs/>
        </w:rPr>
      </w:pPr>
    </w:p>
    <w:p w14:paraId="0BEBE728" w14:textId="77777777" w:rsidR="007645D3" w:rsidRDefault="007645D3" w:rsidP="000B00C7">
      <w:pPr>
        <w:shd w:val="clear" w:color="auto" w:fill="FFFFFF" w:themeFill="background1"/>
        <w:ind w:firstLine="0"/>
        <w:rPr>
          <w:rFonts w:ascii="Times New Roman" w:hAnsi="Times New Roman" w:cs="Times New Roman"/>
          <w:b/>
          <w:bCs/>
        </w:rPr>
      </w:pPr>
    </w:p>
    <w:p w14:paraId="13F35F54" w14:textId="77777777" w:rsidR="007645D3" w:rsidRPr="000B00C7" w:rsidRDefault="007645D3" w:rsidP="000B00C7">
      <w:pPr>
        <w:shd w:val="clear" w:color="auto" w:fill="FFFFFF" w:themeFill="background1"/>
        <w:ind w:firstLine="0"/>
        <w:rPr>
          <w:rFonts w:ascii="Times New Roman" w:hAnsi="Times New Roman" w:cs="Times New Roman"/>
          <w:b/>
          <w:bCs/>
        </w:rPr>
      </w:pPr>
    </w:p>
    <w:p w14:paraId="791A0276" w14:textId="11F40A8C" w:rsidR="003347E8" w:rsidRPr="000B00C7" w:rsidRDefault="005320DC" w:rsidP="000B00C7">
      <w:pPr>
        <w:shd w:val="clear" w:color="auto" w:fill="FFFFFF" w:themeFill="background1"/>
        <w:ind w:firstLine="0"/>
        <w:jc w:val="center"/>
        <w:rPr>
          <w:rFonts w:ascii="Times New Roman" w:hAnsi="Times New Roman" w:cs="Times New Roman"/>
          <w:sz w:val="24"/>
          <w:szCs w:val="24"/>
        </w:rPr>
      </w:pPr>
      <w:r w:rsidRPr="000B00C7">
        <w:rPr>
          <w:rFonts w:ascii="Times New Roman" w:hAnsi="Times New Roman" w:cs="Times New Roman"/>
          <w:b/>
          <w:bCs/>
          <w:sz w:val="24"/>
          <w:szCs w:val="24"/>
        </w:rPr>
        <w:lastRenderedPageBreak/>
        <w:t xml:space="preserve">Tabla 4. </w:t>
      </w:r>
      <w:r w:rsidRPr="000B00C7">
        <w:rPr>
          <w:rFonts w:ascii="Times New Roman" w:hAnsi="Times New Roman" w:cs="Times New Roman"/>
          <w:sz w:val="24"/>
          <w:szCs w:val="24"/>
        </w:rPr>
        <w:t xml:space="preserve">Relación entre categorías de análisis y </w:t>
      </w:r>
      <w:r w:rsidR="00494203" w:rsidRPr="000B00C7">
        <w:rPr>
          <w:rFonts w:ascii="Times New Roman" w:hAnsi="Times New Roman" w:cs="Times New Roman"/>
          <w:sz w:val="24"/>
          <w:szCs w:val="24"/>
        </w:rPr>
        <w:t>objetivos específicos.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4673"/>
        <w:gridCol w:w="4678"/>
      </w:tblGrid>
      <w:tr w:rsidR="00771487" w:rsidRPr="000B00C7" w14:paraId="52C14A24" w14:textId="1EF69CBA" w:rsidTr="0047468E">
        <w:trPr>
          <w:trHeight w:val="300"/>
        </w:trPr>
        <w:tc>
          <w:tcPr>
            <w:tcW w:w="4673" w:type="dxa"/>
            <w:noWrap/>
            <w:vAlign w:val="bottom"/>
            <w:hideMark/>
          </w:tcPr>
          <w:p w14:paraId="096DC23D" w14:textId="77777777" w:rsidR="0047468E" w:rsidRPr="000B00C7" w:rsidRDefault="0047468E" w:rsidP="000B00C7">
            <w:pPr>
              <w:shd w:val="clear" w:color="auto" w:fill="FFFFFF" w:themeFill="background1"/>
              <w:ind w:firstLine="0"/>
              <w:jc w:val="center"/>
              <w:rPr>
                <w:rFonts w:ascii="Times New Roman" w:hAnsi="Times New Roman" w:cs="Times New Roman"/>
                <w:sz w:val="24"/>
                <w:szCs w:val="24"/>
              </w:rPr>
            </w:pPr>
            <w:r w:rsidRPr="000B00C7">
              <w:rPr>
                <w:rFonts w:ascii="Times New Roman" w:hAnsi="Times New Roman" w:cs="Times New Roman"/>
                <w:sz w:val="24"/>
                <w:szCs w:val="24"/>
              </w:rPr>
              <w:t>Categorías de Análisis</w:t>
            </w:r>
          </w:p>
        </w:tc>
        <w:tc>
          <w:tcPr>
            <w:tcW w:w="4678" w:type="dxa"/>
            <w:vAlign w:val="bottom"/>
          </w:tcPr>
          <w:p w14:paraId="5C9642BF" w14:textId="6CD29CBF" w:rsidR="0047468E" w:rsidRPr="000B00C7" w:rsidRDefault="0047468E" w:rsidP="000B00C7">
            <w:pPr>
              <w:shd w:val="clear" w:color="auto" w:fill="FFFFFF" w:themeFill="background1"/>
              <w:ind w:firstLine="0"/>
              <w:jc w:val="center"/>
              <w:rPr>
                <w:rFonts w:ascii="Times New Roman" w:hAnsi="Times New Roman" w:cs="Times New Roman"/>
                <w:sz w:val="24"/>
                <w:szCs w:val="24"/>
              </w:rPr>
            </w:pPr>
            <w:r w:rsidRPr="000B00C7">
              <w:rPr>
                <w:rFonts w:ascii="Times New Roman" w:hAnsi="Times New Roman" w:cs="Times New Roman"/>
                <w:sz w:val="24"/>
                <w:szCs w:val="24"/>
              </w:rPr>
              <w:t>Objetivos Específicos</w:t>
            </w:r>
          </w:p>
        </w:tc>
      </w:tr>
      <w:tr w:rsidR="00771487" w:rsidRPr="000B00C7" w14:paraId="1F44D782" w14:textId="0913B933" w:rsidTr="0047468E">
        <w:trPr>
          <w:trHeight w:val="300"/>
        </w:trPr>
        <w:tc>
          <w:tcPr>
            <w:tcW w:w="4673" w:type="dxa"/>
            <w:noWrap/>
            <w:vAlign w:val="center"/>
            <w:hideMark/>
          </w:tcPr>
          <w:p w14:paraId="2215CC1F" w14:textId="2A7DBA3B" w:rsidR="0047468E" w:rsidRPr="000B00C7" w:rsidRDefault="0047468E" w:rsidP="000B00C7">
            <w:pPr>
              <w:shd w:val="clear" w:color="auto" w:fill="FFFFFF" w:themeFill="background1"/>
              <w:ind w:firstLine="0"/>
              <w:jc w:val="left"/>
              <w:rPr>
                <w:rFonts w:ascii="Times New Roman" w:hAnsi="Times New Roman" w:cs="Times New Roman"/>
                <w:sz w:val="24"/>
                <w:szCs w:val="24"/>
              </w:rPr>
            </w:pPr>
            <w:r w:rsidRPr="000B00C7">
              <w:rPr>
                <w:rFonts w:ascii="Times New Roman" w:hAnsi="Times New Roman" w:cs="Times New Roman"/>
                <w:sz w:val="24"/>
                <w:szCs w:val="24"/>
              </w:rPr>
              <w:t>Percepciones de la Educación Socioemocional</w:t>
            </w:r>
            <w:r w:rsidR="00DE0BD0" w:rsidRPr="000B00C7">
              <w:rPr>
                <w:rFonts w:ascii="Times New Roman" w:hAnsi="Times New Roman" w:cs="Times New Roman"/>
                <w:sz w:val="24"/>
                <w:szCs w:val="24"/>
              </w:rPr>
              <w:t>.</w:t>
            </w:r>
            <w:r w:rsidRPr="000B00C7">
              <w:rPr>
                <w:rFonts w:ascii="Times New Roman" w:hAnsi="Times New Roman" w:cs="Times New Roman"/>
                <w:sz w:val="24"/>
                <w:szCs w:val="24"/>
              </w:rPr>
              <w:t xml:space="preserve"> </w:t>
            </w:r>
          </w:p>
          <w:p w14:paraId="0CFE9FCB" w14:textId="345E29DF" w:rsidR="0047468E" w:rsidRPr="000B00C7" w:rsidRDefault="0047468E" w:rsidP="000B00C7">
            <w:pPr>
              <w:shd w:val="clear" w:color="auto" w:fill="FFFFFF" w:themeFill="background1"/>
              <w:ind w:firstLine="0"/>
              <w:jc w:val="left"/>
              <w:rPr>
                <w:rFonts w:ascii="Times New Roman" w:hAnsi="Times New Roman" w:cs="Times New Roman"/>
                <w:sz w:val="24"/>
                <w:szCs w:val="24"/>
              </w:rPr>
            </w:pPr>
            <w:r w:rsidRPr="000B00C7">
              <w:rPr>
                <w:rFonts w:ascii="Times New Roman" w:hAnsi="Times New Roman" w:cs="Times New Roman"/>
                <w:sz w:val="24"/>
                <w:szCs w:val="24"/>
              </w:rPr>
              <w:t>Impacto de la Educación Socioemocional</w:t>
            </w:r>
            <w:r w:rsidR="00DE0BD0" w:rsidRPr="000B00C7">
              <w:rPr>
                <w:rFonts w:ascii="Times New Roman" w:hAnsi="Times New Roman" w:cs="Times New Roman"/>
                <w:sz w:val="24"/>
                <w:szCs w:val="24"/>
              </w:rPr>
              <w:t xml:space="preserve">. </w:t>
            </w:r>
            <w:r w:rsidRPr="000B00C7">
              <w:rPr>
                <w:rFonts w:ascii="Times New Roman" w:hAnsi="Times New Roman" w:cs="Times New Roman"/>
                <w:sz w:val="24"/>
                <w:szCs w:val="24"/>
              </w:rPr>
              <w:t>Percepciones de la Educación Socioemocional en la Nueva Escuela Mexicana</w:t>
            </w:r>
            <w:r w:rsidR="00DE0BD0" w:rsidRPr="000B00C7">
              <w:rPr>
                <w:rFonts w:ascii="Times New Roman" w:hAnsi="Times New Roman" w:cs="Times New Roman"/>
                <w:sz w:val="24"/>
                <w:szCs w:val="24"/>
              </w:rPr>
              <w:t>.</w:t>
            </w:r>
          </w:p>
        </w:tc>
        <w:tc>
          <w:tcPr>
            <w:tcW w:w="4678" w:type="dxa"/>
            <w:vAlign w:val="center"/>
          </w:tcPr>
          <w:p w14:paraId="67539650" w14:textId="66D4424C" w:rsidR="0047468E" w:rsidRPr="000B00C7" w:rsidRDefault="0047468E" w:rsidP="000B00C7">
            <w:pPr>
              <w:shd w:val="clear" w:color="auto" w:fill="FFFFFF" w:themeFill="background1"/>
              <w:ind w:firstLine="0"/>
              <w:jc w:val="left"/>
              <w:rPr>
                <w:rFonts w:ascii="Times New Roman" w:hAnsi="Times New Roman" w:cs="Times New Roman"/>
                <w:sz w:val="24"/>
                <w:szCs w:val="24"/>
              </w:rPr>
            </w:pPr>
            <w:r w:rsidRPr="000B00C7">
              <w:rPr>
                <w:rFonts w:ascii="Times New Roman" w:hAnsi="Times New Roman" w:cs="Times New Roman"/>
                <w:sz w:val="24"/>
                <w:szCs w:val="24"/>
              </w:rPr>
              <w:t>Conocer y analizar las percepciones y experiencias de los docentes con respecto a la Educación Socioemocional.</w:t>
            </w:r>
          </w:p>
        </w:tc>
      </w:tr>
      <w:tr w:rsidR="00771487" w:rsidRPr="000B00C7" w14:paraId="0C9C61B9" w14:textId="1F028227" w:rsidTr="0047468E">
        <w:trPr>
          <w:trHeight w:val="300"/>
        </w:trPr>
        <w:tc>
          <w:tcPr>
            <w:tcW w:w="4673" w:type="dxa"/>
            <w:noWrap/>
            <w:vAlign w:val="center"/>
            <w:hideMark/>
          </w:tcPr>
          <w:p w14:paraId="1763CD1B" w14:textId="088D969B" w:rsidR="0047468E" w:rsidRPr="000B00C7" w:rsidRDefault="0047468E" w:rsidP="000B00C7">
            <w:pPr>
              <w:shd w:val="clear" w:color="auto" w:fill="FFFFFF" w:themeFill="background1"/>
              <w:ind w:firstLine="0"/>
              <w:jc w:val="left"/>
              <w:rPr>
                <w:rFonts w:ascii="Times New Roman" w:hAnsi="Times New Roman" w:cs="Times New Roman"/>
                <w:sz w:val="24"/>
                <w:szCs w:val="24"/>
              </w:rPr>
            </w:pPr>
            <w:r w:rsidRPr="000B00C7">
              <w:rPr>
                <w:rFonts w:ascii="Times New Roman" w:hAnsi="Times New Roman" w:cs="Times New Roman"/>
                <w:sz w:val="24"/>
                <w:szCs w:val="24"/>
              </w:rPr>
              <w:t>Estrategias y técnicas de enseñanza</w:t>
            </w:r>
            <w:r w:rsidR="003471B4" w:rsidRPr="000B00C7">
              <w:rPr>
                <w:rFonts w:ascii="Times New Roman" w:hAnsi="Times New Roman" w:cs="Times New Roman"/>
                <w:sz w:val="24"/>
                <w:szCs w:val="24"/>
              </w:rPr>
              <w:t>.</w:t>
            </w:r>
          </w:p>
          <w:p w14:paraId="0A201A44" w14:textId="3AD75DC6" w:rsidR="0047468E" w:rsidRPr="000B00C7" w:rsidRDefault="0047468E" w:rsidP="000B00C7">
            <w:pPr>
              <w:shd w:val="clear" w:color="auto" w:fill="FFFFFF" w:themeFill="background1"/>
              <w:ind w:firstLine="0"/>
              <w:jc w:val="left"/>
              <w:rPr>
                <w:rFonts w:ascii="Times New Roman" w:hAnsi="Times New Roman" w:cs="Times New Roman"/>
                <w:sz w:val="24"/>
                <w:szCs w:val="24"/>
              </w:rPr>
            </w:pPr>
            <w:r w:rsidRPr="000B00C7">
              <w:rPr>
                <w:rFonts w:ascii="Times New Roman" w:hAnsi="Times New Roman" w:cs="Times New Roman"/>
                <w:sz w:val="24"/>
                <w:szCs w:val="24"/>
              </w:rPr>
              <w:t>Integración de la Educación Socioemocional</w:t>
            </w:r>
            <w:r w:rsidR="003471B4" w:rsidRPr="000B00C7">
              <w:rPr>
                <w:rFonts w:ascii="Times New Roman" w:hAnsi="Times New Roman" w:cs="Times New Roman"/>
                <w:sz w:val="24"/>
                <w:szCs w:val="24"/>
              </w:rPr>
              <w:t>.</w:t>
            </w:r>
          </w:p>
        </w:tc>
        <w:tc>
          <w:tcPr>
            <w:tcW w:w="4678" w:type="dxa"/>
            <w:vAlign w:val="center"/>
          </w:tcPr>
          <w:p w14:paraId="434F8F44" w14:textId="780041A3" w:rsidR="0047468E" w:rsidRPr="000B00C7" w:rsidRDefault="0047468E" w:rsidP="000B00C7">
            <w:pPr>
              <w:shd w:val="clear" w:color="auto" w:fill="FFFFFF" w:themeFill="background1"/>
              <w:ind w:firstLine="0"/>
              <w:jc w:val="left"/>
              <w:rPr>
                <w:rFonts w:ascii="Times New Roman" w:hAnsi="Times New Roman" w:cs="Times New Roman"/>
                <w:sz w:val="24"/>
                <w:szCs w:val="24"/>
              </w:rPr>
            </w:pPr>
            <w:r w:rsidRPr="000B00C7">
              <w:rPr>
                <w:rFonts w:ascii="Times New Roman" w:hAnsi="Times New Roman" w:cs="Times New Roman"/>
                <w:sz w:val="24"/>
                <w:szCs w:val="24"/>
              </w:rPr>
              <w:t>Identificar las estrategias didácticas que utilizan los docentes para enseñar habilidades socioemocionales.</w:t>
            </w:r>
          </w:p>
        </w:tc>
      </w:tr>
      <w:tr w:rsidR="00771487" w:rsidRPr="000B00C7" w14:paraId="646119B9" w14:textId="555A388F" w:rsidTr="0047468E">
        <w:trPr>
          <w:trHeight w:val="300"/>
        </w:trPr>
        <w:tc>
          <w:tcPr>
            <w:tcW w:w="4673" w:type="dxa"/>
            <w:noWrap/>
            <w:vAlign w:val="center"/>
            <w:hideMark/>
          </w:tcPr>
          <w:p w14:paraId="2B13FF95" w14:textId="425A1E5C" w:rsidR="0047468E" w:rsidRPr="000B00C7" w:rsidRDefault="0047468E" w:rsidP="000B00C7">
            <w:pPr>
              <w:shd w:val="clear" w:color="auto" w:fill="FFFFFF" w:themeFill="background1"/>
              <w:ind w:firstLine="0"/>
              <w:jc w:val="left"/>
              <w:rPr>
                <w:rFonts w:ascii="Times New Roman" w:hAnsi="Times New Roman" w:cs="Times New Roman"/>
                <w:sz w:val="24"/>
                <w:szCs w:val="24"/>
              </w:rPr>
            </w:pPr>
            <w:r w:rsidRPr="000B00C7">
              <w:rPr>
                <w:rFonts w:ascii="Times New Roman" w:hAnsi="Times New Roman" w:cs="Times New Roman"/>
                <w:sz w:val="24"/>
                <w:szCs w:val="24"/>
              </w:rPr>
              <w:t>Recursos y apoyos útile</w:t>
            </w:r>
            <w:r w:rsidR="006F7EEE" w:rsidRPr="000B00C7">
              <w:rPr>
                <w:rFonts w:ascii="Times New Roman" w:hAnsi="Times New Roman" w:cs="Times New Roman"/>
                <w:sz w:val="24"/>
                <w:szCs w:val="24"/>
              </w:rPr>
              <w:t>s</w:t>
            </w:r>
            <w:r w:rsidR="00BF328F" w:rsidRPr="000B00C7">
              <w:rPr>
                <w:rFonts w:ascii="Times New Roman" w:hAnsi="Times New Roman" w:cs="Times New Roman"/>
                <w:sz w:val="24"/>
                <w:szCs w:val="24"/>
              </w:rPr>
              <w:t>.</w:t>
            </w:r>
            <w:r w:rsidRPr="000B00C7">
              <w:rPr>
                <w:rFonts w:ascii="Times New Roman" w:hAnsi="Times New Roman" w:cs="Times New Roman"/>
                <w:sz w:val="24"/>
                <w:szCs w:val="24"/>
              </w:rPr>
              <w:t xml:space="preserve"> </w:t>
            </w:r>
          </w:p>
          <w:p w14:paraId="263D1B76" w14:textId="275DFE80" w:rsidR="0047468E" w:rsidRPr="000B00C7" w:rsidRDefault="0047468E" w:rsidP="000B00C7">
            <w:pPr>
              <w:shd w:val="clear" w:color="auto" w:fill="FFFFFF" w:themeFill="background1"/>
              <w:ind w:firstLine="0"/>
              <w:jc w:val="left"/>
              <w:rPr>
                <w:rFonts w:ascii="Times New Roman" w:hAnsi="Times New Roman" w:cs="Times New Roman"/>
                <w:sz w:val="24"/>
                <w:szCs w:val="24"/>
              </w:rPr>
            </w:pPr>
            <w:r w:rsidRPr="000B00C7">
              <w:rPr>
                <w:rFonts w:ascii="Times New Roman" w:hAnsi="Times New Roman" w:cs="Times New Roman"/>
                <w:sz w:val="24"/>
                <w:szCs w:val="24"/>
              </w:rPr>
              <w:t>Capacitación formal</w:t>
            </w:r>
            <w:r w:rsidR="00D93C7B" w:rsidRPr="000B00C7">
              <w:rPr>
                <w:rFonts w:ascii="Times New Roman" w:hAnsi="Times New Roman" w:cs="Times New Roman"/>
                <w:sz w:val="24"/>
                <w:szCs w:val="24"/>
              </w:rPr>
              <w:t>.</w:t>
            </w:r>
          </w:p>
          <w:p w14:paraId="3B8D5BD5" w14:textId="5DF7B94B" w:rsidR="0047468E" w:rsidRPr="000B00C7" w:rsidRDefault="0047468E" w:rsidP="000B00C7">
            <w:pPr>
              <w:shd w:val="clear" w:color="auto" w:fill="FFFFFF" w:themeFill="background1"/>
              <w:ind w:firstLine="0"/>
              <w:jc w:val="left"/>
              <w:rPr>
                <w:rFonts w:ascii="Times New Roman" w:hAnsi="Times New Roman" w:cs="Times New Roman"/>
                <w:sz w:val="24"/>
                <w:szCs w:val="24"/>
              </w:rPr>
            </w:pPr>
            <w:r w:rsidRPr="000B00C7">
              <w:rPr>
                <w:rFonts w:ascii="Times New Roman" w:hAnsi="Times New Roman" w:cs="Times New Roman"/>
                <w:sz w:val="24"/>
                <w:szCs w:val="24"/>
              </w:rPr>
              <w:t>Desafíos en la implementación</w:t>
            </w:r>
            <w:r w:rsidR="00F223D2" w:rsidRPr="000B00C7">
              <w:rPr>
                <w:rFonts w:ascii="Times New Roman" w:hAnsi="Times New Roman" w:cs="Times New Roman"/>
                <w:sz w:val="24"/>
                <w:szCs w:val="24"/>
              </w:rPr>
              <w:t>.</w:t>
            </w:r>
            <w:r w:rsidRPr="000B00C7">
              <w:rPr>
                <w:rFonts w:ascii="Times New Roman" w:hAnsi="Times New Roman" w:cs="Times New Roman"/>
                <w:sz w:val="24"/>
                <w:szCs w:val="24"/>
              </w:rPr>
              <w:t xml:space="preserve"> </w:t>
            </w:r>
            <w:r w:rsidR="00EB1080" w:rsidRPr="000B00C7">
              <w:rPr>
                <w:rFonts w:ascii="Times New Roman" w:hAnsi="Times New Roman" w:cs="Times New Roman"/>
                <w:sz w:val="24"/>
                <w:szCs w:val="24"/>
              </w:rPr>
              <w:br/>
            </w:r>
            <w:r w:rsidRPr="000B00C7">
              <w:rPr>
                <w:rFonts w:ascii="Times New Roman" w:hAnsi="Times New Roman" w:cs="Times New Roman"/>
                <w:sz w:val="24"/>
                <w:szCs w:val="24"/>
              </w:rPr>
              <w:t>Superación de desafíos</w:t>
            </w:r>
            <w:r w:rsidR="00476FE1" w:rsidRPr="000B00C7">
              <w:rPr>
                <w:rFonts w:ascii="Times New Roman" w:hAnsi="Times New Roman" w:cs="Times New Roman"/>
                <w:sz w:val="24"/>
                <w:szCs w:val="24"/>
              </w:rPr>
              <w:t>.</w:t>
            </w:r>
          </w:p>
          <w:p w14:paraId="30E1E028" w14:textId="1B7931F2" w:rsidR="0047468E" w:rsidRPr="000B00C7" w:rsidRDefault="0047468E" w:rsidP="000B00C7">
            <w:pPr>
              <w:shd w:val="clear" w:color="auto" w:fill="FFFFFF" w:themeFill="background1"/>
              <w:ind w:firstLine="0"/>
              <w:jc w:val="left"/>
              <w:rPr>
                <w:rFonts w:ascii="Times New Roman" w:hAnsi="Times New Roman" w:cs="Times New Roman"/>
                <w:sz w:val="24"/>
                <w:szCs w:val="24"/>
              </w:rPr>
            </w:pPr>
            <w:r w:rsidRPr="000B00C7">
              <w:rPr>
                <w:rFonts w:ascii="Times New Roman" w:hAnsi="Times New Roman" w:cs="Times New Roman"/>
                <w:sz w:val="24"/>
                <w:szCs w:val="24"/>
              </w:rPr>
              <w:t>Nivel de comodidad al enseñar habilidades socioemocionales</w:t>
            </w:r>
            <w:r w:rsidR="00DE0BD0" w:rsidRPr="000B00C7">
              <w:rPr>
                <w:rFonts w:ascii="Times New Roman" w:hAnsi="Times New Roman" w:cs="Times New Roman"/>
                <w:sz w:val="24"/>
                <w:szCs w:val="24"/>
              </w:rPr>
              <w:t>.</w:t>
            </w:r>
          </w:p>
        </w:tc>
        <w:tc>
          <w:tcPr>
            <w:tcW w:w="4678" w:type="dxa"/>
            <w:vAlign w:val="center"/>
          </w:tcPr>
          <w:p w14:paraId="38DDBCC1" w14:textId="3CE2F6DD" w:rsidR="0047468E" w:rsidRPr="000B00C7" w:rsidRDefault="0047468E" w:rsidP="000B00C7">
            <w:pPr>
              <w:shd w:val="clear" w:color="auto" w:fill="FFFFFF" w:themeFill="background1"/>
              <w:ind w:firstLine="0"/>
              <w:jc w:val="left"/>
              <w:rPr>
                <w:rFonts w:ascii="Times New Roman" w:hAnsi="Times New Roman" w:cs="Times New Roman"/>
                <w:sz w:val="24"/>
                <w:szCs w:val="24"/>
              </w:rPr>
            </w:pPr>
            <w:r w:rsidRPr="000B00C7">
              <w:rPr>
                <w:rFonts w:ascii="Times New Roman" w:hAnsi="Times New Roman" w:cs="Times New Roman"/>
                <w:sz w:val="24"/>
                <w:szCs w:val="24"/>
              </w:rPr>
              <w:t>Determinar qué recursos, apoyos y soluciones consideran los docentes útiles para la enseñanza de la Educación Socioemocional y para superar los desafíos identificados.</w:t>
            </w:r>
          </w:p>
        </w:tc>
      </w:tr>
    </w:tbl>
    <w:p w14:paraId="64729A4C" w14:textId="77777777" w:rsidR="008E5775" w:rsidRPr="000B00C7" w:rsidRDefault="008E5775" w:rsidP="000B00C7">
      <w:pPr>
        <w:pStyle w:val="NormalWeb"/>
        <w:shd w:val="clear" w:color="auto" w:fill="FFFFFF" w:themeFill="background1"/>
        <w:spacing w:before="0" w:beforeAutospacing="0" w:after="0" w:afterAutospacing="0" w:line="360" w:lineRule="auto"/>
        <w:ind w:firstLine="0"/>
        <w:jc w:val="center"/>
        <w:rPr>
          <w:rFonts w:eastAsiaTheme="minorHAnsi"/>
          <w:kern w:val="2"/>
          <w:lang w:eastAsia="en-US"/>
          <w14:ligatures w14:val="standardContextual"/>
        </w:rPr>
      </w:pPr>
      <w:r w:rsidRPr="000B00C7">
        <w:rPr>
          <w:rFonts w:eastAsiaTheme="minorHAnsi"/>
          <w:kern w:val="2"/>
          <w:lang w:eastAsia="en-US"/>
          <w14:ligatures w14:val="standardContextual"/>
        </w:rPr>
        <w:t>Fuente: Elaboración propia</w:t>
      </w:r>
    </w:p>
    <w:p w14:paraId="49ABCBEC" w14:textId="77777777" w:rsidR="00773FA3" w:rsidRPr="000B00C7" w:rsidRDefault="00773FA3" w:rsidP="000B00C7">
      <w:pPr>
        <w:shd w:val="clear" w:color="auto" w:fill="FFFFFF" w:themeFill="background1"/>
        <w:ind w:firstLine="0"/>
        <w:jc w:val="center"/>
        <w:outlineLvl w:val="3"/>
        <w:rPr>
          <w:rFonts w:ascii="Times New Roman" w:eastAsia="Times New Roman" w:hAnsi="Times New Roman" w:cs="Times New Roman"/>
          <w:b/>
          <w:kern w:val="0"/>
          <w:sz w:val="24"/>
          <w:szCs w:val="24"/>
          <w:lang w:eastAsia="es-MX"/>
          <w14:ligatures w14:val="none"/>
        </w:rPr>
      </w:pPr>
    </w:p>
    <w:p w14:paraId="68AEB9B2" w14:textId="3FCA29A1" w:rsidR="006460D0" w:rsidRPr="000B00C7" w:rsidRDefault="00EA2DFF" w:rsidP="000B00C7">
      <w:pPr>
        <w:shd w:val="clear" w:color="auto" w:fill="FFFFFF" w:themeFill="background1"/>
        <w:ind w:firstLine="0"/>
        <w:jc w:val="center"/>
        <w:outlineLvl w:val="3"/>
        <w:rPr>
          <w:rFonts w:ascii="Times New Roman" w:eastAsia="Times New Roman" w:hAnsi="Times New Roman" w:cs="Times New Roman"/>
          <w:b/>
          <w:kern w:val="0"/>
          <w:sz w:val="28"/>
          <w:szCs w:val="28"/>
          <w:lang w:eastAsia="es-MX"/>
          <w14:ligatures w14:val="none"/>
        </w:rPr>
      </w:pPr>
      <w:r w:rsidRPr="000B00C7">
        <w:rPr>
          <w:rFonts w:ascii="Times New Roman" w:eastAsia="Times New Roman" w:hAnsi="Times New Roman" w:cs="Times New Roman"/>
          <w:b/>
          <w:kern w:val="0"/>
          <w:sz w:val="28"/>
          <w:szCs w:val="28"/>
          <w:lang w:eastAsia="es-MX"/>
          <w14:ligatures w14:val="none"/>
        </w:rPr>
        <w:t>Percepciones de la Educación Socioemocional</w:t>
      </w:r>
    </w:p>
    <w:p w14:paraId="78AD0A7A" w14:textId="4C41043C" w:rsidR="000E55F8" w:rsidRPr="000B00C7" w:rsidRDefault="00412246" w:rsidP="000B00C7">
      <w:pPr>
        <w:shd w:val="clear" w:color="auto" w:fill="FFFFFF" w:themeFill="background1"/>
        <w:ind w:firstLine="0"/>
        <w:rPr>
          <w:rFonts w:ascii="Times New Roman" w:hAnsi="Times New Roman" w:cs="Times New Roman"/>
          <w:sz w:val="24"/>
          <w:szCs w:val="24"/>
        </w:rPr>
      </w:pPr>
      <w:r w:rsidRPr="000B00C7">
        <w:rPr>
          <w:rFonts w:ascii="Times New Roman" w:hAnsi="Times New Roman" w:cs="Times New Roman"/>
          <w:sz w:val="24"/>
          <w:szCs w:val="24"/>
        </w:rPr>
        <w:t>Sobre la Educación Socioemocional</w:t>
      </w:r>
      <w:r w:rsidR="00D47130" w:rsidRPr="000B00C7">
        <w:rPr>
          <w:rFonts w:ascii="Times New Roman" w:hAnsi="Times New Roman" w:cs="Times New Roman"/>
          <w:sz w:val="24"/>
          <w:szCs w:val="24"/>
        </w:rPr>
        <w:t>,</w:t>
      </w:r>
      <w:r w:rsidRPr="000B00C7">
        <w:rPr>
          <w:rFonts w:ascii="Times New Roman" w:hAnsi="Times New Roman" w:cs="Times New Roman"/>
          <w:sz w:val="24"/>
          <w:szCs w:val="24"/>
        </w:rPr>
        <w:t xml:space="preserve"> </w:t>
      </w:r>
      <w:r w:rsidR="008A13FB" w:rsidRPr="000B00C7">
        <w:rPr>
          <w:rFonts w:ascii="Times New Roman" w:hAnsi="Times New Roman" w:cs="Times New Roman"/>
          <w:sz w:val="24"/>
          <w:szCs w:val="24"/>
        </w:rPr>
        <w:t>los resultados del análisis arrojan</w:t>
      </w:r>
      <w:r w:rsidR="00874EE7" w:rsidRPr="000B00C7">
        <w:rPr>
          <w:rFonts w:ascii="Times New Roman" w:hAnsi="Times New Roman" w:cs="Times New Roman"/>
          <w:sz w:val="24"/>
          <w:szCs w:val="24"/>
        </w:rPr>
        <w:t xml:space="preserve"> </w:t>
      </w:r>
      <w:r w:rsidR="007E0307" w:rsidRPr="000B00C7">
        <w:rPr>
          <w:rFonts w:ascii="Times New Roman" w:hAnsi="Times New Roman" w:cs="Times New Roman"/>
          <w:sz w:val="24"/>
          <w:szCs w:val="24"/>
        </w:rPr>
        <w:t>lo siguiente: el</w:t>
      </w:r>
      <w:r w:rsidR="00D47130" w:rsidRPr="000B00C7">
        <w:rPr>
          <w:rFonts w:ascii="Times New Roman" w:hAnsi="Times New Roman" w:cs="Times New Roman"/>
          <w:sz w:val="24"/>
          <w:szCs w:val="24"/>
        </w:rPr>
        <w:t xml:space="preserve"> </w:t>
      </w:r>
      <w:r w:rsidR="00CE02D3" w:rsidRPr="000B00C7">
        <w:rPr>
          <w:rFonts w:ascii="Times New Roman" w:hAnsi="Times New Roman" w:cs="Times New Roman"/>
          <w:sz w:val="24"/>
          <w:szCs w:val="24"/>
        </w:rPr>
        <w:t>5</w:t>
      </w:r>
      <w:r w:rsidR="00D47130" w:rsidRPr="000B00C7">
        <w:rPr>
          <w:rFonts w:ascii="Times New Roman" w:hAnsi="Times New Roman" w:cs="Times New Roman"/>
          <w:sz w:val="24"/>
          <w:szCs w:val="24"/>
        </w:rPr>
        <w:t xml:space="preserve">0% de </w:t>
      </w:r>
      <w:r w:rsidR="00874EE7" w:rsidRPr="000B00C7">
        <w:rPr>
          <w:rFonts w:ascii="Times New Roman" w:hAnsi="Times New Roman" w:cs="Times New Roman"/>
          <w:sz w:val="24"/>
          <w:szCs w:val="24"/>
        </w:rPr>
        <w:t>l</w:t>
      </w:r>
      <w:r w:rsidR="00A628A9" w:rsidRPr="000B00C7">
        <w:rPr>
          <w:rFonts w:ascii="Times New Roman" w:hAnsi="Times New Roman" w:cs="Times New Roman"/>
          <w:sz w:val="24"/>
          <w:szCs w:val="24"/>
        </w:rPr>
        <w:t xml:space="preserve">os </w:t>
      </w:r>
      <w:r w:rsidR="008C4E99" w:rsidRPr="000B00C7">
        <w:rPr>
          <w:rFonts w:ascii="Times New Roman" w:hAnsi="Times New Roman" w:cs="Times New Roman"/>
          <w:sz w:val="24"/>
          <w:szCs w:val="24"/>
        </w:rPr>
        <w:t xml:space="preserve">docentes </w:t>
      </w:r>
      <w:r w:rsidR="00A628A9" w:rsidRPr="000B00C7">
        <w:rPr>
          <w:rFonts w:ascii="Times New Roman" w:hAnsi="Times New Roman" w:cs="Times New Roman"/>
          <w:sz w:val="24"/>
          <w:szCs w:val="24"/>
        </w:rPr>
        <w:t>participantes</w:t>
      </w:r>
      <w:r w:rsidR="00D47130" w:rsidRPr="000B00C7">
        <w:rPr>
          <w:rFonts w:ascii="Times New Roman" w:hAnsi="Times New Roman" w:cs="Times New Roman"/>
          <w:sz w:val="24"/>
          <w:szCs w:val="24"/>
        </w:rPr>
        <w:t xml:space="preserve"> consideran</w:t>
      </w:r>
      <w:r w:rsidR="00A628A9" w:rsidRPr="000B00C7">
        <w:rPr>
          <w:rFonts w:ascii="Times New Roman" w:hAnsi="Times New Roman" w:cs="Times New Roman"/>
          <w:sz w:val="24"/>
          <w:szCs w:val="24"/>
        </w:rPr>
        <w:t xml:space="preserve"> </w:t>
      </w:r>
      <w:r w:rsidR="00CE02D3" w:rsidRPr="000B00C7">
        <w:rPr>
          <w:rFonts w:ascii="Times New Roman" w:hAnsi="Times New Roman" w:cs="Times New Roman"/>
          <w:sz w:val="24"/>
          <w:szCs w:val="24"/>
        </w:rPr>
        <w:t xml:space="preserve">que </w:t>
      </w:r>
      <w:r w:rsidR="007E0307" w:rsidRPr="000B00C7">
        <w:rPr>
          <w:rFonts w:ascii="Times New Roman" w:hAnsi="Times New Roman" w:cs="Times New Roman"/>
          <w:sz w:val="24"/>
          <w:szCs w:val="24"/>
        </w:rPr>
        <w:t xml:space="preserve">la Educación Socioemocional </w:t>
      </w:r>
      <w:r w:rsidR="00CE02D3" w:rsidRPr="000B00C7">
        <w:rPr>
          <w:rFonts w:ascii="Times New Roman" w:hAnsi="Times New Roman" w:cs="Times New Roman"/>
          <w:sz w:val="24"/>
          <w:szCs w:val="24"/>
        </w:rPr>
        <w:t>es la reflexión que los estudiantes hacen sobre las emociones</w:t>
      </w:r>
      <w:r w:rsidR="002707C7" w:rsidRPr="000B00C7">
        <w:rPr>
          <w:rFonts w:ascii="Times New Roman" w:hAnsi="Times New Roman" w:cs="Times New Roman"/>
          <w:sz w:val="24"/>
          <w:szCs w:val="24"/>
        </w:rPr>
        <w:t xml:space="preserve">, </w:t>
      </w:r>
      <w:r w:rsidR="00B05B08" w:rsidRPr="000B00C7">
        <w:rPr>
          <w:rFonts w:ascii="Times New Roman" w:hAnsi="Times New Roman" w:cs="Times New Roman"/>
          <w:sz w:val="24"/>
          <w:szCs w:val="24"/>
        </w:rPr>
        <w:t>el 30% lo ve</w:t>
      </w:r>
      <w:r w:rsidR="00CE02D3" w:rsidRPr="000B00C7">
        <w:rPr>
          <w:rFonts w:ascii="Times New Roman" w:hAnsi="Times New Roman" w:cs="Times New Roman"/>
          <w:sz w:val="24"/>
          <w:szCs w:val="24"/>
        </w:rPr>
        <w:t xml:space="preserve"> </w:t>
      </w:r>
      <w:r w:rsidR="00A628A9" w:rsidRPr="000B00C7">
        <w:rPr>
          <w:rFonts w:ascii="Times New Roman" w:hAnsi="Times New Roman" w:cs="Times New Roman"/>
          <w:sz w:val="24"/>
          <w:szCs w:val="24"/>
        </w:rPr>
        <w:t>como un proceso de aprendizaje</w:t>
      </w:r>
      <w:r w:rsidR="00B05B08" w:rsidRPr="000B00C7">
        <w:rPr>
          <w:rFonts w:ascii="Times New Roman" w:hAnsi="Times New Roman" w:cs="Times New Roman"/>
          <w:sz w:val="24"/>
          <w:szCs w:val="24"/>
        </w:rPr>
        <w:t xml:space="preserve"> y para el 20% </w:t>
      </w:r>
      <w:r w:rsidR="00157799" w:rsidRPr="000B00C7">
        <w:rPr>
          <w:rFonts w:ascii="Times New Roman" w:hAnsi="Times New Roman" w:cs="Times New Roman"/>
          <w:sz w:val="24"/>
          <w:szCs w:val="24"/>
        </w:rPr>
        <w:t>l</w:t>
      </w:r>
      <w:r w:rsidR="00B05B08" w:rsidRPr="000B00C7">
        <w:rPr>
          <w:rFonts w:ascii="Times New Roman" w:hAnsi="Times New Roman" w:cs="Times New Roman"/>
          <w:sz w:val="24"/>
          <w:szCs w:val="24"/>
        </w:rPr>
        <w:t xml:space="preserve">es </w:t>
      </w:r>
      <w:r w:rsidR="00157799" w:rsidRPr="000B00C7">
        <w:rPr>
          <w:rFonts w:ascii="Times New Roman" w:hAnsi="Times New Roman" w:cs="Times New Roman"/>
          <w:sz w:val="24"/>
          <w:szCs w:val="24"/>
        </w:rPr>
        <w:t xml:space="preserve">significa </w:t>
      </w:r>
      <w:r w:rsidR="00B05B08" w:rsidRPr="000B00C7">
        <w:rPr>
          <w:rFonts w:ascii="Times New Roman" w:hAnsi="Times New Roman" w:cs="Times New Roman"/>
          <w:sz w:val="24"/>
          <w:szCs w:val="24"/>
        </w:rPr>
        <w:t>el</w:t>
      </w:r>
      <w:r w:rsidR="00653E1D" w:rsidRPr="000B00C7">
        <w:rPr>
          <w:rFonts w:ascii="Times New Roman" w:hAnsi="Times New Roman" w:cs="Times New Roman"/>
          <w:sz w:val="24"/>
          <w:szCs w:val="24"/>
        </w:rPr>
        <w:t xml:space="preserve"> educar en habilidades sociales y emocionales a los alumnos</w:t>
      </w:r>
      <w:r w:rsidR="00A628A9" w:rsidRPr="000B00C7">
        <w:rPr>
          <w:rFonts w:ascii="Times New Roman" w:hAnsi="Times New Roman" w:cs="Times New Roman"/>
          <w:sz w:val="24"/>
          <w:szCs w:val="24"/>
        </w:rPr>
        <w:t>.</w:t>
      </w:r>
      <w:r w:rsidR="002E78B7" w:rsidRPr="000B00C7">
        <w:rPr>
          <w:rFonts w:ascii="Times New Roman" w:hAnsi="Times New Roman" w:cs="Times New Roman"/>
          <w:sz w:val="24"/>
          <w:szCs w:val="24"/>
        </w:rPr>
        <w:t xml:space="preserve"> </w:t>
      </w:r>
      <w:r w:rsidR="00B26A8C" w:rsidRPr="000B00C7">
        <w:rPr>
          <w:rFonts w:ascii="Times New Roman" w:hAnsi="Times New Roman" w:cs="Times New Roman"/>
          <w:sz w:val="24"/>
          <w:szCs w:val="24"/>
        </w:rPr>
        <w:t xml:space="preserve"> </w:t>
      </w:r>
    </w:p>
    <w:p w14:paraId="1C401CF4" w14:textId="77777777" w:rsidR="001837E2" w:rsidRPr="000B00C7" w:rsidRDefault="001837E2" w:rsidP="000B00C7">
      <w:pPr>
        <w:shd w:val="clear" w:color="auto" w:fill="FFFFFF" w:themeFill="background1"/>
        <w:ind w:firstLine="0"/>
        <w:outlineLvl w:val="3"/>
        <w:rPr>
          <w:rFonts w:ascii="Times New Roman" w:eastAsia="Times New Roman" w:hAnsi="Times New Roman" w:cs="Times New Roman"/>
          <w:b/>
          <w:kern w:val="0"/>
          <w:sz w:val="28"/>
          <w:szCs w:val="28"/>
          <w:lang w:eastAsia="es-MX"/>
          <w14:ligatures w14:val="none"/>
        </w:rPr>
      </w:pPr>
    </w:p>
    <w:p w14:paraId="631B5ED6" w14:textId="111636C7" w:rsidR="006460D0" w:rsidRPr="000B00C7" w:rsidRDefault="006460D0" w:rsidP="000B00C7">
      <w:pPr>
        <w:shd w:val="clear" w:color="auto" w:fill="FFFFFF" w:themeFill="background1"/>
        <w:ind w:firstLine="0"/>
        <w:jc w:val="center"/>
        <w:outlineLvl w:val="3"/>
        <w:rPr>
          <w:rFonts w:ascii="Times New Roman" w:eastAsia="Times New Roman" w:hAnsi="Times New Roman" w:cs="Times New Roman"/>
          <w:b/>
          <w:kern w:val="0"/>
          <w:sz w:val="28"/>
          <w:szCs w:val="28"/>
          <w:lang w:eastAsia="es-MX"/>
          <w14:ligatures w14:val="none"/>
        </w:rPr>
      </w:pPr>
      <w:r w:rsidRPr="000B00C7">
        <w:rPr>
          <w:rFonts w:ascii="Times New Roman" w:eastAsia="Times New Roman" w:hAnsi="Times New Roman" w:cs="Times New Roman"/>
          <w:b/>
          <w:kern w:val="0"/>
          <w:sz w:val="28"/>
          <w:szCs w:val="28"/>
          <w:lang w:eastAsia="es-MX"/>
          <w14:ligatures w14:val="none"/>
        </w:rPr>
        <w:t>Impacto de la Educación Socioemocional</w:t>
      </w:r>
    </w:p>
    <w:p w14:paraId="3126114E" w14:textId="0A9E5400" w:rsidR="00DA6B10" w:rsidRPr="000B00C7" w:rsidRDefault="00DE0844"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Al preguntar a los encuestados sobre</w:t>
      </w:r>
      <w:r w:rsidR="001E2DBC" w:rsidRPr="000B00C7">
        <w:rPr>
          <w:rFonts w:ascii="Times New Roman" w:hAnsi="Times New Roman" w:cs="Times New Roman"/>
          <w:sz w:val="24"/>
          <w:szCs w:val="24"/>
        </w:rPr>
        <w:t xml:space="preserve"> </w:t>
      </w:r>
      <w:r w:rsidRPr="000B00C7">
        <w:rPr>
          <w:rFonts w:ascii="Times New Roman" w:hAnsi="Times New Roman" w:cs="Times New Roman"/>
          <w:sz w:val="24"/>
          <w:szCs w:val="24"/>
        </w:rPr>
        <w:t>cómo</w:t>
      </w:r>
      <w:r w:rsidR="002C7FD5" w:rsidRPr="000B00C7">
        <w:rPr>
          <w:rFonts w:ascii="Times New Roman" w:hAnsi="Times New Roman" w:cs="Times New Roman"/>
          <w:sz w:val="24"/>
          <w:szCs w:val="24"/>
        </w:rPr>
        <w:t xml:space="preserve"> </w:t>
      </w:r>
      <w:r w:rsidR="001237F8" w:rsidRPr="000B00C7">
        <w:rPr>
          <w:rFonts w:ascii="Times New Roman" w:hAnsi="Times New Roman" w:cs="Times New Roman"/>
          <w:sz w:val="24"/>
          <w:szCs w:val="24"/>
        </w:rPr>
        <w:t>percibe</w:t>
      </w:r>
      <w:r w:rsidR="002C7FD5" w:rsidRPr="000B00C7">
        <w:rPr>
          <w:rFonts w:ascii="Times New Roman" w:hAnsi="Times New Roman" w:cs="Times New Roman"/>
          <w:sz w:val="24"/>
          <w:szCs w:val="24"/>
        </w:rPr>
        <w:t>n</w:t>
      </w:r>
      <w:r w:rsidRPr="000B00C7">
        <w:rPr>
          <w:rFonts w:ascii="Times New Roman" w:hAnsi="Times New Roman" w:cs="Times New Roman"/>
          <w:sz w:val="24"/>
          <w:szCs w:val="24"/>
        </w:rPr>
        <w:t xml:space="preserve"> el impacto</w:t>
      </w:r>
      <w:r w:rsidR="001237F8" w:rsidRPr="000B00C7">
        <w:rPr>
          <w:rFonts w:ascii="Times New Roman" w:hAnsi="Times New Roman" w:cs="Times New Roman"/>
          <w:sz w:val="24"/>
          <w:szCs w:val="24"/>
        </w:rPr>
        <w:t xml:space="preserve"> </w:t>
      </w:r>
      <w:r w:rsidR="00863CC9" w:rsidRPr="000B00C7">
        <w:rPr>
          <w:rFonts w:ascii="Times New Roman" w:hAnsi="Times New Roman" w:cs="Times New Roman"/>
          <w:sz w:val="24"/>
          <w:szCs w:val="24"/>
        </w:rPr>
        <w:t xml:space="preserve">de la Educación Socioemocional en el </w:t>
      </w:r>
      <w:r w:rsidR="002C7FD5" w:rsidRPr="000B00C7">
        <w:rPr>
          <w:rFonts w:ascii="Times New Roman" w:hAnsi="Times New Roman" w:cs="Times New Roman"/>
          <w:sz w:val="24"/>
          <w:szCs w:val="24"/>
        </w:rPr>
        <w:t>a</w:t>
      </w:r>
      <w:r w:rsidR="00863CC9" w:rsidRPr="000B00C7">
        <w:rPr>
          <w:rFonts w:ascii="Times New Roman" w:hAnsi="Times New Roman" w:cs="Times New Roman"/>
          <w:sz w:val="24"/>
          <w:szCs w:val="24"/>
        </w:rPr>
        <w:t xml:space="preserve">prendizaje y </w:t>
      </w:r>
      <w:r w:rsidR="002C7FD5" w:rsidRPr="000B00C7">
        <w:rPr>
          <w:rFonts w:ascii="Times New Roman" w:hAnsi="Times New Roman" w:cs="Times New Roman"/>
          <w:sz w:val="24"/>
          <w:szCs w:val="24"/>
        </w:rPr>
        <w:t>d</w:t>
      </w:r>
      <w:r w:rsidR="00863CC9" w:rsidRPr="000B00C7">
        <w:rPr>
          <w:rFonts w:ascii="Times New Roman" w:hAnsi="Times New Roman" w:cs="Times New Roman"/>
          <w:sz w:val="24"/>
          <w:szCs w:val="24"/>
        </w:rPr>
        <w:t xml:space="preserve">esarrollo de </w:t>
      </w:r>
      <w:r w:rsidR="00617267" w:rsidRPr="000B00C7">
        <w:rPr>
          <w:rFonts w:ascii="Times New Roman" w:hAnsi="Times New Roman" w:cs="Times New Roman"/>
          <w:sz w:val="24"/>
          <w:szCs w:val="24"/>
        </w:rPr>
        <w:t>sus</w:t>
      </w:r>
      <w:r w:rsidR="00863CC9" w:rsidRPr="000B00C7">
        <w:rPr>
          <w:rFonts w:ascii="Times New Roman" w:hAnsi="Times New Roman" w:cs="Times New Roman"/>
          <w:sz w:val="24"/>
          <w:szCs w:val="24"/>
        </w:rPr>
        <w:t xml:space="preserve"> </w:t>
      </w:r>
      <w:r w:rsidR="002C7FD5" w:rsidRPr="000B00C7">
        <w:rPr>
          <w:rFonts w:ascii="Times New Roman" w:hAnsi="Times New Roman" w:cs="Times New Roman"/>
          <w:sz w:val="24"/>
          <w:szCs w:val="24"/>
        </w:rPr>
        <w:t>a</w:t>
      </w:r>
      <w:r w:rsidR="00863CC9" w:rsidRPr="000B00C7">
        <w:rPr>
          <w:rFonts w:ascii="Times New Roman" w:hAnsi="Times New Roman" w:cs="Times New Roman"/>
          <w:sz w:val="24"/>
          <w:szCs w:val="24"/>
        </w:rPr>
        <w:t>lumnos</w:t>
      </w:r>
      <w:r w:rsidR="00CF0770" w:rsidRPr="000B00C7">
        <w:rPr>
          <w:rFonts w:ascii="Times New Roman" w:hAnsi="Times New Roman" w:cs="Times New Roman"/>
          <w:sz w:val="24"/>
          <w:szCs w:val="24"/>
        </w:rPr>
        <w:t xml:space="preserve">, </w:t>
      </w:r>
      <w:r w:rsidR="00C130F5" w:rsidRPr="000B00C7">
        <w:rPr>
          <w:rFonts w:ascii="Times New Roman" w:hAnsi="Times New Roman" w:cs="Times New Roman"/>
          <w:sz w:val="24"/>
          <w:szCs w:val="24"/>
        </w:rPr>
        <w:t>l</w:t>
      </w:r>
      <w:r w:rsidR="0000660B" w:rsidRPr="000B00C7">
        <w:rPr>
          <w:rFonts w:ascii="Times New Roman" w:hAnsi="Times New Roman" w:cs="Times New Roman"/>
          <w:sz w:val="24"/>
          <w:szCs w:val="24"/>
        </w:rPr>
        <w:t>a</w:t>
      </w:r>
      <w:r w:rsidR="00C130F5" w:rsidRPr="000B00C7">
        <w:rPr>
          <w:rFonts w:ascii="Times New Roman" w:hAnsi="Times New Roman" w:cs="Times New Roman"/>
          <w:sz w:val="24"/>
          <w:szCs w:val="24"/>
        </w:rPr>
        <w:t xml:space="preserve"> </w:t>
      </w:r>
      <w:r w:rsidR="0000660B" w:rsidRPr="000B00C7">
        <w:rPr>
          <w:rFonts w:ascii="Times New Roman" w:hAnsi="Times New Roman" w:cs="Times New Roman"/>
          <w:sz w:val="24"/>
          <w:szCs w:val="24"/>
        </w:rPr>
        <w:t>totalidad</w:t>
      </w:r>
      <w:r w:rsidR="00EF47DC" w:rsidRPr="000B00C7">
        <w:rPr>
          <w:rFonts w:ascii="Times New Roman" w:hAnsi="Times New Roman" w:cs="Times New Roman"/>
          <w:sz w:val="24"/>
          <w:szCs w:val="24"/>
        </w:rPr>
        <w:t xml:space="preserve"> </w:t>
      </w:r>
      <w:r w:rsidR="001653B0" w:rsidRPr="000B00C7">
        <w:rPr>
          <w:rFonts w:ascii="Times New Roman" w:hAnsi="Times New Roman" w:cs="Times New Roman"/>
          <w:sz w:val="24"/>
          <w:szCs w:val="24"/>
        </w:rPr>
        <w:t>de los participantes</w:t>
      </w:r>
      <w:r w:rsidR="00C130F5" w:rsidRPr="000B00C7">
        <w:rPr>
          <w:rFonts w:ascii="Times New Roman" w:hAnsi="Times New Roman" w:cs="Times New Roman"/>
          <w:sz w:val="24"/>
          <w:szCs w:val="24"/>
        </w:rPr>
        <w:t xml:space="preserve"> indicaron que es importante, el </w:t>
      </w:r>
      <w:r w:rsidR="00242529" w:rsidRPr="000B00C7">
        <w:rPr>
          <w:rFonts w:ascii="Times New Roman" w:hAnsi="Times New Roman" w:cs="Times New Roman"/>
          <w:sz w:val="24"/>
          <w:szCs w:val="24"/>
        </w:rPr>
        <w:t>41.67</w:t>
      </w:r>
      <w:r w:rsidR="00C130F5" w:rsidRPr="000B00C7">
        <w:rPr>
          <w:rFonts w:ascii="Times New Roman" w:hAnsi="Times New Roman" w:cs="Times New Roman"/>
          <w:sz w:val="24"/>
          <w:szCs w:val="24"/>
        </w:rPr>
        <w:t xml:space="preserve">% mencionaron que mejora la convivencia, </w:t>
      </w:r>
      <w:r w:rsidR="00B136DB" w:rsidRPr="000B00C7">
        <w:rPr>
          <w:rFonts w:ascii="Times New Roman" w:hAnsi="Times New Roman" w:cs="Times New Roman"/>
          <w:sz w:val="24"/>
          <w:szCs w:val="24"/>
        </w:rPr>
        <w:t>el</w:t>
      </w:r>
      <w:r w:rsidR="00C130F5" w:rsidRPr="000B00C7">
        <w:rPr>
          <w:rFonts w:ascii="Times New Roman" w:hAnsi="Times New Roman" w:cs="Times New Roman"/>
          <w:sz w:val="24"/>
          <w:szCs w:val="24"/>
        </w:rPr>
        <w:t xml:space="preserve"> </w:t>
      </w:r>
      <w:r w:rsidR="00DA15E6" w:rsidRPr="000B00C7">
        <w:rPr>
          <w:rFonts w:ascii="Times New Roman" w:hAnsi="Times New Roman" w:cs="Times New Roman"/>
          <w:sz w:val="24"/>
          <w:szCs w:val="24"/>
        </w:rPr>
        <w:t>41.67</w:t>
      </w:r>
      <w:r w:rsidR="00C130F5" w:rsidRPr="000B00C7">
        <w:rPr>
          <w:rFonts w:ascii="Times New Roman" w:hAnsi="Times New Roman" w:cs="Times New Roman"/>
          <w:sz w:val="24"/>
          <w:szCs w:val="24"/>
        </w:rPr>
        <w:t xml:space="preserve">% </w:t>
      </w:r>
      <w:r w:rsidR="00B136DB" w:rsidRPr="000B00C7">
        <w:rPr>
          <w:rFonts w:ascii="Times New Roman" w:hAnsi="Times New Roman" w:cs="Times New Roman"/>
          <w:sz w:val="24"/>
          <w:szCs w:val="24"/>
        </w:rPr>
        <w:t xml:space="preserve">contempla </w:t>
      </w:r>
      <w:r w:rsidR="00D3516B" w:rsidRPr="000B00C7">
        <w:rPr>
          <w:rFonts w:ascii="Times New Roman" w:hAnsi="Times New Roman" w:cs="Times New Roman"/>
          <w:sz w:val="24"/>
          <w:szCs w:val="24"/>
        </w:rPr>
        <w:t>que</w:t>
      </w:r>
      <w:r w:rsidR="00C130F5" w:rsidRPr="000B00C7">
        <w:rPr>
          <w:rFonts w:ascii="Times New Roman" w:hAnsi="Times New Roman" w:cs="Times New Roman"/>
          <w:sz w:val="24"/>
          <w:szCs w:val="24"/>
        </w:rPr>
        <w:t xml:space="preserve"> favorece el desarrollo académico y el 1</w:t>
      </w:r>
      <w:r w:rsidR="00607E71" w:rsidRPr="000B00C7">
        <w:rPr>
          <w:rFonts w:ascii="Times New Roman" w:hAnsi="Times New Roman" w:cs="Times New Roman"/>
          <w:sz w:val="24"/>
          <w:szCs w:val="24"/>
        </w:rPr>
        <w:t>6</w:t>
      </w:r>
      <w:r w:rsidR="00C130F5" w:rsidRPr="000B00C7">
        <w:rPr>
          <w:rFonts w:ascii="Times New Roman" w:hAnsi="Times New Roman" w:cs="Times New Roman"/>
          <w:sz w:val="24"/>
          <w:szCs w:val="24"/>
        </w:rPr>
        <w:t>.</w:t>
      </w:r>
      <w:r w:rsidR="00A75809" w:rsidRPr="000B00C7">
        <w:rPr>
          <w:rFonts w:ascii="Times New Roman" w:hAnsi="Times New Roman" w:cs="Times New Roman"/>
          <w:sz w:val="24"/>
          <w:szCs w:val="24"/>
        </w:rPr>
        <w:t>66</w:t>
      </w:r>
      <w:r w:rsidR="00C130F5" w:rsidRPr="000B00C7">
        <w:rPr>
          <w:rFonts w:ascii="Times New Roman" w:hAnsi="Times New Roman" w:cs="Times New Roman"/>
          <w:sz w:val="24"/>
          <w:szCs w:val="24"/>
        </w:rPr>
        <w:t xml:space="preserve">% restante </w:t>
      </w:r>
      <w:r w:rsidR="00D3516B" w:rsidRPr="000B00C7">
        <w:rPr>
          <w:rFonts w:ascii="Times New Roman" w:hAnsi="Times New Roman" w:cs="Times New Roman"/>
          <w:sz w:val="24"/>
          <w:szCs w:val="24"/>
        </w:rPr>
        <w:t>opina</w:t>
      </w:r>
      <w:r w:rsidR="00C130F5" w:rsidRPr="000B00C7">
        <w:rPr>
          <w:rFonts w:ascii="Times New Roman" w:hAnsi="Times New Roman" w:cs="Times New Roman"/>
          <w:sz w:val="24"/>
          <w:szCs w:val="24"/>
        </w:rPr>
        <w:t xml:space="preserve"> que aporta </w:t>
      </w:r>
      <w:r w:rsidR="00D3516B" w:rsidRPr="000B00C7">
        <w:rPr>
          <w:rFonts w:ascii="Times New Roman" w:hAnsi="Times New Roman" w:cs="Times New Roman"/>
          <w:sz w:val="24"/>
          <w:szCs w:val="24"/>
        </w:rPr>
        <w:t xml:space="preserve">herramientas para formular </w:t>
      </w:r>
      <w:r w:rsidR="00C130F5" w:rsidRPr="000B00C7">
        <w:rPr>
          <w:rFonts w:ascii="Times New Roman" w:hAnsi="Times New Roman" w:cs="Times New Roman"/>
          <w:sz w:val="24"/>
          <w:szCs w:val="24"/>
        </w:rPr>
        <w:t xml:space="preserve">metas </w:t>
      </w:r>
      <w:r w:rsidR="00D3516B" w:rsidRPr="000B00C7">
        <w:rPr>
          <w:rFonts w:ascii="Times New Roman" w:hAnsi="Times New Roman" w:cs="Times New Roman"/>
          <w:sz w:val="24"/>
          <w:szCs w:val="24"/>
        </w:rPr>
        <w:t>que permiten</w:t>
      </w:r>
      <w:r w:rsidR="00C130F5" w:rsidRPr="000B00C7">
        <w:rPr>
          <w:rFonts w:ascii="Times New Roman" w:hAnsi="Times New Roman" w:cs="Times New Roman"/>
          <w:sz w:val="24"/>
          <w:szCs w:val="24"/>
        </w:rPr>
        <w:t xml:space="preserve"> superar obstáculos. </w:t>
      </w:r>
    </w:p>
    <w:p w14:paraId="378DF5E6" w14:textId="77777777" w:rsidR="001837E2" w:rsidRDefault="001837E2" w:rsidP="000B00C7">
      <w:pPr>
        <w:shd w:val="clear" w:color="auto" w:fill="FFFFFF" w:themeFill="background1"/>
        <w:ind w:firstLine="720"/>
        <w:rPr>
          <w:rFonts w:ascii="Times New Roman" w:eastAsia="Times New Roman" w:hAnsi="Times New Roman" w:cs="Times New Roman"/>
          <w:b/>
          <w:kern w:val="0"/>
          <w:sz w:val="28"/>
          <w:szCs w:val="28"/>
          <w:lang w:eastAsia="es-MX"/>
          <w14:ligatures w14:val="none"/>
        </w:rPr>
      </w:pPr>
    </w:p>
    <w:p w14:paraId="6BA7C6FF" w14:textId="77777777" w:rsidR="007645D3" w:rsidRDefault="007645D3" w:rsidP="000B00C7">
      <w:pPr>
        <w:shd w:val="clear" w:color="auto" w:fill="FFFFFF" w:themeFill="background1"/>
        <w:ind w:firstLine="720"/>
        <w:rPr>
          <w:rFonts w:ascii="Times New Roman" w:eastAsia="Times New Roman" w:hAnsi="Times New Roman" w:cs="Times New Roman"/>
          <w:b/>
          <w:kern w:val="0"/>
          <w:sz w:val="28"/>
          <w:szCs w:val="28"/>
          <w:lang w:eastAsia="es-MX"/>
          <w14:ligatures w14:val="none"/>
        </w:rPr>
      </w:pPr>
    </w:p>
    <w:p w14:paraId="31DFBE72" w14:textId="77777777" w:rsidR="007645D3" w:rsidRPr="000B00C7" w:rsidRDefault="007645D3" w:rsidP="000B00C7">
      <w:pPr>
        <w:shd w:val="clear" w:color="auto" w:fill="FFFFFF" w:themeFill="background1"/>
        <w:ind w:firstLine="720"/>
        <w:rPr>
          <w:rFonts w:ascii="Times New Roman" w:eastAsia="Times New Roman" w:hAnsi="Times New Roman" w:cs="Times New Roman"/>
          <w:b/>
          <w:kern w:val="0"/>
          <w:sz w:val="28"/>
          <w:szCs w:val="28"/>
          <w:lang w:eastAsia="es-MX"/>
          <w14:ligatures w14:val="none"/>
        </w:rPr>
      </w:pPr>
    </w:p>
    <w:p w14:paraId="63721093" w14:textId="1974CE96" w:rsidR="000C6488" w:rsidRPr="000B00C7" w:rsidRDefault="000C6488" w:rsidP="000B00C7">
      <w:pPr>
        <w:shd w:val="clear" w:color="auto" w:fill="FFFFFF" w:themeFill="background1"/>
        <w:ind w:firstLine="0"/>
        <w:jc w:val="center"/>
        <w:outlineLvl w:val="3"/>
        <w:rPr>
          <w:rFonts w:ascii="Times New Roman" w:eastAsia="Times New Roman" w:hAnsi="Times New Roman" w:cs="Times New Roman"/>
          <w:b/>
          <w:kern w:val="0"/>
          <w:sz w:val="28"/>
          <w:szCs w:val="28"/>
          <w:lang w:eastAsia="es-MX"/>
          <w14:ligatures w14:val="none"/>
        </w:rPr>
      </w:pPr>
      <w:r w:rsidRPr="000B00C7">
        <w:rPr>
          <w:rFonts w:ascii="Times New Roman" w:eastAsia="Times New Roman" w:hAnsi="Times New Roman" w:cs="Times New Roman"/>
          <w:b/>
          <w:kern w:val="0"/>
          <w:sz w:val="28"/>
          <w:szCs w:val="28"/>
          <w:lang w:eastAsia="es-MX"/>
          <w14:ligatures w14:val="none"/>
        </w:rPr>
        <w:lastRenderedPageBreak/>
        <w:t xml:space="preserve">Estrategias y </w:t>
      </w:r>
      <w:r w:rsidR="00B7496A" w:rsidRPr="000B00C7">
        <w:rPr>
          <w:rFonts w:ascii="Times New Roman" w:eastAsia="Times New Roman" w:hAnsi="Times New Roman" w:cs="Times New Roman"/>
          <w:b/>
          <w:kern w:val="0"/>
          <w:sz w:val="28"/>
          <w:szCs w:val="28"/>
          <w:lang w:eastAsia="es-MX"/>
          <w14:ligatures w14:val="none"/>
        </w:rPr>
        <w:t>t</w:t>
      </w:r>
      <w:r w:rsidR="00E3437E" w:rsidRPr="000B00C7">
        <w:rPr>
          <w:rFonts w:ascii="Times New Roman" w:eastAsia="Times New Roman" w:hAnsi="Times New Roman" w:cs="Times New Roman"/>
          <w:b/>
          <w:kern w:val="0"/>
          <w:sz w:val="28"/>
          <w:szCs w:val="28"/>
          <w:lang w:eastAsia="es-MX"/>
          <w14:ligatures w14:val="none"/>
        </w:rPr>
        <w:t>é</w:t>
      </w:r>
      <w:r w:rsidRPr="000B00C7">
        <w:rPr>
          <w:rFonts w:ascii="Times New Roman" w:eastAsia="Times New Roman" w:hAnsi="Times New Roman" w:cs="Times New Roman"/>
          <w:b/>
          <w:kern w:val="0"/>
          <w:sz w:val="28"/>
          <w:szCs w:val="28"/>
          <w:lang w:eastAsia="es-MX"/>
          <w14:ligatures w14:val="none"/>
        </w:rPr>
        <w:t>c</w:t>
      </w:r>
      <w:r w:rsidR="005A5CA9" w:rsidRPr="000B00C7">
        <w:rPr>
          <w:rFonts w:ascii="Times New Roman" w:eastAsia="Times New Roman" w:hAnsi="Times New Roman" w:cs="Times New Roman"/>
          <w:b/>
          <w:kern w:val="0"/>
          <w:sz w:val="28"/>
          <w:szCs w:val="28"/>
          <w:lang w:eastAsia="es-MX"/>
          <w14:ligatures w14:val="none"/>
        </w:rPr>
        <w:t>ni</w:t>
      </w:r>
      <w:r w:rsidRPr="000B00C7">
        <w:rPr>
          <w:rFonts w:ascii="Times New Roman" w:eastAsia="Times New Roman" w:hAnsi="Times New Roman" w:cs="Times New Roman"/>
          <w:b/>
          <w:kern w:val="0"/>
          <w:sz w:val="28"/>
          <w:szCs w:val="28"/>
          <w:lang w:eastAsia="es-MX"/>
          <w14:ligatures w14:val="none"/>
        </w:rPr>
        <w:t xml:space="preserve">cas </w:t>
      </w:r>
      <w:r w:rsidR="005A5CA9" w:rsidRPr="000B00C7">
        <w:rPr>
          <w:rFonts w:ascii="Times New Roman" w:eastAsia="Times New Roman" w:hAnsi="Times New Roman" w:cs="Times New Roman"/>
          <w:b/>
          <w:kern w:val="0"/>
          <w:sz w:val="28"/>
          <w:szCs w:val="28"/>
          <w:lang w:eastAsia="es-MX"/>
          <w14:ligatures w14:val="none"/>
        </w:rPr>
        <w:t xml:space="preserve">de </w:t>
      </w:r>
      <w:r w:rsidR="00B7496A" w:rsidRPr="000B00C7">
        <w:rPr>
          <w:rFonts w:ascii="Times New Roman" w:eastAsia="Times New Roman" w:hAnsi="Times New Roman" w:cs="Times New Roman"/>
          <w:b/>
          <w:kern w:val="0"/>
          <w:sz w:val="28"/>
          <w:szCs w:val="28"/>
          <w:lang w:eastAsia="es-MX"/>
          <w14:ligatures w14:val="none"/>
        </w:rPr>
        <w:t>e</w:t>
      </w:r>
      <w:r w:rsidR="005A5CA9" w:rsidRPr="000B00C7">
        <w:rPr>
          <w:rFonts w:ascii="Times New Roman" w:eastAsia="Times New Roman" w:hAnsi="Times New Roman" w:cs="Times New Roman"/>
          <w:b/>
          <w:kern w:val="0"/>
          <w:sz w:val="28"/>
          <w:szCs w:val="28"/>
          <w:lang w:eastAsia="es-MX"/>
          <w14:ligatures w14:val="none"/>
        </w:rPr>
        <w:t>nseñanza</w:t>
      </w:r>
    </w:p>
    <w:p w14:paraId="2338A409" w14:textId="4B051CC5" w:rsidR="00D9189E" w:rsidRPr="000B00C7" w:rsidRDefault="00D9189E"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En el cuestionamiento sobre las estrategias y t</w:t>
      </w:r>
      <w:r w:rsidR="00A037A9" w:rsidRPr="000B00C7">
        <w:rPr>
          <w:rFonts w:ascii="Times New Roman" w:hAnsi="Times New Roman" w:cs="Times New Roman"/>
          <w:sz w:val="24"/>
          <w:szCs w:val="24"/>
        </w:rPr>
        <w:t>é</w:t>
      </w:r>
      <w:r w:rsidRPr="000B00C7">
        <w:rPr>
          <w:rFonts w:ascii="Times New Roman" w:hAnsi="Times New Roman" w:cs="Times New Roman"/>
          <w:sz w:val="24"/>
          <w:szCs w:val="24"/>
        </w:rPr>
        <w:t>c</w:t>
      </w:r>
      <w:r w:rsidR="00A037A9" w:rsidRPr="000B00C7">
        <w:rPr>
          <w:rFonts w:ascii="Times New Roman" w:hAnsi="Times New Roman" w:cs="Times New Roman"/>
          <w:sz w:val="24"/>
          <w:szCs w:val="24"/>
        </w:rPr>
        <w:t>ni</w:t>
      </w:r>
      <w:r w:rsidRPr="000B00C7">
        <w:rPr>
          <w:rFonts w:ascii="Times New Roman" w:hAnsi="Times New Roman" w:cs="Times New Roman"/>
          <w:sz w:val="24"/>
          <w:szCs w:val="24"/>
        </w:rPr>
        <w:t xml:space="preserve">cas que se utilizan actualmente para enseñar habilidades socioemocionales, se encontró que el 33.3% de los encuestados utiliza el </w:t>
      </w:r>
      <w:r w:rsidR="00845D98" w:rsidRPr="000B00C7">
        <w:rPr>
          <w:rFonts w:ascii="Times New Roman" w:hAnsi="Times New Roman" w:cs="Times New Roman"/>
          <w:sz w:val="24"/>
          <w:szCs w:val="24"/>
        </w:rPr>
        <w:t>A</w:t>
      </w:r>
      <w:r w:rsidRPr="000B00C7">
        <w:rPr>
          <w:rFonts w:ascii="Times New Roman" w:hAnsi="Times New Roman" w:cs="Times New Roman"/>
          <w:sz w:val="24"/>
          <w:szCs w:val="24"/>
        </w:rPr>
        <w:t xml:space="preserve">prendizaje </w:t>
      </w:r>
      <w:r w:rsidR="00845D98" w:rsidRPr="000B00C7">
        <w:rPr>
          <w:rFonts w:ascii="Times New Roman" w:hAnsi="Times New Roman" w:cs="Times New Roman"/>
          <w:sz w:val="24"/>
          <w:szCs w:val="24"/>
        </w:rPr>
        <w:t>B</w:t>
      </w:r>
      <w:r w:rsidRPr="000B00C7">
        <w:rPr>
          <w:rFonts w:ascii="Times New Roman" w:hAnsi="Times New Roman" w:cs="Times New Roman"/>
          <w:sz w:val="24"/>
          <w:szCs w:val="24"/>
        </w:rPr>
        <w:t xml:space="preserve">asado en </w:t>
      </w:r>
      <w:r w:rsidR="008D30F8" w:rsidRPr="000B00C7">
        <w:rPr>
          <w:rFonts w:ascii="Times New Roman" w:hAnsi="Times New Roman" w:cs="Times New Roman"/>
          <w:sz w:val="24"/>
          <w:szCs w:val="24"/>
        </w:rPr>
        <w:t>P</w:t>
      </w:r>
      <w:r w:rsidRPr="000B00C7">
        <w:rPr>
          <w:rFonts w:ascii="Times New Roman" w:hAnsi="Times New Roman" w:cs="Times New Roman"/>
          <w:sz w:val="24"/>
          <w:szCs w:val="24"/>
        </w:rPr>
        <w:t>royectos, otro 33.3% utiliza el círculo de diálogo, y el 33.3% restante utiliza el trabajo colaborativo.</w:t>
      </w:r>
    </w:p>
    <w:p w14:paraId="372D4F6F" w14:textId="77777777" w:rsidR="001837E2" w:rsidRPr="000B00C7" w:rsidRDefault="001837E2" w:rsidP="000B00C7">
      <w:pPr>
        <w:shd w:val="clear" w:color="auto" w:fill="FFFFFF" w:themeFill="background1"/>
        <w:ind w:firstLine="720"/>
        <w:rPr>
          <w:rFonts w:ascii="Times New Roman" w:hAnsi="Times New Roman" w:cs="Times New Roman"/>
          <w:sz w:val="24"/>
          <w:szCs w:val="24"/>
        </w:rPr>
      </w:pPr>
    </w:p>
    <w:p w14:paraId="563C7CFC" w14:textId="707D9F63" w:rsidR="00E86446" w:rsidRPr="000B00C7" w:rsidRDefault="00E86446" w:rsidP="000B00C7">
      <w:pPr>
        <w:shd w:val="clear" w:color="auto" w:fill="FFFFFF" w:themeFill="background1"/>
        <w:ind w:firstLine="0"/>
        <w:jc w:val="center"/>
        <w:outlineLvl w:val="3"/>
        <w:rPr>
          <w:rFonts w:ascii="Times New Roman" w:eastAsia="Times New Roman" w:hAnsi="Times New Roman" w:cs="Times New Roman"/>
          <w:b/>
          <w:kern w:val="0"/>
          <w:sz w:val="28"/>
          <w:szCs w:val="28"/>
          <w:lang w:eastAsia="es-MX"/>
          <w14:ligatures w14:val="none"/>
        </w:rPr>
      </w:pPr>
      <w:r w:rsidRPr="000B00C7">
        <w:rPr>
          <w:rFonts w:ascii="Times New Roman" w:eastAsia="Times New Roman" w:hAnsi="Times New Roman" w:cs="Times New Roman"/>
          <w:b/>
          <w:kern w:val="0"/>
          <w:sz w:val="28"/>
          <w:szCs w:val="28"/>
          <w:lang w:eastAsia="es-MX"/>
          <w14:ligatures w14:val="none"/>
        </w:rPr>
        <w:t>Integración de la Educación Socioemocional</w:t>
      </w:r>
    </w:p>
    <w:p w14:paraId="0C454047" w14:textId="29F5063E" w:rsidR="008A2451" w:rsidRPr="000B00C7" w:rsidRDefault="0084783B"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 xml:space="preserve">Los encuestados han integrado la </w:t>
      </w:r>
      <w:r w:rsidR="000B686C" w:rsidRPr="000B00C7">
        <w:rPr>
          <w:rFonts w:ascii="Times New Roman" w:hAnsi="Times New Roman" w:cs="Times New Roman"/>
          <w:sz w:val="24"/>
          <w:szCs w:val="24"/>
        </w:rPr>
        <w:t>E</w:t>
      </w:r>
      <w:r w:rsidRPr="000B00C7">
        <w:rPr>
          <w:rFonts w:ascii="Times New Roman" w:hAnsi="Times New Roman" w:cs="Times New Roman"/>
          <w:sz w:val="24"/>
          <w:szCs w:val="24"/>
        </w:rPr>
        <w:t xml:space="preserve">ducación </w:t>
      </w:r>
      <w:r w:rsidR="000B686C" w:rsidRPr="000B00C7">
        <w:rPr>
          <w:rFonts w:ascii="Times New Roman" w:hAnsi="Times New Roman" w:cs="Times New Roman"/>
          <w:sz w:val="24"/>
          <w:szCs w:val="24"/>
        </w:rPr>
        <w:t>S</w:t>
      </w:r>
      <w:r w:rsidRPr="000B00C7">
        <w:rPr>
          <w:rFonts w:ascii="Times New Roman" w:hAnsi="Times New Roman" w:cs="Times New Roman"/>
          <w:sz w:val="24"/>
          <w:szCs w:val="24"/>
        </w:rPr>
        <w:t xml:space="preserve">ocioemocional en varias </w:t>
      </w:r>
      <w:r w:rsidR="001E536A" w:rsidRPr="000B00C7">
        <w:rPr>
          <w:rFonts w:ascii="Times New Roman" w:hAnsi="Times New Roman" w:cs="Times New Roman"/>
          <w:sz w:val="24"/>
          <w:szCs w:val="24"/>
        </w:rPr>
        <w:t>experiencias totalmente</w:t>
      </w:r>
      <w:r w:rsidR="00A35A1F" w:rsidRPr="000B00C7">
        <w:rPr>
          <w:rFonts w:ascii="Times New Roman" w:hAnsi="Times New Roman" w:cs="Times New Roman"/>
          <w:sz w:val="24"/>
          <w:szCs w:val="24"/>
        </w:rPr>
        <w:t xml:space="preserve"> satisfactorias. </w:t>
      </w:r>
      <w:r w:rsidR="008A2451" w:rsidRPr="000B00C7">
        <w:rPr>
          <w:rFonts w:ascii="Times New Roman" w:hAnsi="Times New Roman" w:cs="Times New Roman"/>
          <w:sz w:val="24"/>
          <w:szCs w:val="24"/>
        </w:rPr>
        <w:t>Un 30% lo han hecho para la expresión de las emociones</w:t>
      </w:r>
      <w:r w:rsidR="00A35A1F" w:rsidRPr="000B00C7">
        <w:rPr>
          <w:rFonts w:ascii="Times New Roman" w:hAnsi="Times New Roman" w:cs="Times New Roman"/>
          <w:sz w:val="24"/>
          <w:szCs w:val="24"/>
        </w:rPr>
        <w:t>,</w:t>
      </w:r>
      <w:r w:rsidR="008A2451" w:rsidRPr="000B00C7">
        <w:rPr>
          <w:rFonts w:ascii="Times New Roman" w:hAnsi="Times New Roman" w:cs="Times New Roman"/>
          <w:sz w:val="24"/>
          <w:szCs w:val="24"/>
        </w:rPr>
        <w:t xml:space="preserve"> </w:t>
      </w:r>
      <w:r w:rsidR="00A35A1F" w:rsidRPr="000B00C7">
        <w:rPr>
          <w:rFonts w:ascii="Times New Roman" w:hAnsi="Times New Roman" w:cs="Times New Roman"/>
          <w:sz w:val="24"/>
          <w:szCs w:val="24"/>
        </w:rPr>
        <w:t>el</w:t>
      </w:r>
      <w:r w:rsidR="008A2451" w:rsidRPr="000B00C7">
        <w:rPr>
          <w:rFonts w:ascii="Times New Roman" w:hAnsi="Times New Roman" w:cs="Times New Roman"/>
          <w:sz w:val="24"/>
          <w:szCs w:val="24"/>
        </w:rPr>
        <w:t xml:space="preserve"> 20% </w:t>
      </w:r>
      <w:r w:rsidR="00A35A1F" w:rsidRPr="000B00C7">
        <w:rPr>
          <w:rFonts w:ascii="Times New Roman" w:hAnsi="Times New Roman" w:cs="Times New Roman"/>
          <w:sz w:val="24"/>
          <w:szCs w:val="24"/>
        </w:rPr>
        <w:t>a través de</w:t>
      </w:r>
      <w:r w:rsidR="008A2451" w:rsidRPr="000B00C7">
        <w:rPr>
          <w:rFonts w:ascii="Times New Roman" w:hAnsi="Times New Roman" w:cs="Times New Roman"/>
          <w:sz w:val="24"/>
          <w:szCs w:val="24"/>
        </w:rPr>
        <w:t xml:space="preserve"> actividades artísticas</w:t>
      </w:r>
      <w:r w:rsidR="00A35A1F" w:rsidRPr="000B00C7">
        <w:rPr>
          <w:rFonts w:ascii="Times New Roman" w:hAnsi="Times New Roman" w:cs="Times New Roman"/>
          <w:sz w:val="24"/>
          <w:szCs w:val="24"/>
        </w:rPr>
        <w:t>,</w:t>
      </w:r>
      <w:r w:rsidR="008A2451" w:rsidRPr="000B00C7">
        <w:rPr>
          <w:rFonts w:ascii="Times New Roman" w:hAnsi="Times New Roman" w:cs="Times New Roman"/>
          <w:sz w:val="24"/>
          <w:szCs w:val="24"/>
        </w:rPr>
        <w:t xml:space="preserve"> otro </w:t>
      </w:r>
      <w:r w:rsidR="00D92A1D" w:rsidRPr="000B00C7">
        <w:rPr>
          <w:rFonts w:ascii="Times New Roman" w:hAnsi="Times New Roman" w:cs="Times New Roman"/>
          <w:sz w:val="24"/>
          <w:szCs w:val="24"/>
        </w:rPr>
        <w:t>4</w:t>
      </w:r>
      <w:r w:rsidR="008A2451" w:rsidRPr="000B00C7">
        <w:rPr>
          <w:rFonts w:ascii="Times New Roman" w:hAnsi="Times New Roman" w:cs="Times New Roman"/>
          <w:sz w:val="24"/>
          <w:szCs w:val="24"/>
        </w:rPr>
        <w:t xml:space="preserve">0% en prácticas enfocadas </w:t>
      </w:r>
      <w:r w:rsidR="00AA5ECD" w:rsidRPr="000B00C7">
        <w:rPr>
          <w:rFonts w:ascii="Times New Roman" w:hAnsi="Times New Roman" w:cs="Times New Roman"/>
          <w:sz w:val="24"/>
          <w:szCs w:val="24"/>
        </w:rPr>
        <w:t>al</w:t>
      </w:r>
      <w:r w:rsidR="008A2451" w:rsidRPr="000B00C7">
        <w:rPr>
          <w:rFonts w:ascii="Times New Roman" w:hAnsi="Times New Roman" w:cs="Times New Roman"/>
          <w:sz w:val="24"/>
          <w:szCs w:val="24"/>
        </w:rPr>
        <w:t xml:space="preserve"> autoconocimiento</w:t>
      </w:r>
      <w:r w:rsidR="00AA5ECD" w:rsidRPr="000B00C7">
        <w:rPr>
          <w:rFonts w:ascii="Times New Roman" w:hAnsi="Times New Roman" w:cs="Times New Roman"/>
          <w:sz w:val="24"/>
          <w:szCs w:val="24"/>
        </w:rPr>
        <w:t xml:space="preserve"> y la reflexión</w:t>
      </w:r>
      <w:r w:rsidR="008A2451" w:rsidRPr="000B00C7">
        <w:rPr>
          <w:rFonts w:ascii="Times New Roman" w:hAnsi="Times New Roman" w:cs="Times New Roman"/>
          <w:sz w:val="24"/>
          <w:szCs w:val="24"/>
        </w:rPr>
        <w:t xml:space="preserve">, y el 10% </w:t>
      </w:r>
      <w:r w:rsidR="00AA5ECD" w:rsidRPr="000B00C7">
        <w:rPr>
          <w:rFonts w:ascii="Times New Roman" w:hAnsi="Times New Roman" w:cs="Times New Roman"/>
          <w:sz w:val="24"/>
          <w:szCs w:val="24"/>
        </w:rPr>
        <w:t>han estado relacionadas</w:t>
      </w:r>
      <w:r w:rsidR="008A2451" w:rsidRPr="000B00C7">
        <w:rPr>
          <w:rFonts w:ascii="Times New Roman" w:hAnsi="Times New Roman" w:cs="Times New Roman"/>
          <w:sz w:val="24"/>
          <w:szCs w:val="24"/>
        </w:rPr>
        <w:t xml:space="preserve"> a técnicas de calma.</w:t>
      </w:r>
    </w:p>
    <w:p w14:paraId="0D0E64D0" w14:textId="77777777" w:rsidR="001837E2" w:rsidRPr="000B00C7" w:rsidRDefault="001837E2" w:rsidP="000B00C7">
      <w:pPr>
        <w:shd w:val="clear" w:color="auto" w:fill="FFFFFF" w:themeFill="background1"/>
        <w:ind w:firstLine="720"/>
        <w:rPr>
          <w:rFonts w:ascii="Times New Roman" w:hAnsi="Times New Roman" w:cs="Times New Roman"/>
          <w:sz w:val="24"/>
          <w:szCs w:val="24"/>
        </w:rPr>
      </w:pPr>
    </w:p>
    <w:p w14:paraId="5F93F332" w14:textId="0AB6FACC" w:rsidR="000D2207" w:rsidRPr="000B00C7" w:rsidRDefault="000D2207" w:rsidP="000B00C7">
      <w:pPr>
        <w:shd w:val="clear" w:color="auto" w:fill="FFFFFF" w:themeFill="background1"/>
        <w:ind w:firstLine="0"/>
        <w:jc w:val="center"/>
        <w:outlineLvl w:val="3"/>
        <w:rPr>
          <w:rFonts w:ascii="Times New Roman" w:eastAsia="Times New Roman" w:hAnsi="Times New Roman" w:cs="Times New Roman"/>
          <w:b/>
          <w:kern w:val="0"/>
          <w:sz w:val="28"/>
          <w:szCs w:val="28"/>
          <w:lang w:eastAsia="es-MX"/>
          <w14:ligatures w14:val="none"/>
        </w:rPr>
      </w:pPr>
      <w:r w:rsidRPr="000B00C7">
        <w:rPr>
          <w:rFonts w:ascii="Times New Roman" w:eastAsia="Times New Roman" w:hAnsi="Times New Roman" w:cs="Times New Roman"/>
          <w:b/>
          <w:kern w:val="0"/>
          <w:sz w:val="28"/>
          <w:szCs w:val="28"/>
          <w:lang w:eastAsia="es-MX"/>
          <w14:ligatures w14:val="none"/>
        </w:rPr>
        <w:t xml:space="preserve">Capacitación </w:t>
      </w:r>
      <w:r w:rsidR="00B7496A" w:rsidRPr="000B00C7">
        <w:rPr>
          <w:rFonts w:ascii="Times New Roman" w:eastAsia="Times New Roman" w:hAnsi="Times New Roman" w:cs="Times New Roman"/>
          <w:b/>
          <w:kern w:val="0"/>
          <w:sz w:val="28"/>
          <w:szCs w:val="28"/>
          <w:lang w:eastAsia="es-MX"/>
          <w14:ligatures w14:val="none"/>
        </w:rPr>
        <w:t>f</w:t>
      </w:r>
      <w:r w:rsidRPr="000B00C7">
        <w:rPr>
          <w:rFonts w:ascii="Times New Roman" w:eastAsia="Times New Roman" w:hAnsi="Times New Roman" w:cs="Times New Roman"/>
          <w:b/>
          <w:kern w:val="0"/>
          <w:sz w:val="28"/>
          <w:szCs w:val="28"/>
          <w:lang w:eastAsia="es-MX"/>
          <w14:ligatures w14:val="none"/>
        </w:rPr>
        <w:t>ormal</w:t>
      </w:r>
    </w:p>
    <w:p w14:paraId="1973A363" w14:textId="74E6FD22" w:rsidR="00995F61" w:rsidRPr="000B00C7" w:rsidRDefault="00352D6F"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E</w:t>
      </w:r>
      <w:r w:rsidR="00E00D4D" w:rsidRPr="000B00C7">
        <w:rPr>
          <w:rFonts w:ascii="Times New Roman" w:hAnsi="Times New Roman" w:cs="Times New Roman"/>
          <w:sz w:val="24"/>
          <w:szCs w:val="24"/>
        </w:rPr>
        <w:t xml:space="preserve">l 84.62% </w:t>
      </w:r>
      <w:r w:rsidR="00EC2BC2" w:rsidRPr="000B00C7">
        <w:rPr>
          <w:rFonts w:ascii="Times New Roman" w:hAnsi="Times New Roman" w:cs="Times New Roman"/>
          <w:sz w:val="24"/>
          <w:szCs w:val="24"/>
        </w:rPr>
        <w:t xml:space="preserve">de los participantes indico </w:t>
      </w:r>
      <w:r w:rsidR="00995F61" w:rsidRPr="000B00C7">
        <w:rPr>
          <w:rFonts w:ascii="Times New Roman" w:hAnsi="Times New Roman" w:cs="Times New Roman"/>
          <w:sz w:val="24"/>
          <w:szCs w:val="24"/>
        </w:rPr>
        <w:t>que no han recibido</w:t>
      </w:r>
      <w:r w:rsidR="004A2181" w:rsidRPr="000B00C7">
        <w:rPr>
          <w:rFonts w:ascii="Times New Roman" w:hAnsi="Times New Roman" w:cs="Times New Roman"/>
          <w:sz w:val="24"/>
          <w:szCs w:val="24"/>
        </w:rPr>
        <w:t xml:space="preserve"> </w:t>
      </w:r>
      <w:r w:rsidR="00995F61" w:rsidRPr="000B00C7">
        <w:rPr>
          <w:rFonts w:ascii="Times New Roman" w:hAnsi="Times New Roman" w:cs="Times New Roman"/>
          <w:sz w:val="24"/>
          <w:szCs w:val="24"/>
        </w:rPr>
        <w:t>capacitación formal</w:t>
      </w:r>
      <w:r w:rsidR="00D533FC" w:rsidRPr="000B00C7">
        <w:rPr>
          <w:rFonts w:ascii="Times New Roman" w:hAnsi="Times New Roman" w:cs="Times New Roman"/>
          <w:sz w:val="24"/>
          <w:szCs w:val="24"/>
        </w:rPr>
        <w:t xml:space="preserve">, por lo que han buscado </w:t>
      </w:r>
      <w:r w:rsidR="00EA52F0" w:rsidRPr="000B00C7">
        <w:rPr>
          <w:rFonts w:ascii="Times New Roman" w:hAnsi="Times New Roman" w:cs="Times New Roman"/>
          <w:sz w:val="24"/>
          <w:szCs w:val="24"/>
        </w:rPr>
        <w:t xml:space="preserve">apoyarse en textos especializados, conferencias </w:t>
      </w:r>
      <w:r w:rsidR="00B62D15" w:rsidRPr="000B00C7">
        <w:rPr>
          <w:rFonts w:ascii="Times New Roman" w:hAnsi="Times New Roman" w:cs="Times New Roman"/>
          <w:sz w:val="24"/>
          <w:szCs w:val="24"/>
        </w:rPr>
        <w:t>e insumos sugerid</w:t>
      </w:r>
      <w:r w:rsidR="00903EEA" w:rsidRPr="000B00C7">
        <w:rPr>
          <w:rFonts w:ascii="Times New Roman" w:hAnsi="Times New Roman" w:cs="Times New Roman"/>
          <w:sz w:val="24"/>
          <w:szCs w:val="24"/>
        </w:rPr>
        <w:t>os</w:t>
      </w:r>
      <w:r w:rsidR="00E7598A" w:rsidRPr="000B00C7">
        <w:rPr>
          <w:rFonts w:ascii="Times New Roman" w:hAnsi="Times New Roman" w:cs="Times New Roman"/>
          <w:sz w:val="24"/>
          <w:szCs w:val="24"/>
        </w:rPr>
        <w:t xml:space="preserve"> en las </w:t>
      </w:r>
      <w:r w:rsidR="00A47821" w:rsidRPr="000B00C7">
        <w:rPr>
          <w:rFonts w:ascii="Times New Roman" w:hAnsi="Times New Roman" w:cs="Times New Roman"/>
          <w:sz w:val="24"/>
          <w:szCs w:val="24"/>
        </w:rPr>
        <w:t>orientaciones</w:t>
      </w:r>
      <w:r w:rsidR="00E7598A" w:rsidRPr="000B00C7">
        <w:rPr>
          <w:rFonts w:ascii="Times New Roman" w:hAnsi="Times New Roman" w:cs="Times New Roman"/>
          <w:sz w:val="24"/>
          <w:szCs w:val="24"/>
        </w:rPr>
        <w:t xml:space="preserve"> d</w:t>
      </w:r>
      <w:r w:rsidR="00A47821" w:rsidRPr="000B00C7">
        <w:rPr>
          <w:rFonts w:ascii="Times New Roman" w:hAnsi="Times New Roman" w:cs="Times New Roman"/>
          <w:sz w:val="24"/>
          <w:szCs w:val="24"/>
        </w:rPr>
        <w:t>idácticas del C</w:t>
      </w:r>
      <w:r w:rsidR="001C25A2" w:rsidRPr="000B00C7">
        <w:rPr>
          <w:rFonts w:ascii="Times New Roman" w:hAnsi="Times New Roman" w:cs="Times New Roman"/>
          <w:sz w:val="24"/>
          <w:szCs w:val="24"/>
        </w:rPr>
        <w:t>onsejo Técnico Escolar</w:t>
      </w:r>
      <w:r w:rsidR="008D6B8B" w:rsidRPr="000B00C7">
        <w:rPr>
          <w:rFonts w:ascii="Times New Roman" w:hAnsi="Times New Roman" w:cs="Times New Roman"/>
          <w:sz w:val="24"/>
          <w:szCs w:val="24"/>
        </w:rPr>
        <w:t xml:space="preserve"> o rescatando temas vistos </w:t>
      </w:r>
      <w:r w:rsidR="00840227" w:rsidRPr="000B00C7">
        <w:rPr>
          <w:rFonts w:ascii="Times New Roman" w:hAnsi="Times New Roman" w:cs="Times New Roman"/>
          <w:sz w:val="24"/>
          <w:szCs w:val="24"/>
        </w:rPr>
        <w:t xml:space="preserve">en su carrera profesional. </w:t>
      </w:r>
      <w:r w:rsidR="003C14DE" w:rsidRPr="000B00C7">
        <w:rPr>
          <w:rFonts w:ascii="Times New Roman" w:hAnsi="Times New Roman" w:cs="Times New Roman"/>
          <w:sz w:val="24"/>
          <w:szCs w:val="24"/>
        </w:rPr>
        <w:t>Un 15.</w:t>
      </w:r>
      <w:r w:rsidR="00C763B8" w:rsidRPr="000B00C7">
        <w:rPr>
          <w:rFonts w:ascii="Times New Roman" w:hAnsi="Times New Roman" w:cs="Times New Roman"/>
          <w:sz w:val="24"/>
          <w:szCs w:val="24"/>
        </w:rPr>
        <w:t>38</w:t>
      </w:r>
      <w:r w:rsidR="003C14DE" w:rsidRPr="000B00C7">
        <w:rPr>
          <w:rFonts w:ascii="Times New Roman" w:hAnsi="Times New Roman" w:cs="Times New Roman"/>
          <w:sz w:val="24"/>
          <w:szCs w:val="24"/>
        </w:rPr>
        <w:t xml:space="preserve">% </w:t>
      </w:r>
      <w:r w:rsidR="00F14F64" w:rsidRPr="000B00C7">
        <w:rPr>
          <w:rFonts w:ascii="Times New Roman" w:hAnsi="Times New Roman" w:cs="Times New Roman"/>
          <w:sz w:val="24"/>
          <w:szCs w:val="24"/>
        </w:rPr>
        <w:t xml:space="preserve">ha </w:t>
      </w:r>
      <w:r w:rsidR="003C14DE" w:rsidRPr="000B00C7">
        <w:rPr>
          <w:rFonts w:ascii="Times New Roman" w:hAnsi="Times New Roman" w:cs="Times New Roman"/>
          <w:sz w:val="24"/>
          <w:szCs w:val="24"/>
        </w:rPr>
        <w:t>estado</w:t>
      </w:r>
      <w:r w:rsidR="00F14F64" w:rsidRPr="000B00C7">
        <w:rPr>
          <w:rFonts w:ascii="Times New Roman" w:hAnsi="Times New Roman" w:cs="Times New Roman"/>
          <w:sz w:val="24"/>
          <w:szCs w:val="24"/>
        </w:rPr>
        <w:t xml:space="preserve"> en cursos en línea </w:t>
      </w:r>
      <w:r w:rsidR="00CF0770" w:rsidRPr="000B00C7">
        <w:rPr>
          <w:rFonts w:ascii="Times New Roman" w:hAnsi="Times New Roman" w:cs="Times New Roman"/>
          <w:sz w:val="24"/>
          <w:szCs w:val="24"/>
        </w:rPr>
        <w:t>por propia iniciativa</w:t>
      </w:r>
      <w:r w:rsidR="00D45147" w:rsidRPr="000B00C7">
        <w:rPr>
          <w:rFonts w:ascii="Times New Roman" w:hAnsi="Times New Roman" w:cs="Times New Roman"/>
          <w:sz w:val="24"/>
          <w:szCs w:val="24"/>
        </w:rPr>
        <w:t>.</w:t>
      </w:r>
    </w:p>
    <w:p w14:paraId="77C8E8DB" w14:textId="77777777" w:rsidR="001837E2" w:rsidRPr="000B00C7" w:rsidRDefault="001837E2" w:rsidP="000B00C7">
      <w:pPr>
        <w:shd w:val="clear" w:color="auto" w:fill="FFFFFF" w:themeFill="background1"/>
        <w:ind w:firstLine="720"/>
        <w:rPr>
          <w:rFonts w:ascii="Times New Roman" w:hAnsi="Times New Roman" w:cs="Times New Roman"/>
          <w:sz w:val="24"/>
          <w:szCs w:val="24"/>
        </w:rPr>
      </w:pPr>
    </w:p>
    <w:p w14:paraId="7B04A14D" w14:textId="1C541801" w:rsidR="001514E7" w:rsidRPr="000B00C7" w:rsidRDefault="001514E7" w:rsidP="000B00C7">
      <w:pPr>
        <w:shd w:val="clear" w:color="auto" w:fill="FFFFFF" w:themeFill="background1"/>
        <w:ind w:firstLine="0"/>
        <w:jc w:val="center"/>
        <w:outlineLvl w:val="3"/>
        <w:rPr>
          <w:rFonts w:ascii="Times New Roman" w:eastAsia="Times New Roman" w:hAnsi="Times New Roman" w:cs="Times New Roman"/>
          <w:b/>
          <w:kern w:val="0"/>
          <w:sz w:val="28"/>
          <w:szCs w:val="28"/>
          <w:lang w:eastAsia="es-MX"/>
          <w14:ligatures w14:val="none"/>
        </w:rPr>
      </w:pPr>
      <w:r w:rsidRPr="000B00C7">
        <w:rPr>
          <w:rFonts w:ascii="Times New Roman" w:eastAsia="Times New Roman" w:hAnsi="Times New Roman" w:cs="Times New Roman"/>
          <w:b/>
          <w:kern w:val="0"/>
          <w:sz w:val="28"/>
          <w:szCs w:val="28"/>
          <w:lang w:eastAsia="es-MX"/>
          <w14:ligatures w14:val="none"/>
        </w:rPr>
        <w:t xml:space="preserve">Evaluación del </w:t>
      </w:r>
      <w:r w:rsidR="00B7496A" w:rsidRPr="000B00C7">
        <w:rPr>
          <w:rFonts w:ascii="Times New Roman" w:eastAsia="Times New Roman" w:hAnsi="Times New Roman" w:cs="Times New Roman"/>
          <w:b/>
          <w:kern w:val="0"/>
          <w:sz w:val="28"/>
          <w:szCs w:val="28"/>
          <w:lang w:eastAsia="es-MX"/>
          <w14:ligatures w14:val="none"/>
        </w:rPr>
        <w:t>p</w:t>
      </w:r>
      <w:r w:rsidRPr="000B00C7">
        <w:rPr>
          <w:rFonts w:ascii="Times New Roman" w:eastAsia="Times New Roman" w:hAnsi="Times New Roman" w:cs="Times New Roman"/>
          <w:b/>
          <w:kern w:val="0"/>
          <w:sz w:val="28"/>
          <w:szCs w:val="28"/>
          <w:lang w:eastAsia="es-MX"/>
          <w14:ligatures w14:val="none"/>
        </w:rPr>
        <w:t xml:space="preserve">rogreso de los </w:t>
      </w:r>
      <w:r w:rsidR="00B7496A" w:rsidRPr="000B00C7">
        <w:rPr>
          <w:rFonts w:ascii="Times New Roman" w:eastAsia="Times New Roman" w:hAnsi="Times New Roman" w:cs="Times New Roman"/>
          <w:b/>
          <w:kern w:val="0"/>
          <w:sz w:val="28"/>
          <w:szCs w:val="28"/>
          <w:lang w:eastAsia="es-MX"/>
          <w14:ligatures w14:val="none"/>
        </w:rPr>
        <w:t>e</w:t>
      </w:r>
      <w:r w:rsidRPr="000B00C7">
        <w:rPr>
          <w:rFonts w:ascii="Times New Roman" w:eastAsia="Times New Roman" w:hAnsi="Times New Roman" w:cs="Times New Roman"/>
          <w:b/>
          <w:kern w:val="0"/>
          <w:sz w:val="28"/>
          <w:szCs w:val="28"/>
          <w:lang w:eastAsia="es-MX"/>
          <w14:ligatures w14:val="none"/>
        </w:rPr>
        <w:t>studiantes</w:t>
      </w:r>
    </w:p>
    <w:p w14:paraId="019B1329" w14:textId="0FC2441C" w:rsidR="009C2322" w:rsidRPr="000B00C7" w:rsidRDefault="006936F0"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Referente</w:t>
      </w:r>
      <w:r w:rsidR="008762F8" w:rsidRPr="000B00C7">
        <w:rPr>
          <w:rFonts w:ascii="Times New Roman" w:hAnsi="Times New Roman" w:cs="Times New Roman"/>
          <w:sz w:val="24"/>
          <w:szCs w:val="24"/>
        </w:rPr>
        <w:t xml:space="preserve"> al proceso de evaluación que los </w:t>
      </w:r>
      <w:r w:rsidRPr="000B00C7">
        <w:rPr>
          <w:rFonts w:ascii="Times New Roman" w:hAnsi="Times New Roman" w:cs="Times New Roman"/>
          <w:sz w:val="24"/>
          <w:szCs w:val="24"/>
        </w:rPr>
        <w:t>docentes encuestados</w:t>
      </w:r>
      <w:r w:rsidR="008762F8" w:rsidRPr="000B00C7">
        <w:rPr>
          <w:rFonts w:ascii="Times New Roman" w:hAnsi="Times New Roman" w:cs="Times New Roman"/>
          <w:sz w:val="24"/>
          <w:szCs w:val="24"/>
        </w:rPr>
        <w:t xml:space="preserve"> aplican para medir el progreso de los estudiantes,</w:t>
      </w:r>
      <w:r w:rsidR="008A45C7" w:rsidRPr="000B00C7">
        <w:rPr>
          <w:rFonts w:ascii="Times New Roman" w:hAnsi="Times New Roman" w:cs="Times New Roman"/>
          <w:sz w:val="24"/>
          <w:szCs w:val="24"/>
        </w:rPr>
        <w:t xml:space="preserve"> </w:t>
      </w:r>
      <w:r w:rsidR="002D22F7" w:rsidRPr="000B00C7">
        <w:rPr>
          <w:rFonts w:ascii="Times New Roman" w:hAnsi="Times New Roman" w:cs="Times New Roman"/>
          <w:sz w:val="24"/>
          <w:szCs w:val="24"/>
        </w:rPr>
        <w:t>el 62.5% lo hace por medio de actividades formativas y e</w:t>
      </w:r>
      <w:r w:rsidR="008A45C7" w:rsidRPr="000B00C7">
        <w:rPr>
          <w:rFonts w:ascii="Times New Roman" w:hAnsi="Times New Roman" w:cs="Times New Roman"/>
          <w:sz w:val="24"/>
          <w:szCs w:val="24"/>
        </w:rPr>
        <w:t xml:space="preserve">l 37.5% </w:t>
      </w:r>
      <w:r w:rsidR="00C67B49" w:rsidRPr="000B00C7">
        <w:rPr>
          <w:rFonts w:ascii="Times New Roman" w:hAnsi="Times New Roman" w:cs="Times New Roman"/>
          <w:sz w:val="24"/>
          <w:szCs w:val="24"/>
        </w:rPr>
        <w:t>emplea</w:t>
      </w:r>
      <w:r w:rsidR="00192A85" w:rsidRPr="000B00C7">
        <w:rPr>
          <w:rFonts w:ascii="Times New Roman" w:hAnsi="Times New Roman" w:cs="Times New Roman"/>
          <w:sz w:val="24"/>
          <w:szCs w:val="24"/>
        </w:rPr>
        <w:t xml:space="preserve"> registros para marcar el avance de los menores</w:t>
      </w:r>
      <w:r w:rsidR="002D22F7" w:rsidRPr="000B00C7">
        <w:rPr>
          <w:rFonts w:ascii="Times New Roman" w:hAnsi="Times New Roman" w:cs="Times New Roman"/>
          <w:sz w:val="24"/>
          <w:szCs w:val="24"/>
        </w:rPr>
        <w:t>.</w:t>
      </w:r>
    </w:p>
    <w:p w14:paraId="3E5FB0A8" w14:textId="77777777" w:rsidR="001837E2" w:rsidRPr="000B00C7" w:rsidRDefault="001837E2" w:rsidP="000B00C7">
      <w:pPr>
        <w:shd w:val="clear" w:color="auto" w:fill="FFFFFF" w:themeFill="background1"/>
        <w:ind w:firstLine="720"/>
        <w:rPr>
          <w:rFonts w:ascii="Times New Roman" w:hAnsi="Times New Roman" w:cs="Times New Roman"/>
          <w:sz w:val="24"/>
          <w:szCs w:val="24"/>
        </w:rPr>
      </w:pPr>
    </w:p>
    <w:p w14:paraId="4E782722" w14:textId="16842BF9" w:rsidR="00090267" w:rsidRPr="000B00C7" w:rsidRDefault="00090267" w:rsidP="000B00C7">
      <w:pPr>
        <w:shd w:val="clear" w:color="auto" w:fill="FFFFFF" w:themeFill="background1"/>
        <w:ind w:firstLine="0"/>
        <w:jc w:val="center"/>
        <w:outlineLvl w:val="3"/>
        <w:rPr>
          <w:rFonts w:ascii="Times New Roman" w:eastAsia="Times New Roman" w:hAnsi="Times New Roman" w:cs="Times New Roman"/>
          <w:b/>
          <w:kern w:val="0"/>
          <w:sz w:val="28"/>
          <w:szCs w:val="28"/>
          <w:lang w:eastAsia="es-MX"/>
          <w14:ligatures w14:val="none"/>
        </w:rPr>
      </w:pPr>
      <w:r w:rsidRPr="000B00C7">
        <w:rPr>
          <w:rFonts w:ascii="Times New Roman" w:eastAsia="Times New Roman" w:hAnsi="Times New Roman" w:cs="Times New Roman"/>
          <w:b/>
          <w:kern w:val="0"/>
          <w:sz w:val="28"/>
          <w:szCs w:val="28"/>
          <w:lang w:eastAsia="es-MX"/>
          <w14:ligatures w14:val="none"/>
        </w:rPr>
        <w:t xml:space="preserve">Desafíos en la </w:t>
      </w:r>
      <w:r w:rsidR="00B7496A" w:rsidRPr="000B00C7">
        <w:rPr>
          <w:rFonts w:ascii="Times New Roman" w:eastAsia="Times New Roman" w:hAnsi="Times New Roman" w:cs="Times New Roman"/>
          <w:b/>
          <w:kern w:val="0"/>
          <w:sz w:val="28"/>
          <w:szCs w:val="28"/>
          <w:lang w:eastAsia="es-MX"/>
          <w14:ligatures w14:val="none"/>
        </w:rPr>
        <w:t>i</w:t>
      </w:r>
      <w:r w:rsidRPr="000B00C7">
        <w:rPr>
          <w:rFonts w:ascii="Times New Roman" w:eastAsia="Times New Roman" w:hAnsi="Times New Roman" w:cs="Times New Roman"/>
          <w:b/>
          <w:kern w:val="0"/>
          <w:sz w:val="28"/>
          <w:szCs w:val="28"/>
          <w:lang w:eastAsia="es-MX"/>
          <w14:ligatures w14:val="none"/>
        </w:rPr>
        <w:t>mplementación</w:t>
      </w:r>
    </w:p>
    <w:p w14:paraId="0A459F67" w14:textId="6B3041D4" w:rsidR="006E0527" w:rsidRPr="000B00C7" w:rsidRDefault="00F033AA"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Al explorar l</w:t>
      </w:r>
      <w:r w:rsidR="00895275" w:rsidRPr="000B00C7">
        <w:rPr>
          <w:rFonts w:ascii="Times New Roman" w:hAnsi="Times New Roman" w:cs="Times New Roman"/>
          <w:sz w:val="24"/>
          <w:szCs w:val="24"/>
        </w:rPr>
        <w:t>os d</w:t>
      </w:r>
      <w:r w:rsidR="00863CC9" w:rsidRPr="000B00C7">
        <w:rPr>
          <w:rFonts w:ascii="Times New Roman" w:hAnsi="Times New Roman" w:cs="Times New Roman"/>
          <w:sz w:val="24"/>
          <w:szCs w:val="24"/>
        </w:rPr>
        <w:t xml:space="preserve">esafíos </w:t>
      </w:r>
      <w:r w:rsidR="00895275" w:rsidRPr="000B00C7">
        <w:rPr>
          <w:rFonts w:ascii="Times New Roman" w:hAnsi="Times New Roman" w:cs="Times New Roman"/>
          <w:sz w:val="24"/>
          <w:szCs w:val="24"/>
        </w:rPr>
        <w:t xml:space="preserve">que los participantes </w:t>
      </w:r>
      <w:r w:rsidR="00C17C1E" w:rsidRPr="000B00C7">
        <w:rPr>
          <w:rFonts w:ascii="Times New Roman" w:hAnsi="Times New Roman" w:cs="Times New Roman"/>
          <w:sz w:val="24"/>
          <w:szCs w:val="24"/>
        </w:rPr>
        <w:t>han afrontado al</w:t>
      </w:r>
      <w:r w:rsidR="00863CC9" w:rsidRPr="000B00C7">
        <w:rPr>
          <w:rFonts w:ascii="Times New Roman" w:hAnsi="Times New Roman" w:cs="Times New Roman"/>
          <w:sz w:val="24"/>
          <w:szCs w:val="24"/>
        </w:rPr>
        <w:t xml:space="preserve"> </w:t>
      </w:r>
      <w:r w:rsidR="00C17C1E" w:rsidRPr="000B00C7">
        <w:rPr>
          <w:rFonts w:ascii="Times New Roman" w:hAnsi="Times New Roman" w:cs="Times New Roman"/>
          <w:sz w:val="24"/>
          <w:szCs w:val="24"/>
        </w:rPr>
        <w:t>i</w:t>
      </w:r>
      <w:r w:rsidR="00863CC9" w:rsidRPr="000B00C7">
        <w:rPr>
          <w:rFonts w:ascii="Times New Roman" w:hAnsi="Times New Roman" w:cs="Times New Roman"/>
          <w:sz w:val="24"/>
          <w:szCs w:val="24"/>
        </w:rPr>
        <w:t xml:space="preserve">mplementar </w:t>
      </w:r>
      <w:r w:rsidR="00C17C1E" w:rsidRPr="000B00C7">
        <w:rPr>
          <w:rFonts w:ascii="Times New Roman" w:hAnsi="Times New Roman" w:cs="Times New Roman"/>
          <w:sz w:val="24"/>
          <w:szCs w:val="24"/>
        </w:rPr>
        <w:t>e</w:t>
      </w:r>
      <w:r w:rsidR="00863CC9" w:rsidRPr="000B00C7">
        <w:rPr>
          <w:rFonts w:ascii="Times New Roman" w:hAnsi="Times New Roman" w:cs="Times New Roman"/>
          <w:sz w:val="24"/>
          <w:szCs w:val="24"/>
        </w:rPr>
        <w:t xml:space="preserve">strategias </w:t>
      </w:r>
      <w:r w:rsidR="00C17C1E" w:rsidRPr="000B00C7">
        <w:rPr>
          <w:rFonts w:ascii="Times New Roman" w:hAnsi="Times New Roman" w:cs="Times New Roman"/>
          <w:sz w:val="24"/>
          <w:szCs w:val="24"/>
        </w:rPr>
        <w:t>d</w:t>
      </w:r>
      <w:r w:rsidR="00863CC9" w:rsidRPr="000B00C7">
        <w:rPr>
          <w:rFonts w:ascii="Times New Roman" w:hAnsi="Times New Roman" w:cs="Times New Roman"/>
          <w:sz w:val="24"/>
          <w:szCs w:val="24"/>
        </w:rPr>
        <w:t>idácticas</w:t>
      </w:r>
      <w:r w:rsidR="00C17C1E" w:rsidRPr="000B00C7">
        <w:rPr>
          <w:rFonts w:ascii="Times New Roman" w:hAnsi="Times New Roman" w:cs="Times New Roman"/>
          <w:sz w:val="24"/>
          <w:szCs w:val="24"/>
        </w:rPr>
        <w:t xml:space="preserve"> en la Educación Socioemocional</w:t>
      </w:r>
      <w:r w:rsidRPr="000B00C7">
        <w:rPr>
          <w:rFonts w:ascii="Times New Roman" w:hAnsi="Times New Roman" w:cs="Times New Roman"/>
          <w:sz w:val="24"/>
          <w:szCs w:val="24"/>
        </w:rPr>
        <w:t xml:space="preserve"> éstos</w:t>
      </w:r>
      <w:r w:rsidR="00921E32" w:rsidRPr="000B00C7">
        <w:rPr>
          <w:rFonts w:ascii="Times New Roman" w:hAnsi="Times New Roman" w:cs="Times New Roman"/>
          <w:sz w:val="24"/>
          <w:szCs w:val="24"/>
        </w:rPr>
        <w:t xml:space="preserve"> mencionaron</w:t>
      </w:r>
      <w:r w:rsidR="00C17C1E" w:rsidRPr="000B00C7">
        <w:rPr>
          <w:rFonts w:ascii="Times New Roman" w:hAnsi="Times New Roman" w:cs="Times New Roman"/>
          <w:sz w:val="24"/>
          <w:szCs w:val="24"/>
        </w:rPr>
        <w:t xml:space="preserve"> varios</w:t>
      </w:r>
      <w:r w:rsidR="00921E32" w:rsidRPr="000B00C7">
        <w:rPr>
          <w:rFonts w:ascii="Times New Roman" w:hAnsi="Times New Roman" w:cs="Times New Roman"/>
          <w:sz w:val="24"/>
          <w:szCs w:val="24"/>
        </w:rPr>
        <w:t>.</w:t>
      </w:r>
      <w:r w:rsidR="00537D64" w:rsidRPr="000B00C7">
        <w:rPr>
          <w:rFonts w:ascii="Times New Roman" w:hAnsi="Times New Roman" w:cs="Times New Roman"/>
          <w:sz w:val="24"/>
          <w:szCs w:val="24"/>
        </w:rPr>
        <w:t xml:space="preserve"> </w:t>
      </w:r>
      <w:r w:rsidR="00921E32" w:rsidRPr="000B00C7">
        <w:rPr>
          <w:rFonts w:ascii="Times New Roman" w:hAnsi="Times New Roman" w:cs="Times New Roman"/>
          <w:sz w:val="24"/>
          <w:szCs w:val="24"/>
        </w:rPr>
        <w:t>P</w:t>
      </w:r>
      <w:r w:rsidR="005144FC" w:rsidRPr="000B00C7">
        <w:rPr>
          <w:rFonts w:ascii="Times New Roman" w:hAnsi="Times New Roman" w:cs="Times New Roman"/>
          <w:sz w:val="24"/>
          <w:szCs w:val="24"/>
        </w:rPr>
        <w:t xml:space="preserve">ara </w:t>
      </w:r>
      <w:r w:rsidR="00677791" w:rsidRPr="000B00C7">
        <w:rPr>
          <w:rFonts w:ascii="Times New Roman" w:hAnsi="Times New Roman" w:cs="Times New Roman"/>
          <w:sz w:val="24"/>
          <w:szCs w:val="24"/>
        </w:rPr>
        <w:t xml:space="preserve">el </w:t>
      </w:r>
      <w:r w:rsidR="00367010" w:rsidRPr="000B00C7">
        <w:rPr>
          <w:rFonts w:ascii="Times New Roman" w:hAnsi="Times New Roman" w:cs="Times New Roman"/>
          <w:sz w:val="24"/>
          <w:szCs w:val="24"/>
        </w:rPr>
        <w:t>61</w:t>
      </w:r>
      <w:r w:rsidR="00B10938" w:rsidRPr="000B00C7">
        <w:rPr>
          <w:rFonts w:ascii="Times New Roman" w:hAnsi="Times New Roman" w:cs="Times New Roman"/>
          <w:sz w:val="24"/>
          <w:szCs w:val="24"/>
        </w:rPr>
        <w:t>.54</w:t>
      </w:r>
      <w:r w:rsidR="00677791" w:rsidRPr="000B00C7">
        <w:rPr>
          <w:rFonts w:ascii="Times New Roman" w:hAnsi="Times New Roman" w:cs="Times New Roman"/>
          <w:sz w:val="24"/>
          <w:szCs w:val="24"/>
        </w:rPr>
        <w:t>%</w:t>
      </w:r>
      <w:r w:rsidR="005144FC" w:rsidRPr="000B00C7">
        <w:rPr>
          <w:rFonts w:ascii="Times New Roman" w:hAnsi="Times New Roman" w:cs="Times New Roman"/>
          <w:sz w:val="24"/>
          <w:szCs w:val="24"/>
        </w:rPr>
        <w:t xml:space="preserve"> de los encuestados ha sido</w:t>
      </w:r>
      <w:r w:rsidR="00921E32" w:rsidRPr="000B00C7">
        <w:rPr>
          <w:rFonts w:ascii="Times New Roman" w:hAnsi="Times New Roman" w:cs="Times New Roman"/>
          <w:sz w:val="24"/>
          <w:szCs w:val="24"/>
        </w:rPr>
        <w:t xml:space="preserve"> </w:t>
      </w:r>
      <w:r w:rsidR="00677791" w:rsidRPr="000B00C7">
        <w:rPr>
          <w:rFonts w:ascii="Times New Roman" w:hAnsi="Times New Roman" w:cs="Times New Roman"/>
          <w:sz w:val="24"/>
          <w:szCs w:val="24"/>
        </w:rPr>
        <w:t xml:space="preserve">el desinterés de los alumnos </w:t>
      </w:r>
      <w:r w:rsidR="005144FC" w:rsidRPr="000B00C7">
        <w:rPr>
          <w:rFonts w:ascii="Times New Roman" w:hAnsi="Times New Roman" w:cs="Times New Roman"/>
          <w:sz w:val="24"/>
          <w:szCs w:val="24"/>
        </w:rPr>
        <w:t>reflejado en su nula participació</w:t>
      </w:r>
      <w:r w:rsidR="00983BC8" w:rsidRPr="000B00C7">
        <w:rPr>
          <w:rFonts w:ascii="Times New Roman" w:hAnsi="Times New Roman" w:cs="Times New Roman"/>
          <w:sz w:val="24"/>
          <w:szCs w:val="24"/>
        </w:rPr>
        <w:t xml:space="preserve">n </w:t>
      </w:r>
      <w:r w:rsidR="00677791" w:rsidRPr="000B00C7">
        <w:rPr>
          <w:rFonts w:ascii="Times New Roman" w:hAnsi="Times New Roman" w:cs="Times New Roman"/>
          <w:sz w:val="24"/>
          <w:szCs w:val="24"/>
        </w:rPr>
        <w:t>y la falta de expresión emociona</w:t>
      </w:r>
      <w:r w:rsidR="00983BC8" w:rsidRPr="000B00C7">
        <w:rPr>
          <w:rFonts w:ascii="Times New Roman" w:hAnsi="Times New Roman" w:cs="Times New Roman"/>
          <w:sz w:val="24"/>
          <w:szCs w:val="24"/>
        </w:rPr>
        <w:t>l</w:t>
      </w:r>
      <w:r w:rsidR="00677791" w:rsidRPr="000B00C7">
        <w:rPr>
          <w:rFonts w:ascii="Times New Roman" w:hAnsi="Times New Roman" w:cs="Times New Roman"/>
          <w:sz w:val="24"/>
          <w:szCs w:val="24"/>
        </w:rPr>
        <w:t>. El 15.</w:t>
      </w:r>
      <w:r w:rsidR="00757BA4" w:rsidRPr="000B00C7">
        <w:rPr>
          <w:rFonts w:ascii="Times New Roman" w:hAnsi="Times New Roman" w:cs="Times New Roman"/>
          <w:sz w:val="24"/>
          <w:szCs w:val="24"/>
        </w:rPr>
        <w:t>38</w:t>
      </w:r>
      <w:r w:rsidR="00677791" w:rsidRPr="000B00C7">
        <w:rPr>
          <w:rFonts w:ascii="Times New Roman" w:hAnsi="Times New Roman" w:cs="Times New Roman"/>
          <w:sz w:val="24"/>
          <w:szCs w:val="24"/>
        </w:rPr>
        <w:t>% indic</w:t>
      </w:r>
      <w:r w:rsidR="00983BC8" w:rsidRPr="000B00C7">
        <w:rPr>
          <w:rFonts w:ascii="Times New Roman" w:hAnsi="Times New Roman" w:cs="Times New Roman"/>
          <w:sz w:val="24"/>
          <w:szCs w:val="24"/>
        </w:rPr>
        <w:t>a</w:t>
      </w:r>
      <w:r w:rsidR="00677791" w:rsidRPr="000B00C7">
        <w:rPr>
          <w:rFonts w:ascii="Times New Roman" w:hAnsi="Times New Roman" w:cs="Times New Roman"/>
          <w:sz w:val="24"/>
          <w:szCs w:val="24"/>
        </w:rPr>
        <w:t xml:space="preserve"> que la falta de capacitación en esta área </w:t>
      </w:r>
      <w:r w:rsidR="00FB2E42" w:rsidRPr="000B00C7">
        <w:rPr>
          <w:rFonts w:ascii="Times New Roman" w:hAnsi="Times New Roman" w:cs="Times New Roman"/>
          <w:sz w:val="24"/>
          <w:szCs w:val="24"/>
        </w:rPr>
        <w:t xml:space="preserve">es un obstáculo </w:t>
      </w:r>
      <w:r w:rsidR="00677791" w:rsidRPr="000B00C7">
        <w:rPr>
          <w:rFonts w:ascii="Times New Roman" w:hAnsi="Times New Roman" w:cs="Times New Roman"/>
          <w:sz w:val="24"/>
          <w:szCs w:val="24"/>
        </w:rPr>
        <w:t xml:space="preserve">y </w:t>
      </w:r>
      <w:r w:rsidR="00FB2E42" w:rsidRPr="000B00C7">
        <w:rPr>
          <w:rFonts w:ascii="Times New Roman" w:hAnsi="Times New Roman" w:cs="Times New Roman"/>
          <w:sz w:val="24"/>
          <w:szCs w:val="24"/>
        </w:rPr>
        <w:t>el 15</w:t>
      </w:r>
      <w:r w:rsidR="00B4380C" w:rsidRPr="000B00C7">
        <w:rPr>
          <w:rFonts w:ascii="Times New Roman" w:hAnsi="Times New Roman" w:cs="Times New Roman"/>
          <w:sz w:val="24"/>
          <w:szCs w:val="24"/>
        </w:rPr>
        <w:t>.</w:t>
      </w:r>
      <w:r w:rsidR="000B590A" w:rsidRPr="000B00C7">
        <w:rPr>
          <w:rFonts w:ascii="Times New Roman" w:hAnsi="Times New Roman" w:cs="Times New Roman"/>
          <w:sz w:val="24"/>
          <w:szCs w:val="24"/>
        </w:rPr>
        <w:t>38</w:t>
      </w:r>
      <w:r w:rsidR="00FB2E42" w:rsidRPr="000B00C7">
        <w:rPr>
          <w:rFonts w:ascii="Times New Roman" w:hAnsi="Times New Roman" w:cs="Times New Roman"/>
          <w:sz w:val="24"/>
          <w:szCs w:val="24"/>
        </w:rPr>
        <w:t xml:space="preserve">% señala </w:t>
      </w:r>
      <w:r w:rsidR="00677791" w:rsidRPr="000B00C7">
        <w:rPr>
          <w:rFonts w:ascii="Times New Roman" w:hAnsi="Times New Roman" w:cs="Times New Roman"/>
          <w:sz w:val="24"/>
          <w:szCs w:val="24"/>
        </w:rPr>
        <w:t xml:space="preserve">la </w:t>
      </w:r>
      <w:r w:rsidR="00CF0770" w:rsidRPr="000B00C7">
        <w:rPr>
          <w:rFonts w:ascii="Times New Roman" w:hAnsi="Times New Roman" w:cs="Times New Roman"/>
          <w:sz w:val="24"/>
          <w:szCs w:val="24"/>
        </w:rPr>
        <w:t>ausencia</w:t>
      </w:r>
      <w:r w:rsidR="00677791" w:rsidRPr="000B00C7">
        <w:rPr>
          <w:rFonts w:ascii="Times New Roman" w:hAnsi="Times New Roman" w:cs="Times New Roman"/>
          <w:sz w:val="24"/>
          <w:szCs w:val="24"/>
        </w:rPr>
        <w:t xml:space="preserve"> de recursos materiales</w:t>
      </w:r>
      <w:r w:rsidR="00FB2E42" w:rsidRPr="000B00C7">
        <w:rPr>
          <w:rFonts w:ascii="Times New Roman" w:hAnsi="Times New Roman" w:cs="Times New Roman"/>
          <w:sz w:val="24"/>
          <w:szCs w:val="24"/>
        </w:rPr>
        <w:t>, por último</w:t>
      </w:r>
      <w:r w:rsidR="00921E32" w:rsidRPr="000B00C7">
        <w:rPr>
          <w:rFonts w:ascii="Times New Roman" w:hAnsi="Times New Roman" w:cs="Times New Roman"/>
          <w:sz w:val="24"/>
          <w:szCs w:val="24"/>
        </w:rPr>
        <w:t>,</w:t>
      </w:r>
      <w:r w:rsidR="00677791" w:rsidRPr="000B00C7">
        <w:rPr>
          <w:rFonts w:ascii="Times New Roman" w:hAnsi="Times New Roman" w:cs="Times New Roman"/>
          <w:sz w:val="24"/>
          <w:szCs w:val="24"/>
        </w:rPr>
        <w:t xml:space="preserve"> el 7.</w:t>
      </w:r>
      <w:r w:rsidR="00122986" w:rsidRPr="000B00C7">
        <w:rPr>
          <w:rFonts w:ascii="Times New Roman" w:hAnsi="Times New Roman" w:cs="Times New Roman"/>
          <w:sz w:val="24"/>
          <w:szCs w:val="24"/>
        </w:rPr>
        <w:t>69</w:t>
      </w:r>
      <w:r w:rsidR="00677791" w:rsidRPr="000B00C7">
        <w:rPr>
          <w:rFonts w:ascii="Times New Roman" w:hAnsi="Times New Roman" w:cs="Times New Roman"/>
          <w:sz w:val="24"/>
          <w:szCs w:val="24"/>
        </w:rPr>
        <w:t xml:space="preserve">% restante </w:t>
      </w:r>
      <w:r w:rsidR="00921E32" w:rsidRPr="000B00C7">
        <w:rPr>
          <w:rFonts w:ascii="Times New Roman" w:hAnsi="Times New Roman" w:cs="Times New Roman"/>
          <w:sz w:val="24"/>
          <w:szCs w:val="24"/>
        </w:rPr>
        <w:t>menciona</w:t>
      </w:r>
      <w:r w:rsidR="00677791" w:rsidRPr="000B00C7">
        <w:rPr>
          <w:rFonts w:ascii="Times New Roman" w:hAnsi="Times New Roman" w:cs="Times New Roman"/>
          <w:sz w:val="24"/>
          <w:szCs w:val="24"/>
        </w:rPr>
        <w:t xml:space="preserve"> la falta de espacios.</w:t>
      </w:r>
    </w:p>
    <w:p w14:paraId="0CF90369" w14:textId="77777777" w:rsidR="001837E2" w:rsidRDefault="001837E2" w:rsidP="000B00C7">
      <w:pPr>
        <w:shd w:val="clear" w:color="auto" w:fill="FFFFFF" w:themeFill="background1"/>
        <w:ind w:firstLine="720"/>
        <w:rPr>
          <w:rFonts w:ascii="Times New Roman" w:hAnsi="Times New Roman" w:cs="Times New Roman"/>
          <w:sz w:val="24"/>
          <w:szCs w:val="24"/>
        </w:rPr>
      </w:pPr>
    </w:p>
    <w:p w14:paraId="7C046297" w14:textId="77777777" w:rsidR="007645D3" w:rsidRPr="000B00C7" w:rsidRDefault="007645D3" w:rsidP="000B00C7">
      <w:pPr>
        <w:shd w:val="clear" w:color="auto" w:fill="FFFFFF" w:themeFill="background1"/>
        <w:ind w:firstLine="720"/>
        <w:rPr>
          <w:rFonts w:ascii="Times New Roman" w:hAnsi="Times New Roman" w:cs="Times New Roman"/>
          <w:sz w:val="24"/>
          <w:szCs w:val="24"/>
        </w:rPr>
      </w:pPr>
    </w:p>
    <w:p w14:paraId="306EEB22" w14:textId="41CDBFEA" w:rsidR="00CF20B0" w:rsidRPr="000B00C7" w:rsidRDefault="00CF20B0" w:rsidP="000B00C7">
      <w:pPr>
        <w:shd w:val="clear" w:color="auto" w:fill="FFFFFF" w:themeFill="background1"/>
        <w:ind w:firstLine="0"/>
        <w:jc w:val="center"/>
        <w:outlineLvl w:val="3"/>
        <w:rPr>
          <w:rFonts w:ascii="Times New Roman" w:eastAsia="Times New Roman" w:hAnsi="Times New Roman" w:cs="Times New Roman"/>
          <w:b/>
          <w:kern w:val="0"/>
          <w:sz w:val="28"/>
          <w:szCs w:val="28"/>
          <w:lang w:eastAsia="es-MX"/>
          <w14:ligatures w14:val="none"/>
        </w:rPr>
      </w:pPr>
      <w:r w:rsidRPr="000B00C7">
        <w:rPr>
          <w:rFonts w:ascii="Times New Roman" w:eastAsia="Times New Roman" w:hAnsi="Times New Roman" w:cs="Times New Roman"/>
          <w:b/>
          <w:kern w:val="0"/>
          <w:sz w:val="28"/>
          <w:szCs w:val="28"/>
          <w:lang w:eastAsia="es-MX"/>
          <w14:ligatures w14:val="none"/>
        </w:rPr>
        <w:lastRenderedPageBreak/>
        <w:t xml:space="preserve">Superación de </w:t>
      </w:r>
      <w:r w:rsidR="00B7496A" w:rsidRPr="000B00C7">
        <w:rPr>
          <w:rFonts w:ascii="Times New Roman" w:eastAsia="Times New Roman" w:hAnsi="Times New Roman" w:cs="Times New Roman"/>
          <w:b/>
          <w:kern w:val="0"/>
          <w:sz w:val="28"/>
          <w:szCs w:val="28"/>
          <w:lang w:eastAsia="es-MX"/>
          <w14:ligatures w14:val="none"/>
        </w:rPr>
        <w:t>d</w:t>
      </w:r>
      <w:r w:rsidRPr="000B00C7">
        <w:rPr>
          <w:rFonts w:ascii="Times New Roman" w:eastAsia="Times New Roman" w:hAnsi="Times New Roman" w:cs="Times New Roman"/>
          <w:b/>
          <w:kern w:val="0"/>
          <w:sz w:val="28"/>
          <w:szCs w:val="28"/>
          <w:lang w:eastAsia="es-MX"/>
          <w14:ligatures w14:val="none"/>
        </w:rPr>
        <w:t>esafíos</w:t>
      </w:r>
    </w:p>
    <w:p w14:paraId="0A76937B" w14:textId="69A04732" w:rsidR="00F67589" w:rsidRPr="000B00C7" w:rsidRDefault="00621043"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 xml:space="preserve">Con relación </w:t>
      </w:r>
      <w:r w:rsidR="00DE0BD0" w:rsidRPr="000B00C7">
        <w:rPr>
          <w:rFonts w:ascii="Times New Roman" w:hAnsi="Times New Roman" w:cs="Times New Roman"/>
          <w:sz w:val="24"/>
          <w:szCs w:val="24"/>
        </w:rPr>
        <w:t xml:space="preserve">a </w:t>
      </w:r>
      <w:r w:rsidR="00BD2A38" w:rsidRPr="000B00C7">
        <w:rPr>
          <w:rFonts w:ascii="Times New Roman" w:hAnsi="Times New Roman" w:cs="Times New Roman"/>
          <w:sz w:val="24"/>
          <w:szCs w:val="24"/>
        </w:rPr>
        <w:t xml:space="preserve">cómo los maestros han superado </w:t>
      </w:r>
      <w:r w:rsidR="00E61B12" w:rsidRPr="000B00C7">
        <w:rPr>
          <w:rFonts w:ascii="Times New Roman" w:hAnsi="Times New Roman" w:cs="Times New Roman"/>
          <w:sz w:val="24"/>
          <w:szCs w:val="24"/>
        </w:rPr>
        <w:t>los</w:t>
      </w:r>
      <w:r w:rsidR="00BD2A38" w:rsidRPr="000B00C7">
        <w:rPr>
          <w:rFonts w:ascii="Times New Roman" w:hAnsi="Times New Roman" w:cs="Times New Roman"/>
          <w:sz w:val="24"/>
          <w:szCs w:val="24"/>
        </w:rPr>
        <w:t xml:space="preserve"> desafío</w:t>
      </w:r>
      <w:r w:rsidRPr="000B00C7">
        <w:rPr>
          <w:rFonts w:ascii="Times New Roman" w:hAnsi="Times New Roman" w:cs="Times New Roman"/>
          <w:sz w:val="24"/>
          <w:szCs w:val="24"/>
        </w:rPr>
        <w:t>s</w:t>
      </w:r>
      <w:r w:rsidR="00E61B12" w:rsidRPr="000B00C7">
        <w:rPr>
          <w:rFonts w:ascii="Times New Roman" w:hAnsi="Times New Roman" w:cs="Times New Roman"/>
          <w:sz w:val="24"/>
          <w:szCs w:val="24"/>
        </w:rPr>
        <w:t xml:space="preserve"> que se presentan en su práctica diaria.</w:t>
      </w:r>
      <w:r w:rsidR="00BD2A38" w:rsidRPr="000B00C7">
        <w:rPr>
          <w:rFonts w:ascii="Times New Roman" w:hAnsi="Times New Roman" w:cs="Times New Roman"/>
          <w:sz w:val="24"/>
          <w:szCs w:val="24"/>
        </w:rPr>
        <w:t xml:space="preserve"> </w:t>
      </w:r>
      <w:r w:rsidR="000E3B5C" w:rsidRPr="000B00C7">
        <w:rPr>
          <w:rFonts w:ascii="Times New Roman" w:hAnsi="Times New Roman" w:cs="Times New Roman"/>
          <w:sz w:val="24"/>
          <w:szCs w:val="24"/>
        </w:rPr>
        <w:t xml:space="preserve">La mayoría, es decir, el </w:t>
      </w:r>
      <w:r w:rsidR="0027067A" w:rsidRPr="000B00C7">
        <w:rPr>
          <w:rFonts w:ascii="Times New Roman" w:hAnsi="Times New Roman" w:cs="Times New Roman"/>
          <w:sz w:val="24"/>
          <w:szCs w:val="24"/>
        </w:rPr>
        <w:t>43.75</w:t>
      </w:r>
      <w:r w:rsidR="000E3B5C" w:rsidRPr="000B00C7">
        <w:rPr>
          <w:rFonts w:ascii="Times New Roman" w:hAnsi="Times New Roman" w:cs="Times New Roman"/>
          <w:sz w:val="24"/>
          <w:szCs w:val="24"/>
        </w:rPr>
        <w:t>% investiga y emplea recursos propios, el 37.5% indicó que entablan pláticas con los alumnos. E</w:t>
      </w:r>
      <w:r w:rsidR="00BD2A38" w:rsidRPr="000B00C7">
        <w:rPr>
          <w:rFonts w:ascii="Times New Roman" w:hAnsi="Times New Roman" w:cs="Times New Roman"/>
          <w:sz w:val="24"/>
          <w:szCs w:val="24"/>
        </w:rPr>
        <w:t xml:space="preserve">l 6.25% </w:t>
      </w:r>
      <w:r w:rsidR="003A6D89" w:rsidRPr="000B00C7">
        <w:rPr>
          <w:rFonts w:ascii="Times New Roman" w:hAnsi="Times New Roman" w:cs="Times New Roman"/>
          <w:sz w:val="24"/>
          <w:szCs w:val="24"/>
        </w:rPr>
        <w:t>utiliza</w:t>
      </w:r>
      <w:r w:rsidR="00BD2A38" w:rsidRPr="000B00C7">
        <w:rPr>
          <w:rFonts w:ascii="Times New Roman" w:hAnsi="Times New Roman" w:cs="Times New Roman"/>
          <w:sz w:val="24"/>
          <w:szCs w:val="24"/>
        </w:rPr>
        <w:t xml:space="preserve"> medios audiovisuales</w:t>
      </w:r>
      <w:r w:rsidR="000E3B5C" w:rsidRPr="000B00C7">
        <w:rPr>
          <w:rFonts w:ascii="Times New Roman" w:hAnsi="Times New Roman" w:cs="Times New Roman"/>
          <w:sz w:val="24"/>
          <w:szCs w:val="24"/>
        </w:rPr>
        <w:t>,</w:t>
      </w:r>
      <w:r w:rsidR="00741BB8" w:rsidRPr="000B00C7">
        <w:rPr>
          <w:rFonts w:ascii="Times New Roman" w:hAnsi="Times New Roman" w:cs="Times New Roman"/>
          <w:sz w:val="24"/>
          <w:szCs w:val="24"/>
        </w:rPr>
        <w:t xml:space="preserve"> </w:t>
      </w:r>
      <w:r w:rsidR="000E3B5C" w:rsidRPr="000B00C7">
        <w:rPr>
          <w:rFonts w:ascii="Times New Roman" w:hAnsi="Times New Roman" w:cs="Times New Roman"/>
          <w:sz w:val="24"/>
          <w:szCs w:val="24"/>
        </w:rPr>
        <w:t>o</w:t>
      </w:r>
      <w:r w:rsidR="00BD2A38" w:rsidRPr="000B00C7">
        <w:rPr>
          <w:rFonts w:ascii="Times New Roman" w:hAnsi="Times New Roman" w:cs="Times New Roman"/>
          <w:sz w:val="24"/>
          <w:szCs w:val="24"/>
        </w:rPr>
        <w:t>tro 6.25% supera los desafíos conversando con los padres, madres o tutores</w:t>
      </w:r>
      <w:r w:rsidR="000E3B5C" w:rsidRPr="000B00C7">
        <w:rPr>
          <w:rFonts w:ascii="Times New Roman" w:hAnsi="Times New Roman" w:cs="Times New Roman"/>
          <w:sz w:val="24"/>
          <w:szCs w:val="24"/>
        </w:rPr>
        <w:t xml:space="preserve">, </w:t>
      </w:r>
      <w:r w:rsidRPr="000B00C7">
        <w:rPr>
          <w:rFonts w:ascii="Times New Roman" w:hAnsi="Times New Roman" w:cs="Times New Roman"/>
          <w:sz w:val="24"/>
          <w:szCs w:val="24"/>
        </w:rPr>
        <w:t>y</w:t>
      </w:r>
      <w:r w:rsidR="00BD2A38" w:rsidRPr="000B00C7">
        <w:rPr>
          <w:rFonts w:ascii="Times New Roman" w:hAnsi="Times New Roman" w:cs="Times New Roman"/>
          <w:sz w:val="24"/>
          <w:szCs w:val="24"/>
        </w:rPr>
        <w:t xml:space="preserve"> el 6.25% restante mencionó que </w:t>
      </w:r>
      <w:r w:rsidRPr="000B00C7">
        <w:rPr>
          <w:rFonts w:ascii="Times New Roman" w:hAnsi="Times New Roman" w:cs="Times New Roman"/>
          <w:sz w:val="24"/>
          <w:szCs w:val="24"/>
        </w:rPr>
        <w:t>lo hacen</w:t>
      </w:r>
      <w:r w:rsidR="00BD2A38" w:rsidRPr="000B00C7">
        <w:rPr>
          <w:rFonts w:ascii="Times New Roman" w:hAnsi="Times New Roman" w:cs="Times New Roman"/>
          <w:sz w:val="24"/>
          <w:szCs w:val="24"/>
        </w:rPr>
        <w:t xml:space="preserve"> por medio de incentivos. </w:t>
      </w:r>
    </w:p>
    <w:p w14:paraId="6EB36A31" w14:textId="77777777" w:rsidR="001837E2" w:rsidRPr="000B00C7" w:rsidRDefault="001837E2" w:rsidP="000B00C7">
      <w:pPr>
        <w:shd w:val="clear" w:color="auto" w:fill="FFFFFF" w:themeFill="background1"/>
        <w:ind w:firstLine="720"/>
        <w:rPr>
          <w:rFonts w:ascii="Times New Roman" w:hAnsi="Times New Roman" w:cs="Times New Roman"/>
          <w:sz w:val="24"/>
          <w:szCs w:val="24"/>
        </w:rPr>
      </w:pPr>
    </w:p>
    <w:p w14:paraId="128B79C2" w14:textId="2B2B5071" w:rsidR="00F67589" w:rsidRPr="000B00C7" w:rsidRDefault="00F67589" w:rsidP="000B00C7">
      <w:pPr>
        <w:shd w:val="clear" w:color="auto" w:fill="FFFFFF" w:themeFill="background1"/>
        <w:ind w:firstLine="0"/>
        <w:jc w:val="center"/>
        <w:outlineLvl w:val="2"/>
        <w:rPr>
          <w:rFonts w:ascii="Times New Roman" w:eastAsia="Times New Roman" w:hAnsi="Times New Roman" w:cs="Times New Roman"/>
          <w:b/>
          <w:kern w:val="0"/>
          <w:sz w:val="28"/>
          <w:szCs w:val="28"/>
          <w:lang w:eastAsia="es-MX"/>
          <w14:ligatures w14:val="none"/>
        </w:rPr>
      </w:pPr>
      <w:r w:rsidRPr="000B00C7">
        <w:rPr>
          <w:rFonts w:ascii="Times New Roman" w:eastAsia="Times New Roman" w:hAnsi="Times New Roman" w:cs="Times New Roman"/>
          <w:b/>
          <w:kern w:val="0"/>
          <w:sz w:val="28"/>
          <w:szCs w:val="28"/>
          <w:lang w:eastAsia="es-MX"/>
          <w14:ligatures w14:val="none"/>
        </w:rPr>
        <w:t xml:space="preserve">Nivel de </w:t>
      </w:r>
      <w:r w:rsidR="00B7496A" w:rsidRPr="000B00C7">
        <w:rPr>
          <w:rFonts w:ascii="Times New Roman" w:eastAsia="Times New Roman" w:hAnsi="Times New Roman" w:cs="Times New Roman"/>
          <w:b/>
          <w:kern w:val="0"/>
          <w:sz w:val="28"/>
          <w:szCs w:val="28"/>
          <w:lang w:eastAsia="es-MX"/>
          <w14:ligatures w14:val="none"/>
        </w:rPr>
        <w:t>c</w:t>
      </w:r>
      <w:r w:rsidRPr="000B00C7">
        <w:rPr>
          <w:rFonts w:ascii="Times New Roman" w:eastAsia="Times New Roman" w:hAnsi="Times New Roman" w:cs="Times New Roman"/>
          <w:b/>
          <w:kern w:val="0"/>
          <w:sz w:val="28"/>
          <w:szCs w:val="28"/>
          <w:lang w:eastAsia="es-MX"/>
          <w14:ligatures w14:val="none"/>
        </w:rPr>
        <w:t xml:space="preserve">omodidad al </w:t>
      </w:r>
      <w:r w:rsidR="00B7496A" w:rsidRPr="000B00C7">
        <w:rPr>
          <w:rFonts w:ascii="Times New Roman" w:eastAsia="Times New Roman" w:hAnsi="Times New Roman" w:cs="Times New Roman"/>
          <w:b/>
          <w:kern w:val="0"/>
          <w:sz w:val="28"/>
          <w:szCs w:val="28"/>
          <w:lang w:eastAsia="es-MX"/>
          <w14:ligatures w14:val="none"/>
        </w:rPr>
        <w:t>e</w:t>
      </w:r>
      <w:r w:rsidRPr="000B00C7">
        <w:rPr>
          <w:rFonts w:ascii="Times New Roman" w:eastAsia="Times New Roman" w:hAnsi="Times New Roman" w:cs="Times New Roman"/>
          <w:b/>
          <w:kern w:val="0"/>
          <w:sz w:val="28"/>
          <w:szCs w:val="28"/>
          <w:lang w:eastAsia="es-MX"/>
          <w14:ligatures w14:val="none"/>
        </w:rPr>
        <w:t xml:space="preserve">nseñar </w:t>
      </w:r>
      <w:r w:rsidR="00B7496A" w:rsidRPr="000B00C7">
        <w:rPr>
          <w:rFonts w:ascii="Times New Roman" w:eastAsia="Times New Roman" w:hAnsi="Times New Roman" w:cs="Times New Roman"/>
          <w:b/>
          <w:kern w:val="0"/>
          <w:sz w:val="28"/>
          <w:szCs w:val="28"/>
          <w:lang w:eastAsia="es-MX"/>
          <w14:ligatures w14:val="none"/>
        </w:rPr>
        <w:t>h</w:t>
      </w:r>
      <w:r w:rsidRPr="000B00C7">
        <w:rPr>
          <w:rFonts w:ascii="Times New Roman" w:eastAsia="Times New Roman" w:hAnsi="Times New Roman" w:cs="Times New Roman"/>
          <w:b/>
          <w:kern w:val="0"/>
          <w:sz w:val="28"/>
          <w:szCs w:val="28"/>
          <w:lang w:eastAsia="es-MX"/>
          <w14:ligatures w14:val="none"/>
        </w:rPr>
        <w:t xml:space="preserve">abilidades </w:t>
      </w:r>
      <w:r w:rsidR="00B7496A" w:rsidRPr="000B00C7">
        <w:rPr>
          <w:rFonts w:ascii="Times New Roman" w:eastAsia="Times New Roman" w:hAnsi="Times New Roman" w:cs="Times New Roman"/>
          <w:b/>
          <w:kern w:val="0"/>
          <w:sz w:val="28"/>
          <w:szCs w:val="28"/>
          <w:lang w:eastAsia="es-MX"/>
          <w14:ligatures w14:val="none"/>
        </w:rPr>
        <w:t>s</w:t>
      </w:r>
      <w:r w:rsidRPr="000B00C7">
        <w:rPr>
          <w:rFonts w:ascii="Times New Roman" w:eastAsia="Times New Roman" w:hAnsi="Times New Roman" w:cs="Times New Roman"/>
          <w:b/>
          <w:kern w:val="0"/>
          <w:sz w:val="28"/>
          <w:szCs w:val="28"/>
          <w:lang w:eastAsia="es-MX"/>
          <w14:ligatures w14:val="none"/>
        </w:rPr>
        <w:t>ocioemocionales</w:t>
      </w:r>
    </w:p>
    <w:p w14:paraId="6C5188D2" w14:textId="02048A10" w:rsidR="00C523BF" w:rsidRPr="000B00C7" w:rsidRDefault="002C5440"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 xml:space="preserve">En nuestra encuesta, los participantes proporcionaron información sobre su nivel de comodidad al enseñar habilidades socioemocionales. Los resultados </w:t>
      </w:r>
      <w:r w:rsidR="0031174F" w:rsidRPr="000B00C7">
        <w:rPr>
          <w:rFonts w:ascii="Times New Roman" w:hAnsi="Times New Roman" w:cs="Times New Roman"/>
          <w:sz w:val="24"/>
          <w:szCs w:val="24"/>
        </w:rPr>
        <w:t>muestran</w:t>
      </w:r>
      <w:r w:rsidRPr="000B00C7">
        <w:rPr>
          <w:rFonts w:ascii="Times New Roman" w:hAnsi="Times New Roman" w:cs="Times New Roman"/>
          <w:sz w:val="24"/>
          <w:szCs w:val="24"/>
        </w:rPr>
        <w:t xml:space="preserve"> una variedad de experiencias y percepciones. </w:t>
      </w:r>
      <w:r w:rsidR="006F2210" w:rsidRPr="000B00C7">
        <w:rPr>
          <w:rFonts w:ascii="Times New Roman" w:hAnsi="Times New Roman" w:cs="Times New Roman"/>
          <w:sz w:val="24"/>
          <w:szCs w:val="24"/>
        </w:rPr>
        <w:t>La mayoría</w:t>
      </w:r>
      <w:r w:rsidR="004C6D87" w:rsidRPr="000B00C7">
        <w:rPr>
          <w:rFonts w:ascii="Times New Roman" w:hAnsi="Times New Roman" w:cs="Times New Roman"/>
          <w:sz w:val="24"/>
          <w:szCs w:val="24"/>
        </w:rPr>
        <w:t xml:space="preserve"> referente</w:t>
      </w:r>
      <w:r w:rsidR="006F2210" w:rsidRPr="000B00C7">
        <w:rPr>
          <w:rFonts w:ascii="Times New Roman" w:hAnsi="Times New Roman" w:cs="Times New Roman"/>
          <w:sz w:val="24"/>
          <w:szCs w:val="24"/>
        </w:rPr>
        <w:t xml:space="preserve"> </w:t>
      </w:r>
      <w:r w:rsidR="004C6D87" w:rsidRPr="000B00C7">
        <w:rPr>
          <w:rFonts w:ascii="Times New Roman" w:hAnsi="Times New Roman" w:cs="Times New Roman"/>
          <w:sz w:val="24"/>
          <w:szCs w:val="24"/>
        </w:rPr>
        <w:t>a</w:t>
      </w:r>
      <w:r w:rsidR="006F2210" w:rsidRPr="000B00C7">
        <w:rPr>
          <w:rFonts w:ascii="Times New Roman" w:hAnsi="Times New Roman" w:cs="Times New Roman"/>
          <w:sz w:val="24"/>
          <w:szCs w:val="24"/>
        </w:rPr>
        <w:t xml:space="preserve">l 63.6%, reportó un nivel medio de comodidad. Un 27.3% indicó un nivel alto de comodidad, mientras que el 9.1% restante reportó un nivel bajo de comodidad. </w:t>
      </w:r>
    </w:p>
    <w:p w14:paraId="6C05F117" w14:textId="77777777" w:rsidR="001837E2" w:rsidRPr="000B00C7" w:rsidRDefault="001837E2" w:rsidP="000B00C7">
      <w:pPr>
        <w:shd w:val="clear" w:color="auto" w:fill="FFFFFF" w:themeFill="background1"/>
        <w:ind w:firstLine="720"/>
        <w:rPr>
          <w:rFonts w:ascii="Times New Roman" w:hAnsi="Times New Roman" w:cs="Times New Roman"/>
          <w:sz w:val="24"/>
          <w:szCs w:val="24"/>
        </w:rPr>
      </w:pPr>
    </w:p>
    <w:p w14:paraId="2D1EB506" w14:textId="6CA4B601" w:rsidR="004A54F7" w:rsidRPr="000B00C7" w:rsidRDefault="004A54F7" w:rsidP="000B00C7">
      <w:pPr>
        <w:shd w:val="clear" w:color="auto" w:fill="FFFFFF" w:themeFill="background1"/>
        <w:ind w:firstLine="0"/>
        <w:jc w:val="center"/>
        <w:outlineLvl w:val="2"/>
        <w:rPr>
          <w:rFonts w:ascii="Times New Roman" w:eastAsia="Times New Roman" w:hAnsi="Times New Roman" w:cs="Times New Roman"/>
          <w:b/>
          <w:kern w:val="0"/>
          <w:sz w:val="28"/>
          <w:szCs w:val="28"/>
          <w:lang w:eastAsia="es-MX"/>
          <w14:ligatures w14:val="none"/>
        </w:rPr>
      </w:pPr>
      <w:r w:rsidRPr="000B00C7">
        <w:rPr>
          <w:rFonts w:ascii="Times New Roman" w:eastAsia="Times New Roman" w:hAnsi="Times New Roman" w:cs="Times New Roman"/>
          <w:b/>
          <w:kern w:val="0"/>
          <w:sz w:val="28"/>
          <w:szCs w:val="28"/>
          <w:lang w:eastAsia="es-MX"/>
          <w14:ligatures w14:val="none"/>
        </w:rPr>
        <w:t xml:space="preserve">Recursos y </w:t>
      </w:r>
      <w:r w:rsidR="00B7496A" w:rsidRPr="000B00C7">
        <w:rPr>
          <w:rFonts w:ascii="Times New Roman" w:eastAsia="Times New Roman" w:hAnsi="Times New Roman" w:cs="Times New Roman"/>
          <w:b/>
          <w:kern w:val="0"/>
          <w:sz w:val="28"/>
          <w:szCs w:val="28"/>
          <w:lang w:eastAsia="es-MX"/>
          <w14:ligatures w14:val="none"/>
        </w:rPr>
        <w:t>a</w:t>
      </w:r>
      <w:r w:rsidRPr="000B00C7">
        <w:rPr>
          <w:rFonts w:ascii="Times New Roman" w:eastAsia="Times New Roman" w:hAnsi="Times New Roman" w:cs="Times New Roman"/>
          <w:b/>
          <w:kern w:val="0"/>
          <w:sz w:val="28"/>
          <w:szCs w:val="28"/>
          <w:lang w:eastAsia="es-MX"/>
          <w14:ligatures w14:val="none"/>
        </w:rPr>
        <w:t xml:space="preserve">poyos </w:t>
      </w:r>
      <w:r w:rsidR="00B7496A" w:rsidRPr="000B00C7">
        <w:rPr>
          <w:rFonts w:ascii="Times New Roman" w:eastAsia="Times New Roman" w:hAnsi="Times New Roman" w:cs="Times New Roman"/>
          <w:b/>
          <w:kern w:val="0"/>
          <w:sz w:val="28"/>
          <w:szCs w:val="28"/>
          <w:lang w:eastAsia="es-MX"/>
          <w14:ligatures w14:val="none"/>
        </w:rPr>
        <w:t>ú</w:t>
      </w:r>
      <w:r w:rsidRPr="000B00C7">
        <w:rPr>
          <w:rFonts w:ascii="Times New Roman" w:eastAsia="Times New Roman" w:hAnsi="Times New Roman" w:cs="Times New Roman"/>
          <w:b/>
          <w:kern w:val="0"/>
          <w:sz w:val="28"/>
          <w:szCs w:val="28"/>
          <w:lang w:eastAsia="es-MX"/>
          <w14:ligatures w14:val="none"/>
        </w:rPr>
        <w:t>tiles</w:t>
      </w:r>
    </w:p>
    <w:p w14:paraId="015E5D72" w14:textId="3049525C" w:rsidR="00935F9E" w:rsidRDefault="00FC7BA1"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Referente a</w:t>
      </w:r>
      <w:r w:rsidR="00C523BF" w:rsidRPr="000B00C7">
        <w:rPr>
          <w:rFonts w:ascii="Times New Roman" w:hAnsi="Times New Roman" w:cs="Times New Roman"/>
          <w:sz w:val="24"/>
          <w:szCs w:val="24"/>
        </w:rPr>
        <w:t xml:space="preserve"> los recursos o apoyos que serían útiles para enseñar la </w:t>
      </w:r>
      <w:r w:rsidR="00A345A0" w:rsidRPr="000B00C7">
        <w:rPr>
          <w:rFonts w:ascii="Times New Roman" w:hAnsi="Times New Roman" w:cs="Times New Roman"/>
          <w:sz w:val="24"/>
          <w:szCs w:val="24"/>
        </w:rPr>
        <w:t>E</w:t>
      </w:r>
      <w:r w:rsidR="00C523BF" w:rsidRPr="000B00C7">
        <w:rPr>
          <w:rFonts w:ascii="Times New Roman" w:hAnsi="Times New Roman" w:cs="Times New Roman"/>
          <w:sz w:val="24"/>
          <w:szCs w:val="24"/>
        </w:rPr>
        <w:t xml:space="preserve">ducación </w:t>
      </w:r>
      <w:r w:rsidR="00A345A0" w:rsidRPr="000B00C7">
        <w:rPr>
          <w:rFonts w:ascii="Times New Roman" w:hAnsi="Times New Roman" w:cs="Times New Roman"/>
          <w:sz w:val="24"/>
          <w:szCs w:val="24"/>
        </w:rPr>
        <w:t>S</w:t>
      </w:r>
      <w:r w:rsidR="00C523BF" w:rsidRPr="000B00C7">
        <w:rPr>
          <w:rFonts w:ascii="Times New Roman" w:hAnsi="Times New Roman" w:cs="Times New Roman"/>
          <w:sz w:val="24"/>
          <w:szCs w:val="24"/>
        </w:rPr>
        <w:t>ocioemocional de manera efectiva</w:t>
      </w:r>
      <w:r w:rsidR="00FA74E2" w:rsidRPr="000B00C7">
        <w:rPr>
          <w:rFonts w:ascii="Times New Roman" w:hAnsi="Times New Roman" w:cs="Times New Roman"/>
          <w:sz w:val="24"/>
          <w:szCs w:val="24"/>
        </w:rPr>
        <w:t>,</w:t>
      </w:r>
      <w:r w:rsidR="00C523BF" w:rsidRPr="000B00C7">
        <w:rPr>
          <w:rFonts w:ascii="Times New Roman" w:hAnsi="Times New Roman" w:cs="Times New Roman"/>
          <w:sz w:val="24"/>
          <w:szCs w:val="24"/>
        </w:rPr>
        <w:t xml:space="preserve"> el </w:t>
      </w:r>
      <w:r w:rsidR="00CD39C5" w:rsidRPr="000B00C7">
        <w:rPr>
          <w:rFonts w:ascii="Times New Roman" w:hAnsi="Times New Roman" w:cs="Times New Roman"/>
          <w:sz w:val="24"/>
          <w:szCs w:val="24"/>
        </w:rPr>
        <w:t>16.67</w:t>
      </w:r>
      <w:r w:rsidR="00C523BF" w:rsidRPr="000B00C7">
        <w:rPr>
          <w:rFonts w:ascii="Times New Roman" w:hAnsi="Times New Roman" w:cs="Times New Roman"/>
          <w:sz w:val="24"/>
          <w:szCs w:val="24"/>
        </w:rPr>
        <w:t>%</w:t>
      </w:r>
      <w:r w:rsidR="00FA74E2" w:rsidRPr="000B00C7">
        <w:rPr>
          <w:rFonts w:ascii="Times New Roman" w:hAnsi="Times New Roman" w:cs="Times New Roman"/>
          <w:sz w:val="24"/>
          <w:szCs w:val="24"/>
        </w:rPr>
        <w:t xml:space="preserve"> concordó</w:t>
      </w:r>
      <w:r w:rsidR="00A345A0" w:rsidRPr="000B00C7">
        <w:rPr>
          <w:rFonts w:ascii="Times New Roman" w:hAnsi="Times New Roman" w:cs="Times New Roman"/>
          <w:sz w:val="24"/>
          <w:szCs w:val="24"/>
        </w:rPr>
        <w:t xml:space="preserve"> en</w:t>
      </w:r>
      <w:r w:rsidR="00FA74E2" w:rsidRPr="000B00C7">
        <w:rPr>
          <w:rFonts w:ascii="Times New Roman" w:hAnsi="Times New Roman" w:cs="Times New Roman"/>
          <w:sz w:val="24"/>
          <w:szCs w:val="24"/>
        </w:rPr>
        <w:t xml:space="preserve"> </w:t>
      </w:r>
      <w:r w:rsidR="00A345A0" w:rsidRPr="000B00C7">
        <w:rPr>
          <w:rFonts w:ascii="Times New Roman" w:hAnsi="Times New Roman" w:cs="Times New Roman"/>
          <w:sz w:val="24"/>
          <w:szCs w:val="24"/>
        </w:rPr>
        <w:t>la importancia d</w:t>
      </w:r>
      <w:r w:rsidR="00FA74E2" w:rsidRPr="000B00C7">
        <w:rPr>
          <w:rFonts w:ascii="Times New Roman" w:hAnsi="Times New Roman" w:cs="Times New Roman"/>
          <w:sz w:val="24"/>
          <w:szCs w:val="24"/>
        </w:rPr>
        <w:t>e</w:t>
      </w:r>
      <w:r w:rsidR="00A345A0" w:rsidRPr="000B00C7">
        <w:rPr>
          <w:rFonts w:ascii="Times New Roman" w:hAnsi="Times New Roman" w:cs="Times New Roman"/>
          <w:sz w:val="24"/>
          <w:szCs w:val="24"/>
        </w:rPr>
        <w:t xml:space="preserve"> tener</w:t>
      </w:r>
      <w:r w:rsidR="00C523BF" w:rsidRPr="000B00C7">
        <w:rPr>
          <w:rFonts w:ascii="Times New Roman" w:hAnsi="Times New Roman" w:cs="Times New Roman"/>
          <w:sz w:val="24"/>
          <w:szCs w:val="24"/>
        </w:rPr>
        <w:t xml:space="preserve"> </w:t>
      </w:r>
      <w:r w:rsidR="00A345A0" w:rsidRPr="000B00C7">
        <w:rPr>
          <w:rFonts w:ascii="Times New Roman" w:hAnsi="Times New Roman" w:cs="Times New Roman"/>
          <w:sz w:val="24"/>
          <w:szCs w:val="24"/>
        </w:rPr>
        <w:t xml:space="preserve">una escuela </w:t>
      </w:r>
      <w:r w:rsidR="00C523BF" w:rsidRPr="000B00C7">
        <w:rPr>
          <w:rFonts w:ascii="Times New Roman" w:hAnsi="Times New Roman" w:cs="Times New Roman"/>
          <w:sz w:val="24"/>
          <w:szCs w:val="24"/>
        </w:rPr>
        <w:t xml:space="preserve">para padres, madres y tutores </w:t>
      </w:r>
      <w:r w:rsidR="00FA74E2" w:rsidRPr="000B00C7">
        <w:rPr>
          <w:rFonts w:ascii="Times New Roman" w:hAnsi="Times New Roman" w:cs="Times New Roman"/>
          <w:sz w:val="24"/>
          <w:szCs w:val="24"/>
        </w:rPr>
        <w:t xml:space="preserve">que les eduque en cómo apoyar a sus hijos e </w:t>
      </w:r>
      <w:r w:rsidR="009A7EC9" w:rsidRPr="000B00C7">
        <w:rPr>
          <w:rFonts w:ascii="Times New Roman" w:hAnsi="Times New Roman" w:cs="Times New Roman"/>
          <w:sz w:val="24"/>
          <w:szCs w:val="24"/>
        </w:rPr>
        <w:t>hijas.</w:t>
      </w:r>
      <w:r w:rsidR="00C523BF" w:rsidRPr="000B00C7">
        <w:rPr>
          <w:rFonts w:ascii="Times New Roman" w:hAnsi="Times New Roman" w:cs="Times New Roman"/>
          <w:sz w:val="24"/>
          <w:szCs w:val="24"/>
        </w:rPr>
        <w:t xml:space="preserve"> Un 25% mencionó que contar con materiales específicos sería </w:t>
      </w:r>
      <w:r w:rsidR="00EB145F" w:rsidRPr="000B00C7">
        <w:rPr>
          <w:rFonts w:ascii="Times New Roman" w:hAnsi="Times New Roman" w:cs="Times New Roman"/>
          <w:sz w:val="24"/>
          <w:szCs w:val="24"/>
        </w:rPr>
        <w:t>provechoso</w:t>
      </w:r>
      <w:r w:rsidR="00CA1EB3" w:rsidRPr="000B00C7">
        <w:rPr>
          <w:rFonts w:ascii="Times New Roman" w:hAnsi="Times New Roman" w:cs="Times New Roman"/>
          <w:sz w:val="24"/>
          <w:szCs w:val="24"/>
        </w:rPr>
        <w:t xml:space="preserve">, </w:t>
      </w:r>
      <w:r w:rsidR="001D0E3B" w:rsidRPr="000B00C7">
        <w:rPr>
          <w:rFonts w:ascii="Times New Roman" w:hAnsi="Times New Roman" w:cs="Times New Roman"/>
          <w:sz w:val="24"/>
          <w:szCs w:val="24"/>
        </w:rPr>
        <w:t>el</w:t>
      </w:r>
      <w:r w:rsidR="00C523BF" w:rsidRPr="000B00C7">
        <w:rPr>
          <w:rFonts w:ascii="Times New Roman" w:hAnsi="Times New Roman" w:cs="Times New Roman"/>
          <w:sz w:val="24"/>
          <w:szCs w:val="24"/>
        </w:rPr>
        <w:t xml:space="preserve"> </w:t>
      </w:r>
      <w:r w:rsidR="00161B36" w:rsidRPr="000B00C7">
        <w:rPr>
          <w:rFonts w:ascii="Times New Roman" w:hAnsi="Times New Roman" w:cs="Times New Roman"/>
          <w:sz w:val="24"/>
          <w:szCs w:val="24"/>
        </w:rPr>
        <w:t>25</w:t>
      </w:r>
      <w:r w:rsidR="00C523BF" w:rsidRPr="000B00C7">
        <w:rPr>
          <w:rFonts w:ascii="Times New Roman" w:hAnsi="Times New Roman" w:cs="Times New Roman"/>
          <w:sz w:val="24"/>
          <w:szCs w:val="24"/>
        </w:rPr>
        <w:t>%</w:t>
      </w:r>
      <w:r w:rsidR="00D8578F" w:rsidRPr="000B00C7">
        <w:rPr>
          <w:rFonts w:ascii="Times New Roman" w:hAnsi="Times New Roman" w:cs="Times New Roman"/>
          <w:sz w:val="24"/>
          <w:szCs w:val="24"/>
        </w:rPr>
        <w:t xml:space="preserve"> </w:t>
      </w:r>
      <w:r w:rsidR="001B45B3" w:rsidRPr="000B00C7">
        <w:rPr>
          <w:rFonts w:ascii="Times New Roman" w:hAnsi="Times New Roman" w:cs="Times New Roman"/>
          <w:sz w:val="24"/>
          <w:szCs w:val="24"/>
        </w:rPr>
        <w:t>de los docentes desea</w:t>
      </w:r>
      <w:r w:rsidR="00D8578F" w:rsidRPr="000B00C7">
        <w:rPr>
          <w:rFonts w:ascii="Times New Roman" w:hAnsi="Times New Roman" w:cs="Times New Roman"/>
          <w:sz w:val="24"/>
          <w:szCs w:val="24"/>
        </w:rPr>
        <w:t xml:space="preserve"> </w:t>
      </w:r>
      <w:r w:rsidR="001B45B3" w:rsidRPr="000B00C7">
        <w:rPr>
          <w:rFonts w:ascii="Times New Roman" w:hAnsi="Times New Roman" w:cs="Times New Roman"/>
          <w:sz w:val="24"/>
          <w:szCs w:val="24"/>
        </w:rPr>
        <w:t>tener una</w:t>
      </w:r>
      <w:r w:rsidR="00D8578F" w:rsidRPr="000B00C7">
        <w:rPr>
          <w:rFonts w:ascii="Times New Roman" w:hAnsi="Times New Roman" w:cs="Times New Roman"/>
          <w:sz w:val="24"/>
          <w:szCs w:val="24"/>
        </w:rPr>
        <w:t xml:space="preserve"> capacitación</w:t>
      </w:r>
      <w:r w:rsidR="001B45B3" w:rsidRPr="000B00C7">
        <w:rPr>
          <w:rFonts w:ascii="Times New Roman" w:hAnsi="Times New Roman" w:cs="Times New Roman"/>
          <w:sz w:val="24"/>
          <w:szCs w:val="24"/>
        </w:rPr>
        <w:t xml:space="preserve"> </w:t>
      </w:r>
      <w:r w:rsidR="00D8578F" w:rsidRPr="000B00C7">
        <w:rPr>
          <w:rFonts w:ascii="Times New Roman" w:hAnsi="Times New Roman" w:cs="Times New Roman"/>
          <w:sz w:val="24"/>
          <w:szCs w:val="24"/>
        </w:rPr>
        <w:t xml:space="preserve">específica </w:t>
      </w:r>
      <w:r w:rsidR="001B45B3" w:rsidRPr="000B00C7">
        <w:rPr>
          <w:rFonts w:ascii="Times New Roman" w:hAnsi="Times New Roman" w:cs="Times New Roman"/>
          <w:sz w:val="24"/>
          <w:szCs w:val="24"/>
        </w:rPr>
        <w:t>en esta área. Además</w:t>
      </w:r>
      <w:r w:rsidR="001E536A" w:rsidRPr="000B00C7">
        <w:rPr>
          <w:rFonts w:ascii="Times New Roman" w:hAnsi="Times New Roman" w:cs="Times New Roman"/>
          <w:sz w:val="24"/>
          <w:szCs w:val="24"/>
        </w:rPr>
        <w:t>,</w:t>
      </w:r>
      <w:r w:rsidR="001B45B3" w:rsidRPr="000B00C7">
        <w:rPr>
          <w:rFonts w:ascii="Times New Roman" w:hAnsi="Times New Roman" w:cs="Times New Roman"/>
          <w:sz w:val="24"/>
          <w:szCs w:val="24"/>
        </w:rPr>
        <w:t xml:space="preserve"> </w:t>
      </w:r>
      <w:r w:rsidR="00CC79A2" w:rsidRPr="000B00C7">
        <w:rPr>
          <w:rFonts w:ascii="Times New Roman" w:hAnsi="Times New Roman" w:cs="Times New Roman"/>
          <w:sz w:val="24"/>
          <w:szCs w:val="24"/>
        </w:rPr>
        <w:t xml:space="preserve">que </w:t>
      </w:r>
      <w:r w:rsidR="001B45B3" w:rsidRPr="000B00C7">
        <w:rPr>
          <w:rFonts w:ascii="Times New Roman" w:hAnsi="Times New Roman" w:cs="Times New Roman"/>
          <w:sz w:val="24"/>
          <w:szCs w:val="24"/>
        </w:rPr>
        <w:t>un 8.3</w:t>
      </w:r>
      <w:r w:rsidR="00D65748" w:rsidRPr="000B00C7">
        <w:rPr>
          <w:rFonts w:ascii="Times New Roman" w:hAnsi="Times New Roman" w:cs="Times New Roman"/>
          <w:sz w:val="24"/>
          <w:szCs w:val="24"/>
        </w:rPr>
        <w:t>3</w:t>
      </w:r>
      <w:r w:rsidR="001B45B3" w:rsidRPr="000B00C7">
        <w:rPr>
          <w:rFonts w:ascii="Times New Roman" w:hAnsi="Times New Roman" w:cs="Times New Roman"/>
          <w:sz w:val="24"/>
          <w:szCs w:val="24"/>
        </w:rPr>
        <w:t xml:space="preserve">% menciona </w:t>
      </w:r>
      <w:r w:rsidR="00CC79A2" w:rsidRPr="000B00C7">
        <w:rPr>
          <w:rFonts w:ascii="Times New Roman" w:hAnsi="Times New Roman" w:cs="Times New Roman"/>
          <w:sz w:val="24"/>
          <w:szCs w:val="24"/>
        </w:rPr>
        <w:t>lo</w:t>
      </w:r>
      <w:r w:rsidR="00042012" w:rsidRPr="000B00C7">
        <w:rPr>
          <w:rFonts w:ascii="Times New Roman" w:hAnsi="Times New Roman" w:cs="Times New Roman"/>
          <w:sz w:val="24"/>
          <w:szCs w:val="24"/>
        </w:rPr>
        <w:t>s</w:t>
      </w:r>
      <w:r w:rsidR="00CC79A2" w:rsidRPr="000B00C7">
        <w:rPr>
          <w:rFonts w:ascii="Times New Roman" w:hAnsi="Times New Roman" w:cs="Times New Roman"/>
          <w:sz w:val="24"/>
          <w:szCs w:val="24"/>
        </w:rPr>
        <w:t xml:space="preserve"> </w:t>
      </w:r>
      <w:r w:rsidR="00FD5125" w:rsidRPr="000B00C7">
        <w:rPr>
          <w:rFonts w:ascii="Times New Roman" w:hAnsi="Times New Roman" w:cs="Times New Roman"/>
          <w:sz w:val="24"/>
          <w:szCs w:val="24"/>
        </w:rPr>
        <w:t>beneficios</w:t>
      </w:r>
      <w:r w:rsidR="00CC79A2" w:rsidRPr="000B00C7">
        <w:rPr>
          <w:rFonts w:ascii="Times New Roman" w:hAnsi="Times New Roman" w:cs="Times New Roman"/>
          <w:sz w:val="24"/>
          <w:szCs w:val="24"/>
        </w:rPr>
        <w:t xml:space="preserve"> que </w:t>
      </w:r>
      <w:r w:rsidR="005B2FE4" w:rsidRPr="000B00C7">
        <w:rPr>
          <w:rFonts w:ascii="Times New Roman" w:hAnsi="Times New Roman" w:cs="Times New Roman"/>
          <w:sz w:val="24"/>
          <w:szCs w:val="24"/>
        </w:rPr>
        <w:t>tra</w:t>
      </w:r>
      <w:r w:rsidR="00CC79A2" w:rsidRPr="000B00C7">
        <w:rPr>
          <w:rFonts w:ascii="Times New Roman" w:hAnsi="Times New Roman" w:cs="Times New Roman"/>
          <w:sz w:val="24"/>
          <w:szCs w:val="24"/>
        </w:rPr>
        <w:t xml:space="preserve">ería </w:t>
      </w:r>
      <w:r w:rsidR="001B45B3" w:rsidRPr="000B00C7">
        <w:rPr>
          <w:rFonts w:ascii="Times New Roman" w:hAnsi="Times New Roman" w:cs="Times New Roman"/>
          <w:sz w:val="24"/>
          <w:szCs w:val="24"/>
        </w:rPr>
        <w:t>contar con recursos multimedia</w:t>
      </w:r>
      <w:r w:rsidR="00CC79A2" w:rsidRPr="000B00C7">
        <w:rPr>
          <w:rFonts w:ascii="Times New Roman" w:hAnsi="Times New Roman" w:cs="Times New Roman"/>
          <w:sz w:val="24"/>
          <w:szCs w:val="24"/>
        </w:rPr>
        <w:t>, el</w:t>
      </w:r>
      <w:r w:rsidR="001B45B3" w:rsidRPr="000B00C7">
        <w:rPr>
          <w:rFonts w:ascii="Times New Roman" w:hAnsi="Times New Roman" w:cs="Times New Roman"/>
          <w:sz w:val="24"/>
          <w:szCs w:val="24"/>
        </w:rPr>
        <w:t xml:space="preserve"> otro 8.3</w:t>
      </w:r>
      <w:r w:rsidR="00F56D11" w:rsidRPr="000B00C7">
        <w:rPr>
          <w:rFonts w:ascii="Times New Roman" w:hAnsi="Times New Roman" w:cs="Times New Roman"/>
          <w:sz w:val="24"/>
          <w:szCs w:val="24"/>
        </w:rPr>
        <w:t>3</w:t>
      </w:r>
      <w:r w:rsidR="001B45B3" w:rsidRPr="000B00C7">
        <w:rPr>
          <w:rFonts w:ascii="Times New Roman" w:hAnsi="Times New Roman" w:cs="Times New Roman"/>
          <w:sz w:val="24"/>
          <w:szCs w:val="24"/>
        </w:rPr>
        <w:t xml:space="preserve">% consideró </w:t>
      </w:r>
      <w:r w:rsidR="00CC79A2" w:rsidRPr="000B00C7">
        <w:rPr>
          <w:rFonts w:ascii="Times New Roman" w:hAnsi="Times New Roman" w:cs="Times New Roman"/>
          <w:sz w:val="24"/>
          <w:szCs w:val="24"/>
        </w:rPr>
        <w:t>favorecedor un</w:t>
      </w:r>
      <w:r w:rsidR="001B45B3" w:rsidRPr="000B00C7">
        <w:rPr>
          <w:rFonts w:ascii="Times New Roman" w:hAnsi="Times New Roman" w:cs="Times New Roman"/>
          <w:sz w:val="24"/>
          <w:szCs w:val="24"/>
        </w:rPr>
        <w:t xml:space="preserve"> taller</w:t>
      </w:r>
      <w:r w:rsidR="00CC79A2" w:rsidRPr="000B00C7">
        <w:rPr>
          <w:rFonts w:ascii="Times New Roman" w:hAnsi="Times New Roman" w:cs="Times New Roman"/>
          <w:sz w:val="24"/>
          <w:szCs w:val="24"/>
        </w:rPr>
        <w:t xml:space="preserve"> sobre las emociones </w:t>
      </w:r>
      <w:r w:rsidR="001B45B3" w:rsidRPr="000B00C7">
        <w:rPr>
          <w:rFonts w:ascii="Times New Roman" w:hAnsi="Times New Roman" w:cs="Times New Roman"/>
          <w:sz w:val="24"/>
          <w:szCs w:val="24"/>
        </w:rPr>
        <w:t>para alumnos</w:t>
      </w:r>
      <w:r w:rsidR="00CC79A2" w:rsidRPr="000B00C7">
        <w:rPr>
          <w:rFonts w:ascii="Times New Roman" w:hAnsi="Times New Roman" w:cs="Times New Roman"/>
          <w:sz w:val="24"/>
          <w:szCs w:val="24"/>
        </w:rPr>
        <w:t>, y</w:t>
      </w:r>
      <w:r w:rsidR="001B45B3" w:rsidRPr="000B00C7">
        <w:rPr>
          <w:rFonts w:ascii="Times New Roman" w:hAnsi="Times New Roman" w:cs="Times New Roman"/>
          <w:sz w:val="24"/>
          <w:szCs w:val="24"/>
        </w:rPr>
        <w:t xml:space="preserve"> </w:t>
      </w:r>
      <w:r w:rsidR="00EB7AB9" w:rsidRPr="000B00C7">
        <w:rPr>
          <w:rFonts w:ascii="Times New Roman" w:hAnsi="Times New Roman" w:cs="Times New Roman"/>
          <w:sz w:val="24"/>
          <w:szCs w:val="24"/>
        </w:rPr>
        <w:t xml:space="preserve">que </w:t>
      </w:r>
      <w:r w:rsidR="00CC79A2" w:rsidRPr="000B00C7">
        <w:rPr>
          <w:rFonts w:ascii="Times New Roman" w:hAnsi="Times New Roman" w:cs="Times New Roman"/>
          <w:sz w:val="24"/>
          <w:szCs w:val="24"/>
        </w:rPr>
        <w:t xml:space="preserve">además </w:t>
      </w:r>
      <w:r w:rsidR="00EB7AB9" w:rsidRPr="000B00C7">
        <w:rPr>
          <w:rFonts w:ascii="Times New Roman" w:hAnsi="Times New Roman" w:cs="Times New Roman"/>
          <w:sz w:val="24"/>
          <w:szCs w:val="24"/>
        </w:rPr>
        <w:t>vaya acorde a</w:t>
      </w:r>
      <w:r w:rsidR="001B45B3" w:rsidRPr="000B00C7">
        <w:rPr>
          <w:rFonts w:ascii="Times New Roman" w:hAnsi="Times New Roman" w:cs="Times New Roman"/>
          <w:sz w:val="24"/>
          <w:szCs w:val="24"/>
        </w:rPr>
        <w:t xml:space="preserve">l grado escolar, y el </w:t>
      </w:r>
      <w:r w:rsidR="00A17E51" w:rsidRPr="000B00C7">
        <w:rPr>
          <w:rFonts w:ascii="Times New Roman" w:hAnsi="Times New Roman" w:cs="Times New Roman"/>
          <w:sz w:val="24"/>
          <w:szCs w:val="24"/>
        </w:rPr>
        <w:t>16.67</w:t>
      </w:r>
      <w:r w:rsidR="001B45B3" w:rsidRPr="000B00C7">
        <w:rPr>
          <w:rFonts w:ascii="Times New Roman" w:hAnsi="Times New Roman" w:cs="Times New Roman"/>
          <w:sz w:val="24"/>
          <w:szCs w:val="24"/>
        </w:rPr>
        <w:t xml:space="preserve">% restante </w:t>
      </w:r>
      <w:r w:rsidR="00EB7AB9" w:rsidRPr="000B00C7">
        <w:rPr>
          <w:rFonts w:ascii="Times New Roman" w:hAnsi="Times New Roman" w:cs="Times New Roman"/>
          <w:sz w:val="24"/>
          <w:szCs w:val="24"/>
        </w:rPr>
        <w:t xml:space="preserve">enfatiza </w:t>
      </w:r>
      <w:r w:rsidR="00097579" w:rsidRPr="000B00C7">
        <w:rPr>
          <w:rFonts w:ascii="Times New Roman" w:hAnsi="Times New Roman" w:cs="Times New Roman"/>
          <w:sz w:val="24"/>
          <w:szCs w:val="24"/>
        </w:rPr>
        <w:t xml:space="preserve">que </w:t>
      </w:r>
      <w:r w:rsidR="00EB7AB9" w:rsidRPr="000B00C7">
        <w:rPr>
          <w:rFonts w:ascii="Times New Roman" w:hAnsi="Times New Roman" w:cs="Times New Roman"/>
          <w:sz w:val="24"/>
          <w:szCs w:val="24"/>
        </w:rPr>
        <w:t>contar con mayor</w:t>
      </w:r>
      <w:r w:rsidR="001B45B3" w:rsidRPr="000B00C7">
        <w:rPr>
          <w:rFonts w:ascii="Times New Roman" w:hAnsi="Times New Roman" w:cs="Times New Roman"/>
          <w:sz w:val="24"/>
          <w:szCs w:val="24"/>
        </w:rPr>
        <w:t xml:space="preserve"> equipamiento tecnológico sería </w:t>
      </w:r>
      <w:r w:rsidR="008760DB" w:rsidRPr="000B00C7">
        <w:rPr>
          <w:rFonts w:ascii="Times New Roman" w:hAnsi="Times New Roman" w:cs="Times New Roman"/>
          <w:sz w:val="24"/>
          <w:szCs w:val="24"/>
        </w:rPr>
        <w:t>de gran rendimiento</w:t>
      </w:r>
      <w:r w:rsidR="001B45B3" w:rsidRPr="000B00C7">
        <w:rPr>
          <w:rFonts w:ascii="Times New Roman" w:hAnsi="Times New Roman" w:cs="Times New Roman"/>
          <w:sz w:val="24"/>
          <w:szCs w:val="24"/>
        </w:rPr>
        <w:t>.</w:t>
      </w:r>
    </w:p>
    <w:p w14:paraId="7969CEF0" w14:textId="77777777" w:rsidR="007645D3" w:rsidRPr="000B00C7" w:rsidRDefault="007645D3" w:rsidP="000B00C7">
      <w:pPr>
        <w:shd w:val="clear" w:color="auto" w:fill="FFFFFF" w:themeFill="background1"/>
        <w:ind w:firstLine="720"/>
        <w:rPr>
          <w:rFonts w:ascii="Times New Roman" w:hAnsi="Times New Roman" w:cs="Times New Roman"/>
          <w:sz w:val="24"/>
          <w:szCs w:val="24"/>
        </w:rPr>
      </w:pPr>
    </w:p>
    <w:p w14:paraId="4B24BF97" w14:textId="5A84EA8E" w:rsidR="00D675BC" w:rsidRPr="000B00C7" w:rsidRDefault="00D675BC" w:rsidP="000B00C7">
      <w:pPr>
        <w:shd w:val="clear" w:color="auto" w:fill="FFFFFF" w:themeFill="background1"/>
        <w:ind w:firstLine="0"/>
        <w:jc w:val="center"/>
        <w:outlineLvl w:val="2"/>
        <w:rPr>
          <w:rFonts w:ascii="Times New Roman" w:eastAsia="Times New Roman" w:hAnsi="Times New Roman" w:cs="Times New Roman"/>
          <w:b/>
          <w:kern w:val="0"/>
          <w:sz w:val="28"/>
          <w:szCs w:val="28"/>
          <w:lang w:eastAsia="es-MX"/>
          <w14:ligatures w14:val="none"/>
        </w:rPr>
      </w:pPr>
      <w:r w:rsidRPr="000B00C7">
        <w:rPr>
          <w:rFonts w:ascii="Times New Roman" w:eastAsia="Times New Roman" w:hAnsi="Times New Roman" w:cs="Times New Roman"/>
          <w:b/>
          <w:kern w:val="0"/>
          <w:sz w:val="28"/>
          <w:szCs w:val="28"/>
          <w:lang w:eastAsia="es-MX"/>
          <w14:ligatures w14:val="none"/>
        </w:rPr>
        <w:t>Percepciones de la Educación Socioemocional en la Nueva Escuela Mexicana</w:t>
      </w:r>
    </w:p>
    <w:p w14:paraId="5F56343E" w14:textId="231D32C2" w:rsidR="00B44B01" w:rsidRPr="000B00C7" w:rsidRDefault="00B102B6"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Sobre el cuestionamiento de cómo los participantes</w:t>
      </w:r>
      <w:r w:rsidR="007570AB" w:rsidRPr="000B00C7">
        <w:rPr>
          <w:rFonts w:ascii="Times New Roman" w:hAnsi="Times New Roman" w:cs="Times New Roman"/>
          <w:sz w:val="24"/>
          <w:szCs w:val="24"/>
        </w:rPr>
        <w:t xml:space="preserve"> perciben la </w:t>
      </w:r>
      <w:r w:rsidR="00BE542D" w:rsidRPr="000B00C7">
        <w:rPr>
          <w:rFonts w:ascii="Times New Roman" w:hAnsi="Times New Roman" w:cs="Times New Roman"/>
          <w:sz w:val="24"/>
          <w:szCs w:val="24"/>
        </w:rPr>
        <w:t>E</w:t>
      </w:r>
      <w:r w:rsidR="007570AB" w:rsidRPr="000B00C7">
        <w:rPr>
          <w:rFonts w:ascii="Times New Roman" w:hAnsi="Times New Roman" w:cs="Times New Roman"/>
          <w:sz w:val="24"/>
          <w:szCs w:val="24"/>
        </w:rPr>
        <w:t xml:space="preserve">ducación </w:t>
      </w:r>
      <w:r w:rsidR="00BE542D" w:rsidRPr="000B00C7">
        <w:rPr>
          <w:rFonts w:ascii="Times New Roman" w:hAnsi="Times New Roman" w:cs="Times New Roman"/>
          <w:sz w:val="24"/>
          <w:szCs w:val="24"/>
        </w:rPr>
        <w:t>S</w:t>
      </w:r>
      <w:r w:rsidR="007570AB" w:rsidRPr="000B00C7">
        <w:rPr>
          <w:rFonts w:ascii="Times New Roman" w:hAnsi="Times New Roman" w:cs="Times New Roman"/>
          <w:sz w:val="24"/>
          <w:szCs w:val="24"/>
        </w:rPr>
        <w:t>ocioemocional e</w:t>
      </w:r>
      <w:r w:rsidRPr="000B00C7">
        <w:rPr>
          <w:rFonts w:ascii="Times New Roman" w:hAnsi="Times New Roman" w:cs="Times New Roman"/>
          <w:sz w:val="24"/>
          <w:szCs w:val="24"/>
        </w:rPr>
        <w:t>n la Nueva Escuela Mexicana</w:t>
      </w:r>
      <w:r w:rsidR="00DE0BD0" w:rsidRPr="000B00C7">
        <w:rPr>
          <w:rFonts w:ascii="Times New Roman" w:hAnsi="Times New Roman" w:cs="Times New Roman"/>
          <w:sz w:val="24"/>
          <w:szCs w:val="24"/>
        </w:rPr>
        <w:t>, u</w:t>
      </w:r>
      <w:r w:rsidR="003558C5" w:rsidRPr="000B00C7">
        <w:rPr>
          <w:rFonts w:ascii="Times New Roman" w:hAnsi="Times New Roman" w:cs="Times New Roman"/>
          <w:sz w:val="24"/>
          <w:szCs w:val="24"/>
        </w:rPr>
        <w:t>n 3</w:t>
      </w:r>
      <w:r w:rsidR="00405357" w:rsidRPr="000B00C7">
        <w:rPr>
          <w:rFonts w:ascii="Times New Roman" w:hAnsi="Times New Roman" w:cs="Times New Roman"/>
          <w:sz w:val="24"/>
          <w:szCs w:val="24"/>
        </w:rPr>
        <w:t>3</w:t>
      </w:r>
      <w:r w:rsidR="003558C5" w:rsidRPr="000B00C7">
        <w:rPr>
          <w:rFonts w:ascii="Times New Roman" w:hAnsi="Times New Roman" w:cs="Times New Roman"/>
          <w:sz w:val="24"/>
          <w:szCs w:val="24"/>
        </w:rPr>
        <w:t>.</w:t>
      </w:r>
      <w:r w:rsidR="0013451E" w:rsidRPr="000B00C7">
        <w:rPr>
          <w:rFonts w:ascii="Times New Roman" w:hAnsi="Times New Roman" w:cs="Times New Roman"/>
          <w:sz w:val="24"/>
          <w:szCs w:val="24"/>
        </w:rPr>
        <w:t>3</w:t>
      </w:r>
      <w:r w:rsidR="00405357" w:rsidRPr="000B00C7">
        <w:rPr>
          <w:rFonts w:ascii="Times New Roman" w:hAnsi="Times New Roman" w:cs="Times New Roman"/>
          <w:sz w:val="24"/>
          <w:szCs w:val="24"/>
        </w:rPr>
        <w:t>3</w:t>
      </w:r>
      <w:r w:rsidR="003558C5" w:rsidRPr="000B00C7">
        <w:rPr>
          <w:rFonts w:ascii="Times New Roman" w:hAnsi="Times New Roman" w:cs="Times New Roman"/>
          <w:sz w:val="24"/>
          <w:szCs w:val="24"/>
        </w:rPr>
        <w:t>% indicó que no ofrece repertorio para trabajar, e</w:t>
      </w:r>
      <w:r w:rsidR="007570AB" w:rsidRPr="000B00C7">
        <w:rPr>
          <w:rFonts w:ascii="Times New Roman" w:hAnsi="Times New Roman" w:cs="Times New Roman"/>
          <w:sz w:val="24"/>
          <w:szCs w:val="24"/>
        </w:rPr>
        <w:t>l 2</w:t>
      </w:r>
      <w:r w:rsidR="00A01938" w:rsidRPr="000B00C7">
        <w:rPr>
          <w:rFonts w:ascii="Times New Roman" w:hAnsi="Times New Roman" w:cs="Times New Roman"/>
          <w:sz w:val="24"/>
          <w:szCs w:val="24"/>
        </w:rPr>
        <w:t>5</w:t>
      </w:r>
      <w:r w:rsidR="007570AB" w:rsidRPr="000B00C7">
        <w:rPr>
          <w:rFonts w:ascii="Times New Roman" w:hAnsi="Times New Roman" w:cs="Times New Roman"/>
          <w:sz w:val="24"/>
          <w:szCs w:val="24"/>
        </w:rPr>
        <w:t>%</w:t>
      </w:r>
      <w:r w:rsidR="00901840" w:rsidRPr="000B00C7">
        <w:rPr>
          <w:rFonts w:ascii="Times New Roman" w:hAnsi="Times New Roman" w:cs="Times New Roman"/>
          <w:sz w:val="24"/>
          <w:szCs w:val="24"/>
        </w:rPr>
        <w:t xml:space="preserve"> opina que</w:t>
      </w:r>
      <w:r w:rsidR="007570AB" w:rsidRPr="000B00C7">
        <w:rPr>
          <w:rFonts w:ascii="Times New Roman" w:hAnsi="Times New Roman" w:cs="Times New Roman"/>
          <w:sz w:val="24"/>
          <w:szCs w:val="24"/>
        </w:rPr>
        <w:t xml:space="preserve"> busca propiciar el manejo de las emociones, mientras que otro 2</w:t>
      </w:r>
      <w:r w:rsidR="00A01938" w:rsidRPr="000B00C7">
        <w:rPr>
          <w:rFonts w:ascii="Times New Roman" w:hAnsi="Times New Roman" w:cs="Times New Roman"/>
          <w:sz w:val="24"/>
          <w:szCs w:val="24"/>
        </w:rPr>
        <w:t>5</w:t>
      </w:r>
      <w:r w:rsidR="007570AB" w:rsidRPr="000B00C7">
        <w:rPr>
          <w:rFonts w:ascii="Times New Roman" w:hAnsi="Times New Roman" w:cs="Times New Roman"/>
          <w:sz w:val="24"/>
          <w:szCs w:val="24"/>
        </w:rPr>
        <w:t>% consider</w:t>
      </w:r>
      <w:r w:rsidR="00901840" w:rsidRPr="000B00C7">
        <w:rPr>
          <w:rFonts w:ascii="Times New Roman" w:hAnsi="Times New Roman" w:cs="Times New Roman"/>
          <w:sz w:val="24"/>
          <w:szCs w:val="24"/>
        </w:rPr>
        <w:t>a</w:t>
      </w:r>
      <w:r w:rsidR="007570AB" w:rsidRPr="000B00C7">
        <w:rPr>
          <w:rFonts w:ascii="Times New Roman" w:hAnsi="Times New Roman" w:cs="Times New Roman"/>
          <w:sz w:val="24"/>
          <w:szCs w:val="24"/>
        </w:rPr>
        <w:t xml:space="preserve"> que </w:t>
      </w:r>
      <w:r w:rsidR="00EF4C79" w:rsidRPr="000B00C7">
        <w:rPr>
          <w:rFonts w:ascii="Times New Roman" w:hAnsi="Times New Roman" w:cs="Times New Roman"/>
          <w:sz w:val="24"/>
          <w:szCs w:val="24"/>
        </w:rPr>
        <w:t>requiere aportar</w:t>
      </w:r>
      <w:r w:rsidR="007570AB" w:rsidRPr="000B00C7">
        <w:rPr>
          <w:rFonts w:ascii="Times New Roman" w:hAnsi="Times New Roman" w:cs="Times New Roman"/>
          <w:sz w:val="24"/>
          <w:szCs w:val="24"/>
        </w:rPr>
        <w:t xml:space="preserve"> sugerencias </w:t>
      </w:r>
      <w:r w:rsidR="00EF4C79" w:rsidRPr="000B00C7">
        <w:rPr>
          <w:rFonts w:ascii="Times New Roman" w:hAnsi="Times New Roman" w:cs="Times New Roman"/>
          <w:sz w:val="24"/>
          <w:szCs w:val="24"/>
        </w:rPr>
        <w:t xml:space="preserve">de </w:t>
      </w:r>
      <w:r w:rsidR="007570AB" w:rsidRPr="000B00C7">
        <w:rPr>
          <w:rFonts w:ascii="Times New Roman" w:hAnsi="Times New Roman" w:cs="Times New Roman"/>
          <w:sz w:val="24"/>
          <w:szCs w:val="24"/>
        </w:rPr>
        <w:t>recursos externos</w:t>
      </w:r>
      <w:r w:rsidR="003558C5" w:rsidRPr="000B00C7">
        <w:rPr>
          <w:rFonts w:ascii="Times New Roman" w:hAnsi="Times New Roman" w:cs="Times New Roman"/>
          <w:sz w:val="24"/>
          <w:szCs w:val="24"/>
        </w:rPr>
        <w:t>, la minoría,</w:t>
      </w:r>
      <w:r w:rsidR="00E61B12" w:rsidRPr="000B00C7">
        <w:rPr>
          <w:rFonts w:ascii="Times New Roman" w:hAnsi="Times New Roman" w:cs="Times New Roman"/>
          <w:sz w:val="24"/>
          <w:szCs w:val="24"/>
        </w:rPr>
        <w:t xml:space="preserve"> </w:t>
      </w:r>
      <w:r w:rsidR="007570AB" w:rsidRPr="000B00C7">
        <w:rPr>
          <w:rFonts w:ascii="Times New Roman" w:hAnsi="Times New Roman" w:cs="Times New Roman"/>
          <w:sz w:val="24"/>
          <w:szCs w:val="24"/>
        </w:rPr>
        <w:t xml:space="preserve">el </w:t>
      </w:r>
      <w:r w:rsidR="00051FCC" w:rsidRPr="000B00C7">
        <w:rPr>
          <w:rFonts w:ascii="Times New Roman" w:hAnsi="Times New Roman" w:cs="Times New Roman"/>
          <w:sz w:val="24"/>
          <w:szCs w:val="24"/>
        </w:rPr>
        <w:t>16.67</w:t>
      </w:r>
      <w:r w:rsidR="0084425F" w:rsidRPr="000B00C7">
        <w:rPr>
          <w:rFonts w:ascii="Times New Roman" w:hAnsi="Times New Roman" w:cs="Times New Roman"/>
          <w:sz w:val="24"/>
          <w:szCs w:val="24"/>
        </w:rPr>
        <w:t xml:space="preserve"> </w:t>
      </w:r>
      <w:r w:rsidR="007570AB" w:rsidRPr="000B00C7">
        <w:rPr>
          <w:rFonts w:ascii="Times New Roman" w:hAnsi="Times New Roman" w:cs="Times New Roman"/>
          <w:sz w:val="24"/>
          <w:szCs w:val="24"/>
        </w:rPr>
        <w:t>% restante mencio</w:t>
      </w:r>
      <w:r w:rsidR="003558C5" w:rsidRPr="000B00C7">
        <w:rPr>
          <w:rFonts w:ascii="Times New Roman" w:hAnsi="Times New Roman" w:cs="Times New Roman"/>
          <w:sz w:val="24"/>
          <w:szCs w:val="24"/>
        </w:rPr>
        <w:t>na</w:t>
      </w:r>
      <w:r w:rsidR="007570AB" w:rsidRPr="000B00C7">
        <w:rPr>
          <w:rFonts w:ascii="Times New Roman" w:hAnsi="Times New Roman" w:cs="Times New Roman"/>
          <w:sz w:val="24"/>
          <w:szCs w:val="24"/>
        </w:rPr>
        <w:t xml:space="preserve"> que </w:t>
      </w:r>
      <w:r w:rsidR="00E61B12" w:rsidRPr="000B00C7">
        <w:rPr>
          <w:rFonts w:ascii="Times New Roman" w:hAnsi="Times New Roman" w:cs="Times New Roman"/>
          <w:sz w:val="24"/>
          <w:szCs w:val="24"/>
        </w:rPr>
        <w:t>está enmarcado en</w:t>
      </w:r>
      <w:r w:rsidR="007570AB" w:rsidRPr="000B00C7">
        <w:rPr>
          <w:rFonts w:ascii="Times New Roman" w:hAnsi="Times New Roman" w:cs="Times New Roman"/>
          <w:sz w:val="24"/>
          <w:szCs w:val="24"/>
        </w:rPr>
        <w:t xml:space="preserve"> </w:t>
      </w:r>
      <w:r w:rsidR="00E61B12" w:rsidRPr="000B00C7">
        <w:rPr>
          <w:rFonts w:ascii="Times New Roman" w:hAnsi="Times New Roman" w:cs="Times New Roman"/>
          <w:sz w:val="24"/>
          <w:szCs w:val="24"/>
        </w:rPr>
        <w:t>la</w:t>
      </w:r>
      <w:r w:rsidR="007570AB" w:rsidRPr="000B00C7">
        <w:rPr>
          <w:rFonts w:ascii="Times New Roman" w:hAnsi="Times New Roman" w:cs="Times New Roman"/>
          <w:sz w:val="24"/>
          <w:szCs w:val="24"/>
        </w:rPr>
        <w:t xml:space="preserve"> falta de capacitación docente. </w:t>
      </w:r>
    </w:p>
    <w:p w14:paraId="4C8877D6" w14:textId="0B7435CE" w:rsidR="00C17B5E" w:rsidRPr="000B00C7" w:rsidRDefault="00990843" w:rsidP="000B00C7">
      <w:pPr>
        <w:shd w:val="clear" w:color="auto" w:fill="FFFFFF" w:themeFill="background1"/>
        <w:ind w:firstLine="0"/>
        <w:jc w:val="center"/>
        <w:rPr>
          <w:rFonts w:ascii="Times New Roman" w:hAnsi="Times New Roman" w:cs="Times New Roman"/>
          <w:b/>
          <w:bCs/>
          <w:sz w:val="32"/>
          <w:szCs w:val="32"/>
        </w:rPr>
      </w:pPr>
      <w:r w:rsidRPr="000B00C7">
        <w:rPr>
          <w:rFonts w:ascii="Times New Roman" w:hAnsi="Times New Roman" w:cs="Times New Roman"/>
          <w:b/>
          <w:bCs/>
          <w:sz w:val="32"/>
          <w:szCs w:val="32"/>
        </w:rPr>
        <w:lastRenderedPageBreak/>
        <w:t>Discusión</w:t>
      </w:r>
    </w:p>
    <w:p w14:paraId="6731F778" w14:textId="49329872" w:rsidR="00506CE9" w:rsidRPr="000B00C7" w:rsidRDefault="00506CE9" w:rsidP="000B00C7">
      <w:pPr>
        <w:pStyle w:val="NormalWeb"/>
        <w:shd w:val="clear" w:color="auto" w:fill="FFFFFF" w:themeFill="background1"/>
        <w:spacing w:before="0" w:beforeAutospacing="0" w:after="0" w:afterAutospacing="0" w:line="360" w:lineRule="auto"/>
        <w:ind w:firstLine="720"/>
        <w:rPr>
          <w:rFonts w:eastAsiaTheme="minorHAnsi"/>
          <w:kern w:val="2"/>
          <w:lang w:eastAsia="en-US"/>
          <w14:ligatures w14:val="standardContextual"/>
        </w:rPr>
      </w:pPr>
      <w:r w:rsidRPr="000B00C7">
        <w:rPr>
          <w:rFonts w:eastAsiaTheme="minorHAnsi"/>
          <w:kern w:val="2"/>
          <w:lang w:eastAsia="en-US"/>
          <w14:ligatures w14:val="standardContextual"/>
        </w:rPr>
        <w:t>En la siguiente sección</w:t>
      </w:r>
      <w:r w:rsidR="00B64960" w:rsidRPr="000B00C7">
        <w:rPr>
          <w:rFonts w:eastAsiaTheme="minorHAnsi"/>
          <w:kern w:val="2"/>
          <w:lang w:eastAsia="en-US"/>
          <w14:ligatures w14:val="standardContextual"/>
        </w:rPr>
        <w:t xml:space="preserve"> se</w:t>
      </w:r>
      <w:r w:rsidRPr="000B00C7">
        <w:rPr>
          <w:rFonts w:eastAsiaTheme="minorHAnsi"/>
          <w:kern w:val="2"/>
          <w:lang w:eastAsia="en-US"/>
          <w14:ligatures w14:val="standardContextual"/>
        </w:rPr>
        <w:t xml:space="preserve"> discut</w:t>
      </w:r>
      <w:r w:rsidR="00B64960" w:rsidRPr="000B00C7">
        <w:rPr>
          <w:rFonts w:eastAsiaTheme="minorHAnsi"/>
          <w:kern w:val="2"/>
          <w:lang w:eastAsia="en-US"/>
          <w14:ligatures w14:val="standardContextual"/>
        </w:rPr>
        <w:t>en</w:t>
      </w:r>
      <w:r w:rsidRPr="000B00C7">
        <w:rPr>
          <w:rFonts w:eastAsiaTheme="minorHAnsi"/>
          <w:kern w:val="2"/>
          <w:lang w:eastAsia="en-US"/>
          <w14:ligatures w14:val="standardContextual"/>
        </w:rPr>
        <w:t xml:space="preserve"> los hallazgos clave sobre las experiencias de los docentes al implementar la Educación Socioemocional en la escuela primaria </w:t>
      </w:r>
      <w:r w:rsidR="002411BD" w:rsidRPr="000B00C7">
        <w:rPr>
          <w:rFonts w:eastAsiaTheme="minorHAnsi"/>
          <w:kern w:val="2"/>
          <w:lang w:eastAsia="en-US"/>
          <w14:ligatures w14:val="standardContextual"/>
        </w:rPr>
        <w:t>T.C</w:t>
      </w:r>
      <w:r w:rsidR="00212ECD" w:rsidRPr="000B00C7">
        <w:rPr>
          <w:rFonts w:eastAsiaTheme="minorHAnsi"/>
          <w:kern w:val="2"/>
          <w:lang w:eastAsia="en-US"/>
          <w14:ligatures w14:val="standardContextual"/>
        </w:rPr>
        <w:t xml:space="preserve">, </w:t>
      </w:r>
      <w:r w:rsidRPr="000B00C7">
        <w:rPr>
          <w:rFonts w:eastAsiaTheme="minorHAnsi"/>
          <w:kern w:val="2"/>
          <w:lang w:eastAsia="en-US"/>
          <w14:ligatures w14:val="standardContextual"/>
        </w:rPr>
        <w:t xml:space="preserve">donde </w:t>
      </w:r>
      <w:r w:rsidR="009F1763" w:rsidRPr="000B00C7">
        <w:rPr>
          <w:rFonts w:eastAsiaTheme="minorHAnsi"/>
          <w:kern w:val="2"/>
          <w:lang w:eastAsia="en-US"/>
          <w14:ligatures w14:val="standardContextual"/>
        </w:rPr>
        <w:t xml:space="preserve">se </w:t>
      </w:r>
      <w:r w:rsidRPr="000B00C7">
        <w:rPr>
          <w:rFonts w:eastAsiaTheme="minorHAnsi"/>
          <w:kern w:val="2"/>
          <w:lang w:eastAsia="en-US"/>
          <w14:ligatures w14:val="standardContextual"/>
        </w:rPr>
        <w:t>realiz</w:t>
      </w:r>
      <w:r w:rsidR="009F1763" w:rsidRPr="000B00C7">
        <w:rPr>
          <w:rFonts w:eastAsiaTheme="minorHAnsi"/>
          <w:kern w:val="2"/>
          <w:lang w:eastAsia="en-US"/>
          <w14:ligatures w14:val="standardContextual"/>
        </w:rPr>
        <w:t>ó</w:t>
      </w:r>
      <w:r w:rsidRPr="000B00C7">
        <w:rPr>
          <w:rFonts w:eastAsiaTheme="minorHAnsi"/>
          <w:kern w:val="2"/>
          <w:lang w:eastAsia="en-US"/>
          <w14:ligatures w14:val="standardContextual"/>
        </w:rPr>
        <w:t xml:space="preserve"> el trabajo de investigación. Según Pérez (2020), re</w:t>
      </w:r>
      <w:r w:rsidR="005A570D" w:rsidRPr="000B00C7">
        <w:rPr>
          <w:rFonts w:eastAsiaTheme="minorHAnsi"/>
          <w:kern w:val="2"/>
          <w:lang w:eastAsia="en-US"/>
          <w14:ligatures w14:val="standardContextual"/>
        </w:rPr>
        <w:t>sultados de este tipo de trabajos</w:t>
      </w:r>
      <w:r w:rsidRPr="000B00C7">
        <w:rPr>
          <w:rFonts w:eastAsiaTheme="minorHAnsi"/>
          <w:kern w:val="2"/>
          <w:lang w:eastAsia="en-US"/>
          <w14:ligatures w14:val="standardContextual"/>
        </w:rPr>
        <w:t xml:space="preserve"> resaltan la importancia de la E</w:t>
      </w:r>
      <w:r w:rsidR="000B4C35" w:rsidRPr="000B00C7">
        <w:rPr>
          <w:rFonts w:eastAsiaTheme="minorHAnsi"/>
          <w:kern w:val="2"/>
          <w:lang w:eastAsia="en-US"/>
          <w14:ligatures w14:val="standardContextual"/>
        </w:rPr>
        <w:t xml:space="preserve">ducación </w:t>
      </w:r>
      <w:r w:rsidRPr="000B00C7">
        <w:rPr>
          <w:rFonts w:eastAsiaTheme="minorHAnsi"/>
          <w:kern w:val="2"/>
          <w:lang w:eastAsia="en-US"/>
          <w14:ligatures w14:val="standardContextual"/>
        </w:rPr>
        <w:t>S</w:t>
      </w:r>
      <w:r w:rsidR="000B4C35" w:rsidRPr="000B00C7">
        <w:rPr>
          <w:rFonts w:eastAsiaTheme="minorHAnsi"/>
          <w:kern w:val="2"/>
          <w:lang w:eastAsia="en-US"/>
          <w14:ligatures w14:val="standardContextual"/>
        </w:rPr>
        <w:t>ocioemocional</w:t>
      </w:r>
      <w:r w:rsidRPr="000B00C7">
        <w:rPr>
          <w:rFonts w:eastAsiaTheme="minorHAnsi"/>
          <w:kern w:val="2"/>
          <w:lang w:eastAsia="en-US"/>
          <w14:ligatures w14:val="standardContextual"/>
        </w:rPr>
        <w:t xml:space="preserve"> en el desarrollo de los alumnos y revelan las diversas estrategias didácticas que los docentes utilizan en su práctica diaria. También </w:t>
      </w:r>
      <w:r w:rsidR="004B6787" w:rsidRPr="000B00C7">
        <w:rPr>
          <w:rFonts w:eastAsiaTheme="minorHAnsi"/>
          <w:kern w:val="2"/>
          <w:lang w:eastAsia="en-US"/>
          <w14:ligatures w14:val="standardContextual"/>
        </w:rPr>
        <w:t xml:space="preserve">se </w:t>
      </w:r>
      <w:r w:rsidRPr="000B00C7">
        <w:rPr>
          <w:rFonts w:eastAsiaTheme="minorHAnsi"/>
          <w:kern w:val="2"/>
          <w:lang w:eastAsia="en-US"/>
          <w14:ligatures w14:val="standardContextual"/>
        </w:rPr>
        <w:t>explora</w:t>
      </w:r>
      <w:r w:rsidR="004B6787" w:rsidRPr="000B00C7">
        <w:rPr>
          <w:rFonts w:eastAsiaTheme="minorHAnsi"/>
          <w:kern w:val="2"/>
          <w:lang w:eastAsia="en-US"/>
          <w14:ligatures w14:val="standardContextual"/>
        </w:rPr>
        <w:t>n</w:t>
      </w:r>
      <w:r w:rsidRPr="000B00C7">
        <w:rPr>
          <w:rFonts w:eastAsiaTheme="minorHAnsi"/>
          <w:kern w:val="2"/>
          <w:lang w:eastAsia="en-US"/>
          <w14:ligatures w14:val="standardContextual"/>
        </w:rPr>
        <w:t xml:space="preserve"> los desafíos que los docentes enfrentan, las soluciones que han desarrollado para superar estos </w:t>
      </w:r>
      <w:r w:rsidR="004A65F9" w:rsidRPr="000B00C7">
        <w:rPr>
          <w:rFonts w:eastAsiaTheme="minorHAnsi"/>
          <w:kern w:val="2"/>
          <w:lang w:eastAsia="en-US"/>
          <w14:ligatures w14:val="standardContextual"/>
        </w:rPr>
        <w:t>retos</w:t>
      </w:r>
      <w:r w:rsidRPr="000B00C7">
        <w:rPr>
          <w:rFonts w:eastAsiaTheme="minorHAnsi"/>
          <w:kern w:val="2"/>
          <w:lang w:eastAsia="en-US"/>
          <w14:ligatures w14:val="standardContextual"/>
        </w:rPr>
        <w:t>, y los recursos y apoyos que consideran útiles para la enseñanza efectiva de la E</w:t>
      </w:r>
      <w:r w:rsidR="005243A6" w:rsidRPr="000B00C7">
        <w:rPr>
          <w:rFonts w:eastAsiaTheme="minorHAnsi"/>
          <w:kern w:val="2"/>
          <w:lang w:eastAsia="en-US"/>
          <w14:ligatures w14:val="standardContextual"/>
        </w:rPr>
        <w:t xml:space="preserve">ducación </w:t>
      </w:r>
      <w:r w:rsidRPr="000B00C7">
        <w:rPr>
          <w:rFonts w:eastAsiaTheme="minorHAnsi"/>
          <w:kern w:val="2"/>
          <w:lang w:eastAsia="en-US"/>
          <w14:ligatures w14:val="standardContextual"/>
        </w:rPr>
        <w:t>S</w:t>
      </w:r>
      <w:r w:rsidR="005243A6" w:rsidRPr="000B00C7">
        <w:rPr>
          <w:rFonts w:eastAsiaTheme="minorHAnsi"/>
          <w:kern w:val="2"/>
          <w:lang w:eastAsia="en-US"/>
          <w14:ligatures w14:val="standardContextual"/>
        </w:rPr>
        <w:t>ocioemocional</w:t>
      </w:r>
      <w:r w:rsidRPr="000B00C7">
        <w:rPr>
          <w:rFonts w:eastAsiaTheme="minorHAnsi"/>
          <w:kern w:val="2"/>
          <w:lang w:eastAsia="en-US"/>
          <w14:ligatures w14:val="standardContextual"/>
        </w:rPr>
        <w:t xml:space="preserve">. Finalmente, </w:t>
      </w:r>
      <w:r w:rsidR="004B6787" w:rsidRPr="000B00C7">
        <w:rPr>
          <w:rFonts w:eastAsiaTheme="minorHAnsi"/>
          <w:kern w:val="2"/>
          <w:lang w:eastAsia="en-US"/>
          <w14:ligatures w14:val="standardContextual"/>
        </w:rPr>
        <w:t xml:space="preserve">se </w:t>
      </w:r>
      <w:r w:rsidRPr="000B00C7">
        <w:rPr>
          <w:rFonts w:eastAsiaTheme="minorHAnsi"/>
          <w:kern w:val="2"/>
          <w:lang w:eastAsia="en-US"/>
          <w14:ligatures w14:val="standardContextual"/>
        </w:rPr>
        <w:t>discut</w:t>
      </w:r>
      <w:r w:rsidR="004B6787" w:rsidRPr="000B00C7">
        <w:rPr>
          <w:rFonts w:eastAsiaTheme="minorHAnsi"/>
          <w:kern w:val="2"/>
          <w:lang w:eastAsia="en-US"/>
          <w14:ligatures w14:val="standardContextual"/>
        </w:rPr>
        <w:t>en</w:t>
      </w:r>
      <w:r w:rsidRPr="000B00C7">
        <w:rPr>
          <w:rFonts w:eastAsiaTheme="minorHAnsi"/>
          <w:kern w:val="2"/>
          <w:lang w:eastAsia="en-US"/>
          <w14:ligatures w14:val="standardContextual"/>
        </w:rPr>
        <w:t xml:space="preserve"> las implicaciones de estos hallazgos para la formación y desarrollo profesional de los docentes en el área de la E</w:t>
      </w:r>
      <w:r w:rsidR="00727815" w:rsidRPr="000B00C7">
        <w:rPr>
          <w:rFonts w:eastAsiaTheme="minorHAnsi"/>
          <w:kern w:val="2"/>
          <w:lang w:eastAsia="en-US"/>
          <w14:ligatures w14:val="standardContextual"/>
        </w:rPr>
        <w:t xml:space="preserve">ducación </w:t>
      </w:r>
      <w:r w:rsidRPr="000B00C7">
        <w:rPr>
          <w:rFonts w:eastAsiaTheme="minorHAnsi"/>
          <w:kern w:val="2"/>
          <w:lang w:eastAsia="en-US"/>
          <w14:ligatures w14:val="standardContextual"/>
        </w:rPr>
        <w:t>S</w:t>
      </w:r>
      <w:r w:rsidR="00727815" w:rsidRPr="000B00C7">
        <w:rPr>
          <w:rFonts w:eastAsiaTheme="minorHAnsi"/>
          <w:kern w:val="2"/>
          <w:lang w:eastAsia="en-US"/>
          <w14:ligatures w14:val="standardContextual"/>
        </w:rPr>
        <w:t>ocioemocional</w:t>
      </w:r>
      <w:r w:rsidRPr="000B00C7">
        <w:rPr>
          <w:rFonts w:eastAsiaTheme="minorHAnsi"/>
          <w:kern w:val="2"/>
          <w:lang w:eastAsia="en-US"/>
          <w14:ligatures w14:val="standardContextual"/>
        </w:rPr>
        <w:t xml:space="preserve">, para ello </w:t>
      </w:r>
      <w:r w:rsidR="00B2016F" w:rsidRPr="000B00C7">
        <w:rPr>
          <w:rFonts w:eastAsiaTheme="minorHAnsi"/>
          <w:kern w:val="2"/>
          <w:lang w:eastAsia="en-US"/>
          <w14:ligatures w14:val="standardContextual"/>
        </w:rPr>
        <w:t>se irán respondiendo</w:t>
      </w:r>
      <w:r w:rsidRPr="000B00C7">
        <w:rPr>
          <w:rFonts w:eastAsiaTheme="minorHAnsi"/>
          <w:kern w:val="2"/>
          <w:lang w:eastAsia="en-US"/>
          <w14:ligatures w14:val="standardContextual"/>
        </w:rPr>
        <w:t xml:space="preserve"> las preguntas de investigación.</w:t>
      </w:r>
    </w:p>
    <w:p w14:paraId="4BC6F872" w14:textId="77777777" w:rsidR="001837E2" w:rsidRPr="000B00C7" w:rsidRDefault="001837E2" w:rsidP="000B00C7">
      <w:pPr>
        <w:pStyle w:val="NormalWeb"/>
        <w:shd w:val="clear" w:color="auto" w:fill="FFFFFF" w:themeFill="background1"/>
        <w:spacing w:before="0" w:beforeAutospacing="0" w:after="0" w:afterAutospacing="0" w:line="360" w:lineRule="auto"/>
        <w:ind w:firstLine="720"/>
        <w:rPr>
          <w:rFonts w:eastAsiaTheme="minorHAnsi"/>
          <w:kern w:val="2"/>
          <w:lang w:eastAsia="en-US"/>
          <w14:ligatures w14:val="standardContextual"/>
        </w:rPr>
      </w:pPr>
    </w:p>
    <w:p w14:paraId="79E7A9CD" w14:textId="3EF3BA35" w:rsidR="000567DE" w:rsidRPr="000B00C7" w:rsidRDefault="00506CE9" w:rsidP="000B00C7">
      <w:pPr>
        <w:pStyle w:val="NormalWeb"/>
        <w:shd w:val="clear" w:color="auto" w:fill="FFFFFF" w:themeFill="background1"/>
        <w:spacing w:before="0" w:beforeAutospacing="0" w:after="0" w:afterAutospacing="0" w:line="360" w:lineRule="auto"/>
        <w:ind w:firstLine="0"/>
        <w:jc w:val="center"/>
        <w:rPr>
          <w:rFonts w:eastAsiaTheme="minorHAnsi"/>
          <w:b/>
          <w:bCs/>
          <w:kern w:val="2"/>
          <w:sz w:val="28"/>
          <w:szCs w:val="28"/>
          <w:lang w:eastAsia="en-US"/>
          <w14:ligatures w14:val="standardContextual"/>
        </w:rPr>
      </w:pPr>
      <w:r w:rsidRPr="000B00C7">
        <w:rPr>
          <w:rFonts w:eastAsiaTheme="minorHAnsi"/>
          <w:b/>
          <w:bCs/>
          <w:kern w:val="2"/>
          <w:sz w:val="28"/>
          <w:szCs w:val="28"/>
          <w:lang w:eastAsia="en-US"/>
          <w14:ligatures w14:val="standardContextual"/>
        </w:rPr>
        <w:t>¿Cuáles son las percepciones y experiencias de los docentes con respecto a la Educación Socioemocional?</w:t>
      </w:r>
    </w:p>
    <w:p w14:paraId="76B64DCC" w14:textId="36E19E96" w:rsidR="00512398" w:rsidRPr="000B00C7" w:rsidRDefault="000567DE" w:rsidP="007645D3">
      <w:pPr>
        <w:shd w:val="clear" w:color="auto" w:fill="FFFFFF" w:themeFill="background1"/>
        <w:rPr>
          <w:rFonts w:ascii="Times New Roman" w:hAnsi="Times New Roman" w:cs="Times New Roman"/>
          <w:sz w:val="24"/>
          <w:szCs w:val="24"/>
        </w:rPr>
      </w:pPr>
      <w:r w:rsidRPr="000B00C7">
        <w:rPr>
          <w:rFonts w:ascii="Times New Roman" w:hAnsi="Times New Roman" w:cs="Times New Roman"/>
          <w:sz w:val="24"/>
          <w:szCs w:val="24"/>
        </w:rPr>
        <w:t xml:space="preserve">Para esta pregunta </w:t>
      </w:r>
      <w:r w:rsidR="00B2016F" w:rsidRPr="000B00C7">
        <w:rPr>
          <w:rFonts w:ascii="Times New Roman" w:hAnsi="Times New Roman" w:cs="Times New Roman"/>
          <w:sz w:val="24"/>
          <w:szCs w:val="24"/>
        </w:rPr>
        <w:t>se</w:t>
      </w:r>
      <w:r w:rsidR="00506CE9" w:rsidRPr="000B00C7">
        <w:rPr>
          <w:rFonts w:ascii="Times New Roman" w:hAnsi="Times New Roman" w:cs="Times New Roman"/>
          <w:sz w:val="24"/>
          <w:szCs w:val="24"/>
        </w:rPr>
        <w:t xml:space="preserve"> identifi</w:t>
      </w:r>
      <w:r w:rsidR="00B2016F" w:rsidRPr="000B00C7">
        <w:rPr>
          <w:rFonts w:ascii="Times New Roman" w:hAnsi="Times New Roman" w:cs="Times New Roman"/>
          <w:sz w:val="24"/>
          <w:szCs w:val="24"/>
        </w:rPr>
        <w:t>có</w:t>
      </w:r>
      <w:r w:rsidR="00506CE9" w:rsidRPr="000B00C7">
        <w:rPr>
          <w:rFonts w:ascii="Times New Roman" w:hAnsi="Times New Roman" w:cs="Times New Roman"/>
          <w:sz w:val="24"/>
          <w:szCs w:val="24"/>
        </w:rPr>
        <w:t xml:space="preserve"> que los participantes han compartido que valoran la Educación Socioemocional por su impacto en el desarrollo de los alumnos y han experimentado que fomenta la autoconciencia y la autorreflexión</w:t>
      </w:r>
      <w:r w:rsidR="00936A95" w:rsidRPr="000B00C7">
        <w:rPr>
          <w:rFonts w:ascii="Times New Roman" w:hAnsi="Times New Roman" w:cs="Times New Roman"/>
          <w:sz w:val="24"/>
          <w:szCs w:val="24"/>
        </w:rPr>
        <w:t>, como menciona</w:t>
      </w:r>
      <w:r w:rsidR="00777220" w:rsidRPr="000B00C7">
        <w:rPr>
          <w:rFonts w:ascii="Times New Roman" w:hAnsi="Times New Roman" w:cs="Times New Roman"/>
          <w:sz w:val="24"/>
          <w:szCs w:val="24"/>
        </w:rPr>
        <w:t>n</w:t>
      </w:r>
      <w:r w:rsidR="00AF5026" w:rsidRPr="000B00C7">
        <w:rPr>
          <w:rFonts w:ascii="Times New Roman" w:hAnsi="Times New Roman" w:cs="Times New Roman"/>
          <w:sz w:val="24"/>
          <w:szCs w:val="24"/>
        </w:rPr>
        <w:t xml:space="preserve"> </w:t>
      </w:r>
      <w:r w:rsidR="00777220" w:rsidRPr="000B00C7">
        <w:rPr>
          <w:rFonts w:ascii="Times New Roman" w:hAnsi="Times New Roman" w:cs="Times New Roman"/>
          <w:sz w:val="24"/>
          <w:szCs w:val="24"/>
        </w:rPr>
        <w:t>Ferreira</w:t>
      </w:r>
      <w:r w:rsidR="00744DB5" w:rsidRPr="000B00C7">
        <w:rPr>
          <w:rFonts w:ascii="Times New Roman" w:hAnsi="Times New Roman" w:cs="Times New Roman"/>
          <w:strike/>
          <w:color w:val="FF0000"/>
          <w:sz w:val="24"/>
          <w:szCs w:val="24"/>
        </w:rPr>
        <w:t xml:space="preserve"> </w:t>
      </w:r>
      <w:r w:rsidR="00DE0BD0" w:rsidRPr="000B00C7">
        <w:rPr>
          <w:rFonts w:ascii="Times New Roman" w:hAnsi="Times New Roman" w:cs="Times New Roman"/>
          <w:i/>
          <w:sz w:val="24"/>
          <w:szCs w:val="24"/>
        </w:rPr>
        <w:t>et al.</w:t>
      </w:r>
      <w:r w:rsidR="00777220" w:rsidRPr="000B00C7">
        <w:rPr>
          <w:rFonts w:ascii="Times New Roman" w:hAnsi="Times New Roman" w:cs="Times New Roman"/>
          <w:sz w:val="24"/>
          <w:szCs w:val="24"/>
        </w:rPr>
        <w:t xml:space="preserve"> (2023</w:t>
      </w:r>
      <w:r w:rsidR="00720671" w:rsidRPr="000B00C7">
        <w:rPr>
          <w:rFonts w:ascii="Times New Roman" w:hAnsi="Times New Roman" w:cs="Times New Roman"/>
          <w:sz w:val="24"/>
          <w:szCs w:val="24"/>
        </w:rPr>
        <w:t>)</w:t>
      </w:r>
      <w:r w:rsidR="0099310E" w:rsidRPr="000B00C7">
        <w:rPr>
          <w:rFonts w:ascii="Times New Roman" w:hAnsi="Times New Roman" w:cs="Times New Roman"/>
          <w:sz w:val="24"/>
          <w:szCs w:val="24"/>
        </w:rPr>
        <w:t>,</w:t>
      </w:r>
      <w:r w:rsidR="00AF5026" w:rsidRPr="000B00C7">
        <w:rPr>
          <w:rFonts w:ascii="Times New Roman" w:hAnsi="Times New Roman" w:cs="Times New Roman"/>
          <w:sz w:val="24"/>
          <w:szCs w:val="24"/>
        </w:rPr>
        <w:t xml:space="preserve"> en su investigación </w:t>
      </w:r>
      <w:r w:rsidR="00EE60FA" w:rsidRPr="000B00C7">
        <w:rPr>
          <w:rFonts w:ascii="Times New Roman" w:hAnsi="Times New Roman" w:cs="Times New Roman"/>
          <w:sz w:val="24"/>
          <w:szCs w:val="24"/>
        </w:rPr>
        <w:t xml:space="preserve">donde los participantes también </w:t>
      </w:r>
      <w:r w:rsidR="0026255F" w:rsidRPr="000B00C7">
        <w:rPr>
          <w:rFonts w:ascii="Times New Roman" w:hAnsi="Times New Roman" w:cs="Times New Roman"/>
          <w:sz w:val="24"/>
          <w:szCs w:val="24"/>
        </w:rPr>
        <w:t xml:space="preserve">asociaron la capacidad de habilidades que conducen al </w:t>
      </w:r>
      <w:proofErr w:type="spellStart"/>
      <w:r w:rsidR="002277D6" w:rsidRPr="000B00C7">
        <w:rPr>
          <w:rFonts w:ascii="Times New Roman" w:hAnsi="Times New Roman" w:cs="Times New Roman"/>
          <w:sz w:val="24"/>
          <w:szCs w:val="24"/>
        </w:rPr>
        <w:t>autorregulamiento</w:t>
      </w:r>
      <w:proofErr w:type="spellEnd"/>
      <w:r w:rsidR="00015CB9" w:rsidRPr="000B00C7">
        <w:rPr>
          <w:rFonts w:ascii="Times New Roman" w:hAnsi="Times New Roman" w:cs="Times New Roman"/>
          <w:sz w:val="24"/>
          <w:szCs w:val="24"/>
        </w:rPr>
        <w:t xml:space="preserve"> de las propias emociones</w:t>
      </w:r>
      <w:r w:rsidR="00B43187" w:rsidRPr="000B00C7">
        <w:rPr>
          <w:rFonts w:ascii="Times New Roman" w:hAnsi="Times New Roman" w:cs="Times New Roman"/>
          <w:sz w:val="24"/>
          <w:szCs w:val="24"/>
        </w:rPr>
        <w:t xml:space="preserve">, además </w:t>
      </w:r>
      <w:r w:rsidR="00871454" w:rsidRPr="000B00C7">
        <w:rPr>
          <w:rFonts w:ascii="Times New Roman" w:hAnsi="Times New Roman" w:cs="Times New Roman"/>
          <w:sz w:val="24"/>
          <w:szCs w:val="24"/>
        </w:rPr>
        <w:t xml:space="preserve">coincide con la revisión de </w:t>
      </w:r>
      <w:r w:rsidR="00B43187" w:rsidRPr="000B00C7">
        <w:rPr>
          <w:rFonts w:ascii="Times New Roman" w:hAnsi="Times New Roman" w:cs="Times New Roman"/>
          <w:sz w:val="24"/>
          <w:szCs w:val="24"/>
        </w:rPr>
        <w:t xml:space="preserve">la literatura </w:t>
      </w:r>
      <w:r w:rsidR="00871454" w:rsidRPr="000B00C7">
        <w:rPr>
          <w:rFonts w:ascii="Times New Roman" w:hAnsi="Times New Roman" w:cs="Times New Roman"/>
          <w:sz w:val="24"/>
          <w:szCs w:val="24"/>
        </w:rPr>
        <w:t>la cual</w:t>
      </w:r>
      <w:r w:rsidR="00B43187" w:rsidRPr="000B00C7">
        <w:rPr>
          <w:rFonts w:ascii="Times New Roman" w:hAnsi="Times New Roman" w:cs="Times New Roman"/>
          <w:sz w:val="24"/>
          <w:szCs w:val="24"/>
        </w:rPr>
        <w:t xml:space="preserve"> destaca el beneficio que esta enseñanza da en áreas como el rendimiento académico, la salud y la formación ciudadana (</w:t>
      </w:r>
      <w:r w:rsidR="00560CD9" w:rsidRPr="000B00C7">
        <w:rPr>
          <w:rFonts w:ascii="Times New Roman" w:hAnsi="Times New Roman" w:cs="Times New Roman"/>
          <w:sz w:val="24"/>
          <w:szCs w:val="24"/>
        </w:rPr>
        <w:t>Organización de las Naciones Unidas para la Educación, la Ciencia y la Cultura [</w:t>
      </w:r>
      <w:r w:rsidR="00B43187" w:rsidRPr="000B00C7">
        <w:rPr>
          <w:rFonts w:ascii="Times New Roman" w:hAnsi="Times New Roman" w:cs="Times New Roman"/>
          <w:sz w:val="24"/>
          <w:szCs w:val="24"/>
        </w:rPr>
        <w:t>UNESCO</w:t>
      </w:r>
      <w:r w:rsidR="00560CD9" w:rsidRPr="000B00C7">
        <w:rPr>
          <w:rFonts w:ascii="Times New Roman" w:hAnsi="Times New Roman" w:cs="Times New Roman"/>
          <w:sz w:val="24"/>
          <w:szCs w:val="24"/>
        </w:rPr>
        <w:t>]</w:t>
      </w:r>
      <w:r w:rsidR="00B43187" w:rsidRPr="000B00C7">
        <w:rPr>
          <w:rFonts w:ascii="Times New Roman" w:hAnsi="Times New Roman" w:cs="Times New Roman"/>
          <w:sz w:val="24"/>
          <w:szCs w:val="24"/>
        </w:rPr>
        <w:t>, 2022).</w:t>
      </w:r>
    </w:p>
    <w:p w14:paraId="02EFB4ED" w14:textId="7323151C" w:rsidR="00506CE9" w:rsidRPr="000B00C7" w:rsidRDefault="00506CE9" w:rsidP="000B00C7">
      <w:pPr>
        <w:pStyle w:val="NormalWeb"/>
        <w:shd w:val="clear" w:color="auto" w:fill="FFFFFF" w:themeFill="background1"/>
        <w:spacing w:before="0" w:beforeAutospacing="0" w:after="0" w:afterAutospacing="0" w:line="360" w:lineRule="auto"/>
        <w:ind w:firstLine="720"/>
        <w:rPr>
          <w:rFonts w:eastAsiaTheme="minorHAnsi"/>
          <w:kern w:val="2"/>
          <w:lang w:eastAsia="en-US"/>
          <w14:ligatures w14:val="standardContextual"/>
        </w:rPr>
      </w:pPr>
      <w:r w:rsidRPr="000B00C7">
        <w:rPr>
          <w:rFonts w:eastAsiaTheme="minorHAnsi"/>
          <w:kern w:val="2"/>
          <w:lang w:eastAsia="en-US"/>
          <w14:ligatures w14:val="standardContextual"/>
        </w:rPr>
        <w:t xml:space="preserve">Sin embargo, también externaron enfrentar desafíos como el desinterés de los alumnos, la falta de capacitación y de recursos materiales. A pesar de </w:t>
      </w:r>
      <w:r w:rsidR="000A34FA" w:rsidRPr="000B00C7">
        <w:rPr>
          <w:rFonts w:eastAsiaTheme="minorHAnsi"/>
          <w:kern w:val="2"/>
          <w:lang w:eastAsia="en-US"/>
          <w14:ligatures w14:val="standardContextual"/>
        </w:rPr>
        <w:t>ello</w:t>
      </w:r>
      <w:r w:rsidRPr="000B00C7">
        <w:rPr>
          <w:rFonts w:eastAsiaTheme="minorHAnsi"/>
          <w:kern w:val="2"/>
          <w:lang w:eastAsia="en-US"/>
          <w14:ligatures w14:val="standardContextual"/>
        </w:rPr>
        <w:t>, han encontrado formas de superarlos, como investigar y emplear recursos propios, entablar pláticas con alumnos</w:t>
      </w:r>
      <w:r w:rsidR="000A34FA" w:rsidRPr="000B00C7">
        <w:rPr>
          <w:rFonts w:eastAsiaTheme="minorHAnsi"/>
          <w:kern w:val="2"/>
          <w:lang w:eastAsia="en-US"/>
          <w14:ligatures w14:val="standardContextual"/>
        </w:rPr>
        <w:t>, además de</w:t>
      </w:r>
      <w:r w:rsidRPr="000B00C7">
        <w:rPr>
          <w:rFonts w:eastAsiaTheme="minorHAnsi"/>
          <w:kern w:val="2"/>
          <w:lang w:eastAsia="en-US"/>
          <w14:ligatures w14:val="standardContextual"/>
        </w:rPr>
        <w:t xml:space="preserve"> usar medios audiovisuales</w:t>
      </w:r>
      <w:r w:rsidR="0025708D" w:rsidRPr="000B00C7">
        <w:rPr>
          <w:rFonts w:eastAsiaTheme="minorHAnsi"/>
          <w:kern w:val="2"/>
          <w:lang w:eastAsia="en-US"/>
          <w14:ligatures w14:val="standardContextual"/>
        </w:rPr>
        <w:t xml:space="preserve">, </w:t>
      </w:r>
      <w:r w:rsidR="008F7235" w:rsidRPr="000B00C7">
        <w:rPr>
          <w:rFonts w:eastAsiaTheme="minorHAnsi"/>
          <w:kern w:val="2"/>
          <w:lang w:eastAsia="en-US"/>
          <w14:ligatures w14:val="standardContextual"/>
        </w:rPr>
        <w:t xml:space="preserve">como también concuerda </w:t>
      </w:r>
      <w:r w:rsidRPr="000B00C7">
        <w:rPr>
          <w:rFonts w:eastAsiaTheme="minorHAnsi"/>
          <w:kern w:val="2"/>
          <w:lang w:eastAsia="en-US"/>
          <w14:ligatures w14:val="standardContextual"/>
        </w:rPr>
        <w:t>Rodríguez (2019)</w:t>
      </w:r>
      <w:r w:rsidR="00EE536C" w:rsidRPr="000B00C7">
        <w:rPr>
          <w:rFonts w:eastAsiaTheme="minorHAnsi"/>
          <w:kern w:val="2"/>
          <w:lang w:eastAsia="en-US"/>
          <w14:ligatures w14:val="standardContextual"/>
        </w:rPr>
        <w:t xml:space="preserve">, </w:t>
      </w:r>
      <w:r w:rsidR="008F7235" w:rsidRPr="000B00C7">
        <w:rPr>
          <w:rFonts w:eastAsiaTheme="minorHAnsi"/>
          <w:kern w:val="2"/>
          <w:lang w:eastAsia="en-US"/>
          <w14:ligatures w14:val="standardContextual"/>
        </w:rPr>
        <w:t xml:space="preserve">al decir que </w:t>
      </w:r>
      <w:r w:rsidR="00E44B17" w:rsidRPr="000B00C7">
        <w:rPr>
          <w:rFonts w:eastAsiaTheme="minorHAnsi"/>
          <w:kern w:val="2"/>
          <w:lang w:eastAsia="en-US"/>
          <w14:ligatures w14:val="standardContextual"/>
        </w:rPr>
        <w:t>carecer</w:t>
      </w:r>
      <w:r w:rsidRPr="000B00C7">
        <w:rPr>
          <w:rFonts w:eastAsiaTheme="minorHAnsi"/>
          <w:kern w:val="2"/>
          <w:lang w:eastAsia="en-US"/>
          <w14:ligatures w14:val="standardContextual"/>
        </w:rPr>
        <w:t xml:space="preserve"> de capacitación </w:t>
      </w:r>
      <w:r w:rsidR="000863C8" w:rsidRPr="000B00C7">
        <w:rPr>
          <w:rFonts w:eastAsiaTheme="minorHAnsi"/>
          <w:kern w:val="2"/>
          <w:lang w:eastAsia="en-US"/>
          <w14:ligatures w14:val="standardContextual"/>
        </w:rPr>
        <w:t>o</w:t>
      </w:r>
      <w:r w:rsidRPr="000B00C7">
        <w:rPr>
          <w:rFonts w:eastAsiaTheme="minorHAnsi"/>
          <w:kern w:val="2"/>
          <w:lang w:eastAsia="en-US"/>
          <w14:ligatures w14:val="standardContextual"/>
        </w:rPr>
        <w:t xml:space="preserve"> recursos </w:t>
      </w:r>
      <w:r w:rsidR="00E44B17" w:rsidRPr="000B00C7">
        <w:rPr>
          <w:rFonts w:eastAsiaTheme="minorHAnsi"/>
          <w:kern w:val="2"/>
          <w:lang w:eastAsia="en-US"/>
          <w14:ligatures w14:val="standardContextual"/>
        </w:rPr>
        <w:t>es un</w:t>
      </w:r>
      <w:r w:rsidR="000863C8" w:rsidRPr="000B00C7">
        <w:rPr>
          <w:rFonts w:eastAsiaTheme="minorHAnsi"/>
          <w:kern w:val="2"/>
          <w:lang w:eastAsia="en-US"/>
          <w14:ligatures w14:val="standardContextual"/>
        </w:rPr>
        <w:t xml:space="preserve"> obstáculo</w:t>
      </w:r>
      <w:r w:rsidRPr="000B00C7">
        <w:rPr>
          <w:rFonts w:eastAsiaTheme="minorHAnsi"/>
          <w:kern w:val="2"/>
          <w:lang w:eastAsia="en-US"/>
          <w14:ligatures w14:val="standardContextual"/>
        </w:rPr>
        <w:t xml:space="preserve">, </w:t>
      </w:r>
      <w:r w:rsidR="009F6260" w:rsidRPr="000B00C7">
        <w:rPr>
          <w:rFonts w:eastAsiaTheme="minorHAnsi"/>
          <w:kern w:val="2"/>
          <w:lang w:eastAsia="en-US"/>
          <w14:ligatures w14:val="standardContextual"/>
        </w:rPr>
        <w:t>no obstante,</w:t>
      </w:r>
      <w:r w:rsidR="000863C8" w:rsidRPr="000B00C7">
        <w:rPr>
          <w:rFonts w:eastAsiaTheme="minorHAnsi"/>
          <w:kern w:val="2"/>
          <w:lang w:eastAsia="en-US"/>
          <w14:ligatures w14:val="standardContextual"/>
        </w:rPr>
        <w:t xml:space="preserve"> la creatividad </w:t>
      </w:r>
      <w:r w:rsidR="00AF797A" w:rsidRPr="000B00C7">
        <w:rPr>
          <w:rFonts w:eastAsiaTheme="minorHAnsi"/>
          <w:kern w:val="2"/>
          <w:lang w:eastAsia="en-US"/>
          <w14:ligatures w14:val="standardContextual"/>
        </w:rPr>
        <w:t>liderada por la determinación de</w:t>
      </w:r>
      <w:r w:rsidRPr="000B00C7">
        <w:rPr>
          <w:rFonts w:eastAsiaTheme="minorHAnsi"/>
          <w:kern w:val="2"/>
          <w:lang w:eastAsia="en-US"/>
          <w14:ligatures w14:val="standardContextual"/>
        </w:rPr>
        <w:t xml:space="preserve"> los docentes</w:t>
      </w:r>
      <w:r w:rsidR="00AF797A" w:rsidRPr="000B00C7">
        <w:rPr>
          <w:rFonts w:eastAsiaTheme="minorHAnsi"/>
          <w:kern w:val="2"/>
          <w:lang w:eastAsia="en-US"/>
          <w14:ligatures w14:val="standardContextual"/>
        </w:rPr>
        <w:t xml:space="preserve"> es una de las mejores herramientas que éstos poseen.</w:t>
      </w:r>
    </w:p>
    <w:p w14:paraId="5256BF12" w14:textId="77777777" w:rsidR="001837E2" w:rsidRPr="000B00C7" w:rsidRDefault="001837E2" w:rsidP="000B00C7">
      <w:pPr>
        <w:pStyle w:val="NormalWeb"/>
        <w:shd w:val="clear" w:color="auto" w:fill="FFFFFF" w:themeFill="background1"/>
        <w:spacing w:before="0" w:beforeAutospacing="0" w:after="0" w:afterAutospacing="0" w:line="360" w:lineRule="auto"/>
        <w:ind w:firstLine="720"/>
        <w:rPr>
          <w:rFonts w:eastAsiaTheme="minorHAnsi"/>
          <w:kern w:val="2"/>
          <w:lang w:eastAsia="en-US"/>
          <w14:ligatures w14:val="standardContextual"/>
        </w:rPr>
      </w:pPr>
    </w:p>
    <w:p w14:paraId="6AD267A8" w14:textId="273B500F" w:rsidR="00CB1FA9" w:rsidRPr="000B00C7" w:rsidRDefault="00506CE9" w:rsidP="000B00C7">
      <w:pPr>
        <w:pStyle w:val="NormalWeb"/>
        <w:shd w:val="clear" w:color="auto" w:fill="FFFFFF" w:themeFill="background1"/>
        <w:spacing w:before="0" w:beforeAutospacing="0" w:after="0" w:afterAutospacing="0" w:line="360" w:lineRule="auto"/>
        <w:ind w:firstLine="0"/>
        <w:jc w:val="center"/>
        <w:rPr>
          <w:rFonts w:eastAsiaTheme="minorHAnsi"/>
          <w:b/>
          <w:bCs/>
          <w:kern w:val="2"/>
          <w:sz w:val="28"/>
          <w:szCs w:val="28"/>
          <w:lang w:eastAsia="en-US"/>
          <w14:ligatures w14:val="standardContextual"/>
        </w:rPr>
      </w:pPr>
      <w:r w:rsidRPr="000B00C7">
        <w:rPr>
          <w:rFonts w:eastAsiaTheme="minorHAnsi"/>
          <w:b/>
          <w:bCs/>
          <w:kern w:val="2"/>
          <w:sz w:val="28"/>
          <w:szCs w:val="28"/>
          <w:lang w:eastAsia="en-US"/>
          <w14:ligatures w14:val="standardContextual"/>
        </w:rPr>
        <w:lastRenderedPageBreak/>
        <w:t>¿Qué estrategias didácticas utilizan los docentes para enseñar habilidades socioemocionales?</w:t>
      </w:r>
    </w:p>
    <w:p w14:paraId="78996321" w14:textId="7071905D" w:rsidR="00DA6B10" w:rsidRPr="000B00C7" w:rsidRDefault="00AF797A" w:rsidP="000B00C7">
      <w:pPr>
        <w:pStyle w:val="NormalWeb"/>
        <w:shd w:val="clear" w:color="auto" w:fill="FFFFFF" w:themeFill="background1"/>
        <w:spacing w:before="0" w:beforeAutospacing="0" w:after="0" w:afterAutospacing="0" w:line="360" w:lineRule="auto"/>
        <w:ind w:firstLine="720"/>
        <w:rPr>
          <w:rFonts w:eastAsiaTheme="minorHAnsi"/>
          <w:kern w:val="2"/>
          <w:lang w:eastAsia="en-US"/>
          <w14:ligatures w14:val="standardContextual"/>
        </w:rPr>
      </w:pPr>
      <w:r w:rsidRPr="000B00C7">
        <w:rPr>
          <w:rFonts w:eastAsiaTheme="minorHAnsi"/>
          <w:kern w:val="2"/>
          <w:lang w:eastAsia="en-US"/>
          <w14:ligatures w14:val="standardContextual"/>
        </w:rPr>
        <w:t>En este caso l</w:t>
      </w:r>
      <w:r w:rsidR="00506CE9" w:rsidRPr="000B00C7">
        <w:rPr>
          <w:rFonts w:eastAsiaTheme="minorHAnsi"/>
          <w:kern w:val="2"/>
          <w:lang w:eastAsia="en-US"/>
          <w14:ligatures w14:val="standardContextual"/>
        </w:rPr>
        <w:t xml:space="preserve">os docentes han utilizado una variedad de métodos para enseñar habilidades socioemocionales, incluyendo el </w:t>
      </w:r>
      <w:r w:rsidR="004070C4" w:rsidRPr="000B00C7">
        <w:rPr>
          <w:rFonts w:eastAsiaTheme="minorHAnsi"/>
          <w:kern w:val="2"/>
          <w:lang w:eastAsia="en-US"/>
          <w14:ligatures w14:val="standardContextual"/>
        </w:rPr>
        <w:t>A</w:t>
      </w:r>
      <w:r w:rsidR="00506CE9" w:rsidRPr="000B00C7">
        <w:rPr>
          <w:rFonts w:eastAsiaTheme="minorHAnsi"/>
          <w:kern w:val="2"/>
          <w:lang w:eastAsia="en-US"/>
          <w14:ligatures w14:val="standardContextual"/>
        </w:rPr>
        <w:t xml:space="preserve">prendizaje </w:t>
      </w:r>
      <w:r w:rsidR="004070C4" w:rsidRPr="000B00C7">
        <w:rPr>
          <w:rFonts w:eastAsiaTheme="minorHAnsi"/>
          <w:kern w:val="2"/>
          <w:lang w:eastAsia="en-US"/>
          <w14:ligatures w14:val="standardContextual"/>
        </w:rPr>
        <w:t>B</w:t>
      </w:r>
      <w:r w:rsidR="00506CE9" w:rsidRPr="000B00C7">
        <w:rPr>
          <w:rFonts w:eastAsiaTheme="minorHAnsi"/>
          <w:kern w:val="2"/>
          <w:lang w:eastAsia="en-US"/>
          <w14:ligatures w14:val="standardContextual"/>
        </w:rPr>
        <w:t xml:space="preserve">asado en </w:t>
      </w:r>
      <w:r w:rsidR="004070C4" w:rsidRPr="000B00C7">
        <w:rPr>
          <w:rFonts w:eastAsiaTheme="minorHAnsi"/>
          <w:kern w:val="2"/>
          <w:lang w:eastAsia="en-US"/>
          <w14:ligatures w14:val="standardContextual"/>
        </w:rPr>
        <w:t>P</w:t>
      </w:r>
      <w:r w:rsidR="00506CE9" w:rsidRPr="000B00C7">
        <w:rPr>
          <w:rFonts w:eastAsiaTheme="minorHAnsi"/>
          <w:kern w:val="2"/>
          <w:lang w:eastAsia="en-US"/>
          <w14:ligatures w14:val="standardContextual"/>
        </w:rPr>
        <w:t>royectos, el círculo de diálogo y el trabajo colaborativo</w:t>
      </w:r>
      <w:r w:rsidR="00D55EB9" w:rsidRPr="000B00C7">
        <w:rPr>
          <w:rFonts w:eastAsiaTheme="minorHAnsi"/>
          <w:kern w:val="2"/>
          <w:lang w:eastAsia="en-US"/>
          <w14:ligatures w14:val="standardContextual"/>
        </w:rPr>
        <w:t xml:space="preserve"> en línea con lo analizado por</w:t>
      </w:r>
      <w:r w:rsidR="00720671" w:rsidRPr="000B00C7">
        <w:rPr>
          <w:rFonts w:eastAsiaTheme="minorHAnsi"/>
          <w:kern w:val="2"/>
          <w:lang w:eastAsia="en-US"/>
          <w14:ligatures w14:val="standardContextual"/>
        </w:rPr>
        <w:t xml:space="preserve"> </w:t>
      </w:r>
      <w:r w:rsidR="00D85901" w:rsidRPr="000B00C7">
        <w:rPr>
          <w:rFonts w:eastAsiaTheme="minorHAnsi"/>
          <w:kern w:val="2"/>
          <w:lang w:eastAsia="en-US"/>
          <w14:ligatures w14:val="standardContextual"/>
        </w:rPr>
        <w:t xml:space="preserve">Ferreira </w:t>
      </w:r>
      <w:r w:rsidR="00D85901" w:rsidRPr="000B00C7">
        <w:rPr>
          <w:rFonts w:eastAsiaTheme="minorHAnsi"/>
          <w:i/>
          <w:kern w:val="2"/>
          <w:lang w:eastAsia="en-US"/>
          <w14:ligatures w14:val="standardContextual"/>
        </w:rPr>
        <w:t>et al</w:t>
      </w:r>
      <w:r w:rsidR="00BB61F5" w:rsidRPr="000B00C7">
        <w:rPr>
          <w:rFonts w:eastAsiaTheme="minorHAnsi"/>
          <w:i/>
          <w:kern w:val="2"/>
          <w:lang w:eastAsia="en-US"/>
          <w14:ligatures w14:val="standardContextual"/>
        </w:rPr>
        <w:t>.</w:t>
      </w:r>
      <w:r w:rsidR="00D55EB9" w:rsidRPr="000B00C7">
        <w:rPr>
          <w:rFonts w:eastAsiaTheme="minorHAnsi"/>
          <w:kern w:val="2"/>
          <w:lang w:eastAsia="en-US"/>
          <w14:ligatures w14:val="standardContextual"/>
        </w:rPr>
        <w:t xml:space="preserve"> (</w:t>
      </w:r>
      <w:r w:rsidR="00720671" w:rsidRPr="000B00C7">
        <w:rPr>
          <w:rFonts w:eastAsiaTheme="minorHAnsi"/>
          <w:kern w:val="2"/>
          <w:lang w:eastAsia="en-US"/>
          <w14:ligatures w14:val="standardContextual"/>
        </w:rPr>
        <w:t>202</w:t>
      </w:r>
      <w:r w:rsidR="00D85901" w:rsidRPr="000B00C7">
        <w:rPr>
          <w:rFonts w:eastAsiaTheme="minorHAnsi"/>
          <w:kern w:val="2"/>
          <w:lang w:eastAsia="en-US"/>
          <w14:ligatures w14:val="standardContextual"/>
        </w:rPr>
        <w:t>3</w:t>
      </w:r>
      <w:r w:rsidR="00D55EB9" w:rsidRPr="000B00C7">
        <w:rPr>
          <w:rFonts w:eastAsiaTheme="minorHAnsi"/>
          <w:kern w:val="2"/>
          <w:lang w:eastAsia="en-US"/>
          <w14:ligatures w14:val="standardContextual"/>
        </w:rPr>
        <w:t>)</w:t>
      </w:r>
      <w:r w:rsidR="00097579" w:rsidRPr="000B00C7">
        <w:rPr>
          <w:rFonts w:eastAsiaTheme="minorHAnsi"/>
          <w:kern w:val="2"/>
          <w:lang w:eastAsia="en-US"/>
          <w14:ligatures w14:val="standardContextual"/>
        </w:rPr>
        <w:t>,</w:t>
      </w:r>
      <w:r w:rsidR="00D55EB9" w:rsidRPr="000B00C7">
        <w:rPr>
          <w:rFonts w:eastAsiaTheme="minorHAnsi"/>
          <w:kern w:val="2"/>
          <w:lang w:eastAsia="en-US"/>
          <w14:ligatures w14:val="standardContextual"/>
        </w:rPr>
        <w:t xml:space="preserve"> donde también </w:t>
      </w:r>
      <w:r w:rsidR="002901CC" w:rsidRPr="000B00C7">
        <w:rPr>
          <w:rFonts w:eastAsiaTheme="minorHAnsi"/>
          <w:kern w:val="2"/>
          <w:lang w:eastAsia="en-US"/>
          <w14:ligatures w14:val="standardContextual"/>
        </w:rPr>
        <w:t xml:space="preserve">trabajar en grupos y </w:t>
      </w:r>
      <w:r w:rsidR="00BB61F5" w:rsidRPr="000B00C7">
        <w:rPr>
          <w:rFonts w:eastAsiaTheme="minorHAnsi"/>
          <w:kern w:val="2"/>
          <w:lang w:eastAsia="en-US"/>
          <w14:ligatures w14:val="standardContextual"/>
        </w:rPr>
        <w:t xml:space="preserve">emplear </w:t>
      </w:r>
      <w:r w:rsidR="002901CC" w:rsidRPr="000B00C7">
        <w:rPr>
          <w:rFonts w:eastAsiaTheme="minorHAnsi"/>
          <w:kern w:val="2"/>
          <w:lang w:eastAsia="en-US"/>
          <w14:ligatures w14:val="standardContextual"/>
        </w:rPr>
        <w:t>juegos en equipo</w:t>
      </w:r>
      <w:r w:rsidR="00BB61F5" w:rsidRPr="000B00C7">
        <w:rPr>
          <w:rFonts w:eastAsiaTheme="minorHAnsi"/>
          <w:kern w:val="2"/>
          <w:lang w:eastAsia="en-US"/>
          <w14:ligatures w14:val="standardContextual"/>
        </w:rPr>
        <w:t xml:space="preserve"> fueron estrategias</w:t>
      </w:r>
      <w:r w:rsidR="002901CC" w:rsidRPr="000B00C7">
        <w:rPr>
          <w:rFonts w:eastAsiaTheme="minorHAnsi"/>
          <w:kern w:val="2"/>
          <w:lang w:eastAsia="en-US"/>
          <w14:ligatures w14:val="standardContextual"/>
        </w:rPr>
        <w:t xml:space="preserve"> elegidas por los participan</w:t>
      </w:r>
      <w:r w:rsidR="00097579" w:rsidRPr="000B00C7">
        <w:rPr>
          <w:rFonts w:eastAsiaTheme="minorHAnsi"/>
          <w:kern w:val="2"/>
          <w:lang w:eastAsia="en-US"/>
          <w14:ligatures w14:val="standardContextual"/>
        </w:rPr>
        <w:t>tes</w:t>
      </w:r>
      <w:r w:rsidR="002901CC" w:rsidRPr="000B00C7">
        <w:rPr>
          <w:rFonts w:eastAsiaTheme="minorHAnsi"/>
          <w:kern w:val="2"/>
          <w:lang w:eastAsia="en-US"/>
          <w14:ligatures w14:val="standardContextual"/>
        </w:rPr>
        <w:t xml:space="preserve"> </w:t>
      </w:r>
      <w:r w:rsidR="00BB61F5" w:rsidRPr="000B00C7">
        <w:rPr>
          <w:rFonts w:eastAsiaTheme="minorHAnsi"/>
          <w:kern w:val="2"/>
          <w:lang w:eastAsia="en-US"/>
          <w14:ligatures w14:val="standardContextual"/>
        </w:rPr>
        <w:t>de su investigación</w:t>
      </w:r>
      <w:r w:rsidR="007632B2" w:rsidRPr="000B00C7">
        <w:rPr>
          <w:rFonts w:eastAsiaTheme="minorHAnsi"/>
          <w:kern w:val="2"/>
          <w:lang w:eastAsia="en-US"/>
          <w14:ligatures w14:val="standardContextual"/>
        </w:rPr>
        <w:t xml:space="preserve"> con la finalidad de</w:t>
      </w:r>
      <w:r w:rsidR="002901CC" w:rsidRPr="000B00C7">
        <w:rPr>
          <w:rFonts w:eastAsiaTheme="minorHAnsi"/>
          <w:kern w:val="2"/>
          <w:lang w:eastAsia="en-US"/>
          <w14:ligatures w14:val="standardContextual"/>
        </w:rPr>
        <w:t xml:space="preserve"> mejorar la experiencia de los alumnos</w:t>
      </w:r>
      <w:r w:rsidR="00CD51E9" w:rsidRPr="000B00C7">
        <w:rPr>
          <w:rFonts w:eastAsiaTheme="minorHAnsi"/>
          <w:kern w:val="2"/>
          <w:lang w:eastAsia="en-US"/>
          <w14:ligatures w14:val="standardContextual"/>
        </w:rPr>
        <w:t xml:space="preserve">, </w:t>
      </w:r>
      <w:r w:rsidR="0097515D" w:rsidRPr="000B00C7">
        <w:rPr>
          <w:rFonts w:eastAsiaTheme="minorHAnsi"/>
          <w:kern w:val="2"/>
          <w:lang w:eastAsia="en-US"/>
          <w14:ligatures w14:val="standardContextual"/>
        </w:rPr>
        <w:t>elección acertada</w:t>
      </w:r>
      <w:r w:rsidR="002901CC" w:rsidRPr="000B00C7">
        <w:rPr>
          <w:rFonts w:eastAsiaTheme="minorHAnsi"/>
          <w:kern w:val="2"/>
          <w:lang w:eastAsia="en-US"/>
          <w14:ligatures w14:val="standardContextual"/>
        </w:rPr>
        <w:t xml:space="preserve"> </w:t>
      </w:r>
      <w:r w:rsidR="00EC2241" w:rsidRPr="000B00C7">
        <w:rPr>
          <w:rFonts w:eastAsiaTheme="minorHAnsi"/>
          <w:kern w:val="2"/>
          <w:lang w:eastAsia="en-US"/>
          <w14:ligatures w14:val="standardContextual"/>
        </w:rPr>
        <w:t>de acuerdo con</w:t>
      </w:r>
      <w:r w:rsidR="002901CC" w:rsidRPr="000B00C7">
        <w:rPr>
          <w:rFonts w:eastAsiaTheme="minorHAnsi"/>
          <w:kern w:val="2"/>
          <w:lang w:eastAsia="en-US"/>
          <w14:ligatures w14:val="standardContextual"/>
        </w:rPr>
        <w:t xml:space="preserve"> lo señalado por Gómez</w:t>
      </w:r>
      <w:r w:rsidR="00506CE9" w:rsidRPr="000B00C7">
        <w:rPr>
          <w:rFonts w:eastAsiaTheme="minorHAnsi"/>
          <w:kern w:val="2"/>
          <w:lang w:eastAsia="en-US"/>
          <w14:ligatures w14:val="standardContextual"/>
        </w:rPr>
        <w:t xml:space="preserve"> (2021)</w:t>
      </w:r>
      <w:r w:rsidR="002901CC" w:rsidRPr="000B00C7">
        <w:rPr>
          <w:rFonts w:eastAsiaTheme="minorHAnsi"/>
          <w:kern w:val="2"/>
          <w:lang w:eastAsia="en-US"/>
          <w14:ligatures w14:val="standardContextual"/>
        </w:rPr>
        <w:t>.</w:t>
      </w:r>
    </w:p>
    <w:p w14:paraId="041ABCCC" w14:textId="77777777" w:rsidR="001837E2" w:rsidRPr="000B00C7" w:rsidRDefault="001837E2" w:rsidP="000B00C7">
      <w:pPr>
        <w:pStyle w:val="NormalWeb"/>
        <w:shd w:val="clear" w:color="auto" w:fill="FFFFFF" w:themeFill="background1"/>
        <w:spacing w:before="0" w:beforeAutospacing="0" w:after="0" w:afterAutospacing="0" w:line="360" w:lineRule="auto"/>
        <w:ind w:firstLine="720"/>
        <w:rPr>
          <w:b/>
          <w:bCs/>
          <w:sz w:val="28"/>
          <w:szCs w:val="28"/>
        </w:rPr>
      </w:pPr>
    </w:p>
    <w:p w14:paraId="42DDC3DE" w14:textId="1C72BBC0" w:rsidR="00720592" w:rsidRPr="000B00C7" w:rsidRDefault="00506CE9" w:rsidP="000B00C7">
      <w:pPr>
        <w:pStyle w:val="NormalWeb"/>
        <w:shd w:val="clear" w:color="auto" w:fill="FFFFFF" w:themeFill="background1"/>
        <w:spacing w:before="0" w:beforeAutospacing="0" w:after="0" w:afterAutospacing="0" w:line="360" w:lineRule="auto"/>
        <w:ind w:firstLine="0"/>
        <w:jc w:val="center"/>
        <w:rPr>
          <w:rFonts w:eastAsiaTheme="minorHAnsi"/>
          <w:b/>
          <w:bCs/>
          <w:kern w:val="2"/>
          <w:sz w:val="28"/>
          <w:szCs w:val="28"/>
          <w:lang w:eastAsia="en-US"/>
          <w14:ligatures w14:val="standardContextual"/>
        </w:rPr>
      </w:pPr>
      <w:r w:rsidRPr="000B00C7">
        <w:rPr>
          <w:rFonts w:eastAsiaTheme="minorHAnsi"/>
          <w:b/>
          <w:bCs/>
          <w:kern w:val="2"/>
          <w:sz w:val="28"/>
          <w:szCs w:val="28"/>
          <w:lang w:eastAsia="en-US"/>
          <w14:ligatures w14:val="standardContextual"/>
        </w:rPr>
        <w:t xml:space="preserve">¿Qué recursos y apoyos consideran </w:t>
      </w:r>
      <w:r w:rsidR="002E3D53" w:rsidRPr="000B00C7">
        <w:rPr>
          <w:rFonts w:eastAsiaTheme="minorHAnsi"/>
          <w:b/>
          <w:bCs/>
          <w:kern w:val="2"/>
          <w:sz w:val="28"/>
          <w:szCs w:val="28"/>
          <w:lang w:eastAsia="en-US"/>
          <w14:ligatures w14:val="standardContextual"/>
        </w:rPr>
        <w:t xml:space="preserve">útiles </w:t>
      </w:r>
      <w:r w:rsidRPr="000B00C7">
        <w:rPr>
          <w:rFonts w:eastAsiaTheme="minorHAnsi"/>
          <w:b/>
          <w:bCs/>
          <w:kern w:val="2"/>
          <w:sz w:val="28"/>
          <w:szCs w:val="28"/>
          <w:lang w:eastAsia="en-US"/>
          <w14:ligatures w14:val="standardContextual"/>
        </w:rPr>
        <w:t xml:space="preserve">los </w:t>
      </w:r>
      <w:r w:rsidR="000C1406" w:rsidRPr="000B00C7">
        <w:rPr>
          <w:rFonts w:eastAsiaTheme="minorHAnsi"/>
          <w:b/>
          <w:bCs/>
          <w:kern w:val="2"/>
          <w:sz w:val="28"/>
          <w:szCs w:val="28"/>
          <w:lang w:eastAsia="en-US"/>
          <w14:ligatures w14:val="standardContextual"/>
        </w:rPr>
        <w:t>docentes para</w:t>
      </w:r>
      <w:r w:rsidRPr="000B00C7">
        <w:rPr>
          <w:rFonts w:eastAsiaTheme="minorHAnsi"/>
          <w:b/>
          <w:bCs/>
          <w:kern w:val="2"/>
          <w:sz w:val="28"/>
          <w:szCs w:val="28"/>
          <w:lang w:eastAsia="en-US"/>
          <w14:ligatures w14:val="standardContextual"/>
        </w:rPr>
        <w:t xml:space="preserve"> la enseñanza de la </w:t>
      </w:r>
      <w:r w:rsidR="008A5E8D" w:rsidRPr="000B00C7">
        <w:rPr>
          <w:rFonts w:eastAsiaTheme="minorHAnsi"/>
          <w:b/>
          <w:bCs/>
          <w:kern w:val="2"/>
          <w:sz w:val="28"/>
          <w:szCs w:val="28"/>
          <w:lang w:eastAsia="en-US"/>
          <w14:ligatures w14:val="standardContextual"/>
        </w:rPr>
        <w:t>E</w:t>
      </w:r>
      <w:r w:rsidRPr="000B00C7">
        <w:rPr>
          <w:rFonts w:eastAsiaTheme="minorHAnsi"/>
          <w:b/>
          <w:bCs/>
          <w:kern w:val="2"/>
          <w:sz w:val="28"/>
          <w:szCs w:val="28"/>
          <w:lang w:eastAsia="en-US"/>
          <w14:ligatures w14:val="standardContextual"/>
        </w:rPr>
        <w:t xml:space="preserve">ducación </w:t>
      </w:r>
      <w:r w:rsidR="008A5E8D" w:rsidRPr="000B00C7">
        <w:rPr>
          <w:rFonts w:eastAsiaTheme="minorHAnsi"/>
          <w:b/>
          <w:bCs/>
          <w:kern w:val="2"/>
          <w:sz w:val="28"/>
          <w:szCs w:val="28"/>
          <w:lang w:eastAsia="en-US"/>
          <w14:ligatures w14:val="standardContextual"/>
        </w:rPr>
        <w:t>S</w:t>
      </w:r>
      <w:r w:rsidRPr="000B00C7">
        <w:rPr>
          <w:rFonts w:eastAsiaTheme="minorHAnsi"/>
          <w:b/>
          <w:bCs/>
          <w:kern w:val="2"/>
          <w:sz w:val="28"/>
          <w:szCs w:val="28"/>
          <w:lang w:eastAsia="en-US"/>
          <w14:ligatures w14:val="standardContextual"/>
        </w:rPr>
        <w:t>ocioemocional?</w:t>
      </w:r>
    </w:p>
    <w:p w14:paraId="375357C8" w14:textId="077FBBAE" w:rsidR="00506CE9" w:rsidRPr="000B00C7" w:rsidRDefault="00506CE9" w:rsidP="000B00C7">
      <w:pPr>
        <w:pStyle w:val="NormalWeb"/>
        <w:shd w:val="clear" w:color="auto" w:fill="FFFFFF" w:themeFill="background1"/>
        <w:spacing w:before="0" w:beforeAutospacing="0" w:after="0" w:afterAutospacing="0" w:line="360" w:lineRule="auto"/>
        <w:ind w:firstLine="720"/>
        <w:rPr>
          <w:rFonts w:eastAsiaTheme="minorHAnsi"/>
          <w:kern w:val="2"/>
          <w:lang w:eastAsia="en-US"/>
          <w14:ligatures w14:val="standardContextual"/>
        </w:rPr>
      </w:pPr>
      <w:r w:rsidRPr="000B00C7">
        <w:rPr>
          <w:rFonts w:eastAsiaTheme="minorHAnsi"/>
          <w:kern w:val="2"/>
          <w:lang w:eastAsia="en-US"/>
          <w14:ligatures w14:val="standardContextual"/>
        </w:rPr>
        <w:t xml:space="preserve">Tras la revisión, </w:t>
      </w:r>
      <w:r w:rsidR="00097579" w:rsidRPr="000B00C7">
        <w:rPr>
          <w:rFonts w:eastAsiaTheme="minorHAnsi"/>
          <w:kern w:val="2"/>
          <w:lang w:eastAsia="en-US"/>
          <w14:ligatures w14:val="standardContextual"/>
        </w:rPr>
        <w:t xml:space="preserve">se </w:t>
      </w:r>
      <w:r w:rsidRPr="000B00C7">
        <w:rPr>
          <w:rFonts w:eastAsiaTheme="minorHAnsi"/>
          <w:kern w:val="2"/>
          <w:lang w:eastAsia="en-US"/>
          <w14:ligatures w14:val="standardContextual"/>
        </w:rPr>
        <w:t>determina</w:t>
      </w:r>
      <w:r w:rsidR="00097579" w:rsidRPr="000B00C7">
        <w:rPr>
          <w:rFonts w:eastAsiaTheme="minorHAnsi"/>
          <w:kern w:val="2"/>
          <w:lang w:eastAsia="en-US"/>
          <w14:ligatures w14:val="standardContextual"/>
        </w:rPr>
        <w:t xml:space="preserve"> que</w:t>
      </w:r>
      <w:r w:rsidRPr="000B00C7">
        <w:rPr>
          <w:rFonts w:eastAsiaTheme="minorHAnsi"/>
          <w:kern w:val="2"/>
          <w:lang w:eastAsia="en-US"/>
          <w14:ligatures w14:val="standardContextual"/>
        </w:rPr>
        <w:t xml:space="preserve"> los encuestados han identificado varios recursos y apoyos que serían útiles para enseñar la E</w:t>
      </w:r>
      <w:r w:rsidR="00912C8B" w:rsidRPr="000B00C7">
        <w:rPr>
          <w:rFonts w:eastAsiaTheme="minorHAnsi"/>
          <w:kern w:val="2"/>
          <w:lang w:eastAsia="en-US"/>
          <w14:ligatures w14:val="standardContextual"/>
        </w:rPr>
        <w:t xml:space="preserve">ducación </w:t>
      </w:r>
      <w:r w:rsidRPr="000B00C7">
        <w:rPr>
          <w:rFonts w:eastAsiaTheme="minorHAnsi"/>
          <w:kern w:val="2"/>
          <w:lang w:eastAsia="en-US"/>
          <w14:ligatures w14:val="standardContextual"/>
        </w:rPr>
        <w:t>S</w:t>
      </w:r>
      <w:r w:rsidR="00912C8B" w:rsidRPr="000B00C7">
        <w:rPr>
          <w:rFonts w:eastAsiaTheme="minorHAnsi"/>
          <w:kern w:val="2"/>
          <w:lang w:eastAsia="en-US"/>
          <w14:ligatures w14:val="standardContextual"/>
        </w:rPr>
        <w:t>ocioemocional</w:t>
      </w:r>
      <w:r w:rsidRPr="000B00C7">
        <w:rPr>
          <w:rFonts w:eastAsiaTheme="minorHAnsi"/>
          <w:kern w:val="2"/>
          <w:lang w:eastAsia="en-US"/>
          <w14:ligatures w14:val="standardContextual"/>
        </w:rPr>
        <w:t xml:space="preserve"> de manera efectiva, como tener una escuela para padres, madres y tutores, contar con materiales específicos, y </w:t>
      </w:r>
      <w:r w:rsidR="00283DF5" w:rsidRPr="000B00C7">
        <w:rPr>
          <w:rFonts w:eastAsiaTheme="minorHAnsi"/>
          <w:kern w:val="2"/>
          <w:lang w:eastAsia="en-US"/>
          <w14:ligatures w14:val="standardContextual"/>
        </w:rPr>
        <w:t>recibir</w:t>
      </w:r>
      <w:r w:rsidRPr="000B00C7">
        <w:rPr>
          <w:rFonts w:eastAsiaTheme="minorHAnsi"/>
          <w:kern w:val="2"/>
          <w:lang w:eastAsia="en-US"/>
          <w14:ligatures w14:val="standardContextual"/>
        </w:rPr>
        <w:t xml:space="preserve"> una capacitación específica en esta área proporcionada por la </w:t>
      </w:r>
      <w:r w:rsidR="00773B6D" w:rsidRPr="000B00C7">
        <w:rPr>
          <w:rFonts w:eastAsiaTheme="minorHAnsi"/>
          <w:kern w:val="2"/>
          <w:lang w:eastAsia="en-US"/>
          <w14:ligatures w14:val="standardContextual"/>
        </w:rPr>
        <w:t>SEP</w:t>
      </w:r>
      <w:r w:rsidR="00720592" w:rsidRPr="000B00C7">
        <w:rPr>
          <w:rFonts w:eastAsiaTheme="minorHAnsi"/>
          <w:kern w:val="2"/>
          <w:lang w:eastAsia="en-US"/>
          <w14:ligatures w14:val="standardContextual"/>
        </w:rPr>
        <w:t xml:space="preserve">, </w:t>
      </w:r>
      <w:r w:rsidR="00CD2DCB" w:rsidRPr="000B00C7">
        <w:rPr>
          <w:rFonts w:eastAsiaTheme="minorHAnsi"/>
          <w:kern w:val="2"/>
          <w:lang w:eastAsia="en-US"/>
          <w14:ligatures w14:val="standardContextual"/>
        </w:rPr>
        <w:t>algo que</w:t>
      </w:r>
      <w:r w:rsidRPr="000B00C7">
        <w:rPr>
          <w:rFonts w:eastAsiaTheme="minorHAnsi"/>
          <w:kern w:val="2"/>
          <w:lang w:eastAsia="en-US"/>
          <w14:ligatures w14:val="standardContextual"/>
        </w:rPr>
        <w:t xml:space="preserve"> Martínez</w:t>
      </w:r>
      <w:r w:rsidR="00D12AB4" w:rsidRPr="000B00C7">
        <w:rPr>
          <w:rFonts w:eastAsiaTheme="minorHAnsi"/>
          <w:kern w:val="2"/>
          <w:lang w:eastAsia="en-US"/>
          <w14:ligatures w14:val="standardContextual"/>
        </w:rPr>
        <w:t xml:space="preserve"> </w:t>
      </w:r>
      <w:r w:rsidR="00370C72" w:rsidRPr="000B00C7">
        <w:rPr>
          <w:rFonts w:eastAsiaTheme="minorHAnsi"/>
          <w:kern w:val="2"/>
          <w:lang w:eastAsia="en-US"/>
          <w14:ligatures w14:val="standardContextual"/>
        </w:rPr>
        <w:t>(2022)</w:t>
      </w:r>
      <w:r w:rsidR="00E51593" w:rsidRPr="000B00C7">
        <w:rPr>
          <w:rFonts w:eastAsiaTheme="minorHAnsi"/>
          <w:kern w:val="2"/>
          <w:lang w:eastAsia="en-US"/>
          <w14:ligatures w14:val="standardContextual"/>
        </w:rPr>
        <w:t>,</w:t>
      </w:r>
      <w:r w:rsidR="00CD2DCB" w:rsidRPr="000B00C7">
        <w:rPr>
          <w:rFonts w:eastAsiaTheme="minorHAnsi"/>
          <w:kern w:val="2"/>
          <w:lang w:eastAsia="en-US"/>
          <w14:ligatures w14:val="standardContextual"/>
        </w:rPr>
        <w:t xml:space="preserve"> avala al</w:t>
      </w:r>
      <w:r w:rsidR="00370C72" w:rsidRPr="000B00C7">
        <w:rPr>
          <w:rFonts w:eastAsiaTheme="minorHAnsi"/>
          <w:kern w:val="2"/>
          <w:lang w:eastAsia="en-US"/>
          <w14:ligatures w14:val="standardContextual"/>
        </w:rPr>
        <w:t xml:space="preserve"> </w:t>
      </w:r>
      <w:r w:rsidR="00D12AB4" w:rsidRPr="000B00C7">
        <w:rPr>
          <w:rFonts w:eastAsiaTheme="minorHAnsi"/>
          <w:kern w:val="2"/>
          <w:lang w:eastAsia="en-US"/>
          <w14:ligatures w14:val="standardContextual"/>
        </w:rPr>
        <w:t>señala</w:t>
      </w:r>
      <w:r w:rsidR="00CD2DCB" w:rsidRPr="000B00C7">
        <w:rPr>
          <w:rFonts w:eastAsiaTheme="minorHAnsi"/>
          <w:kern w:val="2"/>
          <w:lang w:eastAsia="en-US"/>
          <w14:ligatures w14:val="standardContextual"/>
        </w:rPr>
        <w:t>r</w:t>
      </w:r>
      <w:r w:rsidRPr="000B00C7">
        <w:rPr>
          <w:rFonts w:eastAsiaTheme="minorHAnsi"/>
          <w:kern w:val="2"/>
          <w:lang w:eastAsia="en-US"/>
          <w14:ligatures w14:val="standardContextual"/>
        </w:rPr>
        <w:t xml:space="preserve"> </w:t>
      </w:r>
      <w:r w:rsidR="00D12AB4" w:rsidRPr="000B00C7">
        <w:rPr>
          <w:rFonts w:eastAsiaTheme="minorHAnsi"/>
          <w:kern w:val="2"/>
          <w:lang w:eastAsia="en-US"/>
          <w14:ligatures w14:val="standardContextual"/>
        </w:rPr>
        <w:t xml:space="preserve">que </w:t>
      </w:r>
      <w:r w:rsidRPr="000B00C7">
        <w:rPr>
          <w:rFonts w:eastAsiaTheme="minorHAnsi"/>
          <w:kern w:val="2"/>
          <w:lang w:eastAsia="en-US"/>
          <w14:ligatures w14:val="standardContextual"/>
        </w:rPr>
        <w:t xml:space="preserve">la </w:t>
      </w:r>
      <w:r w:rsidR="00D12AB4" w:rsidRPr="000B00C7">
        <w:rPr>
          <w:rFonts w:eastAsiaTheme="minorHAnsi"/>
          <w:kern w:val="2"/>
          <w:lang w:eastAsia="en-US"/>
          <w14:ligatures w14:val="standardContextual"/>
        </w:rPr>
        <w:t>formación</w:t>
      </w:r>
      <w:r w:rsidRPr="000B00C7">
        <w:rPr>
          <w:rFonts w:eastAsiaTheme="minorHAnsi"/>
          <w:kern w:val="2"/>
          <w:lang w:eastAsia="en-US"/>
          <w14:ligatures w14:val="standardContextual"/>
        </w:rPr>
        <w:t xml:space="preserve"> específica en </w:t>
      </w:r>
      <w:r w:rsidR="00D12AB4" w:rsidRPr="000B00C7">
        <w:rPr>
          <w:rFonts w:eastAsiaTheme="minorHAnsi"/>
          <w:kern w:val="2"/>
          <w:lang w:eastAsia="en-US"/>
          <w14:ligatures w14:val="standardContextual"/>
        </w:rPr>
        <w:t>esta área</w:t>
      </w:r>
      <w:r w:rsidRPr="000B00C7">
        <w:rPr>
          <w:rFonts w:eastAsiaTheme="minorHAnsi"/>
          <w:kern w:val="2"/>
          <w:lang w:eastAsia="en-US"/>
          <w14:ligatures w14:val="standardContextual"/>
        </w:rPr>
        <w:t xml:space="preserve"> es esencial para </w:t>
      </w:r>
      <w:r w:rsidR="006334F1" w:rsidRPr="000B00C7">
        <w:rPr>
          <w:rFonts w:eastAsiaTheme="minorHAnsi"/>
          <w:kern w:val="2"/>
          <w:lang w:eastAsia="en-US"/>
          <w14:ligatures w14:val="standardContextual"/>
        </w:rPr>
        <w:t>desarrollar una enseñanza significativa</w:t>
      </w:r>
      <w:r w:rsidR="00370C72" w:rsidRPr="000B00C7">
        <w:rPr>
          <w:rFonts w:eastAsiaTheme="minorHAnsi"/>
          <w:kern w:val="2"/>
          <w:lang w:eastAsia="en-US"/>
          <w14:ligatures w14:val="standardContextual"/>
        </w:rPr>
        <w:t>.</w:t>
      </w:r>
      <w:r w:rsidR="00051980" w:rsidRPr="000B00C7">
        <w:rPr>
          <w:rFonts w:eastAsiaTheme="minorHAnsi"/>
          <w:kern w:val="2"/>
          <w:lang w:eastAsia="en-US"/>
          <w14:ligatures w14:val="standardContextual"/>
        </w:rPr>
        <w:t xml:space="preserve"> </w:t>
      </w:r>
      <w:r w:rsidR="003E7727" w:rsidRPr="000B00C7">
        <w:rPr>
          <w:rFonts w:eastAsiaTheme="minorHAnsi"/>
          <w:kern w:val="2"/>
          <w:lang w:eastAsia="en-US"/>
          <w14:ligatures w14:val="standardContextual"/>
        </w:rPr>
        <w:t>Retomando que l</w:t>
      </w:r>
      <w:r w:rsidR="00051980" w:rsidRPr="000B00C7">
        <w:rPr>
          <w:rFonts w:eastAsiaTheme="minorHAnsi"/>
          <w:kern w:val="2"/>
          <w:lang w:eastAsia="en-US"/>
          <w14:ligatures w14:val="standardContextual"/>
        </w:rPr>
        <w:t xml:space="preserve">as escuelas </w:t>
      </w:r>
      <w:r w:rsidR="00545D4C" w:rsidRPr="000B00C7">
        <w:rPr>
          <w:rFonts w:eastAsiaTheme="minorHAnsi"/>
          <w:kern w:val="2"/>
          <w:lang w:eastAsia="en-US"/>
          <w14:ligatures w14:val="standardContextual"/>
        </w:rPr>
        <w:t>integran mejor la Educación</w:t>
      </w:r>
      <w:r w:rsidR="00051980" w:rsidRPr="000B00C7">
        <w:rPr>
          <w:rFonts w:eastAsiaTheme="minorHAnsi"/>
          <w:kern w:val="2"/>
          <w:lang w:eastAsia="en-US"/>
          <w14:ligatures w14:val="standardContextual"/>
        </w:rPr>
        <w:t xml:space="preserve"> </w:t>
      </w:r>
      <w:r w:rsidR="00545D4C" w:rsidRPr="000B00C7">
        <w:rPr>
          <w:rFonts w:eastAsiaTheme="minorHAnsi"/>
          <w:kern w:val="2"/>
          <w:lang w:eastAsia="en-US"/>
          <w14:ligatures w14:val="standardContextual"/>
        </w:rPr>
        <w:t>S</w:t>
      </w:r>
      <w:r w:rsidR="00051980" w:rsidRPr="000B00C7">
        <w:rPr>
          <w:rFonts w:eastAsiaTheme="minorHAnsi"/>
          <w:kern w:val="2"/>
          <w:lang w:eastAsia="en-US"/>
          <w14:ligatures w14:val="standardContextual"/>
        </w:rPr>
        <w:t xml:space="preserve">ocioemocional </w:t>
      </w:r>
      <w:r w:rsidR="001A05DA" w:rsidRPr="000B00C7">
        <w:rPr>
          <w:rFonts w:eastAsiaTheme="minorHAnsi"/>
          <w:kern w:val="2"/>
          <w:lang w:eastAsia="en-US"/>
          <w14:ligatures w14:val="standardContextual"/>
        </w:rPr>
        <w:t xml:space="preserve">al </w:t>
      </w:r>
      <w:r w:rsidR="004A434E" w:rsidRPr="000B00C7">
        <w:rPr>
          <w:rFonts w:eastAsiaTheme="minorHAnsi"/>
          <w:kern w:val="2"/>
          <w:lang w:eastAsia="en-US"/>
          <w14:ligatures w14:val="standardContextual"/>
        </w:rPr>
        <w:t>conjuntarla</w:t>
      </w:r>
      <w:r w:rsidR="005B7D35" w:rsidRPr="000B00C7">
        <w:rPr>
          <w:rFonts w:eastAsiaTheme="minorHAnsi"/>
          <w:kern w:val="2"/>
          <w:lang w:eastAsia="en-US"/>
          <w14:ligatures w14:val="standardContextual"/>
        </w:rPr>
        <w:t xml:space="preserve"> a </w:t>
      </w:r>
      <w:r w:rsidR="00051980" w:rsidRPr="000B00C7">
        <w:rPr>
          <w:rFonts w:eastAsiaTheme="minorHAnsi"/>
          <w:kern w:val="2"/>
          <w:lang w:eastAsia="en-US"/>
          <w14:ligatures w14:val="standardContextual"/>
        </w:rPr>
        <w:t>la experiencia de los alumnos</w:t>
      </w:r>
      <w:r w:rsidR="001A05DA" w:rsidRPr="000B00C7">
        <w:rPr>
          <w:rFonts w:eastAsiaTheme="minorHAnsi"/>
          <w:kern w:val="2"/>
          <w:lang w:eastAsia="en-US"/>
          <w14:ligatures w14:val="standardContextual"/>
        </w:rPr>
        <w:t xml:space="preserve"> (</w:t>
      </w:r>
      <w:proofErr w:type="spellStart"/>
      <w:r w:rsidR="001A05DA" w:rsidRPr="000B00C7">
        <w:rPr>
          <w:rFonts w:eastAsiaTheme="minorHAnsi"/>
          <w:kern w:val="2"/>
          <w:lang w:eastAsia="en-US"/>
          <w14:ligatures w14:val="standardContextual"/>
        </w:rPr>
        <w:t>Payton</w:t>
      </w:r>
      <w:proofErr w:type="spellEnd"/>
      <w:r w:rsidR="00DE0BD0" w:rsidRPr="000B00C7">
        <w:rPr>
          <w:rFonts w:eastAsiaTheme="minorHAnsi"/>
          <w:kern w:val="2"/>
          <w:lang w:eastAsia="en-US"/>
          <w14:ligatures w14:val="standardContextual"/>
        </w:rPr>
        <w:t xml:space="preserve"> </w:t>
      </w:r>
      <w:r w:rsidR="00DE0BD0" w:rsidRPr="000B00C7">
        <w:rPr>
          <w:rFonts w:eastAsiaTheme="minorHAnsi"/>
          <w:i/>
          <w:kern w:val="2"/>
          <w:lang w:eastAsia="en-US"/>
          <w14:ligatures w14:val="standardContextual"/>
        </w:rPr>
        <w:t>et al.</w:t>
      </w:r>
      <w:r w:rsidR="007A3082" w:rsidRPr="000B00C7">
        <w:rPr>
          <w:rFonts w:eastAsiaTheme="minorHAnsi"/>
          <w:i/>
          <w:kern w:val="2"/>
          <w:lang w:eastAsia="en-US"/>
          <w14:ligatures w14:val="standardContextual"/>
        </w:rPr>
        <w:t>,</w:t>
      </w:r>
      <w:r w:rsidR="007A3082" w:rsidRPr="000B00C7">
        <w:rPr>
          <w:rFonts w:eastAsiaTheme="minorHAnsi"/>
          <w:kern w:val="2"/>
          <w:lang w:eastAsia="en-US"/>
          <w14:ligatures w14:val="standardContextual"/>
        </w:rPr>
        <w:t xml:space="preserve"> 2008).</w:t>
      </w:r>
    </w:p>
    <w:p w14:paraId="1E64AA5E" w14:textId="77777777" w:rsidR="001837E2" w:rsidRPr="000B00C7" w:rsidRDefault="001837E2" w:rsidP="000B00C7">
      <w:pPr>
        <w:pStyle w:val="NormalWeb"/>
        <w:shd w:val="clear" w:color="auto" w:fill="FFFFFF" w:themeFill="background1"/>
        <w:spacing w:before="0" w:beforeAutospacing="0" w:after="0" w:afterAutospacing="0" w:line="360" w:lineRule="auto"/>
        <w:ind w:firstLine="720"/>
        <w:rPr>
          <w:rFonts w:eastAsiaTheme="minorHAnsi"/>
          <w:kern w:val="2"/>
          <w:lang w:eastAsia="en-US"/>
          <w14:ligatures w14:val="standardContextual"/>
        </w:rPr>
      </w:pPr>
    </w:p>
    <w:p w14:paraId="7ADA2C26" w14:textId="3E9B647A" w:rsidR="006334F1" w:rsidRPr="000B00C7" w:rsidRDefault="00506CE9" w:rsidP="000B00C7">
      <w:pPr>
        <w:pStyle w:val="NormalWeb"/>
        <w:shd w:val="clear" w:color="auto" w:fill="FFFFFF" w:themeFill="background1"/>
        <w:spacing w:before="0" w:beforeAutospacing="0" w:after="0" w:afterAutospacing="0" w:line="360" w:lineRule="auto"/>
        <w:ind w:firstLine="0"/>
        <w:jc w:val="center"/>
        <w:rPr>
          <w:rFonts w:eastAsiaTheme="minorHAnsi"/>
          <w:b/>
          <w:bCs/>
          <w:kern w:val="2"/>
          <w:sz w:val="28"/>
          <w:szCs w:val="28"/>
          <w:lang w:eastAsia="en-US"/>
          <w14:ligatures w14:val="standardContextual"/>
        </w:rPr>
      </w:pPr>
      <w:r w:rsidRPr="000B00C7">
        <w:rPr>
          <w:rFonts w:eastAsiaTheme="minorHAnsi"/>
          <w:b/>
          <w:bCs/>
          <w:kern w:val="2"/>
          <w:sz w:val="28"/>
          <w:szCs w:val="28"/>
          <w:lang w:eastAsia="en-US"/>
          <w14:ligatures w14:val="standardContextual"/>
        </w:rPr>
        <w:t xml:space="preserve">¿Qué soluciones o estrategias proponen los docentes para superar los desafíos identificados en la enseñanza de la </w:t>
      </w:r>
      <w:r w:rsidR="008855A1" w:rsidRPr="000B00C7">
        <w:rPr>
          <w:rFonts w:eastAsiaTheme="minorHAnsi"/>
          <w:b/>
          <w:bCs/>
          <w:kern w:val="2"/>
          <w:sz w:val="28"/>
          <w:szCs w:val="28"/>
          <w:lang w:eastAsia="en-US"/>
          <w14:ligatures w14:val="standardContextual"/>
        </w:rPr>
        <w:t>E</w:t>
      </w:r>
      <w:r w:rsidRPr="000B00C7">
        <w:rPr>
          <w:rFonts w:eastAsiaTheme="minorHAnsi"/>
          <w:b/>
          <w:bCs/>
          <w:kern w:val="2"/>
          <w:sz w:val="28"/>
          <w:szCs w:val="28"/>
          <w:lang w:eastAsia="en-US"/>
          <w14:ligatures w14:val="standardContextual"/>
        </w:rPr>
        <w:t xml:space="preserve">ducación </w:t>
      </w:r>
      <w:r w:rsidR="008855A1" w:rsidRPr="000B00C7">
        <w:rPr>
          <w:rFonts w:eastAsiaTheme="minorHAnsi"/>
          <w:b/>
          <w:bCs/>
          <w:kern w:val="2"/>
          <w:sz w:val="28"/>
          <w:szCs w:val="28"/>
          <w:lang w:eastAsia="en-US"/>
          <w14:ligatures w14:val="standardContextual"/>
        </w:rPr>
        <w:t>S</w:t>
      </w:r>
      <w:r w:rsidRPr="000B00C7">
        <w:rPr>
          <w:rFonts w:eastAsiaTheme="minorHAnsi"/>
          <w:b/>
          <w:bCs/>
          <w:kern w:val="2"/>
          <w:sz w:val="28"/>
          <w:szCs w:val="28"/>
          <w:lang w:eastAsia="en-US"/>
          <w14:ligatures w14:val="standardContextual"/>
        </w:rPr>
        <w:t>ocioemocional?</w:t>
      </w:r>
    </w:p>
    <w:p w14:paraId="1CDC96D0" w14:textId="274EAD86" w:rsidR="00506CE9" w:rsidRPr="000B00C7" w:rsidRDefault="00506CE9" w:rsidP="000B00C7">
      <w:pPr>
        <w:pStyle w:val="NormalWeb"/>
        <w:shd w:val="clear" w:color="auto" w:fill="FFFFFF" w:themeFill="background1"/>
        <w:spacing w:before="0" w:beforeAutospacing="0" w:after="0" w:afterAutospacing="0" w:line="360" w:lineRule="auto"/>
        <w:ind w:firstLine="720"/>
        <w:rPr>
          <w:rFonts w:eastAsiaTheme="minorHAnsi"/>
          <w:kern w:val="2"/>
          <w:lang w:eastAsia="en-US"/>
          <w14:ligatures w14:val="standardContextual"/>
        </w:rPr>
      </w:pPr>
      <w:r w:rsidRPr="000B00C7">
        <w:rPr>
          <w:rFonts w:eastAsiaTheme="minorHAnsi"/>
          <w:kern w:val="2"/>
          <w:lang w:eastAsia="en-US"/>
          <w14:ligatures w14:val="standardContextual"/>
        </w:rPr>
        <w:t xml:space="preserve">Los resultados señalan que los docentes han desarrollado varias estrategias para superar los desafíos identificados, como investigar y emplear recursos propios, entablar pláticas con los alumnos y usar medios audiovisuales. Además, </w:t>
      </w:r>
      <w:r w:rsidR="00766961" w:rsidRPr="000B00C7">
        <w:rPr>
          <w:rFonts w:eastAsiaTheme="minorHAnsi"/>
          <w:kern w:val="2"/>
          <w:lang w:eastAsia="en-US"/>
          <w14:ligatures w14:val="standardContextual"/>
        </w:rPr>
        <w:t xml:space="preserve">como sucedió con Ferreira </w:t>
      </w:r>
      <w:r w:rsidR="00766961" w:rsidRPr="000B00C7">
        <w:rPr>
          <w:rFonts w:eastAsiaTheme="minorHAnsi"/>
          <w:i/>
          <w:kern w:val="2"/>
          <w:lang w:eastAsia="en-US"/>
          <w14:ligatures w14:val="standardContextual"/>
        </w:rPr>
        <w:t xml:space="preserve">et </w:t>
      </w:r>
      <w:r w:rsidR="00773B6D" w:rsidRPr="000B00C7">
        <w:rPr>
          <w:rFonts w:eastAsiaTheme="minorHAnsi"/>
          <w:i/>
          <w:kern w:val="2"/>
          <w:lang w:eastAsia="en-US"/>
          <w14:ligatures w14:val="standardContextual"/>
        </w:rPr>
        <w:t>a</w:t>
      </w:r>
      <w:r w:rsidR="00766961" w:rsidRPr="000B00C7">
        <w:rPr>
          <w:rFonts w:eastAsiaTheme="minorHAnsi"/>
          <w:i/>
          <w:kern w:val="2"/>
          <w:lang w:eastAsia="en-US"/>
          <w14:ligatures w14:val="standardContextual"/>
        </w:rPr>
        <w:t>l</w:t>
      </w:r>
      <w:r w:rsidR="00773B6D" w:rsidRPr="000B00C7">
        <w:rPr>
          <w:rFonts w:eastAsiaTheme="minorHAnsi"/>
          <w:i/>
          <w:kern w:val="2"/>
          <w:lang w:eastAsia="en-US"/>
          <w14:ligatures w14:val="standardContextual"/>
        </w:rPr>
        <w:t>.</w:t>
      </w:r>
      <w:r w:rsidR="00766961" w:rsidRPr="000B00C7">
        <w:rPr>
          <w:rFonts w:eastAsiaTheme="minorHAnsi"/>
          <w:kern w:val="2"/>
          <w:lang w:eastAsia="en-US"/>
          <w14:ligatures w14:val="standardContextual"/>
        </w:rPr>
        <w:t xml:space="preserve"> (2023),</w:t>
      </w:r>
      <w:r w:rsidRPr="000B00C7">
        <w:rPr>
          <w:rFonts w:eastAsiaTheme="minorHAnsi"/>
          <w:kern w:val="2"/>
          <w:lang w:eastAsia="en-US"/>
          <w14:ligatures w14:val="standardContextual"/>
        </w:rPr>
        <w:t xml:space="preserve"> han expresado la necesidad de más oportunidades de formación y desarrollo profesional en E</w:t>
      </w:r>
      <w:r w:rsidR="00B61455" w:rsidRPr="000B00C7">
        <w:rPr>
          <w:rFonts w:eastAsiaTheme="minorHAnsi"/>
          <w:kern w:val="2"/>
          <w:lang w:eastAsia="en-US"/>
          <w14:ligatures w14:val="standardContextual"/>
        </w:rPr>
        <w:t xml:space="preserve">ducación </w:t>
      </w:r>
      <w:r w:rsidRPr="000B00C7">
        <w:rPr>
          <w:rFonts w:eastAsiaTheme="minorHAnsi"/>
          <w:kern w:val="2"/>
          <w:lang w:eastAsia="en-US"/>
          <w14:ligatures w14:val="standardContextual"/>
        </w:rPr>
        <w:t>S</w:t>
      </w:r>
      <w:r w:rsidR="00F16C22" w:rsidRPr="000B00C7">
        <w:rPr>
          <w:rFonts w:eastAsiaTheme="minorHAnsi"/>
          <w:kern w:val="2"/>
          <w:lang w:eastAsia="en-US"/>
          <w14:ligatures w14:val="standardContextual"/>
        </w:rPr>
        <w:t>ocioemocional</w:t>
      </w:r>
      <w:r w:rsidR="009F498B" w:rsidRPr="000B00C7">
        <w:rPr>
          <w:rFonts w:eastAsiaTheme="minorHAnsi"/>
          <w:kern w:val="2"/>
          <w:lang w:eastAsia="en-US"/>
          <w14:ligatures w14:val="standardContextual"/>
        </w:rPr>
        <w:t>, mismas</w:t>
      </w:r>
      <w:r w:rsidR="00AE2B3E" w:rsidRPr="000B00C7">
        <w:rPr>
          <w:rFonts w:eastAsiaTheme="minorHAnsi"/>
          <w:kern w:val="2"/>
          <w:lang w:eastAsia="en-US"/>
          <w14:ligatures w14:val="standardContextual"/>
        </w:rPr>
        <w:t xml:space="preserve"> que son </w:t>
      </w:r>
      <w:r w:rsidRPr="000B00C7">
        <w:rPr>
          <w:rFonts w:eastAsiaTheme="minorHAnsi"/>
          <w:kern w:val="2"/>
          <w:lang w:eastAsia="en-US"/>
          <w14:ligatures w14:val="standardContextual"/>
        </w:rPr>
        <w:t>fundamentales para superar los</w:t>
      </w:r>
      <w:r w:rsidR="00AE2B3E" w:rsidRPr="000B00C7">
        <w:rPr>
          <w:rFonts w:eastAsiaTheme="minorHAnsi"/>
          <w:kern w:val="2"/>
          <w:lang w:eastAsia="en-US"/>
          <w14:ligatures w14:val="standardContextual"/>
        </w:rPr>
        <w:t xml:space="preserve"> obstáculos</w:t>
      </w:r>
      <w:r w:rsidRPr="000B00C7">
        <w:rPr>
          <w:rFonts w:eastAsiaTheme="minorHAnsi"/>
          <w:kern w:val="2"/>
          <w:lang w:eastAsia="en-US"/>
          <w14:ligatures w14:val="standardContextual"/>
        </w:rPr>
        <w:t xml:space="preserve"> </w:t>
      </w:r>
      <w:r w:rsidR="00AE2B3E" w:rsidRPr="000B00C7">
        <w:rPr>
          <w:rFonts w:eastAsiaTheme="minorHAnsi"/>
          <w:kern w:val="2"/>
          <w:lang w:eastAsia="en-US"/>
          <w14:ligatures w14:val="standardContextual"/>
        </w:rPr>
        <w:t>presentes en la práctica</w:t>
      </w:r>
      <w:r w:rsidR="003A69A8" w:rsidRPr="000B00C7">
        <w:rPr>
          <w:rFonts w:eastAsiaTheme="minorHAnsi"/>
          <w:kern w:val="2"/>
          <w:lang w:eastAsia="en-US"/>
          <w14:ligatures w14:val="standardContextual"/>
        </w:rPr>
        <w:t>,</w:t>
      </w:r>
      <w:r w:rsidR="00760E8F" w:rsidRPr="000B00C7">
        <w:rPr>
          <w:rFonts w:eastAsiaTheme="minorHAnsi"/>
          <w:kern w:val="2"/>
          <w:lang w:eastAsia="en-US"/>
          <w14:ligatures w14:val="standardContextual"/>
        </w:rPr>
        <w:t xml:space="preserve"> </w:t>
      </w:r>
      <w:r w:rsidR="003A69A8" w:rsidRPr="000B00C7">
        <w:rPr>
          <w:rFonts w:eastAsiaTheme="minorHAnsi"/>
          <w:kern w:val="2"/>
          <w:lang w:eastAsia="en-US"/>
          <w14:ligatures w14:val="standardContextual"/>
        </w:rPr>
        <w:t>ideología</w:t>
      </w:r>
      <w:r w:rsidR="00760E8F" w:rsidRPr="000B00C7">
        <w:rPr>
          <w:rFonts w:eastAsiaTheme="minorHAnsi"/>
          <w:kern w:val="2"/>
          <w:lang w:eastAsia="en-US"/>
          <w14:ligatures w14:val="standardContextual"/>
        </w:rPr>
        <w:t xml:space="preserve"> </w:t>
      </w:r>
      <w:r w:rsidR="003A69A8" w:rsidRPr="000B00C7">
        <w:rPr>
          <w:rFonts w:eastAsiaTheme="minorHAnsi"/>
          <w:kern w:val="2"/>
          <w:lang w:eastAsia="en-US"/>
          <w14:ligatures w14:val="standardContextual"/>
        </w:rPr>
        <w:t xml:space="preserve">compartida por </w:t>
      </w:r>
      <w:r w:rsidR="007601A1" w:rsidRPr="000B00C7">
        <w:rPr>
          <w:rFonts w:eastAsiaTheme="minorHAnsi"/>
          <w:kern w:val="2"/>
          <w:lang w:eastAsia="en-US"/>
          <w14:ligatures w14:val="standardContextual"/>
        </w:rPr>
        <w:t xml:space="preserve">Sánchez </w:t>
      </w:r>
      <w:r w:rsidR="00760E8F" w:rsidRPr="000B00C7">
        <w:rPr>
          <w:rFonts w:eastAsiaTheme="minorHAnsi"/>
          <w:kern w:val="2"/>
          <w:lang w:eastAsia="en-US"/>
          <w14:ligatures w14:val="standardContextual"/>
        </w:rPr>
        <w:t>(</w:t>
      </w:r>
      <w:r w:rsidR="007601A1" w:rsidRPr="000B00C7">
        <w:rPr>
          <w:rFonts w:eastAsiaTheme="minorHAnsi"/>
          <w:kern w:val="2"/>
          <w:lang w:eastAsia="en-US"/>
          <w14:ligatures w14:val="standardContextual"/>
        </w:rPr>
        <w:t>2023)</w:t>
      </w:r>
      <w:r w:rsidRPr="000B00C7">
        <w:rPr>
          <w:rFonts w:eastAsiaTheme="minorHAnsi"/>
          <w:kern w:val="2"/>
          <w:lang w:eastAsia="en-US"/>
          <w14:ligatures w14:val="standardContextual"/>
        </w:rPr>
        <w:t>.</w:t>
      </w:r>
      <w:r w:rsidR="00850B12" w:rsidRPr="000B00C7">
        <w:rPr>
          <w:rFonts w:eastAsiaTheme="minorHAnsi"/>
          <w:kern w:val="2"/>
          <w:lang w:eastAsia="en-US"/>
          <w14:ligatures w14:val="standardContextual"/>
        </w:rPr>
        <w:t xml:space="preserve"> </w:t>
      </w:r>
    </w:p>
    <w:p w14:paraId="62CC13FF" w14:textId="73D6988F" w:rsidR="00DA6B10" w:rsidRPr="000B00C7" w:rsidRDefault="00F80280"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 xml:space="preserve">Este estudio ofrece una visión </w:t>
      </w:r>
      <w:r w:rsidR="00E507C6" w:rsidRPr="000B00C7">
        <w:rPr>
          <w:rFonts w:ascii="Times New Roman" w:hAnsi="Times New Roman" w:cs="Times New Roman"/>
          <w:sz w:val="24"/>
          <w:szCs w:val="24"/>
        </w:rPr>
        <w:t>desde las</w:t>
      </w:r>
      <w:r w:rsidRPr="000B00C7">
        <w:rPr>
          <w:rFonts w:ascii="Times New Roman" w:hAnsi="Times New Roman" w:cs="Times New Roman"/>
          <w:sz w:val="24"/>
          <w:szCs w:val="24"/>
        </w:rPr>
        <w:t xml:space="preserve"> experiencias de los docentes al enseñar la </w:t>
      </w:r>
      <w:r w:rsidR="00E507C6" w:rsidRPr="000B00C7">
        <w:rPr>
          <w:rFonts w:ascii="Times New Roman" w:hAnsi="Times New Roman" w:cs="Times New Roman"/>
          <w:sz w:val="24"/>
          <w:szCs w:val="24"/>
        </w:rPr>
        <w:t>E</w:t>
      </w:r>
      <w:r w:rsidRPr="000B00C7">
        <w:rPr>
          <w:rFonts w:ascii="Times New Roman" w:hAnsi="Times New Roman" w:cs="Times New Roman"/>
          <w:sz w:val="24"/>
          <w:szCs w:val="24"/>
        </w:rPr>
        <w:t xml:space="preserve">ducación </w:t>
      </w:r>
      <w:r w:rsidR="00E507C6" w:rsidRPr="000B00C7">
        <w:rPr>
          <w:rFonts w:ascii="Times New Roman" w:hAnsi="Times New Roman" w:cs="Times New Roman"/>
          <w:sz w:val="24"/>
          <w:szCs w:val="24"/>
        </w:rPr>
        <w:t>S</w:t>
      </w:r>
      <w:r w:rsidRPr="000B00C7">
        <w:rPr>
          <w:rFonts w:ascii="Times New Roman" w:hAnsi="Times New Roman" w:cs="Times New Roman"/>
          <w:sz w:val="24"/>
          <w:szCs w:val="24"/>
        </w:rPr>
        <w:t xml:space="preserve">ocioemocional en </w:t>
      </w:r>
      <w:r w:rsidR="00E507C6" w:rsidRPr="000B00C7">
        <w:rPr>
          <w:rFonts w:ascii="Times New Roman" w:hAnsi="Times New Roman" w:cs="Times New Roman"/>
          <w:sz w:val="24"/>
          <w:szCs w:val="24"/>
        </w:rPr>
        <w:t>el contexto específico de</w:t>
      </w:r>
      <w:r w:rsidRPr="000B00C7">
        <w:rPr>
          <w:rFonts w:ascii="Times New Roman" w:hAnsi="Times New Roman" w:cs="Times New Roman"/>
          <w:sz w:val="24"/>
          <w:szCs w:val="24"/>
        </w:rPr>
        <w:t xml:space="preserve"> una escuela primaria pública en una zona urbana. Sin embargo, es importante tener en cuenta ciertas limitaciones. En primer lugar, debido al tamaño reducido de la muestra, los hallazgos pueden no ser representativos de todos los docentes de educación primaria. Además, dado que el estudio se centró en un </w:t>
      </w:r>
      <w:r w:rsidRPr="000B00C7">
        <w:rPr>
          <w:rFonts w:ascii="Times New Roman" w:hAnsi="Times New Roman" w:cs="Times New Roman"/>
          <w:sz w:val="24"/>
          <w:szCs w:val="24"/>
        </w:rPr>
        <w:lastRenderedPageBreak/>
        <w:t xml:space="preserve">solo contexto, los resultados pueden no ser aplicables a </w:t>
      </w:r>
      <w:r w:rsidR="00B964C9" w:rsidRPr="000B00C7">
        <w:rPr>
          <w:rFonts w:ascii="Times New Roman" w:hAnsi="Times New Roman" w:cs="Times New Roman"/>
          <w:sz w:val="24"/>
          <w:szCs w:val="24"/>
        </w:rPr>
        <w:t>entornos con diferencias al de origen</w:t>
      </w:r>
      <w:r w:rsidRPr="000B00C7">
        <w:rPr>
          <w:rFonts w:ascii="Times New Roman" w:hAnsi="Times New Roman" w:cs="Times New Roman"/>
          <w:sz w:val="24"/>
          <w:szCs w:val="24"/>
        </w:rPr>
        <w:t>, como las escuelas en zonas rurales o las escuelas privadas. Por último, aunque se recogieron diversas experiencias</w:t>
      </w:r>
      <w:r w:rsidR="00BB545C" w:rsidRPr="000B00C7">
        <w:rPr>
          <w:rFonts w:ascii="Times New Roman" w:hAnsi="Times New Roman" w:cs="Times New Roman"/>
          <w:sz w:val="24"/>
          <w:szCs w:val="24"/>
        </w:rPr>
        <w:t>,</w:t>
      </w:r>
      <w:r w:rsidRPr="000B00C7">
        <w:rPr>
          <w:rFonts w:ascii="Times New Roman" w:hAnsi="Times New Roman" w:cs="Times New Roman"/>
          <w:sz w:val="24"/>
          <w:szCs w:val="24"/>
        </w:rPr>
        <w:t xml:space="preserve"> puede que no se hayan capturado todas las posibles </w:t>
      </w:r>
      <w:r w:rsidR="00BB545C" w:rsidRPr="000B00C7">
        <w:rPr>
          <w:rFonts w:ascii="Times New Roman" w:hAnsi="Times New Roman" w:cs="Times New Roman"/>
          <w:sz w:val="24"/>
          <w:szCs w:val="24"/>
        </w:rPr>
        <w:t>percepciones</w:t>
      </w:r>
      <w:r w:rsidRPr="000B00C7">
        <w:rPr>
          <w:rFonts w:ascii="Times New Roman" w:hAnsi="Times New Roman" w:cs="Times New Roman"/>
          <w:sz w:val="24"/>
          <w:szCs w:val="24"/>
        </w:rPr>
        <w:t xml:space="preserve"> relacionadas con la </w:t>
      </w:r>
      <w:r w:rsidR="00772312" w:rsidRPr="000B00C7">
        <w:rPr>
          <w:rFonts w:ascii="Times New Roman" w:hAnsi="Times New Roman" w:cs="Times New Roman"/>
          <w:sz w:val="24"/>
          <w:szCs w:val="24"/>
        </w:rPr>
        <w:t>E</w:t>
      </w:r>
      <w:r w:rsidRPr="000B00C7">
        <w:rPr>
          <w:rFonts w:ascii="Times New Roman" w:hAnsi="Times New Roman" w:cs="Times New Roman"/>
          <w:sz w:val="24"/>
          <w:szCs w:val="24"/>
        </w:rPr>
        <w:t xml:space="preserve">ducación </w:t>
      </w:r>
      <w:r w:rsidR="00772312" w:rsidRPr="000B00C7">
        <w:rPr>
          <w:rFonts w:ascii="Times New Roman" w:hAnsi="Times New Roman" w:cs="Times New Roman"/>
          <w:sz w:val="24"/>
          <w:szCs w:val="24"/>
        </w:rPr>
        <w:t>S</w:t>
      </w:r>
      <w:r w:rsidRPr="000B00C7">
        <w:rPr>
          <w:rFonts w:ascii="Times New Roman" w:hAnsi="Times New Roman" w:cs="Times New Roman"/>
          <w:sz w:val="24"/>
          <w:szCs w:val="24"/>
        </w:rPr>
        <w:t>ocioemocional</w:t>
      </w:r>
      <w:r w:rsidR="00772312" w:rsidRPr="000B00C7">
        <w:rPr>
          <w:rFonts w:ascii="Times New Roman" w:hAnsi="Times New Roman" w:cs="Times New Roman"/>
          <w:sz w:val="24"/>
          <w:szCs w:val="24"/>
        </w:rPr>
        <w:t xml:space="preserve"> al no considerar</w:t>
      </w:r>
      <w:r w:rsidR="00BB1A7B" w:rsidRPr="000B00C7">
        <w:rPr>
          <w:rFonts w:ascii="Times New Roman" w:hAnsi="Times New Roman" w:cs="Times New Roman"/>
          <w:sz w:val="24"/>
          <w:szCs w:val="24"/>
        </w:rPr>
        <w:t xml:space="preserve"> a los</w:t>
      </w:r>
      <w:r w:rsidR="00772312" w:rsidRPr="000B00C7">
        <w:rPr>
          <w:rFonts w:ascii="Times New Roman" w:hAnsi="Times New Roman" w:cs="Times New Roman"/>
          <w:sz w:val="24"/>
          <w:szCs w:val="24"/>
        </w:rPr>
        <w:t xml:space="preserve"> Maestros de Apoyo</w:t>
      </w:r>
      <w:r w:rsidRPr="000B00C7">
        <w:rPr>
          <w:rFonts w:ascii="Times New Roman" w:hAnsi="Times New Roman" w:cs="Times New Roman"/>
          <w:sz w:val="24"/>
          <w:szCs w:val="24"/>
        </w:rPr>
        <w:t>. Estas limitaciones deben tenerse en cuenta al interpretar los resultados y al planificar futuras investigaciones.</w:t>
      </w:r>
    </w:p>
    <w:p w14:paraId="5BB52277" w14:textId="77777777" w:rsidR="001837E2" w:rsidRPr="007645D3" w:rsidRDefault="001837E2" w:rsidP="000B00C7">
      <w:pPr>
        <w:shd w:val="clear" w:color="auto" w:fill="FFFFFF" w:themeFill="background1"/>
        <w:ind w:firstLine="720"/>
        <w:rPr>
          <w:rFonts w:ascii="Times New Roman" w:hAnsi="Times New Roman" w:cs="Times New Roman"/>
          <w:b/>
          <w:bCs/>
          <w:sz w:val="24"/>
          <w:szCs w:val="24"/>
        </w:rPr>
      </w:pPr>
    </w:p>
    <w:p w14:paraId="2CF18ACC" w14:textId="2F7CD38A" w:rsidR="00A419AA" w:rsidRPr="000B00C7" w:rsidRDefault="00D42C56" w:rsidP="000B00C7">
      <w:pPr>
        <w:shd w:val="clear" w:color="auto" w:fill="FFFFFF" w:themeFill="background1"/>
        <w:ind w:firstLine="0"/>
        <w:jc w:val="center"/>
        <w:rPr>
          <w:rFonts w:ascii="Times New Roman" w:hAnsi="Times New Roman" w:cs="Times New Roman"/>
          <w:b/>
          <w:bCs/>
          <w:sz w:val="32"/>
          <w:szCs w:val="32"/>
        </w:rPr>
      </w:pPr>
      <w:r w:rsidRPr="000B00C7">
        <w:rPr>
          <w:rFonts w:ascii="Times New Roman" w:hAnsi="Times New Roman" w:cs="Times New Roman"/>
          <w:b/>
          <w:bCs/>
          <w:sz w:val="32"/>
          <w:szCs w:val="32"/>
        </w:rPr>
        <w:t>Conclusiones</w:t>
      </w:r>
    </w:p>
    <w:p w14:paraId="26A52B94" w14:textId="5C6B35A1" w:rsidR="007745CB" w:rsidRPr="000B00C7" w:rsidRDefault="007745CB"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 xml:space="preserve">Este estudio ha proporcionado una visión detallada de las experiencias de los docentes al enseñar la </w:t>
      </w:r>
      <w:r w:rsidR="00FF5275" w:rsidRPr="000B00C7">
        <w:rPr>
          <w:rFonts w:ascii="Times New Roman" w:hAnsi="Times New Roman" w:cs="Times New Roman"/>
          <w:sz w:val="24"/>
          <w:szCs w:val="24"/>
        </w:rPr>
        <w:t>E</w:t>
      </w:r>
      <w:r w:rsidRPr="000B00C7">
        <w:rPr>
          <w:rFonts w:ascii="Times New Roman" w:hAnsi="Times New Roman" w:cs="Times New Roman"/>
          <w:sz w:val="24"/>
          <w:szCs w:val="24"/>
        </w:rPr>
        <w:t xml:space="preserve">ducación </w:t>
      </w:r>
      <w:r w:rsidR="001161EE" w:rsidRPr="000B00C7">
        <w:rPr>
          <w:rFonts w:ascii="Times New Roman" w:hAnsi="Times New Roman" w:cs="Times New Roman"/>
          <w:sz w:val="24"/>
          <w:szCs w:val="24"/>
        </w:rPr>
        <w:t>S</w:t>
      </w:r>
      <w:r w:rsidRPr="000B00C7">
        <w:rPr>
          <w:rFonts w:ascii="Times New Roman" w:hAnsi="Times New Roman" w:cs="Times New Roman"/>
          <w:sz w:val="24"/>
          <w:szCs w:val="24"/>
        </w:rPr>
        <w:t xml:space="preserve">ocioemocional en el contexto de la Nueva Escuela Mexicana. Los resultados obtenidos respaldan la hipótesis inicial de que la falta de formación específica puede ser un factor que contribuye a las experiencias desafiantes que los </w:t>
      </w:r>
      <w:r w:rsidR="00E93DFB" w:rsidRPr="000B00C7">
        <w:rPr>
          <w:rFonts w:ascii="Times New Roman" w:hAnsi="Times New Roman" w:cs="Times New Roman"/>
          <w:sz w:val="24"/>
          <w:szCs w:val="24"/>
        </w:rPr>
        <w:t>maestros</w:t>
      </w:r>
      <w:r w:rsidRPr="000B00C7">
        <w:rPr>
          <w:rFonts w:ascii="Times New Roman" w:hAnsi="Times New Roman" w:cs="Times New Roman"/>
          <w:sz w:val="24"/>
          <w:szCs w:val="24"/>
        </w:rPr>
        <w:t xml:space="preserve"> enfrentan al </w:t>
      </w:r>
      <w:r w:rsidR="003A00E8" w:rsidRPr="000B00C7">
        <w:rPr>
          <w:rFonts w:ascii="Times New Roman" w:hAnsi="Times New Roman" w:cs="Times New Roman"/>
          <w:sz w:val="24"/>
          <w:szCs w:val="24"/>
        </w:rPr>
        <w:t>trabajarla</w:t>
      </w:r>
      <w:r w:rsidRPr="000B00C7">
        <w:rPr>
          <w:rFonts w:ascii="Times New Roman" w:hAnsi="Times New Roman" w:cs="Times New Roman"/>
          <w:sz w:val="24"/>
          <w:szCs w:val="24"/>
        </w:rPr>
        <w:t>. A pesar de estos desafíos, los docentes han demostrado resiliencia y adaptabilidad</w:t>
      </w:r>
      <w:r w:rsidR="004933FE" w:rsidRPr="000B00C7">
        <w:rPr>
          <w:rFonts w:ascii="Times New Roman" w:hAnsi="Times New Roman" w:cs="Times New Roman"/>
          <w:sz w:val="24"/>
          <w:szCs w:val="24"/>
        </w:rPr>
        <w:t xml:space="preserve"> al utilizar</w:t>
      </w:r>
      <w:r w:rsidRPr="000B00C7">
        <w:rPr>
          <w:rFonts w:ascii="Times New Roman" w:hAnsi="Times New Roman" w:cs="Times New Roman"/>
          <w:sz w:val="24"/>
          <w:szCs w:val="24"/>
        </w:rPr>
        <w:t xml:space="preserve"> una variedad de estrategias y super</w:t>
      </w:r>
      <w:r w:rsidR="00963CCE" w:rsidRPr="000B00C7">
        <w:rPr>
          <w:rFonts w:ascii="Times New Roman" w:hAnsi="Times New Roman" w:cs="Times New Roman"/>
          <w:sz w:val="24"/>
          <w:szCs w:val="24"/>
        </w:rPr>
        <w:t>ar</w:t>
      </w:r>
      <w:r w:rsidRPr="000B00C7">
        <w:rPr>
          <w:rFonts w:ascii="Times New Roman" w:hAnsi="Times New Roman" w:cs="Times New Roman"/>
          <w:sz w:val="24"/>
          <w:szCs w:val="24"/>
        </w:rPr>
        <w:t xml:space="preserve"> los obstáculos de diversas maneras</w:t>
      </w:r>
      <w:r w:rsidR="008C548C" w:rsidRPr="000B00C7">
        <w:rPr>
          <w:rFonts w:ascii="Times New Roman" w:hAnsi="Times New Roman" w:cs="Times New Roman"/>
          <w:sz w:val="24"/>
          <w:szCs w:val="24"/>
        </w:rPr>
        <w:t xml:space="preserve"> y siguiendo en la medida de sus posibilidades el apego a lo sugerido por la literatura </w:t>
      </w:r>
      <w:r w:rsidR="00A72F68" w:rsidRPr="000B00C7">
        <w:rPr>
          <w:rFonts w:ascii="Times New Roman" w:hAnsi="Times New Roman" w:cs="Times New Roman"/>
          <w:sz w:val="24"/>
          <w:szCs w:val="24"/>
        </w:rPr>
        <w:t>de acuerdo con</w:t>
      </w:r>
      <w:r w:rsidR="008C548C" w:rsidRPr="000B00C7">
        <w:rPr>
          <w:rFonts w:ascii="Times New Roman" w:hAnsi="Times New Roman" w:cs="Times New Roman"/>
          <w:sz w:val="24"/>
          <w:szCs w:val="24"/>
        </w:rPr>
        <w:t xml:space="preserve"> su papel</w:t>
      </w:r>
      <w:r w:rsidR="0092524D" w:rsidRPr="000B00C7">
        <w:rPr>
          <w:rFonts w:ascii="Times New Roman" w:hAnsi="Times New Roman" w:cs="Times New Roman"/>
          <w:sz w:val="24"/>
          <w:szCs w:val="24"/>
        </w:rPr>
        <w:t xml:space="preserve"> dentro del aula</w:t>
      </w:r>
      <w:r w:rsidRPr="000B00C7">
        <w:rPr>
          <w:rFonts w:ascii="Times New Roman" w:hAnsi="Times New Roman" w:cs="Times New Roman"/>
          <w:sz w:val="24"/>
          <w:szCs w:val="24"/>
        </w:rPr>
        <w:t>.</w:t>
      </w:r>
    </w:p>
    <w:p w14:paraId="050746A2" w14:textId="31E193CF" w:rsidR="005E761E" w:rsidRPr="000B00C7" w:rsidRDefault="001C3AB9" w:rsidP="000B00C7">
      <w:pPr>
        <w:pBdr>
          <w:top w:val="nil"/>
          <w:left w:val="nil"/>
          <w:bottom w:val="nil"/>
          <w:right w:val="nil"/>
          <w:between w:val="nil"/>
        </w:pBd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Esta</w:t>
      </w:r>
      <w:r w:rsidR="000B2378" w:rsidRPr="000B00C7">
        <w:rPr>
          <w:rFonts w:ascii="Times New Roman" w:hAnsi="Times New Roman" w:cs="Times New Roman"/>
          <w:sz w:val="24"/>
          <w:szCs w:val="24"/>
        </w:rPr>
        <w:t xml:space="preserve"> investigación ha destacado que estas vivencias abarcan desde la gestión de recursos limitados hasta la necesidad de una formación más profunda y la integración de la familia en el proceso educativo de </w:t>
      </w:r>
      <w:r w:rsidR="00DE0BD0" w:rsidRPr="000B00C7">
        <w:rPr>
          <w:rFonts w:ascii="Times New Roman" w:hAnsi="Times New Roman" w:cs="Times New Roman"/>
          <w:sz w:val="24"/>
          <w:szCs w:val="24"/>
        </w:rPr>
        <w:t>los</w:t>
      </w:r>
      <w:r w:rsidR="000B2378" w:rsidRPr="000B00C7">
        <w:rPr>
          <w:rFonts w:ascii="Times New Roman" w:hAnsi="Times New Roman" w:cs="Times New Roman"/>
          <w:sz w:val="24"/>
          <w:szCs w:val="24"/>
        </w:rPr>
        <w:t xml:space="preserve"> niños. </w:t>
      </w:r>
      <w:r w:rsidR="007745CB" w:rsidRPr="000B00C7">
        <w:rPr>
          <w:rFonts w:ascii="Times New Roman" w:hAnsi="Times New Roman" w:cs="Times New Roman"/>
          <w:sz w:val="24"/>
          <w:szCs w:val="24"/>
        </w:rPr>
        <w:t xml:space="preserve">Además, los hallazgos de este estudio destacan la necesidad de un enfoque integral </w:t>
      </w:r>
      <w:r w:rsidR="00007C85" w:rsidRPr="000B00C7">
        <w:rPr>
          <w:rFonts w:ascii="Times New Roman" w:hAnsi="Times New Roman" w:cs="Times New Roman"/>
          <w:sz w:val="24"/>
          <w:szCs w:val="24"/>
        </w:rPr>
        <w:t>que considere no solamente a los alumnos, también a los docentes</w:t>
      </w:r>
      <w:r w:rsidR="007745CB" w:rsidRPr="000B00C7">
        <w:rPr>
          <w:rFonts w:ascii="Times New Roman" w:hAnsi="Times New Roman" w:cs="Times New Roman"/>
          <w:sz w:val="24"/>
          <w:szCs w:val="24"/>
        </w:rPr>
        <w:t xml:space="preserve"> </w:t>
      </w:r>
      <w:r w:rsidR="00007C85" w:rsidRPr="000B00C7">
        <w:rPr>
          <w:rFonts w:ascii="Times New Roman" w:hAnsi="Times New Roman" w:cs="Times New Roman"/>
          <w:sz w:val="24"/>
          <w:szCs w:val="24"/>
        </w:rPr>
        <w:t>en</w:t>
      </w:r>
      <w:r w:rsidR="007745CB" w:rsidRPr="000B00C7">
        <w:rPr>
          <w:rFonts w:ascii="Times New Roman" w:hAnsi="Times New Roman" w:cs="Times New Roman"/>
          <w:sz w:val="24"/>
          <w:szCs w:val="24"/>
        </w:rPr>
        <w:t xml:space="preserve"> la enseñanza efectiva de la </w:t>
      </w:r>
      <w:r w:rsidR="00007C85" w:rsidRPr="000B00C7">
        <w:rPr>
          <w:rFonts w:ascii="Times New Roman" w:hAnsi="Times New Roman" w:cs="Times New Roman"/>
          <w:sz w:val="24"/>
          <w:szCs w:val="24"/>
        </w:rPr>
        <w:t>E</w:t>
      </w:r>
      <w:r w:rsidR="007745CB" w:rsidRPr="000B00C7">
        <w:rPr>
          <w:rFonts w:ascii="Times New Roman" w:hAnsi="Times New Roman" w:cs="Times New Roman"/>
          <w:sz w:val="24"/>
          <w:szCs w:val="24"/>
        </w:rPr>
        <w:t xml:space="preserve">ducación </w:t>
      </w:r>
      <w:r w:rsidR="00007C85" w:rsidRPr="000B00C7">
        <w:rPr>
          <w:rFonts w:ascii="Times New Roman" w:hAnsi="Times New Roman" w:cs="Times New Roman"/>
          <w:sz w:val="24"/>
          <w:szCs w:val="24"/>
        </w:rPr>
        <w:t>S</w:t>
      </w:r>
      <w:r w:rsidR="007745CB" w:rsidRPr="000B00C7">
        <w:rPr>
          <w:rFonts w:ascii="Times New Roman" w:hAnsi="Times New Roman" w:cs="Times New Roman"/>
          <w:sz w:val="24"/>
          <w:szCs w:val="24"/>
        </w:rPr>
        <w:t xml:space="preserve">ocioemocional. </w:t>
      </w:r>
      <w:r w:rsidR="0053663F" w:rsidRPr="000B00C7">
        <w:rPr>
          <w:rFonts w:ascii="Times New Roman" w:hAnsi="Times New Roman" w:cs="Times New Roman"/>
          <w:sz w:val="24"/>
          <w:szCs w:val="24"/>
        </w:rPr>
        <w:t>Se</w:t>
      </w:r>
      <w:r w:rsidR="007745CB" w:rsidRPr="000B00C7">
        <w:rPr>
          <w:rFonts w:ascii="Times New Roman" w:hAnsi="Times New Roman" w:cs="Times New Roman"/>
          <w:sz w:val="24"/>
          <w:szCs w:val="24"/>
        </w:rPr>
        <w:t xml:space="preserve"> identificaron varios recursos y apoyos que serían útiles, incluyendo una escuela para padres, madres y tutores, materiales</w:t>
      </w:r>
      <w:r w:rsidR="00215D39" w:rsidRPr="000B00C7">
        <w:rPr>
          <w:rFonts w:ascii="Times New Roman" w:hAnsi="Times New Roman" w:cs="Times New Roman"/>
          <w:sz w:val="24"/>
          <w:szCs w:val="24"/>
        </w:rPr>
        <w:t xml:space="preserve"> actuales</w:t>
      </w:r>
      <w:r w:rsidR="007745CB" w:rsidRPr="000B00C7">
        <w:rPr>
          <w:rFonts w:ascii="Times New Roman" w:hAnsi="Times New Roman" w:cs="Times New Roman"/>
          <w:sz w:val="24"/>
          <w:szCs w:val="24"/>
        </w:rPr>
        <w:t>, capacitación específica en esta área, recursos multimedia, un taller para alumnos sobre emociones acorde al grado escolar, y mayor equipamiento tecnológico.</w:t>
      </w:r>
      <w:r w:rsidR="00A57396" w:rsidRPr="000B00C7">
        <w:rPr>
          <w:rFonts w:ascii="Times New Roman" w:hAnsi="Times New Roman" w:cs="Times New Roman"/>
          <w:sz w:val="24"/>
          <w:szCs w:val="24"/>
        </w:rPr>
        <w:t xml:space="preserve"> </w:t>
      </w:r>
      <w:r w:rsidR="00665366" w:rsidRPr="000B00C7">
        <w:rPr>
          <w:rFonts w:ascii="Times New Roman" w:hAnsi="Times New Roman" w:cs="Times New Roman"/>
          <w:sz w:val="24"/>
          <w:szCs w:val="24"/>
        </w:rPr>
        <w:t>Otro aspecto por denotar</w:t>
      </w:r>
      <w:r w:rsidR="00B45C74" w:rsidRPr="000B00C7">
        <w:rPr>
          <w:rFonts w:ascii="Times New Roman" w:hAnsi="Times New Roman" w:cs="Times New Roman"/>
          <w:sz w:val="24"/>
          <w:szCs w:val="24"/>
        </w:rPr>
        <w:t xml:space="preserve"> es la apatía que muestran los estudiantes hacia la participación en las actividades de Educación Socioemocional, lo cual se convierte en un obstáculo frecuente para los docentes. </w:t>
      </w:r>
      <w:r w:rsidR="000463B4" w:rsidRPr="000B00C7">
        <w:rPr>
          <w:rFonts w:ascii="Times New Roman" w:hAnsi="Times New Roman" w:cs="Times New Roman"/>
          <w:sz w:val="24"/>
          <w:szCs w:val="24"/>
        </w:rPr>
        <w:t>Se c</w:t>
      </w:r>
      <w:r w:rsidR="005E761E" w:rsidRPr="000B00C7">
        <w:rPr>
          <w:rFonts w:ascii="Times New Roman" w:hAnsi="Times New Roman" w:cs="Times New Roman"/>
          <w:sz w:val="24"/>
          <w:szCs w:val="24"/>
        </w:rPr>
        <w:t>onsidera que pese al creciente interés que se tiene sobre esta área educativa, aún se carece de una formación especializada que les brinde a los docentes de educación primaria las herramientas certeras para confrontar los retos que en la actualidad existen, debido a esta falta de actualización, recursos y apoyo se crea una brecha en la práctica, limitando la capacidad de las escuelas para proporcionar una Educación Socioemocional efectiva a sus estudiantes.</w:t>
      </w:r>
    </w:p>
    <w:p w14:paraId="7C955ABC" w14:textId="3521210E" w:rsidR="00DA6B10" w:rsidRPr="000B00C7" w:rsidRDefault="007745CB"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lastRenderedPageBreak/>
        <w:t xml:space="preserve">Finalmente, las percepciones variadas de los docentes sobre la </w:t>
      </w:r>
      <w:r w:rsidR="00336F43" w:rsidRPr="000B00C7">
        <w:rPr>
          <w:rFonts w:ascii="Times New Roman" w:hAnsi="Times New Roman" w:cs="Times New Roman"/>
          <w:sz w:val="24"/>
          <w:szCs w:val="24"/>
        </w:rPr>
        <w:t>E</w:t>
      </w:r>
      <w:r w:rsidRPr="000B00C7">
        <w:rPr>
          <w:rFonts w:ascii="Times New Roman" w:hAnsi="Times New Roman" w:cs="Times New Roman"/>
          <w:sz w:val="24"/>
          <w:szCs w:val="24"/>
        </w:rPr>
        <w:t xml:space="preserve">ducación </w:t>
      </w:r>
      <w:r w:rsidR="00D258E1" w:rsidRPr="000B00C7">
        <w:rPr>
          <w:rFonts w:ascii="Times New Roman" w:hAnsi="Times New Roman" w:cs="Times New Roman"/>
          <w:sz w:val="24"/>
          <w:szCs w:val="24"/>
        </w:rPr>
        <w:t>S</w:t>
      </w:r>
      <w:r w:rsidRPr="000B00C7">
        <w:rPr>
          <w:rFonts w:ascii="Times New Roman" w:hAnsi="Times New Roman" w:cs="Times New Roman"/>
          <w:sz w:val="24"/>
          <w:szCs w:val="24"/>
        </w:rPr>
        <w:t xml:space="preserve">ocioemocional en la Nueva Escuela </w:t>
      </w:r>
      <w:r w:rsidR="00723346" w:rsidRPr="000B00C7">
        <w:rPr>
          <w:rFonts w:ascii="Times New Roman" w:hAnsi="Times New Roman" w:cs="Times New Roman"/>
          <w:sz w:val="24"/>
          <w:szCs w:val="24"/>
        </w:rPr>
        <w:t>Mexicana</w:t>
      </w:r>
      <w:r w:rsidR="000437D0" w:rsidRPr="000B00C7">
        <w:rPr>
          <w:rFonts w:ascii="Times New Roman" w:hAnsi="Times New Roman" w:cs="Times New Roman"/>
          <w:sz w:val="24"/>
          <w:szCs w:val="24"/>
        </w:rPr>
        <w:t xml:space="preserve"> </w:t>
      </w:r>
      <w:r w:rsidRPr="000B00C7">
        <w:rPr>
          <w:rFonts w:ascii="Times New Roman" w:hAnsi="Times New Roman" w:cs="Times New Roman"/>
          <w:sz w:val="24"/>
          <w:szCs w:val="24"/>
        </w:rPr>
        <w:t xml:space="preserve">proporcionan una visión valiosa de cómo los </w:t>
      </w:r>
      <w:r w:rsidR="00FE73D2" w:rsidRPr="000B00C7">
        <w:rPr>
          <w:rFonts w:ascii="Times New Roman" w:hAnsi="Times New Roman" w:cs="Times New Roman"/>
          <w:sz w:val="24"/>
          <w:szCs w:val="24"/>
        </w:rPr>
        <w:t>maestros</w:t>
      </w:r>
      <w:r w:rsidRPr="000B00C7">
        <w:rPr>
          <w:rFonts w:ascii="Times New Roman" w:hAnsi="Times New Roman" w:cs="Times New Roman"/>
          <w:sz w:val="24"/>
          <w:szCs w:val="24"/>
        </w:rPr>
        <w:t xml:space="preserve"> ven la implementación de la </w:t>
      </w:r>
      <w:r w:rsidR="00B6193A" w:rsidRPr="000B00C7">
        <w:rPr>
          <w:rFonts w:ascii="Times New Roman" w:hAnsi="Times New Roman" w:cs="Times New Roman"/>
          <w:sz w:val="24"/>
          <w:szCs w:val="24"/>
        </w:rPr>
        <w:t>E</w:t>
      </w:r>
      <w:r w:rsidRPr="000B00C7">
        <w:rPr>
          <w:rFonts w:ascii="Times New Roman" w:hAnsi="Times New Roman" w:cs="Times New Roman"/>
          <w:sz w:val="24"/>
          <w:szCs w:val="24"/>
        </w:rPr>
        <w:t xml:space="preserve">ducación </w:t>
      </w:r>
      <w:r w:rsidR="00B6193A" w:rsidRPr="000B00C7">
        <w:rPr>
          <w:rFonts w:ascii="Times New Roman" w:hAnsi="Times New Roman" w:cs="Times New Roman"/>
          <w:sz w:val="24"/>
          <w:szCs w:val="24"/>
        </w:rPr>
        <w:t>S</w:t>
      </w:r>
      <w:r w:rsidRPr="000B00C7">
        <w:rPr>
          <w:rFonts w:ascii="Times New Roman" w:hAnsi="Times New Roman" w:cs="Times New Roman"/>
          <w:sz w:val="24"/>
          <w:szCs w:val="24"/>
        </w:rPr>
        <w:t xml:space="preserve">ocioemocional en el contexto actual de la educación en México. </w:t>
      </w:r>
      <w:r w:rsidR="005E0EC5" w:rsidRPr="000B00C7">
        <w:rPr>
          <w:rFonts w:ascii="Times New Roman" w:hAnsi="Times New Roman" w:cs="Times New Roman"/>
          <w:sz w:val="24"/>
          <w:szCs w:val="24"/>
        </w:rPr>
        <w:t>Esta información</w:t>
      </w:r>
      <w:r w:rsidRPr="000B00C7">
        <w:rPr>
          <w:rFonts w:ascii="Times New Roman" w:hAnsi="Times New Roman" w:cs="Times New Roman"/>
          <w:sz w:val="24"/>
          <w:szCs w:val="24"/>
        </w:rPr>
        <w:t xml:space="preserve">, junto con los resultados presentados, aportan novedades al estudio de la </w:t>
      </w:r>
      <w:r w:rsidR="003C0115" w:rsidRPr="000B00C7">
        <w:rPr>
          <w:rFonts w:ascii="Times New Roman" w:hAnsi="Times New Roman" w:cs="Times New Roman"/>
          <w:sz w:val="24"/>
          <w:szCs w:val="24"/>
        </w:rPr>
        <w:t>E</w:t>
      </w:r>
      <w:r w:rsidRPr="000B00C7">
        <w:rPr>
          <w:rFonts w:ascii="Times New Roman" w:hAnsi="Times New Roman" w:cs="Times New Roman"/>
          <w:sz w:val="24"/>
          <w:szCs w:val="24"/>
        </w:rPr>
        <w:t xml:space="preserve">ducación </w:t>
      </w:r>
      <w:r w:rsidR="00861CB9" w:rsidRPr="000B00C7">
        <w:rPr>
          <w:rFonts w:ascii="Times New Roman" w:hAnsi="Times New Roman" w:cs="Times New Roman"/>
          <w:sz w:val="24"/>
          <w:szCs w:val="24"/>
        </w:rPr>
        <w:t>S</w:t>
      </w:r>
      <w:r w:rsidRPr="000B00C7">
        <w:rPr>
          <w:rFonts w:ascii="Times New Roman" w:hAnsi="Times New Roman" w:cs="Times New Roman"/>
          <w:sz w:val="24"/>
          <w:szCs w:val="24"/>
        </w:rPr>
        <w:t>ocioemocional y pueden informar futuras investigaciones y políticas en este campo.</w:t>
      </w:r>
    </w:p>
    <w:p w14:paraId="72B0AB5A" w14:textId="77777777" w:rsidR="001837E2" w:rsidRPr="000B00C7" w:rsidRDefault="001837E2" w:rsidP="000B00C7">
      <w:pPr>
        <w:shd w:val="clear" w:color="auto" w:fill="FFFFFF" w:themeFill="background1"/>
        <w:ind w:firstLine="720"/>
        <w:rPr>
          <w:rFonts w:ascii="Times New Roman" w:hAnsi="Times New Roman" w:cs="Times New Roman"/>
          <w:b/>
          <w:bCs/>
          <w:sz w:val="24"/>
          <w:szCs w:val="24"/>
        </w:rPr>
      </w:pPr>
    </w:p>
    <w:p w14:paraId="26530383" w14:textId="4A2806B0" w:rsidR="00515327" w:rsidRPr="000B00C7" w:rsidRDefault="00515327" w:rsidP="000B00C7">
      <w:pPr>
        <w:shd w:val="clear" w:color="auto" w:fill="FFFFFF" w:themeFill="background1"/>
        <w:ind w:firstLine="0"/>
        <w:jc w:val="center"/>
        <w:rPr>
          <w:rFonts w:ascii="Times New Roman" w:hAnsi="Times New Roman" w:cs="Times New Roman"/>
          <w:b/>
          <w:bCs/>
          <w:sz w:val="28"/>
          <w:szCs w:val="28"/>
        </w:rPr>
      </w:pPr>
      <w:r w:rsidRPr="000B00C7">
        <w:rPr>
          <w:rFonts w:ascii="Times New Roman" w:hAnsi="Times New Roman" w:cs="Times New Roman"/>
          <w:b/>
          <w:bCs/>
          <w:sz w:val="28"/>
          <w:szCs w:val="28"/>
        </w:rPr>
        <w:t>Futuras líneas de investigación</w:t>
      </w:r>
    </w:p>
    <w:p w14:paraId="7C943C25" w14:textId="1C76F2CB" w:rsidR="009D3426" w:rsidRPr="000B00C7" w:rsidRDefault="009D3426"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Este estudio ha proporcionado una</w:t>
      </w:r>
      <w:r w:rsidR="004E2E04" w:rsidRPr="000B00C7">
        <w:rPr>
          <w:rFonts w:ascii="Times New Roman" w:hAnsi="Times New Roman" w:cs="Times New Roman"/>
          <w:sz w:val="24"/>
          <w:szCs w:val="24"/>
        </w:rPr>
        <w:t xml:space="preserve"> </w:t>
      </w:r>
      <w:r w:rsidRPr="000B00C7">
        <w:rPr>
          <w:rFonts w:ascii="Times New Roman" w:hAnsi="Times New Roman" w:cs="Times New Roman"/>
          <w:sz w:val="24"/>
          <w:szCs w:val="24"/>
        </w:rPr>
        <w:t>valiosa</w:t>
      </w:r>
      <w:r w:rsidR="004045F7" w:rsidRPr="000B00C7">
        <w:rPr>
          <w:rFonts w:ascii="Times New Roman" w:hAnsi="Times New Roman" w:cs="Times New Roman"/>
          <w:sz w:val="24"/>
          <w:szCs w:val="24"/>
        </w:rPr>
        <w:t xml:space="preserve"> visión</w:t>
      </w:r>
      <w:r w:rsidRPr="000B00C7">
        <w:rPr>
          <w:rFonts w:ascii="Times New Roman" w:hAnsi="Times New Roman" w:cs="Times New Roman"/>
          <w:sz w:val="24"/>
          <w:szCs w:val="24"/>
        </w:rPr>
        <w:t xml:space="preserve"> de las experiencias de los docentes al implementar la Educación Socioemocional en el contexto de la educación primaria. Sin embargo, hay varias áreas que podrían beneficiarse de una investigación adicional.</w:t>
      </w:r>
    </w:p>
    <w:p w14:paraId="31FFA75D" w14:textId="27C00821" w:rsidR="009A6176" w:rsidRPr="000B00C7" w:rsidRDefault="009D3426"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Una línea de investigación futura podría incluir el desarrollo de estudios de caso detallados o la realización de observaciones en el aula para obtener una comprensión más profunda de estas estrategias en acción.</w:t>
      </w:r>
    </w:p>
    <w:p w14:paraId="3738BAFF" w14:textId="5C16545D" w:rsidR="009D3426" w:rsidRPr="000B00C7" w:rsidRDefault="009D3426"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Además, sería interesante in</w:t>
      </w:r>
      <w:r w:rsidR="00D21DC6" w:rsidRPr="000B00C7">
        <w:rPr>
          <w:rFonts w:ascii="Times New Roman" w:hAnsi="Times New Roman" w:cs="Times New Roman"/>
          <w:sz w:val="24"/>
          <w:szCs w:val="24"/>
        </w:rPr>
        <w:t>dagar</w:t>
      </w:r>
      <w:r w:rsidRPr="000B00C7">
        <w:rPr>
          <w:rFonts w:ascii="Times New Roman" w:hAnsi="Times New Roman" w:cs="Times New Roman"/>
          <w:sz w:val="24"/>
          <w:szCs w:val="24"/>
        </w:rPr>
        <w:t xml:space="preserve"> cómo la formación y la capacitación de los docentes en la Educación Socioemocional </w:t>
      </w:r>
      <w:r w:rsidR="00A62D3C" w:rsidRPr="000B00C7">
        <w:rPr>
          <w:rFonts w:ascii="Times New Roman" w:hAnsi="Times New Roman" w:cs="Times New Roman"/>
          <w:sz w:val="24"/>
          <w:szCs w:val="24"/>
        </w:rPr>
        <w:t>se</w:t>
      </w:r>
      <w:r w:rsidRPr="000B00C7">
        <w:rPr>
          <w:rFonts w:ascii="Times New Roman" w:hAnsi="Times New Roman" w:cs="Times New Roman"/>
          <w:sz w:val="24"/>
          <w:szCs w:val="24"/>
        </w:rPr>
        <w:t xml:space="preserve"> </w:t>
      </w:r>
      <w:r w:rsidR="00544FD3" w:rsidRPr="000B00C7">
        <w:rPr>
          <w:rFonts w:ascii="Times New Roman" w:hAnsi="Times New Roman" w:cs="Times New Roman"/>
          <w:sz w:val="24"/>
          <w:szCs w:val="24"/>
        </w:rPr>
        <w:t>verá</w:t>
      </w:r>
      <w:r w:rsidR="003C58F6" w:rsidRPr="000B00C7">
        <w:rPr>
          <w:rFonts w:ascii="Times New Roman" w:hAnsi="Times New Roman" w:cs="Times New Roman"/>
          <w:sz w:val="24"/>
          <w:szCs w:val="24"/>
        </w:rPr>
        <w:t>n</w:t>
      </w:r>
      <w:r w:rsidR="00544FD3" w:rsidRPr="000B00C7">
        <w:rPr>
          <w:rFonts w:ascii="Times New Roman" w:hAnsi="Times New Roman" w:cs="Times New Roman"/>
          <w:sz w:val="24"/>
          <w:szCs w:val="24"/>
        </w:rPr>
        <w:t xml:space="preserve"> </w:t>
      </w:r>
      <w:r w:rsidRPr="000B00C7">
        <w:rPr>
          <w:rFonts w:ascii="Times New Roman" w:hAnsi="Times New Roman" w:cs="Times New Roman"/>
          <w:sz w:val="24"/>
          <w:szCs w:val="24"/>
        </w:rPr>
        <w:t>mejora</w:t>
      </w:r>
      <w:r w:rsidR="008A1286" w:rsidRPr="000B00C7">
        <w:rPr>
          <w:rFonts w:ascii="Times New Roman" w:hAnsi="Times New Roman" w:cs="Times New Roman"/>
          <w:sz w:val="24"/>
          <w:szCs w:val="24"/>
        </w:rPr>
        <w:t>das pa</w:t>
      </w:r>
      <w:r w:rsidRPr="000B00C7">
        <w:rPr>
          <w:rFonts w:ascii="Times New Roman" w:hAnsi="Times New Roman" w:cs="Times New Roman"/>
          <w:sz w:val="24"/>
          <w:szCs w:val="24"/>
        </w:rPr>
        <w:t>ra apoyarles de manera más efectiva. Esto podría implicar la evaluación de programas de formación existentes o e</w:t>
      </w:r>
      <w:r w:rsidR="00FF07D0" w:rsidRPr="000B00C7">
        <w:rPr>
          <w:rFonts w:ascii="Times New Roman" w:hAnsi="Times New Roman" w:cs="Times New Roman"/>
          <w:sz w:val="24"/>
          <w:szCs w:val="24"/>
        </w:rPr>
        <w:t>n</w:t>
      </w:r>
      <w:r w:rsidRPr="000B00C7">
        <w:rPr>
          <w:rFonts w:ascii="Times New Roman" w:hAnsi="Times New Roman" w:cs="Times New Roman"/>
          <w:sz w:val="24"/>
          <w:szCs w:val="24"/>
        </w:rPr>
        <w:t xml:space="preserve"> desarrollo.</w:t>
      </w:r>
    </w:p>
    <w:p w14:paraId="166A9238" w14:textId="77777777" w:rsidR="009D3426" w:rsidRPr="000B00C7" w:rsidRDefault="009D3426"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También, sería relevante la ampliación del terreno de estudio para obtener una visión más completa y representativa, futuras investigaciones podrían incluir una variedad de escuelas en diferentes contextos, así como a docentes de áreas específicas.</w:t>
      </w:r>
    </w:p>
    <w:p w14:paraId="1178300F" w14:textId="77777777" w:rsidR="009D3426" w:rsidRDefault="009D3426" w:rsidP="000B00C7">
      <w:pPr>
        <w:shd w:val="clear" w:color="auto" w:fill="FFFFFF" w:themeFill="background1"/>
        <w:ind w:firstLine="720"/>
        <w:rPr>
          <w:rFonts w:ascii="Times New Roman" w:hAnsi="Times New Roman" w:cs="Times New Roman"/>
          <w:sz w:val="24"/>
          <w:szCs w:val="24"/>
        </w:rPr>
      </w:pPr>
      <w:r w:rsidRPr="000B00C7">
        <w:rPr>
          <w:rFonts w:ascii="Times New Roman" w:hAnsi="Times New Roman" w:cs="Times New Roman"/>
          <w:sz w:val="24"/>
          <w:szCs w:val="24"/>
        </w:rPr>
        <w:t>Estas líneas de investigación no sólo permitirán profundizar en los hallazgos de este estudio, sino que también podrán informar el desarrollo de políticas y prácticas para mejorar la implementación de la Educación Socioemocional en el aula.</w:t>
      </w:r>
    </w:p>
    <w:p w14:paraId="651F751B" w14:textId="77777777" w:rsidR="007645D3" w:rsidRDefault="007645D3" w:rsidP="000B00C7">
      <w:pPr>
        <w:shd w:val="clear" w:color="auto" w:fill="FFFFFF" w:themeFill="background1"/>
        <w:ind w:firstLine="720"/>
        <w:rPr>
          <w:rFonts w:ascii="Times New Roman" w:hAnsi="Times New Roman" w:cs="Times New Roman"/>
          <w:sz w:val="24"/>
          <w:szCs w:val="24"/>
        </w:rPr>
      </w:pPr>
    </w:p>
    <w:p w14:paraId="5C607FB7" w14:textId="77777777" w:rsidR="007645D3" w:rsidRDefault="007645D3" w:rsidP="000B00C7">
      <w:pPr>
        <w:shd w:val="clear" w:color="auto" w:fill="FFFFFF" w:themeFill="background1"/>
        <w:ind w:firstLine="720"/>
        <w:rPr>
          <w:rFonts w:ascii="Times New Roman" w:hAnsi="Times New Roman" w:cs="Times New Roman"/>
          <w:sz w:val="24"/>
          <w:szCs w:val="24"/>
        </w:rPr>
      </w:pPr>
    </w:p>
    <w:p w14:paraId="7E17A43F" w14:textId="77777777" w:rsidR="007645D3" w:rsidRDefault="007645D3" w:rsidP="000B00C7">
      <w:pPr>
        <w:shd w:val="clear" w:color="auto" w:fill="FFFFFF" w:themeFill="background1"/>
        <w:ind w:firstLine="720"/>
        <w:rPr>
          <w:rFonts w:ascii="Times New Roman" w:hAnsi="Times New Roman" w:cs="Times New Roman"/>
          <w:sz w:val="24"/>
          <w:szCs w:val="24"/>
        </w:rPr>
      </w:pPr>
    </w:p>
    <w:p w14:paraId="18DD46E1" w14:textId="77777777" w:rsidR="007645D3" w:rsidRDefault="007645D3" w:rsidP="000B00C7">
      <w:pPr>
        <w:shd w:val="clear" w:color="auto" w:fill="FFFFFF" w:themeFill="background1"/>
        <w:ind w:firstLine="720"/>
        <w:rPr>
          <w:rFonts w:ascii="Times New Roman" w:hAnsi="Times New Roman" w:cs="Times New Roman"/>
          <w:sz w:val="24"/>
          <w:szCs w:val="24"/>
        </w:rPr>
      </w:pPr>
    </w:p>
    <w:p w14:paraId="7D490D1D" w14:textId="77777777" w:rsidR="007645D3" w:rsidRDefault="007645D3" w:rsidP="000B00C7">
      <w:pPr>
        <w:shd w:val="clear" w:color="auto" w:fill="FFFFFF" w:themeFill="background1"/>
        <w:ind w:firstLine="720"/>
        <w:rPr>
          <w:rFonts w:ascii="Times New Roman" w:hAnsi="Times New Roman" w:cs="Times New Roman"/>
          <w:sz w:val="24"/>
          <w:szCs w:val="24"/>
        </w:rPr>
      </w:pPr>
    </w:p>
    <w:p w14:paraId="003E76A8" w14:textId="77777777" w:rsidR="007645D3" w:rsidRDefault="007645D3" w:rsidP="000B00C7">
      <w:pPr>
        <w:shd w:val="clear" w:color="auto" w:fill="FFFFFF" w:themeFill="background1"/>
        <w:ind w:firstLine="720"/>
        <w:rPr>
          <w:rFonts w:ascii="Times New Roman" w:hAnsi="Times New Roman" w:cs="Times New Roman"/>
          <w:sz w:val="24"/>
          <w:szCs w:val="24"/>
        </w:rPr>
      </w:pPr>
    </w:p>
    <w:p w14:paraId="6FEC4BA8" w14:textId="77777777" w:rsidR="007645D3" w:rsidRDefault="007645D3" w:rsidP="000B00C7">
      <w:pPr>
        <w:shd w:val="clear" w:color="auto" w:fill="FFFFFF" w:themeFill="background1"/>
        <w:ind w:firstLine="720"/>
        <w:rPr>
          <w:rFonts w:ascii="Times New Roman" w:hAnsi="Times New Roman" w:cs="Times New Roman"/>
          <w:sz w:val="24"/>
          <w:szCs w:val="24"/>
        </w:rPr>
      </w:pPr>
    </w:p>
    <w:p w14:paraId="67C7F6BD" w14:textId="77777777" w:rsidR="007645D3" w:rsidRDefault="007645D3" w:rsidP="000B00C7">
      <w:pPr>
        <w:shd w:val="clear" w:color="auto" w:fill="FFFFFF" w:themeFill="background1"/>
        <w:ind w:firstLine="720"/>
        <w:rPr>
          <w:rFonts w:ascii="Times New Roman" w:hAnsi="Times New Roman" w:cs="Times New Roman"/>
          <w:sz w:val="24"/>
          <w:szCs w:val="24"/>
        </w:rPr>
      </w:pPr>
    </w:p>
    <w:p w14:paraId="3C82FEF0" w14:textId="77777777" w:rsidR="007645D3" w:rsidRPr="000B00C7" w:rsidRDefault="007645D3" w:rsidP="000B00C7">
      <w:pPr>
        <w:shd w:val="clear" w:color="auto" w:fill="FFFFFF" w:themeFill="background1"/>
        <w:ind w:firstLine="720"/>
        <w:rPr>
          <w:rFonts w:ascii="Times New Roman" w:hAnsi="Times New Roman" w:cs="Times New Roman"/>
          <w:sz w:val="24"/>
          <w:szCs w:val="24"/>
        </w:rPr>
      </w:pPr>
    </w:p>
    <w:p w14:paraId="43AFCD74" w14:textId="64F2DBB1" w:rsidR="00A76271" w:rsidRPr="000B00C7" w:rsidRDefault="006324DC" w:rsidP="000B00C7">
      <w:pPr>
        <w:shd w:val="clear" w:color="auto" w:fill="FFFFFF" w:themeFill="background1"/>
        <w:ind w:firstLine="0"/>
        <w:rPr>
          <w:rFonts w:cstheme="minorHAnsi"/>
          <w:b/>
          <w:bCs/>
          <w:sz w:val="28"/>
          <w:szCs w:val="28"/>
        </w:rPr>
      </w:pPr>
      <w:r w:rsidRPr="000B00C7">
        <w:rPr>
          <w:rFonts w:cstheme="minorHAnsi"/>
          <w:b/>
          <w:bCs/>
          <w:sz w:val="28"/>
          <w:szCs w:val="28"/>
        </w:rPr>
        <w:lastRenderedPageBreak/>
        <w:t>Referencias</w:t>
      </w:r>
    </w:p>
    <w:p w14:paraId="5AE33B5B" w14:textId="6D275EF6" w:rsidR="004A7F1C" w:rsidRPr="000B00C7" w:rsidRDefault="004A7F1C" w:rsidP="000B00C7">
      <w:pPr>
        <w:shd w:val="clear" w:color="auto" w:fill="FFFFFF" w:themeFill="background1"/>
        <w:ind w:left="709" w:hanging="709"/>
        <w:rPr>
          <w:rFonts w:ascii="Times New Roman" w:hAnsi="Times New Roman" w:cs="Times New Roman"/>
          <w:sz w:val="24"/>
          <w:szCs w:val="24"/>
        </w:rPr>
      </w:pPr>
      <w:r w:rsidRPr="000B00C7">
        <w:rPr>
          <w:rFonts w:ascii="Times New Roman" w:hAnsi="Times New Roman" w:cs="Times New Roman"/>
          <w:sz w:val="24"/>
          <w:szCs w:val="24"/>
        </w:rPr>
        <w:t>Álvarez, E. (2020). Educación socioemocional.</w:t>
      </w:r>
      <w:r w:rsidRPr="000B00C7">
        <w:rPr>
          <w:rFonts w:ascii="Times New Roman" w:hAnsi="Times New Roman" w:cs="Times New Roman"/>
          <w:i/>
          <w:iCs/>
          <w:sz w:val="24"/>
          <w:szCs w:val="24"/>
        </w:rPr>
        <w:t xml:space="preserve"> Controversias y Concurrencias Latinoamericanas, 11</w:t>
      </w:r>
      <w:r w:rsidRPr="000B00C7">
        <w:rPr>
          <w:rFonts w:ascii="Times New Roman" w:hAnsi="Times New Roman" w:cs="Times New Roman"/>
          <w:sz w:val="24"/>
          <w:szCs w:val="24"/>
        </w:rPr>
        <w:t>(20), 388-408.</w:t>
      </w:r>
      <w:r w:rsidR="00571D28" w:rsidRPr="000B00C7">
        <w:rPr>
          <w:rFonts w:ascii="Times New Roman" w:hAnsi="Times New Roman" w:cs="Times New Roman"/>
          <w:sz w:val="24"/>
          <w:szCs w:val="24"/>
        </w:rPr>
        <w:t xml:space="preserve"> </w:t>
      </w:r>
      <w:hyperlink r:id="rId8" w:history="1">
        <w:r w:rsidR="00571D28" w:rsidRPr="000B00C7">
          <w:rPr>
            <w:rStyle w:val="Hipervnculo"/>
            <w:rFonts w:ascii="Times New Roman" w:hAnsi="Times New Roman" w:cs="Times New Roman"/>
            <w:color w:val="auto"/>
            <w:sz w:val="24"/>
            <w:szCs w:val="24"/>
          </w:rPr>
          <w:t>https://www.redalyc.org/articulo.oa?id=588663787023</w:t>
        </w:r>
      </w:hyperlink>
      <w:r w:rsidR="00642BDA" w:rsidRPr="000B00C7">
        <w:rPr>
          <w:rFonts w:ascii="Times New Roman" w:hAnsi="Times New Roman" w:cs="Times New Roman"/>
          <w:sz w:val="24"/>
          <w:szCs w:val="24"/>
        </w:rPr>
        <w:t xml:space="preserve"> </w:t>
      </w:r>
    </w:p>
    <w:p w14:paraId="05AA6E2E" w14:textId="77777777" w:rsidR="004A7F1C" w:rsidRPr="000B00C7" w:rsidRDefault="004A7F1C" w:rsidP="000B00C7">
      <w:pPr>
        <w:shd w:val="clear" w:color="auto" w:fill="FFFFFF" w:themeFill="background1"/>
        <w:ind w:left="709" w:hanging="709"/>
        <w:rPr>
          <w:rFonts w:ascii="Times New Roman" w:hAnsi="Times New Roman" w:cs="Times New Roman"/>
          <w:sz w:val="24"/>
          <w:szCs w:val="24"/>
        </w:rPr>
      </w:pPr>
      <w:proofErr w:type="spellStart"/>
      <w:r w:rsidRPr="000B00C7">
        <w:rPr>
          <w:rFonts w:ascii="Times New Roman" w:hAnsi="Times New Roman" w:cs="Times New Roman"/>
          <w:sz w:val="24"/>
          <w:szCs w:val="24"/>
        </w:rPr>
        <w:t>Bericat</w:t>
      </w:r>
      <w:proofErr w:type="spellEnd"/>
      <w:r w:rsidRPr="000B00C7">
        <w:rPr>
          <w:rFonts w:ascii="Times New Roman" w:hAnsi="Times New Roman" w:cs="Times New Roman"/>
          <w:sz w:val="24"/>
          <w:szCs w:val="24"/>
        </w:rPr>
        <w:t xml:space="preserve">, E. (2000). La sociología de la emoción y la emoción en la sociología. </w:t>
      </w:r>
      <w:proofErr w:type="spellStart"/>
      <w:r w:rsidRPr="000B00C7">
        <w:rPr>
          <w:rFonts w:ascii="Times New Roman" w:hAnsi="Times New Roman" w:cs="Times New Roman"/>
          <w:i/>
          <w:iCs/>
          <w:sz w:val="24"/>
          <w:szCs w:val="24"/>
        </w:rPr>
        <w:t>Papers</w:t>
      </w:r>
      <w:proofErr w:type="spellEnd"/>
      <w:r w:rsidRPr="000B00C7">
        <w:rPr>
          <w:rFonts w:ascii="Times New Roman" w:hAnsi="Times New Roman" w:cs="Times New Roman"/>
          <w:i/>
          <w:iCs/>
          <w:sz w:val="24"/>
          <w:szCs w:val="24"/>
        </w:rPr>
        <w:t>: Revista de Sociología, 62</w:t>
      </w:r>
      <w:r w:rsidRPr="000B00C7">
        <w:rPr>
          <w:rFonts w:ascii="Times New Roman" w:hAnsi="Times New Roman" w:cs="Times New Roman"/>
          <w:sz w:val="24"/>
          <w:szCs w:val="24"/>
        </w:rPr>
        <w:t>, 145-176.</w:t>
      </w:r>
    </w:p>
    <w:p w14:paraId="12AF6E85" w14:textId="32310B87" w:rsidR="004A7F1C" w:rsidRPr="000B00C7" w:rsidRDefault="004A7F1C" w:rsidP="000B00C7">
      <w:pPr>
        <w:shd w:val="clear" w:color="auto" w:fill="FFFFFF" w:themeFill="background1"/>
        <w:ind w:left="709" w:hanging="709"/>
        <w:rPr>
          <w:rFonts w:ascii="Times New Roman" w:hAnsi="Times New Roman" w:cs="Times New Roman"/>
          <w:sz w:val="24"/>
          <w:szCs w:val="24"/>
        </w:rPr>
      </w:pPr>
      <w:r w:rsidRPr="000B00C7">
        <w:rPr>
          <w:rFonts w:ascii="Times New Roman" w:hAnsi="Times New Roman" w:cs="Times New Roman"/>
          <w:sz w:val="24"/>
          <w:szCs w:val="24"/>
        </w:rPr>
        <w:t xml:space="preserve">Borja, M. (2022). Rol del docente en la educación socioemocional: Aspecto clave dentro del proceso de enseñanza y aprendizaje de los estudiantes durante la pandemia. </w:t>
      </w:r>
      <w:r w:rsidR="005C451C" w:rsidRPr="000B00C7">
        <w:rPr>
          <w:rFonts w:ascii="Times New Roman" w:hAnsi="Times New Roman" w:cs="Times New Roman"/>
          <w:i/>
          <w:iCs/>
          <w:sz w:val="24"/>
          <w:szCs w:val="24"/>
        </w:rPr>
        <w:t xml:space="preserve">Revista </w:t>
      </w:r>
      <w:r w:rsidRPr="000B00C7">
        <w:rPr>
          <w:rFonts w:ascii="Times New Roman" w:hAnsi="Times New Roman" w:cs="Times New Roman"/>
          <w:i/>
          <w:iCs/>
          <w:sz w:val="24"/>
          <w:szCs w:val="24"/>
        </w:rPr>
        <w:t>La Casa del Maestro.</w:t>
      </w:r>
      <w:r w:rsidR="000C0C5F" w:rsidRPr="000B00C7">
        <w:rPr>
          <w:rFonts w:ascii="Times New Roman" w:hAnsi="Times New Roman" w:cs="Times New Roman"/>
          <w:i/>
          <w:iCs/>
          <w:sz w:val="24"/>
          <w:szCs w:val="24"/>
        </w:rPr>
        <w:t xml:space="preserve"> 1</w:t>
      </w:r>
      <w:r w:rsidR="000C0C5F" w:rsidRPr="000B00C7">
        <w:rPr>
          <w:rFonts w:ascii="Times New Roman" w:hAnsi="Times New Roman" w:cs="Times New Roman"/>
          <w:sz w:val="24"/>
          <w:szCs w:val="24"/>
        </w:rPr>
        <w:t>(2), 9</w:t>
      </w:r>
      <w:r w:rsidR="00DE0BD0" w:rsidRPr="000B00C7">
        <w:rPr>
          <w:rFonts w:ascii="Times New Roman" w:hAnsi="Times New Roman" w:cs="Times New Roman"/>
          <w:sz w:val="24"/>
          <w:szCs w:val="24"/>
        </w:rPr>
        <w:t>-</w:t>
      </w:r>
      <w:r w:rsidR="000C0C5F" w:rsidRPr="000B00C7">
        <w:rPr>
          <w:rFonts w:ascii="Times New Roman" w:hAnsi="Times New Roman" w:cs="Times New Roman"/>
          <w:sz w:val="24"/>
          <w:szCs w:val="24"/>
        </w:rPr>
        <w:t>14</w:t>
      </w:r>
    </w:p>
    <w:p w14:paraId="6052D6C5" w14:textId="1E9405B9" w:rsidR="00B02996" w:rsidRPr="000B00C7" w:rsidRDefault="00B02996" w:rsidP="000B00C7">
      <w:pPr>
        <w:shd w:val="clear" w:color="auto" w:fill="FFFFFF" w:themeFill="background1"/>
        <w:ind w:left="709" w:hanging="709"/>
        <w:rPr>
          <w:rFonts w:ascii="Times New Roman" w:hAnsi="Times New Roman" w:cs="Times New Roman"/>
          <w:sz w:val="24"/>
          <w:szCs w:val="24"/>
        </w:rPr>
      </w:pPr>
      <w:r w:rsidRPr="000B00C7">
        <w:rPr>
          <w:rFonts w:ascii="Times New Roman" w:hAnsi="Times New Roman" w:cs="Times New Roman"/>
          <w:sz w:val="24"/>
          <w:szCs w:val="24"/>
        </w:rPr>
        <w:t xml:space="preserve">Ferreira, M., Reis-Jorge, J., </w:t>
      </w:r>
      <w:proofErr w:type="spellStart"/>
      <w:r w:rsidRPr="000B00C7">
        <w:rPr>
          <w:rFonts w:ascii="Times New Roman" w:hAnsi="Times New Roman" w:cs="Times New Roman"/>
          <w:sz w:val="24"/>
          <w:szCs w:val="24"/>
        </w:rPr>
        <w:t>Olcina</w:t>
      </w:r>
      <w:proofErr w:type="spellEnd"/>
      <w:r w:rsidRPr="000B00C7">
        <w:rPr>
          <w:rFonts w:ascii="Times New Roman" w:hAnsi="Times New Roman" w:cs="Times New Roman"/>
          <w:sz w:val="24"/>
          <w:szCs w:val="24"/>
        </w:rPr>
        <w:t xml:space="preserve">-Sempere, G. </w:t>
      </w:r>
      <w:r w:rsidR="00463031" w:rsidRPr="000B00C7">
        <w:rPr>
          <w:rFonts w:ascii="Times New Roman" w:hAnsi="Times New Roman" w:cs="Times New Roman"/>
          <w:sz w:val="24"/>
          <w:szCs w:val="24"/>
        </w:rPr>
        <w:t>y</w:t>
      </w:r>
      <w:r w:rsidRPr="000B00C7">
        <w:rPr>
          <w:rFonts w:ascii="Times New Roman" w:hAnsi="Times New Roman" w:cs="Times New Roman"/>
          <w:sz w:val="24"/>
          <w:szCs w:val="24"/>
        </w:rPr>
        <w:t xml:space="preserve"> </w:t>
      </w:r>
      <w:proofErr w:type="spellStart"/>
      <w:r w:rsidRPr="000B00C7">
        <w:rPr>
          <w:rFonts w:ascii="Times New Roman" w:hAnsi="Times New Roman" w:cs="Times New Roman"/>
          <w:sz w:val="24"/>
          <w:szCs w:val="24"/>
        </w:rPr>
        <w:t>Fernandes</w:t>
      </w:r>
      <w:proofErr w:type="spellEnd"/>
      <w:r w:rsidRPr="000B00C7">
        <w:rPr>
          <w:rFonts w:ascii="Times New Roman" w:hAnsi="Times New Roman" w:cs="Times New Roman"/>
          <w:sz w:val="24"/>
          <w:szCs w:val="24"/>
        </w:rPr>
        <w:t>, R. (2023). El aprendizaje socioemocional en la Educación Primaria: una investigación sobre las concepciones y las prácticas de los maestros en el aula</w:t>
      </w:r>
      <w:r w:rsidRPr="000B00C7">
        <w:rPr>
          <w:rFonts w:ascii="Times New Roman" w:hAnsi="Times New Roman" w:cs="Times New Roman"/>
          <w:i/>
          <w:iCs/>
          <w:sz w:val="24"/>
          <w:szCs w:val="24"/>
        </w:rPr>
        <w:t xml:space="preserve">. Revista Colombiana de Educación, </w:t>
      </w:r>
      <w:r w:rsidRPr="000B00C7">
        <w:rPr>
          <w:rFonts w:ascii="Times New Roman" w:hAnsi="Times New Roman" w:cs="Times New Roman"/>
          <w:sz w:val="24"/>
          <w:szCs w:val="24"/>
        </w:rPr>
        <w:t>(87), 37</w:t>
      </w:r>
      <w:r w:rsidR="00DE0BD0" w:rsidRPr="000B00C7">
        <w:rPr>
          <w:rFonts w:ascii="Times New Roman" w:hAnsi="Times New Roman" w:cs="Times New Roman"/>
          <w:sz w:val="24"/>
          <w:szCs w:val="24"/>
        </w:rPr>
        <w:t>-</w:t>
      </w:r>
      <w:r w:rsidRPr="000B00C7">
        <w:rPr>
          <w:rFonts w:ascii="Times New Roman" w:hAnsi="Times New Roman" w:cs="Times New Roman"/>
          <w:sz w:val="24"/>
          <w:szCs w:val="24"/>
        </w:rPr>
        <w:t xml:space="preserve">60. </w:t>
      </w:r>
      <w:hyperlink r:id="rId9" w:history="1">
        <w:r w:rsidR="00550F5B" w:rsidRPr="000B00C7">
          <w:rPr>
            <w:rStyle w:val="Hipervnculo"/>
            <w:rFonts w:ascii="Times New Roman" w:hAnsi="Times New Roman" w:cs="Times New Roman"/>
            <w:color w:val="auto"/>
            <w:sz w:val="24"/>
            <w:szCs w:val="24"/>
          </w:rPr>
          <w:t>https://doi.org/10.17227/rce.num87-12704</w:t>
        </w:r>
      </w:hyperlink>
      <w:r w:rsidR="00550F5B" w:rsidRPr="000B00C7">
        <w:rPr>
          <w:rFonts w:ascii="Times New Roman" w:hAnsi="Times New Roman" w:cs="Times New Roman"/>
          <w:sz w:val="24"/>
          <w:szCs w:val="24"/>
        </w:rPr>
        <w:t xml:space="preserve"> </w:t>
      </w:r>
    </w:p>
    <w:p w14:paraId="7F732D9A" w14:textId="53E2F5BC" w:rsidR="00F7592C" w:rsidRPr="000B00C7" w:rsidRDefault="00F7592C" w:rsidP="000B00C7">
      <w:pPr>
        <w:shd w:val="clear" w:color="auto" w:fill="FFFFFF" w:themeFill="background1"/>
        <w:ind w:left="709" w:hanging="709"/>
        <w:rPr>
          <w:rFonts w:ascii="Times New Roman" w:hAnsi="Times New Roman" w:cs="Times New Roman"/>
          <w:sz w:val="24"/>
          <w:szCs w:val="24"/>
        </w:rPr>
      </w:pPr>
      <w:r w:rsidRPr="000B00C7">
        <w:rPr>
          <w:rFonts w:ascii="Times New Roman" w:hAnsi="Times New Roman" w:cs="Times New Roman"/>
          <w:sz w:val="24"/>
          <w:szCs w:val="24"/>
        </w:rPr>
        <w:t xml:space="preserve">Fondo de las Naciones Unidas para la Infancia (UNICEF). (2018). </w:t>
      </w:r>
      <w:r w:rsidRPr="000B00C7">
        <w:rPr>
          <w:rFonts w:ascii="Times New Roman" w:hAnsi="Times New Roman" w:cs="Times New Roman"/>
          <w:i/>
          <w:iCs/>
          <w:sz w:val="24"/>
          <w:szCs w:val="24"/>
        </w:rPr>
        <w:t>Competencias socioemocionales para el aprendizaje y la vida</w:t>
      </w:r>
      <w:r w:rsidRPr="000B00C7">
        <w:rPr>
          <w:rFonts w:ascii="Times New Roman" w:hAnsi="Times New Roman" w:cs="Times New Roman"/>
          <w:sz w:val="24"/>
          <w:szCs w:val="24"/>
        </w:rPr>
        <w:t xml:space="preserve">. UNICEF. </w:t>
      </w:r>
    </w:p>
    <w:p w14:paraId="161EB9A7" w14:textId="77777777" w:rsidR="00484B57" w:rsidRPr="000B00C7" w:rsidRDefault="000524DD" w:rsidP="000B00C7">
      <w:pPr>
        <w:pStyle w:val="NormalWeb"/>
        <w:shd w:val="clear" w:color="auto" w:fill="FFFFFF" w:themeFill="background1"/>
        <w:spacing w:before="0" w:beforeAutospacing="0" w:after="0" w:afterAutospacing="0" w:line="360" w:lineRule="auto"/>
        <w:ind w:left="709" w:hanging="709"/>
        <w:rPr>
          <w:rFonts w:eastAsiaTheme="minorHAnsi"/>
          <w:kern w:val="2"/>
          <w:lang w:eastAsia="en-US"/>
          <w14:ligatures w14:val="standardContextual"/>
        </w:rPr>
      </w:pPr>
      <w:r w:rsidRPr="000B00C7">
        <w:rPr>
          <w:rFonts w:eastAsiaTheme="minorHAnsi"/>
          <w:kern w:val="2"/>
          <w:lang w:eastAsia="en-US"/>
          <w14:ligatures w14:val="standardContextual"/>
        </w:rPr>
        <w:t xml:space="preserve">Gómez, L. (2021). </w:t>
      </w:r>
      <w:r w:rsidRPr="000B00C7">
        <w:rPr>
          <w:rFonts w:eastAsiaTheme="minorHAnsi"/>
          <w:i/>
          <w:iCs/>
          <w:kern w:val="2"/>
          <w:lang w:eastAsia="en-US"/>
          <w14:ligatures w14:val="standardContextual"/>
        </w:rPr>
        <w:t>Estrategias didácticas para la enseñanza de habilidades socioemocionales</w:t>
      </w:r>
      <w:r w:rsidRPr="000B00C7">
        <w:rPr>
          <w:rFonts w:eastAsiaTheme="minorHAnsi"/>
          <w:kern w:val="2"/>
          <w:lang w:eastAsia="en-US"/>
          <w14:ligatures w14:val="standardContextual"/>
        </w:rPr>
        <w:t xml:space="preserve">. Editorial Educativa. </w:t>
      </w:r>
    </w:p>
    <w:p w14:paraId="31611DC4" w14:textId="2FAC4F38" w:rsidR="004A7F1C" w:rsidRPr="000B00C7" w:rsidRDefault="004A7F1C" w:rsidP="000B00C7">
      <w:pPr>
        <w:shd w:val="clear" w:color="auto" w:fill="FFFFFF" w:themeFill="background1"/>
        <w:ind w:left="709" w:hanging="709"/>
        <w:rPr>
          <w:rFonts w:ascii="Times New Roman" w:hAnsi="Times New Roman" w:cs="Times New Roman"/>
          <w:sz w:val="24"/>
          <w:szCs w:val="24"/>
        </w:rPr>
      </w:pPr>
      <w:r w:rsidRPr="000B00C7">
        <w:rPr>
          <w:rFonts w:ascii="Times New Roman" w:hAnsi="Times New Roman" w:cs="Times New Roman"/>
          <w:sz w:val="24"/>
          <w:szCs w:val="24"/>
        </w:rPr>
        <w:t xml:space="preserve">Gutiérrez-Torres, A. </w:t>
      </w:r>
      <w:r w:rsidR="00DE0BD0" w:rsidRPr="000B00C7">
        <w:rPr>
          <w:rFonts w:ascii="Times New Roman" w:hAnsi="Times New Roman" w:cs="Times New Roman"/>
          <w:sz w:val="24"/>
          <w:szCs w:val="24"/>
        </w:rPr>
        <w:t>y</w:t>
      </w:r>
      <w:r w:rsidRPr="000B00C7">
        <w:rPr>
          <w:rFonts w:ascii="Times New Roman" w:hAnsi="Times New Roman" w:cs="Times New Roman"/>
          <w:sz w:val="24"/>
          <w:szCs w:val="24"/>
        </w:rPr>
        <w:t xml:space="preserve"> Buitrago-Velandia, S. (2019). Las habilidades socioemocionales en los docentes: </w:t>
      </w:r>
      <w:r w:rsidR="00EA0A7D" w:rsidRPr="000B00C7">
        <w:rPr>
          <w:rFonts w:ascii="Times New Roman" w:hAnsi="Times New Roman" w:cs="Times New Roman"/>
          <w:sz w:val="24"/>
          <w:szCs w:val="24"/>
        </w:rPr>
        <w:t>H</w:t>
      </w:r>
      <w:r w:rsidRPr="000B00C7">
        <w:rPr>
          <w:rFonts w:ascii="Times New Roman" w:hAnsi="Times New Roman" w:cs="Times New Roman"/>
          <w:sz w:val="24"/>
          <w:szCs w:val="24"/>
        </w:rPr>
        <w:t>erramientas de paz en la escuela.</w:t>
      </w:r>
      <w:r w:rsidRPr="000B00C7">
        <w:rPr>
          <w:rFonts w:ascii="Times New Roman" w:hAnsi="Times New Roman" w:cs="Times New Roman"/>
          <w:i/>
          <w:iCs/>
          <w:sz w:val="24"/>
          <w:szCs w:val="24"/>
        </w:rPr>
        <w:t xml:space="preserve"> </w:t>
      </w:r>
      <w:r w:rsidR="005C451C" w:rsidRPr="000B00C7">
        <w:rPr>
          <w:rFonts w:ascii="Times New Roman" w:hAnsi="Times New Roman" w:cs="Times New Roman"/>
          <w:i/>
          <w:iCs/>
          <w:sz w:val="24"/>
          <w:szCs w:val="24"/>
        </w:rPr>
        <w:t xml:space="preserve">Revista </w:t>
      </w:r>
      <w:r w:rsidRPr="000B00C7">
        <w:rPr>
          <w:rFonts w:ascii="Times New Roman" w:hAnsi="Times New Roman" w:cs="Times New Roman"/>
          <w:i/>
          <w:iCs/>
          <w:sz w:val="24"/>
          <w:szCs w:val="24"/>
        </w:rPr>
        <w:t>Praxis &amp; Saber, 10</w:t>
      </w:r>
      <w:r w:rsidRPr="000B00C7">
        <w:rPr>
          <w:rFonts w:ascii="Times New Roman" w:hAnsi="Times New Roman" w:cs="Times New Roman"/>
          <w:sz w:val="24"/>
          <w:szCs w:val="24"/>
        </w:rPr>
        <w:t xml:space="preserve">(24), 167-192. </w:t>
      </w:r>
      <w:hyperlink r:id="rId10" w:history="1">
        <w:r w:rsidR="000D1BD1" w:rsidRPr="000B00C7">
          <w:rPr>
            <w:rStyle w:val="Hipervnculo"/>
            <w:rFonts w:ascii="OpenSans-Regular" w:hAnsi="OpenSans-Regular"/>
            <w:color w:val="auto"/>
            <w:shd w:val="clear" w:color="auto" w:fill="FFFFFF"/>
          </w:rPr>
          <w:t>https://doi.org/10.19053/22160159.v10.n25.2019.9819</w:t>
        </w:r>
      </w:hyperlink>
    </w:p>
    <w:p w14:paraId="65DC8569" w14:textId="2A88F8B1" w:rsidR="00177212" w:rsidRPr="000B00C7" w:rsidRDefault="004A7F1C" w:rsidP="000B00C7">
      <w:pPr>
        <w:shd w:val="clear" w:color="auto" w:fill="FFFFFF" w:themeFill="background1"/>
        <w:ind w:left="709" w:hanging="709"/>
        <w:rPr>
          <w:rFonts w:ascii="Times New Roman" w:hAnsi="Times New Roman" w:cs="Times New Roman"/>
          <w:sz w:val="24"/>
          <w:szCs w:val="24"/>
        </w:rPr>
      </w:pPr>
      <w:r w:rsidRPr="000B00C7">
        <w:rPr>
          <w:rFonts w:ascii="Times New Roman" w:hAnsi="Times New Roman" w:cs="Times New Roman"/>
          <w:sz w:val="24"/>
          <w:szCs w:val="24"/>
        </w:rPr>
        <w:t xml:space="preserve">Hernández, R., Fernández, C. </w:t>
      </w:r>
      <w:r w:rsidR="00DE0BD0" w:rsidRPr="000B00C7">
        <w:rPr>
          <w:rFonts w:ascii="Times New Roman" w:hAnsi="Times New Roman" w:cs="Times New Roman"/>
          <w:sz w:val="24"/>
          <w:szCs w:val="24"/>
        </w:rPr>
        <w:t>y</w:t>
      </w:r>
      <w:r w:rsidRPr="000B00C7">
        <w:rPr>
          <w:rFonts w:ascii="Times New Roman" w:hAnsi="Times New Roman" w:cs="Times New Roman"/>
          <w:sz w:val="24"/>
          <w:szCs w:val="24"/>
        </w:rPr>
        <w:t xml:space="preserve"> Baptista, P. (2014). </w:t>
      </w:r>
      <w:r w:rsidRPr="000B00C7">
        <w:rPr>
          <w:rFonts w:ascii="Times New Roman" w:hAnsi="Times New Roman" w:cs="Times New Roman"/>
          <w:i/>
          <w:iCs/>
          <w:sz w:val="24"/>
          <w:szCs w:val="24"/>
        </w:rPr>
        <w:t>Metodología de la investigación (6ta ed.).</w:t>
      </w:r>
      <w:r w:rsidRPr="000B00C7">
        <w:rPr>
          <w:rFonts w:ascii="Times New Roman" w:hAnsi="Times New Roman" w:cs="Times New Roman"/>
          <w:sz w:val="24"/>
          <w:szCs w:val="24"/>
        </w:rPr>
        <w:t xml:space="preserve"> McGraw-Hill/Interamericana Editore</w:t>
      </w:r>
      <w:r w:rsidR="006634D2" w:rsidRPr="000B00C7">
        <w:rPr>
          <w:rFonts w:ascii="Times New Roman" w:hAnsi="Times New Roman" w:cs="Times New Roman"/>
          <w:sz w:val="24"/>
          <w:szCs w:val="24"/>
        </w:rPr>
        <w:t>s</w:t>
      </w:r>
      <w:r w:rsidRPr="000B00C7">
        <w:rPr>
          <w:rFonts w:ascii="Times New Roman" w:hAnsi="Times New Roman" w:cs="Times New Roman"/>
          <w:sz w:val="24"/>
          <w:szCs w:val="24"/>
        </w:rPr>
        <w:t xml:space="preserve">. </w:t>
      </w:r>
      <w:hyperlink r:id="rId11" w:tgtFrame="_blank" w:history="1">
        <w:r w:rsidRPr="000B00C7">
          <w:rPr>
            <w:rFonts w:ascii="Times New Roman" w:hAnsi="Times New Roman" w:cs="Times New Roman"/>
            <w:sz w:val="24"/>
            <w:szCs w:val="24"/>
          </w:rPr>
          <w:t>ISBN: 978-1-4562-2396-0</w:t>
        </w:r>
      </w:hyperlink>
      <w:r w:rsidR="00177212" w:rsidRPr="000B00C7">
        <w:rPr>
          <w:rFonts w:ascii="Times New Roman" w:hAnsi="Times New Roman" w:cs="Times New Roman"/>
          <w:sz w:val="24"/>
          <w:szCs w:val="24"/>
        </w:rPr>
        <w:t>.</w:t>
      </w:r>
    </w:p>
    <w:p w14:paraId="50378D8B" w14:textId="5A9932F2" w:rsidR="004A54D1" w:rsidRPr="000B00C7" w:rsidRDefault="004A54D1" w:rsidP="000B00C7">
      <w:pPr>
        <w:pStyle w:val="NormalWeb"/>
        <w:shd w:val="clear" w:color="auto" w:fill="FFFFFF" w:themeFill="background1"/>
        <w:spacing w:before="0" w:beforeAutospacing="0" w:after="0" w:afterAutospacing="0" w:line="360" w:lineRule="auto"/>
        <w:ind w:left="709" w:hanging="709"/>
        <w:rPr>
          <w:rFonts w:eastAsiaTheme="minorHAnsi"/>
          <w:kern w:val="2"/>
          <w:lang w:eastAsia="en-US"/>
          <w14:ligatures w14:val="standardContextual"/>
        </w:rPr>
      </w:pPr>
      <w:r w:rsidRPr="000B00C7">
        <w:rPr>
          <w:rFonts w:eastAsiaTheme="minorHAnsi"/>
          <w:kern w:val="2"/>
          <w:lang w:eastAsia="en-US"/>
          <w14:ligatures w14:val="standardContextual"/>
        </w:rPr>
        <w:t xml:space="preserve">Martínez, P. (2022). Recursos y apoyos para la enseñanza de la educación socioemocional. </w:t>
      </w:r>
      <w:r w:rsidRPr="000B00C7">
        <w:rPr>
          <w:rFonts w:eastAsiaTheme="minorHAnsi"/>
          <w:i/>
          <w:iCs/>
          <w:kern w:val="2"/>
          <w:lang w:eastAsia="en-US"/>
          <w14:ligatures w14:val="standardContextual"/>
        </w:rPr>
        <w:t>Revista de Investigación Educativa, 30</w:t>
      </w:r>
      <w:r w:rsidRPr="000B00C7">
        <w:rPr>
          <w:rFonts w:eastAsiaTheme="minorHAnsi"/>
          <w:kern w:val="2"/>
          <w:lang w:eastAsia="en-US"/>
          <w14:ligatures w14:val="standardContextual"/>
        </w:rPr>
        <w:t xml:space="preserve">(2), 45-60. </w:t>
      </w:r>
    </w:p>
    <w:p w14:paraId="7DE3A504" w14:textId="78121880" w:rsidR="00F7592C" w:rsidRPr="000B00C7" w:rsidRDefault="00F7592C" w:rsidP="000B00C7">
      <w:pPr>
        <w:shd w:val="clear" w:color="auto" w:fill="FFFFFF" w:themeFill="background1"/>
        <w:ind w:left="709" w:hanging="709"/>
        <w:rPr>
          <w:rFonts w:ascii="Times New Roman" w:hAnsi="Times New Roman" w:cs="Times New Roman"/>
          <w:sz w:val="24"/>
          <w:szCs w:val="24"/>
        </w:rPr>
      </w:pPr>
      <w:r w:rsidRPr="000B00C7">
        <w:rPr>
          <w:rFonts w:ascii="Times New Roman" w:hAnsi="Times New Roman" w:cs="Times New Roman"/>
          <w:sz w:val="24"/>
          <w:szCs w:val="24"/>
        </w:rPr>
        <w:t xml:space="preserve">Organización de las Naciones Unidas para la Educación, la Ciencia y la Cultura (UNESCO). (2022). </w:t>
      </w:r>
      <w:r w:rsidRPr="000B00C7">
        <w:rPr>
          <w:rFonts w:ascii="Times New Roman" w:hAnsi="Times New Roman" w:cs="Times New Roman"/>
          <w:i/>
          <w:iCs/>
          <w:sz w:val="24"/>
          <w:szCs w:val="24"/>
        </w:rPr>
        <w:t>Habilidades socioemocionales en América Latina y el Caribe. Estudio Regional Comparativo y Explicativo (ERCE 2019)</w:t>
      </w:r>
      <w:r w:rsidRPr="000B00C7">
        <w:rPr>
          <w:rFonts w:ascii="Times New Roman" w:hAnsi="Times New Roman" w:cs="Times New Roman"/>
          <w:sz w:val="24"/>
          <w:szCs w:val="24"/>
        </w:rPr>
        <w:t>. UNESCO.</w:t>
      </w:r>
    </w:p>
    <w:p w14:paraId="57B4FAFA" w14:textId="63B97777" w:rsidR="004A7F1C" w:rsidRPr="000B00C7" w:rsidRDefault="004A7F1C" w:rsidP="000B00C7">
      <w:pPr>
        <w:shd w:val="clear" w:color="auto" w:fill="FFFFFF" w:themeFill="background1"/>
        <w:ind w:left="709" w:hanging="709"/>
        <w:rPr>
          <w:rFonts w:ascii="Times New Roman" w:hAnsi="Times New Roman" w:cs="Times New Roman"/>
          <w:sz w:val="24"/>
          <w:szCs w:val="24"/>
        </w:rPr>
      </w:pPr>
      <w:r w:rsidRPr="000B00C7">
        <w:rPr>
          <w:rFonts w:ascii="Times New Roman" w:hAnsi="Times New Roman" w:cs="Times New Roman"/>
          <w:sz w:val="24"/>
          <w:szCs w:val="24"/>
        </w:rPr>
        <w:t xml:space="preserve">Pacheco-Salazar, B. (2017). Educación emocional en la formación docente: </w:t>
      </w:r>
      <w:r w:rsidR="00DE0BD0" w:rsidRPr="000B00C7">
        <w:rPr>
          <w:rFonts w:ascii="Times New Roman" w:hAnsi="Times New Roman" w:cs="Times New Roman"/>
          <w:sz w:val="24"/>
          <w:szCs w:val="24"/>
        </w:rPr>
        <w:t>c</w:t>
      </w:r>
      <w:r w:rsidRPr="000B00C7">
        <w:rPr>
          <w:rFonts w:ascii="Times New Roman" w:hAnsi="Times New Roman" w:cs="Times New Roman"/>
          <w:sz w:val="24"/>
          <w:szCs w:val="24"/>
        </w:rPr>
        <w:t>lave para la mejora escolar</w:t>
      </w:r>
      <w:r w:rsidRPr="000B00C7">
        <w:rPr>
          <w:rFonts w:ascii="Times New Roman" w:hAnsi="Times New Roman" w:cs="Times New Roman"/>
          <w:i/>
          <w:iCs/>
          <w:sz w:val="24"/>
          <w:szCs w:val="24"/>
        </w:rPr>
        <w:t xml:space="preserve">. </w:t>
      </w:r>
      <w:r w:rsidR="005C451C" w:rsidRPr="000B00C7">
        <w:rPr>
          <w:rFonts w:ascii="Times New Roman" w:hAnsi="Times New Roman" w:cs="Times New Roman"/>
          <w:i/>
          <w:iCs/>
          <w:sz w:val="24"/>
          <w:szCs w:val="24"/>
        </w:rPr>
        <w:t xml:space="preserve">Revista </w:t>
      </w:r>
      <w:r w:rsidRPr="000B00C7">
        <w:rPr>
          <w:rFonts w:ascii="Times New Roman" w:hAnsi="Times New Roman" w:cs="Times New Roman"/>
          <w:i/>
          <w:iCs/>
          <w:sz w:val="24"/>
          <w:szCs w:val="24"/>
        </w:rPr>
        <w:t>Ciencia y Sociedad, 42</w:t>
      </w:r>
      <w:r w:rsidRPr="000B00C7">
        <w:rPr>
          <w:rFonts w:ascii="Times New Roman" w:hAnsi="Times New Roman" w:cs="Times New Roman"/>
          <w:sz w:val="24"/>
          <w:szCs w:val="24"/>
        </w:rPr>
        <w:t>(1), 104-110.</w:t>
      </w:r>
    </w:p>
    <w:p w14:paraId="760BA2E6" w14:textId="5D28FE4C" w:rsidR="00DE0001" w:rsidRPr="000B00C7" w:rsidRDefault="00DE0001" w:rsidP="000B00C7">
      <w:pPr>
        <w:pStyle w:val="NormalWeb"/>
        <w:shd w:val="clear" w:color="auto" w:fill="FFFFFF" w:themeFill="background1"/>
        <w:spacing w:before="0" w:beforeAutospacing="0" w:after="0" w:afterAutospacing="0" w:line="360" w:lineRule="auto"/>
        <w:ind w:left="709" w:hanging="709"/>
        <w:rPr>
          <w:rFonts w:eastAsiaTheme="minorHAnsi"/>
          <w:i/>
          <w:iCs/>
          <w:kern w:val="2"/>
          <w:lang w:eastAsia="en-US"/>
          <w14:ligatures w14:val="standardContextual"/>
        </w:rPr>
      </w:pPr>
      <w:proofErr w:type="spellStart"/>
      <w:r w:rsidRPr="000B00C7">
        <w:rPr>
          <w:rFonts w:eastAsiaTheme="minorHAnsi"/>
          <w:kern w:val="2"/>
          <w:lang w:eastAsia="en-US"/>
          <w14:ligatures w14:val="standardContextual"/>
        </w:rPr>
        <w:t>Payton</w:t>
      </w:r>
      <w:proofErr w:type="spellEnd"/>
      <w:r w:rsidRPr="000B00C7">
        <w:rPr>
          <w:rFonts w:eastAsiaTheme="minorHAnsi"/>
          <w:kern w:val="2"/>
          <w:lang w:eastAsia="en-US"/>
          <w14:ligatures w14:val="standardContextual"/>
        </w:rPr>
        <w:t xml:space="preserve">, J., </w:t>
      </w:r>
      <w:proofErr w:type="spellStart"/>
      <w:r w:rsidRPr="000B00C7">
        <w:rPr>
          <w:rFonts w:eastAsiaTheme="minorHAnsi"/>
          <w:kern w:val="2"/>
          <w:lang w:eastAsia="en-US"/>
          <w14:ligatures w14:val="standardContextual"/>
        </w:rPr>
        <w:t>Weissberg</w:t>
      </w:r>
      <w:proofErr w:type="spellEnd"/>
      <w:r w:rsidRPr="000B00C7">
        <w:rPr>
          <w:rFonts w:eastAsiaTheme="minorHAnsi"/>
          <w:kern w:val="2"/>
          <w:lang w:eastAsia="en-US"/>
          <w14:ligatures w14:val="standardContextual"/>
        </w:rPr>
        <w:t>, R.</w:t>
      </w:r>
      <w:r w:rsidR="00AD3E97" w:rsidRPr="000B00C7">
        <w:rPr>
          <w:rFonts w:eastAsiaTheme="minorHAnsi"/>
          <w:kern w:val="2"/>
          <w:lang w:eastAsia="en-US"/>
          <w14:ligatures w14:val="standardContextual"/>
        </w:rPr>
        <w:t>,</w:t>
      </w:r>
      <w:r w:rsidRPr="000B00C7">
        <w:rPr>
          <w:rFonts w:eastAsiaTheme="minorHAnsi"/>
          <w:kern w:val="2"/>
          <w:lang w:eastAsia="en-US"/>
          <w14:ligatures w14:val="standardContextual"/>
        </w:rPr>
        <w:t xml:space="preserve"> </w:t>
      </w:r>
      <w:proofErr w:type="spellStart"/>
      <w:r w:rsidRPr="000B00C7">
        <w:rPr>
          <w:rFonts w:eastAsiaTheme="minorHAnsi"/>
          <w:kern w:val="2"/>
          <w:lang w:eastAsia="en-US"/>
          <w14:ligatures w14:val="standardContextual"/>
        </w:rPr>
        <w:t>Durlak</w:t>
      </w:r>
      <w:proofErr w:type="spellEnd"/>
      <w:r w:rsidRPr="000B00C7">
        <w:rPr>
          <w:rFonts w:eastAsiaTheme="minorHAnsi"/>
          <w:kern w:val="2"/>
          <w:lang w:eastAsia="en-US"/>
          <w14:ligatures w14:val="standardContextual"/>
        </w:rPr>
        <w:t xml:space="preserve">, J., </w:t>
      </w:r>
      <w:proofErr w:type="spellStart"/>
      <w:r w:rsidRPr="000B00C7">
        <w:rPr>
          <w:rFonts w:eastAsiaTheme="minorHAnsi"/>
          <w:kern w:val="2"/>
          <w:lang w:eastAsia="en-US"/>
          <w14:ligatures w14:val="standardContextual"/>
        </w:rPr>
        <w:t>Dymnicki</w:t>
      </w:r>
      <w:proofErr w:type="spellEnd"/>
      <w:r w:rsidRPr="000B00C7">
        <w:rPr>
          <w:rFonts w:eastAsiaTheme="minorHAnsi"/>
          <w:kern w:val="2"/>
          <w:lang w:eastAsia="en-US"/>
          <w14:ligatures w14:val="standardContextual"/>
        </w:rPr>
        <w:t xml:space="preserve">, B., Taylor, D., </w:t>
      </w:r>
      <w:proofErr w:type="spellStart"/>
      <w:r w:rsidRPr="000B00C7">
        <w:rPr>
          <w:rFonts w:eastAsiaTheme="minorHAnsi"/>
          <w:kern w:val="2"/>
          <w:lang w:eastAsia="en-US"/>
          <w14:ligatures w14:val="standardContextual"/>
        </w:rPr>
        <w:t>Schellinger</w:t>
      </w:r>
      <w:proofErr w:type="spellEnd"/>
      <w:r w:rsidRPr="000B00C7">
        <w:rPr>
          <w:rFonts w:eastAsiaTheme="minorHAnsi"/>
          <w:kern w:val="2"/>
          <w:lang w:eastAsia="en-US"/>
          <w14:ligatures w14:val="standardContextual"/>
        </w:rPr>
        <w:t xml:space="preserve">, B. </w:t>
      </w:r>
      <w:r w:rsidR="00DE0BD0" w:rsidRPr="000B00C7">
        <w:rPr>
          <w:rFonts w:eastAsiaTheme="minorHAnsi"/>
          <w:kern w:val="2"/>
          <w:lang w:eastAsia="en-US"/>
          <w14:ligatures w14:val="standardContextual"/>
        </w:rPr>
        <w:t>y</w:t>
      </w:r>
      <w:r w:rsidRPr="000B00C7">
        <w:rPr>
          <w:rFonts w:eastAsiaTheme="minorHAnsi"/>
          <w:kern w:val="2"/>
          <w:lang w:eastAsia="en-US"/>
          <w14:ligatures w14:val="standardContextual"/>
        </w:rPr>
        <w:t xml:space="preserve"> </w:t>
      </w:r>
      <w:proofErr w:type="spellStart"/>
      <w:r w:rsidRPr="000B00C7">
        <w:rPr>
          <w:rFonts w:eastAsiaTheme="minorHAnsi"/>
          <w:kern w:val="2"/>
          <w:lang w:eastAsia="en-US"/>
          <w14:ligatures w14:val="standardContextual"/>
        </w:rPr>
        <w:t>Pachan</w:t>
      </w:r>
      <w:proofErr w:type="spellEnd"/>
      <w:r w:rsidRPr="000B00C7">
        <w:rPr>
          <w:rFonts w:eastAsiaTheme="minorHAnsi"/>
          <w:kern w:val="2"/>
          <w:lang w:eastAsia="en-US"/>
          <w14:ligatures w14:val="standardContextual"/>
        </w:rPr>
        <w:t xml:space="preserve">, M. (2008). </w:t>
      </w:r>
      <w:proofErr w:type="spellStart"/>
      <w:r w:rsidRPr="000B00C7">
        <w:rPr>
          <w:rFonts w:eastAsiaTheme="minorHAnsi"/>
          <w:i/>
          <w:iCs/>
          <w:kern w:val="2"/>
          <w:lang w:eastAsia="en-US"/>
          <w14:ligatures w14:val="standardContextual"/>
        </w:rPr>
        <w:t>The</w:t>
      </w:r>
      <w:proofErr w:type="spellEnd"/>
      <w:r w:rsidRPr="000B00C7">
        <w:rPr>
          <w:rFonts w:eastAsiaTheme="minorHAnsi"/>
          <w:i/>
          <w:iCs/>
          <w:kern w:val="2"/>
          <w:lang w:eastAsia="en-US"/>
          <w14:ligatures w14:val="standardContextual"/>
        </w:rPr>
        <w:t xml:space="preserve"> positive </w:t>
      </w:r>
      <w:proofErr w:type="spellStart"/>
      <w:r w:rsidRPr="000B00C7">
        <w:rPr>
          <w:rFonts w:eastAsiaTheme="minorHAnsi"/>
          <w:i/>
          <w:iCs/>
          <w:kern w:val="2"/>
          <w:lang w:eastAsia="en-US"/>
          <w14:ligatures w14:val="standardContextual"/>
        </w:rPr>
        <w:t>impact</w:t>
      </w:r>
      <w:proofErr w:type="spellEnd"/>
      <w:r w:rsidRPr="000B00C7">
        <w:rPr>
          <w:rFonts w:eastAsiaTheme="minorHAnsi"/>
          <w:i/>
          <w:iCs/>
          <w:kern w:val="2"/>
          <w:lang w:eastAsia="en-US"/>
          <w14:ligatures w14:val="standardContextual"/>
        </w:rPr>
        <w:t xml:space="preserve"> </w:t>
      </w:r>
      <w:proofErr w:type="spellStart"/>
      <w:r w:rsidRPr="000B00C7">
        <w:rPr>
          <w:rFonts w:eastAsiaTheme="minorHAnsi"/>
          <w:i/>
          <w:iCs/>
          <w:kern w:val="2"/>
          <w:lang w:eastAsia="en-US"/>
          <w14:ligatures w14:val="standardContextual"/>
        </w:rPr>
        <w:t>of</w:t>
      </w:r>
      <w:proofErr w:type="spellEnd"/>
      <w:r w:rsidRPr="000B00C7">
        <w:rPr>
          <w:rFonts w:eastAsiaTheme="minorHAnsi"/>
          <w:i/>
          <w:iCs/>
          <w:kern w:val="2"/>
          <w:lang w:eastAsia="en-US"/>
          <w14:ligatures w14:val="standardContextual"/>
        </w:rPr>
        <w:t xml:space="preserve"> social and </w:t>
      </w:r>
      <w:proofErr w:type="spellStart"/>
      <w:r w:rsidRPr="000B00C7">
        <w:rPr>
          <w:rFonts w:eastAsiaTheme="minorHAnsi"/>
          <w:i/>
          <w:iCs/>
          <w:kern w:val="2"/>
          <w:lang w:eastAsia="en-US"/>
          <w14:ligatures w14:val="standardContextual"/>
        </w:rPr>
        <w:t>emotional</w:t>
      </w:r>
      <w:proofErr w:type="spellEnd"/>
      <w:r w:rsidRPr="000B00C7">
        <w:rPr>
          <w:rFonts w:eastAsiaTheme="minorHAnsi"/>
          <w:i/>
          <w:iCs/>
          <w:kern w:val="2"/>
          <w:lang w:eastAsia="en-US"/>
          <w14:ligatures w14:val="standardContextual"/>
        </w:rPr>
        <w:t xml:space="preserve"> </w:t>
      </w:r>
      <w:proofErr w:type="spellStart"/>
      <w:r w:rsidRPr="000B00C7">
        <w:rPr>
          <w:rFonts w:eastAsiaTheme="minorHAnsi"/>
          <w:i/>
          <w:iCs/>
          <w:kern w:val="2"/>
          <w:lang w:eastAsia="en-US"/>
          <w14:ligatures w14:val="standardContextual"/>
        </w:rPr>
        <w:t>learning</w:t>
      </w:r>
      <w:proofErr w:type="spellEnd"/>
      <w:r w:rsidRPr="000B00C7">
        <w:rPr>
          <w:rFonts w:eastAsiaTheme="minorHAnsi"/>
          <w:i/>
          <w:iCs/>
          <w:kern w:val="2"/>
          <w:lang w:eastAsia="en-US"/>
          <w14:ligatures w14:val="standardContextual"/>
        </w:rPr>
        <w:t xml:space="preserve"> </w:t>
      </w:r>
      <w:proofErr w:type="spellStart"/>
      <w:r w:rsidRPr="000B00C7">
        <w:rPr>
          <w:rFonts w:eastAsiaTheme="minorHAnsi"/>
          <w:i/>
          <w:iCs/>
          <w:kern w:val="2"/>
          <w:lang w:eastAsia="en-US"/>
          <w14:ligatures w14:val="standardContextual"/>
        </w:rPr>
        <w:t>for</w:t>
      </w:r>
      <w:proofErr w:type="spellEnd"/>
      <w:r w:rsidRPr="000B00C7">
        <w:rPr>
          <w:rFonts w:eastAsiaTheme="minorHAnsi"/>
          <w:i/>
          <w:iCs/>
          <w:kern w:val="2"/>
          <w:lang w:eastAsia="en-US"/>
          <w14:ligatures w14:val="standardContextual"/>
        </w:rPr>
        <w:t xml:space="preserve"> kindergarten </w:t>
      </w:r>
      <w:proofErr w:type="spellStart"/>
      <w:r w:rsidRPr="000B00C7">
        <w:rPr>
          <w:rFonts w:eastAsiaTheme="minorHAnsi"/>
          <w:i/>
          <w:iCs/>
          <w:kern w:val="2"/>
          <w:lang w:eastAsia="en-US"/>
          <w14:ligatures w14:val="standardContextual"/>
        </w:rPr>
        <w:t>to</w:t>
      </w:r>
      <w:proofErr w:type="spellEnd"/>
      <w:r w:rsidRPr="000B00C7">
        <w:rPr>
          <w:rFonts w:eastAsiaTheme="minorHAnsi"/>
          <w:i/>
          <w:iCs/>
          <w:kern w:val="2"/>
          <w:lang w:eastAsia="en-US"/>
          <w14:ligatures w14:val="standardContextual"/>
        </w:rPr>
        <w:t xml:space="preserve"> </w:t>
      </w:r>
      <w:proofErr w:type="spellStart"/>
      <w:r w:rsidRPr="000B00C7">
        <w:rPr>
          <w:rFonts w:eastAsiaTheme="minorHAnsi"/>
          <w:i/>
          <w:iCs/>
          <w:kern w:val="2"/>
          <w:lang w:eastAsia="en-US"/>
          <w14:ligatures w14:val="standardContextual"/>
        </w:rPr>
        <w:t>eighth</w:t>
      </w:r>
      <w:proofErr w:type="spellEnd"/>
      <w:r w:rsidRPr="000B00C7">
        <w:rPr>
          <w:rFonts w:eastAsiaTheme="minorHAnsi"/>
          <w:i/>
          <w:iCs/>
          <w:kern w:val="2"/>
          <w:lang w:eastAsia="en-US"/>
          <w14:ligatures w14:val="standardContextual"/>
        </w:rPr>
        <w:t xml:space="preserve">-grade </w:t>
      </w:r>
      <w:proofErr w:type="spellStart"/>
      <w:r w:rsidRPr="000B00C7">
        <w:rPr>
          <w:rFonts w:eastAsiaTheme="minorHAnsi"/>
          <w:i/>
          <w:iCs/>
          <w:kern w:val="2"/>
          <w:lang w:eastAsia="en-US"/>
          <w14:ligatures w14:val="standardContextual"/>
        </w:rPr>
        <w:t>students</w:t>
      </w:r>
      <w:proofErr w:type="spellEnd"/>
      <w:r w:rsidRPr="000B00C7">
        <w:rPr>
          <w:rFonts w:eastAsiaTheme="minorHAnsi"/>
          <w:i/>
          <w:iCs/>
          <w:kern w:val="2"/>
          <w:lang w:eastAsia="en-US"/>
          <w14:ligatures w14:val="standardContextual"/>
        </w:rPr>
        <w:t xml:space="preserve">: </w:t>
      </w:r>
      <w:proofErr w:type="spellStart"/>
      <w:r w:rsidRPr="000B00C7">
        <w:rPr>
          <w:rFonts w:eastAsiaTheme="minorHAnsi"/>
          <w:i/>
          <w:iCs/>
          <w:kern w:val="2"/>
          <w:lang w:eastAsia="en-US"/>
          <w14:ligatures w14:val="standardContextual"/>
        </w:rPr>
        <w:t>Findings</w:t>
      </w:r>
      <w:proofErr w:type="spellEnd"/>
      <w:r w:rsidRPr="000B00C7">
        <w:rPr>
          <w:rFonts w:eastAsiaTheme="minorHAnsi"/>
          <w:i/>
          <w:iCs/>
          <w:kern w:val="2"/>
          <w:lang w:eastAsia="en-US"/>
          <w14:ligatures w14:val="standardContextual"/>
        </w:rPr>
        <w:t xml:space="preserve"> </w:t>
      </w:r>
      <w:proofErr w:type="spellStart"/>
      <w:r w:rsidRPr="000B00C7">
        <w:rPr>
          <w:rFonts w:eastAsiaTheme="minorHAnsi"/>
          <w:i/>
          <w:iCs/>
          <w:kern w:val="2"/>
          <w:lang w:eastAsia="en-US"/>
          <w14:ligatures w14:val="standardContextual"/>
        </w:rPr>
        <w:t>from</w:t>
      </w:r>
      <w:proofErr w:type="spellEnd"/>
      <w:r w:rsidRPr="000B00C7">
        <w:rPr>
          <w:rFonts w:eastAsiaTheme="minorHAnsi"/>
          <w:i/>
          <w:iCs/>
          <w:kern w:val="2"/>
          <w:lang w:eastAsia="en-US"/>
          <w14:ligatures w14:val="standardContextual"/>
        </w:rPr>
        <w:t xml:space="preserve"> </w:t>
      </w:r>
      <w:proofErr w:type="spellStart"/>
      <w:r w:rsidRPr="000B00C7">
        <w:rPr>
          <w:rFonts w:eastAsiaTheme="minorHAnsi"/>
          <w:i/>
          <w:iCs/>
          <w:kern w:val="2"/>
          <w:lang w:eastAsia="en-US"/>
          <w14:ligatures w14:val="standardContextual"/>
        </w:rPr>
        <w:t>three</w:t>
      </w:r>
      <w:proofErr w:type="spellEnd"/>
      <w:r w:rsidRPr="000B00C7">
        <w:rPr>
          <w:rFonts w:eastAsiaTheme="minorHAnsi"/>
          <w:i/>
          <w:iCs/>
          <w:kern w:val="2"/>
          <w:lang w:eastAsia="en-US"/>
          <w14:ligatures w14:val="standardContextual"/>
        </w:rPr>
        <w:t xml:space="preserve"> </w:t>
      </w:r>
      <w:proofErr w:type="spellStart"/>
      <w:r w:rsidRPr="000B00C7">
        <w:rPr>
          <w:rFonts w:eastAsiaTheme="minorHAnsi"/>
          <w:i/>
          <w:iCs/>
          <w:kern w:val="2"/>
          <w:lang w:eastAsia="en-US"/>
          <w14:ligatures w14:val="standardContextual"/>
        </w:rPr>
        <w:t>scientific</w:t>
      </w:r>
      <w:proofErr w:type="spellEnd"/>
      <w:r w:rsidRPr="000B00C7">
        <w:rPr>
          <w:rFonts w:eastAsiaTheme="minorHAnsi"/>
          <w:i/>
          <w:iCs/>
          <w:kern w:val="2"/>
          <w:lang w:eastAsia="en-US"/>
          <w14:ligatures w14:val="standardContextual"/>
        </w:rPr>
        <w:t xml:space="preserve"> </w:t>
      </w:r>
      <w:proofErr w:type="spellStart"/>
      <w:r w:rsidRPr="000B00C7">
        <w:rPr>
          <w:rFonts w:eastAsiaTheme="minorHAnsi"/>
          <w:i/>
          <w:iCs/>
          <w:kern w:val="2"/>
          <w:lang w:eastAsia="en-US"/>
          <w14:ligatures w14:val="standardContextual"/>
        </w:rPr>
        <w:t>reviews</w:t>
      </w:r>
      <w:proofErr w:type="spellEnd"/>
      <w:r w:rsidRPr="000B00C7">
        <w:rPr>
          <w:rFonts w:eastAsiaTheme="minorHAnsi"/>
          <w:i/>
          <w:iCs/>
          <w:kern w:val="2"/>
          <w:lang w:eastAsia="en-US"/>
          <w14:ligatures w14:val="standardContextual"/>
        </w:rPr>
        <w:t>.</w:t>
      </w:r>
      <w:r w:rsidRPr="000B00C7">
        <w:rPr>
          <w:rFonts w:eastAsiaTheme="minorHAnsi"/>
          <w:kern w:val="2"/>
          <w:lang w:eastAsia="en-US"/>
          <w14:ligatures w14:val="standardContextual"/>
        </w:rPr>
        <w:t xml:space="preserve"> </w:t>
      </w:r>
      <w:proofErr w:type="spellStart"/>
      <w:r w:rsidRPr="000B00C7">
        <w:rPr>
          <w:rFonts w:eastAsiaTheme="minorHAnsi"/>
          <w:kern w:val="2"/>
          <w:lang w:eastAsia="en-US"/>
          <w14:ligatures w14:val="standardContextual"/>
        </w:rPr>
        <w:t>Collaborative</w:t>
      </w:r>
      <w:proofErr w:type="spellEnd"/>
      <w:r w:rsidRPr="000B00C7">
        <w:rPr>
          <w:rFonts w:eastAsiaTheme="minorHAnsi"/>
          <w:kern w:val="2"/>
          <w:lang w:eastAsia="en-US"/>
          <w14:ligatures w14:val="standardContextual"/>
        </w:rPr>
        <w:t xml:space="preserve"> </w:t>
      </w:r>
      <w:proofErr w:type="spellStart"/>
      <w:r w:rsidRPr="000B00C7">
        <w:rPr>
          <w:rFonts w:eastAsiaTheme="minorHAnsi"/>
          <w:kern w:val="2"/>
          <w:lang w:eastAsia="en-US"/>
          <w14:ligatures w14:val="standardContextual"/>
        </w:rPr>
        <w:t>for</w:t>
      </w:r>
      <w:proofErr w:type="spellEnd"/>
      <w:r w:rsidRPr="000B00C7">
        <w:rPr>
          <w:rFonts w:eastAsiaTheme="minorHAnsi"/>
          <w:kern w:val="2"/>
          <w:lang w:eastAsia="en-US"/>
          <w14:ligatures w14:val="standardContextual"/>
        </w:rPr>
        <w:t xml:space="preserve"> </w:t>
      </w:r>
      <w:proofErr w:type="spellStart"/>
      <w:r w:rsidRPr="000B00C7">
        <w:rPr>
          <w:rFonts w:eastAsiaTheme="minorHAnsi"/>
          <w:kern w:val="2"/>
          <w:lang w:eastAsia="en-US"/>
          <w14:ligatures w14:val="standardContextual"/>
        </w:rPr>
        <w:t>Academic</w:t>
      </w:r>
      <w:proofErr w:type="spellEnd"/>
      <w:r w:rsidRPr="000B00C7">
        <w:rPr>
          <w:rFonts w:eastAsiaTheme="minorHAnsi"/>
          <w:kern w:val="2"/>
          <w:lang w:eastAsia="en-US"/>
          <w14:ligatures w14:val="standardContextual"/>
        </w:rPr>
        <w:t xml:space="preserve">, Social, and </w:t>
      </w:r>
      <w:proofErr w:type="spellStart"/>
      <w:r w:rsidRPr="000B00C7">
        <w:rPr>
          <w:rFonts w:eastAsiaTheme="minorHAnsi"/>
          <w:kern w:val="2"/>
          <w:lang w:eastAsia="en-US"/>
          <w14:ligatures w14:val="standardContextual"/>
        </w:rPr>
        <w:t>Emotional</w:t>
      </w:r>
      <w:proofErr w:type="spellEnd"/>
      <w:r w:rsidRPr="000B00C7">
        <w:rPr>
          <w:rFonts w:eastAsiaTheme="minorHAnsi"/>
          <w:kern w:val="2"/>
          <w:lang w:eastAsia="en-US"/>
          <w14:ligatures w14:val="standardContextual"/>
        </w:rPr>
        <w:t xml:space="preserve"> </w:t>
      </w:r>
      <w:proofErr w:type="spellStart"/>
      <w:r w:rsidRPr="000B00C7">
        <w:rPr>
          <w:rFonts w:eastAsiaTheme="minorHAnsi"/>
          <w:kern w:val="2"/>
          <w:lang w:eastAsia="en-US"/>
          <w14:ligatures w14:val="standardContextual"/>
        </w:rPr>
        <w:t>Learning</w:t>
      </w:r>
      <w:proofErr w:type="spellEnd"/>
      <w:r w:rsidR="00EA0A7D" w:rsidRPr="000B00C7">
        <w:rPr>
          <w:rFonts w:eastAsiaTheme="minorHAnsi"/>
          <w:kern w:val="2"/>
          <w:lang w:eastAsia="en-US"/>
          <w14:ligatures w14:val="standardContextual"/>
        </w:rPr>
        <w:t>.</w:t>
      </w:r>
    </w:p>
    <w:p w14:paraId="51C6A849" w14:textId="4C4A0019" w:rsidR="00DE0001" w:rsidRPr="000B00C7" w:rsidRDefault="00DE0001" w:rsidP="000B00C7">
      <w:pPr>
        <w:pStyle w:val="NormalWeb"/>
        <w:shd w:val="clear" w:color="auto" w:fill="FFFFFF" w:themeFill="background1"/>
        <w:spacing w:before="0" w:beforeAutospacing="0" w:after="0" w:afterAutospacing="0" w:line="360" w:lineRule="auto"/>
        <w:ind w:left="709" w:hanging="709"/>
        <w:rPr>
          <w:rFonts w:eastAsiaTheme="minorHAnsi"/>
          <w:kern w:val="2"/>
          <w:lang w:eastAsia="en-US"/>
          <w14:ligatures w14:val="standardContextual"/>
        </w:rPr>
      </w:pPr>
      <w:r w:rsidRPr="000B00C7">
        <w:rPr>
          <w:rFonts w:eastAsiaTheme="minorHAnsi"/>
          <w:kern w:val="2"/>
          <w:lang w:eastAsia="en-US"/>
          <w14:ligatures w14:val="standardContextual"/>
        </w:rPr>
        <w:lastRenderedPageBreak/>
        <w:t xml:space="preserve">Pérez, J. (2020). La importancia de la educación socioemocional en el desarrollo de los alumnos. </w:t>
      </w:r>
      <w:r w:rsidRPr="000B00C7">
        <w:rPr>
          <w:rFonts w:eastAsiaTheme="minorHAnsi"/>
          <w:i/>
          <w:iCs/>
          <w:kern w:val="2"/>
          <w:lang w:eastAsia="en-US"/>
          <w14:ligatures w14:val="standardContextual"/>
        </w:rPr>
        <w:t>Revista de Pedagogía, 25</w:t>
      </w:r>
      <w:r w:rsidRPr="000B00C7">
        <w:rPr>
          <w:rFonts w:eastAsiaTheme="minorHAnsi"/>
          <w:kern w:val="2"/>
          <w:lang w:eastAsia="en-US"/>
          <w14:ligatures w14:val="standardContextual"/>
        </w:rPr>
        <w:t xml:space="preserve">(1), 15-30. </w:t>
      </w:r>
    </w:p>
    <w:p w14:paraId="26A6BE24" w14:textId="77777777" w:rsidR="00484B57" w:rsidRPr="000B00C7" w:rsidRDefault="00DE0001" w:rsidP="000B00C7">
      <w:pPr>
        <w:pStyle w:val="NormalWeb"/>
        <w:shd w:val="clear" w:color="auto" w:fill="FFFFFF" w:themeFill="background1"/>
        <w:tabs>
          <w:tab w:val="left" w:pos="709"/>
        </w:tabs>
        <w:spacing w:before="0" w:beforeAutospacing="0" w:after="0" w:afterAutospacing="0" w:line="360" w:lineRule="auto"/>
        <w:ind w:left="709" w:hanging="709"/>
        <w:rPr>
          <w:rFonts w:eastAsiaTheme="minorHAnsi"/>
          <w:kern w:val="2"/>
          <w:lang w:eastAsia="en-US"/>
          <w14:ligatures w14:val="standardContextual"/>
        </w:rPr>
      </w:pPr>
      <w:r w:rsidRPr="000B00C7">
        <w:rPr>
          <w:rFonts w:eastAsiaTheme="minorHAnsi"/>
          <w:kern w:val="2"/>
          <w:lang w:eastAsia="en-US"/>
          <w14:ligatures w14:val="standardContextual"/>
        </w:rPr>
        <w:t>Rodríguez, M. (2019). Desafíos y soluciones en la enseñanza de la educación socioemocional.</w:t>
      </w:r>
      <w:r w:rsidRPr="000B00C7">
        <w:rPr>
          <w:rFonts w:eastAsiaTheme="minorHAnsi"/>
          <w:i/>
          <w:iCs/>
          <w:kern w:val="2"/>
          <w:lang w:eastAsia="en-US"/>
          <w14:ligatures w14:val="standardContextual"/>
        </w:rPr>
        <w:t xml:space="preserve"> Revista de Educación, 28</w:t>
      </w:r>
      <w:r w:rsidRPr="000B00C7">
        <w:rPr>
          <w:rFonts w:eastAsiaTheme="minorHAnsi"/>
          <w:kern w:val="2"/>
          <w:lang w:eastAsia="en-US"/>
          <w14:ligatures w14:val="standardContextual"/>
        </w:rPr>
        <w:t xml:space="preserve">(2), 75-90. </w:t>
      </w:r>
    </w:p>
    <w:p w14:paraId="6D003059" w14:textId="33C4F98F" w:rsidR="00DE0001" w:rsidRPr="000B00C7" w:rsidRDefault="00DE0001" w:rsidP="000B00C7">
      <w:pPr>
        <w:pStyle w:val="NormalWeb"/>
        <w:shd w:val="clear" w:color="auto" w:fill="FFFFFF" w:themeFill="background1"/>
        <w:tabs>
          <w:tab w:val="left" w:pos="709"/>
        </w:tabs>
        <w:spacing w:before="0" w:beforeAutospacing="0" w:after="0" w:afterAutospacing="0" w:line="360" w:lineRule="auto"/>
        <w:ind w:left="709" w:hanging="709"/>
        <w:rPr>
          <w:rFonts w:eastAsiaTheme="minorHAnsi"/>
          <w:kern w:val="2"/>
          <w:lang w:eastAsia="en-US"/>
          <w14:ligatures w14:val="standardContextual"/>
        </w:rPr>
      </w:pPr>
      <w:r w:rsidRPr="000B00C7">
        <w:rPr>
          <w:rFonts w:eastAsiaTheme="minorHAnsi"/>
          <w:kern w:val="2"/>
          <w:lang w:eastAsia="en-US"/>
          <w14:ligatures w14:val="standardContextual"/>
        </w:rPr>
        <w:t xml:space="preserve">Sánchez, R. (2023). </w:t>
      </w:r>
      <w:r w:rsidRPr="000B00C7">
        <w:rPr>
          <w:rFonts w:eastAsiaTheme="minorHAnsi"/>
          <w:i/>
          <w:iCs/>
          <w:kern w:val="2"/>
          <w:lang w:eastAsia="en-US"/>
          <w14:ligatures w14:val="standardContextual"/>
        </w:rPr>
        <w:t>Formación y desarrollo profesional en educación socioemocional</w:t>
      </w:r>
      <w:r w:rsidRPr="000B00C7">
        <w:rPr>
          <w:rFonts w:eastAsiaTheme="minorHAnsi"/>
          <w:kern w:val="2"/>
          <w:lang w:eastAsia="en-US"/>
          <w14:ligatures w14:val="standardContextual"/>
        </w:rPr>
        <w:t>. Editorial Universitaria.</w:t>
      </w:r>
    </w:p>
    <w:p w14:paraId="372467E5" w14:textId="47EDF3D2" w:rsidR="004A7F1C" w:rsidRPr="000B00C7" w:rsidRDefault="004A7F1C" w:rsidP="000B00C7">
      <w:pPr>
        <w:shd w:val="clear" w:color="auto" w:fill="FFFFFF" w:themeFill="background1"/>
        <w:ind w:left="709" w:hanging="709"/>
        <w:rPr>
          <w:rFonts w:ascii="Times New Roman" w:hAnsi="Times New Roman" w:cs="Times New Roman"/>
          <w:sz w:val="24"/>
          <w:szCs w:val="24"/>
        </w:rPr>
      </w:pPr>
      <w:r w:rsidRPr="000B00C7">
        <w:rPr>
          <w:rFonts w:ascii="Times New Roman" w:hAnsi="Times New Roman" w:cs="Times New Roman"/>
          <w:sz w:val="24"/>
          <w:szCs w:val="24"/>
        </w:rPr>
        <w:t>S</w:t>
      </w:r>
      <w:r w:rsidR="00F7592C" w:rsidRPr="000B00C7">
        <w:rPr>
          <w:rFonts w:ascii="Times New Roman" w:hAnsi="Times New Roman" w:cs="Times New Roman"/>
          <w:sz w:val="24"/>
          <w:szCs w:val="24"/>
        </w:rPr>
        <w:t>ecretaría de Educación Pública (S</w:t>
      </w:r>
      <w:r w:rsidR="00BE1B47" w:rsidRPr="000B00C7">
        <w:rPr>
          <w:rFonts w:ascii="Times New Roman" w:hAnsi="Times New Roman" w:cs="Times New Roman"/>
          <w:sz w:val="24"/>
          <w:szCs w:val="24"/>
        </w:rPr>
        <w:t>EP</w:t>
      </w:r>
      <w:r w:rsidR="00F7592C" w:rsidRPr="000B00C7">
        <w:rPr>
          <w:rFonts w:ascii="Times New Roman" w:hAnsi="Times New Roman" w:cs="Times New Roman"/>
          <w:sz w:val="24"/>
          <w:szCs w:val="24"/>
        </w:rPr>
        <w:t>)</w:t>
      </w:r>
      <w:r w:rsidRPr="000B00C7">
        <w:rPr>
          <w:rFonts w:ascii="Times New Roman" w:hAnsi="Times New Roman" w:cs="Times New Roman"/>
          <w:sz w:val="24"/>
          <w:szCs w:val="24"/>
        </w:rPr>
        <w:t xml:space="preserve">. (2017). </w:t>
      </w:r>
      <w:r w:rsidRPr="000B00C7">
        <w:rPr>
          <w:rFonts w:ascii="Times New Roman" w:hAnsi="Times New Roman" w:cs="Times New Roman"/>
          <w:i/>
          <w:iCs/>
          <w:sz w:val="24"/>
          <w:szCs w:val="24"/>
        </w:rPr>
        <w:t>Plan y programas de estudio para la educación básica: Aprendizajes clave para la educación integral (ACUERDO 12/10/17)</w:t>
      </w:r>
      <w:r w:rsidRPr="000B00C7">
        <w:rPr>
          <w:rFonts w:ascii="Times New Roman" w:hAnsi="Times New Roman" w:cs="Times New Roman"/>
          <w:sz w:val="24"/>
          <w:szCs w:val="24"/>
        </w:rPr>
        <w:t>. SEP</w:t>
      </w:r>
      <w:r w:rsidR="00EA0A7D" w:rsidRPr="000B00C7">
        <w:rPr>
          <w:rFonts w:ascii="Times New Roman" w:hAnsi="Times New Roman" w:cs="Times New Roman"/>
          <w:sz w:val="24"/>
          <w:szCs w:val="24"/>
        </w:rPr>
        <w:t>.</w:t>
      </w:r>
      <w:r w:rsidRPr="000B00C7">
        <w:rPr>
          <w:rFonts w:ascii="Times New Roman" w:hAnsi="Times New Roman" w:cs="Times New Roman"/>
          <w:sz w:val="24"/>
          <w:szCs w:val="24"/>
        </w:rPr>
        <w:t xml:space="preserve"> </w:t>
      </w:r>
      <w:hyperlink r:id="rId12" w:tgtFrame="_blank" w:history="1">
        <w:r w:rsidRPr="000B00C7">
          <w:rPr>
            <w:rStyle w:val="Hipervnculo"/>
            <w:rFonts w:ascii="Times New Roman" w:hAnsi="Times New Roman" w:cs="Times New Roman"/>
            <w:color w:val="auto"/>
            <w:sz w:val="24"/>
            <w:szCs w:val="24"/>
          </w:rPr>
          <w:t>https://www.sep.gob.mx/marcocurricular/</w:t>
        </w:r>
      </w:hyperlink>
    </w:p>
    <w:p w14:paraId="0AB27C69" w14:textId="3FC79CD2" w:rsidR="004A7F1C" w:rsidRPr="000B00C7" w:rsidRDefault="00F7592C" w:rsidP="000B00C7">
      <w:pPr>
        <w:shd w:val="clear" w:color="auto" w:fill="FFFFFF" w:themeFill="background1"/>
        <w:ind w:left="709" w:hanging="709"/>
        <w:rPr>
          <w:rFonts w:ascii="Times New Roman" w:hAnsi="Times New Roman" w:cs="Times New Roman"/>
          <w:sz w:val="24"/>
          <w:szCs w:val="24"/>
        </w:rPr>
      </w:pPr>
      <w:r w:rsidRPr="000B00C7">
        <w:rPr>
          <w:rFonts w:ascii="Times New Roman" w:hAnsi="Times New Roman" w:cs="Times New Roman"/>
          <w:sz w:val="24"/>
          <w:szCs w:val="24"/>
        </w:rPr>
        <w:t>Secretaría de Educación Pública (</w:t>
      </w:r>
      <w:r w:rsidR="004A7F1C" w:rsidRPr="000B00C7">
        <w:rPr>
          <w:rFonts w:ascii="Times New Roman" w:hAnsi="Times New Roman" w:cs="Times New Roman"/>
          <w:sz w:val="24"/>
          <w:szCs w:val="24"/>
        </w:rPr>
        <w:t>S</w:t>
      </w:r>
      <w:r w:rsidR="00BE1B47" w:rsidRPr="000B00C7">
        <w:rPr>
          <w:rFonts w:ascii="Times New Roman" w:hAnsi="Times New Roman" w:cs="Times New Roman"/>
          <w:sz w:val="24"/>
          <w:szCs w:val="24"/>
        </w:rPr>
        <w:t>EP</w:t>
      </w:r>
      <w:r w:rsidRPr="000B00C7">
        <w:rPr>
          <w:rFonts w:ascii="Times New Roman" w:hAnsi="Times New Roman" w:cs="Times New Roman"/>
          <w:sz w:val="24"/>
          <w:szCs w:val="24"/>
        </w:rPr>
        <w:t>)</w:t>
      </w:r>
      <w:r w:rsidR="004A7F1C" w:rsidRPr="000B00C7">
        <w:rPr>
          <w:rFonts w:ascii="Times New Roman" w:hAnsi="Times New Roman" w:cs="Times New Roman"/>
          <w:sz w:val="24"/>
          <w:szCs w:val="24"/>
        </w:rPr>
        <w:t xml:space="preserve">. (2022). </w:t>
      </w:r>
      <w:r w:rsidR="004A7F1C" w:rsidRPr="000B00C7">
        <w:rPr>
          <w:rFonts w:ascii="Times New Roman" w:hAnsi="Times New Roman" w:cs="Times New Roman"/>
          <w:i/>
          <w:iCs/>
          <w:sz w:val="24"/>
          <w:szCs w:val="24"/>
        </w:rPr>
        <w:t>Plan y programas de estudio para la educación básica: Nueva Escuela Mexicana</w:t>
      </w:r>
      <w:r w:rsidR="004A7F1C" w:rsidRPr="000B00C7">
        <w:rPr>
          <w:rFonts w:ascii="Times New Roman" w:hAnsi="Times New Roman" w:cs="Times New Roman"/>
          <w:sz w:val="24"/>
          <w:szCs w:val="24"/>
        </w:rPr>
        <w:t>. SEP</w:t>
      </w:r>
      <w:r w:rsidR="00EA0A7D" w:rsidRPr="000B00C7">
        <w:rPr>
          <w:rFonts w:ascii="Times New Roman" w:hAnsi="Times New Roman" w:cs="Times New Roman"/>
          <w:sz w:val="24"/>
          <w:szCs w:val="24"/>
        </w:rPr>
        <w:t>.</w:t>
      </w:r>
      <w:r w:rsidR="004A7F1C" w:rsidRPr="000B00C7">
        <w:rPr>
          <w:rFonts w:ascii="Times New Roman" w:hAnsi="Times New Roman" w:cs="Times New Roman"/>
          <w:sz w:val="24"/>
          <w:szCs w:val="24"/>
        </w:rPr>
        <w:t xml:space="preserve"> </w:t>
      </w:r>
      <w:hyperlink r:id="rId13" w:history="1">
        <w:r w:rsidR="004A7F1C" w:rsidRPr="000B00C7">
          <w:rPr>
            <w:rStyle w:val="Hipervnculo"/>
            <w:rFonts w:ascii="Times New Roman" w:hAnsi="Times New Roman" w:cs="Times New Roman"/>
            <w:color w:val="auto"/>
            <w:sz w:val="24"/>
            <w:szCs w:val="24"/>
          </w:rPr>
          <w:t>https://www.sep.gob.mx/marcocurricular/</w:t>
        </w:r>
      </w:hyperlink>
      <w:r w:rsidR="004A7F1C" w:rsidRPr="000B00C7">
        <w:rPr>
          <w:rFonts w:ascii="Times New Roman" w:hAnsi="Times New Roman" w:cs="Times New Roman"/>
          <w:sz w:val="24"/>
          <w:szCs w:val="24"/>
        </w:rPr>
        <w:t xml:space="preserve"> </w:t>
      </w:r>
    </w:p>
    <w:p w14:paraId="5AF5E135" w14:textId="605EC121" w:rsidR="005B1EBF" w:rsidRPr="000B00C7" w:rsidRDefault="004A7F1C" w:rsidP="000B00C7">
      <w:pPr>
        <w:shd w:val="clear" w:color="auto" w:fill="FFFFFF" w:themeFill="background1"/>
        <w:ind w:left="709" w:hanging="709"/>
        <w:rPr>
          <w:rFonts w:ascii="Times New Roman" w:hAnsi="Times New Roman" w:cs="Times New Roman"/>
          <w:sz w:val="24"/>
          <w:szCs w:val="24"/>
        </w:rPr>
      </w:pPr>
      <w:r w:rsidRPr="000B00C7">
        <w:rPr>
          <w:rFonts w:ascii="Times New Roman" w:hAnsi="Times New Roman" w:cs="Times New Roman"/>
          <w:sz w:val="24"/>
          <w:szCs w:val="24"/>
        </w:rPr>
        <w:t xml:space="preserve">Tobón, S. (2017). </w:t>
      </w:r>
      <w:r w:rsidRPr="000B00C7">
        <w:rPr>
          <w:rFonts w:ascii="Times New Roman" w:hAnsi="Times New Roman" w:cs="Times New Roman"/>
          <w:i/>
          <w:iCs/>
          <w:sz w:val="24"/>
          <w:szCs w:val="24"/>
        </w:rPr>
        <w:t>Evaluación socioformativa. Estrategias e instrumentos</w:t>
      </w:r>
      <w:r w:rsidRPr="000B00C7">
        <w:rPr>
          <w:rFonts w:ascii="Times New Roman" w:hAnsi="Times New Roman" w:cs="Times New Roman"/>
          <w:sz w:val="24"/>
          <w:szCs w:val="24"/>
        </w:rPr>
        <w:t xml:space="preserve">. Mount Dora, USA: </w:t>
      </w:r>
      <w:proofErr w:type="spellStart"/>
      <w:r w:rsidRPr="000B00C7">
        <w:rPr>
          <w:rFonts w:ascii="Times New Roman" w:hAnsi="Times New Roman" w:cs="Times New Roman"/>
          <w:sz w:val="24"/>
          <w:szCs w:val="24"/>
        </w:rPr>
        <w:t>Kresearch</w:t>
      </w:r>
      <w:proofErr w:type="spellEnd"/>
      <w:r w:rsidRPr="000B00C7">
        <w:rPr>
          <w:rFonts w:ascii="Times New Roman" w:hAnsi="Times New Roman" w:cs="Times New Roman"/>
          <w:sz w:val="24"/>
          <w:szCs w:val="24"/>
        </w:rPr>
        <w:t>.</w:t>
      </w:r>
      <w:r w:rsidR="00642BDA" w:rsidRPr="00A76271">
        <w:rPr>
          <w:rFonts w:ascii="Times New Roman" w:hAnsi="Times New Roman" w:cs="Times New Roman"/>
          <w:sz w:val="24"/>
          <w:szCs w:val="24"/>
        </w:rPr>
        <w:t xml:space="preserve"> </w:t>
      </w:r>
    </w:p>
    <w:sectPr w:rsidR="005B1EBF" w:rsidRPr="000B00C7" w:rsidSect="001837E2">
      <w:headerReference w:type="default" r:id="rId14"/>
      <w:footerReference w:type="default" r:id="rId15"/>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8CECB" w14:textId="77777777" w:rsidR="00996E40" w:rsidRDefault="00996E40" w:rsidP="00680449">
      <w:pPr>
        <w:spacing w:line="240" w:lineRule="auto"/>
      </w:pPr>
      <w:r>
        <w:separator/>
      </w:r>
    </w:p>
  </w:endnote>
  <w:endnote w:type="continuationSeparator" w:id="0">
    <w:p w14:paraId="614D2574" w14:textId="77777777" w:rsidR="00996E40" w:rsidRDefault="00996E40" w:rsidP="00680449">
      <w:pPr>
        <w:spacing w:line="240" w:lineRule="auto"/>
      </w:pPr>
      <w:r>
        <w:continuationSeparator/>
      </w:r>
    </w:p>
  </w:endnote>
  <w:endnote w:type="continuationNotice" w:id="1">
    <w:p w14:paraId="677C8339" w14:textId="77777777" w:rsidR="00996E40" w:rsidRDefault="00996E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OpenSans-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167DD" w14:textId="4D085A50" w:rsidR="001837E2" w:rsidRDefault="001837E2" w:rsidP="001837E2">
    <w:pPr>
      <w:pStyle w:val="Piedepgina"/>
      <w:ind w:firstLine="0"/>
      <w:jc w:val="center"/>
    </w:pPr>
    <w:r w:rsidRPr="002A3D98">
      <w:rPr>
        <w:noProof/>
        <w:lang w:eastAsia="es-MX"/>
      </w:rPr>
      <w:drawing>
        <wp:inline distT="0" distB="0" distL="0" distR="0" wp14:anchorId="0A44EF7C" wp14:editId="11A42351">
          <wp:extent cx="1600200" cy="419100"/>
          <wp:effectExtent l="0" t="0" r="0" b="0"/>
          <wp:docPr id="374764326" name="Imagen 37476432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7645D3">
      <w:rPr>
        <w:rFonts w:ascii="Calibri" w:hAnsi="Calibri" w:cs="Calibri"/>
        <w:b/>
        <w:szCs w:val="20"/>
      </w:rPr>
      <w:t xml:space="preserve">          </w:t>
    </w:r>
    <w:r w:rsidRPr="00BB46B4">
      <w:rPr>
        <w:rFonts w:ascii="Calibri" w:hAnsi="Calibri" w:cs="Calibri"/>
        <w:b/>
        <w:szCs w:val="20"/>
      </w:rPr>
      <w:t xml:space="preserve">Vol. 15 </w:t>
    </w:r>
    <w:proofErr w:type="spellStart"/>
    <w:r w:rsidRPr="00BB46B4">
      <w:rPr>
        <w:rFonts w:ascii="Calibri" w:hAnsi="Calibri" w:cs="Calibri"/>
        <w:b/>
        <w:szCs w:val="20"/>
      </w:rPr>
      <w:t>Num</w:t>
    </w:r>
    <w:proofErr w:type="spellEnd"/>
    <w:r w:rsidRPr="00BB46B4">
      <w:rPr>
        <w:rFonts w:ascii="Calibri" w:hAnsi="Calibri" w:cs="Calibri"/>
        <w:b/>
        <w:szCs w:val="20"/>
      </w:rPr>
      <w:t xml:space="preserve">. 29 Julio - </w:t>
    </w:r>
    <w:proofErr w:type="gramStart"/>
    <w:r w:rsidRPr="00BB46B4">
      <w:rPr>
        <w:rFonts w:ascii="Calibri" w:hAnsi="Calibri" w:cs="Calibri"/>
        <w:b/>
        <w:szCs w:val="20"/>
      </w:rPr>
      <w:t>Diciembre</w:t>
    </w:r>
    <w:proofErr w:type="gramEnd"/>
    <w:r w:rsidRPr="00BB46B4">
      <w:rPr>
        <w:rFonts w:ascii="Calibri" w:hAnsi="Calibri" w:cs="Calibri"/>
        <w:b/>
        <w:szCs w:val="20"/>
      </w:rPr>
      <w:t xml:space="preserve"> 2024, e</w:t>
    </w:r>
    <w:r w:rsidR="007645D3">
      <w:rPr>
        <w:rFonts w:ascii="Calibri" w:hAnsi="Calibri" w:cs="Calibri"/>
        <w:b/>
        <w:szCs w:val="20"/>
      </w:rPr>
      <w:t>757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52568" w14:textId="77777777" w:rsidR="00996E40" w:rsidRDefault="00996E40" w:rsidP="00680449">
      <w:pPr>
        <w:spacing w:line="240" w:lineRule="auto"/>
      </w:pPr>
      <w:r>
        <w:separator/>
      </w:r>
    </w:p>
  </w:footnote>
  <w:footnote w:type="continuationSeparator" w:id="0">
    <w:p w14:paraId="07F43114" w14:textId="77777777" w:rsidR="00996E40" w:rsidRDefault="00996E40" w:rsidP="00680449">
      <w:pPr>
        <w:spacing w:line="240" w:lineRule="auto"/>
      </w:pPr>
      <w:r>
        <w:continuationSeparator/>
      </w:r>
    </w:p>
  </w:footnote>
  <w:footnote w:type="continuationNotice" w:id="1">
    <w:p w14:paraId="5B52C0A2" w14:textId="77777777" w:rsidR="00996E40" w:rsidRDefault="00996E4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C2266" w14:textId="03652240" w:rsidR="001837E2" w:rsidRDefault="001837E2" w:rsidP="001837E2">
    <w:pPr>
      <w:pStyle w:val="Encabezado"/>
      <w:ind w:firstLine="0"/>
      <w:jc w:val="center"/>
    </w:pPr>
    <w:r w:rsidRPr="005A563C">
      <w:rPr>
        <w:noProof/>
        <w:lang w:eastAsia="es-MX"/>
      </w:rPr>
      <w:drawing>
        <wp:inline distT="0" distB="0" distL="0" distR="0" wp14:anchorId="59DFA579" wp14:editId="73DC03F2">
          <wp:extent cx="5400040" cy="632460"/>
          <wp:effectExtent l="0" t="0" r="0" b="0"/>
          <wp:docPr id="565988340" name="Imagen 56598834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390F"/>
    <w:multiLevelType w:val="hybridMultilevel"/>
    <w:tmpl w:val="BDB6A194"/>
    <w:lvl w:ilvl="0" w:tplc="D7EC293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20C97404"/>
    <w:multiLevelType w:val="hybridMultilevel"/>
    <w:tmpl w:val="BF329C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677DB1"/>
    <w:multiLevelType w:val="hybridMultilevel"/>
    <w:tmpl w:val="CD1A121C"/>
    <w:lvl w:ilvl="0" w:tplc="080A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4034464E"/>
    <w:multiLevelType w:val="hybridMultilevel"/>
    <w:tmpl w:val="DD0CB76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41AC27B3"/>
    <w:multiLevelType w:val="hybridMultilevel"/>
    <w:tmpl w:val="599C3D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D76F1E"/>
    <w:multiLevelType w:val="hybridMultilevel"/>
    <w:tmpl w:val="51AA38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670415"/>
    <w:multiLevelType w:val="hybridMultilevel"/>
    <w:tmpl w:val="A484C976"/>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529432F0"/>
    <w:multiLevelType w:val="multilevel"/>
    <w:tmpl w:val="A3126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B869DD"/>
    <w:multiLevelType w:val="hybridMultilevel"/>
    <w:tmpl w:val="F0B2994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6E615D1C"/>
    <w:multiLevelType w:val="hybridMultilevel"/>
    <w:tmpl w:val="9CD0740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766125FC"/>
    <w:multiLevelType w:val="multilevel"/>
    <w:tmpl w:val="F59856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1171809">
    <w:abstractNumId w:val="4"/>
  </w:num>
  <w:num w:numId="2" w16cid:durableId="1880896084">
    <w:abstractNumId w:val="10"/>
  </w:num>
  <w:num w:numId="3" w16cid:durableId="787748181">
    <w:abstractNumId w:val="0"/>
  </w:num>
  <w:num w:numId="4" w16cid:durableId="126050459">
    <w:abstractNumId w:val="1"/>
  </w:num>
  <w:num w:numId="5" w16cid:durableId="1553301425">
    <w:abstractNumId w:val="7"/>
  </w:num>
  <w:num w:numId="6" w16cid:durableId="119542601">
    <w:abstractNumId w:val="3"/>
  </w:num>
  <w:num w:numId="7" w16cid:durableId="1325204321">
    <w:abstractNumId w:val="9"/>
  </w:num>
  <w:num w:numId="8" w16cid:durableId="424545750">
    <w:abstractNumId w:val="2"/>
  </w:num>
  <w:num w:numId="9" w16cid:durableId="519702185">
    <w:abstractNumId w:val="6"/>
  </w:num>
  <w:num w:numId="10" w16cid:durableId="1733849815">
    <w:abstractNumId w:val="8"/>
  </w:num>
  <w:num w:numId="11" w16cid:durableId="1923802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1C"/>
    <w:rsid w:val="000011B1"/>
    <w:rsid w:val="000032BF"/>
    <w:rsid w:val="000061BE"/>
    <w:rsid w:val="0000660B"/>
    <w:rsid w:val="00007C85"/>
    <w:rsid w:val="00007D44"/>
    <w:rsid w:val="00010A02"/>
    <w:rsid w:val="00012CAE"/>
    <w:rsid w:val="00014602"/>
    <w:rsid w:val="0001535E"/>
    <w:rsid w:val="00015CB9"/>
    <w:rsid w:val="00016C94"/>
    <w:rsid w:val="00016D37"/>
    <w:rsid w:val="000206D0"/>
    <w:rsid w:val="0002663C"/>
    <w:rsid w:val="00026EAA"/>
    <w:rsid w:val="00040F6E"/>
    <w:rsid w:val="00042012"/>
    <w:rsid w:val="000432EF"/>
    <w:rsid w:val="00043628"/>
    <w:rsid w:val="000437D0"/>
    <w:rsid w:val="000444D7"/>
    <w:rsid w:val="000463B4"/>
    <w:rsid w:val="00047D1E"/>
    <w:rsid w:val="00050DBA"/>
    <w:rsid w:val="00051980"/>
    <w:rsid w:val="00051FCC"/>
    <w:rsid w:val="000524DD"/>
    <w:rsid w:val="000567DE"/>
    <w:rsid w:val="00056CAC"/>
    <w:rsid w:val="000611D7"/>
    <w:rsid w:val="00061835"/>
    <w:rsid w:val="0006183C"/>
    <w:rsid w:val="00062124"/>
    <w:rsid w:val="00065F39"/>
    <w:rsid w:val="000672AF"/>
    <w:rsid w:val="00075B3A"/>
    <w:rsid w:val="000770A2"/>
    <w:rsid w:val="00083198"/>
    <w:rsid w:val="000841F8"/>
    <w:rsid w:val="00084A05"/>
    <w:rsid w:val="00085B18"/>
    <w:rsid w:val="000863C8"/>
    <w:rsid w:val="00086EBA"/>
    <w:rsid w:val="00087473"/>
    <w:rsid w:val="00090267"/>
    <w:rsid w:val="00090639"/>
    <w:rsid w:val="00095990"/>
    <w:rsid w:val="00097273"/>
    <w:rsid w:val="00097579"/>
    <w:rsid w:val="000A3483"/>
    <w:rsid w:val="000A34FA"/>
    <w:rsid w:val="000A6902"/>
    <w:rsid w:val="000A69CD"/>
    <w:rsid w:val="000B00C7"/>
    <w:rsid w:val="000B095F"/>
    <w:rsid w:val="000B2378"/>
    <w:rsid w:val="000B2B07"/>
    <w:rsid w:val="000B341F"/>
    <w:rsid w:val="000B3D59"/>
    <w:rsid w:val="000B41B1"/>
    <w:rsid w:val="000B435F"/>
    <w:rsid w:val="000B4C35"/>
    <w:rsid w:val="000B590A"/>
    <w:rsid w:val="000B686C"/>
    <w:rsid w:val="000B7AA6"/>
    <w:rsid w:val="000C0C5F"/>
    <w:rsid w:val="000C1406"/>
    <w:rsid w:val="000C30F4"/>
    <w:rsid w:val="000C335A"/>
    <w:rsid w:val="000C6488"/>
    <w:rsid w:val="000C74C5"/>
    <w:rsid w:val="000D08E9"/>
    <w:rsid w:val="000D1B95"/>
    <w:rsid w:val="000D1BD1"/>
    <w:rsid w:val="000D2207"/>
    <w:rsid w:val="000D3501"/>
    <w:rsid w:val="000D4BF3"/>
    <w:rsid w:val="000D561A"/>
    <w:rsid w:val="000D5B87"/>
    <w:rsid w:val="000E28B0"/>
    <w:rsid w:val="000E34B1"/>
    <w:rsid w:val="000E3B5C"/>
    <w:rsid w:val="000E4569"/>
    <w:rsid w:val="000E55F8"/>
    <w:rsid w:val="000E6F02"/>
    <w:rsid w:val="000E744B"/>
    <w:rsid w:val="000F476D"/>
    <w:rsid w:val="000F4814"/>
    <w:rsid w:val="000F5622"/>
    <w:rsid w:val="000F6B33"/>
    <w:rsid w:val="000F756F"/>
    <w:rsid w:val="001032EF"/>
    <w:rsid w:val="00103A9D"/>
    <w:rsid w:val="001137FC"/>
    <w:rsid w:val="001149B9"/>
    <w:rsid w:val="001161EE"/>
    <w:rsid w:val="00116931"/>
    <w:rsid w:val="00117D29"/>
    <w:rsid w:val="00122986"/>
    <w:rsid w:val="001237F8"/>
    <w:rsid w:val="001257CE"/>
    <w:rsid w:val="00126A6F"/>
    <w:rsid w:val="0013451E"/>
    <w:rsid w:val="00134579"/>
    <w:rsid w:val="00134CEA"/>
    <w:rsid w:val="00135377"/>
    <w:rsid w:val="0013731C"/>
    <w:rsid w:val="001378E7"/>
    <w:rsid w:val="0014143D"/>
    <w:rsid w:val="00143031"/>
    <w:rsid w:val="001438EB"/>
    <w:rsid w:val="00143F45"/>
    <w:rsid w:val="00146962"/>
    <w:rsid w:val="001514E7"/>
    <w:rsid w:val="001528A7"/>
    <w:rsid w:val="00155E04"/>
    <w:rsid w:val="00155EEB"/>
    <w:rsid w:val="00157799"/>
    <w:rsid w:val="0016115E"/>
    <w:rsid w:val="00161545"/>
    <w:rsid w:val="00161B36"/>
    <w:rsid w:val="001653B0"/>
    <w:rsid w:val="001701B1"/>
    <w:rsid w:val="001730D5"/>
    <w:rsid w:val="00173E31"/>
    <w:rsid w:val="0017551C"/>
    <w:rsid w:val="00176E13"/>
    <w:rsid w:val="00177212"/>
    <w:rsid w:val="0018051C"/>
    <w:rsid w:val="001837E2"/>
    <w:rsid w:val="0018386C"/>
    <w:rsid w:val="0018490B"/>
    <w:rsid w:val="00185453"/>
    <w:rsid w:val="0018663D"/>
    <w:rsid w:val="0019290A"/>
    <w:rsid w:val="00192A85"/>
    <w:rsid w:val="001942C1"/>
    <w:rsid w:val="0019442D"/>
    <w:rsid w:val="00195700"/>
    <w:rsid w:val="00195A08"/>
    <w:rsid w:val="001A05DA"/>
    <w:rsid w:val="001A5379"/>
    <w:rsid w:val="001A601A"/>
    <w:rsid w:val="001A6874"/>
    <w:rsid w:val="001A75EF"/>
    <w:rsid w:val="001A7DDD"/>
    <w:rsid w:val="001B45B3"/>
    <w:rsid w:val="001B52D1"/>
    <w:rsid w:val="001B532C"/>
    <w:rsid w:val="001C04CE"/>
    <w:rsid w:val="001C07E2"/>
    <w:rsid w:val="001C25A2"/>
    <w:rsid w:val="001C3AB9"/>
    <w:rsid w:val="001C5A42"/>
    <w:rsid w:val="001C5B41"/>
    <w:rsid w:val="001C5C53"/>
    <w:rsid w:val="001D080B"/>
    <w:rsid w:val="001D0D8A"/>
    <w:rsid w:val="001D0E3B"/>
    <w:rsid w:val="001D136A"/>
    <w:rsid w:val="001D5910"/>
    <w:rsid w:val="001D650B"/>
    <w:rsid w:val="001E2DBC"/>
    <w:rsid w:val="001E300D"/>
    <w:rsid w:val="001E3C88"/>
    <w:rsid w:val="001E40C4"/>
    <w:rsid w:val="001E4742"/>
    <w:rsid w:val="001E4DD3"/>
    <w:rsid w:val="001E536A"/>
    <w:rsid w:val="001E56E9"/>
    <w:rsid w:val="001E64C5"/>
    <w:rsid w:val="001F0039"/>
    <w:rsid w:val="001F3615"/>
    <w:rsid w:val="001F427C"/>
    <w:rsid w:val="001F45EB"/>
    <w:rsid w:val="001F512F"/>
    <w:rsid w:val="001F529B"/>
    <w:rsid w:val="001F7B36"/>
    <w:rsid w:val="002104AB"/>
    <w:rsid w:val="00212ECD"/>
    <w:rsid w:val="002137AC"/>
    <w:rsid w:val="00214899"/>
    <w:rsid w:val="00215D39"/>
    <w:rsid w:val="0022035C"/>
    <w:rsid w:val="002207C1"/>
    <w:rsid w:val="00220E7A"/>
    <w:rsid w:val="002229AA"/>
    <w:rsid w:val="00224218"/>
    <w:rsid w:val="00225899"/>
    <w:rsid w:val="002277D6"/>
    <w:rsid w:val="00231661"/>
    <w:rsid w:val="00233C46"/>
    <w:rsid w:val="002346F6"/>
    <w:rsid w:val="002354EB"/>
    <w:rsid w:val="00235B77"/>
    <w:rsid w:val="00236924"/>
    <w:rsid w:val="00236A12"/>
    <w:rsid w:val="00240013"/>
    <w:rsid w:val="00240C49"/>
    <w:rsid w:val="0024108F"/>
    <w:rsid w:val="002411BD"/>
    <w:rsid w:val="00242529"/>
    <w:rsid w:val="0024315B"/>
    <w:rsid w:val="00244C5A"/>
    <w:rsid w:val="002458AC"/>
    <w:rsid w:val="00250497"/>
    <w:rsid w:val="00252ABF"/>
    <w:rsid w:val="00253939"/>
    <w:rsid w:val="00253AA3"/>
    <w:rsid w:val="00254CCA"/>
    <w:rsid w:val="00255C12"/>
    <w:rsid w:val="00255F1C"/>
    <w:rsid w:val="0025708D"/>
    <w:rsid w:val="00257EB5"/>
    <w:rsid w:val="00261AC7"/>
    <w:rsid w:val="0026255F"/>
    <w:rsid w:val="00262ABA"/>
    <w:rsid w:val="0026319F"/>
    <w:rsid w:val="00263479"/>
    <w:rsid w:val="002671D7"/>
    <w:rsid w:val="00267F6C"/>
    <w:rsid w:val="0027067A"/>
    <w:rsid w:val="002707C7"/>
    <w:rsid w:val="00273E41"/>
    <w:rsid w:val="002775A6"/>
    <w:rsid w:val="00280B28"/>
    <w:rsid w:val="0028129E"/>
    <w:rsid w:val="00282BE6"/>
    <w:rsid w:val="00283DF5"/>
    <w:rsid w:val="002901CC"/>
    <w:rsid w:val="00295AC9"/>
    <w:rsid w:val="00297B37"/>
    <w:rsid w:val="002A0D06"/>
    <w:rsid w:val="002A128E"/>
    <w:rsid w:val="002A1C15"/>
    <w:rsid w:val="002A395D"/>
    <w:rsid w:val="002A7CE1"/>
    <w:rsid w:val="002B3604"/>
    <w:rsid w:val="002B5C01"/>
    <w:rsid w:val="002B6FB9"/>
    <w:rsid w:val="002B7DDC"/>
    <w:rsid w:val="002C5179"/>
    <w:rsid w:val="002C5440"/>
    <w:rsid w:val="002C7FD5"/>
    <w:rsid w:val="002D07B0"/>
    <w:rsid w:val="002D1BD9"/>
    <w:rsid w:val="002D22F7"/>
    <w:rsid w:val="002D3B60"/>
    <w:rsid w:val="002E0076"/>
    <w:rsid w:val="002E0B39"/>
    <w:rsid w:val="002E0E13"/>
    <w:rsid w:val="002E3D53"/>
    <w:rsid w:val="002E56C5"/>
    <w:rsid w:val="002E6D79"/>
    <w:rsid w:val="002E78B7"/>
    <w:rsid w:val="002F6236"/>
    <w:rsid w:val="00300AF5"/>
    <w:rsid w:val="00303F3E"/>
    <w:rsid w:val="003059C5"/>
    <w:rsid w:val="00307432"/>
    <w:rsid w:val="00310383"/>
    <w:rsid w:val="00310D31"/>
    <w:rsid w:val="003116B1"/>
    <w:rsid w:val="0031174F"/>
    <w:rsid w:val="00311761"/>
    <w:rsid w:val="00311AB4"/>
    <w:rsid w:val="003131E9"/>
    <w:rsid w:val="00315251"/>
    <w:rsid w:val="00320343"/>
    <w:rsid w:val="00320C59"/>
    <w:rsid w:val="00321A17"/>
    <w:rsid w:val="00321C95"/>
    <w:rsid w:val="00323166"/>
    <w:rsid w:val="00326F26"/>
    <w:rsid w:val="00330028"/>
    <w:rsid w:val="00333FC6"/>
    <w:rsid w:val="003347E8"/>
    <w:rsid w:val="00336DA0"/>
    <w:rsid w:val="00336F43"/>
    <w:rsid w:val="003373E1"/>
    <w:rsid w:val="00344026"/>
    <w:rsid w:val="00346B86"/>
    <w:rsid w:val="00346BDD"/>
    <w:rsid w:val="003471B4"/>
    <w:rsid w:val="0034789F"/>
    <w:rsid w:val="00352520"/>
    <w:rsid w:val="00352D6F"/>
    <w:rsid w:val="00354F6D"/>
    <w:rsid w:val="003558C5"/>
    <w:rsid w:val="003567D7"/>
    <w:rsid w:val="00357FC2"/>
    <w:rsid w:val="00361FA8"/>
    <w:rsid w:val="00362250"/>
    <w:rsid w:val="00365043"/>
    <w:rsid w:val="00367010"/>
    <w:rsid w:val="00367137"/>
    <w:rsid w:val="0036733B"/>
    <w:rsid w:val="00367437"/>
    <w:rsid w:val="003679C4"/>
    <w:rsid w:val="00370C72"/>
    <w:rsid w:val="0037406B"/>
    <w:rsid w:val="00374859"/>
    <w:rsid w:val="003749BE"/>
    <w:rsid w:val="003751C4"/>
    <w:rsid w:val="003767F1"/>
    <w:rsid w:val="00380AFB"/>
    <w:rsid w:val="00385007"/>
    <w:rsid w:val="003868E2"/>
    <w:rsid w:val="00387D66"/>
    <w:rsid w:val="0039398E"/>
    <w:rsid w:val="003939DE"/>
    <w:rsid w:val="00393ECD"/>
    <w:rsid w:val="00394EC9"/>
    <w:rsid w:val="00395C5A"/>
    <w:rsid w:val="003A00E8"/>
    <w:rsid w:val="003A0347"/>
    <w:rsid w:val="003A13B5"/>
    <w:rsid w:val="003A2493"/>
    <w:rsid w:val="003A3C2A"/>
    <w:rsid w:val="003A411E"/>
    <w:rsid w:val="003A439F"/>
    <w:rsid w:val="003A69A8"/>
    <w:rsid w:val="003A6D89"/>
    <w:rsid w:val="003A6DC2"/>
    <w:rsid w:val="003A7F41"/>
    <w:rsid w:val="003B1440"/>
    <w:rsid w:val="003B2C21"/>
    <w:rsid w:val="003B3019"/>
    <w:rsid w:val="003B4FD8"/>
    <w:rsid w:val="003B51CA"/>
    <w:rsid w:val="003B6393"/>
    <w:rsid w:val="003B6B67"/>
    <w:rsid w:val="003B6C53"/>
    <w:rsid w:val="003B7435"/>
    <w:rsid w:val="003B7B55"/>
    <w:rsid w:val="003C0115"/>
    <w:rsid w:val="003C1234"/>
    <w:rsid w:val="003C14DE"/>
    <w:rsid w:val="003C58F6"/>
    <w:rsid w:val="003C64EE"/>
    <w:rsid w:val="003E213E"/>
    <w:rsid w:val="003E3046"/>
    <w:rsid w:val="003E4F6D"/>
    <w:rsid w:val="003E7727"/>
    <w:rsid w:val="003F0150"/>
    <w:rsid w:val="003F0205"/>
    <w:rsid w:val="003F0D29"/>
    <w:rsid w:val="003F103D"/>
    <w:rsid w:val="003F231B"/>
    <w:rsid w:val="004006BD"/>
    <w:rsid w:val="00402776"/>
    <w:rsid w:val="004045F7"/>
    <w:rsid w:val="00405357"/>
    <w:rsid w:val="00405960"/>
    <w:rsid w:val="004070C4"/>
    <w:rsid w:val="0040710B"/>
    <w:rsid w:val="00407E81"/>
    <w:rsid w:val="0041000A"/>
    <w:rsid w:val="00410272"/>
    <w:rsid w:val="004106A9"/>
    <w:rsid w:val="00411899"/>
    <w:rsid w:val="00411EE0"/>
    <w:rsid w:val="00412246"/>
    <w:rsid w:val="00414F32"/>
    <w:rsid w:val="00416A9D"/>
    <w:rsid w:val="0041744D"/>
    <w:rsid w:val="004208E1"/>
    <w:rsid w:val="004217CE"/>
    <w:rsid w:val="00425299"/>
    <w:rsid w:val="004271B8"/>
    <w:rsid w:val="004356A0"/>
    <w:rsid w:val="004374FE"/>
    <w:rsid w:val="00441DBC"/>
    <w:rsid w:val="0044428A"/>
    <w:rsid w:val="0044572B"/>
    <w:rsid w:val="00447934"/>
    <w:rsid w:val="00450F6C"/>
    <w:rsid w:val="00451D9C"/>
    <w:rsid w:val="00452C86"/>
    <w:rsid w:val="00455B14"/>
    <w:rsid w:val="00456119"/>
    <w:rsid w:val="004574A8"/>
    <w:rsid w:val="00460819"/>
    <w:rsid w:val="00463031"/>
    <w:rsid w:val="00470E46"/>
    <w:rsid w:val="00472595"/>
    <w:rsid w:val="00473E72"/>
    <w:rsid w:val="00474158"/>
    <w:rsid w:val="0047468E"/>
    <w:rsid w:val="00475E1E"/>
    <w:rsid w:val="00476FE1"/>
    <w:rsid w:val="00480F2C"/>
    <w:rsid w:val="00481F1C"/>
    <w:rsid w:val="00481F7A"/>
    <w:rsid w:val="004846E6"/>
    <w:rsid w:val="00484B57"/>
    <w:rsid w:val="00493270"/>
    <w:rsid w:val="004933FE"/>
    <w:rsid w:val="00494203"/>
    <w:rsid w:val="00496682"/>
    <w:rsid w:val="004A2181"/>
    <w:rsid w:val="004A2E82"/>
    <w:rsid w:val="004A3D96"/>
    <w:rsid w:val="004A434E"/>
    <w:rsid w:val="004A54D1"/>
    <w:rsid w:val="004A54F7"/>
    <w:rsid w:val="004A65F9"/>
    <w:rsid w:val="004A7F1C"/>
    <w:rsid w:val="004B18C7"/>
    <w:rsid w:val="004B3495"/>
    <w:rsid w:val="004B4B02"/>
    <w:rsid w:val="004B6230"/>
    <w:rsid w:val="004B6787"/>
    <w:rsid w:val="004C0840"/>
    <w:rsid w:val="004C261F"/>
    <w:rsid w:val="004C344A"/>
    <w:rsid w:val="004C3767"/>
    <w:rsid w:val="004C6D87"/>
    <w:rsid w:val="004C78F0"/>
    <w:rsid w:val="004D6E3E"/>
    <w:rsid w:val="004D72C3"/>
    <w:rsid w:val="004D79D8"/>
    <w:rsid w:val="004E0464"/>
    <w:rsid w:val="004E2E04"/>
    <w:rsid w:val="004E2F1A"/>
    <w:rsid w:val="004E30D0"/>
    <w:rsid w:val="004E3F8B"/>
    <w:rsid w:val="004E4679"/>
    <w:rsid w:val="004E645B"/>
    <w:rsid w:val="004E6D73"/>
    <w:rsid w:val="004E7F6D"/>
    <w:rsid w:val="004F1816"/>
    <w:rsid w:val="004F1DA6"/>
    <w:rsid w:val="004F1E71"/>
    <w:rsid w:val="004F1F3D"/>
    <w:rsid w:val="004F55CF"/>
    <w:rsid w:val="004F5BED"/>
    <w:rsid w:val="004F6400"/>
    <w:rsid w:val="004F7B0B"/>
    <w:rsid w:val="0050200F"/>
    <w:rsid w:val="00503927"/>
    <w:rsid w:val="0050505C"/>
    <w:rsid w:val="00505133"/>
    <w:rsid w:val="00506CE9"/>
    <w:rsid w:val="00507596"/>
    <w:rsid w:val="00511460"/>
    <w:rsid w:val="00512398"/>
    <w:rsid w:val="005144FC"/>
    <w:rsid w:val="00515327"/>
    <w:rsid w:val="005219CB"/>
    <w:rsid w:val="00523C9D"/>
    <w:rsid w:val="005243A6"/>
    <w:rsid w:val="00531FFC"/>
    <w:rsid w:val="005320DC"/>
    <w:rsid w:val="00533082"/>
    <w:rsid w:val="005333B5"/>
    <w:rsid w:val="005335FA"/>
    <w:rsid w:val="00533E84"/>
    <w:rsid w:val="00534EBA"/>
    <w:rsid w:val="0053663F"/>
    <w:rsid w:val="0053714A"/>
    <w:rsid w:val="00537D64"/>
    <w:rsid w:val="00540CC3"/>
    <w:rsid w:val="00544FD3"/>
    <w:rsid w:val="005455A0"/>
    <w:rsid w:val="0054575E"/>
    <w:rsid w:val="00545D4C"/>
    <w:rsid w:val="00550F5B"/>
    <w:rsid w:val="00551001"/>
    <w:rsid w:val="0055150B"/>
    <w:rsid w:val="00551C62"/>
    <w:rsid w:val="005543FF"/>
    <w:rsid w:val="005562E6"/>
    <w:rsid w:val="005564E6"/>
    <w:rsid w:val="00556656"/>
    <w:rsid w:val="00560CD9"/>
    <w:rsid w:val="005616F1"/>
    <w:rsid w:val="00561C07"/>
    <w:rsid w:val="0056207E"/>
    <w:rsid w:val="00562689"/>
    <w:rsid w:val="00571D28"/>
    <w:rsid w:val="00572C6E"/>
    <w:rsid w:val="005758FC"/>
    <w:rsid w:val="00577F38"/>
    <w:rsid w:val="0058244C"/>
    <w:rsid w:val="00582B00"/>
    <w:rsid w:val="00582B06"/>
    <w:rsid w:val="005839E1"/>
    <w:rsid w:val="00584064"/>
    <w:rsid w:val="00586AFB"/>
    <w:rsid w:val="00587B10"/>
    <w:rsid w:val="005909D8"/>
    <w:rsid w:val="005913AE"/>
    <w:rsid w:val="005938FE"/>
    <w:rsid w:val="00593C0D"/>
    <w:rsid w:val="00593E64"/>
    <w:rsid w:val="00595972"/>
    <w:rsid w:val="005A06F0"/>
    <w:rsid w:val="005A0A20"/>
    <w:rsid w:val="005A42AB"/>
    <w:rsid w:val="005A477C"/>
    <w:rsid w:val="005A570D"/>
    <w:rsid w:val="005A591E"/>
    <w:rsid w:val="005A5CA9"/>
    <w:rsid w:val="005A64FF"/>
    <w:rsid w:val="005B1EBF"/>
    <w:rsid w:val="005B2FE4"/>
    <w:rsid w:val="005B4786"/>
    <w:rsid w:val="005B4C65"/>
    <w:rsid w:val="005B7B97"/>
    <w:rsid w:val="005B7D35"/>
    <w:rsid w:val="005B7E8B"/>
    <w:rsid w:val="005B7F5B"/>
    <w:rsid w:val="005C20FB"/>
    <w:rsid w:val="005C451C"/>
    <w:rsid w:val="005C4C61"/>
    <w:rsid w:val="005C5885"/>
    <w:rsid w:val="005C76DA"/>
    <w:rsid w:val="005D37ED"/>
    <w:rsid w:val="005D4557"/>
    <w:rsid w:val="005D4758"/>
    <w:rsid w:val="005D6BCA"/>
    <w:rsid w:val="005E0359"/>
    <w:rsid w:val="005E0CFD"/>
    <w:rsid w:val="005E0EC5"/>
    <w:rsid w:val="005E2AC4"/>
    <w:rsid w:val="005E330F"/>
    <w:rsid w:val="005E761E"/>
    <w:rsid w:val="005F1DD2"/>
    <w:rsid w:val="005F2EF6"/>
    <w:rsid w:val="005F3317"/>
    <w:rsid w:val="005F558A"/>
    <w:rsid w:val="006039B7"/>
    <w:rsid w:val="006041F6"/>
    <w:rsid w:val="00604255"/>
    <w:rsid w:val="006043D1"/>
    <w:rsid w:val="00606881"/>
    <w:rsid w:val="00607E71"/>
    <w:rsid w:val="00610700"/>
    <w:rsid w:val="00610CD7"/>
    <w:rsid w:val="006124AA"/>
    <w:rsid w:val="0061373C"/>
    <w:rsid w:val="00613801"/>
    <w:rsid w:val="00615F57"/>
    <w:rsid w:val="00616765"/>
    <w:rsid w:val="00617267"/>
    <w:rsid w:val="00617AC5"/>
    <w:rsid w:val="00621043"/>
    <w:rsid w:val="00621A8A"/>
    <w:rsid w:val="006248F3"/>
    <w:rsid w:val="006265A4"/>
    <w:rsid w:val="00630276"/>
    <w:rsid w:val="00631050"/>
    <w:rsid w:val="006324DC"/>
    <w:rsid w:val="0063329F"/>
    <w:rsid w:val="006333F3"/>
    <w:rsid w:val="006334F1"/>
    <w:rsid w:val="00633B55"/>
    <w:rsid w:val="0063484C"/>
    <w:rsid w:val="0064180F"/>
    <w:rsid w:val="00642BDA"/>
    <w:rsid w:val="00643FA3"/>
    <w:rsid w:val="006447D9"/>
    <w:rsid w:val="006460D0"/>
    <w:rsid w:val="00647429"/>
    <w:rsid w:val="006506FC"/>
    <w:rsid w:val="00653E1D"/>
    <w:rsid w:val="0065725D"/>
    <w:rsid w:val="00660EAC"/>
    <w:rsid w:val="00661466"/>
    <w:rsid w:val="00663132"/>
    <w:rsid w:val="006634D2"/>
    <w:rsid w:val="0066379D"/>
    <w:rsid w:val="00664084"/>
    <w:rsid w:val="00665366"/>
    <w:rsid w:val="00670154"/>
    <w:rsid w:val="00670BA1"/>
    <w:rsid w:val="00675CE2"/>
    <w:rsid w:val="00676853"/>
    <w:rsid w:val="00676D11"/>
    <w:rsid w:val="00677791"/>
    <w:rsid w:val="00680449"/>
    <w:rsid w:val="00680842"/>
    <w:rsid w:val="00683986"/>
    <w:rsid w:val="006848A8"/>
    <w:rsid w:val="00692764"/>
    <w:rsid w:val="00692E92"/>
    <w:rsid w:val="00693162"/>
    <w:rsid w:val="006932DB"/>
    <w:rsid w:val="006936F0"/>
    <w:rsid w:val="00696B83"/>
    <w:rsid w:val="006A10F5"/>
    <w:rsid w:val="006A1336"/>
    <w:rsid w:val="006A266C"/>
    <w:rsid w:val="006A2C16"/>
    <w:rsid w:val="006A329A"/>
    <w:rsid w:val="006A417C"/>
    <w:rsid w:val="006A4D64"/>
    <w:rsid w:val="006B20A4"/>
    <w:rsid w:val="006B40A0"/>
    <w:rsid w:val="006B5DA3"/>
    <w:rsid w:val="006C0D5D"/>
    <w:rsid w:val="006C2AEE"/>
    <w:rsid w:val="006C5918"/>
    <w:rsid w:val="006C688A"/>
    <w:rsid w:val="006C70B1"/>
    <w:rsid w:val="006C793E"/>
    <w:rsid w:val="006D3BD1"/>
    <w:rsid w:val="006D6965"/>
    <w:rsid w:val="006D7653"/>
    <w:rsid w:val="006E0527"/>
    <w:rsid w:val="006E0B17"/>
    <w:rsid w:val="006E209F"/>
    <w:rsid w:val="006E30F4"/>
    <w:rsid w:val="006E58F2"/>
    <w:rsid w:val="006E6F58"/>
    <w:rsid w:val="006F0F81"/>
    <w:rsid w:val="006F2210"/>
    <w:rsid w:val="006F376A"/>
    <w:rsid w:val="006F5DD7"/>
    <w:rsid w:val="006F5E19"/>
    <w:rsid w:val="006F67C5"/>
    <w:rsid w:val="006F68E8"/>
    <w:rsid w:val="006F761D"/>
    <w:rsid w:val="006F7EEE"/>
    <w:rsid w:val="007001A3"/>
    <w:rsid w:val="00702A97"/>
    <w:rsid w:val="00705D6C"/>
    <w:rsid w:val="00706624"/>
    <w:rsid w:val="0070785C"/>
    <w:rsid w:val="00710117"/>
    <w:rsid w:val="00710488"/>
    <w:rsid w:val="00710CAB"/>
    <w:rsid w:val="00713891"/>
    <w:rsid w:val="00715812"/>
    <w:rsid w:val="00716100"/>
    <w:rsid w:val="00720592"/>
    <w:rsid w:val="00720671"/>
    <w:rsid w:val="00722761"/>
    <w:rsid w:val="00722770"/>
    <w:rsid w:val="00723346"/>
    <w:rsid w:val="00723F6A"/>
    <w:rsid w:val="00724041"/>
    <w:rsid w:val="00725A1E"/>
    <w:rsid w:val="00727815"/>
    <w:rsid w:val="00730E49"/>
    <w:rsid w:val="00732CA0"/>
    <w:rsid w:val="007335F9"/>
    <w:rsid w:val="007339E4"/>
    <w:rsid w:val="00733EDF"/>
    <w:rsid w:val="00734335"/>
    <w:rsid w:val="0074177E"/>
    <w:rsid w:val="00741BB8"/>
    <w:rsid w:val="00742F27"/>
    <w:rsid w:val="00744DB5"/>
    <w:rsid w:val="0074515C"/>
    <w:rsid w:val="0074710D"/>
    <w:rsid w:val="0075082C"/>
    <w:rsid w:val="00751D97"/>
    <w:rsid w:val="00753A9F"/>
    <w:rsid w:val="00755A90"/>
    <w:rsid w:val="007570AB"/>
    <w:rsid w:val="00757BA4"/>
    <w:rsid w:val="00757BC0"/>
    <w:rsid w:val="007601A1"/>
    <w:rsid w:val="00760E8F"/>
    <w:rsid w:val="00761A7E"/>
    <w:rsid w:val="007632B2"/>
    <w:rsid w:val="007645D3"/>
    <w:rsid w:val="00764AAB"/>
    <w:rsid w:val="00765B37"/>
    <w:rsid w:val="00766961"/>
    <w:rsid w:val="00771343"/>
    <w:rsid w:val="00771487"/>
    <w:rsid w:val="00772312"/>
    <w:rsid w:val="00773B6D"/>
    <w:rsid w:val="00773FA3"/>
    <w:rsid w:val="007745CB"/>
    <w:rsid w:val="007760C1"/>
    <w:rsid w:val="00777220"/>
    <w:rsid w:val="00780135"/>
    <w:rsid w:val="00780E25"/>
    <w:rsid w:val="007817B8"/>
    <w:rsid w:val="007843EB"/>
    <w:rsid w:val="0079093B"/>
    <w:rsid w:val="00791648"/>
    <w:rsid w:val="00792119"/>
    <w:rsid w:val="00793F8B"/>
    <w:rsid w:val="007A3082"/>
    <w:rsid w:val="007A36D6"/>
    <w:rsid w:val="007A46AE"/>
    <w:rsid w:val="007B35E9"/>
    <w:rsid w:val="007B3852"/>
    <w:rsid w:val="007B4572"/>
    <w:rsid w:val="007B5F46"/>
    <w:rsid w:val="007B667D"/>
    <w:rsid w:val="007C06BE"/>
    <w:rsid w:val="007D1DBE"/>
    <w:rsid w:val="007D2871"/>
    <w:rsid w:val="007D2A71"/>
    <w:rsid w:val="007D3210"/>
    <w:rsid w:val="007D6938"/>
    <w:rsid w:val="007E0307"/>
    <w:rsid w:val="007E5ECD"/>
    <w:rsid w:val="007F1DCF"/>
    <w:rsid w:val="007F28D3"/>
    <w:rsid w:val="007F34E9"/>
    <w:rsid w:val="007F4AC0"/>
    <w:rsid w:val="007F6BF6"/>
    <w:rsid w:val="008013E5"/>
    <w:rsid w:val="00801806"/>
    <w:rsid w:val="00801C62"/>
    <w:rsid w:val="00801D3B"/>
    <w:rsid w:val="0080204D"/>
    <w:rsid w:val="008057C1"/>
    <w:rsid w:val="00806665"/>
    <w:rsid w:val="008107F0"/>
    <w:rsid w:val="0081090C"/>
    <w:rsid w:val="00810CB6"/>
    <w:rsid w:val="00812A84"/>
    <w:rsid w:val="00812EAF"/>
    <w:rsid w:val="008156DC"/>
    <w:rsid w:val="00821FA1"/>
    <w:rsid w:val="0083076E"/>
    <w:rsid w:val="008326DA"/>
    <w:rsid w:val="00832ED6"/>
    <w:rsid w:val="0083788C"/>
    <w:rsid w:val="00837A0D"/>
    <w:rsid w:val="00840227"/>
    <w:rsid w:val="00841AD7"/>
    <w:rsid w:val="0084425F"/>
    <w:rsid w:val="008447DA"/>
    <w:rsid w:val="00845D98"/>
    <w:rsid w:val="0084783B"/>
    <w:rsid w:val="00850B12"/>
    <w:rsid w:val="00850D1E"/>
    <w:rsid w:val="00857E41"/>
    <w:rsid w:val="00861CB9"/>
    <w:rsid w:val="008634D3"/>
    <w:rsid w:val="00863CC9"/>
    <w:rsid w:val="0086543D"/>
    <w:rsid w:val="00865ED4"/>
    <w:rsid w:val="00865F9A"/>
    <w:rsid w:val="00867A0E"/>
    <w:rsid w:val="008702FB"/>
    <w:rsid w:val="00871454"/>
    <w:rsid w:val="0087196C"/>
    <w:rsid w:val="00874EE7"/>
    <w:rsid w:val="0087548D"/>
    <w:rsid w:val="008760DB"/>
    <w:rsid w:val="008762F8"/>
    <w:rsid w:val="00877C80"/>
    <w:rsid w:val="008855A1"/>
    <w:rsid w:val="00885AA3"/>
    <w:rsid w:val="00886EE0"/>
    <w:rsid w:val="00887673"/>
    <w:rsid w:val="00895275"/>
    <w:rsid w:val="008959F8"/>
    <w:rsid w:val="008A1286"/>
    <w:rsid w:val="008A13FB"/>
    <w:rsid w:val="008A18E6"/>
    <w:rsid w:val="008A2451"/>
    <w:rsid w:val="008A35E4"/>
    <w:rsid w:val="008A45C7"/>
    <w:rsid w:val="008A5E8D"/>
    <w:rsid w:val="008A63C2"/>
    <w:rsid w:val="008B0907"/>
    <w:rsid w:val="008B0D79"/>
    <w:rsid w:val="008B27E6"/>
    <w:rsid w:val="008B32D5"/>
    <w:rsid w:val="008B4C94"/>
    <w:rsid w:val="008B5C7E"/>
    <w:rsid w:val="008C0D76"/>
    <w:rsid w:val="008C4D43"/>
    <w:rsid w:val="008C4E99"/>
    <w:rsid w:val="008C548C"/>
    <w:rsid w:val="008D2053"/>
    <w:rsid w:val="008D2371"/>
    <w:rsid w:val="008D30F8"/>
    <w:rsid w:val="008D3CF9"/>
    <w:rsid w:val="008D6B8B"/>
    <w:rsid w:val="008E059B"/>
    <w:rsid w:val="008E1AFF"/>
    <w:rsid w:val="008E51E0"/>
    <w:rsid w:val="008E5775"/>
    <w:rsid w:val="008E59C4"/>
    <w:rsid w:val="008F0136"/>
    <w:rsid w:val="008F37AE"/>
    <w:rsid w:val="008F4290"/>
    <w:rsid w:val="008F5684"/>
    <w:rsid w:val="008F59CD"/>
    <w:rsid w:val="008F7235"/>
    <w:rsid w:val="00901840"/>
    <w:rsid w:val="009018E0"/>
    <w:rsid w:val="00901B1E"/>
    <w:rsid w:val="00903918"/>
    <w:rsid w:val="00903EEA"/>
    <w:rsid w:val="00905150"/>
    <w:rsid w:val="00906C98"/>
    <w:rsid w:val="00911094"/>
    <w:rsid w:val="00911A0E"/>
    <w:rsid w:val="00912B97"/>
    <w:rsid w:val="00912C8B"/>
    <w:rsid w:val="0092148E"/>
    <w:rsid w:val="00921E32"/>
    <w:rsid w:val="00923F7C"/>
    <w:rsid w:val="0092524D"/>
    <w:rsid w:val="00925341"/>
    <w:rsid w:val="0092546B"/>
    <w:rsid w:val="00926FC6"/>
    <w:rsid w:val="00932DC2"/>
    <w:rsid w:val="00933AF2"/>
    <w:rsid w:val="00934FEA"/>
    <w:rsid w:val="00935F9E"/>
    <w:rsid w:val="00936A95"/>
    <w:rsid w:val="00941C7A"/>
    <w:rsid w:val="009430B3"/>
    <w:rsid w:val="009452C7"/>
    <w:rsid w:val="009465C7"/>
    <w:rsid w:val="0094750D"/>
    <w:rsid w:val="00947C97"/>
    <w:rsid w:val="00952E30"/>
    <w:rsid w:val="009545D0"/>
    <w:rsid w:val="009577C2"/>
    <w:rsid w:val="00957A9F"/>
    <w:rsid w:val="009615A8"/>
    <w:rsid w:val="009620CC"/>
    <w:rsid w:val="009638C2"/>
    <w:rsid w:val="00963CCE"/>
    <w:rsid w:val="00966DB2"/>
    <w:rsid w:val="00966E42"/>
    <w:rsid w:val="00973C1E"/>
    <w:rsid w:val="0097515D"/>
    <w:rsid w:val="009755BD"/>
    <w:rsid w:val="009757D3"/>
    <w:rsid w:val="00977065"/>
    <w:rsid w:val="00983BC8"/>
    <w:rsid w:val="0098539D"/>
    <w:rsid w:val="00985D4E"/>
    <w:rsid w:val="00987398"/>
    <w:rsid w:val="00990227"/>
    <w:rsid w:val="00990843"/>
    <w:rsid w:val="0099310E"/>
    <w:rsid w:val="00994623"/>
    <w:rsid w:val="00995F61"/>
    <w:rsid w:val="00996E40"/>
    <w:rsid w:val="00997531"/>
    <w:rsid w:val="009A14A7"/>
    <w:rsid w:val="009A6176"/>
    <w:rsid w:val="009A7EC9"/>
    <w:rsid w:val="009B0C94"/>
    <w:rsid w:val="009B0F0C"/>
    <w:rsid w:val="009B2A4B"/>
    <w:rsid w:val="009B4122"/>
    <w:rsid w:val="009B4C7B"/>
    <w:rsid w:val="009B4CFF"/>
    <w:rsid w:val="009B4D37"/>
    <w:rsid w:val="009B79B1"/>
    <w:rsid w:val="009C0A2D"/>
    <w:rsid w:val="009C2322"/>
    <w:rsid w:val="009C2902"/>
    <w:rsid w:val="009C5F6B"/>
    <w:rsid w:val="009C7607"/>
    <w:rsid w:val="009D2740"/>
    <w:rsid w:val="009D3426"/>
    <w:rsid w:val="009E2EC0"/>
    <w:rsid w:val="009E70FD"/>
    <w:rsid w:val="009E715B"/>
    <w:rsid w:val="009F045C"/>
    <w:rsid w:val="009F11AB"/>
    <w:rsid w:val="009F1763"/>
    <w:rsid w:val="009F498B"/>
    <w:rsid w:val="009F4B53"/>
    <w:rsid w:val="009F5518"/>
    <w:rsid w:val="009F57B9"/>
    <w:rsid w:val="009F6260"/>
    <w:rsid w:val="009F716A"/>
    <w:rsid w:val="00A01938"/>
    <w:rsid w:val="00A02299"/>
    <w:rsid w:val="00A02ACA"/>
    <w:rsid w:val="00A032F7"/>
    <w:rsid w:val="00A037A9"/>
    <w:rsid w:val="00A05116"/>
    <w:rsid w:val="00A06CEF"/>
    <w:rsid w:val="00A10F37"/>
    <w:rsid w:val="00A11EA0"/>
    <w:rsid w:val="00A142D5"/>
    <w:rsid w:val="00A147C5"/>
    <w:rsid w:val="00A153B9"/>
    <w:rsid w:val="00A16851"/>
    <w:rsid w:val="00A17E51"/>
    <w:rsid w:val="00A20ED8"/>
    <w:rsid w:val="00A22173"/>
    <w:rsid w:val="00A23A04"/>
    <w:rsid w:val="00A24758"/>
    <w:rsid w:val="00A25A26"/>
    <w:rsid w:val="00A30DB2"/>
    <w:rsid w:val="00A30E9C"/>
    <w:rsid w:val="00A330F4"/>
    <w:rsid w:val="00A345A0"/>
    <w:rsid w:val="00A35A1F"/>
    <w:rsid w:val="00A419AA"/>
    <w:rsid w:val="00A41FE4"/>
    <w:rsid w:val="00A43182"/>
    <w:rsid w:val="00A44A21"/>
    <w:rsid w:val="00A47821"/>
    <w:rsid w:val="00A50665"/>
    <w:rsid w:val="00A51672"/>
    <w:rsid w:val="00A5423B"/>
    <w:rsid w:val="00A55845"/>
    <w:rsid w:val="00A57396"/>
    <w:rsid w:val="00A57670"/>
    <w:rsid w:val="00A628A9"/>
    <w:rsid w:val="00A62D3C"/>
    <w:rsid w:val="00A62F81"/>
    <w:rsid w:val="00A64736"/>
    <w:rsid w:val="00A657DE"/>
    <w:rsid w:val="00A6619F"/>
    <w:rsid w:val="00A7034D"/>
    <w:rsid w:val="00A7242C"/>
    <w:rsid w:val="00A72F4E"/>
    <w:rsid w:val="00A72F68"/>
    <w:rsid w:val="00A73C1A"/>
    <w:rsid w:val="00A75809"/>
    <w:rsid w:val="00A76271"/>
    <w:rsid w:val="00A86207"/>
    <w:rsid w:val="00A87DDC"/>
    <w:rsid w:val="00A91888"/>
    <w:rsid w:val="00A9756B"/>
    <w:rsid w:val="00AA36AA"/>
    <w:rsid w:val="00AA5ECD"/>
    <w:rsid w:val="00AB0FC4"/>
    <w:rsid w:val="00AB6457"/>
    <w:rsid w:val="00AB683B"/>
    <w:rsid w:val="00AB6D6D"/>
    <w:rsid w:val="00AC5185"/>
    <w:rsid w:val="00AC5B8B"/>
    <w:rsid w:val="00AD124C"/>
    <w:rsid w:val="00AD1FDF"/>
    <w:rsid w:val="00AD3887"/>
    <w:rsid w:val="00AD3E97"/>
    <w:rsid w:val="00AD5AF8"/>
    <w:rsid w:val="00AD7636"/>
    <w:rsid w:val="00AE23DC"/>
    <w:rsid w:val="00AE2B3E"/>
    <w:rsid w:val="00AE4874"/>
    <w:rsid w:val="00AE5140"/>
    <w:rsid w:val="00AF02D1"/>
    <w:rsid w:val="00AF24E6"/>
    <w:rsid w:val="00AF4CC2"/>
    <w:rsid w:val="00AF5026"/>
    <w:rsid w:val="00AF797A"/>
    <w:rsid w:val="00B02679"/>
    <w:rsid w:val="00B02996"/>
    <w:rsid w:val="00B0521D"/>
    <w:rsid w:val="00B058E3"/>
    <w:rsid w:val="00B05B08"/>
    <w:rsid w:val="00B07719"/>
    <w:rsid w:val="00B102B6"/>
    <w:rsid w:val="00B1086F"/>
    <w:rsid w:val="00B10938"/>
    <w:rsid w:val="00B1114A"/>
    <w:rsid w:val="00B136DB"/>
    <w:rsid w:val="00B1598E"/>
    <w:rsid w:val="00B16E57"/>
    <w:rsid w:val="00B17B50"/>
    <w:rsid w:val="00B2016F"/>
    <w:rsid w:val="00B20653"/>
    <w:rsid w:val="00B21B31"/>
    <w:rsid w:val="00B22796"/>
    <w:rsid w:val="00B24B3B"/>
    <w:rsid w:val="00B26A8C"/>
    <w:rsid w:val="00B2746C"/>
    <w:rsid w:val="00B31D95"/>
    <w:rsid w:val="00B33F6A"/>
    <w:rsid w:val="00B43187"/>
    <w:rsid w:val="00B4366E"/>
    <w:rsid w:val="00B4380C"/>
    <w:rsid w:val="00B44B01"/>
    <w:rsid w:val="00B45300"/>
    <w:rsid w:val="00B45C74"/>
    <w:rsid w:val="00B466B4"/>
    <w:rsid w:val="00B4687E"/>
    <w:rsid w:val="00B52DAE"/>
    <w:rsid w:val="00B552DA"/>
    <w:rsid w:val="00B560FF"/>
    <w:rsid w:val="00B574A8"/>
    <w:rsid w:val="00B57BF4"/>
    <w:rsid w:val="00B61455"/>
    <w:rsid w:val="00B6193A"/>
    <w:rsid w:val="00B62311"/>
    <w:rsid w:val="00B62D15"/>
    <w:rsid w:val="00B64960"/>
    <w:rsid w:val="00B64EFA"/>
    <w:rsid w:val="00B65893"/>
    <w:rsid w:val="00B675BA"/>
    <w:rsid w:val="00B7255F"/>
    <w:rsid w:val="00B72B3D"/>
    <w:rsid w:val="00B74195"/>
    <w:rsid w:val="00B7496A"/>
    <w:rsid w:val="00B77A2C"/>
    <w:rsid w:val="00B823FB"/>
    <w:rsid w:val="00B8615E"/>
    <w:rsid w:val="00B869B9"/>
    <w:rsid w:val="00B87469"/>
    <w:rsid w:val="00B90457"/>
    <w:rsid w:val="00B9532E"/>
    <w:rsid w:val="00B964C9"/>
    <w:rsid w:val="00B9714B"/>
    <w:rsid w:val="00B978C8"/>
    <w:rsid w:val="00B979D5"/>
    <w:rsid w:val="00BA007F"/>
    <w:rsid w:val="00BA3509"/>
    <w:rsid w:val="00BA7C98"/>
    <w:rsid w:val="00BB1A7B"/>
    <w:rsid w:val="00BB32F3"/>
    <w:rsid w:val="00BB3915"/>
    <w:rsid w:val="00BB545C"/>
    <w:rsid w:val="00BB5851"/>
    <w:rsid w:val="00BB61F5"/>
    <w:rsid w:val="00BB6DE3"/>
    <w:rsid w:val="00BC08EE"/>
    <w:rsid w:val="00BC0C9D"/>
    <w:rsid w:val="00BC18DA"/>
    <w:rsid w:val="00BC328D"/>
    <w:rsid w:val="00BC32B4"/>
    <w:rsid w:val="00BC47AC"/>
    <w:rsid w:val="00BC4BC4"/>
    <w:rsid w:val="00BC5175"/>
    <w:rsid w:val="00BC5312"/>
    <w:rsid w:val="00BD20BE"/>
    <w:rsid w:val="00BD24A9"/>
    <w:rsid w:val="00BD2A38"/>
    <w:rsid w:val="00BD7B8F"/>
    <w:rsid w:val="00BE1B47"/>
    <w:rsid w:val="00BE3410"/>
    <w:rsid w:val="00BE542D"/>
    <w:rsid w:val="00BE6CC5"/>
    <w:rsid w:val="00BF3256"/>
    <w:rsid w:val="00BF328F"/>
    <w:rsid w:val="00BF32D5"/>
    <w:rsid w:val="00BF3979"/>
    <w:rsid w:val="00BF4E1B"/>
    <w:rsid w:val="00BF5485"/>
    <w:rsid w:val="00C02E44"/>
    <w:rsid w:val="00C05E63"/>
    <w:rsid w:val="00C06458"/>
    <w:rsid w:val="00C0694E"/>
    <w:rsid w:val="00C06FAE"/>
    <w:rsid w:val="00C07D33"/>
    <w:rsid w:val="00C130F5"/>
    <w:rsid w:val="00C14242"/>
    <w:rsid w:val="00C15C2E"/>
    <w:rsid w:val="00C17B5E"/>
    <w:rsid w:val="00C17C1E"/>
    <w:rsid w:val="00C17DB2"/>
    <w:rsid w:val="00C2093D"/>
    <w:rsid w:val="00C22F43"/>
    <w:rsid w:val="00C23C9C"/>
    <w:rsid w:val="00C30669"/>
    <w:rsid w:val="00C338D9"/>
    <w:rsid w:val="00C33D53"/>
    <w:rsid w:val="00C34D48"/>
    <w:rsid w:val="00C36CB2"/>
    <w:rsid w:val="00C42F36"/>
    <w:rsid w:val="00C5196D"/>
    <w:rsid w:val="00C523BF"/>
    <w:rsid w:val="00C52F8E"/>
    <w:rsid w:val="00C623C4"/>
    <w:rsid w:val="00C63A3B"/>
    <w:rsid w:val="00C64708"/>
    <w:rsid w:val="00C65811"/>
    <w:rsid w:val="00C65ADB"/>
    <w:rsid w:val="00C67B49"/>
    <w:rsid w:val="00C763B8"/>
    <w:rsid w:val="00C77380"/>
    <w:rsid w:val="00C828B9"/>
    <w:rsid w:val="00C832E8"/>
    <w:rsid w:val="00C8513C"/>
    <w:rsid w:val="00C86193"/>
    <w:rsid w:val="00C94816"/>
    <w:rsid w:val="00CA11A3"/>
    <w:rsid w:val="00CA1EB3"/>
    <w:rsid w:val="00CA263E"/>
    <w:rsid w:val="00CA4736"/>
    <w:rsid w:val="00CB0C47"/>
    <w:rsid w:val="00CB1FA9"/>
    <w:rsid w:val="00CB4CFF"/>
    <w:rsid w:val="00CB5EDC"/>
    <w:rsid w:val="00CB799A"/>
    <w:rsid w:val="00CC0EC4"/>
    <w:rsid w:val="00CC2B10"/>
    <w:rsid w:val="00CC4C60"/>
    <w:rsid w:val="00CC4E72"/>
    <w:rsid w:val="00CC4FD1"/>
    <w:rsid w:val="00CC54C4"/>
    <w:rsid w:val="00CC56D2"/>
    <w:rsid w:val="00CC58B2"/>
    <w:rsid w:val="00CC6E5F"/>
    <w:rsid w:val="00CC79A2"/>
    <w:rsid w:val="00CD2DCB"/>
    <w:rsid w:val="00CD39C5"/>
    <w:rsid w:val="00CD4A07"/>
    <w:rsid w:val="00CD4C9C"/>
    <w:rsid w:val="00CD51E9"/>
    <w:rsid w:val="00CD65E8"/>
    <w:rsid w:val="00CE02D3"/>
    <w:rsid w:val="00CE36A7"/>
    <w:rsid w:val="00CE4641"/>
    <w:rsid w:val="00CE4D4B"/>
    <w:rsid w:val="00CE4F3C"/>
    <w:rsid w:val="00CE78A5"/>
    <w:rsid w:val="00CF0770"/>
    <w:rsid w:val="00CF1BD1"/>
    <w:rsid w:val="00CF20B0"/>
    <w:rsid w:val="00CF29DD"/>
    <w:rsid w:val="00CF3EF2"/>
    <w:rsid w:val="00D0051A"/>
    <w:rsid w:val="00D0351C"/>
    <w:rsid w:val="00D1096B"/>
    <w:rsid w:val="00D12AB4"/>
    <w:rsid w:val="00D13B6C"/>
    <w:rsid w:val="00D1426A"/>
    <w:rsid w:val="00D162CB"/>
    <w:rsid w:val="00D21DC6"/>
    <w:rsid w:val="00D23E84"/>
    <w:rsid w:val="00D24361"/>
    <w:rsid w:val="00D258E1"/>
    <w:rsid w:val="00D26E8A"/>
    <w:rsid w:val="00D30735"/>
    <w:rsid w:val="00D3516B"/>
    <w:rsid w:val="00D35A06"/>
    <w:rsid w:val="00D35BC1"/>
    <w:rsid w:val="00D36631"/>
    <w:rsid w:val="00D36AB3"/>
    <w:rsid w:val="00D37B13"/>
    <w:rsid w:val="00D37E96"/>
    <w:rsid w:val="00D401BD"/>
    <w:rsid w:val="00D42C50"/>
    <w:rsid w:val="00D42C56"/>
    <w:rsid w:val="00D432EC"/>
    <w:rsid w:val="00D43EE7"/>
    <w:rsid w:val="00D45147"/>
    <w:rsid w:val="00D45711"/>
    <w:rsid w:val="00D45D54"/>
    <w:rsid w:val="00D47130"/>
    <w:rsid w:val="00D51C3C"/>
    <w:rsid w:val="00D52523"/>
    <w:rsid w:val="00D5253F"/>
    <w:rsid w:val="00D533FC"/>
    <w:rsid w:val="00D55509"/>
    <w:rsid w:val="00D55EB9"/>
    <w:rsid w:val="00D561E6"/>
    <w:rsid w:val="00D62C29"/>
    <w:rsid w:val="00D63908"/>
    <w:rsid w:val="00D65748"/>
    <w:rsid w:val="00D675BC"/>
    <w:rsid w:val="00D7243B"/>
    <w:rsid w:val="00D73D49"/>
    <w:rsid w:val="00D7422F"/>
    <w:rsid w:val="00D764BB"/>
    <w:rsid w:val="00D76E19"/>
    <w:rsid w:val="00D80E94"/>
    <w:rsid w:val="00D84B13"/>
    <w:rsid w:val="00D8578F"/>
    <w:rsid w:val="00D85901"/>
    <w:rsid w:val="00D85AAD"/>
    <w:rsid w:val="00D9189E"/>
    <w:rsid w:val="00D92A1D"/>
    <w:rsid w:val="00D92FF8"/>
    <w:rsid w:val="00D93C7B"/>
    <w:rsid w:val="00D95259"/>
    <w:rsid w:val="00D97332"/>
    <w:rsid w:val="00DA15E6"/>
    <w:rsid w:val="00DA292D"/>
    <w:rsid w:val="00DA6B10"/>
    <w:rsid w:val="00DB1108"/>
    <w:rsid w:val="00DB2B1D"/>
    <w:rsid w:val="00DB5D93"/>
    <w:rsid w:val="00DB65C6"/>
    <w:rsid w:val="00DB71ED"/>
    <w:rsid w:val="00DC0AE6"/>
    <w:rsid w:val="00DC2B6B"/>
    <w:rsid w:val="00DC484D"/>
    <w:rsid w:val="00DC6F53"/>
    <w:rsid w:val="00DD1F02"/>
    <w:rsid w:val="00DD3575"/>
    <w:rsid w:val="00DD4C12"/>
    <w:rsid w:val="00DE0001"/>
    <w:rsid w:val="00DE0721"/>
    <w:rsid w:val="00DE0844"/>
    <w:rsid w:val="00DE0BD0"/>
    <w:rsid w:val="00DE11BD"/>
    <w:rsid w:val="00DE47E3"/>
    <w:rsid w:val="00DE5624"/>
    <w:rsid w:val="00DE58DE"/>
    <w:rsid w:val="00DE7B61"/>
    <w:rsid w:val="00DF0723"/>
    <w:rsid w:val="00DF337C"/>
    <w:rsid w:val="00DF5041"/>
    <w:rsid w:val="00DF6D1F"/>
    <w:rsid w:val="00DF7EC5"/>
    <w:rsid w:val="00E00D4D"/>
    <w:rsid w:val="00E02CE8"/>
    <w:rsid w:val="00E12A34"/>
    <w:rsid w:val="00E15926"/>
    <w:rsid w:val="00E17B67"/>
    <w:rsid w:val="00E205DF"/>
    <w:rsid w:val="00E22005"/>
    <w:rsid w:val="00E222D4"/>
    <w:rsid w:val="00E234CA"/>
    <w:rsid w:val="00E25D63"/>
    <w:rsid w:val="00E26995"/>
    <w:rsid w:val="00E26F15"/>
    <w:rsid w:val="00E31C43"/>
    <w:rsid w:val="00E32CC3"/>
    <w:rsid w:val="00E3437E"/>
    <w:rsid w:val="00E35A23"/>
    <w:rsid w:val="00E361CB"/>
    <w:rsid w:val="00E400B6"/>
    <w:rsid w:val="00E41457"/>
    <w:rsid w:val="00E421EE"/>
    <w:rsid w:val="00E44B17"/>
    <w:rsid w:val="00E507C6"/>
    <w:rsid w:val="00E51593"/>
    <w:rsid w:val="00E52968"/>
    <w:rsid w:val="00E61B12"/>
    <w:rsid w:val="00E64292"/>
    <w:rsid w:val="00E70039"/>
    <w:rsid w:val="00E72CA6"/>
    <w:rsid w:val="00E72CFB"/>
    <w:rsid w:val="00E7312B"/>
    <w:rsid w:val="00E7598A"/>
    <w:rsid w:val="00E76EE8"/>
    <w:rsid w:val="00E77A3A"/>
    <w:rsid w:val="00E8077B"/>
    <w:rsid w:val="00E80B0B"/>
    <w:rsid w:val="00E86446"/>
    <w:rsid w:val="00E8707C"/>
    <w:rsid w:val="00E902C9"/>
    <w:rsid w:val="00E91C2F"/>
    <w:rsid w:val="00E9291B"/>
    <w:rsid w:val="00E93DFB"/>
    <w:rsid w:val="00E93EC5"/>
    <w:rsid w:val="00E95CB2"/>
    <w:rsid w:val="00E9698A"/>
    <w:rsid w:val="00EA0A7D"/>
    <w:rsid w:val="00EA2DFF"/>
    <w:rsid w:val="00EA3741"/>
    <w:rsid w:val="00EA3B1F"/>
    <w:rsid w:val="00EA3CED"/>
    <w:rsid w:val="00EA52F0"/>
    <w:rsid w:val="00EB1080"/>
    <w:rsid w:val="00EB145F"/>
    <w:rsid w:val="00EB1541"/>
    <w:rsid w:val="00EB3ED8"/>
    <w:rsid w:val="00EB410D"/>
    <w:rsid w:val="00EB733D"/>
    <w:rsid w:val="00EB7AB9"/>
    <w:rsid w:val="00EC0FFF"/>
    <w:rsid w:val="00EC1D0C"/>
    <w:rsid w:val="00EC2241"/>
    <w:rsid w:val="00EC2BC2"/>
    <w:rsid w:val="00EC47E1"/>
    <w:rsid w:val="00EC5C57"/>
    <w:rsid w:val="00EC66E0"/>
    <w:rsid w:val="00EC695D"/>
    <w:rsid w:val="00EC6A67"/>
    <w:rsid w:val="00ED11BC"/>
    <w:rsid w:val="00ED37D5"/>
    <w:rsid w:val="00EE3373"/>
    <w:rsid w:val="00EE4E61"/>
    <w:rsid w:val="00EE536C"/>
    <w:rsid w:val="00EE60FA"/>
    <w:rsid w:val="00EF1B20"/>
    <w:rsid w:val="00EF2906"/>
    <w:rsid w:val="00EF2C7C"/>
    <w:rsid w:val="00EF2E33"/>
    <w:rsid w:val="00EF47DC"/>
    <w:rsid w:val="00EF4C79"/>
    <w:rsid w:val="00EF4D51"/>
    <w:rsid w:val="00EF5CE2"/>
    <w:rsid w:val="00EF77A5"/>
    <w:rsid w:val="00F004F1"/>
    <w:rsid w:val="00F020B4"/>
    <w:rsid w:val="00F02A97"/>
    <w:rsid w:val="00F033AA"/>
    <w:rsid w:val="00F0682F"/>
    <w:rsid w:val="00F07484"/>
    <w:rsid w:val="00F14F64"/>
    <w:rsid w:val="00F15E17"/>
    <w:rsid w:val="00F16C22"/>
    <w:rsid w:val="00F17910"/>
    <w:rsid w:val="00F223D2"/>
    <w:rsid w:val="00F23853"/>
    <w:rsid w:val="00F315B5"/>
    <w:rsid w:val="00F31E96"/>
    <w:rsid w:val="00F40A41"/>
    <w:rsid w:val="00F426DF"/>
    <w:rsid w:val="00F45CF4"/>
    <w:rsid w:val="00F47FDD"/>
    <w:rsid w:val="00F504B0"/>
    <w:rsid w:val="00F50CD6"/>
    <w:rsid w:val="00F5278A"/>
    <w:rsid w:val="00F56B6F"/>
    <w:rsid w:val="00F56D11"/>
    <w:rsid w:val="00F571E5"/>
    <w:rsid w:val="00F60076"/>
    <w:rsid w:val="00F6022B"/>
    <w:rsid w:val="00F61041"/>
    <w:rsid w:val="00F61CE8"/>
    <w:rsid w:val="00F64034"/>
    <w:rsid w:val="00F642FF"/>
    <w:rsid w:val="00F655A5"/>
    <w:rsid w:val="00F65E4D"/>
    <w:rsid w:val="00F67589"/>
    <w:rsid w:val="00F71A05"/>
    <w:rsid w:val="00F7592C"/>
    <w:rsid w:val="00F80280"/>
    <w:rsid w:val="00F80A9E"/>
    <w:rsid w:val="00F8289B"/>
    <w:rsid w:val="00F834D9"/>
    <w:rsid w:val="00F8771C"/>
    <w:rsid w:val="00F9197D"/>
    <w:rsid w:val="00F92DB2"/>
    <w:rsid w:val="00F9599C"/>
    <w:rsid w:val="00F97064"/>
    <w:rsid w:val="00FA004C"/>
    <w:rsid w:val="00FA08F2"/>
    <w:rsid w:val="00FA1F7C"/>
    <w:rsid w:val="00FA27FD"/>
    <w:rsid w:val="00FA5C08"/>
    <w:rsid w:val="00FA65FA"/>
    <w:rsid w:val="00FA74E2"/>
    <w:rsid w:val="00FB2E42"/>
    <w:rsid w:val="00FB2EE8"/>
    <w:rsid w:val="00FB68AD"/>
    <w:rsid w:val="00FC1D05"/>
    <w:rsid w:val="00FC200B"/>
    <w:rsid w:val="00FC28D0"/>
    <w:rsid w:val="00FC5624"/>
    <w:rsid w:val="00FC78B5"/>
    <w:rsid w:val="00FC7BA1"/>
    <w:rsid w:val="00FD2CE9"/>
    <w:rsid w:val="00FD5125"/>
    <w:rsid w:val="00FD5A48"/>
    <w:rsid w:val="00FD6EC5"/>
    <w:rsid w:val="00FD75D0"/>
    <w:rsid w:val="00FE068C"/>
    <w:rsid w:val="00FE0E67"/>
    <w:rsid w:val="00FE256E"/>
    <w:rsid w:val="00FE5AEA"/>
    <w:rsid w:val="00FE6259"/>
    <w:rsid w:val="00FE73D2"/>
    <w:rsid w:val="00FF05A1"/>
    <w:rsid w:val="00FF07D0"/>
    <w:rsid w:val="00FF2050"/>
    <w:rsid w:val="00FF5275"/>
    <w:rsid w:val="00FF5804"/>
    <w:rsid w:val="00FF647B"/>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C9B0F"/>
  <w15:chartTrackingRefBased/>
  <w15:docId w15:val="{CB07399E-708A-4465-899E-BF94C8D8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line="360" w:lineRule="auto"/>
        <w:ind w:firstLine="128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F1C"/>
  </w:style>
  <w:style w:type="paragraph" w:styleId="Ttulo1">
    <w:name w:val="heading 1"/>
    <w:basedOn w:val="Normal"/>
    <w:next w:val="Normal"/>
    <w:link w:val="Ttulo1Car"/>
    <w:uiPriority w:val="9"/>
    <w:qFormat/>
    <w:rsid w:val="00AB6457"/>
    <w:pPr>
      <w:keepNext/>
      <w:keepLines/>
      <w:spacing w:before="240" w:line="259" w:lineRule="auto"/>
      <w:ind w:firstLine="0"/>
      <w:jc w:val="left"/>
      <w:outlineLvl w:val="0"/>
    </w:pPr>
    <w:rPr>
      <w:rFonts w:asciiTheme="majorHAnsi" w:eastAsiaTheme="majorEastAsia" w:hAnsiTheme="majorHAnsi" w:cstheme="majorBidi"/>
      <w:color w:val="2F5496" w:themeColor="accent1" w:themeShade="BF"/>
      <w:kern w:val="0"/>
      <w:sz w:val="32"/>
      <w:szCs w:val="32"/>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A7F1C"/>
    <w:rPr>
      <w:color w:val="0563C1" w:themeColor="hyperlink"/>
      <w:u w:val="single"/>
    </w:rPr>
  </w:style>
  <w:style w:type="paragraph" w:styleId="Prrafodelista">
    <w:name w:val="List Paragraph"/>
    <w:basedOn w:val="Normal"/>
    <w:uiPriority w:val="34"/>
    <w:qFormat/>
    <w:rsid w:val="006A266C"/>
    <w:pPr>
      <w:ind w:left="720"/>
      <w:contextualSpacing/>
    </w:pPr>
  </w:style>
  <w:style w:type="paragraph" w:styleId="NormalWeb">
    <w:name w:val="Normal (Web)"/>
    <w:basedOn w:val="Normal"/>
    <w:uiPriority w:val="99"/>
    <w:unhideWhenUsed/>
    <w:rsid w:val="00EF77A5"/>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table" w:styleId="Tablaconcuadrcula1clara">
    <w:name w:val="Grid Table 1 Light"/>
    <w:basedOn w:val="Tablanormal"/>
    <w:uiPriority w:val="46"/>
    <w:rsid w:val="00D1096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572C6E"/>
    <w:rPr>
      <w:b/>
      <w:bCs/>
    </w:rPr>
  </w:style>
  <w:style w:type="character" w:styleId="Mencinsinresolver">
    <w:name w:val="Unresolved Mention"/>
    <w:basedOn w:val="Fuentedeprrafopredeter"/>
    <w:uiPriority w:val="99"/>
    <w:semiHidden/>
    <w:unhideWhenUsed/>
    <w:rsid w:val="00040F6E"/>
    <w:rPr>
      <w:color w:val="605E5C"/>
      <w:shd w:val="clear" w:color="auto" w:fill="E1DFDD"/>
    </w:rPr>
  </w:style>
  <w:style w:type="paragraph" w:styleId="Encabezado">
    <w:name w:val="header"/>
    <w:basedOn w:val="Normal"/>
    <w:link w:val="EncabezadoCar"/>
    <w:uiPriority w:val="99"/>
    <w:unhideWhenUsed/>
    <w:rsid w:val="0068044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80449"/>
  </w:style>
  <w:style w:type="paragraph" w:styleId="Piedepgina">
    <w:name w:val="footer"/>
    <w:basedOn w:val="Normal"/>
    <w:link w:val="PiedepginaCar"/>
    <w:uiPriority w:val="99"/>
    <w:unhideWhenUsed/>
    <w:rsid w:val="0068044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80449"/>
  </w:style>
  <w:style w:type="character" w:styleId="Hipervnculovisitado">
    <w:name w:val="FollowedHyperlink"/>
    <w:basedOn w:val="Fuentedeprrafopredeter"/>
    <w:uiPriority w:val="99"/>
    <w:semiHidden/>
    <w:unhideWhenUsed/>
    <w:rsid w:val="00692764"/>
    <w:rPr>
      <w:color w:val="954F72" w:themeColor="followedHyperlink"/>
      <w:u w:val="single"/>
    </w:rPr>
  </w:style>
  <w:style w:type="character" w:styleId="Refdecomentario">
    <w:name w:val="annotation reference"/>
    <w:basedOn w:val="Fuentedeprrafopredeter"/>
    <w:uiPriority w:val="99"/>
    <w:semiHidden/>
    <w:unhideWhenUsed/>
    <w:rsid w:val="004846E6"/>
    <w:rPr>
      <w:sz w:val="16"/>
      <w:szCs w:val="16"/>
    </w:rPr>
  </w:style>
  <w:style w:type="paragraph" w:styleId="Textocomentario">
    <w:name w:val="annotation text"/>
    <w:basedOn w:val="Normal"/>
    <w:link w:val="TextocomentarioCar"/>
    <w:uiPriority w:val="99"/>
    <w:semiHidden/>
    <w:unhideWhenUsed/>
    <w:rsid w:val="004846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46E6"/>
    <w:rPr>
      <w:sz w:val="20"/>
      <w:szCs w:val="20"/>
    </w:rPr>
  </w:style>
  <w:style w:type="paragraph" w:styleId="Asuntodelcomentario">
    <w:name w:val="annotation subject"/>
    <w:basedOn w:val="Textocomentario"/>
    <w:next w:val="Textocomentario"/>
    <w:link w:val="AsuntodelcomentarioCar"/>
    <w:uiPriority w:val="99"/>
    <w:semiHidden/>
    <w:unhideWhenUsed/>
    <w:rsid w:val="004846E6"/>
    <w:rPr>
      <w:b/>
      <w:bCs/>
    </w:rPr>
  </w:style>
  <w:style w:type="character" w:customStyle="1" w:styleId="AsuntodelcomentarioCar">
    <w:name w:val="Asunto del comentario Car"/>
    <w:basedOn w:val="TextocomentarioCar"/>
    <w:link w:val="Asuntodelcomentario"/>
    <w:uiPriority w:val="99"/>
    <w:semiHidden/>
    <w:rsid w:val="004846E6"/>
    <w:rPr>
      <w:b/>
      <w:bCs/>
      <w:sz w:val="20"/>
      <w:szCs w:val="20"/>
    </w:rPr>
  </w:style>
  <w:style w:type="character" w:customStyle="1" w:styleId="Ttulo1Car">
    <w:name w:val="Título 1 Car"/>
    <w:basedOn w:val="Fuentedeprrafopredeter"/>
    <w:link w:val="Ttulo1"/>
    <w:uiPriority w:val="9"/>
    <w:rsid w:val="00AB6457"/>
    <w:rPr>
      <w:rFonts w:asciiTheme="majorHAnsi" w:eastAsiaTheme="majorEastAsia" w:hAnsiTheme="majorHAnsi" w:cstheme="majorBidi"/>
      <w:color w:val="2F5496" w:themeColor="accent1" w:themeShade="BF"/>
      <w:kern w:val="0"/>
      <w:sz w:val="32"/>
      <w:szCs w:val="32"/>
      <w:lang w:eastAsia="es-MX"/>
      <w14:ligatures w14:val="none"/>
    </w:rPr>
  </w:style>
  <w:style w:type="table" w:styleId="Tablaconcuadrcula">
    <w:name w:val="Table Grid"/>
    <w:basedOn w:val="Tablanormal"/>
    <w:uiPriority w:val="39"/>
    <w:rsid w:val="00195700"/>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7592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592C"/>
    <w:rPr>
      <w:rFonts w:ascii="Segoe UI" w:hAnsi="Segoe UI" w:cs="Segoe UI"/>
      <w:sz w:val="18"/>
      <w:szCs w:val="18"/>
    </w:rPr>
  </w:style>
  <w:style w:type="paragraph" w:styleId="Textoindependiente">
    <w:name w:val="Body Text"/>
    <w:basedOn w:val="Normal"/>
    <w:link w:val="TextoindependienteCar"/>
    <w:uiPriority w:val="1"/>
    <w:qFormat/>
    <w:rsid w:val="00F7592C"/>
    <w:pPr>
      <w:widowControl w:val="0"/>
      <w:autoSpaceDE w:val="0"/>
      <w:autoSpaceDN w:val="0"/>
      <w:spacing w:line="240" w:lineRule="auto"/>
      <w:ind w:left="402" w:firstLine="0"/>
    </w:pPr>
    <w:rPr>
      <w:rFonts w:ascii="Times New Roman" w:eastAsia="Times New Roman" w:hAnsi="Times New Roman" w:cs="Times New Roman"/>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F7592C"/>
    <w:rPr>
      <w:rFonts w:ascii="Times New Roman" w:eastAsia="Times New Roman" w:hAnsi="Times New Roman" w:cs="Times New Roman"/>
      <w:kern w:val="0"/>
      <w:sz w:val="24"/>
      <w:szCs w:val="24"/>
      <w:lang w:val="es-ES"/>
      <w14:ligatures w14:val="none"/>
    </w:rPr>
  </w:style>
  <w:style w:type="paragraph" w:styleId="Revisin">
    <w:name w:val="Revision"/>
    <w:hidden/>
    <w:uiPriority w:val="99"/>
    <w:semiHidden/>
    <w:rsid w:val="001837E2"/>
    <w:pPr>
      <w:spacing w:line="240" w:lineRule="auto"/>
      <w:ind w:firstLine="0"/>
      <w:jc w:val="left"/>
    </w:pPr>
  </w:style>
  <w:style w:type="paragraph" w:styleId="HTMLconformatoprevio">
    <w:name w:val="HTML Preformatted"/>
    <w:basedOn w:val="Normal"/>
    <w:link w:val="HTMLconformatoprevioCar"/>
    <w:uiPriority w:val="99"/>
    <w:unhideWhenUsed/>
    <w:rsid w:val="0018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kern w:val="0"/>
      <w:sz w:val="20"/>
      <w:szCs w:val="20"/>
      <w:lang w:eastAsia="es-MX"/>
      <w14:ligatures w14:val="none"/>
    </w:rPr>
  </w:style>
  <w:style w:type="character" w:customStyle="1" w:styleId="HTMLconformatoprevioCar">
    <w:name w:val="HTML con formato previo Car"/>
    <w:basedOn w:val="Fuentedeprrafopredeter"/>
    <w:link w:val="HTMLconformatoprevio"/>
    <w:uiPriority w:val="99"/>
    <w:rsid w:val="001837E2"/>
    <w:rPr>
      <w:rFonts w:ascii="Courier New" w:eastAsia="Times New Roman" w:hAnsi="Courier New" w:cs="Courier New"/>
      <w:kern w:val="0"/>
      <w:sz w:val="20"/>
      <w:szCs w:val="2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7029">
      <w:bodyDiv w:val="1"/>
      <w:marLeft w:val="0"/>
      <w:marRight w:val="0"/>
      <w:marTop w:val="0"/>
      <w:marBottom w:val="0"/>
      <w:divBdr>
        <w:top w:val="none" w:sz="0" w:space="0" w:color="auto"/>
        <w:left w:val="none" w:sz="0" w:space="0" w:color="auto"/>
        <w:bottom w:val="none" w:sz="0" w:space="0" w:color="auto"/>
        <w:right w:val="none" w:sz="0" w:space="0" w:color="auto"/>
      </w:divBdr>
    </w:div>
    <w:div w:id="52897873">
      <w:bodyDiv w:val="1"/>
      <w:marLeft w:val="0"/>
      <w:marRight w:val="0"/>
      <w:marTop w:val="0"/>
      <w:marBottom w:val="0"/>
      <w:divBdr>
        <w:top w:val="none" w:sz="0" w:space="0" w:color="auto"/>
        <w:left w:val="none" w:sz="0" w:space="0" w:color="auto"/>
        <w:bottom w:val="none" w:sz="0" w:space="0" w:color="auto"/>
        <w:right w:val="none" w:sz="0" w:space="0" w:color="auto"/>
      </w:divBdr>
      <w:divsChild>
        <w:div w:id="219289565">
          <w:marLeft w:val="0"/>
          <w:marRight w:val="0"/>
          <w:marTop w:val="0"/>
          <w:marBottom w:val="0"/>
          <w:divBdr>
            <w:top w:val="none" w:sz="0" w:space="0" w:color="auto"/>
            <w:left w:val="none" w:sz="0" w:space="0" w:color="auto"/>
            <w:bottom w:val="none" w:sz="0" w:space="0" w:color="auto"/>
            <w:right w:val="none" w:sz="0" w:space="0" w:color="auto"/>
          </w:divBdr>
        </w:div>
      </w:divsChild>
    </w:div>
    <w:div w:id="102699440">
      <w:bodyDiv w:val="1"/>
      <w:marLeft w:val="0"/>
      <w:marRight w:val="0"/>
      <w:marTop w:val="0"/>
      <w:marBottom w:val="0"/>
      <w:divBdr>
        <w:top w:val="none" w:sz="0" w:space="0" w:color="auto"/>
        <w:left w:val="none" w:sz="0" w:space="0" w:color="auto"/>
        <w:bottom w:val="none" w:sz="0" w:space="0" w:color="auto"/>
        <w:right w:val="none" w:sz="0" w:space="0" w:color="auto"/>
      </w:divBdr>
    </w:div>
    <w:div w:id="111168592">
      <w:bodyDiv w:val="1"/>
      <w:marLeft w:val="0"/>
      <w:marRight w:val="0"/>
      <w:marTop w:val="0"/>
      <w:marBottom w:val="0"/>
      <w:divBdr>
        <w:top w:val="none" w:sz="0" w:space="0" w:color="auto"/>
        <w:left w:val="none" w:sz="0" w:space="0" w:color="auto"/>
        <w:bottom w:val="none" w:sz="0" w:space="0" w:color="auto"/>
        <w:right w:val="none" w:sz="0" w:space="0" w:color="auto"/>
      </w:divBdr>
      <w:divsChild>
        <w:div w:id="1579166146">
          <w:marLeft w:val="0"/>
          <w:marRight w:val="0"/>
          <w:marTop w:val="0"/>
          <w:marBottom w:val="0"/>
          <w:divBdr>
            <w:top w:val="none" w:sz="0" w:space="0" w:color="auto"/>
            <w:left w:val="none" w:sz="0" w:space="0" w:color="auto"/>
            <w:bottom w:val="none" w:sz="0" w:space="0" w:color="auto"/>
            <w:right w:val="none" w:sz="0" w:space="0" w:color="auto"/>
          </w:divBdr>
        </w:div>
      </w:divsChild>
    </w:div>
    <w:div w:id="288437242">
      <w:bodyDiv w:val="1"/>
      <w:marLeft w:val="0"/>
      <w:marRight w:val="0"/>
      <w:marTop w:val="0"/>
      <w:marBottom w:val="0"/>
      <w:divBdr>
        <w:top w:val="none" w:sz="0" w:space="0" w:color="auto"/>
        <w:left w:val="none" w:sz="0" w:space="0" w:color="auto"/>
        <w:bottom w:val="none" w:sz="0" w:space="0" w:color="auto"/>
        <w:right w:val="none" w:sz="0" w:space="0" w:color="auto"/>
      </w:divBdr>
    </w:div>
    <w:div w:id="321084847">
      <w:bodyDiv w:val="1"/>
      <w:marLeft w:val="0"/>
      <w:marRight w:val="0"/>
      <w:marTop w:val="0"/>
      <w:marBottom w:val="0"/>
      <w:divBdr>
        <w:top w:val="none" w:sz="0" w:space="0" w:color="auto"/>
        <w:left w:val="none" w:sz="0" w:space="0" w:color="auto"/>
        <w:bottom w:val="none" w:sz="0" w:space="0" w:color="auto"/>
        <w:right w:val="none" w:sz="0" w:space="0" w:color="auto"/>
      </w:divBdr>
    </w:div>
    <w:div w:id="367949817">
      <w:bodyDiv w:val="1"/>
      <w:marLeft w:val="0"/>
      <w:marRight w:val="0"/>
      <w:marTop w:val="0"/>
      <w:marBottom w:val="0"/>
      <w:divBdr>
        <w:top w:val="none" w:sz="0" w:space="0" w:color="auto"/>
        <w:left w:val="none" w:sz="0" w:space="0" w:color="auto"/>
        <w:bottom w:val="none" w:sz="0" w:space="0" w:color="auto"/>
        <w:right w:val="none" w:sz="0" w:space="0" w:color="auto"/>
      </w:divBdr>
    </w:div>
    <w:div w:id="406463333">
      <w:bodyDiv w:val="1"/>
      <w:marLeft w:val="0"/>
      <w:marRight w:val="0"/>
      <w:marTop w:val="0"/>
      <w:marBottom w:val="0"/>
      <w:divBdr>
        <w:top w:val="none" w:sz="0" w:space="0" w:color="auto"/>
        <w:left w:val="none" w:sz="0" w:space="0" w:color="auto"/>
        <w:bottom w:val="none" w:sz="0" w:space="0" w:color="auto"/>
        <w:right w:val="none" w:sz="0" w:space="0" w:color="auto"/>
      </w:divBdr>
    </w:div>
    <w:div w:id="643314259">
      <w:bodyDiv w:val="1"/>
      <w:marLeft w:val="0"/>
      <w:marRight w:val="0"/>
      <w:marTop w:val="0"/>
      <w:marBottom w:val="0"/>
      <w:divBdr>
        <w:top w:val="none" w:sz="0" w:space="0" w:color="auto"/>
        <w:left w:val="none" w:sz="0" w:space="0" w:color="auto"/>
        <w:bottom w:val="none" w:sz="0" w:space="0" w:color="auto"/>
        <w:right w:val="none" w:sz="0" w:space="0" w:color="auto"/>
      </w:divBdr>
    </w:div>
    <w:div w:id="672759500">
      <w:bodyDiv w:val="1"/>
      <w:marLeft w:val="0"/>
      <w:marRight w:val="0"/>
      <w:marTop w:val="0"/>
      <w:marBottom w:val="0"/>
      <w:divBdr>
        <w:top w:val="none" w:sz="0" w:space="0" w:color="auto"/>
        <w:left w:val="none" w:sz="0" w:space="0" w:color="auto"/>
        <w:bottom w:val="none" w:sz="0" w:space="0" w:color="auto"/>
        <w:right w:val="none" w:sz="0" w:space="0" w:color="auto"/>
      </w:divBdr>
    </w:div>
    <w:div w:id="710376039">
      <w:bodyDiv w:val="1"/>
      <w:marLeft w:val="0"/>
      <w:marRight w:val="0"/>
      <w:marTop w:val="0"/>
      <w:marBottom w:val="0"/>
      <w:divBdr>
        <w:top w:val="none" w:sz="0" w:space="0" w:color="auto"/>
        <w:left w:val="none" w:sz="0" w:space="0" w:color="auto"/>
        <w:bottom w:val="none" w:sz="0" w:space="0" w:color="auto"/>
        <w:right w:val="none" w:sz="0" w:space="0" w:color="auto"/>
      </w:divBdr>
    </w:div>
    <w:div w:id="731538844">
      <w:bodyDiv w:val="1"/>
      <w:marLeft w:val="0"/>
      <w:marRight w:val="0"/>
      <w:marTop w:val="0"/>
      <w:marBottom w:val="0"/>
      <w:divBdr>
        <w:top w:val="none" w:sz="0" w:space="0" w:color="auto"/>
        <w:left w:val="none" w:sz="0" w:space="0" w:color="auto"/>
        <w:bottom w:val="none" w:sz="0" w:space="0" w:color="auto"/>
        <w:right w:val="none" w:sz="0" w:space="0" w:color="auto"/>
      </w:divBdr>
    </w:div>
    <w:div w:id="810367322">
      <w:bodyDiv w:val="1"/>
      <w:marLeft w:val="0"/>
      <w:marRight w:val="0"/>
      <w:marTop w:val="0"/>
      <w:marBottom w:val="0"/>
      <w:divBdr>
        <w:top w:val="none" w:sz="0" w:space="0" w:color="auto"/>
        <w:left w:val="none" w:sz="0" w:space="0" w:color="auto"/>
        <w:bottom w:val="none" w:sz="0" w:space="0" w:color="auto"/>
        <w:right w:val="none" w:sz="0" w:space="0" w:color="auto"/>
      </w:divBdr>
    </w:div>
    <w:div w:id="847671486">
      <w:bodyDiv w:val="1"/>
      <w:marLeft w:val="0"/>
      <w:marRight w:val="0"/>
      <w:marTop w:val="0"/>
      <w:marBottom w:val="0"/>
      <w:divBdr>
        <w:top w:val="none" w:sz="0" w:space="0" w:color="auto"/>
        <w:left w:val="none" w:sz="0" w:space="0" w:color="auto"/>
        <w:bottom w:val="none" w:sz="0" w:space="0" w:color="auto"/>
        <w:right w:val="none" w:sz="0" w:space="0" w:color="auto"/>
      </w:divBdr>
    </w:div>
    <w:div w:id="878858158">
      <w:bodyDiv w:val="1"/>
      <w:marLeft w:val="0"/>
      <w:marRight w:val="0"/>
      <w:marTop w:val="0"/>
      <w:marBottom w:val="0"/>
      <w:divBdr>
        <w:top w:val="none" w:sz="0" w:space="0" w:color="auto"/>
        <w:left w:val="none" w:sz="0" w:space="0" w:color="auto"/>
        <w:bottom w:val="none" w:sz="0" w:space="0" w:color="auto"/>
        <w:right w:val="none" w:sz="0" w:space="0" w:color="auto"/>
      </w:divBdr>
    </w:div>
    <w:div w:id="899944102">
      <w:bodyDiv w:val="1"/>
      <w:marLeft w:val="0"/>
      <w:marRight w:val="0"/>
      <w:marTop w:val="0"/>
      <w:marBottom w:val="0"/>
      <w:divBdr>
        <w:top w:val="none" w:sz="0" w:space="0" w:color="auto"/>
        <w:left w:val="none" w:sz="0" w:space="0" w:color="auto"/>
        <w:bottom w:val="none" w:sz="0" w:space="0" w:color="auto"/>
        <w:right w:val="none" w:sz="0" w:space="0" w:color="auto"/>
      </w:divBdr>
    </w:div>
    <w:div w:id="960497183">
      <w:bodyDiv w:val="1"/>
      <w:marLeft w:val="0"/>
      <w:marRight w:val="0"/>
      <w:marTop w:val="0"/>
      <w:marBottom w:val="0"/>
      <w:divBdr>
        <w:top w:val="none" w:sz="0" w:space="0" w:color="auto"/>
        <w:left w:val="none" w:sz="0" w:space="0" w:color="auto"/>
        <w:bottom w:val="none" w:sz="0" w:space="0" w:color="auto"/>
        <w:right w:val="none" w:sz="0" w:space="0" w:color="auto"/>
      </w:divBdr>
      <w:divsChild>
        <w:div w:id="2032337561">
          <w:marLeft w:val="0"/>
          <w:marRight w:val="0"/>
          <w:marTop w:val="0"/>
          <w:marBottom w:val="0"/>
          <w:divBdr>
            <w:top w:val="none" w:sz="0" w:space="0" w:color="auto"/>
            <w:left w:val="none" w:sz="0" w:space="0" w:color="auto"/>
            <w:bottom w:val="none" w:sz="0" w:space="0" w:color="auto"/>
            <w:right w:val="none" w:sz="0" w:space="0" w:color="auto"/>
          </w:divBdr>
        </w:div>
      </w:divsChild>
    </w:div>
    <w:div w:id="978652106">
      <w:bodyDiv w:val="1"/>
      <w:marLeft w:val="0"/>
      <w:marRight w:val="0"/>
      <w:marTop w:val="0"/>
      <w:marBottom w:val="0"/>
      <w:divBdr>
        <w:top w:val="none" w:sz="0" w:space="0" w:color="auto"/>
        <w:left w:val="none" w:sz="0" w:space="0" w:color="auto"/>
        <w:bottom w:val="none" w:sz="0" w:space="0" w:color="auto"/>
        <w:right w:val="none" w:sz="0" w:space="0" w:color="auto"/>
      </w:divBdr>
      <w:divsChild>
        <w:div w:id="1999920356">
          <w:marLeft w:val="0"/>
          <w:marRight w:val="0"/>
          <w:marTop w:val="0"/>
          <w:marBottom w:val="0"/>
          <w:divBdr>
            <w:top w:val="none" w:sz="0" w:space="0" w:color="auto"/>
            <w:left w:val="none" w:sz="0" w:space="0" w:color="auto"/>
            <w:bottom w:val="none" w:sz="0" w:space="0" w:color="auto"/>
            <w:right w:val="none" w:sz="0" w:space="0" w:color="auto"/>
          </w:divBdr>
        </w:div>
      </w:divsChild>
    </w:div>
    <w:div w:id="980231623">
      <w:bodyDiv w:val="1"/>
      <w:marLeft w:val="0"/>
      <w:marRight w:val="0"/>
      <w:marTop w:val="0"/>
      <w:marBottom w:val="0"/>
      <w:divBdr>
        <w:top w:val="none" w:sz="0" w:space="0" w:color="auto"/>
        <w:left w:val="none" w:sz="0" w:space="0" w:color="auto"/>
        <w:bottom w:val="none" w:sz="0" w:space="0" w:color="auto"/>
        <w:right w:val="none" w:sz="0" w:space="0" w:color="auto"/>
      </w:divBdr>
    </w:div>
    <w:div w:id="1008292855">
      <w:bodyDiv w:val="1"/>
      <w:marLeft w:val="0"/>
      <w:marRight w:val="0"/>
      <w:marTop w:val="0"/>
      <w:marBottom w:val="0"/>
      <w:divBdr>
        <w:top w:val="none" w:sz="0" w:space="0" w:color="auto"/>
        <w:left w:val="none" w:sz="0" w:space="0" w:color="auto"/>
        <w:bottom w:val="none" w:sz="0" w:space="0" w:color="auto"/>
        <w:right w:val="none" w:sz="0" w:space="0" w:color="auto"/>
      </w:divBdr>
    </w:div>
    <w:div w:id="1064067948">
      <w:bodyDiv w:val="1"/>
      <w:marLeft w:val="0"/>
      <w:marRight w:val="0"/>
      <w:marTop w:val="0"/>
      <w:marBottom w:val="0"/>
      <w:divBdr>
        <w:top w:val="none" w:sz="0" w:space="0" w:color="auto"/>
        <w:left w:val="none" w:sz="0" w:space="0" w:color="auto"/>
        <w:bottom w:val="none" w:sz="0" w:space="0" w:color="auto"/>
        <w:right w:val="none" w:sz="0" w:space="0" w:color="auto"/>
      </w:divBdr>
    </w:div>
    <w:div w:id="1179857533">
      <w:bodyDiv w:val="1"/>
      <w:marLeft w:val="0"/>
      <w:marRight w:val="0"/>
      <w:marTop w:val="0"/>
      <w:marBottom w:val="0"/>
      <w:divBdr>
        <w:top w:val="none" w:sz="0" w:space="0" w:color="auto"/>
        <w:left w:val="none" w:sz="0" w:space="0" w:color="auto"/>
        <w:bottom w:val="none" w:sz="0" w:space="0" w:color="auto"/>
        <w:right w:val="none" w:sz="0" w:space="0" w:color="auto"/>
      </w:divBdr>
    </w:div>
    <w:div w:id="1180697006">
      <w:bodyDiv w:val="1"/>
      <w:marLeft w:val="0"/>
      <w:marRight w:val="0"/>
      <w:marTop w:val="0"/>
      <w:marBottom w:val="0"/>
      <w:divBdr>
        <w:top w:val="none" w:sz="0" w:space="0" w:color="auto"/>
        <w:left w:val="none" w:sz="0" w:space="0" w:color="auto"/>
        <w:bottom w:val="none" w:sz="0" w:space="0" w:color="auto"/>
        <w:right w:val="none" w:sz="0" w:space="0" w:color="auto"/>
      </w:divBdr>
    </w:div>
    <w:div w:id="1187524466">
      <w:bodyDiv w:val="1"/>
      <w:marLeft w:val="0"/>
      <w:marRight w:val="0"/>
      <w:marTop w:val="0"/>
      <w:marBottom w:val="0"/>
      <w:divBdr>
        <w:top w:val="none" w:sz="0" w:space="0" w:color="auto"/>
        <w:left w:val="none" w:sz="0" w:space="0" w:color="auto"/>
        <w:bottom w:val="none" w:sz="0" w:space="0" w:color="auto"/>
        <w:right w:val="none" w:sz="0" w:space="0" w:color="auto"/>
      </w:divBdr>
    </w:div>
    <w:div w:id="1220751254">
      <w:bodyDiv w:val="1"/>
      <w:marLeft w:val="0"/>
      <w:marRight w:val="0"/>
      <w:marTop w:val="0"/>
      <w:marBottom w:val="0"/>
      <w:divBdr>
        <w:top w:val="none" w:sz="0" w:space="0" w:color="auto"/>
        <w:left w:val="none" w:sz="0" w:space="0" w:color="auto"/>
        <w:bottom w:val="none" w:sz="0" w:space="0" w:color="auto"/>
        <w:right w:val="none" w:sz="0" w:space="0" w:color="auto"/>
      </w:divBdr>
      <w:divsChild>
        <w:div w:id="1432624776">
          <w:marLeft w:val="0"/>
          <w:marRight w:val="0"/>
          <w:marTop w:val="0"/>
          <w:marBottom w:val="0"/>
          <w:divBdr>
            <w:top w:val="none" w:sz="0" w:space="0" w:color="auto"/>
            <w:left w:val="none" w:sz="0" w:space="0" w:color="auto"/>
            <w:bottom w:val="none" w:sz="0" w:space="0" w:color="auto"/>
            <w:right w:val="none" w:sz="0" w:space="0" w:color="auto"/>
          </w:divBdr>
        </w:div>
      </w:divsChild>
    </w:div>
    <w:div w:id="1273393995">
      <w:bodyDiv w:val="1"/>
      <w:marLeft w:val="0"/>
      <w:marRight w:val="0"/>
      <w:marTop w:val="0"/>
      <w:marBottom w:val="0"/>
      <w:divBdr>
        <w:top w:val="none" w:sz="0" w:space="0" w:color="auto"/>
        <w:left w:val="none" w:sz="0" w:space="0" w:color="auto"/>
        <w:bottom w:val="none" w:sz="0" w:space="0" w:color="auto"/>
        <w:right w:val="none" w:sz="0" w:space="0" w:color="auto"/>
      </w:divBdr>
    </w:div>
    <w:div w:id="1385252103">
      <w:bodyDiv w:val="1"/>
      <w:marLeft w:val="0"/>
      <w:marRight w:val="0"/>
      <w:marTop w:val="0"/>
      <w:marBottom w:val="0"/>
      <w:divBdr>
        <w:top w:val="none" w:sz="0" w:space="0" w:color="auto"/>
        <w:left w:val="none" w:sz="0" w:space="0" w:color="auto"/>
        <w:bottom w:val="none" w:sz="0" w:space="0" w:color="auto"/>
        <w:right w:val="none" w:sz="0" w:space="0" w:color="auto"/>
      </w:divBdr>
    </w:div>
    <w:div w:id="1448887886">
      <w:bodyDiv w:val="1"/>
      <w:marLeft w:val="0"/>
      <w:marRight w:val="0"/>
      <w:marTop w:val="0"/>
      <w:marBottom w:val="0"/>
      <w:divBdr>
        <w:top w:val="none" w:sz="0" w:space="0" w:color="auto"/>
        <w:left w:val="none" w:sz="0" w:space="0" w:color="auto"/>
        <w:bottom w:val="none" w:sz="0" w:space="0" w:color="auto"/>
        <w:right w:val="none" w:sz="0" w:space="0" w:color="auto"/>
      </w:divBdr>
    </w:div>
    <w:div w:id="1536965001">
      <w:bodyDiv w:val="1"/>
      <w:marLeft w:val="0"/>
      <w:marRight w:val="0"/>
      <w:marTop w:val="0"/>
      <w:marBottom w:val="0"/>
      <w:divBdr>
        <w:top w:val="none" w:sz="0" w:space="0" w:color="auto"/>
        <w:left w:val="none" w:sz="0" w:space="0" w:color="auto"/>
        <w:bottom w:val="none" w:sz="0" w:space="0" w:color="auto"/>
        <w:right w:val="none" w:sz="0" w:space="0" w:color="auto"/>
      </w:divBdr>
    </w:div>
    <w:div w:id="1618948141">
      <w:bodyDiv w:val="1"/>
      <w:marLeft w:val="0"/>
      <w:marRight w:val="0"/>
      <w:marTop w:val="0"/>
      <w:marBottom w:val="0"/>
      <w:divBdr>
        <w:top w:val="none" w:sz="0" w:space="0" w:color="auto"/>
        <w:left w:val="none" w:sz="0" w:space="0" w:color="auto"/>
        <w:bottom w:val="none" w:sz="0" w:space="0" w:color="auto"/>
        <w:right w:val="none" w:sz="0" w:space="0" w:color="auto"/>
      </w:divBdr>
      <w:divsChild>
        <w:div w:id="995493647">
          <w:marLeft w:val="0"/>
          <w:marRight w:val="0"/>
          <w:marTop w:val="0"/>
          <w:marBottom w:val="0"/>
          <w:divBdr>
            <w:top w:val="none" w:sz="0" w:space="0" w:color="auto"/>
            <w:left w:val="none" w:sz="0" w:space="0" w:color="auto"/>
            <w:bottom w:val="none" w:sz="0" w:space="0" w:color="auto"/>
            <w:right w:val="none" w:sz="0" w:space="0" w:color="auto"/>
          </w:divBdr>
        </w:div>
      </w:divsChild>
    </w:div>
    <w:div w:id="1629776457">
      <w:bodyDiv w:val="1"/>
      <w:marLeft w:val="0"/>
      <w:marRight w:val="0"/>
      <w:marTop w:val="0"/>
      <w:marBottom w:val="0"/>
      <w:divBdr>
        <w:top w:val="none" w:sz="0" w:space="0" w:color="auto"/>
        <w:left w:val="none" w:sz="0" w:space="0" w:color="auto"/>
        <w:bottom w:val="none" w:sz="0" w:space="0" w:color="auto"/>
        <w:right w:val="none" w:sz="0" w:space="0" w:color="auto"/>
      </w:divBdr>
    </w:div>
    <w:div w:id="1724283724">
      <w:bodyDiv w:val="1"/>
      <w:marLeft w:val="0"/>
      <w:marRight w:val="0"/>
      <w:marTop w:val="0"/>
      <w:marBottom w:val="0"/>
      <w:divBdr>
        <w:top w:val="none" w:sz="0" w:space="0" w:color="auto"/>
        <w:left w:val="none" w:sz="0" w:space="0" w:color="auto"/>
        <w:bottom w:val="none" w:sz="0" w:space="0" w:color="auto"/>
        <w:right w:val="none" w:sz="0" w:space="0" w:color="auto"/>
      </w:divBdr>
    </w:div>
    <w:div w:id="1752894168">
      <w:bodyDiv w:val="1"/>
      <w:marLeft w:val="0"/>
      <w:marRight w:val="0"/>
      <w:marTop w:val="0"/>
      <w:marBottom w:val="0"/>
      <w:divBdr>
        <w:top w:val="none" w:sz="0" w:space="0" w:color="auto"/>
        <w:left w:val="none" w:sz="0" w:space="0" w:color="auto"/>
        <w:bottom w:val="none" w:sz="0" w:space="0" w:color="auto"/>
        <w:right w:val="none" w:sz="0" w:space="0" w:color="auto"/>
      </w:divBdr>
    </w:div>
    <w:div w:id="1776172284">
      <w:bodyDiv w:val="1"/>
      <w:marLeft w:val="0"/>
      <w:marRight w:val="0"/>
      <w:marTop w:val="0"/>
      <w:marBottom w:val="0"/>
      <w:divBdr>
        <w:top w:val="none" w:sz="0" w:space="0" w:color="auto"/>
        <w:left w:val="none" w:sz="0" w:space="0" w:color="auto"/>
        <w:bottom w:val="none" w:sz="0" w:space="0" w:color="auto"/>
        <w:right w:val="none" w:sz="0" w:space="0" w:color="auto"/>
      </w:divBdr>
    </w:div>
    <w:div w:id="1864397652">
      <w:bodyDiv w:val="1"/>
      <w:marLeft w:val="0"/>
      <w:marRight w:val="0"/>
      <w:marTop w:val="0"/>
      <w:marBottom w:val="0"/>
      <w:divBdr>
        <w:top w:val="none" w:sz="0" w:space="0" w:color="auto"/>
        <w:left w:val="none" w:sz="0" w:space="0" w:color="auto"/>
        <w:bottom w:val="none" w:sz="0" w:space="0" w:color="auto"/>
        <w:right w:val="none" w:sz="0" w:space="0" w:color="auto"/>
      </w:divBdr>
    </w:div>
    <w:div w:id="1872306633">
      <w:bodyDiv w:val="1"/>
      <w:marLeft w:val="0"/>
      <w:marRight w:val="0"/>
      <w:marTop w:val="0"/>
      <w:marBottom w:val="0"/>
      <w:divBdr>
        <w:top w:val="none" w:sz="0" w:space="0" w:color="auto"/>
        <w:left w:val="none" w:sz="0" w:space="0" w:color="auto"/>
        <w:bottom w:val="none" w:sz="0" w:space="0" w:color="auto"/>
        <w:right w:val="none" w:sz="0" w:space="0" w:color="auto"/>
      </w:divBdr>
      <w:divsChild>
        <w:div w:id="872689487">
          <w:marLeft w:val="0"/>
          <w:marRight w:val="0"/>
          <w:marTop w:val="0"/>
          <w:marBottom w:val="0"/>
          <w:divBdr>
            <w:top w:val="none" w:sz="0" w:space="0" w:color="auto"/>
            <w:left w:val="none" w:sz="0" w:space="0" w:color="auto"/>
            <w:bottom w:val="none" w:sz="0" w:space="0" w:color="auto"/>
            <w:right w:val="none" w:sz="0" w:space="0" w:color="auto"/>
          </w:divBdr>
        </w:div>
      </w:divsChild>
    </w:div>
    <w:div w:id="2033609765">
      <w:bodyDiv w:val="1"/>
      <w:marLeft w:val="0"/>
      <w:marRight w:val="0"/>
      <w:marTop w:val="0"/>
      <w:marBottom w:val="0"/>
      <w:divBdr>
        <w:top w:val="none" w:sz="0" w:space="0" w:color="auto"/>
        <w:left w:val="none" w:sz="0" w:space="0" w:color="auto"/>
        <w:bottom w:val="none" w:sz="0" w:space="0" w:color="auto"/>
        <w:right w:val="none" w:sz="0" w:space="0" w:color="auto"/>
      </w:divBdr>
    </w:div>
    <w:div w:id="2084333180">
      <w:bodyDiv w:val="1"/>
      <w:marLeft w:val="0"/>
      <w:marRight w:val="0"/>
      <w:marTop w:val="0"/>
      <w:marBottom w:val="0"/>
      <w:divBdr>
        <w:top w:val="none" w:sz="0" w:space="0" w:color="auto"/>
        <w:left w:val="none" w:sz="0" w:space="0" w:color="auto"/>
        <w:bottom w:val="none" w:sz="0" w:space="0" w:color="auto"/>
        <w:right w:val="none" w:sz="0" w:space="0" w:color="auto"/>
      </w:divBdr>
    </w:div>
    <w:div w:id="210483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articulo.oa?id=588663787023" TargetMode="External"/><Relationship Id="rId13" Type="http://schemas.openxmlformats.org/officeDocument/2006/relationships/hyperlink" Target="https://www.sep.gob.mx/marcocurricul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p.gob.mx/marcocurricul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io.unlp.edu.ar/catedras/wp-content/uploads/sites/151/2021/08/Hernandez-Sampieri.-Metodologia-de-la-investigacio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9053/22160159.v10.n25.2019.9819" TargetMode="External"/><Relationship Id="rId4" Type="http://schemas.openxmlformats.org/officeDocument/2006/relationships/settings" Target="settings.xml"/><Relationship Id="rId9" Type="http://schemas.openxmlformats.org/officeDocument/2006/relationships/hyperlink" Target="https://doi.org/10.17227/rce.num87-12704"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3D20B-DC7B-4FE4-A607-E922D3FC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20</Pages>
  <Words>6432</Words>
  <Characters>35382</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Luna</dc:creator>
  <cp:keywords/>
  <dc:description/>
  <cp:lastModifiedBy>Gustavo Toledo</cp:lastModifiedBy>
  <cp:revision>21</cp:revision>
  <cp:lastPrinted>2024-06-02T03:28:00Z</cp:lastPrinted>
  <dcterms:created xsi:type="dcterms:W3CDTF">2024-10-16T04:17:00Z</dcterms:created>
  <dcterms:modified xsi:type="dcterms:W3CDTF">2024-11-08T02:37:00Z</dcterms:modified>
</cp:coreProperties>
</file>