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4C" w:rsidRDefault="001D2C4C" w:rsidP="00C5322B">
      <w:pPr>
        <w:spacing w:after="0" w:line="360" w:lineRule="auto"/>
        <w:jc w:val="right"/>
        <w:rPr>
          <w:rFonts w:ascii="Calibri" w:eastAsia="Times New Roman" w:hAnsi="Calibri" w:cs="Calibri"/>
          <w:color w:val="7030A0"/>
          <w:sz w:val="36"/>
          <w:szCs w:val="36"/>
          <w:lang w:val="es-MX" w:eastAsia="es-MX"/>
        </w:rPr>
      </w:pPr>
      <w:r w:rsidRPr="00C5322B">
        <w:rPr>
          <w:rFonts w:ascii="Calibri" w:eastAsia="Times New Roman" w:hAnsi="Calibri" w:cs="Calibri"/>
          <w:color w:val="7030A0"/>
          <w:sz w:val="36"/>
          <w:szCs w:val="36"/>
          <w:lang w:val="es-MX" w:eastAsia="es-MX"/>
        </w:rPr>
        <w:t>“Innovación Tecnológica como parte de la cultura</w:t>
      </w:r>
      <w:r w:rsidR="00AD0CCD">
        <w:rPr>
          <w:rFonts w:ascii="Calibri" w:eastAsia="Times New Roman" w:hAnsi="Calibri" w:cs="Calibri"/>
          <w:color w:val="7030A0"/>
          <w:sz w:val="36"/>
          <w:szCs w:val="36"/>
          <w:lang w:val="es-MX" w:eastAsia="es-MX"/>
        </w:rPr>
        <w:t xml:space="preserve"> </w:t>
      </w:r>
      <w:r w:rsidRPr="00C5322B">
        <w:rPr>
          <w:rFonts w:ascii="Calibri" w:eastAsia="Times New Roman" w:hAnsi="Calibri" w:cs="Calibri"/>
          <w:color w:val="7030A0"/>
          <w:sz w:val="36"/>
          <w:szCs w:val="36"/>
          <w:lang w:val="es-MX" w:eastAsia="es-MX"/>
        </w:rPr>
        <w:t xml:space="preserve">empresarial: </w:t>
      </w:r>
      <w:r w:rsidR="00E01300" w:rsidRPr="00C5322B">
        <w:rPr>
          <w:rFonts w:ascii="Calibri" w:eastAsia="Times New Roman" w:hAnsi="Calibri" w:cs="Calibri"/>
          <w:color w:val="7030A0"/>
          <w:sz w:val="36"/>
          <w:szCs w:val="36"/>
          <w:lang w:val="es-MX" w:eastAsia="es-MX"/>
        </w:rPr>
        <w:t>diagnóstico</w:t>
      </w:r>
      <w:r w:rsidRPr="00C5322B">
        <w:rPr>
          <w:rFonts w:ascii="Calibri" w:eastAsia="Times New Roman" w:hAnsi="Calibri" w:cs="Calibri"/>
          <w:color w:val="7030A0"/>
          <w:sz w:val="36"/>
          <w:szCs w:val="36"/>
          <w:lang w:val="es-MX" w:eastAsia="es-MX"/>
        </w:rPr>
        <w:t xml:space="preserve"> de la pequeña y mediana empresa tequilera”. </w:t>
      </w:r>
    </w:p>
    <w:p w:rsidR="00AD0CCD" w:rsidRDefault="00AD0CCD" w:rsidP="00AD0CCD">
      <w:pPr>
        <w:pStyle w:val="CM13"/>
        <w:spacing w:line="360" w:lineRule="auto"/>
        <w:ind w:left="283" w:hanging="282"/>
        <w:jc w:val="right"/>
        <w:rPr>
          <w:rFonts w:ascii="Calibri" w:hAnsi="Calibri" w:cs="Calibri"/>
          <w:i/>
          <w:color w:val="7030A0"/>
          <w:sz w:val="28"/>
          <w:szCs w:val="28"/>
          <w:lang w:val="es-MX" w:eastAsia="es-MX"/>
        </w:rPr>
      </w:pPr>
    </w:p>
    <w:p w:rsidR="00AD0CCD" w:rsidRPr="00E34180" w:rsidRDefault="00AD0CCD" w:rsidP="00AD0CCD">
      <w:pPr>
        <w:pStyle w:val="CM13"/>
        <w:spacing w:line="360" w:lineRule="auto"/>
        <w:ind w:left="283" w:hanging="282"/>
        <w:jc w:val="right"/>
        <w:rPr>
          <w:rFonts w:ascii="Calibri" w:hAnsi="Calibri" w:cs="Calibri"/>
          <w:i/>
          <w:color w:val="7030A0"/>
          <w:sz w:val="28"/>
          <w:szCs w:val="28"/>
          <w:lang w:val="en-US" w:eastAsia="es-MX"/>
        </w:rPr>
      </w:pPr>
      <w:r w:rsidRPr="00E34180">
        <w:rPr>
          <w:rFonts w:ascii="Calibri" w:hAnsi="Calibri" w:cs="Calibri"/>
          <w:i/>
          <w:color w:val="7030A0"/>
          <w:sz w:val="28"/>
          <w:szCs w:val="28"/>
          <w:lang w:val="en-US" w:eastAsia="es-MX"/>
        </w:rPr>
        <w:t xml:space="preserve">Technological Innovation as part of the corporate culture: diagnosis of the small and medium tequila companies.  </w:t>
      </w:r>
    </w:p>
    <w:p w:rsidR="00AD0CCD" w:rsidRPr="00E34180" w:rsidRDefault="00AD0CCD" w:rsidP="00C5322B">
      <w:pPr>
        <w:spacing w:after="0" w:line="360" w:lineRule="auto"/>
        <w:jc w:val="right"/>
        <w:rPr>
          <w:rFonts w:ascii="Calibri" w:eastAsia="Times New Roman" w:hAnsi="Calibri" w:cs="Calibri"/>
          <w:color w:val="7030A0"/>
          <w:sz w:val="36"/>
          <w:szCs w:val="36"/>
          <w:lang w:val="en-US" w:eastAsia="es-MX"/>
        </w:rPr>
      </w:pPr>
    </w:p>
    <w:p w:rsidR="00C5322B" w:rsidRPr="00C5322B" w:rsidRDefault="001D2C4C" w:rsidP="00C5322B">
      <w:pPr>
        <w:spacing w:line="360" w:lineRule="auto"/>
        <w:jc w:val="right"/>
        <w:outlineLvl w:val="0"/>
        <w:rPr>
          <w:rStyle w:val="Hipervnculo"/>
          <w:rFonts w:eastAsia="Times New Roman"/>
          <w:color w:val="FF0000"/>
          <w:sz w:val="24"/>
          <w:szCs w:val="24"/>
          <w:u w:val="none"/>
          <w:lang w:eastAsia="es-MX"/>
        </w:rPr>
      </w:pPr>
      <w:r w:rsidRPr="00C5322B">
        <w:rPr>
          <w:rFonts w:ascii="Calibri" w:eastAsia="Times New Roman" w:hAnsi="Calibri" w:cs="Calibri"/>
          <w:b/>
          <w:sz w:val="24"/>
          <w:szCs w:val="24"/>
          <w:lang w:val="es-MX" w:eastAsia="es-MX"/>
        </w:rPr>
        <w:t>Sandra Gutiérrez Olvera</w:t>
      </w:r>
      <w:r w:rsidRPr="00AA7C0D">
        <w:rPr>
          <w:rFonts w:ascii="Arial" w:hAnsi="Arial" w:cs="Arial"/>
          <w:szCs w:val="24"/>
          <w:lang w:val="es-ES_tradnl"/>
        </w:rPr>
        <w:t xml:space="preserve"> </w:t>
      </w:r>
      <w:r w:rsidR="00C5322B">
        <w:rPr>
          <w:rFonts w:ascii="Arial" w:hAnsi="Arial" w:cs="Arial"/>
          <w:szCs w:val="24"/>
          <w:lang w:val="es-ES_tradnl"/>
        </w:rPr>
        <w:br/>
      </w:r>
      <w:r w:rsidR="00C5322B">
        <w:rPr>
          <w:rFonts w:ascii="Calibri" w:hAnsi="Calibri" w:cs="Calibri"/>
          <w:lang w:val="es-MX"/>
        </w:rPr>
        <w:t>Universidad de Guadalajara</w:t>
      </w:r>
      <w:r w:rsidR="00C5322B">
        <w:rPr>
          <w:rFonts w:ascii="Calibri" w:hAnsi="Calibri" w:cs="Calibri"/>
          <w:lang w:val="es-MX"/>
        </w:rPr>
        <w:br/>
      </w:r>
      <w:hyperlink r:id="rId8" w:history="1">
        <w:r w:rsidR="00C5322B" w:rsidRPr="00C5322B">
          <w:rPr>
            <w:rStyle w:val="Hipervnculo"/>
            <w:rFonts w:ascii="Calibri" w:eastAsia="Times New Roman" w:hAnsi="Calibri" w:cs="Calibri"/>
            <w:color w:val="FF0000"/>
            <w:sz w:val="24"/>
            <w:szCs w:val="24"/>
            <w:u w:val="none"/>
            <w:lang w:val="es-MX" w:eastAsia="es-MX"/>
          </w:rPr>
          <w:t>sandraguvera@profesores.valles.udg.mx</w:t>
        </w:r>
      </w:hyperlink>
    </w:p>
    <w:p w:rsidR="00C5322B" w:rsidRDefault="00C5322B" w:rsidP="00C5322B">
      <w:pPr>
        <w:pStyle w:val="Autor"/>
        <w:jc w:val="right"/>
        <w:rPr>
          <w:rFonts w:ascii="Arial" w:hAnsi="Arial" w:cs="Arial"/>
          <w:szCs w:val="24"/>
          <w:lang w:val="es-ES_tradnl"/>
        </w:rPr>
      </w:pPr>
    </w:p>
    <w:p w:rsidR="001D2C4C" w:rsidRPr="00C5322B" w:rsidRDefault="001D2C4C" w:rsidP="00C5322B">
      <w:pPr>
        <w:pStyle w:val="Autor"/>
        <w:jc w:val="right"/>
        <w:rPr>
          <w:rFonts w:ascii="Calibri" w:hAnsi="Calibri" w:cs="Calibri"/>
          <w:szCs w:val="24"/>
          <w:lang w:val="es-MX" w:eastAsia="es-MX"/>
        </w:rPr>
      </w:pPr>
      <w:r w:rsidRPr="00C5322B">
        <w:rPr>
          <w:rFonts w:ascii="Calibri" w:hAnsi="Calibri" w:cs="Calibri"/>
          <w:szCs w:val="24"/>
          <w:lang w:val="es-MX" w:eastAsia="es-MX"/>
        </w:rPr>
        <w:t xml:space="preserve">Gloria </w:t>
      </w:r>
      <w:proofErr w:type="spellStart"/>
      <w:r w:rsidRPr="00C5322B">
        <w:rPr>
          <w:rFonts w:ascii="Calibri" w:hAnsi="Calibri" w:cs="Calibri"/>
          <w:szCs w:val="24"/>
          <w:lang w:val="es-MX" w:eastAsia="es-MX"/>
        </w:rPr>
        <w:t>Silviana</w:t>
      </w:r>
      <w:proofErr w:type="spellEnd"/>
      <w:r w:rsidRPr="00C5322B">
        <w:rPr>
          <w:rFonts w:ascii="Calibri" w:hAnsi="Calibri" w:cs="Calibri"/>
          <w:szCs w:val="24"/>
          <w:lang w:val="es-MX" w:eastAsia="es-MX"/>
        </w:rPr>
        <w:t xml:space="preserve"> Montañez Moya</w:t>
      </w:r>
    </w:p>
    <w:p w:rsidR="00C5322B" w:rsidRPr="00C5322B" w:rsidRDefault="00C5322B" w:rsidP="00C5322B">
      <w:pPr>
        <w:pStyle w:val="Autor"/>
        <w:jc w:val="right"/>
        <w:rPr>
          <w:rFonts w:ascii="Calibri" w:eastAsiaTheme="minorEastAsia" w:hAnsi="Calibri" w:cs="Calibri"/>
          <w:b w:val="0"/>
          <w:sz w:val="22"/>
          <w:szCs w:val="22"/>
          <w:lang w:val="es-MX" w:eastAsia="es-ES"/>
        </w:rPr>
      </w:pPr>
      <w:r w:rsidRPr="00C5322B">
        <w:rPr>
          <w:rFonts w:ascii="Calibri" w:eastAsiaTheme="minorEastAsia" w:hAnsi="Calibri" w:cs="Calibri"/>
          <w:b w:val="0"/>
          <w:sz w:val="22"/>
          <w:szCs w:val="22"/>
          <w:lang w:val="es-MX" w:eastAsia="es-ES"/>
        </w:rPr>
        <w:t>Universidad de Guadalajara</w:t>
      </w:r>
    </w:p>
    <w:p w:rsidR="001D2C4C" w:rsidRPr="00C5322B" w:rsidRDefault="001D2C4C" w:rsidP="00C5322B">
      <w:pPr>
        <w:pStyle w:val="Filiacin"/>
        <w:jc w:val="right"/>
        <w:rPr>
          <w:rStyle w:val="Hipervnculo"/>
          <w:rFonts w:ascii="Calibri" w:hAnsi="Calibri" w:cs="Calibri"/>
          <w:color w:val="FF0000"/>
          <w:sz w:val="24"/>
          <w:szCs w:val="24"/>
          <w:u w:val="none"/>
          <w:lang w:val="es-MX" w:eastAsia="es-MX"/>
        </w:rPr>
      </w:pPr>
      <w:r>
        <w:t xml:space="preserve"> </w:t>
      </w:r>
      <w:hyperlink r:id="rId9" w:history="1">
        <w:r w:rsidRPr="00C5322B">
          <w:rPr>
            <w:rStyle w:val="Hipervnculo"/>
            <w:rFonts w:ascii="Calibri" w:hAnsi="Calibri" w:cs="Calibri"/>
            <w:color w:val="FF0000"/>
            <w:sz w:val="24"/>
            <w:szCs w:val="24"/>
            <w:u w:val="none"/>
            <w:lang w:val="es-MX" w:eastAsia="es-MX"/>
          </w:rPr>
          <w:t>gloriam@profesores.valles.udg.mx</w:t>
        </w:r>
      </w:hyperlink>
    </w:p>
    <w:p w:rsidR="001D2C4C" w:rsidRPr="00AD0CCD" w:rsidRDefault="001D2C4C" w:rsidP="00C5322B">
      <w:pPr>
        <w:pStyle w:val="TituloResumen"/>
        <w:jc w:val="left"/>
        <w:rPr>
          <w:rFonts w:asciiTheme="minorHAnsi" w:hAnsiTheme="minorHAnsi" w:cstheme="minorHAnsi"/>
          <w:b w:val="0"/>
          <w:color w:val="7030A0"/>
          <w:sz w:val="28"/>
          <w:szCs w:val="24"/>
          <w:lang w:val="es-ES" w:eastAsia="es-ES"/>
        </w:rPr>
      </w:pPr>
      <w:r w:rsidRPr="00AD0CCD">
        <w:rPr>
          <w:rFonts w:asciiTheme="minorHAnsi" w:hAnsiTheme="minorHAnsi" w:cstheme="minorHAnsi"/>
          <w:b w:val="0"/>
          <w:color w:val="7030A0"/>
          <w:sz w:val="28"/>
          <w:szCs w:val="24"/>
          <w:lang w:val="es-ES" w:eastAsia="es-ES"/>
        </w:rPr>
        <w:t>R</w:t>
      </w:r>
      <w:r w:rsidR="00AD0CCD" w:rsidRPr="00AD0CCD">
        <w:rPr>
          <w:rFonts w:asciiTheme="minorHAnsi" w:hAnsiTheme="minorHAnsi" w:cstheme="minorHAnsi"/>
          <w:b w:val="0"/>
          <w:color w:val="7030A0"/>
          <w:sz w:val="28"/>
          <w:szCs w:val="24"/>
          <w:lang w:val="es-ES" w:eastAsia="es-ES"/>
        </w:rPr>
        <w:t>esumen</w:t>
      </w:r>
    </w:p>
    <w:p w:rsidR="001D2C4C" w:rsidRPr="00A81AA7" w:rsidRDefault="001D2C4C" w:rsidP="001D2C4C">
      <w:pPr>
        <w:spacing w:line="360" w:lineRule="auto"/>
        <w:jc w:val="both"/>
        <w:rPr>
          <w:rFonts w:ascii="Calibri" w:hAnsi="Calibri" w:cs="Arial"/>
          <w:sz w:val="24"/>
          <w:szCs w:val="24"/>
        </w:rPr>
      </w:pPr>
      <w:r w:rsidRPr="00A81AA7">
        <w:rPr>
          <w:rFonts w:ascii="Calibri" w:hAnsi="Calibri" w:cs="Arial"/>
          <w:sz w:val="24"/>
          <w:szCs w:val="24"/>
        </w:rPr>
        <w:t xml:space="preserve">En el presente trabajo de investigación se analiza información de las Pequeñas y Medianas Empresas (PYMES) tequileras, que nos permita identificar las estrategias y acciones que realizan las empresas, partiendo de la cultura empresarial de cada una,  para ser competitivas en el mercado dinámico, a través de la obtención de un </w:t>
      </w:r>
      <w:r w:rsidR="00E01300" w:rsidRPr="00A81AA7">
        <w:rPr>
          <w:rFonts w:ascii="Calibri" w:hAnsi="Calibri" w:cs="Arial"/>
          <w:sz w:val="24"/>
          <w:szCs w:val="24"/>
        </w:rPr>
        <w:t>diagnóstico</w:t>
      </w:r>
      <w:r w:rsidRPr="00A81AA7">
        <w:rPr>
          <w:rFonts w:ascii="Calibri" w:hAnsi="Calibri" w:cs="Arial"/>
          <w:sz w:val="24"/>
          <w:szCs w:val="24"/>
        </w:rPr>
        <w:t xml:space="preserve">, con la finalidad de analizar las innovaciones tecnológicas que han implementado, y da a conocer los resultados que se obtuvieron en la investigación de campo, realizada en Tequila, Jalisco en una muestra de 5 empresas; tiene un carácter  exploratorio-descriptivo ya que  queda a nivel de </w:t>
      </w:r>
      <w:r w:rsidR="00E01300" w:rsidRPr="00A81AA7">
        <w:rPr>
          <w:rFonts w:ascii="Calibri" w:hAnsi="Calibri" w:cs="Arial"/>
          <w:sz w:val="24"/>
          <w:szCs w:val="24"/>
        </w:rPr>
        <w:t>diagnóstico</w:t>
      </w:r>
      <w:r w:rsidRPr="00A81AA7">
        <w:rPr>
          <w:rFonts w:ascii="Calibri" w:hAnsi="Calibri" w:cs="Arial"/>
          <w:sz w:val="24"/>
          <w:szCs w:val="24"/>
        </w:rPr>
        <w:t xml:space="preserve">. Se parte de la fundamentación teórica que analiza los conceptos de innovación tecnológica, cultura empresarial y lo relacionado con las PYMES en cuanto a su clasificación. Se encontró de manera general que en donde más han realizado innovación  es en productos y en </w:t>
      </w:r>
      <w:r w:rsidRPr="00A81AA7">
        <w:rPr>
          <w:rFonts w:ascii="Calibri" w:hAnsi="Calibri" w:cs="Arial"/>
          <w:sz w:val="24"/>
          <w:szCs w:val="24"/>
        </w:rPr>
        <w:lastRenderedPageBreak/>
        <w:t xml:space="preserve">mercadotecnia y en donde más han invertido en innovación tecnológica es en la adquisición de maquinaria y equipo de software. En el estudio, se </w:t>
      </w:r>
      <w:r w:rsidR="00E01300" w:rsidRPr="00A81AA7">
        <w:rPr>
          <w:rFonts w:ascii="Calibri" w:hAnsi="Calibri" w:cs="Arial"/>
          <w:sz w:val="24"/>
          <w:szCs w:val="24"/>
        </w:rPr>
        <w:t>concluyó</w:t>
      </w:r>
      <w:r w:rsidRPr="00A81AA7">
        <w:rPr>
          <w:rFonts w:ascii="Calibri" w:hAnsi="Calibri" w:cs="Arial"/>
          <w:sz w:val="24"/>
          <w:szCs w:val="24"/>
        </w:rPr>
        <w:t xml:space="preserve"> que la capacidad de innovación de una empresa, es el  resultado de un proceso de aprendizaje, costoso en tiempo y dinero,  vinculada a las tecnologías e influidas por la cultura empresarial.</w:t>
      </w:r>
    </w:p>
    <w:p w:rsidR="001D2C4C" w:rsidRPr="00AD0CCD" w:rsidRDefault="001D2C4C" w:rsidP="001D2C4C">
      <w:pPr>
        <w:pStyle w:val="PalabrasClave"/>
        <w:spacing w:line="360" w:lineRule="auto"/>
        <w:rPr>
          <w:rFonts w:ascii="Calibri" w:eastAsiaTheme="minorEastAsia" w:hAnsi="Calibri" w:cs="Arial"/>
          <w:szCs w:val="24"/>
          <w:lang w:val="es-ES" w:eastAsia="es-ES"/>
        </w:rPr>
      </w:pPr>
      <w:r w:rsidRPr="00AD0CCD">
        <w:rPr>
          <w:rFonts w:asciiTheme="minorHAnsi" w:hAnsiTheme="minorHAnsi" w:cstheme="minorHAnsi"/>
          <w:color w:val="7030A0"/>
          <w:sz w:val="28"/>
          <w:szCs w:val="24"/>
          <w:lang w:val="es-ES" w:eastAsia="es-ES"/>
        </w:rPr>
        <w:t>Palabras clave:</w:t>
      </w:r>
      <w:r w:rsidRPr="00AA7C0D">
        <w:rPr>
          <w:rFonts w:ascii="Arial" w:hAnsi="Arial" w:cs="Arial"/>
          <w:szCs w:val="24"/>
        </w:rPr>
        <w:t xml:space="preserve"> </w:t>
      </w:r>
      <w:r w:rsidRPr="00AD0CCD">
        <w:rPr>
          <w:rFonts w:ascii="Calibri" w:eastAsiaTheme="minorEastAsia" w:hAnsi="Calibri" w:cs="Arial"/>
          <w:szCs w:val="24"/>
          <w:lang w:val="es-ES" w:eastAsia="es-ES"/>
        </w:rPr>
        <w:t>innovación tecnológica, cultura empresarial, pymes</w:t>
      </w:r>
      <w:r w:rsidR="00AD0CCD" w:rsidRPr="00AD0CCD">
        <w:rPr>
          <w:rFonts w:ascii="Calibri" w:eastAsiaTheme="minorEastAsia" w:hAnsi="Calibri" w:cs="Arial"/>
          <w:szCs w:val="24"/>
          <w:lang w:val="es-ES" w:eastAsia="es-ES"/>
        </w:rPr>
        <w:t>.</w:t>
      </w:r>
    </w:p>
    <w:p w:rsidR="00AD0CCD" w:rsidRPr="00AD0CCD" w:rsidRDefault="00AD0CCD" w:rsidP="00AD0CCD">
      <w:pPr>
        <w:spacing w:before="100" w:beforeAutospacing="1" w:after="100" w:afterAutospacing="1" w:line="240" w:lineRule="auto"/>
        <w:jc w:val="both"/>
        <w:outlineLvl w:val="3"/>
        <w:rPr>
          <w:rFonts w:eastAsia="Times New Roman" w:cstheme="minorHAnsi"/>
          <w:color w:val="7030A0"/>
          <w:sz w:val="28"/>
          <w:szCs w:val="24"/>
        </w:rPr>
      </w:pPr>
      <w:r w:rsidRPr="00AD0CCD">
        <w:rPr>
          <w:rFonts w:eastAsia="Times New Roman" w:cstheme="minorHAnsi"/>
          <w:color w:val="7030A0"/>
          <w:sz w:val="28"/>
          <w:szCs w:val="24"/>
        </w:rPr>
        <w:t xml:space="preserve">Abstract </w:t>
      </w:r>
    </w:p>
    <w:p w:rsidR="00AD0CCD" w:rsidRPr="00CD55C7" w:rsidRDefault="00AD0CCD" w:rsidP="00AD0CCD">
      <w:pPr>
        <w:spacing w:before="100" w:beforeAutospacing="1" w:after="100" w:afterAutospacing="1" w:line="360" w:lineRule="auto"/>
        <w:jc w:val="both"/>
        <w:outlineLvl w:val="3"/>
        <w:rPr>
          <w:rFonts w:eastAsia="Times New Roman"/>
          <w:b/>
          <w:bCs/>
          <w:sz w:val="24"/>
          <w:szCs w:val="24"/>
          <w:lang w:val="en-US"/>
        </w:rPr>
      </w:pPr>
      <w:r w:rsidRPr="001B08CC">
        <w:rPr>
          <w:rStyle w:val="hps"/>
          <w:sz w:val="24"/>
          <w:szCs w:val="24"/>
          <w:lang w:val="en-US"/>
        </w:rPr>
        <w:t>In the</w:t>
      </w:r>
      <w:r w:rsidRPr="001B08CC">
        <w:rPr>
          <w:sz w:val="24"/>
          <w:szCs w:val="24"/>
          <w:lang w:val="en-US"/>
        </w:rPr>
        <w:t xml:space="preserve"> </w:t>
      </w:r>
      <w:r w:rsidRPr="001B08CC">
        <w:rPr>
          <w:rStyle w:val="hps"/>
          <w:sz w:val="24"/>
          <w:szCs w:val="24"/>
          <w:lang w:val="en-US"/>
        </w:rPr>
        <w:t>present research</w:t>
      </w:r>
      <w:r w:rsidRPr="001B08CC">
        <w:rPr>
          <w:sz w:val="24"/>
          <w:szCs w:val="24"/>
          <w:lang w:val="en-US"/>
        </w:rPr>
        <w:t xml:space="preserve"> </w:t>
      </w:r>
      <w:r w:rsidRPr="001B08CC">
        <w:rPr>
          <w:rStyle w:val="hps"/>
          <w:sz w:val="24"/>
          <w:szCs w:val="24"/>
          <w:lang w:val="en-US"/>
        </w:rPr>
        <w:t>analyzes information</w:t>
      </w:r>
      <w:r w:rsidRPr="001B08CC">
        <w:rPr>
          <w:sz w:val="24"/>
          <w:szCs w:val="24"/>
          <w:lang w:val="en-US"/>
        </w:rPr>
        <w:t xml:space="preserve"> </w:t>
      </w:r>
      <w:r w:rsidRPr="001B08CC">
        <w:rPr>
          <w:rStyle w:val="hps"/>
          <w:sz w:val="24"/>
          <w:szCs w:val="24"/>
          <w:lang w:val="en-US"/>
        </w:rPr>
        <w:t>of Small and</w:t>
      </w:r>
      <w:r w:rsidRPr="001B08CC">
        <w:rPr>
          <w:sz w:val="24"/>
          <w:szCs w:val="24"/>
          <w:lang w:val="en-US"/>
        </w:rPr>
        <w:t xml:space="preserve"> </w:t>
      </w:r>
      <w:r w:rsidRPr="001B08CC">
        <w:rPr>
          <w:rStyle w:val="hps"/>
          <w:sz w:val="24"/>
          <w:szCs w:val="24"/>
          <w:lang w:val="en-US"/>
        </w:rPr>
        <w:t>Medium Enterprises (</w:t>
      </w:r>
      <w:r w:rsidRPr="001B08CC">
        <w:rPr>
          <w:sz w:val="24"/>
          <w:szCs w:val="24"/>
          <w:lang w:val="en-US"/>
        </w:rPr>
        <w:t xml:space="preserve">SMEs) </w:t>
      </w:r>
      <w:r w:rsidRPr="001B08CC">
        <w:rPr>
          <w:rStyle w:val="hps"/>
          <w:sz w:val="24"/>
          <w:szCs w:val="24"/>
          <w:lang w:val="en-US"/>
        </w:rPr>
        <w:t>tequila</w:t>
      </w:r>
      <w:r w:rsidRPr="001B08CC">
        <w:rPr>
          <w:sz w:val="24"/>
          <w:szCs w:val="24"/>
          <w:lang w:val="en-US"/>
        </w:rPr>
        <w:t xml:space="preserve">, allowing us to </w:t>
      </w:r>
      <w:r w:rsidRPr="001B08CC">
        <w:rPr>
          <w:rStyle w:val="hps"/>
          <w:sz w:val="24"/>
          <w:szCs w:val="24"/>
          <w:lang w:val="en-US"/>
        </w:rPr>
        <w:t>identify strategies</w:t>
      </w:r>
      <w:r w:rsidRPr="001B08CC">
        <w:rPr>
          <w:sz w:val="24"/>
          <w:szCs w:val="24"/>
          <w:lang w:val="en-US"/>
        </w:rPr>
        <w:t xml:space="preserve"> </w:t>
      </w:r>
      <w:r w:rsidRPr="001B08CC">
        <w:rPr>
          <w:rStyle w:val="hps"/>
          <w:sz w:val="24"/>
          <w:szCs w:val="24"/>
          <w:lang w:val="en-US"/>
        </w:rPr>
        <w:t>and actions</w:t>
      </w:r>
      <w:r w:rsidRPr="001B08CC">
        <w:rPr>
          <w:sz w:val="24"/>
          <w:szCs w:val="24"/>
          <w:lang w:val="en-US"/>
        </w:rPr>
        <w:t xml:space="preserve"> </w:t>
      </w:r>
      <w:r w:rsidRPr="001B08CC">
        <w:rPr>
          <w:rStyle w:val="hps"/>
          <w:sz w:val="24"/>
          <w:szCs w:val="24"/>
          <w:lang w:val="en-US"/>
        </w:rPr>
        <w:t>undertaken by</w:t>
      </w:r>
      <w:r w:rsidRPr="001B08CC">
        <w:rPr>
          <w:sz w:val="24"/>
          <w:szCs w:val="24"/>
          <w:lang w:val="en-US"/>
        </w:rPr>
        <w:t xml:space="preserve"> </w:t>
      </w:r>
      <w:r w:rsidRPr="001B08CC">
        <w:rPr>
          <w:rStyle w:val="hps"/>
          <w:sz w:val="24"/>
          <w:szCs w:val="24"/>
          <w:lang w:val="en-US"/>
        </w:rPr>
        <w:t>firms, building</w:t>
      </w:r>
      <w:r w:rsidRPr="001B08CC">
        <w:rPr>
          <w:sz w:val="24"/>
          <w:szCs w:val="24"/>
          <w:lang w:val="en-US"/>
        </w:rPr>
        <w:t xml:space="preserve"> </w:t>
      </w:r>
      <w:r w:rsidRPr="001B08CC">
        <w:rPr>
          <w:rStyle w:val="hps"/>
          <w:sz w:val="24"/>
          <w:szCs w:val="24"/>
          <w:lang w:val="en-US"/>
        </w:rPr>
        <w:t>corporate culture</w:t>
      </w:r>
      <w:r w:rsidRPr="001B08CC">
        <w:rPr>
          <w:sz w:val="24"/>
          <w:szCs w:val="24"/>
          <w:lang w:val="en-US"/>
        </w:rPr>
        <w:t xml:space="preserve"> </w:t>
      </w:r>
      <w:r w:rsidRPr="001B08CC">
        <w:rPr>
          <w:rStyle w:val="hps"/>
          <w:sz w:val="24"/>
          <w:szCs w:val="24"/>
          <w:lang w:val="en-US"/>
        </w:rPr>
        <w:t>each,</w:t>
      </w:r>
      <w:r w:rsidRPr="001B08CC">
        <w:rPr>
          <w:sz w:val="24"/>
          <w:szCs w:val="24"/>
          <w:lang w:val="en-US"/>
        </w:rPr>
        <w:t xml:space="preserve"> </w:t>
      </w:r>
      <w:r w:rsidRPr="001B08CC">
        <w:rPr>
          <w:rStyle w:val="hps"/>
          <w:sz w:val="24"/>
          <w:szCs w:val="24"/>
          <w:lang w:val="en-US"/>
        </w:rPr>
        <w:t>to be competitive</w:t>
      </w:r>
      <w:r w:rsidRPr="001B08CC">
        <w:rPr>
          <w:sz w:val="24"/>
          <w:szCs w:val="24"/>
          <w:lang w:val="en-US"/>
        </w:rPr>
        <w:t xml:space="preserve"> </w:t>
      </w:r>
      <w:r w:rsidRPr="001B08CC">
        <w:rPr>
          <w:rStyle w:val="hps"/>
          <w:sz w:val="24"/>
          <w:szCs w:val="24"/>
          <w:lang w:val="en-US"/>
        </w:rPr>
        <w:t>in the</w:t>
      </w:r>
      <w:r w:rsidRPr="001B08CC">
        <w:rPr>
          <w:sz w:val="24"/>
          <w:szCs w:val="24"/>
          <w:lang w:val="en-US"/>
        </w:rPr>
        <w:t xml:space="preserve"> </w:t>
      </w:r>
      <w:r w:rsidRPr="001B08CC">
        <w:rPr>
          <w:rStyle w:val="hps"/>
          <w:sz w:val="24"/>
          <w:szCs w:val="24"/>
          <w:lang w:val="en-US"/>
        </w:rPr>
        <w:t>dynamic market</w:t>
      </w:r>
      <w:r w:rsidRPr="001B08CC">
        <w:rPr>
          <w:sz w:val="24"/>
          <w:szCs w:val="24"/>
          <w:lang w:val="en-US"/>
        </w:rPr>
        <w:t xml:space="preserve"> </w:t>
      </w:r>
      <w:r w:rsidRPr="001B08CC">
        <w:rPr>
          <w:rStyle w:val="hps"/>
          <w:sz w:val="24"/>
          <w:szCs w:val="24"/>
          <w:lang w:val="en-US"/>
        </w:rPr>
        <w:t>through</w:t>
      </w:r>
      <w:r w:rsidRPr="001B08CC">
        <w:rPr>
          <w:sz w:val="24"/>
          <w:szCs w:val="24"/>
          <w:lang w:val="en-US"/>
        </w:rPr>
        <w:t xml:space="preserve"> </w:t>
      </w:r>
      <w:r w:rsidRPr="001B08CC">
        <w:rPr>
          <w:rStyle w:val="hps"/>
          <w:sz w:val="24"/>
          <w:szCs w:val="24"/>
          <w:lang w:val="en-US"/>
        </w:rPr>
        <w:t>obtaining</w:t>
      </w:r>
      <w:r w:rsidRPr="001B08CC">
        <w:rPr>
          <w:sz w:val="24"/>
          <w:szCs w:val="24"/>
          <w:lang w:val="en-US"/>
        </w:rPr>
        <w:t xml:space="preserve"> </w:t>
      </w:r>
      <w:r w:rsidRPr="001B08CC">
        <w:rPr>
          <w:rStyle w:val="hps"/>
          <w:sz w:val="24"/>
          <w:szCs w:val="24"/>
          <w:lang w:val="en-US"/>
        </w:rPr>
        <w:t>a diagnosis,</w:t>
      </w:r>
      <w:r w:rsidRPr="001B08CC">
        <w:rPr>
          <w:sz w:val="24"/>
          <w:szCs w:val="24"/>
          <w:lang w:val="en-US"/>
        </w:rPr>
        <w:t xml:space="preserve"> </w:t>
      </w:r>
      <w:r w:rsidRPr="001B08CC">
        <w:rPr>
          <w:rStyle w:val="hps"/>
          <w:sz w:val="24"/>
          <w:szCs w:val="24"/>
          <w:lang w:val="en-US"/>
        </w:rPr>
        <w:t>in order to</w:t>
      </w:r>
      <w:r w:rsidRPr="001B08CC">
        <w:rPr>
          <w:sz w:val="24"/>
          <w:szCs w:val="24"/>
          <w:lang w:val="en-US"/>
        </w:rPr>
        <w:t xml:space="preserve"> </w:t>
      </w:r>
      <w:r w:rsidRPr="001B08CC">
        <w:rPr>
          <w:rStyle w:val="hps"/>
          <w:sz w:val="24"/>
          <w:szCs w:val="24"/>
          <w:lang w:val="en-US"/>
        </w:rPr>
        <w:t>analyze</w:t>
      </w:r>
      <w:r w:rsidRPr="001B08CC">
        <w:rPr>
          <w:sz w:val="24"/>
          <w:szCs w:val="24"/>
          <w:lang w:val="en-US"/>
        </w:rPr>
        <w:t xml:space="preserve"> </w:t>
      </w:r>
      <w:r w:rsidRPr="001B08CC">
        <w:rPr>
          <w:rStyle w:val="hps"/>
          <w:sz w:val="24"/>
          <w:szCs w:val="24"/>
          <w:lang w:val="en-US"/>
        </w:rPr>
        <w:t>the technological innovations that</w:t>
      </w:r>
      <w:r w:rsidRPr="001B08CC">
        <w:rPr>
          <w:sz w:val="24"/>
          <w:szCs w:val="24"/>
          <w:lang w:val="en-US"/>
        </w:rPr>
        <w:t xml:space="preserve"> </w:t>
      </w:r>
      <w:r w:rsidRPr="001B08CC">
        <w:rPr>
          <w:rStyle w:val="hps"/>
          <w:sz w:val="24"/>
          <w:szCs w:val="24"/>
          <w:lang w:val="en-US"/>
        </w:rPr>
        <w:t>have been implemented</w:t>
      </w:r>
      <w:r w:rsidRPr="001B08CC">
        <w:rPr>
          <w:sz w:val="24"/>
          <w:szCs w:val="24"/>
          <w:lang w:val="en-US"/>
        </w:rPr>
        <w:t xml:space="preserve">, </w:t>
      </w:r>
      <w:r w:rsidRPr="001B08CC">
        <w:rPr>
          <w:rStyle w:val="hps"/>
          <w:sz w:val="24"/>
          <w:szCs w:val="24"/>
          <w:lang w:val="en-US"/>
        </w:rPr>
        <w:t>and gives</w:t>
      </w:r>
      <w:r w:rsidRPr="001B08CC">
        <w:rPr>
          <w:sz w:val="24"/>
          <w:szCs w:val="24"/>
          <w:lang w:val="en-US"/>
        </w:rPr>
        <w:t xml:space="preserve"> </w:t>
      </w:r>
      <w:r w:rsidRPr="001B08CC">
        <w:rPr>
          <w:rStyle w:val="hps"/>
          <w:sz w:val="24"/>
          <w:szCs w:val="24"/>
          <w:lang w:val="en-US"/>
        </w:rPr>
        <w:t>the results</w:t>
      </w:r>
      <w:r w:rsidRPr="001B08CC">
        <w:rPr>
          <w:sz w:val="24"/>
          <w:szCs w:val="24"/>
          <w:lang w:val="en-US"/>
        </w:rPr>
        <w:t xml:space="preserve"> </w:t>
      </w:r>
      <w:r w:rsidRPr="001B08CC">
        <w:rPr>
          <w:rStyle w:val="hps"/>
          <w:sz w:val="24"/>
          <w:szCs w:val="24"/>
          <w:lang w:val="en-US"/>
        </w:rPr>
        <w:t>obtained in</w:t>
      </w:r>
      <w:r w:rsidRPr="001B08CC">
        <w:rPr>
          <w:sz w:val="24"/>
          <w:szCs w:val="24"/>
          <w:lang w:val="en-US"/>
        </w:rPr>
        <w:t xml:space="preserve"> </w:t>
      </w:r>
      <w:r w:rsidRPr="001B08CC">
        <w:rPr>
          <w:rStyle w:val="hps"/>
          <w:sz w:val="24"/>
          <w:szCs w:val="24"/>
          <w:lang w:val="en-US"/>
        </w:rPr>
        <w:t>field research</w:t>
      </w:r>
      <w:r w:rsidRPr="001B08CC">
        <w:rPr>
          <w:sz w:val="24"/>
          <w:szCs w:val="24"/>
          <w:lang w:val="en-US"/>
        </w:rPr>
        <w:t xml:space="preserve"> </w:t>
      </w:r>
      <w:r w:rsidRPr="001B08CC">
        <w:rPr>
          <w:rStyle w:val="hps"/>
          <w:sz w:val="24"/>
          <w:szCs w:val="24"/>
          <w:lang w:val="en-US"/>
        </w:rPr>
        <w:t>conducted in</w:t>
      </w:r>
      <w:r w:rsidRPr="001B08CC">
        <w:rPr>
          <w:sz w:val="24"/>
          <w:szCs w:val="24"/>
          <w:lang w:val="en-US"/>
        </w:rPr>
        <w:t xml:space="preserve"> </w:t>
      </w:r>
      <w:r w:rsidRPr="001B08CC">
        <w:rPr>
          <w:rStyle w:val="hps"/>
          <w:sz w:val="24"/>
          <w:szCs w:val="24"/>
          <w:lang w:val="en-US"/>
        </w:rPr>
        <w:t>Tequila</w:t>
      </w:r>
      <w:r w:rsidRPr="001B08CC">
        <w:rPr>
          <w:sz w:val="24"/>
          <w:szCs w:val="24"/>
          <w:lang w:val="en-US"/>
        </w:rPr>
        <w:t xml:space="preserve">, Jalisco </w:t>
      </w:r>
      <w:r w:rsidRPr="001B08CC">
        <w:rPr>
          <w:rStyle w:val="hps"/>
          <w:sz w:val="24"/>
          <w:szCs w:val="24"/>
          <w:lang w:val="en-US"/>
        </w:rPr>
        <w:t>in a sample</w:t>
      </w:r>
      <w:r w:rsidRPr="001B08CC">
        <w:rPr>
          <w:sz w:val="24"/>
          <w:szCs w:val="24"/>
          <w:lang w:val="en-US"/>
        </w:rPr>
        <w:t xml:space="preserve"> </w:t>
      </w:r>
      <w:r w:rsidRPr="001B08CC">
        <w:rPr>
          <w:rStyle w:val="hps"/>
          <w:sz w:val="24"/>
          <w:szCs w:val="24"/>
          <w:lang w:val="en-US"/>
        </w:rPr>
        <w:t>of 5 companies</w:t>
      </w:r>
      <w:r w:rsidRPr="001B08CC">
        <w:rPr>
          <w:sz w:val="24"/>
          <w:szCs w:val="24"/>
          <w:lang w:val="en-US"/>
        </w:rPr>
        <w:t xml:space="preserve">, has </w:t>
      </w:r>
      <w:proofErr w:type="spellStart"/>
      <w:r w:rsidRPr="001B08CC">
        <w:rPr>
          <w:sz w:val="24"/>
          <w:szCs w:val="24"/>
          <w:lang w:val="en-US"/>
        </w:rPr>
        <w:t>a</w:t>
      </w:r>
      <w:proofErr w:type="spellEnd"/>
      <w:r w:rsidRPr="001B08CC">
        <w:rPr>
          <w:sz w:val="24"/>
          <w:szCs w:val="24"/>
          <w:lang w:val="en-US"/>
        </w:rPr>
        <w:t xml:space="preserve"> </w:t>
      </w:r>
      <w:r w:rsidRPr="001B08CC">
        <w:rPr>
          <w:rStyle w:val="hps"/>
          <w:sz w:val="24"/>
          <w:szCs w:val="24"/>
          <w:lang w:val="en-US"/>
        </w:rPr>
        <w:t>exploratory-</w:t>
      </w:r>
      <w:r w:rsidRPr="001B08CC">
        <w:rPr>
          <w:sz w:val="24"/>
          <w:szCs w:val="24"/>
          <w:lang w:val="en-US"/>
        </w:rPr>
        <w:t xml:space="preserve">descriptive </w:t>
      </w:r>
      <w:r w:rsidRPr="001B08CC">
        <w:rPr>
          <w:rStyle w:val="hps"/>
          <w:sz w:val="24"/>
          <w:szCs w:val="24"/>
          <w:lang w:val="en-US"/>
        </w:rPr>
        <w:t>as it</w:t>
      </w:r>
      <w:r w:rsidRPr="001B08CC">
        <w:rPr>
          <w:sz w:val="24"/>
          <w:szCs w:val="24"/>
          <w:lang w:val="en-US"/>
        </w:rPr>
        <w:t xml:space="preserve"> </w:t>
      </w:r>
      <w:r w:rsidRPr="001B08CC">
        <w:rPr>
          <w:rStyle w:val="hps"/>
          <w:sz w:val="24"/>
          <w:szCs w:val="24"/>
          <w:lang w:val="en-US"/>
        </w:rPr>
        <w:t>is</w:t>
      </w:r>
      <w:r w:rsidRPr="001B08CC">
        <w:rPr>
          <w:sz w:val="24"/>
          <w:szCs w:val="24"/>
          <w:lang w:val="en-US"/>
        </w:rPr>
        <w:t xml:space="preserve"> </w:t>
      </w:r>
      <w:r w:rsidRPr="001B08CC">
        <w:rPr>
          <w:rStyle w:val="hps"/>
          <w:sz w:val="24"/>
          <w:szCs w:val="24"/>
          <w:lang w:val="en-US"/>
        </w:rPr>
        <w:t>at the level of</w:t>
      </w:r>
      <w:r w:rsidRPr="001B08CC">
        <w:rPr>
          <w:sz w:val="24"/>
          <w:szCs w:val="24"/>
          <w:lang w:val="en-US"/>
        </w:rPr>
        <w:t xml:space="preserve"> </w:t>
      </w:r>
      <w:r w:rsidRPr="001B08CC">
        <w:rPr>
          <w:rStyle w:val="hps"/>
          <w:sz w:val="24"/>
          <w:szCs w:val="24"/>
          <w:lang w:val="en-US"/>
        </w:rPr>
        <w:t>diagnosis.</w:t>
      </w:r>
      <w:r w:rsidRPr="001B08CC">
        <w:rPr>
          <w:sz w:val="24"/>
          <w:szCs w:val="24"/>
          <w:lang w:val="en-US"/>
        </w:rPr>
        <w:t xml:space="preserve"> </w:t>
      </w:r>
      <w:r w:rsidRPr="001B08CC">
        <w:rPr>
          <w:rStyle w:val="hps"/>
          <w:sz w:val="24"/>
          <w:szCs w:val="24"/>
          <w:lang w:val="en-US"/>
        </w:rPr>
        <w:t>The</w:t>
      </w:r>
      <w:r w:rsidRPr="001B08CC">
        <w:rPr>
          <w:sz w:val="24"/>
          <w:szCs w:val="24"/>
          <w:lang w:val="en-US"/>
        </w:rPr>
        <w:t xml:space="preserve"> </w:t>
      </w:r>
      <w:r w:rsidRPr="001B08CC">
        <w:rPr>
          <w:rStyle w:val="hps"/>
          <w:sz w:val="24"/>
          <w:szCs w:val="24"/>
          <w:lang w:val="en-US"/>
        </w:rPr>
        <w:t>theoretical</w:t>
      </w:r>
      <w:r w:rsidRPr="001B08CC">
        <w:rPr>
          <w:sz w:val="24"/>
          <w:szCs w:val="24"/>
          <w:lang w:val="en-US"/>
        </w:rPr>
        <w:t xml:space="preserve"> </w:t>
      </w:r>
      <w:r w:rsidRPr="001B08CC">
        <w:rPr>
          <w:rStyle w:val="hps"/>
          <w:sz w:val="24"/>
          <w:szCs w:val="24"/>
          <w:lang w:val="en-US"/>
        </w:rPr>
        <w:t>part of</w:t>
      </w:r>
      <w:r w:rsidRPr="001B08CC">
        <w:rPr>
          <w:sz w:val="24"/>
          <w:szCs w:val="24"/>
          <w:lang w:val="en-US"/>
        </w:rPr>
        <w:t xml:space="preserve"> </w:t>
      </w:r>
      <w:r w:rsidRPr="001B08CC">
        <w:rPr>
          <w:rStyle w:val="hps"/>
          <w:sz w:val="24"/>
          <w:szCs w:val="24"/>
          <w:lang w:val="en-US"/>
        </w:rPr>
        <w:t>analyzing the</w:t>
      </w:r>
      <w:r w:rsidRPr="001B08CC">
        <w:rPr>
          <w:sz w:val="24"/>
          <w:szCs w:val="24"/>
          <w:lang w:val="en-US"/>
        </w:rPr>
        <w:t xml:space="preserve"> </w:t>
      </w:r>
      <w:r w:rsidRPr="001B08CC">
        <w:rPr>
          <w:rStyle w:val="hps"/>
          <w:sz w:val="24"/>
          <w:szCs w:val="24"/>
          <w:lang w:val="en-US"/>
        </w:rPr>
        <w:t>concepts</w:t>
      </w:r>
      <w:r w:rsidRPr="001B08CC">
        <w:rPr>
          <w:sz w:val="24"/>
          <w:szCs w:val="24"/>
          <w:lang w:val="en-US"/>
        </w:rPr>
        <w:t xml:space="preserve"> </w:t>
      </w:r>
      <w:r w:rsidRPr="001B08CC">
        <w:rPr>
          <w:rStyle w:val="hps"/>
          <w:sz w:val="24"/>
          <w:szCs w:val="24"/>
          <w:lang w:val="en-US"/>
        </w:rPr>
        <w:t>of technological innovation,</w:t>
      </w:r>
      <w:r w:rsidRPr="001B08CC">
        <w:rPr>
          <w:sz w:val="24"/>
          <w:szCs w:val="24"/>
          <w:lang w:val="en-US"/>
        </w:rPr>
        <w:t xml:space="preserve"> </w:t>
      </w:r>
      <w:r w:rsidRPr="001B08CC">
        <w:rPr>
          <w:rStyle w:val="hps"/>
          <w:sz w:val="24"/>
          <w:szCs w:val="24"/>
          <w:lang w:val="en-US"/>
        </w:rPr>
        <w:t>corporate culture</w:t>
      </w:r>
      <w:r w:rsidRPr="001B08CC">
        <w:rPr>
          <w:sz w:val="24"/>
          <w:szCs w:val="24"/>
          <w:lang w:val="en-US"/>
        </w:rPr>
        <w:t xml:space="preserve"> </w:t>
      </w:r>
      <w:r w:rsidRPr="001B08CC">
        <w:rPr>
          <w:rStyle w:val="hps"/>
          <w:sz w:val="24"/>
          <w:szCs w:val="24"/>
          <w:lang w:val="en-US"/>
        </w:rPr>
        <w:t>and related to</w:t>
      </w:r>
      <w:r w:rsidRPr="001B08CC">
        <w:rPr>
          <w:sz w:val="24"/>
          <w:szCs w:val="24"/>
          <w:lang w:val="en-US"/>
        </w:rPr>
        <w:t xml:space="preserve"> </w:t>
      </w:r>
      <w:r w:rsidRPr="001B08CC">
        <w:rPr>
          <w:rStyle w:val="hps"/>
          <w:sz w:val="24"/>
          <w:szCs w:val="24"/>
          <w:lang w:val="en-US"/>
        </w:rPr>
        <w:t>SMEs</w:t>
      </w:r>
      <w:r w:rsidRPr="001B08CC">
        <w:rPr>
          <w:sz w:val="24"/>
          <w:szCs w:val="24"/>
          <w:lang w:val="en-US"/>
        </w:rPr>
        <w:t xml:space="preserve"> </w:t>
      </w:r>
      <w:r w:rsidRPr="001B08CC">
        <w:rPr>
          <w:rStyle w:val="hps"/>
          <w:sz w:val="24"/>
          <w:szCs w:val="24"/>
          <w:lang w:val="en-US"/>
        </w:rPr>
        <w:t>in their</w:t>
      </w:r>
      <w:r w:rsidRPr="001B08CC">
        <w:rPr>
          <w:sz w:val="24"/>
          <w:szCs w:val="24"/>
          <w:lang w:val="en-US"/>
        </w:rPr>
        <w:t xml:space="preserve"> </w:t>
      </w:r>
      <w:r w:rsidRPr="001B08CC">
        <w:rPr>
          <w:rStyle w:val="hps"/>
          <w:sz w:val="24"/>
          <w:szCs w:val="24"/>
          <w:lang w:val="en-US"/>
        </w:rPr>
        <w:t>classification</w:t>
      </w:r>
      <w:r w:rsidRPr="001B08CC">
        <w:rPr>
          <w:sz w:val="24"/>
          <w:szCs w:val="24"/>
          <w:lang w:val="en-US"/>
        </w:rPr>
        <w:t xml:space="preserve">. </w:t>
      </w:r>
      <w:r w:rsidRPr="001B08CC">
        <w:rPr>
          <w:rStyle w:val="hps"/>
          <w:sz w:val="24"/>
          <w:szCs w:val="24"/>
          <w:lang w:val="en-US"/>
        </w:rPr>
        <w:t>It was found</w:t>
      </w:r>
      <w:r w:rsidRPr="001B08CC">
        <w:rPr>
          <w:sz w:val="24"/>
          <w:szCs w:val="24"/>
          <w:lang w:val="en-US"/>
        </w:rPr>
        <w:t xml:space="preserve"> </w:t>
      </w:r>
      <w:r w:rsidRPr="001B08CC">
        <w:rPr>
          <w:rStyle w:val="hps"/>
          <w:sz w:val="24"/>
          <w:szCs w:val="24"/>
          <w:lang w:val="en-US"/>
        </w:rPr>
        <w:t>in general that</w:t>
      </w:r>
      <w:r w:rsidRPr="001B08CC">
        <w:rPr>
          <w:sz w:val="24"/>
          <w:szCs w:val="24"/>
          <w:lang w:val="en-US"/>
        </w:rPr>
        <w:t xml:space="preserve"> </w:t>
      </w:r>
      <w:r w:rsidRPr="001B08CC">
        <w:rPr>
          <w:rStyle w:val="hps"/>
          <w:sz w:val="24"/>
          <w:szCs w:val="24"/>
          <w:lang w:val="en-US"/>
        </w:rPr>
        <w:t>have been made</w:t>
      </w:r>
      <w:r w:rsidRPr="001B08CC">
        <w:rPr>
          <w:sz w:val="24"/>
          <w:szCs w:val="24"/>
          <w:lang w:val="en-US"/>
        </w:rPr>
        <w:t xml:space="preserve"> </w:t>
      </w:r>
      <w:r w:rsidRPr="001B08CC">
        <w:rPr>
          <w:rStyle w:val="hps"/>
          <w:sz w:val="24"/>
          <w:szCs w:val="24"/>
          <w:lang w:val="en-US"/>
        </w:rPr>
        <w:t>where more</w:t>
      </w:r>
      <w:r w:rsidRPr="001B08CC">
        <w:rPr>
          <w:sz w:val="24"/>
          <w:szCs w:val="24"/>
          <w:lang w:val="en-US"/>
        </w:rPr>
        <w:t xml:space="preserve"> </w:t>
      </w:r>
      <w:r w:rsidRPr="001B08CC">
        <w:rPr>
          <w:rStyle w:val="hps"/>
          <w:sz w:val="24"/>
          <w:szCs w:val="24"/>
          <w:lang w:val="en-US"/>
        </w:rPr>
        <w:t>innovation</w:t>
      </w:r>
      <w:r w:rsidRPr="001B08CC">
        <w:rPr>
          <w:sz w:val="24"/>
          <w:szCs w:val="24"/>
          <w:lang w:val="en-US"/>
        </w:rPr>
        <w:t xml:space="preserve"> </w:t>
      </w:r>
      <w:r w:rsidRPr="001B08CC">
        <w:rPr>
          <w:rStyle w:val="hps"/>
          <w:sz w:val="24"/>
          <w:szCs w:val="24"/>
          <w:lang w:val="en-US"/>
        </w:rPr>
        <w:t>in products and</w:t>
      </w:r>
      <w:r w:rsidRPr="001B08CC">
        <w:rPr>
          <w:sz w:val="24"/>
          <w:szCs w:val="24"/>
          <w:lang w:val="en-US"/>
        </w:rPr>
        <w:t xml:space="preserve"> </w:t>
      </w:r>
      <w:r w:rsidRPr="001B08CC">
        <w:rPr>
          <w:rStyle w:val="hps"/>
          <w:sz w:val="24"/>
          <w:szCs w:val="24"/>
          <w:lang w:val="en-US"/>
        </w:rPr>
        <w:t>in marketing and</w:t>
      </w:r>
      <w:r w:rsidRPr="001B08CC">
        <w:rPr>
          <w:sz w:val="24"/>
          <w:szCs w:val="24"/>
          <w:lang w:val="en-US"/>
        </w:rPr>
        <w:t xml:space="preserve"> </w:t>
      </w:r>
      <w:r w:rsidRPr="001B08CC">
        <w:rPr>
          <w:rStyle w:val="hps"/>
          <w:sz w:val="24"/>
          <w:szCs w:val="24"/>
          <w:lang w:val="en-US"/>
        </w:rPr>
        <w:t>where</w:t>
      </w:r>
      <w:r w:rsidRPr="001B08CC">
        <w:rPr>
          <w:sz w:val="24"/>
          <w:szCs w:val="24"/>
          <w:lang w:val="en-US"/>
        </w:rPr>
        <w:t xml:space="preserve"> </w:t>
      </w:r>
      <w:r w:rsidRPr="001B08CC">
        <w:rPr>
          <w:rStyle w:val="hps"/>
          <w:sz w:val="24"/>
          <w:szCs w:val="24"/>
          <w:lang w:val="en-US"/>
        </w:rPr>
        <w:t>most</w:t>
      </w:r>
      <w:r w:rsidRPr="001B08CC">
        <w:rPr>
          <w:sz w:val="24"/>
          <w:szCs w:val="24"/>
          <w:lang w:val="en-US"/>
        </w:rPr>
        <w:t xml:space="preserve"> </w:t>
      </w:r>
      <w:r w:rsidRPr="001B08CC">
        <w:rPr>
          <w:rStyle w:val="hps"/>
          <w:sz w:val="24"/>
          <w:szCs w:val="24"/>
          <w:lang w:val="en-US"/>
        </w:rPr>
        <w:t>have invested in</w:t>
      </w:r>
      <w:r w:rsidRPr="001B08CC">
        <w:rPr>
          <w:sz w:val="24"/>
          <w:szCs w:val="24"/>
          <w:lang w:val="en-US"/>
        </w:rPr>
        <w:t xml:space="preserve"> </w:t>
      </w:r>
      <w:r w:rsidRPr="001B08CC">
        <w:rPr>
          <w:rStyle w:val="hps"/>
          <w:sz w:val="24"/>
          <w:szCs w:val="24"/>
          <w:lang w:val="en-US"/>
        </w:rPr>
        <w:t>technological innovation is</w:t>
      </w:r>
      <w:r w:rsidRPr="001B08CC">
        <w:rPr>
          <w:sz w:val="24"/>
          <w:szCs w:val="24"/>
          <w:lang w:val="en-US"/>
        </w:rPr>
        <w:t xml:space="preserve"> </w:t>
      </w:r>
      <w:r w:rsidRPr="001B08CC">
        <w:rPr>
          <w:rStyle w:val="hps"/>
          <w:sz w:val="24"/>
          <w:szCs w:val="24"/>
          <w:lang w:val="en-US"/>
        </w:rPr>
        <w:t>on the acquisition of</w:t>
      </w:r>
      <w:r w:rsidRPr="001B08CC">
        <w:rPr>
          <w:sz w:val="24"/>
          <w:szCs w:val="24"/>
          <w:lang w:val="en-US"/>
        </w:rPr>
        <w:t xml:space="preserve"> </w:t>
      </w:r>
      <w:r w:rsidRPr="001B08CC">
        <w:rPr>
          <w:rStyle w:val="hps"/>
          <w:sz w:val="24"/>
          <w:szCs w:val="24"/>
          <w:lang w:val="en-US"/>
        </w:rPr>
        <w:t>machinery and equipment</w:t>
      </w:r>
      <w:r w:rsidRPr="001B08CC">
        <w:rPr>
          <w:sz w:val="24"/>
          <w:szCs w:val="24"/>
          <w:lang w:val="en-US"/>
        </w:rPr>
        <w:t xml:space="preserve"> </w:t>
      </w:r>
      <w:r w:rsidRPr="001B08CC">
        <w:rPr>
          <w:rStyle w:val="hps"/>
          <w:sz w:val="24"/>
          <w:szCs w:val="24"/>
          <w:lang w:val="en-US"/>
        </w:rPr>
        <w:t>software.</w:t>
      </w:r>
      <w:r w:rsidRPr="001B08CC">
        <w:rPr>
          <w:sz w:val="24"/>
          <w:szCs w:val="24"/>
          <w:lang w:val="en-US"/>
        </w:rPr>
        <w:t xml:space="preserve"> </w:t>
      </w:r>
      <w:r w:rsidRPr="001B08CC">
        <w:rPr>
          <w:rStyle w:val="hps"/>
          <w:sz w:val="24"/>
          <w:szCs w:val="24"/>
          <w:lang w:val="en-US"/>
        </w:rPr>
        <w:t>In the study,</w:t>
      </w:r>
      <w:r w:rsidRPr="001B08CC">
        <w:rPr>
          <w:sz w:val="24"/>
          <w:szCs w:val="24"/>
          <w:lang w:val="en-US"/>
        </w:rPr>
        <w:t xml:space="preserve"> </w:t>
      </w:r>
      <w:r w:rsidRPr="001B08CC">
        <w:rPr>
          <w:rStyle w:val="hps"/>
          <w:sz w:val="24"/>
          <w:szCs w:val="24"/>
          <w:lang w:val="en-US"/>
        </w:rPr>
        <w:t>it was concluded that</w:t>
      </w:r>
      <w:r w:rsidRPr="001B08CC">
        <w:rPr>
          <w:sz w:val="24"/>
          <w:szCs w:val="24"/>
          <w:lang w:val="en-US"/>
        </w:rPr>
        <w:t xml:space="preserve"> </w:t>
      </w:r>
      <w:r w:rsidRPr="001B08CC">
        <w:rPr>
          <w:rStyle w:val="hps"/>
          <w:sz w:val="24"/>
          <w:szCs w:val="24"/>
          <w:lang w:val="en-US"/>
        </w:rPr>
        <w:t>the innovative capacity</w:t>
      </w:r>
      <w:r w:rsidRPr="001B08CC">
        <w:rPr>
          <w:sz w:val="24"/>
          <w:szCs w:val="24"/>
          <w:lang w:val="en-US"/>
        </w:rPr>
        <w:t xml:space="preserve"> </w:t>
      </w:r>
      <w:r w:rsidRPr="001B08CC">
        <w:rPr>
          <w:rStyle w:val="hps"/>
          <w:sz w:val="24"/>
          <w:szCs w:val="24"/>
          <w:lang w:val="en-US"/>
        </w:rPr>
        <w:t>of a company</w:t>
      </w:r>
      <w:r w:rsidRPr="001B08CC">
        <w:rPr>
          <w:sz w:val="24"/>
          <w:szCs w:val="24"/>
          <w:lang w:val="en-US"/>
        </w:rPr>
        <w:t xml:space="preserve"> </w:t>
      </w:r>
      <w:r w:rsidRPr="001B08CC">
        <w:rPr>
          <w:rStyle w:val="hps"/>
          <w:sz w:val="24"/>
          <w:szCs w:val="24"/>
          <w:lang w:val="en-US"/>
        </w:rPr>
        <w:t>is the result of</w:t>
      </w:r>
      <w:r w:rsidRPr="001B08CC">
        <w:rPr>
          <w:sz w:val="24"/>
          <w:szCs w:val="24"/>
          <w:lang w:val="en-US"/>
        </w:rPr>
        <w:t xml:space="preserve"> </w:t>
      </w:r>
      <w:r w:rsidRPr="001B08CC">
        <w:rPr>
          <w:rStyle w:val="hps"/>
          <w:sz w:val="24"/>
          <w:szCs w:val="24"/>
          <w:lang w:val="en-US"/>
        </w:rPr>
        <w:t>a learning process</w:t>
      </w:r>
      <w:r w:rsidRPr="001B08CC">
        <w:rPr>
          <w:sz w:val="24"/>
          <w:szCs w:val="24"/>
          <w:lang w:val="en-US"/>
        </w:rPr>
        <w:t xml:space="preserve">, </w:t>
      </w:r>
      <w:r w:rsidRPr="001B08CC">
        <w:rPr>
          <w:rStyle w:val="hps"/>
          <w:sz w:val="24"/>
          <w:szCs w:val="24"/>
          <w:lang w:val="en-US"/>
        </w:rPr>
        <w:t>costly in time</w:t>
      </w:r>
      <w:r w:rsidRPr="001B08CC">
        <w:rPr>
          <w:sz w:val="24"/>
          <w:szCs w:val="24"/>
          <w:lang w:val="en-US"/>
        </w:rPr>
        <w:t xml:space="preserve"> </w:t>
      </w:r>
      <w:r w:rsidRPr="001B08CC">
        <w:rPr>
          <w:rStyle w:val="hps"/>
          <w:sz w:val="24"/>
          <w:szCs w:val="24"/>
          <w:lang w:val="en-US"/>
        </w:rPr>
        <w:t>and money</w:t>
      </w:r>
      <w:r w:rsidRPr="001B08CC">
        <w:rPr>
          <w:sz w:val="24"/>
          <w:szCs w:val="24"/>
          <w:lang w:val="en-US"/>
        </w:rPr>
        <w:t xml:space="preserve">, </w:t>
      </w:r>
      <w:r w:rsidRPr="001B08CC">
        <w:rPr>
          <w:rStyle w:val="hps"/>
          <w:sz w:val="24"/>
          <w:szCs w:val="24"/>
          <w:lang w:val="en-US"/>
        </w:rPr>
        <w:t>technology-linked</w:t>
      </w:r>
      <w:r w:rsidRPr="001B08CC">
        <w:rPr>
          <w:sz w:val="24"/>
          <w:szCs w:val="24"/>
          <w:lang w:val="en-US"/>
        </w:rPr>
        <w:t xml:space="preserve"> </w:t>
      </w:r>
      <w:r w:rsidRPr="001B08CC">
        <w:rPr>
          <w:rStyle w:val="hps"/>
          <w:sz w:val="24"/>
          <w:szCs w:val="24"/>
          <w:lang w:val="en-US"/>
        </w:rPr>
        <w:t>and influenced by</w:t>
      </w:r>
      <w:r w:rsidRPr="001B08CC">
        <w:rPr>
          <w:sz w:val="24"/>
          <w:szCs w:val="24"/>
          <w:lang w:val="en-US"/>
        </w:rPr>
        <w:t xml:space="preserve"> </w:t>
      </w:r>
      <w:r w:rsidRPr="001B08CC">
        <w:rPr>
          <w:rStyle w:val="hps"/>
          <w:sz w:val="24"/>
          <w:szCs w:val="24"/>
          <w:lang w:val="en-US"/>
        </w:rPr>
        <w:t>the</w:t>
      </w:r>
      <w:r w:rsidRPr="001B08CC">
        <w:rPr>
          <w:sz w:val="24"/>
          <w:szCs w:val="24"/>
          <w:lang w:val="en-US"/>
        </w:rPr>
        <w:t xml:space="preserve"> </w:t>
      </w:r>
      <w:r w:rsidRPr="001B08CC">
        <w:rPr>
          <w:rStyle w:val="hps"/>
          <w:sz w:val="24"/>
          <w:szCs w:val="24"/>
          <w:lang w:val="en-US"/>
        </w:rPr>
        <w:t>corporate culture</w:t>
      </w:r>
      <w:r w:rsidRPr="001B08CC">
        <w:rPr>
          <w:sz w:val="24"/>
          <w:szCs w:val="24"/>
          <w:lang w:val="en-US"/>
        </w:rPr>
        <w:t>.</w:t>
      </w:r>
    </w:p>
    <w:p w:rsidR="00AD0CCD" w:rsidRDefault="00AD0CCD" w:rsidP="00AD0CCD">
      <w:pPr>
        <w:spacing w:before="100" w:beforeAutospacing="1" w:after="100" w:afterAutospacing="1" w:line="240" w:lineRule="auto"/>
        <w:jc w:val="both"/>
        <w:outlineLvl w:val="3"/>
        <w:rPr>
          <w:rStyle w:val="hps"/>
          <w:sz w:val="24"/>
          <w:szCs w:val="24"/>
          <w:lang w:val="en-US"/>
        </w:rPr>
      </w:pPr>
      <w:r w:rsidRPr="00E34180">
        <w:rPr>
          <w:rFonts w:eastAsia="Times New Roman" w:cstheme="minorHAnsi"/>
          <w:color w:val="7030A0"/>
          <w:sz w:val="28"/>
          <w:szCs w:val="24"/>
          <w:lang w:val="en-US"/>
        </w:rPr>
        <w:t>Key words:</w:t>
      </w:r>
      <w:r w:rsidRPr="00CD55C7">
        <w:rPr>
          <w:rFonts w:eastAsia="Times New Roman"/>
          <w:b/>
          <w:bCs/>
          <w:sz w:val="24"/>
          <w:szCs w:val="24"/>
          <w:lang w:val="en-US"/>
        </w:rPr>
        <w:t xml:space="preserve"> </w:t>
      </w:r>
      <w:r w:rsidRPr="00AD0CCD">
        <w:rPr>
          <w:rStyle w:val="hps"/>
          <w:sz w:val="24"/>
          <w:szCs w:val="24"/>
          <w:lang w:val="en-US"/>
        </w:rPr>
        <w:t>technological innovation</w:t>
      </w:r>
      <w:r w:rsidRPr="00E34180">
        <w:rPr>
          <w:rStyle w:val="hps"/>
          <w:sz w:val="24"/>
          <w:szCs w:val="24"/>
          <w:lang w:val="en-US"/>
        </w:rPr>
        <w:t xml:space="preserve">, corporate culture, </w:t>
      </w:r>
      <w:r w:rsidRPr="00AD0CCD">
        <w:rPr>
          <w:rStyle w:val="hps"/>
          <w:sz w:val="24"/>
          <w:szCs w:val="24"/>
          <w:lang w:val="en-US"/>
        </w:rPr>
        <w:t>SMEs</w:t>
      </w:r>
      <w:r>
        <w:rPr>
          <w:rStyle w:val="hps"/>
          <w:sz w:val="24"/>
          <w:szCs w:val="24"/>
          <w:lang w:val="en-US"/>
        </w:rPr>
        <w:t>.</w:t>
      </w:r>
    </w:p>
    <w:p w:rsidR="00AD0CCD" w:rsidRDefault="00AD0CCD" w:rsidP="00AD0CCD">
      <w:pPr>
        <w:spacing w:before="100" w:beforeAutospacing="1" w:after="100" w:afterAutospacing="1" w:line="240" w:lineRule="auto"/>
        <w:jc w:val="both"/>
        <w:rPr>
          <w:rFonts w:eastAsia="Times New Roman"/>
          <w:sz w:val="24"/>
          <w:szCs w:val="24"/>
        </w:rPr>
      </w:pPr>
      <w:r w:rsidRPr="00AD0CCD">
        <w:rPr>
          <w:rFonts w:eastAsia="Times New Roman"/>
          <w:b/>
          <w:sz w:val="24"/>
          <w:szCs w:val="24"/>
        </w:rPr>
        <w:t>Fecha recepción:</w:t>
      </w:r>
      <w:r>
        <w:rPr>
          <w:rFonts w:eastAsia="Times New Roman"/>
          <w:sz w:val="24"/>
          <w:szCs w:val="24"/>
        </w:rPr>
        <w:t xml:space="preserve"> </w:t>
      </w:r>
      <w:r w:rsidR="00E34180">
        <w:rPr>
          <w:rFonts w:eastAsia="Times New Roman"/>
          <w:sz w:val="24"/>
          <w:szCs w:val="24"/>
        </w:rPr>
        <w:t>Septiembre 2010</w:t>
      </w:r>
      <w:r>
        <w:rPr>
          <w:rFonts w:eastAsia="Times New Roman"/>
          <w:sz w:val="24"/>
          <w:szCs w:val="24"/>
        </w:rPr>
        <w:t xml:space="preserve">                              </w:t>
      </w:r>
      <w:r w:rsidRPr="00AD0CCD">
        <w:rPr>
          <w:rFonts w:eastAsia="Times New Roman"/>
          <w:b/>
          <w:sz w:val="24"/>
          <w:szCs w:val="24"/>
        </w:rPr>
        <w:t>Fecha aceptación:</w:t>
      </w:r>
      <w:r>
        <w:rPr>
          <w:rFonts w:eastAsia="Times New Roman"/>
          <w:sz w:val="24"/>
          <w:szCs w:val="24"/>
        </w:rPr>
        <w:t xml:space="preserve"> </w:t>
      </w:r>
      <w:r w:rsidR="00E34180">
        <w:rPr>
          <w:rFonts w:eastAsia="Times New Roman"/>
          <w:sz w:val="24"/>
          <w:szCs w:val="24"/>
        </w:rPr>
        <w:t>Noviembre 2010</w:t>
      </w:r>
      <w:bookmarkStart w:id="0" w:name="_GoBack"/>
      <w:bookmarkEnd w:id="0"/>
    </w:p>
    <w:p w:rsidR="00AD0CCD" w:rsidRDefault="00E30725" w:rsidP="00AD0CCD">
      <w:pPr>
        <w:spacing w:before="100" w:beforeAutospacing="1" w:after="100" w:afterAutospacing="1" w:line="240" w:lineRule="auto"/>
        <w:jc w:val="both"/>
        <w:rPr>
          <w:rFonts w:eastAsia="Times New Roman"/>
          <w:sz w:val="24"/>
          <w:szCs w:val="24"/>
        </w:rPr>
      </w:pPr>
      <w:r>
        <w:rPr>
          <w:rFonts w:cstheme="minorHAnsi"/>
          <w:sz w:val="24"/>
          <w:szCs w:val="24"/>
        </w:rPr>
        <w:pict>
          <v:rect id="_x0000_i1025" style="width:0;height:1.5pt" o:hralign="center" o:hrstd="t" o:hr="t" fillcolor="#a0a0a0" stroked="f"/>
        </w:pict>
      </w:r>
    </w:p>
    <w:p w:rsidR="00AD0CCD" w:rsidRPr="00AD0CCD" w:rsidRDefault="00AD0CCD" w:rsidP="00AD0CCD">
      <w:pPr>
        <w:spacing w:before="100" w:beforeAutospacing="1" w:after="100" w:afterAutospacing="1" w:line="240" w:lineRule="auto"/>
        <w:jc w:val="both"/>
        <w:outlineLvl w:val="3"/>
        <w:rPr>
          <w:rStyle w:val="hps"/>
        </w:rPr>
      </w:pPr>
    </w:p>
    <w:p w:rsidR="00AD0CCD" w:rsidRPr="00665C11" w:rsidRDefault="00AD0CCD" w:rsidP="001D2C4C">
      <w:pPr>
        <w:pStyle w:val="PalabrasClave"/>
        <w:spacing w:line="360" w:lineRule="auto"/>
        <w:rPr>
          <w:rFonts w:ascii="Arial" w:hAnsi="Arial" w:cs="Arial"/>
          <w:sz w:val="22"/>
          <w:szCs w:val="22"/>
        </w:rPr>
      </w:pPr>
    </w:p>
    <w:p w:rsidR="001D2C4C" w:rsidRPr="00AA7C0D" w:rsidRDefault="001D2C4C" w:rsidP="001D2C4C">
      <w:pPr>
        <w:pStyle w:val="Ttulo1"/>
        <w:numPr>
          <w:ilvl w:val="0"/>
          <w:numId w:val="0"/>
        </w:numPr>
        <w:tabs>
          <w:tab w:val="left" w:pos="432"/>
          <w:tab w:val="left" w:pos="3179"/>
          <w:tab w:val="center" w:pos="4419"/>
        </w:tabs>
        <w:spacing w:line="360" w:lineRule="auto"/>
        <w:jc w:val="left"/>
        <w:rPr>
          <w:rFonts w:ascii="Arial" w:hAnsi="Arial" w:cs="Arial"/>
          <w:lang w:val="es-ES_tradnl"/>
        </w:rPr>
      </w:pPr>
      <w:r w:rsidRPr="00AA7C0D">
        <w:rPr>
          <w:rFonts w:ascii="Arial" w:hAnsi="Arial" w:cs="Arial"/>
          <w:lang w:val="es-ES_tradnl"/>
        </w:rPr>
        <w:lastRenderedPageBreak/>
        <w:tab/>
      </w:r>
      <w:r w:rsidRPr="00AA7C0D">
        <w:rPr>
          <w:rFonts w:ascii="Arial" w:hAnsi="Arial" w:cs="Arial"/>
          <w:lang w:val="es-ES_tradnl"/>
        </w:rPr>
        <w:tab/>
      </w:r>
      <w:r w:rsidRPr="00AA7C0D">
        <w:rPr>
          <w:rFonts w:ascii="Arial" w:hAnsi="Arial" w:cs="Arial"/>
          <w:lang w:val="es-ES_tradnl"/>
        </w:rPr>
        <w:tab/>
        <w:t>1. INTRODUCCIÓN</w:t>
      </w:r>
    </w:p>
    <w:p w:rsidR="001D2C4C" w:rsidRPr="00AA7C0D" w:rsidRDefault="001D2C4C" w:rsidP="001D2C4C">
      <w:pPr>
        <w:autoSpaceDE w:val="0"/>
        <w:autoSpaceDN w:val="0"/>
        <w:adjustRightInd w:val="0"/>
        <w:spacing w:line="360" w:lineRule="auto"/>
        <w:jc w:val="both"/>
        <w:rPr>
          <w:rFonts w:ascii="Arial" w:hAnsi="Arial" w:cs="Arial"/>
        </w:rPr>
      </w:pPr>
      <w:r w:rsidRPr="00AA7C0D">
        <w:rPr>
          <w:rFonts w:ascii="Arial" w:hAnsi="Arial" w:cs="Arial"/>
        </w:rPr>
        <w:t xml:space="preserve">Las características actuales del entorno competitivo hacen referencia a la globalización de los mercados y al rápido cambio tecnológico, en el cual la innovación es clave para obtener y  mantener  una ventaja competitiva sostenible. </w:t>
      </w:r>
    </w:p>
    <w:p w:rsidR="001D2C4C" w:rsidRPr="00AA7C0D" w:rsidRDefault="001D2C4C" w:rsidP="001D2C4C">
      <w:pPr>
        <w:autoSpaceDE w:val="0"/>
        <w:autoSpaceDN w:val="0"/>
        <w:adjustRightInd w:val="0"/>
        <w:spacing w:line="360" w:lineRule="auto"/>
        <w:jc w:val="both"/>
        <w:rPr>
          <w:rFonts w:ascii="Arial" w:hAnsi="Arial" w:cs="Arial"/>
        </w:rPr>
      </w:pPr>
      <w:r w:rsidRPr="00AA7C0D">
        <w:rPr>
          <w:rFonts w:ascii="Arial" w:hAnsi="Arial" w:cs="Arial"/>
        </w:rPr>
        <w:t xml:space="preserve"> Las empresas en México deben enfrentar la competencia de un mercado internacional  para poder desarrollarse, sin embargo, el problema es grave para las pequeñas y medianas empresas, las que además de sus problemas organizacionales y estructurales,  enfrentan el reto de la competencia global, que imponen nuevas reglas según </w:t>
      </w:r>
      <w:proofErr w:type="spellStart"/>
      <w:r w:rsidRPr="00AA7C0D">
        <w:rPr>
          <w:rFonts w:ascii="Arial" w:hAnsi="Arial" w:cs="Arial"/>
        </w:rPr>
        <w:t>Kauffman</w:t>
      </w:r>
      <w:proofErr w:type="spellEnd"/>
      <w:r w:rsidRPr="00AA7C0D">
        <w:rPr>
          <w:rFonts w:ascii="Arial" w:hAnsi="Arial" w:cs="Arial"/>
        </w:rPr>
        <w:t xml:space="preserve"> (2001).</w:t>
      </w:r>
    </w:p>
    <w:p w:rsidR="001D2C4C" w:rsidRPr="00AA7C0D" w:rsidRDefault="001D2C4C" w:rsidP="001D2C4C">
      <w:pPr>
        <w:autoSpaceDE w:val="0"/>
        <w:autoSpaceDN w:val="0"/>
        <w:adjustRightInd w:val="0"/>
        <w:spacing w:line="360" w:lineRule="auto"/>
        <w:jc w:val="both"/>
        <w:rPr>
          <w:rFonts w:ascii="Arial" w:hAnsi="Arial" w:cs="Arial"/>
        </w:rPr>
      </w:pPr>
      <w:r w:rsidRPr="00AA7C0D">
        <w:rPr>
          <w:rFonts w:ascii="Arial" w:hAnsi="Arial" w:cs="Arial"/>
        </w:rPr>
        <w:t xml:space="preserve">Es conocida la  importancia de los recursos económicos, materiales y humanos, pero existe un nuevo recurso que da soporte a la organización y que ha tomado relevancia y es el recurso de la innovación tecnología. Este último, es necesario para competir y sobrevivir con buen desempeño en el mercado. </w:t>
      </w:r>
      <w:proofErr w:type="spellStart"/>
      <w:r w:rsidRPr="00AA7C0D">
        <w:rPr>
          <w:rFonts w:ascii="Arial" w:hAnsi="Arial" w:cs="Arial"/>
        </w:rPr>
        <w:t>Turriago</w:t>
      </w:r>
      <w:proofErr w:type="spellEnd"/>
      <w:r w:rsidRPr="00AA7C0D">
        <w:rPr>
          <w:rFonts w:ascii="Arial" w:hAnsi="Arial" w:cs="Arial"/>
        </w:rPr>
        <w:t xml:space="preserve"> (2002)</w:t>
      </w:r>
    </w:p>
    <w:p w:rsidR="001D2C4C" w:rsidRPr="00AA7C0D" w:rsidRDefault="001D2C4C" w:rsidP="001D2C4C">
      <w:pPr>
        <w:spacing w:line="360" w:lineRule="auto"/>
        <w:jc w:val="both"/>
        <w:rPr>
          <w:rFonts w:ascii="Arial" w:hAnsi="Arial" w:cs="Arial"/>
        </w:rPr>
      </w:pPr>
      <w:r w:rsidRPr="00AA7C0D">
        <w:rPr>
          <w:rFonts w:ascii="Arial" w:hAnsi="Arial" w:cs="Arial"/>
        </w:rPr>
        <w:t xml:space="preserve"> En las PYMES (pequeña y mediana empresa) la innovación es difícil de captar, los cambios se hacen en la acción misma o son pensadas en función de necesidades que provienen de un deseo, de una crítica o de una necesidad de un cliente. Además, requieren la incorporación de tecnología para poder adaptarse a los nuevos tiempos. Esto permitirá que la eficiencia y la rapidez en el tiempo den respuesta a clientes y proveedores, ofreciendo la oportunidad de ser a la organización más productiva. Pedroza y  Sánchez (2005).</w:t>
      </w:r>
    </w:p>
    <w:p w:rsidR="001D2C4C" w:rsidRPr="00AA7C0D" w:rsidRDefault="001D2C4C" w:rsidP="001D2C4C">
      <w:pPr>
        <w:spacing w:line="360" w:lineRule="auto"/>
        <w:jc w:val="both"/>
        <w:rPr>
          <w:rFonts w:ascii="Arial" w:hAnsi="Arial" w:cs="Arial"/>
        </w:rPr>
      </w:pPr>
      <w:r w:rsidRPr="00AA7C0D">
        <w:rPr>
          <w:rFonts w:ascii="Arial" w:hAnsi="Arial" w:cs="Arial"/>
        </w:rPr>
        <w:t>El interés de este estudio, se basa en  conocer desde la perspectiva del empresario de la región Valles, qué acciones o estrategias en términos de innovación tecnológica está implementando para continuar y/o mantenerse en el mercado. Por lo que, con la presente investigación, se pretende contribuir con un diagnóstico que  muestre la situación actual de las pymes de la región Valles, sobre  la innovación tecnológica ligado a la cultura empresarial.</w:t>
      </w:r>
    </w:p>
    <w:p w:rsidR="001D2C4C" w:rsidRPr="00AA7C0D" w:rsidRDefault="001D2C4C" w:rsidP="001D2C4C">
      <w:pPr>
        <w:spacing w:line="360" w:lineRule="auto"/>
        <w:jc w:val="both"/>
        <w:rPr>
          <w:rFonts w:ascii="Arial" w:hAnsi="Arial" w:cs="Arial"/>
        </w:rPr>
      </w:pPr>
      <w:r w:rsidRPr="00AA7C0D">
        <w:rPr>
          <w:rFonts w:ascii="Arial" w:hAnsi="Arial" w:cs="Arial"/>
        </w:rPr>
        <w:t>El trabajo estará estructurado de manera general: en el marco teórico se revisarán los distintos conceptos y definiciones de la temática planteada; en la metodología, elaboraremos un instrumento para recuperar el punto de vista u opiniones de los empresarios de la región; en los resultados y conclusiones, se analizará e interpretará la información obtenida.</w:t>
      </w:r>
    </w:p>
    <w:p w:rsidR="001D2C4C" w:rsidRPr="00AA7C0D" w:rsidRDefault="001D2C4C" w:rsidP="001D2C4C">
      <w:pPr>
        <w:spacing w:line="360" w:lineRule="auto"/>
        <w:rPr>
          <w:rFonts w:ascii="Arial" w:hAnsi="Arial" w:cs="Arial"/>
          <w:b/>
          <w:lang w:val="es-ES_tradnl"/>
        </w:rPr>
      </w:pPr>
    </w:p>
    <w:p w:rsidR="001D2C4C" w:rsidRPr="00AA7C0D" w:rsidRDefault="001D2C4C" w:rsidP="001D2C4C">
      <w:pPr>
        <w:spacing w:line="360" w:lineRule="auto"/>
        <w:rPr>
          <w:rFonts w:ascii="Arial" w:hAnsi="Arial" w:cs="Arial"/>
          <w:b/>
          <w:lang w:val="es-ES_tradnl"/>
        </w:rPr>
      </w:pPr>
    </w:p>
    <w:p w:rsidR="001D2C4C" w:rsidRPr="00AA7C0D" w:rsidRDefault="001D2C4C" w:rsidP="001D2C4C">
      <w:pPr>
        <w:spacing w:line="360" w:lineRule="auto"/>
        <w:jc w:val="center"/>
        <w:rPr>
          <w:rFonts w:ascii="Arial" w:hAnsi="Arial" w:cs="Arial"/>
          <w:b/>
        </w:rPr>
      </w:pPr>
      <w:r w:rsidRPr="00AA7C0D">
        <w:rPr>
          <w:rFonts w:ascii="Arial" w:hAnsi="Arial" w:cs="Arial"/>
          <w:b/>
        </w:rPr>
        <w:lastRenderedPageBreak/>
        <w:t>2. MARCO TEORICO</w:t>
      </w:r>
    </w:p>
    <w:p w:rsidR="001D2C4C" w:rsidRPr="00AA7C0D" w:rsidRDefault="001D2C4C" w:rsidP="001D2C4C">
      <w:pPr>
        <w:spacing w:line="360" w:lineRule="auto"/>
        <w:jc w:val="both"/>
        <w:rPr>
          <w:rFonts w:ascii="Arial" w:hAnsi="Arial" w:cs="Arial"/>
        </w:rPr>
      </w:pPr>
      <w:r w:rsidRPr="00AA7C0D">
        <w:rPr>
          <w:rFonts w:ascii="Arial" w:hAnsi="Arial" w:cs="Arial"/>
        </w:rPr>
        <w:t xml:space="preserve">Durante la revisión de la literatura, en materia de innovación tecnológica y cultura empresarial,  desatacan las publicaciones que a continuación se detallan. </w:t>
      </w:r>
    </w:p>
    <w:p w:rsidR="001D2C4C" w:rsidRPr="00AA7C0D" w:rsidRDefault="001D2C4C" w:rsidP="001D2C4C">
      <w:pPr>
        <w:spacing w:line="360" w:lineRule="auto"/>
        <w:jc w:val="both"/>
        <w:rPr>
          <w:rFonts w:ascii="Arial" w:hAnsi="Arial" w:cs="Arial"/>
        </w:rPr>
      </w:pPr>
    </w:p>
    <w:p w:rsidR="001D2C4C" w:rsidRPr="00AA7C0D" w:rsidRDefault="001D2C4C" w:rsidP="001D2C4C">
      <w:pPr>
        <w:spacing w:line="360" w:lineRule="auto"/>
        <w:jc w:val="both"/>
        <w:rPr>
          <w:rFonts w:ascii="Arial" w:hAnsi="Arial" w:cs="Arial"/>
          <w:b/>
        </w:rPr>
      </w:pPr>
      <w:r w:rsidRPr="00AA7C0D">
        <w:rPr>
          <w:rFonts w:ascii="Arial" w:hAnsi="Arial" w:cs="Arial"/>
          <w:b/>
        </w:rPr>
        <w:t>2.1.  Innovación Tecnológica</w:t>
      </w:r>
    </w:p>
    <w:p w:rsidR="001D2C4C" w:rsidRPr="00AA7C0D" w:rsidRDefault="001D2C4C" w:rsidP="001D2C4C">
      <w:pPr>
        <w:spacing w:line="360" w:lineRule="auto"/>
        <w:jc w:val="both"/>
        <w:rPr>
          <w:rFonts w:ascii="Arial" w:hAnsi="Arial" w:cs="Arial"/>
        </w:rPr>
      </w:pPr>
      <w:r w:rsidRPr="00AA7C0D">
        <w:rPr>
          <w:rFonts w:ascii="Arial" w:hAnsi="Arial" w:cs="Arial"/>
        </w:rPr>
        <w:t xml:space="preserve">En el contexto actual de globalización económica, resalta la importancia que tienen las actividades de investigación y desarrollo tecnológico (I+D) en el posicionamiento competitivo de las empresas. Para Aranda, </w:t>
      </w:r>
      <w:proofErr w:type="spellStart"/>
      <w:r w:rsidRPr="00AA7C0D">
        <w:rPr>
          <w:rFonts w:ascii="Arial" w:hAnsi="Arial" w:cs="Arial"/>
        </w:rPr>
        <w:t>Solleiro</w:t>
      </w:r>
      <w:proofErr w:type="spellEnd"/>
      <w:r w:rsidRPr="00AA7C0D">
        <w:rPr>
          <w:rFonts w:ascii="Arial" w:hAnsi="Arial" w:cs="Arial"/>
        </w:rPr>
        <w:t xml:space="preserve"> y </w:t>
      </w:r>
      <w:proofErr w:type="spellStart"/>
      <w:r w:rsidRPr="00AA7C0D">
        <w:rPr>
          <w:rFonts w:ascii="Arial" w:hAnsi="Arial" w:cs="Arial"/>
        </w:rPr>
        <w:t>Henneberry</w:t>
      </w:r>
      <w:proofErr w:type="spellEnd"/>
      <w:r w:rsidRPr="00AA7C0D">
        <w:rPr>
          <w:rFonts w:ascii="Arial" w:hAnsi="Arial" w:cs="Arial"/>
        </w:rPr>
        <w:t xml:space="preserve"> (2008), la tecnología es una de las fuentes principales de la competitividad e integra conocimiento, experiencia, equipo, instalaciones y software y permite la generación de nuevos productos, procesos, servicios y sistemas, así como mejoras a los que ya existen. El desarrollo tecnológico, sin importar su fuente, está determinado por necesidades sociales o demandas del mercado y tiene una fuerte implicación económica.</w:t>
      </w:r>
    </w:p>
    <w:p w:rsidR="001D2C4C" w:rsidRPr="00AA7C0D" w:rsidRDefault="001D2C4C" w:rsidP="001D2C4C">
      <w:pPr>
        <w:spacing w:line="360" w:lineRule="auto"/>
        <w:jc w:val="both"/>
        <w:rPr>
          <w:rFonts w:ascii="Arial" w:hAnsi="Arial" w:cs="Arial"/>
        </w:rPr>
      </w:pPr>
    </w:p>
    <w:p w:rsidR="001D2C4C" w:rsidRPr="00AA7C0D" w:rsidRDefault="001D2C4C" w:rsidP="001D2C4C">
      <w:pPr>
        <w:spacing w:line="360" w:lineRule="auto"/>
        <w:jc w:val="both"/>
        <w:rPr>
          <w:rFonts w:ascii="Arial" w:hAnsi="Arial" w:cs="Arial"/>
        </w:rPr>
      </w:pPr>
      <w:r w:rsidRPr="00AA7C0D">
        <w:rPr>
          <w:rFonts w:ascii="Arial" w:hAnsi="Arial" w:cs="Arial"/>
        </w:rPr>
        <w:t xml:space="preserve">Comentan </w:t>
      </w:r>
      <w:proofErr w:type="spellStart"/>
      <w:r w:rsidRPr="00AA7C0D">
        <w:rPr>
          <w:rFonts w:ascii="Arial" w:hAnsi="Arial" w:cs="Arial"/>
        </w:rPr>
        <w:t>Escorsa</w:t>
      </w:r>
      <w:proofErr w:type="spellEnd"/>
      <w:r w:rsidRPr="00AA7C0D">
        <w:rPr>
          <w:rFonts w:ascii="Arial" w:hAnsi="Arial" w:cs="Arial"/>
        </w:rPr>
        <w:t xml:space="preserve"> y Valls (2001), que la innovación tecnológica supone para la empresa la introducción de un cambio técnico en los productos o procesos, que viene a coincidir con lo que se menciona en el Manual de Oslo (2006), el cuál expresa que las innovaciones tecnológicas comprenden nuevos productos y nuevos procesos y significativos cambios tecnológicos en ambos. Sin embargo, para </w:t>
      </w:r>
      <w:proofErr w:type="spellStart"/>
      <w:r w:rsidRPr="00AA7C0D">
        <w:rPr>
          <w:rFonts w:ascii="Arial" w:hAnsi="Arial" w:cs="Arial"/>
        </w:rPr>
        <w:t>Turriago</w:t>
      </w:r>
      <w:proofErr w:type="spellEnd"/>
      <w:r w:rsidRPr="00AA7C0D">
        <w:rPr>
          <w:rFonts w:ascii="Arial" w:hAnsi="Arial" w:cs="Arial"/>
        </w:rPr>
        <w:t xml:space="preserve"> (2002), la innovación tecnológica, no solo tiene que ver con nuevos producto o procesos, sino también con la introducción de la instalación de nueva maquinaria, nuevas plantas de producción, así como la comercialización de nuevos productos.</w:t>
      </w:r>
    </w:p>
    <w:p w:rsidR="001D2C4C" w:rsidRPr="00AA7C0D" w:rsidRDefault="001D2C4C" w:rsidP="001D2C4C">
      <w:pPr>
        <w:spacing w:line="360" w:lineRule="auto"/>
        <w:jc w:val="both"/>
        <w:rPr>
          <w:rFonts w:ascii="Arial" w:hAnsi="Arial" w:cs="Arial"/>
        </w:rPr>
      </w:pPr>
    </w:p>
    <w:p w:rsidR="001D2C4C" w:rsidRPr="00AA7C0D" w:rsidRDefault="001D2C4C" w:rsidP="001D2C4C">
      <w:pPr>
        <w:spacing w:line="360" w:lineRule="auto"/>
        <w:jc w:val="both"/>
        <w:rPr>
          <w:rFonts w:ascii="Arial" w:hAnsi="Arial" w:cs="Arial"/>
        </w:rPr>
      </w:pPr>
      <w:r w:rsidRPr="00AA7C0D">
        <w:rPr>
          <w:rFonts w:ascii="Arial" w:hAnsi="Arial" w:cs="Arial"/>
        </w:rPr>
        <w:t>De igual manera, Ruiz y Mandado (1989), expresan que la innovación tecnológica comprende, todas aquellas etapas científicas, técnicas, comerciales y financieras, necesarias para el desarrollo y comercialización con éxito de productos nuevos o con mejores características, la utilización comercial de nuevos o mejores procesos y equipos, o la introducción de un nuevo servicio.</w:t>
      </w:r>
    </w:p>
    <w:p w:rsidR="001D2C4C" w:rsidRPr="00AA7C0D" w:rsidRDefault="001D2C4C" w:rsidP="001D2C4C">
      <w:pPr>
        <w:spacing w:line="360" w:lineRule="auto"/>
        <w:jc w:val="both"/>
        <w:rPr>
          <w:rFonts w:ascii="Arial" w:hAnsi="Arial" w:cs="Arial"/>
        </w:rPr>
      </w:pPr>
    </w:p>
    <w:p w:rsidR="001D2C4C" w:rsidRPr="00AA7C0D" w:rsidRDefault="001D2C4C" w:rsidP="001D2C4C">
      <w:pPr>
        <w:spacing w:line="360" w:lineRule="auto"/>
        <w:jc w:val="both"/>
        <w:rPr>
          <w:rFonts w:ascii="Arial" w:hAnsi="Arial" w:cs="Arial"/>
          <w:color w:val="000000"/>
        </w:rPr>
      </w:pPr>
      <w:r w:rsidRPr="00AA7C0D">
        <w:rPr>
          <w:rFonts w:ascii="Arial" w:hAnsi="Arial" w:cs="Arial"/>
          <w:color w:val="000000"/>
        </w:rPr>
        <w:t xml:space="preserve">Según </w:t>
      </w:r>
      <w:proofErr w:type="spellStart"/>
      <w:r w:rsidRPr="00AA7C0D">
        <w:rPr>
          <w:rFonts w:ascii="Arial" w:hAnsi="Arial" w:cs="Arial"/>
          <w:color w:val="000000"/>
        </w:rPr>
        <w:t>Veona</w:t>
      </w:r>
      <w:proofErr w:type="spellEnd"/>
      <w:r w:rsidRPr="00AA7C0D">
        <w:rPr>
          <w:rFonts w:ascii="Arial" w:hAnsi="Arial" w:cs="Arial"/>
          <w:color w:val="000000"/>
        </w:rPr>
        <w:t xml:space="preserve"> y </w:t>
      </w:r>
      <w:proofErr w:type="spellStart"/>
      <w:r w:rsidRPr="00AA7C0D">
        <w:rPr>
          <w:rFonts w:ascii="Arial" w:hAnsi="Arial" w:cs="Arial"/>
          <w:color w:val="000000"/>
        </w:rPr>
        <w:t>Pianta</w:t>
      </w:r>
      <w:proofErr w:type="spellEnd"/>
      <w:r w:rsidRPr="00AA7C0D">
        <w:rPr>
          <w:rFonts w:ascii="Arial" w:hAnsi="Arial" w:cs="Arial"/>
          <w:color w:val="000000"/>
        </w:rPr>
        <w:t xml:space="preserve"> (2007), el cambio tecnológico abre oportunidades para una variedad de estrategias innovadoras de empresas, asociado a las estrategias </w:t>
      </w:r>
      <w:r w:rsidRPr="00AA7C0D">
        <w:rPr>
          <w:rFonts w:ascii="Arial" w:hAnsi="Arial" w:cs="Arial"/>
          <w:color w:val="000000"/>
        </w:rPr>
        <w:lastRenderedPageBreak/>
        <w:t xml:space="preserve">competitivas particulares en mercados dados. Una estrategia tecnológica competitividad, asociada a una dominación de la innovación de producto, requiere substancial esfuerzos innovadores internos (investigación, desarrollo, diseño, así como inversión), a la actividad inventiva, una corriente de nuevos productos, con el objetivo de ampliar las cuotas de mercado y de la apertura a nuevos mercados. Sin embargo para Van de Ven y </w:t>
      </w:r>
      <w:proofErr w:type="spellStart"/>
      <w:r w:rsidRPr="00AA7C0D">
        <w:rPr>
          <w:rFonts w:ascii="Arial" w:hAnsi="Arial" w:cs="Arial"/>
          <w:color w:val="000000"/>
        </w:rPr>
        <w:t>Polley</w:t>
      </w:r>
      <w:proofErr w:type="spellEnd"/>
      <w:r w:rsidRPr="00AA7C0D">
        <w:rPr>
          <w:rFonts w:ascii="Arial" w:hAnsi="Arial" w:cs="Arial"/>
          <w:color w:val="000000"/>
        </w:rPr>
        <w:t xml:space="preserve"> (1992), el desarrollo de la innovación es un proceso altamente incierto en el cual los empresarios, emprenden actividades durante un periodo de tiempo extendido para transformar una idea nueva en una realidad ejecutada. Varios años de inversión y de esfuerzo intensivos se requieren a menudo para desarrollar una innovación al punto donde sus resultados finales sean satisfactorios.</w:t>
      </w:r>
    </w:p>
    <w:p w:rsidR="001D2C4C" w:rsidRPr="00AA7C0D" w:rsidRDefault="001D2C4C" w:rsidP="001D2C4C">
      <w:pPr>
        <w:spacing w:line="360" w:lineRule="auto"/>
        <w:jc w:val="both"/>
        <w:rPr>
          <w:rFonts w:ascii="Arial" w:hAnsi="Arial" w:cs="Arial"/>
          <w:color w:val="000000"/>
        </w:rPr>
      </w:pPr>
    </w:p>
    <w:p w:rsidR="001D2C4C" w:rsidRPr="00AA7C0D" w:rsidRDefault="001D2C4C" w:rsidP="001D2C4C">
      <w:pPr>
        <w:spacing w:line="360" w:lineRule="auto"/>
        <w:jc w:val="both"/>
        <w:rPr>
          <w:rFonts w:ascii="Arial" w:hAnsi="Arial" w:cs="Arial"/>
        </w:rPr>
      </w:pPr>
      <w:r w:rsidRPr="00AA7C0D">
        <w:rPr>
          <w:rFonts w:ascii="Arial" w:hAnsi="Arial" w:cs="Arial"/>
        </w:rPr>
        <w:t>Por lo último se deduce, que la innovación tecnológica es un factor que determina el avance de una empresa y por lo tanto incrementa las capacidades de la misma. Fortalece los procesos gerenciales claves de la organización y le da un valor agregado propio, que diferencia a una empresa de sus competidores.</w:t>
      </w:r>
    </w:p>
    <w:p w:rsidR="001D2C4C" w:rsidRPr="00AA7C0D" w:rsidRDefault="001D2C4C" w:rsidP="001D2C4C">
      <w:pPr>
        <w:spacing w:line="360" w:lineRule="auto"/>
        <w:jc w:val="both"/>
        <w:rPr>
          <w:rFonts w:ascii="Arial" w:hAnsi="Arial" w:cs="Arial"/>
          <w:color w:val="000000"/>
        </w:rPr>
      </w:pPr>
    </w:p>
    <w:p w:rsidR="001D2C4C" w:rsidRPr="00AA7C0D" w:rsidRDefault="001D2C4C" w:rsidP="001D2C4C">
      <w:pPr>
        <w:spacing w:line="360" w:lineRule="auto"/>
        <w:jc w:val="both"/>
        <w:rPr>
          <w:rFonts w:ascii="Arial" w:hAnsi="Arial" w:cs="Arial"/>
          <w:b/>
        </w:rPr>
      </w:pPr>
      <w:r w:rsidRPr="00AA7C0D">
        <w:rPr>
          <w:rFonts w:ascii="Arial" w:hAnsi="Arial" w:cs="Arial"/>
          <w:b/>
        </w:rPr>
        <w:t>2.2.   Cultura empresarial</w:t>
      </w:r>
    </w:p>
    <w:p w:rsidR="001D2C4C" w:rsidRPr="00AA7C0D" w:rsidRDefault="001D2C4C" w:rsidP="001D2C4C">
      <w:pPr>
        <w:spacing w:line="360" w:lineRule="auto"/>
        <w:jc w:val="both"/>
        <w:rPr>
          <w:rFonts w:ascii="Arial" w:hAnsi="Arial" w:cs="Arial"/>
        </w:rPr>
      </w:pPr>
      <w:r w:rsidRPr="00AA7C0D">
        <w:rPr>
          <w:rFonts w:ascii="Arial" w:hAnsi="Arial" w:cs="Arial"/>
        </w:rPr>
        <w:t xml:space="preserve">La cultura empresarial es el conjunto de valores, creencias, actitudes, normas, costumbres, ritos, mentalidades, motivaciones y pautas de comportamiento que las empresas adoptan, asumen y ponen en práctica en la gestión y trabajo diario, señala Galindo (2005). De acuerdo a Pedroza y Sánchez (2005), la nueva cultura empresarial debe basarse, o al menos tener presente, cinco valores fundamentales: calidad, confianza, unidad, solidaridad y visión de largo plazo. </w:t>
      </w:r>
    </w:p>
    <w:p w:rsidR="001D2C4C" w:rsidRPr="00AA7C0D" w:rsidRDefault="001D2C4C" w:rsidP="001D2C4C">
      <w:pPr>
        <w:spacing w:line="360" w:lineRule="auto"/>
        <w:jc w:val="both"/>
        <w:rPr>
          <w:rFonts w:ascii="Arial" w:hAnsi="Arial" w:cs="Arial"/>
        </w:rPr>
      </w:pPr>
    </w:p>
    <w:p w:rsidR="001D2C4C" w:rsidRPr="00AA7C0D" w:rsidRDefault="001D2C4C" w:rsidP="001D2C4C">
      <w:pPr>
        <w:shd w:val="clear" w:color="auto" w:fill="FFFFFF"/>
        <w:spacing w:line="360" w:lineRule="auto"/>
        <w:jc w:val="both"/>
        <w:rPr>
          <w:rFonts w:ascii="Arial" w:hAnsi="Arial" w:cs="Arial"/>
          <w:color w:val="000000"/>
        </w:rPr>
      </w:pPr>
      <w:r w:rsidRPr="00AA7C0D">
        <w:rPr>
          <w:rFonts w:ascii="Arial" w:hAnsi="Arial" w:cs="Arial"/>
        </w:rPr>
        <w:t xml:space="preserve"> La capacidad de emprender, se asocia con las condiciones personales apropiadas para crear empresas y/o hacer que las ya existentes fueran más eficientes e innovadoras para beneficio del empresario, a la luz de las características que ostentan los empresarios exitosos, destaca </w:t>
      </w:r>
      <w:proofErr w:type="spellStart"/>
      <w:r w:rsidRPr="00AA7C0D">
        <w:rPr>
          <w:rFonts w:ascii="Arial" w:hAnsi="Arial" w:cs="Arial"/>
        </w:rPr>
        <w:t>Rusque</w:t>
      </w:r>
      <w:proofErr w:type="spellEnd"/>
      <w:r w:rsidRPr="00AA7C0D">
        <w:rPr>
          <w:rFonts w:ascii="Arial" w:hAnsi="Arial" w:cs="Arial"/>
        </w:rPr>
        <w:t xml:space="preserve"> (2005). Se ha llegado a entender al emprendedor, más que como un creador de empresa, como un innovador cultural, en una interesante concepción de </w:t>
      </w:r>
      <w:proofErr w:type="spellStart"/>
      <w:r w:rsidRPr="00AA7C0D">
        <w:rPr>
          <w:rFonts w:ascii="Arial" w:hAnsi="Arial" w:cs="Arial"/>
        </w:rPr>
        <w:t>Rusque</w:t>
      </w:r>
      <w:proofErr w:type="spellEnd"/>
      <w:r w:rsidRPr="00AA7C0D">
        <w:rPr>
          <w:rFonts w:ascii="Arial" w:hAnsi="Arial" w:cs="Arial"/>
        </w:rPr>
        <w:t xml:space="preserve"> (2005). Ser emprendedor supone poner en práctica una serie de valores de naturaleza emprendedora (tener asumida una cultura emprendedora) y ponerlos en práctica en la creación y desarrollo de empresas, señala </w:t>
      </w:r>
      <w:r w:rsidRPr="00AA7C0D">
        <w:rPr>
          <w:rFonts w:ascii="Arial" w:hAnsi="Arial" w:cs="Arial"/>
        </w:rPr>
        <w:lastRenderedPageBreak/>
        <w:t xml:space="preserve">Galindo (2005). </w:t>
      </w:r>
      <w:r w:rsidRPr="00AA7C0D">
        <w:rPr>
          <w:rFonts w:ascii="Arial" w:hAnsi="Arial" w:cs="Arial"/>
          <w:color w:val="000000"/>
        </w:rPr>
        <w:t>Ahora, para Gordon (1991) la cultura empresarial se ve como sistema organización-específico de compromisos y de valores extensamente compartidos que dan lugar a patrones de comportamiento típicos. Estos sistemas de patrones de la cognición y de comportamiento se transmiten a los integrantes de  la organización de las maneras formales (ej., las declaraciones de misión) e informales (ej., modos de discurso).</w:t>
      </w:r>
    </w:p>
    <w:p w:rsidR="001D2C4C" w:rsidRPr="00AA7C0D" w:rsidRDefault="001D2C4C" w:rsidP="001D2C4C">
      <w:pPr>
        <w:spacing w:line="360" w:lineRule="auto"/>
        <w:jc w:val="both"/>
        <w:rPr>
          <w:rFonts w:ascii="Arial" w:hAnsi="Arial" w:cs="Arial"/>
        </w:rPr>
      </w:pPr>
    </w:p>
    <w:p w:rsidR="001D2C4C" w:rsidRPr="00AA7C0D" w:rsidRDefault="001D2C4C" w:rsidP="001D2C4C">
      <w:pPr>
        <w:spacing w:line="360" w:lineRule="auto"/>
        <w:jc w:val="both"/>
        <w:rPr>
          <w:rFonts w:ascii="Arial" w:hAnsi="Arial" w:cs="Arial"/>
        </w:rPr>
      </w:pPr>
      <w:r w:rsidRPr="00AA7C0D">
        <w:rPr>
          <w:rFonts w:ascii="Arial" w:hAnsi="Arial" w:cs="Arial"/>
        </w:rPr>
        <w:t xml:space="preserve">En el estudio de </w:t>
      </w:r>
      <w:proofErr w:type="spellStart"/>
      <w:r w:rsidRPr="00AA7C0D">
        <w:rPr>
          <w:rFonts w:ascii="Arial" w:hAnsi="Arial" w:cs="Arial"/>
        </w:rPr>
        <w:t>Rodeiro</w:t>
      </w:r>
      <w:proofErr w:type="spellEnd"/>
      <w:r w:rsidRPr="00AA7C0D">
        <w:rPr>
          <w:rFonts w:ascii="Arial" w:hAnsi="Arial" w:cs="Arial"/>
        </w:rPr>
        <w:t xml:space="preserve"> y Fernández (2006), destacan que los principales motivos para no realizar innovaciones en </w:t>
      </w:r>
      <w:smartTag w:uri="urn:schemas-microsoft-com:office:smarttags" w:element="PersonName">
        <w:smartTagPr>
          <w:attr w:name="ProductID" w:val="la PYME"/>
        </w:smartTagPr>
        <w:r w:rsidRPr="00AA7C0D">
          <w:rPr>
            <w:rFonts w:ascii="Arial" w:hAnsi="Arial" w:cs="Arial"/>
          </w:rPr>
          <w:t>la PYME</w:t>
        </w:r>
      </w:smartTag>
      <w:r w:rsidRPr="00AA7C0D">
        <w:rPr>
          <w:rFonts w:ascii="Arial" w:hAnsi="Arial" w:cs="Arial"/>
        </w:rPr>
        <w:t xml:space="preserve"> (pequeña y mediana empresa), son la escasez de recursos financieros y humanos.  Señalan Lanzas, Pacheco y </w:t>
      </w:r>
      <w:proofErr w:type="spellStart"/>
      <w:r w:rsidRPr="00AA7C0D">
        <w:rPr>
          <w:rFonts w:ascii="Arial" w:hAnsi="Arial" w:cs="Arial"/>
        </w:rPr>
        <w:t>Velandia</w:t>
      </w:r>
      <w:proofErr w:type="spellEnd"/>
      <w:r w:rsidRPr="00AA7C0D">
        <w:rPr>
          <w:rFonts w:ascii="Arial" w:hAnsi="Arial" w:cs="Arial"/>
        </w:rPr>
        <w:t xml:space="preserve"> (2007), que el carácter familiar de muchas de ellas y las peculiares características de los ecosistemas organizacionales en que se integran, favorece un importante grado de interacción, </w:t>
      </w:r>
      <w:bookmarkStart w:id="1" w:name="OLE_LINK1"/>
      <w:bookmarkStart w:id="2" w:name="OLE_LINK2"/>
      <w:r w:rsidRPr="00AA7C0D">
        <w:rPr>
          <w:rFonts w:ascii="Arial" w:hAnsi="Arial" w:cs="Arial"/>
        </w:rPr>
        <w:t>generándose una cultura que rige la toma de decisiones de éstas y el desarrollo de sus actuaciones</w:t>
      </w:r>
      <w:bookmarkEnd w:id="1"/>
      <w:bookmarkEnd w:id="2"/>
      <w:r w:rsidRPr="00AA7C0D">
        <w:rPr>
          <w:rFonts w:ascii="Arial" w:hAnsi="Arial" w:cs="Arial"/>
        </w:rPr>
        <w:t>. Es necesario que se integre en la cultura empresarial, actitudes y comportamientos favorables, como: la cooperación, la apertura al cambio, la participación en los procesos de toma de decisiones, la calidad y la capacitación continua.</w:t>
      </w:r>
    </w:p>
    <w:p w:rsidR="001D2C4C" w:rsidRPr="00AA7C0D" w:rsidRDefault="001D2C4C" w:rsidP="001D2C4C">
      <w:pPr>
        <w:pStyle w:val="Textoindependiente"/>
        <w:spacing w:line="360" w:lineRule="auto"/>
        <w:rPr>
          <w:rFonts w:ascii="Arial" w:hAnsi="Arial" w:cs="Arial"/>
          <w:b/>
        </w:rPr>
      </w:pPr>
    </w:p>
    <w:p w:rsidR="001D2C4C" w:rsidRPr="00AA7C0D" w:rsidRDefault="001D2C4C" w:rsidP="001D2C4C">
      <w:pPr>
        <w:pStyle w:val="Textoindependiente"/>
        <w:spacing w:line="360" w:lineRule="auto"/>
        <w:ind w:firstLine="360"/>
        <w:jc w:val="center"/>
        <w:rPr>
          <w:rFonts w:ascii="Arial" w:hAnsi="Arial" w:cs="Arial"/>
          <w:b/>
        </w:rPr>
      </w:pPr>
      <w:r w:rsidRPr="00AA7C0D">
        <w:rPr>
          <w:rFonts w:ascii="Arial" w:hAnsi="Arial" w:cs="Arial"/>
          <w:b/>
        </w:rPr>
        <w:t>3. METODOLOGIA</w:t>
      </w:r>
    </w:p>
    <w:p w:rsidR="001D2C4C" w:rsidRPr="00AA7C0D" w:rsidRDefault="001D2C4C" w:rsidP="001D2C4C">
      <w:pPr>
        <w:spacing w:line="360" w:lineRule="auto"/>
        <w:jc w:val="both"/>
        <w:rPr>
          <w:rFonts w:ascii="Arial" w:hAnsi="Arial" w:cs="Arial"/>
          <w:lang w:val="es-MX"/>
        </w:rPr>
      </w:pPr>
      <w:r w:rsidRPr="00AA7C0D">
        <w:rPr>
          <w:rFonts w:ascii="Arial" w:hAnsi="Arial" w:cs="Arial"/>
          <w:b/>
          <w:lang w:val="es-MX"/>
        </w:rPr>
        <w:t>3.1. Diseño de la investigación.</w:t>
      </w:r>
      <w:r w:rsidRPr="00AA7C0D">
        <w:rPr>
          <w:rFonts w:ascii="Arial" w:hAnsi="Arial" w:cs="Arial"/>
          <w:lang w:val="es-MX"/>
        </w:rPr>
        <w:t xml:space="preserve"> </w:t>
      </w:r>
    </w:p>
    <w:p w:rsidR="001D2C4C" w:rsidRPr="00AA7C0D" w:rsidRDefault="001D2C4C" w:rsidP="001D2C4C">
      <w:pPr>
        <w:pStyle w:val="Textoindependiente3"/>
        <w:spacing w:line="360" w:lineRule="auto"/>
        <w:ind w:firstLine="709"/>
        <w:jc w:val="both"/>
        <w:rPr>
          <w:rFonts w:ascii="Arial" w:hAnsi="Arial" w:cs="Arial"/>
          <w:sz w:val="24"/>
          <w:szCs w:val="24"/>
          <w:lang w:val="es-MX"/>
        </w:rPr>
      </w:pPr>
      <w:r w:rsidRPr="00AA7C0D">
        <w:rPr>
          <w:rFonts w:ascii="Arial" w:hAnsi="Arial" w:cs="Arial"/>
          <w:sz w:val="24"/>
          <w:szCs w:val="24"/>
          <w:lang w:val="es-MX"/>
        </w:rPr>
        <w:t xml:space="preserve">La investigación es de naturaleza exploratoria-descriptiva.  Exploratoria en cuanto a que se pretende buscar información  </w:t>
      </w:r>
      <w:r w:rsidRPr="00AA7C0D">
        <w:rPr>
          <w:rFonts w:ascii="Arial" w:hAnsi="Arial" w:cs="Arial"/>
          <w:color w:val="000000"/>
          <w:sz w:val="24"/>
          <w:szCs w:val="24"/>
        </w:rPr>
        <w:t>cuando no conocemos el tema por investigar, o cuando nuestro conocimiento es tan vago e impreciso que nos impide sacar las más provisorias conclusiones sobre qué aspectos son relevantes y cuáles no,</w:t>
      </w:r>
      <w:r w:rsidRPr="00AA7C0D">
        <w:rPr>
          <w:rFonts w:ascii="Arial" w:hAnsi="Arial" w:cs="Arial"/>
          <w:sz w:val="24"/>
          <w:szCs w:val="24"/>
          <w:lang w:val="es-MX"/>
        </w:rPr>
        <w:t xml:space="preserve"> según  Castañeda y Méndez (2004), en este caso, la información que pretendemos obtener es sobre las innovaciones tecnológicas que están implementando o no las PYMES tequileras de Tequila, Jalisco. Descriptiva en cuanto a que se  busca conocer y analizar a manera de diagnóstico, que es lo que  las empresas están realizando  o implementando en aspectos de innovación tecnológica para hacerle frente a la competencia. Se considera una investigación descriptiva, porque permite conocer aquellos aspectos más característicos y particulares de personas, situaciones o cosas, o sea, aquellas propiedades que las hacen reconocibles a los ojos de los demás, </w:t>
      </w:r>
      <w:r w:rsidRPr="00AA7C0D">
        <w:rPr>
          <w:rFonts w:ascii="Arial" w:hAnsi="Arial" w:cs="Arial"/>
          <w:sz w:val="24"/>
          <w:szCs w:val="24"/>
          <w:lang w:val="es-MX"/>
        </w:rPr>
        <w:lastRenderedPageBreak/>
        <w:t xml:space="preserve">según Bernal (2000). De acuerdo a Hernández (2006), se pueden combinar ambas dimensiones integrándose en una única secuencia, denominada exploratoria-descriptiva, la </w:t>
      </w:r>
      <w:r w:rsidR="00E27222" w:rsidRPr="00AA7C0D">
        <w:rPr>
          <w:rFonts w:ascii="Arial" w:hAnsi="Arial" w:cs="Arial"/>
          <w:sz w:val="24"/>
          <w:szCs w:val="24"/>
          <w:lang w:val="es-MX"/>
        </w:rPr>
        <w:t>cual</w:t>
      </w:r>
      <w:r w:rsidRPr="00AA7C0D">
        <w:rPr>
          <w:rFonts w:ascii="Arial" w:hAnsi="Arial" w:cs="Arial"/>
          <w:sz w:val="24"/>
          <w:szCs w:val="24"/>
          <w:lang w:val="es-MX"/>
        </w:rPr>
        <w:t xml:space="preserve"> permitirá obtener información nueva sobre aspectos muy particulares y precisos, y por las características del estudio,  responde mejor al índole de nuestra investigación.</w:t>
      </w:r>
    </w:p>
    <w:p w:rsidR="001D2C4C" w:rsidRPr="00AA7C0D" w:rsidRDefault="001D2C4C" w:rsidP="001D2C4C">
      <w:pPr>
        <w:pStyle w:val="Textoindependiente3"/>
        <w:spacing w:line="360" w:lineRule="auto"/>
        <w:ind w:firstLine="709"/>
        <w:jc w:val="both"/>
        <w:rPr>
          <w:rFonts w:ascii="Arial" w:hAnsi="Arial" w:cs="Arial"/>
          <w:sz w:val="24"/>
          <w:szCs w:val="24"/>
          <w:lang w:val="es-MX"/>
        </w:rPr>
      </w:pPr>
    </w:p>
    <w:p w:rsidR="001D2C4C" w:rsidRPr="00AA7C0D" w:rsidRDefault="001D2C4C" w:rsidP="001D2C4C">
      <w:pPr>
        <w:spacing w:line="360" w:lineRule="auto"/>
        <w:jc w:val="both"/>
        <w:rPr>
          <w:rFonts w:ascii="Arial" w:hAnsi="Arial" w:cs="Arial"/>
        </w:rPr>
      </w:pPr>
      <w:r w:rsidRPr="00AA7C0D">
        <w:rPr>
          <w:rFonts w:ascii="Arial" w:hAnsi="Arial" w:cs="Arial"/>
          <w:lang w:val="es-MX"/>
        </w:rPr>
        <w:t> </w:t>
      </w:r>
      <w:r w:rsidRPr="00AA7C0D">
        <w:rPr>
          <w:rFonts w:ascii="Arial" w:hAnsi="Arial" w:cs="Arial"/>
          <w:b/>
          <w:lang w:val="es-MX"/>
        </w:rPr>
        <w:t>3.2. Población y muestra.</w:t>
      </w:r>
      <w:r w:rsidRPr="00AA7C0D">
        <w:rPr>
          <w:rFonts w:ascii="Arial" w:hAnsi="Arial" w:cs="Arial"/>
          <w:color w:val="000080"/>
          <w:lang w:val="es-MX"/>
        </w:rPr>
        <w:t xml:space="preserve"> </w:t>
      </w:r>
    </w:p>
    <w:p w:rsidR="001D2C4C" w:rsidRPr="00AA7C0D" w:rsidRDefault="001D2C4C" w:rsidP="001D2C4C">
      <w:pPr>
        <w:spacing w:line="360" w:lineRule="auto"/>
        <w:jc w:val="both"/>
        <w:rPr>
          <w:rFonts w:ascii="Arial" w:hAnsi="Arial" w:cs="Arial"/>
        </w:rPr>
      </w:pPr>
      <w:r w:rsidRPr="00AA7C0D">
        <w:rPr>
          <w:rFonts w:ascii="Arial" w:hAnsi="Arial" w:cs="Arial"/>
          <w:lang w:val="es-MX"/>
        </w:rPr>
        <w:t>Las PYMES tequileras en el Estado Jalisco son 274 y en el municipio de Tequila son 31, según datos del SIEM (</w:t>
      </w:r>
      <w:r w:rsidRPr="00AA7C0D">
        <w:rPr>
          <w:rFonts w:ascii="Arial" w:hAnsi="Arial" w:cs="Arial"/>
        </w:rPr>
        <w:t>Sistema de Información Empresarial Mexicano)</w:t>
      </w:r>
      <w:r w:rsidRPr="00AA7C0D">
        <w:rPr>
          <w:rFonts w:ascii="Arial" w:hAnsi="Arial" w:cs="Arial"/>
          <w:lang w:val="es-MX"/>
        </w:rPr>
        <w:t xml:space="preserve"> Para </w:t>
      </w:r>
      <w:r w:rsidRPr="00AA7C0D">
        <w:rPr>
          <w:rFonts w:ascii="Arial" w:hAnsi="Arial" w:cs="Arial"/>
        </w:rPr>
        <w:t xml:space="preserve"> determinarse el tamaño de la muestra se tuvieron en cuenta  aspectos como; el tiempo disponible para el trabajo de campo, el acceso a la fuente y  la localización de la empresa, por tal motivo se optó por encuestar a 18 tequileras, las cuales tuvieron la mejor disponibilidad de responder a nuestro cuestionario.</w:t>
      </w:r>
    </w:p>
    <w:p w:rsidR="001D2C4C" w:rsidRPr="00AA7C0D" w:rsidRDefault="001D2C4C" w:rsidP="001D2C4C">
      <w:pPr>
        <w:spacing w:line="360" w:lineRule="auto"/>
        <w:jc w:val="both"/>
        <w:rPr>
          <w:rFonts w:ascii="Arial" w:hAnsi="Arial" w:cs="Arial"/>
        </w:rPr>
      </w:pPr>
      <w:r w:rsidRPr="00AA7C0D">
        <w:rPr>
          <w:rFonts w:ascii="Arial" w:hAnsi="Arial" w:cs="Arial"/>
        </w:rPr>
        <w:t>Clasificación de las empresas en México según el tamaño:</w:t>
      </w:r>
    </w:p>
    <w:p w:rsidR="001D2C4C" w:rsidRPr="00AA7C0D" w:rsidRDefault="001D2C4C" w:rsidP="001D2C4C">
      <w:pPr>
        <w:spacing w:line="360" w:lineRule="auto"/>
        <w:jc w:val="center"/>
        <w:rPr>
          <w:rFonts w:ascii="Arial" w:hAnsi="Arial" w:cs="Arial"/>
        </w:rPr>
      </w:pPr>
      <w:r>
        <w:rPr>
          <w:rFonts w:ascii="Arial" w:hAnsi="Arial" w:cs="Arial"/>
          <w:noProof/>
          <w:lang w:val="es-MX" w:eastAsia="es-MX"/>
        </w:rPr>
        <w:drawing>
          <wp:inline distT="0" distB="0" distL="0" distR="0">
            <wp:extent cx="4924425" cy="952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952500"/>
                    </a:xfrm>
                    <a:prstGeom prst="rect">
                      <a:avLst/>
                    </a:prstGeom>
                    <a:noFill/>
                    <a:ln>
                      <a:noFill/>
                    </a:ln>
                  </pic:spPr>
                </pic:pic>
              </a:graphicData>
            </a:graphic>
          </wp:inline>
        </w:drawing>
      </w:r>
    </w:p>
    <w:p w:rsidR="001D2C4C" w:rsidRPr="00AA7C0D" w:rsidRDefault="001D2C4C" w:rsidP="001D2C4C">
      <w:pPr>
        <w:spacing w:line="360" w:lineRule="auto"/>
        <w:rPr>
          <w:rFonts w:ascii="Arial" w:hAnsi="Arial" w:cs="Arial"/>
        </w:rPr>
      </w:pPr>
      <w:r w:rsidRPr="00AA7C0D">
        <w:rPr>
          <w:rFonts w:ascii="Arial" w:hAnsi="Arial" w:cs="Arial"/>
        </w:rPr>
        <w:t xml:space="preserve">Fuente: Secretaria de Economía, obtenido el 30 de septiembre. </w:t>
      </w:r>
    </w:p>
    <w:p w:rsidR="001D2C4C" w:rsidRPr="00AA7C0D" w:rsidRDefault="001D2C4C" w:rsidP="001D2C4C">
      <w:pPr>
        <w:spacing w:line="360" w:lineRule="auto"/>
        <w:jc w:val="both"/>
        <w:rPr>
          <w:rFonts w:ascii="Arial" w:hAnsi="Arial" w:cs="Arial"/>
          <w:b/>
        </w:rPr>
      </w:pPr>
    </w:p>
    <w:p w:rsidR="001D2C4C" w:rsidRPr="00AA7C0D" w:rsidRDefault="001D2C4C" w:rsidP="001D2C4C">
      <w:pPr>
        <w:spacing w:line="360" w:lineRule="auto"/>
        <w:jc w:val="both"/>
        <w:rPr>
          <w:rFonts w:ascii="Arial" w:hAnsi="Arial" w:cs="Arial"/>
          <w:b/>
        </w:rPr>
      </w:pPr>
    </w:p>
    <w:p w:rsidR="001D2C4C" w:rsidRPr="00AA7C0D" w:rsidRDefault="001D2C4C" w:rsidP="001D2C4C">
      <w:pPr>
        <w:spacing w:line="360" w:lineRule="auto"/>
        <w:jc w:val="both"/>
        <w:rPr>
          <w:rFonts w:ascii="Arial" w:hAnsi="Arial" w:cs="Arial"/>
        </w:rPr>
      </w:pPr>
      <w:r w:rsidRPr="00AA7C0D">
        <w:rPr>
          <w:rFonts w:ascii="Arial" w:hAnsi="Arial" w:cs="Arial"/>
          <w:b/>
        </w:rPr>
        <w:t>3.3. Instrumento de medición</w:t>
      </w:r>
      <w:r w:rsidRPr="00AA7C0D">
        <w:rPr>
          <w:rFonts w:ascii="Arial" w:hAnsi="Arial" w:cs="Arial"/>
        </w:rPr>
        <w:t xml:space="preserve">. </w:t>
      </w:r>
    </w:p>
    <w:p w:rsidR="001D2C4C" w:rsidRPr="00AA7C0D" w:rsidRDefault="001D2C4C" w:rsidP="001D2C4C">
      <w:pPr>
        <w:spacing w:line="360" w:lineRule="auto"/>
        <w:jc w:val="both"/>
        <w:rPr>
          <w:rFonts w:ascii="Arial" w:hAnsi="Arial" w:cs="Arial"/>
        </w:rPr>
      </w:pPr>
      <w:r w:rsidRPr="00AA7C0D">
        <w:rPr>
          <w:rFonts w:ascii="Arial" w:hAnsi="Arial" w:cs="Arial"/>
        </w:rPr>
        <w:t xml:space="preserve">El instrumento para la obtención de información es la encuesta, porque permite identificar la situación que prevalece en las PYMES tequileras, a partir de los tipos de innovaciones que introducen. En este último punto, el manual de Oslo,  define cuatro tipos de innovaciones,  que incluyen una amplia gama de cambios en las actividades de las empresas: innovaciones de productos, innovaciones de proceso, innovaciones organizativas e innovaciones de mercadotecnia. </w:t>
      </w:r>
      <w:r w:rsidRPr="00AA7C0D">
        <w:rPr>
          <w:rFonts w:ascii="Arial" w:hAnsi="Arial" w:cs="Arial"/>
          <w:color w:val="000000"/>
        </w:rPr>
        <w:t>La información solicitada en la encuesta, se refiere a innovaciones tecnológicas, objetivos de la actividad innovadora, fuentes de ideas innovadoras, obstáculos a la innovación. Se contempla además, un espacio para las acciones, valores y actitudes que realizan los trabajadores.</w:t>
      </w:r>
      <w:r w:rsidRPr="00AA7C0D">
        <w:rPr>
          <w:rFonts w:ascii="Arial" w:hAnsi="Arial" w:cs="Arial"/>
        </w:rPr>
        <w:t xml:space="preserve"> Se </w:t>
      </w:r>
      <w:r w:rsidRPr="00AA7C0D">
        <w:rPr>
          <w:rFonts w:ascii="Arial" w:hAnsi="Arial" w:cs="Arial"/>
        </w:rPr>
        <w:lastRenderedPageBreak/>
        <w:t xml:space="preserve">presenta al inicio la caracterización de las empresas como: antigüedad de la empresa, empresa familiar, tamaño de la empresa (pequeña y mediana), estudios del gerente y su edad. </w:t>
      </w:r>
      <w:r w:rsidRPr="00AA7C0D">
        <w:rPr>
          <w:rFonts w:ascii="Arial" w:hAnsi="Arial" w:cs="Arial"/>
          <w:color w:val="000000"/>
        </w:rPr>
        <w:t xml:space="preserve">Como periodo de referencia  serán los tres últimos años. </w:t>
      </w:r>
    </w:p>
    <w:p w:rsidR="001D2C4C" w:rsidRPr="00AA7C0D" w:rsidRDefault="001D2C4C" w:rsidP="001D2C4C">
      <w:pPr>
        <w:spacing w:line="360" w:lineRule="auto"/>
        <w:jc w:val="both"/>
        <w:rPr>
          <w:rFonts w:ascii="Arial" w:hAnsi="Arial" w:cs="Arial"/>
        </w:rPr>
      </w:pPr>
    </w:p>
    <w:p w:rsidR="001D2C4C" w:rsidRPr="00AA7C0D" w:rsidRDefault="001D2C4C" w:rsidP="001D2C4C">
      <w:pPr>
        <w:spacing w:line="360" w:lineRule="auto"/>
        <w:jc w:val="both"/>
        <w:rPr>
          <w:rFonts w:ascii="Arial" w:hAnsi="Arial" w:cs="Arial"/>
        </w:rPr>
      </w:pPr>
    </w:p>
    <w:p w:rsidR="001D2C4C" w:rsidRPr="00AA7C0D" w:rsidRDefault="001D2C4C" w:rsidP="001D2C4C">
      <w:pPr>
        <w:pStyle w:val="Textoindependiente"/>
        <w:spacing w:line="360" w:lineRule="auto"/>
        <w:ind w:firstLine="360"/>
        <w:jc w:val="center"/>
        <w:rPr>
          <w:rFonts w:ascii="Arial" w:hAnsi="Arial" w:cs="Arial"/>
          <w:b/>
        </w:rPr>
      </w:pPr>
      <w:r w:rsidRPr="00AA7C0D">
        <w:rPr>
          <w:rFonts w:ascii="Arial" w:hAnsi="Arial" w:cs="Arial"/>
          <w:b/>
        </w:rPr>
        <w:t>4. RESULTADOS</w:t>
      </w:r>
    </w:p>
    <w:p w:rsidR="001D2C4C" w:rsidRPr="00AA7C0D" w:rsidRDefault="001D2C4C" w:rsidP="001D2C4C">
      <w:pPr>
        <w:spacing w:line="360" w:lineRule="auto"/>
        <w:jc w:val="both"/>
        <w:rPr>
          <w:rFonts w:ascii="Arial" w:hAnsi="Arial" w:cs="Arial"/>
        </w:rPr>
      </w:pPr>
      <w:r w:rsidRPr="00AA7C0D">
        <w:rPr>
          <w:rFonts w:ascii="Arial" w:hAnsi="Arial" w:cs="Arial"/>
        </w:rPr>
        <w:t>La caracterización de las empresas entrevistadas es la siguiente: el 80% son pequeñas, un 60% son empresas familiares y la mayoría tienen de antigüedad entre cinco años y veinte años. L</w:t>
      </w:r>
      <w:r w:rsidRPr="00AA7C0D">
        <w:rPr>
          <w:rFonts w:ascii="Arial" w:hAnsi="Arial" w:cs="Arial"/>
          <w:snapToGrid w:val="0"/>
        </w:rPr>
        <w:t xml:space="preserve">a edad del dueño o gerente oscila entre los 35 y 55 de edad y </w:t>
      </w:r>
      <w:r w:rsidRPr="00AA7C0D">
        <w:rPr>
          <w:rFonts w:ascii="Arial" w:hAnsi="Arial" w:cs="Arial"/>
        </w:rPr>
        <w:t xml:space="preserve">sus </w:t>
      </w:r>
      <w:r w:rsidRPr="00AA7C0D">
        <w:rPr>
          <w:rFonts w:ascii="Arial" w:hAnsi="Arial" w:cs="Arial"/>
          <w:snapToGrid w:val="0"/>
        </w:rPr>
        <w:t>estudios son en promedio de secundaria y bachillerato, representando el 60%.</w:t>
      </w:r>
      <w:r w:rsidRPr="00AA7C0D">
        <w:rPr>
          <w:rFonts w:ascii="Arial" w:hAnsi="Arial" w:cs="Arial"/>
        </w:rPr>
        <w:t xml:space="preserve"> En cuanto a las respuestas con opciones del cuestionario, de la pregunta uno a la nueve, es con el propósito de identificar las actividades en innovaciones tecnológicas que realizan las empresas seleccionadas. En la tabla 1 se muestra, la afirmación de todas las empresas, que han realizado innovaciones en producto y en mercadotecnia.</w:t>
      </w:r>
    </w:p>
    <w:p w:rsidR="001D2C4C" w:rsidRPr="00AA7C0D" w:rsidRDefault="001D2C4C" w:rsidP="001D2C4C">
      <w:pPr>
        <w:ind w:firstLine="708"/>
        <w:jc w:val="both"/>
        <w:rPr>
          <w:rFonts w:ascii="Arial" w:hAnsi="Arial" w:cs="Arial"/>
        </w:rPr>
      </w:pPr>
    </w:p>
    <w:p w:rsidR="001D2C4C" w:rsidRPr="00AA7C0D" w:rsidRDefault="001D2C4C" w:rsidP="001D2C4C">
      <w:pPr>
        <w:autoSpaceDE w:val="0"/>
        <w:autoSpaceDN w:val="0"/>
        <w:adjustRightInd w:val="0"/>
        <w:jc w:val="center"/>
        <w:rPr>
          <w:rFonts w:ascii="Arial" w:hAnsi="Arial" w:cs="Arial"/>
          <w:b/>
          <w:bCs/>
        </w:rPr>
      </w:pPr>
      <w:r w:rsidRPr="00AA7C0D">
        <w:rPr>
          <w:rFonts w:ascii="Arial" w:hAnsi="Arial" w:cs="Arial"/>
          <w:b/>
          <w:bCs/>
          <w:color w:val="000000"/>
        </w:rPr>
        <w:t xml:space="preserve">Tabla 1. En el periodo 2006-2009, ¿Han </w:t>
      </w:r>
      <w:r w:rsidRPr="00AA7C0D">
        <w:rPr>
          <w:rFonts w:ascii="Arial" w:hAnsi="Arial" w:cs="Arial"/>
          <w:b/>
          <w:bCs/>
        </w:rPr>
        <w:t>realiza algún tipo de  innovaciones?</w:t>
      </w:r>
    </w:p>
    <w:tbl>
      <w:tblPr>
        <w:tblW w:w="4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522"/>
        <w:gridCol w:w="644"/>
      </w:tblGrid>
      <w:tr w:rsidR="001D2C4C" w:rsidRPr="00B23D95" w:rsidTr="00250780">
        <w:trPr>
          <w:jc w:val="center"/>
        </w:trPr>
        <w:tc>
          <w:tcPr>
            <w:tcW w:w="3147" w:type="dxa"/>
            <w:shd w:val="clear" w:color="auto" w:fill="auto"/>
          </w:tcPr>
          <w:p w:rsidR="001D2C4C" w:rsidRPr="00B23D95" w:rsidRDefault="001D2C4C" w:rsidP="00250780">
            <w:pPr>
              <w:jc w:val="center"/>
              <w:rPr>
                <w:rFonts w:ascii="Arial" w:hAnsi="Arial" w:cs="Arial"/>
              </w:rPr>
            </w:pP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SI</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NO</w:t>
            </w:r>
          </w:p>
        </w:tc>
      </w:tr>
      <w:tr w:rsidR="001D2C4C" w:rsidRPr="00B23D95" w:rsidTr="00250780">
        <w:trPr>
          <w:jc w:val="center"/>
        </w:trPr>
        <w:tc>
          <w:tcPr>
            <w:tcW w:w="3147" w:type="dxa"/>
            <w:shd w:val="clear" w:color="auto" w:fill="auto"/>
          </w:tcPr>
          <w:p w:rsidR="001D2C4C" w:rsidRPr="00B23D95" w:rsidRDefault="001D2C4C" w:rsidP="00250780">
            <w:pPr>
              <w:autoSpaceDE w:val="0"/>
              <w:autoSpaceDN w:val="0"/>
              <w:adjustRightInd w:val="0"/>
              <w:rPr>
                <w:rFonts w:ascii="Arial" w:hAnsi="Arial" w:cs="Arial"/>
                <w:bCs/>
              </w:rPr>
            </w:pPr>
            <w:r w:rsidRPr="00B23D95">
              <w:rPr>
                <w:rFonts w:ascii="Arial" w:hAnsi="Arial" w:cs="Arial"/>
                <w:bCs/>
              </w:rPr>
              <w:t>Innovación en Producto</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5</w:t>
            </w:r>
          </w:p>
        </w:tc>
        <w:tc>
          <w:tcPr>
            <w:tcW w:w="644" w:type="dxa"/>
            <w:shd w:val="clear" w:color="auto" w:fill="auto"/>
          </w:tcPr>
          <w:p w:rsidR="001D2C4C" w:rsidRPr="00B23D95" w:rsidRDefault="001D2C4C" w:rsidP="00250780">
            <w:pPr>
              <w:jc w:val="center"/>
              <w:rPr>
                <w:rFonts w:ascii="Arial" w:hAnsi="Arial" w:cs="Arial"/>
              </w:rPr>
            </w:pPr>
          </w:p>
        </w:tc>
      </w:tr>
      <w:tr w:rsidR="001D2C4C" w:rsidRPr="00B23D95" w:rsidTr="00250780">
        <w:trPr>
          <w:jc w:val="center"/>
        </w:trPr>
        <w:tc>
          <w:tcPr>
            <w:tcW w:w="3147" w:type="dxa"/>
            <w:shd w:val="clear" w:color="auto" w:fill="auto"/>
          </w:tcPr>
          <w:p w:rsidR="001D2C4C" w:rsidRPr="00B23D95" w:rsidRDefault="001D2C4C" w:rsidP="00250780">
            <w:pPr>
              <w:autoSpaceDE w:val="0"/>
              <w:autoSpaceDN w:val="0"/>
              <w:adjustRightInd w:val="0"/>
              <w:rPr>
                <w:rFonts w:ascii="Arial" w:hAnsi="Arial" w:cs="Arial"/>
                <w:bCs/>
              </w:rPr>
            </w:pPr>
            <w:r w:rsidRPr="00B23D95">
              <w:rPr>
                <w:rFonts w:ascii="Arial" w:hAnsi="Arial" w:cs="Arial"/>
                <w:bCs/>
              </w:rPr>
              <w:t>Innovación en Procesos</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r>
      <w:tr w:rsidR="001D2C4C" w:rsidRPr="00B23D95" w:rsidTr="00250780">
        <w:trPr>
          <w:jc w:val="center"/>
        </w:trPr>
        <w:tc>
          <w:tcPr>
            <w:tcW w:w="3147" w:type="dxa"/>
            <w:shd w:val="clear" w:color="auto" w:fill="auto"/>
          </w:tcPr>
          <w:p w:rsidR="001D2C4C" w:rsidRPr="00B23D95" w:rsidRDefault="001D2C4C" w:rsidP="00250780">
            <w:pPr>
              <w:autoSpaceDE w:val="0"/>
              <w:autoSpaceDN w:val="0"/>
              <w:adjustRightInd w:val="0"/>
              <w:rPr>
                <w:rFonts w:ascii="Arial" w:hAnsi="Arial" w:cs="Arial"/>
                <w:bCs/>
              </w:rPr>
            </w:pPr>
            <w:r w:rsidRPr="00B23D95">
              <w:rPr>
                <w:rFonts w:ascii="Arial" w:hAnsi="Arial" w:cs="Arial"/>
                <w:bCs/>
              </w:rPr>
              <w:t>Innovación en organización</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r>
      <w:tr w:rsidR="001D2C4C" w:rsidRPr="00B23D95" w:rsidTr="00250780">
        <w:trPr>
          <w:jc w:val="center"/>
        </w:trPr>
        <w:tc>
          <w:tcPr>
            <w:tcW w:w="3147" w:type="dxa"/>
            <w:shd w:val="clear" w:color="auto" w:fill="auto"/>
          </w:tcPr>
          <w:p w:rsidR="001D2C4C" w:rsidRPr="00B23D95" w:rsidRDefault="001D2C4C" w:rsidP="00250780">
            <w:pPr>
              <w:rPr>
                <w:rFonts w:ascii="Arial" w:hAnsi="Arial" w:cs="Arial"/>
              </w:rPr>
            </w:pPr>
            <w:r w:rsidRPr="00B23D95">
              <w:rPr>
                <w:rFonts w:ascii="Arial" w:hAnsi="Arial" w:cs="Arial"/>
                <w:bCs/>
              </w:rPr>
              <w:t>Innovación en mercadotecnia</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5</w:t>
            </w:r>
          </w:p>
        </w:tc>
        <w:tc>
          <w:tcPr>
            <w:tcW w:w="644" w:type="dxa"/>
            <w:shd w:val="clear" w:color="auto" w:fill="auto"/>
          </w:tcPr>
          <w:p w:rsidR="001D2C4C" w:rsidRPr="00B23D95" w:rsidRDefault="001D2C4C" w:rsidP="00250780">
            <w:pPr>
              <w:jc w:val="center"/>
              <w:rPr>
                <w:rFonts w:ascii="Arial" w:hAnsi="Arial" w:cs="Arial"/>
              </w:rPr>
            </w:pPr>
          </w:p>
        </w:tc>
      </w:tr>
    </w:tbl>
    <w:p w:rsidR="001D2C4C" w:rsidRPr="00AA7C0D" w:rsidRDefault="001D2C4C" w:rsidP="001D2C4C">
      <w:pPr>
        <w:jc w:val="both"/>
        <w:rPr>
          <w:rFonts w:ascii="Arial" w:hAnsi="Arial" w:cs="Arial"/>
        </w:rPr>
      </w:pPr>
    </w:p>
    <w:p w:rsidR="001D2C4C" w:rsidRPr="00AA7C0D" w:rsidRDefault="001D2C4C" w:rsidP="001D2C4C">
      <w:pPr>
        <w:spacing w:line="360" w:lineRule="auto"/>
        <w:jc w:val="both"/>
        <w:rPr>
          <w:rFonts w:ascii="Arial" w:hAnsi="Arial" w:cs="Arial"/>
          <w:iCs/>
        </w:rPr>
      </w:pPr>
      <w:r w:rsidRPr="00AA7C0D">
        <w:rPr>
          <w:rFonts w:ascii="Arial" w:hAnsi="Arial" w:cs="Arial"/>
        </w:rPr>
        <w:t xml:space="preserve">Se define en esta encuesta por </w:t>
      </w:r>
      <w:r w:rsidRPr="00AA7C0D">
        <w:rPr>
          <w:rFonts w:ascii="Arial" w:hAnsi="Arial" w:cs="Arial"/>
          <w:bCs/>
        </w:rPr>
        <w:t>innovación tecnológica</w:t>
      </w:r>
      <w:r w:rsidRPr="00AA7C0D">
        <w:rPr>
          <w:rFonts w:ascii="Arial" w:hAnsi="Arial" w:cs="Arial"/>
        </w:rPr>
        <w:t xml:space="preserve">, aquella innovación que se basa en los resultados de nuevos desarrollos tecnológicos, nuevas combinaciones de tecnologías o en la utilización de otros conocimientos adquiridos por la empresa. Al cuestionarles se destaca en la tabla 2, que la </w:t>
      </w:r>
      <w:r w:rsidRPr="00AA7C0D">
        <w:rPr>
          <w:rFonts w:ascii="Arial" w:hAnsi="Arial" w:cs="Arial"/>
          <w:iCs/>
        </w:rPr>
        <w:t>adquisición y modificación de maquinaria, equipo y software, son las innovaciones tecnológicas que más realizan.</w:t>
      </w:r>
    </w:p>
    <w:p w:rsidR="001D2C4C" w:rsidRPr="00AA7C0D" w:rsidRDefault="001D2C4C" w:rsidP="001D2C4C">
      <w:pPr>
        <w:jc w:val="both"/>
        <w:rPr>
          <w:rFonts w:ascii="Arial" w:hAnsi="Arial" w:cs="Arial"/>
        </w:rPr>
      </w:pPr>
    </w:p>
    <w:p w:rsidR="001D2C4C" w:rsidRPr="00AA7C0D" w:rsidRDefault="001D2C4C" w:rsidP="001D2C4C">
      <w:pPr>
        <w:autoSpaceDE w:val="0"/>
        <w:autoSpaceDN w:val="0"/>
        <w:adjustRightInd w:val="0"/>
        <w:jc w:val="center"/>
        <w:rPr>
          <w:rFonts w:ascii="Arial" w:hAnsi="Arial" w:cs="Arial"/>
          <w:b/>
          <w:bCs/>
          <w:color w:val="000000"/>
        </w:rPr>
      </w:pPr>
      <w:r w:rsidRPr="00AA7C0D">
        <w:rPr>
          <w:rFonts w:ascii="Arial" w:hAnsi="Arial" w:cs="Arial"/>
          <w:b/>
          <w:bCs/>
          <w:color w:val="000000"/>
        </w:rPr>
        <w:t xml:space="preserve">Tabla 2. En el periodo 2006-2009, </w:t>
      </w:r>
      <w:r w:rsidRPr="00AA7C0D">
        <w:rPr>
          <w:rFonts w:ascii="Arial" w:hAnsi="Arial" w:cs="Arial"/>
          <w:b/>
          <w:lang w:val="es-ES_tradnl"/>
        </w:rPr>
        <w:t>¿Han realizado innovaciones tecnológicas?</w:t>
      </w:r>
    </w:p>
    <w:tbl>
      <w:tblPr>
        <w:tblW w:w="5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522"/>
        <w:gridCol w:w="644"/>
      </w:tblGrid>
      <w:tr w:rsidR="001D2C4C" w:rsidRPr="00B23D95" w:rsidTr="00250780">
        <w:trPr>
          <w:jc w:val="center"/>
        </w:trPr>
        <w:tc>
          <w:tcPr>
            <w:tcW w:w="4621" w:type="dxa"/>
            <w:shd w:val="clear" w:color="auto" w:fill="auto"/>
          </w:tcPr>
          <w:p w:rsidR="001D2C4C" w:rsidRPr="00B23D95" w:rsidRDefault="001D2C4C" w:rsidP="00250780">
            <w:pPr>
              <w:jc w:val="center"/>
              <w:rPr>
                <w:rFonts w:ascii="Arial" w:hAnsi="Arial" w:cs="Arial"/>
              </w:rPr>
            </w:pP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SI</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NO</w:t>
            </w:r>
          </w:p>
        </w:tc>
      </w:tr>
      <w:tr w:rsidR="001D2C4C" w:rsidRPr="00B23D95" w:rsidTr="00250780">
        <w:trPr>
          <w:jc w:val="center"/>
        </w:trPr>
        <w:tc>
          <w:tcPr>
            <w:tcW w:w="4621" w:type="dxa"/>
            <w:shd w:val="clear" w:color="auto" w:fill="auto"/>
          </w:tcPr>
          <w:p w:rsidR="001D2C4C" w:rsidRPr="00B23D95" w:rsidRDefault="001D2C4C" w:rsidP="00250780">
            <w:pPr>
              <w:rPr>
                <w:rFonts w:ascii="Arial" w:hAnsi="Arial" w:cs="Arial"/>
              </w:rPr>
            </w:pPr>
            <w:r w:rsidRPr="00B23D95">
              <w:rPr>
                <w:rFonts w:ascii="Arial" w:hAnsi="Arial" w:cs="Arial"/>
              </w:rPr>
              <w:t xml:space="preserve">La </w:t>
            </w:r>
            <w:r w:rsidRPr="00B23D95">
              <w:rPr>
                <w:rFonts w:ascii="Arial" w:hAnsi="Arial" w:cs="Arial"/>
                <w:iCs/>
              </w:rPr>
              <w:t>adquisición de maquinaria, equipo y software</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5</w:t>
            </w:r>
          </w:p>
        </w:tc>
        <w:tc>
          <w:tcPr>
            <w:tcW w:w="644" w:type="dxa"/>
            <w:shd w:val="clear" w:color="auto" w:fill="auto"/>
          </w:tcPr>
          <w:p w:rsidR="001D2C4C" w:rsidRPr="00B23D95" w:rsidRDefault="001D2C4C" w:rsidP="00250780">
            <w:pPr>
              <w:jc w:val="center"/>
              <w:rPr>
                <w:rFonts w:ascii="Arial" w:hAnsi="Arial" w:cs="Arial"/>
              </w:rPr>
            </w:pPr>
          </w:p>
        </w:tc>
      </w:tr>
      <w:tr w:rsidR="001D2C4C" w:rsidRPr="00B23D95" w:rsidTr="00250780">
        <w:trPr>
          <w:jc w:val="center"/>
        </w:trPr>
        <w:tc>
          <w:tcPr>
            <w:tcW w:w="4621" w:type="dxa"/>
            <w:shd w:val="clear" w:color="auto" w:fill="auto"/>
          </w:tcPr>
          <w:p w:rsidR="001D2C4C" w:rsidRPr="00B23D95" w:rsidRDefault="001D2C4C" w:rsidP="00250780">
            <w:pPr>
              <w:rPr>
                <w:rFonts w:ascii="Arial" w:hAnsi="Arial" w:cs="Arial"/>
              </w:rPr>
            </w:pPr>
            <w:r w:rsidRPr="00B23D95">
              <w:rPr>
                <w:rFonts w:ascii="Arial" w:hAnsi="Arial" w:cs="Arial"/>
                <w:iCs/>
              </w:rPr>
              <w:t>Introducción de innovaciones en el mercado</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r>
      <w:tr w:rsidR="001D2C4C" w:rsidRPr="00B23D95" w:rsidTr="00250780">
        <w:trPr>
          <w:jc w:val="center"/>
        </w:trPr>
        <w:tc>
          <w:tcPr>
            <w:tcW w:w="4621" w:type="dxa"/>
            <w:shd w:val="clear" w:color="auto" w:fill="auto"/>
          </w:tcPr>
          <w:p w:rsidR="001D2C4C" w:rsidRPr="00B23D95" w:rsidRDefault="001D2C4C" w:rsidP="00250780">
            <w:pPr>
              <w:rPr>
                <w:rFonts w:ascii="Arial" w:hAnsi="Arial" w:cs="Arial"/>
              </w:rPr>
            </w:pPr>
            <w:r w:rsidRPr="00B23D95">
              <w:rPr>
                <w:rFonts w:ascii="Arial" w:hAnsi="Arial" w:cs="Arial"/>
                <w:iCs/>
              </w:rPr>
              <w:t>Investigación científica y desarrollo tecnológico</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1</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4</w:t>
            </w:r>
          </w:p>
        </w:tc>
      </w:tr>
      <w:tr w:rsidR="001D2C4C" w:rsidRPr="00B23D95" w:rsidTr="00250780">
        <w:trPr>
          <w:jc w:val="center"/>
        </w:trPr>
        <w:tc>
          <w:tcPr>
            <w:tcW w:w="4621" w:type="dxa"/>
            <w:shd w:val="clear" w:color="auto" w:fill="auto"/>
          </w:tcPr>
          <w:p w:rsidR="001D2C4C" w:rsidRPr="00B23D95" w:rsidRDefault="001D2C4C" w:rsidP="00250780">
            <w:pPr>
              <w:rPr>
                <w:rFonts w:ascii="Arial" w:hAnsi="Arial" w:cs="Arial"/>
              </w:rPr>
            </w:pPr>
            <w:r w:rsidRPr="00B23D95">
              <w:rPr>
                <w:rFonts w:ascii="Arial" w:hAnsi="Arial" w:cs="Arial"/>
                <w:lang w:val="es-ES_tradnl"/>
              </w:rPr>
              <w:t>Modificación de procesos, equipos o maquinaria</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4</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1</w:t>
            </w:r>
          </w:p>
        </w:tc>
      </w:tr>
      <w:tr w:rsidR="001D2C4C" w:rsidRPr="00B23D95" w:rsidTr="00250780">
        <w:trPr>
          <w:jc w:val="center"/>
        </w:trPr>
        <w:tc>
          <w:tcPr>
            <w:tcW w:w="4621" w:type="dxa"/>
            <w:shd w:val="clear" w:color="auto" w:fill="auto"/>
          </w:tcPr>
          <w:p w:rsidR="001D2C4C" w:rsidRPr="00B23D95" w:rsidRDefault="001D2C4C" w:rsidP="00250780">
            <w:pPr>
              <w:rPr>
                <w:rFonts w:ascii="Arial" w:hAnsi="Arial" w:cs="Arial"/>
              </w:rPr>
            </w:pPr>
            <w:r w:rsidRPr="00B23D95">
              <w:rPr>
                <w:rFonts w:ascii="Arial" w:hAnsi="Arial" w:cs="Arial"/>
                <w:lang w:val="es-ES_tradnl"/>
              </w:rPr>
              <w:t>Uso de materias primas alternativas</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1</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4</w:t>
            </w:r>
          </w:p>
        </w:tc>
      </w:tr>
      <w:tr w:rsidR="001D2C4C" w:rsidRPr="00B23D95" w:rsidTr="00250780">
        <w:trPr>
          <w:jc w:val="center"/>
        </w:trPr>
        <w:tc>
          <w:tcPr>
            <w:tcW w:w="4621" w:type="dxa"/>
            <w:shd w:val="clear" w:color="auto" w:fill="auto"/>
          </w:tcPr>
          <w:p w:rsidR="001D2C4C" w:rsidRPr="00B23D95" w:rsidRDefault="001D2C4C" w:rsidP="00250780">
            <w:pPr>
              <w:rPr>
                <w:rFonts w:ascii="Arial" w:hAnsi="Arial" w:cs="Arial"/>
              </w:rPr>
            </w:pPr>
            <w:r w:rsidRPr="00B23D95">
              <w:rPr>
                <w:rFonts w:ascii="Arial" w:hAnsi="Arial" w:cs="Arial"/>
              </w:rPr>
              <w:t>Formación del personal</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r>
    </w:tbl>
    <w:p w:rsidR="001D2C4C" w:rsidRPr="00AA7C0D" w:rsidRDefault="001D2C4C" w:rsidP="001D2C4C">
      <w:pPr>
        <w:jc w:val="both"/>
        <w:rPr>
          <w:rFonts w:ascii="Arial" w:hAnsi="Arial" w:cs="Arial"/>
        </w:rPr>
      </w:pPr>
    </w:p>
    <w:p w:rsidR="001D2C4C" w:rsidRPr="00AA7C0D" w:rsidRDefault="001D2C4C" w:rsidP="001D2C4C">
      <w:pPr>
        <w:spacing w:line="360" w:lineRule="auto"/>
        <w:jc w:val="both"/>
        <w:rPr>
          <w:rFonts w:ascii="Arial" w:hAnsi="Arial" w:cs="Arial"/>
        </w:rPr>
      </w:pPr>
      <w:r w:rsidRPr="00AA7C0D">
        <w:rPr>
          <w:rFonts w:ascii="Arial" w:hAnsi="Arial" w:cs="Arial"/>
        </w:rPr>
        <w:t xml:space="preserve">Referente a los objetivos de la innovación, que refleja  la tabla 3, resalta que la mayoría de las empresas identifican y reconocen los objetivos que persiguen con las actividades de innovación. </w:t>
      </w:r>
    </w:p>
    <w:p w:rsidR="001D2C4C" w:rsidRPr="00AA7C0D" w:rsidRDefault="001D2C4C" w:rsidP="001D2C4C">
      <w:pPr>
        <w:autoSpaceDE w:val="0"/>
        <w:autoSpaceDN w:val="0"/>
        <w:adjustRightInd w:val="0"/>
        <w:jc w:val="center"/>
        <w:rPr>
          <w:rFonts w:ascii="Arial" w:hAnsi="Arial" w:cs="Arial"/>
          <w:b/>
          <w:bCs/>
          <w:color w:val="000000"/>
        </w:rPr>
      </w:pPr>
      <w:r w:rsidRPr="00AA7C0D">
        <w:rPr>
          <w:rFonts w:ascii="Arial" w:hAnsi="Arial" w:cs="Arial"/>
          <w:b/>
          <w:bCs/>
          <w:color w:val="000000"/>
        </w:rPr>
        <w:t>Tabla 3.</w:t>
      </w:r>
      <w:r w:rsidRPr="00AA7C0D">
        <w:rPr>
          <w:rFonts w:ascii="Arial" w:hAnsi="Arial" w:cs="Arial"/>
          <w:bCs/>
          <w:color w:val="000000"/>
        </w:rPr>
        <w:t xml:space="preserve"> </w:t>
      </w:r>
      <w:r w:rsidRPr="00AA7C0D">
        <w:rPr>
          <w:rFonts w:ascii="Arial" w:hAnsi="Arial" w:cs="Arial"/>
          <w:b/>
          <w:bCs/>
          <w:color w:val="000000"/>
        </w:rPr>
        <w:t>Objetivos de la innovación</w:t>
      </w: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596"/>
        <w:gridCol w:w="546"/>
      </w:tblGrid>
      <w:tr w:rsidR="001D2C4C" w:rsidRPr="00B23D95" w:rsidTr="00250780">
        <w:trPr>
          <w:jc w:val="center"/>
        </w:trPr>
        <w:tc>
          <w:tcPr>
            <w:tcW w:w="4804" w:type="dxa"/>
            <w:shd w:val="clear" w:color="auto" w:fill="auto"/>
          </w:tcPr>
          <w:p w:rsidR="001D2C4C" w:rsidRPr="00B23D95" w:rsidRDefault="001D2C4C" w:rsidP="00250780">
            <w:pPr>
              <w:jc w:val="center"/>
              <w:rPr>
                <w:rFonts w:ascii="Arial" w:hAnsi="Arial" w:cs="Arial"/>
              </w:rPr>
            </w:pP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SI</w:t>
            </w:r>
          </w:p>
        </w:tc>
        <w:tc>
          <w:tcPr>
            <w:tcW w:w="540" w:type="dxa"/>
            <w:shd w:val="clear" w:color="auto" w:fill="auto"/>
          </w:tcPr>
          <w:p w:rsidR="001D2C4C" w:rsidRPr="00B23D95" w:rsidRDefault="001D2C4C" w:rsidP="00250780">
            <w:pPr>
              <w:jc w:val="center"/>
              <w:rPr>
                <w:rFonts w:ascii="Arial" w:hAnsi="Arial" w:cs="Arial"/>
              </w:rPr>
            </w:pPr>
            <w:r w:rsidRPr="00B23D95">
              <w:rPr>
                <w:rFonts w:ascii="Arial" w:hAnsi="Arial" w:cs="Arial"/>
              </w:rPr>
              <w:t>NO</w:t>
            </w:r>
          </w:p>
        </w:tc>
      </w:tr>
      <w:tr w:rsidR="001D2C4C" w:rsidRPr="00B23D95" w:rsidTr="00250780">
        <w:trPr>
          <w:jc w:val="center"/>
        </w:trPr>
        <w:tc>
          <w:tcPr>
            <w:tcW w:w="4804"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color w:val="000000"/>
              </w:rPr>
              <w:t>Creación o mejora de bienes o servicios</w:t>
            </w: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4</w:t>
            </w:r>
          </w:p>
        </w:tc>
        <w:tc>
          <w:tcPr>
            <w:tcW w:w="540" w:type="dxa"/>
            <w:shd w:val="clear" w:color="auto" w:fill="auto"/>
          </w:tcPr>
          <w:p w:rsidR="001D2C4C" w:rsidRPr="00B23D95" w:rsidRDefault="001D2C4C" w:rsidP="00250780">
            <w:pPr>
              <w:jc w:val="center"/>
              <w:rPr>
                <w:rFonts w:ascii="Arial" w:hAnsi="Arial" w:cs="Arial"/>
              </w:rPr>
            </w:pPr>
            <w:r w:rsidRPr="00B23D95">
              <w:rPr>
                <w:rFonts w:ascii="Arial" w:hAnsi="Arial" w:cs="Arial"/>
              </w:rPr>
              <w:t>1</w:t>
            </w:r>
          </w:p>
        </w:tc>
      </w:tr>
      <w:tr w:rsidR="001D2C4C" w:rsidRPr="00B23D95" w:rsidTr="00250780">
        <w:trPr>
          <w:jc w:val="center"/>
        </w:trPr>
        <w:tc>
          <w:tcPr>
            <w:tcW w:w="4804" w:type="dxa"/>
            <w:shd w:val="clear" w:color="auto" w:fill="auto"/>
          </w:tcPr>
          <w:p w:rsidR="001D2C4C" w:rsidRPr="00B23D95" w:rsidRDefault="001D2C4C" w:rsidP="00250780">
            <w:pPr>
              <w:rPr>
                <w:rFonts w:ascii="Arial" w:hAnsi="Arial" w:cs="Arial"/>
              </w:rPr>
            </w:pPr>
            <w:r w:rsidRPr="00B23D95">
              <w:rPr>
                <w:rFonts w:ascii="Arial" w:hAnsi="Arial" w:cs="Arial"/>
                <w:color w:val="000000"/>
              </w:rPr>
              <w:t>Penetración en nuevos mercados</w:t>
            </w: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4</w:t>
            </w:r>
          </w:p>
        </w:tc>
        <w:tc>
          <w:tcPr>
            <w:tcW w:w="540" w:type="dxa"/>
            <w:shd w:val="clear" w:color="auto" w:fill="auto"/>
          </w:tcPr>
          <w:p w:rsidR="001D2C4C" w:rsidRPr="00B23D95" w:rsidRDefault="001D2C4C" w:rsidP="00250780">
            <w:pPr>
              <w:jc w:val="center"/>
              <w:rPr>
                <w:rFonts w:ascii="Arial" w:hAnsi="Arial" w:cs="Arial"/>
              </w:rPr>
            </w:pPr>
            <w:r w:rsidRPr="00B23D95">
              <w:rPr>
                <w:rFonts w:ascii="Arial" w:hAnsi="Arial" w:cs="Arial"/>
              </w:rPr>
              <w:t>1</w:t>
            </w:r>
          </w:p>
        </w:tc>
      </w:tr>
      <w:tr w:rsidR="001D2C4C" w:rsidRPr="00B23D95" w:rsidTr="00250780">
        <w:trPr>
          <w:jc w:val="center"/>
        </w:trPr>
        <w:tc>
          <w:tcPr>
            <w:tcW w:w="4804"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color w:val="000000"/>
              </w:rPr>
              <w:t>Mayor calidad de los bienes o servicios</w:t>
            </w: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c>
          <w:tcPr>
            <w:tcW w:w="540"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r>
      <w:tr w:rsidR="001D2C4C" w:rsidRPr="00B23D95" w:rsidTr="00250780">
        <w:trPr>
          <w:jc w:val="center"/>
        </w:trPr>
        <w:tc>
          <w:tcPr>
            <w:tcW w:w="4804"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color w:val="000000"/>
              </w:rPr>
              <w:t>Mayor flexibilidad y capacidad de producción</w:t>
            </w: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4</w:t>
            </w:r>
          </w:p>
        </w:tc>
        <w:tc>
          <w:tcPr>
            <w:tcW w:w="540" w:type="dxa"/>
            <w:shd w:val="clear" w:color="auto" w:fill="auto"/>
          </w:tcPr>
          <w:p w:rsidR="001D2C4C" w:rsidRPr="00B23D95" w:rsidRDefault="001D2C4C" w:rsidP="00250780">
            <w:pPr>
              <w:jc w:val="center"/>
              <w:rPr>
                <w:rFonts w:ascii="Arial" w:hAnsi="Arial" w:cs="Arial"/>
              </w:rPr>
            </w:pPr>
            <w:r w:rsidRPr="00B23D95">
              <w:rPr>
                <w:rFonts w:ascii="Arial" w:hAnsi="Arial" w:cs="Arial"/>
              </w:rPr>
              <w:t>1</w:t>
            </w:r>
          </w:p>
        </w:tc>
      </w:tr>
      <w:tr w:rsidR="001D2C4C" w:rsidRPr="00B23D95" w:rsidTr="00250780">
        <w:trPr>
          <w:jc w:val="center"/>
        </w:trPr>
        <w:tc>
          <w:tcPr>
            <w:tcW w:w="4804"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color w:val="000000"/>
              </w:rPr>
              <w:t>Menos materiales y energía</w:t>
            </w: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c>
          <w:tcPr>
            <w:tcW w:w="540"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r>
    </w:tbl>
    <w:p w:rsidR="001D2C4C" w:rsidRPr="00AA7C0D" w:rsidRDefault="001D2C4C" w:rsidP="001D2C4C">
      <w:pPr>
        <w:pStyle w:val="NormalWeb"/>
        <w:spacing w:line="360" w:lineRule="auto"/>
        <w:jc w:val="both"/>
        <w:rPr>
          <w:sz w:val="24"/>
          <w:szCs w:val="24"/>
        </w:rPr>
      </w:pPr>
      <w:r w:rsidRPr="00AA7C0D">
        <w:rPr>
          <w:sz w:val="24"/>
          <w:szCs w:val="24"/>
        </w:rPr>
        <w:t>En cuanto a los factores que obstaculizan la innovación, presentadas en la tabla 4, las empresas indicaron, en primer lugar, la falta de fondos financieros y en segundo lugar, los factores de conocimiento, en el que mencionan la falta de información sobre la tecnología y el personal capacitado en las tecnologías.</w:t>
      </w:r>
    </w:p>
    <w:p w:rsidR="001D2C4C" w:rsidRPr="00AA7C0D" w:rsidRDefault="001D2C4C" w:rsidP="001D2C4C">
      <w:pPr>
        <w:autoSpaceDE w:val="0"/>
        <w:autoSpaceDN w:val="0"/>
        <w:adjustRightInd w:val="0"/>
        <w:jc w:val="center"/>
        <w:rPr>
          <w:rFonts w:ascii="Arial" w:hAnsi="Arial" w:cs="Arial"/>
          <w:b/>
          <w:bCs/>
          <w:color w:val="000000"/>
        </w:rPr>
      </w:pPr>
      <w:r w:rsidRPr="00AA7C0D">
        <w:rPr>
          <w:rFonts w:ascii="Arial" w:hAnsi="Arial" w:cs="Arial"/>
          <w:b/>
          <w:bCs/>
          <w:color w:val="000000"/>
        </w:rPr>
        <w:t>Tabla 4.Factores que obstaculizan actividades de  innovación</w:t>
      </w:r>
    </w:p>
    <w:tbl>
      <w:tblPr>
        <w:tblW w:w="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22"/>
        <w:gridCol w:w="644"/>
      </w:tblGrid>
      <w:tr w:rsidR="001D2C4C" w:rsidRPr="00B23D95" w:rsidTr="00250780">
        <w:trPr>
          <w:jc w:val="center"/>
        </w:trPr>
        <w:tc>
          <w:tcPr>
            <w:tcW w:w="2802" w:type="dxa"/>
            <w:shd w:val="clear" w:color="auto" w:fill="auto"/>
          </w:tcPr>
          <w:p w:rsidR="001D2C4C" w:rsidRPr="00B23D95" w:rsidRDefault="001D2C4C" w:rsidP="00250780">
            <w:pPr>
              <w:jc w:val="center"/>
              <w:rPr>
                <w:rFonts w:ascii="Arial" w:hAnsi="Arial" w:cs="Arial"/>
              </w:rPr>
            </w:pP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SI</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NO</w:t>
            </w:r>
          </w:p>
        </w:tc>
      </w:tr>
      <w:tr w:rsidR="001D2C4C" w:rsidRPr="00B23D95" w:rsidTr="00250780">
        <w:trPr>
          <w:jc w:val="center"/>
        </w:trPr>
        <w:tc>
          <w:tcPr>
            <w:tcW w:w="2802"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color w:val="000000"/>
              </w:rPr>
              <w:t>Factores de costo</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5</w:t>
            </w:r>
          </w:p>
        </w:tc>
        <w:tc>
          <w:tcPr>
            <w:tcW w:w="644" w:type="dxa"/>
            <w:shd w:val="clear" w:color="auto" w:fill="auto"/>
          </w:tcPr>
          <w:p w:rsidR="001D2C4C" w:rsidRPr="00B23D95" w:rsidRDefault="001D2C4C" w:rsidP="00250780">
            <w:pPr>
              <w:jc w:val="center"/>
              <w:rPr>
                <w:rFonts w:ascii="Arial" w:hAnsi="Arial" w:cs="Arial"/>
              </w:rPr>
            </w:pPr>
          </w:p>
        </w:tc>
      </w:tr>
      <w:tr w:rsidR="001D2C4C" w:rsidRPr="00B23D95" w:rsidTr="00250780">
        <w:trPr>
          <w:jc w:val="center"/>
        </w:trPr>
        <w:tc>
          <w:tcPr>
            <w:tcW w:w="2802"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color w:val="000000"/>
              </w:rPr>
              <w:t>Factores de conocimiento</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4</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1</w:t>
            </w:r>
          </w:p>
        </w:tc>
      </w:tr>
      <w:tr w:rsidR="001D2C4C" w:rsidRPr="00B23D95" w:rsidTr="00250780">
        <w:trPr>
          <w:jc w:val="center"/>
        </w:trPr>
        <w:tc>
          <w:tcPr>
            <w:tcW w:w="2802"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color w:val="000000"/>
              </w:rPr>
              <w:lastRenderedPageBreak/>
              <w:t>Factores del mercado</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r>
      <w:tr w:rsidR="001D2C4C" w:rsidRPr="00B23D95" w:rsidTr="00250780">
        <w:trPr>
          <w:jc w:val="center"/>
        </w:trPr>
        <w:tc>
          <w:tcPr>
            <w:tcW w:w="2802"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color w:val="000000"/>
              </w:rPr>
              <w:t>Motivos para no innovar</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r>
    </w:tbl>
    <w:p w:rsidR="001D2C4C" w:rsidRPr="00AA7C0D" w:rsidRDefault="001D2C4C" w:rsidP="001D2C4C">
      <w:pPr>
        <w:autoSpaceDE w:val="0"/>
        <w:autoSpaceDN w:val="0"/>
        <w:adjustRightInd w:val="0"/>
        <w:jc w:val="both"/>
        <w:rPr>
          <w:rFonts w:ascii="Arial" w:hAnsi="Arial" w:cs="Arial"/>
          <w:b/>
          <w:bCs/>
        </w:rPr>
      </w:pPr>
    </w:p>
    <w:p w:rsidR="001D2C4C" w:rsidRPr="00AA7C0D" w:rsidRDefault="001D2C4C" w:rsidP="001D2C4C">
      <w:pPr>
        <w:autoSpaceDE w:val="0"/>
        <w:autoSpaceDN w:val="0"/>
        <w:adjustRightInd w:val="0"/>
        <w:spacing w:line="360" w:lineRule="auto"/>
        <w:jc w:val="both"/>
        <w:rPr>
          <w:rFonts w:ascii="Arial" w:hAnsi="Arial" w:cs="Arial"/>
          <w:bCs/>
        </w:rPr>
      </w:pPr>
      <w:r w:rsidRPr="00AA7C0D">
        <w:rPr>
          <w:rFonts w:ascii="Arial" w:hAnsi="Arial" w:cs="Arial"/>
          <w:bCs/>
        </w:rPr>
        <w:t>Sobre las fuentes de información, es evidente como lo muestra la tabla 5, que tienen importancia  las opciones presentadas, porque son origen de ideas innovadoras y les permiten estar al tanto de los cambios del mercado. Sin embargo se encontró, que las fuentes institucionales son las menos utilizadas.</w:t>
      </w:r>
    </w:p>
    <w:p w:rsidR="001D2C4C" w:rsidRPr="00AA7C0D" w:rsidRDefault="001D2C4C" w:rsidP="001D2C4C">
      <w:pPr>
        <w:autoSpaceDE w:val="0"/>
        <w:autoSpaceDN w:val="0"/>
        <w:adjustRightInd w:val="0"/>
        <w:jc w:val="both"/>
        <w:rPr>
          <w:rFonts w:ascii="Arial" w:hAnsi="Arial" w:cs="Arial"/>
          <w:b/>
          <w:bCs/>
        </w:rPr>
      </w:pPr>
      <w:r w:rsidRPr="00AA7C0D">
        <w:rPr>
          <w:rFonts w:ascii="Arial" w:hAnsi="Arial" w:cs="Arial"/>
          <w:b/>
          <w:bCs/>
        </w:rPr>
        <w:t xml:space="preserve"> </w:t>
      </w:r>
    </w:p>
    <w:p w:rsidR="001D2C4C" w:rsidRPr="00AA7C0D" w:rsidRDefault="001D2C4C" w:rsidP="001D2C4C">
      <w:pPr>
        <w:autoSpaceDE w:val="0"/>
        <w:autoSpaceDN w:val="0"/>
        <w:adjustRightInd w:val="0"/>
        <w:jc w:val="center"/>
        <w:rPr>
          <w:rFonts w:ascii="Arial" w:hAnsi="Arial" w:cs="Arial"/>
          <w:b/>
          <w:bCs/>
          <w:color w:val="000000"/>
        </w:rPr>
      </w:pPr>
      <w:r w:rsidRPr="00AA7C0D">
        <w:rPr>
          <w:rFonts w:ascii="Arial" w:hAnsi="Arial" w:cs="Arial"/>
          <w:b/>
          <w:bCs/>
          <w:color w:val="000000"/>
        </w:rPr>
        <w:t>Tabla 5.Fuentes de información para actividades de innovación</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7"/>
        <w:gridCol w:w="522"/>
        <w:gridCol w:w="644"/>
      </w:tblGrid>
      <w:tr w:rsidR="001D2C4C" w:rsidRPr="00B23D95" w:rsidTr="00250780">
        <w:trPr>
          <w:jc w:val="center"/>
        </w:trPr>
        <w:tc>
          <w:tcPr>
            <w:tcW w:w="7167" w:type="dxa"/>
            <w:shd w:val="clear" w:color="auto" w:fill="auto"/>
          </w:tcPr>
          <w:p w:rsidR="001D2C4C" w:rsidRPr="00B23D95" w:rsidRDefault="001D2C4C" w:rsidP="00250780">
            <w:pPr>
              <w:jc w:val="center"/>
              <w:rPr>
                <w:rFonts w:ascii="Arial" w:hAnsi="Arial" w:cs="Arial"/>
              </w:rPr>
            </w:pP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SI</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NO</w:t>
            </w:r>
          </w:p>
        </w:tc>
      </w:tr>
      <w:tr w:rsidR="001D2C4C" w:rsidRPr="00B23D95" w:rsidTr="00250780">
        <w:trPr>
          <w:jc w:val="center"/>
        </w:trPr>
        <w:tc>
          <w:tcPr>
            <w:tcW w:w="7167"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color w:val="000000"/>
              </w:rPr>
              <w:t>Dentro de la empresa</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r>
      <w:tr w:rsidR="001D2C4C" w:rsidRPr="00B23D95" w:rsidTr="00250780">
        <w:trPr>
          <w:jc w:val="center"/>
        </w:trPr>
        <w:tc>
          <w:tcPr>
            <w:tcW w:w="7167"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color w:val="000000"/>
              </w:rPr>
              <w:t>Fuentes del mercado (proveedores, clientes, competidores y consultores).</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4</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1</w:t>
            </w:r>
          </w:p>
        </w:tc>
      </w:tr>
      <w:tr w:rsidR="001D2C4C" w:rsidRPr="00B23D95" w:rsidTr="00250780">
        <w:trPr>
          <w:jc w:val="center"/>
        </w:trPr>
        <w:tc>
          <w:tcPr>
            <w:tcW w:w="7167"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color w:val="000000"/>
              </w:rPr>
              <w:t>Fuentes institucionales (universidades y  organismos públicos)</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r>
      <w:tr w:rsidR="001D2C4C" w:rsidRPr="00B23D95" w:rsidTr="00250780">
        <w:trPr>
          <w:jc w:val="center"/>
        </w:trPr>
        <w:tc>
          <w:tcPr>
            <w:tcW w:w="7167"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color w:val="000000"/>
              </w:rPr>
              <w:t>Otras fuentes (ferias comerciales, revistas y asociaciones profesionales)</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4</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1</w:t>
            </w:r>
          </w:p>
        </w:tc>
      </w:tr>
    </w:tbl>
    <w:p w:rsidR="001D2C4C" w:rsidRPr="00AA7C0D" w:rsidRDefault="001D2C4C" w:rsidP="001D2C4C">
      <w:pPr>
        <w:autoSpaceDE w:val="0"/>
        <w:autoSpaceDN w:val="0"/>
        <w:adjustRightInd w:val="0"/>
        <w:jc w:val="both"/>
        <w:rPr>
          <w:rFonts w:ascii="Arial" w:hAnsi="Arial" w:cs="Arial"/>
          <w:bCs/>
          <w:highlight w:val="yellow"/>
        </w:rPr>
      </w:pPr>
    </w:p>
    <w:p w:rsidR="001D2C4C" w:rsidRPr="00AA7C0D" w:rsidRDefault="001D2C4C" w:rsidP="001D2C4C">
      <w:pPr>
        <w:autoSpaceDE w:val="0"/>
        <w:autoSpaceDN w:val="0"/>
        <w:adjustRightInd w:val="0"/>
        <w:spacing w:line="360" w:lineRule="auto"/>
        <w:jc w:val="both"/>
        <w:rPr>
          <w:rFonts w:ascii="Arial" w:hAnsi="Arial" w:cs="Arial"/>
          <w:bCs/>
        </w:rPr>
      </w:pPr>
      <w:r w:rsidRPr="00AA7C0D">
        <w:rPr>
          <w:rFonts w:ascii="Arial" w:hAnsi="Arial" w:cs="Arial"/>
          <w:bCs/>
        </w:rPr>
        <w:t>En la tabla 6, llama la atención que en la innovación de productos, las empresas no reconozcan, como parte de su actividad ofrecer servicios, como lo afirmo el 80%.</w:t>
      </w:r>
    </w:p>
    <w:p w:rsidR="001D2C4C" w:rsidRPr="00AA7C0D" w:rsidRDefault="001D2C4C" w:rsidP="001D2C4C">
      <w:pPr>
        <w:autoSpaceDE w:val="0"/>
        <w:autoSpaceDN w:val="0"/>
        <w:adjustRightInd w:val="0"/>
        <w:jc w:val="both"/>
        <w:rPr>
          <w:rFonts w:ascii="Arial" w:hAnsi="Arial" w:cs="Arial"/>
          <w:bCs/>
        </w:rPr>
      </w:pPr>
    </w:p>
    <w:p w:rsidR="001D2C4C" w:rsidRPr="00AA7C0D" w:rsidRDefault="001D2C4C" w:rsidP="001D2C4C">
      <w:pPr>
        <w:autoSpaceDE w:val="0"/>
        <w:autoSpaceDN w:val="0"/>
        <w:adjustRightInd w:val="0"/>
        <w:jc w:val="center"/>
        <w:rPr>
          <w:rFonts w:ascii="Arial" w:hAnsi="Arial" w:cs="Arial"/>
          <w:b/>
          <w:bCs/>
        </w:rPr>
      </w:pPr>
      <w:r w:rsidRPr="00AA7C0D">
        <w:rPr>
          <w:rFonts w:ascii="Arial" w:hAnsi="Arial" w:cs="Arial"/>
          <w:b/>
          <w:bCs/>
        </w:rPr>
        <w:t>Tabla 6. Innovación de productos (bienes o servicios)</w:t>
      </w:r>
    </w:p>
    <w:tbl>
      <w:tblPr>
        <w:tblW w:w="8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6"/>
        <w:gridCol w:w="522"/>
        <w:gridCol w:w="644"/>
      </w:tblGrid>
      <w:tr w:rsidR="001D2C4C" w:rsidRPr="00B23D95" w:rsidTr="00250780">
        <w:trPr>
          <w:jc w:val="center"/>
        </w:trPr>
        <w:tc>
          <w:tcPr>
            <w:tcW w:w="7176" w:type="dxa"/>
            <w:shd w:val="clear" w:color="auto" w:fill="auto"/>
          </w:tcPr>
          <w:p w:rsidR="001D2C4C" w:rsidRPr="00B23D95" w:rsidRDefault="001D2C4C" w:rsidP="00250780">
            <w:pPr>
              <w:jc w:val="center"/>
              <w:rPr>
                <w:rFonts w:ascii="Arial" w:hAnsi="Arial" w:cs="Arial"/>
              </w:rPr>
            </w:pP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SI</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NO</w:t>
            </w:r>
          </w:p>
        </w:tc>
      </w:tr>
      <w:tr w:rsidR="001D2C4C" w:rsidRPr="00B23D95" w:rsidTr="00250780">
        <w:trPr>
          <w:jc w:val="center"/>
        </w:trPr>
        <w:tc>
          <w:tcPr>
            <w:tcW w:w="7176" w:type="dxa"/>
            <w:shd w:val="clear" w:color="auto" w:fill="auto"/>
          </w:tcPr>
          <w:p w:rsidR="001D2C4C" w:rsidRPr="00B23D95" w:rsidRDefault="001D2C4C" w:rsidP="00250780">
            <w:pPr>
              <w:rPr>
                <w:rFonts w:ascii="Arial" w:hAnsi="Arial" w:cs="Arial"/>
              </w:rPr>
            </w:pPr>
            <w:r w:rsidRPr="00B23D95">
              <w:rPr>
                <w:rFonts w:ascii="Arial" w:hAnsi="Arial" w:cs="Arial"/>
                <w:bCs/>
              </w:rPr>
              <w:t>¿Introdujo la empresa</w:t>
            </w:r>
            <w:r w:rsidRPr="00B23D95">
              <w:rPr>
                <w:rFonts w:ascii="Arial" w:hAnsi="Arial" w:cs="Arial"/>
                <w:iCs/>
              </w:rPr>
              <w:t xml:space="preserve"> bienes </w:t>
            </w:r>
            <w:r w:rsidRPr="00B23D95">
              <w:rPr>
                <w:rFonts w:ascii="Arial" w:hAnsi="Arial" w:cs="Arial"/>
              </w:rPr>
              <w:t>nuevos o mejorados significativamente?</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5</w:t>
            </w:r>
          </w:p>
        </w:tc>
        <w:tc>
          <w:tcPr>
            <w:tcW w:w="644" w:type="dxa"/>
            <w:shd w:val="clear" w:color="auto" w:fill="auto"/>
          </w:tcPr>
          <w:p w:rsidR="001D2C4C" w:rsidRPr="00B23D95" w:rsidRDefault="001D2C4C" w:rsidP="00250780">
            <w:pPr>
              <w:jc w:val="center"/>
              <w:rPr>
                <w:rFonts w:ascii="Arial" w:hAnsi="Arial" w:cs="Arial"/>
              </w:rPr>
            </w:pPr>
          </w:p>
        </w:tc>
      </w:tr>
      <w:tr w:rsidR="001D2C4C" w:rsidRPr="00B23D95" w:rsidTr="00250780">
        <w:trPr>
          <w:jc w:val="center"/>
        </w:trPr>
        <w:tc>
          <w:tcPr>
            <w:tcW w:w="7176" w:type="dxa"/>
            <w:shd w:val="clear" w:color="auto" w:fill="auto"/>
          </w:tcPr>
          <w:p w:rsidR="001D2C4C" w:rsidRPr="00B23D95" w:rsidRDefault="001D2C4C" w:rsidP="00250780">
            <w:pPr>
              <w:rPr>
                <w:rFonts w:ascii="Arial" w:hAnsi="Arial" w:cs="Arial"/>
                <w:bCs/>
              </w:rPr>
            </w:pPr>
            <w:r w:rsidRPr="00B23D95">
              <w:rPr>
                <w:rFonts w:ascii="Arial" w:hAnsi="Arial" w:cs="Arial"/>
                <w:bCs/>
              </w:rPr>
              <w:t>¿Introdujo la empresa</w:t>
            </w:r>
            <w:r w:rsidRPr="00B23D95">
              <w:rPr>
                <w:rFonts w:ascii="Arial" w:hAnsi="Arial" w:cs="Arial"/>
                <w:iCs/>
              </w:rPr>
              <w:t xml:space="preserve"> servicios </w:t>
            </w:r>
            <w:r w:rsidRPr="00B23D95">
              <w:rPr>
                <w:rFonts w:ascii="Arial" w:hAnsi="Arial" w:cs="Arial"/>
              </w:rPr>
              <w:t>nuevos o mejorados significativamente?</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1</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4</w:t>
            </w:r>
          </w:p>
        </w:tc>
      </w:tr>
    </w:tbl>
    <w:p w:rsidR="001D2C4C" w:rsidRPr="00AA7C0D" w:rsidRDefault="001D2C4C" w:rsidP="001D2C4C">
      <w:pPr>
        <w:rPr>
          <w:rFonts w:ascii="Arial" w:hAnsi="Arial" w:cs="Arial"/>
        </w:rPr>
      </w:pPr>
    </w:p>
    <w:p w:rsidR="001D2C4C" w:rsidRPr="00AA7C0D" w:rsidRDefault="001D2C4C" w:rsidP="001D2C4C">
      <w:pPr>
        <w:autoSpaceDE w:val="0"/>
        <w:autoSpaceDN w:val="0"/>
        <w:adjustRightInd w:val="0"/>
        <w:spacing w:line="360" w:lineRule="auto"/>
        <w:jc w:val="both"/>
        <w:rPr>
          <w:rFonts w:ascii="Arial" w:hAnsi="Arial" w:cs="Arial"/>
          <w:color w:val="000000"/>
        </w:rPr>
      </w:pPr>
      <w:r w:rsidRPr="00AA7C0D">
        <w:rPr>
          <w:rFonts w:ascii="Arial" w:hAnsi="Arial" w:cs="Arial"/>
          <w:color w:val="000000"/>
        </w:rPr>
        <w:t>Se resalta en la tabla 7, que la mayoría de las empresas, pocas veces implementan innovaciones en sus procesos, como lo relacionado al diseño y procedimientos técnicos para la producción.</w:t>
      </w:r>
    </w:p>
    <w:p w:rsidR="001D2C4C" w:rsidRPr="00AA7C0D" w:rsidRDefault="001D2C4C" w:rsidP="001D2C4C">
      <w:pPr>
        <w:autoSpaceDE w:val="0"/>
        <w:autoSpaceDN w:val="0"/>
        <w:adjustRightInd w:val="0"/>
        <w:jc w:val="both"/>
        <w:rPr>
          <w:rFonts w:ascii="Arial" w:hAnsi="Arial" w:cs="Arial"/>
          <w:color w:val="000000"/>
        </w:rPr>
      </w:pPr>
    </w:p>
    <w:p w:rsidR="001D2C4C" w:rsidRPr="00AA7C0D" w:rsidRDefault="001D2C4C" w:rsidP="001D2C4C">
      <w:pPr>
        <w:autoSpaceDE w:val="0"/>
        <w:autoSpaceDN w:val="0"/>
        <w:adjustRightInd w:val="0"/>
        <w:jc w:val="both"/>
        <w:rPr>
          <w:rFonts w:ascii="Arial" w:hAnsi="Arial" w:cs="Arial"/>
          <w:color w:val="000000"/>
        </w:rPr>
      </w:pPr>
    </w:p>
    <w:p w:rsidR="001D2C4C" w:rsidRPr="00AA7C0D" w:rsidRDefault="001D2C4C" w:rsidP="001D2C4C">
      <w:pPr>
        <w:autoSpaceDE w:val="0"/>
        <w:autoSpaceDN w:val="0"/>
        <w:adjustRightInd w:val="0"/>
        <w:jc w:val="center"/>
        <w:rPr>
          <w:rFonts w:ascii="Arial" w:hAnsi="Arial" w:cs="Arial"/>
          <w:b/>
          <w:bCs/>
          <w:color w:val="000000"/>
        </w:rPr>
      </w:pPr>
      <w:r w:rsidRPr="00AA7C0D">
        <w:rPr>
          <w:rFonts w:ascii="Arial" w:hAnsi="Arial" w:cs="Arial"/>
          <w:b/>
          <w:bCs/>
          <w:color w:val="000000"/>
        </w:rPr>
        <w:t>Tabla 7. Innovación de procesos</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5"/>
        <w:gridCol w:w="430"/>
        <w:gridCol w:w="563"/>
      </w:tblGrid>
      <w:tr w:rsidR="001D2C4C" w:rsidRPr="00B23D95" w:rsidTr="00250780">
        <w:trPr>
          <w:jc w:val="center"/>
        </w:trPr>
        <w:tc>
          <w:tcPr>
            <w:tcW w:w="7295" w:type="dxa"/>
            <w:shd w:val="clear" w:color="auto" w:fill="auto"/>
          </w:tcPr>
          <w:p w:rsidR="001D2C4C" w:rsidRPr="00B23D95" w:rsidRDefault="001D2C4C" w:rsidP="00250780">
            <w:pPr>
              <w:jc w:val="center"/>
              <w:rPr>
                <w:rFonts w:ascii="Arial" w:hAnsi="Arial" w:cs="Arial"/>
              </w:rPr>
            </w:pPr>
          </w:p>
        </w:tc>
        <w:tc>
          <w:tcPr>
            <w:tcW w:w="430" w:type="dxa"/>
            <w:shd w:val="clear" w:color="auto" w:fill="auto"/>
          </w:tcPr>
          <w:p w:rsidR="001D2C4C" w:rsidRPr="00B23D95" w:rsidRDefault="001D2C4C" w:rsidP="00250780">
            <w:pPr>
              <w:jc w:val="center"/>
              <w:rPr>
                <w:rFonts w:ascii="Arial" w:hAnsi="Arial" w:cs="Arial"/>
              </w:rPr>
            </w:pPr>
            <w:r w:rsidRPr="00B23D95">
              <w:rPr>
                <w:rFonts w:ascii="Arial" w:hAnsi="Arial" w:cs="Arial"/>
              </w:rPr>
              <w:t>SI</w:t>
            </w:r>
          </w:p>
        </w:tc>
        <w:tc>
          <w:tcPr>
            <w:tcW w:w="563" w:type="dxa"/>
            <w:shd w:val="clear" w:color="auto" w:fill="auto"/>
          </w:tcPr>
          <w:p w:rsidR="001D2C4C" w:rsidRPr="00B23D95" w:rsidRDefault="001D2C4C" w:rsidP="00250780">
            <w:pPr>
              <w:jc w:val="center"/>
              <w:rPr>
                <w:rFonts w:ascii="Arial" w:hAnsi="Arial" w:cs="Arial"/>
              </w:rPr>
            </w:pPr>
            <w:r w:rsidRPr="00B23D95">
              <w:rPr>
                <w:rFonts w:ascii="Arial" w:hAnsi="Arial" w:cs="Arial"/>
              </w:rPr>
              <w:t>NO</w:t>
            </w:r>
          </w:p>
        </w:tc>
      </w:tr>
      <w:tr w:rsidR="001D2C4C" w:rsidRPr="00B23D95" w:rsidTr="00250780">
        <w:trPr>
          <w:jc w:val="center"/>
        </w:trPr>
        <w:tc>
          <w:tcPr>
            <w:tcW w:w="7295" w:type="dxa"/>
            <w:shd w:val="clear" w:color="auto" w:fill="auto"/>
          </w:tcPr>
          <w:p w:rsidR="001D2C4C" w:rsidRPr="00B23D95" w:rsidRDefault="001D2C4C" w:rsidP="00250780">
            <w:pPr>
              <w:autoSpaceDE w:val="0"/>
              <w:autoSpaceDN w:val="0"/>
              <w:adjustRightInd w:val="0"/>
              <w:jc w:val="both"/>
              <w:rPr>
                <w:rFonts w:ascii="Arial" w:hAnsi="Arial" w:cs="Arial"/>
                <w:color w:val="000000"/>
              </w:rPr>
            </w:pPr>
            <w:r w:rsidRPr="00B23D95">
              <w:rPr>
                <w:rFonts w:ascii="Arial" w:hAnsi="Arial" w:cs="Arial"/>
                <w:bCs/>
                <w:color w:val="000000"/>
              </w:rPr>
              <w:t>¿Introdujo la empresa</w:t>
            </w:r>
            <w:r w:rsidRPr="00B23D95">
              <w:rPr>
                <w:rFonts w:ascii="Arial" w:hAnsi="Arial" w:cs="Arial"/>
                <w:color w:val="000000"/>
              </w:rPr>
              <w:t xml:space="preserve"> métodos de producción de bienes nuevos o mejorados?</w:t>
            </w:r>
          </w:p>
        </w:tc>
        <w:tc>
          <w:tcPr>
            <w:tcW w:w="430"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c>
          <w:tcPr>
            <w:tcW w:w="563"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r>
      <w:tr w:rsidR="001D2C4C" w:rsidRPr="00B23D95" w:rsidTr="00250780">
        <w:trPr>
          <w:jc w:val="center"/>
        </w:trPr>
        <w:tc>
          <w:tcPr>
            <w:tcW w:w="7295" w:type="dxa"/>
            <w:shd w:val="clear" w:color="auto" w:fill="auto"/>
          </w:tcPr>
          <w:p w:rsidR="001D2C4C" w:rsidRPr="00B23D95" w:rsidRDefault="001D2C4C" w:rsidP="00250780">
            <w:pPr>
              <w:autoSpaceDE w:val="0"/>
              <w:autoSpaceDN w:val="0"/>
              <w:adjustRightInd w:val="0"/>
              <w:jc w:val="both"/>
              <w:rPr>
                <w:rFonts w:ascii="Arial" w:hAnsi="Arial" w:cs="Arial"/>
                <w:color w:val="000000"/>
              </w:rPr>
            </w:pPr>
            <w:r w:rsidRPr="00B23D95">
              <w:rPr>
                <w:rFonts w:ascii="Arial" w:hAnsi="Arial" w:cs="Arial"/>
                <w:bCs/>
                <w:color w:val="000000"/>
              </w:rPr>
              <w:t>¿Introdujo la empresa</w:t>
            </w:r>
            <w:r w:rsidRPr="00B23D95">
              <w:rPr>
                <w:rFonts w:ascii="Arial" w:hAnsi="Arial" w:cs="Arial"/>
                <w:color w:val="000000"/>
              </w:rPr>
              <w:t xml:space="preserve"> métodos de entrega o distribución nuevas o mejoradas para sus insumos, bienes o servicios?</w:t>
            </w:r>
          </w:p>
        </w:tc>
        <w:tc>
          <w:tcPr>
            <w:tcW w:w="430" w:type="dxa"/>
            <w:shd w:val="clear" w:color="auto" w:fill="auto"/>
          </w:tcPr>
          <w:p w:rsidR="001D2C4C" w:rsidRPr="00B23D95" w:rsidRDefault="001D2C4C" w:rsidP="00250780">
            <w:pPr>
              <w:jc w:val="center"/>
              <w:rPr>
                <w:rFonts w:ascii="Arial" w:hAnsi="Arial" w:cs="Arial"/>
              </w:rPr>
            </w:pPr>
            <w:r w:rsidRPr="00B23D95">
              <w:rPr>
                <w:rFonts w:ascii="Arial" w:hAnsi="Arial" w:cs="Arial"/>
              </w:rPr>
              <w:t>1</w:t>
            </w:r>
          </w:p>
        </w:tc>
        <w:tc>
          <w:tcPr>
            <w:tcW w:w="563" w:type="dxa"/>
            <w:shd w:val="clear" w:color="auto" w:fill="auto"/>
          </w:tcPr>
          <w:p w:rsidR="001D2C4C" w:rsidRPr="00B23D95" w:rsidRDefault="001D2C4C" w:rsidP="00250780">
            <w:pPr>
              <w:jc w:val="center"/>
              <w:rPr>
                <w:rFonts w:ascii="Arial" w:hAnsi="Arial" w:cs="Arial"/>
              </w:rPr>
            </w:pPr>
            <w:r w:rsidRPr="00B23D95">
              <w:rPr>
                <w:rFonts w:ascii="Arial" w:hAnsi="Arial" w:cs="Arial"/>
              </w:rPr>
              <w:t>4</w:t>
            </w:r>
          </w:p>
        </w:tc>
      </w:tr>
      <w:tr w:rsidR="001D2C4C" w:rsidRPr="00B23D95" w:rsidTr="00250780">
        <w:trPr>
          <w:jc w:val="center"/>
        </w:trPr>
        <w:tc>
          <w:tcPr>
            <w:tcW w:w="7295" w:type="dxa"/>
            <w:shd w:val="clear" w:color="auto" w:fill="auto"/>
          </w:tcPr>
          <w:p w:rsidR="001D2C4C" w:rsidRPr="00B23D95" w:rsidRDefault="001D2C4C" w:rsidP="00250780">
            <w:pPr>
              <w:autoSpaceDE w:val="0"/>
              <w:autoSpaceDN w:val="0"/>
              <w:adjustRightInd w:val="0"/>
              <w:jc w:val="both"/>
              <w:rPr>
                <w:rFonts w:ascii="Arial" w:hAnsi="Arial" w:cs="Arial"/>
                <w:color w:val="000000"/>
              </w:rPr>
            </w:pPr>
            <w:r w:rsidRPr="00B23D95">
              <w:rPr>
                <w:rFonts w:ascii="Arial" w:hAnsi="Arial" w:cs="Arial"/>
                <w:bCs/>
                <w:color w:val="000000"/>
              </w:rPr>
              <w:t>¿Introdujo la empresa</w:t>
            </w:r>
            <w:r w:rsidRPr="00B23D95">
              <w:rPr>
                <w:rFonts w:ascii="Arial" w:hAnsi="Arial" w:cs="Arial"/>
                <w:color w:val="000000"/>
              </w:rPr>
              <w:t xml:space="preserve"> actividades de apoyo para sus procesos, como sistemas de mantenimiento e informáticos, de compra, nuevas o mejoradas?</w:t>
            </w:r>
          </w:p>
        </w:tc>
        <w:tc>
          <w:tcPr>
            <w:tcW w:w="430"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c>
          <w:tcPr>
            <w:tcW w:w="563"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r>
    </w:tbl>
    <w:p w:rsidR="001D2C4C" w:rsidRPr="00AA7C0D" w:rsidRDefault="001D2C4C" w:rsidP="001D2C4C">
      <w:pPr>
        <w:autoSpaceDE w:val="0"/>
        <w:autoSpaceDN w:val="0"/>
        <w:adjustRightInd w:val="0"/>
        <w:jc w:val="both"/>
        <w:rPr>
          <w:rFonts w:ascii="Arial" w:hAnsi="Arial" w:cs="Arial"/>
          <w:b/>
          <w:bCs/>
          <w:color w:val="000000"/>
        </w:rPr>
      </w:pPr>
    </w:p>
    <w:p w:rsidR="001D2C4C" w:rsidRPr="00AA7C0D" w:rsidRDefault="001D2C4C" w:rsidP="001D2C4C">
      <w:pPr>
        <w:autoSpaceDE w:val="0"/>
        <w:autoSpaceDN w:val="0"/>
        <w:adjustRightInd w:val="0"/>
        <w:spacing w:line="360" w:lineRule="auto"/>
        <w:jc w:val="both"/>
        <w:rPr>
          <w:rFonts w:ascii="Arial" w:hAnsi="Arial" w:cs="Arial"/>
          <w:color w:val="000000"/>
        </w:rPr>
      </w:pPr>
      <w:r w:rsidRPr="00AA7C0D">
        <w:rPr>
          <w:rFonts w:ascii="Arial" w:hAnsi="Arial" w:cs="Arial"/>
          <w:color w:val="000000"/>
        </w:rPr>
        <w:t>Se refleja en la tabla 8, que en la innovación organizativa, la cual consiste en la implementación de nuevos métodos organizativos en el funcionamiento interno de su empresa. Como resultado de las  decisiones estratégicas llevadas a cabo por la dirección, se muestra que son pocas las innovaciones contempladas en el lugar de trabajo</w:t>
      </w:r>
    </w:p>
    <w:p w:rsidR="001D2C4C" w:rsidRPr="00AA7C0D" w:rsidRDefault="001D2C4C" w:rsidP="001D2C4C">
      <w:pPr>
        <w:autoSpaceDE w:val="0"/>
        <w:autoSpaceDN w:val="0"/>
        <w:adjustRightInd w:val="0"/>
        <w:jc w:val="both"/>
        <w:rPr>
          <w:rFonts w:ascii="Arial" w:hAnsi="Arial" w:cs="Arial"/>
          <w:color w:val="000000"/>
        </w:rPr>
      </w:pPr>
    </w:p>
    <w:p w:rsidR="001D2C4C" w:rsidRPr="00AA7C0D" w:rsidRDefault="001D2C4C" w:rsidP="001D2C4C">
      <w:pPr>
        <w:autoSpaceDE w:val="0"/>
        <w:autoSpaceDN w:val="0"/>
        <w:adjustRightInd w:val="0"/>
        <w:jc w:val="center"/>
        <w:rPr>
          <w:rFonts w:ascii="Arial" w:hAnsi="Arial" w:cs="Arial"/>
          <w:b/>
          <w:bCs/>
          <w:color w:val="000000"/>
        </w:rPr>
      </w:pPr>
      <w:r w:rsidRPr="00AA7C0D">
        <w:rPr>
          <w:rFonts w:ascii="Arial" w:hAnsi="Arial" w:cs="Arial"/>
          <w:b/>
          <w:bCs/>
          <w:color w:val="000000"/>
        </w:rPr>
        <w:t>Tabla 8. Innovaciones organizativas</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5"/>
        <w:gridCol w:w="596"/>
        <w:gridCol w:w="644"/>
      </w:tblGrid>
      <w:tr w:rsidR="001D2C4C" w:rsidRPr="00B23D95" w:rsidTr="00250780">
        <w:trPr>
          <w:jc w:val="center"/>
        </w:trPr>
        <w:tc>
          <w:tcPr>
            <w:tcW w:w="6725" w:type="dxa"/>
            <w:shd w:val="clear" w:color="auto" w:fill="auto"/>
          </w:tcPr>
          <w:p w:rsidR="001D2C4C" w:rsidRPr="00B23D95" w:rsidRDefault="001D2C4C" w:rsidP="00250780">
            <w:pPr>
              <w:jc w:val="center"/>
              <w:rPr>
                <w:rFonts w:ascii="Arial" w:hAnsi="Arial" w:cs="Arial"/>
              </w:rPr>
            </w:pP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SI</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NO</w:t>
            </w:r>
          </w:p>
        </w:tc>
      </w:tr>
      <w:tr w:rsidR="001D2C4C" w:rsidRPr="00B23D95" w:rsidTr="00250780">
        <w:trPr>
          <w:jc w:val="center"/>
        </w:trPr>
        <w:tc>
          <w:tcPr>
            <w:tcW w:w="6725" w:type="dxa"/>
            <w:shd w:val="clear" w:color="auto" w:fill="auto"/>
          </w:tcPr>
          <w:p w:rsidR="001D2C4C" w:rsidRPr="00B23D95" w:rsidRDefault="001D2C4C" w:rsidP="00250780">
            <w:pPr>
              <w:autoSpaceDE w:val="0"/>
              <w:autoSpaceDN w:val="0"/>
              <w:adjustRightInd w:val="0"/>
              <w:jc w:val="both"/>
              <w:rPr>
                <w:rFonts w:ascii="Arial" w:hAnsi="Arial" w:cs="Arial"/>
                <w:color w:val="000000"/>
              </w:rPr>
            </w:pPr>
            <w:r w:rsidRPr="00B23D95">
              <w:rPr>
                <w:rFonts w:ascii="Arial" w:hAnsi="Arial" w:cs="Arial"/>
                <w:bCs/>
                <w:color w:val="000000"/>
              </w:rPr>
              <w:t>¿Introdujo la empresa</w:t>
            </w:r>
            <w:r w:rsidRPr="00B23D95">
              <w:rPr>
                <w:rFonts w:ascii="Arial" w:hAnsi="Arial" w:cs="Arial"/>
                <w:color w:val="000000"/>
              </w:rPr>
              <w:t xml:space="preserve"> nuevas prácticas empresariales en la organización del trabajo o de los procedimientos de la empresa?</w:t>
            </w: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r>
      <w:tr w:rsidR="001D2C4C" w:rsidRPr="00B23D95" w:rsidTr="00250780">
        <w:trPr>
          <w:jc w:val="center"/>
        </w:trPr>
        <w:tc>
          <w:tcPr>
            <w:tcW w:w="6725" w:type="dxa"/>
            <w:shd w:val="clear" w:color="auto" w:fill="auto"/>
          </w:tcPr>
          <w:p w:rsidR="001D2C4C" w:rsidRPr="00B23D95" w:rsidRDefault="001D2C4C" w:rsidP="00250780">
            <w:pPr>
              <w:autoSpaceDE w:val="0"/>
              <w:autoSpaceDN w:val="0"/>
              <w:adjustRightInd w:val="0"/>
              <w:jc w:val="both"/>
              <w:rPr>
                <w:rFonts w:ascii="Arial" w:hAnsi="Arial" w:cs="Arial"/>
                <w:color w:val="000000"/>
              </w:rPr>
            </w:pPr>
            <w:r w:rsidRPr="00B23D95">
              <w:rPr>
                <w:rFonts w:ascii="Arial" w:hAnsi="Arial" w:cs="Arial"/>
                <w:bCs/>
                <w:color w:val="000000"/>
              </w:rPr>
              <w:t xml:space="preserve">¿Introdujo la empresa </w:t>
            </w:r>
            <w:r w:rsidRPr="00B23D95">
              <w:rPr>
                <w:rFonts w:ascii="Arial" w:hAnsi="Arial" w:cs="Arial"/>
                <w:color w:val="000000"/>
              </w:rPr>
              <w:t>nuevos sistemas de gestión del conocimiento para mejorar el uso de información, conocimientos y habilidades dentro de su empresa o para recopilar información externa a su empresa?</w:t>
            </w: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r>
      <w:tr w:rsidR="001D2C4C" w:rsidRPr="00B23D95" w:rsidTr="00250780">
        <w:trPr>
          <w:jc w:val="center"/>
        </w:trPr>
        <w:tc>
          <w:tcPr>
            <w:tcW w:w="6725" w:type="dxa"/>
            <w:shd w:val="clear" w:color="auto" w:fill="auto"/>
          </w:tcPr>
          <w:p w:rsidR="001D2C4C" w:rsidRPr="00B23D95" w:rsidRDefault="001D2C4C" w:rsidP="00250780">
            <w:pPr>
              <w:autoSpaceDE w:val="0"/>
              <w:autoSpaceDN w:val="0"/>
              <w:adjustRightInd w:val="0"/>
              <w:jc w:val="both"/>
              <w:rPr>
                <w:rFonts w:ascii="Arial" w:hAnsi="Arial" w:cs="Arial"/>
                <w:color w:val="000000"/>
              </w:rPr>
            </w:pPr>
            <w:r w:rsidRPr="00B23D95">
              <w:rPr>
                <w:rFonts w:ascii="Arial" w:hAnsi="Arial" w:cs="Arial"/>
                <w:bCs/>
                <w:color w:val="000000"/>
              </w:rPr>
              <w:t xml:space="preserve">¿Introdujo la empresa </w:t>
            </w:r>
            <w:r w:rsidRPr="00B23D95">
              <w:rPr>
                <w:rFonts w:ascii="Arial" w:hAnsi="Arial" w:cs="Arial"/>
                <w:color w:val="000000"/>
              </w:rPr>
              <w:t>nuevos métodos de organización con el objetivo de mejorar responsabilidades y toma de decisiones?</w:t>
            </w: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1</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4</w:t>
            </w:r>
          </w:p>
        </w:tc>
      </w:tr>
      <w:tr w:rsidR="001D2C4C" w:rsidRPr="00B23D95" w:rsidTr="00250780">
        <w:trPr>
          <w:jc w:val="center"/>
        </w:trPr>
        <w:tc>
          <w:tcPr>
            <w:tcW w:w="6725" w:type="dxa"/>
            <w:shd w:val="clear" w:color="auto" w:fill="auto"/>
          </w:tcPr>
          <w:p w:rsidR="001D2C4C" w:rsidRPr="00B23D95" w:rsidRDefault="001D2C4C" w:rsidP="00250780">
            <w:pPr>
              <w:autoSpaceDE w:val="0"/>
              <w:autoSpaceDN w:val="0"/>
              <w:adjustRightInd w:val="0"/>
              <w:jc w:val="both"/>
              <w:rPr>
                <w:rFonts w:ascii="Arial" w:hAnsi="Arial" w:cs="Arial"/>
                <w:color w:val="000000"/>
              </w:rPr>
            </w:pPr>
            <w:r w:rsidRPr="00B23D95">
              <w:rPr>
                <w:rFonts w:ascii="Arial" w:hAnsi="Arial" w:cs="Arial"/>
                <w:bCs/>
                <w:color w:val="000000"/>
              </w:rPr>
              <w:t>¿Introdujo la empresa</w:t>
            </w:r>
            <w:r w:rsidRPr="00B23D95">
              <w:rPr>
                <w:rFonts w:ascii="Arial" w:hAnsi="Arial" w:cs="Arial"/>
                <w:color w:val="000000"/>
              </w:rPr>
              <w:t xml:space="preserve"> nuevos procesos en formación del personal?</w:t>
            </w: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r>
    </w:tbl>
    <w:p w:rsidR="001D2C4C" w:rsidRPr="00AA7C0D" w:rsidRDefault="001D2C4C" w:rsidP="001D2C4C">
      <w:pPr>
        <w:rPr>
          <w:rFonts w:ascii="Arial" w:hAnsi="Arial" w:cs="Arial"/>
        </w:rPr>
      </w:pPr>
    </w:p>
    <w:p w:rsidR="001D2C4C" w:rsidRPr="00AA7C0D" w:rsidRDefault="001D2C4C" w:rsidP="001D2C4C">
      <w:pPr>
        <w:autoSpaceDE w:val="0"/>
        <w:autoSpaceDN w:val="0"/>
        <w:adjustRightInd w:val="0"/>
        <w:spacing w:line="360" w:lineRule="auto"/>
        <w:jc w:val="both"/>
        <w:rPr>
          <w:rFonts w:ascii="Arial" w:hAnsi="Arial" w:cs="Arial"/>
          <w:color w:val="000000"/>
        </w:rPr>
      </w:pPr>
      <w:r w:rsidRPr="00AA7C0D">
        <w:rPr>
          <w:rFonts w:ascii="Arial" w:hAnsi="Arial" w:cs="Arial"/>
        </w:rPr>
        <w:t xml:space="preserve">En la tabla 9, sobre la innovación en mercadotecnia, es de resaltar que consideran como acción primordial, </w:t>
      </w:r>
      <w:r w:rsidRPr="00AA7C0D">
        <w:rPr>
          <w:rFonts w:ascii="Arial" w:hAnsi="Arial" w:cs="Arial"/>
          <w:color w:val="000000"/>
        </w:rPr>
        <w:t>la implementación de nuevas estrategias en el diseño o envasado del producto,</w:t>
      </w:r>
      <w:r w:rsidRPr="00AA7C0D">
        <w:rPr>
          <w:rFonts w:ascii="Arial" w:hAnsi="Arial" w:cs="Arial"/>
        </w:rPr>
        <w:t xml:space="preserve"> dado que </w:t>
      </w:r>
      <w:r w:rsidR="00E27222" w:rsidRPr="00AA7C0D">
        <w:rPr>
          <w:rFonts w:ascii="Arial" w:hAnsi="Arial" w:cs="Arial"/>
        </w:rPr>
        <w:t>está</w:t>
      </w:r>
      <w:r w:rsidRPr="00AA7C0D">
        <w:rPr>
          <w:rFonts w:ascii="Arial" w:hAnsi="Arial" w:cs="Arial"/>
        </w:rPr>
        <w:t xml:space="preserve"> directamente relacionado con la introducción en </w:t>
      </w:r>
      <w:r w:rsidRPr="00AA7C0D">
        <w:rPr>
          <w:rFonts w:ascii="Arial" w:hAnsi="Arial" w:cs="Arial"/>
        </w:rPr>
        <w:lastRenderedPageBreak/>
        <w:t xml:space="preserve">el mercado, </w:t>
      </w:r>
      <w:r w:rsidRPr="00AA7C0D">
        <w:rPr>
          <w:rFonts w:ascii="Arial" w:hAnsi="Arial" w:cs="Arial"/>
          <w:color w:val="000000"/>
        </w:rPr>
        <w:t xml:space="preserve">dejando en segundo nivel de importancia, el posicionamiento del mismo, así como en su promoción y precio. </w:t>
      </w:r>
    </w:p>
    <w:p w:rsidR="001D2C4C" w:rsidRPr="00AA7C0D" w:rsidRDefault="001D2C4C" w:rsidP="001D2C4C">
      <w:pPr>
        <w:autoSpaceDE w:val="0"/>
        <w:autoSpaceDN w:val="0"/>
        <w:adjustRightInd w:val="0"/>
        <w:jc w:val="center"/>
        <w:rPr>
          <w:rFonts w:ascii="Arial" w:hAnsi="Arial" w:cs="Arial"/>
          <w:b/>
          <w:bCs/>
          <w:color w:val="000000"/>
        </w:rPr>
      </w:pPr>
      <w:r w:rsidRPr="00AA7C0D">
        <w:rPr>
          <w:rFonts w:ascii="Arial" w:hAnsi="Arial" w:cs="Arial"/>
          <w:b/>
          <w:bCs/>
          <w:color w:val="000000"/>
        </w:rPr>
        <w:t>Tabla 9. Innovaciones de mercadotecnia</w:t>
      </w: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6"/>
        <w:gridCol w:w="522"/>
        <w:gridCol w:w="644"/>
      </w:tblGrid>
      <w:tr w:rsidR="001D2C4C" w:rsidRPr="00B23D95" w:rsidTr="00250780">
        <w:trPr>
          <w:jc w:val="center"/>
        </w:trPr>
        <w:tc>
          <w:tcPr>
            <w:tcW w:w="6906" w:type="dxa"/>
            <w:shd w:val="clear" w:color="auto" w:fill="auto"/>
          </w:tcPr>
          <w:p w:rsidR="001D2C4C" w:rsidRPr="00B23D95" w:rsidRDefault="001D2C4C" w:rsidP="00250780">
            <w:pPr>
              <w:jc w:val="center"/>
              <w:rPr>
                <w:rFonts w:ascii="Arial" w:hAnsi="Arial" w:cs="Arial"/>
              </w:rPr>
            </w:pP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SI</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NO</w:t>
            </w:r>
          </w:p>
        </w:tc>
      </w:tr>
      <w:tr w:rsidR="001D2C4C" w:rsidRPr="00B23D95" w:rsidTr="00250780">
        <w:trPr>
          <w:jc w:val="center"/>
        </w:trPr>
        <w:tc>
          <w:tcPr>
            <w:tcW w:w="6906"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bCs/>
                <w:color w:val="000000"/>
              </w:rPr>
              <w:t xml:space="preserve">¿Introdujo la empresa </w:t>
            </w:r>
            <w:r w:rsidRPr="00B23D95">
              <w:rPr>
                <w:rFonts w:ascii="Arial" w:hAnsi="Arial" w:cs="Arial"/>
                <w:color w:val="000000"/>
              </w:rPr>
              <w:t>modificaciones del diseño o envasado del producto?</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5</w:t>
            </w:r>
          </w:p>
        </w:tc>
        <w:tc>
          <w:tcPr>
            <w:tcW w:w="644" w:type="dxa"/>
            <w:shd w:val="clear" w:color="auto" w:fill="auto"/>
          </w:tcPr>
          <w:p w:rsidR="001D2C4C" w:rsidRPr="00B23D95" w:rsidRDefault="001D2C4C" w:rsidP="00250780">
            <w:pPr>
              <w:jc w:val="center"/>
              <w:rPr>
                <w:rFonts w:ascii="Arial" w:hAnsi="Arial" w:cs="Arial"/>
              </w:rPr>
            </w:pPr>
          </w:p>
        </w:tc>
      </w:tr>
      <w:tr w:rsidR="001D2C4C" w:rsidRPr="00B23D95" w:rsidTr="00250780">
        <w:trPr>
          <w:jc w:val="center"/>
        </w:trPr>
        <w:tc>
          <w:tcPr>
            <w:tcW w:w="6906"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bCs/>
                <w:color w:val="000000"/>
              </w:rPr>
              <w:t xml:space="preserve">¿Introdujo la empresa </w:t>
            </w:r>
            <w:r w:rsidRPr="00B23D95">
              <w:rPr>
                <w:rFonts w:ascii="Arial" w:hAnsi="Arial" w:cs="Arial"/>
                <w:color w:val="000000"/>
              </w:rPr>
              <w:t>nuevas técnicas para la promoción del producto?</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r>
      <w:tr w:rsidR="001D2C4C" w:rsidRPr="00B23D95" w:rsidTr="00250780">
        <w:trPr>
          <w:jc w:val="center"/>
        </w:trPr>
        <w:tc>
          <w:tcPr>
            <w:tcW w:w="6906"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bCs/>
                <w:color w:val="000000"/>
              </w:rPr>
              <w:t xml:space="preserve">¿Introdujo la empresa </w:t>
            </w:r>
            <w:r w:rsidRPr="00B23D95">
              <w:rPr>
                <w:rFonts w:ascii="Arial" w:hAnsi="Arial" w:cs="Arial"/>
                <w:color w:val="000000"/>
              </w:rPr>
              <w:t>nuevos métodos para el posicionamiento del producto en el mercado o canales de ventas?</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r>
      <w:tr w:rsidR="001D2C4C" w:rsidRPr="00B23D95" w:rsidTr="00250780">
        <w:trPr>
          <w:jc w:val="center"/>
        </w:trPr>
        <w:tc>
          <w:tcPr>
            <w:tcW w:w="6906" w:type="dxa"/>
            <w:shd w:val="clear" w:color="auto" w:fill="auto"/>
          </w:tcPr>
          <w:p w:rsidR="001D2C4C" w:rsidRPr="00B23D95" w:rsidRDefault="001D2C4C" w:rsidP="00250780">
            <w:pPr>
              <w:autoSpaceDE w:val="0"/>
              <w:autoSpaceDN w:val="0"/>
              <w:adjustRightInd w:val="0"/>
              <w:rPr>
                <w:rFonts w:ascii="Arial" w:hAnsi="Arial" w:cs="Arial"/>
                <w:color w:val="000000"/>
              </w:rPr>
            </w:pPr>
            <w:r w:rsidRPr="00B23D95">
              <w:rPr>
                <w:rFonts w:ascii="Arial" w:hAnsi="Arial" w:cs="Arial"/>
                <w:bCs/>
                <w:color w:val="000000"/>
              </w:rPr>
              <w:t xml:space="preserve">¿Introdujo la empresa </w:t>
            </w:r>
            <w:r w:rsidRPr="00B23D95">
              <w:rPr>
                <w:rFonts w:ascii="Arial" w:hAnsi="Arial" w:cs="Arial"/>
                <w:color w:val="000000"/>
              </w:rPr>
              <w:t>nuevos métodos para el establecer los precios?</w:t>
            </w:r>
          </w:p>
        </w:tc>
        <w:tc>
          <w:tcPr>
            <w:tcW w:w="522"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r>
      <w:tr w:rsidR="001D2C4C" w:rsidRPr="00B23D95" w:rsidTr="00250780">
        <w:trPr>
          <w:jc w:val="center"/>
        </w:trPr>
        <w:tc>
          <w:tcPr>
            <w:tcW w:w="6906" w:type="dxa"/>
            <w:shd w:val="clear" w:color="auto" w:fill="auto"/>
          </w:tcPr>
          <w:p w:rsidR="001D2C4C" w:rsidRPr="00B23D95" w:rsidRDefault="001D2C4C" w:rsidP="00250780">
            <w:pPr>
              <w:autoSpaceDE w:val="0"/>
              <w:autoSpaceDN w:val="0"/>
              <w:adjustRightInd w:val="0"/>
              <w:rPr>
                <w:rFonts w:ascii="Arial" w:hAnsi="Arial" w:cs="Arial"/>
                <w:bCs/>
                <w:color w:val="000000"/>
              </w:rPr>
            </w:pPr>
          </w:p>
        </w:tc>
        <w:tc>
          <w:tcPr>
            <w:tcW w:w="522" w:type="dxa"/>
            <w:shd w:val="clear" w:color="auto" w:fill="auto"/>
          </w:tcPr>
          <w:p w:rsidR="001D2C4C" w:rsidRPr="00B23D95" w:rsidRDefault="001D2C4C" w:rsidP="00250780">
            <w:pPr>
              <w:jc w:val="center"/>
              <w:rPr>
                <w:rFonts w:ascii="Arial" w:hAnsi="Arial" w:cs="Arial"/>
              </w:rPr>
            </w:pPr>
          </w:p>
        </w:tc>
        <w:tc>
          <w:tcPr>
            <w:tcW w:w="644" w:type="dxa"/>
            <w:shd w:val="clear" w:color="auto" w:fill="auto"/>
          </w:tcPr>
          <w:p w:rsidR="001D2C4C" w:rsidRPr="00B23D95" w:rsidRDefault="001D2C4C" w:rsidP="00250780">
            <w:pPr>
              <w:jc w:val="center"/>
              <w:rPr>
                <w:rFonts w:ascii="Arial" w:hAnsi="Arial" w:cs="Arial"/>
              </w:rPr>
            </w:pPr>
          </w:p>
        </w:tc>
      </w:tr>
    </w:tbl>
    <w:p w:rsidR="001D2C4C" w:rsidRPr="00AA7C0D" w:rsidRDefault="001D2C4C" w:rsidP="001D2C4C">
      <w:pPr>
        <w:jc w:val="both"/>
        <w:rPr>
          <w:rFonts w:ascii="Arial" w:hAnsi="Arial" w:cs="Arial"/>
        </w:rPr>
      </w:pPr>
    </w:p>
    <w:p w:rsidR="001D2C4C" w:rsidRPr="00AA7C0D" w:rsidRDefault="001D2C4C" w:rsidP="001D2C4C">
      <w:pPr>
        <w:spacing w:line="360" w:lineRule="auto"/>
        <w:jc w:val="both"/>
        <w:rPr>
          <w:rFonts w:ascii="Arial" w:hAnsi="Arial" w:cs="Arial"/>
        </w:rPr>
      </w:pPr>
      <w:r w:rsidRPr="00AA7C0D">
        <w:rPr>
          <w:rFonts w:ascii="Arial" w:hAnsi="Arial" w:cs="Arial"/>
        </w:rPr>
        <w:t xml:space="preserve">Por último en la tabla 10, se consideran las empresas que se han integrado poco a poco dentro de una cultura empresarial, definida como el conjunto de valores, creencias y patrones de comportamiento que forman parte de la identidad de una empresa. La cultura empresarial se mide a través de varios factores como la colaboración, lealtad, servicio al cliente, valores, entre otros. </w:t>
      </w:r>
    </w:p>
    <w:p w:rsidR="001D2C4C" w:rsidRPr="00AA7C0D" w:rsidRDefault="001D2C4C" w:rsidP="001D2C4C">
      <w:pPr>
        <w:autoSpaceDE w:val="0"/>
        <w:autoSpaceDN w:val="0"/>
        <w:adjustRightInd w:val="0"/>
        <w:jc w:val="center"/>
        <w:rPr>
          <w:rFonts w:ascii="Arial" w:hAnsi="Arial" w:cs="Arial"/>
          <w:b/>
          <w:bCs/>
        </w:rPr>
      </w:pPr>
      <w:r w:rsidRPr="00AA7C0D">
        <w:rPr>
          <w:rFonts w:ascii="Arial" w:hAnsi="Arial" w:cs="Arial"/>
          <w:b/>
          <w:bCs/>
        </w:rPr>
        <w:t>Tabla 10. Cultura empresarial</w:t>
      </w:r>
    </w:p>
    <w:tbl>
      <w:tblPr>
        <w:tblW w:w="8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4"/>
        <w:gridCol w:w="596"/>
        <w:gridCol w:w="644"/>
      </w:tblGrid>
      <w:tr w:rsidR="001D2C4C" w:rsidRPr="00B23D95" w:rsidTr="00250780">
        <w:trPr>
          <w:jc w:val="center"/>
        </w:trPr>
        <w:tc>
          <w:tcPr>
            <w:tcW w:w="6814" w:type="dxa"/>
            <w:shd w:val="clear" w:color="auto" w:fill="auto"/>
          </w:tcPr>
          <w:p w:rsidR="001D2C4C" w:rsidRPr="00B23D95" w:rsidRDefault="001D2C4C" w:rsidP="00250780">
            <w:pPr>
              <w:jc w:val="center"/>
              <w:rPr>
                <w:rFonts w:ascii="Arial" w:hAnsi="Arial" w:cs="Arial"/>
              </w:rPr>
            </w:pP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SI</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NO</w:t>
            </w:r>
          </w:p>
        </w:tc>
      </w:tr>
      <w:tr w:rsidR="001D2C4C" w:rsidRPr="00B23D95" w:rsidTr="00250780">
        <w:trPr>
          <w:jc w:val="center"/>
        </w:trPr>
        <w:tc>
          <w:tcPr>
            <w:tcW w:w="6814" w:type="dxa"/>
            <w:shd w:val="clear" w:color="auto" w:fill="auto"/>
          </w:tcPr>
          <w:p w:rsidR="001D2C4C" w:rsidRPr="00B23D95" w:rsidRDefault="001D2C4C" w:rsidP="00250780">
            <w:pPr>
              <w:pStyle w:val="NormalWeb"/>
              <w:shd w:val="clear" w:color="auto" w:fill="FFFFFF"/>
              <w:jc w:val="both"/>
              <w:rPr>
                <w:sz w:val="24"/>
                <w:szCs w:val="24"/>
              </w:rPr>
            </w:pPr>
            <w:r w:rsidRPr="00B23D95">
              <w:rPr>
                <w:sz w:val="24"/>
                <w:szCs w:val="24"/>
              </w:rPr>
              <w:t xml:space="preserve">¿Considera que está motivado e informado el personal sobre los valores y objetivos  que persigue la empresa? </w:t>
            </w: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3</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2</w:t>
            </w:r>
          </w:p>
        </w:tc>
      </w:tr>
      <w:tr w:rsidR="001D2C4C" w:rsidRPr="00B23D95" w:rsidTr="00250780">
        <w:trPr>
          <w:jc w:val="center"/>
        </w:trPr>
        <w:tc>
          <w:tcPr>
            <w:tcW w:w="6814" w:type="dxa"/>
            <w:shd w:val="clear" w:color="auto" w:fill="auto"/>
          </w:tcPr>
          <w:p w:rsidR="001D2C4C" w:rsidRPr="00B23D95" w:rsidRDefault="001D2C4C" w:rsidP="00250780">
            <w:pPr>
              <w:pStyle w:val="NormalWeb"/>
              <w:shd w:val="clear" w:color="auto" w:fill="FFFFFF"/>
              <w:jc w:val="both"/>
              <w:rPr>
                <w:sz w:val="24"/>
                <w:szCs w:val="24"/>
              </w:rPr>
            </w:pPr>
            <w:r w:rsidRPr="00B23D95">
              <w:rPr>
                <w:sz w:val="24"/>
                <w:szCs w:val="24"/>
              </w:rPr>
              <w:t xml:space="preserve">¿Considera que es bueno el  proceso de comunicación de la empresa? </w:t>
            </w: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4</w:t>
            </w:r>
          </w:p>
        </w:tc>
        <w:tc>
          <w:tcPr>
            <w:tcW w:w="644" w:type="dxa"/>
            <w:shd w:val="clear" w:color="auto" w:fill="auto"/>
          </w:tcPr>
          <w:p w:rsidR="001D2C4C" w:rsidRPr="00B23D95" w:rsidRDefault="001D2C4C" w:rsidP="00250780">
            <w:pPr>
              <w:jc w:val="center"/>
              <w:rPr>
                <w:rFonts w:ascii="Arial" w:hAnsi="Arial" w:cs="Arial"/>
              </w:rPr>
            </w:pPr>
            <w:r w:rsidRPr="00B23D95">
              <w:rPr>
                <w:rFonts w:ascii="Arial" w:hAnsi="Arial" w:cs="Arial"/>
              </w:rPr>
              <w:t>1</w:t>
            </w:r>
          </w:p>
        </w:tc>
      </w:tr>
      <w:tr w:rsidR="001D2C4C" w:rsidRPr="00B23D95" w:rsidTr="00250780">
        <w:trPr>
          <w:jc w:val="center"/>
        </w:trPr>
        <w:tc>
          <w:tcPr>
            <w:tcW w:w="6814" w:type="dxa"/>
            <w:shd w:val="clear" w:color="auto" w:fill="auto"/>
          </w:tcPr>
          <w:p w:rsidR="001D2C4C" w:rsidRPr="00B23D95" w:rsidRDefault="001D2C4C" w:rsidP="00250780">
            <w:pPr>
              <w:pStyle w:val="NormalWeb"/>
              <w:shd w:val="clear" w:color="auto" w:fill="FFFFFF"/>
              <w:jc w:val="both"/>
              <w:rPr>
                <w:sz w:val="24"/>
                <w:szCs w:val="24"/>
              </w:rPr>
            </w:pPr>
            <w:r w:rsidRPr="00B23D95">
              <w:rPr>
                <w:sz w:val="24"/>
                <w:szCs w:val="24"/>
              </w:rPr>
              <w:t xml:space="preserve">¿Considera que la imagen de la empresa se ve reflejada en los valores y políticas? </w:t>
            </w: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5</w:t>
            </w:r>
          </w:p>
        </w:tc>
        <w:tc>
          <w:tcPr>
            <w:tcW w:w="644" w:type="dxa"/>
            <w:shd w:val="clear" w:color="auto" w:fill="auto"/>
          </w:tcPr>
          <w:p w:rsidR="001D2C4C" w:rsidRPr="00B23D95" w:rsidRDefault="001D2C4C" w:rsidP="00250780">
            <w:pPr>
              <w:jc w:val="center"/>
              <w:rPr>
                <w:rFonts w:ascii="Arial" w:hAnsi="Arial" w:cs="Arial"/>
              </w:rPr>
            </w:pPr>
          </w:p>
        </w:tc>
      </w:tr>
      <w:tr w:rsidR="001D2C4C" w:rsidRPr="00B23D95" w:rsidTr="00250780">
        <w:trPr>
          <w:jc w:val="center"/>
        </w:trPr>
        <w:tc>
          <w:tcPr>
            <w:tcW w:w="6814" w:type="dxa"/>
            <w:shd w:val="clear" w:color="auto" w:fill="auto"/>
          </w:tcPr>
          <w:p w:rsidR="001D2C4C" w:rsidRPr="00B23D95" w:rsidRDefault="001D2C4C" w:rsidP="00250780">
            <w:pPr>
              <w:pStyle w:val="NormalWeb"/>
              <w:shd w:val="clear" w:color="auto" w:fill="FFFFFF"/>
              <w:jc w:val="both"/>
              <w:rPr>
                <w:sz w:val="24"/>
                <w:szCs w:val="24"/>
              </w:rPr>
            </w:pPr>
            <w:r w:rsidRPr="00B23D95">
              <w:rPr>
                <w:sz w:val="24"/>
                <w:szCs w:val="24"/>
              </w:rPr>
              <w:t xml:space="preserve">¿Cree que es bueno el actuar de la empresa con respecto a la sociedad? </w:t>
            </w:r>
          </w:p>
        </w:tc>
        <w:tc>
          <w:tcPr>
            <w:tcW w:w="596" w:type="dxa"/>
            <w:shd w:val="clear" w:color="auto" w:fill="auto"/>
          </w:tcPr>
          <w:p w:rsidR="001D2C4C" w:rsidRPr="00B23D95" w:rsidRDefault="001D2C4C" w:rsidP="00250780">
            <w:pPr>
              <w:jc w:val="center"/>
              <w:rPr>
                <w:rFonts w:ascii="Arial" w:hAnsi="Arial" w:cs="Arial"/>
              </w:rPr>
            </w:pPr>
            <w:r w:rsidRPr="00B23D95">
              <w:rPr>
                <w:rFonts w:ascii="Arial" w:hAnsi="Arial" w:cs="Arial"/>
              </w:rPr>
              <w:t>5</w:t>
            </w:r>
          </w:p>
        </w:tc>
        <w:tc>
          <w:tcPr>
            <w:tcW w:w="644" w:type="dxa"/>
            <w:shd w:val="clear" w:color="auto" w:fill="auto"/>
          </w:tcPr>
          <w:p w:rsidR="001D2C4C" w:rsidRPr="00B23D95" w:rsidRDefault="001D2C4C" w:rsidP="00250780">
            <w:pPr>
              <w:jc w:val="center"/>
              <w:rPr>
                <w:rFonts w:ascii="Arial" w:hAnsi="Arial" w:cs="Arial"/>
              </w:rPr>
            </w:pPr>
          </w:p>
        </w:tc>
      </w:tr>
    </w:tbl>
    <w:p w:rsidR="001D2C4C" w:rsidRPr="00AA7C0D" w:rsidRDefault="001D2C4C" w:rsidP="001D2C4C">
      <w:pPr>
        <w:rPr>
          <w:rFonts w:ascii="Arial" w:hAnsi="Arial" w:cs="Arial"/>
        </w:rPr>
      </w:pPr>
    </w:p>
    <w:p w:rsidR="001D2C4C" w:rsidRPr="00AA7C0D" w:rsidRDefault="001D2C4C" w:rsidP="001D2C4C">
      <w:pPr>
        <w:spacing w:line="360" w:lineRule="auto"/>
        <w:jc w:val="both"/>
        <w:rPr>
          <w:rFonts w:ascii="Arial" w:hAnsi="Arial" w:cs="Arial"/>
        </w:rPr>
      </w:pPr>
      <w:r w:rsidRPr="00AA7C0D">
        <w:rPr>
          <w:rFonts w:ascii="Arial" w:hAnsi="Arial" w:cs="Arial"/>
        </w:rPr>
        <w:t xml:space="preserve">Con esta información recabada, se evidencia que la introducción de un nuevo o significativamente mejorado producto, es una actividad que forma parte de las PYMES, ya que algunas empiezan a darse cuenta que </w:t>
      </w:r>
      <w:proofErr w:type="spellStart"/>
      <w:r w:rsidRPr="00AA7C0D">
        <w:rPr>
          <w:rFonts w:ascii="Arial" w:hAnsi="Arial" w:cs="Arial"/>
        </w:rPr>
        <w:t>de el</w:t>
      </w:r>
      <w:proofErr w:type="spellEnd"/>
      <w:r w:rsidRPr="00AA7C0D">
        <w:rPr>
          <w:rFonts w:ascii="Arial" w:hAnsi="Arial" w:cs="Arial"/>
        </w:rPr>
        <w:t xml:space="preserve"> uso de innovaciones tecnológicas contribuye al mejoramiento de los procesos tanto internos como externos del negocio, con lo que se espera que esta implementación vaya en aumento. </w:t>
      </w:r>
    </w:p>
    <w:p w:rsidR="001D2C4C" w:rsidRDefault="001D2C4C" w:rsidP="001D2C4C">
      <w:pPr>
        <w:pStyle w:val="AgradecimientosyReferencias"/>
        <w:spacing w:line="360" w:lineRule="auto"/>
        <w:rPr>
          <w:rFonts w:ascii="Arial" w:hAnsi="Arial" w:cs="Arial"/>
          <w:b w:val="0"/>
          <w:color w:val="000000"/>
          <w:szCs w:val="24"/>
          <w:lang w:eastAsia="es-ES"/>
        </w:rPr>
      </w:pPr>
    </w:p>
    <w:p w:rsidR="001D2C4C" w:rsidRDefault="001D2C4C" w:rsidP="001D2C4C">
      <w:pPr>
        <w:pStyle w:val="AgradecimientosyReferencias"/>
        <w:spacing w:line="360" w:lineRule="auto"/>
        <w:rPr>
          <w:rFonts w:ascii="Arial" w:hAnsi="Arial" w:cs="Arial"/>
          <w:b w:val="0"/>
          <w:color w:val="000000"/>
          <w:szCs w:val="24"/>
          <w:lang w:eastAsia="es-ES"/>
        </w:rPr>
      </w:pPr>
    </w:p>
    <w:p w:rsidR="001D2C4C" w:rsidRPr="00AA7C0D" w:rsidRDefault="001D2C4C" w:rsidP="001D2C4C">
      <w:pPr>
        <w:pStyle w:val="AgradecimientosyReferencias"/>
        <w:spacing w:line="360" w:lineRule="auto"/>
        <w:rPr>
          <w:rFonts w:ascii="Arial" w:hAnsi="Arial" w:cs="Arial"/>
          <w:b w:val="0"/>
          <w:color w:val="000000"/>
          <w:szCs w:val="24"/>
          <w:lang w:eastAsia="es-ES"/>
        </w:rPr>
      </w:pPr>
    </w:p>
    <w:p w:rsidR="001D2C4C" w:rsidRPr="00AA7C0D" w:rsidRDefault="001D2C4C" w:rsidP="001D2C4C">
      <w:pPr>
        <w:pStyle w:val="Textoindependiente"/>
        <w:spacing w:line="360" w:lineRule="auto"/>
        <w:ind w:firstLine="360"/>
        <w:jc w:val="center"/>
        <w:rPr>
          <w:rFonts w:ascii="Arial" w:hAnsi="Arial" w:cs="Arial"/>
          <w:b/>
        </w:rPr>
      </w:pPr>
      <w:r w:rsidRPr="00AA7C0D">
        <w:rPr>
          <w:rFonts w:ascii="Arial" w:hAnsi="Arial" w:cs="Arial"/>
          <w:b/>
        </w:rPr>
        <w:t>5. CONCLUSIONES</w:t>
      </w:r>
    </w:p>
    <w:p w:rsidR="001D2C4C" w:rsidRPr="00AA7C0D" w:rsidRDefault="001D2C4C" w:rsidP="001D2C4C">
      <w:pPr>
        <w:spacing w:line="360" w:lineRule="auto"/>
        <w:jc w:val="both"/>
        <w:rPr>
          <w:rFonts w:ascii="Arial" w:hAnsi="Arial" w:cs="Arial"/>
        </w:rPr>
      </w:pPr>
      <w:r w:rsidRPr="00AA7C0D">
        <w:rPr>
          <w:rFonts w:ascii="Arial" w:hAnsi="Arial" w:cs="Arial"/>
        </w:rPr>
        <w:t xml:space="preserve">Actualmente la mayor parte de las PYMES mexicanas, inician </w:t>
      </w:r>
      <w:r>
        <w:rPr>
          <w:rFonts w:ascii="Arial" w:hAnsi="Arial" w:cs="Arial"/>
        </w:rPr>
        <w:t xml:space="preserve">como un negocio familiar, </w:t>
      </w:r>
      <w:r w:rsidRPr="00AA7C0D">
        <w:rPr>
          <w:rFonts w:ascii="Arial" w:hAnsi="Arial" w:cs="Arial"/>
        </w:rPr>
        <w:t xml:space="preserve">algunas terminan desarrollándose y otras desaparecen, ya que la operatividad de estas empresas </w:t>
      </w:r>
      <w:r w:rsidR="00E27222" w:rsidRPr="00AA7C0D">
        <w:rPr>
          <w:rFonts w:ascii="Arial" w:hAnsi="Arial" w:cs="Arial"/>
        </w:rPr>
        <w:t>está</w:t>
      </w:r>
      <w:r w:rsidRPr="00AA7C0D">
        <w:rPr>
          <w:rFonts w:ascii="Arial" w:hAnsi="Arial" w:cs="Arial"/>
        </w:rPr>
        <w:t xml:space="preserve"> influenciada por una serie de factores: inflación, devaluación, políticas financieras y fiscales, globalización, avance tecnológico, normatividad, inseguridad, etc. Las empresas que logran crecer, es con la ayuda de buena administración, mercado amplio, excelente personal y equipo de trabajo, sin embargo esto no es suficiente, ya que el mercado </w:t>
      </w:r>
      <w:r w:rsidR="00E27222" w:rsidRPr="00AA7C0D">
        <w:rPr>
          <w:rFonts w:ascii="Arial" w:hAnsi="Arial" w:cs="Arial"/>
        </w:rPr>
        <w:t>está</w:t>
      </w:r>
      <w:r w:rsidRPr="00AA7C0D">
        <w:rPr>
          <w:rFonts w:ascii="Arial" w:hAnsi="Arial" w:cs="Arial"/>
        </w:rPr>
        <w:t xml:space="preserve"> cada vez más cambiante y sobre todo exigente. Los clientes requieren de calidad en los productos y servicios, por lo que las empresas deben adoptar estrategias innovadoras que les permitan ser competitivas para poder hacerle frente al mercado global.</w:t>
      </w:r>
    </w:p>
    <w:p w:rsidR="001D2C4C" w:rsidRPr="00AA7C0D" w:rsidRDefault="001D2C4C" w:rsidP="001D2C4C">
      <w:pPr>
        <w:pStyle w:val="NormalWeb"/>
        <w:spacing w:line="360" w:lineRule="auto"/>
        <w:jc w:val="both"/>
        <w:rPr>
          <w:bCs/>
          <w:sz w:val="24"/>
          <w:szCs w:val="24"/>
        </w:rPr>
      </w:pPr>
      <w:r w:rsidRPr="00AA7C0D">
        <w:rPr>
          <w:sz w:val="24"/>
          <w:szCs w:val="24"/>
          <w:lang w:val="es-ES_tradnl"/>
        </w:rPr>
        <w:t xml:space="preserve">En términos de innovación tecnológica, las PYMES, por un lado </w:t>
      </w:r>
      <w:r w:rsidRPr="00AA7C0D">
        <w:rPr>
          <w:bCs/>
          <w:sz w:val="24"/>
          <w:szCs w:val="24"/>
        </w:rPr>
        <w:t xml:space="preserve">carecen  de los recursos necesarios para realizar actividades de I+D y, por tanto, su capacidad para crear nuevos productos y procesos es muy limitada, pero por otra parte, su flexibilidad, habilidad para cambiar y ajustarse y rapidez de reacciones, unidas a la estrecha relación que se establece entre el propietario y los clientes y los proveedores, le proporciona una ventaja en la detección y aprovechamiento de las oportunidades y el entorno, mediante esquemas de innovación muy ajustados a las necesidades de sus clientes, aprovechando su flexibilidad y cercanía al mercado para establecer innovaciones que ajustan en sus productos a las preferencias de sus consumidores. Dichas innovaciones se consiguen a partir del conocimiento creado por su propia actividad productiva, sin dejar de mencionar </w:t>
      </w:r>
      <w:r w:rsidRPr="00AA7C0D">
        <w:rPr>
          <w:sz w:val="24"/>
          <w:szCs w:val="24"/>
        </w:rPr>
        <w:t>que el carácter familiar de ellas y las peculiares características de los empresarios que las integran,  genera una cultura que rige la toma de decisiones de éstas y el desarrollo y rumbo de las mismas.</w:t>
      </w:r>
    </w:p>
    <w:p w:rsidR="001D2C4C" w:rsidRPr="00AA7C0D" w:rsidRDefault="001D2C4C" w:rsidP="001D2C4C">
      <w:pPr>
        <w:spacing w:line="360" w:lineRule="auto"/>
        <w:jc w:val="both"/>
        <w:rPr>
          <w:rFonts w:ascii="Arial" w:hAnsi="Arial" w:cs="Arial"/>
        </w:rPr>
      </w:pPr>
      <w:r w:rsidRPr="00AA7C0D">
        <w:rPr>
          <w:rFonts w:ascii="Arial" w:hAnsi="Arial" w:cs="Arial"/>
        </w:rPr>
        <w:t>Al final, el adoptar estrategias tecnológicas innovadoras, les permitirá a las PYMES de Tequila, tomar y aplicar las decisiones necesarias para mejorar al máximo las relaciones dentro de la organización y poder cumplir las metas establecidas con miras al desarrollo de las mismas ante un entorno competitivo.</w:t>
      </w:r>
    </w:p>
    <w:p w:rsidR="001D2C4C" w:rsidRPr="00C5322B" w:rsidRDefault="00C5322B" w:rsidP="00C5322B">
      <w:pPr>
        <w:pStyle w:val="TituloResumen"/>
        <w:jc w:val="left"/>
        <w:rPr>
          <w:rFonts w:ascii="Calibri" w:hAnsi="Calibri" w:cs="Calibri"/>
          <w:b w:val="0"/>
          <w:color w:val="7030A0"/>
          <w:sz w:val="36"/>
          <w:szCs w:val="36"/>
          <w:lang w:val="es-MX" w:eastAsia="es-MX"/>
        </w:rPr>
      </w:pPr>
      <w:r w:rsidRPr="00C5322B">
        <w:rPr>
          <w:rFonts w:ascii="Calibri" w:hAnsi="Calibri" w:cs="Calibri"/>
          <w:b w:val="0"/>
          <w:color w:val="7030A0"/>
          <w:sz w:val="36"/>
          <w:szCs w:val="36"/>
          <w:lang w:val="es-MX" w:eastAsia="es-MX"/>
        </w:rPr>
        <w:lastRenderedPageBreak/>
        <w:t>REFERENCIAS</w:t>
      </w:r>
    </w:p>
    <w:p w:rsidR="001D2C4C" w:rsidRPr="00AA7C0D" w:rsidRDefault="001D2C4C" w:rsidP="001D2C4C">
      <w:pPr>
        <w:pStyle w:val="AgradecimientosyReferencias"/>
        <w:rPr>
          <w:rFonts w:ascii="Arial" w:hAnsi="Arial" w:cs="Arial"/>
          <w:szCs w:val="24"/>
        </w:rPr>
      </w:pPr>
    </w:p>
    <w:p w:rsidR="001D2C4C" w:rsidRPr="00C5322B" w:rsidRDefault="001D2C4C" w:rsidP="00C5322B">
      <w:pPr>
        <w:pStyle w:val="CM13"/>
        <w:spacing w:line="360" w:lineRule="auto"/>
        <w:ind w:left="283" w:hanging="282"/>
        <w:jc w:val="both"/>
        <w:rPr>
          <w:rFonts w:ascii="Calibri" w:hAnsi="Calibri" w:cs="Calibri"/>
        </w:rPr>
      </w:pPr>
      <w:r w:rsidRPr="00C5322B">
        <w:rPr>
          <w:rFonts w:ascii="Calibri" w:hAnsi="Calibri" w:cs="Calibri"/>
        </w:rPr>
        <w:t xml:space="preserve">Aranda, H.; </w:t>
      </w:r>
      <w:proofErr w:type="spellStart"/>
      <w:r w:rsidRPr="00C5322B">
        <w:rPr>
          <w:rFonts w:ascii="Calibri" w:hAnsi="Calibri" w:cs="Calibri"/>
        </w:rPr>
        <w:t>Solleiro</w:t>
      </w:r>
      <w:proofErr w:type="spellEnd"/>
      <w:r w:rsidRPr="00C5322B">
        <w:rPr>
          <w:rFonts w:ascii="Calibri" w:hAnsi="Calibri" w:cs="Calibri"/>
        </w:rPr>
        <w:t xml:space="preserve">, J.; Castañón, R.; </w:t>
      </w:r>
      <w:proofErr w:type="spellStart"/>
      <w:r w:rsidRPr="00C5322B">
        <w:rPr>
          <w:rFonts w:ascii="Calibri" w:hAnsi="Calibri" w:cs="Calibri"/>
        </w:rPr>
        <w:t>Henneberry</w:t>
      </w:r>
      <w:proofErr w:type="spellEnd"/>
      <w:r w:rsidRPr="00C5322B">
        <w:rPr>
          <w:rFonts w:ascii="Calibri" w:hAnsi="Calibri" w:cs="Calibri"/>
        </w:rPr>
        <w:t xml:space="preserve">, D. (2008). Gestión de la innovación tecnológica en pymes agroindustriales chihuahuenses. Revista Mexicana de </w:t>
      </w:r>
      <w:proofErr w:type="spellStart"/>
      <w:r w:rsidRPr="00C5322B">
        <w:rPr>
          <w:rFonts w:ascii="Calibri" w:hAnsi="Calibri" w:cs="Calibri"/>
        </w:rPr>
        <w:t>Agronegocios</w:t>
      </w:r>
      <w:proofErr w:type="spellEnd"/>
      <w:r w:rsidRPr="00C5322B">
        <w:rPr>
          <w:rFonts w:ascii="Calibri" w:hAnsi="Calibri" w:cs="Calibri"/>
        </w:rPr>
        <w:t>, julio-diciembre, año/vol. XII, número 023. Sociedad Mexicana de Administración Agropecuaria A.C. Universidad Autónoma de la Laguna Torreón, México.</w:t>
      </w:r>
    </w:p>
    <w:p w:rsidR="001D2C4C" w:rsidRPr="00C5322B" w:rsidRDefault="001D2C4C" w:rsidP="00C5322B">
      <w:pPr>
        <w:pStyle w:val="CM13"/>
        <w:spacing w:line="360" w:lineRule="auto"/>
        <w:ind w:left="283" w:hanging="282"/>
        <w:jc w:val="both"/>
        <w:rPr>
          <w:rFonts w:ascii="Calibri" w:hAnsi="Calibri" w:cs="Calibri"/>
        </w:rPr>
      </w:pPr>
      <w:r w:rsidRPr="00C5322B">
        <w:rPr>
          <w:rFonts w:ascii="Calibri" w:hAnsi="Calibri" w:cs="Calibri"/>
        </w:rPr>
        <w:t>Bernal, C. (2000). Metodología de la investigación para administración y economía. Ed. Prentice Hall. Colombia</w:t>
      </w:r>
      <w:r w:rsidR="00C5322B">
        <w:rPr>
          <w:rFonts w:ascii="Calibri" w:hAnsi="Calibri" w:cs="Calibri"/>
        </w:rPr>
        <w:t>.</w:t>
      </w:r>
    </w:p>
    <w:p w:rsidR="001D2C4C" w:rsidRPr="0071533D" w:rsidRDefault="001D2C4C" w:rsidP="00C5322B">
      <w:pPr>
        <w:pStyle w:val="CM13"/>
        <w:spacing w:line="360" w:lineRule="auto"/>
        <w:ind w:left="283" w:hanging="282"/>
        <w:jc w:val="both"/>
        <w:rPr>
          <w:rFonts w:ascii="Calibri" w:hAnsi="Calibri" w:cs="Calibri"/>
          <w:lang w:val="en-US"/>
        </w:rPr>
      </w:pPr>
      <w:r w:rsidRPr="00C5322B">
        <w:rPr>
          <w:rFonts w:ascii="Calibri" w:hAnsi="Calibri" w:cs="Calibri"/>
        </w:rPr>
        <w:t xml:space="preserve">Castañeda, J.; Méndez C. (2004). Metodología de la investigación. </w:t>
      </w:r>
      <w:r w:rsidRPr="0071533D">
        <w:rPr>
          <w:rFonts w:ascii="Calibri" w:hAnsi="Calibri" w:cs="Calibri"/>
          <w:lang w:val="en-US"/>
        </w:rPr>
        <w:t xml:space="preserve">Ed. </w:t>
      </w:r>
      <w:proofErr w:type="spellStart"/>
      <w:r w:rsidRPr="0071533D">
        <w:rPr>
          <w:rFonts w:ascii="Calibri" w:hAnsi="Calibri" w:cs="Calibri"/>
          <w:lang w:val="en-US"/>
        </w:rPr>
        <w:t>Mc</w:t>
      </w:r>
      <w:proofErr w:type="spellEnd"/>
      <w:r w:rsidRPr="0071533D">
        <w:rPr>
          <w:rFonts w:ascii="Calibri" w:hAnsi="Calibri" w:cs="Calibri"/>
          <w:lang w:val="en-US"/>
        </w:rPr>
        <w:t xml:space="preserve"> </w:t>
      </w:r>
      <w:proofErr w:type="spellStart"/>
      <w:r w:rsidRPr="0071533D">
        <w:rPr>
          <w:rFonts w:ascii="Calibri" w:hAnsi="Calibri" w:cs="Calibri"/>
          <w:lang w:val="en-US"/>
        </w:rPr>
        <w:t>Graw</w:t>
      </w:r>
      <w:proofErr w:type="spellEnd"/>
      <w:r w:rsidRPr="0071533D">
        <w:rPr>
          <w:rFonts w:ascii="Calibri" w:hAnsi="Calibri" w:cs="Calibri"/>
          <w:lang w:val="en-US"/>
        </w:rPr>
        <w:t xml:space="preserve"> Hill.</w:t>
      </w:r>
    </w:p>
    <w:p w:rsidR="001D2C4C" w:rsidRPr="00C5322B" w:rsidRDefault="001D2C4C" w:rsidP="00C5322B">
      <w:pPr>
        <w:pStyle w:val="CM13"/>
        <w:spacing w:line="360" w:lineRule="auto"/>
        <w:ind w:left="283" w:hanging="282"/>
        <w:jc w:val="both"/>
        <w:rPr>
          <w:rFonts w:ascii="Calibri" w:hAnsi="Calibri" w:cs="Calibri"/>
        </w:rPr>
      </w:pPr>
      <w:r w:rsidRPr="00665C11">
        <w:rPr>
          <w:rFonts w:ascii="Calibri" w:hAnsi="Calibri" w:cs="Calibri"/>
          <w:lang w:val="en-US"/>
        </w:rPr>
        <w:t xml:space="preserve">Escorsa, C. P. y Valls, P. J. (2001). </w:t>
      </w:r>
      <w:r w:rsidRPr="00C5322B">
        <w:rPr>
          <w:rFonts w:ascii="Calibri" w:hAnsi="Calibri" w:cs="Calibri"/>
        </w:rPr>
        <w:t xml:space="preserve">Tecnología e innovación en la empresa. </w:t>
      </w:r>
      <w:proofErr w:type="spellStart"/>
      <w:r w:rsidRPr="00C5322B">
        <w:rPr>
          <w:rFonts w:ascii="Calibri" w:hAnsi="Calibri" w:cs="Calibri"/>
        </w:rPr>
        <w:t>Alfaomega</w:t>
      </w:r>
      <w:proofErr w:type="spellEnd"/>
      <w:r w:rsidRPr="00C5322B">
        <w:rPr>
          <w:rFonts w:ascii="Calibri" w:hAnsi="Calibri" w:cs="Calibri"/>
        </w:rPr>
        <w:t>.</w:t>
      </w:r>
    </w:p>
    <w:p w:rsidR="001D2C4C" w:rsidRPr="00C5322B" w:rsidRDefault="001D2C4C" w:rsidP="00C5322B">
      <w:pPr>
        <w:pStyle w:val="CM13"/>
        <w:spacing w:line="360" w:lineRule="auto"/>
        <w:ind w:left="283" w:hanging="282"/>
        <w:jc w:val="both"/>
        <w:rPr>
          <w:rFonts w:ascii="Calibri" w:hAnsi="Calibri" w:cs="Calibri"/>
        </w:rPr>
      </w:pPr>
      <w:r w:rsidRPr="00C5322B">
        <w:rPr>
          <w:rFonts w:ascii="Calibri" w:hAnsi="Calibri" w:cs="Calibri"/>
        </w:rPr>
        <w:t xml:space="preserve">Galindo, C. P. (2005). La cultura empresarial en Andalucía. Un estudio sociológico de la pequeña empresa. Revista de Sociología. Universidad de Granada. Núm. 77. </w:t>
      </w:r>
    </w:p>
    <w:p w:rsidR="001D2C4C" w:rsidRPr="0071533D" w:rsidRDefault="001D2C4C" w:rsidP="00C5322B">
      <w:pPr>
        <w:pStyle w:val="CM13"/>
        <w:spacing w:line="360" w:lineRule="auto"/>
        <w:ind w:left="283" w:hanging="282"/>
        <w:jc w:val="both"/>
        <w:rPr>
          <w:rFonts w:ascii="Calibri" w:hAnsi="Calibri" w:cs="Calibri"/>
          <w:lang w:val="en-US"/>
        </w:rPr>
      </w:pPr>
      <w:r w:rsidRPr="00E34180">
        <w:rPr>
          <w:rFonts w:ascii="Calibri" w:hAnsi="Calibri" w:cs="Calibri"/>
          <w:lang w:val="es-MX"/>
        </w:rPr>
        <w:t xml:space="preserve">Gordon, G. (1991). </w:t>
      </w:r>
      <w:proofErr w:type="spellStart"/>
      <w:r w:rsidRPr="00E34180">
        <w:rPr>
          <w:rFonts w:ascii="Calibri" w:hAnsi="Calibri" w:cs="Calibri"/>
          <w:lang w:val="es-MX"/>
        </w:rPr>
        <w:t>Industry</w:t>
      </w:r>
      <w:proofErr w:type="spellEnd"/>
      <w:r w:rsidRPr="00E34180">
        <w:rPr>
          <w:rFonts w:ascii="Calibri" w:hAnsi="Calibri" w:cs="Calibri"/>
          <w:lang w:val="es-MX"/>
        </w:rPr>
        <w:t xml:space="preserve"> </w:t>
      </w:r>
      <w:proofErr w:type="spellStart"/>
      <w:r w:rsidRPr="00E34180">
        <w:rPr>
          <w:rFonts w:ascii="Calibri" w:hAnsi="Calibri" w:cs="Calibri"/>
          <w:lang w:val="es-MX"/>
        </w:rPr>
        <w:t>Determinants</w:t>
      </w:r>
      <w:proofErr w:type="spellEnd"/>
      <w:r w:rsidRPr="00E34180">
        <w:rPr>
          <w:rFonts w:ascii="Calibri" w:hAnsi="Calibri" w:cs="Calibri"/>
          <w:lang w:val="es-MX"/>
        </w:rPr>
        <w:t xml:space="preserve"> of </w:t>
      </w:r>
      <w:proofErr w:type="spellStart"/>
      <w:r w:rsidRPr="00E34180">
        <w:rPr>
          <w:rFonts w:ascii="Calibri" w:hAnsi="Calibri" w:cs="Calibri"/>
          <w:lang w:val="es-MX"/>
        </w:rPr>
        <w:t>Organizational</w:t>
      </w:r>
      <w:proofErr w:type="spellEnd"/>
      <w:r w:rsidRPr="00E34180">
        <w:rPr>
          <w:rFonts w:ascii="Calibri" w:hAnsi="Calibri" w:cs="Calibri"/>
          <w:lang w:val="es-MX"/>
        </w:rPr>
        <w:t xml:space="preserve"> Culture. </w:t>
      </w:r>
      <w:r w:rsidRPr="0071533D">
        <w:rPr>
          <w:rFonts w:ascii="Calibri" w:hAnsi="Calibri" w:cs="Calibri"/>
          <w:lang w:val="en-US"/>
        </w:rPr>
        <w:t>The Academy of Management Review, Vol. 16, No. 2, pág.397</w:t>
      </w:r>
      <w:r w:rsidR="00C5322B" w:rsidRPr="0071533D">
        <w:rPr>
          <w:rFonts w:ascii="Calibri" w:hAnsi="Calibri" w:cs="Calibri"/>
          <w:lang w:val="en-US"/>
        </w:rPr>
        <w:t>.</w:t>
      </w:r>
    </w:p>
    <w:p w:rsidR="001D2C4C" w:rsidRPr="00AA7C0D" w:rsidRDefault="001D2C4C" w:rsidP="001D2C4C">
      <w:pPr>
        <w:jc w:val="both"/>
        <w:rPr>
          <w:rFonts w:ascii="Arial" w:hAnsi="Arial" w:cs="Arial"/>
        </w:rPr>
      </w:pPr>
      <w:r w:rsidRPr="0071533D">
        <w:rPr>
          <w:rFonts w:ascii="Calibri" w:eastAsia="Times New Roman" w:hAnsi="Calibri" w:cs="Calibri"/>
          <w:sz w:val="24"/>
          <w:szCs w:val="24"/>
          <w:lang w:val="en-US"/>
        </w:rPr>
        <w:t xml:space="preserve">Hernández, S. R. (2006). </w:t>
      </w:r>
      <w:r w:rsidR="00241E78">
        <w:rPr>
          <w:rFonts w:ascii="Calibri" w:eastAsia="Times New Roman" w:hAnsi="Calibri" w:cs="Calibri"/>
          <w:sz w:val="24"/>
          <w:szCs w:val="24"/>
        </w:rPr>
        <w:t>Metodología de la Investigación</w:t>
      </w:r>
      <w:r w:rsidRPr="00C5322B">
        <w:rPr>
          <w:rFonts w:ascii="Calibri" w:eastAsia="Times New Roman" w:hAnsi="Calibri" w:cs="Calibri"/>
          <w:sz w:val="24"/>
          <w:szCs w:val="24"/>
        </w:rPr>
        <w:t>. Ed. Mc Graw Hill</w:t>
      </w:r>
      <w:r w:rsidRPr="00AA7C0D">
        <w:rPr>
          <w:rFonts w:ascii="Arial" w:hAnsi="Arial" w:cs="Arial"/>
        </w:rPr>
        <w:t>.</w:t>
      </w:r>
    </w:p>
    <w:p w:rsidR="001D2C4C" w:rsidRPr="00C5322B" w:rsidRDefault="001D2C4C" w:rsidP="00C5322B">
      <w:pPr>
        <w:pStyle w:val="CM13"/>
        <w:spacing w:line="360" w:lineRule="auto"/>
        <w:ind w:left="283" w:hanging="282"/>
        <w:jc w:val="both"/>
        <w:rPr>
          <w:rFonts w:ascii="Calibri" w:hAnsi="Calibri" w:cs="Calibri"/>
        </w:rPr>
      </w:pPr>
      <w:proofErr w:type="spellStart"/>
      <w:r w:rsidRPr="00C5322B">
        <w:rPr>
          <w:rFonts w:ascii="Calibri" w:hAnsi="Calibri" w:cs="Calibri"/>
        </w:rPr>
        <w:t>Kauffman</w:t>
      </w:r>
      <w:proofErr w:type="spellEnd"/>
      <w:r w:rsidRPr="00C5322B">
        <w:rPr>
          <w:rFonts w:ascii="Calibri" w:hAnsi="Calibri" w:cs="Calibri"/>
        </w:rPr>
        <w:t xml:space="preserve">, G. S. (2001). El desarrollo de las micro, pequeñas y medianas empresas: un reto para la economía mexicana. Revista Ciencia Administrativa. Universidad Veracruzana. No 1. </w:t>
      </w:r>
      <w:proofErr w:type="spellStart"/>
      <w:r w:rsidRPr="00C5322B">
        <w:rPr>
          <w:rFonts w:ascii="Calibri" w:hAnsi="Calibri" w:cs="Calibri"/>
        </w:rPr>
        <w:t>Pag</w:t>
      </w:r>
      <w:proofErr w:type="spellEnd"/>
      <w:r w:rsidRPr="00C5322B">
        <w:rPr>
          <w:rFonts w:ascii="Calibri" w:hAnsi="Calibri" w:cs="Calibri"/>
        </w:rPr>
        <w:t>. 40-48</w:t>
      </w:r>
      <w:r w:rsidR="00C5322B">
        <w:rPr>
          <w:rFonts w:ascii="Calibri" w:hAnsi="Calibri" w:cs="Calibri"/>
        </w:rPr>
        <w:t>.</w:t>
      </w:r>
    </w:p>
    <w:p w:rsidR="001D2C4C" w:rsidRPr="00AA7C0D" w:rsidRDefault="001D2C4C" w:rsidP="001D2C4C">
      <w:pPr>
        <w:autoSpaceDE w:val="0"/>
        <w:autoSpaceDN w:val="0"/>
        <w:adjustRightInd w:val="0"/>
        <w:jc w:val="both"/>
        <w:rPr>
          <w:rFonts w:ascii="Arial" w:hAnsi="Arial" w:cs="Arial"/>
        </w:rPr>
      </w:pPr>
    </w:p>
    <w:p w:rsidR="001D2C4C" w:rsidRPr="00C5322B" w:rsidRDefault="001D2C4C" w:rsidP="00C5322B">
      <w:pPr>
        <w:pStyle w:val="CM13"/>
        <w:spacing w:line="360" w:lineRule="auto"/>
        <w:ind w:left="283" w:hanging="282"/>
        <w:jc w:val="both"/>
        <w:rPr>
          <w:rFonts w:ascii="Calibri" w:hAnsi="Calibri" w:cs="Calibri"/>
        </w:rPr>
      </w:pPr>
      <w:r w:rsidRPr="00C5322B">
        <w:rPr>
          <w:rFonts w:ascii="Calibri" w:hAnsi="Calibri" w:cs="Calibri"/>
        </w:rPr>
        <w:t xml:space="preserve">Lanzas, D. A.; Pacheco, H. C.; </w:t>
      </w:r>
      <w:proofErr w:type="spellStart"/>
      <w:r w:rsidRPr="00C5322B">
        <w:rPr>
          <w:rFonts w:ascii="Calibri" w:hAnsi="Calibri" w:cs="Calibri"/>
        </w:rPr>
        <w:t>Velandia</w:t>
      </w:r>
      <w:proofErr w:type="spellEnd"/>
      <w:r w:rsidRPr="00C5322B">
        <w:rPr>
          <w:rFonts w:ascii="Calibri" w:hAnsi="Calibri" w:cs="Calibri"/>
        </w:rPr>
        <w:t xml:space="preserve">, A. M. (2007). Medición del espíritu empresarial en </w:t>
      </w:r>
      <w:smartTag w:uri="urn:schemas-microsoft-com:office:smarttags" w:element="PersonName">
        <w:smartTagPr>
          <w:attr w:name="ProductID" w:val="la Universidad Tecnol￳gica"/>
        </w:smartTagPr>
        <w:r w:rsidRPr="00C5322B">
          <w:rPr>
            <w:rFonts w:ascii="Calibri" w:hAnsi="Calibri" w:cs="Calibri"/>
          </w:rPr>
          <w:t>la Universidad Tecnológica</w:t>
        </w:r>
      </w:smartTag>
      <w:r w:rsidRPr="00C5322B">
        <w:rPr>
          <w:rFonts w:ascii="Calibri" w:hAnsi="Calibri" w:cs="Calibri"/>
        </w:rPr>
        <w:t xml:space="preserve"> de Pereira. </w:t>
      </w:r>
      <w:proofErr w:type="spellStart"/>
      <w:r w:rsidRPr="00C5322B">
        <w:rPr>
          <w:rFonts w:ascii="Calibri" w:hAnsi="Calibri" w:cs="Calibri"/>
        </w:rPr>
        <w:t>Scientia</w:t>
      </w:r>
      <w:proofErr w:type="spellEnd"/>
      <w:r w:rsidRPr="00C5322B">
        <w:rPr>
          <w:rFonts w:ascii="Calibri" w:hAnsi="Calibri" w:cs="Calibri"/>
        </w:rPr>
        <w:t xml:space="preserve"> et </w:t>
      </w:r>
      <w:proofErr w:type="spellStart"/>
      <w:r w:rsidRPr="00C5322B">
        <w:rPr>
          <w:rFonts w:ascii="Calibri" w:hAnsi="Calibri" w:cs="Calibri"/>
        </w:rPr>
        <w:t>technica</w:t>
      </w:r>
      <w:proofErr w:type="spellEnd"/>
      <w:r w:rsidRPr="00C5322B">
        <w:rPr>
          <w:rFonts w:ascii="Calibri" w:hAnsi="Calibri" w:cs="Calibri"/>
        </w:rPr>
        <w:t xml:space="preserve"> </w:t>
      </w:r>
      <w:proofErr w:type="spellStart"/>
      <w:r w:rsidRPr="00C5322B">
        <w:rPr>
          <w:rFonts w:ascii="Calibri" w:hAnsi="Calibri" w:cs="Calibri"/>
        </w:rPr>
        <w:t>Review</w:t>
      </w:r>
      <w:proofErr w:type="spellEnd"/>
      <w:r w:rsidRPr="00C5322B">
        <w:rPr>
          <w:rFonts w:ascii="Calibri" w:hAnsi="Calibri" w:cs="Calibri"/>
        </w:rPr>
        <w:t>. Universidad Tecnológica de Pereira. Vol. XIII, Núm.37.</w:t>
      </w:r>
    </w:p>
    <w:p w:rsidR="001D2C4C" w:rsidRPr="00C5322B" w:rsidRDefault="00241E78" w:rsidP="00C5322B">
      <w:pPr>
        <w:pStyle w:val="CM13"/>
        <w:spacing w:line="360" w:lineRule="auto"/>
        <w:ind w:left="283" w:hanging="282"/>
        <w:jc w:val="both"/>
        <w:rPr>
          <w:rFonts w:ascii="Calibri" w:hAnsi="Calibri" w:cs="Calibri"/>
        </w:rPr>
      </w:pPr>
      <w:r>
        <w:rPr>
          <w:rFonts w:ascii="Calibri" w:hAnsi="Calibri" w:cs="Calibri"/>
        </w:rPr>
        <w:t>OCDE &amp;</w:t>
      </w:r>
      <w:r w:rsidR="001D2C4C" w:rsidRPr="00C5322B">
        <w:rPr>
          <w:rFonts w:ascii="Calibri" w:hAnsi="Calibri" w:cs="Calibri"/>
        </w:rPr>
        <w:t xml:space="preserve"> EUROSTAT (2006). Manual de Oslo. Guía para la recogida e interpretación de datos sobre innovación.  Grupo </w:t>
      </w:r>
      <w:proofErr w:type="spellStart"/>
      <w:r w:rsidR="001D2C4C" w:rsidRPr="00C5322B">
        <w:rPr>
          <w:rFonts w:ascii="Calibri" w:hAnsi="Calibri" w:cs="Calibri"/>
        </w:rPr>
        <w:t>Tragsa</w:t>
      </w:r>
      <w:proofErr w:type="spellEnd"/>
      <w:r w:rsidR="001D2C4C" w:rsidRPr="00C5322B">
        <w:rPr>
          <w:rFonts w:ascii="Calibri" w:hAnsi="Calibri" w:cs="Calibri"/>
        </w:rPr>
        <w:t>.</w:t>
      </w:r>
    </w:p>
    <w:p w:rsidR="00241E78" w:rsidRDefault="00241E78" w:rsidP="00C5322B">
      <w:pPr>
        <w:pStyle w:val="CM13"/>
        <w:spacing w:line="360" w:lineRule="auto"/>
        <w:ind w:left="283" w:hanging="282"/>
        <w:jc w:val="both"/>
        <w:rPr>
          <w:rFonts w:ascii="Calibri" w:hAnsi="Calibri" w:cs="Calibri"/>
        </w:rPr>
      </w:pPr>
    </w:p>
    <w:p w:rsidR="001D2C4C" w:rsidRPr="00C5322B" w:rsidRDefault="00241E78" w:rsidP="00C5322B">
      <w:pPr>
        <w:pStyle w:val="CM13"/>
        <w:spacing w:line="360" w:lineRule="auto"/>
        <w:ind w:left="283" w:hanging="282"/>
        <w:jc w:val="both"/>
        <w:rPr>
          <w:rFonts w:ascii="Calibri" w:hAnsi="Calibri" w:cs="Calibri"/>
        </w:rPr>
      </w:pPr>
      <w:r>
        <w:rPr>
          <w:rFonts w:ascii="Calibri" w:hAnsi="Calibri" w:cs="Calibri"/>
        </w:rPr>
        <w:lastRenderedPageBreak/>
        <w:t>Pedroza, Z. A.</w:t>
      </w:r>
      <w:r w:rsidR="001D2C4C" w:rsidRPr="00C5322B">
        <w:rPr>
          <w:rFonts w:ascii="Calibri" w:hAnsi="Calibri" w:cs="Calibri"/>
        </w:rPr>
        <w:t xml:space="preserve"> Sánchez, G. J. (2005). Procesos de innovación tecnológica en la pequeña y mediana empresa. Universidad de Guadalajara.</w:t>
      </w:r>
    </w:p>
    <w:p w:rsidR="001D2C4C" w:rsidRPr="00C5322B" w:rsidRDefault="00241E78" w:rsidP="00C5322B">
      <w:pPr>
        <w:pStyle w:val="CM13"/>
        <w:spacing w:line="360" w:lineRule="auto"/>
        <w:ind w:left="283" w:hanging="282"/>
        <w:jc w:val="both"/>
        <w:rPr>
          <w:rFonts w:ascii="Calibri" w:hAnsi="Calibri" w:cs="Calibri"/>
        </w:rPr>
      </w:pPr>
      <w:proofErr w:type="spellStart"/>
      <w:r>
        <w:rPr>
          <w:rFonts w:ascii="Calibri" w:hAnsi="Calibri" w:cs="Calibri"/>
        </w:rPr>
        <w:t>Rodeiro</w:t>
      </w:r>
      <w:proofErr w:type="spellEnd"/>
      <w:r>
        <w:rPr>
          <w:rFonts w:ascii="Calibri" w:hAnsi="Calibri" w:cs="Calibri"/>
        </w:rPr>
        <w:t>, P.D. &amp;</w:t>
      </w:r>
      <w:r w:rsidR="001D2C4C" w:rsidRPr="00C5322B">
        <w:rPr>
          <w:rFonts w:ascii="Calibri" w:hAnsi="Calibri" w:cs="Calibri"/>
        </w:rPr>
        <w:t xml:space="preserve"> Fernández, F.L. (2006). Características de las pymes gallegas innovadoras frente a las pymes no innovadoras. Revista Galega de Economía. Universidad de Santiago de Compostela. Vol. 15, </w:t>
      </w:r>
      <w:proofErr w:type="spellStart"/>
      <w:r w:rsidR="001D2C4C" w:rsidRPr="00C5322B">
        <w:rPr>
          <w:rFonts w:ascii="Calibri" w:hAnsi="Calibri" w:cs="Calibri"/>
        </w:rPr>
        <w:t>Num</w:t>
      </w:r>
      <w:proofErr w:type="spellEnd"/>
      <w:r w:rsidR="001D2C4C" w:rsidRPr="00C5322B">
        <w:rPr>
          <w:rFonts w:ascii="Calibri" w:hAnsi="Calibri" w:cs="Calibri"/>
        </w:rPr>
        <w:t>. 2</w:t>
      </w:r>
      <w:r w:rsidR="00C5322B">
        <w:rPr>
          <w:rFonts w:ascii="Calibri" w:hAnsi="Calibri" w:cs="Calibri"/>
        </w:rPr>
        <w:t>.</w:t>
      </w:r>
    </w:p>
    <w:p w:rsidR="001D2C4C" w:rsidRPr="00C5322B" w:rsidRDefault="00241E78" w:rsidP="00C5322B">
      <w:pPr>
        <w:pStyle w:val="CM13"/>
        <w:spacing w:line="360" w:lineRule="auto"/>
        <w:ind w:left="283" w:hanging="282"/>
        <w:jc w:val="both"/>
        <w:rPr>
          <w:rFonts w:ascii="Calibri" w:hAnsi="Calibri" w:cs="Calibri"/>
        </w:rPr>
      </w:pPr>
      <w:r>
        <w:rPr>
          <w:rFonts w:ascii="Calibri" w:hAnsi="Calibri" w:cs="Calibri"/>
        </w:rPr>
        <w:t>Ruiz, G. M. &amp;</w:t>
      </w:r>
      <w:r w:rsidR="001D2C4C" w:rsidRPr="00C5322B">
        <w:rPr>
          <w:rFonts w:ascii="Calibri" w:hAnsi="Calibri" w:cs="Calibri"/>
        </w:rPr>
        <w:t xml:space="preserve"> Mandado, P. E. (1989). La innovación tecnológica y su gestión. </w:t>
      </w:r>
      <w:proofErr w:type="spellStart"/>
      <w:r w:rsidR="001D2C4C" w:rsidRPr="00C5322B">
        <w:rPr>
          <w:rFonts w:ascii="Calibri" w:hAnsi="Calibri" w:cs="Calibri"/>
        </w:rPr>
        <w:t>Marcombo</w:t>
      </w:r>
      <w:proofErr w:type="spellEnd"/>
      <w:r w:rsidR="001D2C4C" w:rsidRPr="00C5322B">
        <w:rPr>
          <w:rFonts w:ascii="Calibri" w:hAnsi="Calibri" w:cs="Calibri"/>
        </w:rPr>
        <w:t xml:space="preserve">, S.A. </w:t>
      </w:r>
      <w:proofErr w:type="spellStart"/>
      <w:r w:rsidR="001D2C4C" w:rsidRPr="00C5322B">
        <w:rPr>
          <w:rFonts w:ascii="Calibri" w:hAnsi="Calibri" w:cs="Calibri"/>
        </w:rPr>
        <w:t>Boixareu</w:t>
      </w:r>
      <w:proofErr w:type="spellEnd"/>
      <w:r w:rsidR="001D2C4C" w:rsidRPr="00C5322B">
        <w:rPr>
          <w:rFonts w:ascii="Calibri" w:hAnsi="Calibri" w:cs="Calibri"/>
        </w:rPr>
        <w:t xml:space="preserve"> editores.</w:t>
      </w:r>
    </w:p>
    <w:p w:rsidR="001D2C4C" w:rsidRPr="00C5322B" w:rsidRDefault="001D2C4C" w:rsidP="00C5322B">
      <w:pPr>
        <w:pStyle w:val="CM13"/>
        <w:spacing w:line="360" w:lineRule="auto"/>
        <w:ind w:left="283" w:hanging="282"/>
        <w:jc w:val="both"/>
        <w:rPr>
          <w:rFonts w:ascii="Calibri" w:hAnsi="Calibri" w:cs="Calibri"/>
        </w:rPr>
      </w:pPr>
      <w:proofErr w:type="spellStart"/>
      <w:r w:rsidRPr="00C5322B">
        <w:rPr>
          <w:rFonts w:ascii="Calibri" w:hAnsi="Calibri" w:cs="Calibri"/>
        </w:rPr>
        <w:t>Rusque</w:t>
      </w:r>
      <w:proofErr w:type="spellEnd"/>
      <w:r w:rsidRPr="00C5322B">
        <w:rPr>
          <w:rFonts w:ascii="Calibri" w:hAnsi="Calibri" w:cs="Calibri"/>
        </w:rPr>
        <w:t>, A.M. (2005). Capacidad emprendedora y capital social. Revista Venezolana de Análisis de coyuntura. Universidad Central de Venezuela. Vol. XI, Núm.2.</w:t>
      </w:r>
    </w:p>
    <w:p w:rsidR="001D2C4C" w:rsidRPr="00C5322B" w:rsidRDefault="001D2C4C" w:rsidP="00C5322B">
      <w:pPr>
        <w:pStyle w:val="CM13"/>
        <w:spacing w:line="360" w:lineRule="auto"/>
        <w:ind w:left="283" w:hanging="282"/>
        <w:jc w:val="both"/>
        <w:rPr>
          <w:rFonts w:ascii="Calibri" w:hAnsi="Calibri" w:cs="Calibri"/>
        </w:rPr>
      </w:pPr>
      <w:r w:rsidRPr="00C5322B">
        <w:rPr>
          <w:rFonts w:ascii="Calibri" w:hAnsi="Calibri" w:cs="Calibri"/>
        </w:rPr>
        <w:t xml:space="preserve">Sandoval, C. A. (2002). Investigación cualitativa. ICFES: ARFO Editores e Impresores Ltda. </w:t>
      </w:r>
      <w:proofErr w:type="spellStart"/>
      <w:r w:rsidRPr="00C5322B">
        <w:rPr>
          <w:rFonts w:ascii="Calibri" w:hAnsi="Calibri" w:cs="Calibri"/>
        </w:rPr>
        <w:t>Paginas</w:t>
      </w:r>
      <w:proofErr w:type="spellEnd"/>
      <w:r w:rsidRPr="00C5322B">
        <w:rPr>
          <w:rFonts w:ascii="Calibri" w:hAnsi="Calibri" w:cs="Calibri"/>
        </w:rPr>
        <w:t>: 59-60</w:t>
      </w:r>
      <w:r w:rsidR="00C5322B">
        <w:rPr>
          <w:rFonts w:ascii="Calibri" w:hAnsi="Calibri" w:cs="Calibri"/>
        </w:rPr>
        <w:t>.</w:t>
      </w:r>
    </w:p>
    <w:p w:rsidR="001D2C4C" w:rsidRPr="00C5322B" w:rsidRDefault="001D2C4C" w:rsidP="00C5322B">
      <w:pPr>
        <w:pStyle w:val="CM13"/>
        <w:spacing w:line="360" w:lineRule="auto"/>
        <w:ind w:left="283" w:hanging="282"/>
        <w:jc w:val="both"/>
        <w:rPr>
          <w:rFonts w:ascii="Calibri" w:hAnsi="Calibri" w:cs="Calibri"/>
        </w:rPr>
      </w:pPr>
      <w:r w:rsidRPr="00C5322B">
        <w:rPr>
          <w:rFonts w:ascii="Calibri" w:hAnsi="Calibri" w:cs="Calibri"/>
        </w:rPr>
        <w:t xml:space="preserve">SIEM (2009). Sistema de Información Empresarial Mexicano. Secretaria de Economía.   Obtenido el 8 de julio de 2009, desde </w:t>
      </w:r>
      <w:hyperlink r:id="rId11" w:history="1">
        <w:r w:rsidRPr="00C5322B">
          <w:rPr>
            <w:rFonts w:ascii="Calibri" w:hAnsi="Calibri" w:cs="Calibri"/>
          </w:rPr>
          <w:t>http://www.siem.gob.mx</w:t>
        </w:r>
      </w:hyperlink>
    </w:p>
    <w:p w:rsidR="001D2C4C" w:rsidRPr="00C5322B" w:rsidRDefault="001D2C4C" w:rsidP="00C5322B">
      <w:pPr>
        <w:pStyle w:val="CM13"/>
        <w:spacing w:line="360" w:lineRule="auto"/>
        <w:ind w:left="283" w:hanging="282"/>
        <w:jc w:val="both"/>
        <w:rPr>
          <w:rFonts w:ascii="Calibri" w:hAnsi="Calibri" w:cs="Calibri"/>
        </w:rPr>
      </w:pPr>
    </w:p>
    <w:p w:rsidR="001D2C4C" w:rsidRPr="0071533D" w:rsidRDefault="001D2C4C" w:rsidP="00C5322B">
      <w:pPr>
        <w:pStyle w:val="CM13"/>
        <w:spacing w:line="360" w:lineRule="auto"/>
        <w:ind w:left="283" w:hanging="282"/>
        <w:jc w:val="both"/>
        <w:rPr>
          <w:rFonts w:ascii="Calibri" w:hAnsi="Calibri" w:cs="Calibri"/>
          <w:lang w:val="en-US"/>
        </w:rPr>
      </w:pPr>
      <w:proofErr w:type="spellStart"/>
      <w:r w:rsidRPr="00C5322B">
        <w:rPr>
          <w:rFonts w:ascii="Calibri" w:hAnsi="Calibri" w:cs="Calibri"/>
        </w:rPr>
        <w:t>Turriago</w:t>
      </w:r>
      <w:proofErr w:type="spellEnd"/>
      <w:r w:rsidRPr="00C5322B">
        <w:rPr>
          <w:rFonts w:ascii="Calibri" w:hAnsi="Calibri" w:cs="Calibri"/>
        </w:rPr>
        <w:t xml:space="preserve">, H. A. (2002). Gerencia de la innovación tecnológica. </w:t>
      </w:r>
      <w:r w:rsidRPr="0071533D">
        <w:rPr>
          <w:rFonts w:ascii="Calibri" w:hAnsi="Calibri" w:cs="Calibri"/>
          <w:lang w:val="en-US"/>
        </w:rPr>
        <w:t xml:space="preserve">1ª. Ed. </w:t>
      </w:r>
      <w:proofErr w:type="spellStart"/>
      <w:r w:rsidRPr="0071533D">
        <w:rPr>
          <w:rFonts w:ascii="Calibri" w:hAnsi="Calibri" w:cs="Calibri"/>
          <w:lang w:val="en-US"/>
        </w:rPr>
        <w:t>Alfaomega</w:t>
      </w:r>
      <w:proofErr w:type="spellEnd"/>
      <w:r w:rsidRPr="0071533D">
        <w:rPr>
          <w:rFonts w:ascii="Calibri" w:hAnsi="Calibri" w:cs="Calibri"/>
          <w:lang w:val="en-US"/>
        </w:rPr>
        <w:t>.</w:t>
      </w:r>
    </w:p>
    <w:p w:rsidR="001D2C4C" w:rsidRPr="0071533D" w:rsidRDefault="00241E78" w:rsidP="00C5322B">
      <w:pPr>
        <w:pStyle w:val="CM13"/>
        <w:spacing w:line="360" w:lineRule="auto"/>
        <w:ind w:left="283" w:hanging="282"/>
        <w:jc w:val="both"/>
        <w:rPr>
          <w:rFonts w:ascii="Calibri" w:hAnsi="Calibri" w:cs="Calibri"/>
          <w:lang w:val="en-US"/>
        </w:rPr>
      </w:pPr>
      <w:r>
        <w:rPr>
          <w:rFonts w:ascii="Calibri" w:hAnsi="Calibri" w:cs="Calibri"/>
          <w:lang w:val="en-US"/>
        </w:rPr>
        <w:t xml:space="preserve">Van de </w:t>
      </w:r>
      <w:proofErr w:type="spellStart"/>
      <w:r>
        <w:rPr>
          <w:rFonts w:ascii="Calibri" w:hAnsi="Calibri" w:cs="Calibri"/>
          <w:lang w:val="en-US"/>
        </w:rPr>
        <w:t>Ven</w:t>
      </w:r>
      <w:proofErr w:type="spellEnd"/>
      <w:r>
        <w:rPr>
          <w:rFonts w:ascii="Calibri" w:hAnsi="Calibri" w:cs="Calibri"/>
          <w:lang w:val="en-US"/>
        </w:rPr>
        <w:t xml:space="preserve">, A. </w:t>
      </w:r>
      <w:proofErr w:type="gramStart"/>
      <w:r>
        <w:rPr>
          <w:rFonts w:ascii="Calibri" w:hAnsi="Calibri" w:cs="Calibri"/>
          <w:lang w:val="en-US"/>
        </w:rPr>
        <w:t>&amp;</w:t>
      </w:r>
      <w:r w:rsidR="001D2C4C" w:rsidRPr="0071533D">
        <w:rPr>
          <w:rFonts w:ascii="Calibri" w:hAnsi="Calibri" w:cs="Calibri"/>
          <w:lang w:val="en-US"/>
        </w:rPr>
        <w:t xml:space="preserve">  </w:t>
      </w:r>
      <w:proofErr w:type="spellStart"/>
      <w:r w:rsidR="001D2C4C" w:rsidRPr="0071533D">
        <w:rPr>
          <w:rFonts w:ascii="Calibri" w:hAnsi="Calibri" w:cs="Calibri"/>
          <w:lang w:val="en-US"/>
        </w:rPr>
        <w:t>Polley</w:t>
      </w:r>
      <w:proofErr w:type="spellEnd"/>
      <w:proofErr w:type="gramEnd"/>
      <w:r w:rsidR="001D2C4C" w:rsidRPr="0071533D">
        <w:rPr>
          <w:rFonts w:ascii="Calibri" w:hAnsi="Calibri" w:cs="Calibri"/>
          <w:lang w:val="en-US"/>
        </w:rPr>
        <w:t>, D. (1992).Learning while innovating. Organization science review, Vol. 3, No. 1, pp. 92-93.</w:t>
      </w:r>
    </w:p>
    <w:p w:rsidR="001D2C4C" w:rsidRPr="00C5322B" w:rsidRDefault="00241E78" w:rsidP="00C5322B">
      <w:pPr>
        <w:pStyle w:val="CM13"/>
        <w:spacing w:line="360" w:lineRule="auto"/>
        <w:ind w:left="283" w:hanging="282"/>
        <w:jc w:val="both"/>
        <w:rPr>
          <w:rFonts w:ascii="Calibri" w:hAnsi="Calibri" w:cs="Calibri"/>
        </w:rPr>
      </w:pPr>
      <w:proofErr w:type="spellStart"/>
      <w:r w:rsidRPr="00A81AA7">
        <w:rPr>
          <w:rFonts w:ascii="Calibri" w:hAnsi="Calibri" w:cs="Calibri"/>
          <w:lang w:val="en-US"/>
        </w:rPr>
        <w:t>Veona</w:t>
      </w:r>
      <w:proofErr w:type="spellEnd"/>
      <w:r w:rsidRPr="00A81AA7">
        <w:rPr>
          <w:rFonts w:ascii="Calibri" w:hAnsi="Calibri" w:cs="Calibri"/>
          <w:lang w:val="en-US"/>
        </w:rPr>
        <w:t>, A. &amp;</w:t>
      </w:r>
      <w:r w:rsidR="001D2C4C" w:rsidRPr="00A81AA7">
        <w:rPr>
          <w:rFonts w:ascii="Calibri" w:hAnsi="Calibri" w:cs="Calibri"/>
          <w:lang w:val="en-US"/>
        </w:rPr>
        <w:t xml:space="preserve"> </w:t>
      </w:r>
      <w:proofErr w:type="spellStart"/>
      <w:r w:rsidR="001D2C4C" w:rsidRPr="00A81AA7">
        <w:rPr>
          <w:rFonts w:ascii="Calibri" w:hAnsi="Calibri" w:cs="Calibri"/>
          <w:lang w:val="en-US"/>
        </w:rPr>
        <w:t>Pianta</w:t>
      </w:r>
      <w:proofErr w:type="spellEnd"/>
      <w:r w:rsidR="001D2C4C" w:rsidRPr="00A81AA7">
        <w:rPr>
          <w:rFonts w:ascii="Calibri" w:hAnsi="Calibri" w:cs="Calibri"/>
          <w:lang w:val="en-US"/>
        </w:rPr>
        <w:t xml:space="preserve">, M. (2007). </w:t>
      </w:r>
      <w:r w:rsidR="001D2C4C" w:rsidRPr="0071533D">
        <w:rPr>
          <w:rFonts w:ascii="Calibri" w:hAnsi="Calibri" w:cs="Calibri"/>
          <w:lang w:val="en-US"/>
        </w:rPr>
        <w:t xml:space="preserve">Firm size and innovation in European manufacturing. </w:t>
      </w:r>
      <w:r w:rsidR="001D2C4C" w:rsidRPr="00C5322B">
        <w:rPr>
          <w:rFonts w:ascii="Calibri" w:hAnsi="Calibri" w:cs="Calibri"/>
        </w:rPr>
        <w:t xml:space="preserve">Small </w:t>
      </w:r>
      <w:proofErr w:type="spellStart"/>
      <w:r w:rsidR="001D2C4C" w:rsidRPr="00C5322B">
        <w:rPr>
          <w:rFonts w:ascii="Calibri" w:hAnsi="Calibri" w:cs="Calibri"/>
        </w:rPr>
        <w:t>business</w:t>
      </w:r>
      <w:proofErr w:type="spellEnd"/>
      <w:r w:rsidR="001D2C4C" w:rsidRPr="00C5322B">
        <w:rPr>
          <w:rFonts w:ascii="Calibri" w:hAnsi="Calibri" w:cs="Calibri"/>
        </w:rPr>
        <w:t xml:space="preserve"> </w:t>
      </w:r>
      <w:proofErr w:type="spellStart"/>
      <w:r w:rsidR="001D2C4C" w:rsidRPr="00C5322B">
        <w:rPr>
          <w:rFonts w:ascii="Calibri" w:hAnsi="Calibri" w:cs="Calibri"/>
        </w:rPr>
        <w:t>economics</w:t>
      </w:r>
      <w:proofErr w:type="spellEnd"/>
      <w:r w:rsidR="001D2C4C" w:rsidRPr="00C5322B">
        <w:rPr>
          <w:rFonts w:ascii="Calibri" w:hAnsi="Calibri" w:cs="Calibri"/>
        </w:rPr>
        <w:t xml:space="preserve"> </w:t>
      </w:r>
      <w:proofErr w:type="spellStart"/>
      <w:r w:rsidR="001D2C4C" w:rsidRPr="00C5322B">
        <w:rPr>
          <w:rFonts w:ascii="Calibri" w:hAnsi="Calibri" w:cs="Calibri"/>
        </w:rPr>
        <w:t>review</w:t>
      </w:r>
      <w:proofErr w:type="spellEnd"/>
      <w:r w:rsidR="001D2C4C" w:rsidRPr="00C5322B">
        <w:rPr>
          <w:rFonts w:ascii="Calibri" w:hAnsi="Calibri" w:cs="Calibri"/>
        </w:rPr>
        <w:t xml:space="preserve">.  Vol. 30. </w:t>
      </w:r>
      <w:proofErr w:type="gramStart"/>
      <w:r w:rsidR="001D2C4C" w:rsidRPr="00C5322B">
        <w:rPr>
          <w:rFonts w:ascii="Calibri" w:hAnsi="Calibri" w:cs="Calibri"/>
        </w:rPr>
        <w:t>pp.284-286</w:t>
      </w:r>
      <w:proofErr w:type="gramEnd"/>
      <w:r w:rsidR="00C5322B">
        <w:rPr>
          <w:rFonts w:ascii="Calibri" w:hAnsi="Calibri" w:cs="Calibri"/>
        </w:rPr>
        <w:t>.</w:t>
      </w:r>
    </w:p>
    <w:p w:rsidR="001D2C4C" w:rsidRDefault="001D2C4C" w:rsidP="001D2C4C"/>
    <w:p w:rsidR="005A68CA" w:rsidRPr="001D2C4C" w:rsidRDefault="005A68CA" w:rsidP="001D2C4C"/>
    <w:sectPr w:rsidR="005A68CA" w:rsidRPr="001D2C4C" w:rsidSect="00CA0393">
      <w:headerReference w:type="default" r:id="rId12"/>
      <w:footerReference w:type="default" r:id="rId13"/>
      <w:pgSz w:w="11906" w:h="16838"/>
      <w:pgMar w:top="1417" w:right="1701" w:bottom="1417" w:left="1701" w:header="708" w:footer="708"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2B" w:rsidRDefault="00C5322B" w:rsidP="00C5322B">
      <w:pPr>
        <w:spacing w:after="0" w:line="240" w:lineRule="auto"/>
      </w:pPr>
      <w:r>
        <w:separator/>
      </w:r>
    </w:p>
  </w:endnote>
  <w:endnote w:type="continuationSeparator" w:id="0">
    <w:p w:rsidR="00C5322B" w:rsidRDefault="00C5322B" w:rsidP="00C5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LNCGA#2B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2B" w:rsidRPr="00AD0CCD" w:rsidRDefault="005D54DC" w:rsidP="00AD0CCD">
    <w:pPr>
      <w:pStyle w:val="Encabezado"/>
      <w:tabs>
        <w:tab w:val="clear" w:pos="4419"/>
        <w:tab w:val="clear" w:pos="8838"/>
        <w:tab w:val="center" w:pos="4252"/>
        <w:tab w:val="right" w:pos="8504"/>
      </w:tabs>
      <w:jc w:val="right"/>
      <w:rPr>
        <w:rFonts w:eastAsiaTheme="minorHAnsi" w:cstheme="minorHAnsi"/>
        <w:b/>
        <w:lang w:val="es-MX" w:eastAsia="en-US"/>
      </w:rPr>
    </w:pPr>
    <w:r>
      <w:rPr>
        <w:rFonts w:eastAsiaTheme="minorHAnsi" w:cstheme="minorHAnsi"/>
        <w:b/>
        <w:lang w:val="es-MX" w:eastAsia="en-US"/>
      </w:rPr>
      <w:t>Vol. 1, Núm. 2</w:t>
    </w:r>
    <w:r w:rsidR="00AD0CCD" w:rsidRPr="00AD0CCD">
      <w:rPr>
        <w:rFonts w:eastAsiaTheme="minorHAnsi" w:cstheme="minorHAnsi"/>
        <w:b/>
        <w:lang w:val="es-MX" w:eastAsia="en-US"/>
      </w:rPr>
      <w:t xml:space="preserve"> </w:t>
    </w:r>
    <w:r w:rsidR="00AD0CCD">
      <w:rPr>
        <w:rFonts w:eastAsiaTheme="minorHAnsi" w:cstheme="minorHAnsi"/>
        <w:b/>
        <w:lang w:val="es-MX" w:eastAsia="en-US"/>
      </w:rPr>
      <w:t xml:space="preserve">                         </w:t>
    </w:r>
    <w:r w:rsidR="001F6924">
      <w:rPr>
        <w:rFonts w:eastAsiaTheme="minorHAnsi" w:cstheme="minorHAnsi"/>
        <w:b/>
        <w:lang w:val="es-MX" w:eastAsia="en-US"/>
      </w:rPr>
      <w:t>Enero - Junio 2011</w:t>
    </w:r>
    <w:sdt>
      <w:sdtPr>
        <w:rPr>
          <w:rFonts w:eastAsiaTheme="minorHAnsi" w:cstheme="minorHAnsi"/>
          <w:b/>
          <w:lang w:val="es-MX" w:eastAsia="en-US"/>
        </w:rPr>
        <w:id w:val="1929921422"/>
        <w:docPartObj>
          <w:docPartGallery w:val="Page Numbers (Bottom of Page)"/>
          <w:docPartUnique/>
        </w:docPartObj>
      </w:sdtPr>
      <w:sdtEndPr/>
      <w:sdtContent>
        <w:r w:rsidR="00AD0CCD" w:rsidRPr="00AD0CCD">
          <w:rPr>
            <w:rFonts w:eastAsiaTheme="minorHAnsi" w:cstheme="minorHAnsi"/>
            <w:b/>
            <w:noProof/>
            <w:lang w:val="es-MX" w:eastAsia="es-MX"/>
          </w:rPr>
          <mc:AlternateContent>
            <mc:Choice Requires="wpg">
              <w:drawing>
                <wp:anchor distT="0" distB="0" distL="114300" distR="114300" simplePos="0" relativeHeight="251658752" behindDoc="0" locked="0" layoutInCell="1" allowOverlap="1" wp14:anchorId="565A6AEA" wp14:editId="65C4819A">
                  <wp:simplePos x="0" y="0"/>
                  <wp:positionH relativeFrom="rightMargin">
                    <wp:align>center</wp:align>
                  </wp:positionH>
                  <wp:positionV relativeFrom="bottomMargin">
                    <wp:align>center</wp:align>
                  </wp:positionV>
                  <wp:extent cx="418465" cy="438150"/>
                  <wp:effectExtent l="0" t="0" r="635"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3"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CCD" w:rsidRDefault="00AD0CCD">
                                <w:pPr>
                                  <w:pStyle w:val="Piedepgina"/>
                                  <w:jc w:val="right"/>
                                  <w:rPr>
                                    <w:b/>
                                    <w:bCs/>
                                    <w:i/>
                                    <w:iCs/>
                                    <w:color w:val="FFFFFF" w:themeColor="background1"/>
                                    <w:sz w:val="36"/>
                                    <w:szCs w:val="36"/>
                                  </w:rPr>
                                </w:pPr>
                                <w:r>
                                  <w:fldChar w:fldCharType="begin"/>
                                </w:r>
                                <w:r>
                                  <w:instrText>PAGE    \* MERGEFORMAT</w:instrText>
                                </w:r>
                                <w:r>
                                  <w:fldChar w:fldCharType="separate"/>
                                </w:r>
                                <w:r w:rsidR="00E30725" w:rsidRPr="00E30725">
                                  <w:rPr>
                                    <w:b/>
                                    <w:bCs/>
                                    <w:i/>
                                    <w:iCs/>
                                    <w:noProof/>
                                    <w:color w:val="FFFFFF" w:themeColor="background1"/>
                                    <w:sz w:val="36"/>
                                    <w:szCs w:val="36"/>
                                  </w:rPr>
                                  <w:t>32</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0;margin-top:0;width:32.95pt;height:34.5pt;z-index:251658752;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YitAMAAGEMAAAOAAAAZHJzL2Uyb0RvYy54bWzsV9tu4zYQfS/QfyD4ruhiSpaEKIvEl6BA&#10;2l3sbj+AlqgLKpEqKUdOi/57h6Tk2MkummSxfWn9IJAccjhzznBmfPnu0LXonknVCJ5h/8LDiPFc&#10;FA2vMvzr560TY6QGygvaCs4y/MAUfnf14w+XY5+yQNSiLZhEoISrdOwzXA9Dn7quymvWUXUhesZB&#10;WArZ0QGmsnILSUfQ3rVu4HmROwpZ9FLkTClYXVshvjL6y5Llw/uyVGxAbYbBtsF8pfnu9Ne9uqRp&#10;JWlfN/lkBn2DFR1tOFx6VLWmA0V72TxT1TW5FEqUw0UuOleUZZMz4wN443tPvLmVYt8bX6p0rPoj&#10;TADtE5zerDb/5f6DRE2R4QAjTjug6Fbue4ECDc3YVynsuJX9p/6DtP7B8E7kvykQu0/lel7ZzWg3&#10;/iwKUEf3gzDQHErZaRXgNDoYBh6ODLDDgHJYJH5MohCjHERkEfvhxFBeA4361DKIMAKhT0gSWfby&#10;ejOdjsLEHo0Sc86lqb3UGDoZpr2CWFOPcKpvg/NTTXtmWFIarAnOxQznR4hByquWoXBhMTXbZkCV&#10;RRNxsaphG7uWUow1owVY5ev9YPvJAT1RwMU/whsv/AmoMDRc0nQGOfSBa41wCGDqG2aYaNpLNdwy&#10;0SE9yLAE2w139P5ODXbrvEVTqUTbFNumbc1EVrtVK9E9hbeWkEW0IJP2s20tRyPIwyA0ms9k6mUq&#10;umaApNE2XYZjT//0PTTVqG14YcYDbVo7Bu9aPsGokbP870TxAChKYTMCZDAY1EL+gdEI2SDD6vc9&#10;lQyj9icOTCQQbzp9mAkJlwFM5KlkdyqhPAdVGR4wssPVYFPOvpdNVcNNvvGdi2t4HGVjkNXMWqsm&#10;YyFE/6VYJV+IVcPdWegB3d87VkPfX1oun8UqMY/n/1DVxfY/HKpQG2yV+qwj5EYcUBjqiDmJVDQc&#10;YH1+Y98rZr9QiOaY/WoZenV+5UInV5PQdA6j6XFhymomqUNq1jJ9vWk5/ky8ZBNvYuKQINo4xFuv&#10;nevtijjR1l+G68V6tVr7f+kM5JO0boqCcX3N3P745GX1cGrEbONybIC+ns+35ve8JLjnZph6BL48&#10;cckPiHcTJM42ipcO2ZLQSZZe7Hh+cpNEHknIenvu0l3D2be79MJaZarQ3HOcQfDKWnVkRJv/CAXQ&#10;DZAYok0/8FjIhsPuMMX/K2taSOIIMr+tacd6Nq3aegarcy3bzcO31zLThUEfa9yaem7dKJ/OYXz6&#10;z+DqbwAAAP//AwBQSwMEFAAGAAgAAAAhAOWKLPLaAAAAAwEAAA8AAABkcnMvZG93bnJldi54bWxM&#10;j0FLw0AQhe+C/2EZwZvdRGmxMZtSinoqgq0g3qbZaRKanQ3ZbZL+e0cvepnH8Ib3vslXk2vVQH1o&#10;PBtIZwko4tLbhisDH/uXu0dQISJbbD2TgQsFWBXXVzlm1o/8TsMuVkpCOGRooI6xy7QOZU0Ow8x3&#10;xOIdfe8wytpX2vY4Srhr9X2SLLTDhqWhxo42NZWn3dkZeB1xXD+kz8P2dNxcvvbzt89tSsbc3kzr&#10;J1CRpvh3DD/4gg6FMB38mW1QrQF5JP5O8RbzJaiD6DIBXeT6P3vxDQAA//8DAFBLAQItABQABgAI&#10;AAAAIQC2gziS/gAAAOEBAAATAAAAAAAAAAAAAAAAAAAAAABbQ29udGVudF9UeXBlc10ueG1sUEsB&#10;Ai0AFAAGAAgAAAAhADj9If/WAAAAlAEAAAsAAAAAAAAAAAAAAAAALwEAAF9yZWxzLy5yZWxzUEsB&#10;Ai0AFAAGAAgAAAAhACMvViK0AwAAYQwAAA4AAAAAAAAAAAAAAAAALgIAAGRycy9lMm9Eb2MueG1s&#10;UEsBAi0AFAAGAAgAAAAhAOWKLPLaAAAAAwEAAA8AAAAAAAAAAAAAAAAADgYAAGRycy9kb3ducmV2&#10;LnhtbFBLBQYAAAAABAAEAPMAAAAVBw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bicMA&#10;AADaAAAADwAAAGRycy9kb3ducmV2LnhtbESPQWsCMRSE7wX/Q3iCN82uWilbo4gg6kHaahG8PTav&#10;u4ublyWJuv57Iwg9DjPzDTOdt6YWV3K+sqwgHSQgiHOrKy4U/B5W/Q8QPiBrrC2Tgjt5mM86b1PM&#10;tL3xD133oRARwj5DBWUITSalz0sy6Ae2IY7en3UGQ5SukNrhLcJNLYdJMpEGK44LJTa0LCk/7y9G&#10;wXJ9cmnyhenQHN+/R8ddU9Tbk1K9brv4BBGoDf/hV3ujFYzheSXe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TbicMAAADaAAAADwAAAAAAAAAAAAAAAACYAgAAZHJzL2Rv&#10;d25yZXYueG1sUEsFBgAAAAAEAAQA9QAAAIgD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jg8IA&#10;AADaAAAADwAAAGRycy9kb3ducmV2LnhtbESPT4vCMBTE74LfITzB25qqrC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6ODwgAAANoAAAAPAAAAAAAAAAAAAAAAAJgCAABkcnMvZG93&#10;bnJldi54bWxQSwUGAAAAAAQABAD1AAAAhwMAAAAA&#10;" filled="f" stroked="f">
                    <v:textbox inset="4.32pt,0,4.32pt,0">
                      <w:txbxContent>
                        <w:p w:rsidR="00AD0CCD" w:rsidRDefault="00AD0CCD">
                          <w:pPr>
                            <w:pStyle w:val="Piedepgina"/>
                            <w:jc w:val="right"/>
                            <w:rPr>
                              <w:b/>
                              <w:bCs/>
                              <w:i/>
                              <w:iCs/>
                              <w:color w:val="FFFFFF" w:themeColor="background1"/>
                              <w:sz w:val="36"/>
                              <w:szCs w:val="36"/>
                            </w:rPr>
                          </w:pPr>
                          <w:r>
                            <w:fldChar w:fldCharType="begin"/>
                          </w:r>
                          <w:r>
                            <w:instrText>PAGE    \* MERGEFORMAT</w:instrText>
                          </w:r>
                          <w:r>
                            <w:fldChar w:fldCharType="separate"/>
                          </w:r>
                          <w:r w:rsidR="00E30725" w:rsidRPr="00E30725">
                            <w:rPr>
                              <w:b/>
                              <w:bCs/>
                              <w:i/>
                              <w:iCs/>
                              <w:noProof/>
                              <w:color w:val="FFFFFF" w:themeColor="background1"/>
                              <w:sz w:val="36"/>
                              <w:szCs w:val="36"/>
                            </w:rPr>
                            <w:t>32</w:t>
                          </w:r>
                          <w:r>
                            <w:rPr>
                              <w:b/>
                              <w:bCs/>
                              <w:i/>
                              <w:iCs/>
                              <w:color w:val="FFFFFF" w:themeColor="background1"/>
                              <w:sz w:val="36"/>
                              <w:szCs w:val="36"/>
                            </w:rPr>
                            <w:fldChar w:fldCharType="end"/>
                          </w:r>
                        </w:p>
                      </w:txbxContent>
                    </v:textbox>
                  </v:shape>
                  <w10:wrap anchorx="margin"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2B" w:rsidRDefault="00C5322B" w:rsidP="00C5322B">
      <w:pPr>
        <w:spacing w:after="0" w:line="240" w:lineRule="auto"/>
      </w:pPr>
      <w:r>
        <w:separator/>
      </w:r>
    </w:p>
  </w:footnote>
  <w:footnote w:type="continuationSeparator" w:id="0">
    <w:p w:rsidR="00C5322B" w:rsidRDefault="00C5322B" w:rsidP="00C53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2B" w:rsidRDefault="00C5322B">
    <w:pPr>
      <w:pStyle w:val="Encabezado"/>
    </w:pPr>
    <w:r w:rsidRPr="0020744E">
      <w:rPr>
        <w:rFonts w:ascii="Calibri" w:hAnsi="Calibri" w:cs="Calibri"/>
        <w:b/>
        <w:i/>
      </w:rPr>
      <w:t>Revista Iberoamericana para la Investigación y el Desarrollo Educativo</w:t>
    </w:r>
    <w:r w:rsidRPr="0020744E">
      <w:rPr>
        <w:rFonts w:ascii="Calibri" w:hAnsi="Calibri" w:cs="Calibri"/>
        <w:b/>
      </w:rPr>
      <w:t xml:space="preserve">  </w:t>
    </w:r>
    <w:r w:rsidRPr="0020744E">
      <w:rPr>
        <w:rFonts w:ascii="Calibri" w:hAnsi="Calibri" w:cs="Calibri"/>
      </w:rPr>
      <w:t xml:space="preserve">    </w:t>
    </w:r>
    <w:r>
      <w:rPr>
        <w:rFonts w:ascii="Calibri" w:hAnsi="Calibri" w:cs="Calibri"/>
      </w:rPr>
      <w:t xml:space="preserve"> </w:t>
    </w:r>
    <w:r w:rsidRPr="0020744E">
      <w:rPr>
        <w:rFonts w:ascii="Calibri" w:hAnsi="Calibri" w:cs="Calibri"/>
        <w:b/>
      </w:rPr>
      <w:t xml:space="preserve">ISSN 2007 - </w:t>
    </w:r>
    <w:r>
      <w:rPr>
        <w:rFonts w:ascii="Calibri" w:hAnsi="Calibri" w:cs="Calibri"/>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2B46"/>
    <w:multiLevelType w:val="multilevel"/>
    <w:tmpl w:val="E3BAD454"/>
    <w:lvl w:ilvl="0">
      <w:start w:val="1"/>
      <w:numFmt w:val="decimal"/>
      <w:lvlText w:val="%1."/>
      <w:lvlJc w:val="left"/>
      <w:pPr>
        <w:ind w:left="585" w:hanging="58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2F2562E0"/>
    <w:multiLevelType w:val="hybridMultilevel"/>
    <w:tmpl w:val="0256DEE4"/>
    <w:lvl w:ilvl="0" w:tplc="0C0A000F">
      <w:start w:val="1"/>
      <w:numFmt w:val="decimal"/>
      <w:lvlText w:val="%1."/>
      <w:lvlJc w:val="left"/>
      <w:pPr>
        <w:ind w:left="1185" w:hanging="360"/>
      </w:pPr>
      <w:rPr>
        <w:rFonts w:cs="Times New Roman"/>
      </w:rPr>
    </w:lvl>
    <w:lvl w:ilvl="1" w:tplc="0C0A0019" w:tentative="1">
      <w:start w:val="1"/>
      <w:numFmt w:val="lowerLetter"/>
      <w:lvlText w:val="%2."/>
      <w:lvlJc w:val="left"/>
      <w:pPr>
        <w:ind w:left="1905" w:hanging="360"/>
      </w:pPr>
      <w:rPr>
        <w:rFonts w:cs="Times New Roman"/>
      </w:rPr>
    </w:lvl>
    <w:lvl w:ilvl="2" w:tplc="0C0A001B" w:tentative="1">
      <w:start w:val="1"/>
      <w:numFmt w:val="lowerRoman"/>
      <w:lvlText w:val="%3."/>
      <w:lvlJc w:val="right"/>
      <w:pPr>
        <w:ind w:left="2625" w:hanging="180"/>
      </w:pPr>
      <w:rPr>
        <w:rFonts w:cs="Times New Roman"/>
      </w:rPr>
    </w:lvl>
    <w:lvl w:ilvl="3" w:tplc="0C0A000F" w:tentative="1">
      <w:start w:val="1"/>
      <w:numFmt w:val="decimal"/>
      <w:lvlText w:val="%4."/>
      <w:lvlJc w:val="left"/>
      <w:pPr>
        <w:ind w:left="3345" w:hanging="360"/>
      </w:pPr>
      <w:rPr>
        <w:rFonts w:cs="Times New Roman"/>
      </w:rPr>
    </w:lvl>
    <w:lvl w:ilvl="4" w:tplc="0C0A0019" w:tentative="1">
      <w:start w:val="1"/>
      <w:numFmt w:val="lowerLetter"/>
      <w:lvlText w:val="%5."/>
      <w:lvlJc w:val="left"/>
      <w:pPr>
        <w:ind w:left="4065" w:hanging="360"/>
      </w:pPr>
      <w:rPr>
        <w:rFonts w:cs="Times New Roman"/>
      </w:rPr>
    </w:lvl>
    <w:lvl w:ilvl="5" w:tplc="0C0A001B" w:tentative="1">
      <w:start w:val="1"/>
      <w:numFmt w:val="lowerRoman"/>
      <w:lvlText w:val="%6."/>
      <w:lvlJc w:val="right"/>
      <w:pPr>
        <w:ind w:left="4785" w:hanging="180"/>
      </w:pPr>
      <w:rPr>
        <w:rFonts w:cs="Times New Roman"/>
      </w:rPr>
    </w:lvl>
    <w:lvl w:ilvl="6" w:tplc="0C0A000F" w:tentative="1">
      <w:start w:val="1"/>
      <w:numFmt w:val="decimal"/>
      <w:lvlText w:val="%7."/>
      <w:lvlJc w:val="left"/>
      <w:pPr>
        <w:ind w:left="5505" w:hanging="360"/>
      </w:pPr>
      <w:rPr>
        <w:rFonts w:cs="Times New Roman"/>
      </w:rPr>
    </w:lvl>
    <w:lvl w:ilvl="7" w:tplc="0C0A0019" w:tentative="1">
      <w:start w:val="1"/>
      <w:numFmt w:val="lowerLetter"/>
      <w:lvlText w:val="%8."/>
      <w:lvlJc w:val="left"/>
      <w:pPr>
        <w:ind w:left="6225" w:hanging="360"/>
      </w:pPr>
      <w:rPr>
        <w:rFonts w:cs="Times New Roman"/>
      </w:rPr>
    </w:lvl>
    <w:lvl w:ilvl="8" w:tplc="0C0A001B" w:tentative="1">
      <w:start w:val="1"/>
      <w:numFmt w:val="lowerRoman"/>
      <w:lvlText w:val="%9."/>
      <w:lvlJc w:val="right"/>
      <w:pPr>
        <w:ind w:left="6945" w:hanging="180"/>
      </w:pPr>
      <w:rPr>
        <w:rFonts w:cs="Times New Roman"/>
      </w:rPr>
    </w:lvl>
  </w:abstractNum>
  <w:abstractNum w:abstractNumId="2">
    <w:nsid w:val="36B04F27"/>
    <w:multiLevelType w:val="hybridMultilevel"/>
    <w:tmpl w:val="BF1AC23C"/>
    <w:lvl w:ilvl="0" w:tplc="0C0A000D">
      <w:start w:val="1"/>
      <w:numFmt w:val="bullet"/>
      <w:lvlText w:val=""/>
      <w:lvlJc w:val="left"/>
      <w:pPr>
        <w:ind w:left="1305" w:hanging="360"/>
      </w:pPr>
      <w:rPr>
        <w:rFonts w:ascii="Wingdings" w:hAnsi="Wingdings" w:hint="default"/>
      </w:rPr>
    </w:lvl>
    <w:lvl w:ilvl="1" w:tplc="0C0A0003" w:tentative="1">
      <w:start w:val="1"/>
      <w:numFmt w:val="bullet"/>
      <w:lvlText w:val="o"/>
      <w:lvlJc w:val="left"/>
      <w:pPr>
        <w:ind w:left="2025" w:hanging="360"/>
      </w:pPr>
      <w:rPr>
        <w:rFonts w:ascii="Courier New" w:hAnsi="Courier New" w:hint="default"/>
      </w:rPr>
    </w:lvl>
    <w:lvl w:ilvl="2" w:tplc="0C0A0005" w:tentative="1">
      <w:start w:val="1"/>
      <w:numFmt w:val="bullet"/>
      <w:lvlText w:val=""/>
      <w:lvlJc w:val="left"/>
      <w:pPr>
        <w:ind w:left="2745" w:hanging="360"/>
      </w:pPr>
      <w:rPr>
        <w:rFonts w:ascii="Wingdings" w:hAnsi="Wingdings" w:hint="default"/>
      </w:rPr>
    </w:lvl>
    <w:lvl w:ilvl="3" w:tplc="0C0A0001" w:tentative="1">
      <w:start w:val="1"/>
      <w:numFmt w:val="bullet"/>
      <w:lvlText w:val=""/>
      <w:lvlJc w:val="left"/>
      <w:pPr>
        <w:ind w:left="3465" w:hanging="360"/>
      </w:pPr>
      <w:rPr>
        <w:rFonts w:ascii="Symbol" w:hAnsi="Symbol" w:hint="default"/>
      </w:rPr>
    </w:lvl>
    <w:lvl w:ilvl="4" w:tplc="0C0A0003" w:tentative="1">
      <w:start w:val="1"/>
      <w:numFmt w:val="bullet"/>
      <w:lvlText w:val="o"/>
      <w:lvlJc w:val="left"/>
      <w:pPr>
        <w:ind w:left="4185" w:hanging="360"/>
      </w:pPr>
      <w:rPr>
        <w:rFonts w:ascii="Courier New" w:hAnsi="Courier New" w:hint="default"/>
      </w:rPr>
    </w:lvl>
    <w:lvl w:ilvl="5" w:tplc="0C0A0005" w:tentative="1">
      <w:start w:val="1"/>
      <w:numFmt w:val="bullet"/>
      <w:lvlText w:val=""/>
      <w:lvlJc w:val="left"/>
      <w:pPr>
        <w:ind w:left="4905" w:hanging="360"/>
      </w:pPr>
      <w:rPr>
        <w:rFonts w:ascii="Wingdings" w:hAnsi="Wingdings" w:hint="default"/>
      </w:rPr>
    </w:lvl>
    <w:lvl w:ilvl="6" w:tplc="0C0A0001" w:tentative="1">
      <w:start w:val="1"/>
      <w:numFmt w:val="bullet"/>
      <w:lvlText w:val=""/>
      <w:lvlJc w:val="left"/>
      <w:pPr>
        <w:ind w:left="5625" w:hanging="360"/>
      </w:pPr>
      <w:rPr>
        <w:rFonts w:ascii="Symbol" w:hAnsi="Symbol" w:hint="default"/>
      </w:rPr>
    </w:lvl>
    <w:lvl w:ilvl="7" w:tplc="0C0A0003" w:tentative="1">
      <w:start w:val="1"/>
      <w:numFmt w:val="bullet"/>
      <w:lvlText w:val="o"/>
      <w:lvlJc w:val="left"/>
      <w:pPr>
        <w:ind w:left="6345" w:hanging="360"/>
      </w:pPr>
      <w:rPr>
        <w:rFonts w:ascii="Courier New" w:hAnsi="Courier New" w:hint="default"/>
      </w:rPr>
    </w:lvl>
    <w:lvl w:ilvl="8" w:tplc="0C0A0005" w:tentative="1">
      <w:start w:val="1"/>
      <w:numFmt w:val="bullet"/>
      <w:lvlText w:val=""/>
      <w:lvlJc w:val="left"/>
      <w:pPr>
        <w:ind w:left="7065" w:hanging="360"/>
      </w:pPr>
      <w:rPr>
        <w:rFonts w:ascii="Wingdings" w:hAnsi="Wingdings" w:hint="default"/>
      </w:rPr>
    </w:lvl>
  </w:abstractNum>
  <w:abstractNum w:abstractNumId="3">
    <w:nsid w:val="3D884DB9"/>
    <w:multiLevelType w:val="hybridMultilevel"/>
    <w:tmpl w:val="4CD2A9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5532152"/>
    <w:multiLevelType w:val="hybridMultilevel"/>
    <w:tmpl w:val="D8388A9C"/>
    <w:lvl w:ilvl="0" w:tplc="0C0A0001">
      <w:start w:val="1"/>
      <w:numFmt w:val="bullet"/>
      <w:lvlText w:val=""/>
      <w:lvlJc w:val="left"/>
      <w:pPr>
        <w:ind w:left="1185" w:hanging="360"/>
      </w:pPr>
      <w:rPr>
        <w:rFonts w:ascii="Symbol" w:hAnsi="Symbol" w:hint="default"/>
      </w:rPr>
    </w:lvl>
    <w:lvl w:ilvl="1" w:tplc="0C0A0003" w:tentative="1">
      <w:start w:val="1"/>
      <w:numFmt w:val="bullet"/>
      <w:lvlText w:val="o"/>
      <w:lvlJc w:val="left"/>
      <w:pPr>
        <w:ind w:left="1905" w:hanging="360"/>
      </w:pPr>
      <w:rPr>
        <w:rFonts w:ascii="Courier New" w:hAnsi="Courier New" w:hint="default"/>
      </w:rPr>
    </w:lvl>
    <w:lvl w:ilvl="2" w:tplc="0C0A0005" w:tentative="1">
      <w:start w:val="1"/>
      <w:numFmt w:val="bullet"/>
      <w:lvlText w:val=""/>
      <w:lvlJc w:val="left"/>
      <w:pPr>
        <w:ind w:left="2625" w:hanging="360"/>
      </w:pPr>
      <w:rPr>
        <w:rFonts w:ascii="Wingdings" w:hAnsi="Wingdings" w:hint="default"/>
      </w:rPr>
    </w:lvl>
    <w:lvl w:ilvl="3" w:tplc="0C0A0001" w:tentative="1">
      <w:start w:val="1"/>
      <w:numFmt w:val="bullet"/>
      <w:lvlText w:val=""/>
      <w:lvlJc w:val="left"/>
      <w:pPr>
        <w:ind w:left="3345" w:hanging="360"/>
      </w:pPr>
      <w:rPr>
        <w:rFonts w:ascii="Symbol" w:hAnsi="Symbol" w:hint="default"/>
      </w:rPr>
    </w:lvl>
    <w:lvl w:ilvl="4" w:tplc="0C0A0003" w:tentative="1">
      <w:start w:val="1"/>
      <w:numFmt w:val="bullet"/>
      <w:lvlText w:val="o"/>
      <w:lvlJc w:val="left"/>
      <w:pPr>
        <w:ind w:left="4065" w:hanging="360"/>
      </w:pPr>
      <w:rPr>
        <w:rFonts w:ascii="Courier New" w:hAnsi="Courier New" w:hint="default"/>
      </w:rPr>
    </w:lvl>
    <w:lvl w:ilvl="5" w:tplc="0C0A0005" w:tentative="1">
      <w:start w:val="1"/>
      <w:numFmt w:val="bullet"/>
      <w:lvlText w:val=""/>
      <w:lvlJc w:val="left"/>
      <w:pPr>
        <w:ind w:left="4785" w:hanging="360"/>
      </w:pPr>
      <w:rPr>
        <w:rFonts w:ascii="Wingdings" w:hAnsi="Wingdings" w:hint="default"/>
      </w:rPr>
    </w:lvl>
    <w:lvl w:ilvl="6" w:tplc="0C0A0001" w:tentative="1">
      <w:start w:val="1"/>
      <w:numFmt w:val="bullet"/>
      <w:lvlText w:val=""/>
      <w:lvlJc w:val="left"/>
      <w:pPr>
        <w:ind w:left="5505" w:hanging="360"/>
      </w:pPr>
      <w:rPr>
        <w:rFonts w:ascii="Symbol" w:hAnsi="Symbol" w:hint="default"/>
      </w:rPr>
    </w:lvl>
    <w:lvl w:ilvl="7" w:tplc="0C0A0003" w:tentative="1">
      <w:start w:val="1"/>
      <w:numFmt w:val="bullet"/>
      <w:lvlText w:val="o"/>
      <w:lvlJc w:val="left"/>
      <w:pPr>
        <w:ind w:left="6225" w:hanging="360"/>
      </w:pPr>
      <w:rPr>
        <w:rFonts w:ascii="Courier New" w:hAnsi="Courier New" w:hint="default"/>
      </w:rPr>
    </w:lvl>
    <w:lvl w:ilvl="8" w:tplc="0C0A0005" w:tentative="1">
      <w:start w:val="1"/>
      <w:numFmt w:val="bullet"/>
      <w:lvlText w:val=""/>
      <w:lvlJc w:val="left"/>
      <w:pPr>
        <w:ind w:left="6945" w:hanging="360"/>
      </w:pPr>
      <w:rPr>
        <w:rFonts w:ascii="Wingdings" w:hAnsi="Wingdings" w:hint="default"/>
      </w:rPr>
    </w:lvl>
  </w:abstractNum>
  <w:abstractNum w:abstractNumId="5">
    <w:nsid w:val="7AD87A87"/>
    <w:multiLevelType w:val="hybridMultilevel"/>
    <w:tmpl w:val="E06C1AEA"/>
    <w:lvl w:ilvl="0" w:tplc="0C0A000D">
      <w:start w:val="1"/>
      <w:numFmt w:val="bullet"/>
      <w:pStyle w:val="Ttulo1"/>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DA20735"/>
    <w:multiLevelType w:val="hybridMultilevel"/>
    <w:tmpl w:val="621C353A"/>
    <w:lvl w:ilvl="0" w:tplc="0C0A000F">
      <w:start w:val="1"/>
      <w:numFmt w:val="decimal"/>
      <w:lvlText w:val="%1."/>
      <w:lvlJc w:val="left"/>
      <w:pPr>
        <w:ind w:left="1185" w:hanging="360"/>
      </w:pPr>
      <w:rPr>
        <w:rFonts w:cs="Times New Roman"/>
      </w:rPr>
    </w:lvl>
    <w:lvl w:ilvl="1" w:tplc="0C0A0019" w:tentative="1">
      <w:start w:val="1"/>
      <w:numFmt w:val="lowerLetter"/>
      <w:lvlText w:val="%2."/>
      <w:lvlJc w:val="left"/>
      <w:pPr>
        <w:ind w:left="1905" w:hanging="360"/>
      </w:pPr>
      <w:rPr>
        <w:rFonts w:cs="Times New Roman"/>
      </w:rPr>
    </w:lvl>
    <w:lvl w:ilvl="2" w:tplc="0C0A001B" w:tentative="1">
      <w:start w:val="1"/>
      <w:numFmt w:val="lowerRoman"/>
      <w:lvlText w:val="%3."/>
      <w:lvlJc w:val="right"/>
      <w:pPr>
        <w:ind w:left="2625" w:hanging="180"/>
      </w:pPr>
      <w:rPr>
        <w:rFonts w:cs="Times New Roman"/>
      </w:rPr>
    </w:lvl>
    <w:lvl w:ilvl="3" w:tplc="0C0A000F" w:tentative="1">
      <w:start w:val="1"/>
      <w:numFmt w:val="decimal"/>
      <w:lvlText w:val="%4."/>
      <w:lvlJc w:val="left"/>
      <w:pPr>
        <w:ind w:left="3345" w:hanging="360"/>
      </w:pPr>
      <w:rPr>
        <w:rFonts w:cs="Times New Roman"/>
      </w:rPr>
    </w:lvl>
    <w:lvl w:ilvl="4" w:tplc="0C0A0019" w:tentative="1">
      <w:start w:val="1"/>
      <w:numFmt w:val="lowerLetter"/>
      <w:lvlText w:val="%5."/>
      <w:lvlJc w:val="left"/>
      <w:pPr>
        <w:ind w:left="4065" w:hanging="360"/>
      </w:pPr>
      <w:rPr>
        <w:rFonts w:cs="Times New Roman"/>
      </w:rPr>
    </w:lvl>
    <w:lvl w:ilvl="5" w:tplc="0C0A001B" w:tentative="1">
      <w:start w:val="1"/>
      <w:numFmt w:val="lowerRoman"/>
      <w:lvlText w:val="%6."/>
      <w:lvlJc w:val="right"/>
      <w:pPr>
        <w:ind w:left="4785" w:hanging="180"/>
      </w:pPr>
      <w:rPr>
        <w:rFonts w:cs="Times New Roman"/>
      </w:rPr>
    </w:lvl>
    <w:lvl w:ilvl="6" w:tplc="0C0A000F" w:tentative="1">
      <w:start w:val="1"/>
      <w:numFmt w:val="decimal"/>
      <w:lvlText w:val="%7."/>
      <w:lvlJc w:val="left"/>
      <w:pPr>
        <w:ind w:left="5505" w:hanging="360"/>
      </w:pPr>
      <w:rPr>
        <w:rFonts w:cs="Times New Roman"/>
      </w:rPr>
    </w:lvl>
    <w:lvl w:ilvl="7" w:tplc="0C0A0019" w:tentative="1">
      <w:start w:val="1"/>
      <w:numFmt w:val="lowerLetter"/>
      <w:lvlText w:val="%8."/>
      <w:lvlJc w:val="left"/>
      <w:pPr>
        <w:ind w:left="6225" w:hanging="360"/>
      </w:pPr>
      <w:rPr>
        <w:rFonts w:cs="Times New Roman"/>
      </w:rPr>
    </w:lvl>
    <w:lvl w:ilvl="8" w:tplc="0C0A001B" w:tentative="1">
      <w:start w:val="1"/>
      <w:numFmt w:val="lowerRoman"/>
      <w:lvlText w:val="%9."/>
      <w:lvlJc w:val="right"/>
      <w:pPr>
        <w:ind w:left="6945" w:hanging="180"/>
      </w:pPr>
      <w:rPr>
        <w:rFonts w:cs="Times New Roman"/>
      </w:r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61"/>
    <w:rsid w:val="000935BB"/>
    <w:rsid w:val="00170FB9"/>
    <w:rsid w:val="001D2C4C"/>
    <w:rsid w:val="001F6924"/>
    <w:rsid w:val="00241E78"/>
    <w:rsid w:val="005A68CA"/>
    <w:rsid w:val="005D54DC"/>
    <w:rsid w:val="00665C11"/>
    <w:rsid w:val="0071533D"/>
    <w:rsid w:val="00747059"/>
    <w:rsid w:val="008832B1"/>
    <w:rsid w:val="00A81AA7"/>
    <w:rsid w:val="00AD0CCD"/>
    <w:rsid w:val="00B824A6"/>
    <w:rsid w:val="00BD4761"/>
    <w:rsid w:val="00C5322B"/>
    <w:rsid w:val="00CA0393"/>
    <w:rsid w:val="00D7751D"/>
    <w:rsid w:val="00E01300"/>
    <w:rsid w:val="00E27222"/>
    <w:rsid w:val="00E30725"/>
    <w:rsid w:val="00E34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59"/>
    <w:rPr>
      <w:rFonts w:eastAsiaTheme="minorEastAsia" w:cs="Times New Roman"/>
      <w:lang w:val="es-ES" w:eastAsia="es-ES"/>
    </w:rPr>
  </w:style>
  <w:style w:type="paragraph" w:styleId="Ttulo1">
    <w:name w:val="heading 1"/>
    <w:basedOn w:val="Normal"/>
    <w:next w:val="Normal"/>
    <w:link w:val="Ttulo1Car"/>
    <w:qFormat/>
    <w:rsid w:val="001D2C4C"/>
    <w:pPr>
      <w:keepNext/>
      <w:numPr>
        <w:numId w:val="1"/>
      </w:numPr>
      <w:tabs>
        <w:tab w:val="left" w:pos="709"/>
      </w:tabs>
      <w:suppressAutoHyphens/>
      <w:spacing w:before="120" w:after="120" w:line="240" w:lineRule="auto"/>
      <w:jc w:val="both"/>
      <w:outlineLvl w:val="0"/>
    </w:pPr>
    <w:rPr>
      <w:rFonts w:ascii="Times New Roman" w:eastAsia="Times New Roman" w:hAnsi="Times New Roman"/>
      <w:b/>
      <w:kern w:val="1"/>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705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s-ES" w:eastAsia="es-ES"/>
    </w:rPr>
  </w:style>
  <w:style w:type="paragraph" w:customStyle="1" w:styleId="CM10">
    <w:name w:val="CM10"/>
    <w:basedOn w:val="Default"/>
    <w:next w:val="Default"/>
    <w:uiPriority w:val="99"/>
    <w:rsid w:val="00747059"/>
    <w:pPr>
      <w:spacing w:after="118"/>
    </w:pPr>
    <w:rPr>
      <w:color w:val="auto"/>
    </w:rPr>
  </w:style>
  <w:style w:type="paragraph" w:customStyle="1" w:styleId="CM11">
    <w:name w:val="CM11"/>
    <w:basedOn w:val="Default"/>
    <w:next w:val="Default"/>
    <w:uiPriority w:val="99"/>
    <w:rsid w:val="00747059"/>
    <w:pPr>
      <w:spacing w:after="505"/>
    </w:pPr>
    <w:rPr>
      <w:color w:val="auto"/>
    </w:rPr>
  </w:style>
  <w:style w:type="paragraph" w:customStyle="1" w:styleId="CM4">
    <w:name w:val="CM4"/>
    <w:basedOn w:val="Default"/>
    <w:next w:val="Default"/>
    <w:uiPriority w:val="99"/>
    <w:rsid w:val="00747059"/>
    <w:pPr>
      <w:spacing w:line="246" w:lineRule="atLeast"/>
    </w:pPr>
    <w:rPr>
      <w:color w:val="auto"/>
    </w:rPr>
  </w:style>
  <w:style w:type="paragraph" w:customStyle="1" w:styleId="CM5">
    <w:name w:val="CM5"/>
    <w:basedOn w:val="Default"/>
    <w:next w:val="Default"/>
    <w:uiPriority w:val="99"/>
    <w:rsid w:val="00747059"/>
    <w:pPr>
      <w:spacing w:line="273" w:lineRule="atLeast"/>
    </w:pPr>
    <w:rPr>
      <w:color w:val="auto"/>
    </w:rPr>
  </w:style>
  <w:style w:type="paragraph" w:customStyle="1" w:styleId="CM6">
    <w:name w:val="CM6"/>
    <w:basedOn w:val="Default"/>
    <w:next w:val="Default"/>
    <w:uiPriority w:val="99"/>
    <w:rsid w:val="00747059"/>
    <w:pPr>
      <w:spacing w:line="248" w:lineRule="atLeast"/>
    </w:pPr>
    <w:rPr>
      <w:color w:val="auto"/>
    </w:rPr>
  </w:style>
  <w:style w:type="paragraph" w:customStyle="1" w:styleId="CM8">
    <w:name w:val="CM8"/>
    <w:basedOn w:val="Default"/>
    <w:next w:val="Default"/>
    <w:uiPriority w:val="99"/>
    <w:rsid w:val="00747059"/>
    <w:pPr>
      <w:spacing w:line="268" w:lineRule="atLeast"/>
    </w:pPr>
    <w:rPr>
      <w:color w:val="auto"/>
    </w:rPr>
  </w:style>
  <w:style w:type="paragraph" w:customStyle="1" w:styleId="CM20">
    <w:name w:val="CM20"/>
    <w:basedOn w:val="Default"/>
    <w:next w:val="Default"/>
    <w:uiPriority w:val="99"/>
    <w:rsid w:val="00747059"/>
    <w:pPr>
      <w:spacing w:after="380"/>
    </w:pPr>
    <w:rPr>
      <w:rFonts w:ascii="Arial" w:hAnsi="Arial" w:cs="Arial"/>
      <w:color w:val="auto"/>
    </w:rPr>
  </w:style>
  <w:style w:type="paragraph" w:customStyle="1" w:styleId="CM17">
    <w:name w:val="CM17"/>
    <w:basedOn w:val="Default"/>
    <w:next w:val="Default"/>
    <w:uiPriority w:val="99"/>
    <w:rsid w:val="00747059"/>
    <w:pPr>
      <w:spacing w:after="200"/>
    </w:pPr>
    <w:rPr>
      <w:rFonts w:ascii="Arial" w:hAnsi="Arial" w:cs="Arial"/>
      <w:color w:val="auto"/>
    </w:rPr>
  </w:style>
  <w:style w:type="paragraph" w:customStyle="1" w:styleId="CM18">
    <w:name w:val="CM18"/>
    <w:basedOn w:val="Default"/>
    <w:next w:val="Default"/>
    <w:uiPriority w:val="99"/>
    <w:rsid w:val="00747059"/>
    <w:pPr>
      <w:spacing w:after="105"/>
    </w:pPr>
    <w:rPr>
      <w:rFonts w:ascii="Arial" w:hAnsi="Arial" w:cs="Arial"/>
      <w:color w:val="auto"/>
    </w:rPr>
  </w:style>
  <w:style w:type="paragraph" w:customStyle="1" w:styleId="CM21">
    <w:name w:val="CM21"/>
    <w:basedOn w:val="Default"/>
    <w:next w:val="Default"/>
    <w:uiPriority w:val="99"/>
    <w:rsid w:val="00747059"/>
    <w:pPr>
      <w:spacing w:after="435"/>
    </w:pPr>
    <w:rPr>
      <w:rFonts w:ascii="Arial" w:hAnsi="Arial" w:cs="Arial"/>
      <w:color w:val="auto"/>
    </w:rPr>
  </w:style>
  <w:style w:type="paragraph" w:customStyle="1" w:styleId="CM53">
    <w:name w:val="CM53"/>
    <w:basedOn w:val="Default"/>
    <w:next w:val="Default"/>
    <w:uiPriority w:val="99"/>
    <w:rsid w:val="00170FB9"/>
    <w:pPr>
      <w:spacing w:after="545"/>
    </w:pPr>
    <w:rPr>
      <w:rFonts w:ascii="ELNCGA#2BTimesNewRoman" w:eastAsia="Times New Roman" w:hAnsi="ELNCGA#2BTimesNewRoman" w:cs="ELNCGA#2BTimesNewRoman"/>
      <w:color w:val="auto"/>
    </w:rPr>
  </w:style>
  <w:style w:type="paragraph" w:customStyle="1" w:styleId="CM57">
    <w:name w:val="CM57"/>
    <w:basedOn w:val="Default"/>
    <w:next w:val="Default"/>
    <w:rsid w:val="00170FB9"/>
    <w:pPr>
      <w:spacing w:after="825"/>
    </w:pPr>
    <w:rPr>
      <w:rFonts w:ascii="ELNCGA#2BTimesNewRoman" w:eastAsia="Times New Roman" w:hAnsi="ELNCGA#2BTimesNewRoman" w:cs="ELNCGA#2BTimesNewRoman"/>
      <w:color w:val="auto"/>
    </w:rPr>
  </w:style>
  <w:style w:type="paragraph" w:customStyle="1" w:styleId="CM24">
    <w:name w:val="CM24"/>
    <w:basedOn w:val="Default"/>
    <w:next w:val="Default"/>
    <w:rsid w:val="00170FB9"/>
    <w:pPr>
      <w:spacing w:line="413" w:lineRule="atLeast"/>
    </w:pPr>
    <w:rPr>
      <w:rFonts w:ascii="ELNCGA#2BTimesNewRoman" w:eastAsia="Times New Roman" w:hAnsi="ELNCGA#2BTimesNewRoman" w:cs="ELNCGA#2BTimesNewRoman"/>
      <w:color w:val="auto"/>
    </w:rPr>
  </w:style>
  <w:style w:type="paragraph" w:customStyle="1" w:styleId="CM58">
    <w:name w:val="CM58"/>
    <w:basedOn w:val="Default"/>
    <w:next w:val="Default"/>
    <w:uiPriority w:val="99"/>
    <w:rsid w:val="00170FB9"/>
    <w:pPr>
      <w:spacing w:after="415"/>
    </w:pPr>
    <w:rPr>
      <w:rFonts w:ascii="ELNCGA#2BTimesNewRoman" w:eastAsia="Times New Roman" w:hAnsi="ELNCGA#2BTimesNewRoman" w:cs="ELNCGA#2BTimesNewRoman"/>
      <w:color w:val="auto"/>
    </w:rPr>
  </w:style>
  <w:style w:type="character" w:customStyle="1" w:styleId="Ttulo1Car">
    <w:name w:val="Título 1 Car"/>
    <w:basedOn w:val="Fuentedeprrafopredeter"/>
    <w:link w:val="Ttulo1"/>
    <w:rsid w:val="001D2C4C"/>
    <w:rPr>
      <w:rFonts w:ascii="Times New Roman" w:eastAsia="Times New Roman" w:hAnsi="Times New Roman" w:cs="Times New Roman"/>
      <w:b/>
      <w:kern w:val="1"/>
      <w:sz w:val="24"/>
      <w:szCs w:val="24"/>
      <w:lang w:val="es-ES" w:eastAsia="ar-SA"/>
    </w:rPr>
  </w:style>
  <w:style w:type="character" w:styleId="Hipervnculo">
    <w:name w:val="Hyperlink"/>
    <w:rsid w:val="001D2C4C"/>
    <w:rPr>
      <w:color w:val="0000FF"/>
      <w:u w:val="single"/>
    </w:rPr>
  </w:style>
  <w:style w:type="paragraph" w:customStyle="1" w:styleId="AgradecimientosyReferencias">
    <w:name w:val="Agradecimientos y Referencias"/>
    <w:basedOn w:val="Normal"/>
    <w:rsid w:val="001D2C4C"/>
    <w:pPr>
      <w:suppressAutoHyphens/>
      <w:spacing w:before="120" w:after="120" w:line="240" w:lineRule="auto"/>
      <w:jc w:val="both"/>
    </w:pPr>
    <w:rPr>
      <w:rFonts w:ascii="Times New Roman" w:eastAsia="Times New Roman" w:hAnsi="Times New Roman"/>
      <w:b/>
      <w:sz w:val="24"/>
      <w:szCs w:val="20"/>
      <w:lang w:eastAsia="ar-SA"/>
    </w:rPr>
  </w:style>
  <w:style w:type="paragraph" w:styleId="NormalWeb">
    <w:name w:val="Normal (Web)"/>
    <w:basedOn w:val="Normal"/>
    <w:rsid w:val="001D2C4C"/>
    <w:pPr>
      <w:spacing w:before="100" w:beforeAutospacing="1" w:after="100" w:afterAutospacing="1" w:line="240" w:lineRule="auto"/>
    </w:pPr>
    <w:rPr>
      <w:rFonts w:ascii="Arial" w:eastAsia="Times New Roman" w:hAnsi="Arial" w:cs="Arial"/>
      <w:sz w:val="20"/>
      <w:szCs w:val="20"/>
    </w:rPr>
  </w:style>
  <w:style w:type="paragraph" w:customStyle="1" w:styleId="Filiacin">
    <w:name w:val="Filiación"/>
    <w:basedOn w:val="Normal"/>
    <w:rsid w:val="001D2C4C"/>
    <w:pPr>
      <w:suppressAutoHyphens/>
      <w:spacing w:after="0" w:line="240" w:lineRule="auto"/>
    </w:pPr>
    <w:rPr>
      <w:rFonts w:ascii="Times New Roman" w:eastAsia="Times New Roman" w:hAnsi="Times New Roman"/>
      <w:sz w:val="20"/>
      <w:szCs w:val="20"/>
      <w:lang w:eastAsia="ar-SA"/>
    </w:rPr>
  </w:style>
  <w:style w:type="paragraph" w:customStyle="1" w:styleId="Titulocomunicacion">
    <w:name w:val="Titulo comunicacion"/>
    <w:basedOn w:val="Normal"/>
    <w:rsid w:val="001D2C4C"/>
    <w:pPr>
      <w:suppressAutoHyphens/>
      <w:spacing w:before="480" w:after="240" w:line="240" w:lineRule="auto"/>
      <w:jc w:val="center"/>
    </w:pPr>
    <w:rPr>
      <w:rFonts w:ascii="Times New Roman" w:eastAsia="Times New Roman" w:hAnsi="Times New Roman"/>
      <w:b/>
      <w:sz w:val="28"/>
      <w:szCs w:val="20"/>
      <w:lang w:eastAsia="ar-SA"/>
    </w:rPr>
  </w:style>
  <w:style w:type="paragraph" w:customStyle="1" w:styleId="Autor">
    <w:name w:val="Autor"/>
    <w:basedOn w:val="Normal"/>
    <w:rsid w:val="001D2C4C"/>
    <w:pPr>
      <w:suppressAutoHyphens/>
      <w:spacing w:before="120" w:after="240" w:line="240" w:lineRule="auto"/>
      <w:jc w:val="center"/>
    </w:pPr>
    <w:rPr>
      <w:rFonts w:ascii="Times New Roman" w:eastAsia="Times New Roman" w:hAnsi="Times New Roman"/>
      <w:b/>
      <w:sz w:val="24"/>
      <w:szCs w:val="20"/>
      <w:lang w:eastAsia="ar-SA"/>
    </w:rPr>
  </w:style>
  <w:style w:type="paragraph" w:styleId="Textoindependiente">
    <w:name w:val="Body Text"/>
    <w:basedOn w:val="Normal"/>
    <w:link w:val="TextoindependienteCar"/>
    <w:rsid w:val="001D2C4C"/>
    <w:pPr>
      <w:spacing w:after="120" w:line="240" w:lineRule="auto"/>
    </w:pPr>
    <w:rPr>
      <w:rFonts w:ascii="Times New Roman" w:eastAsia="Times New Roman" w:hAnsi="Times New Roman"/>
      <w:sz w:val="24"/>
      <w:szCs w:val="24"/>
    </w:rPr>
  </w:style>
  <w:style w:type="character" w:customStyle="1" w:styleId="TextoindependienteCar">
    <w:name w:val="Texto independiente Car"/>
    <w:basedOn w:val="Fuentedeprrafopredeter"/>
    <w:link w:val="Textoindependiente"/>
    <w:rsid w:val="001D2C4C"/>
    <w:rPr>
      <w:rFonts w:ascii="Times New Roman" w:eastAsia="Times New Roman" w:hAnsi="Times New Roman" w:cs="Times New Roman"/>
      <w:sz w:val="24"/>
      <w:szCs w:val="24"/>
      <w:lang w:val="es-ES" w:eastAsia="es-ES"/>
    </w:rPr>
  </w:style>
  <w:style w:type="paragraph" w:customStyle="1" w:styleId="TituloResumen">
    <w:name w:val="Titulo Resumen"/>
    <w:basedOn w:val="Normal"/>
    <w:rsid w:val="001D2C4C"/>
    <w:pPr>
      <w:suppressAutoHyphens/>
      <w:spacing w:before="600" w:after="240" w:line="240" w:lineRule="auto"/>
      <w:jc w:val="center"/>
    </w:pPr>
    <w:rPr>
      <w:rFonts w:ascii="Times New Roman" w:eastAsia="Times New Roman" w:hAnsi="Times New Roman"/>
      <w:b/>
      <w:sz w:val="24"/>
      <w:szCs w:val="20"/>
      <w:lang w:val="es-ES_tradnl" w:eastAsia="ar-SA"/>
    </w:rPr>
  </w:style>
  <w:style w:type="paragraph" w:customStyle="1" w:styleId="PalabrasClave">
    <w:name w:val="Palabras Clave"/>
    <w:basedOn w:val="Normal"/>
    <w:rsid w:val="001D2C4C"/>
    <w:pPr>
      <w:suppressAutoHyphens/>
      <w:spacing w:before="240" w:after="360" w:line="240" w:lineRule="auto"/>
      <w:jc w:val="both"/>
    </w:pPr>
    <w:rPr>
      <w:rFonts w:ascii="Times New Roman" w:eastAsia="Times New Roman" w:hAnsi="Times New Roman"/>
      <w:sz w:val="24"/>
      <w:szCs w:val="20"/>
      <w:lang w:val="es-ES_tradnl" w:eastAsia="ar-SA"/>
    </w:rPr>
  </w:style>
  <w:style w:type="paragraph" w:styleId="Textoindependiente3">
    <w:name w:val="Body Text 3"/>
    <w:basedOn w:val="Normal"/>
    <w:link w:val="Textoindependiente3Car"/>
    <w:rsid w:val="001D2C4C"/>
    <w:pPr>
      <w:spacing w:after="120" w:line="240" w:lineRule="auto"/>
    </w:pPr>
    <w:rPr>
      <w:rFonts w:ascii="Times New Roman" w:eastAsia="Times New Roman" w:hAnsi="Times New Roman"/>
      <w:sz w:val="16"/>
      <w:szCs w:val="16"/>
    </w:rPr>
  </w:style>
  <w:style w:type="character" w:customStyle="1" w:styleId="Textoindependiente3Car">
    <w:name w:val="Texto independiente 3 Car"/>
    <w:basedOn w:val="Fuentedeprrafopredeter"/>
    <w:link w:val="Textoindependiente3"/>
    <w:rsid w:val="001D2C4C"/>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unhideWhenUsed/>
    <w:rsid w:val="00C532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322B"/>
    <w:rPr>
      <w:rFonts w:eastAsiaTheme="minorEastAsia" w:cs="Times New Roman"/>
      <w:lang w:val="es-ES" w:eastAsia="es-ES"/>
    </w:rPr>
  </w:style>
  <w:style w:type="paragraph" w:styleId="Piedepgina">
    <w:name w:val="footer"/>
    <w:basedOn w:val="Normal"/>
    <w:link w:val="PiedepginaCar"/>
    <w:uiPriority w:val="99"/>
    <w:unhideWhenUsed/>
    <w:rsid w:val="00C532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322B"/>
    <w:rPr>
      <w:rFonts w:eastAsiaTheme="minorEastAsia" w:cs="Times New Roman"/>
      <w:lang w:val="es-ES" w:eastAsia="es-ES"/>
    </w:rPr>
  </w:style>
  <w:style w:type="paragraph" w:styleId="Textodeglobo">
    <w:name w:val="Balloon Text"/>
    <w:basedOn w:val="Normal"/>
    <w:link w:val="TextodegloboCar"/>
    <w:uiPriority w:val="99"/>
    <w:semiHidden/>
    <w:unhideWhenUsed/>
    <w:rsid w:val="00C532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322B"/>
    <w:rPr>
      <w:rFonts w:ascii="Tahoma" w:eastAsiaTheme="minorEastAsia" w:hAnsi="Tahoma" w:cs="Tahoma"/>
      <w:sz w:val="16"/>
      <w:szCs w:val="16"/>
      <w:lang w:val="es-ES" w:eastAsia="es-ES"/>
    </w:rPr>
  </w:style>
  <w:style w:type="paragraph" w:customStyle="1" w:styleId="CM13">
    <w:name w:val="CM13"/>
    <w:basedOn w:val="Default"/>
    <w:next w:val="Default"/>
    <w:rsid w:val="00C5322B"/>
    <w:pPr>
      <w:spacing w:after="228"/>
    </w:pPr>
    <w:rPr>
      <w:rFonts w:eastAsia="Times New Roman"/>
      <w:color w:val="auto"/>
    </w:rPr>
  </w:style>
  <w:style w:type="character" w:customStyle="1" w:styleId="hps">
    <w:name w:val="hps"/>
    <w:basedOn w:val="Fuentedeprrafopredeter"/>
    <w:rsid w:val="00AD0CCD"/>
  </w:style>
  <w:style w:type="character" w:customStyle="1" w:styleId="shorttext">
    <w:name w:val="short_text"/>
    <w:basedOn w:val="Fuentedeprrafopredeter"/>
    <w:rsid w:val="00AD0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59"/>
    <w:rPr>
      <w:rFonts w:eastAsiaTheme="minorEastAsia" w:cs="Times New Roman"/>
      <w:lang w:val="es-ES" w:eastAsia="es-ES"/>
    </w:rPr>
  </w:style>
  <w:style w:type="paragraph" w:styleId="Ttulo1">
    <w:name w:val="heading 1"/>
    <w:basedOn w:val="Normal"/>
    <w:next w:val="Normal"/>
    <w:link w:val="Ttulo1Car"/>
    <w:qFormat/>
    <w:rsid w:val="001D2C4C"/>
    <w:pPr>
      <w:keepNext/>
      <w:numPr>
        <w:numId w:val="1"/>
      </w:numPr>
      <w:tabs>
        <w:tab w:val="left" w:pos="709"/>
      </w:tabs>
      <w:suppressAutoHyphens/>
      <w:spacing w:before="120" w:after="120" w:line="240" w:lineRule="auto"/>
      <w:jc w:val="both"/>
      <w:outlineLvl w:val="0"/>
    </w:pPr>
    <w:rPr>
      <w:rFonts w:ascii="Times New Roman" w:eastAsia="Times New Roman" w:hAnsi="Times New Roman"/>
      <w:b/>
      <w:kern w:val="1"/>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705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s-ES" w:eastAsia="es-ES"/>
    </w:rPr>
  </w:style>
  <w:style w:type="paragraph" w:customStyle="1" w:styleId="CM10">
    <w:name w:val="CM10"/>
    <w:basedOn w:val="Default"/>
    <w:next w:val="Default"/>
    <w:uiPriority w:val="99"/>
    <w:rsid w:val="00747059"/>
    <w:pPr>
      <w:spacing w:after="118"/>
    </w:pPr>
    <w:rPr>
      <w:color w:val="auto"/>
    </w:rPr>
  </w:style>
  <w:style w:type="paragraph" w:customStyle="1" w:styleId="CM11">
    <w:name w:val="CM11"/>
    <w:basedOn w:val="Default"/>
    <w:next w:val="Default"/>
    <w:uiPriority w:val="99"/>
    <w:rsid w:val="00747059"/>
    <w:pPr>
      <w:spacing w:after="505"/>
    </w:pPr>
    <w:rPr>
      <w:color w:val="auto"/>
    </w:rPr>
  </w:style>
  <w:style w:type="paragraph" w:customStyle="1" w:styleId="CM4">
    <w:name w:val="CM4"/>
    <w:basedOn w:val="Default"/>
    <w:next w:val="Default"/>
    <w:uiPriority w:val="99"/>
    <w:rsid w:val="00747059"/>
    <w:pPr>
      <w:spacing w:line="246" w:lineRule="atLeast"/>
    </w:pPr>
    <w:rPr>
      <w:color w:val="auto"/>
    </w:rPr>
  </w:style>
  <w:style w:type="paragraph" w:customStyle="1" w:styleId="CM5">
    <w:name w:val="CM5"/>
    <w:basedOn w:val="Default"/>
    <w:next w:val="Default"/>
    <w:uiPriority w:val="99"/>
    <w:rsid w:val="00747059"/>
    <w:pPr>
      <w:spacing w:line="273" w:lineRule="atLeast"/>
    </w:pPr>
    <w:rPr>
      <w:color w:val="auto"/>
    </w:rPr>
  </w:style>
  <w:style w:type="paragraph" w:customStyle="1" w:styleId="CM6">
    <w:name w:val="CM6"/>
    <w:basedOn w:val="Default"/>
    <w:next w:val="Default"/>
    <w:uiPriority w:val="99"/>
    <w:rsid w:val="00747059"/>
    <w:pPr>
      <w:spacing w:line="248" w:lineRule="atLeast"/>
    </w:pPr>
    <w:rPr>
      <w:color w:val="auto"/>
    </w:rPr>
  </w:style>
  <w:style w:type="paragraph" w:customStyle="1" w:styleId="CM8">
    <w:name w:val="CM8"/>
    <w:basedOn w:val="Default"/>
    <w:next w:val="Default"/>
    <w:uiPriority w:val="99"/>
    <w:rsid w:val="00747059"/>
    <w:pPr>
      <w:spacing w:line="268" w:lineRule="atLeast"/>
    </w:pPr>
    <w:rPr>
      <w:color w:val="auto"/>
    </w:rPr>
  </w:style>
  <w:style w:type="paragraph" w:customStyle="1" w:styleId="CM20">
    <w:name w:val="CM20"/>
    <w:basedOn w:val="Default"/>
    <w:next w:val="Default"/>
    <w:uiPriority w:val="99"/>
    <w:rsid w:val="00747059"/>
    <w:pPr>
      <w:spacing w:after="380"/>
    </w:pPr>
    <w:rPr>
      <w:rFonts w:ascii="Arial" w:hAnsi="Arial" w:cs="Arial"/>
      <w:color w:val="auto"/>
    </w:rPr>
  </w:style>
  <w:style w:type="paragraph" w:customStyle="1" w:styleId="CM17">
    <w:name w:val="CM17"/>
    <w:basedOn w:val="Default"/>
    <w:next w:val="Default"/>
    <w:uiPriority w:val="99"/>
    <w:rsid w:val="00747059"/>
    <w:pPr>
      <w:spacing w:after="200"/>
    </w:pPr>
    <w:rPr>
      <w:rFonts w:ascii="Arial" w:hAnsi="Arial" w:cs="Arial"/>
      <w:color w:val="auto"/>
    </w:rPr>
  </w:style>
  <w:style w:type="paragraph" w:customStyle="1" w:styleId="CM18">
    <w:name w:val="CM18"/>
    <w:basedOn w:val="Default"/>
    <w:next w:val="Default"/>
    <w:uiPriority w:val="99"/>
    <w:rsid w:val="00747059"/>
    <w:pPr>
      <w:spacing w:after="105"/>
    </w:pPr>
    <w:rPr>
      <w:rFonts w:ascii="Arial" w:hAnsi="Arial" w:cs="Arial"/>
      <w:color w:val="auto"/>
    </w:rPr>
  </w:style>
  <w:style w:type="paragraph" w:customStyle="1" w:styleId="CM21">
    <w:name w:val="CM21"/>
    <w:basedOn w:val="Default"/>
    <w:next w:val="Default"/>
    <w:uiPriority w:val="99"/>
    <w:rsid w:val="00747059"/>
    <w:pPr>
      <w:spacing w:after="435"/>
    </w:pPr>
    <w:rPr>
      <w:rFonts w:ascii="Arial" w:hAnsi="Arial" w:cs="Arial"/>
      <w:color w:val="auto"/>
    </w:rPr>
  </w:style>
  <w:style w:type="paragraph" w:customStyle="1" w:styleId="CM53">
    <w:name w:val="CM53"/>
    <w:basedOn w:val="Default"/>
    <w:next w:val="Default"/>
    <w:uiPriority w:val="99"/>
    <w:rsid w:val="00170FB9"/>
    <w:pPr>
      <w:spacing w:after="545"/>
    </w:pPr>
    <w:rPr>
      <w:rFonts w:ascii="ELNCGA#2BTimesNewRoman" w:eastAsia="Times New Roman" w:hAnsi="ELNCGA#2BTimesNewRoman" w:cs="ELNCGA#2BTimesNewRoman"/>
      <w:color w:val="auto"/>
    </w:rPr>
  </w:style>
  <w:style w:type="paragraph" w:customStyle="1" w:styleId="CM57">
    <w:name w:val="CM57"/>
    <w:basedOn w:val="Default"/>
    <w:next w:val="Default"/>
    <w:rsid w:val="00170FB9"/>
    <w:pPr>
      <w:spacing w:after="825"/>
    </w:pPr>
    <w:rPr>
      <w:rFonts w:ascii="ELNCGA#2BTimesNewRoman" w:eastAsia="Times New Roman" w:hAnsi="ELNCGA#2BTimesNewRoman" w:cs="ELNCGA#2BTimesNewRoman"/>
      <w:color w:val="auto"/>
    </w:rPr>
  </w:style>
  <w:style w:type="paragraph" w:customStyle="1" w:styleId="CM24">
    <w:name w:val="CM24"/>
    <w:basedOn w:val="Default"/>
    <w:next w:val="Default"/>
    <w:rsid w:val="00170FB9"/>
    <w:pPr>
      <w:spacing w:line="413" w:lineRule="atLeast"/>
    </w:pPr>
    <w:rPr>
      <w:rFonts w:ascii="ELNCGA#2BTimesNewRoman" w:eastAsia="Times New Roman" w:hAnsi="ELNCGA#2BTimesNewRoman" w:cs="ELNCGA#2BTimesNewRoman"/>
      <w:color w:val="auto"/>
    </w:rPr>
  </w:style>
  <w:style w:type="paragraph" w:customStyle="1" w:styleId="CM58">
    <w:name w:val="CM58"/>
    <w:basedOn w:val="Default"/>
    <w:next w:val="Default"/>
    <w:uiPriority w:val="99"/>
    <w:rsid w:val="00170FB9"/>
    <w:pPr>
      <w:spacing w:after="415"/>
    </w:pPr>
    <w:rPr>
      <w:rFonts w:ascii="ELNCGA#2BTimesNewRoman" w:eastAsia="Times New Roman" w:hAnsi="ELNCGA#2BTimesNewRoman" w:cs="ELNCGA#2BTimesNewRoman"/>
      <w:color w:val="auto"/>
    </w:rPr>
  </w:style>
  <w:style w:type="character" w:customStyle="1" w:styleId="Ttulo1Car">
    <w:name w:val="Título 1 Car"/>
    <w:basedOn w:val="Fuentedeprrafopredeter"/>
    <w:link w:val="Ttulo1"/>
    <w:rsid w:val="001D2C4C"/>
    <w:rPr>
      <w:rFonts w:ascii="Times New Roman" w:eastAsia="Times New Roman" w:hAnsi="Times New Roman" w:cs="Times New Roman"/>
      <w:b/>
      <w:kern w:val="1"/>
      <w:sz w:val="24"/>
      <w:szCs w:val="24"/>
      <w:lang w:val="es-ES" w:eastAsia="ar-SA"/>
    </w:rPr>
  </w:style>
  <w:style w:type="character" w:styleId="Hipervnculo">
    <w:name w:val="Hyperlink"/>
    <w:rsid w:val="001D2C4C"/>
    <w:rPr>
      <w:color w:val="0000FF"/>
      <w:u w:val="single"/>
    </w:rPr>
  </w:style>
  <w:style w:type="paragraph" w:customStyle="1" w:styleId="AgradecimientosyReferencias">
    <w:name w:val="Agradecimientos y Referencias"/>
    <w:basedOn w:val="Normal"/>
    <w:rsid w:val="001D2C4C"/>
    <w:pPr>
      <w:suppressAutoHyphens/>
      <w:spacing w:before="120" w:after="120" w:line="240" w:lineRule="auto"/>
      <w:jc w:val="both"/>
    </w:pPr>
    <w:rPr>
      <w:rFonts w:ascii="Times New Roman" w:eastAsia="Times New Roman" w:hAnsi="Times New Roman"/>
      <w:b/>
      <w:sz w:val="24"/>
      <w:szCs w:val="20"/>
      <w:lang w:eastAsia="ar-SA"/>
    </w:rPr>
  </w:style>
  <w:style w:type="paragraph" w:styleId="NormalWeb">
    <w:name w:val="Normal (Web)"/>
    <w:basedOn w:val="Normal"/>
    <w:rsid w:val="001D2C4C"/>
    <w:pPr>
      <w:spacing w:before="100" w:beforeAutospacing="1" w:after="100" w:afterAutospacing="1" w:line="240" w:lineRule="auto"/>
    </w:pPr>
    <w:rPr>
      <w:rFonts w:ascii="Arial" w:eastAsia="Times New Roman" w:hAnsi="Arial" w:cs="Arial"/>
      <w:sz w:val="20"/>
      <w:szCs w:val="20"/>
    </w:rPr>
  </w:style>
  <w:style w:type="paragraph" w:customStyle="1" w:styleId="Filiacin">
    <w:name w:val="Filiación"/>
    <w:basedOn w:val="Normal"/>
    <w:rsid w:val="001D2C4C"/>
    <w:pPr>
      <w:suppressAutoHyphens/>
      <w:spacing w:after="0" w:line="240" w:lineRule="auto"/>
    </w:pPr>
    <w:rPr>
      <w:rFonts w:ascii="Times New Roman" w:eastAsia="Times New Roman" w:hAnsi="Times New Roman"/>
      <w:sz w:val="20"/>
      <w:szCs w:val="20"/>
      <w:lang w:eastAsia="ar-SA"/>
    </w:rPr>
  </w:style>
  <w:style w:type="paragraph" w:customStyle="1" w:styleId="Titulocomunicacion">
    <w:name w:val="Titulo comunicacion"/>
    <w:basedOn w:val="Normal"/>
    <w:rsid w:val="001D2C4C"/>
    <w:pPr>
      <w:suppressAutoHyphens/>
      <w:spacing w:before="480" w:after="240" w:line="240" w:lineRule="auto"/>
      <w:jc w:val="center"/>
    </w:pPr>
    <w:rPr>
      <w:rFonts w:ascii="Times New Roman" w:eastAsia="Times New Roman" w:hAnsi="Times New Roman"/>
      <w:b/>
      <w:sz w:val="28"/>
      <w:szCs w:val="20"/>
      <w:lang w:eastAsia="ar-SA"/>
    </w:rPr>
  </w:style>
  <w:style w:type="paragraph" w:customStyle="1" w:styleId="Autor">
    <w:name w:val="Autor"/>
    <w:basedOn w:val="Normal"/>
    <w:rsid w:val="001D2C4C"/>
    <w:pPr>
      <w:suppressAutoHyphens/>
      <w:spacing w:before="120" w:after="240" w:line="240" w:lineRule="auto"/>
      <w:jc w:val="center"/>
    </w:pPr>
    <w:rPr>
      <w:rFonts w:ascii="Times New Roman" w:eastAsia="Times New Roman" w:hAnsi="Times New Roman"/>
      <w:b/>
      <w:sz w:val="24"/>
      <w:szCs w:val="20"/>
      <w:lang w:eastAsia="ar-SA"/>
    </w:rPr>
  </w:style>
  <w:style w:type="paragraph" w:styleId="Textoindependiente">
    <w:name w:val="Body Text"/>
    <w:basedOn w:val="Normal"/>
    <w:link w:val="TextoindependienteCar"/>
    <w:rsid w:val="001D2C4C"/>
    <w:pPr>
      <w:spacing w:after="120" w:line="240" w:lineRule="auto"/>
    </w:pPr>
    <w:rPr>
      <w:rFonts w:ascii="Times New Roman" w:eastAsia="Times New Roman" w:hAnsi="Times New Roman"/>
      <w:sz w:val="24"/>
      <w:szCs w:val="24"/>
    </w:rPr>
  </w:style>
  <w:style w:type="character" w:customStyle="1" w:styleId="TextoindependienteCar">
    <w:name w:val="Texto independiente Car"/>
    <w:basedOn w:val="Fuentedeprrafopredeter"/>
    <w:link w:val="Textoindependiente"/>
    <w:rsid w:val="001D2C4C"/>
    <w:rPr>
      <w:rFonts w:ascii="Times New Roman" w:eastAsia="Times New Roman" w:hAnsi="Times New Roman" w:cs="Times New Roman"/>
      <w:sz w:val="24"/>
      <w:szCs w:val="24"/>
      <w:lang w:val="es-ES" w:eastAsia="es-ES"/>
    </w:rPr>
  </w:style>
  <w:style w:type="paragraph" w:customStyle="1" w:styleId="TituloResumen">
    <w:name w:val="Titulo Resumen"/>
    <w:basedOn w:val="Normal"/>
    <w:rsid w:val="001D2C4C"/>
    <w:pPr>
      <w:suppressAutoHyphens/>
      <w:spacing w:before="600" w:after="240" w:line="240" w:lineRule="auto"/>
      <w:jc w:val="center"/>
    </w:pPr>
    <w:rPr>
      <w:rFonts w:ascii="Times New Roman" w:eastAsia="Times New Roman" w:hAnsi="Times New Roman"/>
      <w:b/>
      <w:sz w:val="24"/>
      <w:szCs w:val="20"/>
      <w:lang w:val="es-ES_tradnl" w:eastAsia="ar-SA"/>
    </w:rPr>
  </w:style>
  <w:style w:type="paragraph" w:customStyle="1" w:styleId="PalabrasClave">
    <w:name w:val="Palabras Clave"/>
    <w:basedOn w:val="Normal"/>
    <w:rsid w:val="001D2C4C"/>
    <w:pPr>
      <w:suppressAutoHyphens/>
      <w:spacing w:before="240" w:after="360" w:line="240" w:lineRule="auto"/>
      <w:jc w:val="both"/>
    </w:pPr>
    <w:rPr>
      <w:rFonts w:ascii="Times New Roman" w:eastAsia="Times New Roman" w:hAnsi="Times New Roman"/>
      <w:sz w:val="24"/>
      <w:szCs w:val="20"/>
      <w:lang w:val="es-ES_tradnl" w:eastAsia="ar-SA"/>
    </w:rPr>
  </w:style>
  <w:style w:type="paragraph" w:styleId="Textoindependiente3">
    <w:name w:val="Body Text 3"/>
    <w:basedOn w:val="Normal"/>
    <w:link w:val="Textoindependiente3Car"/>
    <w:rsid w:val="001D2C4C"/>
    <w:pPr>
      <w:spacing w:after="120" w:line="240" w:lineRule="auto"/>
    </w:pPr>
    <w:rPr>
      <w:rFonts w:ascii="Times New Roman" w:eastAsia="Times New Roman" w:hAnsi="Times New Roman"/>
      <w:sz w:val="16"/>
      <w:szCs w:val="16"/>
    </w:rPr>
  </w:style>
  <w:style w:type="character" w:customStyle="1" w:styleId="Textoindependiente3Car">
    <w:name w:val="Texto independiente 3 Car"/>
    <w:basedOn w:val="Fuentedeprrafopredeter"/>
    <w:link w:val="Textoindependiente3"/>
    <w:rsid w:val="001D2C4C"/>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unhideWhenUsed/>
    <w:rsid w:val="00C532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322B"/>
    <w:rPr>
      <w:rFonts w:eastAsiaTheme="minorEastAsia" w:cs="Times New Roman"/>
      <w:lang w:val="es-ES" w:eastAsia="es-ES"/>
    </w:rPr>
  </w:style>
  <w:style w:type="paragraph" w:styleId="Piedepgina">
    <w:name w:val="footer"/>
    <w:basedOn w:val="Normal"/>
    <w:link w:val="PiedepginaCar"/>
    <w:uiPriority w:val="99"/>
    <w:unhideWhenUsed/>
    <w:rsid w:val="00C532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322B"/>
    <w:rPr>
      <w:rFonts w:eastAsiaTheme="minorEastAsia" w:cs="Times New Roman"/>
      <w:lang w:val="es-ES" w:eastAsia="es-ES"/>
    </w:rPr>
  </w:style>
  <w:style w:type="paragraph" w:styleId="Textodeglobo">
    <w:name w:val="Balloon Text"/>
    <w:basedOn w:val="Normal"/>
    <w:link w:val="TextodegloboCar"/>
    <w:uiPriority w:val="99"/>
    <w:semiHidden/>
    <w:unhideWhenUsed/>
    <w:rsid w:val="00C532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322B"/>
    <w:rPr>
      <w:rFonts w:ascii="Tahoma" w:eastAsiaTheme="minorEastAsia" w:hAnsi="Tahoma" w:cs="Tahoma"/>
      <w:sz w:val="16"/>
      <w:szCs w:val="16"/>
      <w:lang w:val="es-ES" w:eastAsia="es-ES"/>
    </w:rPr>
  </w:style>
  <w:style w:type="paragraph" w:customStyle="1" w:styleId="CM13">
    <w:name w:val="CM13"/>
    <w:basedOn w:val="Default"/>
    <w:next w:val="Default"/>
    <w:rsid w:val="00C5322B"/>
    <w:pPr>
      <w:spacing w:after="228"/>
    </w:pPr>
    <w:rPr>
      <w:rFonts w:eastAsia="Times New Roman"/>
      <w:color w:val="auto"/>
    </w:rPr>
  </w:style>
  <w:style w:type="character" w:customStyle="1" w:styleId="hps">
    <w:name w:val="hps"/>
    <w:basedOn w:val="Fuentedeprrafopredeter"/>
    <w:rsid w:val="00AD0CCD"/>
  </w:style>
  <w:style w:type="character" w:customStyle="1" w:styleId="shorttext">
    <w:name w:val="short_text"/>
    <w:basedOn w:val="Fuentedeprrafopredeter"/>
    <w:rsid w:val="00AD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guvera@profesores.valles.udg.m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iem.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gloriam@profesores.valles.udg.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3966</Words>
  <Characters>21818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Gustavo</cp:lastModifiedBy>
  <cp:revision>18</cp:revision>
  <cp:lastPrinted>2014-04-05T00:43:00Z</cp:lastPrinted>
  <dcterms:created xsi:type="dcterms:W3CDTF">2013-12-12T01:13:00Z</dcterms:created>
  <dcterms:modified xsi:type="dcterms:W3CDTF">2014-04-05T00:43:00Z</dcterms:modified>
</cp:coreProperties>
</file>