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BF8" w:rsidRDefault="00312951" w:rsidP="00B93BF8">
      <w:pPr>
        <w:tabs>
          <w:tab w:val="left" w:pos="1590"/>
        </w:tabs>
        <w:jc w:val="right"/>
        <w:rPr>
          <w:rFonts w:asciiTheme="minorHAnsi" w:hAnsiTheme="minorHAnsi" w:cstheme="minorHAnsi"/>
          <w:bCs/>
          <w:color w:val="7030A0"/>
          <w:sz w:val="36"/>
          <w:szCs w:val="36"/>
          <w:lang w:val="es-ES_tradnl"/>
        </w:rPr>
      </w:pPr>
      <w:r w:rsidRPr="00B93BF8">
        <w:rPr>
          <w:rFonts w:asciiTheme="minorHAnsi" w:hAnsiTheme="minorHAnsi" w:cstheme="minorHAnsi"/>
          <w:bCs/>
          <w:color w:val="7030A0"/>
          <w:sz w:val="36"/>
          <w:szCs w:val="36"/>
          <w:lang w:val="es-ES_tradnl"/>
        </w:rPr>
        <w:t>Aplicación del sitio Web “</w:t>
      </w:r>
      <w:proofErr w:type="spellStart"/>
      <w:r w:rsidRPr="00B93BF8">
        <w:rPr>
          <w:rFonts w:asciiTheme="minorHAnsi" w:hAnsiTheme="minorHAnsi" w:cstheme="minorHAnsi"/>
          <w:bCs/>
          <w:color w:val="7030A0"/>
          <w:sz w:val="36"/>
          <w:szCs w:val="36"/>
          <w:lang w:val="es-ES_tradnl"/>
        </w:rPr>
        <w:t>VirtualMates</w:t>
      </w:r>
      <w:proofErr w:type="spellEnd"/>
      <w:r w:rsidRPr="00B93BF8">
        <w:rPr>
          <w:rFonts w:asciiTheme="minorHAnsi" w:hAnsiTheme="minorHAnsi" w:cstheme="minorHAnsi"/>
          <w:bCs/>
          <w:color w:val="7030A0"/>
          <w:sz w:val="36"/>
          <w:szCs w:val="36"/>
          <w:lang w:val="es-ES_tradnl"/>
        </w:rPr>
        <w:t>”</w:t>
      </w:r>
    </w:p>
    <w:p w:rsidR="00312951" w:rsidRDefault="00312951" w:rsidP="00B93BF8">
      <w:pPr>
        <w:tabs>
          <w:tab w:val="left" w:pos="1590"/>
        </w:tabs>
        <w:jc w:val="right"/>
        <w:rPr>
          <w:rFonts w:asciiTheme="minorHAnsi" w:hAnsiTheme="minorHAnsi" w:cstheme="minorHAnsi"/>
          <w:bCs/>
          <w:color w:val="7030A0"/>
          <w:sz w:val="36"/>
          <w:szCs w:val="36"/>
          <w:lang w:val="es-ES_tradnl"/>
        </w:rPr>
      </w:pPr>
      <w:r w:rsidRPr="00B93BF8">
        <w:rPr>
          <w:rFonts w:asciiTheme="minorHAnsi" w:hAnsiTheme="minorHAnsi" w:cstheme="minorHAnsi"/>
          <w:bCs/>
          <w:color w:val="7030A0"/>
          <w:sz w:val="36"/>
          <w:szCs w:val="36"/>
          <w:lang w:val="es-ES_tradnl"/>
        </w:rPr>
        <w:t xml:space="preserve"> </w:t>
      </w:r>
      <w:proofErr w:type="gramStart"/>
      <w:r w:rsidRPr="00B93BF8">
        <w:rPr>
          <w:rFonts w:asciiTheme="minorHAnsi" w:hAnsiTheme="minorHAnsi" w:cstheme="minorHAnsi"/>
          <w:bCs/>
          <w:color w:val="7030A0"/>
          <w:sz w:val="36"/>
          <w:szCs w:val="36"/>
          <w:lang w:val="es-ES_tradnl"/>
        </w:rPr>
        <w:t>en</w:t>
      </w:r>
      <w:proofErr w:type="gramEnd"/>
      <w:r w:rsidRPr="00B93BF8">
        <w:rPr>
          <w:rFonts w:asciiTheme="minorHAnsi" w:hAnsiTheme="minorHAnsi" w:cstheme="minorHAnsi"/>
          <w:bCs/>
          <w:color w:val="7030A0"/>
          <w:sz w:val="36"/>
          <w:szCs w:val="36"/>
          <w:lang w:val="es-ES_tradnl"/>
        </w:rPr>
        <w:t xml:space="preserve"> </w:t>
      </w:r>
      <w:r w:rsidR="00B93BF8" w:rsidRPr="00B93BF8">
        <w:rPr>
          <w:rFonts w:asciiTheme="minorHAnsi" w:hAnsiTheme="minorHAnsi" w:cstheme="minorHAnsi"/>
          <w:bCs/>
          <w:color w:val="7030A0"/>
          <w:sz w:val="36"/>
          <w:szCs w:val="36"/>
          <w:lang w:val="es-ES_tradnl"/>
        </w:rPr>
        <w:t>la enseñanza de las Matemáticas</w:t>
      </w:r>
    </w:p>
    <w:p w:rsidR="00CF2520" w:rsidRDefault="00CF2520" w:rsidP="00B93BF8">
      <w:pPr>
        <w:tabs>
          <w:tab w:val="left" w:pos="1590"/>
        </w:tabs>
        <w:jc w:val="right"/>
        <w:rPr>
          <w:rFonts w:asciiTheme="minorHAnsi" w:hAnsiTheme="minorHAnsi" w:cstheme="minorHAnsi"/>
          <w:bCs/>
          <w:color w:val="7030A0"/>
          <w:sz w:val="36"/>
          <w:szCs w:val="36"/>
          <w:lang w:val="es-ES_tradnl"/>
        </w:rPr>
      </w:pPr>
    </w:p>
    <w:p w:rsidR="00CF2520" w:rsidRPr="00B93BF8" w:rsidRDefault="00CF2520" w:rsidP="00B93BF8">
      <w:pPr>
        <w:tabs>
          <w:tab w:val="left" w:pos="1590"/>
        </w:tabs>
        <w:jc w:val="right"/>
        <w:rPr>
          <w:rFonts w:asciiTheme="minorHAnsi" w:hAnsiTheme="minorHAnsi" w:cstheme="minorHAnsi"/>
          <w:color w:val="7030A0"/>
          <w:sz w:val="36"/>
          <w:szCs w:val="36"/>
          <w:lang w:val="es-ES_tradnl"/>
        </w:rPr>
      </w:pPr>
      <w:r w:rsidRPr="00CF2520">
        <w:rPr>
          <w:rFonts w:asciiTheme="minorHAnsi" w:hAnsiTheme="minorHAnsi" w:cstheme="minorHAnsi"/>
          <w:bCs/>
          <w:i/>
          <w:color w:val="7030A0"/>
          <w:sz w:val="28"/>
          <w:szCs w:val="28"/>
          <w:lang w:val="es-ES_tradnl"/>
        </w:rPr>
        <w:t>Application of the Web site "</w:t>
      </w:r>
      <w:proofErr w:type="spellStart"/>
      <w:r w:rsidRPr="00CF2520">
        <w:rPr>
          <w:rFonts w:asciiTheme="minorHAnsi" w:hAnsiTheme="minorHAnsi" w:cstheme="minorHAnsi"/>
          <w:bCs/>
          <w:i/>
          <w:color w:val="7030A0"/>
          <w:sz w:val="28"/>
          <w:szCs w:val="28"/>
          <w:lang w:val="es-ES_tradnl"/>
        </w:rPr>
        <w:t>VirtualMates</w:t>
      </w:r>
      <w:proofErr w:type="spellEnd"/>
      <w:r w:rsidRPr="00CF2520">
        <w:rPr>
          <w:rFonts w:asciiTheme="minorHAnsi" w:hAnsiTheme="minorHAnsi" w:cstheme="minorHAnsi"/>
          <w:bCs/>
          <w:i/>
          <w:color w:val="7030A0"/>
          <w:sz w:val="28"/>
          <w:szCs w:val="28"/>
          <w:lang w:val="es-ES_tradnl"/>
        </w:rPr>
        <w:t xml:space="preserve">" in </w:t>
      </w:r>
      <w:proofErr w:type="spellStart"/>
      <w:r w:rsidRPr="00CF2520">
        <w:rPr>
          <w:rFonts w:asciiTheme="minorHAnsi" w:hAnsiTheme="minorHAnsi" w:cstheme="minorHAnsi"/>
          <w:bCs/>
          <w:i/>
          <w:color w:val="7030A0"/>
          <w:sz w:val="28"/>
          <w:szCs w:val="28"/>
          <w:lang w:val="es-ES_tradnl"/>
        </w:rPr>
        <w:t>the</w:t>
      </w:r>
      <w:proofErr w:type="spellEnd"/>
      <w:r w:rsidRPr="00CF2520">
        <w:rPr>
          <w:rFonts w:asciiTheme="minorHAnsi" w:hAnsiTheme="minorHAnsi" w:cstheme="minorHAnsi"/>
          <w:bCs/>
          <w:i/>
          <w:color w:val="7030A0"/>
          <w:sz w:val="28"/>
          <w:szCs w:val="28"/>
          <w:lang w:val="es-ES_tradnl"/>
        </w:rPr>
        <w:t xml:space="preserve"> </w:t>
      </w:r>
      <w:proofErr w:type="spellStart"/>
      <w:r w:rsidRPr="00CF2520">
        <w:rPr>
          <w:rFonts w:asciiTheme="minorHAnsi" w:hAnsiTheme="minorHAnsi" w:cstheme="minorHAnsi"/>
          <w:bCs/>
          <w:i/>
          <w:color w:val="7030A0"/>
          <w:sz w:val="28"/>
          <w:szCs w:val="28"/>
          <w:lang w:val="es-ES_tradnl"/>
        </w:rPr>
        <w:t>teaching</w:t>
      </w:r>
      <w:proofErr w:type="spellEnd"/>
      <w:r w:rsidRPr="00CF2520">
        <w:rPr>
          <w:rFonts w:asciiTheme="minorHAnsi" w:hAnsiTheme="minorHAnsi" w:cstheme="minorHAnsi"/>
          <w:bCs/>
          <w:i/>
          <w:color w:val="7030A0"/>
          <w:sz w:val="28"/>
          <w:szCs w:val="28"/>
          <w:lang w:val="es-ES_tradnl"/>
        </w:rPr>
        <w:t xml:space="preserve"> of </w:t>
      </w:r>
      <w:proofErr w:type="spellStart"/>
      <w:r w:rsidRPr="00CF2520">
        <w:rPr>
          <w:rFonts w:asciiTheme="minorHAnsi" w:hAnsiTheme="minorHAnsi" w:cstheme="minorHAnsi"/>
          <w:bCs/>
          <w:i/>
          <w:color w:val="7030A0"/>
          <w:sz w:val="28"/>
          <w:szCs w:val="28"/>
          <w:lang w:val="es-ES_tradnl"/>
        </w:rPr>
        <w:t>mathematics</w:t>
      </w:r>
      <w:proofErr w:type="spellEnd"/>
    </w:p>
    <w:p w:rsidR="00B93BF8" w:rsidRDefault="00B93BF8" w:rsidP="00B93BF8">
      <w:pPr>
        <w:tabs>
          <w:tab w:val="left" w:pos="1590"/>
        </w:tabs>
        <w:jc w:val="right"/>
        <w:rPr>
          <w:rFonts w:asciiTheme="minorHAnsi" w:hAnsiTheme="minorHAnsi" w:cstheme="minorHAnsi"/>
          <w:bCs/>
          <w:lang w:val="es-ES_tradnl"/>
        </w:rPr>
      </w:pPr>
    </w:p>
    <w:p w:rsidR="00B93BF8" w:rsidRDefault="00B93BF8" w:rsidP="00B93BF8">
      <w:pPr>
        <w:tabs>
          <w:tab w:val="left" w:pos="1590"/>
        </w:tabs>
        <w:jc w:val="right"/>
        <w:rPr>
          <w:rFonts w:asciiTheme="minorHAnsi" w:hAnsiTheme="minorHAnsi" w:cstheme="minorHAnsi"/>
          <w:bCs/>
          <w:lang w:val="es-ES_tradnl"/>
        </w:rPr>
      </w:pPr>
    </w:p>
    <w:p w:rsidR="00B93BF8" w:rsidRPr="00D2234B" w:rsidRDefault="00312951" w:rsidP="00B93BF8">
      <w:pPr>
        <w:tabs>
          <w:tab w:val="left" w:pos="1590"/>
        </w:tabs>
        <w:jc w:val="right"/>
        <w:rPr>
          <w:rFonts w:asciiTheme="minorHAnsi" w:hAnsiTheme="minorHAnsi" w:cstheme="minorHAnsi"/>
          <w:b/>
          <w:bCs/>
          <w:lang w:val="es-ES_tradnl"/>
        </w:rPr>
      </w:pPr>
      <w:r w:rsidRPr="00D2234B">
        <w:rPr>
          <w:rFonts w:asciiTheme="minorHAnsi" w:hAnsiTheme="minorHAnsi" w:cstheme="minorHAnsi"/>
          <w:b/>
          <w:bCs/>
          <w:lang w:val="es-ES_tradnl"/>
        </w:rPr>
        <w:t>Carlos Mario Martínez Izquierdo</w:t>
      </w:r>
      <w:r w:rsidR="00B93BF8" w:rsidRPr="00D2234B">
        <w:rPr>
          <w:rFonts w:asciiTheme="minorHAnsi" w:hAnsiTheme="minorHAnsi" w:cstheme="minorHAnsi"/>
          <w:b/>
          <w:bCs/>
          <w:lang w:val="es-ES_tradnl"/>
        </w:rPr>
        <w:t xml:space="preserve"> </w:t>
      </w:r>
    </w:p>
    <w:p w:rsidR="000E62C9" w:rsidRPr="000E62C9" w:rsidRDefault="000E62C9" w:rsidP="00B93BF8">
      <w:pPr>
        <w:tabs>
          <w:tab w:val="left" w:pos="1590"/>
        </w:tabs>
        <w:jc w:val="right"/>
        <w:rPr>
          <w:rFonts w:asciiTheme="minorHAnsi" w:hAnsiTheme="minorHAnsi" w:cstheme="minorHAnsi"/>
          <w:lang w:val="es-MX"/>
        </w:rPr>
      </w:pPr>
      <w:r w:rsidRPr="000E62C9">
        <w:rPr>
          <w:rFonts w:asciiTheme="minorHAnsi" w:hAnsiTheme="minorHAnsi" w:cstheme="minorHAnsi"/>
          <w:lang w:val="es-MX"/>
        </w:rPr>
        <w:t>Universidad Tecnológica de Tabasco</w:t>
      </w:r>
    </w:p>
    <w:p w:rsidR="00312951" w:rsidRPr="00B93BF8" w:rsidRDefault="00CF2520" w:rsidP="00B93BF8">
      <w:pPr>
        <w:tabs>
          <w:tab w:val="left" w:pos="1590"/>
        </w:tabs>
        <w:jc w:val="right"/>
        <w:rPr>
          <w:color w:val="FF0000"/>
          <w:lang w:val="es-MX"/>
        </w:rPr>
      </w:pPr>
      <w:hyperlink r:id="rId8" w:history="1">
        <w:r w:rsidR="00312951" w:rsidRPr="00B93BF8">
          <w:rPr>
            <w:rStyle w:val="Hipervnculo"/>
            <w:rFonts w:asciiTheme="minorHAnsi" w:hAnsiTheme="minorHAnsi" w:cstheme="minorHAnsi"/>
            <w:color w:val="FF0000"/>
            <w:u w:val="none"/>
            <w:lang w:val="es-ES_tradnl"/>
          </w:rPr>
          <w:t>cmartinez_i@hotmail.com</w:t>
        </w:r>
      </w:hyperlink>
    </w:p>
    <w:p w:rsidR="00B93BF8" w:rsidRPr="00B93BF8" w:rsidRDefault="00B93BF8" w:rsidP="00B93BF8">
      <w:pPr>
        <w:tabs>
          <w:tab w:val="left" w:pos="1590"/>
        </w:tabs>
        <w:jc w:val="right"/>
        <w:rPr>
          <w:rFonts w:asciiTheme="minorHAnsi" w:hAnsiTheme="minorHAnsi" w:cstheme="minorHAnsi"/>
          <w:lang w:val="es-MX"/>
        </w:rPr>
      </w:pPr>
    </w:p>
    <w:p w:rsidR="00B93BF8" w:rsidRPr="00D2234B" w:rsidRDefault="00312951" w:rsidP="00B93BF8">
      <w:pPr>
        <w:tabs>
          <w:tab w:val="left" w:pos="1590"/>
        </w:tabs>
        <w:jc w:val="right"/>
        <w:rPr>
          <w:rFonts w:asciiTheme="minorHAnsi" w:hAnsiTheme="minorHAnsi" w:cstheme="minorHAnsi"/>
          <w:b/>
          <w:bCs/>
          <w:lang w:val="es-ES_tradnl"/>
        </w:rPr>
      </w:pPr>
      <w:r w:rsidRPr="00D2234B">
        <w:rPr>
          <w:rFonts w:asciiTheme="minorHAnsi" w:hAnsiTheme="minorHAnsi" w:cstheme="minorHAnsi"/>
          <w:b/>
          <w:bCs/>
          <w:lang w:val="es-ES_tradnl"/>
        </w:rPr>
        <w:t xml:space="preserve">Gladys del Carmen </w:t>
      </w:r>
      <w:proofErr w:type="spellStart"/>
      <w:r w:rsidRPr="00D2234B">
        <w:rPr>
          <w:rFonts w:asciiTheme="minorHAnsi" w:hAnsiTheme="minorHAnsi" w:cstheme="minorHAnsi"/>
          <w:b/>
          <w:bCs/>
          <w:lang w:val="es-ES_tradnl"/>
        </w:rPr>
        <w:t>Calao</w:t>
      </w:r>
      <w:proofErr w:type="spellEnd"/>
      <w:r w:rsidRPr="00D2234B">
        <w:rPr>
          <w:rFonts w:asciiTheme="minorHAnsi" w:hAnsiTheme="minorHAnsi" w:cstheme="minorHAnsi"/>
          <w:b/>
          <w:bCs/>
          <w:lang w:val="es-ES_tradnl"/>
        </w:rPr>
        <w:t xml:space="preserve"> Sánchez</w:t>
      </w:r>
    </w:p>
    <w:p w:rsidR="000E62C9" w:rsidRDefault="000E62C9" w:rsidP="000E62C9">
      <w:pPr>
        <w:tabs>
          <w:tab w:val="left" w:pos="1590"/>
        </w:tabs>
        <w:jc w:val="right"/>
        <w:rPr>
          <w:rFonts w:asciiTheme="minorHAnsi" w:hAnsiTheme="minorHAnsi" w:cstheme="minorHAnsi"/>
          <w:lang w:val="es-ES_tradnl"/>
        </w:rPr>
      </w:pPr>
      <w:r>
        <w:rPr>
          <w:rFonts w:asciiTheme="minorHAnsi" w:hAnsiTheme="minorHAnsi" w:cstheme="minorHAnsi"/>
          <w:lang w:val="es-ES_tradnl"/>
        </w:rPr>
        <w:t>Universidad tecnológica de Tabasco</w:t>
      </w:r>
    </w:p>
    <w:p w:rsidR="00312951" w:rsidRPr="00B93BF8" w:rsidRDefault="00312951" w:rsidP="00B93BF8">
      <w:pPr>
        <w:tabs>
          <w:tab w:val="left" w:pos="1590"/>
        </w:tabs>
        <w:jc w:val="right"/>
        <w:rPr>
          <w:rFonts w:asciiTheme="minorHAnsi" w:hAnsiTheme="minorHAnsi" w:cstheme="minorHAnsi"/>
          <w:bCs/>
          <w:color w:val="FF0000"/>
          <w:lang w:val="es-ES_tradnl"/>
        </w:rPr>
      </w:pPr>
      <w:r w:rsidRPr="00170A21">
        <w:rPr>
          <w:rFonts w:asciiTheme="minorHAnsi" w:hAnsiTheme="minorHAnsi" w:cstheme="minorHAnsi"/>
          <w:bCs/>
          <w:lang w:val="es-ES_tradnl"/>
        </w:rPr>
        <w:t xml:space="preserve"> </w:t>
      </w:r>
      <w:hyperlink r:id="rId9" w:history="1">
        <w:r w:rsidRPr="00B93BF8">
          <w:rPr>
            <w:rStyle w:val="Hipervnculo"/>
            <w:rFonts w:asciiTheme="minorHAnsi" w:hAnsiTheme="minorHAnsi" w:cstheme="minorHAnsi"/>
            <w:color w:val="FF0000"/>
            <w:u w:val="none"/>
            <w:lang w:val="es-ES_tradnl"/>
          </w:rPr>
          <w:t>gcalao282@yahoo.com</w:t>
        </w:r>
      </w:hyperlink>
      <w:r w:rsidRPr="00B93BF8">
        <w:rPr>
          <w:rFonts w:asciiTheme="minorHAnsi" w:hAnsiTheme="minorHAnsi" w:cstheme="minorHAnsi"/>
          <w:bCs/>
          <w:color w:val="FF0000"/>
          <w:lang w:val="es-ES_tradnl"/>
        </w:rPr>
        <w:t>.</w:t>
      </w:r>
      <w:r w:rsidRPr="00B93BF8">
        <w:rPr>
          <w:rStyle w:val="Hipervnculo"/>
          <w:rFonts w:asciiTheme="minorHAnsi" w:hAnsiTheme="minorHAnsi" w:cstheme="minorHAnsi"/>
          <w:color w:val="FF0000"/>
          <w:u w:val="none"/>
        </w:rPr>
        <w:t>mx</w:t>
      </w:r>
    </w:p>
    <w:p w:rsidR="000E62C9" w:rsidRDefault="000E62C9" w:rsidP="00B93BF8">
      <w:pPr>
        <w:tabs>
          <w:tab w:val="left" w:pos="1590"/>
        </w:tabs>
        <w:jc w:val="right"/>
        <w:rPr>
          <w:rFonts w:asciiTheme="minorHAnsi" w:hAnsiTheme="minorHAnsi" w:cstheme="minorHAnsi"/>
          <w:lang w:val="es-ES_tradnl"/>
        </w:rPr>
      </w:pPr>
    </w:p>
    <w:p w:rsidR="00B93BF8" w:rsidRDefault="00B93BF8" w:rsidP="00312951">
      <w:pPr>
        <w:tabs>
          <w:tab w:val="left" w:pos="1590"/>
        </w:tabs>
        <w:jc w:val="left"/>
        <w:rPr>
          <w:rFonts w:asciiTheme="minorHAnsi" w:hAnsiTheme="minorHAnsi" w:cstheme="minorHAnsi"/>
          <w:lang w:val="es-ES_tradnl"/>
        </w:rPr>
      </w:pPr>
    </w:p>
    <w:p w:rsidR="00B93BF8" w:rsidRDefault="00B93BF8" w:rsidP="00312951">
      <w:pPr>
        <w:tabs>
          <w:tab w:val="left" w:pos="1590"/>
        </w:tabs>
        <w:jc w:val="left"/>
        <w:rPr>
          <w:rFonts w:asciiTheme="minorHAnsi" w:hAnsiTheme="minorHAnsi" w:cstheme="minorHAnsi"/>
          <w:lang w:val="es-ES_tradnl"/>
        </w:rPr>
      </w:pPr>
    </w:p>
    <w:p w:rsidR="00991B3E" w:rsidRPr="00170A21" w:rsidRDefault="00991B3E" w:rsidP="00312951">
      <w:pPr>
        <w:tabs>
          <w:tab w:val="left" w:pos="1590"/>
        </w:tabs>
        <w:jc w:val="left"/>
        <w:rPr>
          <w:rFonts w:asciiTheme="minorHAnsi" w:hAnsiTheme="minorHAnsi" w:cstheme="minorHAnsi"/>
          <w:lang w:val="es-ES_tradnl"/>
        </w:rPr>
      </w:pPr>
    </w:p>
    <w:p w:rsidR="00B93BF8" w:rsidRPr="00B93BF8" w:rsidRDefault="00B93BF8" w:rsidP="00312951">
      <w:pPr>
        <w:rPr>
          <w:rFonts w:asciiTheme="minorHAnsi" w:hAnsiTheme="minorHAnsi" w:cstheme="minorHAnsi"/>
          <w:bCs/>
          <w:color w:val="7030A0"/>
          <w:sz w:val="28"/>
          <w:szCs w:val="28"/>
          <w:lang w:val="es-ES_tradnl"/>
        </w:rPr>
      </w:pPr>
      <w:r w:rsidRPr="00B93BF8">
        <w:rPr>
          <w:rFonts w:asciiTheme="minorHAnsi" w:hAnsiTheme="minorHAnsi" w:cstheme="minorHAnsi"/>
          <w:bCs/>
          <w:color w:val="7030A0"/>
          <w:sz w:val="28"/>
          <w:szCs w:val="28"/>
          <w:lang w:val="es-ES_tradnl"/>
        </w:rPr>
        <w:t>Resumen</w:t>
      </w:r>
    </w:p>
    <w:p w:rsidR="00B93BF8" w:rsidRDefault="00B93BF8" w:rsidP="00B93BF8">
      <w:pPr>
        <w:spacing w:line="360" w:lineRule="auto"/>
        <w:rPr>
          <w:rFonts w:asciiTheme="minorHAnsi" w:hAnsiTheme="minorHAnsi" w:cstheme="minorHAnsi"/>
          <w:b/>
          <w:bCs/>
          <w:lang w:val="es-ES_tradnl"/>
        </w:rPr>
      </w:pPr>
    </w:p>
    <w:p w:rsidR="00312951" w:rsidRPr="00B93BF8" w:rsidRDefault="00312951" w:rsidP="00B93BF8">
      <w:pPr>
        <w:spacing w:line="360" w:lineRule="auto"/>
        <w:rPr>
          <w:rStyle w:val="negronormal1"/>
          <w:rFonts w:asciiTheme="minorHAnsi" w:hAnsiTheme="minorHAnsi" w:cstheme="minorHAnsi"/>
          <w:lang w:val="es-MX"/>
        </w:rPr>
      </w:pPr>
      <w:r w:rsidRPr="00170A21">
        <w:rPr>
          <w:rFonts w:asciiTheme="minorHAnsi" w:hAnsiTheme="minorHAnsi" w:cstheme="minorHAnsi"/>
          <w:bCs/>
          <w:lang w:val="es-ES_tradnl"/>
        </w:rPr>
        <w:t xml:space="preserve">La implementación del software matemático así como el uso de las nuevas tecnologías de la información y comunicación en la enseñanza de las matemáticas, es un proyecto que busca innovar dicha metodología, poniendo al alumno como receptor del conocimiento, y con la posibilidad de interactuar en medio de un ambiente de aprendizaje en donde él realice, proponga y concluya tareas, utilizando las herramientas de las TICs, tales como </w:t>
      </w:r>
      <w:r w:rsidRPr="00170A21">
        <w:rPr>
          <w:rStyle w:val="negronormal1"/>
          <w:rFonts w:asciiTheme="minorHAnsi" w:hAnsiTheme="minorHAnsi" w:cstheme="minorHAnsi"/>
          <w:b/>
        </w:rPr>
        <w:t>Web 2.0, Ajax, J</w:t>
      </w:r>
      <w:r w:rsidR="00B93BF8" w:rsidRPr="00170A21">
        <w:rPr>
          <w:rStyle w:val="negronormal1"/>
          <w:rFonts w:asciiTheme="minorHAnsi" w:hAnsiTheme="minorHAnsi" w:cstheme="minorHAnsi"/>
          <w:b/>
        </w:rPr>
        <w:t>q</w:t>
      </w:r>
      <w:r w:rsidRPr="00170A21">
        <w:rPr>
          <w:rStyle w:val="negronormal1"/>
          <w:rFonts w:asciiTheme="minorHAnsi" w:hAnsiTheme="minorHAnsi" w:cstheme="minorHAnsi"/>
          <w:b/>
        </w:rPr>
        <w:t>uery</w:t>
      </w:r>
      <w:r w:rsidR="00B93BF8">
        <w:rPr>
          <w:rStyle w:val="negronormal1"/>
          <w:rFonts w:asciiTheme="minorHAnsi" w:hAnsiTheme="minorHAnsi" w:cstheme="minorHAnsi"/>
          <w:b/>
          <w:lang w:val="es-MX"/>
        </w:rPr>
        <w:t>.</w:t>
      </w:r>
    </w:p>
    <w:p w:rsidR="00312951" w:rsidRPr="00170A21" w:rsidRDefault="00312951" w:rsidP="00312951">
      <w:pPr>
        <w:tabs>
          <w:tab w:val="left" w:pos="1590"/>
        </w:tabs>
        <w:jc w:val="left"/>
        <w:rPr>
          <w:rFonts w:asciiTheme="minorHAnsi" w:hAnsiTheme="minorHAnsi" w:cstheme="minorHAnsi"/>
          <w:b/>
          <w:bCs/>
          <w:lang w:val="es-ES_tradnl"/>
        </w:rPr>
      </w:pPr>
    </w:p>
    <w:p w:rsidR="00312951" w:rsidRDefault="00312951" w:rsidP="00312951">
      <w:pPr>
        <w:tabs>
          <w:tab w:val="left" w:pos="1590"/>
        </w:tabs>
        <w:jc w:val="left"/>
        <w:rPr>
          <w:rFonts w:asciiTheme="minorHAnsi" w:hAnsiTheme="minorHAnsi" w:cstheme="minorHAnsi"/>
          <w:bCs/>
          <w:lang w:val="es-ES_tradnl"/>
        </w:rPr>
      </w:pPr>
      <w:r w:rsidRPr="00B93BF8">
        <w:rPr>
          <w:rFonts w:asciiTheme="minorHAnsi" w:hAnsiTheme="minorHAnsi" w:cstheme="minorHAnsi"/>
          <w:bCs/>
          <w:color w:val="7030A0"/>
          <w:sz w:val="28"/>
          <w:szCs w:val="28"/>
          <w:lang w:val="es-ES_tradnl"/>
        </w:rPr>
        <w:t>Palabras clave</w:t>
      </w:r>
      <w:r w:rsidR="00991B3E">
        <w:rPr>
          <w:rFonts w:asciiTheme="minorHAnsi" w:hAnsiTheme="minorHAnsi" w:cstheme="minorHAnsi"/>
          <w:bCs/>
          <w:color w:val="7030A0"/>
          <w:sz w:val="28"/>
          <w:szCs w:val="28"/>
          <w:lang w:val="es-ES_tradnl"/>
        </w:rPr>
        <w:t xml:space="preserve"> </w:t>
      </w:r>
      <w:r w:rsidRPr="00170A21">
        <w:rPr>
          <w:rFonts w:asciiTheme="minorHAnsi" w:hAnsiTheme="minorHAnsi" w:cstheme="minorHAnsi"/>
          <w:bCs/>
          <w:lang w:val="es-ES_tradnl"/>
        </w:rPr>
        <w:t xml:space="preserve"> Enseñanza, Matemáticas, </w:t>
      </w:r>
      <w:proofErr w:type="spellStart"/>
      <w:r w:rsidRPr="00170A21">
        <w:rPr>
          <w:rFonts w:asciiTheme="minorHAnsi" w:hAnsiTheme="minorHAnsi" w:cstheme="minorHAnsi"/>
          <w:bCs/>
          <w:lang w:val="es-ES_tradnl"/>
        </w:rPr>
        <w:t>TICs</w:t>
      </w:r>
      <w:proofErr w:type="spellEnd"/>
      <w:r w:rsidRPr="00170A21">
        <w:rPr>
          <w:rFonts w:asciiTheme="minorHAnsi" w:hAnsiTheme="minorHAnsi" w:cstheme="minorHAnsi"/>
          <w:bCs/>
          <w:lang w:val="es-ES_tradnl"/>
        </w:rPr>
        <w:t>, Virtual</w:t>
      </w:r>
    </w:p>
    <w:p w:rsidR="00CF2520" w:rsidRPr="00CF2520" w:rsidRDefault="00CF2520" w:rsidP="00CF2520">
      <w:pPr>
        <w:spacing w:before="100" w:beforeAutospacing="1" w:after="100" w:afterAutospacing="1"/>
        <w:outlineLvl w:val="3"/>
        <w:rPr>
          <w:rFonts w:asciiTheme="minorHAnsi" w:hAnsiTheme="minorHAnsi" w:cstheme="minorHAnsi"/>
          <w:bCs/>
          <w:color w:val="7030A0"/>
          <w:sz w:val="28"/>
          <w:szCs w:val="28"/>
          <w:lang w:val="es-ES_tradnl"/>
        </w:rPr>
      </w:pPr>
      <w:proofErr w:type="spellStart"/>
      <w:r w:rsidRPr="00CF2520">
        <w:rPr>
          <w:rFonts w:asciiTheme="minorHAnsi" w:hAnsiTheme="minorHAnsi" w:cstheme="minorHAnsi"/>
          <w:bCs/>
          <w:color w:val="7030A0"/>
          <w:sz w:val="28"/>
          <w:szCs w:val="28"/>
          <w:lang w:val="es-ES_tradnl"/>
        </w:rPr>
        <w:t>Abstract</w:t>
      </w:r>
      <w:proofErr w:type="spellEnd"/>
    </w:p>
    <w:p w:rsidR="00CF2520" w:rsidRPr="00CF2520" w:rsidRDefault="00CF2520" w:rsidP="00CF2520">
      <w:pPr>
        <w:spacing w:line="360" w:lineRule="auto"/>
        <w:rPr>
          <w:rFonts w:asciiTheme="minorHAnsi" w:hAnsiTheme="minorHAnsi"/>
          <w:lang w:val="en-US" w:eastAsia="es-MX"/>
        </w:rPr>
      </w:pPr>
      <w:r w:rsidRPr="00CF2520">
        <w:rPr>
          <w:rFonts w:asciiTheme="minorHAnsi" w:hAnsiTheme="minorHAnsi"/>
          <w:lang w:val="en-US" w:eastAsia="es-MX"/>
        </w:rPr>
        <w:t xml:space="preserve">Mathematical software implementation and the use of new technologies of information and communication in the teaching of mathematics, is a project that seeks to innovate this methodology, with the student as receiver of knowledge, and the ability to interact in the middle of a learning environment where he performed, propose and complete tasks using ICT tools such as Web 2.0, Ajax, </w:t>
      </w:r>
      <w:proofErr w:type="spellStart"/>
      <w:r w:rsidRPr="00CF2520">
        <w:rPr>
          <w:rFonts w:asciiTheme="minorHAnsi" w:hAnsiTheme="minorHAnsi"/>
          <w:lang w:val="en-US" w:eastAsia="es-MX"/>
        </w:rPr>
        <w:t>Jquery</w:t>
      </w:r>
      <w:proofErr w:type="spellEnd"/>
      <w:r w:rsidRPr="00CF2520">
        <w:rPr>
          <w:rFonts w:asciiTheme="minorHAnsi" w:hAnsiTheme="minorHAnsi"/>
          <w:lang w:val="en-US" w:eastAsia="es-MX"/>
        </w:rPr>
        <w:t>.</w:t>
      </w:r>
    </w:p>
    <w:p w:rsidR="00CF2520" w:rsidRDefault="00CF2520" w:rsidP="00CF2520">
      <w:pPr>
        <w:spacing w:before="100" w:beforeAutospacing="1" w:after="100" w:afterAutospacing="1"/>
        <w:outlineLvl w:val="3"/>
        <w:rPr>
          <w:rStyle w:val="shorttext"/>
          <w:rFonts w:asciiTheme="minorHAnsi" w:hAnsiTheme="minorHAnsi"/>
          <w:lang w:val="en-US"/>
        </w:rPr>
      </w:pPr>
      <w:r w:rsidRPr="00CF2520">
        <w:rPr>
          <w:rFonts w:asciiTheme="minorHAnsi" w:hAnsiTheme="minorHAnsi" w:cstheme="minorHAnsi"/>
          <w:bCs/>
          <w:color w:val="7030A0"/>
          <w:sz w:val="28"/>
          <w:szCs w:val="28"/>
          <w:lang w:val="es-ES_tradnl"/>
        </w:rPr>
        <w:lastRenderedPageBreak/>
        <w:t>Key words:</w:t>
      </w:r>
      <w:r w:rsidRPr="00FF700A">
        <w:rPr>
          <w:rFonts w:cstheme="minorHAnsi"/>
          <w:bCs/>
          <w:color w:val="7030A0"/>
          <w:sz w:val="36"/>
          <w:szCs w:val="36"/>
          <w:lang w:val="en-US"/>
        </w:rPr>
        <w:t xml:space="preserve"> </w:t>
      </w:r>
      <w:r w:rsidRPr="00CF2520">
        <w:rPr>
          <w:rStyle w:val="hps"/>
          <w:rFonts w:asciiTheme="minorHAnsi" w:hAnsiTheme="minorHAnsi"/>
          <w:lang w:val="en-US"/>
        </w:rPr>
        <w:t>Teaching</w:t>
      </w:r>
      <w:r w:rsidRPr="00CF2520">
        <w:rPr>
          <w:rStyle w:val="shorttext"/>
          <w:rFonts w:asciiTheme="minorHAnsi" w:hAnsiTheme="minorHAnsi"/>
          <w:lang w:val="en-US"/>
        </w:rPr>
        <w:t xml:space="preserve">, Mathematics, </w:t>
      </w:r>
      <w:r w:rsidRPr="00CF2520">
        <w:rPr>
          <w:rStyle w:val="hps"/>
          <w:rFonts w:asciiTheme="minorHAnsi" w:hAnsiTheme="minorHAnsi"/>
          <w:lang w:val="en-US"/>
        </w:rPr>
        <w:t>ICT</w:t>
      </w:r>
      <w:r w:rsidRPr="00CF2520">
        <w:rPr>
          <w:rStyle w:val="shorttext"/>
          <w:rFonts w:asciiTheme="minorHAnsi" w:hAnsiTheme="minorHAnsi"/>
          <w:lang w:val="en-US"/>
        </w:rPr>
        <w:t>, Virtual</w:t>
      </w:r>
    </w:p>
    <w:p w:rsidR="00CF2520" w:rsidRPr="00170A21" w:rsidRDefault="00CF2520" w:rsidP="00CF2520">
      <w:pPr>
        <w:spacing w:before="100" w:beforeAutospacing="1" w:after="100" w:afterAutospacing="1"/>
        <w:rPr>
          <w:rFonts w:asciiTheme="minorHAnsi" w:hAnsiTheme="minorHAnsi" w:cstheme="minorHAnsi"/>
        </w:rPr>
      </w:pPr>
      <w:proofErr w:type="spellStart"/>
      <w:r w:rsidRPr="00CF2520">
        <w:rPr>
          <w:rStyle w:val="hps"/>
          <w:rFonts w:asciiTheme="minorHAnsi" w:hAnsiTheme="minorHAnsi"/>
          <w:b/>
          <w:lang w:val="en-US"/>
        </w:rPr>
        <w:t>Fecha</w:t>
      </w:r>
      <w:proofErr w:type="spellEnd"/>
      <w:r w:rsidRPr="00CF2520">
        <w:rPr>
          <w:rStyle w:val="hps"/>
          <w:rFonts w:asciiTheme="minorHAnsi" w:hAnsiTheme="minorHAnsi"/>
          <w:b/>
          <w:lang w:val="en-US"/>
        </w:rPr>
        <w:t xml:space="preserve"> </w:t>
      </w:r>
      <w:proofErr w:type="spellStart"/>
      <w:r w:rsidRPr="00CF2520">
        <w:rPr>
          <w:rStyle w:val="hps"/>
          <w:rFonts w:asciiTheme="minorHAnsi" w:hAnsiTheme="minorHAnsi"/>
          <w:b/>
          <w:lang w:val="en-US"/>
        </w:rPr>
        <w:t>recepción</w:t>
      </w:r>
      <w:proofErr w:type="spellEnd"/>
      <w:r w:rsidRPr="00CF2520">
        <w:rPr>
          <w:rStyle w:val="hps"/>
          <w:rFonts w:asciiTheme="minorHAnsi" w:hAnsiTheme="minorHAnsi"/>
          <w:b/>
          <w:lang w:val="en-US"/>
        </w:rPr>
        <w:t>:</w:t>
      </w:r>
      <w:r>
        <w:rPr>
          <w:rStyle w:val="hps"/>
          <w:rFonts w:asciiTheme="minorHAnsi" w:hAnsiTheme="minorHAnsi"/>
          <w:lang w:val="en-US"/>
        </w:rPr>
        <w:t xml:space="preserve"> </w:t>
      </w:r>
      <w:proofErr w:type="spellStart"/>
      <w:r w:rsidRPr="00CF2520">
        <w:rPr>
          <w:rStyle w:val="hps"/>
          <w:rFonts w:asciiTheme="minorHAnsi" w:hAnsiTheme="minorHAnsi"/>
          <w:lang w:val="en-US"/>
        </w:rPr>
        <w:t>Febrero</w:t>
      </w:r>
      <w:proofErr w:type="spellEnd"/>
      <w:r w:rsidRPr="00CF2520">
        <w:rPr>
          <w:rStyle w:val="hps"/>
          <w:rFonts w:asciiTheme="minorHAnsi" w:hAnsiTheme="minorHAnsi"/>
          <w:lang w:val="en-US"/>
        </w:rPr>
        <w:t xml:space="preserve"> 2011      </w:t>
      </w:r>
      <w:proofErr w:type="spellStart"/>
      <w:r w:rsidRPr="00CF2520">
        <w:rPr>
          <w:rStyle w:val="hps"/>
          <w:rFonts w:asciiTheme="minorHAnsi" w:hAnsiTheme="minorHAnsi"/>
          <w:b/>
          <w:lang w:val="en-US"/>
        </w:rPr>
        <w:t>Fecha</w:t>
      </w:r>
      <w:proofErr w:type="spellEnd"/>
      <w:r w:rsidRPr="00CF2520">
        <w:rPr>
          <w:rStyle w:val="hps"/>
          <w:rFonts w:asciiTheme="minorHAnsi" w:hAnsiTheme="minorHAnsi"/>
          <w:b/>
          <w:lang w:val="en-US"/>
        </w:rPr>
        <w:t xml:space="preserve"> </w:t>
      </w:r>
      <w:proofErr w:type="spellStart"/>
      <w:r w:rsidRPr="00CF2520">
        <w:rPr>
          <w:rStyle w:val="hps"/>
          <w:rFonts w:asciiTheme="minorHAnsi" w:hAnsiTheme="minorHAnsi"/>
          <w:b/>
          <w:lang w:val="en-US"/>
        </w:rPr>
        <w:t>aceptación</w:t>
      </w:r>
      <w:proofErr w:type="spellEnd"/>
      <w:r w:rsidRPr="00CF2520">
        <w:rPr>
          <w:rStyle w:val="hps"/>
          <w:rFonts w:asciiTheme="minorHAnsi" w:hAnsiTheme="minorHAnsi"/>
          <w:b/>
          <w:lang w:val="en-US"/>
        </w:rPr>
        <w:t>:</w:t>
      </w:r>
      <w:r w:rsidRPr="00CF2520">
        <w:rPr>
          <w:rStyle w:val="hps"/>
          <w:rFonts w:asciiTheme="minorHAnsi" w:hAnsiTheme="minorHAnsi"/>
          <w:lang w:val="en-US"/>
        </w:rPr>
        <w:t xml:space="preserve"> </w:t>
      </w:r>
      <w:proofErr w:type="spellStart"/>
      <w:r w:rsidRPr="00CF2520">
        <w:rPr>
          <w:rStyle w:val="hps"/>
          <w:rFonts w:asciiTheme="minorHAnsi" w:hAnsiTheme="minorHAnsi"/>
          <w:lang w:val="en-US"/>
        </w:rPr>
        <w:t>Junio</w:t>
      </w:r>
      <w:proofErr w:type="spellEnd"/>
      <w:r w:rsidRPr="00CF2520">
        <w:rPr>
          <w:rStyle w:val="hps"/>
          <w:rFonts w:asciiTheme="minorHAnsi" w:hAnsiTheme="minorHAnsi"/>
          <w:lang w:val="en-US"/>
        </w:rPr>
        <w:t xml:space="preserve"> 2011</w:t>
      </w:r>
    </w:p>
    <w:p w:rsidR="00312951" w:rsidRPr="00170A21" w:rsidRDefault="00CF2520" w:rsidP="00312951">
      <w:pPr>
        <w:tabs>
          <w:tab w:val="left" w:pos="1590"/>
        </w:tabs>
        <w:jc w:val="left"/>
        <w:rPr>
          <w:rFonts w:asciiTheme="minorHAnsi" w:hAnsiTheme="minorHAnsi" w:cstheme="minorHAnsi"/>
        </w:rPr>
      </w:pPr>
      <w:r>
        <w:rPr>
          <w:rFonts w:asciiTheme="minorHAnsi" w:hAnsiTheme="minorHAnsi" w:cstheme="minorHAnsi"/>
        </w:rPr>
        <w:pict>
          <v:rect id="_x0000_i1026" style="width:0;height:1.5pt" o:hralign="center" o:hrstd="t" o:hr="t" fillcolor="#a0a0a0" stroked="f"/>
        </w:pict>
      </w:r>
    </w:p>
    <w:p w:rsidR="00B93BF8" w:rsidRDefault="00B93BF8" w:rsidP="00312951">
      <w:pPr>
        <w:rPr>
          <w:rFonts w:asciiTheme="minorHAnsi" w:hAnsiTheme="minorHAnsi" w:cstheme="minorHAnsi"/>
          <w:b/>
          <w:lang w:val="es-MX"/>
        </w:rPr>
      </w:pPr>
    </w:p>
    <w:p w:rsidR="00B93BF8" w:rsidRDefault="00B93BF8" w:rsidP="00312951">
      <w:pPr>
        <w:rPr>
          <w:rFonts w:asciiTheme="minorHAnsi" w:hAnsiTheme="minorHAnsi" w:cstheme="minorHAnsi"/>
          <w:b/>
          <w:lang w:val="es-MX"/>
        </w:rPr>
      </w:pPr>
    </w:p>
    <w:p w:rsidR="00312951" w:rsidRPr="008D612D" w:rsidRDefault="00B93BF8" w:rsidP="00312951">
      <w:pPr>
        <w:rPr>
          <w:rFonts w:asciiTheme="minorHAnsi" w:hAnsiTheme="minorHAnsi" w:cstheme="minorHAnsi"/>
          <w:color w:val="7030A0"/>
          <w:sz w:val="28"/>
          <w:szCs w:val="28"/>
          <w:lang w:val="es-MX"/>
        </w:rPr>
      </w:pPr>
      <w:r w:rsidRPr="008D612D">
        <w:rPr>
          <w:rFonts w:asciiTheme="minorHAnsi" w:hAnsiTheme="minorHAnsi" w:cstheme="minorHAnsi"/>
          <w:color w:val="7030A0"/>
          <w:sz w:val="28"/>
          <w:szCs w:val="28"/>
        </w:rPr>
        <w:t>Introducción</w:t>
      </w:r>
    </w:p>
    <w:p w:rsidR="00B93BF8" w:rsidRPr="00B93BF8" w:rsidRDefault="00B93BF8" w:rsidP="00312951">
      <w:pPr>
        <w:rPr>
          <w:rFonts w:asciiTheme="minorHAnsi" w:hAnsiTheme="minorHAnsi" w:cstheme="minorHAnsi"/>
          <w:b/>
          <w:lang w:val="es-MX"/>
        </w:rPr>
      </w:pPr>
    </w:p>
    <w:p w:rsidR="00312951" w:rsidRDefault="00312951" w:rsidP="00B93BF8">
      <w:pPr>
        <w:spacing w:line="360" w:lineRule="auto"/>
        <w:rPr>
          <w:rFonts w:asciiTheme="minorHAnsi" w:hAnsiTheme="minorHAnsi" w:cstheme="minorHAnsi"/>
          <w:bCs/>
          <w:lang w:val="es-ES_tradnl"/>
        </w:rPr>
      </w:pPr>
      <w:r w:rsidRPr="00170A21">
        <w:rPr>
          <w:rFonts w:asciiTheme="minorHAnsi" w:hAnsiTheme="minorHAnsi" w:cstheme="minorHAnsi"/>
        </w:rPr>
        <w:t xml:space="preserve">Las Tecnologías de la Información y Comunicación (TICs) son un conjunto de recursos dispuestos para manipular la información. Específicamente en el área de la enseñanza, la incorporación de estas tecnologías debe representar un cambio en la didáctica de las asignaturas y en particular de las Matemáticas. </w:t>
      </w:r>
      <w:r w:rsidRPr="00170A21">
        <w:rPr>
          <w:rFonts w:asciiTheme="minorHAnsi" w:hAnsiTheme="minorHAnsi" w:cstheme="minorHAnsi"/>
          <w:bCs/>
          <w:lang w:val="es-ES_tradnl"/>
        </w:rPr>
        <w:t xml:space="preserve">Estudios realizados en España acerca de las ventajas de las TICs en el aula, menciona </w:t>
      </w:r>
      <w:r w:rsidRPr="00170A21">
        <w:rPr>
          <w:rFonts w:asciiTheme="minorHAnsi" w:hAnsiTheme="minorHAnsi" w:cstheme="minorHAnsi"/>
        </w:rPr>
        <w:t>la implementación de los materiales didácticos de las tecnologías en la educación actual.</w:t>
      </w:r>
      <w:r w:rsidRPr="00170A21">
        <w:rPr>
          <w:rFonts w:asciiTheme="minorHAnsi" w:hAnsiTheme="minorHAnsi" w:cstheme="minorHAnsi"/>
          <w:bCs/>
          <w:lang w:val="es-ES_tradnl"/>
        </w:rPr>
        <w:t xml:space="preserve"> Al utilizar los profesores estas tecnologías, los jóvenes manifiestan motivación, interés, interactividad, cooperación, iniciativa, creatividad, comunicación, autonomía y retroalimentación por las asignaturas (Rodríguez, 2009). </w:t>
      </w:r>
    </w:p>
    <w:p w:rsidR="00B93BF8" w:rsidRPr="00170A21" w:rsidRDefault="00B93BF8" w:rsidP="00B93BF8">
      <w:pPr>
        <w:spacing w:line="360" w:lineRule="auto"/>
        <w:rPr>
          <w:rFonts w:asciiTheme="minorHAnsi" w:hAnsiTheme="minorHAnsi" w:cstheme="minorHAnsi"/>
          <w:bCs/>
          <w:lang w:val="es-ES_tradnl"/>
        </w:rPr>
      </w:pPr>
    </w:p>
    <w:p w:rsidR="00312951" w:rsidRDefault="00312951" w:rsidP="00B93BF8">
      <w:pPr>
        <w:spacing w:line="360" w:lineRule="auto"/>
        <w:rPr>
          <w:rFonts w:asciiTheme="minorHAnsi" w:hAnsiTheme="minorHAnsi" w:cstheme="minorHAnsi"/>
          <w:bCs/>
          <w:lang w:val="es-ES_tradnl"/>
        </w:rPr>
      </w:pPr>
      <w:r w:rsidRPr="00170A21">
        <w:rPr>
          <w:rFonts w:asciiTheme="minorHAnsi" w:hAnsiTheme="minorHAnsi" w:cstheme="minorHAnsi"/>
          <w:bCs/>
          <w:lang w:val="es-ES_tradnl"/>
        </w:rPr>
        <w:t xml:space="preserve">Por otro lado, el bajo rendimiento en la asignatura de matemáticas son atribuidas a la falta de gusto por las matemáticas, </w:t>
      </w:r>
      <w:proofErr w:type="spellStart"/>
      <w:r w:rsidRPr="00170A21">
        <w:rPr>
          <w:rFonts w:asciiTheme="minorHAnsi" w:hAnsiTheme="minorHAnsi" w:cstheme="minorHAnsi"/>
          <w:bCs/>
          <w:lang w:val="es-ES_tradnl"/>
        </w:rPr>
        <w:t>autoconcepto</w:t>
      </w:r>
      <w:proofErr w:type="spellEnd"/>
      <w:r w:rsidRPr="00170A21">
        <w:rPr>
          <w:rFonts w:asciiTheme="minorHAnsi" w:hAnsiTheme="minorHAnsi" w:cstheme="minorHAnsi"/>
          <w:bCs/>
          <w:lang w:val="es-ES_tradnl"/>
        </w:rPr>
        <w:t xml:space="preserve"> matemático, actitudes y creencias matemáticas, creencias sobre el profesor y del entorno familiar. Son resultados de cuestionarios aplicados a estudiantes entre 6 y 18 años en el Estado de México, para obtener el perfil emocional matemático como predictor de rechazo   (Hidalgo </w:t>
      </w:r>
      <w:r w:rsidRPr="00170A21">
        <w:rPr>
          <w:rFonts w:asciiTheme="minorHAnsi" w:hAnsiTheme="minorHAnsi" w:cstheme="minorHAnsi"/>
          <w:bCs/>
          <w:i/>
          <w:lang w:val="es-ES_tradnl"/>
        </w:rPr>
        <w:t>et al.</w:t>
      </w:r>
      <w:r w:rsidRPr="00170A21">
        <w:rPr>
          <w:rFonts w:asciiTheme="minorHAnsi" w:hAnsiTheme="minorHAnsi" w:cstheme="minorHAnsi"/>
          <w:bCs/>
          <w:lang w:val="es-ES_tradnl"/>
        </w:rPr>
        <w:t xml:space="preserve"> 2005). De acuerdo a lo anterior, se realizó un muestreo de la reprobación en la asignatura de Matemáticas, en la división de Tecnologías de la Información y Comunicación: Área Redes y Telecomunicaciones, comprendido en el periodo de Mayo-Agosto/2003 a Enero-Abril/2011, (Depto. de Planeación de la Universidad Tecnológica de Tabasco) y  refleja que el índice histórico ha fluctuado entre 7% y  63%, manteniéndose un promedio del 33.47% de alumnos reprobados por cuatrimestre.</w:t>
      </w:r>
    </w:p>
    <w:p w:rsidR="00B93BF8" w:rsidRPr="00170A21" w:rsidRDefault="00B93BF8" w:rsidP="00B93BF8">
      <w:pPr>
        <w:spacing w:line="360" w:lineRule="auto"/>
        <w:rPr>
          <w:rFonts w:asciiTheme="minorHAnsi" w:hAnsiTheme="minorHAnsi" w:cstheme="minorHAnsi"/>
          <w:bCs/>
          <w:lang w:val="es-ES_tradnl"/>
        </w:rPr>
      </w:pPr>
    </w:p>
    <w:p w:rsidR="00312951" w:rsidRPr="00B93BF8" w:rsidRDefault="00312951" w:rsidP="00B93BF8">
      <w:pPr>
        <w:spacing w:line="360" w:lineRule="auto"/>
        <w:rPr>
          <w:rStyle w:val="negronormal1"/>
          <w:rFonts w:asciiTheme="minorHAnsi" w:hAnsiTheme="minorHAnsi" w:cstheme="minorHAnsi"/>
          <w:sz w:val="24"/>
          <w:szCs w:val="24"/>
          <w:lang w:val="es-MX"/>
        </w:rPr>
      </w:pPr>
      <w:r w:rsidRPr="00B93BF8">
        <w:rPr>
          <w:rFonts w:asciiTheme="minorHAnsi" w:hAnsiTheme="minorHAnsi" w:cstheme="minorHAnsi"/>
          <w:bCs/>
          <w:lang w:val="es-ES_tradnl"/>
        </w:rPr>
        <w:lastRenderedPageBreak/>
        <w:t xml:space="preserve">La implementación del sitio </w:t>
      </w:r>
      <w:r w:rsidRPr="00B93BF8">
        <w:rPr>
          <w:rStyle w:val="negronormal1"/>
          <w:rFonts w:asciiTheme="minorHAnsi" w:hAnsiTheme="minorHAnsi" w:cstheme="minorHAnsi"/>
          <w:sz w:val="24"/>
          <w:szCs w:val="24"/>
        </w:rPr>
        <w:t>Web</w:t>
      </w:r>
      <w:r w:rsidRPr="00B93BF8">
        <w:rPr>
          <w:rFonts w:asciiTheme="minorHAnsi" w:hAnsiTheme="minorHAnsi" w:cstheme="minorHAnsi"/>
          <w:bCs/>
          <w:lang w:val="es-ES_tradnl"/>
        </w:rPr>
        <w:t xml:space="preserve"> con los recursos tecnológicos, mejora el nivel de aprendizaje de la asignatura de </w:t>
      </w:r>
      <w:r w:rsidRPr="00B93BF8">
        <w:rPr>
          <w:rFonts w:asciiTheme="minorHAnsi" w:hAnsiTheme="minorHAnsi" w:cstheme="minorHAnsi"/>
        </w:rPr>
        <w:t xml:space="preserve">Matemáticas Aplicadas a las Telecomunicaciones </w:t>
      </w:r>
      <w:r w:rsidRPr="00B93BF8">
        <w:rPr>
          <w:rFonts w:asciiTheme="minorHAnsi" w:hAnsiTheme="minorHAnsi" w:cstheme="minorHAnsi"/>
          <w:bCs/>
          <w:lang w:val="es-ES_tradnl"/>
        </w:rPr>
        <w:t>y aumenta el rendimiento en esta área académica. El</w:t>
      </w:r>
      <w:r w:rsidRPr="00B93BF8">
        <w:rPr>
          <w:rStyle w:val="negronormal1"/>
          <w:rFonts w:asciiTheme="minorHAnsi" w:hAnsiTheme="minorHAnsi" w:cstheme="minorHAnsi"/>
          <w:sz w:val="24"/>
          <w:szCs w:val="24"/>
        </w:rPr>
        <w:t xml:space="preserve"> sitio Web contiene opciones para consultar información de la asignatura, ejercicios propuestos, videos con ejercicios resueltos por el profesor, foros e instrumentos de evaluación.</w:t>
      </w:r>
      <w:r w:rsidRPr="00B93BF8">
        <w:rPr>
          <w:rFonts w:asciiTheme="minorHAnsi" w:hAnsiTheme="minorHAnsi" w:cstheme="minorHAnsi"/>
          <w:bCs/>
          <w:lang w:val="es-ES_tradnl"/>
        </w:rPr>
        <w:t xml:space="preserve"> Los recursos de las </w:t>
      </w:r>
      <w:proofErr w:type="spellStart"/>
      <w:r w:rsidRPr="00B93BF8">
        <w:rPr>
          <w:rFonts w:asciiTheme="minorHAnsi" w:hAnsiTheme="minorHAnsi" w:cstheme="minorHAnsi"/>
          <w:bCs/>
          <w:lang w:val="es-ES_tradnl"/>
        </w:rPr>
        <w:t>TICs</w:t>
      </w:r>
      <w:proofErr w:type="spellEnd"/>
      <w:r w:rsidRPr="00B93BF8">
        <w:rPr>
          <w:rFonts w:asciiTheme="minorHAnsi" w:hAnsiTheme="minorHAnsi" w:cstheme="minorHAnsi"/>
          <w:bCs/>
          <w:lang w:val="es-ES_tradnl"/>
        </w:rPr>
        <w:t xml:space="preserve"> utilizados en el diseño del sitio </w:t>
      </w:r>
      <w:r w:rsidRPr="00B93BF8">
        <w:rPr>
          <w:rStyle w:val="negronormal1"/>
          <w:rFonts w:asciiTheme="minorHAnsi" w:hAnsiTheme="minorHAnsi" w:cstheme="minorHAnsi"/>
          <w:sz w:val="24"/>
          <w:szCs w:val="24"/>
        </w:rPr>
        <w:t>Web</w:t>
      </w:r>
      <w:r w:rsidRPr="00B93BF8">
        <w:rPr>
          <w:rFonts w:asciiTheme="minorHAnsi" w:hAnsiTheme="minorHAnsi" w:cstheme="minorHAnsi"/>
          <w:bCs/>
          <w:lang w:val="es-ES_tradnl"/>
        </w:rPr>
        <w:t xml:space="preserve"> son: </w:t>
      </w:r>
      <w:r w:rsidRPr="00B93BF8">
        <w:rPr>
          <w:rStyle w:val="negronormal1"/>
          <w:rFonts w:asciiTheme="minorHAnsi" w:hAnsiTheme="minorHAnsi" w:cstheme="minorHAnsi"/>
          <w:sz w:val="24"/>
          <w:szCs w:val="24"/>
        </w:rPr>
        <w:t xml:space="preserve">herramientas de avanzada tecnología para el manejo de datos y procesos dinámicos al servicio del usuario final (Web 2.0), aplicaciones interactivas (Ajax), aplicaciones para crear diseños de sitios Web dinámicos y estéticos (JQuery), </w:t>
      </w:r>
      <w:r w:rsidRPr="00B93BF8">
        <w:rPr>
          <w:rFonts w:asciiTheme="minorHAnsi" w:hAnsiTheme="minorHAnsi" w:cstheme="minorHAnsi"/>
          <w:bCs/>
          <w:lang w:val="es-ES_tradnl"/>
        </w:rPr>
        <w:t xml:space="preserve">un sitio para recopilar cronológicamente textos de los participantes (Blogs), instrumentos de evaluación generados por el profesor </w:t>
      </w:r>
      <w:r w:rsidRPr="00B93BF8">
        <w:rPr>
          <w:rFonts w:asciiTheme="minorHAnsi" w:hAnsiTheme="minorHAnsi" w:cstheme="minorHAnsi"/>
        </w:rPr>
        <w:t>(</w:t>
      </w:r>
      <w:proofErr w:type="spellStart"/>
      <w:r w:rsidRPr="00B93BF8">
        <w:rPr>
          <w:rFonts w:asciiTheme="minorHAnsi" w:hAnsiTheme="minorHAnsi" w:cstheme="minorHAnsi"/>
          <w:bCs/>
          <w:lang w:val="es-ES_tradnl"/>
        </w:rPr>
        <w:t>Webquest</w:t>
      </w:r>
      <w:proofErr w:type="spellEnd"/>
      <w:r w:rsidRPr="00B93BF8">
        <w:rPr>
          <w:rFonts w:asciiTheme="minorHAnsi" w:hAnsiTheme="minorHAnsi" w:cstheme="minorHAnsi"/>
        </w:rPr>
        <w:t xml:space="preserve">), un espacio lógico que pueda ser editado por los alumnos, donde coloquen ejercicios matemáticos  resueltos (Wikis),  </w:t>
      </w:r>
      <w:r w:rsidRPr="00B93BF8">
        <w:rPr>
          <w:rStyle w:val="negronormal1"/>
          <w:rFonts w:asciiTheme="minorHAnsi" w:hAnsiTheme="minorHAnsi" w:cstheme="minorHAnsi"/>
          <w:sz w:val="24"/>
          <w:szCs w:val="24"/>
        </w:rPr>
        <w:t xml:space="preserve">videos filmados por el profesor y foros para discusión electrónica de manera asincrónica. </w:t>
      </w:r>
    </w:p>
    <w:p w:rsidR="00B93BF8" w:rsidRPr="00B93BF8" w:rsidRDefault="00B93BF8" w:rsidP="00B93BF8">
      <w:pPr>
        <w:spacing w:line="360" w:lineRule="auto"/>
        <w:rPr>
          <w:rStyle w:val="negronormal1"/>
          <w:rFonts w:asciiTheme="minorHAnsi" w:hAnsiTheme="minorHAnsi" w:cstheme="minorHAnsi"/>
          <w:bCs/>
          <w:lang w:val="es-MX"/>
        </w:rPr>
      </w:pPr>
    </w:p>
    <w:p w:rsidR="00312951" w:rsidRDefault="00312951" w:rsidP="00B93BF8">
      <w:pPr>
        <w:tabs>
          <w:tab w:val="left" w:pos="1590"/>
        </w:tabs>
        <w:spacing w:line="360" w:lineRule="auto"/>
        <w:jc w:val="left"/>
        <w:rPr>
          <w:rFonts w:asciiTheme="minorHAnsi" w:hAnsiTheme="minorHAnsi" w:cstheme="minorHAnsi"/>
          <w:bCs/>
          <w:lang w:val="es-ES_tradnl"/>
        </w:rPr>
      </w:pPr>
      <w:r w:rsidRPr="00170A21">
        <w:rPr>
          <w:rFonts w:asciiTheme="minorHAnsi" w:hAnsiTheme="minorHAnsi" w:cstheme="minorHAnsi"/>
          <w:bCs/>
          <w:lang w:val="es-ES_tradnl"/>
        </w:rPr>
        <w:t>Los resultados de la aplicación de este sitio Web beneficiará a los alumnos al incrementar su rendimiento académico en el área de matemáticas en la división de Tecnologías de la Información y Comunicación: Área Redes y Telecomunicaciones, así como a la Universidad Tecnológica de Tabasco al incrementar el índice de aprobación.</w:t>
      </w:r>
    </w:p>
    <w:p w:rsidR="00312951" w:rsidRPr="00170A21" w:rsidRDefault="00312951" w:rsidP="00B93BF8">
      <w:pPr>
        <w:tabs>
          <w:tab w:val="left" w:pos="1590"/>
        </w:tabs>
        <w:spacing w:line="360" w:lineRule="auto"/>
        <w:jc w:val="left"/>
        <w:rPr>
          <w:rFonts w:asciiTheme="minorHAnsi" w:hAnsiTheme="minorHAnsi" w:cstheme="minorHAnsi"/>
          <w:lang w:val="es-ES_tradnl"/>
        </w:rPr>
      </w:pPr>
    </w:p>
    <w:p w:rsidR="00312951" w:rsidRDefault="00B93BF8" w:rsidP="00B93BF8">
      <w:pPr>
        <w:tabs>
          <w:tab w:val="left" w:pos="1590"/>
        </w:tabs>
        <w:spacing w:line="360" w:lineRule="auto"/>
        <w:jc w:val="left"/>
        <w:rPr>
          <w:rFonts w:asciiTheme="minorHAnsi" w:hAnsiTheme="minorHAnsi" w:cstheme="minorHAnsi"/>
          <w:b/>
          <w:bCs/>
          <w:lang w:val="es-ES_tradnl"/>
        </w:rPr>
      </w:pPr>
      <w:r>
        <w:rPr>
          <w:rFonts w:asciiTheme="minorHAnsi" w:hAnsiTheme="minorHAnsi" w:cstheme="minorHAnsi"/>
          <w:b/>
          <w:bCs/>
          <w:lang w:val="es-ES_tradnl"/>
        </w:rPr>
        <w:t>ANTECEDENTES</w:t>
      </w:r>
    </w:p>
    <w:p w:rsidR="00B93BF8" w:rsidRPr="00170A21" w:rsidRDefault="00B93BF8" w:rsidP="00B93BF8">
      <w:pPr>
        <w:tabs>
          <w:tab w:val="left" w:pos="1590"/>
        </w:tabs>
        <w:spacing w:line="360" w:lineRule="auto"/>
        <w:jc w:val="left"/>
        <w:rPr>
          <w:rFonts w:asciiTheme="minorHAnsi" w:hAnsiTheme="minorHAnsi" w:cstheme="minorHAnsi"/>
          <w:b/>
          <w:bCs/>
          <w:lang w:val="es-ES_tradnl"/>
        </w:rPr>
      </w:pPr>
    </w:p>
    <w:p w:rsidR="00312951" w:rsidRPr="00170A21" w:rsidRDefault="00312951" w:rsidP="00B93BF8">
      <w:pPr>
        <w:autoSpaceDE w:val="0"/>
        <w:autoSpaceDN w:val="0"/>
        <w:adjustRightInd w:val="0"/>
        <w:spacing w:line="360" w:lineRule="auto"/>
        <w:rPr>
          <w:rFonts w:asciiTheme="minorHAnsi" w:eastAsiaTheme="minorHAnsi" w:hAnsiTheme="minorHAnsi" w:cstheme="minorHAnsi"/>
          <w:lang w:eastAsia="en-US"/>
        </w:rPr>
      </w:pPr>
      <w:r w:rsidRPr="00170A21">
        <w:rPr>
          <w:rFonts w:asciiTheme="minorHAnsi" w:eastAsiaTheme="minorHAnsi" w:hAnsiTheme="minorHAnsi" w:cstheme="minorHAnsi"/>
          <w:lang w:eastAsia="en-US"/>
        </w:rPr>
        <w:t>Hoy día existen cada vez más personas que pueden acceder a las Tecnologías de la Información y Comunicación en todos los ámbitos sociales. Específicamente en la enseñanza, la incorporación de esas tecnologías debe representar un cambio en la didáctica de las asignaturas, y en especial de las Matemáticas. La modificación de métodos de cálculo, graficar ecuaciones, entre otras tareas, se ven apoyadas por la gran cantidad de software que existen en el mercado.</w:t>
      </w:r>
    </w:p>
    <w:p w:rsidR="00312951" w:rsidRPr="00170A21" w:rsidRDefault="00312951" w:rsidP="00B93BF8">
      <w:pPr>
        <w:autoSpaceDE w:val="0"/>
        <w:autoSpaceDN w:val="0"/>
        <w:adjustRightInd w:val="0"/>
        <w:spacing w:line="360" w:lineRule="auto"/>
        <w:rPr>
          <w:rFonts w:asciiTheme="minorHAnsi" w:eastAsiaTheme="minorHAnsi" w:hAnsiTheme="minorHAnsi" w:cstheme="minorHAnsi"/>
          <w:lang w:eastAsia="en-US"/>
        </w:rPr>
      </w:pPr>
    </w:p>
    <w:p w:rsidR="00312951" w:rsidRPr="00170A21" w:rsidRDefault="00312951" w:rsidP="00B93BF8">
      <w:pPr>
        <w:autoSpaceDE w:val="0"/>
        <w:autoSpaceDN w:val="0"/>
        <w:adjustRightInd w:val="0"/>
        <w:spacing w:line="360" w:lineRule="auto"/>
        <w:rPr>
          <w:rFonts w:asciiTheme="minorHAnsi" w:eastAsiaTheme="minorHAnsi" w:hAnsiTheme="minorHAnsi" w:cstheme="minorHAnsi"/>
          <w:lang w:eastAsia="en-US"/>
        </w:rPr>
      </w:pPr>
      <w:r w:rsidRPr="00170A21">
        <w:rPr>
          <w:rFonts w:asciiTheme="minorHAnsi" w:eastAsiaTheme="minorHAnsi" w:hAnsiTheme="minorHAnsi" w:cstheme="minorHAnsi"/>
          <w:lang w:eastAsia="en-US"/>
        </w:rPr>
        <w:t>El desarrollo de las tics permite que la enseñanza también evolucione la forma de impartirse:</w:t>
      </w:r>
    </w:p>
    <w:p w:rsidR="00312951" w:rsidRPr="00170A21" w:rsidRDefault="00312951" w:rsidP="00B93BF8">
      <w:pPr>
        <w:autoSpaceDE w:val="0"/>
        <w:autoSpaceDN w:val="0"/>
        <w:adjustRightInd w:val="0"/>
        <w:spacing w:line="360" w:lineRule="auto"/>
        <w:rPr>
          <w:rFonts w:asciiTheme="minorHAnsi" w:eastAsiaTheme="minorHAnsi" w:hAnsiTheme="minorHAnsi" w:cstheme="minorHAnsi"/>
          <w:lang w:eastAsia="en-US"/>
        </w:rPr>
      </w:pPr>
      <w:r w:rsidRPr="00170A21">
        <w:rPr>
          <w:rFonts w:asciiTheme="minorHAnsi" w:eastAsiaTheme="minorHAnsi" w:hAnsiTheme="minorHAnsi" w:cstheme="minorHAnsi"/>
          <w:noProof/>
          <w:lang w:val="es-MX" w:eastAsia="es-MX"/>
        </w:rPr>
        <w:lastRenderedPageBreak/>
        <w:drawing>
          <wp:inline distT="0" distB="0" distL="0" distR="0">
            <wp:extent cx="5518785" cy="2066925"/>
            <wp:effectExtent l="76200" t="0" r="81915" b="0"/>
            <wp:docPr id="264"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93BF8" w:rsidRPr="00991B3E" w:rsidRDefault="00312951" w:rsidP="00B93BF8">
      <w:pPr>
        <w:autoSpaceDE w:val="0"/>
        <w:autoSpaceDN w:val="0"/>
        <w:adjustRightInd w:val="0"/>
        <w:spacing w:line="360" w:lineRule="auto"/>
        <w:rPr>
          <w:rFonts w:asciiTheme="minorHAnsi" w:hAnsiTheme="minorHAnsi" w:cstheme="minorHAnsi"/>
          <w:b/>
          <w:bCs/>
          <w:i/>
          <w:iCs/>
          <w:color w:val="auto"/>
        </w:rPr>
      </w:pPr>
      <w:r w:rsidRPr="00170A21">
        <w:rPr>
          <w:rFonts w:asciiTheme="minorHAnsi" w:eastAsiaTheme="minorHAnsi" w:hAnsiTheme="minorHAnsi" w:cstheme="minorHAnsi"/>
          <w:lang w:eastAsia="en-US"/>
        </w:rPr>
        <w:t xml:space="preserve">Así mismo, la  enseñanza en la disciplina de las matemáticas ha evolucionado con el tiempo: </w:t>
      </w:r>
      <w:r w:rsidRPr="00170A21">
        <w:rPr>
          <w:rStyle w:val="CitaHTML"/>
          <w:rFonts w:asciiTheme="minorHAnsi" w:hAnsiTheme="minorHAnsi" w:cstheme="minorHAnsi"/>
          <w:color w:val="auto"/>
        </w:rPr>
        <w:t>es.wikipedia.org/wiki/</w:t>
      </w:r>
      <w:r w:rsidRPr="00170A21">
        <w:rPr>
          <w:rStyle w:val="CitaHTML"/>
          <w:rFonts w:asciiTheme="minorHAnsi" w:hAnsiTheme="minorHAnsi" w:cstheme="minorHAnsi"/>
          <w:b/>
          <w:bCs/>
          <w:color w:val="auto"/>
        </w:rPr>
        <w:t>Historia</w:t>
      </w:r>
      <w:r w:rsidRPr="00170A21">
        <w:rPr>
          <w:rStyle w:val="CitaHTML"/>
          <w:rFonts w:asciiTheme="minorHAnsi" w:hAnsiTheme="minorHAnsi" w:cstheme="minorHAnsi"/>
          <w:color w:val="auto"/>
        </w:rPr>
        <w:t>_de_la_</w:t>
      </w:r>
      <w:r w:rsidRPr="00170A21">
        <w:rPr>
          <w:rStyle w:val="CitaHTML"/>
          <w:rFonts w:asciiTheme="minorHAnsi" w:hAnsiTheme="minorHAnsi" w:cstheme="minorHAnsi"/>
          <w:b/>
          <w:bCs/>
          <w:color w:val="auto"/>
        </w:rPr>
        <w:t>matemática</w:t>
      </w:r>
    </w:p>
    <w:tbl>
      <w:tblPr>
        <w:tblStyle w:val="Tablaconcuadrcula"/>
        <w:tblW w:w="0" w:type="auto"/>
        <w:tblLook w:val="04A0" w:firstRow="1" w:lastRow="0" w:firstColumn="1" w:lastColumn="0" w:noHBand="0" w:noVBand="1"/>
      </w:tblPr>
      <w:tblGrid>
        <w:gridCol w:w="2376"/>
        <w:gridCol w:w="1985"/>
        <w:gridCol w:w="4617"/>
      </w:tblGrid>
      <w:tr w:rsidR="00312951" w:rsidRPr="00170A21" w:rsidTr="00D87FE9">
        <w:tc>
          <w:tcPr>
            <w:tcW w:w="2376" w:type="dxa"/>
            <w:shd w:val="clear" w:color="auto" w:fill="A6A6A6" w:themeFill="background1" w:themeFillShade="A6"/>
          </w:tcPr>
          <w:p w:rsidR="00312951" w:rsidRPr="00170A21" w:rsidRDefault="00312951" w:rsidP="00B93BF8">
            <w:pPr>
              <w:spacing w:line="360" w:lineRule="auto"/>
              <w:jc w:val="center"/>
              <w:rPr>
                <w:rFonts w:asciiTheme="minorHAnsi" w:hAnsiTheme="minorHAnsi" w:cstheme="minorHAnsi"/>
                <w:b/>
              </w:rPr>
            </w:pPr>
            <w:r w:rsidRPr="00170A21">
              <w:rPr>
                <w:rFonts w:asciiTheme="minorHAnsi" w:hAnsiTheme="minorHAnsi" w:cstheme="minorHAnsi"/>
                <w:b/>
              </w:rPr>
              <w:t>Cultura Matemática</w:t>
            </w:r>
          </w:p>
        </w:tc>
        <w:tc>
          <w:tcPr>
            <w:tcW w:w="1985" w:type="dxa"/>
            <w:shd w:val="clear" w:color="auto" w:fill="A6A6A6" w:themeFill="background1" w:themeFillShade="A6"/>
          </w:tcPr>
          <w:p w:rsidR="00312951" w:rsidRPr="00170A21" w:rsidRDefault="00312951" w:rsidP="00B93BF8">
            <w:pPr>
              <w:spacing w:line="360" w:lineRule="auto"/>
              <w:jc w:val="center"/>
              <w:rPr>
                <w:rFonts w:asciiTheme="minorHAnsi" w:hAnsiTheme="minorHAnsi" w:cstheme="minorHAnsi"/>
                <w:b/>
              </w:rPr>
            </w:pPr>
            <w:r w:rsidRPr="00170A21">
              <w:rPr>
                <w:rFonts w:asciiTheme="minorHAnsi" w:hAnsiTheme="minorHAnsi" w:cstheme="minorHAnsi"/>
                <w:b/>
              </w:rPr>
              <w:t>Periodo</w:t>
            </w:r>
          </w:p>
        </w:tc>
        <w:tc>
          <w:tcPr>
            <w:tcW w:w="4617" w:type="dxa"/>
            <w:shd w:val="clear" w:color="auto" w:fill="A6A6A6" w:themeFill="background1" w:themeFillShade="A6"/>
          </w:tcPr>
          <w:p w:rsidR="00312951" w:rsidRPr="00170A21" w:rsidRDefault="00312951" w:rsidP="00B93BF8">
            <w:pPr>
              <w:spacing w:line="360" w:lineRule="auto"/>
              <w:jc w:val="center"/>
              <w:rPr>
                <w:rFonts w:asciiTheme="minorHAnsi" w:hAnsiTheme="minorHAnsi" w:cstheme="minorHAnsi"/>
                <w:b/>
              </w:rPr>
            </w:pPr>
            <w:r w:rsidRPr="00170A21">
              <w:rPr>
                <w:rFonts w:asciiTheme="minorHAnsi" w:hAnsiTheme="minorHAnsi" w:cstheme="minorHAnsi"/>
                <w:b/>
              </w:rPr>
              <w:t>Características</w:t>
            </w:r>
          </w:p>
        </w:tc>
      </w:tr>
      <w:tr w:rsidR="00312951" w:rsidRPr="00170A21" w:rsidTr="00D87FE9">
        <w:tc>
          <w:tcPr>
            <w:tcW w:w="2376"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Sudáfrica</w:t>
            </w:r>
          </w:p>
        </w:tc>
        <w:tc>
          <w:tcPr>
            <w:tcW w:w="1985" w:type="dxa"/>
          </w:tcPr>
          <w:p w:rsidR="00312951" w:rsidRPr="00170A21" w:rsidRDefault="00312951" w:rsidP="00B93BF8">
            <w:pPr>
              <w:spacing w:line="360" w:lineRule="auto"/>
              <w:jc w:val="center"/>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70.000 años de antigüedad</w:t>
            </w:r>
          </w:p>
        </w:tc>
        <w:tc>
          <w:tcPr>
            <w:tcW w:w="4617"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b/>
                <w:color w:val="595959" w:themeColor="text1" w:themeTint="A6"/>
              </w:rPr>
              <w:t>En Rocas</w:t>
            </w:r>
            <w:r w:rsidRPr="00170A21">
              <w:rPr>
                <w:rFonts w:asciiTheme="minorHAnsi" w:hAnsiTheme="minorHAnsi" w:cstheme="minorHAnsi"/>
                <w:color w:val="595959" w:themeColor="text1" w:themeTint="A6"/>
              </w:rPr>
              <w:t xml:space="preserve"> de ocre en una caverna, que están adornados con hendiduras en forma de patrones </w:t>
            </w:r>
            <w:r w:rsidR="00B6401D">
              <w:fldChar w:fldCharType="begin"/>
            </w:r>
            <w:r w:rsidR="00B6401D">
              <w:instrText xml:space="preserve"> HYPERLINK "http://es.wikipedia.org/wiki/Geometr%C3%ADa" \o "Geometría" </w:instrText>
            </w:r>
            <w:r w:rsidR="00B6401D">
              <w:fldChar w:fldCharType="separate"/>
            </w:r>
            <w:r w:rsidRPr="00170A21">
              <w:rPr>
                <w:rFonts w:asciiTheme="minorHAnsi" w:hAnsiTheme="minorHAnsi" w:cstheme="minorHAnsi"/>
                <w:color w:val="595959" w:themeColor="text1" w:themeTint="A6"/>
              </w:rPr>
              <w:t>geométricos</w:t>
            </w:r>
            <w:r w:rsidR="00B6401D">
              <w:rPr>
                <w:rFonts w:asciiTheme="minorHAnsi" w:hAnsiTheme="minorHAnsi" w:cstheme="minorHAnsi"/>
                <w:color w:val="595959" w:themeColor="text1" w:themeTint="A6"/>
              </w:rPr>
              <w:fldChar w:fldCharType="end"/>
            </w:r>
            <w:r w:rsidRPr="00170A21">
              <w:rPr>
                <w:rFonts w:asciiTheme="minorHAnsi" w:hAnsiTheme="minorHAnsi" w:cstheme="minorHAnsi"/>
                <w:color w:val="595959" w:themeColor="text1" w:themeTint="A6"/>
              </w:rPr>
              <w:t>.</w:t>
            </w:r>
          </w:p>
        </w:tc>
      </w:tr>
      <w:tr w:rsidR="00312951" w:rsidRPr="00170A21" w:rsidTr="00D87FE9">
        <w:tc>
          <w:tcPr>
            <w:tcW w:w="2376"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África y Francia</w:t>
            </w:r>
          </w:p>
        </w:tc>
        <w:tc>
          <w:tcPr>
            <w:tcW w:w="1985" w:type="dxa"/>
          </w:tcPr>
          <w:p w:rsidR="00312951" w:rsidRPr="00170A21" w:rsidRDefault="00312951" w:rsidP="00B93BF8">
            <w:pPr>
              <w:spacing w:line="360" w:lineRule="auto"/>
              <w:jc w:val="center"/>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35.000 y el 20.000 a.C.</w:t>
            </w:r>
          </w:p>
        </w:tc>
        <w:tc>
          <w:tcPr>
            <w:tcW w:w="4617"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b/>
                <w:color w:val="595959" w:themeColor="text1" w:themeTint="A6"/>
              </w:rPr>
              <w:t>Artefactos prehistóricos</w:t>
            </w:r>
            <w:r w:rsidRPr="00170A21">
              <w:rPr>
                <w:rFonts w:asciiTheme="minorHAnsi" w:hAnsiTheme="minorHAnsi" w:cstheme="minorHAnsi"/>
                <w:color w:val="595959" w:themeColor="text1" w:themeTint="A6"/>
              </w:rPr>
              <w:t>, que sugieren intentos iniciales de cuantificar el tiempo.</w:t>
            </w:r>
          </w:p>
        </w:tc>
      </w:tr>
      <w:tr w:rsidR="00312951" w:rsidRPr="00170A21" w:rsidTr="00D87FE9">
        <w:tc>
          <w:tcPr>
            <w:tcW w:w="2376"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Cazadores y pastores</w:t>
            </w:r>
          </w:p>
        </w:tc>
        <w:tc>
          <w:tcPr>
            <w:tcW w:w="1985" w:type="dxa"/>
          </w:tcPr>
          <w:p w:rsidR="00312951" w:rsidRPr="00170A21" w:rsidRDefault="00312951" w:rsidP="00B93BF8">
            <w:pPr>
              <w:spacing w:line="360" w:lineRule="auto"/>
              <w:jc w:val="center"/>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35.000 y el 20.000 a.C.</w:t>
            </w:r>
          </w:p>
        </w:tc>
        <w:tc>
          <w:tcPr>
            <w:tcW w:w="4617"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 xml:space="preserve">Empleaban los conceptos de </w:t>
            </w:r>
            <w:r w:rsidRPr="00170A21">
              <w:rPr>
                <w:rFonts w:asciiTheme="minorHAnsi" w:hAnsiTheme="minorHAnsi" w:cstheme="minorHAnsi"/>
                <w:i/>
                <w:iCs/>
                <w:color w:val="595959" w:themeColor="text1" w:themeTint="A6"/>
              </w:rPr>
              <w:t>uno</w:t>
            </w:r>
            <w:r w:rsidRPr="00170A21">
              <w:rPr>
                <w:rFonts w:asciiTheme="minorHAnsi" w:hAnsiTheme="minorHAnsi" w:cstheme="minorHAnsi"/>
                <w:color w:val="595959" w:themeColor="text1" w:themeTint="A6"/>
              </w:rPr>
              <w:t xml:space="preserve">, </w:t>
            </w:r>
            <w:r w:rsidRPr="00170A21">
              <w:rPr>
                <w:rFonts w:asciiTheme="minorHAnsi" w:hAnsiTheme="minorHAnsi" w:cstheme="minorHAnsi"/>
                <w:i/>
                <w:iCs/>
                <w:color w:val="595959" w:themeColor="text1" w:themeTint="A6"/>
              </w:rPr>
              <w:t>dos</w:t>
            </w:r>
            <w:r w:rsidRPr="00170A21">
              <w:rPr>
                <w:rFonts w:asciiTheme="minorHAnsi" w:hAnsiTheme="minorHAnsi" w:cstheme="minorHAnsi"/>
                <w:color w:val="595959" w:themeColor="text1" w:themeTint="A6"/>
              </w:rPr>
              <w:t xml:space="preserve"> y </w:t>
            </w:r>
            <w:r w:rsidRPr="00170A21">
              <w:rPr>
                <w:rFonts w:asciiTheme="minorHAnsi" w:hAnsiTheme="minorHAnsi" w:cstheme="minorHAnsi"/>
                <w:i/>
                <w:iCs/>
                <w:color w:val="595959" w:themeColor="text1" w:themeTint="A6"/>
              </w:rPr>
              <w:t>muchos</w:t>
            </w:r>
            <w:r w:rsidRPr="00170A21">
              <w:rPr>
                <w:rFonts w:asciiTheme="minorHAnsi" w:hAnsiTheme="minorHAnsi" w:cstheme="minorHAnsi"/>
                <w:color w:val="595959" w:themeColor="text1" w:themeTint="A6"/>
              </w:rPr>
              <w:t xml:space="preserve">, así como la idea de </w:t>
            </w:r>
            <w:r w:rsidRPr="00170A21">
              <w:rPr>
                <w:rFonts w:asciiTheme="minorHAnsi" w:hAnsiTheme="minorHAnsi" w:cstheme="minorHAnsi"/>
                <w:i/>
                <w:iCs/>
                <w:color w:val="595959" w:themeColor="text1" w:themeTint="A6"/>
              </w:rPr>
              <w:t>ninguno</w:t>
            </w:r>
            <w:r w:rsidRPr="00170A21">
              <w:rPr>
                <w:rFonts w:asciiTheme="minorHAnsi" w:hAnsiTheme="minorHAnsi" w:cstheme="minorHAnsi"/>
                <w:color w:val="595959" w:themeColor="text1" w:themeTint="A6"/>
              </w:rPr>
              <w:t xml:space="preserve"> o </w:t>
            </w:r>
            <w:r w:rsidRPr="00170A21">
              <w:rPr>
                <w:rFonts w:asciiTheme="minorHAnsi" w:hAnsiTheme="minorHAnsi" w:cstheme="minorHAnsi"/>
                <w:i/>
                <w:iCs/>
                <w:color w:val="595959" w:themeColor="text1" w:themeTint="A6"/>
              </w:rPr>
              <w:t>cero</w:t>
            </w:r>
            <w:r w:rsidRPr="00170A21">
              <w:rPr>
                <w:rFonts w:asciiTheme="minorHAnsi" w:hAnsiTheme="minorHAnsi" w:cstheme="minorHAnsi"/>
                <w:color w:val="595959" w:themeColor="text1" w:themeTint="A6"/>
              </w:rPr>
              <w:t xml:space="preserve">, cuando hablaban de manadas de animales. </w:t>
            </w:r>
          </w:p>
        </w:tc>
      </w:tr>
      <w:tr w:rsidR="00312951" w:rsidRPr="00170A21" w:rsidTr="00D87FE9">
        <w:trPr>
          <w:trHeight w:val="542"/>
        </w:trPr>
        <w:tc>
          <w:tcPr>
            <w:tcW w:w="2376"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En las inmediaciones del río Nilo, al noreste del Congo</w:t>
            </w:r>
          </w:p>
        </w:tc>
        <w:tc>
          <w:tcPr>
            <w:tcW w:w="1985" w:type="dxa"/>
          </w:tcPr>
          <w:p w:rsidR="00312951" w:rsidRPr="00170A21" w:rsidRDefault="00312951" w:rsidP="00B93BF8">
            <w:pPr>
              <w:spacing w:line="360" w:lineRule="auto"/>
              <w:jc w:val="center"/>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20.000 a. C.</w:t>
            </w:r>
          </w:p>
        </w:tc>
        <w:tc>
          <w:tcPr>
            <w:tcW w:w="4617"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b/>
                <w:color w:val="595959" w:themeColor="text1" w:themeTint="A6"/>
              </w:rPr>
              <w:t>El hueso de Ishango</w:t>
            </w:r>
            <w:r w:rsidRPr="00170A21">
              <w:rPr>
                <w:rFonts w:asciiTheme="minorHAnsi" w:hAnsiTheme="minorHAnsi" w:cstheme="minorHAnsi"/>
                <w:color w:val="595959" w:themeColor="text1" w:themeTint="A6"/>
              </w:rPr>
              <w:t>, supone la demostración más antigua conocida de una secuencia de números primos.</w:t>
            </w:r>
          </w:p>
        </w:tc>
      </w:tr>
      <w:tr w:rsidR="00312951" w:rsidRPr="00170A21" w:rsidTr="00D87FE9">
        <w:tc>
          <w:tcPr>
            <w:tcW w:w="2376"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Antiguo Egipto y en el  periodo predinástico de Egipto</w:t>
            </w:r>
          </w:p>
        </w:tc>
        <w:tc>
          <w:tcPr>
            <w:tcW w:w="1985" w:type="dxa"/>
          </w:tcPr>
          <w:p w:rsidR="00312951" w:rsidRPr="00170A21" w:rsidRDefault="00312951" w:rsidP="00B93BF8">
            <w:pPr>
              <w:spacing w:line="360" w:lineRule="auto"/>
              <w:jc w:val="center"/>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5º milenio a.C.</w:t>
            </w:r>
          </w:p>
        </w:tc>
        <w:tc>
          <w:tcPr>
            <w:tcW w:w="4617"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 xml:space="preserve">Aplicaron la Multiplicación y  representaban </w:t>
            </w:r>
            <w:r w:rsidRPr="00170A21">
              <w:rPr>
                <w:rFonts w:asciiTheme="minorHAnsi" w:hAnsiTheme="minorHAnsi" w:cstheme="minorHAnsi"/>
                <w:b/>
                <w:color w:val="595959" w:themeColor="text1" w:themeTint="A6"/>
              </w:rPr>
              <w:t>pictóricamente</w:t>
            </w:r>
            <w:r w:rsidRPr="00170A21">
              <w:rPr>
                <w:rFonts w:asciiTheme="minorHAnsi" w:hAnsiTheme="minorHAnsi" w:cstheme="minorHAnsi"/>
                <w:color w:val="595959" w:themeColor="text1" w:themeTint="A6"/>
              </w:rPr>
              <w:t xml:space="preserve"> diseños espaciales geométricos</w:t>
            </w:r>
          </w:p>
        </w:tc>
      </w:tr>
      <w:tr w:rsidR="00312951" w:rsidRPr="00170A21" w:rsidTr="00D87FE9">
        <w:tc>
          <w:tcPr>
            <w:tcW w:w="2376"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Los monumentos megalíticos en Inglaterra y Escocia</w:t>
            </w:r>
          </w:p>
        </w:tc>
        <w:tc>
          <w:tcPr>
            <w:tcW w:w="1985" w:type="dxa"/>
          </w:tcPr>
          <w:p w:rsidR="00312951" w:rsidRPr="00170A21" w:rsidRDefault="00312951" w:rsidP="00B93BF8">
            <w:pPr>
              <w:spacing w:line="360" w:lineRule="auto"/>
              <w:jc w:val="center"/>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3er milenio a.C.</w:t>
            </w:r>
          </w:p>
        </w:tc>
        <w:tc>
          <w:tcPr>
            <w:tcW w:w="4617"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Incorporan ideas geométricas tales como círculos, elipses y ternas pitagóricas en su diseño</w:t>
            </w:r>
          </w:p>
        </w:tc>
      </w:tr>
      <w:tr w:rsidR="00312951" w:rsidRPr="00170A21" w:rsidTr="00D87FE9">
        <w:trPr>
          <w:trHeight w:val="1157"/>
        </w:trPr>
        <w:tc>
          <w:tcPr>
            <w:tcW w:w="2376"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lastRenderedPageBreak/>
              <w:t>Norte de la India y Pakistán (Cultura del Valle del Indo)</w:t>
            </w:r>
          </w:p>
        </w:tc>
        <w:tc>
          <w:tcPr>
            <w:tcW w:w="1985" w:type="dxa"/>
          </w:tcPr>
          <w:p w:rsidR="00312951" w:rsidRPr="00170A21" w:rsidRDefault="00312951" w:rsidP="00B93BF8">
            <w:pPr>
              <w:spacing w:line="360" w:lineRule="auto"/>
              <w:jc w:val="center"/>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3000 - 2600 a. C.</w:t>
            </w:r>
          </w:p>
        </w:tc>
        <w:tc>
          <w:tcPr>
            <w:tcW w:w="4617"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 xml:space="preserve">Desarrolló un </w:t>
            </w:r>
            <w:r w:rsidRPr="00170A21">
              <w:rPr>
                <w:rFonts w:asciiTheme="minorHAnsi" w:hAnsiTheme="minorHAnsi" w:cstheme="minorHAnsi"/>
                <w:b/>
                <w:color w:val="595959" w:themeColor="text1" w:themeTint="A6"/>
              </w:rPr>
              <w:t>sistema de medidas y pesas</w:t>
            </w:r>
            <w:r w:rsidRPr="00170A21">
              <w:rPr>
                <w:rFonts w:asciiTheme="minorHAnsi" w:hAnsiTheme="minorHAnsi" w:cstheme="minorHAnsi"/>
                <w:color w:val="595959" w:themeColor="text1" w:themeTint="A6"/>
              </w:rPr>
              <w:t xml:space="preserve"> uniforme que usaba el sistema decimal, una avanzada tecnología con </w:t>
            </w:r>
            <w:r w:rsidRPr="00170A21">
              <w:rPr>
                <w:rFonts w:asciiTheme="minorHAnsi" w:hAnsiTheme="minorHAnsi" w:cstheme="minorHAnsi"/>
                <w:b/>
                <w:color w:val="595959" w:themeColor="text1" w:themeTint="A6"/>
              </w:rPr>
              <w:t xml:space="preserve">ladrillos </w:t>
            </w:r>
            <w:r w:rsidRPr="00170A21">
              <w:rPr>
                <w:rFonts w:asciiTheme="minorHAnsi" w:hAnsiTheme="minorHAnsi" w:cstheme="minorHAnsi"/>
                <w:color w:val="595959" w:themeColor="text1" w:themeTint="A6"/>
              </w:rPr>
              <w:t>para representar calles dispuestas en perfectos ángulos rectos y una serie de formas geométricas y diseños, incluyendo cuboides, barriles, conos, cilindros.</w:t>
            </w:r>
          </w:p>
        </w:tc>
      </w:tr>
      <w:tr w:rsidR="00312951" w:rsidRPr="00170A21" w:rsidTr="00D87FE9">
        <w:trPr>
          <w:trHeight w:val="500"/>
        </w:trPr>
        <w:tc>
          <w:tcPr>
            <w:tcW w:w="2376" w:type="dxa"/>
            <w:vMerge w:val="restart"/>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China</w:t>
            </w:r>
          </w:p>
        </w:tc>
        <w:tc>
          <w:tcPr>
            <w:tcW w:w="1985" w:type="dxa"/>
          </w:tcPr>
          <w:p w:rsidR="00312951" w:rsidRPr="00170A21" w:rsidRDefault="00312951" w:rsidP="00B93BF8">
            <w:pPr>
              <w:spacing w:line="360" w:lineRule="auto"/>
              <w:jc w:val="center"/>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1600 - 1046 a.C.</w:t>
            </w:r>
          </w:p>
        </w:tc>
        <w:tc>
          <w:tcPr>
            <w:tcW w:w="4617"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 xml:space="preserve">Los  números fueron representados mediante una </w:t>
            </w:r>
            <w:r w:rsidRPr="00170A21">
              <w:rPr>
                <w:rFonts w:asciiTheme="minorHAnsi" w:hAnsiTheme="minorHAnsi" w:cstheme="minorHAnsi"/>
                <w:b/>
                <w:color w:val="595959" w:themeColor="text1" w:themeTint="A6"/>
              </w:rPr>
              <w:t>notación decimal.</w:t>
            </w:r>
          </w:p>
        </w:tc>
      </w:tr>
      <w:tr w:rsidR="00312951" w:rsidRPr="00170A21" w:rsidTr="00D87FE9">
        <w:trPr>
          <w:trHeight w:val="291"/>
        </w:trPr>
        <w:tc>
          <w:tcPr>
            <w:tcW w:w="2376" w:type="dxa"/>
            <w:vMerge/>
          </w:tcPr>
          <w:p w:rsidR="00312951" w:rsidRPr="00170A21" w:rsidRDefault="00312951" w:rsidP="00B93BF8">
            <w:pPr>
              <w:spacing w:line="360" w:lineRule="auto"/>
              <w:rPr>
                <w:rFonts w:asciiTheme="minorHAnsi" w:hAnsiTheme="minorHAnsi" w:cstheme="minorHAnsi"/>
                <w:color w:val="595959" w:themeColor="text1" w:themeTint="A6"/>
              </w:rPr>
            </w:pPr>
          </w:p>
        </w:tc>
        <w:tc>
          <w:tcPr>
            <w:tcW w:w="1985" w:type="dxa"/>
          </w:tcPr>
          <w:p w:rsidR="00312951" w:rsidRPr="00170A21" w:rsidRDefault="00312951" w:rsidP="00B93BF8">
            <w:pPr>
              <w:spacing w:line="360" w:lineRule="auto"/>
              <w:jc w:val="center"/>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190 d. C.,</w:t>
            </w:r>
          </w:p>
        </w:tc>
        <w:tc>
          <w:tcPr>
            <w:tcW w:w="4617"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 xml:space="preserve">Realizaban cálculos con el </w:t>
            </w:r>
            <w:r w:rsidRPr="00170A21">
              <w:rPr>
                <w:rFonts w:asciiTheme="minorHAnsi" w:hAnsiTheme="minorHAnsi" w:cstheme="minorHAnsi"/>
                <w:b/>
                <w:color w:val="595959" w:themeColor="text1" w:themeTint="A6"/>
              </w:rPr>
              <w:t>ábaco chino</w:t>
            </w:r>
            <w:r w:rsidRPr="00170A21">
              <w:rPr>
                <w:rFonts w:asciiTheme="minorHAnsi" w:hAnsiTheme="minorHAnsi" w:cstheme="minorHAnsi"/>
                <w:color w:val="595959" w:themeColor="text1" w:themeTint="A6"/>
              </w:rPr>
              <w:t>.</w:t>
            </w:r>
          </w:p>
        </w:tc>
      </w:tr>
      <w:tr w:rsidR="00312951" w:rsidRPr="00170A21" w:rsidTr="00D87FE9">
        <w:trPr>
          <w:trHeight w:val="1478"/>
        </w:trPr>
        <w:tc>
          <w:tcPr>
            <w:tcW w:w="2376"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Style w:val="mw-headline"/>
                <w:rFonts w:asciiTheme="minorHAnsi" w:hAnsiTheme="minorHAnsi" w:cstheme="minorHAnsi"/>
                <w:color w:val="595959" w:themeColor="text1" w:themeTint="A6"/>
              </w:rPr>
              <w:t>Antigua India</w:t>
            </w:r>
          </w:p>
        </w:tc>
        <w:tc>
          <w:tcPr>
            <w:tcW w:w="1985"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800–500 a. C.</w:t>
            </w:r>
          </w:p>
        </w:tc>
        <w:tc>
          <w:tcPr>
            <w:tcW w:w="4617" w:type="dxa"/>
          </w:tcPr>
          <w:p w:rsidR="00312951" w:rsidRPr="00170A21" w:rsidRDefault="00312951" w:rsidP="00B93BF8">
            <w:pPr>
              <w:pStyle w:val="NormalWeb"/>
              <w:spacing w:before="0" w:beforeAutospacing="0" w:after="0" w:afterAutospacing="0"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Usaban números irracionales, números primos, regla de tres y raíces cúbicas; cálculo de la raíz cuadrada de 2 con cinco decimales; un método para cuadrar el círculo; resolución de ecuaciones lineales y cuadráticas; desarrollo algebraico de ternas pitagóricas y enunciado y demostración numérica del teorema de Pitágoras.</w:t>
            </w:r>
          </w:p>
        </w:tc>
      </w:tr>
      <w:tr w:rsidR="00312951" w:rsidRPr="00170A21" w:rsidTr="00D87FE9">
        <w:trPr>
          <w:trHeight w:val="1171"/>
        </w:trPr>
        <w:tc>
          <w:tcPr>
            <w:tcW w:w="2376"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Los matemáticos Jaina</w:t>
            </w:r>
          </w:p>
        </w:tc>
        <w:tc>
          <w:tcPr>
            <w:tcW w:w="1985"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400 a. C. y el 200 a. C.</w:t>
            </w:r>
          </w:p>
        </w:tc>
        <w:tc>
          <w:tcPr>
            <w:tcW w:w="4617"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Desarrollaron la teoría de conjuntos, los logaritmos, leyes fundamentales de los índices, ecuaciones cúbicas, sucesiones y progresiones, permutaciones y combinaciones, cuadrados y extracción de la raíz cuadrada y potencias finitas e infinitas.</w:t>
            </w:r>
          </w:p>
        </w:tc>
      </w:tr>
      <w:tr w:rsidR="00312951" w:rsidRPr="00170A21" w:rsidTr="00D87FE9">
        <w:trPr>
          <w:trHeight w:val="785"/>
        </w:trPr>
        <w:tc>
          <w:tcPr>
            <w:tcW w:w="2376"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Style w:val="mw-headline"/>
                <w:rFonts w:asciiTheme="minorHAnsi" w:hAnsiTheme="minorHAnsi" w:cstheme="minorHAnsi"/>
                <w:color w:val="595959" w:themeColor="text1" w:themeTint="A6"/>
              </w:rPr>
              <w:t xml:space="preserve"> Los griegos en la Antigüedad</w:t>
            </w:r>
          </w:p>
        </w:tc>
        <w:tc>
          <w:tcPr>
            <w:tcW w:w="1985"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600 a. C. hasta el 300 d. C</w:t>
            </w:r>
          </w:p>
        </w:tc>
        <w:tc>
          <w:tcPr>
            <w:tcW w:w="4617"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 xml:space="preserve">Los matemáticos griegos usaban el </w:t>
            </w:r>
            <w:r w:rsidRPr="00170A21">
              <w:rPr>
                <w:rFonts w:asciiTheme="minorHAnsi" w:hAnsiTheme="minorHAnsi" w:cstheme="minorHAnsi"/>
                <w:b/>
                <w:color w:val="595959" w:themeColor="text1" w:themeTint="A6"/>
              </w:rPr>
              <w:t>razonamiento deductivo</w:t>
            </w:r>
            <w:r w:rsidRPr="00170A21">
              <w:rPr>
                <w:rFonts w:asciiTheme="minorHAnsi" w:hAnsiTheme="minorHAnsi" w:cstheme="minorHAnsi"/>
                <w:color w:val="595959" w:themeColor="text1" w:themeTint="A6"/>
              </w:rPr>
              <w:t xml:space="preserve">; usaron la </w:t>
            </w:r>
            <w:r w:rsidRPr="00170A21">
              <w:rPr>
                <w:rFonts w:asciiTheme="minorHAnsi" w:hAnsiTheme="minorHAnsi" w:cstheme="minorHAnsi"/>
                <w:b/>
                <w:color w:val="595959" w:themeColor="text1" w:themeTint="A6"/>
              </w:rPr>
              <w:t>lógica</w:t>
            </w:r>
            <w:r w:rsidRPr="00170A21">
              <w:rPr>
                <w:rFonts w:asciiTheme="minorHAnsi" w:hAnsiTheme="minorHAnsi" w:cstheme="minorHAnsi"/>
                <w:color w:val="595959" w:themeColor="text1" w:themeTint="A6"/>
              </w:rPr>
              <w:t xml:space="preserve"> para deducir conclusiones, o teoremas, a partir de definiciones y axiomas.</w:t>
            </w:r>
          </w:p>
        </w:tc>
      </w:tr>
      <w:tr w:rsidR="00312951" w:rsidRPr="00170A21" w:rsidTr="00D87FE9">
        <w:trPr>
          <w:trHeight w:val="542"/>
        </w:trPr>
        <w:tc>
          <w:tcPr>
            <w:tcW w:w="2376" w:type="dxa"/>
          </w:tcPr>
          <w:p w:rsidR="00312951" w:rsidRPr="00170A21" w:rsidRDefault="00312951" w:rsidP="00B93BF8">
            <w:pPr>
              <w:spacing w:line="360" w:lineRule="auto"/>
              <w:rPr>
                <w:rStyle w:val="mw-headline"/>
                <w:rFonts w:asciiTheme="minorHAnsi" w:hAnsiTheme="minorHAnsi" w:cstheme="minorHAnsi"/>
                <w:color w:val="595959" w:themeColor="text1" w:themeTint="A6"/>
              </w:rPr>
            </w:pPr>
            <w:r w:rsidRPr="00170A21">
              <w:rPr>
                <w:rStyle w:val="mw-headline"/>
                <w:rFonts w:asciiTheme="minorHAnsi" w:hAnsiTheme="minorHAnsi" w:cstheme="minorHAnsi"/>
                <w:color w:val="595959" w:themeColor="text1" w:themeTint="A6"/>
              </w:rPr>
              <w:t>India clásica</w:t>
            </w:r>
          </w:p>
        </w:tc>
        <w:tc>
          <w:tcPr>
            <w:tcW w:w="1985"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Style w:val="mw-headline"/>
                <w:rFonts w:asciiTheme="minorHAnsi" w:hAnsiTheme="minorHAnsi" w:cstheme="minorHAnsi"/>
                <w:color w:val="595959" w:themeColor="text1" w:themeTint="A6"/>
              </w:rPr>
              <w:t>400–1600</w:t>
            </w:r>
          </w:p>
        </w:tc>
        <w:tc>
          <w:tcPr>
            <w:tcW w:w="4617"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 xml:space="preserve">Introdujo las funciones trigonométricas de </w:t>
            </w:r>
            <w:r w:rsidRPr="00170A21">
              <w:rPr>
                <w:rFonts w:asciiTheme="minorHAnsi" w:hAnsiTheme="minorHAnsi" w:cstheme="minorHAnsi"/>
                <w:i/>
                <w:color w:val="595959" w:themeColor="text1" w:themeTint="A6"/>
              </w:rPr>
              <w:lastRenderedPageBreak/>
              <w:t>seno</w:t>
            </w:r>
            <w:r w:rsidRPr="00170A21">
              <w:rPr>
                <w:rFonts w:asciiTheme="minorHAnsi" w:hAnsiTheme="minorHAnsi" w:cstheme="minorHAnsi"/>
                <w:color w:val="595959" w:themeColor="text1" w:themeTint="A6"/>
              </w:rPr>
              <w:t xml:space="preserve">, </w:t>
            </w:r>
            <w:r w:rsidRPr="00170A21">
              <w:rPr>
                <w:rFonts w:asciiTheme="minorHAnsi" w:hAnsiTheme="minorHAnsi" w:cstheme="minorHAnsi"/>
                <w:i/>
                <w:color w:val="595959" w:themeColor="text1" w:themeTint="A6"/>
              </w:rPr>
              <w:t xml:space="preserve">coseno </w:t>
            </w:r>
            <w:r w:rsidRPr="00170A21">
              <w:rPr>
                <w:rFonts w:asciiTheme="minorHAnsi" w:hAnsiTheme="minorHAnsi" w:cstheme="minorHAnsi"/>
                <w:color w:val="595959" w:themeColor="text1" w:themeTint="A6"/>
              </w:rPr>
              <w:t xml:space="preserve">y </w:t>
            </w:r>
            <w:r w:rsidRPr="00170A21">
              <w:rPr>
                <w:rFonts w:asciiTheme="minorHAnsi" w:hAnsiTheme="minorHAnsi" w:cstheme="minorHAnsi"/>
                <w:i/>
                <w:color w:val="595959" w:themeColor="text1" w:themeTint="A6"/>
              </w:rPr>
              <w:t>arco seno</w:t>
            </w:r>
            <w:r w:rsidRPr="00170A21">
              <w:rPr>
                <w:rFonts w:asciiTheme="minorHAnsi" w:hAnsiTheme="minorHAnsi" w:cstheme="minorHAnsi"/>
                <w:color w:val="595959" w:themeColor="text1" w:themeTint="A6"/>
              </w:rPr>
              <w:t>.</w:t>
            </w:r>
          </w:p>
        </w:tc>
      </w:tr>
      <w:tr w:rsidR="00312951" w:rsidRPr="00170A21" w:rsidTr="00D87FE9">
        <w:tc>
          <w:tcPr>
            <w:tcW w:w="2376" w:type="dxa"/>
          </w:tcPr>
          <w:p w:rsidR="00312951" w:rsidRPr="00170A21" w:rsidRDefault="00312951" w:rsidP="00B93BF8">
            <w:pPr>
              <w:spacing w:line="360" w:lineRule="auto"/>
              <w:rPr>
                <w:rStyle w:val="mw-headline"/>
                <w:rFonts w:asciiTheme="minorHAnsi" w:hAnsiTheme="minorHAnsi" w:cstheme="minorHAnsi"/>
                <w:color w:val="595959" w:themeColor="text1" w:themeTint="A6"/>
              </w:rPr>
            </w:pPr>
            <w:r w:rsidRPr="00170A21">
              <w:rPr>
                <w:rStyle w:val="mw-headline"/>
                <w:rFonts w:asciiTheme="minorHAnsi" w:hAnsiTheme="minorHAnsi" w:cstheme="minorHAnsi"/>
                <w:color w:val="595959" w:themeColor="text1" w:themeTint="A6"/>
              </w:rPr>
              <w:lastRenderedPageBreak/>
              <w:t>Islámica</w:t>
            </w:r>
          </w:p>
        </w:tc>
        <w:tc>
          <w:tcPr>
            <w:tcW w:w="1985" w:type="dxa"/>
          </w:tcPr>
          <w:p w:rsidR="00312951" w:rsidRPr="00170A21" w:rsidRDefault="00312951" w:rsidP="00B93BF8">
            <w:pPr>
              <w:spacing w:line="360" w:lineRule="auto"/>
              <w:rPr>
                <w:rStyle w:val="mw-headline"/>
                <w:rFonts w:asciiTheme="minorHAnsi" w:hAnsiTheme="minorHAnsi" w:cstheme="minorHAnsi"/>
                <w:color w:val="595959" w:themeColor="text1" w:themeTint="A6"/>
              </w:rPr>
            </w:pPr>
            <w:r w:rsidRPr="00170A21">
              <w:rPr>
                <w:rStyle w:val="mw-headline"/>
                <w:rFonts w:asciiTheme="minorHAnsi" w:hAnsiTheme="minorHAnsi" w:cstheme="minorHAnsi"/>
                <w:color w:val="595959" w:themeColor="text1" w:themeTint="A6"/>
              </w:rPr>
              <w:t>800-1500</w:t>
            </w:r>
          </w:p>
        </w:tc>
        <w:tc>
          <w:tcPr>
            <w:tcW w:w="4617" w:type="dxa"/>
          </w:tcPr>
          <w:p w:rsidR="00312951" w:rsidRPr="00170A21" w:rsidRDefault="00312951" w:rsidP="00B93BF8">
            <w:pPr>
              <w:spacing w:line="360" w:lineRule="auto"/>
              <w:rPr>
                <w:rFonts w:asciiTheme="minorHAnsi" w:hAnsiTheme="minorHAnsi" w:cstheme="minorHAnsi"/>
                <w:color w:val="595959" w:themeColor="text1" w:themeTint="A6"/>
              </w:rPr>
            </w:pPr>
            <w:r w:rsidRPr="00170A21">
              <w:rPr>
                <w:rFonts w:asciiTheme="minorHAnsi" w:hAnsiTheme="minorHAnsi" w:cstheme="minorHAnsi"/>
                <w:color w:val="595959" w:themeColor="text1" w:themeTint="A6"/>
              </w:rPr>
              <w:t>Sobre los números arábigos y sobre los métodos de resolución de ecuaciones.</w:t>
            </w:r>
          </w:p>
        </w:tc>
      </w:tr>
    </w:tbl>
    <w:p w:rsidR="00312951" w:rsidRPr="00170A21" w:rsidRDefault="00312951" w:rsidP="00B93BF8">
      <w:pPr>
        <w:spacing w:line="360" w:lineRule="auto"/>
        <w:rPr>
          <w:rFonts w:asciiTheme="minorHAnsi" w:hAnsiTheme="minorHAnsi" w:cstheme="minorHAnsi"/>
          <w:bCs/>
        </w:rPr>
      </w:pPr>
    </w:p>
    <w:p w:rsidR="00312951" w:rsidRPr="00170A21" w:rsidRDefault="00312951" w:rsidP="00B93BF8">
      <w:pPr>
        <w:spacing w:line="360" w:lineRule="auto"/>
        <w:rPr>
          <w:rFonts w:asciiTheme="minorHAnsi" w:hAnsiTheme="minorHAnsi" w:cstheme="minorHAnsi"/>
          <w:bCs/>
          <w:lang w:val="es-ES_tradnl"/>
        </w:rPr>
      </w:pPr>
      <w:r w:rsidRPr="00170A21">
        <w:rPr>
          <w:rFonts w:asciiTheme="minorHAnsi" w:hAnsiTheme="minorHAnsi" w:cstheme="minorHAnsi"/>
          <w:bCs/>
          <w:lang w:val="es-ES_tradnl"/>
        </w:rPr>
        <w:t xml:space="preserve">De igual forma, es importante considerar el histórico que nos revela cómo se han desempeñado los alumnos en el aprovechamiento de la asignatura de matemáticas. A continuación se presenta un muestreo de reprobación en la asignatura de Matemáticas, en la división de Tecnologías de la Información y Comunicación, comprendido en el periodo de Mayo-Agosto/2003 a Enero-Abril/2011. (Depto. de Planeación de la Universidad Tecnológica de Tabasco). </w:t>
      </w:r>
    </w:p>
    <w:p w:rsidR="00312951" w:rsidRPr="00170A21" w:rsidRDefault="00312951" w:rsidP="00B93BF8">
      <w:pPr>
        <w:tabs>
          <w:tab w:val="left" w:pos="1590"/>
        </w:tabs>
        <w:spacing w:line="360" w:lineRule="auto"/>
        <w:jc w:val="left"/>
        <w:rPr>
          <w:rFonts w:asciiTheme="minorHAnsi" w:hAnsiTheme="minorHAnsi" w:cstheme="minorHAnsi"/>
          <w:lang w:val="es-ES_tradnl"/>
        </w:rPr>
      </w:pPr>
    </w:p>
    <w:p w:rsidR="00312951" w:rsidRPr="00170A21" w:rsidRDefault="00312951" w:rsidP="00B93BF8">
      <w:pPr>
        <w:spacing w:line="360" w:lineRule="auto"/>
        <w:rPr>
          <w:rFonts w:asciiTheme="minorHAnsi" w:hAnsiTheme="minorHAnsi" w:cstheme="minorHAnsi"/>
        </w:rPr>
      </w:pPr>
      <w:r w:rsidRPr="00170A21">
        <w:rPr>
          <w:rFonts w:asciiTheme="minorHAnsi" w:hAnsiTheme="minorHAnsi" w:cstheme="minorHAnsi"/>
          <w:noProof/>
          <w:lang w:val="es-MX" w:eastAsia="es-MX"/>
        </w:rPr>
        <w:drawing>
          <wp:inline distT="0" distB="0" distL="0" distR="0">
            <wp:extent cx="5592390" cy="3260035"/>
            <wp:effectExtent l="19050" t="0" r="27360" b="0"/>
            <wp:docPr id="26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12951" w:rsidRPr="00170A21" w:rsidRDefault="00312951" w:rsidP="00B93BF8">
      <w:pPr>
        <w:spacing w:line="360" w:lineRule="auto"/>
        <w:rPr>
          <w:rFonts w:asciiTheme="minorHAnsi" w:hAnsiTheme="minorHAnsi" w:cstheme="minorHAnsi"/>
          <w:lang w:val="es-ES_tradnl"/>
        </w:rPr>
      </w:pPr>
    </w:p>
    <w:p w:rsidR="00312951" w:rsidRDefault="00312951" w:rsidP="00B93BF8">
      <w:pPr>
        <w:spacing w:line="360" w:lineRule="auto"/>
        <w:rPr>
          <w:rFonts w:asciiTheme="minorHAnsi" w:hAnsiTheme="minorHAnsi" w:cstheme="minorHAnsi"/>
          <w:b/>
          <w:bCs/>
          <w:lang w:val="es-ES_tradnl"/>
        </w:rPr>
      </w:pPr>
      <w:r w:rsidRPr="00170A21">
        <w:rPr>
          <w:rFonts w:asciiTheme="minorHAnsi" w:hAnsiTheme="minorHAnsi" w:cstheme="minorHAnsi"/>
          <w:b/>
          <w:bCs/>
          <w:lang w:val="es-ES_tradnl"/>
        </w:rPr>
        <w:t>PLANTEAMIENTO DEL PROBLEMA</w:t>
      </w:r>
    </w:p>
    <w:p w:rsidR="00B93BF8" w:rsidRPr="00170A21" w:rsidRDefault="00B93BF8" w:rsidP="00B93BF8">
      <w:pPr>
        <w:spacing w:line="360" w:lineRule="auto"/>
        <w:rPr>
          <w:rFonts w:asciiTheme="minorHAnsi" w:hAnsiTheme="minorHAnsi" w:cstheme="minorHAnsi"/>
        </w:rPr>
      </w:pPr>
    </w:p>
    <w:p w:rsidR="00312951" w:rsidRDefault="00312951" w:rsidP="00B93BF8">
      <w:pPr>
        <w:spacing w:line="360" w:lineRule="auto"/>
        <w:rPr>
          <w:rFonts w:asciiTheme="minorHAnsi" w:hAnsiTheme="minorHAnsi" w:cstheme="minorHAnsi"/>
          <w:bCs/>
          <w:lang w:val="es-ES_tradnl"/>
        </w:rPr>
      </w:pPr>
      <w:r w:rsidRPr="00B93BF8">
        <w:rPr>
          <w:rFonts w:asciiTheme="minorHAnsi" w:hAnsiTheme="minorHAnsi" w:cstheme="minorHAnsi"/>
          <w:bCs/>
          <w:lang w:val="es-ES_tradnl"/>
        </w:rPr>
        <w:t xml:space="preserve">Los altos índices de reprobación en la asignatura de matemáticas en la división de Tecnologías de la Información y Comunicación, han tenido  como consecuencia una desmotivación total de los alumnos que muchas veces optan por darse de baja, o </w:t>
      </w:r>
      <w:r w:rsidRPr="00B93BF8">
        <w:rPr>
          <w:rFonts w:asciiTheme="minorHAnsi" w:hAnsiTheme="minorHAnsi" w:cstheme="minorHAnsi"/>
          <w:bCs/>
          <w:lang w:val="es-ES_tradnl"/>
        </w:rPr>
        <w:lastRenderedPageBreak/>
        <w:t xml:space="preserve">simplemente dejar de llegar a la clase. Es preocupante ver jóvenes que se predisponen a tomar una actitud de derrota al menor indicio de dificultad en la materia,  ocasionando una baja importante en la </w:t>
      </w:r>
      <w:r w:rsidR="004E553A" w:rsidRPr="00B93BF8">
        <w:rPr>
          <w:rFonts w:asciiTheme="minorHAnsi" w:hAnsiTheme="minorHAnsi" w:cstheme="minorHAnsi"/>
          <w:bCs/>
          <w:lang w:val="es-ES_tradnl"/>
        </w:rPr>
        <w:t>matrícula</w:t>
      </w:r>
      <w:r w:rsidRPr="00B93BF8">
        <w:rPr>
          <w:rFonts w:asciiTheme="minorHAnsi" w:hAnsiTheme="minorHAnsi" w:cstheme="minorHAnsi"/>
          <w:bCs/>
          <w:lang w:val="es-ES_tradnl"/>
        </w:rPr>
        <w:t xml:space="preserve"> de alumnos, derivando altos costos a la institución educativa y al alumno.</w:t>
      </w:r>
    </w:p>
    <w:p w:rsidR="00B93BF8" w:rsidRPr="00B93BF8" w:rsidRDefault="00B93BF8" w:rsidP="00B93BF8">
      <w:pPr>
        <w:spacing w:line="360" w:lineRule="auto"/>
        <w:rPr>
          <w:rFonts w:asciiTheme="minorHAnsi" w:hAnsiTheme="minorHAnsi" w:cstheme="minorHAnsi"/>
          <w:bCs/>
          <w:lang w:val="es-ES_tradnl"/>
        </w:rPr>
      </w:pPr>
    </w:p>
    <w:p w:rsidR="00312951" w:rsidRDefault="00312951" w:rsidP="00B93BF8">
      <w:pPr>
        <w:spacing w:line="360" w:lineRule="auto"/>
        <w:rPr>
          <w:rFonts w:asciiTheme="minorHAnsi" w:hAnsiTheme="minorHAnsi" w:cstheme="minorHAnsi"/>
          <w:bCs/>
          <w:lang w:val="es-ES_tradnl"/>
        </w:rPr>
      </w:pPr>
      <w:r w:rsidRPr="00B93BF8">
        <w:rPr>
          <w:rFonts w:asciiTheme="minorHAnsi" w:hAnsiTheme="minorHAnsi" w:cstheme="minorHAnsi"/>
          <w:bCs/>
          <w:lang w:val="es-ES_tradnl"/>
        </w:rPr>
        <w:t>Por otro lado, observamos que a los jóvenes les gustan las tecnologías, y a partir de este punto, consideramos  hacer una combinación de estos recursos con la enseñanza de las matemáticas, dando como resultado la aplicación de las TICs, en la enseñanza virtual de las Matemáticas.</w:t>
      </w:r>
    </w:p>
    <w:p w:rsidR="00B93BF8" w:rsidRPr="00B93BF8" w:rsidRDefault="00B93BF8" w:rsidP="00B93BF8">
      <w:pPr>
        <w:spacing w:line="360" w:lineRule="auto"/>
        <w:rPr>
          <w:rFonts w:asciiTheme="minorHAnsi" w:hAnsiTheme="minorHAnsi" w:cstheme="minorHAnsi"/>
          <w:bCs/>
          <w:lang w:val="es-ES_tradnl"/>
        </w:rPr>
      </w:pPr>
    </w:p>
    <w:p w:rsidR="00312951" w:rsidRDefault="00312951" w:rsidP="00B93BF8">
      <w:pPr>
        <w:spacing w:line="360" w:lineRule="auto"/>
        <w:rPr>
          <w:rFonts w:asciiTheme="minorHAnsi" w:hAnsiTheme="minorHAnsi" w:cstheme="minorHAnsi"/>
          <w:bCs/>
          <w:lang w:val="es-ES_tradnl"/>
        </w:rPr>
      </w:pPr>
      <w:r w:rsidRPr="00B93BF8">
        <w:rPr>
          <w:rFonts w:asciiTheme="minorHAnsi" w:hAnsiTheme="minorHAnsi" w:cstheme="minorHAnsi"/>
          <w:bCs/>
          <w:lang w:val="es-ES_tradnl"/>
        </w:rPr>
        <w:t>Existe diversos recursos que se pueden utilizar en el proceso enseñanza-aprendizaje virtual de las matemáticas:</w:t>
      </w:r>
    </w:p>
    <w:p w:rsidR="00B93BF8" w:rsidRPr="00B93BF8" w:rsidRDefault="00B93BF8" w:rsidP="00B93BF8">
      <w:pPr>
        <w:spacing w:line="360" w:lineRule="auto"/>
        <w:rPr>
          <w:rFonts w:asciiTheme="minorHAnsi" w:hAnsiTheme="minorHAnsi" w:cstheme="minorHAnsi"/>
          <w:bCs/>
          <w:color w:val="auto"/>
          <w:lang w:val="es-ES_tradnl"/>
        </w:rPr>
      </w:pPr>
    </w:p>
    <w:p w:rsidR="00312951" w:rsidRPr="00B93BF8" w:rsidRDefault="00312951" w:rsidP="00B93BF8">
      <w:pPr>
        <w:spacing w:line="360" w:lineRule="auto"/>
        <w:rPr>
          <w:rStyle w:val="negronormal1"/>
          <w:rFonts w:asciiTheme="minorHAnsi" w:hAnsiTheme="minorHAnsi" w:cstheme="minorHAnsi"/>
          <w:color w:val="auto"/>
          <w:sz w:val="24"/>
          <w:szCs w:val="24"/>
        </w:rPr>
      </w:pPr>
      <w:r w:rsidRPr="00B93BF8">
        <w:rPr>
          <w:rStyle w:val="negronormal1"/>
          <w:rFonts w:asciiTheme="minorHAnsi" w:hAnsiTheme="minorHAnsi" w:cstheme="minorHAnsi"/>
          <w:b/>
          <w:color w:val="auto"/>
          <w:sz w:val="24"/>
          <w:szCs w:val="24"/>
        </w:rPr>
        <w:t xml:space="preserve">Web 2.0, </w:t>
      </w:r>
      <w:r w:rsidRPr="00B93BF8">
        <w:rPr>
          <w:rStyle w:val="negronormal1"/>
          <w:rFonts w:asciiTheme="minorHAnsi" w:hAnsiTheme="minorHAnsi" w:cstheme="minorHAnsi"/>
          <w:color w:val="auto"/>
          <w:sz w:val="24"/>
          <w:szCs w:val="24"/>
        </w:rPr>
        <w:t>Incluye herramientas de avanzada tecnología para el manejo de datos y procesos dinámicos al servicio del cliente y/o usuario final.</w:t>
      </w:r>
    </w:p>
    <w:p w:rsidR="00312951" w:rsidRPr="00B93BF8" w:rsidRDefault="00312951" w:rsidP="00B93BF8">
      <w:pPr>
        <w:spacing w:line="360" w:lineRule="auto"/>
        <w:rPr>
          <w:rStyle w:val="negronormal1"/>
          <w:rFonts w:asciiTheme="minorHAnsi" w:hAnsiTheme="minorHAnsi" w:cstheme="minorHAnsi"/>
          <w:sz w:val="24"/>
          <w:szCs w:val="24"/>
        </w:rPr>
      </w:pPr>
      <w:r w:rsidRPr="00B93BF8">
        <w:rPr>
          <w:rStyle w:val="negronormal1"/>
          <w:rFonts w:asciiTheme="minorHAnsi" w:hAnsiTheme="minorHAnsi" w:cstheme="minorHAnsi"/>
          <w:b/>
          <w:color w:val="auto"/>
          <w:sz w:val="24"/>
          <w:szCs w:val="24"/>
        </w:rPr>
        <w:t xml:space="preserve">Ajax, </w:t>
      </w:r>
      <w:r w:rsidRPr="00B93BF8">
        <w:rPr>
          <w:rFonts w:asciiTheme="minorHAnsi" w:hAnsiTheme="minorHAnsi" w:cstheme="minorHAnsi"/>
          <w:i/>
          <w:color w:val="auto"/>
        </w:rPr>
        <w:t xml:space="preserve">Acrónimo de </w:t>
      </w:r>
      <w:r w:rsidRPr="00B93BF8">
        <w:rPr>
          <w:rFonts w:asciiTheme="minorHAnsi" w:hAnsiTheme="minorHAnsi" w:cstheme="minorHAnsi"/>
          <w:b/>
          <w:bCs/>
          <w:i/>
          <w:iCs/>
          <w:color w:val="auto"/>
        </w:rPr>
        <w:t>A</w:t>
      </w:r>
      <w:r w:rsidRPr="00B93BF8">
        <w:rPr>
          <w:rFonts w:asciiTheme="minorHAnsi" w:hAnsiTheme="minorHAnsi" w:cstheme="minorHAnsi"/>
          <w:i/>
          <w:iCs/>
          <w:color w:val="auto"/>
        </w:rPr>
        <w:t xml:space="preserve">synchronous </w:t>
      </w:r>
      <w:r w:rsidRPr="00B93BF8">
        <w:rPr>
          <w:rFonts w:asciiTheme="minorHAnsi" w:hAnsiTheme="minorHAnsi" w:cstheme="minorHAnsi"/>
          <w:b/>
          <w:bCs/>
          <w:i/>
          <w:iCs/>
          <w:color w:val="auto"/>
        </w:rPr>
        <w:t>J</w:t>
      </w:r>
      <w:r w:rsidRPr="00B93BF8">
        <w:rPr>
          <w:rFonts w:asciiTheme="minorHAnsi" w:hAnsiTheme="minorHAnsi" w:cstheme="minorHAnsi"/>
          <w:i/>
          <w:iCs/>
          <w:color w:val="auto"/>
        </w:rPr>
        <w:t xml:space="preserve">avaScript </w:t>
      </w:r>
      <w:r w:rsidRPr="00B93BF8">
        <w:rPr>
          <w:rFonts w:asciiTheme="minorHAnsi" w:hAnsiTheme="minorHAnsi" w:cstheme="minorHAnsi"/>
          <w:b/>
          <w:bCs/>
          <w:i/>
          <w:iCs/>
          <w:color w:val="auto"/>
        </w:rPr>
        <w:t>A</w:t>
      </w:r>
      <w:r w:rsidRPr="00B93BF8">
        <w:rPr>
          <w:rFonts w:asciiTheme="minorHAnsi" w:hAnsiTheme="minorHAnsi" w:cstheme="minorHAnsi"/>
          <w:i/>
          <w:iCs/>
          <w:color w:val="auto"/>
        </w:rPr>
        <w:t xml:space="preserve">nd </w:t>
      </w:r>
      <w:r w:rsidRPr="00B93BF8">
        <w:rPr>
          <w:rFonts w:asciiTheme="minorHAnsi" w:hAnsiTheme="minorHAnsi" w:cstheme="minorHAnsi"/>
          <w:b/>
          <w:bCs/>
          <w:i/>
          <w:iCs/>
          <w:color w:val="auto"/>
        </w:rPr>
        <w:t>X</w:t>
      </w:r>
      <w:r w:rsidRPr="00B93BF8">
        <w:rPr>
          <w:rFonts w:asciiTheme="minorHAnsi" w:hAnsiTheme="minorHAnsi" w:cstheme="minorHAnsi"/>
          <w:i/>
          <w:iCs/>
          <w:color w:val="auto"/>
        </w:rPr>
        <w:t>ML</w:t>
      </w:r>
      <w:r w:rsidRPr="00B93BF8">
        <w:rPr>
          <w:rFonts w:asciiTheme="minorHAnsi" w:hAnsiTheme="minorHAnsi" w:cstheme="minorHAnsi"/>
          <w:i/>
          <w:color w:val="auto"/>
        </w:rPr>
        <w:t xml:space="preserve"> (</w:t>
      </w:r>
      <w:r w:rsidR="00B6401D">
        <w:fldChar w:fldCharType="begin"/>
      </w:r>
      <w:r w:rsidR="00B6401D">
        <w:instrText xml:space="preserve"> HYPERLINK "http://es.wikipedia.org/wiki/JavaScript" \o "JavaScript" </w:instrText>
      </w:r>
      <w:r w:rsidR="00B6401D">
        <w:fldChar w:fldCharType="separate"/>
      </w:r>
      <w:r w:rsidRPr="00B93BF8">
        <w:rPr>
          <w:rStyle w:val="Hipervnculo"/>
          <w:rFonts w:asciiTheme="minorHAnsi" w:hAnsiTheme="minorHAnsi" w:cstheme="minorHAnsi"/>
          <w:i/>
          <w:color w:val="auto"/>
        </w:rPr>
        <w:t>JavaScript</w:t>
      </w:r>
      <w:r w:rsidR="00B6401D">
        <w:rPr>
          <w:rStyle w:val="Hipervnculo"/>
          <w:rFonts w:asciiTheme="minorHAnsi" w:hAnsiTheme="minorHAnsi" w:cstheme="minorHAnsi"/>
          <w:i/>
          <w:color w:val="auto"/>
        </w:rPr>
        <w:fldChar w:fldCharType="end"/>
      </w:r>
      <w:r w:rsidRPr="00B93BF8">
        <w:rPr>
          <w:rFonts w:asciiTheme="minorHAnsi" w:hAnsiTheme="minorHAnsi" w:cstheme="minorHAnsi"/>
          <w:i/>
          <w:color w:val="auto"/>
        </w:rPr>
        <w:t xml:space="preserve"> asíncrono y XML). </w:t>
      </w:r>
      <w:r w:rsidRPr="00B93BF8">
        <w:rPr>
          <w:rStyle w:val="negronormal1"/>
          <w:rFonts w:asciiTheme="minorHAnsi" w:hAnsiTheme="minorHAnsi" w:cstheme="minorHAnsi"/>
          <w:color w:val="auto"/>
          <w:sz w:val="24"/>
          <w:szCs w:val="24"/>
        </w:rPr>
        <w:t>Esta tecnología para aplicaciones interactivas, ha venido a la alza últimamente por los servicios que ofrece al cargar todos los procesos del lado del cliente y/o usuario</w:t>
      </w:r>
      <w:r w:rsidRPr="00B93BF8">
        <w:rPr>
          <w:rStyle w:val="negronormal1"/>
          <w:rFonts w:asciiTheme="minorHAnsi" w:hAnsiTheme="minorHAnsi" w:cstheme="minorHAnsi"/>
          <w:sz w:val="24"/>
          <w:szCs w:val="24"/>
        </w:rPr>
        <w:t xml:space="preserve"> final evitando recargar demasiado al servidor. </w:t>
      </w:r>
    </w:p>
    <w:p w:rsidR="00312951" w:rsidRPr="00B93BF8" w:rsidRDefault="00312951" w:rsidP="00B93BF8">
      <w:pPr>
        <w:spacing w:line="360" w:lineRule="auto"/>
        <w:rPr>
          <w:rStyle w:val="negronormal1"/>
          <w:rFonts w:asciiTheme="minorHAnsi" w:hAnsiTheme="minorHAnsi" w:cstheme="minorHAnsi"/>
          <w:sz w:val="24"/>
          <w:szCs w:val="24"/>
        </w:rPr>
      </w:pPr>
      <w:r w:rsidRPr="00B93BF8">
        <w:rPr>
          <w:rStyle w:val="negronormal1"/>
          <w:rFonts w:asciiTheme="minorHAnsi" w:hAnsiTheme="minorHAnsi" w:cstheme="minorHAnsi"/>
          <w:b/>
          <w:sz w:val="24"/>
          <w:szCs w:val="24"/>
        </w:rPr>
        <w:t xml:space="preserve">JQuery, </w:t>
      </w:r>
      <w:r w:rsidRPr="00B93BF8">
        <w:rPr>
          <w:rStyle w:val="negronormal1"/>
          <w:rFonts w:asciiTheme="minorHAnsi" w:hAnsiTheme="minorHAnsi" w:cstheme="minorHAnsi"/>
          <w:sz w:val="24"/>
          <w:szCs w:val="24"/>
        </w:rPr>
        <w:t>La implementación de este servicio permite crear diseños de sitios Web, más dinámicos y estéticos a la vista del cliente y/o usuario final.</w:t>
      </w:r>
    </w:p>
    <w:p w:rsidR="00312951" w:rsidRPr="00B93BF8" w:rsidRDefault="00312951" w:rsidP="00B93BF8">
      <w:pPr>
        <w:spacing w:line="360" w:lineRule="auto"/>
        <w:rPr>
          <w:rStyle w:val="negronormal1"/>
          <w:rFonts w:asciiTheme="minorHAnsi" w:hAnsiTheme="minorHAnsi" w:cstheme="minorHAnsi"/>
          <w:b/>
          <w:sz w:val="24"/>
          <w:szCs w:val="24"/>
        </w:rPr>
      </w:pPr>
      <w:r w:rsidRPr="00B93BF8">
        <w:rPr>
          <w:rFonts w:asciiTheme="minorHAnsi" w:hAnsiTheme="minorHAnsi" w:cstheme="minorHAnsi"/>
          <w:b/>
          <w:bCs/>
          <w:lang w:val="es-ES_tradnl"/>
        </w:rPr>
        <w:t xml:space="preserve">Maple, </w:t>
      </w:r>
      <w:r w:rsidRPr="00B93BF8">
        <w:rPr>
          <w:rFonts w:asciiTheme="minorHAnsi" w:hAnsiTheme="minorHAnsi" w:cstheme="minorHAnsi"/>
          <w:bCs/>
          <w:lang w:val="es-ES_tradnl"/>
        </w:rPr>
        <w:t>se trata de un software simulador matemático.</w:t>
      </w:r>
    </w:p>
    <w:p w:rsidR="00312951" w:rsidRPr="00B93BF8" w:rsidRDefault="00312951" w:rsidP="00B93BF8">
      <w:pPr>
        <w:tabs>
          <w:tab w:val="left" w:pos="1590"/>
        </w:tabs>
        <w:spacing w:line="360" w:lineRule="auto"/>
        <w:rPr>
          <w:rFonts w:asciiTheme="minorHAnsi" w:hAnsiTheme="minorHAnsi" w:cstheme="minorHAnsi"/>
          <w:lang w:val="es-ES_tradnl"/>
        </w:rPr>
      </w:pPr>
      <w:r w:rsidRPr="00B93BF8">
        <w:rPr>
          <w:rFonts w:asciiTheme="minorHAnsi" w:hAnsiTheme="minorHAnsi" w:cstheme="minorHAnsi"/>
          <w:bCs/>
          <w:lang w:val="es-ES_tradnl"/>
        </w:rPr>
        <w:t xml:space="preserve">Además de otros recursos complementarios, para actividades específicas, como son: Blogs, </w:t>
      </w:r>
      <w:proofErr w:type="spellStart"/>
      <w:r w:rsidRPr="00B93BF8">
        <w:rPr>
          <w:rFonts w:asciiTheme="minorHAnsi" w:hAnsiTheme="minorHAnsi" w:cstheme="minorHAnsi"/>
          <w:bCs/>
          <w:lang w:val="es-ES_tradnl"/>
        </w:rPr>
        <w:t>Webquest</w:t>
      </w:r>
      <w:proofErr w:type="spellEnd"/>
      <w:r w:rsidRPr="00B93BF8">
        <w:rPr>
          <w:rFonts w:asciiTheme="minorHAnsi" w:hAnsiTheme="minorHAnsi" w:cstheme="minorHAnsi"/>
          <w:bCs/>
          <w:lang w:val="es-ES_tradnl"/>
        </w:rPr>
        <w:t>, el Wiki, además de implementar Foros.</w:t>
      </w:r>
    </w:p>
    <w:p w:rsidR="00312951" w:rsidRPr="00170A21" w:rsidRDefault="00312951" w:rsidP="00B93BF8">
      <w:pPr>
        <w:tabs>
          <w:tab w:val="left" w:pos="1590"/>
        </w:tabs>
        <w:spacing w:line="360" w:lineRule="auto"/>
        <w:jc w:val="left"/>
        <w:rPr>
          <w:rFonts w:asciiTheme="minorHAnsi" w:hAnsiTheme="minorHAnsi" w:cstheme="minorHAnsi"/>
          <w:lang w:val="es-ES_tradnl"/>
        </w:rPr>
      </w:pPr>
    </w:p>
    <w:p w:rsidR="00312951" w:rsidRDefault="00312951" w:rsidP="00B93BF8">
      <w:pPr>
        <w:tabs>
          <w:tab w:val="left" w:pos="1590"/>
        </w:tabs>
        <w:spacing w:line="360" w:lineRule="auto"/>
        <w:jc w:val="left"/>
        <w:rPr>
          <w:rFonts w:asciiTheme="minorHAnsi" w:hAnsiTheme="minorHAnsi" w:cstheme="minorHAnsi"/>
          <w:b/>
          <w:bCs/>
          <w:lang w:val="es-ES_tradnl"/>
        </w:rPr>
      </w:pPr>
      <w:r w:rsidRPr="00170A21">
        <w:rPr>
          <w:rFonts w:asciiTheme="minorHAnsi" w:hAnsiTheme="minorHAnsi" w:cstheme="minorHAnsi"/>
          <w:b/>
          <w:bCs/>
          <w:lang w:val="es-ES_tradnl"/>
        </w:rPr>
        <w:t>JUSTIFICACIÓN</w:t>
      </w:r>
    </w:p>
    <w:p w:rsidR="00B93BF8" w:rsidRPr="00170A21" w:rsidRDefault="00B93BF8" w:rsidP="00B93BF8">
      <w:pPr>
        <w:tabs>
          <w:tab w:val="left" w:pos="1590"/>
        </w:tabs>
        <w:spacing w:line="360" w:lineRule="auto"/>
        <w:jc w:val="left"/>
        <w:rPr>
          <w:rFonts w:asciiTheme="minorHAnsi" w:hAnsiTheme="minorHAnsi" w:cstheme="minorHAnsi"/>
          <w:lang w:val="es-ES_tradnl"/>
        </w:rPr>
      </w:pPr>
    </w:p>
    <w:p w:rsidR="00312951" w:rsidRPr="00B93BF8" w:rsidRDefault="00312951" w:rsidP="00B93BF8">
      <w:pPr>
        <w:spacing w:line="360" w:lineRule="auto"/>
        <w:rPr>
          <w:rStyle w:val="negronormal1"/>
          <w:rFonts w:asciiTheme="minorHAnsi" w:hAnsiTheme="minorHAnsi" w:cstheme="minorHAnsi"/>
          <w:lang w:val="es-MX"/>
        </w:rPr>
      </w:pPr>
      <w:r w:rsidRPr="00170A21">
        <w:rPr>
          <w:rFonts w:asciiTheme="minorHAnsi" w:hAnsiTheme="minorHAnsi" w:cstheme="minorHAnsi"/>
          <w:bCs/>
          <w:lang w:val="es-ES_tradnl"/>
        </w:rPr>
        <w:t xml:space="preserve">La implementación del software matemático así como el uso de las nuevas tecnologías de la información y comunicación en la enseñanza de las matemáticas, es un proyecto que </w:t>
      </w:r>
      <w:r w:rsidRPr="00170A21">
        <w:rPr>
          <w:rFonts w:asciiTheme="minorHAnsi" w:hAnsiTheme="minorHAnsi" w:cstheme="minorHAnsi"/>
          <w:bCs/>
          <w:lang w:val="es-ES_tradnl"/>
        </w:rPr>
        <w:lastRenderedPageBreak/>
        <w:t xml:space="preserve">busca innovar dicha metodología, poniendo al alumno como receptor del conocimiento, y con la posibilidad de interactuar en medio de un ambiente de aprendizaje en donde él realice, proponga y concluya tareas, utilizando las herramientas de las TICs, tales como </w:t>
      </w:r>
      <w:r w:rsidRPr="00170A21">
        <w:rPr>
          <w:rStyle w:val="negronormal1"/>
          <w:rFonts w:asciiTheme="minorHAnsi" w:hAnsiTheme="minorHAnsi" w:cstheme="minorHAnsi"/>
          <w:b/>
        </w:rPr>
        <w:t>Web 2.0, Ajax, J</w:t>
      </w:r>
      <w:r w:rsidR="00B93BF8" w:rsidRPr="00170A21">
        <w:rPr>
          <w:rStyle w:val="negronormal1"/>
          <w:rFonts w:asciiTheme="minorHAnsi" w:hAnsiTheme="minorHAnsi" w:cstheme="minorHAnsi"/>
          <w:b/>
        </w:rPr>
        <w:t>q</w:t>
      </w:r>
      <w:r w:rsidRPr="00170A21">
        <w:rPr>
          <w:rStyle w:val="negronormal1"/>
          <w:rFonts w:asciiTheme="minorHAnsi" w:hAnsiTheme="minorHAnsi" w:cstheme="minorHAnsi"/>
          <w:b/>
        </w:rPr>
        <w:t>uery</w:t>
      </w:r>
      <w:r w:rsidR="00B93BF8">
        <w:rPr>
          <w:rStyle w:val="negronormal1"/>
          <w:rFonts w:asciiTheme="minorHAnsi" w:hAnsiTheme="minorHAnsi" w:cstheme="minorHAnsi"/>
          <w:b/>
          <w:lang w:val="es-MX"/>
        </w:rPr>
        <w:t>.</w:t>
      </w:r>
    </w:p>
    <w:p w:rsidR="00B93BF8" w:rsidRPr="00B93BF8" w:rsidRDefault="00B93BF8" w:rsidP="00B93BF8">
      <w:pPr>
        <w:spacing w:line="360" w:lineRule="auto"/>
        <w:rPr>
          <w:rStyle w:val="negronormal1"/>
          <w:rFonts w:asciiTheme="minorHAnsi" w:hAnsiTheme="minorHAnsi" w:cstheme="minorHAnsi"/>
          <w:lang w:val="es-MX"/>
        </w:rPr>
      </w:pPr>
    </w:p>
    <w:p w:rsidR="00312951" w:rsidRDefault="00312951" w:rsidP="00B93BF8">
      <w:pPr>
        <w:spacing w:line="360" w:lineRule="auto"/>
        <w:rPr>
          <w:rFonts w:asciiTheme="minorHAnsi" w:hAnsiTheme="minorHAnsi" w:cstheme="minorHAnsi"/>
          <w:bCs/>
          <w:lang w:val="es-ES_tradnl"/>
        </w:rPr>
      </w:pPr>
      <w:r w:rsidRPr="00170A21">
        <w:rPr>
          <w:rFonts w:asciiTheme="minorHAnsi" w:hAnsiTheme="minorHAnsi" w:cstheme="minorHAnsi"/>
          <w:bCs/>
          <w:lang w:val="es-ES_tradnl"/>
        </w:rPr>
        <w:t xml:space="preserve">Logrando con esto desarrollar una de las competencias básicas en el uso del Internet (Blogs, </w:t>
      </w:r>
      <w:proofErr w:type="spellStart"/>
      <w:r w:rsidRPr="00170A21">
        <w:rPr>
          <w:rFonts w:asciiTheme="minorHAnsi" w:hAnsiTheme="minorHAnsi" w:cstheme="minorHAnsi"/>
          <w:bCs/>
          <w:lang w:val="es-ES_tradnl"/>
        </w:rPr>
        <w:t>Webquest</w:t>
      </w:r>
      <w:proofErr w:type="spellEnd"/>
      <w:r w:rsidRPr="00170A21">
        <w:rPr>
          <w:rFonts w:asciiTheme="minorHAnsi" w:hAnsiTheme="minorHAnsi" w:cstheme="minorHAnsi"/>
          <w:bCs/>
          <w:lang w:val="es-ES_tradnl"/>
        </w:rPr>
        <w:t>, el Wiki)  entre otras, sin lugar a dudas lo que se busca es llevar la enseñanza virtual de las matemáticas hasta el ambiente donde el alumno se desenvuelve, es decir en su hábitat natural.</w:t>
      </w:r>
    </w:p>
    <w:p w:rsidR="00B93BF8" w:rsidRPr="00170A21" w:rsidRDefault="00B93BF8" w:rsidP="00B93BF8">
      <w:pPr>
        <w:spacing w:line="360" w:lineRule="auto"/>
        <w:rPr>
          <w:rFonts w:asciiTheme="minorHAnsi" w:hAnsiTheme="minorHAnsi" w:cstheme="minorHAnsi"/>
          <w:bCs/>
          <w:lang w:val="es-ES_tradnl"/>
        </w:rPr>
      </w:pPr>
    </w:p>
    <w:p w:rsidR="00312951" w:rsidRDefault="00312951" w:rsidP="00B93BF8">
      <w:pPr>
        <w:spacing w:line="360" w:lineRule="auto"/>
        <w:rPr>
          <w:rFonts w:asciiTheme="minorHAnsi" w:hAnsiTheme="minorHAnsi" w:cstheme="minorHAnsi"/>
          <w:bCs/>
          <w:lang w:val="es-ES_tradnl"/>
        </w:rPr>
      </w:pPr>
      <w:r w:rsidRPr="00170A21">
        <w:rPr>
          <w:rFonts w:asciiTheme="minorHAnsi" w:hAnsiTheme="minorHAnsi" w:cstheme="minorHAnsi"/>
          <w:bCs/>
          <w:lang w:val="es-ES_tradnl"/>
        </w:rPr>
        <w:t xml:space="preserve">Por otro lado al utilizar Software de simulación de Matemáticas, brinda al alumno una herramienta poderosa para el aprendizaje y además la dará una visión más clara  de la importancia de su aplicación. El profesor, podrá utilizar gráficos, así como simuladores para mostrar soluciones de problemas que de otra forma resulta difícil observar en el aula si tan solo se cuenta con el pizarrón. </w:t>
      </w:r>
    </w:p>
    <w:p w:rsidR="00B93BF8" w:rsidRPr="00170A21" w:rsidRDefault="00B93BF8" w:rsidP="00B93BF8">
      <w:pPr>
        <w:spacing w:line="360" w:lineRule="auto"/>
        <w:rPr>
          <w:rFonts w:asciiTheme="minorHAnsi" w:hAnsiTheme="minorHAnsi" w:cstheme="minorHAnsi"/>
          <w:bCs/>
          <w:lang w:val="es-ES_tradnl"/>
        </w:rPr>
      </w:pPr>
    </w:p>
    <w:p w:rsidR="00312951" w:rsidRDefault="00312951" w:rsidP="00B93BF8">
      <w:pPr>
        <w:spacing w:line="360" w:lineRule="auto"/>
        <w:rPr>
          <w:rFonts w:asciiTheme="minorHAnsi" w:hAnsiTheme="minorHAnsi" w:cstheme="minorHAnsi"/>
          <w:bCs/>
          <w:lang w:val="es-ES_tradnl"/>
        </w:rPr>
      </w:pPr>
      <w:r w:rsidRPr="00170A21">
        <w:rPr>
          <w:rFonts w:asciiTheme="minorHAnsi" w:hAnsiTheme="minorHAnsi" w:cstheme="minorHAnsi"/>
          <w:bCs/>
          <w:lang w:val="es-ES_tradnl"/>
        </w:rPr>
        <w:t xml:space="preserve">También se optimiza el tiempo de ejecución de las tareas, ya que el maestro podrá implementar a través de una </w:t>
      </w:r>
      <w:proofErr w:type="spellStart"/>
      <w:r w:rsidRPr="00170A21">
        <w:rPr>
          <w:rFonts w:asciiTheme="minorHAnsi" w:hAnsiTheme="minorHAnsi" w:cstheme="minorHAnsi"/>
          <w:bCs/>
          <w:lang w:val="es-ES_tradnl"/>
        </w:rPr>
        <w:t>Webquest</w:t>
      </w:r>
      <w:proofErr w:type="spellEnd"/>
      <w:r w:rsidRPr="00170A21">
        <w:rPr>
          <w:rFonts w:asciiTheme="minorHAnsi" w:hAnsiTheme="minorHAnsi" w:cstheme="minorHAnsi"/>
          <w:bCs/>
          <w:lang w:val="es-ES_tradnl"/>
        </w:rPr>
        <w:t xml:space="preserve"> sus instrumentos de evaluación, y dejar tareas en los blogs, ejecutar prácticas en el software de Maple, observar el desarrollo de un trabajo en equipo en línea a través de los Wikis.</w:t>
      </w:r>
    </w:p>
    <w:p w:rsidR="00B93BF8" w:rsidRPr="00170A21" w:rsidRDefault="00B93BF8" w:rsidP="00B93BF8">
      <w:pPr>
        <w:spacing w:line="360" w:lineRule="auto"/>
        <w:rPr>
          <w:rFonts w:asciiTheme="minorHAnsi" w:hAnsiTheme="minorHAnsi" w:cstheme="minorHAnsi"/>
          <w:bCs/>
          <w:lang w:val="es-ES_tradnl"/>
        </w:rPr>
      </w:pPr>
    </w:p>
    <w:p w:rsidR="00312951" w:rsidRDefault="00312951" w:rsidP="00B93BF8">
      <w:pPr>
        <w:spacing w:line="360" w:lineRule="auto"/>
        <w:rPr>
          <w:rFonts w:asciiTheme="minorHAnsi" w:hAnsiTheme="minorHAnsi" w:cstheme="minorHAnsi"/>
          <w:bCs/>
          <w:lang w:val="es-ES_tradnl"/>
        </w:rPr>
      </w:pPr>
      <w:r w:rsidRPr="00170A21">
        <w:rPr>
          <w:rFonts w:asciiTheme="minorHAnsi" w:hAnsiTheme="minorHAnsi" w:cstheme="minorHAnsi"/>
          <w:bCs/>
          <w:lang w:val="es-ES_tradnl"/>
        </w:rPr>
        <w:t>Un beneficio colateral, es el  ahorro en materiales (papel, plumones, tiempo) tanto en los alumnos como en el maestro, ya que la mayor parte de la información se trabajará en línea y se da la oportunidad de consultarlo cada vez que sea necesario, sin limitarse al tiempo estimado para la clase de matemáticas.</w:t>
      </w:r>
    </w:p>
    <w:p w:rsidR="00B93BF8" w:rsidRPr="00170A21" w:rsidRDefault="00B93BF8" w:rsidP="00B93BF8">
      <w:pPr>
        <w:spacing w:line="360" w:lineRule="auto"/>
        <w:rPr>
          <w:rFonts w:asciiTheme="minorHAnsi" w:hAnsiTheme="minorHAnsi" w:cstheme="minorHAnsi"/>
          <w:bCs/>
          <w:lang w:val="es-ES_tradnl"/>
        </w:rPr>
      </w:pPr>
    </w:p>
    <w:p w:rsidR="00312951" w:rsidRDefault="00312951" w:rsidP="00B93BF8">
      <w:pPr>
        <w:spacing w:line="360" w:lineRule="auto"/>
        <w:rPr>
          <w:rFonts w:asciiTheme="minorHAnsi" w:hAnsiTheme="minorHAnsi" w:cstheme="minorHAnsi"/>
          <w:bCs/>
          <w:lang w:val="es-ES_tradnl"/>
        </w:rPr>
      </w:pPr>
      <w:r w:rsidRPr="00170A21">
        <w:rPr>
          <w:rFonts w:asciiTheme="minorHAnsi" w:hAnsiTheme="minorHAnsi" w:cstheme="minorHAnsi"/>
          <w:bCs/>
          <w:lang w:val="es-ES_tradnl"/>
        </w:rPr>
        <w:t>El presente proyecto busca como fin, maximizar el uso de la tecnología a favor de la enseñanza-aprendizaje mediante simuladores matemáticos.</w:t>
      </w:r>
    </w:p>
    <w:p w:rsidR="00B93BF8" w:rsidRPr="00170A21" w:rsidRDefault="00B93BF8" w:rsidP="00B93BF8">
      <w:pPr>
        <w:spacing w:line="360" w:lineRule="auto"/>
        <w:rPr>
          <w:rFonts w:asciiTheme="minorHAnsi" w:hAnsiTheme="minorHAnsi" w:cstheme="minorHAnsi"/>
          <w:bCs/>
          <w:lang w:val="es-ES_tradnl"/>
        </w:rPr>
      </w:pPr>
    </w:p>
    <w:p w:rsidR="00312951" w:rsidRPr="00170A21" w:rsidRDefault="00312951" w:rsidP="00B93BF8">
      <w:pPr>
        <w:spacing w:line="360" w:lineRule="auto"/>
        <w:rPr>
          <w:rFonts w:asciiTheme="minorHAnsi" w:hAnsiTheme="minorHAnsi" w:cstheme="minorHAnsi"/>
          <w:bCs/>
          <w:lang w:val="es-ES_tradnl"/>
        </w:rPr>
      </w:pPr>
      <w:r w:rsidRPr="00170A21">
        <w:rPr>
          <w:rFonts w:asciiTheme="minorHAnsi" w:hAnsiTheme="minorHAnsi" w:cstheme="minorHAnsi"/>
          <w:bCs/>
          <w:lang w:val="es-ES_tradnl"/>
        </w:rPr>
        <w:lastRenderedPageBreak/>
        <w:t xml:space="preserve">Como resultado, será un espacio diseñado y dedicado al aprendizaje de esta disciplina en un ambiente agradable y fácil. De tal modo, que el alumno asume una postura más relajada, sin tensiones por la presencia del profesor, lo que facilita su actitud de concentración, disposición, compromiso y responsabilidad al consultar los temas y aprender de ellos. </w:t>
      </w:r>
    </w:p>
    <w:p w:rsidR="00312951" w:rsidRPr="00170A21" w:rsidRDefault="00312951" w:rsidP="00B93BF8">
      <w:pPr>
        <w:tabs>
          <w:tab w:val="left" w:pos="1590"/>
        </w:tabs>
        <w:spacing w:line="360" w:lineRule="auto"/>
        <w:jc w:val="left"/>
        <w:rPr>
          <w:rFonts w:asciiTheme="minorHAnsi" w:hAnsiTheme="minorHAnsi" w:cstheme="minorHAnsi"/>
          <w:b/>
          <w:bCs/>
          <w:lang w:val="es-ES_tradnl"/>
        </w:rPr>
      </w:pPr>
    </w:p>
    <w:p w:rsidR="00312951" w:rsidRDefault="00312951" w:rsidP="00B93BF8">
      <w:pPr>
        <w:tabs>
          <w:tab w:val="left" w:pos="1590"/>
        </w:tabs>
        <w:spacing w:line="360" w:lineRule="auto"/>
        <w:jc w:val="left"/>
        <w:rPr>
          <w:rFonts w:asciiTheme="minorHAnsi" w:hAnsiTheme="minorHAnsi" w:cstheme="minorHAnsi"/>
          <w:b/>
          <w:bCs/>
          <w:lang w:val="es-ES_tradnl"/>
        </w:rPr>
      </w:pPr>
      <w:r w:rsidRPr="00170A21">
        <w:rPr>
          <w:rFonts w:asciiTheme="minorHAnsi" w:hAnsiTheme="minorHAnsi" w:cstheme="minorHAnsi"/>
          <w:b/>
          <w:bCs/>
          <w:lang w:val="es-ES_tradnl"/>
        </w:rPr>
        <w:t>OBJETIVO GENERAL</w:t>
      </w:r>
    </w:p>
    <w:p w:rsidR="00B93BF8" w:rsidRPr="00170A21" w:rsidRDefault="00B93BF8" w:rsidP="00B93BF8">
      <w:pPr>
        <w:tabs>
          <w:tab w:val="left" w:pos="1590"/>
        </w:tabs>
        <w:spacing w:line="360" w:lineRule="auto"/>
        <w:jc w:val="left"/>
        <w:rPr>
          <w:rFonts w:asciiTheme="minorHAnsi" w:hAnsiTheme="minorHAnsi" w:cstheme="minorHAnsi"/>
          <w:lang w:val="es-ES_tradnl"/>
        </w:rPr>
      </w:pPr>
    </w:p>
    <w:p w:rsidR="00312951" w:rsidRPr="00991B3E" w:rsidRDefault="00312951" w:rsidP="00991B3E">
      <w:pPr>
        <w:spacing w:line="360" w:lineRule="auto"/>
        <w:rPr>
          <w:rFonts w:asciiTheme="minorHAnsi" w:hAnsiTheme="minorHAnsi" w:cstheme="minorHAnsi"/>
          <w:bCs/>
          <w:lang w:val="es-ES_tradnl"/>
        </w:rPr>
      </w:pPr>
      <w:r w:rsidRPr="00170A21">
        <w:rPr>
          <w:rFonts w:asciiTheme="minorHAnsi" w:hAnsiTheme="minorHAnsi" w:cstheme="minorHAnsi"/>
          <w:bCs/>
          <w:lang w:val="es-ES_tradnl"/>
        </w:rPr>
        <w:t xml:space="preserve">Crear una aplicación de  las TICs, en el proceso de enseñanza-aprendizaje  virtual de la asignatura de Matemáticas Aplicada a las Telecomunicaciones. </w:t>
      </w:r>
    </w:p>
    <w:p w:rsidR="00312951" w:rsidRPr="00170A21" w:rsidRDefault="00312951" w:rsidP="00B93BF8">
      <w:pPr>
        <w:tabs>
          <w:tab w:val="left" w:pos="1590"/>
        </w:tabs>
        <w:spacing w:line="360" w:lineRule="auto"/>
        <w:jc w:val="left"/>
        <w:rPr>
          <w:rFonts w:asciiTheme="minorHAnsi" w:hAnsiTheme="minorHAnsi" w:cstheme="minorHAnsi"/>
          <w:lang w:val="es-ES_tradnl"/>
        </w:rPr>
      </w:pPr>
      <w:r w:rsidRPr="00170A21">
        <w:rPr>
          <w:rFonts w:asciiTheme="minorHAnsi" w:hAnsiTheme="minorHAnsi" w:cstheme="minorHAnsi"/>
          <w:b/>
          <w:lang w:val="es-MX"/>
        </w:rPr>
        <w:t>OBJETIVOS ESPECÍFICOS</w:t>
      </w:r>
    </w:p>
    <w:p w:rsidR="00312951" w:rsidRPr="00170A21" w:rsidRDefault="00312951" w:rsidP="00B93BF8">
      <w:pPr>
        <w:tabs>
          <w:tab w:val="left" w:pos="4065"/>
        </w:tabs>
        <w:spacing w:line="360" w:lineRule="auto"/>
        <w:rPr>
          <w:rFonts w:asciiTheme="minorHAnsi" w:hAnsiTheme="minorHAnsi" w:cstheme="minorHAnsi"/>
          <w:b/>
          <w:lang w:val="es-MX"/>
        </w:rPr>
      </w:pPr>
    </w:p>
    <w:p w:rsidR="00312951" w:rsidRPr="00170A21" w:rsidRDefault="00312951" w:rsidP="00B93BF8">
      <w:pPr>
        <w:tabs>
          <w:tab w:val="left" w:pos="4065"/>
        </w:tabs>
        <w:spacing w:line="360" w:lineRule="auto"/>
        <w:rPr>
          <w:rFonts w:asciiTheme="minorHAnsi" w:hAnsiTheme="minorHAnsi" w:cstheme="minorHAnsi"/>
          <w:lang w:val="es-MX"/>
        </w:rPr>
      </w:pPr>
      <w:r w:rsidRPr="00170A21">
        <w:rPr>
          <w:rFonts w:asciiTheme="minorHAnsi" w:hAnsiTheme="minorHAnsi" w:cstheme="minorHAnsi"/>
          <w:lang w:val="es-MX"/>
        </w:rPr>
        <w:t>1.- Desarrollar una plataforma virtual con los contenidos de la asignatura</w:t>
      </w:r>
    </w:p>
    <w:p w:rsidR="00312951" w:rsidRPr="00170A21" w:rsidRDefault="00312951" w:rsidP="00B93BF8">
      <w:pPr>
        <w:tabs>
          <w:tab w:val="left" w:pos="4065"/>
        </w:tabs>
        <w:spacing w:line="360" w:lineRule="auto"/>
        <w:rPr>
          <w:rFonts w:asciiTheme="minorHAnsi" w:hAnsiTheme="minorHAnsi" w:cstheme="minorHAnsi"/>
          <w:lang w:val="es-MX"/>
        </w:rPr>
      </w:pPr>
    </w:p>
    <w:p w:rsidR="00312951" w:rsidRPr="00170A21" w:rsidRDefault="00312951" w:rsidP="00B93BF8">
      <w:pPr>
        <w:tabs>
          <w:tab w:val="left" w:pos="4065"/>
        </w:tabs>
        <w:spacing w:line="360" w:lineRule="auto"/>
        <w:rPr>
          <w:rFonts w:asciiTheme="minorHAnsi" w:hAnsiTheme="minorHAnsi" w:cstheme="minorHAnsi"/>
          <w:lang w:val="es-MX"/>
        </w:rPr>
      </w:pPr>
      <w:r w:rsidRPr="00170A21">
        <w:rPr>
          <w:rFonts w:asciiTheme="minorHAnsi" w:hAnsiTheme="minorHAnsi" w:cstheme="minorHAnsi"/>
          <w:lang w:val="es-MX"/>
        </w:rPr>
        <w:t>2.- Elaborar prácticas utilizando el software Maple (simulador)</w:t>
      </w:r>
    </w:p>
    <w:p w:rsidR="00312951" w:rsidRPr="00170A21" w:rsidRDefault="00312951" w:rsidP="00B93BF8">
      <w:pPr>
        <w:tabs>
          <w:tab w:val="left" w:pos="4065"/>
        </w:tabs>
        <w:spacing w:line="360" w:lineRule="auto"/>
        <w:rPr>
          <w:rFonts w:asciiTheme="minorHAnsi" w:hAnsiTheme="minorHAnsi" w:cstheme="minorHAnsi"/>
          <w:lang w:val="es-MX"/>
        </w:rPr>
      </w:pPr>
    </w:p>
    <w:p w:rsidR="00312951" w:rsidRPr="00170A21" w:rsidRDefault="00312951" w:rsidP="00B93BF8">
      <w:pPr>
        <w:tabs>
          <w:tab w:val="left" w:pos="4065"/>
        </w:tabs>
        <w:spacing w:line="360" w:lineRule="auto"/>
        <w:rPr>
          <w:rFonts w:asciiTheme="minorHAnsi" w:hAnsiTheme="minorHAnsi" w:cstheme="minorHAnsi"/>
          <w:lang w:val="es-MX"/>
        </w:rPr>
      </w:pPr>
      <w:r w:rsidRPr="00170A21">
        <w:rPr>
          <w:rFonts w:asciiTheme="minorHAnsi" w:hAnsiTheme="minorHAnsi" w:cstheme="minorHAnsi"/>
          <w:lang w:val="es-MX"/>
        </w:rPr>
        <w:t>3.- Crear y usar los blogs</w:t>
      </w:r>
    </w:p>
    <w:p w:rsidR="00312951" w:rsidRPr="00170A21" w:rsidRDefault="00312951" w:rsidP="00B93BF8">
      <w:pPr>
        <w:tabs>
          <w:tab w:val="left" w:pos="4065"/>
        </w:tabs>
        <w:spacing w:line="360" w:lineRule="auto"/>
        <w:rPr>
          <w:rFonts w:asciiTheme="minorHAnsi" w:hAnsiTheme="minorHAnsi" w:cstheme="minorHAnsi"/>
          <w:lang w:val="es-MX"/>
        </w:rPr>
      </w:pPr>
    </w:p>
    <w:p w:rsidR="00312951" w:rsidRPr="00170A21" w:rsidRDefault="00312951" w:rsidP="00B93BF8">
      <w:pPr>
        <w:tabs>
          <w:tab w:val="left" w:pos="4065"/>
        </w:tabs>
        <w:spacing w:line="360" w:lineRule="auto"/>
        <w:rPr>
          <w:rFonts w:asciiTheme="minorHAnsi" w:hAnsiTheme="minorHAnsi" w:cstheme="minorHAnsi"/>
          <w:lang w:val="es-MX"/>
        </w:rPr>
      </w:pPr>
      <w:r w:rsidRPr="00170A21">
        <w:rPr>
          <w:rFonts w:asciiTheme="minorHAnsi" w:hAnsiTheme="minorHAnsi" w:cstheme="minorHAnsi"/>
          <w:lang w:val="es-MX"/>
        </w:rPr>
        <w:t>4.- Proporcionar herramientas para el uso de los wikis</w:t>
      </w:r>
    </w:p>
    <w:p w:rsidR="00312951" w:rsidRPr="00170A21" w:rsidRDefault="00312951" w:rsidP="00B93BF8">
      <w:pPr>
        <w:tabs>
          <w:tab w:val="left" w:pos="4065"/>
        </w:tabs>
        <w:spacing w:line="360" w:lineRule="auto"/>
        <w:rPr>
          <w:rFonts w:asciiTheme="minorHAnsi" w:hAnsiTheme="minorHAnsi" w:cstheme="minorHAnsi"/>
          <w:lang w:val="es-MX"/>
        </w:rPr>
      </w:pPr>
    </w:p>
    <w:p w:rsidR="00312951" w:rsidRPr="00170A21" w:rsidRDefault="00312951" w:rsidP="00B93BF8">
      <w:pPr>
        <w:tabs>
          <w:tab w:val="left" w:pos="4065"/>
        </w:tabs>
        <w:spacing w:line="360" w:lineRule="auto"/>
        <w:rPr>
          <w:rFonts w:asciiTheme="minorHAnsi" w:hAnsiTheme="minorHAnsi" w:cstheme="minorHAnsi"/>
          <w:lang w:val="es-MX"/>
        </w:rPr>
      </w:pPr>
      <w:r w:rsidRPr="00170A21">
        <w:rPr>
          <w:rFonts w:asciiTheme="minorHAnsi" w:hAnsiTheme="minorHAnsi" w:cstheme="minorHAnsi"/>
          <w:lang w:val="es-MX"/>
        </w:rPr>
        <w:t xml:space="preserve">5.- Implementar los </w:t>
      </w:r>
      <w:proofErr w:type="spellStart"/>
      <w:r w:rsidRPr="00170A21">
        <w:rPr>
          <w:rFonts w:asciiTheme="minorHAnsi" w:hAnsiTheme="minorHAnsi" w:cstheme="minorHAnsi"/>
          <w:lang w:val="es-MX"/>
        </w:rPr>
        <w:t>Webquest</w:t>
      </w:r>
      <w:proofErr w:type="spellEnd"/>
      <w:r w:rsidRPr="00170A21">
        <w:rPr>
          <w:rFonts w:asciiTheme="minorHAnsi" w:hAnsiTheme="minorHAnsi" w:cstheme="minorHAnsi"/>
          <w:lang w:val="es-MX"/>
        </w:rPr>
        <w:t xml:space="preserve"> en el manejo de los instrumentos de evaluación</w:t>
      </w:r>
    </w:p>
    <w:p w:rsidR="00312951" w:rsidRPr="00170A21" w:rsidRDefault="00312951" w:rsidP="00B93BF8">
      <w:pPr>
        <w:tabs>
          <w:tab w:val="left" w:pos="4065"/>
        </w:tabs>
        <w:spacing w:line="360" w:lineRule="auto"/>
        <w:rPr>
          <w:rFonts w:asciiTheme="minorHAnsi" w:hAnsiTheme="minorHAnsi" w:cstheme="minorHAnsi"/>
          <w:lang w:val="es-MX"/>
        </w:rPr>
      </w:pPr>
    </w:p>
    <w:p w:rsidR="00312951" w:rsidRPr="00170A21" w:rsidRDefault="00312951" w:rsidP="00B93BF8">
      <w:pPr>
        <w:tabs>
          <w:tab w:val="left" w:pos="4065"/>
        </w:tabs>
        <w:spacing w:line="360" w:lineRule="auto"/>
        <w:rPr>
          <w:rFonts w:asciiTheme="minorHAnsi" w:hAnsiTheme="minorHAnsi" w:cstheme="minorHAnsi"/>
          <w:lang w:val="es-MX"/>
        </w:rPr>
      </w:pPr>
      <w:r w:rsidRPr="00170A21">
        <w:rPr>
          <w:rFonts w:asciiTheme="minorHAnsi" w:hAnsiTheme="minorHAnsi" w:cstheme="minorHAnsi"/>
          <w:lang w:val="es-MX"/>
        </w:rPr>
        <w:t>6.- Creación de videos por el profesor, en la resolución de ejercicios matemáticos</w:t>
      </w:r>
    </w:p>
    <w:p w:rsidR="00B93BF8" w:rsidRPr="00170A21" w:rsidRDefault="00B93BF8" w:rsidP="00B93BF8">
      <w:pPr>
        <w:tabs>
          <w:tab w:val="left" w:pos="1590"/>
        </w:tabs>
        <w:spacing w:line="360" w:lineRule="auto"/>
        <w:jc w:val="left"/>
        <w:rPr>
          <w:rFonts w:asciiTheme="minorHAnsi" w:hAnsiTheme="minorHAnsi" w:cstheme="minorHAnsi"/>
          <w:lang w:val="es-MX"/>
        </w:rPr>
      </w:pPr>
    </w:p>
    <w:p w:rsidR="00312951" w:rsidRDefault="00312951" w:rsidP="00B93BF8">
      <w:pPr>
        <w:tabs>
          <w:tab w:val="left" w:pos="1590"/>
        </w:tabs>
        <w:spacing w:line="360" w:lineRule="auto"/>
        <w:jc w:val="left"/>
        <w:rPr>
          <w:rFonts w:asciiTheme="minorHAnsi" w:hAnsiTheme="minorHAnsi" w:cstheme="minorHAnsi"/>
          <w:b/>
          <w:bCs/>
          <w:lang w:val="es-MX"/>
        </w:rPr>
      </w:pPr>
      <w:r w:rsidRPr="00170A21">
        <w:rPr>
          <w:rFonts w:asciiTheme="minorHAnsi" w:hAnsiTheme="minorHAnsi" w:cstheme="minorHAnsi"/>
          <w:b/>
          <w:bCs/>
          <w:lang w:val="es-MX"/>
        </w:rPr>
        <w:t>METODOLOGÍA</w:t>
      </w:r>
    </w:p>
    <w:p w:rsidR="00B93BF8" w:rsidRPr="00170A21" w:rsidRDefault="00B93BF8" w:rsidP="00B93BF8">
      <w:pPr>
        <w:tabs>
          <w:tab w:val="left" w:pos="1590"/>
        </w:tabs>
        <w:spacing w:line="360" w:lineRule="auto"/>
        <w:jc w:val="left"/>
        <w:rPr>
          <w:rFonts w:asciiTheme="minorHAnsi" w:hAnsiTheme="minorHAnsi" w:cstheme="minorHAnsi"/>
          <w:lang w:val="es-ES_tradnl"/>
        </w:rPr>
      </w:pPr>
    </w:p>
    <w:p w:rsidR="00312951" w:rsidRPr="00170A21" w:rsidRDefault="00312951" w:rsidP="00B93BF8">
      <w:pPr>
        <w:spacing w:line="360" w:lineRule="auto"/>
        <w:rPr>
          <w:rFonts w:asciiTheme="minorHAnsi" w:hAnsiTheme="minorHAnsi" w:cstheme="minorHAnsi"/>
          <w:bCs/>
          <w:lang w:val="es-MX"/>
        </w:rPr>
      </w:pPr>
      <w:r w:rsidRPr="00170A21">
        <w:rPr>
          <w:rFonts w:asciiTheme="minorHAnsi" w:hAnsiTheme="minorHAnsi" w:cstheme="minorHAnsi"/>
          <w:bCs/>
        </w:rPr>
        <w:t>1</w:t>
      </w:r>
      <w:r w:rsidRPr="00170A21">
        <w:rPr>
          <w:rFonts w:asciiTheme="minorHAnsi" w:hAnsiTheme="minorHAnsi" w:cstheme="minorHAnsi"/>
          <w:bCs/>
          <w:lang w:val="es-MX"/>
        </w:rPr>
        <w:t>.- Elaborar Blogs con los contenidos de la materia</w:t>
      </w:r>
    </w:p>
    <w:p w:rsidR="00312951" w:rsidRPr="00170A21" w:rsidRDefault="00312951" w:rsidP="00B93BF8">
      <w:pPr>
        <w:spacing w:line="360" w:lineRule="auto"/>
        <w:ind w:left="708"/>
        <w:rPr>
          <w:rFonts w:asciiTheme="minorHAnsi" w:hAnsiTheme="minorHAnsi" w:cstheme="minorHAnsi"/>
          <w:bCs/>
          <w:lang w:val="es-MX"/>
        </w:rPr>
      </w:pPr>
      <w:r w:rsidRPr="00170A21">
        <w:rPr>
          <w:rFonts w:asciiTheme="minorHAnsi" w:hAnsiTheme="minorHAnsi" w:cstheme="minorHAnsi"/>
          <w:bCs/>
          <w:lang w:val="es-MX"/>
        </w:rPr>
        <w:t>a)  Generación de videos multimedia</w:t>
      </w:r>
    </w:p>
    <w:p w:rsidR="00312951" w:rsidRPr="00170A21" w:rsidRDefault="00312951" w:rsidP="00B93BF8">
      <w:pPr>
        <w:spacing w:line="360" w:lineRule="auto"/>
        <w:ind w:left="708"/>
        <w:rPr>
          <w:rFonts w:asciiTheme="minorHAnsi" w:hAnsiTheme="minorHAnsi" w:cstheme="minorHAnsi"/>
          <w:bCs/>
          <w:lang w:val="es-MX"/>
        </w:rPr>
      </w:pPr>
      <w:r w:rsidRPr="00170A21">
        <w:rPr>
          <w:rFonts w:asciiTheme="minorHAnsi" w:hAnsiTheme="minorHAnsi" w:cstheme="minorHAnsi"/>
          <w:bCs/>
          <w:lang w:val="es-MX"/>
        </w:rPr>
        <w:t xml:space="preserve">b)  Originar enlaces con otra </w:t>
      </w:r>
      <w:r w:rsidR="004E553A" w:rsidRPr="00170A21">
        <w:rPr>
          <w:rFonts w:asciiTheme="minorHAnsi" w:hAnsiTheme="minorHAnsi" w:cstheme="minorHAnsi"/>
          <w:bCs/>
          <w:lang w:val="es-MX"/>
        </w:rPr>
        <w:t>páginas</w:t>
      </w:r>
      <w:r w:rsidRPr="00170A21">
        <w:rPr>
          <w:rFonts w:asciiTheme="minorHAnsi" w:hAnsiTheme="minorHAnsi" w:cstheme="minorHAnsi"/>
          <w:bCs/>
          <w:lang w:val="es-MX"/>
        </w:rPr>
        <w:t>: Maple (simulador matemático)</w:t>
      </w:r>
    </w:p>
    <w:p w:rsidR="00312951" w:rsidRPr="00170A21" w:rsidRDefault="00312951" w:rsidP="00312951">
      <w:pPr>
        <w:rPr>
          <w:rFonts w:asciiTheme="minorHAnsi" w:hAnsiTheme="minorHAnsi" w:cstheme="minorHAnsi"/>
          <w:bCs/>
          <w:lang w:val="es-MX"/>
        </w:rPr>
      </w:pPr>
    </w:p>
    <w:p w:rsidR="00312951" w:rsidRPr="00170A21" w:rsidRDefault="00312951" w:rsidP="00312951">
      <w:pPr>
        <w:rPr>
          <w:rFonts w:asciiTheme="minorHAnsi" w:hAnsiTheme="minorHAnsi" w:cstheme="minorHAnsi"/>
          <w:bCs/>
          <w:lang w:val="es-MX"/>
        </w:rPr>
      </w:pPr>
      <w:r w:rsidRPr="00170A21">
        <w:rPr>
          <w:rFonts w:asciiTheme="minorHAnsi" w:hAnsiTheme="minorHAnsi" w:cstheme="minorHAnsi"/>
          <w:bCs/>
          <w:lang w:val="es-MX"/>
        </w:rPr>
        <w:t xml:space="preserve">2.- Diseñar en la  </w:t>
      </w:r>
      <w:proofErr w:type="spellStart"/>
      <w:r w:rsidRPr="00170A21">
        <w:rPr>
          <w:rFonts w:asciiTheme="minorHAnsi" w:hAnsiTheme="minorHAnsi" w:cstheme="minorHAnsi"/>
          <w:bCs/>
          <w:lang w:val="es-MX"/>
        </w:rPr>
        <w:t>Webquest</w:t>
      </w:r>
      <w:proofErr w:type="spellEnd"/>
      <w:r w:rsidRPr="00170A21">
        <w:rPr>
          <w:rFonts w:asciiTheme="minorHAnsi" w:hAnsiTheme="minorHAnsi" w:cstheme="minorHAnsi"/>
          <w:bCs/>
          <w:lang w:val="es-MX"/>
        </w:rPr>
        <w:t xml:space="preserve">  el material didáctico y  de evaluación</w:t>
      </w:r>
    </w:p>
    <w:p w:rsidR="00312951" w:rsidRPr="00170A21" w:rsidRDefault="00312951" w:rsidP="00312951">
      <w:pPr>
        <w:rPr>
          <w:rFonts w:asciiTheme="minorHAnsi" w:hAnsiTheme="minorHAnsi" w:cstheme="minorHAnsi"/>
          <w:bCs/>
          <w:lang w:val="es-MX"/>
        </w:rPr>
      </w:pPr>
    </w:p>
    <w:p w:rsidR="00312951" w:rsidRPr="00170A21" w:rsidRDefault="00312951" w:rsidP="00312951">
      <w:pPr>
        <w:rPr>
          <w:rFonts w:asciiTheme="minorHAnsi" w:hAnsiTheme="minorHAnsi" w:cstheme="minorHAnsi"/>
          <w:bCs/>
          <w:lang w:val="es-MX"/>
        </w:rPr>
      </w:pPr>
      <w:r w:rsidRPr="00170A21">
        <w:rPr>
          <w:rFonts w:asciiTheme="minorHAnsi" w:hAnsiTheme="minorHAnsi" w:cstheme="minorHAnsi"/>
          <w:bCs/>
          <w:lang w:val="es-MX"/>
        </w:rPr>
        <w:t>3.- Generar actividades grupales que requieran el uso de los Wikis</w:t>
      </w:r>
    </w:p>
    <w:p w:rsidR="00312951" w:rsidRPr="00170A21" w:rsidRDefault="00312951" w:rsidP="00312951">
      <w:pPr>
        <w:rPr>
          <w:rFonts w:asciiTheme="minorHAnsi" w:hAnsiTheme="minorHAnsi" w:cstheme="minorHAnsi"/>
          <w:bCs/>
          <w:lang w:val="es-MX"/>
        </w:rPr>
      </w:pPr>
    </w:p>
    <w:p w:rsidR="00312951" w:rsidRPr="00170A21" w:rsidRDefault="00312951" w:rsidP="00312951">
      <w:pPr>
        <w:rPr>
          <w:rFonts w:asciiTheme="minorHAnsi" w:hAnsiTheme="minorHAnsi" w:cstheme="minorHAnsi"/>
          <w:bCs/>
          <w:lang w:val="es-MX"/>
        </w:rPr>
      </w:pPr>
      <w:r w:rsidRPr="00170A21">
        <w:rPr>
          <w:rFonts w:asciiTheme="minorHAnsi" w:hAnsiTheme="minorHAnsi" w:cstheme="minorHAnsi"/>
          <w:bCs/>
          <w:lang w:val="es-MX"/>
        </w:rPr>
        <w:t>4.- Utilizar el correo electrónico como medio de comunicación</w:t>
      </w:r>
    </w:p>
    <w:p w:rsidR="00312951" w:rsidRPr="00170A21" w:rsidRDefault="00312951" w:rsidP="00312951">
      <w:pPr>
        <w:rPr>
          <w:rFonts w:asciiTheme="minorHAnsi" w:hAnsiTheme="minorHAnsi" w:cstheme="minorHAnsi"/>
          <w:bCs/>
          <w:lang w:val="es-MX"/>
        </w:rPr>
      </w:pPr>
    </w:p>
    <w:p w:rsidR="00312951" w:rsidRPr="00170A21" w:rsidRDefault="00312951" w:rsidP="00312951">
      <w:pPr>
        <w:rPr>
          <w:rFonts w:asciiTheme="minorHAnsi" w:hAnsiTheme="minorHAnsi" w:cstheme="minorHAnsi"/>
          <w:bCs/>
          <w:lang w:val="es-MX"/>
        </w:rPr>
      </w:pPr>
      <w:r w:rsidRPr="00170A21">
        <w:rPr>
          <w:rFonts w:asciiTheme="minorHAnsi" w:hAnsiTheme="minorHAnsi" w:cstheme="minorHAnsi"/>
          <w:bCs/>
          <w:lang w:val="es-MX"/>
        </w:rPr>
        <w:t>5.- Utilizar el internet como fuente general de información</w:t>
      </w:r>
    </w:p>
    <w:p w:rsidR="00312951" w:rsidRPr="00170A21" w:rsidRDefault="00312951" w:rsidP="00312951">
      <w:pPr>
        <w:rPr>
          <w:rFonts w:asciiTheme="minorHAnsi" w:hAnsiTheme="minorHAnsi" w:cstheme="minorHAnsi"/>
          <w:bCs/>
          <w:lang w:val="es-MX"/>
        </w:rPr>
      </w:pPr>
    </w:p>
    <w:p w:rsidR="00312951" w:rsidRPr="00170A21" w:rsidRDefault="00312951" w:rsidP="00312951">
      <w:pPr>
        <w:rPr>
          <w:rFonts w:asciiTheme="minorHAnsi" w:hAnsiTheme="minorHAnsi" w:cstheme="minorHAnsi"/>
          <w:bCs/>
          <w:lang w:val="es-MX"/>
        </w:rPr>
      </w:pPr>
      <w:r w:rsidRPr="00170A21">
        <w:rPr>
          <w:rFonts w:asciiTheme="minorHAnsi" w:hAnsiTheme="minorHAnsi" w:cstheme="minorHAnsi"/>
          <w:bCs/>
          <w:lang w:val="es-MX"/>
        </w:rPr>
        <w:t>6.- Analizar resultados de evaluaciones</w:t>
      </w:r>
    </w:p>
    <w:p w:rsidR="00312951" w:rsidRPr="00170A21" w:rsidRDefault="00312951" w:rsidP="00312951">
      <w:pPr>
        <w:rPr>
          <w:rFonts w:asciiTheme="minorHAnsi" w:hAnsiTheme="minorHAnsi" w:cstheme="minorHAnsi"/>
          <w:bCs/>
          <w:lang w:val="es-MX"/>
        </w:rPr>
      </w:pPr>
    </w:p>
    <w:p w:rsidR="00312951" w:rsidRPr="00170A21" w:rsidRDefault="00312951" w:rsidP="00312951">
      <w:pPr>
        <w:rPr>
          <w:rFonts w:asciiTheme="minorHAnsi" w:hAnsiTheme="minorHAnsi" w:cstheme="minorHAnsi"/>
          <w:bCs/>
          <w:lang w:val="es-MX"/>
        </w:rPr>
      </w:pPr>
      <w:r w:rsidRPr="00170A21">
        <w:rPr>
          <w:rFonts w:asciiTheme="minorHAnsi" w:hAnsiTheme="minorHAnsi" w:cstheme="minorHAnsi"/>
          <w:bCs/>
          <w:lang w:val="es-MX"/>
        </w:rPr>
        <w:t>7.- Generar reporte</w:t>
      </w:r>
    </w:p>
    <w:p w:rsidR="00312951" w:rsidRPr="00170A21" w:rsidRDefault="00312951" w:rsidP="00312951">
      <w:pPr>
        <w:rPr>
          <w:rFonts w:asciiTheme="minorHAnsi" w:hAnsiTheme="minorHAnsi" w:cstheme="minorHAnsi"/>
          <w:b/>
          <w:bCs/>
          <w:lang w:val="es-MX"/>
        </w:rPr>
      </w:pPr>
      <w:r w:rsidRPr="00170A21">
        <w:rPr>
          <w:rFonts w:asciiTheme="minorHAnsi" w:hAnsiTheme="minorHAnsi" w:cstheme="minorHAnsi"/>
          <w:b/>
          <w:bCs/>
          <w:lang w:val="es-MX"/>
        </w:rPr>
        <w:t xml:space="preserve"> </w:t>
      </w:r>
    </w:p>
    <w:p w:rsidR="00312951" w:rsidRPr="00170A21" w:rsidRDefault="00CF2520" w:rsidP="00312951">
      <w:pPr>
        <w:rPr>
          <w:rFonts w:asciiTheme="minorHAnsi" w:hAnsiTheme="minorHAnsi" w:cstheme="minorHAnsi"/>
          <w:b/>
          <w:bCs/>
          <w:lang w:val="es-MX"/>
        </w:rPr>
      </w:pPr>
      <w:r>
        <w:rPr>
          <w:rFonts w:asciiTheme="minorHAnsi" w:hAnsiTheme="minorHAnsi" w:cstheme="minorHAnsi"/>
          <w:b/>
          <w:bCs/>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391.2pt;margin-top:19.6pt;width:20.25pt;height:16.5pt;z-index:251662336" fillcolor="#b8cce4 [1300]" stroked="f">
            <v:textbox style="layout-flow:vertical-ideographic"/>
          </v:shape>
        </w:pict>
      </w:r>
      <w:r>
        <w:rPr>
          <w:rFonts w:asciiTheme="minorHAnsi" w:hAnsiTheme="minorHAnsi" w:cstheme="minorHAnsi"/>
          <w:b/>
          <w:bCs/>
          <w:noProof/>
          <w:lang w:val="es-MX" w:eastAsia="es-MX"/>
        </w:rPr>
        <w:pict>
          <v:oval id="_x0000_s1031" style="position:absolute;left:0;text-align:left;margin-left:391.2pt;margin-top:2.8pt;width:20.25pt;height:12.75pt;z-index:251663360" fillcolor="#4f81bd [3204]" strokecolor="#f2f2f2 [3041]" strokeweight="3pt">
            <v:shadow on="t" type="perspective" color="#243f60 [1604]" opacity=".5" offset="1pt" offset2="-1pt"/>
          </v:oval>
        </w:pict>
      </w:r>
      <w:r>
        <w:rPr>
          <w:rFonts w:asciiTheme="minorHAnsi" w:hAnsiTheme="minorHAnsi" w:cstheme="minorHAnsi"/>
          <w:b/>
          <w:bCs/>
          <w:noProof/>
        </w:rPr>
        <w:pict>
          <v:oval id="_x0000_s1029" style="position:absolute;left:0;text-align:left;margin-left:34.55pt;margin-top:278.2pt;width:20.25pt;height:12.75pt;z-index:251661312" fillcolor="#4f81bd [3204]" strokecolor="#f2f2f2 [3041]" strokeweight="3pt">
            <v:shadow on="t" type="perspective" color="#243f60 [1604]" opacity=".5" offset="1pt" offset2="-1pt"/>
          </v:oval>
        </w:pict>
      </w:r>
      <w:r>
        <w:rPr>
          <w:rFonts w:asciiTheme="minorHAnsi" w:hAnsiTheme="minorHAnsi" w:cstheme="minorHAnsi"/>
          <w:b/>
          <w:bCs/>
          <w:noProof/>
        </w:rPr>
        <w:pict>
          <v:shape id="_x0000_s1028" type="#_x0000_t67" style="position:absolute;left:0;text-align:left;margin-left:34.55pt;margin-top:260.2pt;width:20.25pt;height:16.5pt;z-index:251660288" fillcolor="#b8cce4 [1300]" stroked="f">
            <v:textbox style="layout-flow:vertical-ideographic"/>
          </v:shape>
        </w:pict>
      </w:r>
      <w:r w:rsidR="00312951" w:rsidRPr="00170A21">
        <w:rPr>
          <w:rFonts w:asciiTheme="minorHAnsi" w:hAnsiTheme="minorHAnsi" w:cstheme="minorHAnsi"/>
          <w:b/>
          <w:bCs/>
          <w:noProof/>
          <w:lang w:val="es-MX" w:eastAsia="es-MX"/>
        </w:rPr>
        <w:drawing>
          <wp:inline distT="0" distB="0" distL="0" distR="0">
            <wp:extent cx="5612130" cy="3741420"/>
            <wp:effectExtent l="0" t="0" r="0" b="0"/>
            <wp:docPr id="263"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312951" w:rsidRPr="00170A21" w:rsidRDefault="00312951" w:rsidP="00312951">
      <w:pPr>
        <w:rPr>
          <w:rFonts w:asciiTheme="minorHAnsi" w:hAnsiTheme="minorHAnsi" w:cstheme="minorHAnsi"/>
          <w:b/>
          <w:bCs/>
          <w:lang w:val="es-MX"/>
        </w:rPr>
      </w:pPr>
    </w:p>
    <w:p w:rsidR="00312951" w:rsidRPr="00170A21" w:rsidRDefault="00312951" w:rsidP="00312951">
      <w:pPr>
        <w:rPr>
          <w:rFonts w:asciiTheme="minorHAnsi" w:hAnsiTheme="minorHAnsi" w:cstheme="minorHAnsi"/>
          <w:b/>
          <w:bCs/>
          <w:lang w:val="es-MX"/>
        </w:rPr>
      </w:pPr>
    </w:p>
    <w:p w:rsidR="00312951" w:rsidRPr="00170A21" w:rsidRDefault="00312951" w:rsidP="00312951">
      <w:pPr>
        <w:rPr>
          <w:rFonts w:asciiTheme="minorHAnsi" w:hAnsiTheme="minorHAnsi" w:cstheme="minorHAnsi"/>
          <w:b/>
          <w:bCs/>
          <w:lang w:val="es-MX"/>
        </w:rPr>
      </w:pPr>
    </w:p>
    <w:p w:rsidR="00312951" w:rsidRPr="00170A21" w:rsidRDefault="00312951" w:rsidP="00312951">
      <w:pPr>
        <w:rPr>
          <w:rFonts w:asciiTheme="minorHAnsi" w:hAnsiTheme="minorHAnsi" w:cstheme="minorHAnsi"/>
          <w:b/>
          <w:bCs/>
          <w:lang w:val="es-MX"/>
        </w:rPr>
      </w:pPr>
    </w:p>
    <w:p w:rsidR="00312951" w:rsidRPr="00170A21" w:rsidRDefault="00312951" w:rsidP="00312951">
      <w:pPr>
        <w:rPr>
          <w:rFonts w:asciiTheme="minorHAnsi" w:hAnsiTheme="minorHAnsi" w:cstheme="minorHAnsi"/>
          <w:b/>
          <w:bCs/>
          <w:lang w:val="es-MX"/>
        </w:rPr>
      </w:pPr>
      <w:r w:rsidRPr="00170A21">
        <w:rPr>
          <w:rFonts w:asciiTheme="minorHAnsi" w:hAnsiTheme="minorHAnsi" w:cstheme="minorHAnsi"/>
          <w:b/>
          <w:bCs/>
          <w:lang w:val="es-MX"/>
        </w:rPr>
        <w:t>VIDEOS FILMADOS POR EL PROFESOR CARLOS MARIO MARTINEZ IZQUIERDO</w:t>
      </w:r>
    </w:p>
    <w:p w:rsidR="00312951" w:rsidRPr="00170A21" w:rsidRDefault="00312951" w:rsidP="00312951">
      <w:pPr>
        <w:rPr>
          <w:rFonts w:asciiTheme="minorHAnsi" w:hAnsiTheme="minorHAnsi" w:cstheme="minorHAnsi"/>
          <w:b/>
          <w:bCs/>
          <w:lang w:val="es-MX"/>
        </w:rPr>
      </w:pPr>
    </w:p>
    <w:p w:rsidR="00312951" w:rsidRPr="00170A21" w:rsidRDefault="00312951" w:rsidP="00312951">
      <w:pPr>
        <w:numPr>
          <w:ilvl w:val="0"/>
          <w:numId w:val="50"/>
        </w:numPr>
        <w:shd w:val="clear" w:color="auto" w:fill="auto"/>
        <w:jc w:val="left"/>
        <w:rPr>
          <w:rFonts w:asciiTheme="minorHAnsi" w:hAnsiTheme="minorHAnsi" w:cstheme="minorHAnsi"/>
          <w:b/>
          <w:bCs/>
        </w:rPr>
      </w:pPr>
      <w:r w:rsidRPr="00170A21">
        <w:rPr>
          <w:rFonts w:asciiTheme="minorHAnsi" w:hAnsiTheme="minorHAnsi" w:cstheme="minorHAnsi"/>
          <w:b/>
          <w:bCs/>
          <w:lang w:val="es-MX"/>
        </w:rPr>
        <w:t xml:space="preserve"> </w:t>
      </w:r>
      <w:r w:rsidRPr="00170A21">
        <w:rPr>
          <w:rFonts w:asciiTheme="minorHAnsi" w:hAnsiTheme="minorHAnsi" w:cstheme="minorHAnsi"/>
          <w:b/>
          <w:bCs/>
          <w:i/>
          <w:iCs/>
        </w:rPr>
        <w:t>Concepto de Anti derivada</w:t>
      </w:r>
    </w:p>
    <w:p w:rsidR="00312951" w:rsidRPr="00170A21" w:rsidRDefault="00312951" w:rsidP="00312951">
      <w:pPr>
        <w:numPr>
          <w:ilvl w:val="0"/>
          <w:numId w:val="50"/>
        </w:numPr>
        <w:shd w:val="clear" w:color="auto" w:fill="auto"/>
        <w:jc w:val="left"/>
        <w:rPr>
          <w:rFonts w:asciiTheme="minorHAnsi" w:hAnsiTheme="minorHAnsi" w:cstheme="minorHAnsi"/>
          <w:b/>
          <w:bCs/>
        </w:rPr>
      </w:pPr>
      <w:r w:rsidRPr="00170A21">
        <w:rPr>
          <w:rFonts w:asciiTheme="minorHAnsi" w:hAnsiTheme="minorHAnsi" w:cstheme="minorHAnsi"/>
          <w:b/>
          <w:bCs/>
          <w:i/>
          <w:iCs/>
        </w:rPr>
        <w:t>Derivada de la función exponencial</w:t>
      </w:r>
    </w:p>
    <w:p w:rsidR="00312951" w:rsidRPr="00170A21" w:rsidRDefault="00312951" w:rsidP="00312951">
      <w:pPr>
        <w:numPr>
          <w:ilvl w:val="0"/>
          <w:numId w:val="50"/>
        </w:numPr>
        <w:shd w:val="clear" w:color="auto" w:fill="auto"/>
        <w:jc w:val="left"/>
        <w:rPr>
          <w:rFonts w:asciiTheme="minorHAnsi" w:hAnsiTheme="minorHAnsi" w:cstheme="minorHAnsi"/>
          <w:b/>
          <w:bCs/>
        </w:rPr>
      </w:pPr>
      <w:r w:rsidRPr="00170A21">
        <w:rPr>
          <w:rFonts w:asciiTheme="minorHAnsi" w:hAnsiTheme="minorHAnsi" w:cstheme="minorHAnsi"/>
          <w:b/>
          <w:bCs/>
          <w:i/>
          <w:iCs/>
        </w:rPr>
        <w:t>Derivada de la función logarítmica</w:t>
      </w:r>
    </w:p>
    <w:p w:rsidR="00312951" w:rsidRPr="00170A21" w:rsidRDefault="00312951" w:rsidP="00312951">
      <w:pPr>
        <w:numPr>
          <w:ilvl w:val="0"/>
          <w:numId w:val="50"/>
        </w:numPr>
        <w:shd w:val="clear" w:color="auto" w:fill="auto"/>
        <w:jc w:val="left"/>
        <w:rPr>
          <w:rFonts w:asciiTheme="minorHAnsi" w:hAnsiTheme="minorHAnsi" w:cstheme="minorHAnsi"/>
          <w:b/>
          <w:bCs/>
        </w:rPr>
      </w:pPr>
      <w:r w:rsidRPr="00170A21">
        <w:rPr>
          <w:rFonts w:asciiTheme="minorHAnsi" w:hAnsiTheme="minorHAnsi" w:cstheme="minorHAnsi"/>
          <w:b/>
          <w:bCs/>
          <w:i/>
          <w:iCs/>
        </w:rPr>
        <w:t>Derivada de las funciones trigonométricas</w:t>
      </w:r>
    </w:p>
    <w:p w:rsidR="00312951" w:rsidRPr="00170A21" w:rsidRDefault="00312951" w:rsidP="00312951">
      <w:pPr>
        <w:numPr>
          <w:ilvl w:val="0"/>
          <w:numId w:val="50"/>
        </w:numPr>
        <w:shd w:val="clear" w:color="auto" w:fill="auto"/>
        <w:jc w:val="left"/>
        <w:rPr>
          <w:rFonts w:asciiTheme="minorHAnsi" w:hAnsiTheme="minorHAnsi" w:cstheme="minorHAnsi"/>
          <w:b/>
          <w:bCs/>
        </w:rPr>
      </w:pPr>
      <w:r w:rsidRPr="00170A21">
        <w:rPr>
          <w:rFonts w:asciiTheme="minorHAnsi" w:hAnsiTheme="minorHAnsi" w:cstheme="minorHAnsi"/>
          <w:b/>
          <w:bCs/>
          <w:i/>
          <w:iCs/>
        </w:rPr>
        <w:t>Evaluación de una función</w:t>
      </w:r>
    </w:p>
    <w:p w:rsidR="00312951" w:rsidRPr="00170A21" w:rsidRDefault="00312951" w:rsidP="00312951">
      <w:pPr>
        <w:numPr>
          <w:ilvl w:val="0"/>
          <w:numId w:val="50"/>
        </w:numPr>
        <w:shd w:val="clear" w:color="auto" w:fill="auto"/>
        <w:jc w:val="left"/>
        <w:rPr>
          <w:rFonts w:asciiTheme="minorHAnsi" w:hAnsiTheme="minorHAnsi" w:cstheme="minorHAnsi"/>
          <w:b/>
          <w:bCs/>
        </w:rPr>
      </w:pPr>
      <w:r w:rsidRPr="00170A21">
        <w:rPr>
          <w:rFonts w:asciiTheme="minorHAnsi" w:hAnsiTheme="minorHAnsi" w:cstheme="minorHAnsi"/>
          <w:b/>
          <w:bCs/>
          <w:i/>
          <w:iCs/>
        </w:rPr>
        <w:lastRenderedPageBreak/>
        <w:t>Reglas básicas de derivación</w:t>
      </w:r>
    </w:p>
    <w:p w:rsidR="00312951" w:rsidRPr="00170A21" w:rsidRDefault="00312951" w:rsidP="00312951">
      <w:pPr>
        <w:numPr>
          <w:ilvl w:val="0"/>
          <w:numId w:val="50"/>
        </w:numPr>
        <w:shd w:val="clear" w:color="auto" w:fill="auto"/>
        <w:jc w:val="left"/>
        <w:rPr>
          <w:rFonts w:asciiTheme="minorHAnsi" w:hAnsiTheme="minorHAnsi" w:cstheme="minorHAnsi"/>
          <w:b/>
          <w:bCs/>
        </w:rPr>
      </w:pPr>
      <w:r w:rsidRPr="00170A21">
        <w:rPr>
          <w:rFonts w:asciiTheme="minorHAnsi" w:hAnsiTheme="minorHAnsi" w:cstheme="minorHAnsi"/>
          <w:b/>
          <w:bCs/>
          <w:i/>
          <w:iCs/>
        </w:rPr>
        <w:t>Entre otros…</w:t>
      </w:r>
    </w:p>
    <w:p w:rsidR="00312951" w:rsidRPr="00170A21" w:rsidRDefault="00312951" w:rsidP="00312951">
      <w:pPr>
        <w:tabs>
          <w:tab w:val="left" w:pos="1590"/>
        </w:tabs>
        <w:jc w:val="left"/>
        <w:rPr>
          <w:rFonts w:asciiTheme="minorHAnsi" w:hAnsiTheme="minorHAnsi" w:cstheme="minorHAnsi"/>
          <w:b/>
          <w:bCs/>
          <w:lang w:val="es-MX"/>
        </w:rPr>
      </w:pPr>
    </w:p>
    <w:p w:rsidR="00B93BF8" w:rsidRDefault="00B93BF8" w:rsidP="00312951">
      <w:pPr>
        <w:tabs>
          <w:tab w:val="left" w:pos="1590"/>
        </w:tabs>
        <w:jc w:val="left"/>
        <w:rPr>
          <w:rFonts w:asciiTheme="minorHAnsi" w:hAnsiTheme="minorHAnsi" w:cstheme="minorHAnsi"/>
          <w:b/>
          <w:bCs/>
          <w:lang w:val="es-MX"/>
        </w:rPr>
      </w:pPr>
    </w:p>
    <w:p w:rsidR="004E553A" w:rsidRDefault="004E553A" w:rsidP="00312951">
      <w:pPr>
        <w:tabs>
          <w:tab w:val="left" w:pos="1590"/>
        </w:tabs>
        <w:jc w:val="left"/>
        <w:rPr>
          <w:rFonts w:asciiTheme="minorHAnsi" w:hAnsiTheme="minorHAnsi" w:cstheme="minorHAnsi"/>
          <w:bCs/>
          <w:color w:val="7030A0"/>
          <w:sz w:val="28"/>
          <w:szCs w:val="28"/>
          <w:lang w:val="es-MX"/>
        </w:rPr>
      </w:pPr>
      <w:bookmarkStart w:id="0" w:name="_GoBack"/>
      <w:bookmarkEnd w:id="0"/>
    </w:p>
    <w:p w:rsidR="00312951" w:rsidRPr="00B93BF8" w:rsidRDefault="00B93BF8" w:rsidP="00312951">
      <w:pPr>
        <w:tabs>
          <w:tab w:val="left" w:pos="1590"/>
        </w:tabs>
        <w:jc w:val="left"/>
        <w:rPr>
          <w:rFonts w:asciiTheme="minorHAnsi" w:hAnsiTheme="minorHAnsi" w:cstheme="minorHAnsi"/>
          <w:bCs/>
          <w:color w:val="7030A0"/>
          <w:sz w:val="28"/>
          <w:szCs w:val="28"/>
          <w:lang w:val="es-MX"/>
        </w:rPr>
      </w:pPr>
      <w:r>
        <w:rPr>
          <w:rFonts w:asciiTheme="minorHAnsi" w:hAnsiTheme="minorHAnsi" w:cstheme="minorHAnsi"/>
          <w:bCs/>
          <w:color w:val="7030A0"/>
          <w:sz w:val="28"/>
          <w:szCs w:val="28"/>
          <w:lang w:val="es-MX"/>
        </w:rPr>
        <w:t>B</w:t>
      </w:r>
      <w:r w:rsidRPr="00B93BF8">
        <w:rPr>
          <w:rFonts w:asciiTheme="minorHAnsi" w:hAnsiTheme="minorHAnsi" w:cstheme="minorHAnsi"/>
          <w:bCs/>
          <w:color w:val="7030A0"/>
          <w:sz w:val="28"/>
          <w:szCs w:val="28"/>
          <w:lang w:val="es-MX"/>
        </w:rPr>
        <w:t>ibliografía</w:t>
      </w:r>
    </w:p>
    <w:p w:rsidR="00B93BF8" w:rsidRPr="00170A21" w:rsidRDefault="00B93BF8" w:rsidP="00312951">
      <w:pPr>
        <w:tabs>
          <w:tab w:val="left" w:pos="1590"/>
        </w:tabs>
        <w:jc w:val="left"/>
        <w:rPr>
          <w:rFonts w:asciiTheme="minorHAnsi" w:hAnsiTheme="minorHAnsi" w:cstheme="minorHAnsi"/>
          <w:lang w:val="es-ES_tradnl"/>
        </w:rPr>
      </w:pPr>
    </w:p>
    <w:p w:rsidR="00312951" w:rsidRPr="00303EC4" w:rsidRDefault="00312951" w:rsidP="00D2234B">
      <w:pPr>
        <w:pStyle w:val="CM13"/>
        <w:spacing w:line="360" w:lineRule="auto"/>
        <w:ind w:left="283" w:hanging="282"/>
        <w:jc w:val="both"/>
        <w:rPr>
          <w:rFonts w:ascii="Calibri" w:hAnsi="Calibri" w:cs="Calibri"/>
          <w:lang w:val="es-MX"/>
        </w:rPr>
      </w:pPr>
      <w:r w:rsidRPr="00303EC4">
        <w:rPr>
          <w:rFonts w:ascii="Calibri" w:hAnsi="Calibri" w:cs="Calibri"/>
          <w:lang w:val="es-MX"/>
        </w:rPr>
        <w:t>Aguilar, T. (1999). Alfabetización científica y educación para la ciudadanía. Madrid: Narcea</w:t>
      </w:r>
      <w:r w:rsidR="004E553A">
        <w:rPr>
          <w:rFonts w:ascii="Calibri" w:hAnsi="Calibri" w:cs="Calibri"/>
          <w:lang w:val="es-MX"/>
        </w:rPr>
        <w:t>.</w:t>
      </w:r>
    </w:p>
    <w:p w:rsidR="00312951" w:rsidRPr="00303EC4" w:rsidRDefault="004E553A" w:rsidP="00D2234B">
      <w:pPr>
        <w:pStyle w:val="CM13"/>
        <w:spacing w:line="360" w:lineRule="auto"/>
        <w:ind w:left="283" w:hanging="282"/>
        <w:jc w:val="both"/>
        <w:rPr>
          <w:rFonts w:ascii="Calibri" w:hAnsi="Calibri" w:cs="Calibri"/>
          <w:lang w:val="es-MX"/>
        </w:rPr>
      </w:pPr>
      <w:r>
        <w:rPr>
          <w:rFonts w:ascii="Calibri" w:hAnsi="Calibri" w:cs="Calibri"/>
          <w:lang w:val="es-MX"/>
        </w:rPr>
        <w:t>Aguilar, T. &amp;</w:t>
      </w:r>
      <w:r w:rsidR="00312951" w:rsidRPr="00D2234B">
        <w:rPr>
          <w:rFonts w:ascii="Calibri" w:hAnsi="Calibri" w:cs="Calibri"/>
          <w:lang w:val="es-MX"/>
        </w:rPr>
        <w:t xml:space="preserve"> Landa, C.G. (2003). </w:t>
      </w:r>
      <w:r w:rsidR="00312951" w:rsidRPr="00303EC4">
        <w:rPr>
          <w:rFonts w:ascii="Calibri" w:hAnsi="Calibri" w:cs="Calibri"/>
          <w:lang w:val="es-MX"/>
        </w:rPr>
        <w:t>Un s</w:t>
      </w:r>
      <w:r>
        <w:rPr>
          <w:rFonts w:ascii="Calibri" w:hAnsi="Calibri" w:cs="Calibri"/>
          <w:lang w:val="es-MX"/>
        </w:rPr>
        <w:t>aber apropiado para participar</w:t>
      </w:r>
      <w:r w:rsidR="00312951" w:rsidRPr="00D2234B">
        <w:rPr>
          <w:rFonts w:ascii="Calibri" w:hAnsi="Calibri" w:cs="Calibri"/>
          <w:lang w:val="es-MX"/>
        </w:rPr>
        <w:t xml:space="preserve">. </w:t>
      </w:r>
      <w:r w:rsidR="00312951" w:rsidRPr="00303EC4">
        <w:rPr>
          <w:rFonts w:ascii="Calibri" w:hAnsi="Calibri" w:cs="Calibri"/>
          <w:lang w:val="es-MX"/>
        </w:rPr>
        <w:t>Barcelona: El Viejo Topo.</w:t>
      </w:r>
    </w:p>
    <w:p w:rsidR="00312951" w:rsidRPr="00303EC4" w:rsidRDefault="00312951" w:rsidP="00D2234B">
      <w:pPr>
        <w:pStyle w:val="CM13"/>
        <w:spacing w:line="360" w:lineRule="auto"/>
        <w:ind w:left="283" w:hanging="282"/>
        <w:jc w:val="both"/>
        <w:rPr>
          <w:rFonts w:ascii="Calibri" w:hAnsi="Calibri" w:cs="Calibri"/>
          <w:lang w:val="es-MX"/>
        </w:rPr>
      </w:pPr>
      <w:r w:rsidRPr="00303EC4">
        <w:rPr>
          <w:rFonts w:ascii="Calibri" w:hAnsi="Calibri" w:cs="Calibri"/>
          <w:lang w:val="es-MX"/>
        </w:rPr>
        <w:t>Bautista, A. (1994). Las nuevas tecnologías en la capacitación docente. Madrid: Visor.</w:t>
      </w:r>
    </w:p>
    <w:p w:rsidR="00312951" w:rsidRPr="00303EC4" w:rsidRDefault="004E553A" w:rsidP="00D2234B">
      <w:pPr>
        <w:pStyle w:val="CM13"/>
        <w:spacing w:line="360" w:lineRule="auto"/>
        <w:ind w:left="283" w:hanging="282"/>
        <w:jc w:val="both"/>
        <w:rPr>
          <w:rFonts w:ascii="Calibri" w:hAnsi="Calibri" w:cs="Calibri"/>
          <w:lang w:val="es-MX"/>
        </w:rPr>
      </w:pPr>
      <w:proofErr w:type="spellStart"/>
      <w:r>
        <w:rPr>
          <w:rFonts w:ascii="Calibri" w:hAnsi="Calibri" w:cs="Calibri"/>
          <w:lang w:val="es-MX"/>
        </w:rPr>
        <w:t>Bernstein</w:t>
      </w:r>
      <w:proofErr w:type="spellEnd"/>
      <w:r>
        <w:rPr>
          <w:rFonts w:ascii="Calibri" w:hAnsi="Calibri" w:cs="Calibri"/>
          <w:lang w:val="es-MX"/>
        </w:rPr>
        <w:t xml:space="preserve">, B. (1985). </w:t>
      </w:r>
      <w:r w:rsidR="00312951" w:rsidRPr="00303EC4">
        <w:rPr>
          <w:rFonts w:ascii="Calibri" w:hAnsi="Calibri" w:cs="Calibri"/>
          <w:lang w:val="es-MX"/>
        </w:rPr>
        <w:t>Clase y p</w:t>
      </w:r>
      <w:r>
        <w:rPr>
          <w:rFonts w:ascii="Calibri" w:hAnsi="Calibri" w:cs="Calibri"/>
          <w:lang w:val="es-MX"/>
        </w:rPr>
        <w:t>edagogías visibles e invisibles</w:t>
      </w:r>
      <w:r w:rsidR="00312951" w:rsidRPr="00303EC4">
        <w:rPr>
          <w:rFonts w:ascii="Calibri" w:hAnsi="Calibri" w:cs="Calibri"/>
          <w:lang w:val="es-MX"/>
        </w:rPr>
        <w:t xml:space="preserve">. Madrid: </w:t>
      </w:r>
      <w:proofErr w:type="spellStart"/>
      <w:r w:rsidR="00312951" w:rsidRPr="00303EC4">
        <w:rPr>
          <w:rFonts w:ascii="Calibri" w:hAnsi="Calibri" w:cs="Calibri"/>
          <w:lang w:val="es-MX"/>
        </w:rPr>
        <w:t>Akal</w:t>
      </w:r>
      <w:proofErr w:type="spellEnd"/>
      <w:r w:rsidR="00312951" w:rsidRPr="00303EC4">
        <w:rPr>
          <w:rFonts w:ascii="Calibri" w:hAnsi="Calibri" w:cs="Calibri"/>
          <w:lang w:val="es-MX"/>
        </w:rPr>
        <w:t xml:space="preserve">. </w:t>
      </w:r>
    </w:p>
    <w:p w:rsidR="00312951" w:rsidRPr="00303EC4" w:rsidRDefault="004E553A" w:rsidP="00D2234B">
      <w:pPr>
        <w:pStyle w:val="CM13"/>
        <w:spacing w:line="360" w:lineRule="auto"/>
        <w:ind w:left="283" w:hanging="282"/>
        <w:jc w:val="both"/>
        <w:rPr>
          <w:rFonts w:ascii="Calibri" w:hAnsi="Calibri" w:cs="Calibri"/>
          <w:lang w:val="es-MX"/>
        </w:rPr>
      </w:pPr>
      <w:r>
        <w:rPr>
          <w:rFonts w:ascii="Calibri" w:hAnsi="Calibri" w:cs="Calibri"/>
          <w:lang w:val="es-MX"/>
        </w:rPr>
        <w:t xml:space="preserve">Cabero, J. </w:t>
      </w:r>
      <w:r w:rsidR="00312951" w:rsidRPr="00303EC4">
        <w:rPr>
          <w:rFonts w:ascii="Calibri" w:hAnsi="Calibri" w:cs="Calibri"/>
          <w:lang w:val="es-MX"/>
        </w:rPr>
        <w:t xml:space="preserve"> (2000). Nuevas tecnologías aplicadas a la educación. Madrid: Síntesis</w:t>
      </w:r>
      <w:r>
        <w:rPr>
          <w:rFonts w:ascii="Calibri" w:hAnsi="Calibri" w:cs="Calibri"/>
          <w:lang w:val="es-MX"/>
        </w:rPr>
        <w:t>.</w:t>
      </w:r>
    </w:p>
    <w:p w:rsidR="00312951" w:rsidRPr="00303EC4" w:rsidRDefault="004E553A" w:rsidP="00D2234B">
      <w:pPr>
        <w:pStyle w:val="CM13"/>
        <w:spacing w:line="360" w:lineRule="auto"/>
        <w:ind w:left="283" w:hanging="282"/>
        <w:jc w:val="both"/>
        <w:rPr>
          <w:rFonts w:ascii="Calibri" w:hAnsi="Calibri" w:cs="Calibri"/>
          <w:lang w:val="es-MX"/>
        </w:rPr>
      </w:pPr>
      <w:r>
        <w:rPr>
          <w:rFonts w:ascii="Calibri" w:hAnsi="Calibri" w:cs="Calibri"/>
          <w:lang w:val="es-MX"/>
        </w:rPr>
        <w:t>Dewey, J. (1989</w:t>
      </w:r>
      <w:r w:rsidR="00312951" w:rsidRPr="00303EC4">
        <w:rPr>
          <w:rFonts w:ascii="Calibri" w:hAnsi="Calibri" w:cs="Calibri"/>
          <w:lang w:val="es-MX"/>
        </w:rPr>
        <w:t xml:space="preserve">). Cómo pensamos. Nueva exposición de la relación entre pensamiento reflexivo y proceso educativo. Barcelona: Paidós. </w:t>
      </w:r>
    </w:p>
    <w:p w:rsidR="00900ADC" w:rsidRPr="00303EC4" w:rsidRDefault="00900ADC" w:rsidP="00D2234B">
      <w:pPr>
        <w:pStyle w:val="CM13"/>
        <w:spacing w:line="360" w:lineRule="auto"/>
        <w:ind w:left="283" w:hanging="282"/>
        <w:jc w:val="both"/>
        <w:rPr>
          <w:rFonts w:ascii="Calibri" w:hAnsi="Calibri" w:cs="Calibri"/>
          <w:lang w:val="es-MX"/>
        </w:rPr>
      </w:pPr>
    </w:p>
    <w:sectPr w:rsidR="00900ADC" w:rsidRPr="00303EC4" w:rsidSect="00CF2520">
      <w:headerReference w:type="default" r:id="rId21"/>
      <w:footerReference w:type="default" r:id="rId22"/>
      <w:pgSz w:w="12240" w:h="15840"/>
      <w:pgMar w:top="1417" w:right="1701" w:bottom="1417" w:left="1701" w:header="708" w:footer="289" w:gutter="0"/>
      <w:pgNumType w:start="1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CB8" w:rsidRDefault="00805CB8" w:rsidP="0028282C">
      <w:r>
        <w:separator/>
      </w:r>
    </w:p>
  </w:endnote>
  <w:endnote w:type="continuationSeparator" w:id="0">
    <w:p w:rsidR="00805CB8" w:rsidRDefault="00805CB8"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659842"/>
      <w:docPartObj>
        <w:docPartGallery w:val="Page Numbers (Bottom of Page)"/>
        <w:docPartUnique/>
      </w:docPartObj>
    </w:sdtPr>
    <w:sdtContent>
      <w:p w:rsidR="007A5B92" w:rsidRPr="002F2DB5" w:rsidRDefault="00CF2520" w:rsidP="00CF2520">
        <w:pPr>
          <w:pStyle w:val="Piedepgina"/>
          <w:jc w:val="right"/>
        </w:pPr>
        <w:r>
          <w:pict>
            <v:group id="_x0000_s2049" style="position:absolute;left:0;text-align:left;margin-left:0;margin-top:0;width:49.2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c0504d [3205]" strokecolor="#c0504d [3205]" strokeweight="10pt">
                <v:stroke linestyle="thinThin"/>
                <v:shadow color="#868686"/>
              </v:rect>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c0504d [3205]" strokecolor="#c0504d [3205]" strokeweight="10pt">
                <v:stroke linestyle="thinThin"/>
                <v:shadow color="#868686"/>
              </v:rect>
              <v:shapetype id="_x0000_t202" coordsize="21600,21600" o:spt="202" path="m,l,21600r21600,l21600,xe">
                <v:stroke joinstyle="miter"/>
                <v:path gradientshapeok="t" o:connecttype="rect"/>
              </v:shapetype>
              <v:shape id="Text Box 55" o:spid="_x0000_s2052"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color="#c0504d [3205]" strokecolor="#c0504d [3205]" strokeweight="10pt">
                <v:stroke linestyle="thinThin"/>
                <v:shadow color="#868686"/>
                <v:textbox inset="4.32pt,0,4.32pt,0">
                  <w:txbxContent>
                    <w:p w:rsidR="00CF2520" w:rsidRPr="00CF2520" w:rsidRDefault="00CF2520">
                      <w:pPr>
                        <w:pStyle w:val="Piedepgina"/>
                        <w:jc w:val="right"/>
                        <w:rPr>
                          <w:b/>
                          <w:bCs/>
                          <w:i/>
                          <w:iCs/>
                          <w:color w:val="000000" w:themeColor="text1"/>
                          <w:sz w:val="36"/>
                          <w:szCs w:val="36"/>
                        </w:rPr>
                      </w:pPr>
                      <w:r>
                        <w:rPr>
                          <w:color w:val="auto"/>
                          <w:sz w:val="22"/>
                          <w:szCs w:val="22"/>
                        </w:rPr>
                        <w:fldChar w:fldCharType="begin"/>
                      </w:r>
                      <w:r>
                        <w:instrText>PAGE    \* MERGEFORMAT</w:instrText>
                      </w:r>
                      <w:r>
                        <w:rPr>
                          <w:color w:val="auto"/>
                          <w:sz w:val="22"/>
                          <w:szCs w:val="22"/>
                        </w:rPr>
                        <w:fldChar w:fldCharType="separate"/>
                      </w:r>
                      <w:r w:rsidRPr="00CF2520">
                        <w:rPr>
                          <w:b/>
                          <w:bCs/>
                          <w:i/>
                          <w:iCs/>
                          <w:noProof/>
                          <w:color w:val="000000" w:themeColor="text1"/>
                          <w:sz w:val="36"/>
                          <w:szCs w:val="36"/>
                          <w:lang w:val="es-ES"/>
                        </w:rPr>
                        <w:t>123</w:t>
                      </w:r>
                      <w:r w:rsidRPr="00CF2520">
                        <w:rPr>
                          <w:b/>
                          <w:bCs/>
                          <w:i/>
                          <w:iCs/>
                          <w:color w:val="000000" w:themeColor="text1"/>
                          <w:sz w:val="36"/>
                          <w:szCs w:val="36"/>
                        </w:rPr>
                        <w:fldChar w:fldCharType="end"/>
                      </w:r>
                    </w:p>
                  </w:txbxContent>
                </v:textbox>
              </v:shape>
              <w10:wrap anchorx="margin" anchory="margin"/>
            </v:group>
          </w:pict>
        </w:r>
        <w:r>
          <w:rPr>
            <w:rFonts w:ascii="Calibri" w:hAnsi="Calibri" w:cs="Calibri"/>
            <w:b/>
          </w:rPr>
          <w:t>Vol. 2 Núm. 3</w:t>
        </w:r>
        <w:r w:rsidRPr="0020744E">
          <w:rPr>
            <w:rFonts w:ascii="Calibri" w:hAnsi="Calibri" w:cs="Calibri"/>
            <w:b/>
          </w:rPr>
          <w:t xml:space="preserve">                   Julio </w:t>
        </w:r>
        <w:r>
          <w:rPr>
            <w:rFonts w:ascii="Calibri" w:hAnsi="Calibri" w:cs="Calibri"/>
            <w:b/>
          </w:rPr>
          <w:t>– Diciembre 2011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CB8" w:rsidRDefault="00805CB8" w:rsidP="0028282C">
      <w:r>
        <w:separator/>
      </w:r>
    </w:p>
  </w:footnote>
  <w:footnote w:type="continuationSeparator" w:id="0">
    <w:p w:rsidR="00805CB8" w:rsidRDefault="00805CB8"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79" w:rsidRPr="004C037E" w:rsidRDefault="00612E79" w:rsidP="00612E79">
    <w:pPr>
      <w:pStyle w:val="Encabezado"/>
      <w:ind w:left="-851"/>
      <w:rPr>
        <w:lang w:val="es-MX"/>
      </w:rPr>
    </w:pPr>
    <w:r w:rsidRPr="004C037E">
      <w:rPr>
        <w:rFonts w:asciiTheme="minorHAnsi" w:hAnsiTheme="minorHAnsi"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D2234B" w:rsidRPr="0020744E">
      <w:rPr>
        <w:rFonts w:ascii="Calibri" w:hAnsi="Calibri" w:cs="Calibri"/>
        <w:b/>
      </w:rPr>
      <w:t xml:space="preserve">ISSN 2007 - </w:t>
    </w:r>
    <w:r w:rsidR="00D2234B">
      <w:rPr>
        <w:rFonts w:ascii="Calibri" w:hAnsi="Calibri" w:cs="Calibri"/>
        <w:b/>
      </w:rPr>
      <w:t>7467</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7.2pt" o:bullet="t">
        <v:imagedata r:id="rId1" o:title=""/>
      </v:shape>
    </w:pict>
  </w:numPicBullet>
  <w:abstractNum w:abstractNumId="0">
    <w:nsid w:val="04473BF8"/>
    <w:multiLevelType w:val="hybridMultilevel"/>
    <w:tmpl w:val="B7B882EA"/>
    <w:lvl w:ilvl="0" w:tplc="D82A46A0">
      <w:start w:val="1"/>
      <w:numFmt w:val="bullet"/>
      <w:lvlText w:val=""/>
      <w:lvlJc w:val="left"/>
      <w:pPr>
        <w:tabs>
          <w:tab w:val="num" w:pos="720"/>
        </w:tabs>
        <w:ind w:left="720" w:hanging="360"/>
      </w:pPr>
      <w:rPr>
        <w:rFonts w:ascii="Wingdings" w:hAnsi="Wingdings" w:hint="default"/>
      </w:rPr>
    </w:lvl>
    <w:lvl w:ilvl="1" w:tplc="F34AF26E" w:tentative="1">
      <w:start w:val="1"/>
      <w:numFmt w:val="bullet"/>
      <w:lvlText w:val=""/>
      <w:lvlJc w:val="left"/>
      <w:pPr>
        <w:tabs>
          <w:tab w:val="num" w:pos="1440"/>
        </w:tabs>
        <w:ind w:left="1440" w:hanging="360"/>
      </w:pPr>
      <w:rPr>
        <w:rFonts w:ascii="Wingdings" w:hAnsi="Wingdings" w:hint="default"/>
      </w:rPr>
    </w:lvl>
    <w:lvl w:ilvl="2" w:tplc="03B82118" w:tentative="1">
      <w:start w:val="1"/>
      <w:numFmt w:val="bullet"/>
      <w:lvlText w:val=""/>
      <w:lvlJc w:val="left"/>
      <w:pPr>
        <w:tabs>
          <w:tab w:val="num" w:pos="2160"/>
        </w:tabs>
        <w:ind w:left="2160" w:hanging="360"/>
      </w:pPr>
      <w:rPr>
        <w:rFonts w:ascii="Wingdings" w:hAnsi="Wingdings" w:hint="default"/>
      </w:rPr>
    </w:lvl>
    <w:lvl w:ilvl="3" w:tplc="FD0A32D8" w:tentative="1">
      <w:start w:val="1"/>
      <w:numFmt w:val="bullet"/>
      <w:lvlText w:val=""/>
      <w:lvlJc w:val="left"/>
      <w:pPr>
        <w:tabs>
          <w:tab w:val="num" w:pos="2880"/>
        </w:tabs>
        <w:ind w:left="2880" w:hanging="360"/>
      </w:pPr>
      <w:rPr>
        <w:rFonts w:ascii="Wingdings" w:hAnsi="Wingdings" w:hint="default"/>
      </w:rPr>
    </w:lvl>
    <w:lvl w:ilvl="4" w:tplc="F636371A" w:tentative="1">
      <w:start w:val="1"/>
      <w:numFmt w:val="bullet"/>
      <w:lvlText w:val=""/>
      <w:lvlJc w:val="left"/>
      <w:pPr>
        <w:tabs>
          <w:tab w:val="num" w:pos="3600"/>
        </w:tabs>
        <w:ind w:left="3600" w:hanging="360"/>
      </w:pPr>
      <w:rPr>
        <w:rFonts w:ascii="Wingdings" w:hAnsi="Wingdings" w:hint="default"/>
      </w:rPr>
    </w:lvl>
    <w:lvl w:ilvl="5" w:tplc="5E8EFAD6" w:tentative="1">
      <w:start w:val="1"/>
      <w:numFmt w:val="bullet"/>
      <w:lvlText w:val=""/>
      <w:lvlJc w:val="left"/>
      <w:pPr>
        <w:tabs>
          <w:tab w:val="num" w:pos="4320"/>
        </w:tabs>
        <w:ind w:left="4320" w:hanging="360"/>
      </w:pPr>
      <w:rPr>
        <w:rFonts w:ascii="Wingdings" w:hAnsi="Wingdings" w:hint="default"/>
      </w:rPr>
    </w:lvl>
    <w:lvl w:ilvl="6" w:tplc="98B039F2" w:tentative="1">
      <w:start w:val="1"/>
      <w:numFmt w:val="bullet"/>
      <w:lvlText w:val=""/>
      <w:lvlJc w:val="left"/>
      <w:pPr>
        <w:tabs>
          <w:tab w:val="num" w:pos="5040"/>
        </w:tabs>
        <w:ind w:left="5040" w:hanging="360"/>
      </w:pPr>
      <w:rPr>
        <w:rFonts w:ascii="Wingdings" w:hAnsi="Wingdings" w:hint="default"/>
      </w:rPr>
    </w:lvl>
    <w:lvl w:ilvl="7" w:tplc="893656BA" w:tentative="1">
      <w:start w:val="1"/>
      <w:numFmt w:val="bullet"/>
      <w:lvlText w:val=""/>
      <w:lvlJc w:val="left"/>
      <w:pPr>
        <w:tabs>
          <w:tab w:val="num" w:pos="5760"/>
        </w:tabs>
        <w:ind w:left="5760" w:hanging="360"/>
      </w:pPr>
      <w:rPr>
        <w:rFonts w:ascii="Wingdings" w:hAnsi="Wingdings" w:hint="default"/>
      </w:rPr>
    </w:lvl>
    <w:lvl w:ilvl="8" w:tplc="94446D96" w:tentative="1">
      <w:start w:val="1"/>
      <w:numFmt w:val="bullet"/>
      <w:lvlText w:val=""/>
      <w:lvlJc w:val="left"/>
      <w:pPr>
        <w:tabs>
          <w:tab w:val="num" w:pos="6480"/>
        </w:tabs>
        <w:ind w:left="6480" w:hanging="360"/>
      </w:pPr>
      <w:rPr>
        <w:rFonts w:ascii="Wingdings" w:hAnsi="Wingdings" w:hint="default"/>
      </w:rPr>
    </w:lvl>
  </w:abstractNum>
  <w:abstractNum w:abstractNumId="1">
    <w:nsid w:val="05C217E2"/>
    <w:multiLevelType w:val="hybridMultilevel"/>
    <w:tmpl w:val="C2802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17689D"/>
    <w:multiLevelType w:val="hybridMultilevel"/>
    <w:tmpl w:val="572A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87A3B"/>
    <w:multiLevelType w:val="hybridMultilevel"/>
    <w:tmpl w:val="F560F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87542D"/>
    <w:multiLevelType w:val="hybridMultilevel"/>
    <w:tmpl w:val="1F0EE7BC"/>
    <w:lvl w:ilvl="0" w:tplc="96E8AB14">
      <w:start w:val="1"/>
      <w:numFmt w:val="bullet"/>
      <w:lvlRestart w:val="0"/>
      <w:lvlText w:val=""/>
      <w:lvlJc w:val="left"/>
      <w:pPr>
        <w:tabs>
          <w:tab w:val="num" w:pos="-210"/>
        </w:tabs>
        <w:ind w:left="113" w:hanging="113"/>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C6E5905"/>
    <w:multiLevelType w:val="hybridMultilevel"/>
    <w:tmpl w:val="AA949C82"/>
    <w:lvl w:ilvl="0" w:tplc="E18433A0">
      <w:start w:val="1"/>
      <w:numFmt w:val="bullet"/>
      <w:lvlText w:val=""/>
      <w:lvlJc w:val="left"/>
      <w:pPr>
        <w:tabs>
          <w:tab w:val="num" w:pos="720"/>
        </w:tabs>
        <w:ind w:left="720" w:hanging="363"/>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nsid w:val="201B55B8"/>
    <w:multiLevelType w:val="hybridMultilevel"/>
    <w:tmpl w:val="8ADA61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23F7FFD"/>
    <w:multiLevelType w:val="multilevel"/>
    <w:tmpl w:val="9892A72E"/>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B3E17A3"/>
    <w:multiLevelType w:val="hybridMultilevel"/>
    <w:tmpl w:val="F18C0A86"/>
    <w:lvl w:ilvl="0" w:tplc="303E44C0">
      <w:start w:val="1"/>
      <w:numFmt w:val="bullet"/>
      <w:lvlText w:val=""/>
      <w:lvlJc w:val="left"/>
      <w:pPr>
        <w:ind w:left="720" w:hanging="360"/>
      </w:pPr>
      <w:rPr>
        <w:rFonts w:ascii="Symbol" w:hAnsi="Symbol" w:hint="default"/>
      </w:rPr>
    </w:lvl>
    <w:lvl w:ilvl="1" w:tplc="E93E9CDA" w:tentative="1">
      <w:start w:val="1"/>
      <w:numFmt w:val="bullet"/>
      <w:lvlText w:val="o"/>
      <w:lvlJc w:val="left"/>
      <w:pPr>
        <w:ind w:left="1440" w:hanging="360"/>
      </w:pPr>
      <w:rPr>
        <w:rFonts w:ascii="Courier New" w:hAnsi="Courier New" w:hint="default"/>
      </w:rPr>
    </w:lvl>
    <w:lvl w:ilvl="2" w:tplc="E5105130" w:tentative="1">
      <w:start w:val="1"/>
      <w:numFmt w:val="bullet"/>
      <w:lvlText w:val=""/>
      <w:lvlJc w:val="left"/>
      <w:pPr>
        <w:ind w:left="2160" w:hanging="360"/>
      </w:pPr>
      <w:rPr>
        <w:rFonts w:ascii="Wingdings" w:hAnsi="Wingdings" w:hint="default"/>
      </w:rPr>
    </w:lvl>
    <w:lvl w:ilvl="3" w:tplc="125CD7D8" w:tentative="1">
      <w:start w:val="1"/>
      <w:numFmt w:val="bullet"/>
      <w:lvlText w:val=""/>
      <w:lvlJc w:val="left"/>
      <w:pPr>
        <w:ind w:left="2880" w:hanging="360"/>
      </w:pPr>
      <w:rPr>
        <w:rFonts w:ascii="Symbol" w:hAnsi="Symbol" w:hint="default"/>
      </w:rPr>
    </w:lvl>
    <w:lvl w:ilvl="4" w:tplc="267A960E" w:tentative="1">
      <w:start w:val="1"/>
      <w:numFmt w:val="bullet"/>
      <w:lvlText w:val="o"/>
      <w:lvlJc w:val="left"/>
      <w:pPr>
        <w:ind w:left="3600" w:hanging="360"/>
      </w:pPr>
      <w:rPr>
        <w:rFonts w:ascii="Courier New" w:hAnsi="Courier New" w:hint="default"/>
      </w:rPr>
    </w:lvl>
    <w:lvl w:ilvl="5" w:tplc="44B43D20" w:tentative="1">
      <w:start w:val="1"/>
      <w:numFmt w:val="bullet"/>
      <w:lvlText w:val=""/>
      <w:lvlJc w:val="left"/>
      <w:pPr>
        <w:ind w:left="4320" w:hanging="360"/>
      </w:pPr>
      <w:rPr>
        <w:rFonts w:ascii="Wingdings" w:hAnsi="Wingdings" w:hint="default"/>
      </w:rPr>
    </w:lvl>
    <w:lvl w:ilvl="6" w:tplc="600E5AD4" w:tentative="1">
      <w:start w:val="1"/>
      <w:numFmt w:val="bullet"/>
      <w:lvlText w:val=""/>
      <w:lvlJc w:val="left"/>
      <w:pPr>
        <w:ind w:left="5040" w:hanging="360"/>
      </w:pPr>
      <w:rPr>
        <w:rFonts w:ascii="Symbol" w:hAnsi="Symbol" w:hint="default"/>
      </w:rPr>
    </w:lvl>
    <w:lvl w:ilvl="7" w:tplc="026E9504" w:tentative="1">
      <w:start w:val="1"/>
      <w:numFmt w:val="bullet"/>
      <w:lvlText w:val="o"/>
      <w:lvlJc w:val="left"/>
      <w:pPr>
        <w:ind w:left="5760" w:hanging="360"/>
      </w:pPr>
      <w:rPr>
        <w:rFonts w:ascii="Courier New" w:hAnsi="Courier New" w:hint="default"/>
      </w:rPr>
    </w:lvl>
    <w:lvl w:ilvl="8" w:tplc="26143C3C" w:tentative="1">
      <w:start w:val="1"/>
      <w:numFmt w:val="bullet"/>
      <w:lvlText w:val=""/>
      <w:lvlJc w:val="left"/>
      <w:pPr>
        <w:ind w:left="6480" w:hanging="360"/>
      </w:pPr>
      <w:rPr>
        <w:rFonts w:ascii="Wingdings" w:hAnsi="Wingdings" w:hint="default"/>
      </w:rPr>
    </w:lvl>
  </w:abstractNum>
  <w:abstractNum w:abstractNumId="13">
    <w:nsid w:val="2E6C282A"/>
    <w:multiLevelType w:val="hybridMultilevel"/>
    <w:tmpl w:val="20D4D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15">
    <w:nsid w:val="34071E6A"/>
    <w:multiLevelType w:val="hybridMultilevel"/>
    <w:tmpl w:val="F2FE9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9825F4"/>
    <w:multiLevelType w:val="multilevel"/>
    <w:tmpl w:val="FC28226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8">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nsid w:val="3CDD399C"/>
    <w:multiLevelType w:val="hybridMultilevel"/>
    <w:tmpl w:val="408CAE76"/>
    <w:lvl w:ilvl="0" w:tplc="0C0A0019">
      <w:start w:val="1"/>
      <w:numFmt w:val="lowerLetter"/>
      <w:lvlText w:val="%1."/>
      <w:lvlJc w:val="left"/>
      <w:pPr>
        <w:tabs>
          <w:tab w:val="num" w:pos="1440"/>
        </w:tabs>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nsid w:val="454B1BCE"/>
    <w:multiLevelType w:val="hybridMultilevel"/>
    <w:tmpl w:val="98489756"/>
    <w:lvl w:ilvl="0" w:tplc="FFFFFFFF">
      <w:start w:val="1"/>
      <w:numFmt w:val="lowerLetter"/>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49FE6540"/>
    <w:multiLevelType w:val="hybridMultilevel"/>
    <w:tmpl w:val="25327002"/>
    <w:lvl w:ilvl="0" w:tplc="0C0A000F">
      <w:start w:val="1"/>
      <w:numFmt w:val="bullet"/>
      <w:lvlText w:val=""/>
      <w:lvlJc w:val="left"/>
      <w:pPr>
        <w:tabs>
          <w:tab w:val="num" w:pos="720"/>
        </w:tabs>
        <w:ind w:left="720" w:hanging="363"/>
      </w:pPr>
      <w:rPr>
        <w:rFonts w:ascii="Wingdings" w:hAnsi="Wingding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4B1A6FDF"/>
    <w:multiLevelType w:val="hybridMultilevel"/>
    <w:tmpl w:val="174ACD46"/>
    <w:lvl w:ilvl="0" w:tplc="10CE276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4C1D4444"/>
    <w:multiLevelType w:val="hybridMultilevel"/>
    <w:tmpl w:val="7250C416"/>
    <w:lvl w:ilvl="0" w:tplc="701A06D8">
      <w:start w:val="1"/>
      <w:numFmt w:val="bullet"/>
      <w:lvlText w:val=""/>
      <w:lvlPicBulletId w:val="0"/>
      <w:lvlJc w:val="left"/>
      <w:pPr>
        <w:ind w:left="786" w:hanging="360"/>
      </w:pPr>
      <w:rPr>
        <w:rFonts w:ascii="Symbol" w:hAnsi="Symbol" w:hint="default"/>
        <w:color w:val="auto"/>
      </w:rPr>
    </w:lvl>
    <w:lvl w:ilvl="1" w:tplc="F1BEA564" w:tentative="1">
      <w:start w:val="1"/>
      <w:numFmt w:val="bullet"/>
      <w:lvlText w:val="o"/>
      <w:lvlJc w:val="left"/>
      <w:pPr>
        <w:ind w:left="1440" w:hanging="360"/>
      </w:pPr>
      <w:rPr>
        <w:rFonts w:ascii="Courier New" w:hAnsi="Courier New" w:hint="default"/>
      </w:rPr>
    </w:lvl>
    <w:lvl w:ilvl="2" w:tplc="6B2A9EBE" w:tentative="1">
      <w:start w:val="1"/>
      <w:numFmt w:val="bullet"/>
      <w:lvlText w:val=""/>
      <w:lvlJc w:val="left"/>
      <w:pPr>
        <w:ind w:left="2160" w:hanging="360"/>
      </w:pPr>
      <w:rPr>
        <w:rFonts w:ascii="Wingdings" w:hAnsi="Wingdings" w:hint="default"/>
      </w:rPr>
    </w:lvl>
    <w:lvl w:ilvl="3" w:tplc="6B1472DA" w:tentative="1">
      <w:start w:val="1"/>
      <w:numFmt w:val="bullet"/>
      <w:lvlText w:val=""/>
      <w:lvlJc w:val="left"/>
      <w:pPr>
        <w:ind w:left="2880" w:hanging="360"/>
      </w:pPr>
      <w:rPr>
        <w:rFonts w:ascii="Symbol" w:hAnsi="Symbol" w:hint="default"/>
      </w:rPr>
    </w:lvl>
    <w:lvl w:ilvl="4" w:tplc="8B7EFEEC" w:tentative="1">
      <w:start w:val="1"/>
      <w:numFmt w:val="bullet"/>
      <w:lvlText w:val="o"/>
      <w:lvlJc w:val="left"/>
      <w:pPr>
        <w:ind w:left="3600" w:hanging="360"/>
      </w:pPr>
      <w:rPr>
        <w:rFonts w:ascii="Courier New" w:hAnsi="Courier New" w:hint="default"/>
      </w:rPr>
    </w:lvl>
    <w:lvl w:ilvl="5" w:tplc="3B2A2956" w:tentative="1">
      <w:start w:val="1"/>
      <w:numFmt w:val="bullet"/>
      <w:lvlText w:val=""/>
      <w:lvlJc w:val="left"/>
      <w:pPr>
        <w:ind w:left="4320" w:hanging="360"/>
      </w:pPr>
      <w:rPr>
        <w:rFonts w:ascii="Wingdings" w:hAnsi="Wingdings" w:hint="default"/>
      </w:rPr>
    </w:lvl>
    <w:lvl w:ilvl="6" w:tplc="552A9A0C" w:tentative="1">
      <w:start w:val="1"/>
      <w:numFmt w:val="bullet"/>
      <w:lvlText w:val=""/>
      <w:lvlJc w:val="left"/>
      <w:pPr>
        <w:ind w:left="5040" w:hanging="360"/>
      </w:pPr>
      <w:rPr>
        <w:rFonts w:ascii="Symbol" w:hAnsi="Symbol" w:hint="default"/>
      </w:rPr>
    </w:lvl>
    <w:lvl w:ilvl="7" w:tplc="2DEE808E" w:tentative="1">
      <w:start w:val="1"/>
      <w:numFmt w:val="bullet"/>
      <w:lvlText w:val="o"/>
      <w:lvlJc w:val="left"/>
      <w:pPr>
        <w:ind w:left="5760" w:hanging="360"/>
      </w:pPr>
      <w:rPr>
        <w:rFonts w:ascii="Courier New" w:hAnsi="Courier New" w:hint="default"/>
      </w:rPr>
    </w:lvl>
    <w:lvl w:ilvl="8" w:tplc="34DE8544" w:tentative="1">
      <w:start w:val="1"/>
      <w:numFmt w:val="bullet"/>
      <w:lvlText w:val=""/>
      <w:lvlJc w:val="left"/>
      <w:pPr>
        <w:ind w:left="6480" w:hanging="360"/>
      </w:pPr>
      <w:rPr>
        <w:rFonts w:ascii="Wingdings" w:hAnsi="Wingdings" w:hint="default"/>
      </w:rPr>
    </w:lvl>
  </w:abstractNum>
  <w:abstractNum w:abstractNumId="24">
    <w:nsid w:val="4DAF70A2"/>
    <w:multiLevelType w:val="hybridMultilevel"/>
    <w:tmpl w:val="A3626940"/>
    <w:lvl w:ilvl="0" w:tplc="2828ED00">
      <w:start w:val="1"/>
      <w:numFmt w:val="lowerLetter"/>
      <w:lvlText w:val="%1."/>
      <w:lvlJc w:val="left"/>
      <w:pPr>
        <w:tabs>
          <w:tab w:val="num" w:pos="142"/>
        </w:tabs>
        <w:ind w:left="142"/>
      </w:pPr>
      <w:rPr>
        <w:rFonts w:cs="Times New Roman" w:hint="default"/>
      </w:rPr>
    </w:lvl>
    <w:lvl w:ilvl="1" w:tplc="C0FE5FA8" w:tentative="1">
      <w:start w:val="1"/>
      <w:numFmt w:val="lowerLetter"/>
      <w:lvlText w:val="%2."/>
      <w:lvlJc w:val="left"/>
      <w:pPr>
        <w:tabs>
          <w:tab w:val="num" w:pos="448"/>
        </w:tabs>
        <w:ind w:left="448" w:hanging="360"/>
      </w:pPr>
      <w:rPr>
        <w:rFonts w:cs="Times New Roman"/>
      </w:rPr>
    </w:lvl>
    <w:lvl w:ilvl="2" w:tplc="06543166" w:tentative="1">
      <w:start w:val="1"/>
      <w:numFmt w:val="lowerRoman"/>
      <w:lvlText w:val="%3."/>
      <w:lvlJc w:val="right"/>
      <w:pPr>
        <w:tabs>
          <w:tab w:val="num" w:pos="1168"/>
        </w:tabs>
        <w:ind w:left="1168" w:hanging="180"/>
      </w:pPr>
      <w:rPr>
        <w:rFonts w:cs="Times New Roman"/>
      </w:rPr>
    </w:lvl>
    <w:lvl w:ilvl="3" w:tplc="803AB4D4" w:tentative="1">
      <w:start w:val="1"/>
      <w:numFmt w:val="decimal"/>
      <w:lvlText w:val="%4."/>
      <w:lvlJc w:val="left"/>
      <w:pPr>
        <w:tabs>
          <w:tab w:val="num" w:pos="1888"/>
        </w:tabs>
        <w:ind w:left="1888" w:hanging="360"/>
      </w:pPr>
      <w:rPr>
        <w:rFonts w:cs="Times New Roman"/>
      </w:rPr>
    </w:lvl>
    <w:lvl w:ilvl="4" w:tplc="B15A4C16" w:tentative="1">
      <w:start w:val="1"/>
      <w:numFmt w:val="lowerLetter"/>
      <w:lvlText w:val="%5."/>
      <w:lvlJc w:val="left"/>
      <w:pPr>
        <w:tabs>
          <w:tab w:val="num" w:pos="2608"/>
        </w:tabs>
        <w:ind w:left="2608" w:hanging="360"/>
      </w:pPr>
      <w:rPr>
        <w:rFonts w:cs="Times New Roman"/>
      </w:rPr>
    </w:lvl>
    <w:lvl w:ilvl="5" w:tplc="5CFE10A0" w:tentative="1">
      <w:start w:val="1"/>
      <w:numFmt w:val="lowerRoman"/>
      <w:lvlText w:val="%6."/>
      <w:lvlJc w:val="right"/>
      <w:pPr>
        <w:tabs>
          <w:tab w:val="num" w:pos="3328"/>
        </w:tabs>
        <w:ind w:left="3328" w:hanging="180"/>
      </w:pPr>
      <w:rPr>
        <w:rFonts w:cs="Times New Roman"/>
      </w:rPr>
    </w:lvl>
    <w:lvl w:ilvl="6" w:tplc="4D46DA56" w:tentative="1">
      <w:start w:val="1"/>
      <w:numFmt w:val="decimal"/>
      <w:lvlText w:val="%7."/>
      <w:lvlJc w:val="left"/>
      <w:pPr>
        <w:tabs>
          <w:tab w:val="num" w:pos="4048"/>
        </w:tabs>
        <w:ind w:left="4048" w:hanging="360"/>
      </w:pPr>
      <w:rPr>
        <w:rFonts w:cs="Times New Roman"/>
      </w:rPr>
    </w:lvl>
    <w:lvl w:ilvl="7" w:tplc="9D2AE18E" w:tentative="1">
      <w:start w:val="1"/>
      <w:numFmt w:val="lowerLetter"/>
      <w:lvlText w:val="%8."/>
      <w:lvlJc w:val="left"/>
      <w:pPr>
        <w:tabs>
          <w:tab w:val="num" w:pos="4768"/>
        </w:tabs>
        <w:ind w:left="4768" w:hanging="360"/>
      </w:pPr>
      <w:rPr>
        <w:rFonts w:cs="Times New Roman"/>
      </w:rPr>
    </w:lvl>
    <w:lvl w:ilvl="8" w:tplc="9E9E989A" w:tentative="1">
      <w:start w:val="1"/>
      <w:numFmt w:val="lowerRoman"/>
      <w:lvlText w:val="%9."/>
      <w:lvlJc w:val="right"/>
      <w:pPr>
        <w:tabs>
          <w:tab w:val="num" w:pos="5488"/>
        </w:tabs>
        <w:ind w:left="5488" w:hanging="180"/>
      </w:pPr>
      <w:rPr>
        <w:rFonts w:cs="Times New Roman"/>
      </w:rPr>
    </w:lvl>
  </w:abstractNum>
  <w:abstractNum w:abstractNumId="25">
    <w:nsid w:val="53082BA6"/>
    <w:multiLevelType w:val="hybridMultilevel"/>
    <w:tmpl w:val="93BE8490"/>
    <w:lvl w:ilvl="0" w:tplc="0C0A0001">
      <w:start w:val="1"/>
      <w:numFmt w:val="decimal"/>
      <w:lvlText w:val="%1."/>
      <w:lvlJc w:val="left"/>
      <w:pPr>
        <w:tabs>
          <w:tab w:val="num" w:pos="720"/>
        </w:tabs>
        <w:ind w:left="720" w:hanging="360"/>
      </w:p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26">
    <w:nsid w:val="554D29F3"/>
    <w:multiLevelType w:val="hybridMultilevel"/>
    <w:tmpl w:val="311C4D98"/>
    <w:lvl w:ilvl="0" w:tplc="CB38B222">
      <w:start w:val="1"/>
      <w:numFmt w:val="bullet"/>
      <w:lvlText w:val=""/>
      <w:lvlJc w:val="left"/>
      <w:pPr>
        <w:ind w:left="1800" w:hanging="360"/>
      </w:pPr>
      <w:rPr>
        <w:rFonts w:ascii="Symbol" w:hAnsi="Symbol" w:hint="default"/>
      </w:rPr>
    </w:lvl>
    <w:lvl w:ilvl="1" w:tplc="4104B7DC" w:tentative="1">
      <w:start w:val="1"/>
      <w:numFmt w:val="bullet"/>
      <w:lvlText w:val="o"/>
      <w:lvlJc w:val="left"/>
      <w:pPr>
        <w:ind w:left="2520" w:hanging="360"/>
      </w:pPr>
      <w:rPr>
        <w:rFonts w:ascii="Courier New" w:hAnsi="Courier New" w:cs="Courier New" w:hint="default"/>
      </w:rPr>
    </w:lvl>
    <w:lvl w:ilvl="2" w:tplc="F5AEABB4" w:tentative="1">
      <w:start w:val="1"/>
      <w:numFmt w:val="bullet"/>
      <w:lvlText w:val=""/>
      <w:lvlJc w:val="left"/>
      <w:pPr>
        <w:ind w:left="3240" w:hanging="360"/>
      </w:pPr>
      <w:rPr>
        <w:rFonts w:ascii="Wingdings" w:hAnsi="Wingdings" w:hint="default"/>
      </w:rPr>
    </w:lvl>
    <w:lvl w:ilvl="3" w:tplc="8E3C109A" w:tentative="1">
      <w:start w:val="1"/>
      <w:numFmt w:val="bullet"/>
      <w:lvlText w:val=""/>
      <w:lvlJc w:val="left"/>
      <w:pPr>
        <w:ind w:left="3960" w:hanging="360"/>
      </w:pPr>
      <w:rPr>
        <w:rFonts w:ascii="Symbol" w:hAnsi="Symbol" w:hint="default"/>
      </w:rPr>
    </w:lvl>
    <w:lvl w:ilvl="4" w:tplc="23C213A8" w:tentative="1">
      <w:start w:val="1"/>
      <w:numFmt w:val="bullet"/>
      <w:lvlText w:val="o"/>
      <w:lvlJc w:val="left"/>
      <w:pPr>
        <w:ind w:left="4680" w:hanging="360"/>
      </w:pPr>
      <w:rPr>
        <w:rFonts w:ascii="Courier New" w:hAnsi="Courier New" w:cs="Courier New" w:hint="default"/>
      </w:rPr>
    </w:lvl>
    <w:lvl w:ilvl="5" w:tplc="96C45CA4" w:tentative="1">
      <w:start w:val="1"/>
      <w:numFmt w:val="bullet"/>
      <w:lvlText w:val=""/>
      <w:lvlJc w:val="left"/>
      <w:pPr>
        <w:ind w:left="5400" w:hanging="360"/>
      </w:pPr>
      <w:rPr>
        <w:rFonts w:ascii="Wingdings" w:hAnsi="Wingdings" w:hint="default"/>
      </w:rPr>
    </w:lvl>
    <w:lvl w:ilvl="6" w:tplc="69766292" w:tentative="1">
      <w:start w:val="1"/>
      <w:numFmt w:val="bullet"/>
      <w:lvlText w:val=""/>
      <w:lvlJc w:val="left"/>
      <w:pPr>
        <w:ind w:left="6120" w:hanging="360"/>
      </w:pPr>
      <w:rPr>
        <w:rFonts w:ascii="Symbol" w:hAnsi="Symbol" w:hint="default"/>
      </w:rPr>
    </w:lvl>
    <w:lvl w:ilvl="7" w:tplc="D5665F72" w:tentative="1">
      <w:start w:val="1"/>
      <w:numFmt w:val="bullet"/>
      <w:lvlText w:val="o"/>
      <w:lvlJc w:val="left"/>
      <w:pPr>
        <w:ind w:left="6840" w:hanging="360"/>
      </w:pPr>
      <w:rPr>
        <w:rFonts w:ascii="Courier New" w:hAnsi="Courier New" w:cs="Courier New" w:hint="default"/>
      </w:rPr>
    </w:lvl>
    <w:lvl w:ilvl="8" w:tplc="13F4D6B6" w:tentative="1">
      <w:start w:val="1"/>
      <w:numFmt w:val="bullet"/>
      <w:lvlText w:val=""/>
      <w:lvlJc w:val="left"/>
      <w:pPr>
        <w:ind w:left="7560" w:hanging="360"/>
      </w:pPr>
      <w:rPr>
        <w:rFonts w:ascii="Wingdings" w:hAnsi="Wingdings" w:hint="default"/>
      </w:rPr>
    </w:lvl>
  </w:abstractNum>
  <w:abstractNum w:abstractNumId="27">
    <w:nsid w:val="56ED07F6"/>
    <w:multiLevelType w:val="hybridMultilevel"/>
    <w:tmpl w:val="0EB0DE18"/>
    <w:lvl w:ilvl="0" w:tplc="E1EC9C22">
      <w:start w:val="1"/>
      <w:numFmt w:val="bullet"/>
      <w:lvlText w:val=""/>
      <w:lvlJc w:val="left"/>
      <w:pPr>
        <w:tabs>
          <w:tab w:val="num" w:pos="780"/>
        </w:tabs>
        <w:ind w:left="780" w:hanging="360"/>
      </w:pPr>
      <w:rPr>
        <w:rFonts w:ascii="Symbol" w:hAnsi="Symbol" w:hint="default"/>
      </w:rPr>
    </w:lvl>
    <w:lvl w:ilvl="1" w:tplc="38380BD4" w:tentative="1">
      <w:start w:val="1"/>
      <w:numFmt w:val="bullet"/>
      <w:lvlText w:val="o"/>
      <w:lvlJc w:val="left"/>
      <w:pPr>
        <w:tabs>
          <w:tab w:val="num" w:pos="1500"/>
        </w:tabs>
        <w:ind w:left="1500" w:hanging="360"/>
      </w:pPr>
      <w:rPr>
        <w:rFonts w:ascii="Courier New" w:hAnsi="Courier New" w:cs="Courier New" w:hint="default"/>
      </w:rPr>
    </w:lvl>
    <w:lvl w:ilvl="2" w:tplc="FFB42722" w:tentative="1">
      <w:start w:val="1"/>
      <w:numFmt w:val="bullet"/>
      <w:lvlText w:val=""/>
      <w:lvlJc w:val="left"/>
      <w:pPr>
        <w:tabs>
          <w:tab w:val="num" w:pos="2220"/>
        </w:tabs>
        <w:ind w:left="2220" w:hanging="360"/>
      </w:pPr>
      <w:rPr>
        <w:rFonts w:ascii="Wingdings" w:hAnsi="Wingdings" w:hint="default"/>
      </w:rPr>
    </w:lvl>
    <w:lvl w:ilvl="3" w:tplc="CF883384" w:tentative="1">
      <w:start w:val="1"/>
      <w:numFmt w:val="bullet"/>
      <w:lvlText w:val=""/>
      <w:lvlJc w:val="left"/>
      <w:pPr>
        <w:tabs>
          <w:tab w:val="num" w:pos="2940"/>
        </w:tabs>
        <w:ind w:left="2940" w:hanging="360"/>
      </w:pPr>
      <w:rPr>
        <w:rFonts w:ascii="Symbol" w:hAnsi="Symbol" w:hint="default"/>
      </w:rPr>
    </w:lvl>
    <w:lvl w:ilvl="4" w:tplc="97062F54" w:tentative="1">
      <w:start w:val="1"/>
      <w:numFmt w:val="bullet"/>
      <w:lvlText w:val="o"/>
      <w:lvlJc w:val="left"/>
      <w:pPr>
        <w:tabs>
          <w:tab w:val="num" w:pos="3660"/>
        </w:tabs>
        <w:ind w:left="3660" w:hanging="360"/>
      </w:pPr>
      <w:rPr>
        <w:rFonts w:ascii="Courier New" w:hAnsi="Courier New" w:cs="Courier New" w:hint="default"/>
      </w:rPr>
    </w:lvl>
    <w:lvl w:ilvl="5" w:tplc="F79CAA94" w:tentative="1">
      <w:start w:val="1"/>
      <w:numFmt w:val="bullet"/>
      <w:lvlText w:val=""/>
      <w:lvlJc w:val="left"/>
      <w:pPr>
        <w:tabs>
          <w:tab w:val="num" w:pos="4380"/>
        </w:tabs>
        <w:ind w:left="4380" w:hanging="360"/>
      </w:pPr>
      <w:rPr>
        <w:rFonts w:ascii="Wingdings" w:hAnsi="Wingdings" w:hint="default"/>
      </w:rPr>
    </w:lvl>
    <w:lvl w:ilvl="6" w:tplc="9F565866" w:tentative="1">
      <w:start w:val="1"/>
      <w:numFmt w:val="bullet"/>
      <w:lvlText w:val=""/>
      <w:lvlJc w:val="left"/>
      <w:pPr>
        <w:tabs>
          <w:tab w:val="num" w:pos="5100"/>
        </w:tabs>
        <w:ind w:left="5100" w:hanging="360"/>
      </w:pPr>
      <w:rPr>
        <w:rFonts w:ascii="Symbol" w:hAnsi="Symbol" w:hint="default"/>
      </w:rPr>
    </w:lvl>
    <w:lvl w:ilvl="7" w:tplc="C778E45E" w:tentative="1">
      <w:start w:val="1"/>
      <w:numFmt w:val="bullet"/>
      <w:lvlText w:val="o"/>
      <w:lvlJc w:val="left"/>
      <w:pPr>
        <w:tabs>
          <w:tab w:val="num" w:pos="5820"/>
        </w:tabs>
        <w:ind w:left="5820" w:hanging="360"/>
      </w:pPr>
      <w:rPr>
        <w:rFonts w:ascii="Courier New" w:hAnsi="Courier New" w:cs="Courier New" w:hint="default"/>
      </w:rPr>
    </w:lvl>
    <w:lvl w:ilvl="8" w:tplc="AA3E89A4" w:tentative="1">
      <w:start w:val="1"/>
      <w:numFmt w:val="bullet"/>
      <w:lvlText w:val=""/>
      <w:lvlJc w:val="left"/>
      <w:pPr>
        <w:tabs>
          <w:tab w:val="num" w:pos="6540"/>
        </w:tabs>
        <w:ind w:left="6540" w:hanging="360"/>
      </w:pPr>
      <w:rPr>
        <w:rFonts w:ascii="Wingdings" w:hAnsi="Wingdings" w:hint="default"/>
      </w:rPr>
    </w:lvl>
  </w:abstractNum>
  <w:abstractNum w:abstractNumId="28">
    <w:nsid w:val="589D43DA"/>
    <w:multiLevelType w:val="hybridMultilevel"/>
    <w:tmpl w:val="F9B4FEAE"/>
    <w:lvl w:ilvl="0" w:tplc="E9227BD6">
      <w:start w:val="1"/>
      <w:numFmt w:val="upperLetter"/>
      <w:lvlText w:val="%1."/>
      <w:lvlJc w:val="left"/>
      <w:pPr>
        <w:ind w:left="720" w:hanging="360"/>
      </w:pPr>
    </w:lvl>
    <w:lvl w:ilvl="1" w:tplc="5FE0A4A6" w:tentative="1">
      <w:start w:val="1"/>
      <w:numFmt w:val="lowerLetter"/>
      <w:lvlText w:val="%2."/>
      <w:lvlJc w:val="left"/>
      <w:pPr>
        <w:ind w:left="1440" w:hanging="360"/>
      </w:pPr>
    </w:lvl>
    <w:lvl w:ilvl="2" w:tplc="E808F716" w:tentative="1">
      <w:start w:val="1"/>
      <w:numFmt w:val="lowerRoman"/>
      <w:lvlText w:val="%3."/>
      <w:lvlJc w:val="right"/>
      <w:pPr>
        <w:ind w:left="2160" w:hanging="180"/>
      </w:pPr>
    </w:lvl>
    <w:lvl w:ilvl="3" w:tplc="BA8AE85E" w:tentative="1">
      <w:start w:val="1"/>
      <w:numFmt w:val="decimal"/>
      <w:lvlText w:val="%4."/>
      <w:lvlJc w:val="left"/>
      <w:pPr>
        <w:ind w:left="2880" w:hanging="360"/>
      </w:pPr>
    </w:lvl>
    <w:lvl w:ilvl="4" w:tplc="19A42EF8" w:tentative="1">
      <w:start w:val="1"/>
      <w:numFmt w:val="lowerLetter"/>
      <w:lvlText w:val="%5."/>
      <w:lvlJc w:val="left"/>
      <w:pPr>
        <w:ind w:left="3600" w:hanging="360"/>
      </w:pPr>
    </w:lvl>
    <w:lvl w:ilvl="5" w:tplc="2C4E33E0" w:tentative="1">
      <w:start w:val="1"/>
      <w:numFmt w:val="lowerRoman"/>
      <w:lvlText w:val="%6."/>
      <w:lvlJc w:val="right"/>
      <w:pPr>
        <w:ind w:left="4320" w:hanging="180"/>
      </w:pPr>
    </w:lvl>
    <w:lvl w:ilvl="6" w:tplc="8ED88200" w:tentative="1">
      <w:start w:val="1"/>
      <w:numFmt w:val="decimal"/>
      <w:lvlText w:val="%7."/>
      <w:lvlJc w:val="left"/>
      <w:pPr>
        <w:ind w:left="5040" w:hanging="360"/>
      </w:pPr>
    </w:lvl>
    <w:lvl w:ilvl="7" w:tplc="99F4D33E" w:tentative="1">
      <w:start w:val="1"/>
      <w:numFmt w:val="lowerLetter"/>
      <w:lvlText w:val="%8."/>
      <w:lvlJc w:val="left"/>
      <w:pPr>
        <w:ind w:left="5760" w:hanging="360"/>
      </w:pPr>
    </w:lvl>
    <w:lvl w:ilvl="8" w:tplc="6C1CCA76" w:tentative="1">
      <w:start w:val="1"/>
      <w:numFmt w:val="lowerRoman"/>
      <w:lvlText w:val="%9."/>
      <w:lvlJc w:val="right"/>
      <w:pPr>
        <w:ind w:left="6480" w:hanging="180"/>
      </w:pPr>
    </w:lvl>
  </w:abstractNum>
  <w:abstractNum w:abstractNumId="29">
    <w:nsid w:val="5ABA4C52"/>
    <w:multiLevelType w:val="hybridMultilevel"/>
    <w:tmpl w:val="7708D58E"/>
    <w:lvl w:ilvl="0" w:tplc="B1A8FEB6">
      <w:start w:val="1"/>
      <w:numFmt w:val="decimal"/>
      <w:lvlText w:val="%1."/>
      <w:lvlJc w:val="left"/>
      <w:pPr>
        <w:ind w:left="770" w:hanging="360"/>
      </w:pPr>
    </w:lvl>
    <w:lvl w:ilvl="1" w:tplc="45984F44" w:tentative="1">
      <w:start w:val="1"/>
      <w:numFmt w:val="lowerLetter"/>
      <w:lvlText w:val="%2."/>
      <w:lvlJc w:val="left"/>
      <w:pPr>
        <w:ind w:left="1490" w:hanging="360"/>
      </w:pPr>
    </w:lvl>
    <w:lvl w:ilvl="2" w:tplc="4EB4E35E" w:tentative="1">
      <w:start w:val="1"/>
      <w:numFmt w:val="lowerRoman"/>
      <w:lvlText w:val="%3."/>
      <w:lvlJc w:val="right"/>
      <w:pPr>
        <w:ind w:left="2210" w:hanging="180"/>
      </w:pPr>
    </w:lvl>
    <w:lvl w:ilvl="3" w:tplc="2F8EACD2" w:tentative="1">
      <w:start w:val="1"/>
      <w:numFmt w:val="decimal"/>
      <w:lvlText w:val="%4."/>
      <w:lvlJc w:val="left"/>
      <w:pPr>
        <w:ind w:left="2930" w:hanging="360"/>
      </w:pPr>
    </w:lvl>
    <w:lvl w:ilvl="4" w:tplc="6E0A0E14" w:tentative="1">
      <w:start w:val="1"/>
      <w:numFmt w:val="lowerLetter"/>
      <w:lvlText w:val="%5."/>
      <w:lvlJc w:val="left"/>
      <w:pPr>
        <w:ind w:left="3650" w:hanging="360"/>
      </w:pPr>
    </w:lvl>
    <w:lvl w:ilvl="5" w:tplc="5580836A" w:tentative="1">
      <w:start w:val="1"/>
      <w:numFmt w:val="lowerRoman"/>
      <w:lvlText w:val="%6."/>
      <w:lvlJc w:val="right"/>
      <w:pPr>
        <w:ind w:left="4370" w:hanging="180"/>
      </w:pPr>
    </w:lvl>
    <w:lvl w:ilvl="6" w:tplc="214015A6" w:tentative="1">
      <w:start w:val="1"/>
      <w:numFmt w:val="decimal"/>
      <w:lvlText w:val="%7."/>
      <w:lvlJc w:val="left"/>
      <w:pPr>
        <w:ind w:left="5090" w:hanging="360"/>
      </w:pPr>
    </w:lvl>
    <w:lvl w:ilvl="7" w:tplc="C7FC85A0" w:tentative="1">
      <w:start w:val="1"/>
      <w:numFmt w:val="lowerLetter"/>
      <w:lvlText w:val="%8."/>
      <w:lvlJc w:val="left"/>
      <w:pPr>
        <w:ind w:left="5810" w:hanging="360"/>
      </w:pPr>
    </w:lvl>
    <w:lvl w:ilvl="8" w:tplc="CB2E4114" w:tentative="1">
      <w:start w:val="1"/>
      <w:numFmt w:val="lowerRoman"/>
      <w:lvlText w:val="%9."/>
      <w:lvlJc w:val="right"/>
      <w:pPr>
        <w:ind w:left="6530" w:hanging="180"/>
      </w:pPr>
    </w:lvl>
  </w:abstractNum>
  <w:abstractNum w:abstractNumId="30">
    <w:nsid w:val="5B650054"/>
    <w:multiLevelType w:val="hybridMultilevel"/>
    <w:tmpl w:val="A17A2FC2"/>
    <w:lvl w:ilvl="0" w:tplc="07348F80">
      <w:start w:val="1"/>
      <w:numFmt w:val="decimal"/>
      <w:lvlText w:val="%1."/>
      <w:lvlJc w:val="left"/>
      <w:pPr>
        <w:ind w:left="720" w:hanging="360"/>
      </w:pPr>
      <w:rPr>
        <w:rFonts w:hint="default"/>
      </w:rPr>
    </w:lvl>
    <w:lvl w:ilvl="1" w:tplc="0C0A0003">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1">
    <w:nsid w:val="5BEB7E56"/>
    <w:multiLevelType w:val="hybridMultilevel"/>
    <w:tmpl w:val="FDB6B4AA"/>
    <w:lvl w:ilvl="0" w:tplc="810079FC">
      <w:start w:val="1"/>
      <w:numFmt w:val="bullet"/>
      <w:lvlText w:val=""/>
      <w:lvlJc w:val="left"/>
      <w:pPr>
        <w:tabs>
          <w:tab w:val="num" w:pos="780"/>
        </w:tabs>
        <w:ind w:left="780" w:hanging="360"/>
      </w:pPr>
      <w:rPr>
        <w:rFonts w:ascii="Symbol" w:hAnsi="Symbol" w:hint="default"/>
      </w:rPr>
    </w:lvl>
    <w:lvl w:ilvl="1" w:tplc="0C0A0019" w:tentative="1">
      <w:start w:val="1"/>
      <w:numFmt w:val="bullet"/>
      <w:lvlText w:val="o"/>
      <w:lvlJc w:val="left"/>
      <w:pPr>
        <w:tabs>
          <w:tab w:val="num" w:pos="1500"/>
        </w:tabs>
        <w:ind w:left="1500" w:hanging="360"/>
      </w:pPr>
      <w:rPr>
        <w:rFonts w:ascii="Courier New" w:hAnsi="Courier New" w:cs="Courier New" w:hint="default"/>
      </w:rPr>
    </w:lvl>
    <w:lvl w:ilvl="2" w:tplc="0C0A001B" w:tentative="1">
      <w:start w:val="1"/>
      <w:numFmt w:val="bullet"/>
      <w:lvlText w:val=""/>
      <w:lvlJc w:val="left"/>
      <w:pPr>
        <w:tabs>
          <w:tab w:val="num" w:pos="2220"/>
        </w:tabs>
        <w:ind w:left="2220" w:hanging="360"/>
      </w:pPr>
      <w:rPr>
        <w:rFonts w:ascii="Wingdings" w:hAnsi="Wingdings" w:hint="default"/>
      </w:rPr>
    </w:lvl>
    <w:lvl w:ilvl="3" w:tplc="0C0A000F" w:tentative="1">
      <w:start w:val="1"/>
      <w:numFmt w:val="bullet"/>
      <w:lvlText w:val=""/>
      <w:lvlJc w:val="left"/>
      <w:pPr>
        <w:tabs>
          <w:tab w:val="num" w:pos="2940"/>
        </w:tabs>
        <w:ind w:left="2940" w:hanging="360"/>
      </w:pPr>
      <w:rPr>
        <w:rFonts w:ascii="Symbol" w:hAnsi="Symbol" w:hint="default"/>
      </w:rPr>
    </w:lvl>
    <w:lvl w:ilvl="4" w:tplc="0C0A0019" w:tentative="1">
      <w:start w:val="1"/>
      <w:numFmt w:val="bullet"/>
      <w:lvlText w:val="o"/>
      <w:lvlJc w:val="left"/>
      <w:pPr>
        <w:tabs>
          <w:tab w:val="num" w:pos="3660"/>
        </w:tabs>
        <w:ind w:left="3660" w:hanging="360"/>
      </w:pPr>
      <w:rPr>
        <w:rFonts w:ascii="Courier New" w:hAnsi="Courier New" w:cs="Courier New" w:hint="default"/>
      </w:rPr>
    </w:lvl>
    <w:lvl w:ilvl="5" w:tplc="0C0A001B" w:tentative="1">
      <w:start w:val="1"/>
      <w:numFmt w:val="bullet"/>
      <w:lvlText w:val=""/>
      <w:lvlJc w:val="left"/>
      <w:pPr>
        <w:tabs>
          <w:tab w:val="num" w:pos="4380"/>
        </w:tabs>
        <w:ind w:left="4380" w:hanging="360"/>
      </w:pPr>
      <w:rPr>
        <w:rFonts w:ascii="Wingdings" w:hAnsi="Wingdings" w:hint="default"/>
      </w:rPr>
    </w:lvl>
    <w:lvl w:ilvl="6" w:tplc="0C0A000F" w:tentative="1">
      <w:start w:val="1"/>
      <w:numFmt w:val="bullet"/>
      <w:lvlText w:val=""/>
      <w:lvlJc w:val="left"/>
      <w:pPr>
        <w:tabs>
          <w:tab w:val="num" w:pos="5100"/>
        </w:tabs>
        <w:ind w:left="5100" w:hanging="360"/>
      </w:pPr>
      <w:rPr>
        <w:rFonts w:ascii="Symbol" w:hAnsi="Symbol" w:hint="default"/>
      </w:rPr>
    </w:lvl>
    <w:lvl w:ilvl="7" w:tplc="0C0A0019" w:tentative="1">
      <w:start w:val="1"/>
      <w:numFmt w:val="bullet"/>
      <w:lvlText w:val="o"/>
      <w:lvlJc w:val="left"/>
      <w:pPr>
        <w:tabs>
          <w:tab w:val="num" w:pos="5820"/>
        </w:tabs>
        <w:ind w:left="5820" w:hanging="360"/>
      </w:pPr>
      <w:rPr>
        <w:rFonts w:ascii="Courier New" w:hAnsi="Courier New" w:cs="Courier New" w:hint="default"/>
      </w:rPr>
    </w:lvl>
    <w:lvl w:ilvl="8" w:tplc="0C0A001B" w:tentative="1">
      <w:start w:val="1"/>
      <w:numFmt w:val="bullet"/>
      <w:lvlText w:val=""/>
      <w:lvlJc w:val="left"/>
      <w:pPr>
        <w:tabs>
          <w:tab w:val="num" w:pos="6540"/>
        </w:tabs>
        <w:ind w:left="6540" w:hanging="360"/>
      </w:pPr>
      <w:rPr>
        <w:rFonts w:ascii="Wingdings" w:hAnsi="Wingdings" w:hint="default"/>
      </w:rPr>
    </w:lvl>
  </w:abstractNum>
  <w:abstractNum w:abstractNumId="32">
    <w:nsid w:val="5C062558"/>
    <w:multiLevelType w:val="multilevel"/>
    <w:tmpl w:val="CAB051D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D7407E3"/>
    <w:multiLevelType w:val="hybridMultilevel"/>
    <w:tmpl w:val="847AB606"/>
    <w:lvl w:ilvl="0" w:tplc="080A0001">
      <w:start w:val="1"/>
      <w:numFmt w:val="bullet"/>
      <w:lvlText w:val=""/>
      <w:lvlJc w:val="left"/>
      <w:pPr>
        <w:tabs>
          <w:tab w:val="num" w:pos="930"/>
        </w:tabs>
        <w:ind w:left="930" w:hanging="360"/>
      </w:pPr>
      <w:rPr>
        <w:rFonts w:ascii="Symbol" w:hAnsi="Symbol" w:hint="default"/>
      </w:rPr>
    </w:lvl>
    <w:lvl w:ilvl="1" w:tplc="080A0003" w:tentative="1">
      <w:start w:val="1"/>
      <w:numFmt w:val="bullet"/>
      <w:lvlText w:val="o"/>
      <w:lvlJc w:val="left"/>
      <w:pPr>
        <w:tabs>
          <w:tab w:val="num" w:pos="1650"/>
        </w:tabs>
        <w:ind w:left="1650" w:hanging="360"/>
      </w:pPr>
      <w:rPr>
        <w:rFonts w:ascii="Courier New" w:hAnsi="Courier New" w:cs="Courier New" w:hint="default"/>
      </w:rPr>
    </w:lvl>
    <w:lvl w:ilvl="2" w:tplc="080A0005" w:tentative="1">
      <w:start w:val="1"/>
      <w:numFmt w:val="bullet"/>
      <w:lvlText w:val=""/>
      <w:lvlJc w:val="left"/>
      <w:pPr>
        <w:tabs>
          <w:tab w:val="num" w:pos="2370"/>
        </w:tabs>
        <w:ind w:left="2370" w:hanging="360"/>
      </w:pPr>
      <w:rPr>
        <w:rFonts w:ascii="Wingdings" w:hAnsi="Wingdings" w:hint="default"/>
      </w:rPr>
    </w:lvl>
    <w:lvl w:ilvl="3" w:tplc="080A0001" w:tentative="1">
      <w:start w:val="1"/>
      <w:numFmt w:val="bullet"/>
      <w:lvlText w:val=""/>
      <w:lvlJc w:val="left"/>
      <w:pPr>
        <w:tabs>
          <w:tab w:val="num" w:pos="3090"/>
        </w:tabs>
        <w:ind w:left="3090" w:hanging="360"/>
      </w:pPr>
      <w:rPr>
        <w:rFonts w:ascii="Symbol" w:hAnsi="Symbol" w:hint="default"/>
      </w:rPr>
    </w:lvl>
    <w:lvl w:ilvl="4" w:tplc="080A0003" w:tentative="1">
      <w:start w:val="1"/>
      <w:numFmt w:val="bullet"/>
      <w:lvlText w:val="o"/>
      <w:lvlJc w:val="left"/>
      <w:pPr>
        <w:tabs>
          <w:tab w:val="num" w:pos="3810"/>
        </w:tabs>
        <w:ind w:left="3810" w:hanging="360"/>
      </w:pPr>
      <w:rPr>
        <w:rFonts w:ascii="Courier New" w:hAnsi="Courier New" w:cs="Courier New" w:hint="default"/>
      </w:rPr>
    </w:lvl>
    <w:lvl w:ilvl="5" w:tplc="080A0005" w:tentative="1">
      <w:start w:val="1"/>
      <w:numFmt w:val="bullet"/>
      <w:lvlText w:val=""/>
      <w:lvlJc w:val="left"/>
      <w:pPr>
        <w:tabs>
          <w:tab w:val="num" w:pos="4530"/>
        </w:tabs>
        <w:ind w:left="4530" w:hanging="360"/>
      </w:pPr>
      <w:rPr>
        <w:rFonts w:ascii="Wingdings" w:hAnsi="Wingdings" w:hint="default"/>
      </w:rPr>
    </w:lvl>
    <w:lvl w:ilvl="6" w:tplc="080A0001" w:tentative="1">
      <w:start w:val="1"/>
      <w:numFmt w:val="bullet"/>
      <w:lvlText w:val=""/>
      <w:lvlJc w:val="left"/>
      <w:pPr>
        <w:tabs>
          <w:tab w:val="num" w:pos="5250"/>
        </w:tabs>
        <w:ind w:left="5250" w:hanging="360"/>
      </w:pPr>
      <w:rPr>
        <w:rFonts w:ascii="Symbol" w:hAnsi="Symbol" w:hint="default"/>
      </w:rPr>
    </w:lvl>
    <w:lvl w:ilvl="7" w:tplc="080A0003" w:tentative="1">
      <w:start w:val="1"/>
      <w:numFmt w:val="bullet"/>
      <w:lvlText w:val="o"/>
      <w:lvlJc w:val="left"/>
      <w:pPr>
        <w:tabs>
          <w:tab w:val="num" w:pos="5970"/>
        </w:tabs>
        <w:ind w:left="5970" w:hanging="360"/>
      </w:pPr>
      <w:rPr>
        <w:rFonts w:ascii="Courier New" w:hAnsi="Courier New" w:cs="Courier New" w:hint="default"/>
      </w:rPr>
    </w:lvl>
    <w:lvl w:ilvl="8" w:tplc="080A0005" w:tentative="1">
      <w:start w:val="1"/>
      <w:numFmt w:val="bullet"/>
      <w:lvlText w:val=""/>
      <w:lvlJc w:val="left"/>
      <w:pPr>
        <w:tabs>
          <w:tab w:val="num" w:pos="6690"/>
        </w:tabs>
        <w:ind w:left="6690" w:hanging="360"/>
      </w:pPr>
      <w:rPr>
        <w:rFonts w:ascii="Wingdings" w:hAnsi="Wingdings" w:hint="default"/>
      </w:rPr>
    </w:lvl>
  </w:abstractNum>
  <w:abstractNum w:abstractNumId="35">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36">
    <w:nsid w:val="60A26F23"/>
    <w:multiLevelType w:val="hybridMultilevel"/>
    <w:tmpl w:val="A4CA70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17519D7"/>
    <w:multiLevelType w:val="hybridMultilevel"/>
    <w:tmpl w:val="29B8FB0E"/>
    <w:lvl w:ilvl="0" w:tplc="511E73A2">
      <w:start w:val="1"/>
      <w:numFmt w:val="bullet"/>
      <w:lvlText w:val=""/>
      <w:lvlJc w:val="left"/>
      <w:pPr>
        <w:tabs>
          <w:tab w:val="num" w:pos="720"/>
        </w:tabs>
        <w:ind w:left="720" w:hanging="360"/>
      </w:pPr>
      <w:rPr>
        <w:rFonts w:ascii="Symbol" w:hAnsi="Symbol" w:hint="default"/>
      </w:rPr>
    </w:lvl>
    <w:lvl w:ilvl="1" w:tplc="B32AECEE" w:tentative="1">
      <w:start w:val="1"/>
      <w:numFmt w:val="bullet"/>
      <w:lvlText w:val="o"/>
      <w:lvlJc w:val="left"/>
      <w:pPr>
        <w:tabs>
          <w:tab w:val="num" w:pos="1440"/>
        </w:tabs>
        <w:ind w:left="1440" w:hanging="360"/>
      </w:pPr>
      <w:rPr>
        <w:rFonts w:ascii="Courier New" w:hAnsi="Courier New" w:cs="Courier New" w:hint="default"/>
      </w:rPr>
    </w:lvl>
    <w:lvl w:ilvl="2" w:tplc="EDA6C328" w:tentative="1">
      <w:start w:val="1"/>
      <w:numFmt w:val="bullet"/>
      <w:lvlText w:val=""/>
      <w:lvlJc w:val="left"/>
      <w:pPr>
        <w:tabs>
          <w:tab w:val="num" w:pos="2160"/>
        </w:tabs>
        <w:ind w:left="2160" w:hanging="360"/>
      </w:pPr>
      <w:rPr>
        <w:rFonts w:ascii="Wingdings" w:hAnsi="Wingdings" w:hint="default"/>
      </w:rPr>
    </w:lvl>
    <w:lvl w:ilvl="3" w:tplc="66764340" w:tentative="1">
      <w:start w:val="1"/>
      <w:numFmt w:val="bullet"/>
      <w:lvlText w:val=""/>
      <w:lvlJc w:val="left"/>
      <w:pPr>
        <w:tabs>
          <w:tab w:val="num" w:pos="2880"/>
        </w:tabs>
        <w:ind w:left="2880" w:hanging="360"/>
      </w:pPr>
      <w:rPr>
        <w:rFonts w:ascii="Symbol" w:hAnsi="Symbol" w:hint="default"/>
      </w:rPr>
    </w:lvl>
    <w:lvl w:ilvl="4" w:tplc="41E8F6E4" w:tentative="1">
      <w:start w:val="1"/>
      <w:numFmt w:val="bullet"/>
      <w:lvlText w:val="o"/>
      <w:lvlJc w:val="left"/>
      <w:pPr>
        <w:tabs>
          <w:tab w:val="num" w:pos="3600"/>
        </w:tabs>
        <w:ind w:left="3600" w:hanging="360"/>
      </w:pPr>
      <w:rPr>
        <w:rFonts w:ascii="Courier New" w:hAnsi="Courier New" w:cs="Courier New" w:hint="default"/>
      </w:rPr>
    </w:lvl>
    <w:lvl w:ilvl="5" w:tplc="470617E4" w:tentative="1">
      <w:start w:val="1"/>
      <w:numFmt w:val="bullet"/>
      <w:lvlText w:val=""/>
      <w:lvlJc w:val="left"/>
      <w:pPr>
        <w:tabs>
          <w:tab w:val="num" w:pos="4320"/>
        </w:tabs>
        <w:ind w:left="4320" w:hanging="360"/>
      </w:pPr>
      <w:rPr>
        <w:rFonts w:ascii="Wingdings" w:hAnsi="Wingdings" w:hint="default"/>
      </w:rPr>
    </w:lvl>
    <w:lvl w:ilvl="6" w:tplc="C9D458E6" w:tentative="1">
      <w:start w:val="1"/>
      <w:numFmt w:val="bullet"/>
      <w:lvlText w:val=""/>
      <w:lvlJc w:val="left"/>
      <w:pPr>
        <w:tabs>
          <w:tab w:val="num" w:pos="5040"/>
        </w:tabs>
        <w:ind w:left="5040" w:hanging="360"/>
      </w:pPr>
      <w:rPr>
        <w:rFonts w:ascii="Symbol" w:hAnsi="Symbol" w:hint="default"/>
      </w:rPr>
    </w:lvl>
    <w:lvl w:ilvl="7" w:tplc="DAF8DB48" w:tentative="1">
      <w:start w:val="1"/>
      <w:numFmt w:val="bullet"/>
      <w:lvlText w:val="o"/>
      <w:lvlJc w:val="left"/>
      <w:pPr>
        <w:tabs>
          <w:tab w:val="num" w:pos="5760"/>
        </w:tabs>
        <w:ind w:left="5760" w:hanging="360"/>
      </w:pPr>
      <w:rPr>
        <w:rFonts w:ascii="Courier New" w:hAnsi="Courier New" w:cs="Courier New" w:hint="default"/>
      </w:rPr>
    </w:lvl>
    <w:lvl w:ilvl="8" w:tplc="E79AA37A" w:tentative="1">
      <w:start w:val="1"/>
      <w:numFmt w:val="bullet"/>
      <w:lvlText w:val=""/>
      <w:lvlJc w:val="left"/>
      <w:pPr>
        <w:tabs>
          <w:tab w:val="num" w:pos="6480"/>
        </w:tabs>
        <w:ind w:left="6480" w:hanging="360"/>
      </w:pPr>
      <w:rPr>
        <w:rFonts w:ascii="Wingdings" w:hAnsi="Wingdings" w:hint="default"/>
      </w:rPr>
    </w:lvl>
  </w:abstractNum>
  <w:abstractNum w:abstractNumId="38">
    <w:nsid w:val="6A697B87"/>
    <w:multiLevelType w:val="hybridMultilevel"/>
    <w:tmpl w:val="F5149A94"/>
    <w:lvl w:ilvl="0" w:tplc="CDCCAE88">
      <w:start w:val="1"/>
      <w:numFmt w:val="lowerLetter"/>
      <w:lvlText w:val="%1."/>
      <w:lvlJc w:val="left"/>
      <w:pPr>
        <w:tabs>
          <w:tab w:val="num" w:pos="720"/>
        </w:tabs>
        <w:ind w:left="720" w:hanging="360"/>
      </w:pPr>
    </w:lvl>
    <w:lvl w:ilvl="1" w:tplc="0C0A0009">
      <w:start w:val="1"/>
      <w:numFmt w:val="lowerLetter"/>
      <w:lvlText w:val="%2."/>
      <w:lvlJc w:val="left"/>
      <w:pPr>
        <w:tabs>
          <w:tab w:val="num" w:pos="1440"/>
        </w:tabs>
        <w:ind w:left="1440" w:hanging="360"/>
      </w:pPr>
    </w:lvl>
    <w:lvl w:ilvl="2" w:tplc="0C0A0005">
      <w:start w:val="1"/>
      <w:numFmt w:val="upperRoman"/>
      <w:lvlText w:val="%3."/>
      <w:lvlJc w:val="left"/>
      <w:pPr>
        <w:ind w:left="851" w:firstLine="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9">
    <w:nsid w:val="6B67228B"/>
    <w:multiLevelType w:val="hybridMultilevel"/>
    <w:tmpl w:val="DB980FDC"/>
    <w:lvl w:ilvl="0" w:tplc="080A000D">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0">
    <w:nsid w:val="6DD12D03"/>
    <w:multiLevelType w:val="hybridMultilevel"/>
    <w:tmpl w:val="13E6E53E"/>
    <w:lvl w:ilvl="0" w:tplc="DBBC6FE8">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41">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42">
    <w:nsid w:val="71924EFE"/>
    <w:multiLevelType w:val="multilevel"/>
    <w:tmpl w:val="69E8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3A7823"/>
    <w:multiLevelType w:val="hybridMultilevel"/>
    <w:tmpl w:val="6A3298A6"/>
    <w:lvl w:ilvl="0" w:tplc="CDAA72A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nsid w:val="77210FD6"/>
    <w:multiLevelType w:val="hybridMultilevel"/>
    <w:tmpl w:val="8E582F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9086B5A"/>
    <w:multiLevelType w:val="hybridMultilevel"/>
    <w:tmpl w:val="6E820FE6"/>
    <w:lvl w:ilvl="0" w:tplc="382EA5BE">
      <w:start w:val="1"/>
      <w:numFmt w:val="bullet"/>
      <w:lvlText w:val=""/>
      <w:lvlJc w:val="left"/>
      <w:pPr>
        <w:ind w:left="720" w:hanging="360"/>
      </w:pPr>
      <w:rPr>
        <w:rFonts w:ascii="Symbol" w:hAnsi="Symbol" w:hint="default"/>
      </w:rPr>
    </w:lvl>
    <w:lvl w:ilvl="1" w:tplc="EBE8C45E" w:tentative="1">
      <w:start w:val="1"/>
      <w:numFmt w:val="bullet"/>
      <w:lvlText w:val="o"/>
      <w:lvlJc w:val="left"/>
      <w:pPr>
        <w:ind w:left="1440" w:hanging="360"/>
      </w:pPr>
      <w:rPr>
        <w:rFonts w:ascii="Courier New" w:hAnsi="Courier New" w:cs="Courier New" w:hint="default"/>
      </w:rPr>
    </w:lvl>
    <w:lvl w:ilvl="2" w:tplc="C754764E" w:tentative="1">
      <w:start w:val="1"/>
      <w:numFmt w:val="bullet"/>
      <w:lvlText w:val=""/>
      <w:lvlJc w:val="left"/>
      <w:pPr>
        <w:ind w:left="2160" w:hanging="360"/>
      </w:pPr>
      <w:rPr>
        <w:rFonts w:ascii="Wingdings" w:hAnsi="Wingdings" w:hint="default"/>
      </w:rPr>
    </w:lvl>
    <w:lvl w:ilvl="3" w:tplc="07C09326" w:tentative="1">
      <w:start w:val="1"/>
      <w:numFmt w:val="bullet"/>
      <w:lvlText w:val=""/>
      <w:lvlJc w:val="left"/>
      <w:pPr>
        <w:ind w:left="2880" w:hanging="360"/>
      </w:pPr>
      <w:rPr>
        <w:rFonts w:ascii="Symbol" w:hAnsi="Symbol" w:hint="default"/>
      </w:rPr>
    </w:lvl>
    <w:lvl w:ilvl="4" w:tplc="BB1CBDD8" w:tentative="1">
      <w:start w:val="1"/>
      <w:numFmt w:val="bullet"/>
      <w:lvlText w:val="o"/>
      <w:lvlJc w:val="left"/>
      <w:pPr>
        <w:ind w:left="3600" w:hanging="360"/>
      </w:pPr>
      <w:rPr>
        <w:rFonts w:ascii="Courier New" w:hAnsi="Courier New" w:cs="Courier New" w:hint="default"/>
      </w:rPr>
    </w:lvl>
    <w:lvl w:ilvl="5" w:tplc="9F04020A" w:tentative="1">
      <w:start w:val="1"/>
      <w:numFmt w:val="bullet"/>
      <w:lvlText w:val=""/>
      <w:lvlJc w:val="left"/>
      <w:pPr>
        <w:ind w:left="4320" w:hanging="360"/>
      </w:pPr>
      <w:rPr>
        <w:rFonts w:ascii="Wingdings" w:hAnsi="Wingdings" w:hint="default"/>
      </w:rPr>
    </w:lvl>
    <w:lvl w:ilvl="6" w:tplc="974499AA" w:tentative="1">
      <w:start w:val="1"/>
      <w:numFmt w:val="bullet"/>
      <w:lvlText w:val=""/>
      <w:lvlJc w:val="left"/>
      <w:pPr>
        <w:ind w:left="5040" w:hanging="360"/>
      </w:pPr>
      <w:rPr>
        <w:rFonts w:ascii="Symbol" w:hAnsi="Symbol" w:hint="default"/>
      </w:rPr>
    </w:lvl>
    <w:lvl w:ilvl="7" w:tplc="BF9A1E70" w:tentative="1">
      <w:start w:val="1"/>
      <w:numFmt w:val="bullet"/>
      <w:lvlText w:val="o"/>
      <w:lvlJc w:val="left"/>
      <w:pPr>
        <w:ind w:left="5760" w:hanging="360"/>
      </w:pPr>
      <w:rPr>
        <w:rFonts w:ascii="Courier New" w:hAnsi="Courier New" w:cs="Courier New" w:hint="default"/>
      </w:rPr>
    </w:lvl>
    <w:lvl w:ilvl="8" w:tplc="373A282A" w:tentative="1">
      <w:start w:val="1"/>
      <w:numFmt w:val="bullet"/>
      <w:lvlText w:val=""/>
      <w:lvlJc w:val="left"/>
      <w:pPr>
        <w:ind w:left="6480" w:hanging="360"/>
      </w:pPr>
      <w:rPr>
        <w:rFonts w:ascii="Wingdings" w:hAnsi="Wingdings" w:hint="default"/>
      </w:rPr>
    </w:lvl>
  </w:abstractNum>
  <w:abstractNum w:abstractNumId="47">
    <w:nsid w:val="7E735978"/>
    <w:multiLevelType w:val="hybridMultilevel"/>
    <w:tmpl w:val="44A4AFAE"/>
    <w:lvl w:ilvl="0" w:tplc="0C0A0001">
      <w:numFmt w:val="bullet"/>
      <w:lvlText w:val="-"/>
      <w:lvlJc w:val="left"/>
      <w:pPr>
        <w:tabs>
          <w:tab w:val="num" w:pos="644"/>
        </w:tabs>
        <w:ind w:left="644" w:hanging="284"/>
      </w:pPr>
      <w:rPr>
        <w:rFonts w:ascii="Arial" w:eastAsia="Times New Roman" w:hAnsi="Arial" w:hint="default"/>
      </w:rPr>
    </w:lvl>
    <w:lvl w:ilvl="1" w:tplc="0C0A0003">
      <w:start w:val="1"/>
      <w:numFmt w:val="lowerLetter"/>
      <w:lvlText w:val="%2."/>
      <w:lvlJc w:val="left"/>
      <w:pPr>
        <w:tabs>
          <w:tab w:val="num" w:pos="1440"/>
        </w:tabs>
        <w:ind w:left="1440" w:hanging="360"/>
      </w:pPr>
      <w:rPr>
        <w:rFonts w:hint="default"/>
      </w:rPr>
    </w:lvl>
    <w:lvl w:ilvl="2" w:tplc="0C0A0005">
      <w:numFmt w:val="bullet"/>
      <w:lvlText w:val="-"/>
      <w:lvlJc w:val="left"/>
      <w:pPr>
        <w:tabs>
          <w:tab w:val="num" w:pos="1980"/>
        </w:tabs>
        <w:ind w:left="1980" w:firstLine="0"/>
      </w:pPr>
      <w:rPr>
        <w:rFonts w:ascii="Arial" w:eastAsia="Times New Roman" w:hAnsi="Arial" w:hint="default"/>
      </w:r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8">
    <w:nsid w:val="7EDF159D"/>
    <w:multiLevelType w:val="hybridMultilevel"/>
    <w:tmpl w:val="BAC0F0CA"/>
    <w:lvl w:ilvl="0" w:tplc="1964931E">
      <w:start w:val="1"/>
      <w:numFmt w:val="bullet"/>
      <w:lvlText w:val=""/>
      <w:lvlJc w:val="left"/>
      <w:pPr>
        <w:tabs>
          <w:tab w:val="num" w:pos="720"/>
        </w:tabs>
        <w:ind w:left="720" w:hanging="360"/>
      </w:pPr>
      <w:rPr>
        <w:rFonts w:ascii="Symbol" w:hAnsi="Symbol" w:hint="default"/>
      </w:rPr>
    </w:lvl>
    <w:lvl w:ilvl="1" w:tplc="7CB487CE" w:tentative="1">
      <w:start w:val="1"/>
      <w:numFmt w:val="bullet"/>
      <w:lvlText w:val="o"/>
      <w:lvlJc w:val="left"/>
      <w:pPr>
        <w:tabs>
          <w:tab w:val="num" w:pos="1440"/>
        </w:tabs>
        <w:ind w:left="1440" w:hanging="360"/>
      </w:pPr>
      <w:rPr>
        <w:rFonts w:ascii="Courier New" w:hAnsi="Courier New" w:cs="Courier New" w:hint="default"/>
      </w:rPr>
    </w:lvl>
    <w:lvl w:ilvl="2" w:tplc="783E5A26" w:tentative="1">
      <w:start w:val="1"/>
      <w:numFmt w:val="bullet"/>
      <w:lvlText w:val=""/>
      <w:lvlJc w:val="left"/>
      <w:pPr>
        <w:tabs>
          <w:tab w:val="num" w:pos="2160"/>
        </w:tabs>
        <w:ind w:left="2160" w:hanging="360"/>
      </w:pPr>
      <w:rPr>
        <w:rFonts w:ascii="Wingdings" w:hAnsi="Wingdings" w:hint="default"/>
      </w:rPr>
    </w:lvl>
    <w:lvl w:ilvl="3" w:tplc="C7128DB6" w:tentative="1">
      <w:start w:val="1"/>
      <w:numFmt w:val="bullet"/>
      <w:lvlText w:val=""/>
      <w:lvlJc w:val="left"/>
      <w:pPr>
        <w:tabs>
          <w:tab w:val="num" w:pos="2880"/>
        </w:tabs>
        <w:ind w:left="2880" w:hanging="360"/>
      </w:pPr>
      <w:rPr>
        <w:rFonts w:ascii="Symbol" w:hAnsi="Symbol" w:hint="default"/>
      </w:rPr>
    </w:lvl>
    <w:lvl w:ilvl="4" w:tplc="ED6CF8F4" w:tentative="1">
      <w:start w:val="1"/>
      <w:numFmt w:val="bullet"/>
      <w:lvlText w:val="o"/>
      <w:lvlJc w:val="left"/>
      <w:pPr>
        <w:tabs>
          <w:tab w:val="num" w:pos="3600"/>
        </w:tabs>
        <w:ind w:left="3600" w:hanging="360"/>
      </w:pPr>
      <w:rPr>
        <w:rFonts w:ascii="Courier New" w:hAnsi="Courier New" w:cs="Courier New" w:hint="default"/>
      </w:rPr>
    </w:lvl>
    <w:lvl w:ilvl="5" w:tplc="71F8AAEC" w:tentative="1">
      <w:start w:val="1"/>
      <w:numFmt w:val="bullet"/>
      <w:lvlText w:val=""/>
      <w:lvlJc w:val="left"/>
      <w:pPr>
        <w:tabs>
          <w:tab w:val="num" w:pos="4320"/>
        </w:tabs>
        <w:ind w:left="4320" w:hanging="360"/>
      </w:pPr>
      <w:rPr>
        <w:rFonts w:ascii="Wingdings" w:hAnsi="Wingdings" w:hint="default"/>
      </w:rPr>
    </w:lvl>
    <w:lvl w:ilvl="6" w:tplc="BCD83D22" w:tentative="1">
      <w:start w:val="1"/>
      <w:numFmt w:val="bullet"/>
      <w:lvlText w:val=""/>
      <w:lvlJc w:val="left"/>
      <w:pPr>
        <w:tabs>
          <w:tab w:val="num" w:pos="5040"/>
        </w:tabs>
        <w:ind w:left="5040" w:hanging="360"/>
      </w:pPr>
      <w:rPr>
        <w:rFonts w:ascii="Symbol" w:hAnsi="Symbol" w:hint="default"/>
      </w:rPr>
    </w:lvl>
    <w:lvl w:ilvl="7" w:tplc="BD0E5498" w:tentative="1">
      <w:start w:val="1"/>
      <w:numFmt w:val="bullet"/>
      <w:lvlText w:val="o"/>
      <w:lvlJc w:val="left"/>
      <w:pPr>
        <w:tabs>
          <w:tab w:val="num" w:pos="5760"/>
        </w:tabs>
        <w:ind w:left="5760" w:hanging="360"/>
      </w:pPr>
      <w:rPr>
        <w:rFonts w:ascii="Courier New" w:hAnsi="Courier New" w:cs="Courier New" w:hint="default"/>
      </w:rPr>
    </w:lvl>
    <w:lvl w:ilvl="8" w:tplc="CF521584"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14"/>
  </w:num>
  <w:num w:numId="4">
    <w:abstractNumId w:val="41"/>
  </w:num>
  <w:num w:numId="5">
    <w:abstractNumId w:val="45"/>
  </w:num>
  <w:num w:numId="6">
    <w:abstractNumId w:val="35"/>
  </w:num>
  <w:num w:numId="7">
    <w:abstractNumId w:val="4"/>
  </w:num>
  <w:num w:numId="8">
    <w:abstractNumId w:val="17"/>
  </w:num>
  <w:num w:numId="9">
    <w:abstractNumId w:val="6"/>
  </w:num>
  <w:num w:numId="10">
    <w:abstractNumId w:val="33"/>
  </w:num>
  <w:num w:numId="11">
    <w:abstractNumId w:val="8"/>
  </w:num>
  <w:num w:numId="12">
    <w:abstractNumId w:val="42"/>
  </w:num>
  <w:num w:numId="13">
    <w:abstractNumId w:val="26"/>
  </w:num>
  <w:num w:numId="14">
    <w:abstractNumId w:val="28"/>
  </w:num>
  <w:num w:numId="15">
    <w:abstractNumId w:val="40"/>
  </w:num>
  <w:num w:numId="16">
    <w:abstractNumId w:val="46"/>
  </w:num>
  <w:num w:numId="17">
    <w:abstractNumId w:val="29"/>
  </w:num>
  <w:num w:numId="18">
    <w:abstractNumId w:val="30"/>
  </w:num>
  <w:num w:numId="19">
    <w:abstractNumId w:val="43"/>
  </w:num>
  <w:num w:numId="20">
    <w:abstractNumId w:val="12"/>
  </w:num>
  <w:num w:numId="21">
    <w:abstractNumId w:val="2"/>
  </w:num>
  <w:num w:numId="22">
    <w:abstractNumId w:val="3"/>
  </w:num>
  <w:num w:numId="23">
    <w:abstractNumId w:val="22"/>
  </w:num>
  <w:num w:numId="24">
    <w:abstractNumId w:val="5"/>
  </w:num>
  <w:num w:numId="25">
    <w:abstractNumId w:val="11"/>
  </w:num>
  <w:num w:numId="26">
    <w:abstractNumId w:val="16"/>
  </w:num>
  <w:num w:numId="27">
    <w:abstractNumId w:val="2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31"/>
  </w:num>
  <w:num w:numId="37">
    <w:abstractNumId w:val="36"/>
  </w:num>
  <w:num w:numId="38">
    <w:abstractNumId w:val="34"/>
  </w:num>
  <w:num w:numId="39">
    <w:abstractNumId w:val="37"/>
  </w:num>
  <w:num w:numId="40">
    <w:abstractNumId w:val="48"/>
  </w:num>
  <w:num w:numId="41">
    <w:abstractNumId w:val="10"/>
  </w:num>
  <w:num w:numId="42">
    <w:abstractNumId w:val="39"/>
  </w:num>
  <w:num w:numId="43">
    <w:abstractNumId w:val="27"/>
  </w:num>
  <w:num w:numId="44">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24"/>
  </w:num>
  <w:num w:numId="47">
    <w:abstractNumId w:val="13"/>
  </w:num>
  <w:num w:numId="48">
    <w:abstractNumId w:val="23"/>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8282C"/>
    <w:rsid w:val="00094781"/>
    <w:rsid w:val="000A473D"/>
    <w:rsid w:val="000A4DF7"/>
    <w:rsid w:val="000B013F"/>
    <w:rsid w:val="000D58EF"/>
    <w:rsid w:val="000E10B0"/>
    <w:rsid w:val="000E62C9"/>
    <w:rsid w:val="00151FDE"/>
    <w:rsid w:val="00154E6E"/>
    <w:rsid w:val="00184780"/>
    <w:rsid w:val="00197359"/>
    <w:rsid w:val="001C2017"/>
    <w:rsid w:val="001E2CCE"/>
    <w:rsid w:val="00216735"/>
    <w:rsid w:val="0026136E"/>
    <w:rsid w:val="0028282C"/>
    <w:rsid w:val="002B3730"/>
    <w:rsid w:val="002F2DB5"/>
    <w:rsid w:val="00303EC4"/>
    <w:rsid w:val="00312951"/>
    <w:rsid w:val="00331427"/>
    <w:rsid w:val="00356260"/>
    <w:rsid w:val="00366894"/>
    <w:rsid w:val="00396D0F"/>
    <w:rsid w:val="003C3491"/>
    <w:rsid w:val="003D5D22"/>
    <w:rsid w:val="004338CD"/>
    <w:rsid w:val="00444BD7"/>
    <w:rsid w:val="00446182"/>
    <w:rsid w:val="004637E8"/>
    <w:rsid w:val="004B48FF"/>
    <w:rsid w:val="004E553A"/>
    <w:rsid w:val="005302E7"/>
    <w:rsid w:val="005659B5"/>
    <w:rsid w:val="00595D42"/>
    <w:rsid w:val="005B22F1"/>
    <w:rsid w:val="005E54D2"/>
    <w:rsid w:val="00600BA2"/>
    <w:rsid w:val="00612E79"/>
    <w:rsid w:val="0062641F"/>
    <w:rsid w:val="00632C05"/>
    <w:rsid w:val="00733565"/>
    <w:rsid w:val="00754E99"/>
    <w:rsid w:val="00767D44"/>
    <w:rsid w:val="00797062"/>
    <w:rsid w:val="007A5B92"/>
    <w:rsid w:val="007E3372"/>
    <w:rsid w:val="007F5B08"/>
    <w:rsid w:val="00805CB8"/>
    <w:rsid w:val="008359DD"/>
    <w:rsid w:val="00861AEA"/>
    <w:rsid w:val="00882E8C"/>
    <w:rsid w:val="008D612D"/>
    <w:rsid w:val="00900ADC"/>
    <w:rsid w:val="00925809"/>
    <w:rsid w:val="00926491"/>
    <w:rsid w:val="0094053E"/>
    <w:rsid w:val="00953E10"/>
    <w:rsid w:val="00991B3E"/>
    <w:rsid w:val="009D0105"/>
    <w:rsid w:val="00A32269"/>
    <w:rsid w:val="00A64EE5"/>
    <w:rsid w:val="00AA648F"/>
    <w:rsid w:val="00B079E4"/>
    <w:rsid w:val="00B262FC"/>
    <w:rsid w:val="00B54842"/>
    <w:rsid w:val="00B6401D"/>
    <w:rsid w:val="00B93BF8"/>
    <w:rsid w:val="00B97D46"/>
    <w:rsid w:val="00BC7E92"/>
    <w:rsid w:val="00BF5594"/>
    <w:rsid w:val="00C23485"/>
    <w:rsid w:val="00C45D09"/>
    <w:rsid w:val="00C4693F"/>
    <w:rsid w:val="00CA01C4"/>
    <w:rsid w:val="00CC4C42"/>
    <w:rsid w:val="00CF2520"/>
    <w:rsid w:val="00CF38D3"/>
    <w:rsid w:val="00D2234B"/>
    <w:rsid w:val="00D9309B"/>
    <w:rsid w:val="00DA6FBA"/>
    <w:rsid w:val="00DE4CD7"/>
    <w:rsid w:val="00EA7682"/>
    <w:rsid w:val="00EC4474"/>
    <w:rsid w:val="00ED3AF9"/>
    <w:rsid w:val="00F829FB"/>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83564A7-427D-4BBE-BAF2-AFDC3037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1"/>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1"/>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shorttext">
    <w:name w:val="short_text"/>
    <w:basedOn w:val="Fuentedeprrafopredeter"/>
    <w:rsid w:val="005302E7"/>
  </w:style>
  <w:style w:type="character" w:customStyle="1" w:styleId="hps">
    <w:name w:val="hps"/>
    <w:basedOn w:val="Fuentedeprrafopredeter"/>
    <w:rsid w:val="005302E7"/>
  </w:style>
  <w:style w:type="paragraph" w:styleId="Puesto">
    <w:name w:val="Title"/>
    <w:basedOn w:val="Normal"/>
    <w:next w:val="Normal"/>
    <w:link w:val="PuestoCar"/>
    <w:qFormat/>
    <w:rsid w:val="00CA01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rsid w:val="00CA01C4"/>
    <w:rPr>
      <w:rFonts w:asciiTheme="majorHAnsi" w:eastAsiaTheme="majorEastAsia" w:hAnsiTheme="majorHAnsi" w:cstheme="majorBidi"/>
      <w:color w:val="17365D" w:themeColor="text2" w:themeShade="BF"/>
      <w:spacing w:val="5"/>
      <w:kern w:val="28"/>
      <w:sz w:val="52"/>
      <w:szCs w:val="52"/>
      <w:shd w:val="solid" w:color="FFFFFF" w:fill="auto"/>
      <w:lang w:val="ru-RU" w:eastAsia="ru-RU"/>
    </w:rPr>
  </w:style>
  <w:style w:type="character" w:styleId="Refdecomentario">
    <w:name w:val="annotation reference"/>
    <w:rsid w:val="00CA01C4"/>
    <w:rPr>
      <w:sz w:val="18"/>
    </w:rPr>
  </w:style>
  <w:style w:type="character" w:customStyle="1" w:styleId="apple-style-span">
    <w:name w:val="apple-style-span"/>
    <w:basedOn w:val="Fuentedeprrafopredeter"/>
    <w:rsid w:val="00797062"/>
  </w:style>
  <w:style w:type="character" w:customStyle="1" w:styleId="apple-converted-space">
    <w:name w:val="apple-converted-space"/>
    <w:basedOn w:val="Fuentedeprrafopredeter"/>
    <w:rsid w:val="00797062"/>
  </w:style>
  <w:style w:type="character" w:styleId="CitaHTML">
    <w:name w:val="HTML Cite"/>
    <w:basedOn w:val="Fuentedeprrafopredeter"/>
    <w:uiPriority w:val="99"/>
    <w:unhideWhenUsed/>
    <w:rsid w:val="00797062"/>
    <w:rPr>
      <w:i/>
      <w:iCs/>
    </w:rPr>
  </w:style>
  <w:style w:type="paragraph" w:customStyle="1" w:styleId="citation">
    <w:name w:val="citation"/>
    <w:basedOn w:val="Normal"/>
    <w:rsid w:val="00797062"/>
    <w:pPr>
      <w:shd w:val="clear" w:color="auto" w:fill="auto"/>
      <w:spacing w:line="480" w:lineRule="atLeast"/>
      <w:ind w:left="525" w:hanging="450"/>
      <w:jc w:val="left"/>
    </w:pPr>
    <w:rPr>
      <w:color w:val="auto"/>
      <w:sz w:val="18"/>
      <w:szCs w:val="18"/>
      <w:shd w:val="clear" w:color="auto" w:fill="auto"/>
      <w:lang w:val="en-US" w:eastAsia="es-MX"/>
    </w:rPr>
  </w:style>
  <w:style w:type="paragraph" w:styleId="Descripcin">
    <w:name w:val="caption"/>
    <w:basedOn w:val="Normal"/>
    <w:next w:val="Normal"/>
    <w:link w:val="DescripcinCar"/>
    <w:uiPriority w:val="35"/>
    <w:unhideWhenUsed/>
    <w:qFormat/>
    <w:rsid w:val="00AA648F"/>
    <w:rPr>
      <w:b/>
      <w:bCs/>
      <w:sz w:val="20"/>
      <w:szCs w:val="20"/>
    </w:rPr>
  </w:style>
  <w:style w:type="paragraph" w:styleId="Textoindependiente">
    <w:name w:val="Body Text"/>
    <w:basedOn w:val="Normal"/>
    <w:link w:val="TextoindependienteCar"/>
    <w:uiPriority w:val="99"/>
    <w:semiHidden/>
    <w:unhideWhenUsed/>
    <w:rsid w:val="00AA648F"/>
    <w:pPr>
      <w:spacing w:after="120"/>
    </w:pPr>
  </w:style>
  <w:style w:type="character" w:customStyle="1" w:styleId="TextoindependienteCar">
    <w:name w:val="Texto independiente Car"/>
    <w:basedOn w:val="Fuentedeprrafopredeter"/>
    <w:link w:val="Textoindependiente"/>
    <w:uiPriority w:val="99"/>
    <w:semiHidden/>
    <w:rsid w:val="00AA648F"/>
    <w:rPr>
      <w:rFonts w:ascii="Times New Roman" w:eastAsia="Times New Roman" w:hAnsi="Times New Roman" w:cs="Times New Roman"/>
      <w:color w:val="000000"/>
      <w:sz w:val="24"/>
      <w:szCs w:val="24"/>
      <w:shd w:val="solid" w:color="FFFFFF" w:fill="auto"/>
      <w:lang w:val="ru-RU" w:eastAsia="ru-RU"/>
    </w:rPr>
  </w:style>
  <w:style w:type="paragraph" w:styleId="Textoindependienteprimerasangra">
    <w:name w:val="Body Text First Indent"/>
    <w:basedOn w:val="Textoindependiente"/>
    <w:link w:val="TextoindependienteprimerasangraCar"/>
    <w:rsid w:val="00AA648F"/>
    <w:pPr>
      <w:shd w:val="clear" w:color="auto" w:fill="auto"/>
      <w:ind w:firstLine="210"/>
      <w:jc w:val="left"/>
    </w:pPr>
    <w:rPr>
      <w:color w:val="auto"/>
      <w:shd w:val="clear" w:color="auto" w:fill="auto"/>
      <w:lang w:val="es-ES" w:eastAsia="es-ES"/>
    </w:rPr>
  </w:style>
  <w:style w:type="character" w:customStyle="1" w:styleId="TextoindependienteprimerasangraCar">
    <w:name w:val="Texto independiente primera sangría Car"/>
    <w:basedOn w:val="TextoindependienteCar"/>
    <w:link w:val="Textoindependienteprimerasangra"/>
    <w:rsid w:val="00AA648F"/>
    <w:rPr>
      <w:rFonts w:ascii="Times New Roman" w:eastAsia="Times New Roman" w:hAnsi="Times New Roman" w:cs="Times New Roman"/>
      <w:color w:val="000000"/>
      <w:sz w:val="24"/>
      <w:szCs w:val="24"/>
      <w:shd w:val="solid" w:color="FFFFFF" w:fill="auto"/>
      <w:lang w:val="es-ES" w:eastAsia="es-ES"/>
    </w:rPr>
  </w:style>
  <w:style w:type="paragraph" w:styleId="Continuarlista">
    <w:name w:val="List Continue"/>
    <w:basedOn w:val="Normal"/>
    <w:rsid w:val="00AA648F"/>
    <w:pPr>
      <w:shd w:val="clear" w:color="auto" w:fill="auto"/>
      <w:spacing w:after="120"/>
      <w:ind w:left="283"/>
      <w:jc w:val="left"/>
    </w:pPr>
    <w:rPr>
      <w:color w:val="auto"/>
      <w:shd w:val="clear" w:color="auto" w:fill="auto"/>
      <w:lang w:val="es-ES" w:eastAsia="es-ES"/>
    </w:rPr>
  </w:style>
  <w:style w:type="paragraph" w:styleId="Lista2">
    <w:name w:val="List 2"/>
    <w:basedOn w:val="Normal"/>
    <w:rsid w:val="00AA648F"/>
    <w:pPr>
      <w:shd w:val="clear" w:color="auto" w:fill="auto"/>
      <w:ind w:left="566" w:hanging="283"/>
      <w:jc w:val="left"/>
    </w:pPr>
    <w:rPr>
      <w:color w:val="auto"/>
      <w:shd w:val="clear" w:color="auto" w:fill="auto"/>
      <w:lang w:val="es-ES_tradnl" w:eastAsia="es-ES"/>
    </w:rPr>
  </w:style>
  <w:style w:type="character" w:customStyle="1" w:styleId="w1">
    <w:name w:val="w1"/>
    <w:basedOn w:val="Fuentedeprrafopredeter"/>
    <w:rsid w:val="00AA648F"/>
    <w:rPr>
      <w:color w:val="0000CC"/>
    </w:rPr>
  </w:style>
  <w:style w:type="character" w:customStyle="1" w:styleId="a">
    <w:name w:val="a"/>
    <w:basedOn w:val="Fuentedeprrafopredeter"/>
    <w:rsid w:val="00AA648F"/>
  </w:style>
  <w:style w:type="paragraph" w:styleId="Sangra2detindependiente">
    <w:name w:val="Body Text Indent 2"/>
    <w:basedOn w:val="Normal"/>
    <w:link w:val="Sangra2detindependienteCar"/>
    <w:rsid w:val="00AA648F"/>
    <w:pPr>
      <w:shd w:val="clear" w:color="auto" w:fill="auto"/>
      <w:spacing w:after="120" w:line="480" w:lineRule="auto"/>
      <w:ind w:left="283"/>
      <w:jc w:val="left"/>
    </w:pPr>
    <w:rPr>
      <w:color w:val="auto"/>
      <w:shd w:val="clear" w:color="auto" w:fill="auto"/>
      <w:lang w:val="es-ES" w:eastAsia="es-ES"/>
    </w:rPr>
  </w:style>
  <w:style w:type="character" w:customStyle="1" w:styleId="Sangra2detindependienteCar">
    <w:name w:val="Sangría 2 de t. independiente Car"/>
    <w:basedOn w:val="Fuentedeprrafopredeter"/>
    <w:link w:val="Sangra2detindependiente"/>
    <w:rsid w:val="00AA648F"/>
    <w:rPr>
      <w:rFonts w:ascii="Times New Roman" w:eastAsia="Times New Roman" w:hAnsi="Times New Roman" w:cs="Times New Roman"/>
      <w:sz w:val="24"/>
      <w:szCs w:val="24"/>
      <w:lang w:val="es-ES" w:eastAsia="es-ES"/>
    </w:rPr>
  </w:style>
  <w:style w:type="character" w:customStyle="1" w:styleId="DescripcinCar">
    <w:name w:val="Descripción Car"/>
    <w:basedOn w:val="Fuentedeprrafopredeter"/>
    <w:link w:val="Descripcin"/>
    <w:uiPriority w:val="35"/>
    <w:rsid w:val="00AA648F"/>
    <w:rPr>
      <w:rFonts w:ascii="Times New Roman" w:eastAsia="Times New Roman" w:hAnsi="Times New Roman" w:cs="Times New Roman"/>
      <w:b/>
      <w:bCs/>
      <w:color w:val="000000"/>
      <w:sz w:val="20"/>
      <w:szCs w:val="20"/>
      <w:shd w:val="solid" w:color="FFFFFF" w:fill="auto"/>
      <w:lang w:val="ru-RU" w:eastAsia="ru-RU"/>
    </w:rPr>
  </w:style>
  <w:style w:type="table" w:styleId="Tablaconcuadrcula">
    <w:name w:val="Table Grid"/>
    <w:basedOn w:val="Tablanormal"/>
    <w:rsid w:val="00312951"/>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gronormal1">
    <w:name w:val="negronormal1"/>
    <w:basedOn w:val="Fuentedeprrafopredeter"/>
    <w:rsid w:val="00312951"/>
    <w:rPr>
      <w:rFonts w:ascii="Verdana" w:hAnsi="Verdana" w:hint="default"/>
      <w:color w:val="000000"/>
      <w:sz w:val="20"/>
      <w:szCs w:val="20"/>
    </w:rPr>
  </w:style>
  <w:style w:type="character" w:customStyle="1" w:styleId="mw-headline">
    <w:name w:val="mw-headline"/>
    <w:basedOn w:val="Fuentedeprrafopredeter"/>
    <w:rsid w:val="00312951"/>
  </w:style>
  <w:style w:type="paragraph" w:customStyle="1" w:styleId="CM13">
    <w:name w:val="CM13"/>
    <w:basedOn w:val="Default"/>
    <w:next w:val="Default"/>
    <w:rsid w:val="00D2234B"/>
    <w:pPr>
      <w:widowControl w:val="0"/>
      <w:spacing w:after="228"/>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artinez_i@hotmail.com" TargetMode="External"/><Relationship Id="rId13" Type="http://schemas.openxmlformats.org/officeDocument/2006/relationships/diagramColors" Target="diagrams/colors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mailto:gcalao282@yahoo.com" TargetMode="External"/><Relationship Id="rId14" Type="http://schemas.microsoft.com/office/2007/relationships/diagramDrawing" Target="diagrams/drawing1.xm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LUMNO\Mis%20documentos\CURSO%20INVESTIGACION%20GLADYS\CREACION%20DE%20AULA%20VIRTUAL%20DE%20MATEMATICAS\hostorico%20de%20reprobacion\reprobac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MX"/>
            </a:pPr>
            <a:r>
              <a:rPr lang="en-US"/>
              <a:t>Porcentaje de Alumnos Reprobados</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Hoja1!$F$3</c:f>
              <c:strCache>
                <c:ptCount val="1"/>
                <c:pt idx="0">
                  <c:v>Porcentaje de Reprobados</c:v>
                </c:pt>
              </c:strCache>
            </c:strRef>
          </c:tx>
          <c:invertIfNegative val="0"/>
          <c:dLbls>
            <c:spPr>
              <a:noFill/>
              <a:ln>
                <a:noFill/>
              </a:ln>
              <a:effectLst/>
            </c:spPr>
            <c:txPr>
              <a:bodyPr/>
              <a:lstStyle/>
              <a:p>
                <a:pPr>
                  <a:defRPr lang="es-MX" sz="800" b="1"/>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Hoja1!$C$4:$C$20</c:f>
              <c:strCache>
                <c:ptCount val="17"/>
                <c:pt idx="0">
                  <c:v>may-ago/03</c:v>
                </c:pt>
                <c:pt idx="1">
                  <c:v>sep-dic/03</c:v>
                </c:pt>
                <c:pt idx="2">
                  <c:v>may-ago/04</c:v>
                </c:pt>
                <c:pt idx="3">
                  <c:v>sep-dic/04</c:v>
                </c:pt>
                <c:pt idx="4">
                  <c:v>may-ago/05</c:v>
                </c:pt>
                <c:pt idx="5">
                  <c:v>sep-dic/05</c:v>
                </c:pt>
                <c:pt idx="6">
                  <c:v>ene-abr/06</c:v>
                </c:pt>
                <c:pt idx="7">
                  <c:v>sep-dic/06</c:v>
                </c:pt>
                <c:pt idx="8">
                  <c:v>ene-abr/07</c:v>
                </c:pt>
                <c:pt idx="9">
                  <c:v>may-ago/07</c:v>
                </c:pt>
                <c:pt idx="10">
                  <c:v>may-ago/08</c:v>
                </c:pt>
                <c:pt idx="11">
                  <c:v>sep-dic/08</c:v>
                </c:pt>
                <c:pt idx="12">
                  <c:v>ene-abr/09</c:v>
                </c:pt>
                <c:pt idx="13">
                  <c:v>sep-dic/09</c:v>
                </c:pt>
                <c:pt idx="14">
                  <c:v>may-ago/10</c:v>
                </c:pt>
                <c:pt idx="15">
                  <c:v>sep-dic/10</c:v>
                </c:pt>
                <c:pt idx="16">
                  <c:v>ene-abr/11</c:v>
                </c:pt>
              </c:strCache>
            </c:strRef>
          </c:cat>
          <c:val>
            <c:numRef>
              <c:f>Hoja1!$F$4:$F$20</c:f>
              <c:numCache>
                <c:formatCode>0%</c:formatCode>
                <c:ptCount val="17"/>
                <c:pt idx="0">
                  <c:v>0.44444444444444542</c:v>
                </c:pt>
                <c:pt idx="1">
                  <c:v>0.42307692307692646</c:v>
                </c:pt>
                <c:pt idx="2">
                  <c:v>0.27272727272727282</c:v>
                </c:pt>
                <c:pt idx="3">
                  <c:v>0.29166666666667002</c:v>
                </c:pt>
                <c:pt idx="4">
                  <c:v>0.28571428571428953</c:v>
                </c:pt>
                <c:pt idx="5">
                  <c:v>0.39285714285714607</c:v>
                </c:pt>
                <c:pt idx="6">
                  <c:v>0.62500000000000533</c:v>
                </c:pt>
                <c:pt idx="7">
                  <c:v>0.42857142857142855</c:v>
                </c:pt>
                <c:pt idx="8">
                  <c:v>0.62500000000000533</c:v>
                </c:pt>
                <c:pt idx="9">
                  <c:v>0.15384615384615602</c:v>
                </c:pt>
                <c:pt idx="10">
                  <c:v>0.19230769230769276</c:v>
                </c:pt>
                <c:pt idx="11">
                  <c:v>0.33333333333333331</c:v>
                </c:pt>
                <c:pt idx="12">
                  <c:v>0.25</c:v>
                </c:pt>
                <c:pt idx="13">
                  <c:v>0.42105263157895023</c:v>
                </c:pt>
                <c:pt idx="14">
                  <c:v>8.6956521739130765E-2</c:v>
                </c:pt>
                <c:pt idx="15">
                  <c:v>7.1428571428571494E-2</c:v>
                </c:pt>
                <c:pt idx="16">
                  <c:v>0.4</c:v>
                </c:pt>
              </c:numCache>
            </c:numRef>
          </c:val>
        </c:ser>
        <c:dLbls>
          <c:showLegendKey val="0"/>
          <c:showVal val="0"/>
          <c:showCatName val="0"/>
          <c:showSerName val="0"/>
          <c:showPercent val="0"/>
          <c:showBubbleSize val="0"/>
        </c:dLbls>
        <c:gapWidth val="150"/>
        <c:shape val="box"/>
        <c:axId val="507098040"/>
        <c:axId val="507097648"/>
        <c:axId val="0"/>
      </c:bar3DChart>
      <c:catAx>
        <c:axId val="507098040"/>
        <c:scaling>
          <c:orientation val="minMax"/>
        </c:scaling>
        <c:delete val="0"/>
        <c:axPos val="b"/>
        <c:numFmt formatCode="General" sourceLinked="0"/>
        <c:majorTickMark val="out"/>
        <c:minorTickMark val="none"/>
        <c:tickLblPos val="nextTo"/>
        <c:txPr>
          <a:bodyPr rot="-5400000" vert="horz"/>
          <a:lstStyle/>
          <a:p>
            <a:pPr>
              <a:defRPr lang="es-MX" sz="900"/>
            </a:pPr>
            <a:endParaRPr lang="es-MX"/>
          </a:p>
        </c:txPr>
        <c:crossAx val="507097648"/>
        <c:crosses val="autoZero"/>
        <c:auto val="1"/>
        <c:lblAlgn val="ctr"/>
        <c:lblOffset val="100"/>
        <c:noMultiLvlLbl val="0"/>
      </c:catAx>
      <c:valAx>
        <c:axId val="507097648"/>
        <c:scaling>
          <c:orientation val="minMax"/>
        </c:scaling>
        <c:delete val="0"/>
        <c:axPos val="l"/>
        <c:majorGridlines/>
        <c:numFmt formatCode="0%" sourceLinked="1"/>
        <c:majorTickMark val="out"/>
        <c:minorTickMark val="none"/>
        <c:tickLblPos val="nextTo"/>
        <c:txPr>
          <a:bodyPr/>
          <a:lstStyle/>
          <a:p>
            <a:pPr>
              <a:defRPr lang="es-MX"/>
            </a:pPr>
            <a:endParaRPr lang="es-MX"/>
          </a:p>
        </c:txPr>
        <c:crossAx val="507098040"/>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859703-0AFE-4995-8E9C-2399D649E2E9}" type="doc">
      <dgm:prSet loTypeId="urn:microsoft.com/office/officeart/2005/8/layout/process5" loCatId="process" qsTypeId="urn:microsoft.com/office/officeart/2005/8/quickstyle/simple3" qsCatId="simple" csTypeId="urn:microsoft.com/office/officeart/2005/8/colors/accent1_2" csCatId="accent1" phldr="1"/>
      <dgm:spPr/>
      <dgm:t>
        <a:bodyPr/>
        <a:lstStyle/>
        <a:p>
          <a:endParaRPr lang="es-ES"/>
        </a:p>
      </dgm:t>
    </dgm:pt>
    <dgm:pt modelId="{28147A8A-58F8-4C86-B9A6-ABD18EE4F0F3}">
      <dgm:prSet phldrT="[Texto]" custT="1"/>
      <dgm:spPr/>
      <dgm:t>
        <a:bodyPr/>
        <a:lstStyle/>
        <a:p>
          <a:r>
            <a:rPr lang="es-MX" sz="800" dirty="0" smtClean="0"/>
            <a:t>Internet</a:t>
          </a:r>
        </a:p>
        <a:p>
          <a:r>
            <a:rPr lang="es-MX" sz="800" i="1" dirty="0" smtClean="0"/>
            <a:t>(como fuente de información)</a:t>
          </a:r>
          <a:endParaRPr lang="es-ES" sz="800" dirty="0"/>
        </a:p>
      </dgm:t>
    </dgm:pt>
    <dgm:pt modelId="{FBA97500-B0C7-4A32-A1A3-C00107FD0C97}" type="parTrans" cxnId="{8085160A-34EC-4C8E-A625-F24401317237}">
      <dgm:prSet/>
      <dgm:spPr/>
      <dgm:t>
        <a:bodyPr/>
        <a:lstStyle/>
        <a:p>
          <a:endParaRPr lang="es-ES" sz="1100"/>
        </a:p>
      </dgm:t>
    </dgm:pt>
    <dgm:pt modelId="{4392737C-73BB-4EC8-B20D-D3B2DEAA1390}" type="sibTrans" cxnId="{8085160A-34EC-4C8E-A625-F24401317237}">
      <dgm:prSet custT="1"/>
      <dgm:spPr/>
      <dgm:t>
        <a:bodyPr/>
        <a:lstStyle/>
        <a:p>
          <a:endParaRPr lang="es-ES" sz="500"/>
        </a:p>
      </dgm:t>
    </dgm:pt>
    <dgm:pt modelId="{3B33A61F-35C3-4123-8554-FB083B665565}">
      <dgm:prSet phldrT="[Texto]" custT="1"/>
      <dgm:spPr/>
      <dgm:t>
        <a:bodyPr/>
        <a:lstStyle/>
        <a:p>
          <a:r>
            <a:rPr lang="es-MX" sz="800" dirty="0" smtClean="0"/>
            <a:t>Correo electrónico </a:t>
          </a:r>
        </a:p>
        <a:p>
          <a:r>
            <a:rPr lang="es-MX" sz="800" i="1" dirty="0" smtClean="0"/>
            <a:t>(medio de comunicación)</a:t>
          </a:r>
          <a:endParaRPr lang="es-ES" sz="800" dirty="0"/>
        </a:p>
      </dgm:t>
    </dgm:pt>
    <dgm:pt modelId="{9632FAAD-D3F3-4938-A08C-EB75DBA19E00}" type="parTrans" cxnId="{53312C9A-0B89-4974-876F-A27E49829900}">
      <dgm:prSet/>
      <dgm:spPr/>
      <dgm:t>
        <a:bodyPr/>
        <a:lstStyle/>
        <a:p>
          <a:endParaRPr lang="es-ES" sz="1100"/>
        </a:p>
      </dgm:t>
    </dgm:pt>
    <dgm:pt modelId="{4BD07EBD-B64D-4FAC-AA83-9CB3C602969E}" type="sibTrans" cxnId="{53312C9A-0B89-4974-876F-A27E49829900}">
      <dgm:prSet custT="1"/>
      <dgm:spPr/>
      <dgm:t>
        <a:bodyPr/>
        <a:lstStyle/>
        <a:p>
          <a:endParaRPr lang="es-ES" sz="500"/>
        </a:p>
      </dgm:t>
    </dgm:pt>
    <dgm:pt modelId="{6D7CE685-6F14-4959-A835-CBDAF4518C3E}">
      <dgm:prSet phldrT="[Texto]" custT="1"/>
      <dgm:spPr/>
      <dgm:t>
        <a:bodyPr/>
        <a:lstStyle/>
        <a:p>
          <a:r>
            <a:rPr lang="es-MX" sz="800" dirty="0" smtClean="0"/>
            <a:t>Procesador de texto</a:t>
          </a:r>
        </a:p>
        <a:p>
          <a:r>
            <a:rPr lang="es-MX" sz="800" i="1" dirty="0" smtClean="0"/>
            <a:t>(herramienta de productividad)</a:t>
          </a:r>
          <a:endParaRPr lang="es-ES" sz="800" dirty="0"/>
        </a:p>
      </dgm:t>
    </dgm:pt>
    <dgm:pt modelId="{91CAB88A-FD9C-4789-A9C9-0F3ED366C7ED}" type="parTrans" cxnId="{A074FB67-9EBC-495C-8806-00E91FDB6AFC}">
      <dgm:prSet/>
      <dgm:spPr/>
      <dgm:t>
        <a:bodyPr/>
        <a:lstStyle/>
        <a:p>
          <a:endParaRPr lang="es-ES" sz="1100"/>
        </a:p>
      </dgm:t>
    </dgm:pt>
    <dgm:pt modelId="{83E45853-D1C4-4CAD-93B2-3495A324ADEF}" type="sibTrans" cxnId="{A074FB67-9EBC-495C-8806-00E91FDB6AFC}">
      <dgm:prSet custT="1"/>
      <dgm:spPr/>
      <dgm:t>
        <a:bodyPr/>
        <a:lstStyle/>
        <a:p>
          <a:endParaRPr lang="es-ES" sz="500"/>
        </a:p>
      </dgm:t>
    </dgm:pt>
    <dgm:pt modelId="{A4BEB57F-11EE-4DA8-BF38-5D066BDED853}">
      <dgm:prSet phldrT="[Texto]" custT="1"/>
      <dgm:spPr/>
      <dgm:t>
        <a:bodyPr/>
        <a:lstStyle/>
        <a:p>
          <a:r>
            <a:rPr lang="es-MX" sz="800" dirty="0" smtClean="0"/>
            <a:t>Foros </a:t>
          </a:r>
        </a:p>
        <a:p>
          <a:r>
            <a:rPr lang="es-MX" sz="800" i="1" dirty="0" smtClean="0"/>
            <a:t>(comunidades virtuales)</a:t>
          </a:r>
          <a:endParaRPr lang="es-ES" sz="800" dirty="0"/>
        </a:p>
      </dgm:t>
    </dgm:pt>
    <dgm:pt modelId="{43980256-786E-4835-9D24-B02CC8019F98}" type="parTrans" cxnId="{95952F0F-35A7-4F22-908F-D6E9D6093040}">
      <dgm:prSet/>
      <dgm:spPr/>
      <dgm:t>
        <a:bodyPr/>
        <a:lstStyle/>
        <a:p>
          <a:endParaRPr lang="es-ES" sz="1100"/>
        </a:p>
      </dgm:t>
    </dgm:pt>
    <dgm:pt modelId="{78B3FE22-3F7C-471F-B412-CACAB8B35672}" type="sibTrans" cxnId="{95952F0F-35A7-4F22-908F-D6E9D6093040}">
      <dgm:prSet custT="1"/>
      <dgm:spPr/>
      <dgm:t>
        <a:bodyPr/>
        <a:lstStyle/>
        <a:p>
          <a:endParaRPr lang="es-ES" sz="500"/>
        </a:p>
      </dgm:t>
    </dgm:pt>
    <dgm:pt modelId="{255464EE-C011-4F55-83C1-733B0A4DC55F}">
      <dgm:prSet custT="1"/>
      <dgm:spPr/>
      <dgm:t>
        <a:bodyPr/>
        <a:lstStyle/>
        <a:p>
          <a:r>
            <a:rPr lang="es-MX" sz="800" dirty="0" err="1" smtClean="0"/>
            <a:t>WebQuest</a:t>
          </a:r>
          <a:endParaRPr lang="es-MX" sz="800" dirty="0" smtClean="0"/>
        </a:p>
        <a:p>
          <a:r>
            <a:rPr lang="es-MX" sz="800" i="1" dirty="0" smtClean="0"/>
            <a:t>(</a:t>
          </a:r>
          <a:r>
            <a:rPr lang="es-ES" sz="800" i="1" dirty="0" smtClean="0"/>
            <a:t>evaluación auténtica)</a:t>
          </a:r>
          <a:endParaRPr lang="es-MX" sz="800" dirty="0" smtClean="0"/>
        </a:p>
      </dgm:t>
    </dgm:pt>
    <dgm:pt modelId="{4CC6ED68-4BC1-480A-92D5-0E742D663811}" type="parTrans" cxnId="{A29B9957-0132-479D-9251-B764912C6AC8}">
      <dgm:prSet/>
      <dgm:spPr/>
      <dgm:t>
        <a:bodyPr/>
        <a:lstStyle/>
        <a:p>
          <a:endParaRPr lang="es-ES" sz="1100"/>
        </a:p>
      </dgm:t>
    </dgm:pt>
    <dgm:pt modelId="{E250EE5A-C683-42AA-916B-2056C69B132F}" type="sibTrans" cxnId="{A29B9957-0132-479D-9251-B764912C6AC8}">
      <dgm:prSet custT="1"/>
      <dgm:spPr/>
      <dgm:t>
        <a:bodyPr/>
        <a:lstStyle/>
        <a:p>
          <a:endParaRPr lang="es-ES" sz="500"/>
        </a:p>
      </dgm:t>
    </dgm:pt>
    <dgm:pt modelId="{62C392E6-8E3C-465B-A027-962466ADAF7A}">
      <dgm:prSet custT="1"/>
      <dgm:spPr/>
      <dgm:t>
        <a:bodyPr/>
        <a:lstStyle/>
        <a:p>
          <a:r>
            <a:rPr lang="es-MX" sz="800" dirty="0" smtClean="0"/>
            <a:t>Multimedia</a:t>
          </a:r>
        </a:p>
        <a:p>
          <a:r>
            <a:rPr lang="es-MX" sz="800" i="1" dirty="0" smtClean="0"/>
            <a:t>(elaboración de presentaciones)</a:t>
          </a:r>
          <a:r>
            <a:rPr lang="es-MX" sz="800" dirty="0" smtClean="0"/>
            <a:t> </a:t>
          </a:r>
        </a:p>
      </dgm:t>
    </dgm:pt>
    <dgm:pt modelId="{7ADB1FD3-B82D-46D9-B211-DAB5360ADE61}" type="parTrans" cxnId="{FADC4591-E85D-4CA0-BA82-45C0EB3D5CE5}">
      <dgm:prSet/>
      <dgm:spPr/>
      <dgm:t>
        <a:bodyPr/>
        <a:lstStyle/>
        <a:p>
          <a:endParaRPr lang="es-ES" sz="1100"/>
        </a:p>
      </dgm:t>
    </dgm:pt>
    <dgm:pt modelId="{28FD02E2-CBCB-4CF0-89C6-5E9C59DA690C}" type="sibTrans" cxnId="{FADC4591-E85D-4CA0-BA82-45C0EB3D5CE5}">
      <dgm:prSet custT="1"/>
      <dgm:spPr/>
      <dgm:t>
        <a:bodyPr/>
        <a:lstStyle/>
        <a:p>
          <a:endParaRPr lang="es-ES" sz="500"/>
        </a:p>
      </dgm:t>
    </dgm:pt>
    <dgm:pt modelId="{01DF3B4B-ABAA-4D73-B23C-DDC8C4E141DB}">
      <dgm:prSet custT="1"/>
      <dgm:spPr/>
      <dgm:t>
        <a:bodyPr/>
        <a:lstStyle/>
        <a:p>
          <a:r>
            <a:rPr lang="es-MX" sz="800" dirty="0" smtClean="0"/>
            <a:t>Simuladores</a:t>
          </a:r>
        </a:p>
        <a:p>
          <a:r>
            <a:rPr lang="es-MX" sz="800" i="1" dirty="0" smtClean="0"/>
            <a:t>(materiales digitales)</a:t>
          </a:r>
          <a:endParaRPr lang="es-MX" sz="800" dirty="0" smtClean="0"/>
        </a:p>
      </dgm:t>
    </dgm:pt>
    <dgm:pt modelId="{CD151706-591A-4045-815B-03EAB3B124C0}" type="parTrans" cxnId="{768F852C-C6A1-4BA4-A45A-3D2B7629A623}">
      <dgm:prSet/>
      <dgm:spPr/>
      <dgm:t>
        <a:bodyPr/>
        <a:lstStyle/>
        <a:p>
          <a:endParaRPr lang="es-ES" sz="1100"/>
        </a:p>
      </dgm:t>
    </dgm:pt>
    <dgm:pt modelId="{7D3BA350-667F-47E3-9C21-B5D9103C9731}" type="sibTrans" cxnId="{768F852C-C6A1-4BA4-A45A-3D2B7629A623}">
      <dgm:prSet custT="1"/>
      <dgm:spPr/>
      <dgm:t>
        <a:bodyPr/>
        <a:lstStyle/>
        <a:p>
          <a:endParaRPr lang="es-ES" sz="500"/>
        </a:p>
      </dgm:t>
    </dgm:pt>
    <dgm:pt modelId="{3B52593F-C4FD-4EF8-B83D-C48FA2CE43DF}">
      <dgm:prSet custT="1"/>
      <dgm:spPr/>
      <dgm:t>
        <a:bodyPr/>
        <a:lstStyle/>
        <a:p>
          <a:r>
            <a:rPr lang="es-ES" sz="800" b="1" dirty="0" smtClean="0"/>
            <a:t>Web 2.0, </a:t>
          </a:r>
          <a:r>
            <a:rPr lang="es-ES" sz="800" b="1" dirty="0" err="1" smtClean="0"/>
            <a:t>Ajax</a:t>
          </a:r>
          <a:r>
            <a:rPr lang="es-ES" sz="800" b="1" dirty="0" smtClean="0"/>
            <a:t>, </a:t>
          </a:r>
          <a:r>
            <a:rPr lang="es-ES" sz="800" b="1" dirty="0" err="1" smtClean="0"/>
            <a:t>JQuery</a:t>
          </a:r>
          <a:endParaRPr lang="es-ES" sz="800" b="1" dirty="0" smtClean="0"/>
        </a:p>
        <a:p>
          <a:r>
            <a:rPr lang="es-ES" sz="800" b="1" i="1" dirty="0" smtClean="0"/>
            <a:t>(</a:t>
          </a:r>
          <a:r>
            <a:rPr lang="es-MX" sz="800" i="1" dirty="0" smtClean="0"/>
            <a:t>Plataformas para la implementación de enseñanza virtual</a:t>
          </a:r>
          <a:r>
            <a:rPr lang="es-MX" sz="800" dirty="0" smtClean="0"/>
            <a:t>)</a:t>
          </a:r>
          <a:endParaRPr lang="es-ES" sz="800" b="1" dirty="0" smtClean="0"/>
        </a:p>
      </dgm:t>
    </dgm:pt>
    <dgm:pt modelId="{07E12781-4AD0-494A-88EB-F2EAB6921E15}" type="parTrans" cxnId="{06CD4008-B50B-4E6B-A2DF-270E9CE259B4}">
      <dgm:prSet/>
      <dgm:spPr/>
      <dgm:t>
        <a:bodyPr/>
        <a:lstStyle/>
        <a:p>
          <a:endParaRPr lang="es-ES" sz="1100"/>
        </a:p>
      </dgm:t>
    </dgm:pt>
    <dgm:pt modelId="{DA707526-DA19-4CD5-9FAB-CD9365B38A2A}" type="sibTrans" cxnId="{06CD4008-B50B-4E6B-A2DF-270E9CE259B4}">
      <dgm:prSet/>
      <dgm:spPr/>
      <dgm:t>
        <a:bodyPr/>
        <a:lstStyle/>
        <a:p>
          <a:endParaRPr lang="es-ES" sz="1100"/>
        </a:p>
      </dgm:t>
    </dgm:pt>
    <dgm:pt modelId="{99EE1ED5-0C1F-44BA-BDB7-5ACBA80B1C45}" type="pres">
      <dgm:prSet presAssocID="{FF859703-0AFE-4995-8E9C-2399D649E2E9}" presName="diagram" presStyleCnt="0">
        <dgm:presLayoutVars>
          <dgm:dir/>
          <dgm:resizeHandles val="exact"/>
        </dgm:presLayoutVars>
      </dgm:prSet>
      <dgm:spPr/>
      <dgm:t>
        <a:bodyPr/>
        <a:lstStyle/>
        <a:p>
          <a:endParaRPr lang="es-ES"/>
        </a:p>
      </dgm:t>
    </dgm:pt>
    <dgm:pt modelId="{F6FCC5E5-DFE4-452D-8B55-0043615BDDB6}" type="pres">
      <dgm:prSet presAssocID="{28147A8A-58F8-4C86-B9A6-ABD18EE4F0F3}" presName="node" presStyleLbl="node1" presStyleIdx="0" presStyleCnt="8">
        <dgm:presLayoutVars>
          <dgm:bulletEnabled val="1"/>
        </dgm:presLayoutVars>
      </dgm:prSet>
      <dgm:spPr/>
      <dgm:t>
        <a:bodyPr/>
        <a:lstStyle/>
        <a:p>
          <a:endParaRPr lang="es-ES"/>
        </a:p>
      </dgm:t>
    </dgm:pt>
    <dgm:pt modelId="{2795C65D-8958-4E61-966D-E3D3EA0DAE84}" type="pres">
      <dgm:prSet presAssocID="{4392737C-73BB-4EC8-B20D-D3B2DEAA1390}" presName="sibTrans" presStyleLbl="sibTrans2D1" presStyleIdx="0" presStyleCnt="7"/>
      <dgm:spPr/>
      <dgm:t>
        <a:bodyPr/>
        <a:lstStyle/>
        <a:p>
          <a:endParaRPr lang="es-ES"/>
        </a:p>
      </dgm:t>
    </dgm:pt>
    <dgm:pt modelId="{E95B68D4-7EC5-4368-81D8-6C490A2A8840}" type="pres">
      <dgm:prSet presAssocID="{4392737C-73BB-4EC8-B20D-D3B2DEAA1390}" presName="connectorText" presStyleLbl="sibTrans2D1" presStyleIdx="0" presStyleCnt="7"/>
      <dgm:spPr/>
      <dgm:t>
        <a:bodyPr/>
        <a:lstStyle/>
        <a:p>
          <a:endParaRPr lang="es-ES"/>
        </a:p>
      </dgm:t>
    </dgm:pt>
    <dgm:pt modelId="{E70610D1-BF4E-49D5-B51C-2CAFB23B7AA3}" type="pres">
      <dgm:prSet presAssocID="{3B33A61F-35C3-4123-8554-FB083B665565}" presName="node" presStyleLbl="node1" presStyleIdx="1" presStyleCnt="8">
        <dgm:presLayoutVars>
          <dgm:bulletEnabled val="1"/>
        </dgm:presLayoutVars>
      </dgm:prSet>
      <dgm:spPr/>
      <dgm:t>
        <a:bodyPr/>
        <a:lstStyle/>
        <a:p>
          <a:endParaRPr lang="es-ES"/>
        </a:p>
      </dgm:t>
    </dgm:pt>
    <dgm:pt modelId="{6F9320B7-2476-4D02-89BD-3EC6B5FFC453}" type="pres">
      <dgm:prSet presAssocID="{4BD07EBD-B64D-4FAC-AA83-9CB3C602969E}" presName="sibTrans" presStyleLbl="sibTrans2D1" presStyleIdx="1" presStyleCnt="7"/>
      <dgm:spPr/>
      <dgm:t>
        <a:bodyPr/>
        <a:lstStyle/>
        <a:p>
          <a:endParaRPr lang="es-ES"/>
        </a:p>
      </dgm:t>
    </dgm:pt>
    <dgm:pt modelId="{2D3B436D-A2EE-4994-B99C-DD74E92B9D2B}" type="pres">
      <dgm:prSet presAssocID="{4BD07EBD-B64D-4FAC-AA83-9CB3C602969E}" presName="connectorText" presStyleLbl="sibTrans2D1" presStyleIdx="1" presStyleCnt="7"/>
      <dgm:spPr/>
      <dgm:t>
        <a:bodyPr/>
        <a:lstStyle/>
        <a:p>
          <a:endParaRPr lang="es-ES"/>
        </a:p>
      </dgm:t>
    </dgm:pt>
    <dgm:pt modelId="{30EEFD8A-ECF6-478D-8473-8852BBCA0AAF}" type="pres">
      <dgm:prSet presAssocID="{6D7CE685-6F14-4959-A835-CBDAF4518C3E}" presName="node" presStyleLbl="node1" presStyleIdx="2" presStyleCnt="8">
        <dgm:presLayoutVars>
          <dgm:bulletEnabled val="1"/>
        </dgm:presLayoutVars>
      </dgm:prSet>
      <dgm:spPr/>
      <dgm:t>
        <a:bodyPr/>
        <a:lstStyle/>
        <a:p>
          <a:endParaRPr lang="es-ES"/>
        </a:p>
      </dgm:t>
    </dgm:pt>
    <dgm:pt modelId="{1AF926F5-A3D2-4879-935A-69CD2DC23B24}" type="pres">
      <dgm:prSet presAssocID="{83E45853-D1C4-4CAD-93B2-3495A324ADEF}" presName="sibTrans" presStyleLbl="sibTrans2D1" presStyleIdx="2" presStyleCnt="7"/>
      <dgm:spPr/>
      <dgm:t>
        <a:bodyPr/>
        <a:lstStyle/>
        <a:p>
          <a:endParaRPr lang="es-ES"/>
        </a:p>
      </dgm:t>
    </dgm:pt>
    <dgm:pt modelId="{26C00A7D-7455-4451-99E7-0D08FD4FE8B7}" type="pres">
      <dgm:prSet presAssocID="{83E45853-D1C4-4CAD-93B2-3495A324ADEF}" presName="connectorText" presStyleLbl="sibTrans2D1" presStyleIdx="2" presStyleCnt="7"/>
      <dgm:spPr/>
      <dgm:t>
        <a:bodyPr/>
        <a:lstStyle/>
        <a:p>
          <a:endParaRPr lang="es-ES"/>
        </a:p>
      </dgm:t>
    </dgm:pt>
    <dgm:pt modelId="{49DAEFC4-CA73-409D-91F9-2D5E936EDE88}" type="pres">
      <dgm:prSet presAssocID="{A4BEB57F-11EE-4DA8-BF38-5D066BDED853}" presName="node" presStyleLbl="node1" presStyleIdx="3" presStyleCnt="8">
        <dgm:presLayoutVars>
          <dgm:bulletEnabled val="1"/>
        </dgm:presLayoutVars>
      </dgm:prSet>
      <dgm:spPr/>
      <dgm:t>
        <a:bodyPr/>
        <a:lstStyle/>
        <a:p>
          <a:endParaRPr lang="es-ES"/>
        </a:p>
      </dgm:t>
    </dgm:pt>
    <dgm:pt modelId="{E854B0F1-C312-41AA-BD68-187BEAEE5AF5}" type="pres">
      <dgm:prSet presAssocID="{78B3FE22-3F7C-471F-B412-CACAB8B35672}" presName="sibTrans" presStyleLbl="sibTrans2D1" presStyleIdx="3" presStyleCnt="7"/>
      <dgm:spPr/>
      <dgm:t>
        <a:bodyPr/>
        <a:lstStyle/>
        <a:p>
          <a:endParaRPr lang="es-ES"/>
        </a:p>
      </dgm:t>
    </dgm:pt>
    <dgm:pt modelId="{901482E9-B026-479D-941E-43BCB3F5D3FF}" type="pres">
      <dgm:prSet presAssocID="{78B3FE22-3F7C-471F-B412-CACAB8B35672}" presName="connectorText" presStyleLbl="sibTrans2D1" presStyleIdx="3" presStyleCnt="7"/>
      <dgm:spPr/>
      <dgm:t>
        <a:bodyPr/>
        <a:lstStyle/>
        <a:p>
          <a:endParaRPr lang="es-ES"/>
        </a:p>
      </dgm:t>
    </dgm:pt>
    <dgm:pt modelId="{AC31757D-492C-416E-A4E1-0C540D29ABF0}" type="pres">
      <dgm:prSet presAssocID="{255464EE-C011-4F55-83C1-733B0A4DC55F}" presName="node" presStyleLbl="node1" presStyleIdx="4" presStyleCnt="8">
        <dgm:presLayoutVars>
          <dgm:bulletEnabled val="1"/>
        </dgm:presLayoutVars>
      </dgm:prSet>
      <dgm:spPr/>
      <dgm:t>
        <a:bodyPr/>
        <a:lstStyle/>
        <a:p>
          <a:endParaRPr lang="es-ES"/>
        </a:p>
      </dgm:t>
    </dgm:pt>
    <dgm:pt modelId="{8C81879C-50FE-4F15-BC18-A969D716D56C}" type="pres">
      <dgm:prSet presAssocID="{E250EE5A-C683-42AA-916B-2056C69B132F}" presName="sibTrans" presStyleLbl="sibTrans2D1" presStyleIdx="4" presStyleCnt="7"/>
      <dgm:spPr/>
      <dgm:t>
        <a:bodyPr/>
        <a:lstStyle/>
        <a:p>
          <a:endParaRPr lang="es-ES"/>
        </a:p>
      </dgm:t>
    </dgm:pt>
    <dgm:pt modelId="{D84AA5A3-5BE3-4926-9C84-F127F3DEF327}" type="pres">
      <dgm:prSet presAssocID="{E250EE5A-C683-42AA-916B-2056C69B132F}" presName="connectorText" presStyleLbl="sibTrans2D1" presStyleIdx="4" presStyleCnt="7"/>
      <dgm:spPr/>
      <dgm:t>
        <a:bodyPr/>
        <a:lstStyle/>
        <a:p>
          <a:endParaRPr lang="es-ES"/>
        </a:p>
      </dgm:t>
    </dgm:pt>
    <dgm:pt modelId="{99D675DC-409E-4B2A-950E-C98F554B2657}" type="pres">
      <dgm:prSet presAssocID="{62C392E6-8E3C-465B-A027-962466ADAF7A}" presName="node" presStyleLbl="node1" presStyleIdx="5" presStyleCnt="8">
        <dgm:presLayoutVars>
          <dgm:bulletEnabled val="1"/>
        </dgm:presLayoutVars>
      </dgm:prSet>
      <dgm:spPr/>
      <dgm:t>
        <a:bodyPr/>
        <a:lstStyle/>
        <a:p>
          <a:endParaRPr lang="es-ES"/>
        </a:p>
      </dgm:t>
    </dgm:pt>
    <dgm:pt modelId="{073C864C-DAF1-4746-95C8-DBEFFA95BAA0}" type="pres">
      <dgm:prSet presAssocID="{28FD02E2-CBCB-4CF0-89C6-5E9C59DA690C}" presName="sibTrans" presStyleLbl="sibTrans2D1" presStyleIdx="5" presStyleCnt="7"/>
      <dgm:spPr/>
      <dgm:t>
        <a:bodyPr/>
        <a:lstStyle/>
        <a:p>
          <a:endParaRPr lang="es-ES"/>
        </a:p>
      </dgm:t>
    </dgm:pt>
    <dgm:pt modelId="{51DE2D44-284C-47E0-975F-C2E00E02A9AF}" type="pres">
      <dgm:prSet presAssocID="{28FD02E2-CBCB-4CF0-89C6-5E9C59DA690C}" presName="connectorText" presStyleLbl="sibTrans2D1" presStyleIdx="5" presStyleCnt="7"/>
      <dgm:spPr/>
      <dgm:t>
        <a:bodyPr/>
        <a:lstStyle/>
        <a:p>
          <a:endParaRPr lang="es-ES"/>
        </a:p>
      </dgm:t>
    </dgm:pt>
    <dgm:pt modelId="{41D593ED-F7C0-4EEB-86E0-EBF2BCC29476}" type="pres">
      <dgm:prSet presAssocID="{01DF3B4B-ABAA-4D73-B23C-DDC8C4E141DB}" presName="node" presStyleLbl="node1" presStyleIdx="6" presStyleCnt="8">
        <dgm:presLayoutVars>
          <dgm:bulletEnabled val="1"/>
        </dgm:presLayoutVars>
      </dgm:prSet>
      <dgm:spPr/>
      <dgm:t>
        <a:bodyPr/>
        <a:lstStyle/>
        <a:p>
          <a:endParaRPr lang="es-ES"/>
        </a:p>
      </dgm:t>
    </dgm:pt>
    <dgm:pt modelId="{AA1CCE42-217D-4865-8BEC-63CFABC867A4}" type="pres">
      <dgm:prSet presAssocID="{7D3BA350-667F-47E3-9C21-B5D9103C9731}" presName="sibTrans" presStyleLbl="sibTrans2D1" presStyleIdx="6" presStyleCnt="7"/>
      <dgm:spPr/>
      <dgm:t>
        <a:bodyPr/>
        <a:lstStyle/>
        <a:p>
          <a:endParaRPr lang="es-ES"/>
        </a:p>
      </dgm:t>
    </dgm:pt>
    <dgm:pt modelId="{B18E3B4F-49F9-4B75-896F-78AB7B4A7EC9}" type="pres">
      <dgm:prSet presAssocID="{7D3BA350-667F-47E3-9C21-B5D9103C9731}" presName="connectorText" presStyleLbl="sibTrans2D1" presStyleIdx="6" presStyleCnt="7"/>
      <dgm:spPr/>
      <dgm:t>
        <a:bodyPr/>
        <a:lstStyle/>
        <a:p>
          <a:endParaRPr lang="es-ES"/>
        </a:p>
      </dgm:t>
    </dgm:pt>
    <dgm:pt modelId="{D33A58AA-DE23-446B-898B-840B92C60FC1}" type="pres">
      <dgm:prSet presAssocID="{3B52593F-C4FD-4EF8-B83D-C48FA2CE43DF}" presName="node" presStyleLbl="node1" presStyleIdx="7" presStyleCnt="8">
        <dgm:presLayoutVars>
          <dgm:bulletEnabled val="1"/>
        </dgm:presLayoutVars>
      </dgm:prSet>
      <dgm:spPr/>
      <dgm:t>
        <a:bodyPr/>
        <a:lstStyle/>
        <a:p>
          <a:endParaRPr lang="es-ES"/>
        </a:p>
      </dgm:t>
    </dgm:pt>
  </dgm:ptLst>
  <dgm:cxnLst>
    <dgm:cxn modelId="{4C0579AD-3287-495F-AA8A-90070410AA4C}" type="presOf" srcId="{4392737C-73BB-4EC8-B20D-D3B2DEAA1390}" destId="{2795C65D-8958-4E61-966D-E3D3EA0DAE84}" srcOrd="0" destOrd="0" presId="urn:microsoft.com/office/officeart/2005/8/layout/process5"/>
    <dgm:cxn modelId="{64D49C86-2E39-4041-A911-381F2C53C449}" type="presOf" srcId="{7D3BA350-667F-47E3-9C21-B5D9103C9731}" destId="{AA1CCE42-217D-4865-8BEC-63CFABC867A4}" srcOrd="0" destOrd="0" presId="urn:microsoft.com/office/officeart/2005/8/layout/process5"/>
    <dgm:cxn modelId="{4B609713-9569-4897-B66F-73C158F9F4B5}" type="presOf" srcId="{7D3BA350-667F-47E3-9C21-B5D9103C9731}" destId="{B18E3B4F-49F9-4B75-896F-78AB7B4A7EC9}" srcOrd="1" destOrd="0" presId="urn:microsoft.com/office/officeart/2005/8/layout/process5"/>
    <dgm:cxn modelId="{EE5D3954-129E-4728-87B7-8752B4007C8A}" type="presOf" srcId="{6D7CE685-6F14-4959-A835-CBDAF4518C3E}" destId="{30EEFD8A-ECF6-478D-8473-8852BBCA0AAF}" srcOrd="0" destOrd="0" presId="urn:microsoft.com/office/officeart/2005/8/layout/process5"/>
    <dgm:cxn modelId="{A074FB67-9EBC-495C-8806-00E91FDB6AFC}" srcId="{FF859703-0AFE-4995-8E9C-2399D649E2E9}" destId="{6D7CE685-6F14-4959-A835-CBDAF4518C3E}" srcOrd="2" destOrd="0" parTransId="{91CAB88A-FD9C-4789-A9C9-0F3ED366C7ED}" sibTransId="{83E45853-D1C4-4CAD-93B2-3495A324ADEF}"/>
    <dgm:cxn modelId="{C96D118E-6536-4BDC-B017-439881FEE291}" type="presOf" srcId="{4BD07EBD-B64D-4FAC-AA83-9CB3C602969E}" destId="{6F9320B7-2476-4D02-89BD-3EC6B5FFC453}" srcOrd="0" destOrd="0" presId="urn:microsoft.com/office/officeart/2005/8/layout/process5"/>
    <dgm:cxn modelId="{F0115A3E-6785-4151-A2A4-CC59D8855756}" type="presOf" srcId="{4BD07EBD-B64D-4FAC-AA83-9CB3C602969E}" destId="{2D3B436D-A2EE-4994-B99C-DD74E92B9D2B}" srcOrd="1" destOrd="0" presId="urn:microsoft.com/office/officeart/2005/8/layout/process5"/>
    <dgm:cxn modelId="{11BA0C5B-F610-4CEF-BDB4-074F8B75B4A4}" type="presOf" srcId="{78B3FE22-3F7C-471F-B412-CACAB8B35672}" destId="{E854B0F1-C312-41AA-BD68-187BEAEE5AF5}" srcOrd="0" destOrd="0" presId="urn:microsoft.com/office/officeart/2005/8/layout/process5"/>
    <dgm:cxn modelId="{FADC4591-E85D-4CA0-BA82-45C0EB3D5CE5}" srcId="{FF859703-0AFE-4995-8E9C-2399D649E2E9}" destId="{62C392E6-8E3C-465B-A027-962466ADAF7A}" srcOrd="5" destOrd="0" parTransId="{7ADB1FD3-B82D-46D9-B211-DAB5360ADE61}" sibTransId="{28FD02E2-CBCB-4CF0-89C6-5E9C59DA690C}"/>
    <dgm:cxn modelId="{31F55B3E-FDE1-4F0A-9E42-12ECBBBE2EF2}" type="presOf" srcId="{255464EE-C011-4F55-83C1-733B0A4DC55F}" destId="{AC31757D-492C-416E-A4E1-0C540D29ABF0}" srcOrd="0" destOrd="0" presId="urn:microsoft.com/office/officeart/2005/8/layout/process5"/>
    <dgm:cxn modelId="{89B72C95-C778-4980-A4DD-64F9E98D9F90}" type="presOf" srcId="{62C392E6-8E3C-465B-A027-962466ADAF7A}" destId="{99D675DC-409E-4B2A-950E-C98F554B2657}" srcOrd="0" destOrd="0" presId="urn:microsoft.com/office/officeart/2005/8/layout/process5"/>
    <dgm:cxn modelId="{F361DD45-AEED-4C6B-BD9F-BA6441D6783D}" type="presOf" srcId="{01DF3B4B-ABAA-4D73-B23C-DDC8C4E141DB}" destId="{41D593ED-F7C0-4EEB-86E0-EBF2BCC29476}" srcOrd="0" destOrd="0" presId="urn:microsoft.com/office/officeart/2005/8/layout/process5"/>
    <dgm:cxn modelId="{06CD4008-B50B-4E6B-A2DF-270E9CE259B4}" srcId="{FF859703-0AFE-4995-8E9C-2399D649E2E9}" destId="{3B52593F-C4FD-4EF8-B83D-C48FA2CE43DF}" srcOrd="7" destOrd="0" parTransId="{07E12781-4AD0-494A-88EB-F2EAB6921E15}" sibTransId="{DA707526-DA19-4CD5-9FAB-CD9365B38A2A}"/>
    <dgm:cxn modelId="{1D35CAE7-B76C-48D2-991E-23AA520C41BF}" type="presOf" srcId="{28147A8A-58F8-4C86-B9A6-ABD18EE4F0F3}" destId="{F6FCC5E5-DFE4-452D-8B55-0043615BDDB6}" srcOrd="0" destOrd="0" presId="urn:microsoft.com/office/officeart/2005/8/layout/process5"/>
    <dgm:cxn modelId="{A6B7ECA2-0284-409A-8177-A0EC451CBF86}" type="presOf" srcId="{78B3FE22-3F7C-471F-B412-CACAB8B35672}" destId="{901482E9-B026-479D-941E-43BCB3F5D3FF}" srcOrd="1" destOrd="0" presId="urn:microsoft.com/office/officeart/2005/8/layout/process5"/>
    <dgm:cxn modelId="{76A2A51C-6832-450F-9954-9854C798DE15}" type="presOf" srcId="{4392737C-73BB-4EC8-B20D-D3B2DEAA1390}" destId="{E95B68D4-7EC5-4368-81D8-6C490A2A8840}" srcOrd="1" destOrd="0" presId="urn:microsoft.com/office/officeart/2005/8/layout/process5"/>
    <dgm:cxn modelId="{768F852C-C6A1-4BA4-A45A-3D2B7629A623}" srcId="{FF859703-0AFE-4995-8E9C-2399D649E2E9}" destId="{01DF3B4B-ABAA-4D73-B23C-DDC8C4E141DB}" srcOrd="6" destOrd="0" parTransId="{CD151706-591A-4045-815B-03EAB3B124C0}" sibTransId="{7D3BA350-667F-47E3-9C21-B5D9103C9731}"/>
    <dgm:cxn modelId="{3A74CDE2-7404-4627-8493-DA89D33424DA}" type="presOf" srcId="{28FD02E2-CBCB-4CF0-89C6-5E9C59DA690C}" destId="{51DE2D44-284C-47E0-975F-C2E00E02A9AF}" srcOrd="1" destOrd="0" presId="urn:microsoft.com/office/officeart/2005/8/layout/process5"/>
    <dgm:cxn modelId="{4E7D9C0C-5651-4854-AE52-0FB27FB743CB}" type="presOf" srcId="{E250EE5A-C683-42AA-916B-2056C69B132F}" destId="{8C81879C-50FE-4F15-BC18-A969D716D56C}" srcOrd="0" destOrd="0" presId="urn:microsoft.com/office/officeart/2005/8/layout/process5"/>
    <dgm:cxn modelId="{8085160A-34EC-4C8E-A625-F24401317237}" srcId="{FF859703-0AFE-4995-8E9C-2399D649E2E9}" destId="{28147A8A-58F8-4C86-B9A6-ABD18EE4F0F3}" srcOrd="0" destOrd="0" parTransId="{FBA97500-B0C7-4A32-A1A3-C00107FD0C97}" sibTransId="{4392737C-73BB-4EC8-B20D-D3B2DEAA1390}"/>
    <dgm:cxn modelId="{95952F0F-35A7-4F22-908F-D6E9D6093040}" srcId="{FF859703-0AFE-4995-8E9C-2399D649E2E9}" destId="{A4BEB57F-11EE-4DA8-BF38-5D066BDED853}" srcOrd="3" destOrd="0" parTransId="{43980256-786E-4835-9D24-B02CC8019F98}" sibTransId="{78B3FE22-3F7C-471F-B412-CACAB8B35672}"/>
    <dgm:cxn modelId="{53312C9A-0B89-4974-876F-A27E49829900}" srcId="{FF859703-0AFE-4995-8E9C-2399D649E2E9}" destId="{3B33A61F-35C3-4123-8554-FB083B665565}" srcOrd="1" destOrd="0" parTransId="{9632FAAD-D3F3-4938-A08C-EB75DBA19E00}" sibTransId="{4BD07EBD-B64D-4FAC-AA83-9CB3C602969E}"/>
    <dgm:cxn modelId="{B5053DC2-EE53-4549-A4F1-BAE93ADE2E12}" type="presOf" srcId="{A4BEB57F-11EE-4DA8-BF38-5D066BDED853}" destId="{49DAEFC4-CA73-409D-91F9-2D5E936EDE88}" srcOrd="0" destOrd="0" presId="urn:microsoft.com/office/officeart/2005/8/layout/process5"/>
    <dgm:cxn modelId="{1959D760-43A9-4811-953F-CD01A49093E4}" type="presOf" srcId="{83E45853-D1C4-4CAD-93B2-3495A324ADEF}" destId="{1AF926F5-A3D2-4879-935A-69CD2DC23B24}" srcOrd="0" destOrd="0" presId="urn:microsoft.com/office/officeart/2005/8/layout/process5"/>
    <dgm:cxn modelId="{A29B9957-0132-479D-9251-B764912C6AC8}" srcId="{FF859703-0AFE-4995-8E9C-2399D649E2E9}" destId="{255464EE-C011-4F55-83C1-733B0A4DC55F}" srcOrd="4" destOrd="0" parTransId="{4CC6ED68-4BC1-480A-92D5-0E742D663811}" sibTransId="{E250EE5A-C683-42AA-916B-2056C69B132F}"/>
    <dgm:cxn modelId="{EDDA8C9A-525F-4240-86CB-C414C24D2A42}" type="presOf" srcId="{83E45853-D1C4-4CAD-93B2-3495A324ADEF}" destId="{26C00A7D-7455-4451-99E7-0D08FD4FE8B7}" srcOrd="1" destOrd="0" presId="urn:microsoft.com/office/officeart/2005/8/layout/process5"/>
    <dgm:cxn modelId="{C4D10EAB-64F8-4F6D-AD01-DE1D5480065B}" type="presOf" srcId="{28FD02E2-CBCB-4CF0-89C6-5E9C59DA690C}" destId="{073C864C-DAF1-4746-95C8-DBEFFA95BAA0}" srcOrd="0" destOrd="0" presId="urn:microsoft.com/office/officeart/2005/8/layout/process5"/>
    <dgm:cxn modelId="{86F8F5B2-4CE6-4370-9F43-C70D77E61079}" type="presOf" srcId="{3B52593F-C4FD-4EF8-B83D-C48FA2CE43DF}" destId="{D33A58AA-DE23-446B-898B-840B92C60FC1}" srcOrd="0" destOrd="0" presId="urn:microsoft.com/office/officeart/2005/8/layout/process5"/>
    <dgm:cxn modelId="{E3F32608-8FA2-4A41-AE5C-22C26D59BB46}" type="presOf" srcId="{3B33A61F-35C3-4123-8554-FB083B665565}" destId="{E70610D1-BF4E-49D5-B51C-2CAFB23B7AA3}" srcOrd="0" destOrd="0" presId="urn:microsoft.com/office/officeart/2005/8/layout/process5"/>
    <dgm:cxn modelId="{C61A0E6B-2A11-4B60-9DC4-43270406697E}" type="presOf" srcId="{FF859703-0AFE-4995-8E9C-2399D649E2E9}" destId="{99EE1ED5-0C1F-44BA-BDB7-5ACBA80B1C45}" srcOrd="0" destOrd="0" presId="urn:microsoft.com/office/officeart/2005/8/layout/process5"/>
    <dgm:cxn modelId="{AF104C9B-BB39-4E3A-A21C-508206DF8600}" type="presOf" srcId="{E250EE5A-C683-42AA-916B-2056C69B132F}" destId="{D84AA5A3-5BE3-4926-9C84-F127F3DEF327}" srcOrd="1" destOrd="0" presId="urn:microsoft.com/office/officeart/2005/8/layout/process5"/>
    <dgm:cxn modelId="{5B381C7E-09B9-4391-9F96-BAE00BC41269}" type="presParOf" srcId="{99EE1ED5-0C1F-44BA-BDB7-5ACBA80B1C45}" destId="{F6FCC5E5-DFE4-452D-8B55-0043615BDDB6}" srcOrd="0" destOrd="0" presId="urn:microsoft.com/office/officeart/2005/8/layout/process5"/>
    <dgm:cxn modelId="{EBB898A9-B09B-4C2B-8BC5-4B89EBB3335B}" type="presParOf" srcId="{99EE1ED5-0C1F-44BA-BDB7-5ACBA80B1C45}" destId="{2795C65D-8958-4E61-966D-E3D3EA0DAE84}" srcOrd="1" destOrd="0" presId="urn:microsoft.com/office/officeart/2005/8/layout/process5"/>
    <dgm:cxn modelId="{6382AC71-BAF4-47F6-95F4-7BBDD9D90B4D}" type="presParOf" srcId="{2795C65D-8958-4E61-966D-E3D3EA0DAE84}" destId="{E95B68D4-7EC5-4368-81D8-6C490A2A8840}" srcOrd="0" destOrd="0" presId="urn:microsoft.com/office/officeart/2005/8/layout/process5"/>
    <dgm:cxn modelId="{1F962FD6-AAED-4590-8C03-1ADADC8B3856}" type="presParOf" srcId="{99EE1ED5-0C1F-44BA-BDB7-5ACBA80B1C45}" destId="{E70610D1-BF4E-49D5-B51C-2CAFB23B7AA3}" srcOrd="2" destOrd="0" presId="urn:microsoft.com/office/officeart/2005/8/layout/process5"/>
    <dgm:cxn modelId="{77DB1487-6581-4B2F-A92D-E031FB4F7735}" type="presParOf" srcId="{99EE1ED5-0C1F-44BA-BDB7-5ACBA80B1C45}" destId="{6F9320B7-2476-4D02-89BD-3EC6B5FFC453}" srcOrd="3" destOrd="0" presId="urn:microsoft.com/office/officeart/2005/8/layout/process5"/>
    <dgm:cxn modelId="{A8371739-10F2-49D2-B01C-B1EA3FF90576}" type="presParOf" srcId="{6F9320B7-2476-4D02-89BD-3EC6B5FFC453}" destId="{2D3B436D-A2EE-4994-B99C-DD74E92B9D2B}" srcOrd="0" destOrd="0" presId="urn:microsoft.com/office/officeart/2005/8/layout/process5"/>
    <dgm:cxn modelId="{5494FB81-F9DA-40CD-8893-6B5A8B6DE7FC}" type="presParOf" srcId="{99EE1ED5-0C1F-44BA-BDB7-5ACBA80B1C45}" destId="{30EEFD8A-ECF6-478D-8473-8852BBCA0AAF}" srcOrd="4" destOrd="0" presId="urn:microsoft.com/office/officeart/2005/8/layout/process5"/>
    <dgm:cxn modelId="{CFD628E2-D259-49B4-81D0-11C973537D8F}" type="presParOf" srcId="{99EE1ED5-0C1F-44BA-BDB7-5ACBA80B1C45}" destId="{1AF926F5-A3D2-4879-935A-69CD2DC23B24}" srcOrd="5" destOrd="0" presId="urn:microsoft.com/office/officeart/2005/8/layout/process5"/>
    <dgm:cxn modelId="{4C66D6DA-A18C-4821-A94C-B930C012DF8E}" type="presParOf" srcId="{1AF926F5-A3D2-4879-935A-69CD2DC23B24}" destId="{26C00A7D-7455-4451-99E7-0D08FD4FE8B7}" srcOrd="0" destOrd="0" presId="urn:microsoft.com/office/officeart/2005/8/layout/process5"/>
    <dgm:cxn modelId="{6972B583-42A7-4304-BD1E-65F15834670B}" type="presParOf" srcId="{99EE1ED5-0C1F-44BA-BDB7-5ACBA80B1C45}" destId="{49DAEFC4-CA73-409D-91F9-2D5E936EDE88}" srcOrd="6" destOrd="0" presId="urn:microsoft.com/office/officeart/2005/8/layout/process5"/>
    <dgm:cxn modelId="{2E113A7E-AAD9-40C1-BC9C-2CDB3002A653}" type="presParOf" srcId="{99EE1ED5-0C1F-44BA-BDB7-5ACBA80B1C45}" destId="{E854B0F1-C312-41AA-BD68-187BEAEE5AF5}" srcOrd="7" destOrd="0" presId="urn:microsoft.com/office/officeart/2005/8/layout/process5"/>
    <dgm:cxn modelId="{02953CE2-33AF-40B5-AC2E-D165C9B8E93F}" type="presParOf" srcId="{E854B0F1-C312-41AA-BD68-187BEAEE5AF5}" destId="{901482E9-B026-479D-941E-43BCB3F5D3FF}" srcOrd="0" destOrd="0" presId="urn:microsoft.com/office/officeart/2005/8/layout/process5"/>
    <dgm:cxn modelId="{3BB2EB05-7045-4610-94CE-5245161146C0}" type="presParOf" srcId="{99EE1ED5-0C1F-44BA-BDB7-5ACBA80B1C45}" destId="{AC31757D-492C-416E-A4E1-0C540D29ABF0}" srcOrd="8" destOrd="0" presId="urn:microsoft.com/office/officeart/2005/8/layout/process5"/>
    <dgm:cxn modelId="{3ED31419-9D05-439F-A2F6-16B9412B5B4D}" type="presParOf" srcId="{99EE1ED5-0C1F-44BA-BDB7-5ACBA80B1C45}" destId="{8C81879C-50FE-4F15-BC18-A969D716D56C}" srcOrd="9" destOrd="0" presId="urn:microsoft.com/office/officeart/2005/8/layout/process5"/>
    <dgm:cxn modelId="{96AFD723-5D65-4816-863E-243AA64D47A6}" type="presParOf" srcId="{8C81879C-50FE-4F15-BC18-A969D716D56C}" destId="{D84AA5A3-5BE3-4926-9C84-F127F3DEF327}" srcOrd="0" destOrd="0" presId="urn:microsoft.com/office/officeart/2005/8/layout/process5"/>
    <dgm:cxn modelId="{70DF2AE5-4484-48FC-A419-071AE8C7E2A2}" type="presParOf" srcId="{99EE1ED5-0C1F-44BA-BDB7-5ACBA80B1C45}" destId="{99D675DC-409E-4B2A-950E-C98F554B2657}" srcOrd="10" destOrd="0" presId="urn:microsoft.com/office/officeart/2005/8/layout/process5"/>
    <dgm:cxn modelId="{CA4C0FA3-6D26-40EA-B6A0-42ED49AEF4D9}" type="presParOf" srcId="{99EE1ED5-0C1F-44BA-BDB7-5ACBA80B1C45}" destId="{073C864C-DAF1-4746-95C8-DBEFFA95BAA0}" srcOrd="11" destOrd="0" presId="urn:microsoft.com/office/officeart/2005/8/layout/process5"/>
    <dgm:cxn modelId="{F8E9B2EF-4ECD-4FC4-8C5F-980ECC9B91B8}" type="presParOf" srcId="{073C864C-DAF1-4746-95C8-DBEFFA95BAA0}" destId="{51DE2D44-284C-47E0-975F-C2E00E02A9AF}" srcOrd="0" destOrd="0" presId="urn:microsoft.com/office/officeart/2005/8/layout/process5"/>
    <dgm:cxn modelId="{041CC977-ABA2-4D37-AD63-3C5E5600A449}" type="presParOf" srcId="{99EE1ED5-0C1F-44BA-BDB7-5ACBA80B1C45}" destId="{41D593ED-F7C0-4EEB-86E0-EBF2BCC29476}" srcOrd="12" destOrd="0" presId="urn:microsoft.com/office/officeart/2005/8/layout/process5"/>
    <dgm:cxn modelId="{D7192E29-50BF-46FD-9C97-D238665C7EE6}" type="presParOf" srcId="{99EE1ED5-0C1F-44BA-BDB7-5ACBA80B1C45}" destId="{AA1CCE42-217D-4865-8BEC-63CFABC867A4}" srcOrd="13" destOrd="0" presId="urn:microsoft.com/office/officeart/2005/8/layout/process5"/>
    <dgm:cxn modelId="{D4902E4E-4005-4066-AE06-293771408DDF}" type="presParOf" srcId="{AA1CCE42-217D-4865-8BEC-63CFABC867A4}" destId="{B18E3B4F-49F9-4B75-896F-78AB7B4A7EC9}" srcOrd="0" destOrd="0" presId="urn:microsoft.com/office/officeart/2005/8/layout/process5"/>
    <dgm:cxn modelId="{34273AE2-9DA3-41F9-8285-02A08AFC3786}" type="presParOf" srcId="{99EE1ED5-0C1F-44BA-BDB7-5ACBA80B1C45}" destId="{D33A58AA-DE23-446B-898B-840B92C60FC1}" srcOrd="14" destOrd="0" presId="urn:microsoft.com/office/officeart/2005/8/layout/process5"/>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DAAF7B6-92B4-4D60-AC27-CD0879DF223C}"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s-ES"/>
        </a:p>
      </dgm:t>
    </dgm:pt>
    <dgm:pt modelId="{037D2A9C-82AB-4682-BCB6-08FB5A86FB6D}">
      <dgm:prSet phldrT="[Texto]" custT="1"/>
      <dgm:spPr/>
      <dgm:t>
        <a:bodyPr/>
        <a:lstStyle/>
        <a:p>
          <a:r>
            <a:rPr lang="es-MX" sz="1100" dirty="0" smtClean="0"/>
            <a:t>Blogs (contenidos de la materia)</a:t>
          </a:r>
          <a:endParaRPr lang="es-ES" sz="1100" dirty="0"/>
        </a:p>
      </dgm:t>
    </dgm:pt>
    <dgm:pt modelId="{48AAD4D2-907B-44E0-9863-7298264BDD0D}" type="parTrans" cxnId="{E94C5217-237C-4083-BDD0-DA8B785BA8A0}">
      <dgm:prSet/>
      <dgm:spPr/>
      <dgm:t>
        <a:bodyPr/>
        <a:lstStyle/>
        <a:p>
          <a:endParaRPr lang="es-ES" sz="1100"/>
        </a:p>
      </dgm:t>
    </dgm:pt>
    <dgm:pt modelId="{8888118D-667B-4AB9-BE57-C28D5D9078DB}" type="sibTrans" cxnId="{E94C5217-237C-4083-BDD0-DA8B785BA8A0}">
      <dgm:prSet custT="1"/>
      <dgm:spPr/>
      <dgm:t>
        <a:bodyPr/>
        <a:lstStyle/>
        <a:p>
          <a:endParaRPr lang="es-ES" sz="1100"/>
        </a:p>
      </dgm:t>
    </dgm:pt>
    <dgm:pt modelId="{323AADFF-5E15-4EA0-9114-78AF29D98DA3}">
      <dgm:prSet phldrT="[Texto]" custT="1"/>
      <dgm:spPr/>
      <dgm:t>
        <a:bodyPr/>
        <a:lstStyle/>
        <a:p>
          <a:r>
            <a:rPr lang="es-MX" sz="1100" dirty="0" smtClean="0"/>
            <a:t>Videos multimedia</a:t>
          </a:r>
          <a:endParaRPr lang="es-ES" sz="1100" dirty="0"/>
        </a:p>
      </dgm:t>
    </dgm:pt>
    <dgm:pt modelId="{6C010CF1-373E-4500-AD08-37E3715B21B2}" type="parTrans" cxnId="{C6B75A2E-E4D5-4705-8193-FB2968C18573}">
      <dgm:prSet/>
      <dgm:spPr/>
      <dgm:t>
        <a:bodyPr/>
        <a:lstStyle/>
        <a:p>
          <a:endParaRPr lang="es-ES" sz="1100"/>
        </a:p>
      </dgm:t>
    </dgm:pt>
    <dgm:pt modelId="{F109E974-9C41-482D-81F2-1021379E20B5}" type="sibTrans" cxnId="{C6B75A2E-E4D5-4705-8193-FB2968C18573}">
      <dgm:prSet custT="1"/>
      <dgm:spPr/>
      <dgm:t>
        <a:bodyPr/>
        <a:lstStyle/>
        <a:p>
          <a:endParaRPr lang="es-ES" sz="1100"/>
        </a:p>
      </dgm:t>
    </dgm:pt>
    <dgm:pt modelId="{3727149C-45EF-42DD-A410-648CD86869B2}">
      <dgm:prSet phldrT="[Texto]" custT="1"/>
      <dgm:spPr/>
      <dgm:t>
        <a:bodyPr/>
        <a:lstStyle/>
        <a:p>
          <a:endParaRPr lang="es-MX" sz="1100" dirty="0" smtClean="0"/>
        </a:p>
        <a:p>
          <a:r>
            <a:rPr lang="es-MX" sz="1100" dirty="0" smtClean="0"/>
            <a:t>Links con otras aplicaciones (Maple)</a:t>
          </a:r>
        </a:p>
        <a:p>
          <a:endParaRPr lang="es-ES" sz="1100" dirty="0"/>
        </a:p>
      </dgm:t>
    </dgm:pt>
    <dgm:pt modelId="{60A6B632-FC9D-4B89-9D34-B45DCB01D299}" type="parTrans" cxnId="{9CA19FB3-96EC-4731-87CF-C7FD1301AC95}">
      <dgm:prSet/>
      <dgm:spPr/>
      <dgm:t>
        <a:bodyPr/>
        <a:lstStyle/>
        <a:p>
          <a:endParaRPr lang="es-ES" sz="1100"/>
        </a:p>
      </dgm:t>
    </dgm:pt>
    <dgm:pt modelId="{BE31407D-AC8B-4B18-A3A5-E3B959D452DC}" type="sibTrans" cxnId="{9CA19FB3-96EC-4731-87CF-C7FD1301AC95}">
      <dgm:prSet custT="1"/>
      <dgm:spPr/>
      <dgm:t>
        <a:bodyPr/>
        <a:lstStyle/>
        <a:p>
          <a:endParaRPr lang="es-ES" sz="1100"/>
        </a:p>
      </dgm:t>
    </dgm:pt>
    <dgm:pt modelId="{99AFE9B8-3EE6-468B-9C1A-29A3D12B5EBE}">
      <dgm:prSet phldrT="[Texto]" custT="1"/>
      <dgm:spPr/>
      <dgm:t>
        <a:bodyPr/>
        <a:lstStyle/>
        <a:p>
          <a:r>
            <a:rPr lang="es-MX" sz="1100" dirty="0" err="1" smtClean="0"/>
            <a:t>Webquest</a:t>
          </a:r>
          <a:r>
            <a:rPr lang="es-MX" sz="1100" dirty="0" smtClean="0"/>
            <a:t> (instrumentos de evaluación) </a:t>
          </a:r>
          <a:endParaRPr lang="es-ES" sz="1100" dirty="0"/>
        </a:p>
      </dgm:t>
    </dgm:pt>
    <dgm:pt modelId="{F91EA03D-94B4-451A-B5B2-FC849E5B11F6}" type="parTrans" cxnId="{13BA94FF-2C98-41C6-9E56-90EB1D430FAF}">
      <dgm:prSet/>
      <dgm:spPr/>
      <dgm:t>
        <a:bodyPr/>
        <a:lstStyle/>
        <a:p>
          <a:endParaRPr lang="es-ES" sz="1100"/>
        </a:p>
      </dgm:t>
    </dgm:pt>
    <dgm:pt modelId="{CA3F82D3-CC2B-4236-BCB1-6BDE628D445B}" type="sibTrans" cxnId="{13BA94FF-2C98-41C6-9E56-90EB1D430FAF}">
      <dgm:prSet custT="1"/>
      <dgm:spPr/>
      <dgm:t>
        <a:bodyPr/>
        <a:lstStyle/>
        <a:p>
          <a:endParaRPr lang="es-ES" sz="1100"/>
        </a:p>
      </dgm:t>
    </dgm:pt>
    <dgm:pt modelId="{3F47DC82-A6A0-404D-B026-240F127FA939}">
      <dgm:prSet custT="1"/>
      <dgm:spPr/>
      <dgm:t>
        <a:bodyPr/>
        <a:lstStyle/>
        <a:p>
          <a:r>
            <a:rPr lang="es-MX" sz="1100" dirty="0" smtClean="0"/>
            <a:t>Generar los Wikis</a:t>
          </a:r>
        </a:p>
        <a:p>
          <a:r>
            <a:rPr lang="es-MX" sz="1100" dirty="0" smtClean="0"/>
            <a:t>(actividades grupales)</a:t>
          </a:r>
          <a:endParaRPr lang="es-ES" sz="1100" dirty="0"/>
        </a:p>
      </dgm:t>
    </dgm:pt>
    <dgm:pt modelId="{67F1B167-13B1-428E-AC72-0A3B14742E44}" type="parTrans" cxnId="{DBB508D5-E9CC-4629-A7C3-42718AFF93FD}">
      <dgm:prSet/>
      <dgm:spPr/>
      <dgm:t>
        <a:bodyPr/>
        <a:lstStyle/>
        <a:p>
          <a:endParaRPr lang="es-ES" sz="1100"/>
        </a:p>
      </dgm:t>
    </dgm:pt>
    <dgm:pt modelId="{1023AB07-F99F-4D32-B093-0697678C2DEE}" type="sibTrans" cxnId="{DBB508D5-E9CC-4629-A7C3-42718AFF93FD}">
      <dgm:prSet custT="1"/>
      <dgm:spPr/>
      <dgm:t>
        <a:bodyPr/>
        <a:lstStyle/>
        <a:p>
          <a:endParaRPr lang="es-ES" sz="1100"/>
        </a:p>
      </dgm:t>
    </dgm:pt>
    <dgm:pt modelId="{1EC0D1C0-A454-4156-9D83-2D92F126E5DD}">
      <dgm:prSet custT="1"/>
      <dgm:spPr/>
      <dgm:t>
        <a:bodyPr/>
        <a:lstStyle/>
        <a:p>
          <a:r>
            <a:rPr lang="es-MX" sz="1100" dirty="0" smtClean="0"/>
            <a:t>Correo electrónico (medio de comunicación)</a:t>
          </a:r>
          <a:endParaRPr lang="es-ES" sz="1100" dirty="0"/>
        </a:p>
      </dgm:t>
    </dgm:pt>
    <dgm:pt modelId="{682D58EA-144E-427B-92BC-E302DF64F61C}" type="parTrans" cxnId="{B130DDE5-2B6F-4DF0-BA33-4DD4334DC5DE}">
      <dgm:prSet/>
      <dgm:spPr/>
      <dgm:t>
        <a:bodyPr/>
        <a:lstStyle/>
        <a:p>
          <a:endParaRPr lang="es-ES" sz="1100"/>
        </a:p>
      </dgm:t>
    </dgm:pt>
    <dgm:pt modelId="{903AE796-404E-4BE6-9185-8A6531598303}" type="sibTrans" cxnId="{B130DDE5-2B6F-4DF0-BA33-4DD4334DC5DE}">
      <dgm:prSet custT="1"/>
      <dgm:spPr/>
      <dgm:t>
        <a:bodyPr/>
        <a:lstStyle/>
        <a:p>
          <a:endParaRPr lang="es-ES" sz="1100"/>
        </a:p>
      </dgm:t>
    </dgm:pt>
    <dgm:pt modelId="{D9D56DFD-29F4-4BE7-B796-0D5935706B88}">
      <dgm:prSet custT="1"/>
      <dgm:spPr/>
      <dgm:t>
        <a:bodyPr/>
        <a:lstStyle/>
        <a:p>
          <a:endParaRPr lang="es-MX" sz="1100" dirty="0" smtClean="0"/>
        </a:p>
        <a:p>
          <a:r>
            <a:rPr lang="es-MX" sz="1100" dirty="0" smtClean="0"/>
            <a:t>Internet </a:t>
          </a:r>
        </a:p>
        <a:p>
          <a:r>
            <a:rPr lang="es-MX" sz="1100" dirty="0" smtClean="0"/>
            <a:t>(fuente de información)</a:t>
          </a:r>
        </a:p>
        <a:p>
          <a:endParaRPr lang="es-ES" sz="1100" dirty="0"/>
        </a:p>
      </dgm:t>
    </dgm:pt>
    <dgm:pt modelId="{FC891272-F1B4-40D4-9FA0-611625306173}" type="parTrans" cxnId="{3D2F096E-5189-45F2-9773-266813967F27}">
      <dgm:prSet/>
      <dgm:spPr/>
      <dgm:t>
        <a:bodyPr/>
        <a:lstStyle/>
        <a:p>
          <a:endParaRPr lang="es-ES" sz="1100"/>
        </a:p>
      </dgm:t>
    </dgm:pt>
    <dgm:pt modelId="{F756423A-4D41-4FA1-8CFA-C6C1E6257F8F}" type="sibTrans" cxnId="{3D2F096E-5189-45F2-9773-266813967F27}">
      <dgm:prSet custT="1"/>
      <dgm:spPr/>
      <dgm:t>
        <a:bodyPr/>
        <a:lstStyle/>
        <a:p>
          <a:endParaRPr lang="es-ES" sz="1100"/>
        </a:p>
      </dgm:t>
    </dgm:pt>
    <dgm:pt modelId="{8E0F9E5F-23C7-41A2-9984-5375FF1CEE47}">
      <dgm:prSet custT="1"/>
      <dgm:spPr/>
      <dgm:t>
        <a:bodyPr/>
        <a:lstStyle/>
        <a:p>
          <a:endParaRPr lang="es-MX" sz="1100" dirty="0" smtClean="0"/>
        </a:p>
        <a:p>
          <a:r>
            <a:rPr lang="es-MX" sz="1100" dirty="0" smtClean="0"/>
            <a:t>Análisis de resultados de evaluaciones</a:t>
          </a:r>
        </a:p>
        <a:p>
          <a:endParaRPr lang="es-ES" sz="1100" dirty="0"/>
        </a:p>
      </dgm:t>
    </dgm:pt>
    <dgm:pt modelId="{DA7AFA5A-70F9-4246-A441-05A729DDFC05}" type="parTrans" cxnId="{4567EAB9-AA51-408C-A2D0-D703C347E8CA}">
      <dgm:prSet/>
      <dgm:spPr/>
      <dgm:t>
        <a:bodyPr/>
        <a:lstStyle/>
        <a:p>
          <a:endParaRPr lang="es-ES" sz="1100"/>
        </a:p>
      </dgm:t>
    </dgm:pt>
    <dgm:pt modelId="{CDB37C9E-1990-4A3E-AB4C-3FD05F196B18}" type="sibTrans" cxnId="{4567EAB9-AA51-408C-A2D0-D703C347E8CA}">
      <dgm:prSet custT="1"/>
      <dgm:spPr/>
      <dgm:t>
        <a:bodyPr/>
        <a:lstStyle/>
        <a:p>
          <a:endParaRPr lang="es-ES" sz="1100"/>
        </a:p>
      </dgm:t>
    </dgm:pt>
    <dgm:pt modelId="{26BBED29-FED6-43D4-A49D-4C438E130F4C}">
      <dgm:prSet custT="1"/>
      <dgm:spPr/>
      <dgm:t>
        <a:bodyPr/>
        <a:lstStyle/>
        <a:p>
          <a:endParaRPr lang="es-MX" sz="1100" dirty="0" smtClean="0"/>
        </a:p>
        <a:p>
          <a:r>
            <a:rPr lang="es-MX" sz="1100" dirty="0" smtClean="0"/>
            <a:t>Generar Reporte</a:t>
          </a:r>
        </a:p>
        <a:p>
          <a:endParaRPr lang="es-ES" sz="1100" dirty="0"/>
        </a:p>
      </dgm:t>
    </dgm:pt>
    <dgm:pt modelId="{DB5DEE36-FF62-4701-A6F8-FF5A790EA1F7}" type="parTrans" cxnId="{0797B9F5-A6F6-4A42-99EC-5FB2744FB8DA}">
      <dgm:prSet/>
      <dgm:spPr/>
      <dgm:t>
        <a:bodyPr/>
        <a:lstStyle/>
        <a:p>
          <a:endParaRPr lang="es-ES" sz="1100"/>
        </a:p>
      </dgm:t>
    </dgm:pt>
    <dgm:pt modelId="{7A755B74-4723-4C3C-8FE4-6EF81A37AA19}" type="sibTrans" cxnId="{0797B9F5-A6F6-4A42-99EC-5FB2744FB8DA}">
      <dgm:prSet/>
      <dgm:spPr/>
      <dgm:t>
        <a:bodyPr/>
        <a:lstStyle/>
        <a:p>
          <a:endParaRPr lang="es-ES" sz="1100"/>
        </a:p>
      </dgm:t>
    </dgm:pt>
    <dgm:pt modelId="{7B62CD55-221C-40F2-95FB-498206E69CB4}">
      <dgm:prSet/>
      <dgm:spPr/>
      <dgm:t>
        <a:bodyPr/>
        <a:lstStyle/>
        <a:p>
          <a:r>
            <a:rPr lang="es-ES"/>
            <a:t>aprobó? S/N</a:t>
          </a:r>
        </a:p>
      </dgm:t>
    </dgm:pt>
    <dgm:pt modelId="{6EFCEEF5-5131-41F0-A2AE-4C636F3C9C64}" type="parTrans" cxnId="{4ED7EC2E-FEAD-43DB-8ED1-DD8B83EBA508}">
      <dgm:prSet/>
      <dgm:spPr/>
      <dgm:t>
        <a:bodyPr/>
        <a:lstStyle/>
        <a:p>
          <a:endParaRPr lang="es-ES"/>
        </a:p>
      </dgm:t>
    </dgm:pt>
    <dgm:pt modelId="{2A3E2DFB-38D1-46F1-8E4D-8691793E1A44}" type="sibTrans" cxnId="{4ED7EC2E-FEAD-43DB-8ED1-DD8B83EBA508}">
      <dgm:prSet custT="1"/>
      <dgm:spPr/>
      <dgm:t>
        <a:bodyPr/>
        <a:lstStyle/>
        <a:p>
          <a:r>
            <a:rPr lang="es-ES" sz="900" b="1"/>
            <a:t>si</a:t>
          </a:r>
          <a:endParaRPr lang="es-ES" sz="700" b="1"/>
        </a:p>
      </dgm:t>
    </dgm:pt>
    <dgm:pt modelId="{B844937B-18EA-4C77-880C-2622D65DE0D5}" type="pres">
      <dgm:prSet presAssocID="{2DAAF7B6-92B4-4D60-AC27-CD0879DF223C}" presName="diagram" presStyleCnt="0">
        <dgm:presLayoutVars>
          <dgm:dir/>
          <dgm:resizeHandles val="exact"/>
        </dgm:presLayoutVars>
      </dgm:prSet>
      <dgm:spPr/>
      <dgm:t>
        <a:bodyPr/>
        <a:lstStyle/>
        <a:p>
          <a:endParaRPr lang="es-ES"/>
        </a:p>
      </dgm:t>
    </dgm:pt>
    <dgm:pt modelId="{13ED23CD-872E-4ADA-9B0E-FA6115854498}" type="pres">
      <dgm:prSet presAssocID="{037D2A9C-82AB-4682-BCB6-08FB5A86FB6D}" presName="node" presStyleLbl="node1" presStyleIdx="0" presStyleCnt="10">
        <dgm:presLayoutVars>
          <dgm:bulletEnabled val="1"/>
        </dgm:presLayoutVars>
      </dgm:prSet>
      <dgm:spPr/>
      <dgm:t>
        <a:bodyPr/>
        <a:lstStyle/>
        <a:p>
          <a:endParaRPr lang="es-ES"/>
        </a:p>
      </dgm:t>
    </dgm:pt>
    <dgm:pt modelId="{48CE0F98-BA67-4497-8AFB-F8C3C2F2CAF1}" type="pres">
      <dgm:prSet presAssocID="{8888118D-667B-4AB9-BE57-C28D5D9078DB}" presName="sibTrans" presStyleLbl="sibTrans2D1" presStyleIdx="0" presStyleCnt="9"/>
      <dgm:spPr/>
      <dgm:t>
        <a:bodyPr/>
        <a:lstStyle/>
        <a:p>
          <a:endParaRPr lang="es-ES"/>
        </a:p>
      </dgm:t>
    </dgm:pt>
    <dgm:pt modelId="{8857DEA4-7651-4992-9DCE-947520B3B22D}" type="pres">
      <dgm:prSet presAssocID="{8888118D-667B-4AB9-BE57-C28D5D9078DB}" presName="connectorText" presStyleLbl="sibTrans2D1" presStyleIdx="0" presStyleCnt="9"/>
      <dgm:spPr/>
      <dgm:t>
        <a:bodyPr/>
        <a:lstStyle/>
        <a:p>
          <a:endParaRPr lang="es-ES"/>
        </a:p>
      </dgm:t>
    </dgm:pt>
    <dgm:pt modelId="{C9EE4E96-CBF7-4569-ABB5-BABF5F17DB06}" type="pres">
      <dgm:prSet presAssocID="{323AADFF-5E15-4EA0-9114-78AF29D98DA3}" presName="node" presStyleLbl="node1" presStyleIdx="1" presStyleCnt="10">
        <dgm:presLayoutVars>
          <dgm:bulletEnabled val="1"/>
        </dgm:presLayoutVars>
      </dgm:prSet>
      <dgm:spPr/>
      <dgm:t>
        <a:bodyPr/>
        <a:lstStyle/>
        <a:p>
          <a:endParaRPr lang="es-ES"/>
        </a:p>
      </dgm:t>
    </dgm:pt>
    <dgm:pt modelId="{A14AF709-4252-4211-9DC2-8BFADFFECB98}" type="pres">
      <dgm:prSet presAssocID="{F109E974-9C41-482D-81F2-1021379E20B5}" presName="sibTrans" presStyleLbl="sibTrans2D1" presStyleIdx="1" presStyleCnt="9"/>
      <dgm:spPr/>
      <dgm:t>
        <a:bodyPr/>
        <a:lstStyle/>
        <a:p>
          <a:endParaRPr lang="es-ES"/>
        </a:p>
      </dgm:t>
    </dgm:pt>
    <dgm:pt modelId="{BE107A04-4C50-4C99-BE41-0B906E563ACE}" type="pres">
      <dgm:prSet presAssocID="{F109E974-9C41-482D-81F2-1021379E20B5}" presName="connectorText" presStyleLbl="sibTrans2D1" presStyleIdx="1" presStyleCnt="9"/>
      <dgm:spPr/>
      <dgm:t>
        <a:bodyPr/>
        <a:lstStyle/>
        <a:p>
          <a:endParaRPr lang="es-ES"/>
        </a:p>
      </dgm:t>
    </dgm:pt>
    <dgm:pt modelId="{21225480-8C48-40CF-BAF0-F504824CFFC2}" type="pres">
      <dgm:prSet presAssocID="{3727149C-45EF-42DD-A410-648CD86869B2}" presName="node" presStyleLbl="node1" presStyleIdx="2" presStyleCnt="10">
        <dgm:presLayoutVars>
          <dgm:bulletEnabled val="1"/>
        </dgm:presLayoutVars>
      </dgm:prSet>
      <dgm:spPr/>
      <dgm:t>
        <a:bodyPr/>
        <a:lstStyle/>
        <a:p>
          <a:endParaRPr lang="es-ES"/>
        </a:p>
      </dgm:t>
    </dgm:pt>
    <dgm:pt modelId="{1CF9B8EC-BF96-4CC5-8085-7252804D6A7E}" type="pres">
      <dgm:prSet presAssocID="{BE31407D-AC8B-4B18-A3A5-E3B959D452DC}" presName="sibTrans" presStyleLbl="sibTrans2D1" presStyleIdx="2" presStyleCnt="9"/>
      <dgm:spPr/>
      <dgm:t>
        <a:bodyPr/>
        <a:lstStyle/>
        <a:p>
          <a:endParaRPr lang="es-ES"/>
        </a:p>
      </dgm:t>
    </dgm:pt>
    <dgm:pt modelId="{82E5F53E-C49F-424A-898F-CC2B77434469}" type="pres">
      <dgm:prSet presAssocID="{BE31407D-AC8B-4B18-A3A5-E3B959D452DC}" presName="connectorText" presStyleLbl="sibTrans2D1" presStyleIdx="2" presStyleCnt="9"/>
      <dgm:spPr/>
      <dgm:t>
        <a:bodyPr/>
        <a:lstStyle/>
        <a:p>
          <a:endParaRPr lang="es-ES"/>
        </a:p>
      </dgm:t>
    </dgm:pt>
    <dgm:pt modelId="{10F673DE-33A1-4FD2-94ED-B6C6895032F1}" type="pres">
      <dgm:prSet presAssocID="{99AFE9B8-3EE6-468B-9C1A-29A3D12B5EBE}" presName="node" presStyleLbl="node1" presStyleIdx="3" presStyleCnt="10">
        <dgm:presLayoutVars>
          <dgm:bulletEnabled val="1"/>
        </dgm:presLayoutVars>
      </dgm:prSet>
      <dgm:spPr/>
      <dgm:t>
        <a:bodyPr/>
        <a:lstStyle/>
        <a:p>
          <a:endParaRPr lang="es-ES"/>
        </a:p>
      </dgm:t>
    </dgm:pt>
    <dgm:pt modelId="{B819A92D-FF8B-456F-8C27-2EC6F0491B86}" type="pres">
      <dgm:prSet presAssocID="{CA3F82D3-CC2B-4236-BCB1-6BDE628D445B}" presName="sibTrans" presStyleLbl="sibTrans2D1" presStyleIdx="3" presStyleCnt="9"/>
      <dgm:spPr/>
      <dgm:t>
        <a:bodyPr/>
        <a:lstStyle/>
        <a:p>
          <a:endParaRPr lang="es-ES"/>
        </a:p>
      </dgm:t>
    </dgm:pt>
    <dgm:pt modelId="{84C4772A-D230-43CF-AD7B-DE2FBDEA1BC6}" type="pres">
      <dgm:prSet presAssocID="{CA3F82D3-CC2B-4236-BCB1-6BDE628D445B}" presName="connectorText" presStyleLbl="sibTrans2D1" presStyleIdx="3" presStyleCnt="9"/>
      <dgm:spPr/>
      <dgm:t>
        <a:bodyPr/>
        <a:lstStyle/>
        <a:p>
          <a:endParaRPr lang="es-ES"/>
        </a:p>
      </dgm:t>
    </dgm:pt>
    <dgm:pt modelId="{EF27D8AC-2673-47A1-8E6F-5E562064D7F4}" type="pres">
      <dgm:prSet presAssocID="{3F47DC82-A6A0-404D-B026-240F127FA939}" presName="node" presStyleLbl="node1" presStyleIdx="4" presStyleCnt="10">
        <dgm:presLayoutVars>
          <dgm:bulletEnabled val="1"/>
        </dgm:presLayoutVars>
      </dgm:prSet>
      <dgm:spPr/>
      <dgm:t>
        <a:bodyPr/>
        <a:lstStyle/>
        <a:p>
          <a:endParaRPr lang="es-ES"/>
        </a:p>
      </dgm:t>
    </dgm:pt>
    <dgm:pt modelId="{944262F4-C8CB-42E3-892C-9B49D64F941D}" type="pres">
      <dgm:prSet presAssocID="{1023AB07-F99F-4D32-B093-0697678C2DEE}" presName="sibTrans" presStyleLbl="sibTrans2D1" presStyleIdx="4" presStyleCnt="9"/>
      <dgm:spPr/>
      <dgm:t>
        <a:bodyPr/>
        <a:lstStyle/>
        <a:p>
          <a:endParaRPr lang="es-ES"/>
        </a:p>
      </dgm:t>
    </dgm:pt>
    <dgm:pt modelId="{4A17B161-E5FC-4360-B442-62AB48372C60}" type="pres">
      <dgm:prSet presAssocID="{1023AB07-F99F-4D32-B093-0697678C2DEE}" presName="connectorText" presStyleLbl="sibTrans2D1" presStyleIdx="4" presStyleCnt="9"/>
      <dgm:spPr/>
      <dgm:t>
        <a:bodyPr/>
        <a:lstStyle/>
        <a:p>
          <a:endParaRPr lang="es-ES"/>
        </a:p>
      </dgm:t>
    </dgm:pt>
    <dgm:pt modelId="{A4959CE5-2E3A-467E-9AA4-36A357477746}" type="pres">
      <dgm:prSet presAssocID="{1EC0D1C0-A454-4156-9D83-2D92F126E5DD}" presName="node" presStyleLbl="node1" presStyleIdx="5" presStyleCnt="10">
        <dgm:presLayoutVars>
          <dgm:bulletEnabled val="1"/>
        </dgm:presLayoutVars>
      </dgm:prSet>
      <dgm:spPr/>
      <dgm:t>
        <a:bodyPr/>
        <a:lstStyle/>
        <a:p>
          <a:endParaRPr lang="es-ES"/>
        </a:p>
      </dgm:t>
    </dgm:pt>
    <dgm:pt modelId="{1E80E0A5-D3BA-43B3-AD92-9C4943694268}" type="pres">
      <dgm:prSet presAssocID="{903AE796-404E-4BE6-9185-8A6531598303}" presName="sibTrans" presStyleLbl="sibTrans2D1" presStyleIdx="5" presStyleCnt="9"/>
      <dgm:spPr/>
      <dgm:t>
        <a:bodyPr/>
        <a:lstStyle/>
        <a:p>
          <a:endParaRPr lang="es-ES"/>
        </a:p>
      </dgm:t>
    </dgm:pt>
    <dgm:pt modelId="{99D1E860-FEFE-427B-A4F7-B2D7F0548641}" type="pres">
      <dgm:prSet presAssocID="{903AE796-404E-4BE6-9185-8A6531598303}" presName="connectorText" presStyleLbl="sibTrans2D1" presStyleIdx="5" presStyleCnt="9"/>
      <dgm:spPr/>
      <dgm:t>
        <a:bodyPr/>
        <a:lstStyle/>
        <a:p>
          <a:endParaRPr lang="es-ES"/>
        </a:p>
      </dgm:t>
    </dgm:pt>
    <dgm:pt modelId="{DA5BA215-A55C-4E27-9A6D-11A505C1E0B2}" type="pres">
      <dgm:prSet presAssocID="{D9D56DFD-29F4-4BE7-B796-0D5935706B88}" presName="node" presStyleLbl="node1" presStyleIdx="6" presStyleCnt="10">
        <dgm:presLayoutVars>
          <dgm:bulletEnabled val="1"/>
        </dgm:presLayoutVars>
      </dgm:prSet>
      <dgm:spPr/>
      <dgm:t>
        <a:bodyPr/>
        <a:lstStyle/>
        <a:p>
          <a:endParaRPr lang="es-ES"/>
        </a:p>
      </dgm:t>
    </dgm:pt>
    <dgm:pt modelId="{4DEAD72D-EBF4-43C1-AFD3-27D13077E35F}" type="pres">
      <dgm:prSet presAssocID="{F756423A-4D41-4FA1-8CFA-C6C1E6257F8F}" presName="sibTrans" presStyleLbl="sibTrans2D1" presStyleIdx="6" presStyleCnt="9"/>
      <dgm:spPr/>
      <dgm:t>
        <a:bodyPr/>
        <a:lstStyle/>
        <a:p>
          <a:endParaRPr lang="es-ES"/>
        </a:p>
      </dgm:t>
    </dgm:pt>
    <dgm:pt modelId="{4F617DEC-DFB7-439A-AFA8-55566D1B9BF3}" type="pres">
      <dgm:prSet presAssocID="{F756423A-4D41-4FA1-8CFA-C6C1E6257F8F}" presName="connectorText" presStyleLbl="sibTrans2D1" presStyleIdx="6" presStyleCnt="9"/>
      <dgm:spPr/>
      <dgm:t>
        <a:bodyPr/>
        <a:lstStyle/>
        <a:p>
          <a:endParaRPr lang="es-ES"/>
        </a:p>
      </dgm:t>
    </dgm:pt>
    <dgm:pt modelId="{6F411857-AC7A-463A-8985-29A675076BEF}" type="pres">
      <dgm:prSet presAssocID="{8E0F9E5F-23C7-41A2-9984-5375FF1CEE47}" presName="node" presStyleLbl="node1" presStyleIdx="7" presStyleCnt="10">
        <dgm:presLayoutVars>
          <dgm:bulletEnabled val="1"/>
        </dgm:presLayoutVars>
      </dgm:prSet>
      <dgm:spPr/>
      <dgm:t>
        <a:bodyPr/>
        <a:lstStyle/>
        <a:p>
          <a:endParaRPr lang="es-ES"/>
        </a:p>
      </dgm:t>
    </dgm:pt>
    <dgm:pt modelId="{1317D73E-6EAB-4086-BF28-615B9F029817}" type="pres">
      <dgm:prSet presAssocID="{CDB37C9E-1990-4A3E-AB4C-3FD05F196B18}" presName="sibTrans" presStyleLbl="sibTrans2D1" presStyleIdx="7" presStyleCnt="9"/>
      <dgm:spPr/>
      <dgm:t>
        <a:bodyPr/>
        <a:lstStyle/>
        <a:p>
          <a:endParaRPr lang="es-ES"/>
        </a:p>
      </dgm:t>
    </dgm:pt>
    <dgm:pt modelId="{0D661EA3-3E5F-42BF-ADAF-E7757AE51EB5}" type="pres">
      <dgm:prSet presAssocID="{CDB37C9E-1990-4A3E-AB4C-3FD05F196B18}" presName="connectorText" presStyleLbl="sibTrans2D1" presStyleIdx="7" presStyleCnt="9"/>
      <dgm:spPr/>
      <dgm:t>
        <a:bodyPr/>
        <a:lstStyle/>
        <a:p>
          <a:endParaRPr lang="es-ES"/>
        </a:p>
      </dgm:t>
    </dgm:pt>
    <dgm:pt modelId="{9C62AD4D-EF9F-4240-B607-EACF62F189EB}" type="pres">
      <dgm:prSet presAssocID="{7B62CD55-221C-40F2-95FB-498206E69CB4}" presName="node" presStyleLbl="node1" presStyleIdx="8" presStyleCnt="10">
        <dgm:presLayoutVars>
          <dgm:bulletEnabled val="1"/>
        </dgm:presLayoutVars>
      </dgm:prSet>
      <dgm:spPr>
        <a:prstGeom prst="flowChartDecision">
          <a:avLst/>
        </a:prstGeom>
      </dgm:spPr>
      <dgm:t>
        <a:bodyPr/>
        <a:lstStyle/>
        <a:p>
          <a:endParaRPr lang="es-ES"/>
        </a:p>
      </dgm:t>
    </dgm:pt>
    <dgm:pt modelId="{843F3211-18AA-4E57-B983-47458986F2B0}" type="pres">
      <dgm:prSet presAssocID="{2A3E2DFB-38D1-46F1-8E4D-8691793E1A44}" presName="sibTrans" presStyleLbl="sibTrans2D1" presStyleIdx="8" presStyleCnt="9"/>
      <dgm:spPr/>
      <dgm:t>
        <a:bodyPr/>
        <a:lstStyle/>
        <a:p>
          <a:endParaRPr lang="es-MX"/>
        </a:p>
      </dgm:t>
    </dgm:pt>
    <dgm:pt modelId="{2212B064-2642-446F-828D-B2B4E2C5294E}" type="pres">
      <dgm:prSet presAssocID="{2A3E2DFB-38D1-46F1-8E4D-8691793E1A44}" presName="connectorText" presStyleLbl="sibTrans2D1" presStyleIdx="8" presStyleCnt="9"/>
      <dgm:spPr/>
      <dgm:t>
        <a:bodyPr/>
        <a:lstStyle/>
        <a:p>
          <a:endParaRPr lang="es-MX"/>
        </a:p>
      </dgm:t>
    </dgm:pt>
    <dgm:pt modelId="{5B430BBD-A871-4C18-A1DC-51B98D52E816}" type="pres">
      <dgm:prSet presAssocID="{26BBED29-FED6-43D4-A49D-4C438E130F4C}" presName="node" presStyleLbl="node1" presStyleIdx="9" presStyleCnt="10">
        <dgm:presLayoutVars>
          <dgm:bulletEnabled val="1"/>
        </dgm:presLayoutVars>
      </dgm:prSet>
      <dgm:spPr/>
      <dgm:t>
        <a:bodyPr/>
        <a:lstStyle/>
        <a:p>
          <a:endParaRPr lang="es-ES"/>
        </a:p>
      </dgm:t>
    </dgm:pt>
  </dgm:ptLst>
  <dgm:cxnLst>
    <dgm:cxn modelId="{6007387A-808E-4EB8-B8A3-3D4391399C24}" type="presOf" srcId="{CDB37C9E-1990-4A3E-AB4C-3FD05F196B18}" destId="{0D661EA3-3E5F-42BF-ADAF-E7757AE51EB5}" srcOrd="1" destOrd="0" presId="urn:microsoft.com/office/officeart/2005/8/layout/process5"/>
    <dgm:cxn modelId="{B130DDE5-2B6F-4DF0-BA33-4DD4334DC5DE}" srcId="{2DAAF7B6-92B4-4D60-AC27-CD0879DF223C}" destId="{1EC0D1C0-A454-4156-9D83-2D92F126E5DD}" srcOrd="5" destOrd="0" parTransId="{682D58EA-144E-427B-92BC-E302DF64F61C}" sibTransId="{903AE796-404E-4BE6-9185-8A6531598303}"/>
    <dgm:cxn modelId="{4567EAB9-AA51-408C-A2D0-D703C347E8CA}" srcId="{2DAAF7B6-92B4-4D60-AC27-CD0879DF223C}" destId="{8E0F9E5F-23C7-41A2-9984-5375FF1CEE47}" srcOrd="7" destOrd="0" parTransId="{DA7AFA5A-70F9-4246-A441-05A729DDFC05}" sibTransId="{CDB37C9E-1990-4A3E-AB4C-3FD05F196B18}"/>
    <dgm:cxn modelId="{4B176EC3-9531-4D30-9992-93E77BF71BCB}" type="presOf" srcId="{1023AB07-F99F-4D32-B093-0697678C2DEE}" destId="{4A17B161-E5FC-4360-B442-62AB48372C60}" srcOrd="1" destOrd="0" presId="urn:microsoft.com/office/officeart/2005/8/layout/process5"/>
    <dgm:cxn modelId="{B61E8FA4-4C74-4163-944F-206282C1F7EE}" type="presOf" srcId="{3727149C-45EF-42DD-A410-648CD86869B2}" destId="{21225480-8C48-40CF-BAF0-F504824CFFC2}" srcOrd="0" destOrd="0" presId="urn:microsoft.com/office/officeart/2005/8/layout/process5"/>
    <dgm:cxn modelId="{F62551E7-256E-4166-AAE0-FC06E6368ADC}" type="presOf" srcId="{323AADFF-5E15-4EA0-9114-78AF29D98DA3}" destId="{C9EE4E96-CBF7-4569-ABB5-BABF5F17DB06}" srcOrd="0" destOrd="0" presId="urn:microsoft.com/office/officeart/2005/8/layout/process5"/>
    <dgm:cxn modelId="{C6B75A2E-E4D5-4705-8193-FB2968C18573}" srcId="{2DAAF7B6-92B4-4D60-AC27-CD0879DF223C}" destId="{323AADFF-5E15-4EA0-9114-78AF29D98DA3}" srcOrd="1" destOrd="0" parTransId="{6C010CF1-373E-4500-AD08-37E3715B21B2}" sibTransId="{F109E974-9C41-482D-81F2-1021379E20B5}"/>
    <dgm:cxn modelId="{DDD56A0C-DBF7-4B0E-8016-0776C54178C5}" type="presOf" srcId="{2A3E2DFB-38D1-46F1-8E4D-8691793E1A44}" destId="{843F3211-18AA-4E57-B983-47458986F2B0}" srcOrd="0" destOrd="0" presId="urn:microsoft.com/office/officeart/2005/8/layout/process5"/>
    <dgm:cxn modelId="{7DCE8093-2A6B-4DF3-8B92-D5BBD0845F4D}" type="presOf" srcId="{1023AB07-F99F-4D32-B093-0697678C2DEE}" destId="{944262F4-C8CB-42E3-892C-9B49D64F941D}" srcOrd="0" destOrd="0" presId="urn:microsoft.com/office/officeart/2005/8/layout/process5"/>
    <dgm:cxn modelId="{7D97752D-94CA-4DAD-9C9E-FC92F9C0F0DA}" type="presOf" srcId="{F756423A-4D41-4FA1-8CFA-C6C1E6257F8F}" destId="{4F617DEC-DFB7-439A-AFA8-55566D1B9BF3}" srcOrd="1" destOrd="0" presId="urn:microsoft.com/office/officeart/2005/8/layout/process5"/>
    <dgm:cxn modelId="{DBB508D5-E9CC-4629-A7C3-42718AFF93FD}" srcId="{2DAAF7B6-92B4-4D60-AC27-CD0879DF223C}" destId="{3F47DC82-A6A0-404D-B026-240F127FA939}" srcOrd="4" destOrd="0" parTransId="{67F1B167-13B1-428E-AC72-0A3B14742E44}" sibTransId="{1023AB07-F99F-4D32-B093-0697678C2DEE}"/>
    <dgm:cxn modelId="{E94C5217-237C-4083-BDD0-DA8B785BA8A0}" srcId="{2DAAF7B6-92B4-4D60-AC27-CD0879DF223C}" destId="{037D2A9C-82AB-4682-BCB6-08FB5A86FB6D}" srcOrd="0" destOrd="0" parTransId="{48AAD4D2-907B-44E0-9863-7298264BDD0D}" sibTransId="{8888118D-667B-4AB9-BE57-C28D5D9078DB}"/>
    <dgm:cxn modelId="{0797B9F5-A6F6-4A42-99EC-5FB2744FB8DA}" srcId="{2DAAF7B6-92B4-4D60-AC27-CD0879DF223C}" destId="{26BBED29-FED6-43D4-A49D-4C438E130F4C}" srcOrd="9" destOrd="0" parTransId="{DB5DEE36-FF62-4701-A6F8-FF5A790EA1F7}" sibTransId="{7A755B74-4723-4C3C-8FE4-6EF81A37AA19}"/>
    <dgm:cxn modelId="{AB593DB3-48EA-4A41-9890-20AE3293D854}" type="presOf" srcId="{CA3F82D3-CC2B-4236-BCB1-6BDE628D445B}" destId="{B819A92D-FF8B-456F-8C27-2EC6F0491B86}" srcOrd="0" destOrd="0" presId="urn:microsoft.com/office/officeart/2005/8/layout/process5"/>
    <dgm:cxn modelId="{AF3DB38E-CAB7-4490-8EED-BCAEBCA29E27}" type="presOf" srcId="{F756423A-4D41-4FA1-8CFA-C6C1E6257F8F}" destId="{4DEAD72D-EBF4-43C1-AFD3-27D13077E35F}" srcOrd="0" destOrd="0" presId="urn:microsoft.com/office/officeart/2005/8/layout/process5"/>
    <dgm:cxn modelId="{26D416CE-0824-4951-AB8A-57D7AC8CB07E}" type="presOf" srcId="{CDB37C9E-1990-4A3E-AB4C-3FD05F196B18}" destId="{1317D73E-6EAB-4086-BF28-615B9F029817}" srcOrd="0" destOrd="0" presId="urn:microsoft.com/office/officeart/2005/8/layout/process5"/>
    <dgm:cxn modelId="{EC53476C-C7F6-4C07-898B-C5161F94CC68}" type="presOf" srcId="{BE31407D-AC8B-4B18-A3A5-E3B959D452DC}" destId="{1CF9B8EC-BF96-4CC5-8085-7252804D6A7E}" srcOrd="0" destOrd="0" presId="urn:microsoft.com/office/officeart/2005/8/layout/process5"/>
    <dgm:cxn modelId="{D3373D5A-ECA7-4E8E-8247-52FE9D07DC59}" type="presOf" srcId="{3F47DC82-A6A0-404D-B026-240F127FA939}" destId="{EF27D8AC-2673-47A1-8E6F-5E562064D7F4}" srcOrd="0" destOrd="0" presId="urn:microsoft.com/office/officeart/2005/8/layout/process5"/>
    <dgm:cxn modelId="{8A405077-70D2-4350-AC70-EA65C5857112}" type="presOf" srcId="{2DAAF7B6-92B4-4D60-AC27-CD0879DF223C}" destId="{B844937B-18EA-4C77-880C-2622D65DE0D5}" srcOrd="0" destOrd="0" presId="urn:microsoft.com/office/officeart/2005/8/layout/process5"/>
    <dgm:cxn modelId="{74C34C77-1EA6-4694-BD80-037057F08C83}" type="presOf" srcId="{CA3F82D3-CC2B-4236-BCB1-6BDE628D445B}" destId="{84C4772A-D230-43CF-AD7B-DE2FBDEA1BC6}" srcOrd="1" destOrd="0" presId="urn:microsoft.com/office/officeart/2005/8/layout/process5"/>
    <dgm:cxn modelId="{9CA19FB3-96EC-4731-87CF-C7FD1301AC95}" srcId="{2DAAF7B6-92B4-4D60-AC27-CD0879DF223C}" destId="{3727149C-45EF-42DD-A410-648CD86869B2}" srcOrd="2" destOrd="0" parTransId="{60A6B632-FC9D-4B89-9D34-B45DCB01D299}" sibTransId="{BE31407D-AC8B-4B18-A3A5-E3B959D452DC}"/>
    <dgm:cxn modelId="{3D2F096E-5189-45F2-9773-266813967F27}" srcId="{2DAAF7B6-92B4-4D60-AC27-CD0879DF223C}" destId="{D9D56DFD-29F4-4BE7-B796-0D5935706B88}" srcOrd="6" destOrd="0" parTransId="{FC891272-F1B4-40D4-9FA0-611625306173}" sibTransId="{F756423A-4D41-4FA1-8CFA-C6C1E6257F8F}"/>
    <dgm:cxn modelId="{91218408-7360-4DE8-A61C-27A03C9EA5A4}" type="presOf" srcId="{8888118D-667B-4AB9-BE57-C28D5D9078DB}" destId="{8857DEA4-7651-4992-9DCE-947520B3B22D}" srcOrd="1" destOrd="0" presId="urn:microsoft.com/office/officeart/2005/8/layout/process5"/>
    <dgm:cxn modelId="{4C4715A7-086A-41BC-B3F0-9D7A10FAE329}" type="presOf" srcId="{8888118D-667B-4AB9-BE57-C28D5D9078DB}" destId="{48CE0F98-BA67-4497-8AFB-F8C3C2F2CAF1}" srcOrd="0" destOrd="0" presId="urn:microsoft.com/office/officeart/2005/8/layout/process5"/>
    <dgm:cxn modelId="{4ED7EC2E-FEAD-43DB-8ED1-DD8B83EBA508}" srcId="{2DAAF7B6-92B4-4D60-AC27-CD0879DF223C}" destId="{7B62CD55-221C-40F2-95FB-498206E69CB4}" srcOrd="8" destOrd="0" parTransId="{6EFCEEF5-5131-41F0-A2AE-4C636F3C9C64}" sibTransId="{2A3E2DFB-38D1-46F1-8E4D-8691793E1A44}"/>
    <dgm:cxn modelId="{A8EA019B-5BCF-498A-8117-C2B3DC2871DE}" type="presOf" srcId="{D9D56DFD-29F4-4BE7-B796-0D5935706B88}" destId="{DA5BA215-A55C-4E27-9A6D-11A505C1E0B2}" srcOrd="0" destOrd="0" presId="urn:microsoft.com/office/officeart/2005/8/layout/process5"/>
    <dgm:cxn modelId="{65C77B0E-F669-4C92-BADA-6312BFB15E22}" type="presOf" srcId="{903AE796-404E-4BE6-9185-8A6531598303}" destId="{99D1E860-FEFE-427B-A4F7-B2D7F0548641}" srcOrd="1" destOrd="0" presId="urn:microsoft.com/office/officeart/2005/8/layout/process5"/>
    <dgm:cxn modelId="{B032B77E-0930-4F58-8C28-5CE6D882EFC8}" type="presOf" srcId="{F109E974-9C41-482D-81F2-1021379E20B5}" destId="{BE107A04-4C50-4C99-BE41-0B906E563ACE}" srcOrd="1" destOrd="0" presId="urn:microsoft.com/office/officeart/2005/8/layout/process5"/>
    <dgm:cxn modelId="{13BA94FF-2C98-41C6-9E56-90EB1D430FAF}" srcId="{2DAAF7B6-92B4-4D60-AC27-CD0879DF223C}" destId="{99AFE9B8-3EE6-468B-9C1A-29A3D12B5EBE}" srcOrd="3" destOrd="0" parTransId="{F91EA03D-94B4-451A-B5B2-FC849E5B11F6}" sibTransId="{CA3F82D3-CC2B-4236-BCB1-6BDE628D445B}"/>
    <dgm:cxn modelId="{A6964C4C-95E9-40F0-89A3-C509E3936854}" type="presOf" srcId="{F109E974-9C41-482D-81F2-1021379E20B5}" destId="{A14AF709-4252-4211-9DC2-8BFADFFECB98}" srcOrd="0" destOrd="0" presId="urn:microsoft.com/office/officeart/2005/8/layout/process5"/>
    <dgm:cxn modelId="{8BD73E4F-A111-483C-AAF3-83C71C0FF9D8}" type="presOf" srcId="{BE31407D-AC8B-4B18-A3A5-E3B959D452DC}" destId="{82E5F53E-C49F-424A-898F-CC2B77434469}" srcOrd="1" destOrd="0" presId="urn:microsoft.com/office/officeart/2005/8/layout/process5"/>
    <dgm:cxn modelId="{B7D530E2-7BE0-4BAE-9D81-CF6A61BA1B87}" type="presOf" srcId="{1EC0D1C0-A454-4156-9D83-2D92F126E5DD}" destId="{A4959CE5-2E3A-467E-9AA4-36A357477746}" srcOrd="0" destOrd="0" presId="urn:microsoft.com/office/officeart/2005/8/layout/process5"/>
    <dgm:cxn modelId="{AA2712C9-91CB-4B1A-A5AF-D833E050A1A3}" type="presOf" srcId="{2A3E2DFB-38D1-46F1-8E4D-8691793E1A44}" destId="{2212B064-2642-446F-828D-B2B4E2C5294E}" srcOrd="1" destOrd="0" presId="urn:microsoft.com/office/officeart/2005/8/layout/process5"/>
    <dgm:cxn modelId="{DBDE854A-30C9-4DB8-AEA0-AB8660AD88BF}" type="presOf" srcId="{037D2A9C-82AB-4682-BCB6-08FB5A86FB6D}" destId="{13ED23CD-872E-4ADA-9B0E-FA6115854498}" srcOrd="0" destOrd="0" presId="urn:microsoft.com/office/officeart/2005/8/layout/process5"/>
    <dgm:cxn modelId="{C0ECAF37-C204-4933-B87C-FADB2A554057}" type="presOf" srcId="{99AFE9B8-3EE6-468B-9C1A-29A3D12B5EBE}" destId="{10F673DE-33A1-4FD2-94ED-B6C6895032F1}" srcOrd="0" destOrd="0" presId="urn:microsoft.com/office/officeart/2005/8/layout/process5"/>
    <dgm:cxn modelId="{F0F5FDC0-B52B-42B7-A675-2BB46508A2CF}" type="presOf" srcId="{7B62CD55-221C-40F2-95FB-498206E69CB4}" destId="{9C62AD4D-EF9F-4240-B607-EACF62F189EB}" srcOrd="0" destOrd="0" presId="urn:microsoft.com/office/officeart/2005/8/layout/process5"/>
    <dgm:cxn modelId="{7595FD09-F39A-4471-B9BB-ECB5F6E67BD5}" type="presOf" srcId="{903AE796-404E-4BE6-9185-8A6531598303}" destId="{1E80E0A5-D3BA-43B3-AD92-9C4943694268}" srcOrd="0" destOrd="0" presId="urn:microsoft.com/office/officeart/2005/8/layout/process5"/>
    <dgm:cxn modelId="{557BB72A-4150-4C0E-82DC-7C73A095BF34}" type="presOf" srcId="{8E0F9E5F-23C7-41A2-9984-5375FF1CEE47}" destId="{6F411857-AC7A-463A-8985-29A675076BEF}" srcOrd="0" destOrd="0" presId="urn:microsoft.com/office/officeart/2005/8/layout/process5"/>
    <dgm:cxn modelId="{682C16EA-D5FD-455E-BD28-E759299D905F}" type="presOf" srcId="{26BBED29-FED6-43D4-A49D-4C438E130F4C}" destId="{5B430BBD-A871-4C18-A1DC-51B98D52E816}" srcOrd="0" destOrd="0" presId="urn:microsoft.com/office/officeart/2005/8/layout/process5"/>
    <dgm:cxn modelId="{3CE52E10-83C5-4E36-8587-FEE0DFB86BBA}" type="presParOf" srcId="{B844937B-18EA-4C77-880C-2622D65DE0D5}" destId="{13ED23CD-872E-4ADA-9B0E-FA6115854498}" srcOrd="0" destOrd="0" presId="urn:microsoft.com/office/officeart/2005/8/layout/process5"/>
    <dgm:cxn modelId="{78E541EF-152B-43E2-B755-18FE25F5301C}" type="presParOf" srcId="{B844937B-18EA-4C77-880C-2622D65DE0D5}" destId="{48CE0F98-BA67-4497-8AFB-F8C3C2F2CAF1}" srcOrd="1" destOrd="0" presId="urn:microsoft.com/office/officeart/2005/8/layout/process5"/>
    <dgm:cxn modelId="{A7E9CFAF-F2CF-4A95-BAC1-E68B2AA9468A}" type="presParOf" srcId="{48CE0F98-BA67-4497-8AFB-F8C3C2F2CAF1}" destId="{8857DEA4-7651-4992-9DCE-947520B3B22D}" srcOrd="0" destOrd="0" presId="urn:microsoft.com/office/officeart/2005/8/layout/process5"/>
    <dgm:cxn modelId="{F9458191-D84C-4777-808B-9EDE99848682}" type="presParOf" srcId="{B844937B-18EA-4C77-880C-2622D65DE0D5}" destId="{C9EE4E96-CBF7-4569-ABB5-BABF5F17DB06}" srcOrd="2" destOrd="0" presId="urn:microsoft.com/office/officeart/2005/8/layout/process5"/>
    <dgm:cxn modelId="{F16E32D3-796F-40E7-943B-F5B06BA2CC0C}" type="presParOf" srcId="{B844937B-18EA-4C77-880C-2622D65DE0D5}" destId="{A14AF709-4252-4211-9DC2-8BFADFFECB98}" srcOrd="3" destOrd="0" presId="urn:microsoft.com/office/officeart/2005/8/layout/process5"/>
    <dgm:cxn modelId="{91321FA5-785B-4C8F-A50A-FFCC4465DEA0}" type="presParOf" srcId="{A14AF709-4252-4211-9DC2-8BFADFFECB98}" destId="{BE107A04-4C50-4C99-BE41-0B906E563ACE}" srcOrd="0" destOrd="0" presId="urn:microsoft.com/office/officeart/2005/8/layout/process5"/>
    <dgm:cxn modelId="{0F5E7DD6-CAE5-42C1-B7B2-13D5147834F6}" type="presParOf" srcId="{B844937B-18EA-4C77-880C-2622D65DE0D5}" destId="{21225480-8C48-40CF-BAF0-F504824CFFC2}" srcOrd="4" destOrd="0" presId="urn:microsoft.com/office/officeart/2005/8/layout/process5"/>
    <dgm:cxn modelId="{D9DC3C13-3259-4DB8-B97C-A0B036DAF4F7}" type="presParOf" srcId="{B844937B-18EA-4C77-880C-2622D65DE0D5}" destId="{1CF9B8EC-BF96-4CC5-8085-7252804D6A7E}" srcOrd="5" destOrd="0" presId="urn:microsoft.com/office/officeart/2005/8/layout/process5"/>
    <dgm:cxn modelId="{35C37C8D-C539-4AC3-9F18-37292CB539BD}" type="presParOf" srcId="{1CF9B8EC-BF96-4CC5-8085-7252804D6A7E}" destId="{82E5F53E-C49F-424A-898F-CC2B77434469}" srcOrd="0" destOrd="0" presId="urn:microsoft.com/office/officeart/2005/8/layout/process5"/>
    <dgm:cxn modelId="{5DCA6935-5C9A-4040-94E7-DCA981A80420}" type="presParOf" srcId="{B844937B-18EA-4C77-880C-2622D65DE0D5}" destId="{10F673DE-33A1-4FD2-94ED-B6C6895032F1}" srcOrd="6" destOrd="0" presId="urn:microsoft.com/office/officeart/2005/8/layout/process5"/>
    <dgm:cxn modelId="{C1EC4787-0C12-4C30-9DF9-976374095DB1}" type="presParOf" srcId="{B844937B-18EA-4C77-880C-2622D65DE0D5}" destId="{B819A92D-FF8B-456F-8C27-2EC6F0491B86}" srcOrd="7" destOrd="0" presId="urn:microsoft.com/office/officeart/2005/8/layout/process5"/>
    <dgm:cxn modelId="{8A5D56CC-AEF8-425C-8C1E-86CAA26B294F}" type="presParOf" srcId="{B819A92D-FF8B-456F-8C27-2EC6F0491B86}" destId="{84C4772A-D230-43CF-AD7B-DE2FBDEA1BC6}" srcOrd="0" destOrd="0" presId="urn:microsoft.com/office/officeart/2005/8/layout/process5"/>
    <dgm:cxn modelId="{140AE357-27BC-4F10-A8C6-898669A80F72}" type="presParOf" srcId="{B844937B-18EA-4C77-880C-2622D65DE0D5}" destId="{EF27D8AC-2673-47A1-8E6F-5E562064D7F4}" srcOrd="8" destOrd="0" presId="urn:microsoft.com/office/officeart/2005/8/layout/process5"/>
    <dgm:cxn modelId="{19119CB1-EA46-40CC-92AE-51E66F704320}" type="presParOf" srcId="{B844937B-18EA-4C77-880C-2622D65DE0D5}" destId="{944262F4-C8CB-42E3-892C-9B49D64F941D}" srcOrd="9" destOrd="0" presId="urn:microsoft.com/office/officeart/2005/8/layout/process5"/>
    <dgm:cxn modelId="{97917A1F-4656-4C85-9E25-E37CDFBBB806}" type="presParOf" srcId="{944262F4-C8CB-42E3-892C-9B49D64F941D}" destId="{4A17B161-E5FC-4360-B442-62AB48372C60}" srcOrd="0" destOrd="0" presId="urn:microsoft.com/office/officeart/2005/8/layout/process5"/>
    <dgm:cxn modelId="{BD19789C-F581-4921-9F52-8F4E94E34182}" type="presParOf" srcId="{B844937B-18EA-4C77-880C-2622D65DE0D5}" destId="{A4959CE5-2E3A-467E-9AA4-36A357477746}" srcOrd="10" destOrd="0" presId="urn:microsoft.com/office/officeart/2005/8/layout/process5"/>
    <dgm:cxn modelId="{B22E479D-6613-4426-BB2D-C50C86A2B584}" type="presParOf" srcId="{B844937B-18EA-4C77-880C-2622D65DE0D5}" destId="{1E80E0A5-D3BA-43B3-AD92-9C4943694268}" srcOrd="11" destOrd="0" presId="urn:microsoft.com/office/officeart/2005/8/layout/process5"/>
    <dgm:cxn modelId="{FF2150A9-55E0-4283-B8E2-711A3087A239}" type="presParOf" srcId="{1E80E0A5-D3BA-43B3-AD92-9C4943694268}" destId="{99D1E860-FEFE-427B-A4F7-B2D7F0548641}" srcOrd="0" destOrd="0" presId="urn:microsoft.com/office/officeart/2005/8/layout/process5"/>
    <dgm:cxn modelId="{DBCC955C-4B43-4103-8798-6C2C2C516092}" type="presParOf" srcId="{B844937B-18EA-4C77-880C-2622D65DE0D5}" destId="{DA5BA215-A55C-4E27-9A6D-11A505C1E0B2}" srcOrd="12" destOrd="0" presId="urn:microsoft.com/office/officeart/2005/8/layout/process5"/>
    <dgm:cxn modelId="{1BEC9408-A8D3-4C98-9219-A77FA9CE857D}" type="presParOf" srcId="{B844937B-18EA-4C77-880C-2622D65DE0D5}" destId="{4DEAD72D-EBF4-43C1-AFD3-27D13077E35F}" srcOrd="13" destOrd="0" presId="urn:microsoft.com/office/officeart/2005/8/layout/process5"/>
    <dgm:cxn modelId="{0468823A-A1B1-430D-A682-080E95A34F97}" type="presParOf" srcId="{4DEAD72D-EBF4-43C1-AFD3-27D13077E35F}" destId="{4F617DEC-DFB7-439A-AFA8-55566D1B9BF3}" srcOrd="0" destOrd="0" presId="urn:microsoft.com/office/officeart/2005/8/layout/process5"/>
    <dgm:cxn modelId="{089FC857-E344-47A1-B886-EBAC8CFFE2EA}" type="presParOf" srcId="{B844937B-18EA-4C77-880C-2622D65DE0D5}" destId="{6F411857-AC7A-463A-8985-29A675076BEF}" srcOrd="14" destOrd="0" presId="urn:microsoft.com/office/officeart/2005/8/layout/process5"/>
    <dgm:cxn modelId="{7EEE1D1B-52B5-428C-B975-F0B1CF819ED2}" type="presParOf" srcId="{B844937B-18EA-4C77-880C-2622D65DE0D5}" destId="{1317D73E-6EAB-4086-BF28-615B9F029817}" srcOrd="15" destOrd="0" presId="urn:microsoft.com/office/officeart/2005/8/layout/process5"/>
    <dgm:cxn modelId="{FF0E16F4-05F1-480E-9B61-B2DF736A7A33}" type="presParOf" srcId="{1317D73E-6EAB-4086-BF28-615B9F029817}" destId="{0D661EA3-3E5F-42BF-ADAF-E7757AE51EB5}" srcOrd="0" destOrd="0" presId="urn:microsoft.com/office/officeart/2005/8/layout/process5"/>
    <dgm:cxn modelId="{2D6EA323-027C-47B5-810F-EFAAF5CA05B1}" type="presParOf" srcId="{B844937B-18EA-4C77-880C-2622D65DE0D5}" destId="{9C62AD4D-EF9F-4240-B607-EACF62F189EB}" srcOrd="16" destOrd="0" presId="urn:microsoft.com/office/officeart/2005/8/layout/process5"/>
    <dgm:cxn modelId="{109FFD61-76AE-459B-81FA-C0C581F8CABF}" type="presParOf" srcId="{B844937B-18EA-4C77-880C-2622D65DE0D5}" destId="{843F3211-18AA-4E57-B983-47458986F2B0}" srcOrd="17" destOrd="0" presId="urn:microsoft.com/office/officeart/2005/8/layout/process5"/>
    <dgm:cxn modelId="{9C3DD6A9-0B10-4349-B07F-2338E116A2A7}" type="presParOf" srcId="{843F3211-18AA-4E57-B983-47458986F2B0}" destId="{2212B064-2642-446F-828D-B2B4E2C5294E}" srcOrd="0" destOrd="0" presId="urn:microsoft.com/office/officeart/2005/8/layout/process5"/>
    <dgm:cxn modelId="{A92D84E4-61C7-41BE-8B76-CEFBD88E99DF}" type="presParOf" srcId="{B844937B-18EA-4C77-880C-2622D65DE0D5}" destId="{5B430BBD-A871-4C18-A1DC-51B98D52E816}" srcOrd="18" destOrd="0" presId="urn:microsoft.com/office/officeart/2005/8/layout/process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FCC5E5-DFE4-452D-8B55-0043615BDDB6}">
      <dsp:nvSpPr>
        <dsp:cNvPr id="0" name=""/>
        <dsp:cNvSpPr/>
      </dsp:nvSpPr>
      <dsp:spPr>
        <a:xfrm>
          <a:off x="2425" y="185164"/>
          <a:ext cx="1060372" cy="63622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smtClean="0"/>
            <a:t>Internet</a:t>
          </a:r>
        </a:p>
        <a:p>
          <a:pPr lvl="0" algn="ctr" defTabSz="355600">
            <a:lnSpc>
              <a:spcPct val="90000"/>
            </a:lnSpc>
            <a:spcBef>
              <a:spcPct val="0"/>
            </a:spcBef>
            <a:spcAft>
              <a:spcPct val="35000"/>
            </a:spcAft>
          </a:pPr>
          <a:r>
            <a:rPr lang="es-MX" sz="800" i="1" kern="1200" dirty="0" smtClean="0"/>
            <a:t>(como fuente de información)</a:t>
          </a:r>
          <a:endParaRPr lang="es-ES" sz="800" kern="1200" dirty="0"/>
        </a:p>
      </dsp:txBody>
      <dsp:txXfrm>
        <a:off x="21059" y="203798"/>
        <a:ext cx="1023104" cy="598955"/>
      </dsp:txXfrm>
    </dsp:sp>
    <dsp:sp modelId="{2795C65D-8958-4E61-966D-E3D3EA0DAE84}">
      <dsp:nvSpPr>
        <dsp:cNvPr id="0" name=""/>
        <dsp:cNvSpPr/>
      </dsp:nvSpPr>
      <dsp:spPr>
        <a:xfrm>
          <a:off x="1156110" y="371790"/>
          <a:ext cx="224798" cy="262972"/>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s-ES" sz="500" kern="1200"/>
        </a:p>
      </dsp:txBody>
      <dsp:txXfrm>
        <a:off x="1156110" y="424384"/>
        <a:ext cx="157359" cy="157784"/>
      </dsp:txXfrm>
    </dsp:sp>
    <dsp:sp modelId="{E70610D1-BF4E-49D5-B51C-2CAFB23B7AA3}">
      <dsp:nvSpPr>
        <dsp:cNvPr id="0" name=""/>
        <dsp:cNvSpPr/>
      </dsp:nvSpPr>
      <dsp:spPr>
        <a:xfrm>
          <a:off x="1486946" y="185164"/>
          <a:ext cx="1060372" cy="63622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smtClean="0"/>
            <a:t>Correo electrónico </a:t>
          </a:r>
        </a:p>
        <a:p>
          <a:pPr lvl="0" algn="ctr" defTabSz="355600">
            <a:lnSpc>
              <a:spcPct val="90000"/>
            </a:lnSpc>
            <a:spcBef>
              <a:spcPct val="0"/>
            </a:spcBef>
            <a:spcAft>
              <a:spcPct val="35000"/>
            </a:spcAft>
          </a:pPr>
          <a:r>
            <a:rPr lang="es-MX" sz="800" i="1" kern="1200" dirty="0" smtClean="0"/>
            <a:t>(medio de comunicación)</a:t>
          </a:r>
          <a:endParaRPr lang="es-ES" sz="800" kern="1200" dirty="0"/>
        </a:p>
      </dsp:txBody>
      <dsp:txXfrm>
        <a:off x="1505580" y="203798"/>
        <a:ext cx="1023104" cy="598955"/>
      </dsp:txXfrm>
    </dsp:sp>
    <dsp:sp modelId="{6F9320B7-2476-4D02-89BD-3EC6B5FFC453}">
      <dsp:nvSpPr>
        <dsp:cNvPr id="0" name=""/>
        <dsp:cNvSpPr/>
      </dsp:nvSpPr>
      <dsp:spPr>
        <a:xfrm>
          <a:off x="2640630" y="371790"/>
          <a:ext cx="224798" cy="262972"/>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s-ES" sz="500" kern="1200"/>
        </a:p>
      </dsp:txBody>
      <dsp:txXfrm>
        <a:off x="2640630" y="424384"/>
        <a:ext cx="157359" cy="157784"/>
      </dsp:txXfrm>
    </dsp:sp>
    <dsp:sp modelId="{30EEFD8A-ECF6-478D-8473-8852BBCA0AAF}">
      <dsp:nvSpPr>
        <dsp:cNvPr id="0" name=""/>
        <dsp:cNvSpPr/>
      </dsp:nvSpPr>
      <dsp:spPr>
        <a:xfrm>
          <a:off x="2971466" y="185164"/>
          <a:ext cx="1060372" cy="63622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smtClean="0"/>
            <a:t>Procesador de texto</a:t>
          </a:r>
        </a:p>
        <a:p>
          <a:pPr lvl="0" algn="ctr" defTabSz="355600">
            <a:lnSpc>
              <a:spcPct val="90000"/>
            </a:lnSpc>
            <a:spcBef>
              <a:spcPct val="0"/>
            </a:spcBef>
            <a:spcAft>
              <a:spcPct val="35000"/>
            </a:spcAft>
          </a:pPr>
          <a:r>
            <a:rPr lang="es-MX" sz="800" i="1" kern="1200" dirty="0" smtClean="0"/>
            <a:t>(herramienta de productividad)</a:t>
          </a:r>
          <a:endParaRPr lang="es-ES" sz="800" kern="1200" dirty="0"/>
        </a:p>
      </dsp:txBody>
      <dsp:txXfrm>
        <a:off x="2990100" y="203798"/>
        <a:ext cx="1023104" cy="598955"/>
      </dsp:txXfrm>
    </dsp:sp>
    <dsp:sp modelId="{1AF926F5-A3D2-4879-935A-69CD2DC23B24}">
      <dsp:nvSpPr>
        <dsp:cNvPr id="0" name=""/>
        <dsp:cNvSpPr/>
      </dsp:nvSpPr>
      <dsp:spPr>
        <a:xfrm>
          <a:off x="4125151" y="371790"/>
          <a:ext cx="224798" cy="262972"/>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s-ES" sz="500" kern="1200"/>
        </a:p>
      </dsp:txBody>
      <dsp:txXfrm>
        <a:off x="4125151" y="424384"/>
        <a:ext cx="157359" cy="157784"/>
      </dsp:txXfrm>
    </dsp:sp>
    <dsp:sp modelId="{49DAEFC4-CA73-409D-91F9-2D5E936EDE88}">
      <dsp:nvSpPr>
        <dsp:cNvPr id="0" name=""/>
        <dsp:cNvSpPr/>
      </dsp:nvSpPr>
      <dsp:spPr>
        <a:xfrm>
          <a:off x="4455987" y="185164"/>
          <a:ext cx="1060372" cy="63622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smtClean="0"/>
            <a:t>Foros </a:t>
          </a:r>
        </a:p>
        <a:p>
          <a:pPr lvl="0" algn="ctr" defTabSz="355600">
            <a:lnSpc>
              <a:spcPct val="90000"/>
            </a:lnSpc>
            <a:spcBef>
              <a:spcPct val="0"/>
            </a:spcBef>
            <a:spcAft>
              <a:spcPct val="35000"/>
            </a:spcAft>
          </a:pPr>
          <a:r>
            <a:rPr lang="es-MX" sz="800" i="1" kern="1200" dirty="0" smtClean="0"/>
            <a:t>(comunidades virtuales)</a:t>
          </a:r>
          <a:endParaRPr lang="es-ES" sz="800" kern="1200" dirty="0"/>
        </a:p>
      </dsp:txBody>
      <dsp:txXfrm>
        <a:off x="4474621" y="203798"/>
        <a:ext cx="1023104" cy="598955"/>
      </dsp:txXfrm>
    </dsp:sp>
    <dsp:sp modelId="{E854B0F1-C312-41AA-BD68-187BEAEE5AF5}">
      <dsp:nvSpPr>
        <dsp:cNvPr id="0" name=""/>
        <dsp:cNvSpPr/>
      </dsp:nvSpPr>
      <dsp:spPr>
        <a:xfrm rot="5400000">
          <a:off x="4873774" y="895614"/>
          <a:ext cx="224798" cy="262972"/>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s-ES" sz="500" kern="1200"/>
        </a:p>
      </dsp:txBody>
      <dsp:txXfrm rot="-5400000">
        <a:off x="4907282" y="914701"/>
        <a:ext cx="157784" cy="157359"/>
      </dsp:txXfrm>
    </dsp:sp>
    <dsp:sp modelId="{AC31757D-492C-416E-A4E1-0C540D29ABF0}">
      <dsp:nvSpPr>
        <dsp:cNvPr id="0" name=""/>
        <dsp:cNvSpPr/>
      </dsp:nvSpPr>
      <dsp:spPr>
        <a:xfrm>
          <a:off x="4455987" y="1245536"/>
          <a:ext cx="1060372" cy="63622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err="1" smtClean="0"/>
            <a:t>WebQuest</a:t>
          </a:r>
          <a:endParaRPr lang="es-MX" sz="800" kern="1200" dirty="0" smtClean="0"/>
        </a:p>
        <a:p>
          <a:pPr lvl="0" algn="ctr" defTabSz="355600">
            <a:lnSpc>
              <a:spcPct val="90000"/>
            </a:lnSpc>
            <a:spcBef>
              <a:spcPct val="0"/>
            </a:spcBef>
            <a:spcAft>
              <a:spcPct val="35000"/>
            </a:spcAft>
          </a:pPr>
          <a:r>
            <a:rPr lang="es-MX" sz="800" i="1" kern="1200" dirty="0" smtClean="0"/>
            <a:t>(</a:t>
          </a:r>
          <a:r>
            <a:rPr lang="es-ES" sz="800" i="1" kern="1200" dirty="0" smtClean="0"/>
            <a:t>evaluación auténtica)</a:t>
          </a:r>
          <a:endParaRPr lang="es-MX" sz="800" kern="1200" dirty="0" smtClean="0"/>
        </a:p>
      </dsp:txBody>
      <dsp:txXfrm>
        <a:off x="4474621" y="1264170"/>
        <a:ext cx="1023104" cy="598955"/>
      </dsp:txXfrm>
    </dsp:sp>
    <dsp:sp modelId="{8C81879C-50FE-4F15-BC18-A969D716D56C}">
      <dsp:nvSpPr>
        <dsp:cNvPr id="0" name=""/>
        <dsp:cNvSpPr/>
      </dsp:nvSpPr>
      <dsp:spPr>
        <a:xfrm rot="10800000">
          <a:off x="4137876" y="1432162"/>
          <a:ext cx="224798" cy="262972"/>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s-ES" sz="500" kern="1200"/>
        </a:p>
      </dsp:txBody>
      <dsp:txXfrm rot="10800000">
        <a:off x="4205315" y="1484756"/>
        <a:ext cx="157359" cy="157784"/>
      </dsp:txXfrm>
    </dsp:sp>
    <dsp:sp modelId="{99D675DC-409E-4B2A-950E-C98F554B2657}">
      <dsp:nvSpPr>
        <dsp:cNvPr id="0" name=""/>
        <dsp:cNvSpPr/>
      </dsp:nvSpPr>
      <dsp:spPr>
        <a:xfrm>
          <a:off x="2971466" y="1245536"/>
          <a:ext cx="1060372" cy="63622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smtClean="0"/>
            <a:t>Multimedia</a:t>
          </a:r>
        </a:p>
        <a:p>
          <a:pPr lvl="0" algn="ctr" defTabSz="355600">
            <a:lnSpc>
              <a:spcPct val="90000"/>
            </a:lnSpc>
            <a:spcBef>
              <a:spcPct val="0"/>
            </a:spcBef>
            <a:spcAft>
              <a:spcPct val="35000"/>
            </a:spcAft>
          </a:pPr>
          <a:r>
            <a:rPr lang="es-MX" sz="800" i="1" kern="1200" dirty="0" smtClean="0"/>
            <a:t>(elaboración de presentaciones)</a:t>
          </a:r>
          <a:r>
            <a:rPr lang="es-MX" sz="800" kern="1200" dirty="0" smtClean="0"/>
            <a:t> </a:t>
          </a:r>
        </a:p>
      </dsp:txBody>
      <dsp:txXfrm>
        <a:off x="2990100" y="1264170"/>
        <a:ext cx="1023104" cy="598955"/>
      </dsp:txXfrm>
    </dsp:sp>
    <dsp:sp modelId="{073C864C-DAF1-4746-95C8-DBEFFA95BAA0}">
      <dsp:nvSpPr>
        <dsp:cNvPr id="0" name=""/>
        <dsp:cNvSpPr/>
      </dsp:nvSpPr>
      <dsp:spPr>
        <a:xfrm rot="10800000">
          <a:off x="2653355" y="1432162"/>
          <a:ext cx="224798" cy="262972"/>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s-ES" sz="500" kern="1200"/>
        </a:p>
      </dsp:txBody>
      <dsp:txXfrm rot="10800000">
        <a:off x="2720794" y="1484756"/>
        <a:ext cx="157359" cy="157784"/>
      </dsp:txXfrm>
    </dsp:sp>
    <dsp:sp modelId="{41D593ED-F7C0-4EEB-86E0-EBF2BCC29476}">
      <dsp:nvSpPr>
        <dsp:cNvPr id="0" name=""/>
        <dsp:cNvSpPr/>
      </dsp:nvSpPr>
      <dsp:spPr>
        <a:xfrm>
          <a:off x="1486946" y="1245536"/>
          <a:ext cx="1060372" cy="63622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smtClean="0"/>
            <a:t>Simuladores</a:t>
          </a:r>
        </a:p>
        <a:p>
          <a:pPr lvl="0" algn="ctr" defTabSz="355600">
            <a:lnSpc>
              <a:spcPct val="90000"/>
            </a:lnSpc>
            <a:spcBef>
              <a:spcPct val="0"/>
            </a:spcBef>
            <a:spcAft>
              <a:spcPct val="35000"/>
            </a:spcAft>
          </a:pPr>
          <a:r>
            <a:rPr lang="es-MX" sz="800" i="1" kern="1200" dirty="0" smtClean="0"/>
            <a:t>(materiales digitales)</a:t>
          </a:r>
          <a:endParaRPr lang="es-MX" sz="800" kern="1200" dirty="0" smtClean="0"/>
        </a:p>
      </dsp:txBody>
      <dsp:txXfrm>
        <a:off x="1505580" y="1264170"/>
        <a:ext cx="1023104" cy="598955"/>
      </dsp:txXfrm>
    </dsp:sp>
    <dsp:sp modelId="{AA1CCE42-217D-4865-8BEC-63CFABC867A4}">
      <dsp:nvSpPr>
        <dsp:cNvPr id="0" name=""/>
        <dsp:cNvSpPr/>
      </dsp:nvSpPr>
      <dsp:spPr>
        <a:xfrm rot="10800000">
          <a:off x="1168834" y="1432162"/>
          <a:ext cx="224798" cy="262972"/>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s-ES" sz="500" kern="1200"/>
        </a:p>
      </dsp:txBody>
      <dsp:txXfrm rot="10800000">
        <a:off x="1236273" y="1484756"/>
        <a:ext cx="157359" cy="157784"/>
      </dsp:txXfrm>
    </dsp:sp>
    <dsp:sp modelId="{D33A58AA-DE23-446B-898B-840B92C60FC1}">
      <dsp:nvSpPr>
        <dsp:cNvPr id="0" name=""/>
        <dsp:cNvSpPr/>
      </dsp:nvSpPr>
      <dsp:spPr>
        <a:xfrm>
          <a:off x="2425" y="1245536"/>
          <a:ext cx="1060372" cy="63622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b="1" kern="1200" dirty="0" smtClean="0"/>
            <a:t>Web 2.0, </a:t>
          </a:r>
          <a:r>
            <a:rPr lang="es-ES" sz="800" b="1" kern="1200" dirty="0" err="1" smtClean="0"/>
            <a:t>Ajax</a:t>
          </a:r>
          <a:r>
            <a:rPr lang="es-ES" sz="800" b="1" kern="1200" dirty="0" smtClean="0"/>
            <a:t>, </a:t>
          </a:r>
          <a:r>
            <a:rPr lang="es-ES" sz="800" b="1" kern="1200" dirty="0" err="1" smtClean="0"/>
            <a:t>JQuery</a:t>
          </a:r>
          <a:endParaRPr lang="es-ES" sz="800" b="1" kern="1200" dirty="0" smtClean="0"/>
        </a:p>
        <a:p>
          <a:pPr lvl="0" algn="ctr" defTabSz="355600">
            <a:lnSpc>
              <a:spcPct val="90000"/>
            </a:lnSpc>
            <a:spcBef>
              <a:spcPct val="0"/>
            </a:spcBef>
            <a:spcAft>
              <a:spcPct val="35000"/>
            </a:spcAft>
          </a:pPr>
          <a:r>
            <a:rPr lang="es-ES" sz="800" b="1" i="1" kern="1200" dirty="0" smtClean="0"/>
            <a:t>(</a:t>
          </a:r>
          <a:r>
            <a:rPr lang="es-MX" sz="800" i="1" kern="1200" dirty="0" smtClean="0"/>
            <a:t>Plataformas para la implementación de enseñanza virtual</a:t>
          </a:r>
          <a:r>
            <a:rPr lang="es-MX" sz="800" kern="1200" dirty="0" smtClean="0"/>
            <a:t>)</a:t>
          </a:r>
          <a:endParaRPr lang="es-ES" sz="800" b="1" kern="1200" dirty="0" smtClean="0"/>
        </a:p>
      </dsp:txBody>
      <dsp:txXfrm>
        <a:off x="21059" y="1264170"/>
        <a:ext cx="1023104" cy="5989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ED23CD-872E-4ADA-9B0E-FA6115854498}">
      <dsp:nvSpPr>
        <dsp:cNvPr id="0" name=""/>
        <dsp:cNvSpPr/>
      </dsp:nvSpPr>
      <dsp:spPr>
        <a:xfrm>
          <a:off x="2466" y="468910"/>
          <a:ext cx="1078307" cy="6469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kern="1200" dirty="0" smtClean="0"/>
            <a:t>Blogs (contenidos de la materia)</a:t>
          </a:r>
          <a:endParaRPr lang="es-ES" sz="1100" kern="1200" dirty="0"/>
        </a:p>
      </dsp:txBody>
      <dsp:txXfrm>
        <a:off x="21416" y="487860"/>
        <a:ext cx="1040407" cy="609084"/>
      </dsp:txXfrm>
    </dsp:sp>
    <dsp:sp modelId="{48CE0F98-BA67-4497-8AFB-F8C3C2F2CAF1}">
      <dsp:nvSpPr>
        <dsp:cNvPr id="0" name=""/>
        <dsp:cNvSpPr/>
      </dsp:nvSpPr>
      <dsp:spPr>
        <a:xfrm>
          <a:off x="1175664" y="658692"/>
          <a:ext cx="228601" cy="2674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ES" sz="1100" kern="1200"/>
        </a:p>
      </dsp:txBody>
      <dsp:txXfrm>
        <a:off x="1175664" y="712176"/>
        <a:ext cx="160021" cy="160452"/>
      </dsp:txXfrm>
    </dsp:sp>
    <dsp:sp modelId="{C9EE4E96-CBF7-4569-ABB5-BABF5F17DB06}">
      <dsp:nvSpPr>
        <dsp:cNvPr id="0" name=""/>
        <dsp:cNvSpPr/>
      </dsp:nvSpPr>
      <dsp:spPr>
        <a:xfrm>
          <a:off x="1512096" y="468910"/>
          <a:ext cx="1078307" cy="6469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kern="1200" dirty="0" smtClean="0"/>
            <a:t>Videos multimedia</a:t>
          </a:r>
          <a:endParaRPr lang="es-ES" sz="1100" kern="1200" dirty="0"/>
        </a:p>
      </dsp:txBody>
      <dsp:txXfrm>
        <a:off x="1531046" y="487860"/>
        <a:ext cx="1040407" cy="609084"/>
      </dsp:txXfrm>
    </dsp:sp>
    <dsp:sp modelId="{A14AF709-4252-4211-9DC2-8BFADFFECB98}">
      <dsp:nvSpPr>
        <dsp:cNvPr id="0" name=""/>
        <dsp:cNvSpPr/>
      </dsp:nvSpPr>
      <dsp:spPr>
        <a:xfrm>
          <a:off x="2685294" y="658692"/>
          <a:ext cx="228601" cy="2674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ES" sz="1100" kern="1200"/>
        </a:p>
      </dsp:txBody>
      <dsp:txXfrm>
        <a:off x="2685294" y="712176"/>
        <a:ext cx="160021" cy="160452"/>
      </dsp:txXfrm>
    </dsp:sp>
    <dsp:sp modelId="{21225480-8C48-40CF-BAF0-F504824CFFC2}">
      <dsp:nvSpPr>
        <dsp:cNvPr id="0" name=""/>
        <dsp:cNvSpPr/>
      </dsp:nvSpPr>
      <dsp:spPr>
        <a:xfrm>
          <a:off x="3021726" y="468910"/>
          <a:ext cx="1078307" cy="6469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es-MX" sz="1100" kern="1200" dirty="0" smtClean="0"/>
        </a:p>
        <a:p>
          <a:pPr lvl="0" algn="ctr" defTabSz="488950">
            <a:lnSpc>
              <a:spcPct val="90000"/>
            </a:lnSpc>
            <a:spcBef>
              <a:spcPct val="0"/>
            </a:spcBef>
            <a:spcAft>
              <a:spcPct val="35000"/>
            </a:spcAft>
          </a:pPr>
          <a:r>
            <a:rPr lang="es-MX" sz="1100" kern="1200" dirty="0" smtClean="0"/>
            <a:t>Links con otras aplicaciones (Maple)</a:t>
          </a:r>
        </a:p>
        <a:p>
          <a:pPr lvl="0" algn="ctr" defTabSz="488950">
            <a:lnSpc>
              <a:spcPct val="90000"/>
            </a:lnSpc>
            <a:spcBef>
              <a:spcPct val="0"/>
            </a:spcBef>
            <a:spcAft>
              <a:spcPct val="35000"/>
            </a:spcAft>
          </a:pPr>
          <a:endParaRPr lang="es-ES" sz="1100" kern="1200" dirty="0"/>
        </a:p>
      </dsp:txBody>
      <dsp:txXfrm>
        <a:off x="3040676" y="487860"/>
        <a:ext cx="1040407" cy="609084"/>
      </dsp:txXfrm>
    </dsp:sp>
    <dsp:sp modelId="{1CF9B8EC-BF96-4CC5-8085-7252804D6A7E}">
      <dsp:nvSpPr>
        <dsp:cNvPr id="0" name=""/>
        <dsp:cNvSpPr/>
      </dsp:nvSpPr>
      <dsp:spPr>
        <a:xfrm>
          <a:off x="4194924" y="658692"/>
          <a:ext cx="228601" cy="2674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ES" sz="1100" kern="1200"/>
        </a:p>
      </dsp:txBody>
      <dsp:txXfrm>
        <a:off x="4194924" y="712176"/>
        <a:ext cx="160021" cy="160452"/>
      </dsp:txXfrm>
    </dsp:sp>
    <dsp:sp modelId="{10F673DE-33A1-4FD2-94ED-B6C6895032F1}">
      <dsp:nvSpPr>
        <dsp:cNvPr id="0" name=""/>
        <dsp:cNvSpPr/>
      </dsp:nvSpPr>
      <dsp:spPr>
        <a:xfrm>
          <a:off x="4531356" y="468910"/>
          <a:ext cx="1078307" cy="6469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kern="1200" dirty="0" err="1" smtClean="0"/>
            <a:t>Webquest</a:t>
          </a:r>
          <a:r>
            <a:rPr lang="es-MX" sz="1100" kern="1200" dirty="0" smtClean="0"/>
            <a:t> (instrumentos de evaluación) </a:t>
          </a:r>
          <a:endParaRPr lang="es-ES" sz="1100" kern="1200" dirty="0"/>
        </a:p>
      </dsp:txBody>
      <dsp:txXfrm>
        <a:off x="4550306" y="487860"/>
        <a:ext cx="1040407" cy="609084"/>
      </dsp:txXfrm>
    </dsp:sp>
    <dsp:sp modelId="{B819A92D-FF8B-456F-8C27-2EC6F0491B86}">
      <dsp:nvSpPr>
        <dsp:cNvPr id="0" name=""/>
        <dsp:cNvSpPr/>
      </dsp:nvSpPr>
      <dsp:spPr>
        <a:xfrm rot="5400000">
          <a:off x="4956209" y="1191376"/>
          <a:ext cx="228601" cy="2674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ES" sz="1100" kern="1200"/>
        </a:p>
      </dsp:txBody>
      <dsp:txXfrm rot="-5400000">
        <a:off x="4990284" y="1210785"/>
        <a:ext cx="160452" cy="160021"/>
      </dsp:txXfrm>
    </dsp:sp>
    <dsp:sp modelId="{EF27D8AC-2673-47A1-8E6F-5E562064D7F4}">
      <dsp:nvSpPr>
        <dsp:cNvPr id="0" name=""/>
        <dsp:cNvSpPr/>
      </dsp:nvSpPr>
      <dsp:spPr>
        <a:xfrm>
          <a:off x="4531356" y="1547217"/>
          <a:ext cx="1078307" cy="6469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kern="1200" dirty="0" smtClean="0"/>
            <a:t>Generar los Wikis</a:t>
          </a:r>
        </a:p>
        <a:p>
          <a:pPr lvl="0" algn="ctr" defTabSz="488950">
            <a:lnSpc>
              <a:spcPct val="90000"/>
            </a:lnSpc>
            <a:spcBef>
              <a:spcPct val="0"/>
            </a:spcBef>
            <a:spcAft>
              <a:spcPct val="35000"/>
            </a:spcAft>
          </a:pPr>
          <a:r>
            <a:rPr lang="es-MX" sz="1100" kern="1200" dirty="0" smtClean="0"/>
            <a:t>(actividades grupales)</a:t>
          </a:r>
          <a:endParaRPr lang="es-ES" sz="1100" kern="1200" dirty="0"/>
        </a:p>
      </dsp:txBody>
      <dsp:txXfrm>
        <a:off x="4550306" y="1566167"/>
        <a:ext cx="1040407" cy="609084"/>
      </dsp:txXfrm>
    </dsp:sp>
    <dsp:sp modelId="{944262F4-C8CB-42E3-892C-9B49D64F941D}">
      <dsp:nvSpPr>
        <dsp:cNvPr id="0" name=""/>
        <dsp:cNvSpPr/>
      </dsp:nvSpPr>
      <dsp:spPr>
        <a:xfrm rot="10800000">
          <a:off x="4207864" y="1736999"/>
          <a:ext cx="228601" cy="2674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ES" sz="1100" kern="1200"/>
        </a:p>
      </dsp:txBody>
      <dsp:txXfrm rot="10800000">
        <a:off x="4276444" y="1790483"/>
        <a:ext cx="160021" cy="160452"/>
      </dsp:txXfrm>
    </dsp:sp>
    <dsp:sp modelId="{A4959CE5-2E3A-467E-9AA4-36A357477746}">
      <dsp:nvSpPr>
        <dsp:cNvPr id="0" name=""/>
        <dsp:cNvSpPr/>
      </dsp:nvSpPr>
      <dsp:spPr>
        <a:xfrm>
          <a:off x="3021726" y="1547217"/>
          <a:ext cx="1078307" cy="6469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kern="1200" dirty="0" smtClean="0"/>
            <a:t>Correo electrónico (medio de comunicación)</a:t>
          </a:r>
          <a:endParaRPr lang="es-ES" sz="1100" kern="1200" dirty="0"/>
        </a:p>
      </dsp:txBody>
      <dsp:txXfrm>
        <a:off x="3040676" y="1566167"/>
        <a:ext cx="1040407" cy="609084"/>
      </dsp:txXfrm>
    </dsp:sp>
    <dsp:sp modelId="{1E80E0A5-D3BA-43B3-AD92-9C4943694268}">
      <dsp:nvSpPr>
        <dsp:cNvPr id="0" name=""/>
        <dsp:cNvSpPr/>
      </dsp:nvSpPr>
      <dsp:spPr>
        <a:xfrm rot="10800000">
          <a:off x="2698234" y="1736999"/>
          <a:ext cx="228601" cy="2674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ES" sz="1100" kern="1200"/>
        </a:p>
      </dsp:txBody>
      <dsp:txXfrm rot="10800000">
        <a:off x="2766814" y="1790483"/>
        <a:ext cx="160021" cy="160452"/>
      </dsp:txXfrm>
    </dsp:sp>
    <dsp:sp modelId="{DA5BA215-A55C-4E27-9A6D-11A505C1E0B2}">
      <dsp:nvSpPr>
        <dsp:cNvPr id="0" name=""/>
        <dsp:cNvSpPr/>
      </dsp:nvSpPr>
      <dsp:spPr>
        <a:xfrm>
          <a:off x="1512096" y="1547217"/>
          <a:ext cx="1078307" cy="6469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es-MX" sz="1100" kern="1200" dirty="0" smtClean="0"/>
        </a:p>
        <a:p>
          <a:pPr lvl="0" algn="ctr" defTabSz="488950">
            <a:lnSpc>
              <a:spcPct val="90000"/>
            </a:lnSpc>
            <a:spcBef>
              <a:spcPct val="0"/>
            </a:spcBef>
            <a:spcAft>
              <a:spcPct val="35000"/>
            </a:spcAft>
          </a:pPr>
          <a:r>
            <a:rPr lang="es-MX" sz="1100" kern="1200" dirty="0" smtClean="0"/>
            <a:t>Internet </a:t>
          </a:r>
        </a:p>
        <a:p>
          <a:pPr lvl="0" algn="ctr" defTabSz="488950">
            <a:lnSpc>
              <a:spcPct val="90000"/>
            </a:lnSpc>
            <a:spcBef>
              <a:spcPct val="0"/>
            </a:spcBef>
            <a:spcAft>
              <a:spcPct val="35000"/>
            </a:spcAft>
          </a:pPr>
          <a:r>
            <a:rPr lang="es-MX" sz="1100" kern="1200" dirty="0" smtClean="0"/>
            <a:t>(fuente de información)</a:t>
          </a:r>
        </a:p>
        <a:p>
          <a:pPr lvl="0" algn="ctr" defTabSz="488950">
            <a:lnSpc>
              <a:spcPct val="90000"/>
            </a:lnSpc>
            <a:spcBef>
              <a:spcPct val="0"/>
            </a:spcBef>
            <a:spcAft>
              <a:spcPct val="35000"/>
            </a:spcAft>
          </a:pPr>
          <a:endParaRPr lang="es-ES" sz="1100" kern="1200" dirty="0"/>
        </a:p>
      </dsp:txBody>
      <dsp:txXfrm>
        <a:off x="1531046" y="1566167"/>
        <a:ext cx="1040407" cy="609084"/>
      </dsp:txXfrm>
    </dsp:sp>
    <dsp:sp modelId="{4DEAD72D-EBF4-43C1-AFD3-27D13077E35F}">
      <dsp:nvSpPr>
        <dsp:cNvPr id="0" name=""/>
        <dsp:cNvSpPr/>
      </dsp:nvSpPr>
      <dsp:spPr>
        <a:xfrm rot="10800000">
          <a:off x="1188604" y="1736999"/>
          <a:ext cx="228601" cy="2674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ES" sz="1100" kern="1200"/>
        </a:p>
      </dsp:txBody>
      <dsp:txXfrm rot="10800000">
        <a:off x="1257184" y="1790483"/>
        <a:ext cx="160021" cy="160452"/>
      </dsp:txXfrm>
    </dsp:sp>
    <dsp:sp modelId="{6F411857-AC7A-463A-8985-29A675076BEF}">
      <dsp:nvSpPr>
        <dsp:cNvPr id="0" name=""/>
        <dsp:cNvSpPr/>
      </dsp:nvSpPr>
      <dsp:spPr>
        <a:xfrm>
          <a:off x="2466" y="1547217"/>
          <a:ext cx="1078307" cy="6469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es-MX" sz="1100" kern="1200" dirty="0" smtClean="0"/>
        </a:p>
        <a:p>
          <a:pPr lvl="0" algn="ctr" defTabSz="488950">
            <a:lnSpc>
              <a:spcPct val="90000"/>
            </a:lnSpc>
            <a:spcBef>
              <a:spcPct val="0"/>
            </a:spcBef>
            <a:spcAft>
              <a:spcPct val="35000"/>
            </a:spcAft>
          </a:pPr>
          <a:r>
            <a:rPr lang="es-MX" sz="1100" kern="1200" dirty="0" smtClean="0"/>
            <a:t>Análisis de resultados de evaluaciones</a:t>
          </a:r>
        </a:p>
        <a:p>
          <a:pPr lvl="0" algn="ctr" defTabSz="488950">
            <a:lnSpc>
              <a:spcPct val="90000"/>
            </a:lnSpc>
            <a:spcBef>
              <a:spcPct val="0"/>
            </a:spcBef>
            <a:spcAft>
              <a:spcPct val="35000"/>
            </a:spcAft>
          </a:pPr>
          <a:endParaRPr lang="es-ES" sz="1100" kern="1200" dirty="0"/>
        </a:p>
      </dsp:txBody>
      <dsp:txXfrm>
        <a:off x="21416" y="1566167"/>
        <a:ext cx="1040407" cy="609084"/>
      </dsp:txXfrm>
    </dsp:sp>
    <dsp:sp modelId="{1317D73E-6EAB-4086-BF28-615B9F029817}">
      <dsp:nvSpPr>
        <dsp:cNvPr id="0" name=""/>
        <dsp:cNvSpPr/>
      </dsp:nvSpPr>
      <dsp:spPr>
        <a:xfrm rot="5400000">
          <a:off x="427319" y="2269683"/>
          <a:ext cx="228601" cy="2674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ES" sz="1100" kern="1200"/>
        </a:p>
      </dsp:txBody>
      <dsp:txXfrm rot="-5400000">
        <a:off x="461394" y="2289092"/>
        <a:ext cx="160452" cy="160021"/>
      </dsp:txXfrm>
    </dsp:sp>
    <dsp:sp modelId="{9C62AD4D-EF9F-4240-B607-EACF62F189EB}">
      <dsp:nvSpPr>
        <dsp:cNvPr id="0" name=""/>
        <dsp:cNvSpPr/>
      </dsp:nvSpPr>
      <dsp:spPr>
        <a:xfrm>
          <a:off x="2466" y="2625525"/>
          <a:ext cx="1078307" cy="646984"/>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aprobó? S/N</a:t>
          </a:r>
        </a:p>
      </dsp:txBody>
      <dsp:txXfrm>
        <a:off x="272043" y="2787271"/>
        <a:ext cx="539153" cy="323492"/>
      </dsp:txXfrm>
    </dsp:sp>
    <dsp:sp modelId="{843F3211-18AA-4E57-B983-47458986F2B0}">
      <dsp:nvSpPr>
        <dsp:cNvPr id="0" name=""/>
        <dsp:cNvSpPr/>
      </dsp:nvSpPr>
      <dsp:spPr>
        <a:xfrm>
          <a:off x="1175664" y="2815307"/>
          <a:ext cx="228601" cy="2674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s-ES" sz="900" b="1" kern="1200"/>
            <a:t>si</a:t>
          </a:r>
          <a:endParaRPr lang="es-ES" sz="700" b="1" kern="1200"/>
        </a:p>
      </dsp:txBody>
      <dsp:txXfrm>
        <a:off x="1175664" y="2868791"/>
        <a:ext cx="160021" cy="160452"/>
      </dsp:txXfrm>
    </dsp:sp>
    <dsp:sp modelId="{5B430BBD-A871-4C18-A1DC-51B98D52E816}">
      <dsp:nvSpPr>
        <dsp:cNvPr id="0" name=""/>
        <dsp:cNvSpPr/>
      </dsp:nvSpPr>
      <dsp:spPr>
        <a:xfrm>
          <a:off x="1512096" y="2625525"/>
          <a:ext cx="1078307" cy="6469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es-MX" sz="1100" kern="1200" dirty="0" smtClean="0"/>
        </a:p>
        <a:p>
          <a:pPr lvl="0" algn="ctr" defTabSz="488950">
            <a:lnSpc>
              <a:spcPct val="90000"/>
            </a:lnSpc>
            <a:spcBef>
              <a:spcPct val="0"/>
            </a:spcBef>
            <a:spcAft>
              <a:spcPct val="35000"/>
            </a:spcAft>
          </a:pPr>
          <a:r>
            <a:rPr lang="es-MX" sz="1100" kern="1200" dirty="0" smtClean="0"/>
            <a:t>Generar Reporte</a:t>
          </a:r>
        </a:p>
        <a:p>
          <a:pPr lvl="0" algn="ctr" defTabSz="488950">
            <a:lnSpc>
              <a:spcPct val="90000"/>
            </a:lnSpc>
            <a:spcBef>
              <a:spcPct val="0"/>
            </a:spcBef>
            <a:spcAft>
              <a:spcPct val="35000"/>
            </a:spcAft>
          </a:pPr>
          <a:endParaRPr lang="es-ES" sz="1100" kern="1200" dirty="0"/>
        </a:p>
      </dsp:txBody>
      <dsp:txXfrm>
        <a:off x="1531046" y="2644475"/>
        <a:ext cx="1040407" cy="60908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D85F6-1057-4F69-8093-BF25A2B3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2189</Words>
  <Characters>12040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8</cp:revision>
  <cp:lastPrinted>2014-02-07T23:42:00Z</cp:lastPrinted>
  <dcterms:created xsi:type="dcterms:W3CDTF">2013-12-13T17:25:00Z</dcterms:created>
  <dcterms:modified xsi:type="dcterms:W3CDTF">2014-03-26T22:20:00Z</dcterms:modified>
</cp:coreProperties>
</file>