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8E55B" w14:textId="77777777" w:rsidR="003D51A8" w:rsidRPr="006B5799" w:rsidRDefault="003D51A8" w:rsidP="006B5799">
      <w:pPr>
        <w:spacing w:after="0"/>
        <w:contextualSpacing/>
        <w:jc w:val="right"/>
        <w:rPr>
          <w:rFonts w:eastAsia="Times New Roman"/>
          <w:b/>
          <w:color w:val="000000"/>
          <w:sz w:val="36"/>
          <w:szCs w:val="36"/>
        </w:rPr>
      </w:pPr>
      <w:r w:rsidRPr="006B5799">
        <w:rPr>
          <w:rFonts w:eastAsia="Times New Roman"/>
          <w:b/>
          <w:color w:val="000000"/>
          <w:sz w:val="36"/>
          <w:szCs w:val="36"/>
        </w:rPr>
        <w:t xml:space="preserve">Implementación del aprendizaje basado en proyectos como herramienta en asignaturas de </w:t>
      </w:r>
      <w:r w:rsidR="00505A89" w:rsidRPr="006B5799">
        <w:rPr>
          <w:rFonts w:eastAsia="Times New Roman"/>
          <w:b/>
          <w:color w:val="000000"/>
          <w:sz w:val="36"/>
          <w:szCs w:val="36"/>
        </w:rPr>
        <w:t>i</w:t>
      </w:r>
      <w:r w:rsidRPr="006B5799">
        <w:rPr>
          <w:rFonts w:eastAsia="Times New Roman"/>
          <w:b/>
          <w:color w:val="000000"/>
          <w:sz w:val="36"/>
          <w:szCs w:val="36"/>
        </w:rPr>
        <w:t>ngeniería aplicada</w:t>
      </w:r>
    </w:p>
    <w:p w14:paraId="2B855C84" w14:textId="77777777" w:rsidR="006B5799" w:rsidRDefault="006B5799" w:rsidP="006B5799">
      <w:pPr>
        <w:spacing w:after="0"/>
        <w:contextualSpacing/>
        <w:jc w:val="right"/>
        <w:rPr>
          <w:rFonts w:eastAsia="Times New Roman"/>
          <w:b/>
          <w:color w:val="000000"/>
          <w:sz w:val="36"/>
          <w:szCs w:val="36"/>
        </w:rPr>
      </w:pPr>
    </w:p>
    <w:p w14:paraId="20F38036" w14:textId="73A31282" w:rsidR="00CD1A17" w:rsidRPr="00F30955" w:rsidRDefault="003D51A8" w:rsidP="006B5799">
      <w:pPr>
        <w:spacing w:after="0"/>
        <w:contextualSpacing/>
        <w:jc w:val="right"/>
        <w:rPr>
          <w:rFonts w:eastAsia="Times New Roman"/>
          <w:b/>
          <w:i/>
          <w:color w:val="000000"/>
          <w:sz w:val="28"/>
          <w:szCs w:val="36"/>
          <w:lang w:val="en-US"/>
        </w:rPr>
      </w:pPr>
      <w:r w:rsidRPr="00F30955">
        <w:rPr>
          <w:rFonts w:eastAsia="Times New Roman"/>
          <w:b/>
          <w:i/>
          <w:color w:val="000000"/>
          <w:sz w:val="28"/>
          <w:szCs w:val="36"/>
          <w:lang w:val="en-US"/>
        </w:rPr>
        <w:t>Implementation of project-based learning as a tool in applied engineering subjects</w:t>
      </w:r>
    </w:p>
    <w:p w14:paraId="5209F1CC" w14:textId="628E0097" w:rsidR="006B5799" w:rsidRPr="00F30955" w:rsidRDefault="006B5799" w:rsidP="006B5799">
      <w:pPr>
        <w:spacing w:after="0"/>
        <w:contextualSpacing/>
        <w:jc w:val="right"/>
        <w:rPr>
          <w:rFonts w:eastAsia="Times New Roman"/>
          <w:b/>
          <w:i/>
          <w:color w:val="000000"/>
          <w:sz w:val="28"/>
          <w:szCs w:val="36"/>
          <w:lang w:val="en-US"/>
        </w:rPr>
      </w:pPr>
    </w:p>
    <w:p w14:paraId="7CB986C1" w14:textId="1221E51B" w:rsidR="006B5799" w:rsidRPr="006B5799" w:rsidRDefault="006B5799" w:rsidP="006B5799">
      <w:pPr>
        <w:spacing w:after="0"/>
        <w:contextualSpacing/>
        <w:jc w:val="right"/>
        <w:rPr>
          <w:rFonts w:eastAsia="Times New Roman"/>
          <w:b/>
          <w:i/>
          <w:color w:val="000000"/>
          <w:sz w:val="28"/>
          <w:szCs w:val="36"/>
        </w:rPr>
      </w:pPr>
      <w:proofErr w:type="spellStart"/>
      <w:r w:rsidRPr="006B5799">
        <w:rPr>
          <w:rFonts w:eastAsia="Times New Roman"/>
          <w:b/>
          <w:i/>
          <w:color w:val="000000"/>
          <w:sz w:val="28"/>
          <w:szCs w:val="36"/>
        </w:rPr>
        <w:t>Implementação</w:t>
      </w:r>
      <w:proofErr w:type="spellEnd"/>
      <w:r w:rsidRPr="006B5799">
        <w:rPr>
          <w:rFonts w:eastAsia="Times New Roman"/>
          <w:b/>
          <w:i/>
          <w:color w:val="000000"/>
          <w:sz w:val="28"/>
          <w:szCs w:val="36"/>
        </w:rPr>
        <w:t xml:space="preserve"> da </w:t>
      </w:r>
      <w:proofErr w:type="spellStart"/>
      <w:r w:rsidRPr="006B5799">
        <w:rPr>
          <w:rFonts w:eastAsia="Times New Roman"/>
          <w:b/>
          <w:i/>
          <w:color w:val="000000"/>
          <w:sz w:val="28"/>
          <w:szCs w:val="36"/>
        </w:rPr>
        <w:t>aprendizagem</w:t>
      </w:r>
      <w:proofErr w:type="spellEnd"/>
      <w:r w:rsidRPr="006B5799">
        <w:rPr>
          <w:rFonts w:eastAsia="Times New Roman"/>
          <w:b/>
          <w:i/>
          <w:color w:val="000000"/>
          <w:sz w:val="28"/>
          <w:szCs w:val="36"/>
        </w:rPr>
        <w:t xml:space="preserve"> </w:t>
      </w:r>
      <w:proofErr w:type="spellStart"/>
      <w:r w:rsidRPr="006B5799">
        <w:rPr>
          <w:rFonts w:eastAsia="Times New Roman"/>
          <w:b/>
          <w:i/>
          <w:color w:val="000000"/>
          <w:sz w:val="28"/>
          <w:szCs w:val="36"/>
        </w:rPr>
        <w:t>baseada</w:t>
      </w:r>
      <w:proofErr w:type="spellEnd"/>
      <w:r w:rsidRPr="006B5799">
        <w:rPr>
          <w:rFonts w:eastAsia="Times New Roman"/>
          <w:b/>
          <w:i/>
          <w:color w:val="000000"/>
          <w:sz w:val="28"/>
          <w:szCs w:val="36"/>
        </w:rPr>
        <w:t xml:space="preserve"> em </w:t>
      </w:r>
      <w:proofErr w:type="spellStart"/>
      <w:r w:rsidRPr="006B5799">
        <w:rPr>
          <w:rFonts w:eastAsia="Times New Roman"/>
          <w:b/>
          <w:i/>
          <w:color w:val="000000"/>
          <w:sz w:val="28"/>
          <w:szCs w:val="36"/>
        </w:rPr>
        <w:t>projetos</w:t>
      </w:r>
      <w:proofErr w:type="spellEnd"/>
      <w:r w:rsidRPr="006B5799">
        <w:rPr>
          <w:rFonts w:eastAsia="Times New Roman"/>
          <w:b/>
          <w:i/>
          <w:color w:val="000000"/>
          <w:sz w:val="28"/>
          <w:szCs w:val="36"/>
        </w:rPr>
        <w:t xml:space="preserve"> como </w:t>
      </w:r>
      <w:proofErr w:type="spellStart"/>
      <w:r w:rsidRPr="006B5799">
        <w:rPr>
          <w:rFonts w:eastAsia="Times New Roman"/>
          <w:b/>
          <w:i/>
          <w:color w:val="000000"/>
          <w:sz w:val="28"/>
          <w:szCs w:val="36"/>
        </w:rPr>
        <w:t>uma</w:t>
      </w:r>
      <w:proofErr w:type="spellEnd"/>
      <w:r w:rsidRPr="006B5799">
        <w:rPr>
          <w:rFonts w:eastAsia="Times New Roman"/>
          <w:b/>
          <w:i/>
          <w:color w:val="000000"/>
          <w:sz w:val="28"/>
          <w:szCs w:val="36"/>
        </w:rPr>
        <w:t xml:space="preserve"> </w:t>
      </w:r>
      <w:proofErr w:type="spellStart"/>
      <w:r w:rsidRPr="006B5799">
        <w:rPr>
          <w:rFonts w:eastAsia="Times New Roman"/>
          <w:b/>
          <w:i/>
          <w:color w:val="000000"/>
          <w:sz w:val="28"/>
          <w:szCs w:val="36"/>
        </w:rPr>
        <w:t>ferramenta</w:t>
      </w:r>
      <w:proofErr w:type="spellEnd"/>
      <w:r w:rsidRPr="006B5799">
        <w:rPr>
          <w:rFonts w:eastAsia="Times New Roman"/>
          <w:b/>
          <w:i/>
          <w:color w:val="000000"/>
          <w:sz w:val="28"/>
          <w:szCs w:val="36"/>
        </w:rPr>
        <w:t xml:space="preserve"> em disciplinas de </w:t>
      </w:r>
      <w:proofErr w:type="spellStart"/>
      <w:r w:rsidRPr="006B5799">
        <w:rPr>
          <w:rFonts w:eastAsia="Times New Roman"/>
          <w:b/>
          <w:i/>
          <w:color w:val="000000"/>
          <w:sz w:val="28"/>
          <w:szCs w:val="36"/>
        </w:rPr>
        <w:t>engenharia</w:t>
      </w:r>
      <w:proofErr w:type="spellEnd"/>
      <w:r w:rsidRPr="006B5799">
        <w:rPr>
          <w:rFonts w:eastAsia="Times New Roman"/>
          <w:b/>
          <w:i/>
          <w:color w:val="000000"/>
          <w:sz w:val="28"/>
          <w:szCs w:val="36"/>
        </w:rPr>
        <w:t xml:space="preserve"> aplicada</w:t>
      </w:r>
    </w:p>
    <w:p w14:paraId="35071B0E" w14:textId="77777777" w:rsidR="008D1D3D" w:rsidRPr="00F30955" w:rsidRDefault="008D1D3D" w:rsidP="00480E7F">
      <w:pPr>
        <w:spacing w:after="0" w:line="360" w:lineRule="auto"/>
        <w:contextualSpacing/>
        <w:rPr>
          <w:rFonts w:ascii="Arial" w:hAnsi="Arial" w:cs="Arial"/>
          <w:i/>
          <w:sz w:val="24"/>
          <w:szCs w:val="24"/>
        </w:rPr>
      </w:pPr>
    </w:p>
    <w:p w14:paraId="1614A412" w14:textId="792282EB" w:rsidR="006B5799" w:rsidRPr="006B5799" w:rsidRDefault="001539A6" w:rsidP="006B5799">
      <w:pPr>
        <w:spacing w:after="0"/>
        <w:contextualSpacing/>
        <w:jc w:val="right"/>
        <w:rPr>
          <w:b/>
          <w:sz w:val="24"/>
          <w:szCs w:val="24"/>
          <w:lang w:val="es-ES" w:eastAsia="en-US"/>
        </w:rPr>
      </w:pPr>
      <w:r w:rsidRPr="006B5799">
        <w:rPr>
          <w:b/>
          <w:sz w:val="24"/>
          <w:szCs w:val="24"/>
          <w:lang w:val="es-ES" w:eastAsia="en-US"/>
        </w:rPr>
        <w:t>Blanca Alicia Rico Jiménez</w:t>
      </w:r>
    </w:p>
    <w:p w14:paraId="7F5FF6D9" w14:textId="494C8D47" w:rsidR="006B5799" w:rsidRDefault="006B5799" w:rsidP="006B5799">
      <w:pPr>
        <w:spacing w:after="0"/>
        <w:contextualSpacing/>
        <w:jc w:val="right"/>
        <w:rPr>
          <w:rFonts w:ascii="Times New Roman" w:hAnsi="Times New Roman" w:cs="Times New Roman"/>
          <w:sz w:val="24"/>
        </w:rPr>
      </w:pPr>
      <w:r w:rsidRPr="006B5799">
        <w:rPr>
          <w:rFonts w:ascii="Times New Roman" w:hAnsi="Times New Roman" w:cs="Times New Roman"/>
          <w:sz w:val="24"/>
        </w:rPr>
        <w:t>Instituto Politécnico Nacional</w:t>
      </w:r>
      <w:r w:rsidR="0077118D">
        <w:rPr>
          <w:rFonts w:ascii="Times New Roman" w:hAnsi="Times New Roman" w:cs="Times New Roman"/>
          <w:sz w:val="24"/>
        </w:rPr>
        <w:t xml:space="preserve">. </w:t>
      </w:r>
      <w:r w:rsidR="0077118D" w:rsidRPr="0077118D">
        <w:rPr>
          <w:rFonts w:ascii="Times New Roman" w:hAnsi="Times New Roman" w:cs="Times New Roman"/>
          <w:sz w:val="24"/>
          <w:szCs w:val="24"/>
        </w:rPr>
        <w:t>Unidad Profesional Interdisciplinaria de Ingeniería y Tecnologías Avanzadas</w:t>
      </w:r>
      <w:r w:rsidRPr="006B5799">
        <w:rPr>
          <w:rFonts w:ascii="Times New Roman" w:hAnsi="Times New Roman" w:cs="Times New Roman"/>
          <w:sz w:val="24"/>
        </w:rPr>
        <w:t>, México</w:t>
      </w:r>
    </w:p>
    <w:p w14:paraId="1E84966E" w14:textId="14483593" w:rsidR="00C402E3" w:rsidRPr="00EB7DA9" w:rsidRDefault="006B5799" w:rsidP="00C402E3">
      <w:pPr>
        <w:spacing w:after="0"/>
        <w:jc w:val="right"/>
        <w:rPr>
          <w:rFonts w:ascii="Times New Roman" w:hAnsi="Times New Roman" w:cs="Times New Roman"/>
          <w:color w:val="494A4C"/>
          <w:sz w:val="24"/>
          <w:shd w:val="clear" w:color="auto" w:fill="FFFFFF"/>
        </w:rPr>
      </w:pPr>
      <w:r w:rsidRPr="006B5799">
        <w:rPr>
          <w:color w:val="FF0000"/>
          <w:sz w:val="24"/>
          <w:szCs w:val="24"/>
          <w:lang w:val="es-ES_tradnl"/>
        </w:rPr>
        <w:t>bricoj@ipn.mx</w:t>
      </w:r>
      <w:r w:rsidR="001539A6" w:rsidRPr="006B5799">
        <w:rPr>
          <w:color w:val="FF0000"/>
          <w:sz w:val="24"/>
          <w:szCs w:val="24"/>
          <w:lang w:val="es-ES_tradnl"/>
        </w:rPr>
        <w:br/>
      </w:r>
      <w:r w:rsidR="00EB7DA9" w:rsidRPr="00EB7DA9">
        <w:rPr>
          <w:rFonts w:ascii="Times New Roman" w:hAnsi="Times New Roman" w:cs="Times New Roman"/>
          <w:sz w:val="24"/>
        </w:rPr>
        <w:t>https://orcid.org/</w:t>
      </w:r>
      <w:r w:rsidR="00C402E3" w:rsidRPr="00EB7DA9">
        <w:rPr>
          <w:rFonts w:ascii="Times New Roman" w:hAnsi="Times New Roman" w:cs="Times New Roman"/>
          <w:sz w:val="24"/>
          <w:shd w:val="clear" w:color="auto" w:fill="FFFFFF"/>
        </w:rPr>
        <w:t>0000-0003-1155-1628</w:t>
      </w:r>
    </w:p>
    <w:p w14:paraId="775C65E6" w14:textId="2B541074" w:rsidR="00753024" w:rsidRPr="00C402E3" w:rsidRDefault="00753024" w:rsidP="00C402E3">
      <w:pPr>
        <w:spacing w:after="0"/>
        <w:contextualSpacing/>
        <w:jc w:val="right"/>
        <w:rPr>
          <w:rFonts w:ascii="Times New Roman" w:hAnsi="Times New Roman" w:cs="Times New Roman"/>
          <w:color w:val="222222"/>
          <w:shd w:val="clear" w:color="auto" w:fill="FFFFFF"/>
        </w:rPr>
      </w:pPr>
    </w:p>
    <w:p w14:paraId="11667206" w14:textId="5F8BCF14" w:rsidR="006B5799" w:rsidRDefault="007343D9" w:rsidP="00C402E3">
      <w:pPr>
        <w:spacing w:after="0"/>
        <w:contextualSpacing/>
        <w:jc w:val="right"/>
        <w:rPr>
          <w:rFonts w:ascii="Times New Roman" w:hAnsi="Times New Roman" w:cs="Times New Roman"/>
          <w:sz w:val="24"/>
          <w:szCs w:val="24"/>
          <w:lang w:val="es-ES" w:eastAsia="en-US"/>
        </w:rPr>
      </w:pPr>
      <w:r w:rsidRPr="006B5799">
        <w:rPr>
          <w:b/>
          <w:sz w:val="24"/>
          <w:szCs w:val="24"/>
          <w:lang w:val="es-ES" w:eastAsia="en-US"/>
        </w:rPr>
        <w:t xml:space="preserve">Laura </w:t>
      </w:r>
      <w:proofErr w:type="spellStart"/>
      <w:r w:rsidRPr="006B5799">
        <w:rPr>
          <w:b/>
          <w:sz w:val="24"/>
          <w:szCs w:val="24"/>
          <w:lang w:val="es-ES" w:eastAsia="en-US"/>
        </w:rPr>
        <w:t>Ivoone</w:t>
      </w:r>
      <w:proofErr w:type="spellEnd"/>
      <w:r w:rsidRPr="006B5799">
        <w:rPr>
          <w:b/>
          <w:sz w:val="24"/>
          <w:szCs w:val="24"/>
          <w:lang w:val="es-ES" w:eastAsia="en-US"/>
        </w:rPr>
        <w:t xml:space="preserve"> Garay Jiménez</w:t>
      </w:r>
    </w:p>
    <w:p w14:paraId="740BAD05" w14:textId="5F55F53C" w:rsidR="00C402E3" w:rsidRPr="00EB7DA9" w:rsidRDefault="0077118D" w:rsidP="006B5799">
      <w:pPr>
        <w:spacing w:after="0"/>
        <w:contextualSpacing/>
        <w:jc w:val="right"/>
        <w:rPr>
          <w:rFonts w:ascii="Times New Roman" w:hAnsi="Times New Roman" w:cs="Times New Roman"/>
          <w:sz w:val="24"/>
        </w:rPr>
      </w:pPr>
      <w:r>
        <w:rPr>
          <w:rFonts w:ascii="Times New Roman" w:hAnsi="Times New Roman" w:cs="Times New Roman"/>
          <w:sz w:val="24"/>
        </w:rPr>
        <w:t xml:space="preserve">Instituto Politécnico Nacional. </w:t>
      </w:r>
      <w:r w:rsidRPr="0077118D">
        <w:rPr>
          <w:rFonts w:ascii="Times New Roman" w:hAnsi="Times New Roman" w:cs="Times New Roman"/>
          <w:sz w:val="24"/>
          <w:szCs w:val="24"/>
        </w:rPr>
        <w:t>Unidad Profesional Interdisciplinaria de Ingeniería y Tecnologías Avanzadas</w:t>
      </w:r>
      <w:r w:rsidR="006B5799" w:rsidRPr="006B5799">
        <w:rPr>
          <w:rFonts w:ascii="Times New Roman" w:hAnsi="Times New Roman" w:cs="Times New Roman"/>
          <w:sz w:val="24"/>
        </w:rPr>
        <w:t xml:space="preserve"> México</w:t>
      </w:r>
      <w:r w:rsidR="006B5799" w:rsidRPr="006B5799">
        <w:rPr>
          <w:rFonts w:ascii="Times New Roman" w:hAnsi="Times New Roman" w:cs="Times New Roman"/>
          <w:sz w:val="24"/>
          <w:szCs w:val="24"/>
        </w:rPr>
        <w:br/>
      </w:r>
      <w:r w:rsidR="006B5799" w:rsidRPr="006B5799">
        <w:rPr>
          <w:color w:val="FF0000"/>
          <w:sz w:val="24"/>
          <w:szCs w:val="24"/>
          <w:lang w:val="es-ES_tradnl"/>
        </w:rPr>
        <w:t>lgaray@ipn.mx</w:t>
      </w:r>
      <w:r w:rsidR="001539A6" w:rsidRPr="006B5799">
        <w:rPr>
          <w:color w:val="FF0000"/>
          <w:sz w:val="24"/>
          <w:szCs w:val="24"/>
          <w:lang w:val="es-ES_tradnl"/>
        </w:rPr>
        <w:br/>
      </w:r>
      <w:r w:rsidR="00EB7DA9" w:rsidRPr="00EB7DA9">
        <w:rPr>
          <w:rFonts w:ascii="Times New Roman" w:hAnsi="Times New Roman" w:cs="Times New Roman"/>
          <w:sz w:val="24"/>
        </w:rPr>
        <w:t>https://orcid.org/</w:t>
      </w:r>
      <w:r w:rsidR="00C402E3" w:rsidRPr="00EB7DA9">
        <w:rPr>
          <w:rFonts w:ascii="Times New Roman" w:hAnsi="Times New Roman" w:cs="Times New Roman"/>
          <w:sz w:val="24"/>
        </w:rPr>
        <w:t>0000-0001-9478-4835</w:t>
      </w:r>
    </w:p>
    <w:p w14:paraId="350E7D18" w14:textId="71D1C7F9" w:rsidR="006B5799" w:rsidRDefault="006B5799" w:rsidP="006B5799">
      <w:pPr>
        <w:spacing w:after="0"/>
        <w:contextualSpacing/>
        <w:jc w:val="right"/>
        <w:rPr>
          <w:rFonts w:ascii="Times New Roman" w:hAnsi="Times New Roman" w:cs="Times New Roman"/>
          <w:sz w:val="24"/>
          <w:szCs w:val="24"/>
          <w:lang w:val="es-ES" w:eastAsia="en-US"/>
        </w:rPr>
      </w:pPr>
      <w:r>
        <w:rPr>
          <w:rFonts w:ascii="Times New Roman" w:hAnsi="Times New Roman" w:cs="Times New Roman"/>
          <w:sz w:val="24"/>
          <w:szCs w:val="24"/>
          <w:lang w:val="es-ES" w:eastAsia="en-US"/>
        </w:rPr>
        <w:br/>
      </w:r>
      <w:r w:rsidR="005511C4" w:rsidRPr="006B5799">
        <w:rPr>
          <w:b/>
          <w:sz w:val="24"/>
          <w:szCs w:val="24"/>
          <w:lang w:val="es-ES" w:eastAsia="en-US"/>
        </w:rPr>
        <w:t xml:space="preserve">Elena </w:t>
      </w:r>
      <w:r w:rsidR="000C065D" w:rsidRPr="006B5799">
        <w:rPr>
          <w:b/>
          <w:sz w:val="24"/>
          <w:szCs w:val="24"/>
          <w:lang w:val="es-ES" w:eastAsia="en-US"/>
        </w:rPr>
        <w:t xml:space="preserve">Fabiola </w:t>
      </w:r>
      <w:r w:rsidR="00C402E3">
        <w:rPr>
          <w:b/>
          <w:sz w:val="24"/>
          <w:szCs w:val="24"/>
          <w:lang w:val="es-ES" w:eastAsia="en-US"/>
        </w:rPr>
        <w:t>Rui</w:t>
      </w:r>
      <w:r w:rsidR="005511C4" w:rsidRPr="006B5799">
        <w:rPr>
          <w:b/>
          <w:sz w:val="24"/>
          <w:szCs w:val="24"/>
          <w:lang w:val="es-ES" w:eastAsia="en-US"/>
        </w:rPr>
        <w:t>z</w:t>
      </w:r>
      <w:r w:rsidR="000C065D" w:rsidRPr="006B5799">
        <w:rPr>
          <w:b/>
          <w:sz w:val="24"/>
          <w:szCs w:val="24"/>
          <w:lang w:val="es-ES" w:eastAsia="en-US"/>
        </w:rPr>
        <w:t xml:space="preserve"> Ledesma</w:t>
      </w:r>
    </w:p>
    <w:p w14:paraId="012B6E05" w14:textId="0C8A5F43" w:rsidR="006B5799" w:rsidRDefault="0077118D" w:rsidP="006B5799">
      <w:pPr>
        <w:spacing w:after="0"/>
        <w:contextualSpacing/>
        <w:jc w:val="right"/>
        <w:rPr>
          <w:rFonts w:ascii="Times New Roman" w:hAnsi="Times New Roman" w:cs="Times New Roman"/>
          <w:sz w:val="24"/>
        </w:rPr>
      </w:pPr>
      <w:r>
        <w:rPr>
          <w:rFonts w:ascii="Times New Roman" w:hAnsi="Times New Roman" w:cs="Times New Roman"/>
          <w:sz w:val="24"/>
        </w:rPr>
        <w:t>Instituto Politécnico Nacional. Escuela Superior de Cómputo.</w:t>
      </w:r>
      <w:r w:rsidR="006B5799" w:rsidRPr="006B5799">
        <w:rPr>
          <w:rFonts w:ascii="Times New Roman" w:hAnsi="Times New Roman" w:cs="Times New Roman"/>
          <w:sz w:val="24"/>
        </w:rPr>
        <w:t xml:space="preserve"> México</w:t>
      </w:r>
    </w:p>
    <w:p w14:paraId="1F69C409" w14:textId="35B9DDDC" w:rsidR="00753024" w:rsidRDefault="00753024" w:rsidP="006B5799">
      <w:pPr>
        <w:spacing w:after="0"/>
        <w:contextualSpacing/>
        <w:jc w:val="right"/>
        <w:rPr>
          <w:color w:val="FF0000"/>
          <w:sz w:val="24"/>
          <w:szCs w:val="24"/>
          <w:lang w:val="es-ES_tradnl"/>
        </w:rPr>
      </w:pPr>
      <w:r w:rsidRPr="00753024">
        <w:rPr>
          <w:color w:val="FF0000"/>
          <w:sz w:val="24"/>
          <w:szCs w:val="24"/>
          <w:lang w:val="es-ES_tradnl"/>
        </w:rPr>
        <w:t>efruiz@ipn.mx</w:t>
      </w:r>
    </w:p>
    <w:p w14:paraId="0A74C84B" w14:textId="4AF25BAC" w:rsidR="002E16A5" w:rsidRPr="00C402E3" w:rsidRDefault="00EB7DA9" w:rsidP="006B5799">
      <w:pPr>
        <w:spacing w:after="0"/>
        <w:contextualSpacing/>
        <w:jc w:val="right"/>
        <w:rPr>
          <w:rFonts w:ascii="Arial" w:hAnsi="Arial" w:cs="Arial"/>
          <w:color w:val="0563C1"/>
          <w:u w:val="single"/>
        </w:rPr>
      </w:pPr>
      <w:r w:rsidRPr="00EB7DA9">
        <w:rPr>
          <w:rFonts w:ascii="Times New Roman" w:hAnsi="Times New Roman" w:cs="Times New Roman"/>
          <w:sz w:val="24"/>
        </w:rPr>
        <w:t>https://orcid.org/</w:t>
      </w:r>
      <w:r w:rsidR="00753024" w:rsidRPr="00EB7DA9">
        <w:rPr>
          <w:rFonts w:ascii="Times New Roman" w:hAnsi="Times New Roman" w:cs="Times New Roman"/>
          <w:sz w:val="24"/>
        </w:rPr>
        <w:t>0000-0002-1513-8243</w:t>
      </w:r>
      <w:r w:rsidR="006B5799" w:rsidRPr="00EB7DA9">
        <w:rPr>
          <w:rFonts w:ascii="Times New Roman" w:hAnsi="Times New Roman" w:cs="Times New Roman"/>
          <w:sz w:val="24"/>
        </w:rPr>
        <w:br/>
      </w:r>
      <w:r w:rsidR="005511C4" w:rsidRPr="00C402E3">
        <w:rPr>
          <w:rFonts w:ascii="Times New Roman" w:hAnsi="Times New Roman" w:cs="Times New Roman"/>
        </w:rPr>
        <w:br/>
      </w:r>
    </w:p>
    <w:p w14:paraId="0319EEB2" w14:textId="77777777" w:rsidR="003B4FF7" w:rsidRDefault="003B4FF7" w:rsidP="00480E7F">
      <w:pPr>
        <w:spacing w:after="0" w:line="360" w:lineRule="auto"/>
        <w:contextualSpacing/>
        <w:rPr>
          <w:rFonts w:eastAsia="Times New Roman"/>
          <w:b/>
          <w:color w:val="000000"/>
          <w:sz w:val="28"/>
          <w:szCs w:val="28"/>
          <w:lang w:val="es-ES_tradnl"/>
        </w:rPr>
      </w:pPr>
    </w:p>
    <w:p w14:paraId="77334EEE" w14:textId="77777777" w:rsidR="003B4FF7" w:rsidRDefault="003B4FF7" w:rsidP="00480E7F">
      <w:pPr>
        <w:spacing w:after="0" w:line="360" w:lineRule="auto"/>
        <w:contextualSpacing/>
        <w:rPr>
          <w:rFonts w:eastAsia="Times New Roman"/>
          <w:b/>
          <w:color w:val="000000"/>
          <w:sz w:val="28"/>
          <w:szCs w:val="28"/>
          <w:lang w:val="es-ES_tradnl"/>
        </w:rPr>
      </w:pPr>
    </w:p>
    <w:p w14:paraId="5D841BCC" w14:textId="77777777" w:rsidR="003B4FF7" w:rsidRDefault="003B4FF7" w:rsidP="00480E7F">
      <w:pPr>
        <w:spacing w:after="0" w:line="360" w:lineRule="auto"/>
        <w:contextualSpacing/>
        <w:rPr>
          <w:rFonts w:eastAsia="Times New Roman"/>
          <w:b/>
          <w:color w:val="000000"/>
          <w:sz w:val="28"/>
          <w:szCs w:val="28"/>
          <w:lang w:val="es-ES_tradnl"/>
        </w:rPr>
      </w:pPr>
    </w:p>
    <w:p w14:paraId="098EFF44" w14:textId="77777777" w:rsidR="003B4FF7" w:rsidRDefault="003B4FF7" w:rsidP="00480E7F">
      <w:pPr>
        <w:spacing w:after="0" w:line="360" w:lineRule="auto"/>
        <w:contextualSpacing/>
        <w:rPr>
          <w:rFonts w:eastAsia="Times New Roman"/>
          <w:b/>
          <w:color w:val="000000"/>
          <w:sz w:val="28"/>
          <w:szCs w:val="28"/>
          <w:lang w:val="es-ES_tradnl"/>
        </w:rPr>
      </w:pPr>
    </w:p>
    <w:p w14:paraId="2DF9538C" w14:textId="77777777" w:rsidR="003B4FF7" w:rsidRDefault="003B4FF7" w:rsidP="00480E7F">
      <w:pPr>
        <w:spacing w:after="0" w:line="360" w:lineRule="auto"/>
        <w:contextualSpacing/>
        <w:rPr>
          <w:rFonts w:eastAsia="Times New Roman"/>
          <w:b/>
          <w:color w:val="000000"/>
          <w:sz w:val="28"/>
          <w:szCs w:val="28"/>
          <w:lang w:val="es-ES_tradnl"/>
        </w:rPr>
      </w:pPr>
    </w:p>
    <w:p w14:paraId="3D349C05" w14:textId="4DE38F32" w:rsidR="008D1D3D" w:rsidRPr="006B5799" w:rsidRDefault="005511C4" w:rsidP="00480E7F">
      <w:pPr>
        <w:spacing w:after="0" w:line="360" w:lineRule="auto"/>
        <w:contextualSpacing/>
        <w:rPr>
          <w:rFonts w:eastAsia="Times New Roman"/>
          <w:b/>
          <w:color w:val="000000"/>
          <w:sz w:val="28"/>
          <w:szCs w:val="28"/>
          <w:lang w:val="es-ES_tradnl"/>
        </w:rPr>
      </w:pPr>
      <w:r w:rsidRPr="006B5799">
        <w:rPr>
          <w:rFonts w:eastAsia="Times New Roman"/>
          <w:b/>
          <w:color w:val="000000"/>
          <w:sz w:val="28"/>
          <w:szCs w:val="28"/>
          <w:lang w:val="es-ES_tradnl"/>
        </w:rPr>
        <w:lastRenderedPageBreak/>
        <w:t>Resumen</w:t>
      </w:r>
    </w:p>
    <w:p w14:paraId="26523D31" w14:textId="456FBB2E" w:rsidR="00256A7D" w:rsidRDefault="00256A7D" w:rsidP="00480E7F">
      <w:pPr>
        <w:spacing w:after="0" w:line="360" w:lineRule="auto"/>
        <w:contextualSpacing/>
        <w:jc w:val="both"/>
        <w:rPr>
          <w:rFonts w:ascii="Times New Roman" w:hAnsi="Times New Roman" w:cs="Times New Roman"/>
          <w:color w:val="000000" w:themeColor="text1"/>
          <w:sz w:val="24"/>
          <w:szCs w:val="24"/>
        </w:rPr>
      </w:pPr>
      <w:r w:rsidRPr="00D35989">
        <w:rPr>
          <w:rFonts w:ascii="Times New Roman" w:hAnsi="Times New Roman" w:cs="Times New Roman"/>
          <w:color w:val="000000" w:themeColor="text1"/>
          <w:sz w:val="24"/>
          <w:szCs w:val="24"/>
        </w:rPr>
        <w:t xml:space="preserve">Este trabajo aplica la metodología de enseñanza que </w:t>
      </w:r>
      <w:r w:rsidR="007F506A" w:rsidRPr="00D35989">
        <w:rPr>
          <w:rFonts w:ascii="Times New Roman" w:hAnsi="Times New Roman" w:cs="Times New Roman"/>
          <w:color w:val="000000" w:themeColor="text1"/>
          <w:sz w:val="24"/>
          <w:szCs w:val="24"/>
        </w:rPr>
        <w:t>tiene</w:t>
      </w:r>
      <w:r w:rsidRPr="00D35989">
        <w:rPr>
          <w:rFonts w:ascii="Times New Roman" w:hAnsi="Times New Roman" w:cs="Times New Roman"/>
          <w:color w:val="000000" w:themeColor="text1"/>
          <w:sz w:val="24"/>
          <w:szCs w:val="24"/>
        </w:rPr>
        <w:t xml:space="preserve"> </w:t>
      </w:r>
      <w:r w:rsidR="007F506A" w:rsidRPr="00D35989">
        <w:rPr>
          <w:rFonts w:ascii="Times New Roman" w:hAnsi="Times New Roman" w:cs="Times New Roman"/>
          <w:color w:val="000000" w:themeColor="text1"/>
          <w:sz w:val="24"/>
          <w:szCs w:val="24"/>
        </w:rPr>
        <w:t xml:space="preserve">como sustento teórico </w:t>
      </w:r>
      <w:r w:rsidRPr="00D35989">
        <w:rPr>
          <w:rFonts w:ascii="Times New Roman" w:hAnsi="Times New Roman" w:cs="Times New Roman"/>
          <w:color w:val="000000" w:themeColor="text1"/>
          <w:sz w:val="24"/>
          <w:szCs w:val="24"/>
        </w:rPr>
        <w:t xml:space="preserve">el </w:t>
      </w:r>
      <w:r w:rsidR="00602675">
        <w:rPr>
          <w:rFonts w:ascii="Times New Roman" w:hAnsi="Times New Roman" w:cs="Times New Roman"/>
          <w:color w:val="000000" w:themeColor="text1"/>
          <w:sz w:val="24"/>
          <w:szCs w:val="24"/>
        </w:rPr>
        <w:t>a</w:t>
      </w:r>
      <w:r w:rsidR="00602675" w:rsidRPr="00D35989">
        <w:rPr>
          <w:rFonts w:ascii="Times New Roman" w:hAnsi="Times New Roman" w:cs="Times New Roman"/>
          <w:color w:val="000000" w:themeColor="text1"/>
          <w:sz w:val="24"/>
          <w:szCs w:val="24"/>
        </w:rPr>
        <w:t xml:space="preserve">prendizaje </w:t>
      </w:r>
      <w:r w:rsidR="00602675">
        <w:rPr>
          <w:rFonts w:ascii="Times New Roman" w:hAnsi="Times New Roman" w:cs="Times New Roman"/>
          <w:color w:val="000000" w:themeColor="text1"/>
          <w:sz w:val="24"/>
          <w:szCs w:val="24"/>
        </w:rPr>
        <w:t>b</w:t>
      </w:r>
      <w:r w:rsidR="00602675" w:rsidRPr="00D35989">
        <w:rPr>
          <w:rFonts w:ascii="Times New Roman" w:hAnsi="Times New Roman" w:cs="Times New Roman"/>
          <w:color w:val="000000" w:themeColor="text1"/>
          <w:sz w:val="24"/>
          <w:szCs w:val="24"/>
        </w:rPr>
        <w:t xml:space="preserve">asado </w:t>
      </w:r>
      <w:r w:rsidRPr="00D35989">
        <w:rPr>
          <w:rFonts w:ascii="Times New Roman" w:hAnsi="Times New Roman" w:cs="Times New Roman"/>
          <w:color w:val="000000" w:themeColor="text1"/>
          <w:sz w:val="24"/>
          <w:szCs w:val="24"/>
        </w:rPr>
        <w:t xml:space="preserve">en </w:t>
      </w:r>
      <w:r w:rsidR="00602675">
        <w:rPr>
          <w:rFonts w:ascii="Times New Roman" w:hAnsi="Times New Roman" w:cs="Times New Roman"/>
          <w:color w:val="000000" w:themeColor="text1"/>
          <w:sz w:val="24"/>
          <w:szCs w:val="24"/>
        </w:rPr>
        <w:t>p</w:t>
      </w:r>
      <w:r w:rsidR="00602675" w:rsidRPr="00D35989">
        <w:rPr>
          <w:rFonts w:ascii="Times New Roman" w:hAnsi="Times New Roman" w:cs="Times New Roman"/>
          <w:color w:val="000000" w:themeColor="text1"/>
          <w:sz w:val="24"/>
          <w:szCs w:val="24"/>
        </w:rPr>
        <w:t xml:space="preserve">royectos </w:t>
      </w:r>
      <w:r w:rsidRPr="00D35989">
        <w:rPr>
          <w:rFonts w:ascii="Times New Roman" w:hAnsi="Times New Roman" w:cs="Times New Roman"/>
          <w:color w:val="000000" w:themeColor="text1"/>
          <w:sz w:val="24"/>
          <w:szCs w:val="24"/>
        </w:rPr>
        <w:t xml:space="preserve">(ABP) a una asignatura de </w:t>
      </w:r>
      <w:r w:rsidR="00602675">
        <w:rPr>
          <w:rFonts w:ascii="Times New Roman" w:hAnsi="Times New Roman" w:cs="Times New Roman"/>
          <w:color w:val="000000" w:themeColor="text1"/>
          <w:sz w:val="24"/>
          <w:szCs w:val="24"/>
        </w:rPr>
        <w:t>i</w:t>
      </w:r>
      <w:r w:rsidR="00602675" w:rsidRPr="00D35989">
        <w:rPr>
          <w:rFonts w:ascii="Times New Roman" w:hAnsi="Times New Roman" w:cs="Times New Roman"/>
          <w:color w:val="000000" w:themeColor="text1"/>
          <w:sz w:val="24"/>
          <w:szCs w:val="24"/>
        </w:rPr>
        <w:t xml:space="preserve">ngeniería </w:t>
      </w:r>
      <w:r w:rsidRPr="00D35989">
        <w:rPr>
          <w:rFonts w:ascii="Times New Roman" w:hAnsi="Times New Roman" w:cs="Times New Roman"/>
          <w:color w:val="000000" w:themeColor="text1"/>
          <w:sz w:val="24"/>
          <w:szCs w:val="24"/>
        </w:rPr>
        <w:t>denominada Base de Datos</w:t>
      </w:r>
      <w:r w:rsidR="009B396C">
        <w:rPr>
          <w:rFonts w:ascii="Times New Roman" w:hAnsi="Times New Roman" w:cs="Times New Roman"/>
          <w:color w:val="000000" w:themeColor="text1"/>
          <w:sz w:val="24"/>
          <w:szCs w:val="24"/>
        </w:rPr>
        <w:t>,</w:t>
      </w:r>
      <w:r w:rsidR="002D38F1" w:rsidRPr="00D35989">
        <w:rPr>
          <w:rFonts w:ascii="Times New Roman" w:hAnsi="Times New Roman" w:cs="Times New Roman"/>
          <w:color w:val="000000" w:themeColor="text1"/>
          <w:sz w:val="24"/>
          <w:szCs w:val="24"/>
        </w:rPr>
        <w:t xml:space="preserve"> ya que se ha demostrado que las competencias colaborativas implicadas </w:t>
      </w:r>
      <w:r w:rsidR="007F506A" w:rsidRPr="00D35989">
        <w:rPr>
          <w:rFonts w:ascii="Times New Roman" w:hAnsi="Times New Roman" w:cs="Times New Roman"/>
          <w:color w:val="000000" w:themeColor="text1"/>
          <w:sz w:val="24"/>
          <w:szCs w:val="24"/>
        </w:rPr>
        <w:t xml:space="preserve">auxilian </w:t>
      </w:r>
      <w:r w:rsidR="002D38F1" w:rsidRPr="00D35989">
        <w:rPr>
          <w:rFonts w:ascii="Times New Roman" w:hAnsi="Times New Roman" w:cs="Times New Roman"/>
          <w:color w:val="000000" w:themeColor="text1"/>
          <w:sz w:val="24"/>
          <w:szCs w:val="24"/>
        </w:rPr>
        <w:t>en la formación del estudiante.</w:t>
      </w:r>
      <w:r w:rsidR="005F7449" w:rsidRPr="00D35989">
        <w:rPr>
          <w:rFonts w:ascii="Times New Roman" w:hAnsi="Times New Roman" w:cs="Times New Roman"/>
          <w:color w:val="000000" w:themeColor="text1"/>
          <w:sz w:val="24"/>
          <w:szCs w:val="24"/>
        </w:rPr>
        <w:t xml:space="preserve"> </w:t>
      </w:r>
      <w:r w:rsidRPr="00D35989">
        <w:rPr>
          <w:rFonts w:ascii="Times New Roman" w:hAnsi="Times New Roman" w:cs="Times New Roman"/>
          <w:color w:val="000000" w:themeColor="text1"/>
          <w:sz w:val="24"/>
          <w:szCs w:val="24"/>
        </w:rPr>
        <w:t>El uso de esta metodología</w:t>
      </w:r>
      <w:r w:rsidR="00861770" w:rsidRPr="00D35989">
        <w:rPr>
          <w:rFonts w:ascii="Times New Roman" w:hAnsi="Times New Roman" w:cs="Times New Roman"/>
          <w:color w:val="000000" w:themeColor="text1"/>
          <w:sz w:val="24"/>
          <w:szCs w:val="24"/>
        </w:rPr>
        <w:t>,</w:t>
      </w:r>
      <w:r w:rsidRPr="00D35989">
        <w:rPr>
          <w:rFonts w:ascii="Times New Roman" w:hAnsi="Times New Roman" w:cs="Times New Roman"/>
          <w:color w:val="000000" w:themeColor="text1"/>
          <w:sz w:val="24"/>
          <w:szCs w:val="24"/>
        </w:rPr>
        <w:t xml:space="preserve"> con base en la estrategia de aprendizaje</w:t>
      </w:r>
      <w:r>
        <w:rPr>
          <w:rFonts w:ascii="Times New Roman" w:hAnsi="Times New Roman" w:cs="Times New Roman"/>
          <w:color w:val="000000" w:themeColor="text1"/>
          <w:sz w:val="24"/>
          <w:szCs w:val="24"/>
        </w:rPr>
        <w:t xml:space="preserve"> para</w:t>
      </w:r>
      <w:r w:rsidRPr="00AA26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abordar </w:t>
      </w:r>
      <w:r w:rsidRPr="00AA2624">
        <w:rPr>
          <w:rFonts w:ascii="Times New Roman" w:hAnsi="Times New Roman" w:cs="Times New Roman"/>
          <w:color w:val="000000" w:themeColor="text1"/>
          <w:sz w:val="24"/>
          <w:szCs w:val="24"/>
        </w:rPr>
        <w:t xml:space="preserve">problemáticas de la vida real </w:t>
      </w:r>
      <w:r w:rsidR="00FF765B">
        <w:rPr>
          <w:rFonts w:ascii="Times New Roman" w:hAnsi="Times New Roman" w:cs="Times New Roman"/>
          <w:color w:val="000000" w:themeColor="text1"/>
          <w:sz w:val="24"/>
          <w:szCs w:val="24"/>
        </w:rPr>
        <w:t>de interés para el</w:t>
      </w:r>
      <w:r w:rsidRPr="00AA2624">
        <w:rPr>
          <w:rFonts w:ascii="Times New Roman" w:hAnsi="Times New Roman" w:cs="Times New Roman"/>
          <w:color w:val="000000" w:themeColor="text1"/>
          <w:sz w:val="24"/>
          <w:szCs w:val="24"/>
        </w:rPr>
        <w:t xml:space="preserve"> alumno, </w:t>
      </w:r>
      <w:r w:rsidR="00861770" w:rsidRPr="00AA2624">
        <w:rPr>
          <w:rFonts w:ascii="Times New Roman" w:hAnsi="Times New Roman" w:cs="Times New Roman"/>
          <w:color w:val="000000" w:themeColor="text1"/>
          <w:sz w:val="24"/>
          <w:szCs w:val="24"/>
        </w:rPr>
        <w:t>contribuye</w:t>
      </w:r>
      <w:r w:rsidRPr="00AA2624">
        <w:rPr>
          <w:rFonts w:ascii="Times New Roman" w:hAnsi="Times New Roman" w:cs="Times New Roman"/>
          <w:color w:val="000000" w:themeColor="text1"/>
          <w:sz w:val="24"/>
          <w:szCs w:val="24"/>
        </w:rPr>
        <w:t xml:space="preserve"> en </w:t>
      </w:r>
      <w:r w:rsidR="00860775">
        <w:rPr>
          <w:rFonts w:ascii="Times New Roman" w:hAnsi="Times New Roman" w:cs="Times New Roman"/>
          <w:color w:val="000000" w:themeColor="text1"/>
          <w:sz w:val="24"/>
          <w:szCs w:val="24"/>
        </w:rPr>
        <w:t>el</w:t>
      </w:r>
      <w:r w:rsidR="00860775" w:rsidRPr="00AA2624">
        <w:rPr>
          <w:rFonts w:ascii="Times New Roman" w:hAnsi="Times New Roman" w:cs="Times New Roman"/>
          <w:color w:val="000000" w:themeColor="text1"/>
          <w:sz w:val="24"/>
          <w:szCs w:val="24"/>
        </w:rPr>
        <w:t xml:space="preserve"> </w:t>
      </w:r>
      <w:r w:rsidRPr="00AA2624">
        <w:rPr>
          <w:rFonts w:ascii="Times New Roman" w:hAnsi="Times New Roman" w:cs="Times New Roman"/>
          <w:color w:val="000000" w:themeColor="text1"/>
          <w:sz w:val="24"/>
          <w:szCs w:val="24"/>
        </w:rPr>
        <w:t xml:space="preserve">desarrollo profesional </w:t>
      </w:r>
      <w:r w:rsidR="00860775">
        <w:rPr>
          <w:rFonts w:ascii="Times New Roman" w:hAnsi="Times New Roman" w:cs="Times New Roman"/>
          <w:color w:val="000000" w:themeColor="text1"/>
          <w:sz w:val="24"/>
          <w:szCs w:val="24"/>
        </w:rPr>
        <w:t>del</w:t>
      </w:r>
      <w:r w:rsidR="00860775" w:rsidRPr="00AA2624">
        <w:rPr>
          <w:rFonts w:ascii="Times New Roman" w:hAnsi="Times New Roman" w:cs="Times New Roman"/>
          <w:color w:val="000000" w:themeColor="text1"/>
          <w:sz w:val="24"/>
          <w:szCs w:val="24"/>
        </w:rPr>
        <w:t xml:space="preserve"> </w:t>
      </w:r>
      <w:r w:rsidRPr="00AA2624">
        <w:rPr>
          <w:rFonts w:ascii="Times New Roman" w:hAnsi="Times New Roman" w:cs="Times New Roman"/>
          <w:color w:val="000000" w:themeColor="text1"/>
          <w:sz w:val="24"/>
          <w:szCs w:val="24"/>
        </w:rPr>
        <w:t>ingeniero</w:t>
      </w:r>
      <w:r w:rsidR="00860775">
        <w:rPr>
          <w:rFonts w:ascii="Times New Roman" w:hAnsi="Times New Roman" w:cs="Times New Roman"/>
          <w:color w:val="000000" w:themeColor="text1"/>
          <w:sz w:val="24"/>
          <w:szCs w:val="24"/>
        </w:rPr>
        <w:t xml:space="preserve"> en formación</w:t>
      </w:r>
      <w:r w:rsidRPr="00AA2624">
        <w:rPr>
          <w:rFonts w:ascii="Times New Roman" w:hAnsi="Times New Roman" w:cs="Times New Roman"/>
          <w:color w:val="000000" w:themeColor="text1"/>
          <w:sz w:val="24"/>
          <w:szCs w:val="24"/>
        </w:rPr>
        <w:t>. Una característica especial de</w:t>
      </w:r>
      <w:r>
        <w:rPr>
          <w:rFonts w:ascii="Times New Roman" w:hAnsi="Times New Roman" w:cs="Times New Roman"/>
          <w:color w:val="000000" w:themeColor="text1"/>
          <w:sz w:val="24"/>
          <w:szCs w:val="24"/>
        </w:rPr>
        <w:t xml:space="preserve"> </w:t>
      </w:r>
      <w:r w:rsidRPr="00AA2624">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w:t>
      </w:r>
      <w:r w:rsidRPr="00AA26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variante de </w:t>
      </w:r>
      <w:r w:rsidRPr="00AA2624">
        <w:rPr>
          <w:rFonts w:ascii="Times New Roman" w:hAnsi="Times New Roman" w:cs="Times New Roman"/>
          <w:color w:val="000000" w:themeColor="text1"/>
          <w:sz w:val="24"/>
          <w:szCs w:val="24"/>
        </w:rPr>
        <w:t>ABP</w:t>
      </w:r>
      <w:r>
        <w:rPr>
          <w:rFonts w:ascii="Times New Roman" w:hAnsi="Times New Roman" w:cs="Times New Roman"/>
          <w:color w:val="000000" w:themeColor="text1"/>
          <w:sz w:val="24"/>
          <w:szCs w:val="24"/>
        </w:rPr>
        <w:t xml:space="preserve"> propuesta</w:t>
      </w:r>
      <w:r w:rsidR="00861770">
        <w:rPr>
          <w:rFonts w:ascii="Times New Roman" w:hAnsi="Times New Roman" w:cs="Times New Roman"/>
          <w:color w:val="000000" w:themeColor="text1"/>
          <w:sz w:val="24"/>
          <w:szCs w:val="24"/>
        </w:rPr>
        <w:t xml:space="preserve"> en esta investigación</w:t>
      </w:r>
      <w:r w:rsidRPr="00AA2624">
        <w:rPr>
          <w:rFonts w:ascii="Times New Roman" w:hAnsi="Times New Roman" w:cs="Times New Roman"/>
          <w:color w:val="000000" w:themeColor="text1"/>
          <w:sz w:val="24"/>
          <w:szCs w:val="24"/>
        </w:rPr>
        <w:t xml:space="preserve"> consiste en </w:t>
      </w:r>
      <w:r>
        <w:rPr>
          <w:rFonts w:ascii="Times New Roman" w:hAnsi="Times New Roman" w:cs="Times New Roman"/>
          <w:color w:val="000000" w:themeColor="text1"/>
          <w:sz w:val="24"/>
          <w:szCs w:val="24"/>
        </w:rPr>
        <w:t>que la evaluación es continua y directamente aplicable a cada alumno que resuelve un</w:t>
      </w:r>
      <w:r w:rsidRPr="00AA2624">
        <w:rPr>
          <w:rFonts w:ascii="Times New Roman" w:hAnsi="Times New Roman" w:cs="Times New Roman"/>
          <w:color w:val="000000" w:themeColor="text1"/>
          <w:sz w:val="24"/>
          <w:szCs w:val="24"/>
        </w:rPr>
        <w:t xml:space="preserve"> problema </w:t>
      </w:r>
      <w:r>
        <w:rPr>
          <w:rFonts w:ascii="Times New Roman" w:hAnsi="Times New Roman" w:cs="Times New Roman"/>
          <w:color w:val="000000" w:themeColor="text1"/>
          <w:sz w:val="24"/>
          <w:szCs w:val="24"/>
        </w:rPr>
        <w:t>con</w:t>
      </w:r>
      <w:r w:rsidR="00FD11C9">
        <w:rPr>
          <w:rFonts w:ascii="Times New Roman" w:hAnsi="Times New Roman" w:cs="Times New Roman"/>
          <w:color w:val="000000" w:themeColor="text1"/>
          <w:sz w:val="24"/>
          <w:szCs w:val="24"/>
        </w:rPr>
        <w:t xml:space="preserve"> una</w:t>
      </w:r>
      <w:r w:rsidRPr="00AA2624">
        <w:rPr>
          <w:rFonts w:ascii="Times New Roman" w:hAnsi="Times New Roman" w:cs="Times New Roman"/>
          <w:color w:val="000000" w:themeColor="text1"/>
          <w:sz w:val="24"/>
          <w:szCs w:val="24"/>
        </w:rPr>
        <w:t xml:space="preserve"> aplicación práctica</w:t>
      </w:r>
      <w:r>
        <w:rPr>
          <w:rFonts w:ascii="Times New Roman" w:hAnsi="Times New Roman" w:cs="Times New Roman"/>
          <w:color w:val="000000" w:themeColor="text1"/>
          <w:sz w:val="24"/>
          <w:szCs w:val="24"/>
        </w:rPr>
        <w:t xml:space="preserve"> diferente. Otra diferencia es que</w:t>
      </w:r>
      <w:r w:rsidR="00751BF2">
        <w:rPr>
          <w:rFonts w:ascii="Times New Roman" w:hAnsi="Times New Roman" w:cs="Times New Roman"/>
          <w:color w:val="000000" w:themeColor="text1"/>
          <w:sz w:val="24"/>
          <w:szCs w:val="24"/>
        </w:rPr>
        <w:t>,</w:t>
      </w:r>
      <w:r w:rsidR="00FD11C9">
        <w:rPr>
          <w:rFonts w:ascii="Times New Roman" w:hAnsi="Times New Roman" w:cs="Times New Roman"/>
          <w:color w:val="000000" w:themeColor="text1"/>
          <w:sz w:val="24"/>
          <w:szCs w:val="24"/>
        </w:rPr>
        <w:t xml:space="preserve"> al</w:t>
      </w:r>
      <w:r w:rsidRPr="00AA2624">
        <w:rPr>
          <w:rFonts w:ascii="Times New Roman" w:hAnsi="Times New Roman" w:cs="Times New Roman"/>
          <w:color w:val="000000" w:themeColor="text1"/>
          <w:sz w:val="24"/>
          <w:szCs w:val="24"/>
        </w:rPr>
        <w:t xml:space="preserve"> desarroll</w:t>
      </w:r>
      <w:r>
        <w:rPr>
          <w:rFonts w:ascii="Times New Roman" w:hAnsi="Times New Roman" w:cs="Times New Roman"/>
          <w:color w:val="000000" w:themeColor="text1"/>
          <w:sz w:val="24"/>
          <w:szCs w:val="24"/>
        </w:rPr>
        <w:t>ar</w:t>
      </w:r>
      <w:r w:rsidRPr="00AA26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w:t>
      </w:r>
      <w:r w:rsidRPr="00AA2624">
        <w:rPr>
          <w:rFonts w:ascii="Times New Roman" w:hAnsi="Times New Roman" w:cs="Times New Roman"/>
          <w:color w:val="000000" w:themeColor="text1"/>
          <w:sz w:val="24"/>
          <w:szCs w:val="24"/>
        </w:rPr>
        <w:t xml:space="preserve"> proyecto a lo largo de</w:t>
      </w:r>
      <w:r>
        <w:rPr>
          <w:rFonts w:ascii="Times New Roman" w:hAnsi="Times New Roman" w:cs="Times New Roman"/>
          <w:color w:val="000000" w:themeColor="text1"/>
          <w:sz w:val="24"/>
          <w:szCs w:val="24"/>
        </w:rPr>
        <w:t>l</w:t>
      </w:r>
      <w:r w:rsidRPr="00AA2624">
        <w:rPr>
          <w:rFonts w:ascii="Times New Roman" w:hAnsi="Times New Roman" w:cs="Times New Roman"/>
          <w:color w:val="000000" w:themeColor="text1"/>
          <w:sz w:val="24"/>
          <w:szCs w:val="24"/>
        </w:rPr>
        <w:t xml:space="preserve"> semestre </w:t>
      </w:r>
      <w:r>
        <w:rPr>
          <w:rFonts w:ascii="Times New Roman" w:hAnsi="Times New Roman" w:cs="Times New Roman"/>
          <w:color w:val="000000" w:themeColor="text1"/>
          <w:sz w:val="24"/>
          <w:szCs w:val="24"/>
        </w:rPr>
        <w:t xml:space="preserve">integrando los conocimientos adquiridos en forma gradual, </w:t>
      </w:r>
      <w:r w:rsidRPr="00AA2624">
        <w:rPr>
          <w:rFonts w:ascii="Times New Roman" w:hAnsi="Times New Roman" w:cs="Times New Roman"/>
          <w:color w:val="000000" w:themeColor="text1"/>
          <w:sz w:val="24"/>
          <w:szCs w:val="24"/>
        </w:rPr>
        <w:t xml:space="preserve">a través de </w:t>
      </w:r>
      <w:r>
        <w:rPr>
          <w:rFonts w:ascii="Times New Roman" w:hAnsi="Times New Roman" w:cs="Times New Roman"/>
          <w:color w:val="000000" w:themeColor="text1"/>
          <w:sz w:val="24"/>
          <w:szCs w:val="24"/>
        </w:rPr>
        <w:t xml:space="preserve">las </w:t>
      </w:r>
      <w:r w:rsidRPr="00AA2624">
        <w:rPr>
          <w:rFonts w:ascii="Times New Roman" w:hAnsi="Times New Roman" w:cs="Times New Roman"/>
          <w:color w:val="000000" w:themeColor="text1"/>
          <w:sz w:val="24"/>
          <w:szCs w:val="24"/>
        </w:rPr>
        <w:t>3 etapas</w:t>
      </w:r>
      <w:r>
        <w:rPr>
          <w:rFonts w:ascii="Times New Roman" w:hAnsi="Times New Roman" w:cs="Times New Roman"/>
          <w:color w:val="000000" w:themeColor="text1"/>
          <w:sz w:val="24"/>
          <w:szCs w:val="24"/>
        </w:rPr>
        <w:t>, con retroalimentación constante, objetiva y sistemática, motiva al alumno a continuar con el proyecto. L</w:t>
      </w:r>
      <w:r w:rsidRPr="00BE7A7F">
        <w:rPr>
          <w:rFonts w:ascii="Times New Roman" w:hAnsi="Times New Roman" w:cs="Times New Roman"/>
          <w:sz w:val="24"/>
          <w:szCs w:val="24"/>
        </w:rPr>
        <w:t xml:space="preserve">a </w:t>
      </w:r>
      <w:r>
        <w:rPr>
          <w:rFonts w:ascii="Times New Roman" w:hAnsi="Times New Roman" w:cs="Times New Roman"/>
          <w:sz w:val="24"/>
          <w:szCs w:val="24"/>
        </w:rPr>
        <w:t xml:space="preserve">planeación didáctica por parte del profesor considera actividades, resultados y </w:t>
      </w:r>
      <w:r w:rsidR="00751BF2">
        <w:rPr>
          <w:rFonts w:ascii="Times New Roman" w:hAnsi="Times New Roman" w:cs="Times New Roman"/>
          <w:sz w:val="24"/>
          <w:szCs w:val="24"/>
        </w:rPr>
        <w:t xml:space="preserve">rúbricas </w:t>
      </w:r>
      <w:r>
        <w:rPr>
          <w:rFonts w:ascii="Times New Roman" w:hAnsi="Times New Roman" w:cs="Times New Roman"/>
          <w:sz w:val="24"/>
          <w:szCs w:val="24"/>
        </w:rPr>
        <w:t>bien definidos, para después entrar en la primera etapa,</w:t>
      </w:r>
      <w:r w:rsidRPr="00BE7A7F">
        <w:rPr>
          <w:rFonts w:ascii="Times New Roman" w:hAnsi="Times New Roman" w:cs="Times New Roman"/>
          <w:sz w:val="24"/>
          <w:szCs w:val="24"/>
        </w:rPr>
        <w:t xml:space="preserve"> que corresponde a la planeación del proyecto </w:t>
      </w:r>
      <w:r>
        <w:rPr>
          <w:rFonts w:ascii="Times New Roman" w:hAnsi="Times New Roman" w:cs="Times New Roman"/>
          <w:sz w:val="24"/>
          <w:szCs w:val="24"/>
        </w:rPr>
        <w:t xml:space="preserve">por parte del equipo </w:t>
      </w:r>
      <w:r w:rsidRPr="00BE7A7F">
        <w:rPr>
          <w:rFonts w:ascii="Times New Roman" w:hAnsi="Times New Roman" w:cs="Times New Roman"/>
          <w:sz w:val="24"/>
          <w:szCs w:val="24"/>
        </w:rPr>
        <w:t xml:space="preserve">e incluye tanto la determinación </w:t>
      </w:r>
      <w:r w:rsidR="00331B21" w:rsidRPr="00BE7A7F">
        <w:rPr>
          <w:rFonts w:ascii="Times New Roman" w:hAnsi="Times New Roman" w:cs="Times New Roman"/>
          <w:sz w:val="24"/>
          <w:szCs w:val="24"/>
        </w:rPr>
        <w:t>de</w:t>
      </w:r>
      <w:r w:rsidR="00331B21">
        <w:rPr>
          <w:rFonts w:ascii="Times New Roman" w:hAnsi="Times New Roman" w:cs="Times New Roman"/>
          <w:sz w:val="24"/>
          <w:szCs w:val="24"/>
        </w:rPr>
        <w:t xml:space="preserve"> </w:t>
      </w:r>
      <w:r w:rsidR="00331B21" w:rsidRPr="00BE7A7F">
        <w:rPr>
          <w:rFonts w:ascii="Times New Roman" w:hAnsi="Times New Roman" w:cs="Times New Roman"/>
          <w:sz w:val="24"/>
          <w:szCs w:val="24"/>
        </w:rPr>
        <w:t>l</w:t>
      </w:r>
      <w:r w:rsidR="00331B21">
        <w:rPr>
          <w:rFonts w:ascii="Times New Roman" w:hAnsi="Times New Roman" w:cs="Times New Roman"/>
          <w:sz w:val="24"/>
          <w:szCs w:val="24"/>
        </w:rPr>
        <w:t>os</w:t>
      </w:r>
      <w:r w:rsidR="00331B21" w:rsidRPr="00BE7A7F">
        <w:rPr>
          <w:rFonts w:ascii="Times New Roman" w:hAnsi="Times New Roman" w:cs="Times New Roman"/>
          <w:sz w:val="24"/>
          <w:szCs w:val="24"/>
        </w:rPr>
        <w:t xml:space="preserve"> requerimiento</w:t>
      </w:r>
      <w:r w:rsidR="00331B21">
        <w:rPr>
          <w:rFonts w:ascii="Times New Roman" w:hAnsi="Times New Roman" w:cs="Times New Roman"/>
          <w:sz w:val="24"/>
          <w:szCs w:val="24"/>
        </w:rPr>
        <w:t>s</w:t>
      </w:r>
      <w:r w:rsidRPr="00BE7A7F">
        <w:rPr>
          <w:rFonts w:ascii="Times New Roman" w:hAnsi="Times New Roman" w:cs="Times New Roman"/>
          <w:sz w:val="24"/>
          <w:szCs w:val="24"/>
        </w:rPr>
        <w:t xml:space="preserve">, así como el diseño de la base de datos; </w:t>
      </w:r>
      <w:r w:rsidRPr="007519B8">
        <w:rPr>
          <w:rFonts w:ascii="Times New Roman" w:hAnsi="Times New Roman" w:cs="Times New Roman"/>
          <w:sz w:val="24"/>
          <w:szCs w:val="24"/>
        </w:rPr>
        <w:t xml:space="preserve">la </w:t>
      </w:r>
      <w:r w:rsidR="00751BF2">
        <w:rPr>
          <w:rFonts w:ascii="Times New Roman" w:hAnsi="Times New Roman" w:cs="Times New Roman"/>
          <w:sz w:val="24"/>
          <w:szCs w:val="24"/>
        </w:rPr>
        <w:t xml:space="preserve">segunda </w:t>
      </w:r>
      <w:r w:rsidRPr="007519B8">
        <w:rPr>
          <w:rFonts w:ascii="Times New Roman" w:hAnsi="Times New Roman" w:cs="Times New Roman"/>
          <w:sz w:val="24"/>
          <w:szCs w:val="24"/>
        </w:rPr>
        <w:t>etapa</w:t>
      </w:r>
      <w:r w:rsidR="00751BF2" w:rsidRPr="007519B8">
        <w:rPr>
          <w:rFonts w:ascii="Times New Roman" w:hAnsi="Times New Roman" w:cs="Times New Roman"/>
          <w:sz w:val="24"/>
          <w:szCs w:val="24"/>
        </w:rPr>
        <w:t xml:space="preserve"> </w:t>
      </w:r>
      <w:r w:rsidRPr="007519B8">
        <w:rPr>
          <w:rFonts w:ascii="Times New Roman" w:hAnsi="Times New Roman" w:cs="Times New Roman"/>
          <w:sz w:val="24"/>
          <w:szCs w:val="24"/>
        </w:rPr>
        <w:t>permite implementar la base de datos en un lenguaje adecuado</w:t>
      </w:r>
      <w:r w:rsidR="00751BF2">
        <w:rPr>
          <w:rFonts w:ascii="Times New Roman" w:hAnsi="Times New Roman" w:cs="Times New Roman"/>
          <w:sz w:val="24"/>
          <w:szCs w:val="24"/>
        </w:rPr>
        <w:t>,</w:t>
      </w:r>
      <w:r w:rsidRPr="00BE7A7F">
        <w:rPr>
          <w:rFonts w:ascii="Times New Roman" w:hAnsi="Times New Roman" w:cs="Times New Roman"/>
          <w:sz w:val="24"/>
          <w:szCs w:val="24"/>
        </w:rPr>
        <w:t xml:space="preserve"> y</w:t>
      </w:r>
      <w:r w:rsidR="00751BF2">
        <w:rPr>
          <w:rFonts w:ascii="Times New Roman" w:hAnsi="Times New Roman" w:cs="Times New Roman"/>
          <w:sz w:val="24"/>
          <w:szCs w:val="24"/>
        </w:rPr>
        <w:t>,</w:t>
      </w:r>
      <w:r w:rsidRPr="00BE7A7F">
        <w:rPr>
          <w:rFonts w:ascii="Times New Roman" w:hAnsi="Times New Roman" w:cs="Times New Roman"/>
          <w:sz w:val="24"/>
          <w:szCs w:val="24"/>
        </w:rPr>
        <w:t xml:space="preserve"> </w:t>
      </w:r>
      <w:r>
        <w:rPr>
          <w:rFonts w:ascii="Times New Roman" w:hAnsi="Times New Roman" w:cs="Times New Roman"/>
          <w:sz w:val="24"/>
          <w:szCs w:val="24"/>
        </w:rPr>
        <w:t>fina</w:t>
      </w:r>
      <w:r w:rsidR="00AA4C46">
        <w:rPr>
          <w:rFonts w:ascii="Times New Roman" w:hAnsi="Times New Roman" w:cs="Times New Roman"/>
          <w:sz w:val="24"/>
          <w:szCs w:val="24"/>
        </w:rPr>
        <w:t>l</w:t>
      </w:r>
      <w:r>
        <w:rPr>
          <w:rFonts w:ascii="Times New Roman" w:hAnsi="Times New Roman" w:cs="Times New Roman"/>
          <w:sz w:val="24"/>
          <w:szCs w:val="24"/>
        </w:rPr>
        <w:t>mente</w:t>
      </w:r>
      <w:r w:rsidR="00751BF2">
        <w:rPr>
          <w:rFonts w:ascii="Times New Roman" w:hAnsi="Times New Roman" w:cs="Times New Roman"/>
          <w:sz w:val="24"/>
          <w:szCs w:val="24"/>
        </w:rPr>
        <w:t>,</w:t>
      </w:r>
      <w:r>
        <w:rPr>
          <w:rFonts w:ascii="Times New Roman" w:hAnsi="Times New Roman" w:cs="Times New Roman"/>
          <w:sz w:val="24"/>
          <w:szCs w:val="24"/>
        </w:rPr>
        <w:t xml:space="preserve"> </w:t>
      </w:r>
      <w:r w:rsidRPr="00BE7A7F">
        <w:rPr>
          <w:rFonts w:ascii="Times New Roman" w:hAnsi="Times New Roman" w:cs="Times New Roman"/>
          <w:sz w:val="24"/>
          <w:szCs w:val="24"/>
        </w:rPr>
        <w:t xml:space="preserve">la </w:t>
      </w:r>
      <w:r w:rsidR="00751BF2">
        <w:rPr>
          <w:rFonts w:ascii="Times New Roman" w:hAnsi="Times New Roman" w:cs="Times New Roman"/>
          <w:sz w:val="24"/>
          <w:szCs w:val="24"/>
        </w:rPr>
        <w:t>tercera etapa</w:t>
      </w:r>
      <w:r w:rsidRPr="00BE7A7F">
        <w:rPr>
          <w:rFonts w:ascii="Times New Roman" w:hAnsi="Times New Roman" w:cs="Times New Roman"/>
          <w:sz w:val="24"/>
          <w:szCs w:val="24"/>
        </w:rPr>
        <w:t xml:space="preserve"> </w:t>
      </w:r>
      <w:r>
        <w:rPr>
          <w:rFonts w:ascii="Times New Roman" w:hAnsi="Times New Roman" w:cs="Times New Roman"/>
          <w:sz w:val="24"/>
          <w:szCs w:val="24"/>
        </w:rPr>
        <w:t>considera</w:t>
      </w:r>
      <w:r w:rsidRPr="00BE7A7F">
        <w:rPr>
          <w:rFonts w:ascii="Times New Roman" w:hAnsi="Times New Roman" w:cs="Times New Roman"/>
          <w:sz w:val="24"/>
          <w:szCs w:val="24"/>
        </w:rPr>
        <w:t xml:space="preserve"> la i</w:t>
      </w:r>
      <w:r>
        <w:rPr>
          <w:rFonts w:ascii="Times New Roman" w:hAnsi="Times New Roman" w:cs="Times New Roman"/>
          <w:sz w:val="24"/>
          <w:szCs w:val="24"/>
        </w:rPr>
        <w:t>ntegración</w:t>
      </w:r>
      <w:r w:rsidRPr="00BE7A7F">
        <w:rPr>
          <w:rFonts w:ascii="Times New Roman" w:hAnsi="Times New Roman" w:cs="Times New Roman"/>
          <w:sz w:val="24"/>
          <w:szCs w:val="24"/>
        </w:rPr>
        <w:t xml:space="preserve"> de la base de datos</w:t>
      </w:r>
      <w:r>
        <w:rPr>
          <w:rFonts w:ascii="Times New Roman" w:hAnsi="Times New Roman" w:cs="Times New Roman"/>
          <w:sz w:val="24"/>
          <w:szCs w:val="24"/>
        </w:rPr>
        <w:t xml:space="preserve"> y su manejo dentro del sistema de gestión</w:t>
      </w:r>
      <w:r w:rsidRPr="00AA2624">
        <w:rPr>
          <w:rFonts w:ascii="Times New Roman" w:hAnsi="Times New Roman" w:cs="Times New Roman"/>
          <w:color w:val="000000" w:themeColor="text1"/>
          <w:sz w:val="24"/>
          <w:szCs w:val="24"/>
        </w:rPr>
        <w:t xml:space="preserve">. </w:t>
      </w:r>
      <w:r w:rsidRPr="00AF1FE4">
        <w:rPr>
          <w:rFonts w:ascii="Times New Roman" w:hAnsi="Times New Roman" w:cs="Times New Roman"/>
          <w:sz w:val="24"/>
          <w:szCs w:val="24"/>
        </w:rPr>
        <w:t xml:space="preserve">Los resultados </w:t>
      </w:r>
      <w:r>
        <w:rPr>
          <w:rFonts w:ascii="Times New Roman" w:hAnsi="Times New Roman" w:cs="Times New Roman"/>
          <w:sz w:val="24"/>
          <w:szCs w:val="24"/>
        </w:rPr>
        <w:t xml:space="preserve">del caso de estudio </w:t>
      </w:r>
      <w:r w:rsidRPr="00AF1FE4">
        <w:rPr>
          <w:rFonts w:ascii="Times New Roman" w:hAnsi="Times New Roman" w:cs="Times New Roman"/>
          <w:sz w:val="24"/>
          <w:szCs w:val="24"/>
        </w:rPr>
        <w:t>que se presenta</w:t>
      </w:r>
      <w:r w:rsidR="009B396C">
        <w:rPr>
          <w:rFonts w:ascii="Times New Roman" w:hAnsi="Times New Roman" w:cs="Times New Roman"/>
          <w:sz w:val="24"/>
          <w:szCs w:val="24"/>
        </w:rPr>
        <w:t>n</w:t>
      </w:r>
      <w:r w:rsidRPr="00AF1FE4">
        <w:rPr>
          <w:rFonts w:ascii="Times New Roman" w:hAnsi="Times New Roman" w:cs="Times New Roman"/>
          <w:sz w:val="24"/>
          <w:szCs w:val="24"/>
        </w:rPr>
        <w:t xml:space="preserve"> corresponden al proceso de </w:t>
      </w:r>
      <w:r w:rsidRPr="00AF1FE4">
        <w:rPr>
          <w:rFonts w:ascii="Times New Roman" w:hAnsi="Times New Roman" w:cs="Times New Roman"/>
          <w:noProof/>
          <w:sz w:val="24"/>
          <w:szCs w:val="24"/>
        </w:rPr>
        <w:t xml:space="preserve">implementación ABP, a través de cada una de sus etapas, con un grupo de 30 estudiantes, </w:t>
      </w:r>
      <w:r w:rsidR="00BA6A8A">
        <w:rPr>
          <w:rFonts w:ascii="Times New Roman" w:hAnsi="Times New Roman" w:cs="Times New Roman"/>
          <w:noProof/>
          <w:sz w:val="24"/>
          <w:szCs w:val="24"/>
        </w:rPr>
        <w:t>en donde</w:t>
      </w:r>
      <w:r w:rsidR="00BA6A8A" w:rsidRPr="00AF1FE4">
        <w:rPr>
          <w:rFonts w:ascii="Times New Roman" w:hAnsi="Times New Roman" w:cs="Times New Roman"/>
          <w:sz w:val="24"/>
          <w:szCs w:val="24"/>
        </w:rPr>
        <w:t xml:space="preserve"> </w:t>
      </w:r>
      <w:r w:rsidRPr="00AF1FE4">
        <w:rPr>
          <w:rFonts w:ascii="Times New Roman" w:hAnsi="Times New Roman" w:cs="Times New Roman"/>
          <w:sz w:val="24"/>
          <w:szCs w:val="24"/>
        </w:rPr>
        <w:t>más del 80</w:t>
      </w:r>
      <w:r w:rsidR="00751BF2">
        <w:rPr>
          <w:rFonts w:ascii="Times New Roman" w:hAnsi="Times New Roman" w:cs="Times New Roman"/>
          <w:sz w:val="24"/>
          <w:szCs w:val="24"/>
        </w:rPr>
        <w:t xml:space="preserve"> </w:t>
      </w:r>
      <w:r w:rsidRPr="00AF1FE4">
        <w:rPr>
          <w:rFonts w:ascii="Times New Roman" w:hAnsi="Times New Roman" w:cs="Times New Roman"/>
          <w:sz w:val="24"/>
          <w:szCs w:val="24"/>
        </w:rPr>
        <w:t xml:space="preserve">% </w:t>
      </w:r>
      <w:r w:rsidR="00BA6A8A" w:rsidRPr="00AF1FE4">
        <w:rPr>
          <w:rFonts w:ascii="Times New Roman" w:eastAsia="Times New Roman" w:hAnsi="Times New Roman" w:cs="Times New Roman"/>
          <w:sz w:val="24"/>
          <w:szCs w:val="24"/>
        </w:rPr>
        <w:t>logr</w:t>
      </w:r>
      <w:r w:rsidR="00BA6A8A">
        <w:rPr>
          <w:rFonts w:ascii="Times New Roman" w:eastAsia="Times New Roman" w:hAnsi="Times New Roman" w:cs="Times New Roman"/>
          <w:sz w:val="24"/>
          <w:szCs w:val="24"/>
        </w:rPr>
        <w:t>ó</w:t>
      </w:r>
      <w:r w:rsidR="00BA6A8A" w:rsidRPr="00AF1FE4">
        <w:rPr>
          <w:rFonts w:ascii="Times New Roman" w:eastAsia="Times New Roman" w:hAnsi="Times New Roman" w:cs="Times New Roman"/>
          <w:sz w:val="24"/>
          <w:szCs w:val="24"/>
        </w:rPr>
        <w:t xml:space="preserve"> </w:t>
      </w:r>
      <w:r w:rsidRPr="00AF1FE4">
        <w:rPr>
          <w:rFonts w:ascii="Times New Roman" w:eastAsia="Times New Roman" w:hAnsi="Times New Roman" w:cs="Times New Roman"/>
          <w:sz w:val="24"/>
          <w:szCs w:val="24"/>
        </w:rPr>
        <w:t>concluir su proyecto con un buen diseño, desarrollo e implementación</w:t>
      </w:r>
      <w:r w:rsidR="00861770">
        <w:rPr>
          <w:rFonts w:ascii="Times New Roman" w:eastAsia="Times New Roman" w:hAnsi="Times New Roman" w:cs="Times New Roman"/>
          <w:sz w:val="24"/>
          <w:szCs w:val="24"/>
        </w:rPr>
        <w:t>,</w:t>
      </w:r>
      <w:r w:rsidRPr="00AF1FE4">
        <w:rPr>
          <w:rFonts w:ascii="Times New Roman" w:eastAsia="Times New Roman" w:hAnsi="Times New Roman" w:cs="Times New Roman"/>
          <w:sz w:val="24"/>
          <w:szCs w:val="24"/>
        </w:rPr>
        <w:t xml:space="preserve"> al cumplir con los requerimientos del sistema planteados</w:t>
      </w:r>
      <w:r w:rsidRPr="00AA2624">
        <w:rPr>
          <w:rFonts w:ascii="Times New Roman" w:eastAsia="Times New Roman" w:hAnsi="Times New Roman" w:cs="Times New Roman"/>
          <w:color w:val="000000" w:themeColor="text1"/>
          <w:sz w:val="24"/>
          <w:szCs w:val="24"/>
        </w:rPr>
        <w:t>.</w:t>
      </w:r>
      <w:r w:rsidRPr="00AA2624">
        <w:rPr>
          <w:rFonts w:ascii="Times New Roman" w:hAnsi="Times New Roman" w:cs="Times New Roman"/>
          <w:color w:val="000000" w:themeColor="text1"/>
          <w:sz w:val="24"/>
          <w:szCs w:val="24"/>
        </w:rPr>
        <w:t xml:space="preserve"> Esta estrategia l</w:t>
      </w:r>
      <w:r w:rsidRPr="00AA2624">
        <w:rPr>
          <w:rFonts w:ascii="Times New Roman" w:eastAsia="Times New Roman" w:hAnsi="Times New Roman" w:cs="Times New Roman"/>
          <w:color w:val="000000" w:themeColor="text1"/>
          <w:sz w:val="24"/>
          <w:szCs w:val="24"/>
        </w:rPr>
        <w:t xml:space="preserve">es permitió a los estudiantes desarrollar habilidades de investigación, incrementando las capacidades de análisis y de síntesis </w:t>
      </w:r>
      <w:r>
        <w:rPr>
          <w:rFonts w:ascii="Times New Roman" w:eastAsia="Times New Roman" w:hAnsi="Times New Roman" w:cs="Times New Roman"/>
          <w:color w:val="000000" w:themeColor="text1"/>
          <w:sz w:val="24"/>
          <w:szCs w:val="24"/>
        </w:rPr>
        <w:t xml:space="preserve">y </w:t>
      </w:r>
      <w:r w:rsidRPr="00AA2624">
        <w:rPr>
          <w:rFonts w:ascii="Times New Roman" w:eastAsia="Times New Roman" w:hAnsi="Times New Roman" w:cs="Times New Roman"/>
          <w:color w:val="000000" w:themeColor="text1"/>
          <w:sz w:val="24"/>
          <w:szCs w:val="24"/>
        </w:rPr>
        <w:t xml:space="preserve">logrando </w:t>
      </w:r>
      <w:r w:rsidRPr="00AA2624">
        <w:rPr>
          <w:rFonts w:ascii="Times New Roman" w:hAnsi="Times New Roman" w:cs="Times New Roman"/>
          <w:color w:val="000000" w:themeColor="text1"/>
          <w:sz w:val="24"/>
          <w:szCs w:val="24"/>
        </w:rPr>
        <w:t xml:space="preserve">una experiencia educativa </w:t>
      </w:r>
      <w:r>
        <w:rPr>
          <w:rFonts w:ascii="Times New Roman" w:hAnsi="Times New Roman" w:cs="Times New Roman"/>
          <w:color w:val="000000" w:themeColor="text1"/>
          <w:sz w:val="24"/>
          <w:szCs w:val="24"/>
        </w:rPr>
        <w:t>motivada</w:t>
      </w:r>
      <w:r w:rsidR="006F18E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con un alto índice de compromiso por parte de los </w:t>
      </w:r>
      <w:r w:rsidR="006F18E2">
        <w:rPr>
          <w:rFonts w:ascii="Times New Roman" w:hAnsi="Times New Roman" w:cs="Times New Roman"/>
          <w:color w:val="000000" w:themeColor="text1"/>
          <w:sz w:val="24"/>
          <w:szCs w:val="24"/>
        </w:rPr>
        <w:t xml:space="preserve">involucrados </w:t>
      </w:r>
      <w:r>
        <w:rPr>
          <w:rFonts w:ascii="Times New Roman" w:hAnsi="Times New Roman" w:cs="Times New Roman"/>
          <w:color w:val="000000" w:themeColor="text1"/>
          <w:sz w:val="24"/>
          <w:szCs w:val="24"/>
        </w:rPr>
        <w:t>para llegar al final</w:t>
      </w:r>
      <w:r w:rsidRPr="00AA2624">
        <w:rPr>
          <w:rFonts w:ascii="Times New Roman" w:hAnsi="Times New Roman" w:cs="Times New Roman"/>
          <w:color w:val="000000" w:themeColor="text1"/>
          <w:sz w:val="24"/>
          <w:szCs w:val="24"/>
        </w:rPr>
        <w:t>.</w:t>
      </w:r>
    </w:p>
    <w:p w14:paraId="3C023E51" w14:textId="3542DB93" w:rsidR="00E34A94" w:rsidRPr="007343D9" w:rsidRDefault="005511C4" w:rsidP="00480E7F">
      <w:pPr>
        <w:spacing w:after="0" w:line="360" w:lineRule="auto"/>
        <w:contextualSpacing/>
        <w:jc w:val="both"/>
        <w:rPr>
          <w:rFonts w:ascii="Times New Roman" w:hAnsi="Times New Roman" w:cs="Times New Roman"/>
          <w:sz w:val="24"/>
          <w:szCs w:val="24"/>
        </w:rPr>
      </w:pPr>
      <w:r w:rsidRPr="006B5799">
        <w:rPr>
          <w:rFonts w:eastAsia="Times New Roman"/>
          <w:b/>
          <w:color w:val="000000"/>
          <w:sz w:val="28"/>
          <w:szCs w:val="28"/>
          <w:lang w:val="es-ES_tradnl"/>
        </w:rPr>
        <w:t>Palabras clave:</w:t>
      </w:r>
      <w:r w:rsidRPr="00480E7F">
        <w:rPr>
          <w:rFonts w:ascii="Arial" w:hAnsi="Arial" w:cs="Arial"/>
          <w:iCs/>
          <w:szCs w:val="24"/>
        </w:rPr>
        <w:t xml:space="preserve"> </w:t>
      </w:r>
      <w:r w:rsidR="007343D9" w:rsidRPr="007343D9">
        <w:rPr>
          <w:rFonts w:ascii="Times New Roman" w:hAnsi="Times New Roman" w:cs="Times New Roman"/>
          <w:sz w:val="24"/>
          <w:szCs w:val="24"/>
        </w:rPr>
        <w:t xml:space="preserve">aprendizaje basado en proyectos, </w:t>
      </w:r>
      <w:r w:rsidR="00AA2624">
        <w:rPr>
          <w:rFonts w:ascii="Times New Roman" w:hAnsi="Times New Roman" w:cs="Times New Roman"/>
          <w:sz w:val="24"/>
          <w:szCs w:val="24"/>
        </w:rPr>
        <w:t>base de dato</w:t>
      </w:r>
      <w:r w:rsidR="00AA2624" w:rsidRPr="00D35989">
        <w:rPr>
          <w:rFonts w:ascii="Times New Roman" w:hAnsi="Times New Roman" w:cs="Times New Roman"/>
          <w:sz w:val="24"/>
          <w:szCs w:val="24"/>
        </w:rPr>
        <w:t>s</w:t>
      </w:r>
      <w:r w:rsidR="008B6B71" w:rsidRPr="00D35989">
        <w:rPr>
          <w:rFonts w:ascii="Times New Roman" w:hAnsi="Times New Roman" w:cs="Times New Roman"/>
          <w:sz w:val="24"/>
          <w:szCs w:val="24"/>
        </w:rPr>
        <w:t xml:space="preserve">, competencia, </w:t>
      </w:r>
      <w:r w:rsidR="0035105E" w:rsidRPr="007343D9">
        <w:rPr>
          <w:rFonts w:ascii="Times New Roman" w:hAnsi="Times New Roman" w:cs="Times New Roman"/>
          <w:sz w:val="24"/>
          <w:szCs w:val="24"/>
        </w:rPr>
        <w:t xml:space="preserve">estudiantes de </w:t>
      </w:r>
      <w:r w:rsidR="0035105E">
        <w:rPr>
          <w:rFonts w:ascii="Times New Roman" w:hAnsi="Times New Roman" w:cs="Times New Roman"/>
          <w:sz w:val="24"/>
          <w:szCs w:val="24"/>
        </w:rPr>
        <w:t>ingeniería</w:t>
      </w:r>
      <w:r w:rsidR="0035105E" w:rsidRPr="007343D9">
        <w:rPr>
          <w:rFonts w:ascii="Times New Roman" w:hAnsi="Times New Roman" w:cs="Times New Roman"/>
          <w:sz w:val="24"/>
          <w:szCs w:val="24"/>
        </w:rPr>
        <w:t>,</w:t>
      </w:r>
      <w:r w:rsidR="0035105E" w:rsidRPr="0035105E">
        <w:rPr>
          <w:rFonts w:ascii="Times New Roman" w:hAnsi="Times New Roman" w:cs="Times New Roman"/>
          <w:sz w:val="24"/>
          <w:szCs w:val="24"/>
        </w:rPr>
        <w:t xml:space="preserve"> </w:t>
      </w:r>
      <w:r w:rsidR="0035105E" w:rsidRPr="00D35989">
        <w:rPr>
          <w:rFonts w:ascii="Times New Roman" w:hAnsi="Times New Roman" w:cs="Times New Roman"/>
          <w:sz w:val="24"/>
          <w:szCs w:val="24"/>
        </w:rPr>
        <w:t>SQL,</w:t>
      </w:r>
      <w:r w:rsidR="0035105E" w:rsidRPr="007343D9">
        <w:rPr>
          <w:rFonts w:ascii="Times New Roman" w:hAnsi="Times New Roman" w:cs="Times New Roman"/>
          <w:sz w:val="24"/>
          <w:szCs w:val="24"/>
        </w:rPr>
        <w:t xml:space="preserve"> </w:t>
      </w:r>
      <w:r w:rsidR="008B6B71" w:rsidRPr="00D35989">
        <w:rPr>
          <w:rFonts w:ascii="Times New Roman" w:hAnsi="Times New Roman" w:cs="Times New Roman"/>
          <w:sz w:val="24"/>
          <w:szCs w:val="24"/>
        </w:rPr>
        <w:t>trabajo colaborativo</w:t>
      </w:r>
      <w:r w:rsidR="00C979FA" w:rsidRPr="00D35989">
        <w:rPr>
          <w:rFonts w:ascii="Times New Roman" w:hAnsi="Times New Roman" w:cs="Times New Roman"/>
          <w:sz w:val="24"/>
          <w:szCs w:val="24"/>
        </w:rPr>
        <w:t>.</w:t>
      </w:r>
      <w:r w:rsidR="00261C93" w:rsidRPr="007343D9">
        <w:rPr>
          <w:rFonts w:ascii="Times New Roman" w:hAnsi="Times New Roman" w:cs="Times New Roman"/>
          <w:sz w:val="24"/>
          <w:szCs w:val="24"/>
        </w:rPr>
        <w:t xml:space="preserve"> </w:t>
      </w:r>
    </w:p>
    <w:p w14:paraId="767CEB13" w14:textId="77777777" w:rsidR="005F416B" w:rsidRPr="00480E7F" w:rsidRDefault="005F416B" w:rsidP="00C81181">
      <w:pPr>
        <w:spacing w:after="0" w:line="360" w:lineRule="auto"/>
        <w:contextualSpacing/>
        <w:jc w:val="both"/>
        <w:rPr>
          <w:rFonts w:eastAsia="Times New Roman"/>
          <w:b/>
          <w:color w:val="000000"/>
          <w:sz w:val="28"/>
          <w:szCs w:val="28"/>
        </w:rPr>
      </w:pPr>
    </w:p>
    <w:p w14:paraId="3D1D8823" w14:textId="3B7E472A" w:rsidR="001B0C46" w:rsidRPr="00F30955" w:rsidRDefault="005511C4" w:rsidP="00480E7F">
      <w:pPr>
        <w:spacing w:after="0" w:line="360" w:lineRule="auto"/>
        <w:contextualSpacing/>
        <w:jc w:val="both"/>
        <w:rPr>
          <w:rFonts w:eastAsia="Times New Roman"/>
          <w:b/>
          <w:color w:val="000000"/>
          <w:sz w:val="28"/>
          <w:szCs w:val="28"/>
          <w:lang w:val="en-US"/>
        </w:rPr>
      </w:pPr>
      <w:r w:rsidRPr="00F30955">
        <w:rPr>
          <w:rFonts w:eastAsia="Times New Roman"/>
          <w:b/>
          <w:color w:val="000000"/>
          <w:sz w:val="28"/>
          <w:szCs w:val="28"/>
          <w:lang w:val="en-US"/>
        </w:rPr>
        <w:lastRenderedPageBreak/>
        <w:t>Abstract</w:t>
      </w:r>
    </w:p>
    <w:p w14:paraId="30FC70F8" w14:textId="5FFDDC28" w:rsidR="00BC288D" w:rsidRPr="006B5799" w:rsidRDefault="00256A7D" w:rsidP="00480E7F">
      <w:pPr>
        <w:spacing w:after="0" w:line="360" w:lineRule="auto"/>
        <w:contextualSpacing/>
        <w:jc w:val="both"/>
        <w:rPr>
          <w:rFonts w:ascii="Times New Roman" w:eastAsia="Times New Roman" w:hAnsi="Times New Roman" w:cs="Times New Roman"/>
          <w:color w:val="000000" w:themeColor="text1"/>
          <w:sz w:val="24"/>
          <w:szCs w:val="24"/>
          <w:lang w:val="en"/>
        </w:rPr>
      </w:pPr>
      <w:r w:rsidRPr="006B5799">
        <w:rPr>
          <w:rFonts w:ascii="Times New Roman" w:eastAsia="Times New Roman" w:hAnsi="Times New Roman" w:cs="Times New Roman"/>
          <w:color w:val="000000" w:themeColor="text1"/>
          <w:sz w:val="24"/>
          <w:szCs w:val="24"/>
          <w:lang w:val="en"/>
        </w:rPr>
        <w:t xml:space="preserve">This work applies </w:t>
      </w:r>
      <w:r w:rsidR="006D4BEF" w:rsidRPr="006B5799">
        <w:rPr>
          <w:rFonts w:ascii="Times New Roman" w:eastAsia="Times New Roman" w:hAnsi="Times New Roman" w:cs="Times New Roman"/>
          <w:color w:val="000000" w:themeColor="text1"/>
          <w:sz w:val="24"/>
          <w:szCs w:val="24"/>
          <w:lang w:val="en"/>
        </w:rPr>
        <w:t>a</w:t>
      </w:r>
      <w:r w:rsidRPr="006B5799">
        <w:rPr>
          <w:rFonts w:ascii="Times New Roman" w:eastAsia="Times New Roman" w:hAnsi="Times New Roman" w:cs="Times New Roman"/>
          <w:color w:val="000000" w:themeColor="text1"/>
          <w:sz w:val="24"/>
          <w:szCs w:val="24"/>
          <w:lang w:val="en"/>
        </w:rPr>
        <w:t xml:space="preserve"> teaching methodology that is based on Project Based Learning (ABP) </w:t>
      </w:r>
      <w:r w:rsidR="006D4BEF" w:rsidRPr="006B5799">
        <w:rPr>
          <w:rFonts w:ascii="Times New Roman" w:eastAsia="Times New Roman" w:hAnsi="Times New Roman" w:cs="Times New Roman"/>
          <w:color w:val="000000" w:themeColor="text1"/>
          <w:sz w:val="24"/>
          <w:szCs w:val="24"/>
          <w:lang w:val="en"/>
        </w:rPr>
        <w:t xml:space="preserve">theory </w:t>
      </w:r>
      <w:r w:rsidRPr="006B5799">
        <w:rPr>
          <w:rFonts w:ascii="Times New Roman" w:eastAsia="Times New Roman" w:hAnsi="Times New Roman" w:cs="Times New Roman"/>
          <w:color w:val="000000" w:themeColor="text1"/>
          <w:sz w:val="24"/>
          <w:szCs w:val="24"/>
          <w:lang w:val="en"/>
        </w:rPr>
        <w:t>to an Engineering subject called Database.</w:t>
      </w:r>
      <w:r w:rsidR="00754706" w:rsidRPr="006B5799">
        <w:rPr>
          <w:rFonts w:ascii="Times New Roman" w:eastAsia="Times New Roman" w:hAnsi="Times New Roman" w:cs="Times New Roman"/>
          <w:color w:val="000000" w:themeColor="text1"/>
          <w:sz w:val="24"/>
          <w:szCs w:val="24"/>
          <w:lang w:val="en"/>
        </w:rPr>
        <w:t xml:space="preserve"> </w:t>
      </w:r>
      <w:r w:rsidR="006D4BEF" w:rsidRPr="006B5799">
        <w:rPr>
          <w:rFonts w:ascii="Times New Roman" w:eastAsia="Times New Roman" w:hAnsi="Times New Roman" w:cs="Times New Roman"/>
          <w:color w:val="000000" w:themeColor="text1"/>
          <w:sz w:val="24"/>
          <w:szCs w:val="24"/>
          <w:lang w:val="en"/>
        </w:rPr>
        <w:t>ABP had shown that the collaborative competences enhancement the engineer profile.</w:t>
      </w:r>
      <w:r w:rsidRPr="006B5799">
        <w:rPr>
          <w:rFonts w:ascii="Times New Roman" w:eastAsia="Times New Roman" w:hAnsi="Times New Roman" w:cs="Times New Roman"/>
          <w:color w:val="000000" w:themeColor="text1"/>
          <w:sz w:val="24"/>
          <w:szCs w:val="24"/>
          <w:lang w:val="en"/>
        </w:rPr>
        <w:t xml:space="preserve"> The use of this methodology based on the learning strategy to address real-life problems that are interesting to the student, contribute to their professional development as an engineer. A special feature of the proposed ABP variant is that the assessment is continuous and directly applicable to each student who solves a problem with different practical application. Another difference is that developing the project along the semester and integrating the knowledge acquired gradually through the 3 stages, with a constant, objective, and systematic feedback, motivates the student to continue with the project. The didactic planning done by the teacher, considers activities, expected results and well-defined rubrics. Considering, the first stage as the planning of the project by the team and includes both the determination of the requirements, as well as the design of the database; then in stage 2, the database implementation in an appropriate language and finally stage 3 considers the integration of the database and its management within the data system. The results of the study case presented correspond to the ABP implementation process, through each of its stages, with a group of 30 students, whose over 80% were capable to complete their project with a good design, development, and implementation, complying with the system requirements proposed. This strategy allowed students to improve their research, analysis and synthesis skills and achieving a motivated educational experience with a high level of commitment of the students to reach the end</w:t>
      </w:r>
      <w:r w:rsidR="00BC288D" w:rsidRPr="006B5799">
        <w:rPr>
          <w:rFonts w:ascii="Times New Roman" w:eastAsia="Times New Roman" w:hAnsi="Times New Roman" w:cs="Times New Roman"/>
          <w:color w:val="000000" w:themeColor="text1"/>
          <w:sz w:val="24"/>
          <w:szCs w:val="24"/>
          <w:lang w:val="en"/>
        </w:rPr>
        <w:t>.</w:t>
      </w:r>
    </w:p>
    <w:p w14:paraId="5F86B428" w14:textId="0CAFB0AB" w:rsidR="00E46E4C" w:rsidRDefault="005511C4" w:rsidP="00480E7F">
      <w:pPr>
        <w:pStyle w:val="HTMLconformatoprevio"/>
        <w:shd w:val="clear" w:color="auto" w:fill="FFFFFF"/>
        <w:spacing w:line="360" w:lineRule="auto"/>
        <w:contextualSpacing/>
        <w:rPr>
          <w:rFonts w:ascii="Times New Roman" w:hAnsi="Times New Roman" w:cs="Times New Roman"/>
          <w:sz w:val="24"/>
          <w:szCs w:val="24"/>
          <w:lang w:val="en-US"/>
        </w:rPr>
      </w:pPr>
      <w:r w:rsidRPr="00F30955">
        <w:rPr>
          <w:rFonts w:ascii="Calibri" w:hAnsi="Calibri" w:cs="Calibri"/>
          <w:b/>
          <w:color w:val="000000"/>
          <w:sz w:val="28"/>
          <w:szCs w:val="28"/>
          <w:lang w:val="en-US"/>
        </w:rPr>
        <w:t>Keywords:</w:t>
      </w:r>
      <w:r w:rsidRPr="00480E7F">
        <w:rPr>
          <w:rFonts w:ascii="Times New Roman" w:hAnsi="Times New Roman" w:cs="Times New Roman"/>
          <w:color w:val="000000" w:themeColor="text1"/>
          <w:sz w:val="22"/>
          <w:szCs w:val="24"/>
          <w:lang w:val="en-US"/>
        </w:rPr>
        <w:t xml:space="preserve"> </w:t>
      </w:r>
      <w:r w:rsidRPr="00073B2D">
        <w:rPr>
          <w:rFonts w:ascii="Times New Roman" w:hAnsi="Times New Roman" w:cs="Times New Roman"/>
          <w:color w:val="000000" w:themeColor="text1"/>
          <w:sz w:val="24"/>
          <w:szCs w:val="24"/>
          <w:lang w:val="en-US"/>
        </w:rPr>
        <w:t xml:space="preserve"> </w:t>
      </w:r>
      <w:r w:rsidR="00BC288D" w:rsidRPr="00073B2D">
        <w:rPr>
          <w:rFonts w:ascii="Times New Roman" w:hAnsi="Times New Roman" w:cs="Times New Roman"/>
          <w:color w:val="212121"/>
          <w:sz w:val="24"/>
          <w:szCs w:val="24"/>
          <w:lang w:val="en"/>
        </w:rPr>
        <w:t xml:space="preserve">project-based learning, </w:t>
      </w:r>
      <w:r w:rsidR="000F4E49" w:rsidRPr="00D35989">
        <w:rPr>
          <w:rFonts w:ascii="Times New Roman" w:hAnsi="Times New Roman" w:cs="Times New Roman"/>
          <w:sz w:val="24"/>
          <w:szCs w:val="24"/>
          <w:lang w:val="en-US"/>
        </w:rPr>
        <w:t>competence</w:t>
      </w:r>
      <w:r w:rsidR="000F4E49">
        <w:rPr>
          <w:rFonts w:ascii="Times New Roman" w:hAnsi="Times New Roman" w:cs="Times New Roman"/>
          <w:sz w:val="24"/>
          <w:szCs w:val="24"/>
          <w:lang w:val="en-US"/>
        </w:rPr>
        <w:t>,</w:t>
      </w:r>
      <w:r w:rsidR="000F4E49" w:rsidRPr="00073B2D">
        <w:rPr>
          <w:rFonts w:ascii="Times New Roman" w:hAnsi="Times New Roman" w:cs="Times New Roman"/>
          <w:color w:val="212121"/>
          <w:sz w:val="24"/>
          <w:szCs w:val="24"/>
          <w:lang w:val="en"/>
        </w:rPr>
        <w:t xml:space="preserve"> </w:t>
      </w:r>
      <w:r w:rsidR="00BC288D" w:rsidRPr="00073B2D">
        <w:rPr>
          <w:rFonts w:ascii="Times New Roman" w:hAnsi="Times New Roman" w:cs="Times New Roman"/>
          <w:color w:val="212121"/>
          <w:sz w:val="24"/>
          <w:szCs w:val="24"/>
          <w:lang w:val="en"/>
        </w:rPr>
        <w:t xml:space="preserve">generic </w:t>
      </w:r>
      <w:r w:rsidR="00BC288D" w:rsidRPr="00D35989">
        <w:rPr>
          <w:rFonts w:ascii="Times New Roman" w:hAnsi="Times New Roman" w:cs="Times New Roman"/>
          <w:color w:val="212121"/>
          <w:sz w:val="24"/>
          <w:szCs w:val="24"/>
          <w:lang w:val="en"/>
        </w:rPr>
        <w:t>competences,</w:t>
      </w:r>
      <w:r w:rsidR="00BC288D" w:rsidRPr="00D35989">
        <w:rPr>
          <w:rFonts w:ascii="inherit" w:hAnsi="inherit"/>
          <w:color w:val="212121"/>
          <w:lang w:val="en"/>
        </w:rPr>
        <w:t xml:space="preserve"> </w:t>
      </w:r>
      <w:r w:rsidR="00BC288D" w:rsidRPr="00D35989">
        <w:rPr>
          <w:rFonts w:ascii="Times New Roman" w:hAnsi="Times New Roman" w:cs="Times New Roman"/>
          <w:sz w:val="24"/>
          <w:szCs w:val="24"/>
          <w:lang w:val="en-US"/>
        </w:rPr>
        <w:t>educational strategies</w:t>
      </w:r>
      <w:r w:rsidR="00933578" w:rsidRPr="00D35989">
        <w:rPr>
          <w:rFonts w:ascii="Times New Roman" w:hAnsi="Times New Roman" w:cs="Times New Roman"/>
          <w:sz w:val="24"/>
          <w:szCs w:val="24"/>
          <w:lang w:val="en-US"/>
        </w:rPr>
        <w:t xml:space="preserve">, SQL, </w:t>
      </w:r>
      <w:r w:rsidR="008B6B71" w:rsidRPr="00D35989">
        <w:rPr>
          <w:rFonts w:ascii="Times New Roman" w:hAnsi="Times New Roman" w:cs="Times New Roman"/>
          <w:sz w:val="24"/>
          <w:szCs w:val="24"/>
          <w:lang w:val="en-US"/>
        </w:rPr>
        <w:t>collaborative work</w:t>
      </w:r>
      <w:r w:rsidR="00933578" w:rsidRPr="00D35989">
        <w:rPr>
          <w:rFonts w:ascii="Times New Roman" w:hAnsi="Times New Roman" w:cs="Times New Roman"/>
          <w:sz w:val="24"/>
          <w:szCs w:val="24"/>
          <w:lang w:val="en-US"/>
        </w:rPr>
        <w:t>.</w:t>
      </w:r>
    </w:p>
    <w:p w14:paraId="4B1949E4" w14:textId="24348B64" w:rsidR="006B5799" w:rsidRDefault="006B5799" w:rsidP="00480E7F">
      <w:pPr>
        <w:pStyle w:val="HTMLconformatoprevio"/>
        <w:shd w:val="clear" w:color="auto" w:fill="FFFFFF"/>
        <w:spacing w:line="360" w:lineRule="auto"/>
        <w:contextualSpacing/>
        <w:rPr>
          <w:rFonts w:ascii="Times New Roman" w:hAnsi="Times New Roman" w:cs="Times New Roman"/>
          <w:color w:val="000000" w:themeColor="text1"/>
          <w:sz w:val="24"/>
          <w:szCs w:val="24"/>
          <w:lang w:val="en"/>
        </w:rPr>
      </w:pPr>
    </w:p>
    <w:p w14:paraId="110A5533" w14:textId="77777777" w:rsidR="003B4FF7" w:rsidRDefault="003B4FF7" w:rsidP="00480E7F">
      <w:pPr>
        <w:pStyle w:val="HTMLconformatoprevio"/>
        <w:shd w:val="clear" w:color="auto" w:fill="FFFFFF"/>
        <w:spacing w:line="360" w:lineRule="auto"/>
        <w:contextualSpacing/>
        <w:rPr>
          <w:rFonts w:ascii="Calibri" w:hAnsi="Calibri" w:cs="Calibri"/>
          <w:b/>
          <w:color w:val="000000"/>
          <w:sz w:val="28"/>
          <w:szCs w:val="28"/>
          <w:lang w:val="es-ES_tradnl"/>
        </w:rPr>
      </w:pPr>
    </w:p>
    <w:p w14:paraId="6247D994" w14:textId="77777777" w:rsidR="003B4FF7" w:rsidRDefault="003B4FF7" w:rsidP="00480E7F">
      <w:pPr>
        <w:pStyle w:val="HTMLconformatoprevio"/>
        <w:shd w:val="clear" w:color="auto" w:fill="FFFFFF"/>
        <w:spacing w:line="360" w:lineRule="auto"/>
        <w:contextualSpacing/>
        <w:rPr>
          <w:rFonts w:ascii="Calibri" w:hAnsi="Calibri" w:cs="Calibri"/>
          <w:b/>
          <w:color w:val="000000"/>
          <w:sz w:val="28"/>
          <w:szCs w:val="28"/>
          <w:lang w:val="es-ES_tradnl"/>
        </w:rPr>
      </w:pPr>
    </w:p>
    <w:p w14:paraId="48DEBCF3" w14:textId="77777777" w:rsidR="003B4FF7" w:rsidRDefault="003B4FF7" w:rsidP="00480E7F">
      <w:pPr>
        <w:pStyle w:val="HTMLconformatoprevio"/>
        <w:shd w:val="clear" w:color="auto" w:fill="FFFFFF"/>
        <w:spacing w:line="360" w:lineRule="auto"/>
        <w:contextualSpacing/>
        <w:rPr>
          <w:rFonts w:ascii="Calibri" w:hAnsi="Calibri" w:cs="Calibri"/>
          <w:b/>
          <w:color w:val="000000"/>
          <w:sz w:val="28"/>
          <w:szCs w:val="28"/>
          <w:lang w:val="es-ES_tradnl"/>
        </w:rPr>
      </w:pPr>
    </w:p>
    <w:p w14:paraId="3AD5FCE1" w14:textId="77777777" w:rsidR="003B4FF7" w:rsidRDefault="003B4FF7" w:rsidP="00480E7F">
      <w:pPr>
        <w:pStyle w:val="HTMLconformatoprevio"/>
        <w:shd w:val="clear" w:color="auto" w:fill="FFFFFF"/>
        <w:spacing w:line="360" w:lineRule="auto"/>
        <w:contextualSpacing/>
        <w:rPr>
          <w:rFonts w:ascii="Calibri" w:hAnsi="Calibri" w:cs="Calibri"/>
          <w:b/>
          <w:color w:val="000000"/>
          <w:sz w:val="28"/>
          <w:szCs w:val="28"/>
          <w:lang w:val="es-ES_tradnl"/>
        </w:rPr>
      </w:pPr>
    </w:p>
    <w:p w14:paraId="0ED453D2" w14:textId="2403A4CC" w:rsidR="006B5799" w:rsidRPr="006B5799" w:rsidRDefault="006B5799" w:rsidP="00480E7F">
      <w:pPr>
        <w:pStyle w:val="HTMLconformatoprevio"/>
        <w:shd w:val="clear" w:color="auto" w:fill="FFFFFF"/>
        <w:spacing w:line="360" w:lineRule="auto"/>
        <w:contextualSpacing/>
        <w:rPr>
          <w:rFonts w:ascii="Calibri" w:hAnsi="Calibri" w:cs="Calibri"/>
          <w:b/>
          <w:color w:val="000000"/>
          <w:sz w:val="28"/>
          <w:szCs w:val="28"/>
          <w:lang w:val="es-ES_tradnl"/>
        </w:rPr>
      </w:pPr>
      <w:r w:rsidRPr="006B5799">
        <w:rPr>
          <w:rFonts w:ascii="Calibri" w:hAnsi="Calibri" w:cs="Calibri"/>
          <w:b/>
          <w:color w:val="000000"/>
          <w:sz w:val="28"/>
          <w:szCs w:val="28"/>
          <w:lang w:val="es-ES_tradnl"/>
        </w:rPr>
        <w:lastRenderedPageBreak/>
        <w:t>Resumo</w:t>
      </w:r>
    </w:p>
    <w:p w14:paraId="252B03C2" w14:textId="77777777" w:rsidR="006B5799" w:rsidRPr="00F30955" w:rsidRDefault="006B5799" w:rsidP="006B5799">
      <w:pPr>
        <w:pStyle w:val="HTMLconformatoprevio"/>
        <w:shd w:val="clear" w:color="auto" w:fill="FFFFFF"/>
        <w:spacing w:line="360" w:lineRule="auto"/>
        <w:contextualSpacing/>
        <w:jc w:val="both"/>
        <w:rPr>
          <w:rFonts w:ascii="Times New Roman" w:hAnsi="Times New Roman" w:cs="Times New Roman"/>
          <w:color w:val="000000" w:themeColor="text1"/>
          <w:sz w:val="24"/>
          <w:szCs w:val="24"/>
        </w:rPr>
      </w:pPr>
      <w:r w:rsidRPr="00F30955">
        <w:rPr>
          <w:rFonts w:ascii="Times New Roman" w:hAnsi="Times New Roman" w:cs="Times New Roman"/>
          <w:color w:val="000000" w:themeColor="text1"/>
          <w:sz w:val="24"/>
          <w:szCs w:val="24"/>
        </w:rPr>
        <w:t xml:space="preserve">Este </w:t>
      </w:r>
      <w:proofErr w:type="spellStart"/>
      <w:r w:rsidRPr="00F30955">
        <w:rPr>
          <w:rFonts w:ascii="Times New Roman" w:hAnsi="Times New Roman" w:cs="Times New Roman"/>
          <w:color w:val="000000" w:themeColor="text1"/>
          <w:sz w:val="24"/>
          <w:szCs w:val="24"/>
        </w:rPr>
        <w:t>trabalho</w:t>
      </w:r>
      <w:proofErr w:type="spellEnd"/>
      <w:r w:rsidRPr="00F30955">
        <w:rPr>
          <w:rFonts w:ascii="Times New Roman" w:hAnsi="Times New Roman" w:cs="Times New Roman"/>
          <w:color w:val="000000" w:themeColor="text1"/>
          <w:sz w:val="24"/>
          <w:szCs w:val="24"/>
        </w:rPr>
        <w:t xml:space="preserve"> aplica a </w:t>
      </w:r>
      <w:proofErr w:type="spellStart"/>
      <w:r w:rsidRPr="00F30955">
        <w:rPr>
          <w:rFonts w:ascii="Times New Roman" w:hAnsi="Times New Roman" w:cs="Times New Roman"/>
          <w:color w:val="000000" w:themeColor="text1"/>
          <w:sz w:val="24"/>
          <w:szCs w:val="24"/>
        </w:rPr>
        <w:t>metodologia</w:t>
      </w:r>
      <w:proofErr w:type="spellEnd"/>
      <w:r w:rsidRPr="00F30955">
        <w:rPr>
          <w:rFonts w:ascii="Times New Roman" w:hAnsi="Times New Roman" w:cs="Times New Roman"/>
          <w:color w:val="000000" w:themeColor="text1"/>
          <w:sz w:val="24"/>
          <w:szCs w:val="24"/>
        </w:rPr>
        <w:t xml:space="preserve"> de </w:t>
      </w:r>
      <w:proofErr w:type="spellStart"/>
      <w:r w:rsidRPr="00F30955">
        <w:rPr>
          <w:rFonts w:ascii="Times New Roman" w:hAnsi="Times New Roman" w:cs="Times New Roman"/>
          <w:color w:val="000000" w:themeColor="text1"/>
          <w:sz w:val="24"/>
          <w:szCs w:val="24"/>
        </w:rPr>
        <w:t>ensino</w:t>
      </w:r>
      <w:proofErr w:type="spellEnd"/>
      <w:r w:rsidRPr="00F30955">
        <w:rPr>
          <w:rFonts w:ascii="Times New Roman" w:hAnsi="Times New Roman" w:cs="Times New Roman"/>
          <w:color w:val="000000" w:themeColor="text1"/>
          <w:sz w:val="24"/>
          <w:szCs w:val="24"/>
        </w:rPr>
        <w:t xml:space="preserve"> que </w:t>
      </w:r>
      <w:proofErr w:type="spellStart"/>
      <w:r w:rsidRPr="00F30955">
        <w:rPr>
          <w:rFonts w:ascii="Times New Roman" w:hAnsi="Times New Roman" w:cs="Times New Roman"/>
          <w:color w:val="000000" w:themeColor="text1"/>
          <w:sz w:val="24"/>
          <w:szCs w:val="24"/>
        </w:rPr>
        <w:t>tem</w:t>
      </w:r>
      <w:proofErr w:type="spellEnd"/>
      <w:r w:rsidRPr="00F30955">
        <w:rPr>
          <w:rFonts w:ascii="Times New Roman" w:hAnsi="Times New Roman" w:cs="Times New Roman"/>
          <w:color w:val="000000" w:themeColor="text1"/>
          <w:sz w:val="24"/>
          <w:szCs w:val="24"/>
        </w:rPr>
        <w:t xml:space="preserve"> como base teórica a </w:t>
      </w:r>
      <w:proofErr w:type="spellStart"/>
      <w:r w:rsidRPr="00F30955">
        <w:rPr>
          <w:rFonts w:ascii="Times New Roman" w:hAnsi="Times New Roman" w:cs="Times New Roman"/>
          <w:color w:val="000000" w:themeColor="text1"/>
          <w:sz w:val="24"/>
          <w:szCs w:val="24"/>
        </w:rPr>
        <w:t>aprendizagem</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baseada</w:t>
      </w:r>
      <w:proofErr w:type="spellEnd"/>
      <w:r w:rsidRPr="00F30955">
        <w:rPr>
          <w:rFonts w:ascii="Times New Roman" w:hAnsi="Times New Roman" w:cs="Times New Roman"/>
          <w:color w:val="000000" w:themeColor="text1"/>
          <w:sz w:val="24"/>
          <w:szCs w:val="24"/>
        </w:rPr>
        <w:t xml:space="preserve"> em </w:t>
      </w:r>
      <w:proofErr w:type="spellStart"/>
      <w:r w:rsidRPr="00F30955">
        <w:rPr>
          <w:rFonts w:ascii="Times New Roman" w:hAnsi="Times New Roman" w:cs="Times New Roman"/>
          <w:color w:val="000000" w:themeColor="text1"/>
          <w:sz w:val="24"/>
          <w:szCs w:val="24"/>
        </w:rPr>
        <w:t>projetos</w:t>
      </w:r>
      <w:proofErr w:type="spellEnd"/>
      <w:r w:rsidRPr="00F30955">
        <w:rPr>
          <w:rFonts w:ascii="Times New Roman" w:hAnsi="Times New Roman" w:cs="Times New Roman"/>
          <w:color w:val="000000" w:themeColor="text1"/>
          <w:sz w:val="24"/>
          <w:szCs w:val="24"/>
        </w:rPr>
        <w:t xml:space="preserve"> (PBL) para </w:t>
      </w:r>
      <w:proofErr w:type="spellStart"/>
      <w:r w:rsidRPr="00F30955">
        <w:rPr>
          <w:rFonts w:ascii="Times New Roman" w:hAnsi="Times New Roman" w:cs="Times New Roman"/>
          <w:color w:val="000000" w:themeColor="text1"/>
          <w:sz w:val="24"/>
          <w:szCs w:val="24"/>
        </w:rPr>
        <w:t>uma</w:t>
      </w:r>
      <w:proofErr w:type="spellEnd"/>
      <w:r w:rsidRPr="00F30955">
        <w:rPr>
          <w:rFonts w:ascii="Times New Roman" w:hAnsi="Times New Roman" w:cs="Times New Roman"/>
          <w:color w:val="000000" w:themeColor="text1"/>
          <w:sz w:val="24"/>
          <w:szCs w:val="24"/>
        </w:rPr>
        <w:t xml:space="preserve"> disciplina de </w:t>
      </w:r>
      <w:proofErr w:type="spellStart"/>
      <w:r w:rsidRPr="00F30955">
        <w:rPr>
          <w:rFonts w:ascii="Times New Roman" w:hAnsi="Times New Roman" w:cs="Times New Roman"/>
          <w:color w:val="000000" w:themeColor="text1"/>
          <w:sz w:val="24"/>
          <w:szCs w:val="24"/>
        </w:rPr>
        <w:t>engenharia</w:t>
      </w:r>
      <w:proofErr w:type="spellEnd"/>
      <w:r w:rsidRPr="00F30955">
        <w:rPr>
          <w:rFonts w:ascii="Times New Roman" w:hAnsi="Times New Roman" w:cs="Times New Roman"/>
          <w:color w:val="000000" w:themeColor="text1"/>
          <w:sz w:val="24"/>
          <w:szCs w:val="24"/>
        </w:rPr>
        <w:t xml:space="preserve"> denominada Banco de Dados, </w:t>
      </w:r>
      <w:proofErr w:type="spellStart"/>
      <w:r w:rsidRPr="00F30955">
        <w:rPr>
          <w:rFonts w:ascii="Times New Roman" w:hAnsi="Times New Roman" w:cs="Times New Roman"/>
          <w:color w:val="000000" w:themeColor="text1"/>
          <w:sz w:val="24"/>
          <w:szCs w:val="24"/>
        </w:rPr>
        <w:t>uma</w:t>
      </w:r>
      <w:proofErr w:type="spellEnd"/>
      <w:r w:rsidRPr="00F30955">
        <w:rPr>
          <w:rFonts w:ascii="Times New Roman" w:hAnsi="Times New Roman" w:cs="Times New Roman"/>
          <w:color w:val="000000" w:themeColor="text1"/>
          <w:sz w:val="24"/>
          <w:szCs w:val="24"/>
        </w:rPr>
        <w:t xml:space="preserve"> vez que </w:t>
      </w:r>
      <w:proofErr w:type="spellStart"/>
      <w:r w:rsidRPr="00F30955">
        <w:rPr>
          <w:rFonts w:ascii="Times New Roman" w:hAnsi="Times New Roman" w:cs="Times New Roman"/>
          <w:color w:val="000000" w:themeColor="text1"/>
          <w:sz w:val="24"/>
          <w:szCs w:val="24"/>
        </w:rPr>
        <w:t>foi</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demonstrado</w:t>
      </w:r>
      <w:proofErr w:type="spellEnd"/>
      <w:r w:rsidRPr="00F30955">
        <w:rPr>
          <w:rFonts w:ascii="Times New Roman" w:hAnsi="Times New Roman" w:cs="Times New Roman"/>
          <w:color w:val="000000" w:themeColor="text1"/>
          <w:sz w:val="24"/>
          <w:szCs w:val="24"/>
        </w:rPr>
        <w:t xml:space="preserve"> que as </w:t>
      </w:r>
      <w:proofErr w:type="spellStart"/>
      <w:r w:rsidRPr="00F30955">
        <w:rPr>
          <w:rFonts w:ascii="Times New Roman" w:hAnsi="Times New Roman" w:cs="Times New Roman"/>
          <w:color w:val="000000" w:themeColor="text1"/>
          <w:sz w:val="24"/>
          <w:szCs w:val="24"/>
        </w:rPr>
        <w:t>competências</w:t>
      </w:r>
      <w:proofErr w:type="spellEnd"/>
      <w:r w:rsidRPr="00F30955">
        <w:rPr>
          <w:rFonts w:ascii="Times New Roman" w:hAnsi="Times New Roman" w:cs="Times New Roman"/>
          <w:color w:val="000000" w:themeColor="text1"/>
          <w:sz w:val="24"/>
          <w:szCs w:val="24"/>
        </w:rPr>
        <w:t xml:space="preserve"> colaborativas </w:t>
      </w:r>
      <w:proofErr w:type="spellStart"/>
      <w:r w:rsidRPr="00F30955">
        <w:rPr>
          <w:rFonts w:ascii="Times New Roman" w:hAnsi="Times New Roman" w:cs="Times New Roman"/>
          <w:color w:val="000000" w:themeColor="text1"/>
          <w:sz w:val="24"/>
          <w:szCs w:val="24"/>
        </w:rPr>
        <w:t>envolvidas</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auxiliam</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na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formação</w:t>
      </w:r>
      <w:proofErr w:type="spellEnd"/>
      <w:r w:rsidRPr="00F30955">
        <w:rPr>
          <w:rFonts w:ascii="Times New Roman" w:hAnsi="Times New Roman" w:cs="Times New Roman"/>
          <w:color w:val="000000" w:themeColor="text1"/>
          <w:sz w:val="24"/>
          <w:szCs w:val="24"/>
        </w:rPr>
        <w:t xml:space="preserve"> do aluno. O uso </w:t>
      </w:r>
      <w:proofErr w:type="spellStart"/>
      <w:r w:rsidRPr="00F30955">
        <w:rPr>
          <w:rFonts w:ascii="Times New Roman" w:hAnsi="Times New Roman" w:cs="Times New Roman"/>
          <w:color w:val="000000" w:themeColor="text1"/>
          <w:sz w:val="24"/>
          <w:szCs w:val="24"/>
        </w:rPr>
        <w:t>desta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metodologia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baseada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na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estratégia</w:t>
      </w:r>
      <w:proofErr w:type="spellEnd"/>
      <w:r w:rsidRPr="00F30955">
        <w:rPr>
          <w:rFonts w:ascii="Times New Roman" w:hAnsi="Times New Roman" w:cs="Times New Roman"/>
          <w:color w:val="000000" w:themeColor="text1"/>
          <w:sz w:val="24"/>
          <w:szCs w:val="24"/>
        </w:rPr>
        <w:t xml:space="preserve"> de </w:t>
      </w:r>
      <w:proofErr w:type="spellStart"/>
      <w:r w:rsidRPr="00F30955">
        <w:rPr>
          <w:rFonts w:ascii="Times New Roman" w:hAnsi="Times New Roman" w:cs="Times New Roman"/>
          <w:color w:val="000000" w:themeColor="text1"/>
          <w:sz w:val="24"/>
          <w:szCs w:val="24"/>
        </w:rPr>
        <w:t>aprendizagem</w:t>
      </w:r>
      <w:proofErr w:type="spellEnd"/>
      <w:r w:rsidRPr="00F30955">
        <w:rPr>
          <w:rFonts w:ascii="Times New Roman" w:hAnsi="Times New Roman" w:cs="Times New Roman"/>
          <w:color w:val="000000" w:themeColor="text1"/>
          <w:sz w:val="24"/>
          <w:szCs w:val="24"/>
        </w:rPr>
        <w:t xml:space="preserve"> para resolver problemas </w:t>
      </w:r>
      <w:proofErr w:type="spellStart"/>
      <w:r w:rsidRPr="00F30955">
        <w:rPr>
          <w:rFonts w:ascii="Times New Roman" w:hAnsi="Times New Roman" w:cs="Times New Roman"/>
          <w:color w:val="000000" w:themeColor="text1"/>
          <w:sz w:val="24"/>
          <w:szCs w:val="24"/>
        </w:rPr>
        <w:t>reais</w:t>
      </w:r>
      <w:proofErr w:type="spellEnd"/>
      <w:r w:rsidRPr="00F30955">
        <w:rPr>
          <w:rFonts w:ascii="Times New Roman" w:hAnsi="Times New Roman" w:cs="Times New Roman"/>
          <w:color w:val="000000" w:themeColor="text1"/>
          <w:sz w:val="24"/>
          <w:szCs w:val="24"/>
        </w:rPr>
        <w:t xml:space="preserve"> de </w:t>
      </w:r>
      <w:proofErr w:type="spellStart"/>
      <w:r w:rsidRPr="00F30955">
        <w:rPr>
          <w:rFonts w:ascii="Times New Roman" w:hAnsi="Times New Roman" w:cs="Times New Roman"/>
          <w:color w:val="000000" w:themeColor="text1"/>
          <w:sz w:val="24"/>
          <w:szCs w:val="24"/>
        </w:rPr>
        <w:t>interesse</w:t>
      </w:r>
      <w:proofErr w:type="spellEnd"/>
      <w:r w:rsidRPr="00F30955">
        <w:rPr>
          <w:rFonts w:ascii="Times New Roman" w:hAnsi="Times New Roman" w:cs="Times New Roman"/>
          <w:color w:val="000000" w:themeColor="text1"/>
          <w:sz w:val="24"/>
          <w:szCs w:val="24"/>
        </w:rPr>
        <w:t xml:space="preserve"> do aluno, </w:t>
      </w:r>
      <w:proofErr w:type="spellStart"/>
      <w:r w:rsidRPr="00F30955">
        <w:rPr>
          <w:rFonts w:ascii="Times New Roman" w:hAnsi="Times New Roman" w:cs="Times New Roman"/>
          <w:color w:val="000000" w:themeColor="text1"/>
          <w:sz w:val="24"/>
          <w:szCs w:val="24"/>
        </w:rPr>
        <w:t>contribui</w:t>
      </w:r>
      <w:proofErr w:type="spellEnd"/>
      <w:r w:rsidRPr="00F30955">
        <w:rPr>
          <w:rFonts w:ascii="Times New Roman" w:hAnsi="Times New Roman" w:cs="Times New Roman"/>
          <w:color w:val="000000" w:themeColor="text1"/>
          <w:sz w:val="24"/>
          <w:szCs w:val="24"/>
        </w:rPr>
        <w:t xml:space="preserve"> para o </w:t>
      </w:r>
      <w:proofErr w:type="spellStart"/>
      <w:r w:rsidRPr="00F30955">
        <w:rPr>
          <w:rFonts w:ascii="Times New Roman" w:hAnsi="Times New Roman" w:cs="Times New Roman"/>
          <w:color w:val="000000" w:themeColor="text1"/>
          <w:sz w:val="24"/>
          <w:szCs w:val="24"/>
        </w:rPr>
        <w:t>desenvolvimento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profissional</w:t>
      </w:r>
      <w:proofErr w:type="spellEnd"/>
      <w:r w:rsidRPr="00F30955">
        <w:rPr>
          <w:rFonts w:ascii="Times New Roman" w:hAnsi="Times New Roman" w:cs="Times New Roman"/>
          <w:color w:val="000000" w:themeColor="text1"/>
          <w:sz w:val="24"/>
          <w:szCs w:val="24"/>
        </w:rPr>
        <w:t xml:space="preserve"> do </w:t>
      </w:r>
      <w:proofErr w:type="spellStart"/>
      <w:r w:rsidRPr="00F30955">
        <w:rPr>
          <w:rFonts w:ascii="Times New Roman" w:hAnsi="Times New Roman" w:cs="Times New Roman"/>
          <w:color w:val="000000" w:themeColor="text1"/>
          <w:sz w:val="24"/>
          <w:szCs w:val="24"/>
        </w:rPr>
        <w:t>engenheiro</w:t>
      </w:r>
      <w:proofErr w:type="spellEnd"/>
      <w:r w:rsidRPr="00F30955">
        <w:rPr>
          <w:rFonts w:ascii="Times New Roman" w:hAnsi="Times New Roman" w:cs="Times New Roman"/>
          <w:color w:val="000000" w:themeColor="text1"/>
          <w:sz w:val="24"/>
          <w:szCs w:val="24"/>
        </w:rPr>
        <w:t xml:space="preserve"> em </w:t>
      </w:r>
      <w:proofErr w:type="spellStart"/>
      <w:r w:rsidRPr="00F30955">
        <w:rPr>
          <w:rFonts w:ascii="Times New Roman" w:hAnsi="Times New Roman" w:cs="Times New Roman"/>
          <w:color w:val="000000" w:themeColor="text1"/>
          <w:sz w:val="24"/>
          <w:szCs w:val="24"/>
        </w:rPr>
        <w:t>treinamento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Uma</w:t>
      </w:r>
      <w:proofErr w:type="spellEnd"/>
      <w:r w:rsidRPr="00F30955">
        <w:rPr>
          <w:rFonts w:ascii="Times New Roman" w:hAnsi="Times New Roman" w:cs="Times New Roman"/>
          <w:color w:val="000000" w:themeColor="text1"/>
          <w:sz w:val="24"/>
          <w:szCs w:val="24"/>
        </w:rPr>
        <w:t xml:space="preserve"> característica especial da variante ABP </w:t>
      </w:r>
      <w:proofErr w:type="spellStart"/>
      <w:r w:rsidRPr="00F30955">
        <w:rPr>
          <w:rFonts w:ascii="Times New Roman" w:hAnsi="Times New Roman" w:cs="Times New Roman"/>
          <w:color w:val="000000" w:themeColor="text1"/>
          <w:sz w:val="24"/>
          <w:szCs w:val="24"/>
        </w:rPr>
        <w:t>proposta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nesta</w:t>
      </w:r>
      <w:proofErr w:type="spellEnd"/>
      <w:r w:rsidRPr="00F30955">
        <w:rPr>
          <w:rFonts w:ascii="Times New Roman" w:hAnsi="Times New Roman" w:cs="Times New Roman"/>
          <w:color w:val="000000" w:themeColor="text1"/>
          <w:sz w:val="24"/>
          <w:szCs w:val="24"/>
        </w:rPr>
        <w:t xml:space="preserve"> pesquisa é que a </w:t>
      </w:r>
      <w:proofErr w:type="spellStart"/>
      <w:r w:rsidRPr="00F30955">
        <w:rPr>
          <w:rFonts w:ascii="Times New Roman" w:hAnsi="Times New Roman" w:cs="Times New Roman"/>
          <w:color w:val="000000" w:themeColor="text1"/>
          <w:sz w:val="24"/>
          <w:szCs w:val="24"/>
        </w:rPr>
        <w:t>avaliação</w:t>
      </w:r>
      <w:proofErr w:type="spellEnd"/>
      <w:r w:rsidRPr="00F30955">
        <w:rPr>
          <w:rFonts w:ascii="Times New Roman" w:hAnsi="Times New Roman" w:cs="Times New Roman"/>
          <w:color w:val="000000" w:themeColor="text1"/>
          <w:sz w:val="24"/>
          <w:szCs w:val="24"/>
        </w:rPr>
        <w:t xml:space="preserve"> é </w:t>
      </w:r>
      <w:proofErr w:type="spellStart"/>
      <w:r w:rsidRPr="00F30955">
        <w:rPr>
          <w:rFonts w:ascii="Times New Roman" w:hAnsi="Times New Roman" w:cs="Times New Roman"/>
          <w:color w:val="000000" w:themeColor="text1"/>
          <w:sz w:val="24"/>
          <w:szCs w:val="24"/>
        </w:rPr>
        <w:t>contínua</w:t>
      </w:r>
      <w:proofErr w:type="spellEnd"/>
      <w:r w:rsidRPr="00F30955">
        <w:rPr>
          <w:rFonts w:ascii="Times New Roman" w:hAnsi="Times New Roman" w:cs="Times New Roman"/>
          <w:color w:val="000000" w:themeColor="text1"/>
          <w:sz w:val="24"/>
          <w:szCs w:val="24"/>
        </w:rPr>
        <w:t xml:space="preserve"> e </w:t>
      </w:r>
      <w:proofErr w:type="spellStart"/>
      <w:r w:rsidRPr="00F30955">
        <w:rPr>
          <w:rFonts w:ascii="Times New Roman" w:hAnsi="Times New Roman" w:cs="Times New Roman"/>
          <w:color w:val="000000" w:themeColor="text1"/>
          <w:sz w:val="24"/>
          <w:szCs w:val="24"/>
        </w:rPr>
        <w:t>diretamente</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aplicável</w:t>
      </w:r>
      <w:proofErr w:type="spellEnd"/>
      <w:r w:rsidRPr="00F30955">
        <w:rPr>
          <w:rFonts w:ascii="Times New Roman" w:hAnsi="Times New Roman" w:cs="Times New Roman"/>
          <w:color w:val="000000" w:themeColor="text1"/>
          <w:sz w:val="24"/>
          <w:szCs w:val="24"/>
        </w:rPr>
        <w:t xml:space="preserve"> a cada aluno que </w:t>
      </w:r>
      <w:proofErr w:type="spellStart"/>
      <w:r w:rsidRPr="00F30955">
        <w:rPr>
          <w:rFonts w:ascii="Times New Roman" w:hAnsi="Times New Roman" w:cs="Times New Roman"/>
          <w:color w:val="000000" w:themeColor="text1"/>
          <w:sz w:val="24"/>
          <w:szCs w:val="24"/>
        </w:rPr>
        <w:t>resolve</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um</w:t>
      </w:r>
      <w:proofErr w:type="spellEnd"/>
      <w:r w:rsidRPr="00F30955">
        <w:rPr>
          <w:rFonts w:ascii="Times New Roman" w:hAnsi="Times New Roman" w:cs="Times New Roman"/>
          <w:color w:val="000000" w:themeColor="text1"/>
          <w:sz w:val="24"/>
          <w:szCs w:val="24"/>
        </w:rPr>
        <w:t xml:space="preserve"> problema </w:t>
      </w:r>
      <w:proofErr w:type="spellStart"/>
      <w:r w:rsidRPr="00F30955">
        <w:rPr>
          <w:rFonts w:ascii="Times New Roman" w:hAnsi="Times New Roman" w:cs="Times New Roman"/>
          <w:color w:val="000000" w:themeColor="text1"/>
          <w:sz w:val="24"/>
          <w:szCs w:val="24"/>
        </w:rPr>
        <w:t>com</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uma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aplicação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prática</w:t>
      </w:r>
      <w:proofErr w:type="spellEnd"/>
      <w:r w:rsidRPr="00F30955">
        <w:rPr>
          <w:rFonts w:ascii="Times New Roman" w:hAnsi="Times New Roman" w:cs="Times New Roman"/>
          <w:color w:val="000000" w:themeColor="text1"/>
          <w:sz w:val="24"/>
          <w:szCs w:val="24"/>
        </w:rPr>
        <w:t xml:space="preserve"> diferente. </w:t>
      </w:r>
      <w:proofErr w:type="spellStart"/>
      <w:r w:rsidRPr="00F30955">
        <w:rPr>
          <w:rFonts w:ascii="Times New Roman" w:hAnsi="Times New Roman" w:cs="Times New Roman"/>
          <w:color w:val="000000" w:themeColor="text1"/>
          <w:sz w:val="24"/>
          <w:szCs w:val="24"/>
        </w:rPr>
        <w:t>Outra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diferença</w:t>
      </w:r>
      <w:proofErr w:type="spellEnd"/>
      <w:r w:rsidRPr="00F30955">
        <w:rPr>
          <w:rFonts w:ascii="Times New Roman" w:hAnsi="Times New Roman" w:cs="Times New Roman"/>
          <w:color w:val="000000" w:themeColor="text1"/>
          <w:sz w:val="24"/>
          <w:szCs w:val="24"/>
        </w:rPr>
        <w:t xml:space="preserve"> é que, </w:t>
      </w:r>
      <w:proofErr w:type="spellStart"/>
      <w:r w:rsidRPr="00F30955">
        <w:rPr>
          <w:rFonts w:ascii="Times New Roman" w:hAnsi="Times New Roman" w:cs="Times New Roman"/>
          <w:color w:val="000000" w:themeColor="text1"/>
          <w:sz w:val="24"/>
          <w:szCs w:val="24"/>
        </w:rPr>
        <w:t>ao</w:t>
      </w:r>
      <w:proofErr w:type="spellEnd"/>
      <w:r w:rsidRPr="00F30955">
        <w:rPr>
          <w:rFonts w:ascii="Times New Roman" w:hAnsi="Times New Roman" w:cs="Times New Roman"/>
          <w:color w:val="000000" w:themeColor="text1"/>
          <w:sz w:val="24"/>
          <w:szCs w:val="24"/>
        </w:rPr>
        <w:t xml:space="preserve"> desenvolver o </w:t>
      </w:r>
      <w:proofErr w:type="spellStart"/>
      <w:r w:rsidRPr="00F30955">
        <w:rPr>
          <w:rFonts w:ascii="Times New Roman" w:hAnsi="Times New Roman" w:cs="Times New Roman"/>
          <w:color w:val="000000" w:themeColor="text1"/>
          <w:sz w:val="24"/>
          <w:szCs w:val="24"/>
        </w:rPr>
        <w:t>projeto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ao</w:t>
      </w:r>
      <w:proofErr w:type="spellEnd"/>
      <w:r w:rsidRPr="00F30955">
        <w:rPr>
          <w:rFonts w:ascii="Times New Roman" w:hAnsi="Times New Roman" w:cs="Times New Roman"/>
          <w:color w:val="000000" w:themeColor="text1"/>
          <w:sz w:val="24"/>
          <w:szCs w:val="24"/>
        </w:rPr>
        <w:t xml:space="preserve"> longo do semestre, integrando os </w:t>
      </w:r>
      <w:proofErr w:type="spellStart"/>
      <w:r w:rsidRPr="00F30955">
        <w:rPr>
          <w:rFonts w:ascii="Times New Roman" w:hAnsi="Times New Roman" w:cs="Times New Roman"/>
          <w:color w:val="000000" w:themeColor="text1"/>
          <w:sz w:val="24"/>
          <w:szCs w:val="24"/>
        </w:rPr>
        <w:t>conhecimentos</w:t>
      </w:r>
      <w:proofErr w:type="spellEnd"/>
      <w:r w:rsidRPr="00F30955">
        <w:rPr>
          <w:rFonts w:ascii="Times New Roman" w:hAnsi="Times New Roman" w:cs="Times New Roman"/>
          <w:color w:val="000000" w:themeColor="text1"/>
          <w:sz w:val="24"/>
          <w:szCs w:val="24"/>
        </w:rPr>
        <w:t xml:space="preserve"> adquiridos gradualmente, </w:t>
      </w:r>
      <w:proofErr w:type="spellStart"/>
      <w:r w:rsidRPr="00F30955">
        <w:rPr>
          <w:rFonts w:ascii="Times New Roman" w:hAnsi="Times New Roman" w:cs="Times New Roman"/>
          <w:color w:val="000000" w:themeColor="text1"/>
          <w:sz w:val="24"/>
          <w:szCs w:val="24"/>
        </w:rPr>
        <w:t>ao</w:t>
      </w:r>
      <w:proofErr w:type="spellEnd"/>
      <w:r w:rsidRPr="00F30955">
        <w:rPr>
          <w:rFonts w:ascii="Times New Roman" w:hAnsi="Times New Roman" w:cs="Times New Roman"/>
          <w:color w:val="000000" w:themeColor="text1"/>
          <w:sz w:val="24"/>
          <w:szCs w:val="24"/>
        </w:rPr>
        <w:t xml:space="preserve"> longo das 3 etapas, </w:t>
      </w:r>
      <w:proofErr w:type="spellStart"/>
      <w:r w:rsidRPr="00F30955">
        <w:rPr>
          <w:rFonts w:ascii="Times New Roman" w:hAnsi="Times New Roman" w:cs="Times New Roman"/>
          <w:color w:val="000000" w:themeColor="text1"/>
          <w:sz w:val="24"/>
          <w:szCs w:val="24"/>
        </w:rPr>
        <w:t>com</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feedback</w:t>
      </w:r>
      <w:proofErr w:type="spellEnd"/>
      <w:r w:rsidRPr="00F30955">
        <w:rPr>
          <w:rFonts w:ascii="Times New Roman" w:hAnsi="Times New Roman" w:cs="Times New Roman"/>
          <w:color w:val="000000" w:themeColor="text1"/>
          <w:sz w:val="24"/>
          <w:szCs w:val="24"/>
        </w:rPr>
        <w:t xml:space="preserve"> constante, objetivo e sistemático, motiva o aluno a continuar </w:t>
      </w:r>
      <w:proofErr w:type="spellStart"/>
      <w:r w:rsidRPr="00F30955">
        <w:rPr>
          <w:rFonts w:ascii="Times New Roman" w:hAnsi="Times New Roman" w:cs="Times New Roman"/>
          <w:color w:val="000000" w:themeColor="text1"/>
          <w:sz w:val="24"/>
          <w:szCs w:val="24"/>
        </w:rPr>
        <w:t>com</w:t>
      </w:r>
      <w:proofErr w:type="spellEnd"/>
      <w:r w:rsidRPr="00F30955">
        <w:rPr>
          <w:rFonts w:ascii="Times New Roman" w:hAnsi="Times New Roman" w:cs="Times New Roman"/>
          <w:color w:val="000000" w:themeColor="text1"/>
          <w:sz w:val="24"/>
          <w:szCs w:val="24"/>
        </w:rPr>
        <w:t xml:space="preserve"> o </w:t>
      </w:r>
      <w:proofErr w:type="spellStart"/>
      <w:r w:rsidRPr="00F30955">
        <w:rPr>
          <w:rFonts w:ascii="Times New Roman" w:hAnsi="Times New Roman" w:cs="Times New Roman"/>
          <w:color w:val="000000" w:themeColor="text1"/>
          <w:sz w:val="24"/>
          <w:szCs w:val="24"/>
        </w:rPr>
        <w:t>projeto</w:t>
      </w:r>
      <w:proofErr w:type="spellEnd"/>
      <w:r w:rsidRPr="00F30955">
        <w:rPr>
          <w:rFonts w:ascii="Times New Roman" w:hAnsi="Times New Roman" w:cs="Times New Roman"/>
          <w:color w:val="000000" w:themeColor="text1"/>
          <w:sz w:val="24"/>
          <w:szCs w:val="24"/>
        </w:rPr>
        <w:t xml:space="preserve">. O </w:t>
      </w:r>
      <w:proofErr w:type="spellStart"/>
      <w:r w:rsidRPr="00F30955">
        <w:rPr>
          <w:rFonts w:ascii="Times New Roman" w:hAnsi="Times New Roman" w:cs="Times New Roman"/>
          <w:color w:val="000000" w:themeColor="text1"/>
          <w:sz w:val="24"/>
          <w:szCs w:val="24"/>
        </w:rPr>
        <w:t>planejamento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didático</w:t>
      </w:r>
      <w:proofErr w:type="spellEnd"/>
      <w:r w:rsidRPr="00F30955">
        <w:rPr>
          <w:rFonts w:ascii="Times New Roman" w:hAnsi="Times New Roman" w:cs="Times New Roman"/>
          <w:color w:val="000000" w:themeColor="text1"/>
          <w:sz w:val="24"/>
          <w:szCs w:val="24"/>
        </w:rPr>
        <w:t xml:space="preserve"> do </w:t>
      </w:r>
      <w:proofErr w:type="spellStart"/>
      <w:r w:rsidRPr="00F30955">
        <w:rPr>
          <w:rFonts w:ascii="Times New Roman" w:hAnsi="Times New Roman" w:cs="Times New Roman"/>
          <w:color w:val="000000" w:themeColor="text1"/>
          <w:sz w:val="24"/>
          <w:szCs w:val="24"/>
        </w:rPr>
        <w:t>professor</w:t>
      </w:r>
      <w:proofErr w:type="spellEnd"/>
      <w:r w:rsidRPr="00F30955">
        <w:rPr>
          <w:rFonts w:ascii="Times New Roman" w:hAnsi="Times New Roman" w:cs="Times New Roman"/>
          <w:color w:val="000000" w:themeColor="text1"/>
          <w:sz w:val="24"/>
          <w:szCs w:val="24"/>
        </w:rPr>
        <w:t xml:space="preserve"> considera </w:t>
      </w:r>
      <w:proofErr w:type="spellStart"/>
      <w:r w:rsidRPr="00F30955">
        <w:rPr>
          <w:rFonts w:ascii="Times New Roman" w:hAnsi="Times New Roman" w:cs="Times New Roman"/>
          <w:color w:val="000000" w:themeColor="text1"/>
          <w:sz w:val="24"/>
          <w:szCs w:val="24"/>
        </w:rPr>
        <w:t>atividades</w:t>
      </w:r>
      <w:proofErr w:type="spellEnd"/>
      <w:r w:rsidRPr="00F30955">
        <w:rPr>
          <w:rFonts w:ascii="Times New Roman" w:hAnsi="Times New Roman" w:cs="Times New Roman"/>
          <w:color w:val="000000" w:themeColor="text1"/>
          <w:sz w:val="24"/>
          <w:szCs w:val="24"/>
        </w:rPr>
        <w:t xml:space="preserve">, resultados e rubricas </w:t>
      </w:r>
      <w:proofErr w:type="spellStart"/>
      <w:r w:rsidRPr="00F30955">
        <w:rPr>
          <w:rFonts w:ascii="Times New Roman" w:hAnsi="Times New Roman" w:cs="Times New Roman"/>
          <w:color w:val="000000" w:themeColor="text1"/>
          <w:sz w:val="24"/>
          <w:szCs w:val="24"/>
        </w:rPr>
        <w:t>bem</w:t>
      </w:r>
      <w:proofErr w:type="spellEnd"/>
      <w:r w:rsidRPr="00F30955">
        <w:rPr>
          <w:rFonts w:ascii="Times New Roman" w:hAnsi="Times New Roman" w:cs="Times New Roman"/>
          <w:color w:val="000000" w:themeColor="text1"/>
          <w:sz w:val="24"/>
          <w:szCs w:val="24"/>
        </w:rPr>
        <w:t xml:space="preserve"> definidas, para </w:t>
      </w:r>
      <w:proofErr w:type="spellStart"/>
      <w:r w:rsidRPr="00F30955">
        <w:rPr>
          <w:rFonts w:ascii="Times New Roman" w:hAnsi="Times New Roman" w:cs="Times New Roman"/>
          <w:color w:val="000000" w:themeColor="text1"/>
          <w:sz w:val="24"/>
          <w:szCs w:val="24"/>
        </w:rPr>
        <w:t>então</w:t>
      </w:r>
      <w:proofErr w:type="spellEnd"/>
      <w:r w:rsidRPr="00F30955">
        <w:rPr>
          <w:rFonts w:ascii="Times New Roman" w:hAnsi="Times New Roman" w:cs="Times New Roman"/>
          <w:color w:val="000000" w:themeColor="text1"/>
          <w:sz w:val="24"/>
          <w:szCs w:val="24"/>
        </w:rPr>
        <w:t xml:space="preserve"> entrar no </w:t>
      </w:r>
      <w:proofErr w:type="spellStart"/>
      <w:r w:rsidRPr="00F30955">
        <w:rPr>
          <w:rFonts w:ascii="Times New Roman" w:hAnsi="Times New Roman" w:cs="Times New Roman"/>
          <w:color w:val="000000" w:themeColor="text1"/>
          <w:sz w:val="24"/>
          <w:szCs w:val="24"/>
        </w:rPr>
        <w:t>primeiro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estágio</w:t>
      </w:r>
      <w:proofErr w:type="spellEnd"/>
      <w:r w:rsidRPr="00F30955">
        <w:rPr>
          <w:rFonts w:ascii="Times New Roman" w:hAnsi="Times New Roman" w:cs="Times New Roman"/>
          <w:color w:val="000000" w:themeColor="text1"/>
          <w:sz w:val="24"/>
          <w:szCs w:val="24"/>
        </w:rPr>
        <w:t xml:space="preserve">, que corresponde </w:t>
      </w:r>
      <w:proofErr w:type="spellStart"/>
      <w:r w:rsidRPr="00F30955">
        <w:rPr>
          <w:rFonts w:ascii="Times New Roman" w:hAnsi="Times New Roman" w:cs="Times New Roman"/>
          <w:color w:val="000000" w:themeColor="text1"/>
          <w:sz w:val="24"/>
          <w:szCs w:val="24"/>
        </w:rPr>
        <w:t>ao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planejamento</w:t>
      </w:r>
      <w:proofErr w:type="spellEnd"/>
      <w:r w:rsidRPr="00F30955">
        <w:rPr>
          <w:rFonts w:ascii="Times New Roman" w:hAnsi="Times New Roman" w:cs="Times New Roman"/>
          <w:color w:val="000000" w:themeColor="text1"/>
          <w:sz w:val="24"/>
          <w:szCs w:val="24"/>
        </w:rPr>
        <w:t xml:space="preserve"> do </w:t>
      </w:r>
      <w:proofErr w:type="spellStart"/>
      <w:r w:rsidRPr="00F30955">
        <w:rPr>
          <w:rFonts w:ascii="Times New Roman" w:hAnsi="Times New Roman" w:cs="Times New Roman"/>
          <w:color w:val="000000" w:themeColor="text1"/>
          <w:sz w:val="24"/>
          <w:szCs w:val="24"/>
        </w:rPr>
        <w:t>projeto</w:t>
      </w:r>
      <w:proofErr w:type="spellEnd"/>
      <w:r w:rsidRPr="00F30955">
        <w:rPr>
          <w:rFonts w:ascii="Times New Roman" w:hAnsi="Times New Roman" w:cs="Times New Roman"/>
          <w:color w:val="000000" w:themeColor="text1"/>
          <w:sz w:val="24"/>
          <w:szCs w:val="24"/>
        </w:rPr>
        <w:t xml:space="preserve"> pela equipe e </w:t>
      </w:r>
      <w:proofErr w:type="spellStart"/>
      <w:r w:rsidRPr="00F30955">
        <w:rPr>
          <w:rFonts w:ascii="Times New Roman" w:hAnsi="Times New Roman" w:cs="Times New Roman"/>
          <w:color w:val="000000" w:themeColor="text1"/>
          <w:sz w:val="24"/>
          <w:szCs w:val="24"/>
        </w:rPr>
        <w:t>inclui</w:t>
      </w:r>
      <w:proofErr w:type="spellEnd"/>
      <w:r w:rsidRPr="00F30955">
        <w:rPr>
          <w:rFonts w:ascii="Times New Roman" w:hAnsi="Times New Roman" w:cs="Times New Roman"/>
          <w:color w:val="000000" w:themeColor="text1"/>
          <w:sz w:val="24"/>
          <w:szCs w:val="24"/>
        </w:rPr>
        <w:t xml:space="preserve"> tanto a </w:t>
      </w:r>
      <w:proofErr w:type="spellStart"/>
      <w:r w:rsidRPr="00F30955">
        <w:rPr>
          <w:rFonts w:ascii="Times New Roman" w:hAnsi="Times New Roman" w:cs="Times New Roman"/>
          <w:color w:val="000000" w:themeColor="text1"/>
          <w:sz w:val="24"/>
          <w:szCs w:val="24"/>
        </w:rPr>
        <w:t>determinação</w:t>
      </w:r>
      <w:proofErr w:type="spellEnd"/>
      <w:r w:rsidRPr="00F30955">
        <w:rPr>
          <w:rFonts w:ascii="Times New Roman" w:hAnsi="Times New Roman" w:cs="Times New Roman"/>
          <w:color w:val="000000" w:themeColor="text1"/>
          <w:sz w:val="24"/>
          <w:szCs w:val="24"/>
        </w:rPr>
        <w:t xml:space="preserve"> dos requisitos, </w:t>
      </w:r>
      <w:proofErr w:type="spellStart"/>
      <w:r w:rsidRPr="00F30955">
        <w:rPr>
          <w:rFonts w:ascii="Times New Roman" w:hAnsi="Times New Roman" w:cs="Times New Roman"/>
          <w:color w:val="000000" w:themeColor="text1"/>
          <w:sz w:val="24"/>
          <w:szCs w:val="24"/>
        </w:rPr>
        <w:t>quanto</w:t>
      </w:r>
      <w:proofErr w:type="spellEnd"/>
      <w:r w:rsidRPr="00F30955">
        <w:rPr>
          <w:rFonts w:ascii="Times New Roman" w:hAnsi="Times New Roman" w:cs="Times New Roman"/>
          <w:color w:val="000000" w:themeColor="text1"/>
          <w:sz w:val="24"/>
          <w:szCs w:val="24"/>
        </w:rPr>
        <w:t xml:space="preserve"> o </w:t>
      </w:r>
      <w:proofErr w:type="spellStart"/>
      <w:r w:rsidRPr="00F30955">
        <w:rPr>
          <w:rFonts w:ascii="Times New Roman" w:hAnsi="Times New Roman" w:cs="Times New Roman"/>
          <w:color w:val="000000" w:themeColor="text1"/>
          <w:sz w:val="24"/>
          <w:szCs w:val="24"/>
        </w:rPr>
        <w:t>desenho</w:t>
      </w:r>
      <w:proofErr w:type="spellEnd"/>
      <w:r w:rsidRPr="00F30955">
        <w:rPr>
          <w:rFonts w:ascii="Times New Roman" w:hAnsi="Times New Roman" w:cs="Times New Roman"/>
          <w:color w:val="000000" w:themeColor="text1"/>
          <w:sz w:val="24"/>
          <w:szCs w:val="24"/>
        </w:rPr>
        <w:t xml:space="preserve"> do </w:t>
      </w:r>
      <w:proofErr w:type="spellStart"/>
      <w:r w:rsidRPr="00F30955">
        <w:rPr>
          <w:rFonts w:ascii="Times New Roman" w:hAnsi="Times New Roman" w:cs="Times New Roman"/>
          <w:color w:val="000000" w:themeColor="text1"/>
          <w:sz w:val="24"/>
          <w:szCs w:val="24"/>
        </w:rPr>
        <w:t>projeto</w:t>
      </w:r>
      <w:proofErr w:type="spellEnd"/>
      <w:r w:rsidRPr="00F30955">
        <w:rPr>
          <w:rFonts w:ascii="Times New Roman" w:hAnsi="Times New Roman" w:cs="Times New Roman"/>
          <w:color w:val="000000" w:themeColor="text1"/>
          <w:sz w:val="24"/>
          <w:szCs w:val="24"/>
        </w:rPr>
        <w:t xml:space="preserve">. base de dados; o segundo </w:t>
      </w:r>
      <w:proofErr w:type="spellStart"/>
      <w:r w:rsidRPr="00F30955">
        <w:rPr>
          <w:rFonts w:ascii="Times New Roman" w:hAnsi="Times New Roman" w:cs="Times New Roman"/>
          <w:color w:val="000000" w:themeColor="text1"/>
          <w:sz w:val="24"/>
          <w:szCs w:val="24"/>
        </w:rPr>
        <w:t>estágio</w:t>
      </w:r>
      <w:proofErr w:type="spellEnd"/>
      <w:r w:rsidRPr="00F30955">
        <w:rPr>
          <w:rFonts w:ascii="Times New Roman" w:hAnsi="Times New Roman" w:cs="Times New Roman"/>
          <w:color w:val="000000" w:themeColor="text1"/>
          <w:sz w:val="24"/>
          <w:szCs w:val="24"/>
        </w:rPr>
        <w:t xml:space="preserve"> permite que o banco de dados </w:t>
      </w:r>
      <w:proofErr w:type="spellStart"/>
      <w:r w:rsidRPr="00F30955">
        <w:rPr>
          <w:rFonts w:ascii="Times New Roman" w:hAnsi="Times New Roman" w:cs="Times New Roman"/>
          <w:color w:val="000000" w:themeColor="text1"/>
          <w:sz w:val="24"/>
          <w:szCs w:val="24"/>
        </w:rPr>
        <w:t>seja</w:t>
      </w:r>
      <w:proofErr w:type="spellEnd"/>
      <w:r w:rsidRPr="00F30955">
        <w:rPr>
          <w:rFonts w:ascii="Times New Roman" w:hAnsi="Times New Roman" w:cs="Times New Roman"/>
          <w:color w:val="000000" w:themeColor="text1"/>
          <w:sz w:val="24"/>
          <w:szCs w:val="24"/>
        </w:rPr>
        <w:t xml:space="preserve"> implementado em </w:t>
      </w:r>
      <w:proofErr w:type="spellStart"/>
      <w:r w:rsidRPr="00F30955">
        <w:rPr>
          <w:rFonts w:ascii="Times New Roman" w:hAnsi="Times New Roman" w:cs="Times New Roman"/>
          <w:color w:val="000000" w:themeColor="text1"/>
          <w:sz w:val="24"/>
          <w:szCs w:val="24"/>
        </w:rPr>
        <w:t>uma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linguagem</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apropriada</w:t>
      </w:r>
      <w:proofErr w:type="spellEnd"/>
      <w:r w:rsidRPr="00F30955">
        <w:rPr>
          <w:rFonts w:ascii="Times New Roman" w:hAnsi="Times New Roman" w:cs="Times New Roman"/>
          <w:color w:val="000000" w:themeColor="text1"/>
          <w:sz w:val="24"/>
          <w:szCs w:val="24"/>
        </w:rPr>
        <w:t xml:space="preserve"> e, por </w:t>
      </w:r>
      <w:proofErr w:type="spellStart"/>
      <w:r w:rsidRPr="00F30955">
        <w:rPr>
          <w:rFonts w:ascii="Times New Roman" w:hAnsi="Times New Roman" w:cs="Times New Roman"/>
          <w:color w:val="000000" w:themeColor="text1"/>
          <w:sz w:val="24"/>
          <w:szCs w:val="24"/>
        </w:rPr>
        <w:t>fim</w:t>
      </w:r>
      <w:proofErr w:type="spellEnd"/>
      <w:r w:rsidRPr="00F30955">
        <w:rPr>
          <w:rFonts w:ascii="Times New Roman" w:hAnsi="Times New Roman" w:cs="Times New Roman"/>
          <w:color w:val="000000" w:themeColor="text1"/>
          <w:sz w:val="24"/>
          <w:szCs w:val="24"/>
        </w:rPr>
        <w:t xml:space="preserve">, o </w:t>
      </w:r>
      <w:proofErr w:type="spellStart"/>
      <w:r w:rsidRPr="00F30955">
        <w:rPr>
          <w:rFonts w:ascii="Times New Roman" w:hAnsi="Times New Roman" w:cs="Times New Roman"/>
          <w:color w:val="000000" w:themeColor="text1"/>
          <w:sz w:val="24"/>
          <w:szCs w:val="24"/>
        </w:rPr>
        <w:t>terceiro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estágio</w:t>
      </w:r>
      <w:proofErr w:type="spellEnd"/>
      <w:r w:rsidRPr="00F30955">
        <w:rPr>
          <w:rFonts w:ascii="Times New Roman" w:hAnsi="Times New Roman" w:cs="Times New Roman"/>
          <w:color w:val="000000" w:themeColor="text1"/>
          <w:sz w:val="24"/>
          <w:szCs w:val="24"/>
        </w:rPr>
        <w:t xml:space="preserve"> considera a </w:t>
      </w:r>
      <w:proofErr w:type="spellStart"/>
      <w:r w:rsidRPr="00F30955">
        <w:rPr>
          <w:rFonts w:ascii="Times New Roman" w:hAnsi="Times New Roman" w:cs="Times New Roman"/>
          <w:color w:val="000000" w:themeColor="text1"/>
          <w:sz w:val="24"/>
          <w:szCs w:val="24"/>
        </w:rPr>
        <w:t>integração</w:t>
      </w:r>
      <w:proofErr w:type="spellEnd"/>
      <w:r w:rsidRPr="00F30955">
        <w:rPr>
          <w:rFonts w:ascii="Times New Roman" w:hAnsi="Times New Roman" w:cs="Times New Roman"/>
          <w:color w:val="000000" w:themeColor="text1"/>
          <w:sz w:val="24"/>
          <w:szCs w:val="24"/>
        </w:rPr>
        <w:t xml:space="preserve"> do banco de dados e </w:t>
      </w:r>
      <w:proofErr w:type="spellStart"/>
      <w:r w:rsidRPr="00F30955">
        <w:rPr>
          <w:rFonts w:ascii="Times New Roman" w:hAnsi="Times New Roman" w:cs="Times New Roman"/>
          <w:color w:val="000000" w:themeColor="text1"/>
          <w:sz w:val="24"/>
          <w:szCs w:val="24"/>
        </w:rPr>
        <w:t>seu</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gerenciamento</w:t>
      </w:r>
      <w:proofErr w:type="spellEnd"/>
      <w:r w:rsidRPr="00F30955">
        <w:rPr>
          <w:rFonts w:ascii="Times New Roman" w:hAnsi="Times New Roman" w:cs="Times New Roman"/>
          <w:color w:val="000000" w:themeColor="text1"/>
          <w:sz w:val="24"/>
          <w:szCs w:val="24"/>
        </w:rPr>
        <w:t xml:space="preserve"> dentro do sistema de </w:t>
      </w:r>
      <w:proofErr w:type="spellStart"/>
      <w:r w:rsidRPr="00F30955">
        <w:rPr>
          <w:rFonts w:ascii="Times New Roman" w:hAnsi="Times New Roman" w:cs="Times New Roman"/>
          <w:color w:val="000000" w:themeColor="text1"/>
          <w:sz w:val="24"/>
          <w:szCs w:val="24"/>
        </w:rPr>
        <w:t>gerenciamento</w:t>
      </w:r>
      <w:proofErr w:type="spellEnd"/>
      <w:r w:rsidRPr="00F30955">
        <w:rPr>
          <w:rFonts w:ascii="Times New Roman" w:hAnsi="Times New Roman" w:cs="Times New Roman"/>
          <w:color w:val="000000" w:themeColor="text1"/>
          <w:sz w:val="24"/>
          <w:szCs w:val="24"/>
        </w:rPr>
        <w:t xml:space="preserve">. Os resultados do </w:t>
      </w:r>
      <w:proofErr w:type="spellStart"/>
      <w:r w:rsidRPr="00F30955">
        <w:rPr>
          <w:rFonts w:ascii="Times New Roman" w:hAnsi="Times New Roman" w:cs="Times New Roman"/>
          <w:color w:val="000000" w:themeColor="text1"/>
          <w:sz w:val="24"/>
          <w:szCs w:val="24"/>
        </w:rPr>
        <w:t>estudo</w:t>
      </w:r>
      <w:proofErr w:type="spellEnd"/>
      <w:r w:rsidRPr="00F30955">
        <w:rPr>
          <w:rFonts w:ascii="Times New Roman" w:hAnsi="Times New Roman" w:cs="Times New Roman"/>
          <w:color w:val="000000" w:themeColor="text1"/>
          <w:sz w:val="24"/>
          <w:szCs w:val="24"/>
        </w:rPr>
        <w:t xml:space="preserve"> de caso </w:t>
      </w:r>
      <w:proofErr w:type="spellStart"/>
      <w:r w:rsidRPr="00F30955">
        <w:rPr>
          <w:rFonts w:ascii="Times New Roman" w:hAnsi="Times New Roman" w:cs="Times New Roman"/>
          <w:color w:val="000000" w:themeColor="text1"/>
          <w:sz w:val="24"/>
          <w:szCs w:val="24"/>
        </w:rPr>
        <w:t>apresentado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correspondem</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ao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processo</w:t>
      </w:r>
      <w:proofErr w:type="spellEnd"/>
      <w:r w:rsidRPr="00F30955">
        <w:rPr>
          <w:rFonts w:ascii="Times New Roman" w:hAnsi="Times New Roman" w:cs="Times New Roman"/>
          <w:color w:val="000000" w:themeColor="text1"/>
          <w:sz w:val="24"/>
          <w:szCs w:val="24"/>
        </w:rPr>
        <w:t xml:space="preserve"> de </w:t>
      </w:r>
      <w:proofErr w:type="spellStart"/>
      <w:r w:rsidRPr="00F30955">
        <w:rPr>
          <w:rFonts w:ascii="Times New Roman" w:hAnsi="Times New Roman" w:cs="Times New Roman"/>
          <w:color w:val="000000" w:themeColor="text1"/>
          <w:sz w:val="24"/>
          <w:szCs w:val="24"/>
        </w:rPr>
        <w:t>implementação</w:t>
      </w:r>
      <w:proofErr w:type="spellEnd"/>
      <w:r w:rsidRPr="00F30955">
        <w:rPr>
          <w:rFonts w:ascii="Times New Roman" w:hAnsi="Times New Roman" w:cs="Times New Roman"/>
          <w:color w:val="000000" w:themeColor="text1"/>
          <w:sz w:val="24"/>
          <w:szCs w:val="24"/>
        </w:rPr>
        <w:t xml:space="preserve"> da ABP, </w:t>
      </w:r>
      <w:proofErr w:type="spellStart"/>
      <w:r w:rsidRPr="00F30955">
        <w:rPr>
          <w:rFonts w:ascii="Times New Roman" w:hAnsi="Times New Roman" w:cs="Times New Roman"/>
          <w:color w:val="000000" w:themeColor="text1"/>
          <w:sz w:val="24"/>
          <w:szCs w:val="24"/>
        </w:rPr>
        <w:t>através</w:t>
      </w:r>
      <w:proofErr w:type="spellEnd"/>
      <w:r w:rsidRPr="00F30955">
        <w:rPr>
          <w:rFonts w:ascii="Times New Roman" w:hAnsi="Times New Roman" w:cs="Times New Roman"/>
          <w:color w:val="000000" w:themeColor="text1"/>
          <w:sz w:val="24"/>
          <w:szCs w:val="24"/>
        </w:rPr>
        <w:t xml:space="preserve"> de cada </w:t>
      </w:r>
      <w:proofErr w:type="spellStart"/>
      <w:r w:rsidRPr="00F30955">
        <w:rPr>
          <w:rFonts w:ascii="Times New Roman" w:hAnsi="Times New Roman" w:cs="Times New Roman"/>
          <w:color w:val="000000" w:themeColor="text1"/>
          <w:sz w:val="24"/>
          <w:szCs w:val="24"/>
        </w:rPr>
        <w:t>uma</w:t>
      </w:r>
      <w:proofErr w:type="spellEnd"/>
      <w:r w:rsidRPr="00F30955">
        <w:rPr>
          <w:rFonts w:ascii="Times New Roman" w:hAnsi="Times New Roman" w:cs="Times New Roman"/>
          <w:color w:val="000000" w:themeColor="text1"/>
          <w:sz w:val="24"/>
          <w:szCs w:val="24"/>
        </w:rPr>
        <w:t xml:space="preserve"> de </w:t>
      </w:r>
      <w:proofErr w:type="spellStart"/>
      <w:r w:rsidRPr="00F30955">
        <w:rPr>
          <w:rFonts w:ascii="Times New Roman" w:hAnsi="Times New Roman" w:cs="Times New Roman"/>
          <w:color w:val="000000" w:themeColor="text1"/>
          <w:sz w:val="24"/>
          <w:szCs w:val="24"/>
        </w:rPr>
        <w:t>suas</w:t>
      </w:r>
      <w:proofErr w:type="spellEnd"/>
      <w:r w:rsidRPr="00F30955">
        <w:rPr>
          <w:rFonts w:ascii="Times New Roman" w:hAnsi="Times New Roman" w:cs="Times New Roman"/>
          <w:color w:val="000000" w:themeColor="text1"/>
          <w:sz w:val="24"/>
          <w:szCs w:val="24"/>
        </w:rPr>
        <w:t xml:space="preserve"> etapas, </w:t>
      </w:r>
      <w:proofErr w:type="spellStart"/>
      <w:r w:rsidRPr="00F30955">
        <w:rPr>
          <w:rFonts w:ascii="Times New Roman" w:hAnsi="Times New Roman" w:cs="Times New Roman"/>
          <w:color w:val="000000" w:themeColor="text1"/>
          <w:sz w:val="24"/>
          <w:szCs w:val="24"/>
        </w:rPr>
        <w:t>com</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um</w:t>
      </w:r>
      <w:proofErr w:type="spellEnd"/>
      <w:r w:rsidRPr="00F30955">
        <w:rPr>
          <w:rFonts w:ascii="Times New Roman" w:hAnsi="Times New Roman" w:cs="Times New Roman"/>
          <w:color w:val="000000" w:themeColor="text1"/>
          <w:sz w:val="24"/>
          <w:szCs w:val="24"/>
        </w:rPr>
        <w:t xml:space="preserve"> grupo de 30 </w:t>
      </w:r>
      <w:proofErr w:type="spellStart"/>
      <w:r w:rsidRPr="00F30955">
        <w:rPr>
          <w:rFonts w:ascii="Times New Roman" w:hAnsi="Times New Roman" w:cs="Times New Roman"/>
          <w:color w:val="000000" w:themeColor="text1"/>
          <w:sz w:val="24"/>
          <w:szCs w:val="24"/>
        </w:rPr>
        <w:t>alunos</w:t>
      </w:r>
      <w:proofErr w:type="spellEnd"/>
      <w:r w:rsidRPr="00F30955">
        <w:rPr>
          <w:rFonts w:ascii="Times New Roman" w:hAnsi="Times New Roman" w:cs="Times New Roman"/>
          <w:color w:val="000000" w:themeColor="text1"/>
          <w:sz w:val="24"/>
          <w:szCs w:val="24"/>
        </w:rPr>
        <w:t xml:space="preserve">, onde </w:t>
      </w:r>
      <w:proofErr w:type="spellStart"/>
      <w:r w:rsidRPr="00F30955">
        <w:rPr>
          <w:rFonts w:ascii="Times New Roman" w:hAnsi="Times New Roman" w:cs="Times New Roman"/>
          <w:color w:val="000000" w:themeColor="text1"/>
          <w:sz w:val="24"/>
          <w:szCs w:val="24"/>
        </w:rPr>
        <w:t>mais</w:t>
      </w:r>
      <w:proofErr w:type="spellEnd"/>
      <w:r w:rsidRPr="00F30955">
        <w:rPr>
          <w:rFonts w:ascii="Times New Roman" w:hAnsi="Times New Roman" w:cs="Times New Roman"/>
          <w:color w:val="000000" w:themeColor="text1"/>
          <w:sz w:val="24"/>
          <w:szCs w:val="24"/>
        </w:rPr>
        <w:t xml:space="preserve"> de 80% </w:t>
      </w:r>
      <w:proofErr w:type="spellStart"/>
      <w:r w:rsidRPr="00F30955">
        <w:rPr>
          <w:rFonts w:ascii="Times New Roman" w:hAnsi="Times New Roman" w:cs="Times New Roman"/>
          <w:color w:val="000000" w:themeColor="text1"/>
          <w:sz w:val="24"/>
          <w:szCs w:val="24"/>
        </w:rPr>
        <w:t>conseguiram</w:t>
      </w:r>
      <w:proofErr w:type="spellEnd"/>
      <w:r w:rsidRPr="00F30955">
        <w:rPr>
          <w:rFonts w:ascii="Times New Roman" w:hAnsi="Times New Roman" w:cs="Times New Roman"/>
          <w:color w:val="000000" w:themeColor="text1"/>
          <w:sz w:val="24"/>
          <w:szCs w:val="24"/>
        </w:rPr>
        <w:t xml:space="preserve"> concluir </w:t>
      </w:r>
      <w:proofErr w:type="spellStart"/>
      <w:r w:rsidRPr="00F30955">
        <w:rPr>
          <w:rFonts w:ascii="Times New Roman" w:hAnsi="Times New Roman" w:cs="Times New Roman"/>
          <w:color w:val="000000" w:themeColor="text1"/>
          <w:sz w:val="24"/>
          <w:szCs w:val="24"/>
        </w:rPr>
        <w:t>seu</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projeto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com</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um</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bom</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desenho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desenvolvimento</w:t>
      </w:r>
      <w:proofErr w:type="spellEnd"/>
      <w:r w:rsidRPr="00F30955">
        <w:rPr>
          <w:rFonts w:ascii="Times New Roman" w:hAnsi="Times New Roman" w:cs="Times New Roman"/>
          <w:color w:val="000000" w:themeColor="text1"/>
          <w:sz w:val="24"/>
          <w:szCs w:val="24"/>
        </w:rPr>
        <w:t xml:space="preserve"> e </w:t>
      </w:r>
      <w:proofErr w:type="spellStart"/>
      <w:r w:rsidRPr="00F30955">
        <w:rPr>
          <w:rFonts w:ascii="Times New Roman" w:hAnsi="Times New Roman" w:cs="Times New Roman"/>
          <w:color w:val="000000" w:themeColor="text1"/>
          <w:sz w:val="24"/>
          <w:szCs w:val="24"/>
        </w:rPr>
        <w:t>implementação</w:t>
      </w:r>
      <w:proofErr w:type="spellEnd"/>
      <w:r w:rsidRPr="00F30955">
        <w:rPr>
          <w:rFonts w:ascii="Times New Roman" w:hAnsi="Times New Roman" w:cs="Times New Roman"/>
          <w:color w:val="000000" w:themeColor="text1"/>
          <w:sz w:val="24"/>
          <w:szCs w:val="24"/>
        </w:rPr>
        <w:t xml:space="preserve">. , </w:t>
      </w:r>
      <w:proofErr w:type="spellStart"/>
      <w:r w:rsidRPr="00F30955">
        <w:rPr>
          <w:rFonts w:ascii="Times New Roman" w:hAnsi="Times New Roman" w:cs="Times New Roman"/>
          <w:color w:val="000000" w:themeColor="text1"/>
          <w:sz w:val="24"/>
          <w:szCs w:val="24"/>
        </w:rPr>
        <w:t>ao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cumprir</w:t>
      </w:r>
      <w:proofErr w:type="spellEnd"/>
      <w:r w:rsidRPr="00F30955">
        <w:rPr>
          <w:rFonts w:ascii="Times New Roman" w:hAnsi="Times New Roman" w:cs="Times New Roman"/>
          <w:color w:val="000000" w:themeColor="text1"/>
          <w:sz w:val="24"/>
          <w:szCs w:val="24"/>
        </w:rPr>
        <w:t xml:space="preserve"> os requisitos do sistema </w:t>
      </w:r>
      <w:proofErr w:type="spellStart"/>
      <w:r w:rsidRPr="00F30955">
        <w:rPr>
          <w:rFonts w:ascii="Times New Roman" w:hAnsi="Times New Roman" w:cs="Times New Roman"/>
          <w:color w:val="000000" w:themeColor="text1"/>
          <w:sz w:val="24"/>
          <w:szCs w:val="24"/>
        </w:rPr>
        <w:t>proposto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Essa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estratégia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permitiu</w:t>
      </w:r>
      <w:proofErr w:type="spellEnd"/>
      <w:r w:rsidRPr="00F30955">
        <w:rPr>
          <w:rFonts w:ascii="Times New Roman" w:hAnsi="Times New Roman" w:cs="Times New Roman"/>
          <w:color w:val="000000" w:themeColor="text1"/>
          <w:sz w:val="24"/>
          <w:szCs w:val="24"/>
        </w:rPr>
        <w:t xml:space="preserve"> que os </w:t>
      </w:r>
      <w:proofErr w:type="spellStart"/>
      <w:r w:rsidRPr="00F30955">
        <w:rPr>
          <w:rFonts w:ascii="Times New Roman" w:hAnsi="Times New Roman" w:cs="Times New Roman"/>
          <w:color w:val="000000" w:themeColor="text1"/>
          <w:sz w:val="24"/>
          <w:szCs w:val="24"/>
        </w:rPr>
        <w:t>alunos</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desenvolvessem</w:t>
      </w:r>
      <w:proofErr w:type="spellEnd"/>
      <w:r w:rsidRPr="00F30955">
        <w:rPr>
          <w:rFonts w:ascii="Times New Roman" w:hAnsi="Times New Roman" w:cs="Times New Roman"/>
          <w:color w:val="000000" w:themeColor="text1"/>
          <w:sz w:val="24"/>
          <w:szCs w:val="24"/>
        </w:rPr>
        <w:t xml:space="preserve"> habilidades de pesquisa, aumentando </w:t>
      </w:r>
      <w:proofErr w:type="spellStart"/>
      <w:r w:rsidRPr="00F30955">
        <w:rPr>
          <w:rFonts w:ascii="Times New Roman" w:hAnsi="Times New Roman" w:cs="Times New Roman"/>
          <w:color w:val="000000" w:themeColor="text1"/>
          <w:sz w:val="24"/>
          <w:szCs w:val="24"/>
        </w:rPr>
        <w:t>as</w:t>
      </w:r>
      <w:proofErr w:type="spellEnd"/>
      <w:r w:rsidRPr="00F30955">
        <w:rPr>
          <w:rFonts w:ascii="Times New Roman" w:hAnsi="Times New Roman" w:cs="Times New Roman"/>
          <w:color w:val="000000" w:themeColor="text1"/>
          <w:sz w:val="24"/>
          <w:szCs w:val="24"/>
        </w:rPr>
        <w:t xml:space="preserve"> habilidades de </w:t>
      </w:r>
      <w:proofErr w:type="spellStart"/>
      <w:r w:rsidRPr="00F30955">
        <w:rPr>
          <w:rFonts w:ascii="Times New Roman" w:hAnsi="Times New Roman" w:cs="Times New Roman"/>
          <w:color w:val="000000" w:themeColor="text1"/>
          <w:sz w:val="24"/>
          <w:szCs w:val="24"/>
        </w:rPr>
        <w:t>análise</w:t>
      </w:r>
      <w:proofErr w:type="spellEnd"/>
      <w:r w:rsidRPr="00F30955">
        <w:rPr>
          <w:rFonts w:ascii="Times New Roman" w:hAnsi="Times New Roman" w:cs="Times New Roman"/>
          <w:color w:val="000000" w:themeColor="text1"/>
          <w:sz w:val="24"/>
          <w:szCs w:val="24"/>
        </w:rPr>
        <w:t xml:space="preserve"> e </w:t>
      </w:r>
      <w:proofErr w:type="spellStart"/>
      <w:r w:rsidRPr="00F30955">
        <w:rPr>
          <w:rFonts w:ascii="Times New Roman" w:hAnsi="Times New Roman" w:cs="Times New Roman"/>
          <w:color w:val="000000" w:themeColor="text1"/>
          <w:sz w:val="24"/>
          <w:szCs w:val="24"/>
        </w:rPr>
        <w:t>síntese</w:t>
      </w:r>
      <w:proofErr w:type="spellEnd"/>
      <w:r w:rsidRPr="00F30955">
        <w:rPr>
          <w:rFonts w:ascii="Times New Roman" w:hAnsi="Times New Roman" w:cs="Times New Roman"/>
          <w:color w:val="000000" w:themeColor="text1"/>
          <w:sz w:val="24"/>
          <w:szCs w:val="24"/>
        </w:rPr>
        <w:t xml:space="preserve"> e </w:t>
      </w:r>
      <w:proofErr w:type="spellStart"/>
      <w:r w:rsidRPr="00F30955">
        <w:rPr>
          <w:rFonts w:ascii="Times New Roman" w:hAnsi="Times New Roman" w:cs="Times New Roman"/>
          <w:color w:val="000000" w:themeColor="text1"/>
          <w:sz w:val="24"/>
          <w:szCs w:val="24"/>
        </w:rPr>
        <w:t>conseguindo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uma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experiência</w:t>
      </w:r>
      <w:proofErr w:type="spellEnd"/>
      <w:r w:rsidRPr="00F30955">
        <w:rPr>
          <w:rFonts w:ascii="Times New Roman" w:hAnsi="Times New Roman" w:cs="Times New Roman"/>
          <w:color w:val="000000" w:themeColor="text1"/>
          <w:sz w:val="24"/>
          <w:szCs w:val="24"/>
        </w:rPr>
        <w:t xml:space="preserve"> educacional motivada, </w:t>
      </w:r>
      <w:proofErr w:type="spellStart"/>
      <w:r w:rsidRPr="00F30955">
        <w:rPr>
          <w:rFonts w:ascii="Times New Roman" w:hAnsi="Times New Roman" w:cs="Times New Roman"/>
          <w:color w:val="000000" w:themeColor="text1"/>
          <w:sz w:val="24"/>
          <w:szCs w:val="24"/>
        </w:rPr>
        <w:t>com</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um</w:t>
      </w:r>
      <w:proofErr w:type="spellEnd"/>
      <w:r w:rsidRPr="00F30955">
        <w:rPr>
          <w:rFonts w:ascii="Times New Roman" w:hAnsi="Times New Roman" w:cs="Times New Roman"/>
          <w:color w:val="000000" w:themeColor="text1"/>
          <w:sz w:val="24"/>
          <w:szCs w:val="24"/>
        </w:rPr>
        <w:t xml:space="preserve"> alto </w:t>
      </w:r>
      <w:proofErr w:type="spellStart"/>
      <w:r w:rsidRPr="00F30955">
        <w:rPr>
          <w:rFonts w:ascii="Times New Roman" w:hAnsi="Times New Roman" w:cs="Times New Roman"/>
          <w:color w:val="000000" w:themeColor="text1"/>
          <w:sz w:val="24"/>
          <w:szCs w:val="24"/>
        </w:rPr>
        <w:t>nível</w:t>
      </w:r>
      <w:proofErr w:type="spellEnd"/>
      <w:r w:rsidRPr="00F30955">
        <w:rPr>
          <w:rFonts w:ascii="Times New Roman" w:hAnsi="Times New Roman" w:cs="Times New Roman"/>
          <w:color w:val="000000" w:themeColor="text1"/>
          <w:sz w:val="24"/>
          <w:szCs w:val="24"/>
        </w:rPr>
        <w:t xml:space="preserve"> de </w:t>
      </w:r>
      <w:proofErr w:type="spellStart"/>
      <w:r w:rsidRPr="00F30955">
        <w:rPr>
          <w:rFonts w:ascii="Times New Roman" w:hAnsi="Times New Roman" w:cs="Times New Roman"/>
          <w:color w:val="000000" w:themeColor="text1"/>
          <w:sz w:val="24"/>
          <w:szCs w:val="24"/>
        </w:rPr>
        <w:t>comprometimento</w:t>
      </w:r>
      <w:proofErr w:type="spellEnd"/>
      <w:r w:rsidRPr="00F30955">
        <w:rPr>
          <w:rFonts w:ascii="Times New Roman" w:hAnsi="Times New Roman" w:cs="Times New Roman"/>
          <w:color w:val="000000" w:themeColor="text1"/>
          <w:sz w:val="24"/>
          <w:szCs w:val="24"/>
        </w:rPr>
        <w:t xml:space="preserve"> por parte dos </w:t>
      </w:r>
      <w:proofErr w:type="spellStart"/>
      <w:r w:rsidRPr="00F30955">
        <w:rPr>
          <w:rFonts w:ascii="Times New Roman" w:hAnsi="Times New Roman" w:cs="Times New Roman"/>
          <w:color w:val="000000" w:themeColor="text1"/>
          <w:sz w:val="24"/>
          <w:szCs w:val="24"/>
        </w:rPr>
        <w:t>envolvidos</w:t>
      </w:r>
      <w:proofErr w:type="spellEnd"/>
      <w:r w:rsidRPr="00F30955">
        <w:rPr>
          <w:rFonts w:ascii="Times New Roman" w:hAnsi="Times New Roman" w:cs="Times New Roman"/>
          <w:color w:val="000000" w:themeColor="text1"/>
          <w:sz w:val="24"/>
          <w:szCs w:val="24"/>
        </w:rPr>
        <w:t xml:space="preserve"> para </w:t>
      </w:r>
      <w:proofErr w:type="spellStart"/>
      <w:r w:rsidRPr="00F30955">
        <w:rPr>
          <w:rFonts w:ascii="Times New Roman" w:hAnsi="Times New Roman" w:cs="Times New Roman"/>
          <w:color w:val="000000" w:themeColor="text1"/>
          <w:sz w:val="24"/>
          <w:szCs w:val="24"/>
        </w:rPr>
        <w:t>chegar</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ao</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fim</w:t>
      </w:r>
      <w:proofErr w:type="spellEnd"/>
      <w:r w:rsidRPr="00F30955">
        <w:rPr>
          <w:rFonts w:ascii="Times New Roman" w:hAnsi="Times New Roman" w:cs="Times New Roman"/>
          <w:color w:val="000000" w:themeColor="text1"/>
          <w:sz w:val="24"/>
          <w:szCs w:val="24"/>
        </w:rPr>
        <w:t>.</w:t>
      </w:r>
    </w:p>
    <w:p w14:paraId="578B56AE" w14:textId="2E4975CA" w:rsidR="006B5799" w:rsidRPr="00F30955" w:rsidRDefault="006B5799" w:rsidP="006B5799">
      <w:pPr>
        <w:pStyle w:val="HTMLconformatoprevio"/>
        <w:shd w:val="clear" w:color="auto" w:fill="FFFFFF"/>
        <w:spacing w:line="360" w:lineRule="auto"/>
        <w:contextualSpacing/>
        <w:rPr>
          <w:rFonts w:ascii="Times New Roman" w:hAnsi="Times New Roman" w:cs="Times New Roman"/>
          <w:color w:val="000000" w:themeColor="text1"/>
          <w:sz w:val="24"/>
          <w:szCs w:val="24"/>
        </w:rPr>
      </w:pPr>
      <w:proofErr w:type="spellStart"/>
      <w:r w:rsidRPr="006B5799">
        <w:rPr>
          <w:rFonts w:ascii="Calibri" w:hAnsi="Calibri" w:cs="Calibri"/>
          <w:b/>
          <w:color w:val="000000"/>
          <w:sz w:val="28"/>
          <w:szCs w:val="28"/>
          <w:lang w:val="es-ES_tradnl"/>
        </w:rPr>
        <w:t>Palavras</w:t>
      </w:r>
      <w:proofErr w:type="spellEnd"/>
      <w:r w:rsidRPr="006B5799">
        <w:rPr>
          <w:rFonts w:ascii="Calibri" w:hAnsi="Calibri" w:cs="Calibri"/>
          <w:b/>
          <w:color w:val="000000"/>
          <w:sz w:val="28"/>
          <w:szCs w:val="28"/>
          <w:lang w:val="es-ES_tradnl"/>
        </w:rPr>
        <w:t>-chave:</w:t>
      </w:r>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aprendizagem</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baseada</w:t>
      </w:r>
      <w:proofErr w:type="spellEnd"/>
      <w:r w:rsidRPr="00F30955">
        <w:rPr>
          <w:rFonts w:ascii="Times New Roman" w:hAnsi="Times New Roman" w:cs="Times New Roman"/>
          <w:color w:val="000000" w:themeColor="text1"/>
          <w:sz w:val="24"/>
          <w:szCs w:val="24"/>
        </w:rPr>
        <w:t xml:space="preserve"> em </w:t>
      </w:r>
      <w:proofErr w:type="spellStart"/>
      <w:r w:rsidRPr="00F30955">
        <w:rPr>
          <w:rFonts w:ascii="Times New Roman" w:hAnsi="Times New Roman" w:cs="Times New Roman"/>
          <w:color w:val="000000" w:themeColor="text1"/>
          <w:sz w:val="24"/>
          <w:szCs w:val="24"/>
        </w:rPr>
        <w:t>projetos</w:t>
      </w:r>
      <w:proofErr w:type="spellEnd"/>
      <w:r w:rsidRPr="00F30955">
        <w:rPr>
          <w:rFonts w:ascii="Times New Roman" w:hAnsi="Times New Roman" w:cs="Times New Roman"/>
          <w:color w:val="000000" w:themeColor="text1"/>
          <w:sz w:val="24"/>
          <w:szCs w:val="24"/>
        </w:rPr>
        <w:t xml:space="preserve">, banco de dados, </w:t>
      </w:r>
      <w:proofErr w:type="spellStart"/>
      <w:r w:rsidRPr="00F30955">
        <w:rPr>
          <w:rFonts w:ascii="Times New Roman" w:hAnsi="Times New Roman" w:cs="Times New Roman"/>
          <w:color w:val="000000" w:themeColor="text1"/>
          <w:sz w:val="24"/>
          <w:szCs w:val="24"/>
        </w:rPr>
        <w:t>competência</w:t>
      </w:r>
      <w:proofErr w:type="spellEnd"/>
      <w:r w:rsidRPr="00F30955">
        <w:rPr>
          <w:rFonts w:ascii="Times New Roman" w:hAnsi="Times New Roman" w:cs="Times New Roman"/>
          <w:color w:val="000000" w:themeColor="text1"/>
          <w:sz w:val="24"/>
          <w:szCs w:val="24"/>
        </w:rPr>
        <w:t xml:space="preserve">, </w:t>
      </w:r>
      <w:proofErr w:type="spellStart"/>
      <w:r w:rsidRPr="00F30955">
        <w:rPr>
          <w:rFonts w:ascii="Times New Roman" w:hAnsi="Times New Roman" w:cs="Times New Roman"/>
          <w:color w:val="000000" w:themeColor="text1"/>
          <w:sz w:val="24"/>
          <w:szCs w:val="24"/>
        </w:rPr>
        <w:t>estudantes</w:t>
      </w:r>
      <w:proofErr w:type="spellEnd"/>
      <w:r w:rsidRPr="00F30955">
        <w:rPr>
          <w:rFonts w:ascii="Times New Roman" w:hAnsi="Times New Roman" w:cs="Times New Roman"/>
          <w:color w:val="000000" w:themeColor="text1"/>
          <w:sz w:val="24"/>
          <w:szCs w:val="24"/>
        </w:rPr>
        <w:t xml:space="preserve"> de </w:t>
      </w:r>
      <w:proofErr w:type="spellStart"/>
      <w:r w:rsidRPr="00F30955">
        <w:rPr>
          <w:rFonts w:ascii="Times New Roman" w:hAnsi="Times New Roman" w:cs="Times New Roman"/>
          <w:color w:val="000000" w:themeColor="text1"/>
          <w:sz w:val="24"/>
          <w:szCs w:val="24"/>
        </w:rPr>
        <w:t>engenharia</w:t>
      </w:r>
      <w:proofErr w:type="spellEnd"/>
      <w:r w:rsidRPr="00F30955">
        <w:rPr>
          <w:rFonts w:ascii="Times New Roman" w:hAnsi="Times New Roman" w:cs="Times New Roman"/>
          <w:color w:val="000000" w:themeColor="text1"/>
          <w:sz w:val="24"/>
          <w:szCs w:val="24"/>
        </w:rPr>
        <w:t xml:space="preserve">, SQL, </w:t>
      </w:r>
      <w:proofErr w:type="spellStart"/>
      <w:r w:rsidRPr="00F30955">
        <w:rPr>
          <w:rFonts w:ascii="Times New Roman" w:hAnsi="Times New Roman" w:cs="Times New Roman"/>
          <w:color w:val="000000" w:themeColor="text1"/>
          <w:sz w:val="24"/>
          <w:szCs w:val="24"/>
        </w:rPr>
        <w:t>trabalho</w:t>
      </w:r>
      <w:proofErr w:type="spellEnd"/>
      <w:r w:rsidRPr="00F30955">
        <w:rPr>
          <w:rFonts w:ascii="Times New Roman" w:hAnsi="Times New Roman" w:cs="Times New Roman"/>
          <w:color w:val="000000" w:themeColor="text1"/>
          <w:sz w:val="24"/>
          <w:szCs w:val="24"/>
        </w:rPr>
        <w:t xml:space="preserve"> colaborativo.</w:t>
      </w:r>
    </w:p>
    <w:p w14:paraId="5338846C" w14:textId="3A3D0C5C" w:rsidR="006B5799" w:rsidRPr="00F30955" w:rsidRDefault="006B5799" w:rsidP="006B5799">
      <w:pPr>
        <w:pStyle w:val="HTMLconformatoprevio"/>
        <w:shd w:val="clear" w:color="auto" w:fill="FFFFFF"/>
        <w:spacing w:line="360" w:lineRule="auto"/>
        <w:contextualSpacing/>
        <w:rPr>
          <w:rFonts w:ascii="Times New Roman" w:hAnsi="Times New Roman" w:cs="Times New Roman"/>
          <w:color w:val="000000" w:themeColor="text1"/>
          <w:sz w:val="24"/>
          <w:szCs w:val="24"/>
        </w:rPr>
      </w:pPr>
    </w:p>
    <w:p w14:paraId="1CCF4EC3" w14:textId="0F69C005" w:rsidR="006B5799" w:rsidRDefault="006B5799" w:rsidP="006B5799">
      <w:pPr>
        <w:spacing w:before="120" w:after="240"/>
        <w:jc w:val="both"/>
      </w:pPr>
      <w:r w:rsidRPr="006B5799">
        <w:rPr>
          <w:rFonts w:ascii="Times New Roman" w:hAnsi="Times New Roman" w:cs="Times New Roman"/>
          <w:b/>
          <w:color w:val="000000"/>
          <w:sz w:val="24"/>
        </w:rPr>
        <w:lastRenderedPageBreak/>
        <w:t>Fecha Recepción:</w:t>
      </w:r>
      <w:r w:rsidRPr="006B5799">
        <w:rPr>
          <w:rFonts w:ascii="Times New Roman" w:hAnsi="Times New Roman" w:cs="Times New Roman"/>
          <w:color w:val="000000"/>
          <w:sz w:val="24"/>
        </w:rPr>
        <w:t xml:space="preserve"> Noviembre 2017                                    </w:t>
      </w:r>
      <w:r w:rsidRPr="006B5799">
        <w:rPr>
          <w:rFonts w:ascii="Times New Roman" w:hAnsi="Times New Roman" w:cs="Times New Roman"/>
          <w:b/>
          <w:color w:val="000000"/>
          <w:sz w:val="24"/>
        </w:rPr>
        <w:t>Fecha Aceptación:</w:t>
      </w:r>
      <w:r w:rsidRPr="006B5799">
        <w:rPr>
          <w:rFonts w:ascii="Times New Roman" w:hAnsi="Times New Roman" w:cs="Times New Roman"/>
          <w:color w:val="000000"/>
          <w:sz w:val="24"/>
        </w:rPr>
        <w:t xml:space="preserve"> Abril 2018</w:t>
      </w:r>
      <w:r>
        <w:rPr>
          <w:color w:val="000000"/>
        </w:rPr>
        <w:br/>
      </w:r>
      <w:r w:rsidR="007D6714">
        <w:pict w14:anchorId="19138483">
          <v:rect id="_x0000_i1025" style="width:446.5pt;height:1.5pt" o:hralign="center" o:hrstd="t" o:hr="t" fillcolor="#a0a0a0" stroked="f"/>
        </w:pict>
      </w:r>
    </w:p>
    <w:p w14:paraId="530FF931" w14:textId="77777777" w:rsidR="006B5799" w:rsidRPr="00F30955" w:rsidRDefault="006B5799" w:rsidP="006B5799">
      <w:pPr>
        <w:pStyle w:val="HTMLconformatoprevio"/>
        <w:shd w:val="clear" w:color="auto" w:fill="FFFFFF"/>
        <w:spacing w:line="360" w:lineRule="auto"/>
        <w:contextualSpacing/>
        <w:rPr>
          <w:rFonts w:ascii="Times New Roman" w:hAnsi="Times New Roman" w:cs="Times New Roman"/>
          <w:color w:val="000000" w:themeColor="text1"/>
          <w:sz w:val="24"/>
          <w:szCs w:val="24"/>
        </w:rPr>
      </w:pPr>
    </w:p>
    <w:p w14:paraId="4DBA491C" w14:textId="7AF4C80C" w:rsidR="008D1D3D" w:rsidRPr="006B5799" w:rsidRDefault="005511C4" w:rsidP="00480E7F">
      <w:pPr>
        <w:spacing w:after="0" w:line="360" w:lineRule="auto"/>
        <w:contextualSpacing/>
        <w:jc w:val="both"/>
        <w:rPr>
          <w:rFonts w:eastAsia="Times New Roman"/>
          <w:b/>
          <w:color w:val="000000"/>
          <w:sz w:val="28"/>
          <w:szCs w:val="28"/>
          <w:lang w:val="es-ES_tradnl"/>
        </w:rPr>
      </w:pPr>
      <w:r w:rsidRPr="006B5799">
        <w:rPr>
          <w:rFonts w:eastAsia="Times New Roman"/>
          <w:b/>
          <w:color w:val="000000"/>
          <w:sz w:val="28"/>
          <w:szCs w:val="28"/>
          <w:lang w:val="es-ES_tradnl"/>
        </w:rPr>
        <w:t>Introducción</w:t>
      </w:r>
    </w:p>
    <w:p w14:paraId="7E938432" w14:textId="0830AEE8" w:rsidR="00BC0098" w:rsidRPr="001524A8" w:rsidRDefault="00BC0098" w:rsidP="00480E7F">
      <w:pPr>
        <w:spacing w:after="0" w:line="360" w:lineRule="auto"/>
        <w:ind w:firstLine="708"/>
        <w:contextualSpacing/>
        <w:jc w:val="both"/>
        <w:rPr>
          <w:rFonts w:ascii="Times New Roman" w:hAnsi="Times New Roman" w:cs="Times New Roman"/>
          <w:sz w:val="24"/>
          <w:szCs w:val="24"/>
        </w:rPr>
      </w:pPr>
      <w:r w:rsidRPr="001524A8">
        <w:rPr>
          <w:rFonts w:ascii="Times New Roman" w:hAnsi="Times New Roman" w:cs="Times New Roman"/>
          <w:sz w:val="24"/>
          <w:szCs w:val="24"/>
        </w:rPr>
        <w:t xml:space="preserve">En las aulas tanto profesores como alumnos requieren contar con información nueva que se conecte a conceptos relevantes ya existentes </w:t>
      </w:r>
      <w:r w:rsidR="00AA4C46">
        <w:rPr>
          <w:rFonts w:ascii="Times New Roman" w:hAnsi="Times New Roman" w:cs="Times New Roman"/>
          <w:sz w:val="24"/>
          <w:szCs w:val="24"/>
        </w:rPr>
        <w:t>(</w:t>
      </w:r>
      <w:r w:rsidRPr="00505A89">
        <w:rPr>
          <w:rFonts w:ascii="Times New Roman" w:hAnsi="Times New Roman" w:cs="Times New Roman"/>
          <w:sz w:val="24"/>
          <w:szCs w:val="24"/>
        </w:rPr>
        <w:t>Moreira</w:t>
      </w:r>
      <w:r w:rsidR="00AA4C46">
        <w:rPr>
          <w:rFonts w:ascii="Times New Roman" w:hAnsi="Times New Roman" w:cs="Times New Roman"/>
          <w:sz w:val="24"/>
          <w:szCs w:val="24"/>
        </w:rPr>
        <w:t xml:space="preserve">, </w:t>
      </w:r>
      <w:r w:rsidR="00EE2C11">
        <w:rPr>
          <w:rFonts w:ascii="Times New Roman" w:hAnsi="Times New Roman" w:cs="Times New Roman"/>
          <w:sz w:val="24"/>
          <w:szCs w:val="24"/>
        </w:rPr>
        <w:t>2005)</w:t>
      </w:r>
      <w:r w:rsidRPr="00505A89">
        <w:rPr>
          <w:rFonts w:ascii="Times New Roman" w:hAnsi="Times New Roman" w:cs="Times New Roman"/>
          <w:sz w:val="24"/>
          <w:szCs w:val="24"/>
        </w:rPr>
        <w:t>.</w:t>
      </w:r>
      <w:r w:rsidRPr="001524A8">
        <w:rPr>
          <w:rFonts w:ascii="Times New Roman" w:hAnsi="Times New Roman" w:cs="Times New Roman"/>
          <w:sz w:val="24"/>
          <w:szCs w:val="24"/>
        </w:rPr>
        <w:t xml:space="preserve"> Las nuevas ideas, conceptos, proposiciones, </w:t>
      </w:r>
      <w:r w:rsidRPr="001524A8">
        <w:rPr>
          <w:rFonts w:ascii="Times New Roman" w:hAnsi="Times New Roman" w:cs="Times New Roman"/>
          <w:color w:val="000000" w:themeColor="text1"/>
          <w:sz w:val="24"/>
          <w:szCs w:val="24"/>
        </w:rPr>
        <w:t>entre otros</w:t>
      </w:r>
      <w:r w:rsidRPr="001524A8">
        <w:rPr>
          <w:rFonts w:ascii="Times New Roman" w:hAnsi="Times New Roman" w:cs="Times New Roman"/>
          <w:sz w:val="24"/>
          <w:szCs w:val="24"/>
        </w:rPr>
        <w:t>, pueden aprenderse significativamente, y retenerse, en la medida en que otras ideas, conceptos y proposiciones específicamente relevantes e inclusivos estén adecuadamente claros y disponibles en la estructura cognitiva del alumno y funcionen como puntos de anclaje, es decir, de referencia con la motivación adecuada para lograr un aprendizaje significativo</w:t>
      </w:r>
      <w:r w:rsidR="00AA7365">
        <w:rPr>
          <w:rFonts w:ascii="Times New Roman" w:hAnsi="Times New Roman" w:cs="Times New Roman"/>
          <w:sz w:val="24"/>
          <w:szCs w:val="24"/>
        </w:rPr>
        <w:t>.</w:t>
      </w:r>
      <w:r w:rsidRPr="001524A8">
        <w:rPr>
          <w:rFonts w:ascii="Times New Roman" w:hAnsi="Times New Roman" w:cs="Times New Roman"/>
          <w:sz w:val="24"/>
          <w:szCs w:val="24"/>
        </w:rPr>
        <w:t xml:space="preserve"> </w:t>
      </w:r>
    </w:p>
    <w:p w14:paraId="7C4367E0" w14:textId="2C009D89" w:rsidR="00BC0098" w:rsidRDefault="00BC0098" w:rsidP="00480E7F">
      <w:pPr>
        <w:spacing w:after="0" w:line="360" w:lineRule="auto"/>
        <w:ind w:firstLine="708"/>
        <w:contextualSpacing/>
        <w:jc w:val="both"/>
        <w:rPr>
          <w:rFonts w:ascii="Times New Roman" w:hAnsi="Times New Roman" w:cs="Times New Roman"/>
          <w:sz w:val="24"/>
          <w:szCs w:val="24"/>
        </w:rPr>
      </w:pPr>
      <w:r w:rsidRPr="001524A8">
        <w:rPr>
          <w:rFonts w:ascii="Times New Roman" w:hAnsi="Times New Roman" w:cs="Times New Roman"/>
          <w:sz w:val="24"/>
          <w:szCs w:val="24"/>
        </w:rPr>
        <w:t xml:space="preserve">Lo anterior implica la búsqueda constante por parte del profesor de retos interesantes de aplicación de los conocimientos </w:t>
      </w:r>
      <w:r w:rsidR="00623432">
        <w:rPr>
          <w:rFonts w:ascii="Times New Roman" w:hAnsi="Times New Roman" w:cs="Times New Roman"/>
          <w:sz w:val="24"/>
          <w:szCs w:val="24"/>
        </w:rPr>
        <w:t>en el</w:t>
      </w:r>
      <w:r w:rsidRPr="001524A8">
        <w:rPr>
          <w:rFonts w:ascii="Times New Roman" w:hAnsi="Times New Roman" w:cs="Times New Roman"/>
          <w:sz w:val="24"/>
          <w:szCs w:val="24"/>
        </w:rPr>
        <w:t xml:space="preserve"> mundo real. </w:t>
      </w:r>
      <w:r w:rsidRPr="001524A8">
        <w:rPr>
          <w:rFonts w:ascii="Times New Roman" w:hAnsi="Times New Roman" w:cs="Times New Roman"/>
          <w:color w:val="000000" w:themeColor="text1"/>
          <w:sz w:val="24"/>
          <w:szCs w:val="24"/>
        </w:rPr>
        <w:t>Una</w:t>
      </w:r>
      <w:r w:rsidRPr="001524A8">
        <w:rPr>
          <w:rFonts w:ascii="Times New Roman" w:hAnsi="Times New Roman" w:cs="Times New Roman"/>
          <w:sz w:val="24"/>
          <w:szCs w:val="24"/>
        </w:rPr>
        <w:t xml:space="preserve"> estrategia de aprendizaje valiosa en este contexto es el método de proyectos,</w:t>
      </w:r>
      <w:r w:rsidR="00AA7365">
        <w:rPr>
          <w:rFonts w:ascii="Times New Roman" w:hAnsi="Times New Roman" w:cs="Times New Roman"/>
          <w:sz w:val="24"/>
          <w:szCs w:val="24"/>
        </w:rPr>
        <w:t xml:space="preserve"> el cual </w:t>
      </w:r>
      <w:r w:rsidR="0032560A">
        <w:rPr>
          <w:rFonts w:ascii="Times New Roman" w:hAnsi="Times New Roman" w:cs="Times New Roman"/>
          <w:sz w:val="24"/>
          <w:szCs w:val="24"/>
        </w:rPr>
        <w:t>brinda un eje de apoyo para que los estudiantes de ingeniería adquieran un conjunto variado de competencias,</w:t>
      </w:r>
      <w:r w:rsidRPr="0032560A">
        <w:rPr>
          <w:rFonts w:ascii="Times New Roman" w:hAnsi="Times New Roman" w:cs="Times New Roman"/>
          <w:color w:val="FF0000"/>
          <w:sz w:val="24"/>
          <w:szCs w:val="24"/>
        </w:rPr>
        <w:t xml:space="preserve"> </w:t>
      </w:r>
      <w:r w:rsidRPr="001524A8">
        <w:rPr>
          <w:rFonts w:ascii="Times New Roman" w:hAnsi="Times New Roman" w:cs="Times New Roman"/>
          <w:sz w:val="24"/>
          <w:szCs w:val="24"/>
        </w:rPr>
        <w:t xml:space="preserve">y esto a su vez </w:t>
      </w:r>
      <w:r w:rsidR="005F3B83">
        <w:rPr>
          <w:rFonts w:ascii="Times New Roman" w:hAnsi="Times New Roman" w:cs="Times New Roman"/>
          <w:sz w:val="24"/>
          <w:szCs w:val="24"/>
        </w:rPr>
        <w:t>refuerce</w:t>
      </w:r>
      <w:r w:rsidR="005F3B83" w:rsidRPr="001524A8">
        <w:rPr>
          <w:rFonts w:ascii="Times New Roman" w:hAnsi="Times New Roman" w:cs="Times New Roman"/>
          <w:sz w:val="24"/>
          <w:szCs w:val="24"/>
        </w:rPr>
        <w:t xml:space="preserve"> </w:t>
      </w:r>
      <w:r w:rsidR="00A65449">
        <w:rPr>
          <w:rFonts w:ascii="Times New Roman" w:hAnsi="Times New Roman" w:cs="Times New Roman"/>
          <w:sz w:val="24"/>
          <w:szCs w:val="24"/>
        </w:rPr>
        <w:t>su</w:t>
      </w:r>
      <w:r w:rsidR="00A65449" w:rsidRPr="001524A8">
        <w:rPr>
          <w:rFonts w:ascii="Times New Roman" w:hAnsi="Times New Roman" w:cs="Times New Roman"/>
          <w:sz w:val="24"/>
          <w:szCs w:val="24"/>
        </w:rPr>
        <w:t xml:space="preserve"> </w:t>
      </w:r>
      <w:r w:rsidRPr="001524A8">
        <w:rPr>
          <w:rFonts w:ascii="Times New Roman" w:hAnsi="Times New Roman" w:cs="Times New Roman"/>
          <w:sz w:val="24"/>
          <w:szCs w:val="24"/>
        </w:rPr>
        <w:t>motivación por aprender. Por otro lado, al profesor en el área de ingeniería le da la oportunidad de proponer espacios de aprendizaje que permitan el uso de diferentes habilidades</w:t>
      </w:r>
      <w:r w:rsidR="00623432">
        <w:rPr>
          <w:rFonts w:ascii="Times New Roman" w:hAnsi="Times New Roman" w:cs="Times New Roman"/>
          <w:sz w:val="24"/>
          <w:szCs w:val="24"/>
        </w:rPr>
        <w:t xml:space="preserve"> en la resolución de problemas concretos</w:t>
      </w:r>
      <w:r w:rsidRPr="001524A8">
        <w:rPr>
          <w:rFonts w:ascii="Times New Roman" w:hAnsi="Times New Roman" w:cs="Times New Roman"/>
          <w:sz w:val="24"/>
          <w:szCs w:val="24"/>
        </w:rPr>
        <w:t xml:space="preserve">. </w:t>
      </w:r>
    </w:p>
    <w:p w14:paraId="40F4E400" w14:textId="38BC41EB" w:rsidR="00623432" w:rsidRPr="001524A8" w:rsidRDefault="00623432" w:rsidP="00480E7F">
      <w:pPr>
        <w:spacing w:after="0" w:line="360" w:lineRule="auto"/>
        <w:ind w:firstLine="708"/>
        <w:contextualSpacing/>
        <w:jc w:val="both"/>
        <w:rPr>
          <w:rFonts w:ascii="Times New Roman" w:hAnsi="Times New Roman" w:cs="Times New Roman"/>
          <w:sz w:val="24"/>
          <w:szCs w:val="24"/>
        </w:rPr>
      </w:pPr>
      <w:r w:rsidRPr="001524A8">
        <w:rPr>
          <w:rFonts w:ascii="Times New Roman" w:hAnsi="Times New Roman" w:cs="Times New Roman"/>
          <w:color w:val="000000" w:themeColor="text1"/>
          <w:sz w:val="24"/>
          <w:szCs w:val="24"/>
        </w:rPr>
        <w:t xml:space="preserve">En el presente </w:t>
      </w:r>
      <w:r w:rsidR="008523F9">
        <w:rPr>
          <w:rFonts w:ascii="Times New Roman" w:hAnsi="Times New Roman" w:cs="Times New Roman"/>
          <w:color w:val="000000" w:themeColor="text1"/>
          <w:sz w:val="24"/>
          <w:szCs w:val="24"/>
        </w:rPr>
        <w:t>trabajo</w:t>
      </w:r>
      <w:r w:rsidRPr="001524A8">
        <w:rPr>
          <w:rFonts w:ascii="Times New Roman" w:hAnsi="Times New Roman" w:cs="Times New Roman"/>
          <w:color w:val="000000" w:themeColor="text1"/>
          <w:sz w:val="24"/>
          <w:szCs w:val="24"/>
        </w:rPr>
        <w:t xml:space="preserve"> se aborda </w:t>
      </w:r>
      <w:r>
        <w:rPr>
          <w:rFonts w:ascii="Times New Roman" w:hAnsi="Times New Roman" w:cs="Times New Roman"/>
          <w:color w:val="000000" w:themeColor="text1"/>
          <w:sz w:val="24"/>
          <w:szCs w:val="24"/>
        </w:rPr>
        <w:t xml:space="preserve">la implementación de una </w:t>
      </w:r>
      <w:r w:rsidR="009B396C">
        <w:rPr>
          <w:rFonts w:ascii="Times New Roman" w:hAnsi="Times New Roman" w:cs="Times New Roman"/>
          <w:color w:val="000000" w:themeColor="text1"/>
          <w:sz w:val="24"/>
          <w:szCs w:val="24"/>
        </w:rPr>
        <w:t>estrategia</w:t>
      </w:r>
      <w:r>
        <w:rPr>
          <w:rFonts w:ascii="Times New Roman" w:hAnsi="Times New Roman" w:cs="Times New Roman"/>
          <w:color w:val="000000" w:themeColor="text1"/>
          <w:sz w:val="24"/>
          <w:szCs w:val="24"/>
        </w:rPr>
        <w:t xml:space="preserve"> pedagógica que</w:t>
      </w:r>
      <w:r w:rsidR="009B396C">
        <w:rPr>
          <w:rFonts w:ascii="Times New Roman" w:hAnsi="Times New Roman" w:cs="Times New Roman"/>
          <w:color w:val="000000" w:themeColor="text1"/>
          <w:sz w:val="24"/>
          <w:szCs w:val="24"/>
        </w:rPr>
        <w:t xml:space="preserve"> tiene como sustento teórico</w:t>
      </w:r>
      <w:r>
        <w:rPr>
          <w:rFonts w:ascii="Times New Roman" w:hAnsi="Times New Roman" w:cs="Times New Roman"/>
          <w:color w:val="000000" w:themeColor="text1"/>
          <w:sz w:val="24"/>
          <w:szCs w:val="24"/>
        </w:rPr>
        <w:t xml:space="preserve"> </w:t>
      </w:r>
      <w:r w:rsidRPr="001524A8">
        <w:rPr>
          <w:rFonts w:ascii="Times New Roman" w:hAnsi="Times New Roman" w:cs="Times New Roman"/>
          <w:color w:val="000000" w:themeColor="text1"/>
          <w:sz w:val="24"/>
          <w:szCs w:val="24"/>
        </w:rPr>
        <w:t xml:space="preserve">el </w:t>
      </w:r>
      <w:r w:rsidR="0027738E">
        <w:rPr>
          <w:rFonts w:ascii="Times New Roman" w:hAnsi="Times New Roman" w:cs="Times New Roman"/>
          <w:color w:val="000000" w:themeColor="text1"/>
          <w:sz w:val="24"/>
          <w:szCs w:val="24"/>
        </w:rPr>
        <w:t>a</w:t>
      </w:r>
      <w:r w:rsidR="0027738E" w:rsidRPr="001524A8">
        <w:rPr>
          <w:rFonts w:ascii="Times New Roman" w:hAnsi="Times New Roman" w:cs="Times New Roman"/>
          <w:color w:val="000000" w:themeColor="text1"/>
          <w:sz w:val="24"/>
          <w:szCs w:val="24"/>
        </w:rPr>
        <w:t xml:space="preserve">prendizaje </w:t>
      </w:r>
      <w:r w:rsidR="0027738E">
        <w:rPr>
          <w:rFonts w:ascii="Times New Roman" w:hAnsi="Times New Roman" w:cs="Times New Roman"/>
          <w:color w:val="000000" w:themeColor="text1"/>
          <w:sz w:val="24"/>
          <w:szCs w:val="24"/>
        </w:rPr>
        <w:t>b</w:t>
      </w:r>
      <w:r w:rsidR="0027738E" w:rsidRPr="001524A8">
        <w:rPr>
          <w:rFonts w:ascii="Times New Roman" w:hAnsi="Times New Roman" w:cs="Times New Roman"/>
          <w:color w:val="000000" w:themeColor="text1"/>
          <w:sz w:val="24"/>
          <w:szCs w:val="24"/>
        </w:rPr>
        <w:t xml:space="preserve">asado </w:t>
      </w:r>
      <w:r w:rsidRPr="001524A8">
        <w:rPr>
          <w:rFonts w:ascii="Times New Roman" w:hAnsi="Times New Roman" w:cs="Times New Roman"/>
          <w:color w:val="000000" w:themeColor="text1"/>
          <w:sz w:val="24"/>
          <w:szCs w:val="24"/>
        </w:rPr>
        <w:t xml:space="preserve">en </w:t>
      </w:r>
      <w:r w:rsidR="0027738E">
        <w:rPr>
          <w:rFonts w:ascii="Times New Roman" w:hAnsi="Times New Roman" w:cs="Times New Roman"/>
          <w:color w:val="000000" w:themeColor="text1"/>
          <w:sz w:val="24"/>
          <w:szCs w:val="24"/>
        </w:rPr>
        <w:t>p</w:t>
      </w:r>
      <w:r w:rsidR="0027738E" w:rsidRPr="001524A8">
        <w:rPr>
          <w:rFonts w:ascii="Times New Roman" w:hAnsi="Times New Roman" w:cs="Times New Roman"/>
          <w:color w:val="000000" w:themeColor="text1"/>
          <w:sz w:val="24"/>
          <w:szCs w:val="24"/>
        </w:rPr>
        <w:t>royectos</w:t>
      </w:r>
      <w:r w:rsidR="0027738E">
        <w:rPr>
          <w:rFonts w:ascii="Times New Roman" w:hAnsi="Times New Roman" w:cs="Times New Roman"/>
          <w:color w:val="000000" w:themeColor="text1"/>
          <w:sz w:val="24"/>
          <w:szCs w:val="24"/>
        </w:rPr>
        <w:t xml:space="preserve"> </w:t>
      </w:r>
      <w:r w:rsidR="009B396C">
        <w:rPr>
          <w:rFonts w:ascii="Times New Roman" w:hAnsi="Times New Roman" w:cs="Times New Roman"/>
          <w:color w:val="000000" w:themeColor="text1"/>
          <w:sz w:val="24"/>
          <w:szCs w:val="24"/>
        </w:rPr>
        <w:t>(ABP),</w:t>
      </w:r>
      <w:r w:rsidRPr="001524A8">
        <w:rPr>
          <w:rFonts w:ascii="Times New Roman" w:hAnsi="Times New Roman" w:cs="Times New Roman"/>
          <w:color w:val="000000" w:themeColor="text1"/>
          <w:sz w:val="24"/>
          <w:szCs w:val="24"/>
        </w:rPr>
        <w:t xml:space="preserve"> </w:t>
      </w:r>
      <w:r w:rsidR="009B396C">
        <w:rPr>
          <w:rFonts w:ascii="Times New Roman" w:hAnsi="Times New Roman" w:cs="Times New Roman"/>
          <w:color w:val="000000" w:themeColor="text1"/>
          <w:sz w:val="24"/>
          <w:szCs w:val="24"/>
        </w:rPr>
        <w:t>que se traduce en una</w:t>
      </w:r>
      <w:r w:rsidRPr="001524A8">
        <w:rPr>
          <w:rFonts w:ascii="Times New Roman" w:hAnsi="Times New Roman" w:cs="Times New Roman"/>
          <w:color w:val="000000" w:themeColor="text1"/>
          <w:sz w:val="24"/>
          <w:szCs w:val="24"/>
        </w:rPr>
        <w:t xml:space="preserve"> estrategia </w:t>
      </w:r>
      <w:r>
        <w:rPr>
          <w:rFonts w:ascii="Times New Roman" w:hAnsi="Times New Roman" w:cs="Times New Roman"/>
          <w:color w:val="000000" w:themeColor="text1"/>
          <w:sz w:val="24"/>
          <w:szCs w:val="24"/>
        </w:rPr>
        <w:t xml:space="preserve">fundamental </w:t>
      </w:r>
      <w:r w:rsidRPr="001524A8">
        <w:rPr>
          <w:rFonts w:ascii="Times New Roman" w:hAnsi="Times New Roman" w:cs="Times New Roman"/>
          <w:color w:val="000000" w:themeColor="text1"/>
          <w:sz w:val="24"/>
          <w:szCs w:val="24"/>
        </w:rPr>
        <w:t xml:space="preserve">para trabajar </w:t>
      </w:r>
      <w:r>
        <w:rPr>
          <w:rFonts w:ascii="Times New Roman" w:hAnsi="Times New Roman" w:cs="Times New Roman"/>
          <w:color w:val="000000" w:themeColor="text1"/>
          <w:sz w:val="24"/>
          <w:szCs w:val="24"/>
        </w:rPr>
        <w:t xml:space="preserve">en materias de ingeniería de </w:t>
      </w:r>
      <w:r w:rsidRPr="00480E7F">
        <w:rPr>
          <w:rFonts w:ascii="Times New Roman" w:hAnsi="Times New Roman" w:cs="Times New Roman"/>
          <w:i/>
          <w:color w:val="000000" w:themeColor="text1"/>
          <w:sz w:val="24"/>
          <w:szCs w:val="24"/>
        </w:rPr>
        <w:t>software</w:t>
      </w:r>
      <w:r>
        <w:rPr>
          <w:rFonts w:ascii="Times New Roman" w:hAnsi="Times New Roman" w:cs="Times New Roman"/>
          <w:color w:val="000000" w:themeColor="text1"/>
          <w:sz w:val="24"/>
          <w:szCs w:val="24"/>
        </w:rPr>
        <w:t xml:space="preserve">. El caso de aplicación es </w:t>
      </w:r>
      <w:r w:rsidRPr="001524A8">
        <w:rPr>
          <w:rFonts w:ascii="Times New Roman" w:hAnsi="Times New Roman" w:cs="Times New Roman"/>
          <w:color w:val="000000" w:themeColor="text1"/>
          <w:sz w:val="24"/>
          <w:szCs w:val="24"/>
        </w:rPr>
        <w:t xml:space="preserve">la materia de Base de </w:t>
      </w:r>
      <w:r w:rsidR="0027738E">
        <w:rPr>
          <w:rFonts w:ascii="Times New Roman" w:hAnsi="Times New Roman" w:cs="Times New Roman"/>
          <w:color w:val="000000" w:themeColor="text1"/>
          <w:sz w:val="24"/>
          <w:szCs w:val="24"/>
        </w:rPr>
        <w:t>D</w:t>
      </w:r>
      <w:r w:rsidR="0027738E" w:rsidRPr="001524A8">
        <w:rPr>
          <w:rFonts w:ascii="Times New Roman" w:hAnsi="Times New Roman" w:cs="Times New Roman"/>
          <w:color w:val="000000" w:themeColor="text1"/>
          <w:sz w:val="24"/>
          <w:szCs w:val="24"/>
        </w:rPr>
        <w:t>atos</w:t>
      </w:r>
      <w:r w:rsidRPr="001524A8">
        <w:rPr>
          <w:rFonts w:ascii="Times New Roman" w:hAnsi="Times New Roman" w:cs="Times New Roman"/>
          <w:color w:val="000000" w:themeColor="text1"/>
          <w:sz w:val="24"/>
          <w:szCs w:val="24"/>
        </w:rPr>
        <w:t xml:space="preserve"> que se imparte en la carrera de </w:t>
      </w:r>
      <w:r w:rsidR="00505A89">
        <w:rPr>
          <w:rFonts w:ascii="Times New Roman" w:hAnsi="Times New Roman" w:cs="Times New Roman"/>
          <w:color w:val="000000" w:themeColor="text1"/>
          <w:sz w:val="24"/>
          <w:szCs w:val="24"/>
        </w:rPr>
        <w:t>I</w:t>
      </w:r>
      <w:r w:rsidRPr="001524A8">
        <w:rPr>
          <w:rFonts w:ascii="Times New Roman" w:hAnsi="Times New Roman" w:cs="Times New Roman"/>
          <w:color w:val="000000" w:themeColor="text1"/>
          <w:sz w:val="24"/>
          <w:szCs w:val="24"/>
        </w:rPr>
        <w:t xml:space="preserve">ngeniería en </w:t>
      </w:r>
      <w:r w:rsidR="00505A89">
        <w:rPr>
          <w:rFonts w:ascii="Times New Roman" w:hAnsi="Times New Roman" w:cs="Times New Roman"/>
          <w:color w:val="000000" w:themeColor="text1"/>
          <w:sz w:val="24"/>
          <w:szCs w:val="24"/>
        </w:rPr>
        <w:t>T</w:t>
      </w:r>
      <w:r w:rsidRPr="001524A8">
        <w:rPr>
          <w:rFonts w:ascii="Times New Roman" w:hAnsi="Times New Roman" w:cs="Times New Roman"/>
          <w:color w:val="000000" w:themeColor="text1"/>
          <w:sz w:val="24"/>
          <w:szCs w:val="24"/>
        </w:rPr>
        <w:t>elemática, en una de las unidades académicas del Instituto Politécnico Nacional</w:t>
      </w:r>
      <w:r w:rsidR="00F80B1D">
        <w:rPr>
          <w:rFonts w:ascii="Times New Roman" w:hAnsi="Times New Roman" w:cs="Times New Roman"/>
          <w:color w:val="000000" w:themeColor="text1"/>
          <w:sz w:val="24"/>
          <w:szCs w:val="24"/>
        </w:rPr>
        <w:t xml:space="preserve"> (IPN)</w:t>
      </w:r>
      <w:r w:rsidRPr="001524A8">
        <w:rPr>
          <w:rFonts w:ascii="Times New Roman" w:hAnsi="Times New Roman" w:cs="Times New Roman"/>
          <w:color w:val="000000" w:themeColor="text1"/>
          <w:sz w:val="24"/>
          <w:szCs w:val="24"/>
        </w:rPr>
        <w:t>.</w:t>
      </w:r>
      <w:r w:rsidRPr="001524A8">
        <w:rPr>
          <w:rFonts w:ascii="Times New Roman" w:hAnsi="Times New Roman" w:cs="Times New Roman"/>
          <w:color w:val="FF0000"/>
          <w:sz w:val="24"/>
          <w:szCs w:val="24"/>
        </w:rPr>
        <w:t xml:space="preserve"> </w:t>
      </w:r>
      <w:r w:rsidR="00B76395">
        <w:rPr>
          <w:rFonts w:ascii="Times New Roman" w:hAnsi="Times New Roman" w:cs="Times New Roman"/>
          <w:sz w:val="24"/>
          <w:szCs w:val="24"/>
        </w:rPr>
        <w:t>La</w:t>
      </w:r>
      <w:r w:rsidRPr="00623432">
        <w:rPr>
          <w:rFonts w:ascii="Times New Roman" w:hAnsi="Times New Roman" w:cs="Times New Roman"/>
          <w:sz w:val="24"/>
          <w:szCs w:val="24"/>
        </w:rPr>
        <w:t xml:space="preserve"> materia se encuentra en el segundo nivel de competencias (Formación profesional) del </w:t>
      </w:r>
      <w:r w:rsidRPr="001524A8">
        <w:rPr>
          <w:rFonts w:ascii="Times New Roman" w:hAnsi="Times New Roman" w:cs="Times New Roman"/>
          <w:sz w:val="24"/>
          <w:szCs w:val="24"/>
        </w:rPr>
        <w:t>mapa curricular de esta carrera</w:t>
      </w:r>
      <w:r>
        <w:rPr>
          <w:rFonts w:ascii="Times New Roman" w:hAnsi="Times New Roman" w:cs="Times New Roman"/>
          <w:sz w:val="24"/>
          <w:szCs w:val="24"/>
        </w:rPr>
        <w:t>, el cual</w:t>
      </w:r>
      <w:r w:rsidRPr="001524A8">
        <w:rPr>
          <w:rFonts w:ascii="Times New Roman" w:hAnsi="Times New Roman" w:cs="Times New Roman"/>
          <w:sz w:val="24"/>
          <w:szCs w:val="24"/>
        </w:rPr>
        <w:t xml:space="preserve"> está integrado por 280 créditos del Sistema de Asignación y Transferencia de Créditos Académicos </w:t>
      </w:r>
      <w:r w:rsidR="00570027">
        <w:rPr>
          <w:rFonts w:ascii="Times New Roman" w:hAnsi="Times New Roman" w:cs="Times New Roman"/>
          <w:sz w:val="24"/>
          <w:szCs w:val="24"/>
        </w:rPr>
        <w:t>[</w:t>
      </w:r>
      <w:r w:rsidRPr="001524A8">
        <w:rPr>
          <w:rFonts w:ascii="Times New Roman" w:hAnsi="Times New Roman" w:cs="Times New Roman"/>
          <w:sz w:val="24"/>
          <w:szCs w:val="24"/>
        </w:rPr>
        <w:t>SATCA</w:t>
      </w:r>
      <w:r w:rsidR="00570027">
        <w:rPr>
          <w:rFonts w:ascii="Times New Roman" w:hAnsi="Times New Roman" w:cs="Times New Roman"/>
          <w:sz w:val="24"/>
          <w:szCs w:val="24"/>
        </w:rPr>
        <w:t xml:space="preserve">] </w:t>
      </w:r>
      <w:r w:rsidR="00E73DD6">
        <w:rPr>
          <w:rFonts w:ascii="Times New Roman" w:hAnsi="Times New Roman" w:cs="Times New Roman"/>
          <w:sz w:val="24"/>
          <w:szCs w:val="24"/>
        </w:rPr>
        <w:t>(IPN-UPIITA, 2012).</w:t>
      </w:r>
    </w:p>
    <w:p w14:paraId="518E7F58" w14:textId="2445D147" w:rsidR="00A92A99" w:rsidRDefault="00AA7365" w:rsidP="00570027">
      <w:pPr>
        <w:autoSpaceDE w:val="0"/>
        <w:autoSpaceDN w:val="0"/>
        <w:adjustRightInd w:val="0"/>
        <w:spacing w:after="0" w:line="360" w:lineRule="auto"/>
        <w:ind w:firstLine="708"/>
        <w:contextualSpacing/>
        <w:jc w:val="both"/>
        <w:rPr>
          <w:rFonts w:ascii="Times New Roman" w:hAnsi="Times New Roman" w:cs="Times New Roman"/>
          <w:color w:val="000000" w:themeColor="text1"/>
          <w:sz w:val="24"/>
          <w:szCs w:val="24"/>
        </w:rPr>
      </w:pPr>
      <w:r w:rsidRPr="00123EEB">
        <w:rPr>
          <w:rFonts w:ascii="Times New Roman" w:hAnsi="Times New Roman" w:cs="Times New Roman"/>
          <w:sz w:val="24"/>
          <w:szCs w:val="24"/>
        </w:rPr>
        <w:t xml:space="preserve">En </w:t>
      </w:r>
      <w:r w:rsidRPr="00D35989">
        <w:rPr>
          <w:rFonts w:ascii="Times New Roman" w:hAnsi="Times New Roman" w:cs="Times New Roman"/>
          <w:sz w:val="24"/>
          <w:szCs w:val="24"/>
        </w:rPr>
        <w:t xml:space="preserve">la </w:t>
      </w:r>
      <w:r w:rsidR="008B6B71" w:rsidRPr="00D35989">
        <w:rPr>
          <w:rFonts w:ascii="Times New Roman" w:hAnsi="Times New Roman" w:cs="Times New Roman"/>
          <w:sz w:val="24"/>
          <w:szCs w:val="24"/>
        </w:rPr>
        <w:t>u</w:t>
      </w:r>
      <w:r w:rsidRPr="00D35989">
        <w:rPr>
          <w:rFonts w:ascii="Times New Roman" w:hAnsi="Times New Roman" w:cs="Times New Roman"/>
          <w:sz w:val="24"/>
          <w:szCs w:val="24"/>
        </w:rPr>
        <w:t xml:space="preserve">nidad de </w:t>
      </w:r>
      <w:r w:rsidR="008B6B71" w:rsidRPr="00D35989">
        <w:rPr>
          <w:rFonts w:ascii="Times New Roman" w:hAnsi="Times New Roman" w:cs="Times New Roman"/>
          <w:sz w:val="24"/>
          <w:szCs w:val="24"/>
        </w:rPr>
        <w:t>a</w:t>
      </w:r>
      <w:r w:rsidRPr="00D35989">
        <w:rPr>
          <w:rFonts w:ascii="Times New Roman" w:hAnsi="Times New Roman" w:cs="Times New Roman"/>
          <w:sz w:val="24"/>
          <w:szCs w:val="24"/>
        </w:rPr>
        <w:t>prendizaje B</w:t>
      </w:r>
      <w:r w:rsidR="006941F3" w:rsidRPr="00D35989">
        <w:rPr>
          <w:rFonts w:ascii="Times New Roman" w:hAnsi="Times New Roman" w:cs="Times New Roman"/>
          <w:sz w:val="24"/>
          <w:szCs w:val="24"/>
        </w:rPr>
        <w:t xml:space="preserve">ase de </w:t>
      </w:r>
      <w:r w:rsidRPr="00D35989">
        <w:rPr>
          <w:rFonts w:ascii="Times New Roman" w:hAnsi="Times New Roman" w:cs="Times New Roman"/>
          <w:sz w:val="24"/>
          <w:szCs w:val="24"/>
        </w:rPr>
        <w:t>D</w:t>
      </w:r>
      <w:r w:rsidR="006941F3" w:rsidRPr="00D35989">
        <w:rPr>
          <w:rFonts w:ascii="Times New Roman" w:hAnsi="Times New Roman" w:cs="Times New Roman"/>
          <w:sz w:val="24"/>
          <w:szCs w:val="24"/>
        </w:rPr>
        <w:t>atos</w:t>
      </w:r>
      <w:r w:rsidRPr="00D35989">
        <w:rPr>
          <w:rFonts w:ascii="Times New Roman" w:hAnsi="Times New Roman" w:cs="Times New Roman"/>
          <w:sz w:val="24"/>
          <w:szCs w:val="24"/>
        </w:rPr>
        <w:t xml:space="preserve"> lo que interesa es </w:t>
      </w:r>
      <w:r w:rsidR="008523F9" w:rsidRPr="00D35989">
        <w:rPr>
          <w:rFonts w:ascii="Times New Roman" w:hAnsi="Times New Roman" w:cs="Times New Roman"/>
          <w:sz w:val="24"/>
          <w:szCs w:val="24"/>
        </w:rPr>
        <w:t xml:space="preserve">que el estudiante </w:t>
      </w:r>
      <w:r w:rsidRPr="00D35989">
        <w:rPr>
          <w:rFonts w:ascii="Times New Roman" w:hAnsi="Times New Roman" w:cs="Times New Roman"/>
          <w:sz w:val="24"/>
          <w:szCs w:val="24"/>
        </w:rPr>
        <w:t>res</w:t>
      </w:r>
      <w:r w:rsidR="008B6B71" w:rsidRPr="00D35989">
        <w:rPr>
          <w:rFonts w:ascii="Times New Roman" w:hAnsi="Times New Roman" w:cs="Times New Roman"/>
          <w:sz w:val="24"/>
          <w:szCs w:val="24"/>
        </w:rPr>
        <w:t>ue</w:t>
      </w:r>
      <w:r w:rsidRPr="00D35989">
        <w:rPr>
          <w:rFonts w:ascii="Times New Roman" w:hAnsi="Times New Roman" w:cs="Times New Roman"/>
          <w:sz w:val="24"/>
          <w:szCs w:val="24"/>
        </w:rPr>
        <w:t>lv</w:t>
      </w:r>
      <w:r w:rsidR="008523F9" w:rsidRPr="00D35989">
        <w:rPr>
          <w:rFonts w:ascii="Times New Roman" w:hAnsi="Times New Roman" w:cs="Times New Roman"/>
          <w:sz w:val="24"/>
          <w:szCs w:val="24"/>
        </w:rPr>
        <w:t>a</w:t>
      </w:r>
      <w:r w:rsidR="006C7B2A" w:rsidRPr="00D35989">
        <w:rPr>
          <w:rFonts w:ascii="Times New Roman" w:hAnsi="Times New Roman" w:cs="Times New Roman"/>
          <w:sz w:val="24"/>
          <w:szCs w:val="24"/>
        </w:rPr>
        <w:t xml:space="preserve"> problemas que involucren la implementación de las bases de datos relacionales</w:t>
      </w:r>
      <w:r w:rsidR="009443A8">
        <w:rPr>
          <w:rFonts w:ascii="Times New Roman" w:hAnsi="Times New Roman" w:cs="Times New Roman"/>
          <w:sz w:val="24"/>
          <w:szCs w:val="24"/>
        </w:rPr>
        <w:t>,</w:t>
      </w:r>
      <w:r w:rsidR="008F0CF0" w:rsidRPr="00D35989">
        <w:rPr>
          <w:rFonts w:ascii="Times New Roman" w:hAnsi="Times New Roman" w:cs="Times New Roman"/>
          <w:sz w:val="24"/>
          <w:szCs w:val="24"/>
        </w:rPr>
        <w:t xml:space="preserve"> </w:t>
      </w:r>
      <w:r w:rsidR="006975EB">
        <w:rPr>
          <w:rFonts w:ascii="Times New Roman" w:hAnsi="Times New Roman" w:cs="Times New Roman"/>
          <w:sz w:val="24"/>
          <w:szCs w:val="24"/>
        </w:rPr>
        <w:t>para lo cual</w:t>
      </w:r>
      <w:r w:rsidRPr="00D35989">
        <w:rPr>
          <w:rFonts w:ascii="Times New Roman" w:hAnsi="Times New Roman" w:cs="Times New Roman"/>
          <w:sz w:val="24"/>
          <w:szCs w:val="24"/>
        </w:rPr>
        <w:t xml:space="preserve"> se requiere </w:t>
      </w:r>
      <w:r w:rsidR="00F70536">
        <w:rPr>
          <w:rFonts w:ascii="Times New Roman" w:hAnsi="Times New Roman" w:cs="Times New Roman"/>
          <w:sz w:val="24"/>
          <w:szCs w:val="24"/>
        </w:rPr>
        <w:t>de</w:t>
      </w:r>
      <w:r w:rsidRPr="00D35989">
        <w:rPr>
          <w:rFonts w:ascii="Times New Roman" w:hAnsi="Times New Roman" w:cs="Times New Roman"/>
          <w:sz w:val="24"/>
          <w:szCs w:val="24"/>
        </w:rPr>
        <w:t xml:space="preserve"> un buen diseño</w:t>
      </w:r>
      <w:r w:rsidR="00DA5FB0">
        <w:rPr>
          <w:rFonts w:ascii="Times New Roman" w:hAnsi="Times New Roman" w:cs="Times New Roman"/>
          <w:sz w:val="24"/>
          <w:szCs w:val="24"/>
        </w:rPr>
        <w:t xml:space="preserve"> y de conocimientos de programación</w:t>
      </w:r>
      <w:r w:rsidRPr="00D35989">
        <w:rPr>
          <w:rFonts w:ascii="Times New Roman" w:hAnsi="Times New Roman" w:cs="Times New Roman"/>
          <w:sz w:val="24"/>
          <w:szCs w:val="24"/>
        </w:rPr>
        <w:t xml:space="preserve"> </w:t>
      </w:r>
      <w:r w:rsidR="006C7B2A" w:rsidRPr="00D35989">
        <w:rPr>
          <w:rFonts w:ascii="Times New Roman" w:hAnsi="Times New Roman" w:cs="Times New Roman"/>
          <w:sz w:val="24"/>
          <w:szCs w:val="24"/>
        </w:rPr>
        <w:t xml:space="preserve">en </w:t>
      </w:r>
      <w:r w:rsidR="00CB44B5" w:rsidRPr="00D35989">
        <w:rPr>
          <w:rFonts w:ascii="Times New Roman" w:hAnsi="Times New Roman" w:cs="Times New Roman"/>
          <w:bCs/>
          <w:color w:val="222222"/>
          <w:sz w:val="24"/>
          <w:szCs w:val="24"/>
          <w:shd w:val="clear" w:color="auto" w:fill="FFFFFF"/>
        </w:rPr>
        <w:t>lenguaje de consulta estructurada</w:t>
      </w:r>
      <w:r w:rsidR="008523F9" w:rsidRPr="00D35989">
        <w:rPr>
          <w:rFonts w:ascii="Times New Roman" w:hAnsi="Times New Roman" w:cs="Times New Roman"/>
          <w:bCs/>
          <w:color w:val="222222"/>
          <w:sz w:val="24"/>
          <w:szCs w:val="24"/>
          <w:shd w:val="clear" w:color="auto" w:fill="FFFFFF"/>
        </w:rPr>
        <w:t xml:space="preserve"> (</w:t>
      </w:r>
      <w:r w:rsidR="00CB44B5" w:rsidRPr="00D35989">
        <w:rPr>
          <w:rFonts w:ascii="Times New Roman" w:hAnsi="Times New Roman" w:cs="Times New Roman"/>
          <w:sz w:val="24"/>
          <w:szCs w:val="24"/>
        </w:rPr>
        <w:t>SQL</w:t>
      </w:r>
      <w:r w:rsidR="006975EB">
        <w:rPr>
          <w:rFonts w:ascii="Times New Roman" w:hAnsi="Times New Roman" w:cs="Times New Roman"/>
          <w:sz w:val="24"/>
          <w:szCs w:val="24"/>
        </w:rPr>
        <w:t>, por sus siglas en inglés</w:t>
      </w:r>
      <w:r w:rsidR="00CB44B5" w:rsidRPr="00D35989">
        <w:rPr>
          <w:rFonts w:ascii="Times New Roman" w:hAnsi="Times New Roman" w:cs="Times New Roman"/>
          <w:sz w:val="24"/>
          <w:szCs w:val="24"/>
        </w:rPr>
        <w:t>)</w:t>
      </w:r>
      <w:r w:rsidR="009443A8">
        <w:rPr>
          <w:rFonts w:ascii="Times New Roman" w:hAnsi="Times New Roman" w:cs="Times New Roman"/>
          <w:sz w:val="24"/>
          <w:szCs w:val="24"/>
        </w:rPr>
        <w:t>; y así</w:t>
      </w:r>
      <w:r w:rsidRPr="00123EEB">
        <w:rPr>
          <w:rFonts w:ascii="Times New Roman" w:hAnsi="Times New Roman" w:cs="Times New Roman"/>
          <w:sz w:val="24"/>
          <w:szCs w:val="24"/>
        </w:rPr>
        <w:t xml:space="preserve"> </w:t>
      </w:r>
      <w:r w:rsidR="008523F9">
        <w:rPr>
          <w:rFonts w:ascii="Times New Roman" w:hAnsi="Times New Roman" w:cs="Times New Roman"/>
          <w:sz w:val="24"/>
          <w:szCs w:val="24"/>
        </w:rPr>
        <w:t>concreten</w:t>
      </w:r>
      <w:r w:rsidRPr="00123EEB">
        <w:rPr>
          <w:rFonts w:ascii="Times New Roman" w:hAnsi="Times New Roman" w:cs="Times New Roman"/>
          <w:sz w:val="24"/>
          <w:szCs w:val="24"/>
        </w:rPr>
        <w:t xml:space="preserve"> </w:t>
      </w:r>
      <w:r w:rsidR="006C7B2A" w:rsidRPr="00123EEB">
        <w:rPr>
          <w:rFonts w:ascii="Times New Roman" w:hAnsi="Times New Roman" w:cs="Times New Roman"/>
          <w:sz w:val="24"/>
          <w:szCs w:val="24"/>
        </w:rPr>
        <w:t xml:space="preserve">sistemas </w:t>
      </w:r>
      <w:r w:rsidR="006C7B2A" w:rsidRPr="00123EEB">
        <w:rPr>
          <w:rFonts w:ascii="Times New Roman" w:hAnsi="Times New Roman" w:cs="Times New Roman"/>
          <w:sz w:val="24"/>
          <w:szCs w:val="24"/>
        </w:rPr>
        <w:lastRenderedPageBreak/>
        <w:t>telemáticos</w:t>
      </w:r>
      <w:r w:rsidR="008F0CF0">
        <w:rPr>
          <w:rFonts w:ascii="Times New Roman" w:hAnsi="Times New Roman" w:cs="Times New Roman"/>
          <w:sz w:val="24"/>
          <w:szCs w:val="24"/>
        </w:rPr>
        <w:t xml:space="preserve"> que usen el conocimiento de la materia</w:t>
      </w:r>
      <w:r w:rsidRPr="00123EEB">
        <w:rPr>
          <w:rFonts w:ascii="Times New Roman" w:hAnsi="Times New Roman" w:cs="Times New Roman"/>
          <w:sz w:val="24"/>
          <w:szCs w:val="24"/>
        </w:rPr>
        <w:t xml:space="preserve">. Esta </w:t>
      </w:r>
      <w:r w:rsidR="00D35989">
        <w:rPr>
          <w:rFonts w:ascii="Times New Roman" w:hAnsi="Times New Roman" w:cs="Times New Roman"/>
          <w:sz w:val="24"/>
          <w:szCs w:val="24"/>
        </w:rPr>
        <w:t>u</w:t>
      </w:r>
      <w:r w:rsidRPr="00123EEB">
        <w:rPr>
          <w:rFonts w:ascii="Times New Roman" w:hAnsi="Times New Roman" w:cs="Times New Roman"/>
          <w:sz w:val="24"/>
          <w:szCs w:val="24"/>
        </w:rPr>
        <w:t xml:space="preserve">nidad </w:t>
      </w:r>
      <w:r w:rsidR="008523F9">
        <w:rPr>
          <w:rFonts w:ascii="Times New Roman" w:hAnsi="Times New Roman" w:cs="Times New Roman"/>
          <w:sz w:val="24"/>
          <w:szCs w:val="24"/>
        </w:rPr>
        <w:t>de aprendizaje</w:t>
      </w:r>
      <w:r w:rsidR="006C7B2A" w:rsidRPr="00123EEB">
        <w:rPr>
          <w:rFonts w:ascii="Times New Roman" w:hAnsi="Times New Roman" w:cs="Times New Roman"/>
          <w:sz w:val="24"/>
          <w:szCs w:val="24"/>
        </w:rPr>
        <w:t xml:space="preserve"> permite </w:t>
      </w:r>
      <w:r w:rsidR="00831CA9" w:rsidRPr="00123EEB">
        <w:rPr>
          <w:rFonts w:ascii="Times New Roman" w:hAnsi="Times New Roman" w:cs="Times New Roman"/>
          <w:sz w:val="24"/>
          <w:szCs w:val="24"/>
        </w:rPr>
        <w:t xml:space="preserve">contribuir </w:t>
      </w:r>
      <w:r w:rsidRPr="00123EEB">
        <w:rPr>
          <w:rFonts w:ascii="Times New Roman" w:hAnsi="Times New Roman" w:cs="Times New Roman"/>
          <w:sz w:val="24"/>
          <w:szCs w:val="24"/>
        </w:rPr>
        <w:t xml:space="preserve">al </w:t>
      </w:r>
      <w:r w:rsidR="00831CA9" w:rsidRPr="00123EEB">
        <w:rPr>
          <w:rFonts w:ascii="Times New Roman" w:hAnsi="Times New Roman" w:cs="Times New Roman"/>
          <w:sz w:val="24"/>
          <w:szCs w:val="24"/>
        </w:rPr>
        <w:t>perfil de egreso a través del desarrollo de destrezas</w:t>
      </w:r>
      <w:r w:rsidR="006C7B2A" w:rsidRPr="00123EEB">
        <w:rPr>
          <w:rFonts w:ascii="Times New Roman" w:hAnsi="Times New Roman" w:cs="Times New Roman"/>
          <w:sz w:val="24"/>
          <w:szCs w:val="24"/>
        </w:rPr>
        <w:t xml:space="preserve"> necesarias para el </w:t>
      </w:r>
      <w:r w:rsidR="004D1F8E">
        <w:rPr>
          <w:rFonts w:ascii="Times New Roman" w:hAnsi="Times New Roman" w:cs="Times New Roman"/>
          <w:sz w:val="24"/>
          <w:szCs w:val="24"/>
        </w:rPr>
        <w:t>i</w:t>
      </w:r>
      <w:r w:rsidR="006C7B2A" w:rsidRPr="00123EEB">
        <w:rPr>
          <w:rFonts w:ascii="Times New Roman" w:hAnsi="Times New Roman" w:cs="Times New Roman"/>
          <w:sz w:val="24"/>
          <w:szCs w:val="24"/>
        </w:rPr>
        <w:t xml:space="preserve">ngeniero </w:t>
      </w:r>
      <w:r w:rsidR="004D1F8E">
        <w:rPr>
          <w:rFonts w:ascii="Times New Roman" w:hAnsi="Times New Roman" w:cs="Times New Roman"/>
          <w:sz w:val="24"/>
          <w:szCs w:val="24"/>
        </w:rPr>
        <w:t>t</w:t>
      </w:r>
      <w:r w:rsidR="004D1F8E" w:rsidRPr="00123EEB">
        <w:rPr>
          <w:rFonts w:ascii="Times New Roman" w:hAnsi="Times New Roman" w:cs="Times New Roman"/>
          <w:sz w:val="24"/>
          <w:szCs w:val="24"/>
        </w:rPr>
        <w:t xml:space="preserve">elemático </w:t>
      </w:r>
      <w:r w:rsidR="00AA4C46">
        <w:rPr>
          <w:rFonts w:ascii="Times New Roman" w:hAnsi="Times New Roman" w:cs="Times New Roman"/>
          <w:sz w:val="24"/>
          <w:szCs w:val="24"/>
        </w:rPr>
        <w:t xml:space="preserve">del </w:t>
      </w:r>
      <w:r w:rsidR="001524A8" w:rsidRPr="00123EEB">
        <w:rPr>
          <w:rFonts w:ascii="Times New Roman" w:hAnsi="Times New Roman" w:cs="Times New Roman"/>
          <w:sz w:val="24"/>
          <w:szCs w:val="24"/>
          <w:shd w:val="clear" w:color="auto" w:fill="FFFFFF"/>
        </w:rPr>
        <w:t>Instituto Politécnico Nacional</w:t>
      </w:r>
      <w:r w:rsidR="006D58F5">
        <w:rPr>
          <w:rFonts w:ascii="Times New Roman" w:hAnsi="Times New Roman" w:cs="Times New Roman"/>
          <w:sz w:val="24"/>
          <w:szCs w:val="24"/>
          <w:shd w:val="clear" w:color="auto" w:fill="FFFFFF"/>
        </w:rPr>
        <w:t xml:space="preserve"> (</w:t>
      </w:r>
      <w:r w:rsidR="00940418">
        <w:rPr>
          <w:rFonts w:ascii="Times New Roman" w:hAnsi="Times New Roman" w:cs="Times New Roman"/>
          <w:sz w:val="24"/>
          <w:szCs w:val="24"/>
          <w:shd w:val="clear" w:color="auto" w:fill="FFFFFF"/>
        </w:rPr>
        <w:t>IPN</w:t>
      </w:r>
      <w:r w:rsidR="006D58F5">
        <w:rPr>
          <w:rFonts w:ascii="Times New Roman" w:hAnsi="Times New Roman" w:cs="Times New Roman"/>
          <w:sz w:val="24"/>
          <w:szCs w:val="24"/>
          <w:shd w:val="clear" w:color="auto" w:fill="FFFFFF"/>
        </w:rPr>
        <w:t xml:space="preserve">, </w:t>
      </w:r>
      <w:r w:rsidR="00AC1AFF">
        <w:rPr>
          <w:rFonts w:ascii="Times New Roman" w:hAnsi="Times New Roman" w:cs="Times New Roman"/>
          <w:sz w:val="24"/>
          <w:szCs w:val="24"/>
          <w:shd w:val="clear" w:color="auto" w:fill="FFFFFF"/>
        </w:rPr>
        <w:t>2012)</w:t>
      </w:r>
      <w:r w:rsidR="006C7B2A" w:rsidRPr="00123EEB">
        <w:rPr>
          <w:rFonts w:ascii="Times New Roman" w:hAnsi="Times New Roman" w:cs="Times New Roman"/>
          <w:color w:val="000000"/>
          <w:sz w:val="24"/>
          <w:szCs w:val="24"/>
        </w:rPr>
        <w:t>,</w:t>
      </w:r>
      <w:r w:rsidR="006C7B2A">
        <w:rPr>
          <w:rFonts w:ascii="Times New Roman" w:hAnsi="Times New Roman" w:cs="Times New Roman"/>
          <w:color w:val="000000"/>
          <w:sz w:val="24"/>
          <w:szCs w:val="24"/>
        </w:rPr>
        <w:t xml:space="preserve"> </w:t>
      </w:r>
      <w:r w:rsidR="00AB5793">
        <w:rPr>
          <w:rFonts w:ascii="Times New Roman" w:hAnsi="Times New Roman" w:cs="Times New Roman"/>
          <w:color w:val="000000"/>
          <w:sz w:val="24"/>
          <w:szCs w:val="24"/>
        </w:rPr>
        <w:t>con la ayuda de la</w:t>
      </w:r>
      <w:r w:rsidR="00BC0098" w:rsidRPr="001524A8">
        <w:rPr>
          <w:rFonts w:ascii="Times New Roman" w:hAnsi="Times New Roman" w:cs="Times New Roman"/>
          <w:color w:val="000000"/>
          <w:sz w:val="24"/>
          <w:szCs w:val="24"/>
        </w:rPr>
        <w:t xml:space="preserve"> </w:t>
      </w:r>
      <w:r w:rsidR="00BC0098" w:rsidRPr="001524A8">
        <w:rPr>
          <w:rFonts w:ascii="Times New Roman" w:hAnsi="Times New Roman" w:cs="Times New Roman"/>
          <w:sz w:val="24"/>
          <w:szCs w:val="24"/>
        </w:rPr>
        <w:t xml:space="preserve">orientación didáctica </w:t>
      </w:r>
      <w:r w:rsidR="00671424">
        <w:rPr>
          <w:rFonts w:ascii="Times New Roman" w:hAnsi="Times New Roman" w:cs="Times New Roman"/>
          <w:sz w:val="24"/>
          <w:szCs w:val="24"/>
        </w:rPr>
        <w:t>dictada en el</w:t>
      </w:r>
      <w:r w:rsidR="00BC0098" w:rsidRPr="001524A8">
        <w:rPr>
          <w:rFonts w:ascii="Times New Roman" w:hAnsi="Times New Roman" w:cs="Times New Roman"/>
          <w:sz w:val="24"/>
          <w:szCs w:val="24"/>
        </w:rPr>
        <w:t xml:space="preserve"> temario de la asignatura</w:t>
      </w:r>
      <w:r w:rsidR="00671424">
        <w:rPr>
          <w:rFonts w:ascii="Times New Roman" w:hAnsi="Times New Roman" w:cs="Times New Roman"/>
          <w:sz w:val="24"/>
          <w:szCs w:val="24"/>
        </w:rPr>
        <w:t>, así como</w:t>
      </w:r>
      <w:r w:rsidR="00BC0098" w:rsidRPr="001524A8">
        <w:rPr>
          <w:rFonts w:ascii="Times New Roman" w:hAnsi="Times New Roman" w:cs="Times New Roman"/>
          <w:sz w:val="24"/>
          <w:szCs w:val="24"/>
        </w:rPr>
        <w:t xml:space="preserve"> </w:t>
      </w:r>
      <w:r w:rsidR="006C7B2A" w:rsidRPr="00AA7365">
        <w:rPr>
          <w:rFonts w:ascii="Times New Roman" w:hAnsi="Times New Roman" w:cs="Times New Roman"/>
          <w:sz w:val="24"/>
          <w:szCs w:val="24"/>
        </w:rPr>
        <w:t>utilizando</w:t>
      </w:r>
      <w:r w:rsidR="00BC0098" w:rsidRPr="001524A8">
        <w:rPr>
          <w:rFonts w:ascii="Times New Roman" w:hAnsi="Times New Roman" w:cs="Times New Roman"/>
          <w:color w:val="000000"/>
          <w:sz w:val="24"/>
          <w:szCs w:val="24"/>
        </w:rPr>
        <w:t xml:space="preserve"> </w:t>
      </w:r>
      <w:r w:rsidR="008523F9">
        <w:rPr>
          <w:rFonts w:ascii="Times New Roman" w:hAnsi="Times New Roman" w:cs="Times New Roman"/>
          <w:color w:val="000000" w:themeColor="text1"/>
          <w:sz w:val="24"/>
          <w:szCs w:val="24"/>
        </w:rPr>
        <w:t xml:space="preserve">el </w:t>
      </w:r>
      <w:r w:rsidR="00D35989">
        <w:rPr>
          <w:rFonts w:ascii="Times New Roman" w:hAnsi="Times New Roman" w:cs="Times New Roman"/>
          <w:color w:val="000000" w:themeColor="text1"/>
          <w:sz w:val="24"/>
          <w:szCs w:val="24"/>
        </w:rPr>
        <w:t>ABP</w:t>
      </w:r>
      <w:r w:rsidR="00BC0098" w:rsidRPr="001524A8">
        <w:rPr>
          <w:rFonts w:ascii="Times New Roman" w:hAnsi="Times New Roman" w:cs="Times New Roman"/>
          <w:color w:val="000000" w:themeColor="text1"/>
          <w:sz w:val="24"/>
          <w:szCs w:val="24"/>
        </w:rPr>
        <w:t xml:space="preserve">. </w:t>
      </w:r>
    </w:p>
    <w:p w14:paraId="3EC946C4" w14:textId="5D4F4D08" w:rsidR="00EE39FB" w:rsidRDefault="00BC0098" w:rsidP="00480E7F">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1524A8">
        <w:rPr>
          <w:rFonts w:ascii="Times New Roman" w:hAnsi="Times New Roman" w:cs="Times New Roman"/>
          <w:color w:val="000000"/>
          <w:sz w:val="24"/>
          <w:szCs w:val="24"/>
        </w:rPr>
        <w:t xml:space="preserve">Según </w:t>
      </w:r>
      <w:r w:rsidR="009B396C">
        <w:rPr>
          <w:rFonts w:ascii="Times New Roman" w:hAnsi="Times New Roman" w:cs="Times New Roman"/>
          <w:sz w:val="24"/>
          <w:szCs w:val="24"/>
        </w:rPr>
        <w:t xml:space="preserve">Aravena, Caamaño y </w:t>
      </w:r>
      <w:r w:rsidR="009B396C" w:rsidRPr="00A75399">
        <w:rPr>
          <w:rFonts w:ascii="Times New Roman" w:hAnsi="Times New Roman" w:cs="Times New Roman"/>
          <w:sz w:val="24"/>
          <w:szCs w:val="24"/>
        </w:rPr>
        <w:t>Giménez</w:t>
      </w:r>
      <w:r w:rsidR="009B396C">
        <w:rPr>
          <w:rFonts w:ascii="Times New Roman" w:hAnsi="Times New Roman" w:cs="Times New Roman"/>
          <w:sz w:val="24"/>
          <w:szCs w:val="24"/>
        </w:rPr>
        <w:t xml:space="preserve"> </w:t>
      </w:r>
      <w:r w:rsidR="00C702FF" w:rsidRPr="00C702FF">
        <w:rPr>
          <w:rFonts w:ascii="Times New Roman" w:hAnsi="Times New Roman" w:cs="Times New Roman"/>
          <w:sz w:val="24"/>
          <w:szCs w:val="24"/>
          <w:shd w:val="clear" w:color="auto" w:fill="FFFFFF"/>
        </w:rPr>
        <w:t>(2008</w:t>
      </w:r>
      <w:r w:rsidR="00C702FF">
        <w:rPr>
          <w:rFonts w:ascii="Times New Roman" w:hAnsi="Times New Roman" w:cs="Times New Roman"/>
          <w:sz w:val="24"/>
          <w:szCs w:val="24"/>
          <w:shd w:val="clear" w:color="auto" w:fill="FFFFFF"/>
        </w:rPr>
        <w:t>)</w:t>
      </w:r>
      <w:r w:rsidR="00AA4C46">
        <w:rPr>
          <w:rFonts w:ascii="Times New Roman" w:hAnsi="Times New Roman" w:cs="Times New Roman"/>
          <w:sz w:val="24"/>
          <w:szCs w:val="24"/>
          <w:shd w:val="clear" w:color="auto" w:fill="FFFFFF"/>
        </w:rPr>
        <w:t>,</w:t>
      </w:r>
      <w:r w:rsidRPr="001524A8">
        <w:rPr>
          <w:rFonts w:ascii="Times New Roman" w:hAnsi="Times New Roman" w:cs="Times New Roman"/>
          <w:color w:val="000000"/>
          <w:sz w:val="24"/>
          <w:szCs w:val="24"/>
        </w:rPr>
        <w:t xml:space="preserve"> el uso </w:t>
      </w:r>
      <w:r w:rsidR="00AA7365">
        <w:rPr>
          <w:rFonts w:ascii="Times New Roman" w:hAnsi="Times New Roman" w:cs="Times New Roman"/>
          <w:color w:val="000000"/>
          <w:sz w:val="24"/>
          <w:szCs w:val="24"/>
        </w:rPr>
        <w:t>de e</w:t>
      </w:r>
      <w:r w:rsidR="006C7B2A">
        <w:rPr>
          <w:rFonts w:ascii="Times New Roman" w:hAnsi="Times New Roman" w:cs="Times New Roman"/>
          <w:color w:val="000000"/>
          <w:sz w:val="24"/>
          <w:szCs w:val="24"/>
        </w:rPr>
        <w:t xml:space="preserve">sta </w:t>
      </w:r>
      <w:r w:rsidRPr="001524A8">
        <w:rPr>
          <w:rFonts w:ascii="Times New Roman" w:hAnsi="Times New Roman" w:cs="Times New Roman"/>
          <w:color w:val="000000"/>
          <w:sz w:val="24"/>
          <w:szCs w:val="24"/>
        </w:rPr>
        <w:t xml:space="preserve">estrategia </w:t>
      </w:r>
      <w:r w:rsidR="006C7B2A">
        <w:rPr>
          <w:rFonts w:ascii="Times New Roman" w:hAnsi="Times New Roman" w:cs="Times New Roman"/>
          <w:color w:val="000000"/>
          <w:sz w:val="24"/>
          <w:szCs w:val="24"/>
        </w:rPr>
        <w:t xml:space="preserve">permite </w:t>
      </w:r>
      <w:r w:rsidRPr="001524A8">
        <w:rPr>
          <w:rFonts w:ascii="Times New Roman" w:hAnsi="Times New Roman" w:cs="Times New Roman"/>
          <w:sz w:val="24"/>
          <w:szCs w:val="24"/>
        </w:rPr>
        <w:t>el proceso de integración, construcción y apropiación de los conceptos por parte de los estudiantes,</w:t>
      </w:r>
      <w:r w:rsidR="0067159A">
        <w:rPr>
          <w:rFonts w:ascii="Times New Roman" w:hAnsi="Times New Roman" w:cs="Times New Roman"/>
          <w:sz w:val="24"/>
          <w:szCs w:val="24"/>
        </w:rPr>
        <w:t xml:space="preserve"> al igual que</w:t>
      </w:r>
      <w:r w:rsidR="0067159A" w:rsidRPr="00AA7365">
        <w:rPr>
          <w:rFonts w:ascii="Times New Roman" w:hAnsi="Times New Roman" w:cs="Times New Roman"/>
          <w:sz w:val="24"/>
          <w:szCs w:val="24"/>
        </w:rPr>
        <w:t xml:space="preserve"> </w:t>
      </w:r>
      <w:r w:rsidRPr="00AA7365">
        <w:rPr>
          <w:rFonts w:ascii="Times New Roman" w:hAnsi="Times New Roman" w:cs="Times New Roman"/>
          <w:sz w:val="24"/>
          <w:szCs w:val="24"/>
        </w:rPr>
        <w:t xml:space="preserve">contextualizarlos </w:t>
      </w:r>
      <w:r w:rsidRPr="001524A8">
        <w:rPr>
          <w:rFonts w:ascii="Times New Roman" w:hAnsi="Times New Roman" w:cs="Times New Roman"/>
          <w:sz w:val="24"/>
          <w:szCs w:val="24"/>
        </w:rPr>
        <w:t>en un ambiente de resolución de problemas</w:t>
      </w:r>
      <w:r w:rsidR="0067159A">
        <w:rPr>
          <w:rFonts w:ascii="Times New Roman" w:hAnsi="Times New Roman" w:cs="Times New Roman"/>
          <w:sz w:val="24"/>
          <w:szCs w:val="24"/>
        </w:rPr>
        <w:t>,</w:t>
      </w:r>
      <w:r w:rsidRPr="001524A8">
        <w:rPr>
          <w:rFonts w:ascii="Times New Roman" w:hAnsi="Times New Roman" w:cs="Times New Roman"/>
          <w:sz w:val="24"/>
          <w:szCs w:val="24"/>
        </w:rPr>
        <w:t xml:space="preserve"> permitiendo </w:t>
      </w:r>
      <w:r w:rsidR="00AA4C46">
        <w:rPr>
          <w:rFonts w:ascii="Times New Roman" w:hAnsi="Times New Roman" w:cs="Times New Roman"/>
          <w:sz w:val="24"/>
          <w:szCs w:val="24"/>
        </w:rPr>
        <w:t xml:space="preserve">también </w:t>
      </w:r>
      <w:r w:rsidRPr="001524A8">
        <w:rPr>
          <w:rFonts w:ascii="Times New Roman" w:hAnsi="Times New Roman" w:cs="Times New Roman"/>
          <w:sz w:val="24"/>
          <w:szCs w:val="24"/>
        </w:rPr>
        <w:t xml:space="preserve">la retroalimentación del profesor </w:t>
      </w:r>
      <w:r w:rsidR="00A92A99">
        <w:rPr>
          <w:rFonts w:ascii="Times New Roman" w:hAnsi="Times New Roman" w:cs="Times New Roman"/>
          <w:sz w:val="24"/>
          <w:szCs w:val="24"/>
        </w:rPr>
        <w:t>por medio</w:t>
      </w:r>
      <w:r w:rsidRPr="001524A8">
        <w:rPr>
          <w:rFonts w:ascii="Times New Roman" w:hAnsi="Times New Roman" w:cs="Times New Roman"/>
          <w:sz w:val="24"/>
          <w:szCs w:val="24"/>
        </w:rPr>
        <w:t xml:space="preserve"> del seguimiento continuo del aprendizaje. </w:t>
      </w:r>
      <w:r w:rsidR="00623432" w:rsidRPr="002B071C">
        <w:rPr>
          <w:rFonts w:ascii="Times New Roman" w:hAnsi="Times New Roman" w:cs="Times New Roman"/>
          <w:sz w:val="24"/>
          <w:szCs w:val="24"/>
        </w:rPr>
        <w:t>La problemática que se</w:t>
      </w:r>
      <w:r w:rsidR="00623432" w:rsidRPr="00323B67">
        <w:rPr>
          <w:rFonts w:ascii="Times New Roman" w:hAnsi="Times New Roman" w:cs="Times New Roman"/>
          <w:sz w:val="24"/>
          <w:szCs w:val="24"/>
        </w:rPr>
        <w:t xml:space="preserve"> presenta en </w:t>
      </w:r>
      <w:r w:rsidR="00505A89">
        <w:rPr>
          <w:rFonts w:ascii="Times New Roman" w:hAnsi="Times New Roman" w:cs="Times New Roman"/>
          <w:sz w:val="24"/>
          <w:szCs w:val="24"/>
        </w:rPr>
        <w:t xml:space="preserve">esta materia </w:t>
      </w:r>
      <w:r w:rsidR="00933578">
        <w:rPr>
          <w:rFonts w:ascii="Times New Roman" w:hAnsi="Times New Roman" w:cs="Times New Roman"/>
          <w:sz w:val="24"/>
          <w:szCs w:val="24"/>
        </w:rPr>
        <w:t xml:space="preserve">que </w:t>
      </w:r>
      <w:r w:rsidR="00933578" w:rsidRPr="00DC7AD3">
        <w:rPr>
          <w:rFonts w:ascii="Times New Roman" w:hAnsi="Times New Roman" w:cs="Times New Roman"/>
          <w:sz w:val="24"/>
          <w:szCs w:val="24"/>
        </w:rPr>
        <w:t>se imparte en 18 semanas</w:t>
      </w:r>
      <w:r w:rsidR="00933578">
        <w:rPr>
          <w:rFonts w:ascii="Times New Roman" w:hAnsi="Times New Roman" w:cs="Times New Roman"/>
          <w:sz w:val="24"/>
          <w:szCs w:val="24"/>
        </w:rPr>
        <w:t xml:space="preserve"> </w:t>
      </w:r>
      <w:r w:rsidR="00505A89">
        <w:rPr>
          <w:rFonts w:ascii="Times New Roman" w:hAnsi="Times New Roman" w:cs="Times New Roman"/>
          <w:sz w:val="24"/>
          <w:szCs w:val="24"/>
        </w:rPr>
        <w:t xml:space="preserve">es </w:t>
      </w:r>
      <w:r w:rsidR="00623432" w:rsidRPr="00323B67">
        <w:rPr>
          <w:rFonts w:ascii="Times New Roman" w:hAnsi="Times New Roman" w:cs="Times New Roman"/>
          <w:sz w:val="24"/>
          <w:szCs w:val="24"/>
        </w:rPr>
        <w:t>que</w:t>
      </w:r>
      <w:r w:rsidR="00074E0B">
        <w:rPr>
          <w:rFonts w:ascii="Times New Roman" w:hAnsi="Times New Roman" w:cs="Times New Roman"/>
          <w:sz w:val="24"/>
          <w:szCs w:val="24"/>
        </w:rPr>
        <w:t>,</w:t>
      </w:r>
      <w:r w:rsidR="00623432" w:rsidRPr="00323B67">
        <w:rPr>
          <w:rFonts w:ascii="Times New Roman" w:hAnsi="Times New Roman" w:cs="Times New Roman"/>
          <w:sz w:val="24"/>
          <w:szCs w:val="24"/>
        </w:rPr>
        <w:t xml:space="preserve"> a pesar de que el método de proyectos es sugerido en el programa de estudios, </w:t>
      </w:r>
      <w:r w:rsidR="00074E0B">
        <w:rPr>
          <w:rFonts w:ascii="Times New Roman" w:hAnsi="Times New Roman" w:cs="Times New Roman"/>
          <w:sz w:val="24"/>
          <w:szCs w:val="24"/>
        </w:rPr>
        <w:t>e</w:t>
      </w:r>
      <w:r w:rsidR="00074E0B" w:rsidRPr="00323B67">
        <w:rPr>
          <w:rFonts w:ascii="Times New Roman" w:hAnsi="Times New Roman" w:cs="Times New Roman"/>
          <w:sz w:val="24"/>
          <w:szCs w:val="24"/>
        </w:rPr>
        <w:t xml:space="preserve">ste </w:t>
      </w:r>
      <w:r w:rsidR="00623432" w:rsidRPr="00323B67">
        <w:rPr>
          <w:rFonts w:ascii="Times New Roman" w:hAnsi="Times New Roman" w:cs="Times New Roman"/>
          <w:sz w:val="24"/>
          <w:szCs w:val="24"/>
        </w:rPr>
        <w:t>no se lleva a cabo desde el inicio del curso</w:t>
      </w:r>
      <w:r w:rsidR="004F4A76">
        <w:rPr>
          <w:rFonts w:ascii="Times New Roman" w:hAnsi="Times New Roman" w:cs="Times New Roman"/>
          <w:sz w:val="24"/>
          <w:szCs w:val="24"/>
        </w:rPr>
        <w:t>;</w:t>
      </w:r>
      <w:r w:rsidR="00623432" w:rsidRPr="00323B67">
        <w:rPr>
          <w:rFonts w:ascii="Times New Roman" w:hAnsi="Times New Roman" w:cs="Times New Roman"/>
          <w:sz w:val="24"/>
          <w:szCs w:val="24"/>
        </w:rPr>
        <w:t xml:space="preserve"> </w:t>
      </w:r>
      <w:r w:rsidR="004F4A76">
        <w:rPr>
          <w:rFonts w:ascii="Times New Roman" w:hAnsi="Times New Roman" w:cs="Times New Roman"/>
          <w:sz w:val="24"/>
          <w:szCs w:val="24"/>
        </w:rPr>
        <w:t>sino que</w:t>
      </w:r>
      <w:r w:rsidR="00623432" w:rsidRPr="00323B67">
        <w:rPr>
          <w:rFonts w:ascii="Times New Roman" w:hAnsi="Times New Roman" w:cs="Times New Roman"/>
          <w:sz w:val="24"/>
          <w:szCs w:val="24"/>
        </w:rPr>
        <w:t xml:space="preserve"> los proyectos son propuestos por el profesor en las últimas </w:t>
      </w:r>
      <w:r w:rsidR="00074E0B">
        <w:rPr>
          <w:rFonts w:ascii="Times New Roman" w:hAnsi="Times New Roman" w:cs="Times New Roman"/>
          <w:sz w:val="24"/>
          <w:szCs w:val="24"/>
        </w:rPr>
        <w:t>cuatro</w:t>
      </w:r>
      <w:r w:rsidR="00074E0B" w:rsidRPr="00323B67">
        <w:rPr>
          <w:rFonts w:ascii="Times New Roman" w:hAnsi="Times New Roman" w:cs="Times New Roman"/>
          <w:sz w:val="24"/>
          <w:szCs w:val="24"/>
        </w:rPr>
        <w:t xml:space="preserve"> </w:t>
      </w:r>
      <w:r w:rsidR="00623432" w:rsidRPr="00323B67">
        <w:rPr>
          <w:rFonts w:ascii="Times New Roman" w:hAnsi="Times New Roman" w:cs="Times New Roman"/>
          <w:sz w:val="24"/>
          <w:szCs w:val="24"/>
        </w:rPr>
        <w:t xml:space="preserve">semanas del curso, </w:t>
      </w:r>
      <w:r w:rsidR="00074E0B">
        <w:rPr>
          <w:rFonts w:ascii="Times New Roman" w:hAnsi="Times New Roman" w:cs="Times New Roman"/>
          <w:sz w:val="24"/>
          <w:szCs w:val="24"/>
        </w:rPr>
        <w:t>lo que ocasiona</w:t>
      </w:r>
      <w:r w:rsidR="00074E0B" w:rsidRPr="00323B67">
        <w:rPr>
          <w:rFonts w:ascii="Times New Roman" w:hAnsi="Times New Roman" w:cs="Times New Roman"/>
          <w:sz w:val="24"/>
          <w:szCs w:val="24"/>
        </w:rPr>
        <w:t xml:space="preserve"> </w:t>
      </w:r>
      <w:r w:rsidR="00623432" w:rsidRPr="00323B67">
        <w:rPr>
          <w:rFonts w:ascii="Times New Roman" w:hAnsi="Times New Roman" w:cs="Times New Roman"/>
          <w:sz w:val="24"/>
          <w:szCs w:val="24"/>
        </w:rPr>
        <w:t xml:space="preserve">que los alumnos no </w:t>
      </w:r>
      <w:r w:rsidR="00505A89">
        <w:rPr>
          <w:rFonts w:ascii="Times New Roman" w:hAnsi="Times New Roman" w:cs="Times New Roman"/>
          <w:sz w:val="24"/>
          <w:szCs w:val="24"/>
        </w:rPr>
        <w:t xml:space="preserve">siempre </w:t>
      </w:r>
      <w:r w:rsidR="00623432" w:rsidRPr="00323B67">
        <w:rPr>
          <w:rFonts w:ascii="Times New Roman" w:hAnsi="Times New Roman" w:cs="Times New Roman"/>
          <w:sz w:val="24"/>
          <w:szCs w:val="24"/>
        </w:rPr>
        <w:t>puedan terminar el proyecto al 100</w:t>
      </w:r>
      <w:r w:rsidR="00074E0B">
        <w:rPr>
          <w:rFonts w:ascii="Times New Roman" w:hAnsi="Times New Roman" w:cs="Times New Roman"/>
          <w:sz w:val="24"/>
          <w:szCs w:val="24"/>
        </w:rPr>
        <w:t xml:space="preserve"> </w:t>
      </w:r>
      <w:r w:rsidR="00623432" w:rsidRPr="00323B67">
        <w:rPr>
          <w:rFonts w:ascii="Times New Roman" w:hAnsi="Times New Roman" w:cs="Times New Roman"/>
          <w:sz w:val="24"/>
          <w:szCs w:val="24"/>
        </w:rPr>
        <w:t xml:space="preserve">%, </w:t>
      </w:r>
      <w:r w:rsidR="008523F9">
        <w:rPr>
          <w:rFonts w:ascii="Times New Roman" w:hAnsi="Times New Roman" w:cs="Times New Roman"/>
          <w:sz w:val="24"/>
          <w:szCs w:val="24"/>
        </w:rPr>
        <w:t>aunado a</w:t>
      </w:r>
      <w:r w:rsidR="00623432" w:rsidRPr="00323B67">
        <w:rPr>
          <w:rFonts w:ascii="Times New Roman" w:hAnsi="Times New Roman" w:cs="Times New Roman"/>
          <w:sz w:val="24"/>
          <w:szCs w:val="24"/>
        </w:rPr>
        <w:t xml:space="preserve"> un sentimiento de frustración</w:t>
      </w:r>
      <w:r w:rsidR="00377F9F">
        <w:rPr>
          <w:rFonts w:ascii="Times New Roman" w:hAnsi="Times New Roman" w:cs="Times New Roman"/>
          <w:sz w:val="24"/>
          <w:szCs w:val="24"/>
        </w:rPr>
        <w:t xml:space="preserve"> por no recordar lo que se vio en las primeras sesiones</w:t>
      </w:r>
      <w:r w:rsidR="00623432" w:rsidRPr="00323B67">
        <w:rPr>
          <w:rFonts w:ascii="Times New Roman" w:hAnsi="Times New Roman" w:cs="Times New Roman"/>
          <w:sz w:val="24"/>
          <w:szCs w:val="24"/>
        </w:rPr>
        <w:t xml:space="preserve">. </w:t>
      </w:r>
      <w:r w:rsidR="00074E0B">
        <w:rPr>
          <w:rFonts w:ascii="Times New Roman" w:hAnsi="Times New Roman" w:cs="Times New Roman"/>
          <w:sz w:val="24"/>
          <w:szCs w:val="24"/>
        </w:rPr>
        <w:t>Todo esto</w:t>
      </w:r>
      <w:r w:rsidR="00623432" w:rsidRPr="00323B67">
        <w:rPr>
          <w:rFonts w:ascii="Times New Roman" w:hAnsi="Times New Roman" w:cs="Times New Roman"/>
          <w:sz w:val="24"/>
          <w:szCs w:val="24"/>
        </w:rPr>
        <w:t xml:space="preserve"> se </w:t>
      </w:r>
      <w:r w:rsidR="00384CAF">
        <w:rPr>
          <w:rFonts w:ascii="Times New Roman" w:hAnsi="Times New Roman" w:cs="Times New Roman"/>
          <w:sz w:val="24"/>
          <w:szCs w:val="24"/>
        </w:rPr>
        <w:t xml:space="preserve">ve </w:t>
      </w:r>
      <w:r w:rsidR="00623432" w:rsidRPr="00323B67">
        <w:rPr>
          <w:rFonts w:ascii="Times New Roman" w:hAnsi="Times New Roman" w:cs="Times New Roman"/>
          <w:sz w:val="24"/>
          <w:szCs w:val="24"/>
        </w:rPr>
        <w:t xml:space="preserve">reflejado en una deficiencia en el aprendizaje significativo en el estudiante de nivel superior. </w:t>
      </w:r>
    </w:p>
    <w:p w14:paraId="59B80899" w14:textId="77777777" w:rsidR="002B071C" w:rsidRDefault="002B071C" w:rsidP="00C81181">
      <w:pPr>
        <w:autoSpaceDE w:val="0"/>
        <w:autoSpaceDN w:val="0"/>
        <w:adjustRightInd w:val="0"/>
        <w:spacing w:after="0" w:line="360" w:lineRule="auto"/>
        <w:contextualSpacing/>
        <w:jc w:val="both"/>
        <w:rPr>
          <w:rFonts w:asciiTheme="minorHAnsi" w:hAnsiTheme="minorHAnsi" w:cs="Times New Roman"/>
          <w:b/>
          <w:sz w:val="28"/>
          <w:szCs w:val="28"/>
        </w:rPr>
      </w:pPr>
    </w:p>
    <w:p w14:paraId="108192B5" w14:textId="1C433795" w:rsidR="00EE39FB" w:rsidRPr="00E85A07" w:rsidRDefault="00EE39FB" w:rsidP="00480E7F">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Objetivo</w:t>
      </w:r>
    </w:p>
    <w:p w14:paraId="0DDBB5EF" w14:textId="42545067" w:rsidR="00623432" w:rsidRDefault="008F0CF0" w:rsidP="00480E7F">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DC7AD3">
        <w:rPr>
          <w:rFonts w:ascii="Times New Roman" w:hAnsi="Times New Roman" w:cs="Times New Roman"/>
          <w:sz w:val="24"/>
          <w:szCs w:val="24"/>
        </w:rPr>
        <w:t>El objetivo de este trabajo es evaluar la eficiencia d</w:t>
      </w:r>
      <w:r>
        <w:rPr>
          <w:rFonts w:ascii="Times New Roman" w:hAnsi="Times New Roman" w:cs="Times New Roman"/>
          <w:sz w:val="24"/>
          <w:szCs w:val="24"/>
        </w:rPr>
        <w:t>el uso de</w:t>
      </w:r>
      <w:r w:rsidR="00636F56">
        <w:rPr>
          <w:rFonts w:ascii="Times New Roman" w:hAnsi="Times New Roman" w:cs="Times New Roman"/>
          <w:sz w:val="24"/>
          <w:szCs w:val="24"/>
        </w:rPr>
        <w:t>l</w:t>
      </w:r>
      <w:r w:rsidR="00623432" w:rsidRPr="00323B67">
        <w:rPr>
          <w:rFonts w:ascii="Times New Roman" w:hAnsi="Times New Roman" w:cs="Times New Roman"/>
          <w:sz w:val="24"/>
          <w:szCs w:val="24"/>
        </w:rPr>
        <w:t xml:space="preserve"> </w:t>
      </w:r>
      <w:r w:rsidR="00851F39" w:rsidRPr="00323B67">
        <w:rPr>
          <w:rFonts w:ascii="Times New Roman" w:hAnsi="Times New Roman" w:cs="Times New Roman"/>
          <w:sz w:val="24"/>
          <w:szCs w:val="24"/>
        </w:rPr>
        <w:t>ABP de</w:t>
      </w:r>
      <w:r w:rsidR="00623432" w:rsidRPr="00323B67">
        <w:rPr>
          <w:rFonts w:ascii="Times New Roman" w:hAnsi="Times New Roman" w:cs="Times New Roman"/>
          <w:sz w:val="24"/>
          <w:szCs w:val="24"/>
        </w:rPr>
        <w:t xml:space="preserve"> forma transversal desde el inicio del semestre y que cada tema sea aplicado directamente a su proyecto,</w:t>
      </w:r>
      <w:r w:rsidR="000F13E3">
        <w:rPr>
          <w:rFonts w:ascii="Times New Roman" w:hAnsi="Times New Roman" w:cs="Times New Roman"/>
          <w:sz w:val="24"/>
          <w:szCs w:val="24"/>
        </w:rPr>
        <w:t xml:space="preserve"> con la intención de</w:t>
      </w:r>
      <w:r w:rsidR="00636F56" w:rsidRPr="00323B67">
        <w:rPr>
          <w:rFonts w:ascii="Times New Roman" w:hAnsi="Times New Roman" w:cs="Times New Roman"/>
          <w:sz w:val="24"/>
          <w:szCs w:val="24"/>
        </w:rPr>
        <w:t xml:space="preserve"> </w:t>
      </w:r>
      <w:r w:rsidR="00623432" w:rsidRPr="00323B67">
        <w:rPr>
          <w:rFonts w:ascii="Times New Roman" w:hAnsi="Times New Roman" w:cs="Times New Roman"/>
          <w:sz w:val="24"/>
          <w:szCs w:val="24"/>
        </w:rPr>
        <w:t xml:space="preserve">conectar los conocimientos previos del estudiante con el contexto en el que se desenvuelve y su realidad circundante, </w:t>
      </w:r>
      <w:r w:rsidR="00F92240">
        <w:rPr>
          <w:rFonts w:ascii="Times New Roman" w:hAnsi="Times New Roman" w:cs="Times New Roman"/>
          <w:sz w:val="24"/>
          <w:szCs w:val="24"/>
        </w:rPr>
        <w:t xml:space="preserve">en específico </w:t>
      </w:r>
      <w:r w:rsidR="00623432" w:rsidRPr="00323B67">
        <w:rPr>
          <w:rFonts w:ascii="Times New Roman" w:hAnsi="Times New Roman" w:cs="Times New Roman"/>
          <w:sz w:val="24"/>
          <w:szCs w:val="24"/>
        </w:rPr>
        <w:t xml:space="preserve">al trabajar con la </w:t>
      </w:r>
      <w:r w:rsidR="008D06E6">
        <w:rPr>
          <w:rFonts w:ascii="Times New Roman" w:hAnsi="Times New Roman" w:cs="Times New Roman"/>
          <w:sz w:val="24"/>
          <w:szCs w:val="24"/>
        </w:rPr>
        <w:t>u</w:t>
      </w:r>
      <w:r w:rsidR="008D06E6" w:rsidRPr="00323B67">
        <w:rPr>
          <w:rFonts w:ascii="Times New Roman" w:hAnsi="Times New Roman" w:cs="Times New Roman"/>
          <w:sz w:val="24"/>
          <w:szCs w:val="24"/>
        </w:rPr>
        <w:t xml:space="preserve">nidad </w:t>
      </w:r>
      <w:r w:rsidR="00623432" w:rsidRPr="00323B67">
        <w:rPr>
          <w:rFonts w:ascii="Times New Roman" w:hAnsi="Times New Roman" w:cs="Times New Roman"/>
          <w:sz w:val="24"/>
          <w:szCs w:val="24"/>
        </w:rPr>
        <w:t>de aprendizaje denominada Base de Datos.</w:t>
      </w:r>
    </w:p>
    <w:p w14:paraId="52C571E0" w14:textId="2EF9618C" w:rsidR="004D7EBE" w:rsidRDefault="00710157" w:rsidP="00480E7F">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DC7AD3">
        <w:rPr>
          <w:rFonts w:ascii="Times New Roman" w:hAnsi="Times New Roman" w:cs="Times New Roman"/>
          <w:sz w:val="24"/>
          <w:szCs w:val="24"/>
        </w:rPr>
        <w:t xml:space="preserve">En la primera sección se aborda </w:t>
      </w:r>
      <w:r w:rsidR="004D7EBE" w:rsidRPr="00DC7AD3">
        <w:rPr>
          <w:rFonts w:ascii="Times New Roman" w:hAnsi="Times New Roman" w:cs="Times New Roman"/>
          <w:sz w:val="24"/>
          <w:szCs w:val="24"/>
        </w:rPr>
        <w:t xml:space="preserve">el marco teórico donde se describe </w:t>
      </w:r>
      <w:r w:rsidR="00F92240">
        <w:rPr>
          <w:rFonts w:ascii="Times New Roman" w:hAnsi="Times New Roman" w:cs="Times New Roman"/>
          <w:sz w:val="24"/>
          <w:szCs w:val="24"/>
        </w:rPr>
        <w:t>el</w:t>
      </w:r>
      <w:r w:rsidR="00F92240" w:rsidRPr="00DC7AD3">
        <w:rPr>
          <w:rFonts w:ascii="Times New Roman" w:hAnsi="Times New Roman" w:cs="Times New Roman"/>
          <w:sz w:val="24"/>
          <w:szCs w:val="24"/>
        </w:rPr>
        <w:t xml:space="preserve"> </w:t>
      </w:r>
      <w:r w:rsidR="004D7EBE" w:rsidRPr="00DC7AD3">
        <w:rPr>
          <w:rFonts w:ascii="Times New Roman" w:hAnsi="Times New Roman" w:cs="Times New Roman"/>
          <w:sz w:val="24"/>
          <w:szCs w:val="24"/>
        </w:rPr>
        <w:t>AB</w:t>
      </w:r>
      <w:r w:rsidR="008709A5" w:rsidRPr="00DC7AD3">
        <w:rPr>
          <w:rFonts w:ascii="Times New Roman" w:hAnsi="Times New Roman" w:cs="Times New Roman"/>
          <w:sz w:val="24"/>
          <w:szCs w:val="24"/>
        </w:rPr>
        <w:t>P</w:t>
      </w:r>
      <w:r w:rsidRPr="00DC7AD3">
        <w:rPr>
          <w:rFonts w:ascii="Times New Roman" w:hAnsi="Times New Roman" w:cs="Times New Roman"/>
          <w:sz w:val="24"/>
          <w:szCs w:val="24"/>
        </w:rPr>
        <w:t xml:space="preserve"> y las competencias desarrolladas</w:t>
      </w:r>
      <w:r w:rsidR="00F92240">
        <w:rPr>
          <w:rFonts w:ascii="Times New Roman" w:hAnsi="Times New Roman" w:cs="Times New Roman"/>
          <w:sz w:val="24"/>
          <w:szCs w:val="24"/>
        </w:rPr>
        <w:t>;</w:t>
      </w:r>
      <w:r w:rsidR="00F92240" w:rsidRPr="00DC7AD3">
        <w:rPr>
          <w:rFonts w:ascii="Times New Roman" w:hAnsi="Times New Roman" w:cs="Times New Roman"/>
          <w:sz w:val="24"/>
          <w:szCs w:val="24"/>
        </w:rPr>
        <w:t xml:space="preserve"> </w:t>
      </w:r>
      <w:r w:rsidRPr="00DC7AD3">
        <w:rPr>
          <w:rFonts w:ascii="Times New Roman" w:hAnsi="Times New Roman" w:cs="Times New Roman"/>
          <w:sz w:val="24"/>
          <w:szCs w:val="24"/>
        </w:rPr>
        <w:t>posteriormente</w:t>
      </w:r>
      <w:r w:rsidR="008709A5" w:rsidRPr="00DC7AD3">
        <w:rPr>
          <w:rFonts w:ascii="Times New Roman" w:hAnsi="Times New Roman" w:cs="Times New Roman"/>
          <w:sz w:val="24"/>
          <w:szCs w:val="24"/>
        </w:rPr>
        <w:t xml:space="preserve"> </w:t>
      </w:r>
      <w:r w:rsidRPr="00DC7AD3">
        <w:rPr>
          <w:rFonts w:ascii="Times New Roman" w:hAnsi="Times New Roman" w:cs="Times New Roman"/>
          <w:sz w:val="24"/>
          <w:szCs w:val="24"/>
        </w:rPr>
        <w:t xml:space="preserve">se plantea el </w:t>
      </w:r>
      <w:r w:rsidR="008709A5" w:rsidRPr="00DC7AD3">
        <w:rPr>
          <w:rFonts w:ascii="Times New Roman" w:hAnsi="Times New Roman" w:cs="Times New Roman"/>
          <w:sz w:val="24"/>
          <w:szCs w:val="24"/>
        </w:rPr>
        <w:t xml:space="preserve">marco empírico </w:t>
      </w:r>
      <w:r w:rsidRPr="00DC7AD3">
        <w:rPr>
          <w:rFonts w:ascii="Times New Roman" w:hAnsi="Times New Roman" w:cs="Times New Roman"/>
          <w:sz w:val="24"/>
          <w:szCs w:val="24"/>
        </w:rPr>
        <w:t xml:space="preserve">para el </w:t>
      </w:r>
      <w:r w:rsidR="008709A5" w:rsidRPr="00DC7AD3">
        <w:rPr>
          <w:rFonts w:ascii="Times New Roman" w:hAnsi="Times New Roman" w:cs="Times New Roman"/>
          <w:sz w:val="24"/>
          <w:szCs w:val="24"/>
        </w:rPr>
        <w:t>desarrollo</w:t>
      </w:r>
      <w:r w:rsidR="004D7EBE" w:rsidRPr="00DC7AD3">
        <w:rPr>
          <w:rFonts w:ascii="Times New Roman" w:hAnsi="Times New Roman" w:cs="Times New Roman"/>
          <w:sz w:val="24"/>
          <w:szCs w:val="24"/>
        </w:rPr>
        <w:t xml:space="preserve"> </w:t>
      </w:r>
      <w:r w:rsidR="008709A5" w:rsidRPr="00DC7AD3">
        <w:rPr>
          <w:rFonts w:ascii="Times New Roman" w:hAnsi="Times New Roman" w:cs="Times New Roman"/>
          <w:sz w:val="24"/>
          <w:szCs w:val="24"/>
        </w:rPr>
        <w:t xml:space="preserve">de </w:t>
      </w:r>
      <w:r w:rsidR="004D7EBE" w:rsidRPr="00DC7AD3">
        <w:rPr>
          <w:rFonts w:ascii="Times New Roman" w:hAnsi="Times New Roman" w:cs="Times New Roman"/>
          <w:sz w:val="24"/>
          <w:szCs w:val="24"/>
        </w:rPr>
        <w:t>la planeación didáctica</w:t>
      </w:r>
      <w:r w:rsidR="00DC7AD3">
        <w:rPr>
          <w:rFonts w:ascii="Times New Roman" w:hAnsi="Times New Roman" w:cs="Times New Roman"/>
          <w:sz w:val="24"/>
          <w:szCs w:val="24"/>
        </w:rPr>
        <w:t xml:space="preserve"> y se describe la metodología de la</w:t>
      </w:r>
      <w:r w:rsidR="004D7EBE" w:rsidRPr="00DC7AD3">
        <w:rPr>
          <w:rFonts w:ascii="Times New Roman" w:hAnsi="Times New Roman" w:cs="Times New Roman"/>
          <w:sz w:val="24"/>
          <w:szCs w:val="24"/>
        </w:rPr>
        <w:t xml:space="preserve"> implementación de cada una de las etapas de </w:t>
      </w:r>
      <w:r w:rsidR="00F92240">
        <w:rPr>
          <w:rFonts w:ascii="Times New Roman" w:hAnsi="Times New Roman" w:cs="Times New Roman"/>
          <w:sz w:val="24"/>
          <w:szCs w:val="24"/>
        </w:rPr>
        <w:t>este tipo de aprendizaje</w:t>
      </w:r>
      <w:r w:rsidR="00F92240" w:rsidRPr="00DC7AD3">
        <w:rPr>
          <w:rFonts w:ascii="Times New Roman" w:hAnsi="Times New Roman" w:cs="Times New Roman"/>
          <w:sz w:val="24"/>
          <w:szCs w:val="24"/>
        </w:rPr>
        <w:t xml:space="preserve"> </w:t>
      </w:r>
      <w:r w:rsidR="004D7EBE" w:rsidRPr="00DC7AD3">
        <w:rPr>
          <w:rFonts w:ascii="Times New Roman" w:hAnsi="Times New Roman" w:cs="Times New Roman"/>
          <w:sz w:val="24"/>
          <w:szCs w:val="24"/>
        </w:rPr>
        <w:t>en la asignatura Base de Datos,</w:t>
      </w:r>
      <w:r w:rsidR="00F92240">
        <w:rPr>
          <w:rFonts w:ascii="Times New Roman" w:hAnsi="Times New Roman" w:cs="Times New Roman"/>
          <w:sz w:val="24"/>
          <w:szCs w:val="24"/>
        </w:rPr>
        <w:t xml:space="preserve"> así como </w:t>
      </w:r>
      <w:r w:rsidR="004D7EBE" w:rsidRPr="00DC7AD3">
        <w:rPr>
          <w:rFonts w:ascii="Times New Roman" w:hAnsi="Times New Roman" w:cs="Times New Roman"/>
          <w:sz w:val="24"/>
          <w:szCs w:val="24"/>
        </w:rPr>
        <w:t xml:space="preserve">la forma de evaluar </w:t>
      </w:r>
      <w:r w:rsidR="0010270A">
        <w:rPr>
          <w:rFonts w:ascii="Times New Roman" w:hAnsi="Times New Roman" w:cs="Times New Roman"/>
          <w:sz w:val="24"/>
          <w:szCs w:val="24"/>
        </w:rPr>
        <w:t>su</w:t>
      </w:r>
      <w:r w:rsidR="0010270A" w:rsidRPr="00DC7AD3">
        <w:rPr>
          <w:rFonts w:ascii="Times New Roman" w:hAnsi="Times New Roman" w:cs="Times New Roman"/>
          <w:sz w:val="24"/>
          <w:szCs w:val="24"/>
        </w:rPr>
        <w:t xml:space="preserve"> </w:t>
      </w:r>
      <w:r w:rsidR="004D7EBE" w:rsidRPr="00DC7AD3">
        <w:rPr>
          <w:rFonts w:ascii="Times New Roman" w:hAnsi="Times New Roman" w:cs="Times New Roman"/>
          <w:sz w:val="24"/>
          <w:szCs w:val="24"/>
        </w:rPr>
        <w:t>implementación</w:t>
      </w:r>
      <w:r w:rsidR="00F92240">
        <w:rPr>
          <w:rFonts w:ascii="Times New Roman" w:hAnsi="Times New Roman" w:cs="Times New Roman"/>
          <w:sz w:val="24"/>
          <w:szCs w:val="24"/>
        </w:rPr>
        <w:t>,</w:t>
      </w:r>
      <w:r w:rsidRPr="00DC7AD3">
        <w:rPr>
          <w:rFonts w:ascii="Times New Roman" w:hAnsi="Times New Roman" w:cs="Times New Roman"/>
          <w:sz w:val="24"/>
          <w:szCs w:val="24"/>
        </w:rPr>
        <w:t xml:space="preserve"> y</w:t>
      </w:r>
      <w:r w:rsidR="004D7EBE" w:rsidRPr="00DC7AD3">
        <w:rPr>
          <w:rFonts w:ascii="Times New Roman" w:hAnsi="Times New Roman" w:cs="Times New Roman"/>
          <w:sz w:val="24"/>
          <w:szCs w:val="24"/>
        </w:rPr>
        <w:t xml:space="preserve"> </w:t>
      </w:r>
      <w:r w:rsidRPr="00DC7AD3">
        <w:rPr>
          <w:rFonts w:ascii="Times New Roman" w:hAnsi="Times New Roman" w:cs="Times New Roman"/>
          <w:sz w:val="24"/>
          <w:szCs w:val="24"/>
        </w:rPr>
        <w:t xml:space="preserve">finalmente se discuten </w:t>
      </w:r>
      <w:r w:rsidR="004D7EBE" w:rsidRPr="00DC7AD3">
        <w:rPr>
          <w:rFonts w:ascii="Times New Roman" w:hAnsi="Times New Roman" w:cs="Times New Roman"/>
          <w:sz w:val="24"/>
          <w:szCs w:val="24"/>
        </w:rPr>
        <w:t xml:space="preserve">los resultados de la aplicación de la estrategia a un grupo de </w:t>
      </w:r>
      <w:r w:rsidR="008709A5" w:rsidRPr="00DC7AD3">
        <w:rPr>
          <w:rFonts w:ascii="Times New Roman" w:hAnsi="Times New Roman" w:cs="Times New Roman"/>
          <w:sz w:val="24"/>
          <w:szCs w:val="24"/>
        </w:rPr>
        <w:t>30 alumnos</w:t>
      </w:r>
      <w:r w:rsidR="004D7EBE" w:rsidRPr="00DC7AD3">
        <w:rPr>
          <w:rFonts w:ascii="Times New Roman" w:hAnsi="Times New Roman" w:cs="Times New Roman"/>
          <w:sz w:val="24"/>
          <w:szCs w:val="24"/>
        </w:rPr>
        <w:t xml:space="preserve"> de ingeniería y </w:t>
      </w:r>
      <w:r w:rsidRPr="00DC7AD3">
        <w:rPr>
          <w:rFonts w:ascii="Times New Roman" w:hAnsi="Times New Roman" w:cs="Times New Roman"/>
          <w:sz w:val="24"/>
          <w:szCs w:val="24"/>
        </w:rPr>
        <w:t xml:space="preserve">se dan </w:t>
      </w:r>
      <w:r w:rsidR="004D7EBE" w:rsidRPr="00DC7AD3">
        <w:rPr>
          <w:rFonts w:ascii="Times New Roman" w:hAnsi="Times New Roman" w:cs="Times New Roman"/>
          <w:sz w:val="24"/>
          <w:szCs w:val="24"/>
        </w:rPr>
        <w:t xml:space="preserve">las conclusiones del </w:t>
      </w:r>
      <w:r w:rsidRPr="00DC7AD3">
        <w:rPr>
          <w:rFonts w:ascii="Times New Roman" w:hAnsi="Times New Roman" w:cs="Times New Roman"/>
          <w:sz w:val="24"/>
          <w:szCs w:val="24"/>
        </w:rPr>
        <w:t>trabajo</w:t>
      </w:r>
      <w:r w:rsidR="004D7EBE" w:rsidRPr="00DC7AD3">
        <w:rPr>
          <w:rFonts w:ascii="Times New Roman" w:hAnsi="Times New Roman" w:cs="Times New Roman"/>
          <w:sz w:val="24"/>
          <w:szCs w:val="24"/>
        </w:rPr>
        <w:t>.</w:t>
      </w:r>
    </w:p>
    <w:p w14:paraId="56DF2FA8" w14:textId="0C2A1278" w:rsidR="007F506A" w:rsidRPr="006B5799" w:rsidRDefault="007F506A" w:rsidP="00480E7F">
      <w:pPr>
        <w:spacing w:after="0" w:line="360" w:lineRule="auto"/>
        <w:contextualSpacing/>
        <w:jc w:val="both"/>
        <w:rPr>
          <w:rFonts w:eastAsia="Times New Roman"/>
          <w:b/>
          <w:color w:val="000000"/>
          <w:sz w:val="28"/>
          <w:szCs w:val="28"/>
          <w:lang w:val="es-ES_tradnl"/>
        </w:rPr>
      </w:pPr>
      <w:r w:rsidRPr="006B5799">
        <w:rPr>
          <w:rFonts w:eastAsia="Times New Roman"/>
          <w:b/>
          <w:color w:val="000000"/>
          <w:sz w:val="28"/>
          <w:szCs w:val="28"/>
          <w:lang w:val="es-ES_tradnl"/>
        </w:rPr>
        <w:lastRenderedPageBreak/>
        <w:t>Marco Teórico</w:t>
      </w:r>
      <w:r w:rsidR="008709A5" w:rsidRPr="006B5799">
        <w:rPr>
          <w:rFonts w:eastAsia="Times New Roman"/>
          <w:b/>
          <w:color w:val="000000"/>
          <w:sz w:val="28"/>
          <w:szCs w:val="28"/>
          <w:lang w:val="es-ES_tradnl"/>
        </w:rPr>
        <w:t xml:space="preserve"> </w:t>
      </w:r>
    </w:p>
    <w:p w14:paraId="7BAE6EB2" w14:textId="0510216E" w:rsidR="00BC0098" w:rsidRPr="00E85A07" w:rsidRDefault="00BC0098"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Sobre la estrategia de aprendizaje basado en proyectos</w:t>
      </w:r>
    </w:p>
    <w:p w14:paraId="6DD99813" w14:textId="301FF8E6" w:rsidR="00BC0098" w:rsidRDefault="00BC0098" w:rsidP="00480E7F">
      <w:pPr>
        <w:spacing w:after="0" w:line="360" w:lineRule="auto"/>
        <w:ind w:firstLine="708"/>
        <w:contextualSpacing/>
        <w:jc w:val="both"/>
        <w:textAlignment w:val="baseline"/>
        <w:rPr>
          <w:rFonts w:ascii="Times New Roman" w:eastAsia="Times New Roman" w:hAnsi="Times New Roman" w:cs="Times New Roman"/>
          <w:spacing w:val="-5"/>
          <w:sz w:val="24"/>
          <w:szCs w:val="24"/>
        </w:rPr>
      </w:pPr>
      <w:r w:rsidRPr="00BC0098">
        <w:rPr>
          <w:rFonts w:ascii="Times New Roman" w:eastAsia="Times New Roman" w:hAnsi="Times New Roman" w:cs="Times New Roman"/>
          <w:spacing w:val="-5"/>
          <w:sz w:val="24"/>
          <w:szCs w:val="24"/>
        </w:rPr>
        <w:t xml:space="preserve">El </w:t>
      </w:r>
      <w:r w:rsidR="00020106">
        <w:rPr>
          <w:rFonts w:ascii="Times New Roman" w:eastAsia="Times New Roman" w:hAnsi="Times New Roman" w:cs="Times New Roman"/>
          <w:spacing w:val="-5"/>
          <w:sz w:val="24"/>
          <w:szCs w:val="24"/>
        </w:rPr>
        <w:t>ABP</w:t>
      </w:r>
      <w:r w:rsidRPr="00BC0098">
        <w:rPr>
          <w:rFonts w:ascii="Times New Roman" w:eastAsia="Times New Roman" w:hAnsi="Times New Roman" w:cs="Times New Roman"/>
          <w:spacing w:val="-5"/>
          <w:sz w:val="24"/>
          <w:szCs w:val="24"/>
        </w:rPr>
        <w:t xml:space="preserve"> es una estrategia de trabajo en clase que lleva una secuencia de pasos</w:t>
      </w:r>
      <w:r w:rsidR="00020106">
        <w:rPr>
          <w:rFonts w:ascii="Times New Roman" w:eastAsia="Times New Roman" w:hAnsi="Times New Roman" w:cs="Times New Roman"/>
          <w:spacing w:val="-5"/>
          <w:sz w:val="24"/>
          <w:szCs w:val="24"/>
        </w:rPr>
        <w:t xml:space="preserve">. A </w:t>
      </w:r>
      <w:r w:rsidR="00CB7A1E">
        <w:rPr>
          <w:rFonts w:ascii="Times New Roman" w:eastAsia="Times New Roman" w:hAnsi="Times New Roman" w:cs="Times New Roman"/>
          <w:spacing w:val="-5"/>
          <w:sz w:val="24"/>
          <w:szCs w:val="24"/>
        </w:rPr>
        <w:t>continuación,</w:t>
      </w:r>
      <w:r w:rsidR="00020106">
        <w:rPr>
          <w:rFonts w:ascii="Times New Roman" w:eastAsia="Times New Roman" w:hAnsi="Times New Roman" w:cs="Times New Roman"/>
          <w:spacing w:val="-5"/>
          <w:sz w:val="24"/>
          <w:szCs w:val="24"/>
        </w:rPr>
        <w:t xml:space="preserve"> </w:t>
      </w:r>
      <w:r w:rsidR="006A7365">
        <w:rPr>
          <w:rFonts w:ascii="Times New Roman" w:eastAsia="Times New Roman" w:hAnsi="Times New Roman" w:cs="Times New Roman"/>
          <w:spacing w:val="-5"/>
          <w:sz w:val="24"/>
          <w:szCs w:val="24"/>
        </w:rPr>
        <w:t>se describe cada uno de ellos</w:t>
      </w:r>
      <w:r w:rsidRPr="00BC0098">
        <w:rPr>
          <w:rFonts w:ascii="Times New Roman" w:eastAsia="Times New Roman" w:hAnsi="Times New Roman" w:cs="Times New Roman"/>
          <w:spacing w:val="-5"/>
          <w:sz w:val="24"/>
          <w:szCs w:val="24"/>
        </w:rPr>
        <w:t>:</w:t>
      </w:r>
    </w:p>
    <w:p w14:paraId="4FAC0304" w14:textId="30361399" w:rsidR="003952E0" w:rsidRPr="003952E0" w:rsidRDefault="00710157" w:rsidP="00480E7F">
      <w:pPr>
        <w:pStyle w:val="Prrafodelista"/>
        <w:numPr>
          <w:ilvl w:val="0"/>
          <w:numId w:val="2"/>
        </w:numPr>
        <w:spacing w:line="360" w:lineRule="auto"/>
        <w:ind w:left="0" w:firstLine="709"/>
        <w:contextualSpacing/>
        <w:jc w:val="both"/>
        <w:textAlignment w:val="baseline"/>
        <w:rPr>
          <w:spacing w:val="-5"/>
        </w:rPr>
      </w:pPr>
      <w:r>
        <w:rPr>
          <w:color w:val="000000" w:themeColor="text1"/>
        </w:rPr>
        <w:t>S</w:t>
      </w:r>
      <w:r w:rsidR="00323B67" w:rsidRPr="003952E0">
        <w:rPr>
          <w:color w:val="000000" w:themeColor="text1"/>
        </w:rPr>
        <w:t>e deben establecer conexiones entre los conocimientos previos del</w:t>
      </w:r>
      <w:r w:rsidR="00636CAF">
        <w:rPr>
          <w:color w:val="000000" w:themeColor="text1"/>
        </w:rPr>
        <w:t xml:space="preserve"> </w:t>
      </w:r>
      <w:r w:rsidR="00323B67" w:rsidRPr="003952E0">
        <w:rPr>
          <w:color w:val="000000" w:themeColor="text1"/>
        </w:rPr>
        <w:t xml:space="preserve">estudiante con su realidad circundante, lo que le permite al profesor tener un conocimiento sobre las prácticas cotidianas de sus alumnos y el contexto en el que se desenvuelve. Esto permite acceder a algunos saberes importantes desde el aula </w:t>
      </w:r>
      <w:r w:rsidR="00930FA1">
        <w:rPr>
          <w:color w:val="000000" w:themeColor="text1"/>
        </w:rPr>
        <w:t>(</w:t>
      </w:r>
      <w:r w:rsidR="00734B87">
        <w:rPr>
          <w:spacing w:val="-5"/>
        </w:rPr>
        <w:t>Sayago y Chacón</w:t>
      </w:r>
      <w:r w:rsidR="00930FA1">
        <w:rPr>
          <w:spacing w:val="-5"/>
        </w:rPr>
        <w:t xml:space="preserve">, </w:t>
      </w:r>
      <w:r w:rsidR="00734B87">
        <w:rPr>
          <w:spacing w:val="-5"/>
        </w:rPr>
        <w:t>2006)</w:t>
      </w:r>
      <w:r w:rsidR="00323B67" w:rsidRPr="003952E0">
        <w:rPr>
          <w:color w:val="000000" w:themeColor="text1"/>
        </w:rPr>
        <w:t xml:space="preserve">. </w:t>
      </w:r>
    </w:p>
    <w:p w14:paraId="14FCA2DF" w14:textId="559C5C81" w:rsidR="00323B67" w:rsidRPr="003952E0" w:rsidRDefault="00710157" w:rsidP="00480E7F">
      <w:pPr>
        <w:pStyle w:val="Prrafodelista"/>
        <w:numPr>
          <w:ilvl w:val="0"/>
          <w:numId w:val="2"/>
        </w:numPr>
        <w:spacing w:line="360" w:lineRule="auto"/>
        <w:ind w:left="0" w:firstLine="709"/>
        <w:contextualSpacing/>
        <w:jc w:val="both"/>
        <w:textAlignment w:val="baseline"/>
        <w:rPr>
          <w:spacing w:val="-5"/>
        </w:rPr>
      </w:pPr>
      <w:r>
        <w:rPr>
          <w:spacing w:val="-5"/>
        </w:rPr>
        <w:t>S</w:t>
      </w:r>
      <w:r w:rsidR="00323B67" w:rsidRPr="003952E0">
        <w:rPr>
          <w:spacing w:val="-5"/>
        </w:rPr>
        <w:t xml:space="preserve">e debe realizar una planeación que esté encaminada a que </w:t>
      </w:r>
      <w:r w:rsidR="00DC7AD3" w:rsidRPr="003952E0">
        <w:rPr>
          <w:spacing w:val="-5"/>
        </w:rPr>
        <w:t>el profesor</w:t>
      </w:r>
      <w:r w:rsidR="006A7365">
        <w:rPr>
          <w:spacing w:val="-5"/>
        </w:rPr>
        <w:t>,</w:t>
      </w:r>
      <w:r w:rsidR="00DC7AD3" w:rsidRPr="003952E0">
        <w:rPr>
          <w:spacing w:val="-5"/>
        </w:rPr>
        <w:t xml:space="preserve"> junto con sus alumnos</w:t>
      </w:r>
      <w:r w:rsidR="006A7365">
        <w:rPr>
          <w:spacing w:val="-5"/>
        </w:rPr>
        <w:t>,</w:t>
      </w:r>
      <w:r w:rsidR="00DC7AD3" w:rsidRPr="003952E0">
        <w:rPr>
          <w:spacing w:val="-5"/>
        </w:rPr>
        <w:t xml:space="preserve"> pueda</w:t>
      </w:r>
      <w:r w:rsidR="00323B67" w:rsidRPr="003952E0">
        <w:rPr>
          <w:spacing w:val="-5"/>
        </w:rPr>
        <w:t xml:space="preserve"> plantear situaciones problemáticas que emerjan de las necesidades del estudiante</w:t>
      </w:r>
      <w:r w:rsidR="004F4A76">
        <w:rPr>
          <w:spacing w:val="-5"/>
        </w:rPr>
        <w:t xml:space="preserve"> o su entorno</w:t>
      </w:r>
      <w:r w:rsidR="00323B67" w:rsidRPr="003952E0">
        <w:rPr>
          <w:spacing w:val="-5"/>
        </w:rPr>
        <w:t xml:space="preserve">. Esta planeación incluye los objetivos de aprendizaje y la proyección del escenario educativo, con la finalidad de lograr una </w:t>
      </w:r>
      <w:r w:rsidR="00331B21" w:rsidRPr="003952E0">
        <w:rPr>
          <w:spacing w:val="-5"/>
        </w:rPr>
        <w:t>articulación que</w:t>
      </w:r>
      <w:r w:rsidR="00323B67" w:rsidRPr="003952E0">
        <w:rPr>
          <w:spacing w:val="-5"/>
        </w:rPr>
        <w:t xml:space="preserve"> vaya más allá del aula, generando en los estudiantes reflexiones que permitan que estos procesos en su cotidianidad se conviertan en un escenario de constante cuestionamiento.</w:t>
      </w:r>
    </w:p>
    <w:p w14:paraId="3B010680" w14:textId="0B7EB8FC" w:rsidR="00323B67" w:rsidRPr="00D7698F" w:rsidRDefault="00323B67" w:rsidP="00480E7F">
      <w:pPr>
        <w:pStyle w:val="Prrafodelista"/>
        <w:numPr>
          <w:ilvl w:val="0"/>
          <w:numId w:val="2"/>
        </w:numPr>
        <w:spacing w:line="360" w:lineRule="auto"/>
        <w:ind w:left="0" w:firstLine="709"/>
        <w:contextualSpacing/>
        <w:jc w:val="both"/>
        <w:textAlignment w:val="baseline"/>
        <w:rPr>
          <w:spacing w:val="-5"/>
        </w:rPr>
      </w:pPr>
      <w:r w:rsidRPr="00B668D5">
        <w:rPr>
          <w:bCs/>
          <w:spacing w:val="-5"/>
        </w:rPr>
        <w:t>E</w:t>
      </w:r>
      <w:r w:rsidRPr="00B668D5">
        <w:rPr>
          <w:spacing w:val="-5"/>
        </w:rPr>
        <w:t xml:space="preserve">l proyecto debe ser visto como una estrategia de trabajo, en donde el aprendizaje debe </w:t>
      </w:r>
      <w:r w:rsidR="00AD6499">
        <w:rPr>
          <w:spacing w:val="-5"/>
        </w:rPr>
        <w:t>contar con las siguientes características, tal y</w:t>
      </w:r>
      <w:r w:rsidRPr="00B668D5">
        <w:rPr>
          <w:spacing w:val="-5"/>
        </w:rPr>
        <w:t xml:space="preserve"> como lo señala </w:t>
      </w:r>
      <w:r w:rsidR="00C702FF" w:rsidRPr="00B37AA4">
        <w:t>Cánovas (2007)</w:t>
      </w:r>
      <w:r w:rsidR="00D6513C" w:rsidRPr="00D7698F">
        <w:rPr>
          <w:spacing w:val="-5"/>
        </w:rPr>
        <w:t>:</w:t>
      </w:r>
    </w:p>
    <w:p w14:paraId="31632CE6" w14:textId="6FCEE955" w:rsidR="00323B67" w:rsidRPr="00B668D5" w:rsidRDefault="00323B67" w:rsidP="00480E7F">
      <w:pPr>
        <w:pStyle w:val="Prrafodelista"/>
        <w:numPr>
          <w:ilvl w:val="0"/>
          <w:numId w:val="3"/>
        </w:numPr>
        <w:spacing w:line="360" w:lineRule="auto"/>
        <w:contextualSpacing/>
        <w:jc w:val="both"/>
        <w:textAlignment w:val="baseline"/>
        <w:rPr>
          <w:spacing w:val="-5"/>
        </w:rPr>
      </w:pPr>
      <w:r w:rsidRPr="00B668D5">
        <w:rPr>
          <w:spacing w:val="-5"/>
        </w:rPr>
        <w:t>Se construye sobre la base de la acción</w:t>
      </w:r>
      <w:r w:rsidR="002078DC">
        <w:rPr>
          <w:spacing w:val="-5"/>
        </w:rPr>
        <w:t>.</w:t>
      </w:r>
    </w:p>
    <w:p w14:paraId="44BE4993" w14:textId="6FDA54D1" w:rsidR="00323B67" w:rsidRPr="00B668D5" w:rsidRDefault="00323B67" w:rsidP="00480E7F">
      <w:pPr>
        <w:pStyle w:val="Prrafodelista"/>
        <w:numPr>
          <w:ilvl w:val="0"/>
          <w:numId w:val="3"/>
        </w:numPr>
        <w:spacing w:line="360" w:lineRule="auto"/>
        <w:contextualSpacing/>
        <w:jc w:val="both"/>
        <w:textAlignment w:val="baseline"/>
        <w:rPr>
          <w:spacing w:val="-5"/>
        </w:rPr>
      </w:pPr>
      <w:r w:rsidRPr="00B668D5">
        <w:rPr>
          <w:spacing w:val="-5"/>
        </w:rPr>
        <w:t>Se da en interacción con otros</w:t>
      </w:r>
      <w:r w:rsidR="002078DC">
        <w:rPr>
          <w:spacing w:val="-5"/>
        </w:rPr>
        <w:t>.</w:t>
      </w:r>
      <w:r w:rsidRPr="00B668D5">
        <w:rPr>
          <w:spacing w:val="-5"/>
        </w:rPr>
        <w:tab/>
      </w:r>
    </w:p>
    <w:p w14:paraId="531953F5" w14:textId="25F4C858" w:rsidR="00323B67" w:rsidRPr="00B668D5" w:rsidRDefault="00323B67" w:rsidP="00480E7F">
      <w:pPr>
        <w:pStyle w:val="Prrafodelista"/>
        <w:numPr>
          <w:ilvl w:val="0"/>
          <w:numId w:val="3"/>
        </w:numPr>
        <w:spacing w:line="360" w:lineRule="auto"/>
        <w:contextualSpacing/>
        <w:jc w:val="both"/>
        <w:textAlignment w:val="baseline"/>
        <w:rPr>
          <w:spacing w:val="-5"/>
        </w:rPr>
      </w:pPr>
      <w:r w:rsidRPr="00B668D5">
        <w:rPr>
          <w:spacing w:val="-5"/>
        </w:rPr>
        <w:t>Requiere de disciplina, que no es lo mismo que silencio</w:t>
      </w:r>
      <w:r w:rsidR="002078DC">
        <w:rPr>
          <w:spacing w:val="-5"/>
        </w:rPr>
        <w:t>.</w:t>
      </w:r>
    </w:p>
    <w:p w14:paraId="0DB6C9C1" w14:textId="3AB69988" w:rsidR="00323B67" w:rsidRDefault="00323B67" w:rsidP="00480E7F">
      <w:pPr>
        <w:pStyle w:val="Prrafodelista"/>
        <w:numPr>
          <w:ilvl w:val="0"/>
          <w:numId w:val="3"/>
        </w:numPr>
        <w:spacing w:line="360" w:lineRule="auto"/>
        <w:contextualSpacing/>
        <w:jc w:val="both"/>
        <w:textAlignment w:val="baseline"/>
        <w:rPr>
          <w:spacing w:val="-5"/>
        </w:rPr>
      </w:pPr>
      <w:r w:rsidRPr="00B668D5">
        <w:rPr>
          <w:spacing w:val="-5"/>
        </w:rPr>
        <w:t>Se da en ambientes y situaciones significativas para los estudiantes</w:t>
      </w:r>
      <w:r w:rsidR="002078DC">
        <w:rPr>
          <w:spacing w:val="-5"/>
        </w:rPr>
        <w:t>.</w:t>
      </w:r>
    </w:p>
    <w:p w14:paraId="3866AC3C" w14:textId="178B4FB3" w:rsidR="00323B67" w:rsidRPr="00B668D5" w:rsidRDefault="00323B67" w:rsidP="00480E7F">
      <w:pPr>
        <w:spacing w:after="0" w:line="360" w:lineRule="auto"/>
        <w:ind w:firstLine="708"/>
        <w:contextualSpacing/>
        <w:jc w:val="both"/>
        <w:textAlignment w:val="baseline"/>
        <w:rPr>
          <w:rFonts w:ascii="Times New Roman" w:eastAsia="Times New Roman" w:hAnsi="Times New Roman" w:cs="Times New Roman"/>
          <w:spacing w:val="-5"/>
          <w:sz w:val="24"/>
          <w:szCs w:val="24"/>
        </w:rPr>
      </w:pPr>
      <w:r w:rsidRPr="00B668D5">
        <w:rPr>
          <w:rFonts w:ascii="Times New Roman" w:eastAsia="Times New Roman" w:hAnsi="Times New Roman" w:cs="Times New Roman"/>
          <w:spacing w:val="-5"/>
          <w:sz w:val="24"/>
          <w:szCs w:val="24"/>
        </w:rPr>
        <w:t xml:space="preserve">Por lo que este proceso reconoce en el estudiante un sujeto activo, cuya participación es fundamental para el desarrollo del proyecto. En relación </w:t>
      </w:r>
      <w:r w:rsidR="00710157">
        <w:rPr>
          <w:rFonts w:ascii="Times New Roman" w:eastAsia="Times New Roman" w:hAnsi="Times New Roman" w:cs="Times New Roman"/>
          <w:spacing w:val="-5"/>
          <w:sz w:val="24"/>
          <w:szCs w:val="24"/>
        </w:rPr>
        <w:t>con el</w:t>
      </w:r>
      <w:r w:rsidRPr="00B668D5">
        <w:rPr>
          <w:rFonts w:ascii="Times New Roman" w:eastAsia="Times New Roman" w:hAnsi="Times New Roman" w:cs="Times New Roman"/>
          <w:spacing w:val="-5"/>
          <w:sz w:val="24"/>
          <w:szCs w:val="24"/>
        </w:rPr>
        <w:t xml:space="preserve"> proceso evaluativo</w:t>
      </w:r>
      <w:r w:rsidR="000323BC">
        <w:rPr>
          <w:rFonts w:ascii="Times New Roman" w:eastAsia="Times New Roman" w:hAnsi="Times New Roman" w:cs="Times New Roman"/>
          <w:spacing w:val="-5"/>
          <w:sz w:val="24"/>
          <w:szCs w:val="24"/>
        </w:rPr>
        <w:t>,</w:t>
      </w:r>
      <w:r w:rsidRPr="00B668D5">
        <w:rPr>
          <w:rFonts w:ascii="Times New Roman" w:eastAsia="Times New Roman" w:hAnsi="Times New Roman" w:cs="Times New Roman"/>
          <w:spacing w:val="-5"/>
          <w:sz w:val="24"/>
          <w:szCs w:val="24"/>
        </w:rPr>
        <w:t xml:space="preserve"> </w:t>
      </w:r>
      <w:r w:rsidR="000323BC">
        <w:rPr>
          <w:rFonts w:ascii="Times New Roman" w:eastAsia="Times New Roman" w:hAnsi="Times New Roman" w:cs="Times New Roman"/>
          <w:spacing w:val="-5"/>
          <w:sz w:val="24"/>
          <w:szCs w:val="24"/>
        </w:rPr>
        <w:t>e</w:t>
      </w:r>
      <w:r w:rsidR="000323BC" w:rsidRPr="00B668D5">
        <w:rPr>
          <w:rFonts w:ascii="Times New Roman" w:eastAsia="Times New Roman" w:hAnsi="Times New Roman" w:cs="Times New Roman"/>
          <w:spacing w:val="-5"/>
          <w:sz w:val="24"/>
          <w:szCs w:val="24"/>
        </w:rPr>
        <w:t xml:space="preserve">ste </w:t>
      </w:r>
      <w:r w:rsidRPr="00B668D5">
        <w:rPr>
          <w:rFonts w:ascii="Times New Roman" w:eastAsia="Times New Roman" w:hAnsi="Times New Roman" w:cs="Times New Roman"/>
          <w:spacing w:val="-5"/>
          <w:sz w:val="24"/>
          <w:szCs w:val="24"/>
        </w:rPr>
        <w:t>no se piensa como evaluación de contenidos, sino se ve como parte de un proceso formativo.</w:t>
      </w:r>
    </w:p>
    <w:p w14:paraId="55EA3956" w14:textId="30C06EA8" w:rsidR="00B668D5" w:rsidRPr="004F4A76" w:rsidRDefault="00B668D5" w:rsidP="00480E7F">
      <w:pPr>
        <w:pStyle w:val="Prrafodelista"/>
        <w:numPr>
          <w:ilvl w:val="0"/>
          <w:numId w:val="2"/>
        </w:numPr>
        <w:spacing w:line="360" w:lineRule="auto"/>
        <w:ind w:left="0" w:firstLine="709"/>
        <w:contextualSpacing/>
        <w:jc w:val="both"/>
        <w:textAlignment w:val="baseline"/>
        <w:rPr>
          <w:spacing w:val="-5"/>
        </w:rPr>
      </w:pPr>
      <w:r w:rsidRPr="004F4A76">
        <w:rPr>
          <w:spacing w:val="-5"/>
        </w:rPr>
        <w:t>Implementar</w:t>
      </w:r>
      <w:r w:rsidR="000323BC">
        <w:rPr>
          <w:spacing w:val="-5"/>
        </w:rPr>
        <w:t xml:space="preserve"> el</w:t>
      </w:r>
      <w:r w:rsidRPr="004F4A76">
        <w:rPr>
          <w:spacing w:val="-5"/>
        </w:rPr>
        <w:t xml:space="preserve"> ABP implica el desarrollo de actitudes en el estudiante y no solo la aprehensión memorística, esto se debe articular con la apuesta educativa de cada uno de los maestros, pero en general el proyecto lo que busca es plantear la problematización y resignificación de prácticas cotidianas</w:t>
      </w:r>
      <w:r w:rsidR="00323B67" w:rsidRPr="004F4A76">
        <w:rPr>
          <w:spacing w:val="-5"/>
        </w:rPr>
        <w:t>.</w:t>
      </w:r>
    </w:p>
    <w:p w14:paraId="15A67348" w14:textId="3CC39D85" w:rsidR="00B858EA" w:rsidRDefault="002F063A" w:rsidP="00480E7F">
      <w:pPr>
        <w:pStyle w:val="Prrafodelista"/>
        <w:numPr>
          <w:ilvl w:val="0"/>
          <w:numId w:val="2"/>
        </w:numPr>
        <w:spacing w:line="360" w:lineRule="auto"/>
        <w:ind w:left="0" w:firstLine="709"/>
        <w:contextualSpacing/>
        <w:jc w:val="both"/>
        <w:textAlignment w:val="baseline"/>
        <w:rPr>
          <w:spacing w:val="-5"/>
        </w:rPr>
      </w:pPr>
      <w:r>
        <w:rPr>
          <w:spacing w:val="-5"/>
        </w:rPr>
        <w:lastRenderedPageBreak/>
        <w:t xml:space="preserve">El </w:t>
      </w:r>
      <w:r w:rsidR="00B668D5" w:rsidRPr="00B668D5">
        <w:rPr>
          <w:spacing w:val="-5"/>
        </w:rPr>
        <w:t>ABP implica el desarrollo de una capacidad de interlocución estudiante</w:t>
      </w:r>
      <w:r>
        <w:rPr>
          <w:spacing w:val="-5"/>
        </w:rPr>
        <w:t>-</w:t>
      </w:r>
      <w:r w:rsidR="00B668D5" w:rsidRPr="00B668D5">
        <w:rPr>
          <w:spacing w:val="-5"/>
        </w:rPr>
        <w:t>docente,</w:t>
      </w:r>
      <w:r>
        <w:rPr>
          <w:spacing w:val="-5"/>
        </w:rPr>
        <w:t xml:space="preserve"> lo cual</w:t>
      </w:r>
      <w:r w:rsidR="00B668D5" w:rsidRPr="00B668D5">
        <w:rPr>
          <w:spacing w:val="-5"/>
        </w:rPr>
        <w:t xml:space="preserve"> debe ser entendido en </w:t>
      </w:r>
      <w:r>
        <w:rPr>
          <w:spacing w:val="-5"/>
        </w:rPr>
        <w:t>los términos</w:t>
      </w:r>
      <w:r w:rsidR="00B668D5" w:rsidRPr="00B668D5">
        <w:rPr>
          <w:spacing w:val="-5"/>
        </w:rPr>
        <w:t xml:space="preserve"> propuesto</w:t>
      </w:r>
      <w:r>
        <w:rPr>
          <w:spacing w:val="-5"/>
        </w:rPr>
        <w:t>s</w:t>
      </w:r>
      <w:r w:rsidR="00B668D5" w:rsidRPr="00B668D5">
        <w:rPr>
          <w:spacing w:val="-5"/>
        </w:rPr>
        <w:t xml:space="preserve"> por </w:t>
      </w:r>
      <w:proofErr w:type="spellStart"/>
      <w:r w:rsidR="00C702FF" w:rsidRPr="00C702FF">
        <w:t>Harwell</w:t>
      </w:r>
      <w:proofErr w:type="spellEnd"/>
      <w:r w:rsidR="00C702FF" w:rsidRPr="00C702FF">
        <w:t xml:space="preserve"> (1997)</w:t>
      </w:r>
      <w:r w:rsidR="00D6513C" w:rsidRPr="00D7698F">
        <w:rPr>
          <w:spacing w:val="-5"/>
        </w:rPr>
        <w:t>,</w:t>
      </w:r>
      <w:r w:rsidR="00323B67" w:rsidRPr="00D7698F">
        <w:rPr>
          <w:spacing w:val="-5"/>
        </w:rPr>
        <w:t xml:space="preserve"> </w:t>
      </w:r>
      <w:r w:rsidR="00B668D5" w:rsidRPr="00B668D5">
        <w:rPr>
          <w:spacing w:val="-5"/>
        </w:rPr>
        <w:t>donde la negociación es un</w:t>
      </w:r>
      <w:r w:rsidR="00CB7A1E">
        <w:rPr>
          <w:spacing w:val="-5"/>
        </w:rPr>
        <w:t xml:space="preserve">a práctica </w:t>
      </w:r>
      <w:r w:rsidR="00B668D5" w:rsidRPr="00B668D5">
        <w:rPr>
          <w:spacing w:val="-5"/>
        </w:rPr>
        <w:t xml:space="preserve">fundamental </w:t>
      </w:r>
      <w:r w:rsidR="00CB7A1E">
        <w:rPr>
          <w:spacing w:val="-5"/>
        </w:rPr>
        <w:t>que</w:t>
      </w:r>
      <w:r w:rsidR="00CB7A1E" w:rsidRPr="00B668D5">
        <w:rPr>
          <w:spacing w:val="-5"/>
        </w:rPr>
        <w:t xml:space="preserve"> </w:t>
      </w:r>
      <w:r w:rsidR="00B668D5" w:rsidRPr="00B668D5">
        <w:rPr>
          <w:spacing w:val="-5"/>
        </w:rPr>
        <w:t>desarrollar</w:t>
      </w:r>
      <w:r w:rsidR="000238B0">
        <w:rPr>
          <w:spacing w:val="-5"/>
        </w:rPr>
        <w:t>.</w:t>
      </w:r>
      <w:r w:rsidR="000238B0" w:rsidRPr="00B668D5">
        <w:rPr>
          <w:spacing w:val="-5"/>
        </w:rPr>
        <w:t xml:space="preserve"> </w:t>
      </w:r>
      <w:r w:rsidR="000238B0">
        <w:rPr>
          <w:spacing w:val="-5"/>
        </w:rPr>
        <w:t>S</w:t>
      </w:r>
      <w:r w:rsidR="000238B0" w:rsidRPr="00B668D5">
        <w:rPr>
          <w:spacing w:val="-5"/>
        </w:rPr>
        <w:t xml:space="preserve">i </w:t>
      </w:r>
      <w:r w:rsidR="00B668D5" w:rsidRPr="00B668D5">
        <w:rPr>
          <w:spacing w:val="-5"/>
        </w:rPr>
        <w:t>bien el docente plantea un proyecto general bajo el cual se va a conducir la clase, los estudiantes</w:t>
      </w:r>
      <w:r w:rsidR="008F76B5">
        <w:rPr>
          <w:spacing w:val="-5"/>
        </w:rPr>
        <w:t>,</w:t>
      </w:r>
      <w:r w:rsidR="00B668D5" w:rsidRPr="00B668D5">
        <w:rPr>
          <w:spacing w:val="-5"/>
        </w:rPr>
        <w:t xml:space="preserve"> </w:t>
      </w:r>
      <w:r w:rsidR="008F76B5">
        <w:rPr>
          <w:spacing w:val="-5"/>
        </w:rPr>
        <w:t>desde lo</w:t>
      </w:r>
      <w:r w:rsidR="00B668D5" w:rsidRPr="00B668D5">
        <w:rPr>
          <w:spacing w:val="-5"/>
        </w:rPr>
        <w:t xml:space="preserve"> particular</w:t>
      </w:r>
      <w:r w:rsidR="008F76B5">
        <w:rPr>
          <w:spacing w:val="-5"/>
        </w:rPr>
        <w:t>,</w:t>
      </w:r>
      <w:r w:rsidR="00B668D5" w:rsidRPr="00B668D5">
        <w:rPr>
          <w:spacing w:val="-5"/>
        </w:rPr>
        <w:t xml:space="preserve"> pueden plantear el desarrollo y ejecución, además</w:t>
      </w:r>
      <w:r w:rsidR="008F76B5">
        <w:rPr>
          <w:spacing w:val="-5"/>
        </w:rPr>
        <w:t xml:space="preserve"> de</w:t>
      </w:r>
      <w:r w:rsidR="008F76B5" w:rsidRPr="00B668D5">
        <w:rPr>
          <w:spacing w:val="-5"/>
        </w:rPr>
        <w:t xml:space="preserve"> </w:t>
      </w:r>
      <w:r w:rsidR="00B668D5" w:rsidRPr="00B668D5">
        <w:rPr>
          <w:spacing w:val="-5"/>
        </w:rPr>
        <w:t>intervenir y vislumbrar sus intereses cotidianos, garantizando que sienta como propia la elección temática y</w:t>
      </w:r>
      <w:r w:rsidR="008F76B5">
        <w:rPr>
          <w:spacing w:val="-5"/>
        </w:rPr>
        <w:t xml:space="preserve">, de igual manera, </w:t>
      </w:r>
      <w:r w:rsidR="00B668D5" w:rsidRPr="00B668D5">
        <w:rPr>
          <w:spacing w:val="-5"/>
        </w:rPr>
        <w:t>garantizando en gran medida el éxito en los propósitos formativos del mismo.</w:t>
      </w:r>
    </w:p>
    <w:p w14:paraId="3DF319F7" w14:textId="77777777" w:rsidR="00754726" w:rsidRDefault="00754726" w:rsidP="00480E7F">
      <w:pPr>
        <w:spacing w:after="0" w:line="360" w:lineRule="auto"/>
        <w:contextualSpacing/>
        <w:jc w:val="both"/>
        <w:rPr>
          <w:rFonts w:ascii="Times New Roman" w:hAnsi="Times New Roman" w:cs="Times New Roman"/>
          <w:sz w:val="24"/>
          <w:szCs w:val="24"/>
        </w:rPr>
      </w:pPr>
    </w:p>
    <w:p w14:paraId="3237E29C" w14:textId="24FD5842" w:rsidR="00754726" w:rsidRPr="00E85A07" w:rsidRDefault="00754726"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Competencia colaborativa</w:t>
      </w:r>
    </w:p>
    <w:p w14:paraId="0C943637" w14:textId="4DCA22B9" w:rsidR="00754726" w:rsidRDefault="00754726" w:rsidP="00480E7F">
      <w:pPr>
        <w:spacing w:after="0" w:line="360" w:lineRule="auto"/>
        <w:ind w:firstLine="708"/>
        <w:contextualSpacing/>
        <w:jc w:val="both"/>
        <w:rPr>
          <w:rFonts w:ascii="Times New Roman" w:hAnsi="Times New Roman" w:cs="Times New Roman"/>
          <w:sz w:val="24"/>
          <w:szCs w:val="24"/>
        </w:rPr>
      </w:pPr>
      <w:r w:rsidRPr="00274009">
        <w:rPr>
          <w:rFonts w:ascii="Times New Roman" w:hAnsi="Times New Roman" w:cs="Times New Roman"/>
          <w:sz w:val="24"/>
          <w:szCs w:val="24"/>
        </w:rPr>
        <w:t xml:space="preserve">El trabajo colaborativo es esencial para los alumnos de nivel superior, así como para su desempeño en el campo laboral, ya que actualmente en distintas empresas se necesita de la </w:t>
      </w:r>
      <w:r w:rsidR="004B1815">
        <w:rPr>
          <w:rFonts w:ascii="Times New Roman" w:hAnsi="Times New Roman" w:cs="Times New Roman"/>
          <w:sz w:val="24"/>
          <w:szCs w:val="24"/>
        </w:rPr>
        <w:t>contribución</w:t>
      </w:r>
      <w:r w:rsidR="004B1815" w:rsidRPr="00274009">
        <w:rPr>
          <w:rFonts w:ascii="Times New Roman" w:hAnsi="Times New Roman" w:cs="Times New Roman"/>
          <w:sz w:val="24"/>
          <w:szCs w:val="24"/>
        </w:rPr>
        <w:t xml:space="preserve"> </w:t>
      </w:r>
      <w:r w:rsidRPr="00274009">
        <w:rPr>
          <w:rFonts w:ascii="Times New Roman" w:hAnsi="Times New Roman" w:cs="Times New Roman"/>
          <w:sz w:val="24"/>
          <w:szCs w:val="24"/>
        </w:rPr>
        <w:t>de profesionales con distinta formación para alcanzar la meta requerida; por lo que cobran gran importancia la relaciones interpersonales</w:t>
      </w:r>
      <w:r w:rsidR="004B1815">
        <w:rPr>
          <w:rFonts w:ascii="Times New Roman" w:hAnsi="Times New Roman" w:cs="Times New Roman"/>
          <w:sz w:val="24"/>
          <w:szCs w:val="24"/>
        </w:rPr>
        <w:t>.</w:t>
      </w:r>
      <w:r w:rsidR="004B1815" w:rsidRPr="00274009">
        <w:rPr>
          <w:rFonts w:ascii="Times New Roman" w:hAnsi="Times New Roman" w:cs="Times New Roman"/>
          <w:sz w:val="24"/>
          <w:szCs w:val="24"/>
        </w:rPr>
        <w:t xml:space="preserve"> </w:t>
      </w:r>
      <w:r w:rsidR="004B1815">
        <w:rPr>
          <w:rFonts w:ascii="Times New Roman" w:hAnsi="Times New Roman" w:cs="Times New Roman"/>
          <w:sz w:val="24"/>
          <w:szCs w:val="24"/>
        </w:rPr>
        <w:t>E</w:t>
      </w:r>
      <w:r w:rsidR="004B1815" w:rsidRPr="00274009">
        <w:rPr>
          <w:rFonts w:ascii="Times New Roman" w:hAnsi="Times New Roman" w:cs="Times New Roman"/>
          <w:sz w:val="24"/>
          <w:szCs w:val="24"/>
        </w:rPr>
        <w:t xml:space="preserve">sto </w:t>
      </w:r>
      <w:r w:rsidRPr="00274009">
        <w:rPr>
          <w:rFonts w:ascii="Times New Roman" w:hAnsi="Times New Roman" w:cs="Times New Roman"/>
          <w:sz w:val="24"/>
          <w:szCs w:val="24"/>
        </w:rPr>
        <w:t xml:space="preserve">implica que los profesionistas deben tener una formación no solo en el contenido específico de su carrera, sino en el desarrollo de competencias como la colaborativa. En </w:t>
      </w:r>
      <w:r w:rsidR="00A175DA" w:rsidRPr="00274009">
        <w:rPr>
          <w:rFonts w:ascii="Times New Roman" w:hAnsi="Times New Roman" w:cs="Times New Roman"/>
          <w:sz w:val="24"/>
          <w:szCs w:val="24"/>
        </w:rPr>
        <w:t>algunos programas</w:t>
      </w:r>
      <w:r w:rsidRPr="00274009">
        <w:rPr>
          <w:rFonts w:ascii="Times New Roman" w:hAnsi="Times New Roman" w:cs="Times New Roman"/>
          <w:sz w:val="24"/>
          <w:szCs w:val="24"/>
        </w:rPr>
        <w:t xml:space="preserve"> de estudio </w:t>
      </w:r>
      <w:r w:rsidR="00A71DA2">
        <w:rPr>
          <w:rFonts w:ascii="Times New Roman" w:hAnsi="Times New Roman" w:cs="Times New Roman"/>
          <w:sz w:val="24"/>
          <w:szCs w:val="24"/>
        </w:rPr>
        <w:t>a</w:t>
      </w:r>
      <w:r w:rsidRPr="00274009">
        <w:rPr>
          <w:rFonts w:ascii="Times New Roman" w:hAnsi="Times New Roman" w:cs="Times New Roman"/>
          <w:sz w:val="24"/>
          <w:szCs w:val="24"/>
        </w:rPr>
        <w:t xml:space="preserve"> nivel universitario se contempla el desarrollo de la competencia genérica de trabajo colaborativo debido a su importancia y variabilidad, ya que</w:t>
      </w:r>
      <w:r w:rsidR="00A71DA2">
        <w:rPr>
          <w:rFonts w:ascii="Times New Roman" w:hAnsi="Times New Roman" w:cs="Times New Roman"/>
          <w:sz w:val="24"/>
          <w:szCs w:val="24"/>
        </w:rPr>
        <w:t>,</w:t>
      </w:r>
      <w:r w:rsidRPr="00274009">
        <w:rPr>
          <w:rFonts w:ascii="Times New Roman" w:hAnsi="Times New Roman" w:cs="Times New Roman"/>
          <w:sz w:val="24"/>
          <w:szCs w:val="24"/>
        </w:rPr>
        <w:t xml:space="preserve"> a su vez, ayuda al desarrollo de otras competencias procedimentales fundamentales</w:t>
      </w:r>
      <w:r w:rsidR="00A71DA2">
        <w:rPr>
          <w:rFonts w:ascii="Times New Roman" w:hAnsi="Times New Roman" w:cs="Times New Roman"/>
          <w:sz w:val="24"/>
          <w:szCs w:val="24"/>
        </w:rPr>
        <w:t xml:space="preserve">, por ejemplo, </w:t>
      </w:r>
      <w:r w:rsidRPr="00274009">
        <w:rPr>
          <w:rFonts w:ascii="Times New Roman" w:hAnsi="Times New Roman" w:cs="Times New Roman"/>
          <w:sz w:val="24"/>
          <w:szCs w:val="24"/>
        </w:rPr>
        <w:t xml:space="preserve">la resolución de problemas. Magraner y Valero </w:t>
      </w:r>
      <w:r w:rsidR="00EA0B3C">
        <w:rPr>
          <w:rFonts w:ascii="Times New Roman" w:hAnsi="Times New Roman" w:cs="Times New Roman"/>
          <w:sz w:val="24"/>
          <w:szCs w:val="24"/>
        </w:rPr>
        <w:t xml:space="preserve">(2013) </w:t>
      </w:r>
      <w:r w:rsidRPr="00274009">
        <w:rPr>
          <w:rFonts w:ascii="Times New Roman" w:hAnsi="Times New Roman" w:cs="Times New Roman"/>
          <w:sz w:val="24"/>
          <w:szCs w:val="24"/>
        </w:rPr>
        <w:t>señalan que “la versatilidad de esta competencia ha propiciado que en ocasiones el proceso grupal quede desatendido, confiando en las habilidades interpersonales de los alumnos”</w:t>
      </w:r>
      <w:r w:rsidR="00EA0B3C">
        <w:rPr>
          <w:rFonts w:ascii="Times New Roman" w:hAnsi="Times New Roman" w:cs="Times New Roman"/>
          <w:sz w:val="24"/>
          <w:szCs w:val="24"/>
        </w:rPr>
        <w:t xml:space="preserve"> (p.</w:t>
      </w:r>
      <w:r w:rsidR="00EF13AC">
        <w:rPr>
          <w:rFonts w:ascii="Times New Roman" w:hAnsi="Times New Roman" w:cs="Times New Roman"/>
          <w:sz w:val="24"/>
          <w:szCs w:val="24"/>
        </w:rPr>
        <w:t xml:space="preserve"> </w:t>
      </w:r>
      <w:r w:rsidR="00EA0B3C">
        <w:rPr>
          <w:rFonts w:ascii="Times New Roman" w:hAnsi="Times New Roman" w:cs="Times New Roman"/>
          <w:sz w:val="24"/>
          <w:szCs w:val="24"/>
        </w:rPr>
        <w:t>4).</w:t>
      </w:r>
      <w:r w:rsidRPr="00274009">
        <w:rPr>
          <w:rFonts w:ascii="Times New Roman" w:hAnsi="Times New Roman" w:cs="Times New Roman"/>
          <w:sz w:val="24"/>
          <w:szCs w:val="24"/>
        </w:rPr>
        <w:t xml:space="preserve"> De igual modo, la evaluación del trabajo en equipo se circunscribe a la calidad del trabajo final sin atender a los elementos procesuales. Y </w:t>
      </w:r>
      <w:r w:rsidR="00EA0B3C">
        <w:rPr>
          <w:rFonts w:ascii="Times New Roman" w:hAnsi="Times New Roman" w:cs="Times New Roman"/>
          <w:sz w:val="24"/>
          <w:szCs w:val="24"/>
        </w:rPr>
        <w:t xml:space="preserve">los mismos autores </w:t>
      </w:r>
      <w:r w:rsidRPr="00274009">
        <w:rPr>
          <w:rFonts w:ascii="Times New Roman" w:hAnsi="Times New Roman" w:cs="Times New Roman"/>
          <w:sz w:val="24"/>
          <w:szCs w:val="24"/>
        </w:rPr>
        <w:t>agregan que se debe sistematizar el trabajo en equipo, así como atender los procesos grupales separando la evaluación de la competencia colaborativa de la valoración de la calidad práctica del trabajo.</w:t>
      </w:r>
    </w:p>
    <w:p w14:paraId="77BA54F3" w14:textId="518FC623" w:rsidR="00EA52E9" w:rsidRDefault="00EA52E9" w:rsidP="00480E7F">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De acuerdo </w:t>
      </w:r>
      <w:r w:rsidR="00B428F6">
        <w:rPr>
          <w:rFonts w:ascii="Times New Roman" w:hAnsi="Times New Roman" w:cs="Times New Roman"/>
          <w:sz w:val="24"/>
          <w:szCs w:val="24"/>
        </w:rPr>
        <w:t xml:space="preserve">con </w:t>
      </w:r>
      <w:r>
        <w:rPr>
          <w:rFonts w:ascii="Times New Roman" w:hAnsi="Times New Roman" w:cs="Times New Roman"/>
          <w:sz w:val="24"/>
          <w:szCs w:val="24"/>
        </w:rPr>
        <w:t xml:space="preserve">lo señalado por </w:t>
      </w:r>
      <w:r w:rsidRPr="00A126BF">
        <w:rPr>
          <w:rFonts w:ascii="Times New Roman" w:hAnsi="Times New Roman" w:cs="Times New Roman"/>
          <w:sz w:val="24"/>
          <w:szCs w:val="24"/>
        </w:rPr>
        <w:t>Johnson, Johnson y Holubec (1999)</w:t>
      </w:r>
      <w:r w:rsidR="001451D0">
        <w:rPr>
          <w:rFonts w:ascii="Times New Roman" w:hAnsi="Times New Roman" w:cs="Times New Roman"/>
          <w:sz w:val="24"/>
          <w:szCs w:val="24"/>
        </w:rPr>
        <w:t>,</w:t>
      </w:r>
      <w:r w:rsidRPr="00A126BF">
        <w:rPr>
          <w:rFonts w:ascii="Times New Roman" w:hAnsi="Times New Roman" w:cs="Times New Roman"/>
          <w:sz w:val="24"/>
          <w:szCs w:val="24"/>
        </w:rPr>
        <w:t xml:space="preserve"> los principios del trabajo colaborativo son</w:t>
      </w:r>
      <w:r w:rsidR="00B428F6">
        <w:rPr>
          <w:rFonts w:ascii="Times New Roman" w:hAnsi="Times New Roman" w:cs="Times New Roman"/>
          <w:sz w:val="24"/>
          <w:szCs w:val="24"/>
        </w:rPr>
        <w:t xml:space="preserve"> la</w:t>
      </w:r>
      <w:r w:rsidR="00B428F6" w:rsidRPr="00A126BF">
        <w:rPr>
          <w:rFonts w:ascii="Times New Roman" w:hAnsi="Times New Roman" w:cs="Times New Roman"/>
          <w:sz w:val="24"/>
          <w:szCs w:val="24"/>
        </w:rPr>
        <w:t xml:space="preserve"> </w:t>
      </w:r>
      <w:r w:rsidR="00B428F6">
        <w:rPr>
          <w:rFonts w:ascii="Times New Roman" w:hAnsi="Times New Roman" w:cs="Times New Roman"/>
          <w:sz w:val="24"/>
          <w:szCs w:val="24"/>
        </w:rPr>
        <w:t>i</w:t>
      </w:r>
      <w:r w:rsidR="00B428F6" w:rsidRPr="00A126BF">
        <w:rPr>
          <w:rFonts w:ascii="Times New Roman" w:hAnsi="Times New Roman" w:cs="Times New Roman"/>
          <w:sz w:val="24"/>
          <w:szCs w:val="24"/>
        </w:rPr>
        <w:t xml:space="preserve">nterdependencia </w:t>
      </w:r>
      <w:r w:rsidRPr="00A126BF">
        <w:rPr>
          <w:rFonts w:ascii="Times New Roman" w:hAnsi="Times New Roman" w:cs="Times New Roman"/>
          <w:sz w:val="24"/>
          <w:szCs w:val="24"/>
        </w:rPr>
        <w:t>positiva</w:t>
      </w:r>
      <w:r w:rsidR="0040017A" w:rsidRPr="00A126BF">
        <w:rPr>
          <w:rFonts w:ascii="Times New Roman" w:hAnsi="Times New Roman" w:cs="Times New Roman"/>
          <w:sz w:val="24"/>
          <w:szCs w:val="24"/>
        </w:rPr>
        <w:t>,</w:t>
      </w:r>
      <w:r w:rsidR="00B428F6">
        <w:rPr>
          <w:rFonts w:ascii="Times New Roman" w:hAnsi="Times New Roman" w:cs="Times New Roman"/>
          <w:sz w:val="24"/>
          <w:szCs w:val="24"/>
        </w:rPr>
        <w:t xml:space="preserve"> las</w:t>
      </w:r>
      <w:r w:rsidR="0040017A" w:rsidRPr="00A126BF">
        <w:rPr>
          <w:rFonts w:ascii="Times New Roman" w:hAnsi="Times New Roman" w:cs="Times New Roman"/>
          <w:sz w:val="24"/>
          <w:szCs w:val="24"/>
        </w:rPr>
        <w:t xml:space="preserve"> </w:t>
      </w:r>
      <w:r w:rsidR="0040017A">
        <w:rPr>
          <w:rFonts w:ascii="Times New Roman" w:hAnsi="Times New Roman" w:cs="Times New Roman"/>
          <w:sz w:val="24"/>
          <w:szCs w:val="24"/>
        </w:rPr>
        <w:t>i</w:t>
      </w:r>
      <w:r w:rsidR="0040017A" w:rsidRPr="00A126BF">
        <w:rPr>
          <w:rFonts w:ascii="Times New Roman" w:hAnsi="Times New Roman" w:cs="Times New Roman"/>
          <w:sz w:val="24"/>
          <w:szCs w:val="24"/>
        </w:rPr>
        <w:t>nteracciones cara a cara,</w:t>
      </w:r>
      <w:r w:rsidR="00B428F6">
        <w:rPr>
          <w:rFonts w:ascii="Times New Roman" w:hAnsi="Times New Roman" w:cs="Times New Roman"/>
          <w:sz w:val="24"/>
          <w:szCs w:val="24"/>
        </w:rPr>
        <w:t xml:space="preserve"> la</w:t>
      </w:r>
      <w:r w:rsidR="0040017A">
        <w:rPr>
          <w:rFonts w:ascii="Times New Roman" w:hAnsi="Times New Roman" w:cs="Times New Roman"/>
          <w:sz w:val="24"/>
          <w:szCs w:val="24"/>
        </w:rPr>
        <w:t xml:space="preserve"> r</w:t>
      </w:r>
      <w:r w:rsidR="0040017A" w:rsidRPr="00144FF9">
        <w:rPr>
          <w:rFonts w:ascii="Times New Roman" w:hAnsi="Times New Roman" w:cs="Times New Roman"/>
          <w:sz w:val="24"/>
          <w:szCs w:val="24"/>
        </w:rPr>
        <w:t>esponsabilidad individual</w:t>
      </w:r>
      <w:r w:rsidR="00797377">
        <w:rPr>
          <w:rFonts w:ascii="Times New Roman" w:hAnsi="Times New Roman" w:cs="Times New Roman"/>
          <w:sz w:val="24"/>
          <w:szCs w:val="24"/>
        </w:rPr>
        <w:t>,</w:t>
      </w:r>
      <w:r w:rsidR="00B428F6">
        <w:rPr>
          <w:rFonts w:ascii="Times New Roman" w:hAnsi="Times New Roman" w:cs="Times New Roman"/>
          <w:sz w:val="24"/>
          <w:szCs w:val="24"/>
        </w:rPr>
        <w:t xml:space="preserve"> el</w:t>
      </w:r>
      <w:r w:rsidR="00797377">
        <w:rPr>
          <w:rFonts w:ascii="Times New Roman" w:hAnsi="Times New Roman" w:cs="Times New Roman"/>
          <w:sz w:val="24"/>
          <w:szCs w:val="24"/>
        </w:rPr>
        <w:t xml:space="preserve"> </w:t>
      </w:r>
      <w:r w:rsidR="0040017A">
        <w:rPr>
          <w:rFonts w:ascii="Times New Roman" w:hAnsi="Times New Roman" w:cs="Times New Roman"/>
          <w:sz w:val="24"/>
          <w:szCs w:val="24"/>
        </w:rPr>
        <w:t>d</w:t>
      </w:r>
      <w:r w:rsidR="0040017A" w:rsidRPr="00626AE8">
        <w:rPr>
          <w:rFonts w:ascii="Times New Roman" w:hAnsi="Times New Roman" w:cs="Times New Roman"/>
          <w:sz w:val="24"/>
          <w:szCs w:val="24"/>
        </w:rPr>
        <w:t>esarrollo de habilidades sociales</w:t>
      </w:r>
      <w:r w:rsidR="0040017A">
        <w:rPr>
          <w:rFonts w:ascii="Times New Roman" w:hAnsi="Times New Roman" w:cs="Times New Roman"/>
          <w:sz w:val="24"/>
          <w:szCs w:val="24"/>
        </w:rPr>
        <w:t xml:space="preserve"> y</w:t>
      </w:r>
      <w:r w:rsidR="00B428F6">
        <w:rPr>
          <w:rFonts w:ascii="Times New Roman" w:hAnsi="Times New Roman" w:cs="Times New Roman"/>
          <w:sz w:val="24"/>
          <w:szCs w:val="24"/>
        </w:rPr>
        <w:t xml:space="preserve"> la</w:t>
      </w:r>
      <w:r w:rsidR="0040017A">
        <w:rPr>
          <w:rFonts w:ascii="Times New Roman" w:hAnsi="Times New Roman" w:cs="Times New Roman"/>
          <w:sz w:val="24"/>
          <w:szCs w:val="24"/>
        </w:rPr>
        <w:t xml:space="preserve"> </w:t>
      </w:r>
      <w:r w:rsidR="0040017A" w:rsidRPr="00A126BF">
        <w:rPr>
          <w:rFonts w:ascii="Times New Roman" w:hAnsi="Times New Roman" w:cs="Times New Roman"/>
          <w:sz w:val="24"/>
          <w:szCs w:val="24"/>
        </w:rPr>
        <w:t>autorreflexión del grupo</w:t>
      </w:r>
      <w:r w:rsidR="00797377">
        <w:rPr>
          <w:rFonts w:ascii="Times New Roman" w:hAnsi="Times New Roman" w:cs="Times New Roman"/>
          <w:sz w:val="24"/>
          <w:szCs w:val="24"/>
        </w:rPr>
        <w:t>.</w:t>
      </w:r>
      <w:r w:rsidR="0040017A" w:rsidRPr="00A126BF">
        <w:rPr>
          <w:rFonts w:ascii="Times New Roman" w:hAnsi="Times New Roman" w:cs="Times New Roman"/>
          <w:sz w:val="24"/>
          <w:szCs w:val="24"/>
        </w:rPr>
        <w:t xml:space="preserve"> </w:t>
      </w:r>
      <w:r w:rsidR="00F524ED">
        <w:rPr>
          <w:rFonts w:ascii="Times New Roman" w:hAnsi="Times New Roman" w:cs="Times New Roman"/>
          <w:sz w:val="24"/>
          <w:szCs w:val="24"/>
        </w:rPr>
        <w:t>El desarrollo de estos principios conducirá</w:t>
      </w:r>
      <w:r w:rsidR="00797377">
        <w:rPr>
          <w:rFonts w:ascii="Times New Roman" w:hAnsi="Times New Roman" w:cs="Times New Roman"/>
          <w:sz w:val="24"/>
          <w:szCs w:val="24"/>
        </w:rPr>
        <w:t xml:space="preserve"> a </w:t>
      </w:r>
      <w:r w:rsidR="0040017A">
        <w:rPr>
          <w:rFonts w:ascii="Times New Roman" w:hAnsi="Times New Roman" w:cs="Times New Roman"/>
          <w:sz w:val="24"/>
          <w:szCs w:val="24"/>
        </w:rPr>
        <w:t>que el grupo de personas</w:t>
      </w:r>
      <w:r w:rsidR="00797377">
        <w:rPr>
          <w:rFonts w:ascii="Times New Roman" w:hAnsi="Times New Roman" w:cs="Times New Roman"/>
          <w:sz w:val="24"/>
          <w:szCs w:val="24"/>
        </w:rPr>
        <w:t xml:space="preserve"> involucradas </w:t>
      </w:r>
      <w:r w:rsidR="00797377">
        <w:rPr>
          <w:rFonts w:ascii="Times New Roman" w:hAnsi="Times New Roman" w:cs="Times New Roman"/>
          <w:sz w:val="24"/>
          <w:szCs w:val="24"/>
        </w:rPr>
        <w:lastRenderedPageBreak/>
        <w:t xml:space="preserve">en un fin común logren participar de forma equitativa y comunicándose fluidamente, negociando y compartiendo tareas de liderazgo. </w:t>
      </w:r>
    </w:p>
    <w:p w14:paraId="4752E93F" w14:textId="77777777" w:rsidR="00710157" w:rsidRPr="00ED693A" w:rsidRDefault="00710157" w:rsidP="00480E7F">
      <w:pPr>
        <w:pStyle w:val="Prrafodelista"/>
        <w:spacing w:line="360" w:lineRule="auto"/>
        <w:contextualSpacing/>
        <w:rPr>
          <w:spacing w:val="-5"/>
        </w:rPr>
      </w:pPr>
    </w:p>
    <w:p w14:paraId="22CF3E9D" w14:textId="77777777" w:rsidR="008709A5" w:rsidRPr="006B5799" w:rsidRDefault="008709A5" w:rsidP="006B5799">
      <w:pPr>
        <w:spacing w:after="0" w:line="360" w:lineRule="auto"/>
        <w:contextualSpacing/>
        <w:jc w:val="both"/>
        <w:rPr>
          <w:rFonts w:eastAsia="Times New Roman"/>
          <w:b/>
          <w:color w:val="000000"/>
          <w:sz w:val="28"/>
          <w:szCs w:val="28"/>
          <w:lang w:val="es-ES_tradnl"/>
        </w:rPr>
      </w:pPr>
      <w:r w:rsidRPr="006B5799">
        <w:rPr>
          <w:rFonts w:eastAsia="Times New Roman"/>
          <w:b/>
          <w:color w:val="000000"/>
          <w:sz w:val="28"/>
          <w:szCs w:val="28"/>
          <w:lang w:val="es-ES_tradnl"/>
        </w:rPr>
        <w:t xml:space="preserve">Marco empírico </w:t>
      </w:r>
    </w:p>
    <w:p w14:paraId="03A1E142" w14:textId="13B11791" w:rsidR="00B858EA" w:rsidRPr="00E85A07" w:rsidRDefault="008709A5"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Contexto para la i</w:t>
      </w:r>
      <w:r w:rsidR="00323B67" w:rsidRPr="00E85A07">
        <w:rPr>
          <w:rFonts w:ascii="Times New Roman" w:hAnsi="Times New Roman" w:cs="Times New Roman"/>
          <w:b/>
          <w:sz w:val="24"/>
          <w:szCs w:val="24"/>
        </w:rPr>
        <w:t>mplementación en un caso</w:t>
      </w:r>
      <w:r w:rsidR="00B858EA" w:rsidRPr="00E85A07">
        <w:rPr>
          <w:rFonts w:ascii="Times New Roman" w:hAnsi="Times New Roman" w:cs="Times New Roman"/>
          <w:b/>
          <w:sz w:val="24"/>
          <w:szCs w:val="24"/>
        </w:rPr>
        <w:t xml:space="preserve"> práctico de la estrategia de</w:t>
      </w:r>
      <w:r w:rsidR="00495831" w:rsidRPr="00E85A07">
        <w:rPr>
          <w:rFonts w:ascii="Times New Roman" w:hAnsi="Times New Roman" w:cs="Times New Roman"/>
          <w:b/>
          <w:sz w:val="24"/>
          <w:szCs w:val="24"/>
        </w:rPr>
        <w:t>l ABP</w:t>
      </w:r>
    </w:p>
    <w:p w14:paraId="09E52CF4" w14:textId="0EE2E488" w:rsidR="00A44B77" w:rsidRPr="00DC7AD3" w:rsidRDefault="00A44B77" w:rsidP="00480E7F">
      <w:pPr>
        <w:spacing w:after="0" w:line="360" w:lineRule="auto"/>
        <w:ind w:firstLine="708"/>
        <w:contextualSpacing/>
        <w:jc w:val="both"/>
        <w:rPr>
          <w:rFonts w:ascii="Times New Roman" w:hAnsi="Times New Roman" w:cs="Times New Roman"/>
          <w:sz w:val="24"/>
          <w:szCs w:val="24"/>
        </w:rPr>
      </w:pPr>
      <w:r w:rsidRPr="00DC7AD3">
        <w:rPr>
          <w:rFonts w:ascii="Times New Roman" w:hAnsi="Times New Roman" w:cs="Times New Roman"/>
          <w:sz w:val="24"/>
          <w:szCs w:val="24"/>
        </w:rPr>
        <w:t>Permitiendo experimentar experiencias educativas</w:t>
      </w:r>
      <w:r w:rsidR="00495831">
        <w:rPr>
          <w:rFonts w:ascii="Times New Roman" w:hAnsi="Times New Roman" w:cs="Times New Roman"/>
          <w:sz w:val="24"/>
          <w:szCs w:val="24"/>
        </w:rPr>
        <w:t>,</w:t>
      </w:r>
      <w:r w:rsidRPr="00DC7AD3">
        <w:rPr>
          <w:rFonts w:ascii="Times New Roman" w:hAnsi="Times New Roman" w:cs="Times New Roman"/>
          <w:sz w:val="24"/>
          <w:szCs w:val="24"/>
        </w:rPr>
        <w:t xml:space="preserve"> además de un incremento en la motivación</w:t>
      </w:r>
      <w:r w:rsidR="00495831">
        <w:rPr>
          <w:rFonts w:ascii="Times New Roman" w:hAnsi="Times New Roman" w:cs="Times New Roman"/>
          <w:sz w:val="24"/>
          <w:szCs w:val="24"/>
        </w:rPr>
        <w:t>,</w:t>
      </w:r>
      <w:r w:rsidRPr="00DC7AD3">
        <w:rPr>
          <w:rFonts w:ascii="Times New Roman" w:hAnsi="Times New Roman" w:cs="Times New Roman"/>
          <w:sz w:val="24"/>
          <w:szCs w:val="24"/>
        </w:rPr>
        <w:t xml:space="preserve"> como se describe en</w:t>
      </w:r>
      <w:r w:rsidRPr="00DC7AD3">
        <w:rPr>
          <w:rFonts w:ascii="Times New Roman" w:hAnsi="Times New Roman" w:cs="Times New Roman"/>
          <w:color w:val="222222"/>
          <w:sz w:val="24"/>
          <w:szCs w:val="24"/>
          <w:shd w:val="clear" w:color="auto" w:fill="FFFFFF"/>
        </w:rPr>
        <w:t xml:space="preserve"> Sánchez, Ferrero, Conde </w:t>
      </w:r>
      <w:r w:rsidR="00AB18E3">
        <w:rPr>
          <w:rFonts w:ascii="Times New Roman" w:hAnsi="Times New Roman" w:cs="Times New Roman"/>
          <w:color w:val="222222"/>
          <w:sz w:val="24"/>
          <w:szCs w:val="24"/>
          <w:shd w:val="clear" w:color="auto" w:fill="FFFFFF"/>
        </w:rPr>
        <w:t>y</w:t>
      </w:r>
      <w:r w:rsidRPr="00DC7AD3">
        <w:rPr>
          <w:rFonts w:ascii="Times New Roman" w:hAnsi="Times New Roman" w:cs="Times New Roman"/>
          <w:color w:val="222222"/>
          <w:sz w:val="24"/>
          <w:szCs w:val="24"/>
          <w:shd w:val="clear" w:color="auto" w:fill="FFFFFF"/>
        </w:rPr>
        <w:t xml:space="preserve"> </w:t>
      </w:r>
      <w:proofErr w:type="spellStart"/>
      <w:r w:rsidRPr="00DC7AD3">
        <w:rPr>
          <w:rFonts w:ascii="Times New Roman" w:hAnsi="Times New Roman" w:cs="Times New Roman"/>
          <w:color w:val="222222"/>
          <w:sz w:val="24"/>
          <w:szCs w:val="24"/>
          <w:shd w:val="clear" w:color="auto" w:fill="FFFFFF"/>
        </w:rPr>
        <w:t>Cendón</w:t>
      </w:r>
      <w:proofErr w:type="spellEnd"/>
      <w:r w:rsidRPr="00DC7AD3">
        <w:rPr>
          <w:rFonts w:ascii="Times New Roman" w:hAnsi="Times New Roman" w:cs="Times New Roman"/>
          <w:color w:val="222222"/>
          <w:sz w:val="24"/>
          <w:szCs w:val="24"/>
          <w:shd w:val="clear" w:color="auto" w:fill="FFFFFF"/>
        </w:rPr>
        <w:t xml:space="preserve"> (2016)</w:t>
      </w:r>
      <w:r w:rsidR="00495831">
        <w:rPr>
          <w:rFonts w:ascii="Times New Roman" w:hAnsi="Times New Roman" w:cs="Times New Roman"/>
          <w:color w:val="222222"/>
          <w:sz w:val="24"/>
          <w:szCs w:val="24"/>
          <w:shd w:val="clear" w:color="auto" w:fill="FFFFFF"/>
        </w:rPr>
        <w:t>,</w:t>
      </w:r>
      <w:r w:rsidRPr="00DC7AD3">
        <w:rPr>
          <w:rFonts w:ascii="Times New Roman" w:hAnsi="Times New Roman" w:cs="Times New Roman"/>
          <w:color w:val="222222"/>
          <w:sz w:val="24"/>
          <w:szCs w:val="24"/>
          <w:shd w:val="clear" w:color="auto" w:fill="FFFFFF"/>
        </w:rPr>
        <w:t xml:space="preserve"> se aplicó </w:t>
      </w:r>
      <w:r w:rsidR="00495831">
        <w:rPr>
          <w:rFonts w:ascii="Times New Roman" w:hAnsi="Times New Roman" w:cs="Times New Roman"/>
          <w:color w:val="222222"/>
          <w:sz w:val="24"/>
          <w:szCs w:val="24"/>
          <w:shd w:val="clear" w:color="auto" w:fill="FFFFFF"/>
        </w:rPr>
        <w:t>el</w:t>
      </w:r>
      <w:r w:rsidR="00495831" w:rsidRPr="00DC7AD3">
        <w:rPr>
          <w:rFonts w:ascii="Times New Roman" w:hAnsi="Times New Roman" w:cs="Times New Roman"/>
          <w:color w:val="222222"/>
          <w:sz w:val="24"/>
          <w:szCs w:val="24"/>
          <w:shd w:val="clear" w:color="auto" w:fill="FFFFFF"/>
        </w:rPr>
        <w:t xml:space="preserve"> </w:t>
      </w:r>
      <w:r w:rsidRPr="00DC7AD3">
        <w:rPr>
          <w:rFonts w:ascii="Times New Roman" w:hAnsi="Times New Roman" w:cs="Times New Roman"/>
          <w:color w:val="222222"/>
          <w:sz w:val="24"/>
          <w:szCs w:val="24"/>
          <w:shd w:val="clear" w:color="auto" w:fill="FFFFFF"/>
        </w:rPr>
        <w:t xml:space="preserve">ABP </w:t>
      </w:r>
      <w:r w:rsidR="00BB30B2">
        <w:rPr>
          <w:rFonts w:ascii="Times New Roman" w:hAnsi="Times New Roman" w:cs="Times New Roman"/>
          <w:color w:val="222222"/>
          <w:sz w:val="24"/>
          <w:szCs w:val="24"/>
          <w:shd w:val="clear" w:color="auto" w:fill="FFFFFF"/>
        </w:rPr>
        <w:t>de acuerdo con</w:t>
      </w:r>
      <w:r w:rsidR="00BB30B2" w:rsidRPr="00DC7AD3">
        <w:rPr>
          <w:rFonts w:ascii="Times New Roman" w:hAnsi="Times New Roman" w:cs="Times New Roman"/>
          <w:color w:val="222222"/>
          <w:sz w:val="24"/>
          <w:szCs w:val="24"/>
          <w:shd w:val="clear" w:color="auto" w:fill="FFFFFF"/>
        </w:rPr>
        <w:t xml:space="preserve"> </w:t>
      </w:r>
      <w:r w:rsidRPr="00DC7AD3">
        <w:rPr>
          <w:rFonts w:ascii="Times New Roman" w:hAnsi="Times New Roman" w:cs="Times New Roman"/>
          <w:color w:val="222222"/>
          <w:sz w:val="24"/>
          <w:szCs w:val="24"/>
          <w:shd w:val="clear" w:color="auto" w:fill="FFFFFF"/>
        </w:rPr>
        <w:t xml:space="preserve">la </w:t>
      </w:r>
      <w:r w:rsidR="00374938" w:rsidRPr="00DC7AD3">
        <w:rPr>
          <w:rFonts w:ascii="Times New Roman" w:hAnsi="Times New Roman" w:cs="Times New Roman"/>
          <w:sz w:val="24"/>
          <w:szCs w:val="24"/>
        </w:rPr>
        <w:t xml:space="preserve">metodología </w:t>
      </w:r>
      <w:r w:rsidRPr="00DC7AD3">
        <w:rPr>
          <w:rFonts w:ascii="Times New Roman" w:hAnsi="Times New Roman" w:cs="Times New Roman"/>
          <w:sz w:val="24"/>
          <w:szCs w:val="24"/>
        </w:rPr>
        <w:t xml:space="preserve">que </w:t>
      </w:r>
      <w:r w:rsidR="00374938" w:rsidRPr="00DC7AD3">
        <w:rPr>
          <w:rFonts w:ascii="Times New Roman" w:hAnsi="Times New Roman" w:cs="Times New Roman"/>
          <w:sz w:val="24"/>
          <w:szCs w:val="24"/>
        </w:rPr>
        <w:t>contempla la planeación didáctica que debe realizar previamente el profesor antes de iniciar el curso y</w:t>
      </w:r>
      <w:r w:rsidR="00D977AB">
        <w:rPr>
          <w:rFonts w:ascii="Times New Roman" w:hAnsi="Times New Roman" w:cs="Times New Roman"/>
          <w:sz w:val="24"/>
          <w:szCs w:val="24"/>
        </w:rPr>
        <w:t xml:space="preserve"> las</w:t>
      </w:r>
      <w:r w:rsidR="00374938" w:rsidRPr="00DC7AD3">
        <w:rPr>
          <w:rFonts w:ascii="Times New Roman" w:hAnsi="Times New Roman" w:cs="Times New Roman"/>
          <w:sz w:val="24"/>
          <w:szCs w:val="24"/>
        </w:rPr>
        <w:t xml:space="preserve"> tres etapas que </w:t>
      </w:r>
      <w:r w:rsidRPr="00DC7AD3">
        <w:rPr>
          <w:rFonts w:ascii="Times New Roman" w:hAnsi="Times New Roman" w:cs="Times New Roman"/>
          <w:sz w:val="24"/>
          <w:szCs w:val="24"/>
        </w:rPr>
        <w:t>incluyen</w:t>
      </w:r>
      <w:r w:rsidR="00374938" w:rsidRPr="00DC7AD3">
        <w:rPr>
          <w:rFonts w:ascii="Times New Roman" w:hAnsi="Times New Roman" w:cs="Times New Roman"/>
          <w:sz w:val="24"/>
          <w:szCs w:val="24"/>
        </w:rPr>
        <w:t xml:space="preserve"> el análisis y diseño del problema planteado por parte del alumno, la programación desarrollada por </w:t>
      </w:r>
      <w:r w:rsidR="00AB18E3">
        <w:rPr>
          <w:rFonts w:ascii="Times New Roman" w:hAnsi="Times New Roman" w:cs="Times New Roman"/>
          <w:sz w:val="24"/>
          <w:szCs w:val="24"/>
        </w:rPr>
        <w:t>e</w:t>
      </w:r>
      <w:r w:rsidR="00374938" w:rsidRPr="00DC7AD3">
        <w:rPr>
          <w:rFonts w:ascii="Times New Roman" w:hAnsi="Times New Roman" w:cs="Times New Roman"/>
          <w:sz w:val="24"/>
          <w:szCs w:val="24"/>
        </w:rPr>
        <w:t>l diseñador</w:t>
      </w:r>
      <w:r w:rsidR="00515508">
        <w:rPr>
          <w:rFonts w:ascii="Times New Roman" w:hAnsi="Times New Roman" w:cs="Times New Roman"/>
          <w:sz w:val="24"/>
          <w:szCs w:val="24"/>
        </w:rPr>
        <w:t xml:space="preserve"> y, por último,</w:t>
      </w:r>
      <w:r w:rsidR="00374938" w:rsidRPr="00DC7AD3">
        <w:rPr>
          <w:rFonts w:ascii="Times New Roman" w:hAnsi="Times New Roman" w:cs="Times New Roman"/>
          <w:sz w:val="24"/>
          <w:szCs w:val="24"/>
        </w:rPr>
        <w:t xml:space="preserve"> la implementación de sistemas de gestión de datos, lo que permite cubrir todos los aspectos necesarios para la aplicación </w:t>
      </w:r>
      <w:r w:rsidRPr="00DC7AD3">
        <w:rPr>
          <w:rFonts w:ascii="Times New Roman" w:hAnsi="Times New Roman" w:cs="Times New Roman"/>
          <w:sz w:val="24"/>
          <w:szCs w:val="24"/>
        </w:rPr>
        <w:t>de</w:t>
      </w:r>
      <w:r w:rsidR="0021729D">
        <w:rPr>
          <w:rFonts w:ascii="Times New Roman" w:hAnsi="Times New Roman" w:cs="Times New Roman"/>
          <w:sz w:val="24"/>
          <w:szCs w:val="24"/>
        </w:rPr>
        <w:t xml:space="preserve"> este tipo de aprendizaje</w:t>
      </w:r>
      <w:r w:rsidRPr="00DC7AD3">
        <w:rPr>
          <w:rFonts w:ascii="Times New Roman" w:hAnsi="Times New Roman" w:cs="Times New Roman"/>
          <w:sz w:val="24"/>
          <w:szCs w:val="24"/>
        </w:rPr>
        <w:t xml:space="preserve">. </w:t>
      </w:r>
    </w:p>
    <w:p w14:paraId="37FA3EEB" w14:textId="3165FB04" w:rsidR="00374938" w:rsidRPr="00374938" w:rsidRDefault="00A44B77" w:rsidP="00480E7F">
      <w:pPr>
        <w:shd w:val="clear" w:color="auto" w:fill="FFFFFF" w:themeFill="background1"/>
        <w:spacing w:after="0" w:line="360" w:lineRule="auto"/>
        <w:ind w:firstLine="708"/>
        <w:contextualSpacing/>
        <w:jc w:val="both"/>
        <w:rPr>
          <w:rFonts w:ascii="Times New Roman" w:hAnsi="Times New Roman" w:cs="Times New Roman"/>
          <w:color w:val="222222"/>
          <w:sz w:val="24"/>
          <w:szCs w:val="24"/>
          <w:shd w:val="clear" w:color="auto" w:fill="FFFFFF"/>
        </w:rPr>
      </w:pPr>
      <w:r w:rsidRPr="00DC7AD3">
        <w:rPr>
          <w:rFonts w:ascii="Times New Roman" w:hAnsi="Times New Roman" w:cs="Times New Roman"/>
          <w:sz w:val="24"/>
          <w:szCs w:val="24"/>
          <w:shd w:val="clear" w:color="auto" w:fill="FFFFFF" w:themeFill="background1"/>
        </w:rPr>
        <w:t>Esta metodología se</w:t>
      </w:r>
      <w:r w:rsidR="00374938" w:rsidRPr="00DC7AD3">
        <w:rPr>
          <w:rFonts w:ascii="Times New Roman" w:hAnsi="Times New Roman" w:cs="Times New Roman"/>
          <w:sz w:val="24"/>
          <w:szCs w:val="24"/>
          <w:shd w:val="clear" w:color="auto" w:fill="FFFFFF" w:themeFill="background1"/>
        </w:rPr>
        <w:t xml:space="preserve"> aplicó </w:t>
      </w:r>
      <w:r w:rsidR="00AB18E3">
        <w:rPr>
          <w:rFonts w:ascii="Times New Roman" w:hAnsi="Times New Roman" w:cs="Times New Roman"/>
          <w:sz w:val="24"/>
          <w:szCs w:val="24"/>
          <w:shd w:val="clear" w:color="auto" w:fill="FFFFFF" w:themeFill="background1"/>
        </w:rPr>
        <w:t xml:space="preserve">a </w:t>
      </w:r>
      <w:r w:rsidR="00374938" w:rsidRPr="00DC7AD3">
        <w:rPr>
          <w:rFonts w:ascii="Times New Roman" w:hAnsi="Times New Roman" w:cs="Times New Roman"/>
          <w:sz w:val="24"/>
          <w:szCs w:val="24"/>
          <w:shd w:val="clear" w:color="auto" w:fill="FFFFFF" w:themeFill="background1"/>
        </w:rPr>
        <w:t xml:space="preserve">alumnos de </w:t>
      </w:r>
      <w:r w:rsidRPr="00DC7AD3">
        <w:rPr>
          <w:rFonts w:ascii="Times New Roman" w:hAnsi="Times New Roman" w:cs="Times New Roman"/>
          <w:sz w:val="24"/>
          <w:szCs w:val="24"/>
          <w:shd w:val="clear" w:color="auto" w:fill="FFFFFF" w:themeFill="background1"/>
        </w:rPr>
        <w:t>la carrera de I</w:t>
      </w:r>
      <w:r w:rsidR="00374938" w:rsidRPr="00DC7AD3">
        <w:rPr>
          <w:rFonts w:ascii="Times New Roman" w:hAnsi="Times New Roman" w:cs="Times New Roman"/>
          <w:sz w:val="24"/>
          <w:szCs w:val="24"/>
          <w:shd w:val="clear" w:color="auto" w:fill="FFFFFF" w:themeFill="background1"/>
        </w:rPr>
        <w:t>ngenier</w:t>
      </w:r>
      <w:r w:rsidRPr="00DC7AD3">
        <w:rPr>
          <w:rFonts w:ascii="Times New Roman" w:hAnsi="Times New Roman" w:cs="Times New Roman"/>
          <w:sz w:val="24"/>
          <w:szCs w:val="24"/>
          <w:shd w:val="clear" w:color="auto" w:fill="FFFFFF" w:themeFill="background1"/>
        </w:rPr>
        <w:t>ía T</w:t>
      </w:r>
      <w:r w:rsidR="00374938" w:rsidRPr="00DC7AD3">
        <w:rPr>
          <w:rFonts w:ascii="Times New Roman" w:hAnsi="Times New Roman" w:cs="Times New Roman"/>
          <w:sz w:val="24"/>
          <w:szCs w:val="24"/>
          <w:shd w:val="clear" w:color="auto" w:fill="FFFFFF" w:themeFill="background1"/>
        </w:rPr>
        <w:t xml:space="preserve">elemática </w:t>
      </w:r>
      <w:r w:rsidRPr="00DC7AD3">
        <w:rPr>
          <w:rFonts w:ascii="Times New Roman" w:hAnsi="Times New Roman" w:cs="Times New Roman"/>
          <w:sz w:val="24"/>
          <w:szCs w:val="24"/>
          <w:shd w:val="clear" w:color="auto" w:fill="FFFFFF" w:themeFill="background1"/>
        </w:rPr>
        <w:t>del Instituto Politécnico Nacional</w:t>
      </w:r>
      <w:r w:rsidR="0021729D">
        <w:rPr>
          <w:rFonts w:ascii="Times New Roman" w:hAnsi="Times New Roman" w:cs="Times New Roman"/>
          <w:sz w:val="24"/>
          <w:szCs w:val="24"/>
          <w:shd w:val="clear" w:color="auto" w:fill="FFFFFF" w:themeFill="background1"/>
        </w:rPr>
        <w:t>, como ya se mencionó,</w:t>
      </w:r>
      <w:r w:rsidRPr="00DC7AD3">
        <w:rPr>
          <w:rFonts w:ascii="Times New Roman" w:hAnsi="Times New Roman" w:cs="Times New Roman"/>
          <w:sz w:val="24"/>
          <w:szCs w:val="24"/>
          <w:shd w:val="clear" w:color="auto" w:fill="FFFFFF" w:themeFill="background1"/>
        </w:rPr>
        <w:t xml:space="preserve"> asignados en </w:t>
      </w:r>
      <w:r w:rsidR="00AB18E3">
        <w:rPr>
          <w:rFonts w:ascii="Times New Roman" w:hAnsi="Times New Roman" w:cs="Times New Roman"/>
          <w:sz w:val="24"/>
          <w:szCs w:val="24"/>
          <w:shd w:val="clear" w:color="auto" w:fill="FFFFFF" w:themeFill="background1"/>
        </w:rPr>
        <w:t>cuarto s</w:t>
      </w:r>
      <w:r w:rsidR="00AB18E3" w:rsidRPr="00DC7AD3">
        <w:rPr>
          <w:rFonts w:ascii="Times New Roman" w:hAnsi="Times New Roman" w:cs="Times New Roman"/>
          <w:sz w:val="24"/>
          <w:szCs w:val="24"/>
          <w:shd w:val="clear" w:color="auto" w:fill="FFFFFF" w:themeFill="background1"/>
        </w:rPr>
        <w:t>emestre</w:t>
      </w:r>
      <w:r w:rsidR="00084B3D">
        <w:rPr>
          <w:rFonts w:ascii="Times New Roman" w:hAnsi="Times New Roman" w:cs="Times New Roman"/>
          <w:sz w:val="24"/>
          <w:szCs w:val="24"/>
          <w:shd w:val="clear" w:color="auto" w:fill="FFFFFF" w:themeFill="background1"/>
        </w:rPr>
        <w:t>, quienes se encontraban</w:t>
      </w:r>
      <w:r w:rsidR="00374938" w:rsidRPr="00DC7AD3">
        <w:rPr>
          <w:rFonts w:ascii="Times New Roman" w:hAnsi="Times New Roman" w:cs="Times New Roman"/>
          <w:sz w:val="24"/>
          <w:szCs w:val="24"/>
          <w:shd w:val="clear" w:color="auto" w:fill="FFFFFF" w:themeFill="background1"/>
        </w:rPr>
        <w:t xml:space="preserve"> en un rango de edad</w:t>
      </w:r>
      <w:r w:rsidR="00084B3D">
        <w:rPr>
          <w:rFonts w:ascii="Times New Roman" w:hAnsi="Times New Roman" w:cs="Times New Roman"/>
          <w:sz w:val="24"/>
          <w:szCs w:val="24"/>
          <w:shd w:val="clear" w:color="auto" w:fill="FFFFFF" w:themeFill="background1"/>
        </w:rPr>
        <w:t xml:space="preserve"> de</w:t>
      </w:r>
      <w:r w:rsidR="00374938" w:rsidRPr="00DC7AD3">
        <w:rPr>
          <w:rFonts w:ascii="Times New Roman" w:hAnsi="Times New Roman" w:cs="Times New Roman"/>
          <w:sz w:val="24"/>
          <w:szCs w:val="24"/>
          <w:shd w:val="clear" w:color="auto" w:fill="FFFFFF" w:themeFill="background1"/>
        </w:rPr>
        <w:t xml:space="preserve"> entre los 19 y 22 años</w:t>
      </w:r>
      <w:r w:rsidR="00084B3D">
        <w:rPr>
          <w:rFonts w:ascii="Times New Roman" w:hAnsi="Times New Roman" w:cs="Times New Roman"/>
          <w:sz w:val="24"/>
          <w:szCs w:val="24"/>
          <w:shd w:val="clear" w:color="auto" w:fill="FFFFFF" w:themeFill="background1"/>
        </w:rPr>
        <w:t>,</w:t>
      </w:r>
      <w:r w:rsidR="00374938" w:rsidRPr="00DC7AD3">
        <w:rPr>
          <w:rFonts w:ascii="Times New Roman" w:hAnsi="Times New Roman" w:cs="Times New Roman"/>
          <w:sz w:val="24"/>
          <w:szCs w:val="24"/>
          <w:shd w:val="clear" w:color="auto" w:fill="FFFFFF" w:themeFill="background1"/>
        </w:rPr>
        <w:t xml:space="preserve"> en grupos no heterogéneos debido a que el plan de estudios permite</w:t>
      </w:r>
      <w:r w:rsidR="00084B3D">
        <w:rPr>
          <w:rFonts w:ascii="Times New Roman" w:hAnsi="Times New Roman" w:cs="Times New Roman"/>
          <w:sz w:val="24"/>
          <w:szCs w:val="24"/>
          <w:shd w:val="clear" w:color="auto" w:fill="FFFFFF" w:themeFill="background1"/>
        </w:rPr>
        <w:t xml:space="preserve"> la</w:t>
      </w:r>
      <w:r w:rsidR="00374938" w:rsidRPr="00DC7AD3">
        <w:rPr>
          <w:rFonts w:ascii="Times New Roman" w:hAnsi="Times New Roman" w:cs="Times New Roman"/>
          <w:sz w:val="24"/>
          <w:szCs w:val="24"/>
          <w:shd w:val="clear" w:color="auto" w:fill="FFFFFF" w:themeFill="background1"/>
        </w:rPr>
        <w:t xml:space="preserve"> flexibilidad académica y no todos llevan las mismas asignaturas antecesoras</w:t>
      </w:r>
      <w:r w:rsidRPr="00DC7AD3">
        <w:rPr>
          <w:rFonts w:ascii="Times New Roman" w:hAnsi="Times New Roman" w:cs="Times New Roman"/>
          <w:sz w:val="24"/>
          <w:szCs w:val="24"/>
          <w:shd w:val="clear" w:color="auto" w:fill="FFFFFF" w:themeFill="background1"/>
        </w:rPr>
        <w:t>.</w:t>
      </w:r>
      <w:r w:rsidR="00374938" w:rsidRPr="00374938">
        <w:rPr>
          <w:rFonts w:ascii="Times New Roman" w:hAnsi="Times New Roman" w:cs="Times New Roman"/>
          <w:sz w:val="24"/>
          <w:szCs w:val="24"/>
        </w:rPr>
        <w:t xml:space="preserve"> </w:t>
      </w:r>
    </w:p>
    <w:p w14:paraId="164C92A4" w14:textId="3E530441" w:rsidR="00C56A45" w:rsidRDefault="00666ADA" w:rsidP="00CC1DE1">
      <w:pPr>
        <w:spacing w:after="0" w:line="360" w:lineRule="auto"/>
        <w:ind w:firstLine="708"/>
        <w:contextualSpacing/>
        <w:jc w:val="both"/>
        <w:rPr>
          <w:rFonts w:ascii="Times New Roman" w:hAnsi="Times New Roman" w:cs="Times New Roman"/>
          <w:sz w:val="24"/>
          <w:szCs w:val="24"/>
        </w:rPr>
      </w:pPr>
      <w:r w:rsidRPr="00BE7A7F">
        <w:rPr>
          <w:rFonts w:ascii="Times New Roman" w:hAnsi="Times New Roman" w:cs="Times New Roman"/>
          <w:sz w:val="24"/>
          <w:szCs w:val="24"/>
        </w:rPr>
        <w:t xml:space="preserve">Para llevar a cabo la </w:t>
      </w:r>
      <w:r w:rsidR="00377F9F">
        <w:rPr>
          <w:rFonts w:ascii="Times New Roman" w:hAnsi="Times New Roman" w:cs="Times New Roman"/>
          <w:sz w:val="24"/>
          <w:szCs w:val="24"/>
        </w:rPr>
        <w:t xml:space="preserve">inclusión de la </w:t>
      </w:r>
      <w:r w:rsidRPr="00BE7A7F">
        <w:rPr>
          <w:rFonts w:ascii="Times New Roman" w:hAnsi="Times New Roman" w:cs="Times New Roman"/>
          <w:sz w:val="24"/>
          <w:szCs w:val="24"/>
        </w:rPr>
        <w:t>estrategia</w:t>
      </w:r>
      <w:r w:rsidR="00C56A45" w:rsidRPr="00BE7A7F">
        <w:rPr>
          <w:rFonts w:ascii="Times New Roman" w:hAnsi="Times New Roman" w:cs="Times New Roman"/>
          <w:sz w:val="24"/>
          <w:szCs w:val="24"/>
        </w:rPr>
        <w:t xml:space="preserve"> de</w:t>
      </w:r>
      <w:r w:rsidR="00E16552">
        <w:rPr>
          <w:rFonts w:ascii="Times New Roman" w:hAnsi="Times New Roman" w:cs="Times New Roman"/>
          <w:sz w:val="24"/>
          <w:szCs w:val="24"/>
        </w:rPr>
        <w:t>l</w:t>
      </w:r>
      <w:r w:rsidR="00C56A45" w:rsidRPr="00BE7A7F">
        <w:rPr>
          <w:rFonts w:ascii="Times New Roman" w:hAnsi="Times New Roman" w:cs="Times New Roman"/>
          <w:sz w:val="24"/>
          <w:szCs w:val="24"/>
        </w:rPr>
        <w:t xml:space="preserve"> ABP </w:t>
      </w:r>
      <w:r w:rsidR="00377F9F">
        <w:rPr>
          <w:rFonts w:ascii="Times New Roman" w:hAnsi="Times New Roman" w:cs="Times New Roman"/>
          <w:sz w:val="24"/>
          <w:szCs w:val="24"/>
        </w:rPr>
        <w:t xml:space="preserve">de forma transversal </w:t>
      </w:r>
      <w:r w:rsidR="00C56A45" w:rsidRPr="00BE7A7F">
        <w:rPr>
          <w:rFonts w:ascii="Times New Roman" w:hAnsi="Times New Roman" w:cs="Times New Roman"/>
          <w:sz w:val="24"/>
          <w:szCs w:val="24"/>
        </w:rPr>
        <w:t>se requiere de una planeación didáctica por parte del profesor en la que se incluyan l</w:t>
      </w:r>
      <w:r w:rsidR="00B858EA" w:rsidRPr="00BE7A7F">
        <w:rPr>
          <w:rFonts w:ascii="Times New Roman" w:hAnsi="Times New Roman" w:cs="Times New Roman"/>
          <w:sz w:val="24"/>
          <w:szCs w:val="24"/>
        </w:rPr>
        <w:t>os elemen</w:t>
      </w:r>
      <w:r w:rsidR="00C56A45" w:rsidRPr="00BE7A7F">
        <w:rPr>
          <w:rFonts w:ascii="Times New Roman" w:hAnsi="Times New Roman" w:cs="Times New Roman"/>
          <w:sz w:val="24"/>
          <w:szCs w:val="24"/>
        </w:rPr>
        <w:t xml:space="preserve">tos necesarios </w:t>
      </w:r>
      <w:r w:rsidR="005453F1">
        <w:rPr>
          <w:rFonts w:ascii="Times New Roman" w:hAnsi="Times New Roman" w:cs="Times New Roman"/>
          <w:sz w:val="24"/>
          <w:szCs w:val="24"/>
        </w:rPr>
        <w:t>para su implementación</w:t>
      </w:r>
      <w:r w:rsidR="00C56A45" w:rsidRPr="00BE7A7F">
        <w:rPr>
          <w:rFonts w:ascii="Times New Roman" w:hAnsi="Times New Roman" w:cs="Times New Roman"/>
          <w:sz w:val="24"/>
          <w:szCs w:val="24"/>
        </w:rPr>
        <w:t>, los cuales in</w:t>
      </w:r>
      <w:r w:rsidRPr="00BE7A7F">
        <w:rPr>
          <w:rFonts w:ascii="Times New Roman" w:hAnsi="Times New Roman" w:cs="Times New Roman"/>
          <w:sz w:val="24"/>
          <w:szCs w:val="24"/>
        </w:rPr>
        <w:t>tegra</w:t>
      </w:r>
      <w:r w:rsidR="00C56A45" w:rsidRPr="00BE7A7F">
        <w:rPr>
          <w:rFonts w:ascii="Times New Roman" w:hAnsi="Times New Roman" w:cs="Times New Roman"/>
          <w:sz w:val="24"/>
          <w:szCs w:val="24"/>
        </w:rPr>
        <w:t xml:space="preserve">n </w:t>
      </w:r>
      <w:r w:rsidRPr="00BE7A7F">
        <w:rPr>
          <w:rFonts w:ascii="Times New Roman" w:hAnsi="Times New Roman" w:cs="Times New Roman"/>
          <w:sz w:val="24"/>
          <w:szCs w:val="24"/>
        </w:rPr>
        <w:t xml:space="preserve">tanto </w:t>
      </w:r>
      <w:r w:rsidR="00B858EA" w:rsidRPr="00BE7A7F">
        <w:rPr>
          <w:rFonts w:ascii="Times New Roman" w:hAnsi="Times New Roman" w:cs="Times New Roman"/>
          <w:sz w:val="24"/>
          <w:szCs w:val="24"/>
        </w:rPr>
        <w:t>los recursos pedagó</w:t>
      </w:r>
      <w:r w:rsidR="00C56A45" w:rsidRPr="00BE7A7F">
        <w:rPr>
          <w:rFonts w:ascii="Times New Roman" w:hAnsi="Times New Roman" w:cs="Times New Roman"/>
          <w:sz w:val="24"/>
          <w:szCs w:val="24"/>
        </w:rPr>
        <w:t xml:space="preserve">gicos </w:t>
      </w:r>
      <w:r w:rsidRPr="00BE7A7F">
        <w:rPr>
          <w:rFonts w:ascii="Times New Roman" w:hAnsi="Times New Roman" w:cs="Times New Roman"/>
          <w:sz w:val="24"/>
          <w:szCs w:val="24"/>
        </w:rPr>
        <w:t xml:space="preserve">como </w:t>
      </w:r>
      <w:r w:rsidR="00C56A45" w:rsidRPr="00BE7A7F">
        <w:rPr>
          <w:rFonts w:ascii="Times New Roman" w:hAnsi="Times New Roman" w:cs="Times New Roman"/>
          <w:sz w:val="24"/>
          <w:szCs w:val="24"/>
        </w:rPr>
        <w:t xml:space="preserve">tecnológicos a emplear </w:t>
      </w:r>
      <w:r w:rsidR="00B858EA" w:rsidRPr="00BE7A7F">
        <w:rPr>
          <w:rFonts w:ascii="Times New Roman" w:hAnsi="Times New Roman" w:cs="Times New Roman"/>
          <w:sz w:val="24"/>
          <w:szCs w:val="24"/>
        </w:rPr>
        <w:t xml:space="preserve">en la práctica docente, </w:t>
      </w:r>
      <w:r w:rsidR="00B858EA" w:rsidRPr="00B858EA">
        <w:rPr>
          <w:rFonts w:ascii="Times New Roman" w:hAnsi="Times New Roman" w:cs="Times New Roman"/>
          <w:sz w:val="24"/>
          <w:szCs w:val="24"/>
        </w:rPr>
        <w:t>con la finalidad de que el estudiante aplique lo aprendido y lo</w:t>
      </w:r>
      <w:r w:rsidR="00B858EA" w:rsidRPr="004F4A76">
        <w:rPr>
          <w:rFonts w:ascii="Times New Roman" w:hAnsi="Times New Roman" w:cs="Times New Roman"/>
          <w:sz w:val="24"/>
          <w:szCs w:val="24"/>
        </w:rPr>
        <w:t xml:space="preserve">gre </w:t>
      </w:r>
      <w:r w:rsidR="00E32FF9" w:rsidRPr="004F4A76">
        <w:rPr>
          <w:rFonts w:ascii="Times New Roman" w:hAnsi="Times New Roman" w:cs="Times New Roman"/>
          <w:sz w:val="24"/>
          <w:szCs w:val="24"/>
        </w:rPr>
        <w:t>dar solución a travé</w:t>
      </w:r>
      <w:r w:rsidR="00A50F70" w:rsidRPr="004F4A76">
        <w:rPr>
          <w:rFonts w:ascii="Times New Roman" w:hAnsi="Times New Roman" w:cs="Times New Roman"/>
          <w:sz w:val="24"/>
          <w:szCs w:val="24"/>
        </w:rPr>
        <w:t xml:space="preserve">s del conocimiento de la administración de las bases de datos </w:t>
      </w:r>
      <w:r w:rsidR="00B858EA" w:rsidRPr="00B858EA">
        <w:rPr>
          <w:rFonts w:ascii="Times New Roman" w:hAnsi="Times New Roman" w:cs="Times New Roman"/>
          <w:sz w:val="24"/>
          <w:szCs w:val="24"/>
        </w:rPr>
        <w:t xml:space="preserve">a un problema real. </w:t>
      </w:r>
    </w:p>
    <w:p w14:paraId="11D6F427" w14:textId="7E613B08" w:rsidR="003B4FF7" w:rsidRDefault="003B4FF7" w:rsidP="00CC1DE1">
      <w:pPr>
        <w:spacing w:after="0" w:line="360" w:lineRule="auto"/>
        <w:ind w:firstLine="708"/>
        <w:contextualSpacing/>
        <w:jc w:val="both"/>
        <w:rPr>
          <w:rFonts w:ascii="Times New Roman" w:hAnsi="Times New Roman" w:cs="Times New Roman"/>
          <w:sz w:val="24"/>
          <w:szCs w:val="24"/>
        </w:rPr>
      </w:pPr>
    </w:p>
    <w:p w14:paraId="73228AF4" w14:textId="0F39A5F5" w:rsidR="003B4FF7" w:rsidRDefault="003B4FF7" w:rsidP="00CC1DE1">
      <w:pPr>
        <w:spacing w:after="0" w:line="360" w:lineRule="auto"/>
        <w:ind w:firstLine="708"/>
        <w:contextualSpacing/>
        <w:jc w:val="both"/>
        <w:rPr>
          <w:rFonts w:ascii="Times New Roman" w:hAnsi="Times New Roman" w:cs="Times New Roman"/>
          <w:sz w:val="24"/>
          <w:szCs w:val="24"/>
        </w:rPr>
      </w:pPr>
    </w:p>
    <w:p w14:paraId="31A07076" w14:textId="73072B24" w:rsidR="003B4FF7" w:rsidRDefault="003B4FF7" w:rsidP="00CC1DE1">
      <w:pPr>
        <w:spacing w:after="0" w:line="360" w:lineRule="auto"/>
        <w:ind w:firstLine="708"/>
        <w:contextualSpacing/>
        <w:jc w:val="both"/>
        <w:rPr>
          <w:rFonts w:ascii="Times New Roman" w:hAnsi="Times New Roman" w:cs="Times New Roman"/>
          <w:sz w:val="24"/>
          <w:szCs w:val="24"/>
        </w:rPr>
      </w:pPr>
    </w:p>
    <w:p w14:paraId="750F00D5" w14:textId="5B9FD5DA" w:rsidR="003B4FF7" w:rsidRDefault="003B4FF7" w:rsidP="00CC1DE1">
      <w:pPr>
        <w:spacing w:after="0" w:line="360" w:lineRule="auto"/>
        <w:ind w:firstLine="708"/>
        <w:contextualSpacing/>
        <w:jc w:val="both"/>
        <w:rPr>
          <w:rFonts w:ascii="Times New Roman" w:hAnsi="Times New Roman" w:cs="Times New Roman"/>
          <w:sz w:val="24"/>
          <w:szCs w:val="24"/>
        </w:rPr>
      </w:pPr>
    </w:p>
    <w:p w14:paraId="1DDBEA62" w14:textId="77777777" w:rsidR="003B4FF7" w:rsidRDefault="003B4FF7" w:rsidP="00CC1DE1">
      <w:pPr>
        <w:spacing w:after="0" w:line="360" w:lineRule="auto"/>
        <w:ind w:firstLine="708"/>
        <w:contextualSpacing/>
        <w:jc w:val="both"/>
        <w:rPr>
          <w:rFonts w:ascii="Times New Roman" w:hAnsi="Times New Roman" w:cs="Times New Roman"/>
          <w:sz w:val="24"/>
          <w:szCs w:val="24"/>
        </w:rPr>
      </w:pPr>
    </w:p>
    <w:p w14:paraId="470219AF" w14:textId="77777777" w:rsidR="00F820C1" w:rsidRDefault="00F820C1" w:rsidP="00480E7F">
      <w:pPr>
        <w:spacing w:after="0" w:line="360" w:lineRule="auto"/>
        <w:ind w:firstLine="708"/>
        <w:contextualSpacing/>
        <w:jc w:val="both"/>
        <w:rPr>
          <w:rFonts w:ascii="Times New Roman" w:hAnsi="Times New Roman" w:cs="Times New Roman"/>
          <w:sz w:val="24"/>
          <w:szCs w:val="24"/>
        </w:rPr>
      </w:pPr>
    </w:p>
    <w:p w14:paraId="5DD0E14B" w14:textId="011FD2C9" w:rsidR="00CA31A6" w:rsidRPr="00B668D5" w:rsidRDefault="00F30955" w:rsidP="00480E7F">
      <w:pPr>
        <w:pStyle w:val="Prrafodelista"/>
        <w:spacing w:line="360" w:lineRule="auto"/>
        <w:ind w:left="720"/>
        <w:contextualSpacing/>
        <w:jc w:val="center"/>
      </w:pPr>
      <w:r>
        <w:rPr>
          <w:b/>
          <w:noProof/>
        </w:rPr>
        <w:lastRenderedPageBreak/>
        <w:t xml:space="preserve">Tabla 1. </w:t>
      </w:r>
      <w:r w:rsidR="00F820C1" w:rsidRPr="00F820C1">
        <w:rPr>
          <w:noProof/>
        </w:rPr>
        <w:t>.</w:t>
      </w:r>
      <w:r w:rsidR="00F820C1" w:rsidRPr="00F631AC">
        <w:rPr>
          <w:noProof/>
        </w:rPr>
        <w:t xml:space="preserve"> Etapas de la metodología para la implementación</w:t>
      </w:r>
      <w:r w:rsidR="00F820C1">
        <w:rPr>
          <w:noProof/>
        </w:rPr>
        <w:t xml:space="preserve"> del</w:t>
      </w:r>
      <w:r w:rsidR="00F820C1" w:rsidRPr="00F631AC">
        <w:rPr>
          <w:noProof/>
        </w:rPr>
        <w:t xml:space="preserve"> ABP</w:t>
      </w:r>
      <w:r w:rsidR="00F820C1">
        <w:t xml:space="preserve"> </w:t>
      </w:r>
    </w:p>
    <w:tbl>
      <w:tblPr>
        <w:tblStyle w:val="Tablaconcuadrcula4-nfasis1"/>
        <w:tblW w:w="0" w:type="auto"/>
        <w:tblLook w:val="04A0" w:firstRow="1" w:lastRow="0" w:firstColumn="1" w:lastColumn="0" w:noHBand="0" w:noVBand="1"/>
      </w:tblPr>
      <w:tblGrid>
        <w:gridCol w:w="2826"/>
        <w:gridCol w:w="2624"/>
        <w:gridCol w:w="3045"/>
      </w:tblGrid>
      <w:tr w:rsidR="00CA31A6" w14:paraId="2170FA0B" w14:textId="77777777" w:rsidTr="00930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315FE180" w14:textId="77777777" w:rsidR="00CA31A6" w:rsidRPr="002F6495" w:rsidRDefault="00CA31A6" w:rsidP="00480E7F">
            <w:pPr>
              <w:spacing w:after="0" w:line="360" w:lineRule="auto"/>
              <w:contextualSpacing/>
              <w:rPr>
                <w:rFonts w:ascii="Times New Roman" w:hAnsi="Times New Roman" w:cs="Times New Roman"/>
                <w:color w:val="auto"/>
                <w:sz w:val="20"/>
                <w:szCs w:val="20"/>
                <w:lang w:val="es-ES"/>
              </w:rPr>
            </w:pPr>
            <w:r w:rsidRPr="002F6495">
              <w:rPr>
                <w:rFonts w:ascii="Times New Roman" w:hAnsi="Times New Roman" w:cs="Times New Roman"/>
                <w:sz w:val="20"/>
                <w:szCs w:val="20"/>
                <w:lang w:val="es-MX"/>
              </w:rPr>
              <w:t>Etapa 1: Planeación del proyecto (análisis y diseño de la base de datos)</w:t>
            </w:r>
          </w:p>
          <w:p w14:paraId="465AAA84" w14:textId="77777777" w:rsidR="00CA31A6" w:rsidRPr="00856C35" w:rsidRDefault="00CA31A6" w:rsidP="00480E7F">
            <w:pPr>
              <w:spacing w:after="0" w:line="360" w:lineRule="auto"/>
              <w:contextualSpacing/>
              <w:rPr>
                <w:rFonts w:ascii="Times New Roman" w:hAnsi="Times New Roman" w:cs="Times New Roman"/>
                <w:sz w:val="20"/>
                <w:szCs w:val="20"/>
                <w:lang w:val="es-ES"/>
              </w:rPr>
            </w:pPr>
          </w:p>
        </w:tc>
        <w:tc>
          <w:tcPr>
            <w:tcW w:w="2723" w:type="dxa"/>
          </w:tcPr>
          <w:p w14:paraId="1F4C5A94" w14:textId="77777777" w:rsidR="00CA31A6" w:rsidRPr="002F6495" w:rsidRDefault="00CA31A6" w:rsidP="00480E7F">
            <w:pPr>
              <w:spacing w:after="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s-ES"/>
              </w:rPr>
            </w:pPr>
            <w:r w:rsidRPr="002F6495">
              <w:rPr>
                <w:rFonts w:ascii="Times New Roman" w:hAnsi="Times New Roman" w:cs="Times New Roman"/>
                <w:sz w:val="20"/>
                <w:szCs w:val="20"/>
                <w:lang w:val="es-MX"/>
              </w:rPr>
              <w:t>Etapa 2: Ejecución (Uso de lenguajes de programación</w:t>
            </w:r>
          </w:p>
          <w:p w14:paraId="4F3BA453" w14:textId="77777777" w:rsidR="00CA31A6" w:rsidRPr="002F6495" w:rsidRDefault="00CA31A6" w:rsidP="00480E7F">
            <w:pPr>
              <w:spacing w:after="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s-ES"/>
              </w:rPr>
            </w:pPr>
          </w:p>
        </w:tc>
        <w:tc>
          <w:tcPr>
            <w:tcW w:w="3163" w:type="dxa"/>
          </w:tcPr>
          <w:p w14:paraId="3E1BE5B6" w14:textId="77777777" w:rsidR="00CA31A6" w:rsidRPr="002F6495" w:rsidRDefault="00CA31A6" w:rsidP="00480E7F">
            <w:pPr>
              <w:spacing w:after="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s-ES"/>
              </w:rPr>
            </w:pPr>
            <w:r w:rsidRPr="002F6495">
              <w:rPr>
                <w:rFonts w:ascii="Times New Roman" w:hAnsi="Times New Roman" w:cs="Times New Roman"/>
                <w:sz w:val="20"/>
                <w:szCs w:val="20"/>
                <w:lang w:val="es-MX"/>
              </w:rPr>
              <w:t>Etapa 3: Implementación de sistemas de datos</w:t>
            </w:r>
          </w:p>
          <w:p w14:paraId="4F483DA0" w14:textId="77777777" w:rsidR="00CA31A6" w:rsidRPr="00856C35" w:rsidRDefault="00CA31A6" w:rsidP="00480E7F">
            <w:pPr>
              <w:spacing w:after="0"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
        </w:tc>
      </w:tr>
      <w:tr w:rsidR="00CA31A6" w14:paraId="156A2E86" w14:textId="77777777" w:rsidTr="00930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06354673" w14:textId="77777777" w:rsidR="00CA31A6" w:rsidRPr="00856C35" w:rsidRDefault="00CA31A6" w:rsidP="00480E7F">
            <w:pPr>
              <w:spacing w:after="0" w:line="360" w:lineRule="auto"/>
              <w:contextualSpacing/>
              <w:jc w:val="both"/>
              <w:rPr>
                <w:rFonts w:ascii="Times New Roman" w:hAnsi="Times New Roman" w:cs="Times New Roman"/>
                <w:b w:val="0"/>
                <w:sz w:val="20"/>
                <w:szCs w:val="20"/>
                <w:lang w:val="es-ES"/>
              </w:rPr>
            </w:pPr>
            <w:r w:rsidRPr="00480E7F">
              <w:rPr>
                <w:rFonts w:ascii="Times New Roman" w:hAnsi="Times New Roman" w:cs="Times New Roman"/>
                <w:i/>
                <w:sz w:val="20"/>
                <w:szCs w:val="20"/>
                <w:lang w:val="es-MX"/>
              </w:rPr>
              <w:t>a)</w:t>
            </w:r>
            <w:r w:rsidRPr="00856C35">
              <w:rPr>
                <w:rFonts w:ascii="Times New Roman" w:hAnsi="Times New Roman" w:cs="Times New Roman"/>
                <w:b w:val="0"/>
                <w:sz w:val="20"/>
                <w:szCs w:val="20"/>
                <w:lang w:val="es-MX"/>
              </w:rPr>
              <w:t xml:space="preserve">  Definir los requerimientos del proyecto basados en el estándar IEEE-830</w:t>
            </w:r>
          </w:p>
          <w:p w14:paraId="44DC6412" w14:textId="77777777" w:rsidR="00CA31A6" w:rsidRPr="00856C35" w:rsidRDefault="00CA31A6" w:rsidP="00480E7F">
            <w:pPr>
              <w:spacing w:after="0" w:line="360" w:lineRule="auto"/>
              <w:contextualSpacing/>
              <w:jc w:val="both"/>
              <w:rPr>
                <w:rFonts w:ascii="Times New Roman" w:hAnsi="Times New Roman" w:cs="Times New Roman"/>
                <w:b w:val="0"/>
                <w:sz w:val="20"/>
                <w:szCs w:val="20"/>
                <w:lang w:val="es-ES"/>
              </w:rPr>
            </w:pPr>
            <w:r w:rsidRPr="00480E7F">
              <w:rPr>
                <w:rFonts w:ascii="Times New Roman" w:hAnsi="Times New Roman" w:cs="Times New Roman"/>
                <w:i/>
                <w:sz w:val="20"/>
                <w:szCs w:val="20"/>
                <w:lang w:val="es-MX"/>
              </w:rPr>
              <w:t>b)</w:t>
            </w:r>
            <w:r w:rsidRPr="00856C35">
              <w:rPr>
                <w:rFonts w:ascii="Times New Roman" w:hAnsi="Times New Roman" w:cs="Times New Roman"/>
                <w:b w:val="0"/>
                <w:sz w:val="20"/>
                <w:szCs w:val="20"/>
                <w:lang w:val="es-MX"/>
              </w:rPr>
              <w:t xml:space="preserve"> Modelar la base de datos con los modelos relacionales</w:t>
            </w:r>
          </w:p>
          <w:p w14:paraId="55F7EC84" w14:textId="77777777" w:rsidR="00CA31A6" w:rsidRPr="00856C35" w:rsidRDefault="00CA31A6" w:rsidP="00480E7F">
            <w:pPr>
              <w:spacing w:after="0" w:line="360" w:lineRule="auto"/>
              <w:contextualSpacing/>
              <w:jc w:val="both"/>
              <w:rPr>
                <w:rFonts w:ascii="Times New Roman" w:hAnsi="Times New Roman" w:cs="Times New Roman"/>
                <w:sz w:val="20"/>
                <w:szCs w:val="20"/>
                <w:lang w:val="es-ES"/>
              </w:rPr>
            </w:pPr>
          </w:p>
        </w:tc>
        <w:tc>
          <w:tcPr>
            <w:tcW w:w="2723" w:type="dxa"/>
          </w:tcPr>
          <w:p w14:paraId="233965F6" w14:textId="07638EA5" w:rsidR="00CA31A6" w:rsidRPr="00856C35" w:rsidRDefault="00E90082" w:rsidP="00480E7F">
            <w:pPr>
              <w:pStyle w:val="Prrafodelista"/>
              <w:spacing w:line="360" w:lineRule="auto"/>
              <w:ind w:left="0"/>
              <w:contextualSpacing/>
              <w:jc w:val="both"/>
              <w:cnfStyle w:val="000000100000" w:firstRow="0" w:lastRow="0" w:firstColumn="0" w:lastColumn="0" w:oddVBand="0" w:evenVBand="0" w:oddHBand="1" w:evenHBand="0" w:firstRowFirstColumn="0" w:firstRowLastColumn="0" w:lastRowFirstColumn="0" w:lastRowLastColumn="0"/>
              <w:rPr>
                <w:sz w:val="20"/>
                <w:szCs w:val="20"/>
                <w:lang w:val="es-ES"/>
              </w:rPr>
            </w:pPr>
            <w:r w:rsidRPr="00480E7F">
              <w:rPr>
                <w:rFonts w:eastAsiaTheme="minorEastAsia"/>
                <w:i/>
                <w:sz w:val="20"/>
                <w:szCs w:val="20"/>
                <w:lang w:val="es-MX"/>
              </w:rPr>
              <w:t>a)</w:t>
            </w:r>
            <w:r>
              <w:rPr>
                <w:rFonts w:eastAsiaTheme="minorEastAsia"/>
                <w:sz w:val="20"/>
                <w:szCs w:val="20"/>
                <w:lang w:val="es-MX"/>
              </w:rPr>
              <w:t xml:space="preserve"> </w:t>
            </w:r>
            <w:r w:rsidR="00CA31A6" w:rsidRPr="00856C35">
              <w:rPr>
                <w:rFonts w:eastAsiaTheme="minorEastAsia"/>
                <w:sz w:val="20"/>
                <w:szCs w:val="20"/>
                <w:lang w:val="es-MX"/>
              </w:rPr>
              <w:t xml:space="preserve">Comprender y utilizar el lenguaje de programación para </w:t>
            </w:r>
            <w:r w:rsidR="00CA31A6" w:rsidRPr="00856C35">
              <w:rPr>
                <w:sz w:val="20"/>
                <w:szCs w:val="20"/>
                <w:lang w:val="es-MX"/>
              </w:rPr>
              <w:t>el BD</w:t>
            </w:r>
            <w:r w:rsidR="00CA31A6" w:rsidRPr="00856C35">
              <w:rPr>
                <w:rFonts w:eastAsiaTheme="minorEastAsia"/>
                <w:sz w:val="20"/>
                <w:szCs w:val="20"/>
                <w:lang w:val="es-MX"/>
              </w:rPr>
              <w:t>.</w:t>
            </w:r>
          </w:p>
          <w:p w14:paraId="6C095852" w14:textId="77777777" w:rsidR="00CA31A6" w:rsidRPr="00856C35" w:rsidRDefault="00CA31A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480E7F">
              <w:rPr>
                <w:rFonts w:ascii="Times New Roman" w:hAnsi="Times New Roman" w:cs="Times New Roman"/>
                <w:i/>
                <w:sz w:val="20"/>
                <w:szCs w:val="20"/>
                <w:lang w:val="es-MX"/>
              </w:rPr>
              <w:t>b)</w:t>
            </w:r>
            <w:r w:rsidRPr="00856C35">
              <w:rPr>
                <w:rFonts w:ascii="Times New Roman" w:hAnsi="Times New Roman" w:cs="Times New Roman"/>
                <w:i/>
                <w:iCs/>
                <w:sz w:val="20"/>
                <w:szCs w:val="20"/>
                <w:lang w:val="es-MX"/>
              </w:rPr>
              <w:t xml:space="preserve"> </w:t>
            </w:r>
            <w:r w:rsidRPr="00856C35">
              <w:rPr>
                <w:rFonts w:ascii="Times New Roman" w:hAnsi="Times New Roman" w:cs="Times New Roman"/>
                <w:sz w:val="20"/>
                <w:szCs w:val="20"/>
                <w:lang w:val="es-MX"/>
              </w:rPr>
              <w:t>Conexión de la base de datos con el lenguaje de alto nivel</w:t>
            </w:r>
          </w:p>
          <w:p w14:paraId="3D8E2658" w14:textId="77777777" w:rsidR="00CA31A6" w:rsidRPr="00856C35" w:rsidRDefault="00CA31A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
        </w:tc>
        <w:tc>
          <w:tcPr>
            <w:tcW w:w="3163" w:type="dxa"/>
          </w:tcPr>
          <w:p w14:paraId="1161CED2" w14:textId="77777777" w:rsidR="00CA31A6" w:rsidRPr="00856C35" w:rsidRDefault="00CA31A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480E7F">
              <w:rPr>
                <w:rFonts w:ascii="Times New Roman" w:hAnsi="Times New Roman" w:cs="Times New Roman"/>
                <w:i/>
                <w:sz w:val="20"/>
                <w:szCs w:val="20"/>
                <w:lang w:val="es-MX"/>
              </w:rPr>
              <w:t>a)</w:t>
            </w:r>
            <w:r w:rsidRPr="00856C35">
              <w:rPr>
                <w:rFonts w:ascii="Times New Roman" w:hAnsi="Times New Roman" w:cs="Times New Roman"/>
                <w:sz w:val="20"/>
                <w:szCs w:val="20"/>
                <w:lang w:val="es-MX"/>
              </w:rPr>
              <w:t xml:space="preserve"> Crear y manipular la base de datos del proyecto con el lenguaje de las bases de datos relacionales, a trav</w:t>
            </w:r>
            <w:r>
              <w:rPr>
                <w:rFonts w:ascii="Times New Roman" w:hAnsi="Times New Roman" w:cs="Times New Roman"/>
                <w:sz w:val="20"/>
                <w:szCs w:val="20"/>
                <w:lang w:val="es-MX"/>
              </w:rPr>
              <w:t>és</w:t>
            </w:r>
            <w:r w:rsidRPr="00856C35">
              <w:rPr>
                <w:rFonts w:ascii="Times New Roman" w:hAnsi="Times New Roman" w:cs="Times New Roman"/>
                <w:sz w:val="20"/>
                <w:szCs w:val="20"/>
                <w:lang w:val="es-MX"/>
              </w:rPr>
              <w:t xml:space="preserve"> de implementar las reglas de negocio y las interfaces graficas de usuario </w:t>
            </w:r>
          </w:p>
          <w:p w14:paraId="70480163" w14:textId="77777777" w:rsidR="00CA31A6" w:rsidRPr="00856C35" w:rsidRDefault="00CA31A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
        </w:tc>
      </w:tr>
    </w:tbl>
    <w:p w14:paraId="31391F74" w14:textId="02091817" w:rsidR="00ED693A" w:rsidRDefault="00F820C1" w:rsidP="00480E7F">
      <w:pPr>
        <w:jc w:val="center"/>
      </w:pPr>
      <w:r w:rsidRPr="00480E7F">
        <w:rPr>
          <w:rFonts w:ascii="Times New Roman" w:hAnsi="Times New Roman" w:cs="Times New Roman"/>
          <w:noProof/>
          <w:sz w:val="24"/>
        </w:rPr>
        <w:t>Fuente: Elaboración propia</w:t>
      </w:r>
    </w:p>
    <w:p w14:paraId="7C214348" w14:textId="7FCFD61B" w:rsidR="00055C71" w:rsidRPr="00465143" w:rsidRDefault="00C56A45" w:rsidP="00480E7F">
      <w:pPr>
        <w:spacing w:after="0" w:line="360" w:lineRule="auto"/>
        <w:ind w:firstLine="708"/>
        <w:contextualSpacing/>
        <w:jc w:val="both"/>
        <w:rPr>
          <w:rFonts w:ascii="Times New Roman" w:hAnsi="Times New Roman" w:cs="Times New Roman"/>
          <w:sz w:val="24"/>
          <w:szCs w:val="24"/>
        </w:rPr>
      </w:pPr>
      <w:r w:rsidRPr="00BE7A7F">
        <w:rPr>
          <w:rFonts w:ascii="Times New Roman" w:hAnsi="Times New Roman" w:cs="Times New Roman"/>
          <w:sz w:val="24"/>
          <w:szCs w:val="24"/>
        </w:rPr>
        <w:t>En esta planeación di</w:t>
      </w:r>
      <w:r w:rsidR="00666ADA" w:rsidRPr="00BE7A7F">
        <w:rPr>
          <w:rFonts w:ascii="Times New Roman" w:hAnsi="Times New Roman" w:cs="Times New Roman"/>
          <w:sz w:val="24"/>
          <w:szCs w:val="24"/>
        </w:rPr>
        <w:t>dáctica se toma en cuenta lo</w:t>
      </w:r>
      <w:r w:rsidRPr="00BE7A7F">
        <w:rPr>
          <w:rFonts w:ascii="Times New Roman" w:hAnsi="Times New Roman" w:cs="Times New Roman"/>
          <w:sz w:val="24"/>
          <w:szCs w:val="24"/>
        </w:rPr>
        <w:t xml:space="preserve"> siguiente:</w:t>
      </w:r>
      <w:r w:rsidR="00636CAF">
        <w:rPr>
          <w:rFonts w:ascii="Times New Roman" w:hAnsi="Times New Roman" w:cs="Times New Roman"/>
          <w:sz w:val="24"/>
          <w:szCs w:val="24"/>
        </w:rPr>
        <w:t xml:space="preserve"> </w:t>
      </w:r>
      <w:r w:rsidR="00636CAF" w:rsidRPr="00480E7F">
        <w:rPr>
          <w:rFonts w:ascii="Times New Roman" w:hAnsi="Times New Roman" w:cs="Times New Roman"/>
          <w:i/>
          <w:sz w:val="24"/>
          <w:szCs w:val="24"/>
        </w:rPr>
        <w:t>a)</w:t>
      </w:r>
      <w:r w:rsidR="00636CAF">
        <w:rPr>
          <w:rFonts w:ascii="Times New Roman" w:hAnsi="Times New Roman" w:cs="Times New Roman"/>
          <w:sz w:val="24"/>
          <w:szCs w:val="24"/>
        </w:rPr>
        <w:t xml:space="preserve"> </w:t>
      </w:r>
      <w:r w:rsidR="00F820C1">
        <w:rPr>
          <w:rFonts w:ascii="Times New Roman" w:hAnsi="Times New Roman" w:cs="Times New Roman"/>
          <w:sz w:val="24"/>
          <w:szCs w:val="24"/>
        </w:rPr>
        <w:t>d</w:t>
      </w:r>
      <w:r w:rsidR="00F820C1" w:rsidRPr="006542A1">
        <w:rPr>
          <w:rFonts w:ascii="Times New Roman" w:hAnsi="Times New Roman" w:cs="Times New Roman"/>
          <w:sz w:val="24"/>
          <w:szCs w:val="24"/>
        </w:rPr>
        <w:t xml:space="preserve">ividir </w:t>
      </w:r>
      <w:r w:rsidR="001D3A10" w:rsidRPr="006542A1">
        <w:rPr>
          <w:rFonts w:ascii="Times New Roman" w:hAnsi="Times New Roman" w:cs="Times New Roman"/>
          <w:sz w:val="24"/>
          <w:szCs w:val="24"/>
        </w:rPr>
        <w:t>el grupo en equipos de trabajo de acuerdo con la cantidad de alumnos</w:t>
      </w:r>
      <w:r w:rsidR="00636CAF" w:rsidRPr="006542A1">
        <w:rPr>
          <w:rFonts w:ascii="Times New Roman" w:hAnsi="Times New Roman" w:cs="Times New Roman"/>
          <w:sz w:val="24"/>
          <w:szCs w:val="24"/>
        </w:rPr>
        <w:t xml:space="preserve">; </w:t>
      </w:r>
      <w:r w:rsidR="00636CAF" w:rsidRPr="00480E7F">
        <w:rPr>
          <w:rFonts w:ascii="Times New Roman" w:hAnsi="Times New Roman" w:cs="Times New Roman"/>
          <w:i/>
          <w:sz w:val="24"/>
          <w:szCs w:val="24"/>
        </w:rPr>
        <w:t>b)</w:t>
      </w:r>
      <w:r w:rsidR="00636CAF">
        <w:t xml:space="preserve"> </w:t>
      </w:r>
      <w:r w:rsidR="00F820C1">
        <w:rPr>
          <w:rFonts w:ascii="Times New Roman" w:hAnsi="Times New Roman" w:cs="Times New Roman"/>
          <w:sz w:val="24"/>
          <w:szCs w:val="24"/>
        </w:rPr>
        <w:t>la o</w:t>
      </w:r>
      <w:r w:rsidR="00F820C1" w:rsidRPr="00465143">
        <w:rPr>
          <w:rFonts w:ascii="Times New Roman" w:hAnsi="Times New Roman" w:cs="Times New Roman"/>
          <w:sz w:val="24"/>
          <w:szCs w:val="24"/>
        </w:rPr>
        <w:t xml:space="preserve">rganización </w:t>
      </w:r>
      <w:r w:rsidR="00465143" w:rsidRPr="00465143">
        <w:rPr>
          <w:rFonts w:ascii="Times New Roman" w:hAnsi="Times New Roman" w:cs="Times New Roman"/>
          <w:sz w:val="24"/>
          <w:szCs w:val="24"/>
        </w:rPr>
        <w:t>de los elementos didácticos</w:t>
      </w:r>
      <w:r w:rsidR="00F820C1">
        <w:rPr>
          <w:rFonts w:ascii="Times New Roman" w:hAnsi="Times New Roman" w:cs="Times New Roman"/>
          <w:sz w:val="24"/>
          <w:szCs w:val="24"/>
        </w:rPr>
        <w:t>,</w:t>
      </w:r>
      <w:r w:rsidR="00636CAF">
        <w:rPr>
          <w:rFonts w:ascii="Times New Roman" w:hAnsi="Times New Roman" w:cs="Times New Roman"/>
          <w:sz w:val="24"/>
          <w:szCs w:val="24"/>
        </w:rPr>
        <w:t xml:space="preserve"> y </w:t>
      </w:r>
      <w:r w:rsidR="00636CAF" w:rsidRPr="00480E7F">
        <w:rPr>
          <w:rFonts w:ascii="Times New Roman" w:hAnsi="Times New Roman" w:cs="Times New Roman"/>
          <w:i/>
          <w:sz w:val="24"/>
          <w:szCs w:val="24"/>
        </w:rPr>
        <w:t>c)</w:t>
      </w:r>
      <w:r w:rsidR="00636CAF">
        <w:rPr>
          <w:rFonts w:ascii="Times New Roman" w:hAnsi="Times New Roman" w:cs="Times New Roman"/>
          <w:sz w:val="24"/>
          <w:szCs w:val="24"/>
        </w:rPr>
        <w:t xml:space="preserve"> </w:t>
      </w:r>
      <w:r w:rsidR="00F820C1">
        <w:rPr>
          <w:rFonts w:ascii="Times New Roman" w:hAnsi="Times New Roman" w:cs="Times New Roman"/>
          <w:sz w:val="24"/>
          <w:szCs w:val="24"/>
        </w:rPr>
        <w:t>e</w:t>
      </w:r>
      <w:r w:rsidR="00F820C1" w:rsidRPr="00465143">
        <w:rPr>
          <w:rFonts w:ascii="Times New Roman" w:hAnsi="Times New Roman" w:cs="Times New Roman"/>
          <w:sz w:val="24"/>
          <w:szCs w:val="24"/>
        </w:rPr>
        <w:t xml:space="preserve">stablecer </w:t>
      </w:r>
      <w:r w:rsidR="00465143" w:rsidRPr="00465143">
        <w:rPr>
          <w:rFonts w:ascii="Times New Roman" w:hAnsi="Times New Roman" w:cs="Times New Roman"/>
          <w:sz w:val="24"/>
          <w:szCs w:val="24"/>
        </w:rPr>
        <w:t>las rubricas de evaluación.</w:t>
      </w:r>
    </w:p>
    <w:p w14:paraId="231F2A5A" w14:textId="747F95CD" w:rsidR="00636CAF" w:rsidRDefault="00C6706F" w:rsidP="00480E7F">
      <w:pPr>
        <w:spacing w:after="0" w:line="360" w:lineRule="auto"/>
        <w:ind w:firstLine="708"/>
        <w:contextualSpacing/>
        <w:jc w:val="both"/>
        <w:rPr>
          <w:rFonts w:ascii="Times New Roman" w:hAnsi="Times New Roman" w:cs="Times New Roman"/>
          <w:sz w:val="24"/>
          <w:szCs w:val="24"/>
        </w:rPr>
      </w:pPr>
      <w:r w:rsidRPr="00053D06">
        <w:rPr>
          <w:rFonts w:ascii="Times New Roman" w:hAnsi="Times New Roman" w:cs="Times New Roman"/>
          <w:sz w:val="24"/>
          <w:szCs w:val="24"/>
        </w:rPr>
        <w:t xml:space="preserve">Estos elementos </w:t>
      </w:r>
      <w:r w:rsidR="00636CAF">
        <w:rPr>
          <w:rFonts w:ascii="Times New Roman" w:hAnsi="Times New Roman" w:cs="Times New Roman"/>
          <w:sz w:val="24"/>
          <w:szCs w:val="24"/>
        </w:rPr>
        <w:t xml:space="preserve">didácticos </w:t>
      </w:r>
      <w:r w:rsidR="00465143">
        <w:rPr>
          <w:rFonts w:ascii="Times New Roman" w:hAnsi="Times New Roman" w:cs="Times New Roman"/>
          <w:sz w:val="24"/>
          <w:szCs w:val="24"/>
        </w:rPr>
        <w:t xml:space="preserve">y </w:t>
      </w:r>
      <w:r w:rsidR="00636CAF">
        <w:rPr>
          <w:rFonts w:ascii="Times New Roman" w:hAnsi="Times New Roman" w:cs="Times New Roman"/>
          <w:sz w:val="24"/>
          <w:szCs w:val="24"/>
        </w:rPr>
        <w:t xml:space="preserve">las </w:t>
      </w:r>
      <w:r w:rsidR="00465143">
        <w:rPr>
          <w:rFonts w:ascii="Times New Roman" w:hAnsi="Times New Roman" w:cs="Times New Roman"/>
          <w:sz w:val="24"/>
          <w:szCs w:val="24"/>
        </w:rPr>
        <w:t>herramientas</w:t>
      </w:r>
      <w:r w:rsidR="00636CAF">
        <w:rPr>
          <w:rFonts w:ascii="Times New Roman" w:hAnsi="Times New Roman" w:cs="Times New Roman"/>
          <w:sz w:val="24"/>
          <w:szCs w:val="24"/>
        </w:rPr>
        <w:t xml:space="preserve"> de evaluación</w:t>
      </w:r>
      <w:r w:rsidR="00465143">
        <w:rPr>
          <w:rFonts w:ascii="Times New Roman" w:hAnsi="Times New Roman" w:cs="Times New Roman"/>
          <w:sz w:val="24"/>
          <w:szCs w:val="24"/>
        </w:rPr>
        <w:t xml:space="preserve"> </w:t>
      </w:r>
      <w:r w:rsidRPr="00053D06">
        <w:rPr>
          <w:rFonts w:ascii="Times New Roman" w:hAnsi="Times New Roman" w:cs="Times New Roman"/>
          <w:sz w:val="24"/>
          <w:szCs w:val="24"/>
        </w:rPr>
        <w:t xml:space="preserve">se </w:t>
      </w:r>
      <w:r w:rsidR="00377F9F">
        <w:rPr>
          <w:rFonts w:ascii="Times New Roman" w:hAnsi="Times New Roman" w:cs="Times New Roman"/>
          <w:sz w:val="24"/>
          <w:szCs w:val="24"/>
        </w:rPr>
        <w:t>utilizan</w:t>
      </w:r>
      <w:r w:rsidR="00666ADA" w:rsidRPr="00053D06">
        <w:rPr>
          <w:rFonts w:ascii="Times New Roman" w:hAnsi="Times New Roman" w:cs="Times New Roman"/>
          <w:sz w:val="24"/>
          <w:szCs w:val="24"/>
        </w:rPr>
        <w:t xml:space="preserve"> en cada una de las etapas de la estrategia de</w:t>
      </w:r>
      <w:r w:rsidR="002C713D">
        <w:rPr>
          <w:rFonts w:ascii="Times New Roman" w:hAnsi="Times New Roman" w:cs="Times New Roman"/>
          <w:sz w:val="24"/>
          <w:szCs w:val="24"/>
        </w:rPr>
        <w:t>l</w:t>
      </w:r>
      <w:r w:rsidR="00666ADA" w:rsidRPr="00053D06">
        <w:rPr>
          <w:rFonts w:ascii="Times New Roman" w:hAnsi="Times New Roman" w:cs="Times New Roman"/>
          <w:sz w:val="24"/>
          <w:szCs w:val="24"/>
        </w:rPr>
        <w:t xml:space="preserve"> ABP</w:t>
      </w:r>
      <w:r w:rsidR="00F30955">
        <w:rPr>
          <w:rFonts w:ascii="Times New Roman" w:hAnsi="Times New Roman" w:cs="Times New Roman"/>
          <w:sz w:val="24"/>
          <w:szCs w:val="24"/>
        </w:rPr>
        <w:t xml:space="preserve"> (véase tabla</w:t>
      </w:r>
      <w:r w:rsidR="002C713D" w:rsidRPr="00E37F3D">
        <w:rPr>
          <w:rFonts w:ascii="Times New Roman" w:hAnsi="Times New Roman" w:cs="Times New Roman"/>
          <w:sz w:val="24"/>
          <w:szCs w:val="24"/>
        </w:rPr>
        <w:t xml:space="preserve"> </w:t>
      </w:r>
      <w:r w:rsidR="00B858EA" w:rsidRPr="00E37F3D">
        <w:rPr>
          <w:rFonts w:ascii="Times New Roman" w:hAnsi="Times New Roman" w:cs="Times New Roman"/>
          <w:sz w:val="24"/>
          <w:szCs w:val="24"/>
        </w:rPr>
        <w:t>1</w:t>
      </w:r>
      <w:r w:rsidR="002C713D">
        <w:rPr>
          <w:rFonts w:ascii="Times New Roman" w:hAnsi="Times New Roman" w:cs="Times New Roman"/>
          <w:sz w:val="24"/>
          <w:szCs w:val="24"/>
        </w:rPr>
        <w:t>);</w:t>
      </w:r>
      <w:r w:rsidR="00B858EA" w:rsidRPr="00053D06">
        <w:rPr>
          <w:rFonts w:ascii="Times New Roman" w:hAnsi="Times New Roman" w:cs="Times New Roman"/>
          <w:sz w:val="24"/>
          <w:szCs w:val="24"/>
        </w:rPr>
        <w:t xml:space="preserve"> </w:t>
      </w:r>
      <w:r w:rsidR="00465143">
        <w:rPr>
          <w:rFonts w:ascii="Times New Roman" w:hAnsi="Times New Roman" w:cs="Times New Roman"/>
          <w:sz w:val="24"/>
          <w:szCs w:val="24"/>
        </w:rPr>
        <w:t xml:space="preserve">la forma de </w:t>
      </w:r>
      <w:r w:rsidR="00636CAF">
        <w:rPr>
          <w:rFonts w:ascii="Times New Roman" w:hAnsi="Times New Roman" w:cs="Times New Roman"/>
          <w:sz w:val="24"/>
          <w:szCs w:val="24"/>
        </w:rPr>
        <w:t>aplicar la metodología</w:t>
      </w:r>
      <w:r w:rsidR="00465143">
        <w:rPr>
          <w:rFonts w:ascii="Times New Roman" w:hAnsi="Times New Roman" w:cs="Times New Roman"/>
          <w:sz w:val="24"/>
          <w:szCs w:val="24"/>
        </w:rPr>
        <w:t xml:space="preserve"> </w:t>
      </w:r>
      <w:r w:rsidR="00636CAF">
        <w:rPr>
          <w:rFonts w:ascii="Times New Roman" w:hAnsi="Times New Roman" w:cs="Times New Roman"/>
          <w:sz w:val="24"/>
          <w:szCs w:val="24"/>
        </w:rPr>
        <w:t xml:space="preserve">didáctica </w:t>
      </w:r>
      <w:r w:rsidR="00B858EA" w:rsidRPr="00053D06">
        <w:rPr>
          <w:rFonts w:ascii="Times New Roman" w:hAnsi="Times New Roman" w:cs="Times New Roman"/>
          <w:sz w:val="24"/>
          <w:szCs w:val="24"/>
        </w:rPr>
        <w:t xml:space="preserve">se </w:t>
      </w:r>
      <w:r w:rsidR="00465143">
        <w:rPr>
          <w:rFonts w:ascii="Times New Roman" w:hAnsi="Times New Roman" w:cs="Times New Roman"/>
          <w:sz w:val="24"/>
          <w:szCs w:val="24"/>
        </w:rPr>
        <w:t>desglosa</w:t>
      </w:r>
      <w:r w:rsidR="00B858EA" w:rsidRPr="00053D06">
        <w:rPr>
          <w:rFonts w:ascii="Times New Roman" w:hAnsi="Times New Roman" w:cs="Times New Roman"/>
          <w:sz w:val="24"/>
          <w:szCs w:val="24"/>
        </w:rPr>
        <w:t xml:space="preserve"> a continuación</w:t>
      </w:r>
      <w:r w:rsidR="004F4A76" w:rsidRPr="00053D06">
        <w:rPr>
          <w:rFonts w:ascii="Times New Roman" w:hAnsi="Times New Roman" w:cs="Times New Roman"/>
          <w:sz w:val="24"/>
          <w:szCs w:val="24"/>
        </w:rPr>
        <w:t>.</w:t>
      </w:r>
      <w:r w:rsidR="00B858EA" w:rsidRPr="00053D06">
        <w:rPr>
          <w:rFonts w:ascii="Times New Roman" w:hAnsi="Times New Roman" w:cs="Times New Roman"/>
          <w:sz w:val="24"/>
          <w:szCs w:val="24"/>
        </w:rPr>
        <w:t xml:space="preserve"> </w:t>
      </w:r>
    </w:p>
    <w:p w14:paraId="7FDBB792" w14:textId="40DD72B4" w:rsidR="003623B5" w:rsidRDefault="002D5F69" w:rsidP="00480E7F">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Pero ante</w:t>
      </w:r>
      <w:r w:rsidRPr="00F631AC">
        <w:rPr>
          <w:rFonts w:ascii="Times New Roman" w:hAnsi="Times New Roman" w:cs="Times New Roman"/>
          <w:sz w:val="24"/>
          <w:szCs w:val="24"/>
        </w:rPr>
        <w:t>s</w:t>
      </w:r>
      <w:r>
        <w:rPr>
          <w:rFonts w:ascii="Times New Roman" w:hAnsi="Times New Roman" w:cs="Times New Roman"/>
          <w:sz w:val="24"/>
          <w:szCs w:val="24"/>
        </w:rPr>
        <w:t xml:space="preserve"> es</w:t>
      </w:r>
      <w:r w:rsidRPr="00F631AC">
        <w:rPr>
          <w:rFonts w:ascii="Times New Roman" w:hAnsi="Times New Roman" w:cs="Times New Roman"/>
          <w:sz w:val="24"/>
          <w:szCs w:val="24"/>
        </w:rPr>
        <w:t xml:space="preserve"> </w:t>
      </w:r>
      <w:r w:rsidR="008A63B5" w:rsidRPr="00F631AC">
        <w:rPr>
          <w:rFonts w:ascii="Times New Roman" w:hAnsi="Times New Roman" w:cs="Times New Roman"/>
          <w:sz w:val="24"/>
          <w:szCs w:val="24"/>
        </w:rPr>
        <w:t>importante resaltar que la aplicación de la metodología planteada en este proyecto fue probada en alumnos que cursan el segundo nivel de su carrera</w:t>
      </w:r>
      <w:r w:rsidR="00CF6D5B">
        <w:rPr>
          <w:rFonts w:ascii="Times New Roman" w:hAnsi="Times New Roman" w:cs="Times New Roman"/>
          <w:sz w:val="24"/>
          <w:szCs w:val="24"/>
        </w:rPr>
        <w:t>,</w:t>
      </w:r>
      <w:r w:rsidR="008A63B5" w:rsidRPr="00F631AC">
        <w:rPr>
          <w:rFonts w:ascii="Times New Roman" w:hAnsi="Times New Roman" w:cs="Times New Roman"/>
          <w:sz w:val="24"/>
          <w:szCs w:val="24"/>
        </w:rPr>
        <w:t xml:space="preserve"> por lo tanto</w:t>
      </w:r>
      <w:r w:rsidR="00CF6D5B">
        <w:rPr>
          <w:rFonts w:ascii="Times New Roman" w:hAnsi="Times New Roman" w:cs="Times New Roman"/>
          <w:sz w:val="24"/>
          <w:szCs w:val="24"/>
        </w:rPr>
        <w:t>,</w:t>
      </w:r>
      <w:r w:rsidR="008A63B5" w:rsidRPr="00F631AC">
        <w:rPr>
          <w:rFonts w:ascii="Times New Roman" w:hAnsi="Times New Roman" w:cs="Times New Roman"/>
          <w:sz w:val="24"/>
          <w:szCs w:val="24"/>
        </w:rPr>
        <w:t xml:space="preserve"> integran tres asignaturas como antecesoras</w:t>
      </w:r>
      <w:r w:rsidR="009C73A4">
        <w:rPr>
          <w:rFonts w:ascii="Times New Roman" w:hAnsi="Times New Roman" w:cs="Times New Roman"/>
          <w:sz w:val="24"/>
          <w:szCs w:val="24"/>
        </w:rPr>
        <w:t>. Esta característica</w:t>
      </w:r>
      <w:r w:rsidR="00A87EFC">
        <w:rPr>
          <w:rFonts w:ascii="Times New Roman" w:hAnsi="Times New Roman" w:cs="Times New Roman"/>
          <w:sz w:val="24"/>
          <w:szCs w:val="24"/>
        </w:rPr>
        <w:t xml:space="preserve"> demostró</w:t>
      </w:r>
      <w:r w:rsidR="00A87EFC" w:rsidRPr="00F631AC">
        <w:rPr>
          <w:rFonts w:ascii="Times New Roman" w:hAnsi="Times New Roman" w:cs="Times New Roman"/>
          <w:sz w:val="24"/>
          <w:szCs w:val="24"/>
        </w:rPr>
        <w:t xml:space="preserve"> </w:t>
      </w:r>
      <w:r w:rsidR="008A63B5" w:rsidRPr="00F631AC">
        <w:rPr>
          <w:rFonts w:ascii="Times New Roman" w:hAnsi="Times New Roman" w:cs="Times New Roman"/>
          <w:sz w:val="24"/>
          <w:szCs w:val="24"/>
        </w:rPr>
        <w:t>que la estrategia</w:t>
      </w:r>
      <w:r w:rsidR="00A87EFC">
        <w:rPr>
          <w:rFonts w:ascii="Times New Roman" w:hAnsi="Times New Roman" w:cs="Times New Roman"/>
          <w:sz w:val="24"/>
          <w:szCs w:val="24"/>
        </w:rPr>
        <w:t xml:space="preserve"> del</w:t>
      </w:r>
      <w:r w:rsidR="008A63B5" w:rsidRPr="00F631AC">
        <w:rPr>
          <w:rFonts w:ascii="Times New Roman" w:hAnsi="Times New Roman" w:cs="Times New Roman"/>
          <w:sz w:val="24"/>
          <w:szCs w:val="24"/>
        </w:rPr>
        <w:t xml:space="preserve"> ABP coincide con lo señalado por </w:t>
      </w:r>
      <w:r w:rsidR="00AB18E3" w:rsidRPr="003952E0">
        <w:rPr>
          <w:rFonts w:ascii="Times New Roman" w:hAnsi="Times New Roman" w:cs="Times New Roman"/>
          <w:sz w:val="24"/>
          <w:szCs w:val="24"/>
        </w:rPr>
        <w:t>Pérez</w:t>
      </w:r>
      <w:r w:rsidR="00AB18E3">
        <w:rPr>
          <w:rFonts w:ascii="Times New Roman" w:hAnsi="Times New Roman" w:cs="Times New Roman"/>
          <w:sz w:val="24"/>
          <w:szCs w:val="24"/>
        </w:rPr>
        <w:t>,</w:t>
      </w:r>
      <w:r w:rsidR="00AB18E3" w:rsidRPr="003952E0">
        <w:rPr>
          <w:rFonts w:ascii="Times New Roman" w:hAnsi="Times New Roman" w:cs="Times New Roman"/>
          <w:sz w:val="24"/>
          <w:szCs w:val="24"/>
        </w:rPr>
        <w:t xml:space="preserve"> Nava</w:t>
      </w:r>
      <w:r w:rsidR="00AB18E3">
        <w:rPr>
          <w:rFonts w:ascii="Times New Roman" w:hAnsi="Times New Roman" w:cs="Times New Roman"/>
          <w:sz w:val="24"/>
          <w:szCs w:val="24"/>
        </w:rPr>
        <w:t>,</w:t>
      </w:r>
      <w:r w:rsidR="00AB18E3" w:rsidRPr="003952E0">
        <w:rPr>
          <w:rFonts w:ascii="Times New Roman" w:hAnsi="Times New Roman" w:cs="Times New Roman"/>
          <w:sz w:val="24"/>
          <w:szCs w:val="24"/>
        </w:rPr>
        <w:t xml:space="preserve"> Castillo</w:t>
      </w:r>
      <w:r w:rsidR="00AB18E3">
        <w:rPr>
          <w:rFonts w:ascii="Times New Roman" w:hAnsi="Times New Roman" w:cs="Times New Roman"/>
          <w:sz w:val="24"/>
          <w:szCs w:val="24"/>
        </w:rPr>
        <w:t xml:space="preserve">, </w:t>
      </w:r>
      <w:r w:rsidR="00AB18E3" w:rsidRPr="003952E0">
        <w:rPr>
          <w:rFonts w:ascii="Times New Roman" w:hAnsi="Times New Roman" w:cs="Times New Roman"/>
          <w:sz w:val="24"/>
          <w:szCs w:val="24"/>
        </w:rPr>
        <w:t>Vital</w:t>
      </w:r>
      <w:r w:rsidR="00AB18E3">
        <w:rPr>
          <w:rFonts w:ascii="Times New Roman" w:hAnsi="Times New Roman" w:cs="Times New Roman"/>
          <w:sz w:val="24"/>
          <w:szCs w:val="24"/>
        </w:rPr>
        <w:t>,</w:t>
      </w:r>
      <w:r w:rsidR="00AB18E3" w:rsidRPr="003952E0">
        <w:rPr>
          <w:rFonts w:ascii="Times New Roman" w:hAnsi="Times New Roman" w:cs="Times New Roman"/>
          <w:sz w:val="24"/>
          <w:szCs w:val="24"/>
        </w:rPr>
        <w:t xml:space="preserve"> Silvia</w:t>
      </w:r>
      <w:r w:rsidR="00AB18E3">
        <w:rPr>
          <w:rFonts w:ascii="Times New Roman" w:hAnsi="Times New Roman" w:cs="Times New Roman"/>
          <w:sz w:val="24"/>
          <w:szCs w:val="24"/>
        </w:rPr>
        <w:t>,</w:t>
      </w:r>
      <w:r w:rsidR="00AB18E3" w:rsidRPr="003952E0">
        <w:rPr>
          <w:rFonts w:ascii="Times New Roman" w:hAnsi="Times New Roman" w:cs="Times New Roman"/>
          <w:sz w:val="24"/>
          <w:szCs w:val="24"/>
        </w:rPr>
        <w:t xml:space="preserve"> </w:t>
      </w:r>
      <w:r w:rsidR="00AB18E3">
        <w:rPr>
          <w:rFonts w:ascii="Times New Roman" w:hAnsi="Times New Roman" w:cs="Times New Roman"/>
          <w:sz w:val="24"/>
          <w:szCs w:val="24"/>
        </w:rPr>
        <w:t>y</w:t>
      </w:r>
      <w:r w:rsidR="00AB18E3" w:rsidRPr="003952E0">
        <w:rPr>
          <w:rFonts w:ascii="Times New Roman" w:hAnsi="Times New Roman" w:cs="Times New Roman"/>
          <w:sz w:val="24"/>
          <w:szCs w:val="24"/>
        </w:rPr>
        <w:t xml:space="preserve"> Ramírez</w:t>
      </w:r>
      <w:r w:rsidR="00AB18E3">
        <w:rPr>
          <w:rFonts w:ascii="Times New Roman" w:hAnsi="Times New Roman" w:cs="Times New Roman"/>
          <w:sz w:val="24"/>
          <w:szCs w:val="24"/>
        </w:rPr>
        <w:t xml:space="preserve"> (2017</w:t>
      </w:r>
      <w:r w:rsidR="00A87EFC">
        <w:rPr>
          <w:rFonts w:ascii="Times New Roman" w:hAnsi="Times New Roman" w:cs="Times New Roman"/>
          <w:sz w:val="24"/>
          <w:szCs w:val="24"/>
        </w:rPr>
        <w:t>):</w:t>
      </w:r>
      <w:r w:rsidR="00A87EFC" w:rsidRPr="003952E0">
        <w:rPr>
          <w:rFonts w:ascii="Times New Roman" w:hAnsi="Times New Roman" w:cs="Times New Roman"/>
          <w:sz w:val="24"/>
          <w:szCs w:val="24"/>
        </w:rPr>
        <w:t xml:space="preserve"> </w:t>
      </w:r>
      <w:r w:rsidR="008A63B5" w:rsidRPr="00A126BF">
        <w:rPr>
          <w:rFonts w:ascii="Times New Roman" w:hAnsi="Times New Roman" w:cs="Times New Roman"/>
          <w:sz w:val="24"/>
          <w:szCs w:val="24"/>
        </w:rPr>
        <w:t>“</w:t>
      </w:r>
      <w:r w:rsidR="00A87EFC">
        <w:rPr>
          <w:rFonts w:ascii="Times New Roman" w:hAnsi="Times New Roman" w:cs="Times New Roman"/>
          <w:sz w:val="24"/>
          <w:szCs w:val="24"/>
        </w:rPr>
        <w:t>E</w:t>
      </w:r>
      <w:r w:rsidR="00A87EFC" w:rsidRPr="00F95798">
        <w:rPr>
          <w:rFonts w:ascii="Times New Roman" w:hAnsi="Times New Roman" w:cs="Times New Roman"/>
          <w:sz w:val="24"/>
          <w:szCs w:val="24"/>
        </w:rPr>
        <w:t xml:space="preserve">l </w:t>
      </w:r>
      <w:r w:rsidR="008A63B5" w:rsidRPr="00F95798">
        <w:rPr>
          <w:rFonts w:ascii="Times New Roman" w:hAnsi="Times New Roman" w:cs="Times New Roman"/>
          <w:sz w:val="24"/>
          <w:szCs w:val="24"/>
        </w:rPr>
        <w:t>éxito no radica en el proyecto en sí mismo, sino en las posibilidades que supone su realización para poner en práctica y desarrollar diferentes competencias</w:t>
      </w:r>
      <w:r w:rsidR="008A63B5" w:rsidRPr="00F631AC">
        <w:rPr>
          <w:rFonts w:ascii="Times New Roman" w:hAnsi="Times New Roman" w:cs="Times New Roman"/>
          <w:i/>
          <w:sz w:val="24"/>
          <w:szCs w:val="24"/>
        </w:rPr>
        <w:t>”</w:t>
      </w:r>
      <w:r w:rsidR="00AB18E3">
        <w:rPr>
          <w:rFonts w:ascii="Times New Roman" w:hAnsi="Times New Roman" w:cs="Times New Roman"/>
          <w:sz w:val="24"/>
          <w:szCs w:val="24"/>
        </w:rPr>
        <w:t xml:space="preserve"> (p. </w:t>
      </w:r>
      <w:r w:rsidR="0021664A">
        <w:rPr>
          <w:rFonts w:ascii="Times New Roman" w:hAnsi="Times New Roman" w:cs="Times New Roman"/>
          <w:sz w:val="24"/>
          <w:szCs w:val="24"/>
        </w:rPr>
        <w:t>8).</w:t>
      </w:r>
    </w:p>
    <w:p w14:paraId="43A38C47" w14:textId="18BB7171" w:rsidR="003623B5" w:rsidRDefault="003623B5" w:rsidP="003623B5">
      <w:pPr>
        <w:spacing w:after="0" w:line="360" w:lineRule="auto"/>
        <w:contextualSpacing/>
        <w:jc w:val="both"/>
        <w:rPr>
          <w:rFonts w:eastAsia="Times New Roman"/>
          <w:b/>
          <w:color w:val="000000"/>
          <w:sz w:val="28"/>
          <w:szCs w:val="28"/>
          <w:lang w:val="es-ES_tradnl"/>
        </w:rPr>
      </w:pPr>
    </w:p>
    <w:p w14:paraId="69FBCC99" w14:textId="7BE4ED88" w:rsidR="003B4FF7" w:rsidRDefault="003B4FF7" w:rsidP="003623B5">
      <w:pPr>
        <w:spacing w:after="0" w:line="360" w:lineRule="auto"/>
        <w:contextualSpacing/>
        <w:jc w:val="both"/>
        <w:rPr>
          <w:rFonts w:eastAsia="Times New Roman"/>
          <w:b/>
          <w:color w:val="000000"/>
          <w:sz w:val="28"/>
          <w:szCs w:val="28"/>
          <w:lang w:val="es-ES_tradnl"/>
        </w:rPr>
      </w:pPr>
    </w:p>
    <w:p w14:paraId="18798673" w14:textId="0927AFFD" w:rsidR="003B4FF7" w:rsidRDefault="003B4FF7" w:rsidP="003623B5">
      <w:pPr>
        <w:spacing w:after="0" w:line="360" w:lineRule="auto"/>
        <w:contextualSpacing/>
        <w:jc w:val="both"/>
        <w:rPr>
          <w:rFonts w:eastAsia="Times New Roman"/>
          <w:b/>
          <w:color w:val="000000"/>
          <w:sz w:val="28"/>
          <w:szCs w:val="28"/>
          <w:lang w:val="es-ES_tradnl"/>
        </w:rPr>
      </w:pPr>
    </w:p>
    <w:p w14:paraId="529737F4" w14:textId="77777777" w:rsidR="003B4FF7" w:rsidRPr="006B5799" w:rsidRDefault="003B4FF7" w:rsidP="003623B5">
      <w:pPr>
        <w:spacing w:after="0" w:line="360" w:lineRule="auto"/>
        <w:contextualSpacing/>
        <w:jc w:val="both"/>
        <w:rPr>
          <w:rFonts w:eastAsia="Times New Roman"/>
          <w:b/>
          <w:color w:val="000000"/>
          <w:sz w:val="28"/>
          <w:szCs w:val="28"/>
          <w:lang w:val="es-ES_tradnl"/>
        </w:rPr>
      </w:pPr>
    </w:p>
    <w:p w14:paraId="7DA888A5" w14:textId="045A625D" w:rsidR="00666ADA" w:rsidRPr="006B5799" w:rsidRDefault="00666ADA" w:rsidP="00480E7F">
      <w:pPr>
        <w:spacing w:after="0" w:line="360" w:lineRule="auto"/>
        <w:contextualSpacing/>
        <w:jc w:val="both"/>
        <w:rPr>
          <w:rFonts w:eastAsia="Times New Roman"/>
          <w:b/>
          <w:color w:val="000000"/>
          <w:sz w:val="28"/>
          <w:szCs w:val="28"/>
          <w:lang w:val="es-ES_tradnl"/>
        </w:rPr>
      </w:pPr>
      <w:r w:rsidRPr="006B5799">
        <w:rPr>
          <w:rFonts w:eastAsia="Times New Roman"/>
          <w:b/>
          <w:color w:val="000000"/>
          <w:sz w:val="28"/>
          <w:szCs w:val="28"/>
          <w:lang w:val="es-ES_tradnl"/>
        </w:rPr>
        <w:lastRenderedPageBreak/>
        <w:t xml:space="preserve">Planeación </w:t>
      </w:r>
      <w:r w:rsidR="003623B5" w:rsidRPr="006B5799">
        <w:rPr>
          <w:rFonts w:eastAsia="Times New Roman"/>
          <w:b/>
          <w:color w:val="000000"/>
          <w:sz w:val="28"/>
          <w:szCs w:val="28"/>
          <w:lang w:val="es-ES_tradnl"/>
        </w:rPr>
        <w:t>d</w:t>
      </w:r>
      <w:r w:rsidRPr="006B5799">
        <w:rPr>
          <w:rFonts w:eastAsia="Times New Roman"/>
          <w:b/>
          <w:color w:val="000000"/>
          <w:sz w:val="28"/>
          <w:szCs w:val="28"/>
          <w:lang w:val="es-ES_tradnl"/>
        </w:rPr>
        <w:t>idáctica</w:t>
      </w:r>
    </w:p>
    <w:p w14:paraId="458F2CDC" w14:textId="0910B7CB" w:rsidR="00636CAF" w:rsidRPr="00E85A07" w:rsidRDefault="00CB0A03"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Dividir el grupo en equipos de trabajo</w:t>
      </w:r>
    </w:p>
    <w:p w14:paraId="20B8C4C6" w14:textId="19B39210" w:rsidR="00BA4AB1" w:rsidRDefault="00BA4AB1" w:rsidP="00480E7F">
      <w:pPr>
        <w:pStyle w:val="Prrafodelista"/>
        <w:spacing w:line="360" w:lineRule="auto"/>
        <w:ind w:left="0" w:firstLine="644"/>
        <w:contextualSpacing/>
        <w:jc w:val="both"/>
      </w:pPr>
      <w:r w:rsidRPr="00636CAF">
        <w:t>Para este caso</w:t>
      </w:r>
      <w:r w:rsidR="00725048">
        <w:t>,</w:t>
      </w:r>
      <w:r w:rsidRPr="00636CAF">
        <w:t xml:space="preserve"> en que el grupo consta de 30 alumnos, los equipos de trabajo </w:t>
      </w:r>
      <w:r w:rsidR="00725048">
        <w:t>fueron</w:t>
      </w:r>
      <w:r w:rsidR="00725048" w:rsidRPr="00636CAF">
        <w:t xml:space="preserve"> </w:t>
      </w:r>
      <w:r w:rsidRPr="00636CAF">
        <w:t>de dos integrantes. Se consideró el concepto de aprendizaje colaborativo</w:t>
      </w:r>
      <w:r w:rsidR="00C702FF">
        <w:t xml:space="preserve"> </w:t>
      </w:r>
      <w:r w:rsidR="00AF5171">
        <w:t>(</w:t>
      </w:r>
      <w:hyperlink r:id="rId8" w:history="1">
        <w:r w:rsidR="00C702FF" w:rsidRPr="00C702FF">
          <w:rPr>
            <w:rStyle w:val="Hipervnculo"/>
            <w:color w:val="auto"/>
            <w:u w:val="none"/>
            <w:shd w:val="clear" w:color="auto" w:fill="FFFFFF"/>
          </w:rPr>
          <w:t>Collazos</w:t>
        </w:r>
      </w:hyperlink>
      <w:r w:rsidR="00AF5171">
        <w:rPr>
          <w:rStyle w:val="Hipervnculo"/>
          <w:color w:val="auto"/>
          <w:u w:val="none"/>
          <w:shd w:val="clear" w:color="auto" w:fill="FFFFFF"/>
        </w:rPr>
        <w:t>,</w:t>
      </w:r>
      <w:r w:rsidR="00AF5171">
        <w:rPr>
          <w:color w:val="000000"/>
          <w:shd w:val="clear" w:color="auto" w:fill="FFFFFF"/>
        </w:rPr>
        <w:t xml:space="preserve"> </w:t>
      </w:r>
      <w:r w:rsidR="00C702FF" w:rsidRPr="00C702FF">
        <w:rPr>
          <w:color w:val="000000"/>
          <w:shd w:val="clear" w:color="auto" w:fill="FFFFFF"/>
        </w:rPr>
        <w:t>2006)</w:t>
      </w:r>
      <w:r w:rsidR="00D6513C" w:rsidRPr="00636CAF">
        <w:t>,</w:t>
      </w:r>
      <w:r w:rsidRPr="00636CAF">
        <w:t xml:space="preserve"> ya que los alumnos son quienes diseñan la estructura de interacciones y mantienen el control sobre las diferentes decisiones que repercuten en su aprendizaje</w:t>
      </w:r>
      <w:r w:rsidR="00AF5171">
        <w:t>, el cual</w:t>
      </w:r>
      <w:r w:rsidRPr="00636CAF">
        <w:t xml:space="preserve"> está relacionado con el nivel de involucramiento propuesto. El uso de grupos pequeños permite que los estudiantes trabajen juntos para maximizar su propio aprendizaje</w:t>
      </w:r>
      <w:r w:rsidR="002D5769">
        <w:t>;</w:t>
      </w:r>
      <w:r w:rsidRPr="00636CAF">
        <w:t xml:space="preserve"> por </w:t>
      </w:r>
      <w:r w:rsidR="00E87368">
        <w:t>lo anterior</w:t>
      </w:r>
      <w:r w:rsidR="001D6C44" w:rsidRPr="00636CAF">
        <w:t xml:space="preserve"> </w:t>
      </w:r>
      <w:r w:rsidRPr="00636CAF">
        <w:t>el involucramiento por alumno se consideró de un 50</w:t>
      </w:r>
      <w:r w:rsidR="00C14E47">
        <w:t xml:space="preserve"> </w:t>
      </w:r>
      <w:r w:rsidR="001D6C44" w:rsidRPr="00636CAF">
        <w:t>%</w:t>
      </w:r>
      <w:r w:rsidR="001D6C44">
        <w:t>.</w:t>
      </w:r>
      <w:r w:rsidR="001D6C44" w:rsidRPr="00636CAF">
        <w:t xml:space="preserve"> </w:t>
      </w:r>
      <w:r w:rsidR="00E87368">
        <w:t>Normalmente se</w:t>
      </w:r>
      <w:r w:rsidR="001D6C44" w:rsidRPr="00636CAF">
        <w:t xml:space="preserve"> </w:t>
      </w:r>
      <w:r w:rsidRPr="00636CAF">
        <w:t>deja que los propios alumnos elijan a su compañero de equipo</w:t>
      </w:r>
      <w:r w:rsidR="00E87368">
        <w:t>;</w:t>
      </w:r>
      <w:r w:rsidRPr="00636CAF">
        <w:t xml:space="preserve"> en el caso de que un número de alumnos no se ponga de acuerdo o el número sea impar el profesor será el encargado de formar los equipos. </w:t>
      </w:r>
      <w:r w:rsidR="004B0758">
        <w:t>Como para este caso de estudio e</w:t>
      </w:r>
      <w:r w:rsidRPr="00636CAF">
        <w:t xml:space="preserve">l total de alumnos </w:t>
      </w:r>
      <w:r w:rsidR="004B0758">
        <w:t>fue par,</w:t>
      </w:r>
      <w:r w:rsidRPr="00636CAF">
        <w:t xml:space="preserve"> no fue necesaria la intervención del profesor</w:t>
      </w:r>
      <w:r w:rsidR="00725048">
        <w:t>.</w:t>
      </w:r>
      <w:r w:rsidRPr="00636CAF">
        <w:t xml:space="preserve"> P</w:t>
      </w:r>
      <w:r w:rsidR="00725048">
        <w:t>or lo tanto, los estudiantes</w:t>
      </w:r>
      <w:r w:rsidRPr="00636CAF">
        <w:t xml:space="preserve"> se organizaron en 15 equipos</w:t>
      </w:r>
      <w:r w:rsidR="004F4A76" w:rsidRPr="00636CAF">
        <w:t>.</w:t>
      </w:r>
    </w:p>
    <w:p w14:paraId="02DEA18C" w14:textId="77777777" w:rsidR="00AF5171" w:rsidRDefault="00AF5171" w:rsidP="00480E7F">
      <w:pPr>
        <w:pStyle w:val="Prrafodelista"/>
        <w:spacing w:line="360" w:lineRule="auto"/>
        <w:ind w:left="0"/>
        <w:contextualSpacing/>
        <w:jc w:val="both"/>
      </w:pPr>
    </w:p>
    <w:p w14:paraId="6B619307" w14:textId="77777777" w:rsidR="00D91AC4" w:rsidRPr="00E85A07" w:rsidRDefault="001B28CF"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Organización de los elementos didácticos</w:t>
      </w:r>
    </w:p>
    <w:p w14:paraId="19526F1A" w14:textId="0E4A6A94" w:rsidR="00465143" w:rsidRDefault="00125C67" w:rsidP="00480E7F">
      <w:pPr>
        <w:spacing w:after="0" w:line="360" w:lineRule="auto"/>
        <w:ind w:firstLine="708"/>
        <w:contextualSpacing/>
        <w:jc w:val="both"/>
        <w:rPr>
          <w:rFonts w:ascii="Times New Roman" w:hAnsi="Times New Roman" w:cs="Times New Roman"/>
          <w:sz w:val="24"/>
          <w:szCs w:val="24"/>
        </w:rPr>
      </w:pPr>
      <w:r w:rsidRPr="00435BEC">
        <w:rPr>
          <w:rFonts w:ascii="Times New Roman" w:hAnsi="Times New Roman" w:cs="Times New Roman"/>
          <w:sz w:val="24"/>
          <w:szCs w:val="24"/>
        </w:rPr>
        <w:t>De acuerdo con los tiempos y alcances de la unidad de aprendizaje, se elaboró la planeación</w:t>
      </w:r>
      <w:r w:rsidR="00E87368">
        <w:rPr>
          <w:rFonts w:ascii="Times New Roman" w:hAnsi="Times New Roman" w:cs="Times New Roman"/>
          <w:sz w:val="24"/>
          <w:szCs w:val="24"/>
        </w:rPr>
        <w:t>. Esta i</w:t>
      </w:r>
      <w:r w:rsidR="009C4B7C" w:rsidRPr="00435BEC">
        <w:rPr>
          <w:rFonts w:ascii="Times New Roman" w:hAnsi="Times New Roman" w:cs="Times New Roman"/>
          <w:sz w:val="24"/>
          <w:szCs w:val="24"/>
        </w:rPr>
        <w:t>ncluye</w:t>
      </w:r>
      <w:r w:rsidR="00E87368">
        <w:rPr>
          <w:rFonts w:ascii="Times New Roman" w:hAnsi="Times New Roman" w:cs="Times New Roman"/>
          <w:sz w:val="24"/>
          <w:szCs w:val="24"/>
        </w:rPr>
        <w:t xml:space="preserve"> l</w:t>
      </w:r>
      <w:r w:rsidR="009C4B7C" w:rsidRPr="00435BEC">
        <w:rPr>
          <w:rFonts w:ascii="Times New Roman" w:hAnsi="Times New Roman" w:cs="Times New Roman"/>
          <w:sz w:val="24"/>
          <w:szCs w:val="24"/>
        </w:rPr>
        <w:t>a d</w:t>
      </w:r>
      <w:r w:rsidR="00465143" w:rsidRPr="00435BEC">
        <w:rPr>
          <w:rFonts w:ascii="Times New Roman" w:hAnsi="Times New Roman" w:cs="Times New Roman"/>
          <w:sz w:val="24"/>
          <w:szCs w:val="24"/>
        </w:rPr>
        <w:t>eterminación de los aprendizajes esperados,</w:t>
      </w:r>
      <w:r w:rsidR="00E87368">
        <w:rPr>
          <w:rFonts w:ascii="Times New Roman" w:hAnsi="Times New Roman" w:cs="Times New Roman"/>
          <w:sz w:val="24"/>
          <w:szCs w:val="24"/>
        </w:rPr>
        <w:t xml:space="preserve"> las</w:t>
      </w:r>
      <w:r w:rsidR="00465143" w:rsidRPr="00435BEC">
        <w:rPr>
          <w:rFonts w:ascii="Times New Roman" w:hAnsi="Times New Roman" w:cs="Times New Roman"/>
          <w:sz w:val="24"/>
          <w:szCs w:val="24"/>
        </w:rPr>
        <w:t xml:space="preserve"> competencias a desarrollar,</w:t>
      </w:r>
      <w:r w:rsidR="00E87368">
        <w:rPr>
          <w:rFonts w:ascii="Times New Roman" w:hAnsi="Times New Roman" w:cs="Times New Roman"/>
          <w:sz w:val="24"/>
          <w:szCs w:val="24"/>
        </w:rPr>
        <w:t xml:space="preserve"> los</w:t>
      </w:r>
      <w:r w:rsidR="00465143" w:rsidRPr="00435BEC">
        <w:rPr>
          <w:rFonts w:ascii="Times New Roman" w:hAnsi="Times New Roman" w:cs="Times New Roman"/>
          <w:sz w:val="24"/>
          <w:szCs w:val="24"/>
        </w:rPr>
        <w:t xml:space="preserve"> recursos a emplear por el profesor y el alumno y el producto a obtener en las dos etapas siguientes. </w:t>
      </w:r>
      <w:r w:rsidR="00136DA3">
        <w:rPr>
          <w:rFonts w:ascii="Times New Roman" w:hAnsi="Times New Roman" w:cs="Times New Roman"/>
          <w:sz w:val="24"/>
          <w:szCs w:val="24"/>
        </w:rPr>
        <w:t>También</w:t>
      </w:r>
      <w:r w:rsidR="00AF5171">
        <w:rPr>
          <w:rFonts w:ascii="Times New Roman" w:hAnsi="Times New Roman" w:cs="Times New Roman"/>
          <w:sz w:val="24"/>
          <w:szCs w:val="24"/>
        </w:rPr>
        <w:t xml:space="preserve"> se</w:t>
      </w:r>
      <w:r w:rsidR="00465143" w:rsidRPr="00435BEC">
        <w:rPr>
          <w:rFonts w:ascii="Times New Roman" w:hAnsi="Times New Roman" w:cs="Times New Roman"/>
          <w:sz w:val="24"/>
          <w:szCs w:val="24"/>
        </w:rPr>
        <w:t xml:space="preserve"> defin</w:t>
      </w:r>
      <w:r w:rsidR="00AF5171">
        <w:rPr>
          <w:rFonts w:ascii="Times New Roman" w:hAnsi="Times New Roman" w:cs="Times New Roman"/>
          <w:sz w:val="24"/>
          <w:szCs w:val="24"/>
        </w:rPr>
        <w:t>ió</w:t>
      </w:r>
      <w:r w:rsidR="00465143" w:rsidRPr="00435BEC">
        <w:rPr>
          <w:rFonts w:ascii="Times New Roman" w:hAnsi="Times New Roman" w:cs="Times New Roman"/>
          <w:sz w:val="24"/>
          <w:szCs w:val="24"/>
        </w:rPr>
        <w:t xml:space="preserve"> la temporalidad de cada una de las etapas y el tipo de ponderación a utilizar.</w:t>
      </w:r>
    </w:p>
    <w:p w14:paraId="57E7688F" w14:textId="63A32A03" w:rsidR="003B4FF7" w:rsidRDefault="003B4FF7" w:rsidP="00480E7F">
      <w:pPr>
        <w:spacing w:after="0" w:line="360" w:lineRule="auto"/>
        <w:ind w:firstLine="708"/>
        <w:contextualSpacing/>
        <w:jc w:val="both"/>
        <w:rPr>
          <w:rFonts w:ascii="Times New Roman" w:hAnsi="Times New Roman" w:cs="Times New Roman"/>
          <w:sz w:val="24"/>
          <w:szCs w:val="24"/>
        </w:rPr>
      </w:pPr>
    </w:p>
    <w:p w14:paraId="058F9CCB" w14:textId="717EDA34" w:rsidR="003B4FF7" w:rsidRDefault="003B4FF7" w:rsidP="00480E7F">
      <w:pPr>
        <w:spacing w:after="0" w:line="360" w:lineRule="auto"/>
        <w:ind w:firstLine="708"/>
        <w:contextualSpacing/>
        <w:jc w:val="both"/>
        <w:rPr>
          <w:rFonts w:ascii="Times New Roman" w:hAnsi="Times New Roman" w:cs="Times New Roman"/>
          <w:sz w:val="24"/>
          <w:szCs w:val="24"/>
        </w:rPr>
      </w:pPr>
    </w:p>
    <w:p w14:paraId="2A860184" w14:textId="71F4EBE8" w:rsidR="003B4FF7" w:rsidRDefault="003B4FF7" w:rsidP="00480E7F">
      <w:pPr>
        <w:spacing w:after="0" w:line="360" w:lineRule="auto"/>
        <w:ind w:firstLine="708"/>
        <w:contextualSpacing/>
        <w:jc w:val="both"/>
        <w:rPr>
          <w:rFonts w:ascii="Times New Roman" w:hAnsi="Times New Roman" w:cs="Times New Roman"/>
          <w:sz w:val="24"/>
          <w:szCs w:val="24"/>
        </w:rPr>
      </w:pPr>
    </w:p>
    <w:p w14:paraId="5C0B2402" w14:textId="32713CF7" w:rsidR="003B4FF7" w:rsidRDefault="003B4FF7" w:rsidP="00480E7F">
      <w:pPr>
        <w:spacing w:after="0" w:line="360" w:lineRule="auto"/>
        <w:ind w:firstLine="708"/>
        <w:contextualSpacing/>
        <w:jc w:val="both"/>
        <w:rPr>
          <w:rFonts w:ascii="Times New Roman" w:hAnsi="Times New Roman" w:cs="Times New Roman"/>
          <w:sz w:val="24"/>
          <w:szCs w:val="24"/>
        </w:rPr>
      </w:pPr>
    </w:p>
    <w:p w14:paraId="3D3C9A36" w14:textId="58F4D239" w:rsidR="003B4FF7" w:rsidRDefault="003B4FF7" w:rsidP="00480E7F">
      <w:pPr>
        <w:spacing w:after="0" w:line="360" w:lineRule="auto"/>
        <w:ind w:firstLine="708"/>
        <w:contextualSpacing/>
        <w:jc w:val="both"/>
        <w:rPr>
          <w:rFonts w:ascii="Times New Roman" w:hAnsi="Times New Roman" w:cs="Times New Roman"/>
          <w:sz w:val="24"/>
          <w:szCs w:val="24"/>
        </w:rPr>
      </w:pPr>
    </w:p>
    <w:p w14:paraId="4331AEEC" w14:textId="641061E2" w:rsidR="003B4FF7" w:rsidRDefault="003B4FF7" w:rsidP="00480E7F">
      <w:pPr>
        <w:spacing w:after="0" w:line="360" w:lineRule="auto"/>
        <w:ind w:firstLine="708"/>
        <w:contextualSpacing/>
        <w:jc w:val="both"/>
        <w:rPr>
          <w:rFonts w:ascii="Times New Roman" w:hAnsi="Times New Roman" w:cs="Times New Roman"/>
          <w:sz w:val="24"/>
          <w:szCs w:val="24"/>
        </w:rPr>
      </w:pPr>
    </w:p>
    <w:p w14:paraId="6388063F" w14:textId="74649558" w:rsidR="003B4FF7" w:rsidRDefault="003B4FF7" w:rsidP="00480E7F">
      <w:pPr>
        <w:spacing w:after="0" w:line="360" w:lineRule="auto"/>
        <w:ind w:firstLine="708"/>
        <w:contextualSpacing/>
        <w:jc w:val="both"/>
        <w:rPr>
          <w:rFonts w:ascii="Times New Roman" w:hAnsi="Times New Roman" w:cs="Times New Roman"/>
          <w:sz w:val="24"/>
          <w:szCs w:val="24"/>
        </w:rPr>
      </w:pPr>
    </w:p>
    <w:p w14:paraId="51C257D7" w14:textId="77777777" w:rsidR="003B4FF7" w:rsidRPr="00435BEC" w:rsidRDefault="003B4FF7" w:rsidP="00480E7F">
      <w:pPr>
        <w:spacing w:after="0" w:line="360" w:lineRule="auto"/>
        <w:ind w:firstLine="708"/>
        <w:contextualSpacing/>
        <w:jc w:val="both"/>
        <w:rPr>
          <w:rFonts w:ascii="Times New Roman" w:hAnsi="Times New Roman" w:cs="Times New Roman"/>
          <w:sz w:val="24"/>
          <w:szCs w:val="24"/>
        </w:rPr>
      </w:pPr>
    </w:p>
    <w:p w14:paraId="271B7589" w14:textId="77777777" w:rsidR="00916261" w:rsidRPr="00123EEB" w:rsidRDefault="00916261" w:rsidP="00480E7F">
      <w:pPr>
        <w:spacing w:after="0" w:line="360" w:lineRule="auto"/>
        <w:contextualSpacing/>
        <w:jc w:val="both"/>
        <w:rPr>
          <w:rFonts w:ascii="Times New Roman" w:hAnsi="Times New Roman" w:cs="Times New Roman"/>
          <w:sz w:val="24"/>
          <w:szCs w:val="24"/>
        </w:rPr>
      </w:pPr>
    </w:p>
    <w:p w14:paraId="3B6EB3A6" w14:textId="4B465670" w:rsidR="00BA4AB1" w:rsidRPr="00480E7F" w:rsidRDefault="00F30955" w:rsidP="00480E7F">
      <w:pPr>
        <w:spacing w:after="0"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Tabla 2</w:t>
      </w:r>
      <w:r w:rsidR="00E87368" w:rsidRPr="00E87368">
        <w:rPr>
          <w:rFonts w:ascii="Times New Roman" w:hAnsi="Times New Roman" w:cs="Times New Roman"/>
          <w:sz w:val="24"/>
          <w:szCs w:val="24"/>
        </w:rPr>
        <w:t>.</w:t>
      </w:r>
      <w:bookmarkStart w:id="0" w:name="_Hlk513533301"/>
      <w:r w:rsidR="00E87368" w:rsidRPr="00480E7F">
        <w:rPr>
          <w:rFonts w:ascii="Times New Roman" w:hAnsi="Times New Roman" w:cs="Times New Roman"/>
          <w:sz w:val="24"/>
          <w:szCs w:val="24"/>
        </w:rPr>
        <w:t>E</w:t>
      </w:r>
      <w:r w:rsidR="00C6706F" w:rsidRPr="00480E7F">
        <w:rPr>
          <w:rFonts w:ascii="Times New Roman" w:hAnsi="Times New Roman" w:cs="Times New Roman"/>
          <w:sz w:val="24"/>
          <w:szCs w:val="24"/>
        </w:rPr>
        <w:t>tapa 1</w:t>
      </w:r>
      <w:r w:rsidR="00E87368" w:rsidRPr="00480E7F">
        <w:rPr>
          <w:rFonts w:ascii="Times New Roman" w:hAnsi="Times New Roman" w:cs="Times New Roman"/>
          <w:sz w:val="24"/>
          <w:szCs w:val="24"/>
        </w:rPr>
        <w:t xml:space="preserve">: </w:t>
      </w:r>
      <w:r w:rsidR="001F3949" w:rsidRPr="00480E7F">
        <w:rPr>
          <w:rFonts w:ascii="Times New Roman" w:hAnsi="Times New Roman" w:cs="Times New Roman"/>
          <w:sz w:val="24"/>
          <w:szCs w:val="24"/>
        </w:rPr>
        <w:t>Planeación, que incluye el a</w:t>
      </w:r>
      <w:r w:rsidR="00C56A45" w:rsidRPr="00480E7F">
        <w:rPr>
          <w:rFonts w:ascii="Times New Roman" w:hAnsi="Times New Roman" w:cs="Times New Roman"/>
          <w:sz w:val="24"/>
          <w:szCs w:val="24"/>
        </w:rPr>
        <w:t>nálisis y</w:t>
      </w:r>
      <w:r w:rsidR="00E90E55" w:rsidRPr="00480E7F">
        <w:rPr>
          <w:rFonts w:ascii="Times New Roman" w:hAnsi="Times New Roman" w:cs="Times New Roman"/>
          <w:sz w:val="24"/>
          <w:szCs w:val="24"/>
        </w:rPr>
        <w:t xml:space="preserve"> </w:t>
      </w:r>
      <w:r w:rsidR="001F3949" w:rsidRPr="00480E7F">
        <w:rPr>
          <w:rFonts w:ascii="Times New Roman" w:hAnsi="Times New Roman" w:cs="Times New Roman"/>
          <w:color w:val="000000" w:themeColor="text1"/>
          <w:sz w:val="24"/>
          <w:szCs w:val="24"/>
        </w:rPr>
        <w:t>el d</w:t>
      </w:r>
      <w:r w:rsidR="00DC291F" w:rsidRPr="00480E7F">
        <w:rPr>
          <w:rFonts w:ascii="Times New Roman" w:hAnsi="Times New Roman" w:cs="Times New Roman"/>
          <w:color w:val="000000" w:themeColor="text1"/>
          <w:sz w:val="24"/>
          <w:szCs w:val="24"/>
        </w:rPr>
        <w:t>iseño de las bases de datos</w:t>
      </w:r>
      <w:bookmarkEnd w:id="0"/>
    </w:p>
    <w:tbl>
      <w:tblPr>
        <w:tblStyle w:val="Tablanormal2"/>
        <w:tblpPr w:leftFromText="141" w:rightFromText="141" w:vertAnchor="text" w:horzAnchor="margin" w:tblpY="9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111"/>
      </w:tblGrid>
      <w:tr w:rsidR="00BA4AB1" w:rsidRPr="003B4FF7" w14:paraId="60CCA91E" w14:textId="77777777" w:rsidTr="00480E7F">
        <w:trPr>
          <w:cnfStyle w:val="100000000000" w:firstRow="1" w:lastRow="0" w:firstColumn="0" w:lastColumn="0" w:oddVBand="0" w:evenVBand="0" w:oddHBand="0"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tcPr>
          <w:p w14:paraId="20EECE09" w14:textId="705D4F17" w:rsidR="00BA4AB1" w:rsidRPr="003B4FF7" w:rsidRDefault="00BA4AB1" w:rsidP="00480E7F">
            <w:pPr>
              <w:spacing w:after="0" w:line="360" w:lineRule="auto"/>
              <w:contextualSpacing/>
              <w:rPr>
                <w:rFonts w:ascii="Times New Roman" w:hAnsi="Times New Roman" w:cs="Times New Roman"/>
                <w:szCs w:val="24"/>
              </w:rPr>
            </w:pPr>
            <w:bookmarkStart w:id="1" w:name="_Hlk513533348"/>
            <w:r w:rsidRPr="003B4FF7">
              <w:rPr>
                <w:rFonts w:ascii="Times New Roman" w:hAnsi="Times New Roman" w:cs="Times New Roman"/>
                <w:szCs w:val="24"/>
              </w:rPr>
              <w:t>Resultado</w:t>
            </w:r>
            <w:r w:rsidR="00916261" w:rsidRPr="003B4FF7">
              <w:rPr>
                <w:rFonts w:ascii="Times New Roman" w:hAnsi="Times New Roman" w:cs="Times New Roman"/>
                <w:szCs w:val="24"/>
              </w:rPr>
              <w:t xml:space="preserve"> parcial</w:t>
            </w:r>
            <w:r w:rsidRPr="003B4FF7">
              <w:rPr>
                <w:rFonts w:ascii="Times New Roman" w:hAnsi="Times New Roman" w:cs="Times New Roman"/>
                <w:szCs w:val="24"/>
              </w:rPr>
              <w:t xml:space="preserve"> </w:t>
            </w:r>
            <w:r w:rsidR="006D0DF3" w:rsidRPr="003B4FF7">
              <w:rPr>
                <w:rFonts w:ascii="Times New Roman" w:hAnsi="Times New Roman" w:cs="Times New Roman"/>
                <w:szCs w:val="24"/>
              </w:rPr>
              <w:t>del producto</w:t>
            </w:r>
            <w:r w:rsidR="00916261" w:rsidRPr="003B4FF7">
              <w:rPr>
                <w:rFonts w:ascii="Times New Roman" w:hAnsi="Times New Roman" w:cs="Times New Roman"/>
                <w:szCs w:val="24"/>
              </w:rPr>
              <w:t xml:space="preserve"> final</w:t>
            </w:r>
          </w:p>
        </w:tc>
        <w:tc>
          <w:tcPr>
            <w:tcW w:w="0" w:type="dxa"/>
            <w:tcBorders>
              <w:bottom w:val="none" w:sz="0" w:space="0" w:color="auto"/>
            </w:tcBorders>
          </w:tcPr>
          <w:p w14:paraId="0462E3E0" w14:textId="6EA387FD" w:rsidR="00BA4AB1" w:rsidRPr="003B4FF7" w:rsidRDefault="00D91AC4"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3B4FF7">
              <w:rPr>
                <w:rFonts w:ascii="Times New Roman" w:hAnsi="Times New Roman" w:cs="Times New Roman"/>
                <w:szCs w:val="24"/>
              </w:rPr>
              <w:t xml:space="preserve">El alumno </w:t>
            </w:r>
            <w:r w:rsidR="006E5F2A" w:rsidRPr="003B4FF7">
              <w:rPr>
                <w:rFonts w:ascii="Times New Roman" w:hAnsi="Times New Roman" w:cs="Times New Roman"/>
                <w:szCs w:val="24"/>
              </w:rPr>
              <w:t xml:space="preserve">deberá realizar un documento donde elabore el análisis y </w:t>
            </w:r>
            <w:r w:rsidR="00331B21" w:rsidRPr="003B4FF7">
              <w:rPr>
                <w:rFonts w:ascii="Times New Roman" w:hAnsi="Times New Roman" w:cs="Times New Roman"/>
                <w:szCs w:val="24"/>
              </w:rPr>
              <w:t>diseño de</w:t>
            </w:r>
            <w:r w:rsidRPr="003B4FF7">
              <w:rPr>
                <w:rFonts w:ascii="Times New Roman" w:hAnsi="Times New Roman" w:cs="Times New Roman"/>
                <w:szCs w:val="24"/>
              </w:rPr>
              <w:t xml:space="preserve"> acuerdo con el </w:t>
            </w:r>
            <w:r w:rsidR="00986C86" w:rsidRPr="003B4FF7">
              <w:rPr>
                <w:rFonts w:ascii="Times New Roman" w:hAnsi="Times New Roman" w:cs="Times New Roman"/>
                <w:szCs w:val="24"/>
              </w:rPr>
              <w:t xml:space="preserve">estándar </w:t>
            </w:r>
            <w:r w:rsidRPr="003B4FF7">
              <w:rPr>
                <w:rFonts w:ascii="Times New Roman" w:hAnsi="Times New Roman" w:cs="Times New Roman"/>
                <w:szCs w:val="24"/>
              </w:rPr>
              <w:t>IEEE -830</w:t>
            </w:r>
            <w:r w:rsidR="00D96CCB" w:rsidRPr="003B4FF7">
              <w:rPr>
                <w:rFonts w:ascii="Times New Roman" w:hAnsi="Times New Roman" w:cs="Times New Roman"/>
                <w:szCs w:val="24"/>
              </w:rPr>
              <w:t xml:space="preserve"> </w:t>
            </w:r>
            <w:r w:rsidR="00D96CCB" w:rsidRPr="003B4FF7">
              <w:rPr>
                <w:rFonts w:ascii="Times New Roman" w:hAnsi="Times New Roman" w:cs="Times New Roman"/>
                <w:szCs w:val="24"/>
                <w:vertAlign w:val="superscript"/>
              </w:rPr>
              <w:t>a</w:t>
            </w:r>
            <w:r w:rsidRPr="003B4FF7">
              <w:rPr>
                <w:rFonts w:ascii="Times New Roman" w:hAnsi="Times New Roman" w:cs="Times New Roman"/>
                <w:szCs w:val="24"/>
              </w:rPr>
              <w:t>, utilizando</w:t>
            </w:r>
            <w:r w:rsidR="00A61BDC" w:rsidRPr="003B4FF7">
              <w:rPr>
                <w:rFonts w:ascii="Times New Roman" w:hAnsi="Times New Roman" w:cs="Times New Roman"/>
                <w:szCs w:val="24"/>
              </w:rPr>
              <w:t xml:space="preserve"> el </w:t>
            </w:r>
            <w:r w:rsidR="00435BEC" w:rsidRPr="003B4FF7">
              <w:rPr>
                <w:rFonts w:ascii="Times New Roman" w:hAnsi="Times New Roman" w:cs="Times New Roman"/>
                <w:szCs w:val="24"/>
              </w:rPr>
              <w:t>Lenguaje Unificado de Modelado</w:t>
            </w:r>
            <w:r w:rsidR="00A61BDC" w:rsidRPr="003B4FF7">
              <w:rPr>
                <w:rFonts w:ascii="Times New Roman" w:hAnsi="Times New Roman" w:cs="Times New Roman"/>
                <w:szCs w:val="24"/>
              </w:rPr>
              <w:t xml:space="preserve"> (UML)</w:t>
            </w:r>
            <w:r w:rsidRPr="003B4FF7">
              <w:rPr>
                <w:rFonts w:ascii="Times New Roman" w:hAnsi="Times New Roman" w:cs="Times New Roman"/>
                <w:szCs w:val="24"/>
              </w:rPr>
              <w:t xml:space="preserve"> para </w:t>
            </w:r>
            <w:r w:rsidR="00195302" w:rsidRPr="003B4FF7">
              <w:rPr>
                <w:rFonts w:ascii="Times New Roman" w:hAnsi="Times New Roman" w:cs="Times New Roman"/>
                <w:szCs w:val="24"/>
              </w:rPr>
              <w:t xml:space="preserve">presentar </w:t>
            </w:r>
            <w:r w:rsidRPr="003B4FF7">
              <w:rPr>
                <w:rFonts w:ascii="Times New Roman" w:hAnsi="Times New Roman" w:cs="Times New Roman"/>
                <w:szCs w:val="24"/>
              </w:rPr>
              <w:t xml:space="preserve">los casos de uso. Como </w:t>
            </w:r>
            <w:r w:rsidR="00167B61" w:rsidRPr="003B4FF7">
              <w:rPr>
                <w:rFonts w:ascii="Times New Roman" w:hAnsi="Times New Roman" w:cs="Times New Roman"/>
                <w:szCs w:val="24"/>
              </w:rPr>
              <w:t xml:space="preserve">producto de esta etapa deberá </w:t>
            </w:r>
            <w:r w:rsidRPr="003B4FF7">
              <w:rPr>
                <w:rFonts w:ascii="Times New Roman" w:hAnsi="Times New Roman" w:cs="Times New Roman"/>
                <w:szCs w:val="24"/>
              </w:rPr>
              <w:t xml:space="preserve">entregar el modelo relacional normalizado de acuerdo </w:t>
            </w:r>
            <w:r w:rsidR="00195302" w:rsidRPr="003B4FF7">
              <w:rPr>
                <w:rFonts w:ascii="Times New Roman" w:hAnsi="Times New Roman" w:cs="Times New Roman"/>
                <w:szCs w:val="24"/>
              </w:rPr>
              <w:t>con</w:t>
            </w:r>
            <w:r w:rsidRPr="003B4FF7">
              <w:rPr>
                <w:rFonts w:ascii="Times New Roman" w:hAnsi="Times New Roman" w:cs="Times New Roman"/>
                <w:szCs w:val="24"/>
              </w:rPr>
              <w:t xml:space="preserve"> las reglas de </w:t>
            </w:r>
            <w:proofErr w:type="spellStart"/>
            <w:r w:rsidRPr="003B4FF7">
              <w:rPr>
                <w:rFonts w:ascii="Times New Roman" w:hAnsi="Times New Roman" w:cs="Times New Roman"/>
                <w:szCs w:val="24"/>
              </w:rPr>
              <w:t>Cood</w:t>
            </w:r>
            <w:proofErr w:type="spellEnd"/>
            <w:r w:rsidRPr="003B4FF7">
              <w:rPr>
                <w:rFonts w:ascii="Times New Roman" w:hAnsi="Times New Roman" w:cs="Times New Roman"/>
                <w:szCs w:val="24"/>
              </w:rPr>
              <w:t xml:space="preserve"> con base en la transformación del modelo entidad-</w:t>
            </w:r>
            <w:proofErr w:type="spellStart"/>
            <w:r w:rsidRPr="003B4FF7">
              <w:rPr>
                <w:rFonts w:ascii="Times New Roman" w:hAnsi="Times New Roman" w:cs="Times New Roman"/>
                <w:szCs w:val="24"/>
              </w:rPr>
              <w:t>relación</w:t>
            </w:r>
            <w:r w:rsidR="00195302" w:rsidRPr="003B4FF7">
              <w:rPr>
                <w:rFonts w:ascii="Times New Roman" w:hAnsi="Times New Roman" w:cs="Times New Roman"/>
                <w:szCs w:val="24"/>
                <w:vertAlign w:val="superscript"/>
              </w:rPr>
              <w:t>b</w:t>
            </w:r>
            <w:proofErr w:type="spellEnd"/>
            <w:r w:rsidRPr="003B4FF7">
              <w:rPr>
                <w:rFonts w:ascii="Times New Roman" w:hAnsi="Times New Roman" w:cs="Times New Roman"/>
                <w:szCs w:val="24"/>
              </w:rPr>
              <w:t>.</w:t>
            </w:r>
          </w:p>
        </w:tc>
      </w:tr>
      <w:tr w:rsidR="00BA4AB1" w:rsidRPr="003B4FF7" w14:paraId="29289F38" w14:textId="77777777" w:rsidTr="00480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tcPr>
          <w:p w14:paraId="2680CC33" w14:textId="77777777" w:rsidR="00BA4AB1" w:rsidRPr="003B4FF7" w:rsidRDefault="00BA4AB1" w:rsidP="00480E7F">
            <w:pPr>
              <w:spacing w:after="0" w:line="360" w:lineRule="auto"/>
              <w:contextualSpacing/>
              <w:rPr>
                <w:rFonts w:ascii="Times New Roman" w:hAnsi="Times New Roman" w:cs="Times New Roman"/>
                <w:szCs w:val="24"/>
              </w:rPr>
            </w:pPr>
            <w:r w:rsidRPr="003B4FF7">
              <w:rPr>
                <w:rFonts w:ascii="Times New Roman" w:hAnsi="Times New Roman" w:cs="Times New Roman"/>
                <w:szCs w:val="24"/>
              </w:rPr>
              <w:t>Recursos digitales profesor</w:t>
            </w:r>
          </w:p>
        </w:tc>
        <w:tc>
          <w:tcPr>
            <w:tcW w:w="0" w:type="dxa"/>
            <w:tcBorders>
              <w:top w:val="none" w:sz="0" w:space="0" w:color="auto"/>
              <w:bottom w:val="none" w:sz="0" w:space="0" w:color="auto"/>
            </w:tcBorders>
          </w:tcPr>
          <w:p w14:paraId="3626945F" w14:textId="7F6883E0" w:rsidR="00D91AC4" w:rsidRPr="003B4FF7" w:rsidRDefault="00950A51" w:rsidP="00480E7F">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4FF7">
              <w:rPr>
                <w:rFonts w:ascii="Times New Roman" w:hAnsi="Times New Roman" w:cs="Times New Roman"/>
              </w:rPr>
              <w:t xml:space="preserve">- </w:t>
            </w:r>
            <w:r w:rsidR="00D91AC4" w:rsidRPr="003B4FF7">
              <w:rPr>
                <w:rFonts w:ascii="Times New Roman" w:hAnsi="Times New Roman" w:cs="Times New Roman"/>
              </w:rPr>
              <w:t>Diapositivas y videos:</w:t>
            </w:r>
            <w:r w:rsidR="00716F9A" w:rsidRPr="003B4FF7">
              <w:rPr>
                <w:rFonts w:ascii="Times New Roman" w:hAnsi="Times New Roman" w:cs="Times New Roman"/>
              </w:rPr>
              <w:t xml:space="preserve"> U</w:t>
            </w:r>
            <w:r w:rsidR="00D91AC4" w:rsidRPr="003B4FF7">
              <w:rPr>
                <w:rFonts w:ascii="Times New Roman" w:hAnsi="Times New Roman" w:cs="Times New Roman"/>
              </w:rPr>
              <w:t>tilizados para la exposición en clase.</w:t>
            </w:r>
          </w:p>
          <w:p w14:paraId="1A56F8A8" w14:textId="54EB9486" w:rsidR="003F61C5" w:rsidRPr="003B4FF7" w:rsidRDefault="00950A51" w:rsidP="00480E7F">
            <w:pPr>
              <w:spacing w:line="360" w:lineRule="auto"/>
              <w:contextualSpacing/>
              <w:jc w:val="both"/>
              <w:cnfStyle w:val="000000100000" w:firstRow="0" w:lastRow="0" w:firstColumn="0" w:lastColumn="0" w:oddVBand="0" w:evenVBand="0" w:oddHBand="1" w:evenHBand="0" w:firstRowFirstColumn="0" w:firstRowLastColumn="0" w:lastRowFirstColumn="0" w:lastRowLastColumn="0"/>
            </w:pPr>
            <w:r w:rsidRPr="003B4FF7">
              <w:rPr>
                <w:rFonts w:ascii="Times New Roman" w:hAnsi="Times New Roman" w:cs="Times New Roman"/>
              </w:rPr>
              <w:t xml:space="preserve">- </w:t>
            </w:r>
            <w:r w:rsidR="00D91AC4" w:rsidRPr="003B4FF7">
              <w:rPr>
                <w:rFonts w:ascii="Times New Roman" w:hAnsi="Times New Roman" w:cs="Times New Roman"/>
              </w:rPr>
              <w:t xml:space="preserve">Internet, procesador de textos y </w:t>
            </w:r>
            <w:r w:rsidR="00E90E55" w:rsidRPr="003B4FF7">
              <w:rPr>
                <w:rFonts w:ascii="Times New Roman" w:hAnsi="Times New Roman" w:cs="Times New Roman"/>
              </w:rPr>
              <w:t>Dropbox©</w:t>
            </w:r>
            <w:r w:rsidR="00195302" w:rsidRPr="003B4FF7">
              <w:rPr>
                <w:rFonts w:ascii="Times New Roman" w:hAnsi="Times New Roman" w:cs="Times New Roman"/>
              </w:rPr>
              <w:t>.</w:t>
            </w:r>
          </w:p>
          <w:p w14:paraId="663C0F6C" w14:textId="532ED470" w:rsidR="00C00D5E" w:rsidRPr="003B4FF7" w:rsidRDefault="00950A51" w:rsidP="00480E7F">
            <w:pPr>
              <w:spacing w:line="360" w:lineRule="auto"/>
              <w:contextualSpacing/>
              <w:jc w:val="both"/>
              <w:cnfStyle w:val="000000100000" w:firstRow="0" w:lastRow="0" w:firstColumn="0" w:lastColumn="0" w:oddVBand="0" w:evenVBand="0" w:oddHBand="1" w:evenHBand="0" w:firstRowFirstColumn="0" w:firstRowLastColumn="0" w:lastRowFirstColumn="0" w:lastRowLastColumn="0"/>
            </w:pPr>
            <w:r w:rsidRPr="003B4FF7">
              <w:rPr>
                <w:rFonts w:ascii="Times New Roman" w:hAnsi="Times New Roman" w:cs="Times New Roman"/>
              </w:rPr>
              <w:t xml:space="preserve">- </w:t>
            </w:r>
            <w:proofErr w:type="spellStart"/>
            <w:r w:rsidR="00195302" w:rsidRPr="003B4FF7">
              <w:rPr>
                <w:rFonts w:ascii="Times New Roman" w:hAnsi="Times New Roman" w:cs="Times New Roman"/>
              </w:rPr>
              <w:t>DBDesigner</w:t>
            </w:r>
            <w:proofErr w:type="spellEnd"/>
            <w:r w:rsidR="00195302" w:rsidRPr="003B4FF7">
              <w:rPr>
                <w:rFonts w:ascii="Times New Roman" w:hAnsi="Times New Roman" w:cs="Times New Roman"/>
              </w:rPr>
              <w:t xml:space="preserve">©: </w:t>
            </w:r>
            <w:r w:rsidR="00195302" w:rsidRPr="003B4FF7">
              <w:rPr>
                <w:rFonts w:ascii="Times New Roman" w:hAnsi="Times New Roman" w:cs="Times New Roman"/>
                <w:i/>
              </w:rPr>
              <w:t>Software</w:t>
            </w:r>
            <w:r w:rsidR="00195302" w:rsidRPr="003B4FF7">
              <w:rPr>
                <w:rFonts w:ascii="Times New Roman" w:hAnsi="Times New Roman" w:cs="Times New Roman"/>
              </w:rPr>
              <w:t xml:space="preserve"> utilizado para presentación del modelo relacional.</w:t>
            </w:r>
            <w:r w:rsidR="00195302" w:rsidRPr="003B4FF7">
              <w:t xml:space="preserve"> </w:t>
            </w:r>
          </w:p>
        </w:tc>
      </w:tr>
      <w:tr w:rsidR="00BA4AB1" w:rsidRPr="003B4FF7" w14:paraId="7573BE4A" w14:textId="77777777" w:rsidTr="00480E7F">
        <w:tc>
          <w:tcPr>
            <w:cnfStyle w:val="001000000000" w:firstRow="0" w:lastRow="0" w:firstColumn="1" w:lastColumn="0" w:oddVBand="0" w:evenVBand="0" w:oddHBand="0" w:evenHBand="0" w:firstRowFirstColumn="0" w:firstRowLastColumn="0" w:lastRowFirstColumn="0" w:lastRowLastColumn="0"/>
            <w:tcW w:w="0" w:type="dxa"/>
          </w:tcPr>
          <w:p w14:paraId="1670E563" w14:textId="77777777" w:rsidR="00BA4AB1" w:rsidRPr="003B4FF7" w:rsidRDefault="00BA4AB1" w:rsidP="00480E7F">
            <w:pPr>
              <w:spacing w:after="0" w:line="360" w:lineRule="auto"/>
              <w:contextualSpacing/>
              <w:rPr>
                <w:rFonts w:ascii="Times New Roman" w:hAnsi="Times New Roman" w:cs="Times New Roman"/>
                <w:szCs w:val="24"/>
              </w:rPr>
            </w:pPr>
            <w:r w:rsidRPr="003B4FF7">
              <w:rPr>
                <w:rFonts w:ascii="Times New Roman" w:hAnsi="Times New Roman" w:cs="Times New Roman"/>
                <w:szCs w:val="24"/>
              </w:rPr>
              <w:t>Recursos digitales alumno</w:t>
            </w:r>
          </w:p>
        </w:tc>
        <w:tc>
          <w:tcPr>
            <w:tcW w:w="0" w:type="dxa"/>
          </w:tcPr>
          <w:p w14:paraId="58AE4E14" w14:textId="77777777" w:rsidR="003F61C5" w:rsidRPr="003B4FF7" w:rsidRDefault="003F61C5" w:rsidP="00C81181">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B4FF7">
              <w:rPr>
                <w:rFonts w:ascii="Times New Roman" w:hAnsi="Times New Roman" w:cs="Times New Roman"/>
                <w:szCs w:val="24"/>
              </w:rPr>
              <w:t xml:space="preserve">- </w:t>
            </w:r>
            <w:r w:rsidR="00E17087" w:rsidRPr="003B4FF7">
              <w:rPr>
                <w:rFonts w:ascii="Times New Roman" w:hAnsi="Times New Roman" w:cs="Times New Roman"/>
                <w:szCs w:val="24"/>
              </w:rPr>
              <w:t xml:space="preserve">Videos, </w:t>
            </w:r>
            <w:r w:rsidR="00716F9A" w:rsidRPr="003B4FF7">
              <w:rPr>
                <w:rFonts w:ascii="Times New Roman" w:hAnsi="Times New Roman" w:cs="Times New Roman"/>
                <w:szCs w:val="24"/>
              </w:rPr>
              <w:t xml:space="preserve">Internet, procesador de textos y </w:t>
            </w:r>
            <w:r w:rsidR="00E90E55" w:rsidRPr="003B4FF7">
              <w:rPr>
                <w:rFonts w:ascii="Times New Roman" w:hAnsi="Times New Roman" w:cs="Times New Roman"/>
                <w:szCs w:val="24"/>
              </w:rPr>
              <w:t>Dropbox©</w:t>
            </w:r>
            <w:r w:rsidR="009F3173" w:rsidRPr="003B4FF7">
              <w:rPr>
                <w:rFonts w:ascii="Times New Roman" w:hAnsi="Times New Roman" w:cs="Times New Roman"/>
                <w:szCs w:val="24"/>
              </w:rPr>
              <w:t xml:space="preserve"> para fortalecer el</w:t>
            </w:r>
            <w:r w:rsidR="00716F9A" w:rsidRPr="003B4FF7">
              <w:rPr>
                <w:rFonts w:ascii="Times New Roman" w:hAnsi="Times New Roman" w:cs="Times New Roman"/>
                <w:szCs w:val="24"/>
              </w:rPr>
              <w:t xml:space="preserve"> trabajo autónomo.</w:t>
            </w:r>
            <w:r w:rsidR="00A61BDC" w:rsidRPr="003B4FF7">
              <w:rPr>
                <w:rFonts w:ascii="Times New Roman" w:hAnsi="Times New Roman" w:cs="Times New Roman"/>
                <w:szCs w:val="24"/>
              </w:rPr>
              <w:t xml:space="preserve"> </w:t>
            </w:r>
          </w:p>
          <w:p w14:paraId="5F73B857" w14:textId="4CD30C79" w:rsidR="00C00D5E" w:rsidRPr="003B4FF7" w:rsidRDefault="003F61C5"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B4FF7">
              <w:rPr>
                <w:rFonts w:ascii="Times New Roman" w:hAnsi="Times New Roman" w:cs="Times New Roman"/>
                <w:szCs w:val="24"/>
              </w:rPr>
              <w:t xml:space="preserve">- </w:t>
            </w:r>
            <w:proofErr w:type="spellStart"/>
            <w:r w:rsidR="00A61BDC" w:rsidRPr="003B4FF7">
              <w:rPr>
                <w:rFonts w:ascii="Times New Roman" w:hAnsi="Times New Roman" w:cs="Times New Roman"/>
                <w:szCs w:val="24"/>
              </w:rPr>
              <w:t>DBDesigner</w:t>
            </w:r>
            <w:proofErr w:type="spellEnd"/>
            <w:r w:rsidR="00A61BDC" w:rsidRPr="003B4FF7">
              <w:rPr>
                <w:rFonts w:ascii="Times New Roman" w:hAnsi="Times New Roman" w:cs="Times New Roman"/>
                <w:szCs w:val="24"/>
              </w:rPr>
              <w:t xml:space="preserve">©: </w:t>
            </w:r>
            <w:r w:rsidR="00A61BDC" w:rsidRPr="003B4FF7">
              <w:rPr>
                <w:rFonts w:ascii="Times New Roman" w:hAnsi="Times New Roman" w:cs="Times New Roman"/>
                <w:i/>
                <w:szCs w:val="24"/>
              </w:rPr>
              <w:t>Software</w:t>
            </w:r>
            <w:r w:rsidR="00A61BDC" w:rsidRPr="003B4FF7">
              <w:rPr>
                <w:rFonts w:ascii="Times New Roman" w:hAnsi="Times New Roman" w:cs="Times New Roman"/>
                <w:szCs w:val="24"/>
              </w:rPr>
              <w:t xml:space="preserve"> utilizado realizar modelo relacional. </w:t>
            </w:r>
          </w:p>
        </w:tc>
      </w:tr>
      <w:tr w:rsidR="00BA4AB1" w:rsidRPr="003B4FF7" w14:paraId="602ADC9B" w14:textId="77777777" w:rsidTr="00480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tcPr>
          <w:p w14:paraId="7458112B" w14:textId="77777777" w:rsidR="00BA4AB1" w:rsidRPr="003B4FF7" w:rsidRDefault="00423C34" w:rsidP="00480E7F">
            <w:pPr>
              <w:spacing w:after="0" w:line="360" w:lineRule="auto"/>
              <w:contextualSpacing/>
              <w:jc w:val="both"/>
              <w:rPr>
                <w:rFonts w:ascii="Times New Roman" w:hAnsi="Times New Roman" w:cs="Times New Roman"/>
                <w:szCs w:val="24"/>
              </w:rPr>
            </w:pPr>
            <w:r w:rsidRPr="003B4FF7">
              <w:rPr>
                <w:rFonts w:ascii="Times New Roman" w:hAnsi="Times New Roman" w:cs="Times New Roman"/>
                <w:szCs w:val="24"/>
              </w:rPr>
              <w:t>Competencias transversales</w:t>
            </w:r>
            <w:r w:rsidR="003C098A" w:rsidRPr="003B4FF7">
              <w:rPr>
                <w:rFonts w:ascii="Times New Roman" w:hAnsi="Times New Roman" w:cs="Times New Roman"/>
                <w:szCs w:val="24"/>
              </w:rPr>
              <w:t xml:space="preserve"> </w:t>
            </w:r>
          </w:p>
        </w:tc>
        <w:tc>
          <w:tcPr>
            <w:tcW w:w="0" w:type="dxa"/>
            <w:tcBorders>
              <w:top w:val="none" w:sz="0" w:space="0" w:color="auto"/>
              <w:bottom w:val="none" w:sz="0" w:space="0" w:color="auto"/>
            </w:tcBorders>
          </w:tcPr>
          <w:p w14:paraId="71979B39" w14:textId="4698A6FA" w:rsidR="00BA4AB1" w:rsidRPr="003B4FF7" w:rsidRDefault="009F3173"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3B4FF7">
              <w:rPr>
                <w:rFonts w:ascii="Times New Roman" w:hAnsi="Times New Roman" w:cs="Times New Roman"/>
                <w:szCs w:val="24"/>
              </w:rPr>
              <w:t xml:space="preserve">Realizar trabajo autónomo. </w:t>
            </w:r>
            <w:r w:rsidR="002E1E8D" w:rsidRPr="003B4FF7">
              <w:rPr>
                <w:rFonts w:ascii="Times New Roman" w:eastAsia="Times New Roman" w:hAnsi="Times New Roman" w:cs="Times New Roman"/>
                <w:color w:val="000000"/>
                <w:szCs w:val="24"/>
              </w:rPr>
              <w:t>Resolver el problema a través de la toma de decisiones propias</w:t>
            </w:r>
            <w:r w:rsidR="005D5C87" w:rsidRPr="003B4FF7">
              <w:rPr>
                <w:rFonts w:ascii="Times New Roman" w:eastAsia="Times New Roman" w:hAnsi="Times New Roman" w:cs="Times New Roman"/>
                <w:color w:val="000000"/>
                <w:szCs w:val="24"/>
              </w:rPr>
              <w:t>;</w:t>
            </w:r>
            <w:r w:rsidR="002E1E8D" w:rsidRPr="003B4FF7">
              <w:rPr>
                <w:rFonts w:ascii="Times New Roman" w:eastAsia="Times New Roman" w:hAnsi="Times New Roman" w:cs="Times New Roman"/>
                <w:color w:val="000000"/>
                <w:szCs w:val="24"/>
              </w:rPr>
              <w:t xml:space="preserve"> explicar el diseño y </w:t>
            </w:r>
            <w:r w:rsidR="00916261" w:rsidRPr="003B4FF7">
              <w:rPr>
                <w:rFonts w:ascii="Times New Roman" w:eastAsia="Times New Roman" w:hAnsi="Times New Roman" w:cs="Times New Roman"/>
                <w:color w:val="000000"/>
                <w:szCs w:val="24"/>
              </w:rPr>
              <w:t>ser</w:t>
            </w:r>
            <w:r w:rsidR="002E1E8D" w:rsidRPr="003B4FF7">
              <w:rPr>
                <w:rFonts w:ascii="Times New Roman" w:eastAsia="Times New Roman" w:hAnsi="Times New Roman" w:cs="Times New Roman"/>
                <w:color w:val="000000"/>
                <w:szCs w:val="24"/>
              </w:rPr>
              <w:t xml:space="preserve"> capaz de modificarlo de acuerdo </w:t>
            </w:r>
            <w:r w:rsidR="00A73A17" w:rsidRPr="003B4FF7">
              <w:rPr>
                <w:rFonts w:ascii="Times New Roman" w:eastAsia="Times New Roman" w:hAnsi="Times New Roman" w:cs="Times New Roman"/>
                <w:color w:val="000000"/>
                <w:szCs w:val="24"/>
              </w:rPr>
              <w:t xml:space="preserve">con </w:t>
            </w:r>
            <w:r w:rsidR="002E1E8D" w:rsidRPr="003B4FF7">
              <w:rPr>
                <w:rFonts w:ascii="Times New Roman" w:eastAsia="Times New Roman" w:hAnsi="Times New Roman" w:cs="Times New Roman"/>
                <w:color w:val="000000"/>
                <w:szCs w:val="24"/>
              </w:rPr>
              <w:t>las necesidades del proyecto</w:t>
            </w:r>
            <w:r w:rsidR="005D5C87" w:rsidRPr="003B4FF7">
              <w:rPr>
                <w:rFonts w:ascii="Times New Roman" w:eastAsia="Times New Roman" w:hAnsi="Times New Roman" w:cs="Times New Roman"/>
                <w:color w:val="000000"/>
                <w:szCs w:val="24"/>
              </w:rPr>
              <w:t>;</w:t>
            </w:r>
            <w:r w:rsidR="002E1E8D" w:rsidRPr="003B4FF7">
              <w:rPr>
                <w:rFonts w:ascii="Times New Roman" w:eastAsia="Times New Roman" w:hAnsi="Times New Roman" w:cs="Times New Roman"/>
                <w:color w:val="000000"/>
                <w:szCs w:val="24"/>
              </w:rPr>
              <w:t xml:space="preserve"> </w:t>
            </w:r>
            <w:r w:rsidRPr="003B4FF7">
              <w:rPr>
                <w:rFonts w:ascii="Times New Roman" w:eastAsia="Times New Roman" w:hAnsi="Times New Roman" w:cs="Times New Roman"/>
                <w:color w:val="000000"/>
                <w:szCs w:val="24"/>
              </w:rPr>
              <w:t xml:space="preserve">todos </w:t>
            </w:r>
            <w:r w:rsidR="002E1E8D" w:rsidRPr="003B4FF7">
              <w:rPr>
                <w:rFonts w:ascii="Times New Roman" w:eastAsia="Times New Roman" w:hAnsi="Times New Roman" w:cs="Times New Roman"/>
                <w:color w:val="000000"/>
                <w:szCs w:val="24"/>
              </w:rPr>
              <w:t>los integrantes del equipo explica</w:t>
            </w:r>
            <w:r w:rsidRPr="003B4FF7">
              <w:rPr>
                <w:rFonts w:ascii="Times New Roman" w:eastAsia="Times New Roman" w:hAnsi="Times New Roman" w:cs="Times New Roman"/>
                <w:color w:val="000000"/>
                <w:szCs w:val="24"/>
              </w:rPr>
              <w:t>n</w:t>
            </w:r>
            <w:r w:rsidR="002E1E8D" w:rsidRPr="003B4FF7">
              <w:rPr>
                <w:rFonts w:ascii="Times New Roman" w:eastAsia="Times New Roman" w:hAnsi="Times New Roman" w:cs="Times New Roman"/>
                <w:color w:val="000000"/>
                <w:szCs w:val="24"/>
              </w:rPr>
              <w:t xml:space="preserve"> la solución al problema planteado con actitud amigable y respetuosa y </w:t>
            </w:r>
            <w:r w:rsidRPr="003B4FF7">
              <w:rPr>
                <w:rFonts w:ascii="Times New Roman" w:eastAsia="Times New Roman" w:hAnsi="Times New Roman" w:cs="Times New Roman"/>
                <w:color w:val="000000"/>
                <w:szCs w:val="24"/>
              </w:rPr>
              <w:t xml:space="preserve">resumen la </w:t>
            </w:r>
            <w:r w:rsidR="002E1E8D" w:rsidRPr="003B4FF7">
              <w:rPr>
                <w:rFonts w:ascii="Times New Roman" w:eastAsia="Times New Roman" w:hAnsi="Times New Roman" w:cs="Times New Roman"/>
                <w:color w:val="000000"/>
                <w:szCs w:val="24"/>
              </w:rPr>
              <w:t xml:space="preserve">información con base en el análisis </w:t>
            </w:r>
            <w:r w:rsidR="00647E0A" w:rsidRPr="003B4FF7">
              <w:rPr>
                <w:rFonts w:ascii="Times New Roman" w:eastAsia="Times New Roman" w:hAnsi="Times New Roman" w:cs="Times New Roman"/>
                <w:color w:val="000000"/>
                <w:szCs w:val="24"/>
              </w:rPr>
              <w:t>realizado y</w:t>
            </w:r>
            <w:r w:rsidR="002E1E8D" w:rsidRPr="003B4FF7">
              <w:rPr>
                <w:rFonts w:ascii="Times New Roman" w:eastAsia="Times New Roman" w:hAnsi="Times New Roman" w:cs="Times New Roman"/>
                <w:color w:val="000000"/>
                <w:szCs w:val="24"/>
              </w:rPr>
              <w:t xml:space="preserve"> con pensamiento crítico. </w:t>
            </w:r>
            <w:r w:rsidR="00916261" w:rsidRPr="003B4FF7">
              <w:rPr>
                <w:rFonts w:ascii="Times New Roman" w:eastAsia="Times New Roman" w:hAnsi="Times New Roman" w:cs="Times New Roman"/>
                <w:color w:val="000000"/>
                <w:szCs w:val="24"/>
              </w:rPr>
              <w:t>Ser</w:t>
            </w:r>
            <w:r w:rsidRPr="003B4FF7">
              <w:rPr>
                <w:rFonts w:ascii="Times New Roman" w:eastAsia="Times New Roman" w:hAnsi="Times New Roman" w:cs="Times New Roman"/>
                <w:color w:val="000000"/>
                <w:szCs w:val="24"/>
              </w:rPr>
              <w:t xml:space="preserve"> proactivo e</w:t>
            </w:r>
            <w:r w:rsidR="002E1E8D" w:rsidRPr="003B4FF7">
              <w:rPr>
                <w:rFonts w:ascii="Times New Roman" w:eastAsia="Times New Roman" w:hAnsi="Times New Roman" w:cs="Times New Roman"/>
                <w:color w:val="000000"/>
                <w:szCs w:val="24"/>
              </w:rPr>
              <w:t xml:space="preserve">n </w:t>
            </w:r>
            <w:r w:rsidRPr="003B4FF7">
              <w:rPr>
                <w:rFonts w:ascii="Times New Roman" w:eastAsia="Times New Roman" w:hAnsi="Times New Roman" w:cs="Times New Roman"/>
                <w:color w:val="000000"/>
                <w:szCs w:val="24"/>
              </w:rPr>
              <w:t>el</w:t>
            </w:r>
            <w:r w:rsidR="002E1E8D" w:rsidRPr="003B4FF7">
              <w:rPr>
                <w:rFonts w:ascii="Times New Roman" w:eastAsia="Times New Roman" w:hAnsi="Times New Roman" w:cs="Times New Roman"/>
                <w:color w:val="000000"/>
                <w:szCs w:val="24"/>
              </w:rPr>
              <w:t xml:space="preserve"> ambiente de trabajo en equipo y cumpliendo con los lineamientos planteados por el profesor.</w:t>
            </w:r>
            <w:r w:rsidR="009815BB" w:rsidRPr="003B4FF7">
              <w:rPr>
                <w:rFonts w:ascii="Times New Roman" w:eastAsia="Times New Roman" w:hAnsi="Times New Roman" w:cs="Times New Roman"/>
                <w:color w:val="000000"/>
                <w:szCs w:val="24"/>
              </w:rPr>
              <w:t xml:space="preserve"> </w:t>
            </w:r>
          </w:p>
        </w:tc>
      </w:tr>
      <w:tr w:rsidR="003C098A" w:rsidRPr="003B4FF7" w14:paraId="1D4E3658" w14:textId="77777777" w:rsidTr="00480E7F">
        <w:tc>
          <w:tcPr>
            <w:cnfStyle w:val="001000000000" w:firstRow="0" w:lastRow="0" w:firstColumn="1" w:lastColumn="0" w:oddVBand="0" w:evenVBand="0" w:oddHBand="0" w:evenHBand="0" w:firstRowFirstColumn="0" w:firstRowLastColumn="0" w:lastRowFirstColumn="0" w:lastRowLastColumn="0"/>
            <w:tcW w:w="0" w:type="dxa"/>
          </w:tcPr>
          <w:p w14:paraId="675E0CBC" w14:textId="77777777" w:rsidR="002E1E8D" w:rsidRPr="003B4FF7" w:rsidRDefault="002E1E8D" w:rsidP="00480E7F">
            <w:pPr>
              <w:spacing w:after="0" w:line="360" w:lineRule="auto"/>
              <w:contextualSpacing/>
              <w:rPr>
                <w:rFonts w:ascii="Times New Roman" w:hAnsi="Times New Roman" w:cs="Times New Roman"/>
                <w:szCs w:val="24"/>
              </w:rPr>
            </w:pPr>
            <w:r w:rsidRPr="003B4FF7">
              <w:rPr>
                <w:rFonts w:ascii="Times New Roman" w:hAnsi="Times New Roman" w:cs="Times New Roman"/>
                <w:szCs w:val="24"/>
              </w:rPr>
              <w:t>Aprendizajes esperados</w:t>
            </w:r>
          </w:p>
        </w:tc>
        <w:tc>
          <w:tcPr>
            <w:tcW w:w="0" w:type="dxa"/>
          </w:tcPr>
          <w:p w14:paraId="1E1B6DC1" w14:textId="694A99F0" w:rsidR="003C098A" w:rsidRPr="003B4FF7" w:rsidRDefault="00167B61"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3B4FF7">
              <w:rPr>
                <w:rFonts w:ascii="Times New Roman" w:hAnsi="Times New Roman" w:cs="Times New Roman"/>
                <w:szCs w:val="24"/>
              </w:rPr>
              <w:t xml:space="preserve">El alumno deberá </w:t>
            </w:r>
            <w:r w:rsidR="002E1E8D" w:rsidRPr="003B4FF7">
              <w:rPr>
                <w:rFonts w:ascii="Times New Roman" w:hAnsi="Times New Roman" w:cs="Times New Roman"/>
                <w:szCs w:val="24"/>
              </w:rPr>
              <w:t>ser capaz de diseñar el modelo relacional normalizado de un sistema de información con base en la transformación de un modelo entidad relación o modelo entidad relación extendido.</w:t>
            </w:r>
          </w:p>
        </w:tc>
      </w:tr>
      <w:tr w:rsidR="002A392D" w:rsidRPr="003B4FF7" w14:paraId="7BDA7C2C" w14:textId="77777777" w:rsidTr="00753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gridSpan w:val="2"/>
          </w:tcPr>
          <w:p w14:paraId="434C3613" w14:textId="77777777" w:rsidR="002A392D" w:rsidRPr="003B4FF7" w:rsidRDefault="002A392D" w:rsidP="002A392D">
            <w:pPr>
              <w:spacing w:after="0" w:line="360" w:lineRule="auto"/>
              <w:contextualSpacing/>
              <w:jc w:val="both"/>
              <w:rPr>
                <w:rFonts w:ascii="Times New Roman" w:hAnsi="Times New Roman" w:cs="Times New Roman"/>
                <w:b w:val="0"/>
                <w:color w:val="000000" w:themeColor="text1"/>
                <w:szCs w:val="24"/>
              </w:rPr>
            </w:pPr>
            <w:r w:rsidRPr="003B4FF7">
              <w:rPr>
                <w:rFonts w:ascii="Times New Roman" w:hAnsi="Times New Roman" w:cs="Times New Roman"/>
                <w:color w:val="000000" w:themeColor="text1"/>
                <w:szCs w:val="24"/>
                <w:vertAlign w:val="superscript"/>
              </w:rPr>
              <w:t>a</w:t>
            </w:r>
            <w:r w:rsidRPr="003B4FF7">
              <w:rPr>
                <w:rFonts w:ascii="Times New Roman" w:hAnsi="Times New Roman" w:cs="Times New Roman"/>
                <w:color w:val="000000" w:themeColor="text1"/>
                <w:szCs w:val="24"/>
              </w:rPr>
              <w:t xml:space="preserve"> Documento generado por el Instituto de Ingeniería Eléctrica y Electrónica (IEEE) para estandarizar el diseño de algoritmos (</w:t>
            </w:r>
            <w:r w:rsidRPr="003B4FF7">
              <w:rPr>
                <w:rFonts w:ascii="Times New Roman" w:hAnsi="Times New Roman" w:cs="Times New Roman"/>
                <w:szCs w:val="24"/>
              </w:rPr>
              <w:t>Arévalo, Linares, Correa, Parra, y González, 2008)</w:t>
            </w:r>
            <w:r w:rsidRPr="003B4FF7">
              <w:rPr>
                <w:rFonts w:ascii="Times New Roman" w:hAnsi="Times New Roman" w:cs="Times New Roman"/>
                <w:color w:val="222222"/>
                <w:szCs w:val="24"/>
                <w:shd w:val="clear" w:color="auto" w:fill="FFFFFF"/>
              </w:rPr>
              <w:t>.</w:t>
            </w:r>
            <w:r w:rsidRPr="003B4FF7">
              <w:rPr>
                <w:rFonts w:ascii="Times New Roman" w:hAnsi="Times New Roman" w:cs="Times New Roman"/>
                <w:color w:val="000000" w:themeColor="text1"/>
                <w:szCs w:val="24"/>
              </w:rPr>
              <w:t xml:space="preserve"> </w:t>
            </w:r>
          </w:p>
          <w:p w14:paraId="10D94FE3" w14:textId="1A952EA7" w:rsidR="002A392D" w:rsidRPr="003B4FF7" w:rsidRDefault="002A392D" w:rsidP="009653FF">
            <w:pPr>
              <w:spacing w:after="0" w:line="360" w:lineRule="auto"/>
              <w:contextualSpacing/>
              <w:jc w:val="both"/>
              <w:rPr>
                <w:rFonts w:ascii="Times New Roman" w:hAnsi="Times New Roman" w:cs="Times New Roman"/>
                <w:color w:val="000000" w:themeColor="text1"/>
                <w:szCs w:val="24"/>
              </w:rPr>
            </w:pPr>
            <w:r w:rsidRPr="003B4FF7">
              <w:rPr>
                <w:rFonts w:ascii="Times New Roman" w:hAnsi="Times New Roman" w:cs="Times New Roman"/>
                <w:color w:val="000000" w:themeColor="text1"/>
                <w:szCs w:val="24"/>
                <w:vertAlign w:val="superscript"/>
              </w:rPr>
              <w:t>b</w:t>
            </w:r>
            <w:r w:rsidRPr="003B4FF7">
              <w:rPr>
                <w:rFonts w:ascii="Times New Roman" w:hAnsi="Times New Roman" w:cs="Times New Roman"/>
                <w:color w:val="000000" w:themeColor="text1"/>
                <w:szCs w:val="24"/>
              </w:rPr>
              <w:t xml:space="preserve"> Metodología según </w:t>
            </w:r>
            <w:r w:rsidRPr="003B4FF7">
              <w:rPr>
                <w:rFonts w:ascii="Times New Roman" w:hAnsi="Times New Roman" w:cs="Times New Roman"/>
                <w:color w:val="222222"/>
                <w:szCs w:val="24"/>
                <w:shd w:val="clear" w:color="auto" w:fill="FFFFFF"/>
              </w:rPr>
              <w:t>Barker (1994). </w:t>
            </w:r>
            <w:r w:rsidRPr="003B4FF7">
              <w:rPr>
                <w:rFonts w:ascii="Times New Roman" w:hAnsi="Times New Roman" w:cs="Times New Roman"/>
                <w:color w:val="000000" w:themeColor="text1"/>
                <w:szCs w:val="24"/>
              </w:rPr>
              <w:t xml:space="preserve"> </w:t>
            </w:r>
          </w:p>
        </w:tc>
      </w:tr>
    </w:tbl>
    <w:bookmarkEnd w:id="1"/>
    <w:p w14:paraId="65B5A755" w14:textId="35528480" w:rsidR="00195302" w:rsidRPr="00480E7F" w:rsidRDefault="00950A51" w:rsidP="00480E7F">
      <w:pPr>
        <w:spacing w:after="0" w:line="360" w:lineRule="auto"/>
        <w:contextualSpacing/>
        <w:jc w:val="center"/>
        <w:rPr>
          <w:rFonts w:ascii="Times New Roman" w:hAnsi="Times New Roman" w:cs="Times New Roman"/>
          <w:color w:val="000000" w:themeColor="text1"/>
          <w:sz w:val="24"/>
          <w:szCs w:val="24"/>
        </w:rPr>
      </w:pPr>
      <w:r w:rsidRPr="00480E7F">
        <w:rPr>
          <w:rFonts w:ascii="Times New Roman" w:hAnsi="Times New Roman" w:cs="Times New Roman"/>
          <w:color w:val="000000" w:themeColor="text1"/>
          <w:sz w:val="24"/>
          <w:szCs w:val="24"/>
        </w:rPr>
        <w:t>Fuente: Elaboración propia</w:t>
      </w:r>
    </w:p>
    <w:p w14:paraId="41677018" w14:textId="77777777" w:rsidR="00950A51" w:rsidRDefault="00950A51" w:rsidP="00480E7F">
      <w:pPr>
        <w:spacing w:after="0" w:line="360" w:lineRule="auto"/>
        <w:contextualSpacing/>
        <w:rPr>
          <w:rFonts w:ascii="Times New Roman" w:hAnsi="Times New Roman" w:cs="Times New Roman"/>
          <w:b/>
          <w:color w:val="000000" w:themeColor="text1"/>
          <w:sz w:val="24"/>
          <w:szCs w:val="24"/>
        </w:rPr>
      </w:pPr>
    </w:p>
    <w:p w14:paraId="6B57ADF1" w14:textId="2BC8AD53" w:rsidR="00C00D5E" w:rsidRPr="00123EEB" w:rsidRDefault="00C00D5E" w:rsidP="00480E7F">
      <w:pPr>
        <w:spacing w:after="0" w:line="360" w:lineRule="auto"/>
        <w:ind w:firstLine="708"/>
        <w:contextualSpacing/>
        <w:jc w:val="both"/>
        <w:rPr>
          <w:rFonts w:ascii="Times New Roman" w:hAnsi="Times New Roman" w:cs="Times New Roman"/>
          <w:sz w:val="24"/>
          <w:szCs w:val="24"/>
        </w:rPr>
      </w:pPr>
      <w:r w:rsidRPr="00435BEC">
        <w:rPr>
          <w:rFonts w:ascii="Times New Roman" w:hAnsi="Times New Roman" w:cs="Times New Roman"/>
          <w:sz w:val="24"/>
          <w:szCs w:val="24"/>
        </w:rPr>
        <w:t xml:space="preserve">De las entregas del proyecto basándose en las fases que se contemplan en las etapas de la estrategia ABP. Las competencias por desarrollar en los estudiantes son el uso de las </w:t>
      </w:r>
      <w:r w:rsidR="00A73A17">
        <w:rPr>
          <w:rFonts w:ascii="Times New Roman" w:hAnsi="Times New Roman" w:cs="Times New Roman"/>
          <w:bCs/>
          <w:color w:val="222222"/>
          <w:sz w:val="24"/>
          <w:szCs w:val="24"/>
          <w:shd w:val="clear" w:color="auto" w:fill="FFFFFF"/>
        </w:rPr>
        <w:t>t</w:t>
      </w:r>
      <w:r w:rsidR="00A73A17" w:rsidRPr="000C533B">
        <w:rPr>
          <w:rFonts w:ascii="Times New Roman" w:hAnsi="Times New Roman" w:cs="Times New Roman"/>
          <w:bCs/>
          <w:color w:val="222222"/>
          <w:sz w:val="24"/>
          <w:szCs w:val="24"/>
          <w:shd w:val="clear" w:color="auto" w:fill="FFFFFF"/>
        </w:rPr>
        <w:t xml:space="preserve">ecnologías </w:t>
      </w:r>
      <w:r w:rsidRPr="000C533B">
        <w:rPr>
          <w:rFonts w:ascii="Times New Roman" w:hAnsi="Times New Roman" w:cs="Times New Roman"/>
          <w:bCs/>
          <w:color w:val="222222"/>
          <w:sz w:val="24"/>
          <w:szCs w:val="24"/>
          <w:shd w:val="clear" w:color="auto" w:fill="FFFFFF"/>
        </w:rPr>
        <w:t xml:space="preserve">de </w:t>
      </w:r>
      <w:r w:rsidR="00A73A17">
        <w:rPr>
          <w:rFonts w:ascii="Times New Roman" w:hAnsi="Times New Roman" w:cs="Times New Roman"/>
          <w:bCs/>
          <w:color w:val="222222"/>
          <w:sz w:val="24"/>
          <w:szCs w:val="24"/>
          <w:shd w:val="clear" w:color="auto" w:fill="FFFFFF"/>
        </w:rPr>
        <w:t>i</w:t>
      </w:r>
      <w:r w:rsidR="00A73A17" w:rsidRPr="000C533B">
        <w:rPr>
          <w:rFonts w:ascii="Times New Roman" w:hAnsi="Times New Roman" w:cs="Times New Roman"/>
          <w:bCs/>
          <w:color w:val="222222"/>
          <w:sz w:val="24"/>
          <w:szCs w:val="24"/>
          <w:shd w:val="clear" w:color="auto" w:fill="FFFFFF"/>
        </w:rPr>
        <w:t xml:space="preserve">nformación </w:t>
      </w:r>
      <w:r w:rsidRPr="000C533B">
        <w:rPr>
          <w:rFonts w:ascii="Times New Roman" w:hAnsi="Times New Roman" w:cs="Times New Roman"/>
          <w:bCs/>
          <w:color w:val="222222"/>
          <w:sz w:val="24"/>
          <w:szCs w:val="24"/>
          <w:shd w:val="clear" w:color="auto" w:fill="FFFFFF"/>
        </w:rPr>
        <w:t xml:space="preserve">y </w:t>
      </w:r>
      <w:r w:rsidR="00A73A17">
        <w:rPr>
          <w:rFonts w:ascii="Times New Roman" w:hAnsi="Times New Roman" w:cs="Times New Roman"/>
          <w:bCs/>
          <w:color w:val="222222"/>
          <w:sz w:val="24"/>
          <w:szCs w:val="24"/>
          <w:shd w:val="clear" w:color="auto" w:fill="FFFFFF"/>
        </w:rPr>
        <w:t>c</w:t>
      </w:r>
      <w:r w:rsidR="00A73A17" w:rsidRPr="000C533B">
        <w:rPr>
          <w:rFonts w:ascii="Times New Roman" w:hAnsi="Times New Roman" w:cs="Times New Roman"/>
          <w:bCs/>
          <w:color w:val="222222"/>
          <w:sz w:val="24"/>
          <w:szCs w:val="24"/>
          <w:shd w:val="clear" w:color="auto" w:fill="FFFFFF"/>
        </w:rPr>
        <w:t xml:space="preserve">omunicación </w:t>
      </w:r>
      <w:r w:rsidRPr="000C533B">
        <w:rPr>
          <w:rFonts w:ascii="Times New Roman" w:hAnsi="Times New Roman" w:cs="Times New Roman"/>
          <w:bCs/>
          <w:color w:val="222222"/>
          <w:sz w:val="24"/>
          <w:szCs w:val="24"/>
          <w:shd w:val="clear" w:color="auto" w:fill="FFFFFF"/>
        </w:rPr>
        <w:t>(</w:t>
      </w:r>
      <w:r w:rsidRPr="000C533B">
        <w:rPr>
          <w:rFonts w:ascii="Times New Roman" w:hAnsi="Times New Roman" w:cs="Times New Roman"/>
          <w:sz w:val="24"/>
          <w:szCs w:val="24"/>
        </w:rPr>
        <w:t>TIC)</w:t>
      </w:r>
      <w:r w:rsidRPr="00435BEC">
        <w:rPr>
          <w:rFonts w:ascii="Times New Roman" w:hAnsi="Times New Roman" w:cs="Times New Roman"/>
          <w:sz w:val="24"/>
          <w:szCs w:val="24"/>
        </w:rPr>
        <w:t>,</w:t>
      </w:r>
      <w:r w:rsidR="00A73A17">
        <w:rPr>
          <w:rFonts w:ascii="Times New Roman" w:hAnsi="Times New Roman" w:cs="Times New Roman"/>
          <w:sz w:val="24"/>
          <w:szCs w:val="24"/>
        </w:rPr>
        <w:t xml:space="preserve"> la</w:t>
      </w:r>
      <w:r w:rsidRPr="00435BEC">
        <w:rPr>
          <w:rFonts w:ascii="Times New Roman" w:hAnsi="Times New Roman" w:cs="Times New Roman"/>
          <w:sz w:val="24"/>
          <w:szCs w:val="24"/>
        </w:rPr>
        <w:t xml:space="preserve"> toma de decisiones,</w:t>
      </w:r>
      <w:r w:rsidR="00A73A17">
        <w:rPr>
          <w:rFonts w:ascii="Times New Roman" w:hAnsi="Times New Roman" w:cs="Times New Roman"/>
          <w:sz w:val="24"/>
          <w:szCs w:val="24"/>
        </w:rPr>
        <w:t xml:space="preserve"> la</w:t>
      </w:r>
      <w:r w:rsidRPr="00435BEC">
        <w:rPr>
          <w:rFonts w:ascii="Times New Roman" w:hAnsi="Times New Roman" w:cs="Times New Roman"/>
          <w:sz w:val="24"/>
          <w:szCs w:val="24"/>
        </w:rPr>
        <w:t xml:space="preserve"> planificación de recursos,</w:t>
      </w:r>
      <w:r w:rsidR="00A73A17">
        <w:rPr>
          <w:rFonts w:ascii="Times New Roman" w:hAnsi="Times New Roman" w:cs="Times New Roman"/>
          <w:sz w:val="24"/>
          <w:szCs w:val="24"/>
        </w:rPr>
        <w:t xml:space="preserve"> el</w:t>
      </w:r>
      <w:r w:rsidRPr="00435BEC">
        <w:rPr>
          <w:rFonts w:ascii="Times New Roman" w:hAnsi="Times New Roman" w:cs="Times New Roman"/>
          <w:sz w:val="24"/>
          <w:szCs w:val="24"/>
        </w:rPr>
        <w:t xml:space="preserve"> pensamiento</w:t>
      </w:r>
      <w:r w:rsidRPr="00125C67">
        <w:t xml:space="preserve"> </w:t>
      </w:r>
      <w:r w:rsidRPr="00123EEB">
        <w:rPr>
          <w:rFonts w:ascii="Times New Roman" w:hAnsi="Times New Roman" w:cs="Times New Roman"/>
          <w:sz w:val="24"/>
          <w:szCs w:val="24"/>
        </w:rPr>
        <w:t>crítico y reflexivo</w:t>
      </w:r>
      <w:r w:rsidR="00647E0A">
        <w:rPr>
          <w:rFonts w:ascii="Times New Roman" w:hAnsi="Times New Roman" w:cs="Times New Roman"/>
          <w:sz w:val="24"/>
          <w:szCs w:val="24"/>
        </w:rPr>
        <w:t xml:space="preserve"> y</w:t>
      </w:r>
      <w:r w:rsidR="00A73A17">
        <w:rPr>
          <w:rFonts w:ascii="Times New Roman" w:hAnsi="Times New Roman" w:cs="Times New Roman"/>
          <w:sz w:val="24"/>
          <w:szCs w:val="24"/>
        </w:rPr>
        <w:t xml:space="preserve"> el</w:t>
      </w:r>
      <w:r w:rsidR="00647E0A">
        <w:rPr>
          <w:rFonts w:ascii="Times New Roman" w:hAnsi="Times New Roman" w:cs="Times New Roman"/>
          <w:sz w:val="24"/>
          <w:szCs w:val="24"/>
        </w:rPr>
        <w:t xml:space="preserve"> trabajo colaborativo.</w:t>
      </w:r>
    </w:p>
    <w:p w14:paraId="1DB8EB11" w14:textId="5CB44F71" w:rsidR="00C00D5E" w:rsidRDefault="00C00D5E" w:rsidP="00480E7F">
      <w:pPr>
        <w:spacing w:after="0" w:line="360" w:lineRule="auto"/>
        <w:ind w:firstLine="708"/>
        <w:contextualSpacing/>
        <w:jc w:val="both"/>
        <w:rPr>
          <w:rFonts w:ascii="Times New Roman" w:hAnsi="Times New Roman" w:cs="Times New Roman"/>
          <w:sz w:val="24"/>
          <w:szCs w:val="24"/>
        </w:rPr>
      </w:pPr>
      <w:r w:rsidRPr="00123EEB">
        <w:rPr>
          <w:rFonts w:ascii="Times New Roman" w:hAnsi="Times New Roman" w:cs="Times New Roman"/>
          <w:sz w:val="24"/>
          <w:szCs w:val="24"/>
        </w:rPr>
        <w:lastRenderedPageBreak/>
        <w:t>Al final de cada etapa se considera realizar una evaluación por parte del profesor para dar retroalimentación al equipo</w:t>
      </w:r>
      <w:r>
        <w:rPr>
          <w:rFonts w:ascii="Times New Roman" w:hAnsi="Times New Roman" w:cs="Times New Roman"/>
          <w:sz w:val="24"/>
          <w:szCs w:val="24"/>
        </w:rPr>
        <w:t xml:space="preserve">, considerando dos rubros importantes: concretar los objetivos de aplicación de conocimiento y el desarrollo de las competencias involucradas. En la </w:t>
      </w:r>
      <w:r w:rsidR="00A73A17">
        <w:rPr>
          <w:rFonts w:ascii="Times New Roman" w:hAnsi="Times New Roman" w:cs="Times New Roman"/>
          <w:sz w:val="24"/>
          <w:szCs w:val="24"/>
        </w:rPr>
        <w:t xml:space="preserve">tabla </w:t>
      </w:r>
      <w:r w:rsidR="00F30955">
        <w:rPr>
          <w:rFonts w:ascii="Times New Roman" w:hAnsi="Times New Roman" w:cs="Times New Roman"/>
          <w:sz w:val="24"/>
          <w:szCs w:val="24"/>
        </w:rPr>
        <w:t>2</w:t>
      </w:r>
      <w:r>
        <w:rPr>
          <w:rFonts w:ascii="Times New Roman" w:hAnsi="Times New Roman" w:cs="Times New Roman"/>
          <w:sz w:val="24"/>
          <w:szCs w:val="24"/>
        </w:rPr>
        <w:t xml:space="preserve">, </w:t>
      </w:r>
      <w:r w:rsidR="00A73A17">
        <w:rPr>
          <w:rFonts w:ascii="Times New Roman" w:hAnsi="Times New Roman" w:cs="Times New Roman"/>
          <w:sz w:val="24"/>
          <w:szCs w:val="24"/>
        </w:rPr>
        <w:t xml:space="preserve">tabla </w:t>
      </w:r>
      <w:r w:rsidR="00F30955">
        <w:rPr>
          <w:rFonts w:ascii="Times New Roman" w:hAnsi="Times New Roman" w:cs="Times New Roman"/>
          <w:sz w:val="24"/>
          <w:szCs w:val="24"/>
        </w:rPr>
        <w:t>3</w:t>
      </w:r>
      <w:r>
        <w:rPr>
          <w:rFonts w:ascii="Times New Roman" w:hAnsi="Times New Roman" w:cs="Times New Roman"/>
          <w:sz w:val="24"/>
          <w:szCs w:val="24"/>
        </w:rPr>
        <w:t xml:space="preserve"> y </w:t>
      </w:r>
      <w:r w:rsidR="00A73A17">
        <w:rPr>
          <w:rFonts w:ascii="Times New Roman" w:hAnsi="Times New Roman" w:cs="Times New Roman"/>
          <w:sz w:val="24"/>
          <w:szCs w:val="24"/>
        </w:rPr>
        <w:t xml:space="preserve">tabla </w:t>
      </w:r>
      <w:r w:rsidR="00F30955">
        <w:rPr>
          <w:rFonts w:ascii="Times New Roman" w:hAnsi="Times New Roman" w:cs="Times New Roman"/>
          <w:sz w:val="24"/>
          <w:szCs w:val="24"/>
        </w:rPr>
        <w:t>4</w:t>
      </w:r>
      <w:r>
        <w:rPr>
          <w:rFonts w:ascii="Times New Roman" w:hAnsi="Times New Roman" w:cs="Times New Roman"/>
          <w:sz w:val="24"/>
          <w:szCs w:val="24"/>
        </w:rPr>
        <w:t xml:space="preserve"> se desglosa la planeación, definiendo el resultado </w:t>
      </w:r>
      <w:r w:rsidR="00E64770">
        <w:rPr>
          <w:rFonts w:ascii="Times New Roman" w:hAnsi="Times New Roman" w:cs="Times New Roman"/>
          <w:sz w:val="24"/>
          <w:szCs w:val="24"/>
        </w:rPr>
        <w:t>esperado,</w:t>
      </w:r>
      <w:r>
        <w:rPr>
          <w:rFonts w:ascii="Times New Roman" w:hAnsi="Times New Roman" w:cs="Times New Roman"/>
          <w:sz w:val="24"/>
          <w:szCs w:val="24"/>
        </w:rPr>
        <w:t xml:space="preserve"> as</w:t>
      </w:r>
      <w:r w:rsidR="00647E0A">
        <w:rPr>
          <w:rFonts w:ascii="Times New Roman" w:hAnsi="Times New Roman" w:cs="Times New Roman"/>
          <w:sz w:val="24"/>
          <w:szCs w:val="24"/>
        </w:rPr>
        <w:t>í</w:t>
      </w:r>
      <w:r>
        <w:rPr>
          <w:rFonts w:ascii="Times New Roman" w:hAnsi="Times New Roman" w:cs="Times New Roman"/>
          <w:sz w:val="24"/>
          <w:szCs w:val="24"/>
        </w:rPr>
        <w:t xml:space="preserve"> como las competencias a desarrollar, </w:t>
      </w:r>
      <w:r w:rsidR="00647E0A">
        <w:rPr>
          <w:rFonts w:ascii="Times New Roman" w:hAnsi="Times New Roman" w:cs="Times New Roman"/>
          <w:sz w:val="24"/>
          <w:szCs w:val="24"/>
        </w:rPr>
        <w:t>los</w:t>
      </w:r>
      <w:r>
        <w:rPr>
          <w:rFonts w:ascii="Times New Roman" w:hAnsi="Times New Roman" w:cs="Times New Roman"/>
          <w:sz w:val="24"/>
          <w:szCs w:val="24"/>
        </w:rPr>
        <w:t xml:space="preserve"> aprendizaje</w:t>
      </w:r>
      <w:r w:rsidR="00647E0A">
        <w:rPr>
          <w:rFonts w:ascii="Times New Roman" w:hAnsi="Times New Roman" w:cs="Times New Roman"/>
          <w:sz w:val="24"/>
          <w:szCs w:val="24"/>
        </w:rPr>
        <w:t>s</w:t>
      </w:r>
      <w:r>
        <w:rPr>
          <w:rFonts w:ascii="Times New Roman" w:hAnsi="Times New Roman" w:cs="Times New Roman"/>
          <w:sz w:val="24"/>
          <w:szCs w:val="24"/>
        </w:rPr>
        <w:t xml:space="preserve"> y recursos contemplados en cada etapa.</w:t>
      </w:r>
    </w:p>
    <w:p w14:paraId="7CAAD05C" w14:textId="65042C61" w:rsidR="00552480" w:rsidRPr="00480E7F" w:rsidRDefault="00F30955" w:rsidP="00480E7F">
      <w:pPr>
        <w:spacing w:after="0"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Tabla 3</w:t>
      </w:r>
      <w:r w:rsidR="00A73A17">
        <w:rPr>
          <w:rFonts w:ascii="Times New Roman" w:hAnsi="Times New Roman" w:cs="Times New Roman"/>
          <w:color w:val="000000" w:themeColor="text1"/>
          <w:sz w:val="24"/>
          <w:szCs w:val="24"/>
        </w:rPr>
        <w:t xml:space="preserve">. </w:t>
      </w:r>
      <w:r w:rsidR="00733DFF" w:rsidRPr="00480E7F">
        <w:rPr>
          <w:rFonts w:ascii="Times New Roman" w:hAnsi="Times New Roman" w:cs="Times New Roman"/>
          <w:sz w:val="24"/>
          <w:szCs w:val="24"/>
        </w:rPr>
        <w:t>Etapa 2</w:t>
      </w:r>
      <w:r w:rsidR="00A73A17">
        <w:rPr>
          <w:rFonts w:ascii="Times New Roman" w:hAnsi="Times New Roman" w:cs="Times New Roman"/>
          <w:sz w:val="24"/>
          <w:szCs w:val="24"/>
        </w:rPr>
        <w:t>:</w:t>
      </w:r>
      <w:r w:rsidR="00733DFF" w:rsidRPr="00480E7F">
        <w:rPr>
          <w:rFonts w:ascii="Times New Roman" w:hAnsi="Times New Roman" w:cs="Times New Roman"/>
          <w:sz w:val="24"/>
          <w:szCs w:val="24"/>
        </w:rPr>
        <w:t xml:space="preserve"> </w:t>
      </w:r>
      <w:r w:rsidR="00DC291F" w:rsidRPr="00480E7F">
        <w:rPr>
          <w:rFonts w:ascii="Times New Roman" w:hAnsi="Times New Roman" w:cs="Times New Roman"/>
          <w:color w:val="000000" w:themeColor="text1"/>
          <w:sz w:val="24"/>
          <w:szCs w:val="24"/>
        </w:rPr>
        <w:t xml:space="preserve">Lenguaje de </w:t>
      </w:r>
      <w:r w:rsidR="00A73A17">
        <w:rPr>
          <w:rFonts w:ascii="Times New Roman" w:hAnsi="Times New Roman" w:cs="Times New Roman"/>
          <w:color w:val="000000" w:themeColor="text1"/>
          <w:sz w:val="24"/>
          <w:szCs w:val="24"/>
        </w:rPr>
        <w:t>b</w:t>
      </w:r>
      <w:r w:rsidR="00DC291F" w:rsidRPr="00480E7F">
        <w:rPr>
          <w:rFonts w:ascii="Times New Roman" w:hAnsi="Times New Roman" w:cs="Times New Roman"/>
          <w:color w:val="000000" w:themeColor="text1"/>
          <w:sz w:val="24"/>
          <w:szCs w:val="24"/>
        </w:rPr>
        <w:t xml:space="preserve">ases de </w:t>
      </w:r>
      <w:r w:rsidR="00A73A17">
        <w:rPr>
          <w:rFonts w:ascii="Times New Roman" w:hAnsi="Times New Roman" w:cs="Times New Roman"/>
          <w:color w:val="000000" w:themeColor="text1"/>
          <w:sz w:val="24"/>
          <w:szCs w:val="24"/>
        </w:rPr>
        <w:t>d</w:t>
      </w:r>
      <w:r w:rsidR="00A73A17" w:rsidRPr="00480E7F">
        <w:rPr>
          <w:rFonts w:ascii="Times New Roman" w:hAnsi="Times New Roman" w:cs="Times New Roman"/>
          <w:color w:val="000000" w:themeColor="text1"/>
          <w:sz w:val="24"/>
          <w:szCs w:val="24"/>
        </w:rPr>
        <w:t>atos</w:t>
      </w:r>
    </w:p>
    <w:tbl>
      <w:tblPr>
        <w:tblStyle w:val="Tabladelista6concolores"/>
        <w:tblpPr w:leftFromText="141" w:rightFromText="141" w:vertAnchor="text" w:horzAnchor="margin" w:tblpY="9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324"/>
      </w:tblGrid>
      <w:tr w:rsidR="005A4977" w:rsidRPr="003B4FF7" w14:paraId="6475BA5B" w14:textId="77777777" w:rsidTr="00480E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tcPr>
          <w:p w14:paraId="457C05E8" w14:textId="66976828" w:rsidR="005A4977" w:rsidRPr="003B4FF7" w:rsidRDefault="005A4977" w:rsidP="003B4FF7">
            <w:pPr>
              <w:spacing w:after="0"/>
              <w:contextualSpacing/>
              <w:rPr>
                <w:rFonts w:ascii="Times New Roman" w:hAnsi="Times New Roman" w:cs="Times New Roman"/>
                <w:szCs w:val="20"/>
              </w:rPr>
            </w:pPr>
            <w:r w:rsidRPr="003B4FF7">
              <w:rPr>
                <w:rFonts w:ascii="Times New Roman" w:hAnsi="Times New Roman" w:cs="Times New Roman"/>
                <w:szCs w:val="20"/>
              </w:rPr>
              <w:t xml:space="preserve">Resultado </w:t>
            </w:r>
            <w:r w:rsidR="00916261" w:rsidRPr="003B4FF7">
              <w:rPr>
                <w:rFonts w:ascii="Times New Roman" w:hAnsi="Times New Roman" w:cs="Times New Roman"/>
                <w:szCs w:val="20"/>
              </w:rPr>
              <w:t xml:space="preserve">parcial </w:t>
            </w:r>
            <w:r w:rsidRPr="003B4FF7">
              <w:rPr>
                <w:rFonts w:ascii="Times New Roman" w:hAnsi="Times New Roman" w:cs="Times New Roman"/>
                <w:szCs w:val="20"/>
              </w:rPr>
              <w:t xml:space="preserve">del producto </w:t>
            </w:r>
            <w:r w:rsidR="00916261" w:rsidRPr="003B4FF7">
              <w:rPr>
                <w:rFonts w:ascii="Times New Roman" w:hAnsi="Times New Roman" w:cs="Times New Roman"/>
                <w:szCs w:val="20"/>
              </w:rPr>
              <w:t>final</w:t>
            </w:r>
          </w:p>
        </w:tc>
        <w:tc>
          <w:tcPr>
            <w:tcW w:w="0" w:type="dxa"/>
            <w:tcBorders>
              <w:bottom w:val="none" w:sz="0" w:space="0" w:color="auto"/>
            </w:tcBorders>
          </w:tcPr>
          <w:p w14:paraId="41FB659B" w14:textId="5983B92C" w:rsidR="005A4977" w:rsidRPr="003B4FF7" w:rsidRDefault="00E17087" w:rsidP="003B4FF7">
            <w:pPr>
              <w:spacing w:after="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0"/>
              </w:rPr>
            </w:pPr>
            <w:r w:rsidRPr="003B4FF7">
              <w:rPr>
                <w:rFonts w:ascii="Times New Roman" w:hAnsi="Times New Roman" w:cs="Times New Roman"/>
                <w:szCs w:val="20"/>
              </w:rPr>
              <w:t>Programa codificado para c</w:t>
            </w:r>
            <w:r w:rsidR="00DC291F" w:rsidRPr="003B4FF7">
              <w:rPr>
                <w:rFonts w:ascii="Times New Roman" w:hAnsi="Times New Roman" w:cs="Times New Roman"/>
                <w:szCs w:val="20"/>
              </w:rPr>
              <w:t>re</w:t>
            </w:r>
            <w:r w:rsidR="00D4554F" w:rsidRPr="003B4FF7">
              <w:rPr>
                <w:rFonts w:ascii="Times New Roman" w:hAnsi="Times New Roman" w:cs="Times New Roman"/>
                <w:szCs w:val="20"/>
              </w:rPr>
              <w:t>ar y manipular la base de datos</w:t>
            </w:r>
            <w:r w:rsidRPr="003B4FF7">
              <w:rPr>
                <w:rFonts w:ascii="Times New Roman" w:hAnsi="Times New Roman" w:cs="Times New Roman"/>
                <w:szCs w:val="20"/>
              </w:rPr>
              <w:t xml:space="preserve"> </w:t>
            </w:r>
            <w:r w:rsidR="00D4554F" w:rsidRPr="003B4FF7">
              <w:rPr>
                <w:rFonts w:ascii="Times New Roman" w:hAnsi="Times New Roman" w:cs="Times New Roman"/>
                <w:szCs w:val="20"/>
              </w:rPr>
              <w:t xml:space="preserve">del proyecto </w:t>
            </w:r>
            <w:r w:rsidR="00DC291F" w:rsidRPr="003B4FF7">
              <w:rPr>
                <w:rFonts w:ascii="Times New Roman" w:hAnsi="Times New Roman" w:cs="Times New Roman"/>
                <w:szCs w:val="20"/>
              </w:rPr>
              <w:t>con el SQL</w:t>
            </w:r>
            <w:r w:rsidR="00CB44B5" w:rsidRPr="003B4FF7">
              <w:rPr>
                <w:rFonts w:ascii="Times New Roman" w:hAnsi="Times New Roman" w:cs="Times New Roman"/>
                <w:szCs w:val="20"/>
              </w:rPr>
              <w:t>.</w:t>
            </w:r>
          </w:p>
        </w:tc>
      </w:tr>
      <w:tr w:rsidR="005A4977" w:rsidRPr="003B4FF7" w14:paraId="14136797" w14:textId="77777777" w:rsidTr="00480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37B271A" w14:textId="77777777" w:rsidR="005A4977" w:rsidRPr="003B4FF7" w:rsidRDefault="005A4977" w:rsidP="003B4FF7">
            <w:pPr>
              <w:spacing w:after="0"/>
              <w:contextualSpacing/>
              <w:rPr>
                <w:rFonts w:ascii="Times New Roman" w:hAnsi="Times New Roman" w:cs="Times New Roman"/>
                <w:szCs w:val="20"/>
              </w:rPr>
            </w:pPr>
            <w:r w:rsidRPr="003B4FF7">
              <w:rPr>
                <w:rFonts w:ascii="Times New Roman" w:hAnsi="Times New Roman" w:cs="Times New Roman"/>
                <w:szCs w:val="20"/>
              </w:rPr>
              <w:t>Recursos digitales profesor</w:t>
            </w:r>
          </w:p>
        </w:tc>
        <w:tc>
          <w:tcPr>
            <w:tcW w:w="0" w:type="dxa"/>
            <w:shd w:val="clear" w:color="auto" w:fill="FFFFFF" w:themeFill="background1"/>
          </w:tcPr>
          <w:p w14:paraId="39E4A825" w14:textId="627F8445" w:rsidR="005A4977" w:rsidRPr="003B4FF7" w:rsidRDefault="005A4977" w:rsidP="003B4FF7">
            <w:p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3B4FF7">
              <w:rPr>
                <w:rFonts w:ascii="Times New Roman" w:hAnsi="Times New Roman" w:cs="Times New Roman"/>
                <w:szCs w:val="20"/>
              </w:rPr>
              <w:t xml:space="preserve">Internet, </w:t>
            </w:r>
            <w:r w:rsidR="00361554" w:rsidRPr="003B4FF7">
              <w:rPr>
                <w:rFonts w:ascii="Times New Roman" w:hAnsi="Times New Roman" w:cs="Times New Roman"/>
                <w:szCs w:val="20"/>
              </w:rPr>
              <w:t>diapositivas</w:t>
            </w:r>
            <w:r w:rsidRPr="003B4FF7">
              <w:rPr>
                <w:rFonts w:ascii="Times New Roman" w:hAnsi="Times New Roman" w:cs="Times New Roman"/>
                <w:szCs w:val="20"/>
              </w:rPr>
              <w:t xml:space="preserve">, </w:t>
            </w:r>
            <w:r w:rsidR="00361554" w:rsidRPr="003B4FF7">
              <w:rPr>
                <w:rFonts w:ascii="Times New Roman" w:hAnsi="Times New Roman" w:cs="Times New Roman"/>
                <w:szCs w:val="20"/>
              </w:rPr>
              <w:t>videos</w:t>
            </w:r>
            <w:r w:rsidR="00D4554F" w:rsidRPr="003B4FF7">
              <w:rPr>
                <w:rFonts w:ascii="Times New Roman" w:hAnsi="Times New Roman" w:cs="Times New Roman"/>
                <w:szCs w:val="20"/>
              </w:rPr>
              <w:t>: Exposición en clase.</w:t>
            </w:r>
            <w:r w:rsidR="00195302" w:rsidRPr="003B4FF7">
              <w:rPr>
                <w:rFonts w:ascii="Times New Roman" w:hAnsi="Times New Roman" w:cs="Times New Roman"/>
                <w:szCs w:val="20"/>
              </w:rPr>
              <w:t xml:space="preserve">  Procesador de textos, Dropbox©, Internet.  Sistemas manejadores de base de datos para la creación y manipulación de la base de datos.</w:t>
            </w:r>
          </w:p>
        </w:tc>
      </w:tr>
      <w:tr w:rsidR="005A4977" w:rsidRPr="003B4FF7" w14:paraId="5F9ECE98" w14:textId="77777777" w:rsidTr="00480E7F">
        <w:tc>
          <w:tcPr>
            <w:cnfStyle w:val="001000000000" w:firstRow="0" w:lastRow="0" w:firstColumn="1" w:lastColumn="0" w:oddVBand="0" w:evenVBand="0" w:oddHBand="0" w:evenHBand="0" w:firstRowFirstColumn="0" w:firstRowLastColumn="0" w:lastRowFirstColumn="0" w:lastRowLastColumn="0"/>
            <w:tcW w:w="0" w:type="dxa"/>
          </w:tcPr>
          <w:p w14:paraId="4779BEA8" w14:textId="77777777" w:rsidR="005A4977" w:rsidRPr="003B4FF7" w:rsidRDefault="005A4977" w:rsidP="003B4FF7">
            <w:pPr>
              <w:spacing w:after="0"/>
              <w:contextualSpacing/>
              <w:rPr>
                <w:rFonts w:ascii="Times New Roman" w:hAnsi="Times New Roman" w:cs="Times New Roman"/>
                <w:szCs w:val="20"/>
              </w:rPr>
            </w:pPr>
            <w:r w:rsidRPr="003B4FF7">
              <w:rPr>
                <w:rFonts w:ascii="Times New Roman" w:hAnsi="Times New Roman" w:cs="Times New Roman"/>
                <w:szCs w:val="20"/>
              </w:rPr>
              <w:t>Recursos digitales alumno</w:t>
            </w:r>
          </w:p>
        </w:tc>
        <w:tc>
          <w:tcPr>
            <w:tcW w:w="0" w:type="dxa"/>
          </w:tcPr>
          <w:p w14:paraId="249412B7" w14:textId="77777777" w:rsidR="005A4977" w:rsidRPr="003B4FF7" w:rsidRDefault="00E17087" w:rsidP="003B4FF7">
            <w:pPr>
              <w:spacing w:after="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B4FF7">
              <w:rPr>
                <w:rFonts w:ascii="Times New Roman" w:hAnsi="Times New Roman" w:cs="Times New Roman"/>
                <w:szCs w:val="20"/>
              </w:rPr>
              <w:t>Videos, In</w:t>
            </w:r>
            <w:r w:rsidR="00846A05" w:rsidRPr="003B4FF7">
              <w:rPr>
                <w:rFonts w:ascii="Times New Roman" w:hAnsi="Times New Roman" w:cs="Times New Roman"/>
                <w:szCs w:val="20"/>
              </w:rPr>
              <w:t>ternet, procesador de textos y D</w:t>
            </w:r>
            <w:r w:rsidRPr="003B4FF7">
              <w:rPr>
                <w:rFonts w:ascii="Times New Roman" w:hAnsi="Times New Roman" w:cs="Times New Roman"/>
                <w:szCs w:val="20"/>
              </w:rPr>
              <w:t>ropbox</w:t>
            </w:r>
            <w:r w:rsidR="00E90E55" w:rsidRPr="003B4FF7">
              <w:rPr>
                <w:rFonts w:ascii="Times New Roman" w:hAnsi="Times New Roman" w:cs="Times New Roman"/>
                <w:szCs w:val="20"/>
              </w:rPr>
              <w:t>©</w:t>
            </w:r>
            <w:r w:rsidR="009F3173" w:rsidRPr="003B4FF7">
              <w:rPr>
                <w:rFonts w:ascii="Times New Roman" w:hAnsi="Times New Roman" w:cs="Times New Roman"/>
                <w:szCs w:val="20"/>
              </w:rPr>
              <w:t xml:space="preserve"> para r</w:t>
            </w:r>
            <w:r w:rsidRPr="003B4FF7">
              <w:rPr>
                <w:rFonts w:ascii="Times New Roman" w:hAnsi="Times New Roman" w:cs="Times New Roman"/>
                <w:szCs w:val="20"/>
              </w:rPr>
              <w:t>ealizar trabajo autónomo.</w:t>
            </w:r>
            <w:r w:rsidR="00DE3512" w:rsidRPr="003B4FF7">
              <w:rPr>
                <w:rFonts w:ascii="Times New Roman" w:hAnsi="Times New Roman" w:cs="Times New Roman"/>
                <w:szCs w:val="20"/>
              </w:rPr>
              <w:t xml:space="preserve"> </w:t>
            </w:r>
            <w:r w:rsidR="00D4554F" w:rsidRPr="003B4FF7">
              <w:rPr>
                <w:rFonts w:ascii="Times New Roman" w:hAnsi="Times New Roman" w:cs="Times New Roman"/>
                <w:szCs w:val="20"/>
              </w:rPr>
              <w:t>Sistemas manejadores de base de datos</w:t>
            </w:r>
            <w:r w:rsidR="009F3173" w:rsidRPr="003B4FF7">
              <w:rPr>
                <w:rFonts w:ascii="Times New Roman" w:hAnsi="Times New Roman" w:cs="Times New Roman"/>
                <w:szCs w:val="20"/>
              </w:rPr>
              <w:t xml:space="preserve"> para la</w:t>
            </w:r>
            <w:r w:rsidR="00D4554F" w:rsidRPr="003B4FF7">
              <w:rPr>
                <w:rFonts w:ascii="Times New Roman" w:hAnsi="Times New Roman" w:cs="Times New Roman"/>
                <w:szCs w:val="20"/>
              </w:rPr>
              <w:t xml:space="preserve"> </w:t>
            </w:r>
            <w:r w:rsidR="009F3173" w:rsidRPr="003B4FF7">
              <w:rPr>
                <w:rFonts w:ascii="Times New Roman" w:hAnsi="Times New Roman" w:cs="Times New Roman"/>
                <w:szCs w:val="20"/>
              </w:rPr>
              <w:t>c</w:t>
            </w:r>
            <w:r w:rsidR="00D4554F" w:rsidRPr="003B4FF7">
              <w:rPr>
                <w:rFonts w:ascii="Times New Roman" w:hAnsi="Times New Roman" w:cs="Times New Roman"/>
                <w:szCs w:val="20"/>
              </w:rPr>
              <w:t xml:space="preserve">reación y </w:t>
            </w:r>
            <w:r w:rsidR="009F3173" w:rsidRPr="003B4FF7">
              <w:rPr>
                <w:rFonts w:ascii="Times New Roman" w:hAnsi="Times New Roman" w:cs="Times New Roman"/>
                <w:szCs w:val="20"/>
              </w:rPr>
              <w:t>m</w:t>
            </w:r>
            <w:r w:rsidR="00D4554F" w:rsidRPr="003B4FF7">
              <w:rPr>
                <w:rFonts w:ascii="Times New Roman" w:hAnsi="Times New Roman" w:cs="Times New Roman"/>
                <w:szCs w:val="20"/>
              </w:rPr>
              <w:t>anipulación de la base de datos del proyecto</w:t>
            </w:r>
            <w:r w:rsidR="009F3173" w:rsidRPr="003B4FF7">
              <w:rPr>
                <w:rFonts w:ascii="Times New Roman" w:hAnsi="Times New Roman" w:cs="Times New Roman"/>
                <w:szCs w:val="20"/>
              </w:rPr>
              <w:t xml:space="preserve"> por el alumno</w:t>
            </w:r>
            <w:r w:rsidR="00846A05" w:rsidRPr="003B4FF7">
              <w:rPr>
                <w:rFonts w:ascii="Times New Roman" w:hAnsi="Times New Roman" w:cs="Times New Roman"/>
                <w:szCs w:val="20"/>
              </w:rPr>
              <w:t>.</w:t>
            </w:r>
          </w:p>
        </w:tc>
      </w:tr>
      <w:tr w:rsidR="00846A05" w:rsidRPr="003B4FF7" w14:paraId="06C2288B" w14:textId="77777777" w:rsidTr="00480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A688E6F" w14:textId="77777777" w:rsidR="00846A05" w:rsidRPr="003B4FF7" w:rsidRDefault="00846A05" w:rsidP="003B4FF7">
            <w:pPr>
              <w:spacing w:after="0"/>
              <w:contextualSpacing/>
              <w:jc w:val="both"/>
              <w:rPr>
                <w:rFonts w:ascii="Times New Roman" w:hAnsi="Times New Roman" w:cs="Times New Roman"/>
                <w:szCs w:val="20"/>
              </w:rPr>
            </w:pPr>
            <w:r w:rsidRPr="003B4FF7">
              <w:rPr>
                <w:rFonts w:ascii="Times New Roman" w:hAnsi="Times New Roman" w:cs="Times New Roman"/>
                <w:szCs w:val="20"/>
              </w:rPr>
              <w:t>Competencias transversales</w:t>
            </w:r>
          </w:p>
        </w:tc>
        <w:tc>
          <w:tcPr>
            <w:tcW w:w="0" w:type="dxa"/>
            <w:shd w:val="clear" w:color="auto" w:fill="FFFFFF" w:themeFill="background1"/>
          </w:tcPr>
          <w:p w14:paraId="482D23C5" w14:textId="7C34EB36" w:rsidR="00846A05" w:rsidRPr="003B4FF7" w:rsidRDefault="008470DD" w:rsidP="003B4FF7">
            <w:p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3B4FF7">
              <w:rPr>
                <w:rFonts w:ascii="Times New Roman" w:hAnsi="Times New Roman" w:cs="Times New Roman"/>
                <w:szCs w:val="20"/>
              </w:rPr>
              <w:t xml:space="preserve">Deberá </w:t>
            </w:r>
            <w:r w:rsidR="00916261" w:rsidRPr="003B4FF7">
              <w:rPr>
                <w:rFonts w:ascii="Times New Roman" w:hAnsi="Times New Roman" w:cs="Times New Roman"/>
                <w:szCs w:val="20"/>
              </w:rPr>
              <w:t>cubrir</w:t>
            </w:r>
            <w:r w:rsidRPr="003B4FF7">
              <w:rPr>
                <w:rFonts w:ascii="Times New Roman" w:hAnsi="Times New Roman" w:cs="Times New Roman"/>
                <w:szCs w:val="20"/>
              </w:rPr>
              <w:t xml:space="preserve"> los requerimientos funcionales u</w:t>
            </w:r>
            <w:r w:rsidR="002E1E8D" w:rsidRPr="003B4FF7">
              <w:rPr>
                <w:rFonts w:ascii="Times New Roman" w:hAnsi="Times New Roman" w:cs="Times New Roman"/>
                <w:szCs w:val="20"/>
              </w:rPr>
              <w:t>tilizando su propio criterio de forma ágil</w:t>
            </w:r>
            <w:r w:rsidR="00AA7365" w:rsidRPr="003B4FF7">
              <w:rPr>
                <w:rFonts w:ascii="Times New Roman" w:hAnsi="Times New Roman" w:cs="Times New Roman"/>
                <w:szCs w:val="20"/>
              </w:rPr>
              <w:t>,</w:t>
            </w:r>
            <w:r w:rsidR="002E1E8D" w:rsidRPr="003B4FF7">
              <w:rPr>
                <w:rFonts w:ascii="Times New Roman" w:hAnsi="Times New Roman" w:cs="Times New Roman"/>
                <w:szCs w:val="20"/>
              </w:rPr>
              <w:t xml:space="preserve"> </w:t>
            </w:r>
            <w:r w:rsidR="00AA7365" w:rsidRPr="003B4FF7">
              <w:rPr>
                <w:rFonts w:ascii="Times New Roman" w:hAnsi="Times New Roman" w:cs="Times New Roman"/>
                <w:szCs w:val="20"/>
              </w:rPr>
              <w:t>al emplear</w:t>
            </w:r>
            <w:r w:rsidRPr="003B4FF7">
              <w:rPr>
                <w:rFonts w:ascii="Times New Roman" w:hAnsi="Times New Roman" w:cs="Times New Roman"/>
                <w:szCs w:val="20"/>
              </w:rPr>
              <w:t xml:space="preserve"> </w:t>
            </w:r>
            <w:r w:rsidR="002E1E8D" w:rsidRPr="003B4FF7">
              <w:rPr>
                <w:rFonts w:ascii="Times New Roman" w:hAnsi="Times New Roman" w:cs="Times New Roman"/>
                <w:szCs w:val="20"/>
              </w:rPr>
              <w:t>las sentencias de</w:t>
            </w:r>
            <w:r w:rsidR="00871D37" w:rsidRPr="003B4FF7">
              <w:rPr>
                <w:rFonts w:ascii="Times New Roman" w:hAnsi="Times New Roman" w:cs="Times New Roman"/>
                <w:szCs w:val="20"/>
              </w:rPr>
              <w:t>l</w:t>
            </w:r>
            <w:r w:rsidR="002E1E8D" w:rsidRPr="003B4FF7">
              <w:rPr>
                <w:rFonts w:ascii="Times New Roman" w:hAnsi="Times New Roman" w:cs="Times New Roman"/>
                <w:szCs w:val="20"/>
              </w:rPr>
              <w:t xml:space="preserve"> SQL</w:t>
            </w:r>
            <w:r w:rsidR="00AA7365" w:rsidRPr="003B4FF7">
              <w:rPr>
                <w:rFonts w:ascii="Times New Roman" w:hAnsi="Times New Roman" w:cs="Times New Roman"/>
                <w:szCs w:val="20"/>
              </w:rPr>
              <w:t>.</w:t>
            </w:r>
            <w:r w:rsidR="002E1E8D" w:rsidRPr="003B4FF7">
              <w:rPr>
                <w:rFonts w:ascii="Times New Roman" w:hAnsi="Times New Roman" w:cs="Times New Roman"/>
                <w:szCs w:val="20"/>
              </w:rPr>
              <w:t xml:space="preserve"> </w:t>
            </w:r>
            <w:r w:rsidR="00AA7365" w:rsidRPr="003B4FF7">
              <w:rPr>
                <w:rFonts w:ascii="Times New Roman" w:hAnsi="Times New Roman" w:cs="Times New Roman"/>
                <w:szCs w:val="20"/>
              </w:rPr>
              <w:t>T</w:t>
            </w:r>
            <w:r w:rsidR="009F3173" w:rsidRPr="003B4FF7">
              <w:rPr>
                <w:rFonts w:ascii="Times New Roman" w:hAnsi="Times New Roman" w:cs="Times New Roman"/>
                <w:szCs w:val="20"/>
              </w:rPr>
              <w:t xml:space="preserve">odos </w:t>
            </w:r>
            <w:r w:rsidR="002E1E8D" w:rsidRPr="003B4FF7">
              <w:rPr>
                <w:rFonts w:ascii="Times New Roman" w:hAnsi="Times New Roman" w:cs="Times New Roman"/>
                <w:szCs w:val="20"/>
              </w:rPr>
              <w:t>los integrantes del equipo explica</w:t>
            </w:r>
            <w:r w:rsidR="009F3173" w:rsidRPr="003B4FF7">
              <w:rPr>
                <w:rFonts w:ascii="Times New Roman" w:hAnsi="Times New Roman" w:cs="Times New Roman"/>
                <w:szCs w:val="20"/>
              </w:rPr>
              <w:t>n</w:t>
            </w:r>
            <w:r w:rsidR="002E1E8D" w:rsidRPr="003B4FF7">
              <w:rPr>
                <w:rFonts w:ascii="Times New Roman" w:hAnsi="Times New Roman" w:cs="Times New Roman"/>
                <w:szCs w:val="20"/>
              </w:rPr>
              <w:t xml:space="preserve"> la solución al problema planteado con actitud amigable y respetuosa</w:t>
            </w:r>
            <w:r w:rsidR="009F3173" w:rsidRPr="003B4FF7">
              <w:rPr>
                <w:rFonts w:ascii="Times New Roman" w:hAnsi="Times New Roman" w:cs="Times New Roman"/>
                <w:szCs w:val="20"/>
              </w:rPr>
              <w:t>. P</w:t>
            </w:r>
            <w:r w:rsidR="002E1E8D" w:rsidRPr="003B4FF7">
              <w:rPr>
                <w:rFonts w:ascii="Times New Roman" w:hAnsi="Times New Roman" w:cs="Times New Roman"/>
                <w:szCs w:val="20"/>
              </w:rPr>
              <w:t>resenta</w:t>
            </w:r>
            <w:r w:rsidR="009F3173" w:rsidRPr="003B4FF7">
              <w:rPr>
                <w:rFonts w:ascii="Times New Roman" w:hAnsi="Times New Roman" w:cs="Times New Roman"/>
                <w:szCs w:val="20"/>
              </w:rPr>
              <w:t>n</w:t>
            </w:r>
            <w:r w:rsidR="002E1E8D" w:rsidRPr="003B4FF7">
              <w:rPr>
                <w:rFonts w:ascii="Times New Roman" w:hAnsi="Times New Roman" w:cs="Times New Roman"/>
                <w:szCs w:val="20"/>
              </w:rPr>
              <w:t xml:space="preserve"> </w:t>
            </w:r>
            <w:r w:rsidR="009F3173" w:rsidRPr="003B4FF7">
              <w:rPr>
                <w:rFonts w:ascii="Times New Roman" w:hAnsi="Times New Roman" w:cs="Times New Roman"/>
                <w:szCs w:val="20"/>
              </w:rPr>
              <w:t xml:space="preserve">la </w:t>
            </w:r>
            <w:r w:rsidR="002E1E8D" w:rsidRPr="003B4FF7">
              <w:rPr>
                <w:rFonts w:ascii="Times New Roman" w:hAnsi="Times New Roman" w:cs="Times New Roman"/>
                <w:szCs w:val="20"/>
              </w:rPr>
              <w:t>información</w:t>
            </w:r>
            <w:r w:rsidR="00072D7F" w:rsidRPr="003B4FF7">
              <w:rPr>
                <w:rFonts w:ascii="Times New Roman" w:hAnsi="Times New Roman" w:cs="Times New Roman"/>
                <w:szCs w:val="20"/>
              </w:rPr>
              <w:t xml:space="preserve"> y su análisis</w:t>
            </w:r>
            <w:r w:rsidR="002E1E8D" w:rsidRPr="003B4FF7">
              <w:rPr>
                <w:rFonts w:ascii="Times New Roman" w:hAnsi="Times New Roman" w:cs="Times New Roman"/>
                <w:szCs w:val="20"/>
              </w:rPr>
              <w:t xml:space="preserve"> con pensamiento crítico.</w:t>
            </w:r>
            <w:r w:rsidR="00195302" w:rsidRPr="003B4FF7">
              <w:rPr>
                <w:rFonts w:ascii="Times New Roman" w:hAnsi="Times New Roman" w:cs="Times New Roman"/>
                <w:szCs w:val="20"/>
              </w:rPr>
              <w:t xml:space="preserve"> Aplicar el trabajo colaborativo.</w:t>
            </w:r>
          </w:p>
        </w:tc>
      </w:tr>
      <w:tr w:rsidR="005A4977" w:rsidRPr="003B4FF7" w14:paraId="0F54BCB4" w14:textId="77777777" w:rsidTr="00480E7F">
        <w:tc>
          <w:tcPr>
            <w:cnfStyle w:val="001000000000" w:firstRow="0" w:lastRow="0" w:firstColumn="1" w:lastColumn="0" w:oddVBand="0" w:evenVBand="0" w:oddHBand="0" w:evenHBand="0" w:firstRowFirstColumn="0" w:firstRowLastColumn="0" w:lastRowFirstColumn="0" w:lastRowLastColumn="0"/>
            <w:tcW w:w="0" w:type="dxa"/>
          </w:tcPr>
          <w:p w14:paraId="619A0628" w14:textId="77777777" w:rsidR="002E1E8D" w:rsidRPr="003B4FF7" w:rsidRDefault="002E1E8D" w:rsidP="003B4FF7">
            <w:pPr>
              <w:spacing w:after="0"/>
              <w:contextualSpacing/>
              <w:rPr>
                <w:rFonts w:ascii="Times New Roman" w:hAnsi="Times New Roman" w:cs="Times New Roman"/>
                <w:szCs w:val="20"/>
              </w:rPr>
            </w:pPr>
            <w:r w:rsidRPr="003B4FF7">
              <w:rPr>
                <w:rFonts w:ascii="Times New Roman" w:hAnsi="Times New Roman" w:cs="Times New Roman"/>
                <w:szCs w:val="20"/>
              </w:rPr>
              <w:t>Aprendizajes esperados</w:t>
            </w:r>
          </w:p>
        </w:tc>
        <w:tc>
          <w:tcPr>
            <w:tcW w:w="0" w:type="dxa"/>
          </w:tcPr>
          <w:p w14:paraId="6CEB0611" w14:textId="2B01A97E" w:rsidR="00846A05" w:rsidRPr="003B4FF7" w:rsidRDefault="002E1E8D" w:rsidP="003B4FF7">
            <w:pPr>
              <w:spacing w:after="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B4FF7">
              <w:rPr>
                <w:rFonts w:ascii="Times New Roman" w:hAnsi="Times New Roman" w:cs="Times New Roman"/>
                <w:szCs w:val="20"/>
              </w:rPr>
              <w:t>Deberá de codificar programas de bases de datos en el lenguaje de consultas SQL</w:t>
            </w:r>
            <w:r w:rsidR="00361554" w:rsidRPr="003B4FF7">
              <w:rPr>
                <w:rFonts w:ascii="Times New Roman" w:hAnsi="Times New Roman" w:cs="Times New Roman"/>
                <w:szCs w:val="20"/>
              </w:rPr>
              <w:t>.</w:t>
            </w:r>
          </w:p>
        </w:tc>
      </w:tr>
    </w:tbl>
    <w:p w14:paraId="6ECE12BE" w14:textId="77777777" w:rsidR="00DD6A7F" w:rsidRDefault="00DD6A7F" w:rsidP="00480E7F">
      <w:pPr>
        <w:spacing w:after="0" w:line="360" w:lineRule="auto"/>
        <w:contextualSpacing/>
        <w:rPr>
          <w:rFonts w:ascii="Times New Roman" w:hAnsi="Times New Roman" w:cs="Times New Roman"/>
          <w:b/>
          <w:color w:val="000000" w:themeColor="text1"/>
          <w:sz w:val="24"/>
          <w:szCs w:val="24"/>
        </w:rPr>
      </w:pPr>
    </w:p>
    <w:p w14:paraId="6CE2FEFC" w14:textId="77777777" w:rsidR="00F30955" w:rsidRDefault="00F30955" w:rsidP="00F30955">
      <w:pPr>
        <w:spacing w:after="0" w:line="360" w:lineRule="auto"/>
        <w:contextualSpacing/>
        <w:jc w:val="center"/>
        <w:rPr>
          <w:rFonts w:ascii="Times New Roman" w:hAnsi="Times New Roman" w:cs="Times New Roman"/>
          <w:color w:val="000000" w:themeColor="text1"/>
          <w:sz w:val="24"/>
          <w:szCs w:val="24"/>
        </w:rPr>
      </w:pPr>
    </w:p>
    <w:p w14:paraId="7E338D88" w14:textId="77777777" w:rsidR="00F30955" w:rsidRPr="00480E7F" w:rsidRDefault="00F30955" w:rsidP="00F30955">
      <w:pPr>
        <w:spacing w:after="0" w:line="360" w:lineRule="auto"/>
        <w:contextualSpacing/>
        <w:jc w:val="center"/>
        <w:rPr>
          <w:rFonts w:ascii="Times New Roman" w:hAnsi="Times New Roman" w:cs="Times New Roman"/>
          <w:color w:val="000000" w:themeColor="text1"/>
          <w:sz w:val="24"/>
          <w:szCs w:val="24"/>
        </w:rPr>
      </w:pPr>
      <w:r w:rsidRPr="00480E7F">
        <w:rPr>
          <w:rFonts w:ascii="Times New Roman" w:hAnsi="Times New Roman" w:cs="Times New Roman"/>
          <w:color w:val="000000" w:themeColor="text1"/>
          <w:sz w:val="24"/>
          <w:szCs w:val="24"/>
        </w:rPr>
        <w:t>Fuente: Elaboración propia</w:t>
      </w:r>
    </w:p>
    <w:p w14:paraId="1AC9943E" w14:textId="4552AD6A" w:rsidR="00F30955" w:rsidRDefault="00F30955" w:rsidP="00480E7F">
      <w:pPr>
        <w:spacing w:after="0" w:line="360" w:lineRule="auto"/>
        <w:contextualSpacing/>
        <w:jc w:val="center"/>
        <w:rPr>
          <w:rFonts w:ascii="Times New Roman" w:hAnsi="Times New Roman" w:cs="Times New Roman"/>
          <w:b/>
          <w:color w:val="000000" w:themeColor="text1"/>
          <w:sz w:val="24"/>
          <w:szCs w:val="24"/>
        </w:rPr>
      </w:pPr>
    </w:p>
    <w:p w14:paraId="0FD3834B" w14:textId="4060882C" w:rsidR="003B4FF7" w:rsidRDefault="003B4FF7" w:rsidP="00480E7F">
      <w:pPr>
        <w:spacing w:after="0" w:line="360" w:lineRule="auto"/>
        <w:contextualSpacing/>
        <w:jc w:val="center"/>
        <w:rPr>
          <w:rFonts w:ascii="Times New Roman" w:hAnsi="Times New Roman" w:cs="Times New Roman"/>
          <w:b/>
          <w:color w:val="000000" w:themeColor="text1"/>
          <w:sz w:val="24"/>
          <w:szCs w:val="24"/>
        </w:rPr>
      </w:pPr>
    </w:p>
    <w:p w14:paraId="5254D51A" w14:textId="77777777" w:rsidR="003B4FF7" w:rsidRDefault="003B4FF7" w:rsidP="00480E7F">
      <w:pPr>
        <w:spacing w:after="0" w:line="360" w:lineRule="auto"/>
        <w:contextualSpacing/>
        <w:jc w:val="center"/>
        <w:rPr>
          <w:rFonts w:ascii="Times New Roman" w:hAnsi="Times New Roman" w:cs="Times New Roman"/>
          <w:b/>
          <w:color w:val="000000" w:themeColor="text1"/>
          <w:sz w:val="24"/>
          <w:szCs w:val="24"/>
        </w:rPr>
      </w:pPr>
    </w:p>
    <w:p w14:paraId="3AE01263" w14:textId="4048D37A" w:rsidR="006002C2" w:rsidRPr="00480E7F" w:rsidRDefault="00F30955" w:rsidP="00480E7F">
      <w:pPr>
        <w:spacing w:after="0" w:line="360" w:lineRule="auto"/>
        <w:contextualSpacing/>
        <w:jc w:val="center"/>
        <w:rPr>
          <w:rFonts w:ascii="Times New Roman" w:hAnsi="Times New Roman" w:cs="Times New Roman"/>
          <w:b/>
          <w:color w:val="000000" w:themeColor="text1"/>
          <w:sz w:val="24"/>
          <w:szCs w:val="24"/>
          <w:highlight w:val="yellow"/>
        </w:rPr>
      </w:pPr>
      <w:r>
        <w:rPr>
          <w:rFonts w:ascii="Times New Roman" w:hAnsi="Times New Roman" w:cs="Times New Roman"/>
          <w:b/>
          <w:color w:val="000000" w:themeColor="text1"/>
          <w:sz w:val="24"/>
          <w:szCs w:val="24"/>
        </w:rPr>
        <w:lastRenderedPageBreak/>
        <w:t>Tabla 4</w:t>
      </w:r>
      <w:r w:rsidR="00DD6A7F" w:rsidRPr="00480E7F">
        <w:rPr>
          <w:rFonts w:ascii="Times New Roman" w:hAnsi="Times New Roman" w:cs="Times New Roman"/>
          <w:b/>
          <w:color w:val="000000" w:themeColor="text1"/>
          <w:sz w:val="24"/>
          <w:szCs w:val="24"/>
        </w:rPr>
        <w:t xml:space="preserve">. </w:t>
      </w:r>
      <w:r w:rsidR="00CF295D" w:rsidRPr="00480E7F">
        <w:rPr>
          <w:rFonts w:ascii="Times New Roman" w:hAnsi="Times New Roman" w:cs="Times New Roman"/>
          <w:color w:val="000000" w:themeColor="text1"/>
          <w:sz w:val="24"/>
          <w:szCs w:val="24"/>
        </w:rPr>
        <w:t>Etapa 3</w:t>
      </w:r>
      <w:r w:rsidR="00DD6A7F" w:rsidRPr="00480E7F">
        <w:rPr>
          <w:rFonts w:ascii="Times New Roman" w:hAnsi="Times New Roman" w:cs="Times New Roman"/>
          <w:color w:val="000000" w:themeColor="text1"/>
          <w:sz w:val="24"/>
          <w:szCs w:val="24"/>
        </w:rPr>
        <w:t xml:space="preserve">: </w:t>
      </w:r>
      <w:r w:rsidR="00745B4F" w:rsidRPr="00480E7F">
        <w:rPr>
          <w:rFonts w:ascii="Times New Roman" w:hAnsi="Times New Roman" w:cs="Times New Roman"/>
          <w:color w:val="000000" w:themeColor="text1"/>
          <w:sz w:val="24"/>
          <w:szCs w:val="24"/>
        </w:rPr>
        <w:t>I</w:t>
      </w:r>
      <w:r w:rsidR="00072D7F" w:rsidRPr="00480E7F">
        <w:rPr>
          <w:rFonts w:ascii="Times New Roman" w:hAnsi="Times New Roman" w:cs="Times New Roman"/>
          <w:color w:val="000000" w:themeColor="text1"/>
          <w:sz w:val="24"/>
          <w:szCs w:val="24"/>
        </w:rPr>
        <w:t xml:space="preserve">ntegración de la base de datos a </w:t>
      </w:r>
      <w:r w:rsidR="00745B4F" w:rsidRPr="00480E7F">
        <w:rPr>
          <w:rFonts w:ascii="Times New Roman" w:hAnsi="Times New Roman" w:cs="Times New Roman"/>
          <w:color w:val="000000" w:themeColor="text1"/>
          <w:sz w:val="24"/>
          <w:szCs w:val="24"/>
        </w:rPr>
        <w:t xml:space="preserve">los sistemas </w:t>
      </w:r>
      <w:r w:rsidR="00860BC8" w:rsidRPr="00480E7F">
        <w:rPr>
          <w:rFonts w:ascii="Times New Roman" w:hAnsi="Times New Roman" w:cs="Times New Roman"/>
          <w:color w:val="000000" w:themeColor="text1"/>
          <w:sz w:val="24"/>
          <w:szCs w:val="24"/>
        </w:rPr>
        <w:t>gestores de información</w:t>
      </w:r>
    </w:p>
    <w:tbl>
      <w:tblPr>
        <w:tblStyle w:val="Tablanormal2"/>
        <w:tblpPr w:leftFromText="141" w:rightFromText="141" w:vertAnchor="text" w:horzAnchor="margin" w:tblpY="9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111"/>
      </w:tblGrid>
      <w:tr w:rsidR="006002C2" w:rsidRPr="003B4FF7" w14:paraId="683D85A4" w14:textId="77777777" w:rsidTr="00480E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tcPr>
          <w:p w14:paraId="412E3190" w14:textId="5C1236F5" w:rsidR="006002C2" w:rsidRPr="003B4FF7" w:rsidRDefault="006002C2" w:rsidP="00480E7F">
            <w:pPr>
              <w:spacing w:after="0" w:line="360" w:lineRule="auto"/>
              <w:ind w:right="-108"/>
              <w:contextualSpacing/>
              <w:rPr>
                <w:rFonts w:ascii="Times New Roman" w:hAnsi="Times New Roman" w:cs="Times New Roman"/>
                <w:bCs w:val="0"/>
                <w:szCs w:val="20"/>
              </w:rPr>
            </w:pPr>
            <w:r w:rsidRPr="003B4FF7">
              <w:rPr>
                <w:rFonts w:ascii="Times New Roman" w:hAnsi="Times New Roman" w:cs="Times New Roman"/>
                <w:szCs w:val="20"/>
              </w:rPr>
              <w:t>Resultado</w:t>
            </w:r>
            <w:r w:rsidR="00916261" w:rsidRPr="003B4FF7">
              <w:rPr>
                <w:rFonts w:ascii="Times New Roman" w:hAnsi="Times New Roman" w:cs="Times New Roman"/>
                <w:szCs w:val="20"/>
              </w:rPr>
              <w:t xml:space="preserve"> parcial</w:t>
            </w:r>
            <w:r w:rsidRPr="003B4FF7">
              <w:rPr>
                <w:rFonts w:ascii="Times New Roman" w:hAnsi="Times New Roman" w:cs="Times New Roman"/>
                <w:szCs w:val="20"/>
              </w:rPr>
              <w:t xml:space="preserve"> del</w:t>
            </w:r>
            <w:r w:rsidR="00B91947" w:rsidRPr="003B4FF7">
              <w:rPr>
                <w:rFonts w:ascii="Times New Roman" w:hAnsi="Times New Roman" w:cs="Times New Roman"/>
                <w:szCs w:val="20"/>
              </w:rPr>
              <w:t xml:space="preserve"> </w:t>
            </w:r>
            <w:r w:rsidRPr="003B4FF7">
              <w:rPr>
                <w:rFonts w:ascii="Times New Roman" w:hAnsi="Times New Roman" w:cs="Times New Roman"/>
                <w:szCs w:val="20"/>
              </w:rPr>
              <w:t xml:space="preserve">producto </w:t>
            </w:r>
            <w:r w:rsidR="00916261" w:rsidRPr="003B4FF7">
              <w:rPr>
                <w:rFonts w:ascii="Times New Roman" w:hAnsi="Times New Roman" w:cs="Times New Roman"/>
                <w:szCs w:val="20"/>
              </w:rPr>
              <w:t>final</w:t>
            </w:r>
          </w:p>
        </w:tc>
        <w:tc>
          <w:tcPr>
            <w:tcW w:w="0" w:type="dxa"/>
            <w:tcBorders>
              <w:bottom w:val="none" w:sz="0" w:space="0" w:color="auto"/>
            </w:tcBorders>
          </w:tcPr>
          <w:p w14:paraId="243033BC" w14:textId="508BD680" w:rsidR="006002C2" w:rsidRPr="003B4FF7" w:rsidRDefault="0001579F"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0"/>
              </w:rPr>
            </w:pPr>
            <w:r w:rsidRPr="003B4FF7">
              <w:rPr>
                <w:rFonts w:ascii="Times New Roman" w:hAnsi="Times New Roman" w:cs="Times New Roman"/>
                <w:szCs w:val="20"/>
              </w:rPr>
              <w:t>R</w:t>
            </w:r>
            <w:r w:rsidR="006002C2" w:rsidRPr="003B4FF7">
              <w:rPr>
                <w:rFonts w:ascii="Times New Roman" w:hAnsi="Times New Roman" w:cs="Times New Roman"/>
                <w:szCs w:val="20"/>
              </w:rPr>
              <w:t>ealizar todas las consultas con</w:t>
            </w:r>
            <w:r w:rsidR="0009319E" w:rsidRPr="003B4FF7">
              <w:rPr>
                <w:rFonts w:ascii="Times New Roman" w:hAnsi="Times New Roman" w:cs="Times New Roman"/>
                <w:b w:val="0"/>
                <w:szCs w:val="20"/>
              </w:rPr>
              <w:t xml:space="preserve"> el</w:t>
            </w:r>
            <w:r w:rsidR="006002C2" w:rsidRPr="003B4FF7">
              <w:rPr>
                <w:rFonts w:ascii="Times New Roman" w:hAnsi="Times New Roman" w:cs="Times New Roman"/>
                <w:szCs w:val="20"/>
              </w:rPr>
              <w:t xml:space="preserve"> SQL en procedimientos almacenados</w:t>
            </w:r>
            <w:r w:rsidR="00647E0A" w:rsidRPr="003B4FF7">
              <w:rPr>
                <w:rFonts w:ascii="Times New Roman" w:hAnsi="Times New Roman" w:cs="Times New Roman"/>
                <w:szCs w:val="20"/>
              </w:rPr>
              <w:t>,</w:t>
            </w:r>
            <w:r w:rsidR="006002C2" w:rsidRPr="003B4FF7">
              <w:rPr>
                <w:rFonts w:ascii="Times New Roman" w:hAnsi="Times New Roman" w:cs="Times New Roman"/>
                <w:szCs w:val="20"/>
              </w:rPr>
              <w:t xml:space="preserve"> cubriendo los requerimientos </w:t>
            </w:r>
            <w:r w:rsidRPr="003B4FF7">
              <w:rPr>
                <w:rFonts w:ascii="Times New Roman" w:hAnsi="Times New Roman" w:cs="Times New Roman"/>
                <w:szCs w:val="20"/>
              </w:rPr>
              <w:t>funcionales planteados en la etapa 1. La codificación de las interfaces de usuario en un lenguaje de alto nivel para la administración de la información a través de ellas.</w:t>
            </w:r>
          </w:p>
        </w:tc>
      </w:tr>
      <w:tr w:rsidR="006002C2" w:rsidRPr="003B4FF7" w14:paraId="1AD52FC4" w14:textId="77777777" w:rsidTr="00480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tcPr>
          <w:p w14:paraId="1B3CD652" w14:textId="77777777" w:rsidR="006002C2" w:rsidRPr="003B4FF7" w:rsidRDefault="006002C2" w:rsidP="00480E7F">
            <w:pPr>
              <w:spacing w:after="0" w:line="360" w:lineRule="auto"/>
              <w:ind w:right="-108"/>
              <w:contextualSpacing/>
              <w:rPr>
                <w:rFonts w:ascii="Times New Roman" w:hAnsi="Times New Roman" w:cs="Times New Roman"/>
                <w:szCs w:val="20"/>
              </w:rPr>
            </w:pPr>
            <w:r w:rsidRPr="003B4FF7">
              <w:rPr>
                <w:rFonts w:ascii="Times New Roman" w:hAnsi="Times New Roman" w:cs="Times New Roman"/>
                <w:szCs w:val="20"/>
              </w:rPr>
              <w:t>Recursos digitales profesor</w:t>
            </w:r>
          </w:p>
        </w:tc>
        <w:tc>
          <w:tcPr>
            <w:tcW w:w="0" w:type="dxa"/>
            <w:tcBorders>
              <w:top w:val="none" w:sz="0" w:space="0" w:color="auto"/>
              <w:bottom w:val="none" w:sz="0" w:space="0" w:color="auto"/>
            </w:tcBorders>
          </w:tcPr>
          <w:p w14:paraId="07F6D74B" w14:textId="02B11186" w:rsidR="00846A05" w:rsidRPr="003B4FF7" w:rsidRDefault="00846A05"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3B4FF7">
              <w:rPr>
                <w:rFonts w:ascii="Times New Roman" w:hAnsi="Times New Roman" w:cs="Times New Roman"/>
                <w:szCs w:val="20"/>
              </w:rPr>
              <w:t>Internet, Diapositivas, Videos: Exposición en clase.</w:t>
            </w:r>
            <w:r w:rsidR="00694F89" w:rsidRPr="003B4FF7">
              <w:rPr>
                <w:rFonts w:ascii="Times New Roman" w:hAnsi="Times New Roman" w:cs="Times New Roman"/>
                <w:szCs w:val="20"/>
              </w:rPr>
              <w:t xml:space="preserve"> </w:t>
            </w:r>
          </w:p>
          <w:p w14:paraId="65697C5F" w14:textId="31B3F90D" w:rsidR="006002C2" w:rsidRPr="003B4FF7" w:rsidRDefault="00846A05"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3B4FF7">
              <w:rPr>
                <w:rFonts w:ascii="Times New Roman" w:hAnsi="Times New Roman" w:cs="Times New Roman"/>
                <w:szCs w:val="20"/>
              </w:rPr>
              <w:t>Procesador de textos, Dropbox</w:t>
            </w:r>
            <w:r w:rsidR="00E90E55" w:rsidRPr="003B4FF7">
              <w:rPr>
                <w:rFonts w:ascii="Times New Roman" w:hAnsi="Times New Roman" w:cs="Times New Roman"/>
                <w:szCs w:val="20"/>
              </w:rPr>
              <w:t xml:space="preserve"> ©</w:t>
            </w:r>
            <w:r w:rsidRPr="003B4FF7">
              <w:rPr>
                <w:rFonts w:ascii="Times New Roman" w:hAnsi="Times New Roman" w:cs="Times New Roman"/>
                <w:szCs w:val="20"/>
              </w:rPr>
              <w:t>, Internet</w:t>
            </w:r>
            <w:r w:rsidR="00072D7F" w:rsidRPr="003B4FF7">
              <w:rPr>
                <w:rFonts w:ascii="Times New Roman" w:hAnsi="Times New Roman" w:cs="Times New Roman"/>
                <w:szCs w:val="20"/>
              </w:rPr>
              <w:t>, para promover el</w:t>
            </w:r>
            <w:r w:rsidRPr="003B4FF7">
              <w:rPr>
                <w:rFonts w:ascii="Times New Roman" w:hAnsi="Times New Roman" w:cs="Times New Roman"/>
                <w:szCs w:val="20"/>
              </w:rPr>
              <w:t xml:space="preserve"> aprendizaje autónomo.</w:t>
            </w:r>
            <w:r w:rsidR="00DE3512" w:rsidRPr="003B4FF7">
              <w:rPr>
                <w:rFonts w:ascii="Times New Roman" w:hAnsi="Times New Roman" w:cs="Times New Roman"/>
                <w:szCs w:val="20"/>
              </w:rPr>
              <w:t xml:space="preserve"> </w:t>
            </w:r>
            <w:r w:rsidRPr="003B4FF7">
              <w:rPr>
                <w:rFonts w:ascii="Times New Roman" w:hAnsi="Times New Roman" w:cs="Times New Roman"/>
                <w:szCs w:val="20"/>
              </w:rPr>
              <w:t>Sistemas manejadores de base de datos</w:t>
            </w:r>
            <w:r w:rsidR="00072D7F" w:rsidRPr="003B4FF7">
              <w:rPr>
                <w:rFonts w:ascii="Times New Roman" w:hAnsi="Times New Roman" w:cs="Times New Roman"/>
                <w:szCs w:val="20"/>
              </w:rPr>
              <w:t xml:space="preserve"> para la </w:t>
            </w:r>
            <w:r w:rsidRPr="003B4FF7">
              <w:rPr>
                <w:rFonts w:ascii="Times New Roman" w:hAnsi="Times New Roman" w:cs="Times New Roman"/>
                <w:szCs w:val="20"/>
              </w:rPr>
              <w:t>creación y manipulación de la base de datos.</w:t>
            </w:r>
            <w:r w:rsidR="00694F89" w:rsidRPr="003B4FF7">
              <w:rPr>
                <w:rFonts w:ascii="Times New Roman" w:hAnsi="Times New Roman" w:cs="Times New Roman"/>
                <w:szCs w:val="20"/>
              </w:rPr>
              <w:t xml:space="preserve">  Ambiente de desarrollo para lenguajes de alto nivel para generar las interfaces de usuario.</w:t>
            </w:r>
          </w:p>
        </w:tc>
      </w:tr>
      <w:tr w:rsidR="006002C2" w:rsidRPr="003B4FF7" w14:paraId="35B74BA7" w14:textId="77777777" w:rsidTr="00480E7F">
        <w:tc>
          <w:tcPr>
            <w:cnfStyle w:val="001000000000" w:firstRow="0" w:lastRow="0" w:firstColumn="1" w:lastColumn="0" w:oddVBand="0" w:evenVBand="0" w:oddHBand="0" w:evenHBand="0" w:firstRowFirstColumn="0" w:firstRowLastColumn="0" w:lastRowFirstColumn="0" w:lastRowLastColumn="0"/>
            <w:tcW w:w="0" w:type="dxa"/>
          </w:tcPr>
          <w:p w14:paraId="7F963137" w14:textId="77777777" w:rsidR="006002C2" w:rsidRPr="003B4FF7" w:rsidRDefault="006002C2" w:rsidP="00480E7F">
            <w:pPr>
              <w:spacing w:after="0" w:line="360" w:lineRule="auto"/>
              <w:ind w:right="-108"/>
              <w:contextualSpacing/>
              <w:rPr>
                <w:rFonts w:ascii="Times New Roman" w:hAnsi="Times New Roman" w:cs="Times New Roman"/>
                <w:szCs w:val="20"/>
              </w:rPr>
            </w:pPr>
            <w:r w:rsidRPr="003B4FF7">
              <w:rPr>
                <w:rFonts w:ascii="Times New Roman" w:hAnsi="Times New Roman" w:cs="Times New Roman"/>
                <w:szCs w:val="20"/>
              </w:rPr>
              <w:t>Recursos digitales alumno</w:t>
            </w:r>
          </w:p>
        </w:tc>
        <w:tc>
          <w:tcPr>
            <w:tcW w:w="0" w:type="dxa"/>
          </w:tcPr>
          <w:p w14:paraId="3FEB01F8" w14:textId="77777777" w:rsidR="00846A05" w:rsidRPr="003B4FF7" w:rsidRDefault="00846A05"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B4FF7">
              <w:rPr>
                <w:rFonts w:ascii="Times New Roman" w:hAnsi="Times New Roman" w:cs="Times New Roman"/>
                <w:szCs w:val="20"/>
              </w:rPr>
              <w:t>Videos, Internet, procesador de textos y Dropbox</w:t>
            </w:r>
            <w:r w:rsidR="00E90E55" w:rsidRPr="003B4FF7">
              <w:rPr>
                <w:rFonts w:ascii="Times New Roman" w:hAnsi="Times New Roman" w:cs="Times New Roman"/>
                <w:szCs w:val="20"/>
              </w:rPr>
              <w:t>©</w:t>
            </w:r>
            <w:r w:rsidR="00072D7F" w:rsidRPr="003B4FF7">
              <w:rPr>
                <w:rFonts w:ascii="Times New Roman" w:hAnsi="Times New Roman" w:cs="Times New Roman"/>
                <w:szCs w:val="20"/>
              </w:rPr>
              <w:t xml:space="preserve"> par</w:t>
            </w:r>
            <w:r w:rsidR="00DE3512" w:rsidRPr="003B4FF7">
              <w:rPr>
                <w:rFonts w:ascii="Times New Roman" w:hAnsi="Times New Roman" w:cs="Times New Roman"/>
                <w:szCs w:val="20"/>
              </w:rPr>
              <w:t>a</w:t>
            </w:r>
            <w:r w:rsidR="00072D7F" w:rsidRPr="003B4FF7">
              <w:rPr>
                <w:rFonts w:ascii="Times New Roman" w:hAnsi="Times New Roman" w:cs="Times New Roman"/>
                <w:szCs w:val="20"/>
              </w:rPr>
              <w:t xml:space="preserve"> r</w:t>
            </w:r>
            <w:r w:rsidRPr="003B4FF7">
              <w:rPr>
                <w:rFonts w:ascii="Times New Roman" w:hAnsi="Times New Roman" w:cs="Times New Roman"/>
                <w:szCs w:val="20"/>
              </w:rPr>
              <w:t>ealizar trabajo autónomo.</w:t>
            </w:r>
            <w:r w:rsidR="00DE3512" w:rsidRPr="003B4FF7">
              <w:rPr>
                <w:rFonts w:ascii="Times New Roman" w:hAnsi="Times New Roman" w:cs="Times New Roman"/>
                <w:szCs w:val="20"/>
              </w:rPr>
              <w:t xml:space="preserve"> </w:t>
            </w:r>
            <w:r w:rsidRPr="003B4FF7">
              <w:rPr>
                <w:rFonts w:ascii="Times New Roman" w:hAnsi="Times New Roman" w:cs="Times New Roman"/>
                <w:szCs w:val="20"/>
              </w:rPr>
              <w:t>Sistemas manejadores de base de datos</w:t>
            </w:r>
            <w:r w:rsidR="00072D7F" w:rsidRPr="003B4FF7">
              <w:rPr>
                <w:rFonts w:ascii="Times New Roman" w:hAnsi="Times New Roman" w:cs="Times New Roman"/>
                <w:szCs w:val="20"/>
              </w:rPr>
              <w:t xml:space="preserve"> para crear</w:t>
            </w:r>
            <w:r w:rsidRPr="003B4FF7">
              <w:rPr>
                <w:rFonts w:ascii="Times New Roman" w:hAnsi="Times New Roman" w:cs="Times New Roman"/>
                <w:szCs w:val="20"/>
              </w:rPr>
              <w:t xml:space="preserve"> y </w:t>
            </w:r>
            <w:r w:rsidR="00072D7F" w:rsidRPr="003B4FF7">
              <w:rPr>
                <w:rFonts w:ascii="Times New Roman" w:hAnsi="Times New Roman" w:cs="Times New Roman"/>
                <w:szCs w:val="20"/>
              </w:rPr>
              <w:t>m</w:t>
            </w:r>
            <w:r w:rsidRPr="003B4FF7">
              <w:rPr>
                <w:rFonts w:ascii="Times New Roman" w:hAnsi="Times New Roman" w:cs="Times New Roman"/>
                <w:szCs w:val="20"/>
              </w:rPr>
              <w:t>anipula</w:t>
            </w:r>
            <w:r w:rsidR="00072D7F" w:rsidRPr="003B4FF7">
              <w:rPr>
                <w:rFonts w:ascii="Times New Roman" w:hAnsi="Times New Roman" w:cs="Times New Roman"/>
                <w:szCs w:val="20"/>
              </w:rPr>
              <w:t>r</w:t>
            </w:r>
            <w:r w:rsidRPr="003B4FF7">
              <w:rPr>
                <w:rFonts w:ascii="Times New Roman" w:hAnsi="Times New Roman" w:cs="Times New Roman"/>
                <w:szCs w:val="20"/>
              </w:rPr>
              <w:t xml:space="preserve"> la base de datos del proyecto.</w:t>
            </w:r>
            <w:r w:rsidR="00DE3512" w:rsidRPr="003B4FF7">
              <w:rPr>
                <w:rFonts w:ascii="Times New Roman" w:hAnsi="Times New Roman" w:cs="Times New Roman"/>
                <w:szCs w:val="20"/>
              </w:rPr>
              <w:t xml:space="preserve"> </w:t>
            </w:r>
            <w:r w:rsidRPr="003B4FF7">
              <w:rPr>
                <w:rFonts w:ascii="Times New Roman" w:hAnsi="Times New Roman" w:cs="Times New Roman"/>
                <w:szCs w:val="20"/>
              </w:rPr>
              <w:t>Ambiente de desarrollo para lenguajes de alto nivel</w:t>
            </w:r>
            <w:r w:rsidR="00072D7F" w:rsidRPr="003B4FF7">
              <w:rPr>
                <w:rFonts w:ascii="Times New Roman" w:hAnsi="Times New Roman" w:cs="Times New Roman"/>
                <w:szCs w:val="20"/>
              </w:rPr>
              <w:t xml:space="preserve"> para la creación</w:t>
            </w:r>
            <w:r w:rsidRPr="003B4FF7">
              <w:rPr>
                <w:rFonts w:ascii="Times New Roman" w:hAnsi="Times New Roman" w:cs="Times New Roman"/>
                <w:szCs w:val="20"/>
              </w:rPr>
              <w:t xml:space="preserve"> de </w:t>
            </w:r>
            <w:r w:rsidR="00072D7F" w:rsidRPr="003B4FF7">
              <w:rPr>
                <w:rFonts w:ascii="Times New Roman" w:hAnsi="Times New Roman" w:cs="Times New Roman"/>
                <w:szCs w:val="20"/>
              </w:rPr>
              <w:t xml:space="preserve">las </w:t>
            </w:r>
            <w:r w:rsidRPr="003B4FF7">
              <w:rPr>
                <w:rFonts w:ascii="Times New Roman" w:hAnsi="Times New Roman" w:cs="Times New Roman"/>
                <w:szCs w:val="20"/>
              </w:rPr>
              <w:t>interfaces de usuario.</w:t>
            </w:r>
          </w:p>
        </w:tc>
      </w:tr>
      <w:tr w:rsidR="006002C2" w:rsidRPr="003B4FF7" w14:paraId="16D0DEAF" w14:textId="77777777" w:rsidTr="00480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tcPr>
          <w:p w14:paraId="53DE2739" w14:textId="77777777" w:rsidR="006002C2" w:rsidRPr="003B4FF7" w:rsidRDefault="006002C2" w:rsidP="00480E7F">
            <w:pPr>
              <w:spacing w:after="0" w:line="360" w:lineRule="auto"/>
              <w:ind w:right="-108"/>
              <w:contextualSpacing/>
              <w:jc w:val="both"/>
              <w:rPr>
                <w:rFonts w:ascii="Times New Roman" w:hAnsi="Times New Roman" w:cs="Times New Roman"/>
                <w:szCs w:val="20"/>
                <w:highlight w:val="yellow"/>
              </w:rPr>
            </w:pPr>
            <w:r w:rsidRPr="003B4FF7">
              <w:rPr>
                <w:rFonts w:ascii="Times New Roman" w:hAnsi="Times New Roman" w:cs="Times New Roman"/>
                <w:szCs w:val="20"/>
              </w:rPr>
              <w:t>Competencias transversales</w:t>
            </w:r>
          </w:p>
        </w:tc>
        <w:tc>
          <w:tcPr>
            <w:tcW w:w="0" w:type="dxa"/>
            <w:tcBorders>
              <w:top w:val="none" w:sz="0" w:space="0" w:color="auto"/>
              <w:bottom w:val="none" w:sz="0" w:space="0" w:color="auto"/>
            </w:tcBorders>
          </w:tcPr>
          <w:p w14:paraId="0C93A295" w14:textId="77777777" w:rsidR="006002C2" w:rsidRPr="003B4FF7" w:rsidRDefault="002E1E8D"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3B4FF7">
              <w:rPr>
                <w:rFonts w:ascii="Times New Roman" w:eastAsia="Times New Roman" w:hAnsi="Times New Roman" w:cs="Times New Roman"/>
                <w:szCs w:val="20"/>
              </w:rPr>
              <w:t xml:space="preserve">Es capaz de elaborar a través de </w:t>
            </w:r>
            <w:r w:rsidR="008470DD" w:rsidRPr="003B4FF7">
              <w:rPr>
                <w:rFonts w:ascii="Times New Roman" w:eastAsia="Times New Roman" w:hAnsi="Times New Roman" w:cs="Times New Roman"/>
                <w:szCs w:val="20"/>
              </w:rPr>
              <w:t>lo aprendido en la asignatura de</w:t>
            </w:r>
            <w:r w:rsidRPr="003B4FF7">
              <w:rPr>
                <w:rFonts w:ascii="Times New Roman" w:eastAsia="Times New Roman" w:hAnsi="Times New Roman" w:cs="Times New Roman"/>
                <w:szCs w:val="20"/>
              </w:rPr>
              <w:t xml:space="preserve"> las bases de datos un sistema </w:t>
            </w:r>
            <w:r w:rsidR="008470DD" w:rsidRPr="003B4FF7">
              <w:rPr>
                <w:rFonts w:ascii="Times New Roman" w:eastAsia="Times New Roman" w:hAnsi="Times New Roman" w:cs="Times New Roman"/>
                <w:szCs w:val="20"/>
              </w:rPr>
              <w:t>completo</w:t>
            </w:r>
            <w:r w:rsidRPr="003B4FF7">
              <w:rPr>
                <w:rFonts w:ascii="Times New Roman" w:eastAsia="Times New Roman" w:hAnsi="Times New Roman" w:cs="Times New Roman"/>
                <w:szCs w:val="20"/>
              </w:rPr>
              <w:t xml:space="preserve"> </w:t>
            </w:r>
            <w:r w:rsidR="008470DD" w:rsidRPr="003B4FF7">
              <w:rPr>
                <w:rFonts w:ascii="Times New Roman" w:eastAsia="Times New Roman" w:hAnsi="Times New Roman" w:cs="Times New Roman"/>
                <w:szCs w:val="20"/>
              </w:rPr>
              <w:t>con una buena implementación (diseño y desarrollo)</w:t>
            </w:r>
            <w:r w:rsidR="00072D7F" w:rsidRPr="003B4FF7">
              <w:rPr>
                <w:rFonts w:ascii="Times New Roman" w:eastAsia="Times New Roman" w:hAnsi="Times New Roman" w:cs="Times New Roman"/>
                <w:szCs w:val="20"/>
              </w:rPr>
              <w:t>,</w:t>
            </w:r>
            <w:r w:rsidRPr="003B4FF7">
              <w:rPr>
                <w:rFonts w:ascii="Times New Roman" w:eastAsia="Times New Roman" w:hAnsi="Times New Roman" w:cs="Times New Roman"/>
                <w:szCs w:val="20"/>
              </w:rPr>
              <w:t xml:space="preserve"> cumpliendo con el análisis de requerimientos del sistema</w:t>
            </w:r>
            <w:r w:rsidR="00072D7F" w:rsidRPr="003B4FF7">
              <w:rPr>
                <w:rFonts w:ascii="Times New Roman" w:eastAsia="Times New Roman" w:hAnsi="Times New Roman" w:cs="Times New Roman"/>
                <w:szCs w:val="20"/>
              </w:rPr>
              <w:t>.</w:t>
            </w:r>
            <w:r w:rsidRPr="003B4FF7">
              <w:rPr>
                <w:rFonts w:ascii="Times New Roman" w:eastAsia="Times New Roman" w:hAnsi="Times New Roman" w:cs="Times New Roman"/>
                <w:szCs w:val="20"/>
              </w:rPr>
              <w:t xml:space="preserve"> </w:t>
            </w:r>
            <w:r w:rsidR="00072D7F" w:rsidRPr="003B4FF7">
              <w:rPr>
                <w:rFonts w:ascii="Times New Roman" w:eastAsia="Times New Roman" w:hAnsi="Times New Roman" w:cs="Times New Roman"/>
                <w:szCs w:val="20"/>
              </w:rPr>
              <w:t>Todos l</w:t>
            </w:r>
            <w:r w:rsidRPr="003B4FF7">
              <w:rPr>
                <w:rFonts w:ascii="Times New Roman" w:eastAsia="Times New Roman" w:hAnsi="Times New Roman" w:cs="Times New Roman"/>
                <w:szCs w:val="20"/>
              </w:rPr>
              <w:t xml:space="preserve">os integrantes del equipo </w:t>
            </w:r>
            <w:r w:rsidR="008470DD" w:rsidRPr="003B4FF7">
              <w:rPr>
                <w:rFonts w:ascii="Times New Roman" w:eastAsia="Times New Roman" w:hAnsi="Times New Roman" w:cs="Times New Roman"/>
                <w:szCs w:val="20"/>
              </w:rPr>
              <w:t xml:space="preserve">son capaces de </w:t>
            </w:r>
            <w:r w:rsidRPr="003B4FF7">
              <w:rPr>
                <w:rFonts w:ascii="Times New Roman" w:eastAsia="Times New Roman" w:hAnsi="Times New Roman" w:cs="Times New Roman"/>
                <w:szCs w:val="20"/>
              </w:rPr>
              <w:t>explica</w:t>
            </w:r>
            <w:r w:rsidR="008470DD" w:rsidRPr="003B4FF7">
              <w:rPr>
                <w:rFonts w:ascii="Times New Roman" w:eastAsia="Times New Roman" w:hAnsi="Times New Roman" w:cs="Times New Roman"/>
                <w:szCs w:val="20"/>
              </w:rPr>
              <w:t>r</w:t>
            </w:r>
            <w:r w:rsidRPr="003B4FF7">
              <w:rPr>
                <w:rFonts w:ascii="Times New Roman" w:eastAsia="Times New Roman" w:hAnsi="Times New Roman" w:cs="Times New Roman"/>
                <w:szCs w:val="20"/>
              </w:rPr>
              <w:t xml:space="preserve"> </w:t>
            </w:r>
            <w:r w:rsidR="008470DD" w:rsidRPr="003B4FF7">
              <w:rPr>
                <w:rFonts w:ascii="Times New Roman" w:eastAsia="Times New Roman" w:hAnsi="Times New Roman" w:cs="Times New Roman"/>
                <w:szCs w:val="20"/>
              </w:rPr>
              <w:t>la forma de implementación</w:t>
            </w:r>
            <w:r w:rsidRPr="003B4FF7">
              <w:rPr>
                <w:rFonts w:ascii="Times New Roman" w:eastAsia="Times New Roman" w:hAnsi="Times New Roman" w:cs="Times New Roman"/>
                <w:szCs w:val="20"/>
              </w:rPr>
              <w:t xml:space="preserve"> al problema planteado con actitud amigable y respetuosa y presenta</w:t>
            </w:r>
            <w:r w:rsidR="00072D7F" w:rsidRPr="003B4FF7">
              <w:rPr>
                <w:rFonts w:ascii="Times New Roman" w:eastAsia="Times New Roman" w:hAnsi="Times New Roman" w:cs="Times New Roman"/>
                <w:szCs w:val="20"/>
              </w:rPr>
              <w:t>n la</w:t>
            </w:r>
            <w:r w:rsidRPr="003B4FF7">
              <w:rPr>
                <w:rFonts w:ascii="Times New Roman" w:eastAsia="Times New Roman" w:hAnsi="Times New Roman" w:cs="Times New Roman"/>
                <w:szCs w:val="20"/>
              </w:rPr>
              <w:t xml:space="preserve"> información </w:t>
            </w:r>
            <w:r w:rsidR="00072D7F" w:rsidRPr="003B4FF7">
              <w:rPr>
                <w:rFonts w:ascii="Times New Roman" w:eastAsia="Times New Roman" w:hAnsi="Times New Roman" w:cs="Times New Roman"/>
                <w:szCs w:val="20"/>
              </w:rPr>
              <w:t>analizando</w:t>
            </w:r>
            <w:r w:rsidRPr="003B4FF7">
              <w:rPr>
                <w:rFonts w:ascii="Times New Roman" w:eastAsia="Times New Roman" w:hAnsi="Times New Roman" w:cs="Times New Roman"/>
                <w:szCs w:val="20"/>
              </w:rPr>
              <w:t xml:space="preserve"> con pensamiento crítico</w:t>
            </w:r>
            <w:r w:rsidR="00072D7F" w:rsidRPr="003B4FF7">
              <w:rPr>
                <w:rFonts w:ascii="Times New Roman" w:eastAsia="Times New Roman" w:hAnsi="Times New Roman" w:cs="Times New Roman"/>
                <w:szCs w:val="20"/>
              </w:rPr>
              <w:t xml:space="preserve"> los resultados</w:t>
            </w:r>
            <w:r w:rsidRPr="003B4FF7">
              <w:rPr>
                <w:rFonts w:ascii="Times New Roman" w:eastAsia="Times New Roman" w:hAnsi="Times New Roman" w:cs="Times New Roman"/>
                <w:szCs w:val="20"/>
              </w:rPr>
              <w:t>.</w:t>
            </w:r>
          </w:p>
        </w:tc>
      </w:tr>
      <w:tr w:rsidR="00745B4F" w:rsidRPr="003B4FF7" w14:paraId="2EA383B9" w14:textId="77777777" w:rsidTr="00480E7F">
        <w:tc>
          <w:tcPr>
            <w:cnfStyle w:val="001000000000" w:firstRow="0" w:lastRow="0" w:firstColumn="1" w:lastColumn="0" w:oddVBand="0" w:evenVBand="0" w:oddHBand="0" w:evenHBand="0" w:firstRowFirstColumn="0" w:firstRowLastColumn="0" w:lastRowFirstColumn="0" w:lastRowLastColumn="0"/>
            <w:tcW w:w="0" w:type="dxa"/>
          </w:tcPr>
          <w:p w14:paraId="65FBAE06" w14:textId="77777777" w:rsidR="002E1E8D" w:rsidRPr="003B4FF7" w:rsidRDefault="002E1E8D" w:rsidP="00480E7F">
            <w:pPr>
              <w:spacing w:after="0" w:line="360" w:lineRule="auto"/>
              <w:ind w:right="-108"/>
              <w:contextualSpacing/>
              <w:jc w:val="both"/>
              <w:rPr>
                <w:rFonts w:ascii="Times New Roman" w:hAnsi="Times New Roman" w:cs="Times New Roman"/>
                <w:szCs w:val="20"/>
              </w:rPr>
            </w:pPr>
            <w:r w:rsidRPr="003B4FF7">
              <w:rPr>
                <w:rFonts w:ascii="Times New Roman" w:hAnsi="Times New Roman" w:cs="Times New Roman"/>
                <w:szCs w:val="20"/>
              </w:rPr>
              <w:t>Aprendizajes esperados</w:t>
            </w:r>
          </w:p>
        </w:tc>
        <w:tc>
          <w:tcPr>
            <w:tcW w:w="0" w:type="dxa"/>
          </w:tcPr>
          <w:p w14:paraId="034FFCD7" w14:textId="43FE3BBF" w:rsidR="00745B4F" w:rsidRPr="003B4FF7" w:rsidRDefault="002E1E8D"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B4FF7">
              <w:rPr>
                <w:rFonts w:ascii="Times New Roman" w:hAnsi="Times New Roman" w:cs="Times New Roman"/>
                <w:szCs w:val="20"/>
              </w:rPr>
              <w:t>Deberá de ser capaz de implementar transacciones en base</w:t>
            </w:r>
            <w:r w:rsidR="00C30143" w:rsidRPr="003B4FF7">
              <w:rPr>
                <w:rFonts w:ascii="Times New Roman" w:hAnsi="Times New Roman" w:cs="Times New Roman"/>
                <w:szCs w:val="20"/>
              </w:rPr>
              <w:t>s</w:t>
            </w:r>
            <w:r w:rsidRPr="003B4FF7">
              <w:rPr>
                <w:rFonts w:ascii="Times New Roman" w:hAnsi="Times New Roman" w:cs="Times New Roman"/>
                <w:szCs w:val="20"/>
              </w:rPr>
              <w:t xml:space="preserve"> de datos con </w:t>
            </w:r>
            <w:r w:rsidR="00C30143" w:rsidRPr="003B4FF7">
              <w:rPr>
                <w:rFonts w:ascii="Times New Roman" w:hAnsi="Times New Roman" w:cs="Times New Roman"/>
                <w:szCs w:val="20"/>
              </w:rPr>
              <w:t xml:space="preserve">sustento </w:t>
            </w:r>
            <w:r w:rsidRPr="003B4FF7">
              <w:rPr>
                <w:rFonts w:ascii="Times New Roman" w:hAnsi="Times New Roman" w:cs="Times New Roman"/>
                <w:szCs w:val="20"/>
              </w:rPr>
              <w:t>en técnicas de bloqueo y niveles de aislamiento</w:t>
            </w:r>
            <w:r w:rsidR="00C30143" w:rsidRPr="003B4FF7">
              <w:rPr>
                <w:rFonts w:ascii="Times New Roman" w:hAnsi="Times New Roman" w:cs="Times New Roman"/>
                <w:szCs w:val="20"/>
              </w:rPr>
              <w:t>,</w:t>
            </w:r>
            <w:r w:rsidRPr="003B4FF7">
              <w:rPr>
                <w:rFonts w:ascii="Times New Roman" w:hAnsi="Times New Roman" w:cs="Times New Roman"/>
                <w:szCs w:val="20"/>
              </w:rPr>
              <w:t xml:space="preserve"> además de implementar los programas con aplicaciones de bases de datos en lenguajes de programación de alto nivel </w:t>
            </w:r>
            <w:r w:rsidR="00C30143" w:rsidRPr="003B4FF7">
              <w:rPr>
                <w:rFonts w:ascii="Times New Roman" w:hAnsi="Times New Roman" w:cs="Times New Roman"/>
                <w:szCs w:val="20"/>
              </w:rPr>
              <w:t>gracias a la implementación de</w:t>
            </w:r>
            <w:r w:rsidRPr="003B4FF7">
              <w:rPr>
                <w:rFonts w:ascii="Times New Roman" w:hAnsi="Times New Roman" w:cs="Times New Roman"/>
                <w:szCs w:val="20"/>
              </w:rPr>
              <w:t xml:space="preserve"> conectores </w:t>
            </w:r>
            <w:proofErr w:type="spellStart"/>
            <w:r w:rsidRPr="003B4FF7">
              <w:rPr>
                <w:rFonts w:ascii="Times New Roman" w:hAnsi="Times New Roman" w:cs="Times New Roman"/>
                <w:szCs w:val="20"/>
              </w:rPr>
              <w:t>ODBC</w:t>
            </w:r>
            <w:r w:rsidR="00694F89" w:rsidRPr="003B4FF7">
              <w:rPr>
                <w:rFonts w:ascii="Times New Roman" w:hAnsi="Times New Roman" w:cs="Times New Roman"/>
                <w:szCs w:val="20"/>
                <w:vertAlign w:val="superscript"/>
              </w:rPr>
              <w:t>a</w:t>
            </w:r>
            <w:proofErr w:type="spellEnd"/>
            <w:r w:rsidRPr="003B4FF7">
              <w:rPr>
                <w:rFonts w:ascii="Times New Roman" w:hAnsi="Times New Roman" w:cs="Times New Roman"/>
                <w:szCs w:val="20"/>
              </w:rPr>
              <w:t>.</w:t>
            </w:r>
          </w:p>
        </w:tc>
      </w:tr>
      <w:tr w:rsidR="00361554" w:rsidRPr="003B4FF7" w14:paraId="52118ED0" w14:textId="77777777" w:rsidTr="00753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gridSpan w:val="2"/>
          </w:tcPr>
          <w:p w14:paraId="234CBD94" w14:textId="4ED30F35" w:rsidR="00361554" w:rsidRPr="003B4FF7" w:rsidRDefault="00361554" w:rsidP="00480E7F">
            <w:pPr>
              <w:spacing w:after="0" w:line="360" w:lineRule="auto"/>
              <w:contextualSpacing/>
              <w:rPr>
                <w:rFonts w:ascii="Times New Roman" w:hAnsi="Times New Roman" w:cs="Times New Roman"/>
                <w:szCs w:val="20"/>
              </w:rPr>
            </w:pPr>
            <w:proofErr w:type="spellStart"/>
            <w:proofErr w:type="gramStart"/>
            <w:r w:rsidRPr="003B4FF7">
              <w:rPr>
                <w:rFonts w:ascii="Times New Roman" w:hAnsi="Times New Roman" w:cs="Times New Roman"/>
                <w:snapToGrid w:val="0"/>
                <w:color w:val="000000" w:themeColor="text1"/>
                <w:szCs w:val="24"/>
                <w:vertAlign w:val="superscript"/>
                <w:lang w:val="en-US"/>
              </w:rPr>
              <w:t>a</w:t>
            </w:r>
            <w:proofErr w:type="spellEnd"/>
            <w:proofErr w:type="gramEnd"/>
            <w:r w:rsidRPr="003B4FF7">
              <w:rPr>
                <w:rFonts w:ascii="Times New Roman" w:hAnsi="Times New Roman" w:cs="Times New Roman"/>
                <w:snapToGrid w:val="0"/>
                <w:color w:val="000000" w:themeColor="text1"/>
                <w:szCs w:val="24"/>
                <w:lang w:val="en-US"/>
              </w:rPr>
              <w:t xml:space="preserve"> </w:t>
            </w:r>
            <w:r w:rsidRPr="003B4FF7">
              <w:rPr>
                <w:rFonts w:ascii="Times New Roman" w:eastAsia="Times New Roman" w:hAnsi="Times New Roman" w:cs="Times New Roman"/>
                <w:szCs w:val="24"/>
                <w:lang w:val="en-US"/>
              </w:rPr>
              <w:t xml:space="preserve">Open </w:t>
            </w:r>
            <w:proofErr w:type="spellStart"/>
            <w:r w:rsidRPr="003B4FF7">
              <w:rPr>
                <w:rFonts w:ascii="Times New Roman" w:eastAsia="Times New Roman" w:hAnsi="Times New Roman" w:cs="Times New Roman"/>
                <w:szCs w:val="24"/>
                <w:lang w:val="en-US"/>
              </w:rPr>
              <w:t>DataBase</w:t>
            </w:r>
            <w:proofErr w:type="spellEnd"/>
            <w:r w:rsidRPr="003B4FF7">
              <w:rPr>
                <w:rFonts w:ascii="Times New Roman" w:eastAsia="Times New Roman" w:hAnsi="Times New Roman" w:cs="Times New Roman"/>
                <w:szCs w:val="24"/>
                <w:lang w:val="en-US"/>
              </w:rPr>
              <w:t xml:space="preserve"> Connectivity.</w:t>
            </w:r>
          </w:p>
        </w:tc>
      </w:tr>
    </w:tbl>
    <w:p w14:paraId="4248CF7D" w14:textId="77777777" w:rsidR="00F30955" w:rsidRDefault="00F30955" w:rsidP="00E85A07">
      <w:pPr>
        <w:autoSpaceDE w:val="0"/>
        <w:autoSpaceDN w:val="0"/>
        <w:adjustRightInd w:val="0"/>
        <w:spacing w:after="0" w:line="360" w:lineRule="auto"/>
        <w:contextualSpacing/>
        <w:jc w:val="both"/>
        <w:rPr>
          <w:rFonts w:ascii="Times New Roman" w:hAnsi="Times New Roman" w:cs="Times New Roman"/>
          <w:b/>
          <w:sz w:val="24"/>
          <w:szCs w:val="24"/>
        </w:rPr>
      </w:pPr>
    </w:p>
    <w:p w14:paraId="30D16A2D" w14:textId="77777777" w:rsidR="00F30955" w:rsidRPr="00480E7F" w:rsidRDefault="00F30955" w:rsidP="00F30955">
      <w:pPr>
        <w:spacing w:after="0" w:line="360" w:lineRule="auto"/>
        <w:contextualSpacing/>
        <w:jc w:val="center"/>
        <w:rPr>
          <w:rFonts w:ascii="Times New Roman" w:hAnsi="Times New Roman" w:cs="Times New Roman"/>
          <w:color w:val="000000" w:themeColor="text1"/>
          <w:sz w:val="24"/>
          <w:szCs w:val="24"/>
        </w:rPr>
      </w:pPr>
      <w:r w:rsidRPr="00480E7F">
        <w:rPr>
          <w:rFonts w:ascii="Times New Roman" w:hAnsi="Times New Roman" w:cs="Times New Roman"/>
          <w:color w:val="000000" w:themeColor="text1"/>
          <w:sz w:val="24"/>
          <w:szCs w:val="24"/>
        </w:rPr>
        <w:t>Fuente: Elaboración propia</w:t>
      </w:r>
    </w:p>
    <w:p w14:paraId="7E4CB464" w14:textId="77777777" w:rsidR="00F30955" w:rsidRDefault="00F30955" w:rsidP="00E85A07">
      <w:pPr>
        <w:autoSpaceDE w:val="0"/>
        <w:autoSpaceDN w:val="0"/>
        <w:adjustRightInd w:val="0"/>
        <w:spacing w:after="0" w:line="360" w:lineRule="auto"/>
        <w:contextualSpacing/>
        <w:jc w:val="both"/>
        <w:rPr>
          <w:rFonts w:ascii="Times New Roman" w:hAnsi="Times New Roman" w:cs="Times New Roman"/>
          <w:b/>
          <w:sz w:val="24"/>
          <w:szCs w:val="24"/>
        </w:rPr>
      </w:pPr>
    </w:p>
    <w:p w14:paraId="1F5D4B6F" w14:textId="77777777" w:rsidR="003B4FF7" w:rsidRDefault="003B4FF7" w:rsidP="00E85A07">
      <w:pPr>
        <w:autoSpaceDE w:val="0"/>
        <w:autoSpaceDN w:val="0"/>
        <w:adjustRightInd w:val="0"/>
        <w:spacing w:after="0" w:line="360" w:lineRule="auto"/>
        <w:contextualSpacing/>
        <w:jc w:val="both"/>
        <w:rPr>
          <w:rFonts w:ascii="Times New Roman" w:hAnsi="Times New Roman" w:cs="Times New Roman"/>
          <w:b/>
          <w:sz w:val="24"/>
          <w:szCs w:val="24"/>
        </w:rPr>
      </w:pPr>
    </w:p>
    <w:p w14:paraId="458908B6" w14:textId="77777777" w:rsidR="003B4FF7" w:rsidRDefault="003B4FF7" w:rsidP="00E85A07">
      <w:pPr>
        <w:autoSpaceDE w:val="0"/>
        <w:autoSpaceDN w:val="0"/>
        <w:adjustRightInd w:val="0"/>
        <w:spacing w:after="0" w:line="360" w:lineRule="auto"/>
        <w:contextualSpacing/>
        <w:jc w:val="both"/>
        <w:rPr>
          <w:rFonts w:ascii="Times New Roman" w:hAnsi="Times New Roman" w:cs="Times New Roman"/>
          <w:b/>
          <w:sz w:val="24"/>
          <w:szCs w:val="24"/>
        </w:rPr>
      </w:pPr>
    </w:p>
    <w:p w14:paraId="2E1B6990" w14:textId="592397F2" w:rsidR="009C2812" w:rsidRPr="00E85A07" w:rsidRDefault="005A2DB3"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lastRenderedPageBreak/>
        <w:t>Establecer las r</w:t>
      </w:r>
      <w:r w:rsidR="00E90E55" w:rsidRPr="00E85A07">
        <w:rPr>
          <w:rFonts w:ascii="Times New Roman" w:hAnsi="Times New Roman" w:cs="Times New Roman"/>
          <w:b/>
          <w:sz w:val="24"/>
          <w:szCs w:val="24"/>
        </w:rPr>
        <w:t>ú</w:t>
      </w:r>
      <w:r w:rsidRPr="00E85A07">
        <w:rPr>
          <w:rFonts w:ascii="Times New Roman" w:hAnsi="Times New Roman" w:cs="Times New Roman"/>
          <w:b/>
          <w:sz w:val="24"/>
          <w:szCs w:val="24"/>
        </w:rPr>
        <w:t>bricas de evaluación y sus porcentajes por etapa en la elaboración del proyecto</w:t>
      </w:r>
    </w:p>
    <w:p w14:paraId="1E3F288E" w14:textId="04772991" w:rsidR="00793F84" w:rsidRPr="00E64770" w:rsidRDefault="00614675" w:rsidP="00480E7F">
      <w:pPr>
        <w:spacing w:after="0" w:line="360" w:lineRule="auto"/>
        <w:ind w:firstLine="708"/>
        <w:contextualSpacing/>
        <w:jc w:val="both"/>
      </w:pPr>
      <w:r w:rsidRPr="002F6495">
        <w:rPr>
          <w:rFonts w:ascii="Times New Roman" w:hAnsi="Times New Roman" w:cs="Times New Roman"/>
          <w:sz w:val="24"/>
          <w:szCs w:val="24"/>
        </w:rPr>
        <w:t>El sistema de evaluación basado en rúbrica</w:t>
      </w:r>
      <w:r w:rsidR="00C56A45" w:rsidRPr="002F6495">
        <w:rPr>
          <w:rFonts w:ascii="Times New Roman" w:hAnsi="Times New Roman" w:cs="Times New Roman"/>
          <w:sz w:val="24"/>
          <w:szCs w:val="24"/>
        </w:rPr>
        <w:t>s es</w:t>
      </w:r>
      <w:r w:rsidRPr="002F6495">
        <w:rPr>
          <w:rFonts w:ascii="Times New Roman" w:hAnsi="Times New Roman" w:cs="Times New Roman"/>
          <w:sz w:val="24"/>
          <w:szCs w:val="24"/>
        </w:rPr>
        <w:t xml:space="preserve"> utilizado </w:t>
      </w:r>
      <w:r w:rsidR="00C56A45" w:rsidRPr="002F6495">
        <w:rPr>
          <w:rFonts w:ascii="Times New Roman" w:hAnsi="Times New Roman" w:cs="Times New Roman"/>
          <w:sz w:val="24"/>
          <w:szCs w:val="24"/>
        </w:rPr>
        <w:t>para</w:t>
      </w:r>
      <w:r w:rsidRPr="002F6495">
        <w:rPr>
          <w:rFonts w:ascii="Times New Roman" w:hAnsi="Times New Roman" w:cs="Times New Roman"/>
          <w:sz w:val="24"/>
          <w:szCs w:val="24"/>
        </w:rPr>
        <w:t xml:space="preserve"> medir el grado de adquisición de conocimiento, calidad de los resultados obtenidos y desempeño de las competencias indicadas</w:t>
      </w:r>
      <w:r w:rsidR="00072D7F" w:rsidRPr="002F6495">
        <w:rPr>
          <w:rFonts w:ascii="Times New Roman" w:hAnsi="Times New Roman" w:cs="Times New Roman"/>
          <w:sz w:val="24"/>
          <w:szCs w:val="24"/>
        </w:rPr>
        <w:t>, de manera consistente y considerando la calidad espera</w:t>
      </w:r>
      <w:r w:rsidR="00AA4C46" w:rsidRPr="002F6495">
        <w:rPr>
          <w:rFonts w:ascii="Times New Roman" w:hAnsi="Times New Roman" w:cs="Times New Roman"/>
          <w:sz w:val="24"/>
          <w:szCs w:val="24"/>
        </w:rPr>
        <w:t>da</w:t>
      </w:r>
      <w:r w:rsidR="00072D7F" w:rsidRPr="002F6495">
        <w:rPr>
          <w:rFonts w:ascii="Times New Roman" w:hAnsi="Times New Roman" w:cs="Times New Roman"/>
          <w:sz w:val="24"/>
          <w:szCs w:val="24"/>
        </w:rPr>
        <w:t xml:space="preserve"> en cada uno de los rubros a considerar</w:t>
      </w:r>
      <w:r w:rsidRPr="002F6495">
        <w:rPr>
          <w:rFonts w:ascii="Times New Roman" w:hAnsi="Times New Roman" w:cs="Times New Roman"/>
          <w:sz w:val="24"/>
          <w:szCs w:val="24"/>
        </w:rPr>
        <w:t xml:space="preserve">. Por tanto, no se evalúa solo el resultado final, sino todo el proceso y se da una retroalimentación al alumno en cada etapa de evaluación. </w:t>
      </w:r>
      <w:r w:rsidR="00C56A45" w:rsidRPr="002F6495">
        <w:rPr>
          <w:rFonts w:ascii="Times New Roman" w:hAnsi="Times New Roman" w:cs="Times New Roman"/>
          <w:sz w:val="24"/>
          <w:szCs w:val="24"/>
        </w:rPr>
        <w:t xml:space="preserve">Para la etapa </w:t>
      </w:r>
      <w:r w:rsidR="00072D7F" w:rsidRPr="002F6495">
        <w:rPr>
          <w:rFonts w:ascii="Times New Roman" w:hAnsi="Times New Roman" w:cs="Times New Roman"/>
          <w:sz w:val="24"/>
          <w:szCs w:val="24"/>
        </w:rPr>
        <w:t>1</w:t>
      </w:r>
      <w:r w:rsidRPr="002F6495">
        <w:rPr>
          <w:rFonts w:ascii="Times New Roman" w:hAnsi="Times New Roman" w:cs="Times New Roman"/>
          <w:sz w:val="24"/>
          <w:szCs w:val="24"/>
        </w:rPr>
        <w:t xml:space="preserve">, el alumno deberá de ser capaz de analizar y aplicar la </w:t>
      </w:r>
      <w:r w:rsidR="00C30143">
        <w:rPr>
          <w:rFonts w:ascii="Times New Roman" w:hAnsi="Times New Roman" w:cs="Times New Roman"/>
          <w:sz w:val="24"/>
          <w:szCs w:val="24"/>
        </w:rPr>
        <w:t>i</w:t>
      </w:r>
      <w:r w:rsidR="00C30143" w:rsidRPr="002F6495">
        <w:rPr>
          <w:rFonts w:ascii="Times New Roman" w:hAnsi="Times New Roman" w:cs="Times New Roman"/>
          <w:sz w:val="24"/>
          <w:szCs w:val="24"/>
        </w:rPr>
        <w:t xml:space="preserve">ngeniería </w:t>
      </w:r>
      <w:r w:rsidRPr="002F6495">
        <w:rPr>
          <w:rFonts w:ascii="Times New Roman" w:hAnsi="Times New Roman" w:cs="Times New Roman"/>
          <w:sz w:val="24"/>
          <w:szCs w:val="24"/>
        </w:rPr>
        <w:t xml:space="preserve">de </w:t>
      </w:r>
      <w:r w:rsidR="00C30143">
        <w:rPr>
          <w:rFonts w:ascii="Times New Roman" w:hAnsi="Times New Roman" w:cs="Times New Roman"/>
          <w:sz w:val="24"/>
          <w:szCs w:val="24"/>
        </w:rPr>
        <w:t>r</w:t>
      </w:r>
      <w:r w:rsidR="00C30143" w:rsidRPr="002F6495">
        <w:rPr>
          <w:rFonts w:ascii="Times New Roman" w:hAnsi="Times New Roman" w:cs="Times New Roman"/>
          <w:sz w:val="24"/>
          <w:szCs w:val="24"/>
        </w:rPr>
        <w:t>equerimientos</w:t>
      </w:r>
      <w:r w:rsidRPr="002F6495">
        <w:rPr>
          <w:rFonts w:ascii="Times New Roman" w:hAnsi="Times New Roman" w:cs="Times New Roman"/>
          <w:sz w:val="24"/>
          <w:szCs w:val="24"/>
        </w:rPr>
        <w:t xml:space="preserve">, así como de diseñar el modelo </w:t>
      </w:r>
      <w:r w:rsidR="00C30143">
        <w:rPr>
          <w:rFonts w:ascii="Times New Roman" w:hAnsi="Times New Roman" w:cs="Times New Roman"/>
          <w:sz w:val="24"/>
          <w:szCs w:val="24"/>
        </w:rPr>
        <w:t>e</w:t>
      </w:r>
      <w:r w:rsidRPr="002F6495">
        <w:rPr>
          <w:rFonts w:ascii="Times New Roman" w:hAnsi="Times New Roman" w:cs="Times New Roman"/>
          <w:sz w:val="24"/>
          <w:szCs w:val="24"/>
        </w:rPr>
        <w:t>ntidad</w:t>
      </w:r>
      <w:r w:rsidR="00C30143">
        <w:rPr>
          <w:rFonts w:ascii="Times New Roman" w:hAnsi="Times New Roman" w:cs="Times New Roman"/>
          <w:sz w:val="24"/>
          <w:szCs w:val="24"/>
        </w:rPr>
        <w:t>-r</w:t>
      </w:r>
      <w:r w:rsidR="00C30143" w:rsidRPr="002F6495">
        <w:rPr>
          <w:rFonts w:ascii="Times New Roman" w:hAnsi="Times New Roman" w:cs="Times New Roman"/>
          <w:sz w:val="24"/>
          <w:szCs w:val="24"/>
        </w:rPr>
        <w:t xml:space="preserve">elación </w:t>
      </w:r>
      <w:r w:rsidRPr="002F6495">
        <w:rPr>
          <w:rFonts w:ascii="Times New Roman" w:hAnsi="Times New Roman" w:cs="Times New Roman"/>
          <w:sz w:val="24"/>
          <w:szCs w:val="24"/>
        </w:rPr>
        <w:t xml:space="preserve">y el modelo </w:t>
      </w:r>
      <w:r w:rsidR="00C30143">
        <w:rPr>
          <w:rFonts w:ascii="Times New Roman" w:hAnsi="Times New Roman" w:cs="Times New Roman"/>
          <w:sz w:val="24"/>
          <w:szCs w:val="24"/>
        </w:rPr>
        <w:t>r</w:t>
      </w:r>
      <w:r w:rsidR="00C30143" w:rsidRPr="002F6495">
        <w:rPr>
          <w:rFonts w:ascii="Times New Roman" w:hAnsi="Times New Roman" w:cs="Times New Roman"/>
          <w:sz w:val="24"/>
          <w:szCs w:val="24"/>
        </w:rPr>
        <w:t xml:space="preserve">elacional </w:t>
      </w:r>
      <w:r w:rsidRPr="002F6495">
        <w:rPr>
          <w:rFonts w:ascii="Times New Roman" w:hAnsi="Times New Roman" w:cs="Times New Roman"/>
          <w:sz w:val="24"/>
          <w:szCs w:val="24"/>
        </w:rPr>
        <w:t xml:space="preserve">normalizado del sistema de </w:t>
      </w:r>
      <w:r w:rsidR="00DE3512" w:rsidRPr="002F6495">
        <w:rPr>
          <w:rFonts w:ascii="Times New Roman" w:hAnsi="Times New Roman" w:cs="Times New Roman"/>
          <w:sz w:val="24"/>
          <w:szCs w:val="24"/>
        </w:rPr>
        <w:t>información</w:t>
      </w:r>
      <w:r w:rsidR="00C30143">
        <w:rPr>
          <w:rFonts w:ascii="Times New Roman" w:hAnsi="Times New Roman" w:cs="Times New Roman"/>
          <w:sz w:val="24"/>
          <w:szCs w:val="24"/>
        </w:rPr>
        <w:t>.</w:t>
      </w:r>
      <w:r w:rsidR="00C30143" w:rsidRPr="002F6495">
        <w:rPr>
          <w:rFonts w:ascii="Times New Roman" w:hAnsi="Times New Roman" w:cs="Times New Roman"/>
          <w:sz w:val="24"/>
          <w:szCs w:val="24"/>
        </w:rPr>
        <w:t xml:space="preserve"> </w:t>
      </w:r>
      <w:r w:rsidR="00C30143">
        <w:rPr>
          <w:rFonts w:ascii="Times New Roman" w:hAnsi="Times New Roman" w:cs="Times New Roman"/>
          <w:sz w:val="24"/>
          <w:szCs w:val="24"/>
        </w:rPr>
        <w:t>(L</w:t>
      </w:r>
      <w:r w:rsidR="00C30143" w:rsidRPr="002F6495">
        <w:rPr>
          <w:rFonts w:ascii="Times New Roman" w:hAnsi="Times New Roman" w:cs="Times New Roman"/>
          <w:sz w:val="24"/>
          <w:szCs w:val="24"/>
        </w:rPr>
        <w:t xml:space="preserve">as </w:t>
      </w:r>
      <w:r w:rsidRPr="002F6495">
        <w:rPr>
          <w:rFonts w:ascii="Times New Roman" w:hAnsi="Times New Roman" w:cs="Times New Roman"/>
          <w:sz w:val="24"/>
          <w:szCs w:val="24"/>
        </w:rPr>
        <w:t>rúbrica</w:t>
      </w:r>
      <w:r w:rsidR="000B20EC" w:rsidRPr="002F6495">
        <w:rPr>
          <w:rFonts w:ascii="Times New Roman" w:hAnsi="Times New Roman" w:cs="Times New Roman"/>
          <w:sz w:val="24"/>
          <w:szCs w:val="24"/>
        </w:rPr>
        <w:t>s</w:t>
      </w:r>
      <w:r w:rsidRPr="002F6495">
        <w:rPr>
          <w:rFonts w:ascii="Times New Roman" w:hAnsi="Times New Roman" w:cs="Times New Roman"/>
          <w:sz w:val="24"/>
          <w:szCs w:val="24"/>
        </w:rPr>
        <w:t xml:space="preserve"> planteada</w:t>
      </w:r>
      <w:r w:rsidR="00647E0A" w:rsidRPr="002F6495">
        <w:rPr>
          <w:rFonts w:ascii="Times New Roman" w:hAnsi="Times New Roman" w:cs="Times New Roman"/>
          <w:sz w:val="24"/>
          <w:szCs w:val="24"/>
        </w:rPr>
        <w:t>s</w:t>
      </w:r>
      <w:r w:rsidRPr="002F6495">
        <w:rPr>
          <w:rFonts w:ascii="Times New Roman" w:hAnsi="Times New Roman" w:cs="Times New Roman"/>
          <w:sz w:val="24"/>
          <w:szCs w:val="24"/>
        </w:rPr>
        <w:t xml:space="preserve"> para </w:t>
      </w:r>
      <w:r w:rsidR="00AD4078" w:rsidRPr="002F6495">
        <w:rPr>
          <w:rFonts w:ascii="Times New Roman" w:hAnsi="Times New Roman" w:cs="Times New Roman"/>
          <w:sz w:val="24"/>
          <w:szCs w:val="24"/>
        </w:rPr>
        <w:t>esta</w:t>
      </w:r>
      <w:r w:rsidRPr="002F6495">
        <w:rPr>
          <w:rFonts w:ascii="Times New Roman" w:hAnsi="Times New Roman" w:cs="Times New Roman"/>
          <w:sz w:val="24"/>
          <w:szCs w:val="24"/>
        </w:rPr>
        <w:t xml:space="preserve"> fase se muestra</w:t>
      </w:r>
      <w:r w:rsidR="00647E0A" w:rsidRPr="002F6495">
        <w:rPr>
          <w:rFonts w:ascii="Times New Roman" w:hAnsi="Times New Roman" w:cs="Times New Roman"/>
          <w:sz w:val="24"/>
          <w:szCs w:val="24"/>
        </w:rPr>
        <w:t>n</w:t>
      </w:r>
      <w:r w:rsidRPr="002F6495">
        <w:rPr>
          <w:rFonts w:ascii="Times New Roman" w:hAnsi="Times New Roman" w:cs="Times New Roman"/>
          <w:sz w:val="24"/>
          <w:szCs w:val="24"/>
        </w:rPr>
        <w:t xml:space="preserve"> </w:t>
      </w:r>
      <w:r w:rsidR="00AE56C6" w:rsidRPr="002F6495">
        <w:rPr>
          <w:rFonts w:ascii="Times New Roman" w:hAnsi="Times New Roman" w:cs="Times New Roman"/>
          <w:sz w:val="24"/>
          <w:szCs w:val="24"/>
        </w:rPr>
        <w:t xml:space="preserve">a detalle en </w:t>
      </w:r>
      <w:r w:rsidR="00AE56C6">
        <w:rPr>
          <w:rFonts w:ascii="Times New Roman" w:hAnsi="Times New Roman" w:cs="Times New Roman"/>
          <w:sz w:val="24"/>
          <w:szCs w:val="24"/>
        </w:rPr>
        <w:t>la tabla 4</w:t>
      </w:r>
      <w:r w:rsidR="00C30143">
        <w:rPr>
          <w:rFonts w:ascii="Times New Roman" w:hAnsi="Times New Roman" w:cs="Times New Roman"/>
          <w:sz w:val="24"/>
          <w:szCs w:val="24"/>
        </w:rPr>
        <w:t>,</w:t>
      </w:r>
      <w:r w:rsidR="00AE56C6">
        <w:rPr>
          <w:rFonts w:ascii="Times New Roman" w:hAnsi="Times New Roman" w:cs="Times New Roman"/>
          <w:sz w:val="24"/>
          <w:szCs w:val="24"/>
        </w:rPr>
        <w:t xml:space="preserve"> que se encuentra en </w:t>
      </w:r>
      <w:r w:rsidR="00A8546B" w:rsidRPr="002F6495">
        <w:rPr>
          <w:rFonts w:ascii="Times New Roman" w:hAnsi="Times New Roman" w:cs="Times New Roman"/>
          <w:sz w:val="24"/>
          <w:szCs w:val="24"/>
        </w:rPr>
        <w:t>el anexo 1</w:t>
      </w:r>
      <w:r w:rsidR="00C30143">
        <w:rPr>
          <w:rFonts w:ascii="Times New Roman" w:hAnsi="Times New Roman" w:cs="Times New Roman"/>
          <w:sz w:val="24"/>
          <w:szCs w:val="24"/>
        </w:rPr>
        <w:t>)</w:t>
      </w:r>
      <w:r w:rsidR="00AE56C6" w:rsidRPr="002F6495">
        <w:rPr>
          <w:rFonts w:ascii="Times New Roman" w:hAnsi="Times New Roman" w:cs="Times New Roman"/>
          <w:sz w:val="24"/>
          <w:szCs w:val="24"/>
        </w:rPr>
        <w:t xml:space="preserve">. </w:t>
      </w:r>
      <w:r w:rsidR="00AE56C6">
        <w:rPr>
          <w:rFonts w:ascii="Times New Roman" w:hAnsi="Times New Roman" w:cs="Times New Roman"/>
          <w:sz w:val="24"/>
          <w:szCs w:val="24"/>
        </w:rPr>
        <w:t>En esta primera etapa</w:t>
      </w:r>
      <w:r w:rsidR="00AE56C6" w:rsidRPr="002F6495">
        <w:rPr>
          <w:rFonts w:ascii="Times New Roman" w:hAnsi="Times New Roman" w:cs="Times New Roman"/>
          <w:sz w:val="24"/>
          <w:szCs w:val="24"/>
        </w:rPr>
        <w:t xml:space="preserve"> se evalúan </w:t>
      </w:r>
      <w:r w:rsidR="00C30143">
        <w:rPr>
          <w:rFonts w:ascii="Times New Roman" w:hAnsi="Times New Roman" w:cs="Times New Roman"/>
          <w:sz w:val="24"/>
          <w:szCs w:val="24"/>
        </w:rPr>
        <w:t xml:space="preserve">cuatro </w:t>
      </w:r>
      <w:r w:rsidR="00AE56C6" w:rsidRPr="002F6495">
        <w:rPr>
          <w:rFonts w:ascii="Times New Roman" w:hAnsi="Times New Roman" w:cs="Times New Roman"/>
          <w:sz w:val="24"/>
          <w:szCs w:val="24"/>
        </w:rPr>
        <w:t>criterios, asignando un porcentaje a cada uno</w:t>
      </w:r>
      <w:r w:rsidR="004E4BE5">
        <w:rPr>
          <w:rFonts w:ascii="Times New Roman" w:hAnsi="Times New Roman" w:cs="Times New Roman"/>
          <w:sz w:val="24"/>
          <w:szCs w:val="24"/>
        </w:rPr>
        <w:t>,</w:t>
      </w:r>
      <w:r w:rsidR="00AE56C6" w:rsidRPr="002F6495">
        <w:rPr>
          <w:rFonts w:ascii="Times New Roman" w:hAnsi="Times New Roman" w:cs="Times New Roman"/>
          <w:sz w:val="24"/>
          <w:szCs w:val="24"/>
        </w:rPr>
        <w:t xml:space="preserve"> dependiendo del nivel que hayan </w:t>
      </w:r>
      <w:r w:rsidR="00C30143">
        <w:rPr>
          <w:rFonts w:ascii="Times New Roman" w:hAnsi="Times New Roman" w:cs="Times New Roman"/>
          <w:sz w:val="24"/>
          <w:szCs w:val="24"/>
        </w:rPr>
        <w:t>desarrollado</w:t>
      </w:r>
      <w:r w:rsidR="00AE56C6" w:rsidRPr="002F6495">
        <w:rPr>
          <w:rFonts w:ascii="Times New Roman" w:hAnsi="Times New Roman" w:cs="Times New Roman"/>
          <w:sz w:val="24"/>
          <w:szCs w:val="24"/>
        </w:rPr>
        <w:t xml:space="preserve"> los estudiantes y en la forma en </w:t>
      </w:r>
      <w:r w:rsidR="00AE56C6">
        <w:rPr>
          <w:rFonts w:ascii="Times New Roman" w:hAnsi="Times New Roman" w:cs="Times New Roman"/>
          <w:sz w:val="24"/>
          <w:szCs w:val="24"/>
        </w:rPr>
        <w:t xml:space="preserve">que </w:t>
      </w:r>
      <w:r w:rsidR="00AE56C6" w:rsidRPr="002F6495">
        <w:rPr>
          <w:rFonts w:ascii="Times New Roman" w:hAnsi="Times New Roman" w:cs="Times New Roman"/>
          <w:sz w:val="24"/>
          <w:szCs w:val="24"/>
        </w:rPr>
        <w:t xml:space="preserve">estructuran, manejan y documentan cada categoría. </w:t>
      </w:r>
      <w:r w:rsidR="0051617D">
        <w:rPr>
          <w:rFonts w:ascii="Times New Roman" w:hAnsi="Times New Roman" w:cs="Times New Roman"/>
          <w:sz w:val="24"/>
          <w:szCs w:val="24"/>
        </w:rPr>
        <w:t>Y</w:t>
      </w:r>
      <w:r w:rsidR="00AE56C6" w:rsidRPr="002F6495">
        <w:rPr>
          <w:rFonts w:ascii="Times New Roman" w:hAnsi="Times New Roman" w:cs="Times New Roman"/>
          <w:sz w:val="24"/>
          <w:szCs w:val="24"/>
        </w:rPr>
        <w:t xml:space="preserve"> las categorías son</w:t>
      </w:r>
      <w:r w:rsidR="0003662C">
        <w:rPr>
          <w:rFonts w:ascii="Times New Roman" w:hAnsi="Times New Roman" w:cs="Times New Roman"/>
          <w:sz w:val="24"/>
          <w:szCs w:val="24"/>
        </w:rPr>
        <w:t xml:space="preserve"> las siguientes</w:t>
      </w:r>
      <w:r w:rsidR="00AE56C6" w:rsidRPr="002F6495">
        <w:rPr>
          <w:rFonts w:ascii="Times New Roman" w:hAnsi="Times New Roman" w:cs="Times New Roman"/>
          <w:sz w:val="24"/>
          <w:szCs w:val="24"/>
        </w:rPr>
        <w:t>: Problema de Investigación (30</w:t>
      </w:r>
      <w:r w:rsidR="0003662C">
        <w:rPr>
          <w:rFonts w:ascii="Times New Roman" w:hAnsi="Times New Roman" w:cs="Times New Roman"/>
          <w:sz w:val="24"/>
          <w:szCs w:val="24"/>
        </w:rPr>
        <w:t xml:space="preserve"> </w:t>
      </w:r>
      <w:r w:rsidR="00AE56C6" w:rsidRPr="002F6495">
        <w:rPr>
          <w:rFonts w:ascii="Times New Roman" w:hAnsi="Times New Roman" w:cs="Times New Roman"/>
          <w:sz w:val="24"/>
          <w:szCs w:val="24"/>
        </w:rPr>
        <w:t xml:space="preserve">%), </w:t>
      </w:r>
      <w:r w:rsidR="0003662C">
        <w:rPr>
          <w:rFonts w:ascii="Times New Roman" w:hAnsi="Times New Roman" w:cs="Times New Roman"/>
          <w:sz w:val="24"/>
          <w:szCs w:val="24"/>
        </w:rPr>
        <w:t>D</w:t>
      </w:r>
      <w:r w:rsidR="0003662C" w:rsidRPr="002F6495">
        <w:rPr>
          <w:rFonts w:ascii="Times New Roman" w:hAnsi="Times New Roman" w:cs="Times New Roman"/>
          <w:sz w:val="24"/>
          <w:szCs w:val="24"/>
        </w:rPr>
        <w:t xml:space="preserve">iseño </w:t>
      </w:r>
      <w:r w:rsidR="00AE56C6" w:rsidRPr="002F6495">
        <w:rPr>
          <w:rFonts w:ascii="Times New Roman" w:hAnsi="Times New Roman" w:cs="Times New Roman"/>
          <w:sz w:val="24"/>
          <w:szCs w:val="24"/>
        </w:rPr>
        <w:t xml:space="preserve">del </w:t>
      </w:r>
      <w:r w:rsidR="0003662C">
        <w:rPr>
          <w:rFonts w:ascii="Times New Roman" w:hAnsi="Times New Roman" w:cs="Times New Roman"/>
          <w:sz w:val="24"/>
          <w:szCs w:val="24"/>
        </w:rPr>
        <w:t>P</w:t>
      </w:r>
      <w:r w:rsidR="0003662C" w:rsidRPr="002F6495">
        <w:rPr>
          <w:rFonts w:ascii="Times New Roman" w:hAnsi="Times New Roman" w:cs="Times New Roman"/>
          <w:sz w:val="24"/>
          <w:szCs w:val="24"/>
        </w:rPr>
        <w:t xml:space="preserve">royecto </w:t>
      </w:r>
      <w:r w:rsidR="00AE56C6" w:rsidRPr="002F6495">
        <w:rPr>
          <w:rFonts w:ascii="Times New Roman" w:hAnsi="Times New Roman" w:cs="Times New Roman"/>
          <w:sz w:val="24"/>
          <w:szCs w:val="24"/>
        </w:rPr>
        <w:t>(40</w:t>
      </w:r>
      <w:r w:rsidR="0003662C">
        <w:rPr>
          <w:rFonts w:ascii="Times New Roman" w:hAnsi="Times New Roman" w:cs="Times New Roman"/>
          <w:sz w:val="24"/>
          <w:szCs w:val="24"/>
        </w:rPr>
        <w:t xml:space="preserve"> </w:t>
      </w:r>
      <w:r w:rsidR="00AE56C6" w:rsidRPr="002F6495">
        <w:rPr>
          <w:rFonts w:ascii="Times New Roman" w:hAnsi="Times New Roman" w:cs="Times New Roman"/>
          <w:sz w:val="24"/>
          <w:szCs w:val="24"/>
        </w:rPr>
        <w:t xml:space="preserve">%), </w:t>
      </w:r>
      <w:r w:rsidR="0003662C">
        <w:rPr>
          <w:rFonts w:ascii="Times New Roman" w:hAnsi="Times New Roman" w:cs="Times New Roman"/>
          <w:sz w:val="24"/>
          <w:szCs w:val="24"/>
        </w:rPr>
        <w:t>I</w:t>
      </w:r>
      <w:r w:rsidR="0003662C" w:rsidRPr="002F6495">
        <w:rPr>
          <w:rFonts w:ascii="Times New Roman" w:hAnsi="Times New Roman" w:cs="Times New Roman"/>
          <w:sz w:val="24"/>
          <w:szCs w:val="24"/>
        </w:rPr>
        <w:t xml:space="preserve">ntegración </w:t>
      </w:r>
      <w:r w:rsidR="00AE56C6" w:rsidRPr="002F6495">
        <w:rPr>
          <w:rFonts w:ascii="Times New Roman" w:hAnsi="Times New Roman" w:cs="Times New Roman"/>
          <w:sz w:val="24"/>
          <w:szCs w:val="24"/>
        </w:rPr>
        <w:t xml:space="preserve">del </w:t>
      </w:r>
      <w:r w:rsidR="0003662C">
        <w:rPr>
          <w:rFonts w:ascii="Times New Roman" w:hAnsi="Times New Roman" w:cs="Times New Roman"/>
          <w:sz w:val="24"/>
          <w:szCs w:val="24"/>
        </w:rPr>
        <w:t>E</w:t>
      </w:r>
      <w:r w:rsidR="0003662C" w:rsidRPr="002F6495">
        <w:rPr>
          <w:rFonts w:ascii="Times New Roman" w:hAnsi="Times New Roman" w:cs="Times New Roman"/>
          <w:sz w:val="24"/>
          <w:szCs w:val="24"/>
        </w:rPr>
        <w:t xml:space="preserve">quipo </w:t>
      </w:r>
      <w:r w:rsidR="00AE56C6" w:rsidRPr="002F6495">
        <w:rPr>
          <w:rFonts w:ascii="Times New Roman" w:hAnsi="Times New Roman" w:cs="Times New Roman"/>
          <w:sz w:val="24"/>
          <w:szCs w:val="24"/>
        </w:rPr>
        <w:t xml:space="preserve">(10%) y </w:t>
      </w:r>
      <w:r w:rsidR="0003662C">
        <w:rPr>
          <w:rFonts w:ascii="Times New Roman" w:hAnsi="Times New Roman" w:cs="Times New Roman"/>
          <w:sz w:val="24"/>
          <w:szCs w:val="24"/>
        </w:rPr>
        <w:t>D</w:t>
      </w:r>
      <w:r w:rsidR="0003662C" w:rsidRPr="002F6495">
        <w:rPr>
          <w:rFonts w:ascii="Times New Roman" w:hAnsi="Times New Roman" w:cs="Times New Roman"/>
          <w:sz w:val="24"/>
          <w:szCs w:val="24"/>
        </w:rPr>
        <w:t xml:space="preserve">ocumentación </w:t>
      </w:r>
      <w:r w:rsidR="00AE56C6" w:rsidRPr="002F6495">
        <w:rPr>
          <w:rFonts w:ascii="Times New Roman" w:hAnsi="Times New Roman" w:cs="Times New Roman"/>
          <w:sz w:val="24"/>
          <w:szCs w:val="24"/>
        </w:rPr>
        <w:t>(20</w:t>
      </w:r>
      <w:r w:rsidR="0003662C">
        <w:rPr>
          <w:rFonts w:ascii="Times New Roman" w:hAnsi="Times New Roman" w:cs="Times New Roman"/>
          <w:sz w:val="24"/>
          <w:szCs w:val="24"/>
        </w:rPr>
        <w:t xml:space="preserve"> </w:t>
      </w:r>
      <w:r w:rsidR="00AE56C6" w:rsidRPr="002F6495">
        <w:rPr>
          <w:rFonts w:ascii="Times New Roman" w:hAnsi="Times New Roman" w:cs="Times New Roman"/>
          <w:sz w:val="24"/>
          <w:szCs w:val="24"/>
        </w:rPr>
        <w:t>%)</w:t>
      </w:r>
      <w:r w:rsidR="0003662C">
        <w:rPr>
          <w:rFonts w:ascii="Times New Roman" w:hAnsi="Times New Roman" w:cs="Times New Roman"/>
          <w:sz w:val="24"/>
          <w:szCs w:val="24"/>
        </w:rPr>
        <w:t>.</w:t>
      </w:r>
      <w:r w:rsidR="00AE56C6" w:rsidRPr="002F6495">
        <w:rPr>
          <w:rFonts w:ascii="Times New Roman" w:hAnsi="Times New Roman" w:cs="Times New Roman"/>
          <w:sz w:val="24"/>
          <w:szCs w:val="24"/>
        </w:rPr>
        <w:t xml:space="preserve"> </w:t>
      </w:r>
      <w:r w:rsidR="0003662C">
        <w:rPr>
          <w:rFonts w:ascii="Times New Roman" w:hAnsi="Times New Roman" w:cs="Times New Roman"/>
          <w:sz w:val="24"/>
          <w:szCs w:val="24"/>
        </w:rPr>
        <w:t>L</w:t>
      </w:r>
      <w:r w:rsidR="0003662C" w:rsidRPr="002F6495">
        <w:rPr>
          <w:rFonts w:ascii="Times New Roman" w:hAnsi="Times New Roman" w:cs="Times New Roman"/>
          <w:sz w:val="24"/>
          <w:szCs w:val="24"/>
        </w:rPr>
        <w:t xml:space="preserve">a </w:t>
      </w:r>
      <w:r w:rsidR="00AE56C6" w:rsidRPr="002F6495">
        <w:rPr>
          <w:rFonts w:ascii="Times New Roman" w:hAnsi="Times New Roman" w:cs="Times New Roman"/>
          <w:sz w:val="24"/>
          <w:szCs w:val="24"/>
        </w:rPr>
        <w:t>escala que se emplea para asignar los porcentajes</w:t>
      </w:r>
      <w:r w:rsidR="0003662C">
        <w:rPr>
          <w:rFonts w:ascii="Times New Roman" w:hAnsi="Times New Roman" w:cs="Times New Roman"/>
          <w:sz w:val="24"/>
          <w:szCs w:val="24"/>
        </w:rPr>
        <w:t>, por su parte</w:t>
      </w:r>
      <w:r w:rsidR="00BF2654">
        <w:rPr>
          <w:rFonts w:ascii="Times New Roman" w:hAnsi="Times New Roman" w:cs="Times New Roman"/>
          <w:sz w:val="24"/>
          <w:szCs w:val="24"/>
        </w:rPr>
        <w:t>,</w:t>
      </w:r>
      <w:r w:rsidR="00AE56C6" w:rsidRPr="002F6495">
        <w:rPr>
          <w:rFonts w:ascii="Times New Roman" w:hAnsi="Times New Roman" w:cs="Times New Roman"/>
          <w:sz w:val="24"/>
          <w:szCs w:val="24"/>
        </w:rPr>
        <w:t xml:space="preserve"> es</w:t>
      </w:r>
      <w:r w:rsidR="0003662C">
        <w:rPr>
          <w:rFonts w:ascii="Times New Roman" w:hAnsi="Times New Roman" w:cs="Times New Roman"/>
          <w:sz w:val="24"/>
          <w:szCs w:val="24"/>
        </w:rPr>
        <w:t xml:space="preserve"> la siguiente</w:t>
      </w:r>
      <w:r w:rsidR="00AE56C6" w:rsidRPr="002F6495">
        <w:rPr>
          <w:rFonts w:ascii="Times New Roman" w:hAnsi="Times New Roman" w:cs="Times New Roman"/>
          <w:sz w:val="24"/>
          <w:szCs w:val="24"/>
        </w:rPr>
        <w:t xml:space="preserve">: </w:t>
      </w:r>
      <w:r w:rsidR="00BF2654">
        <w:rPr>
          <w:rFonts w:ascii="Times New Roman" w:hAnsi="Times New Roman" w:cs="Times New Roman"/>
          <w:sz w:val="24"/>
          <w:szCs w:val="24"/>
        </w:rPr>
        <w:t>E</w:t>
      </w:r>
      <w:r w:rsidR="00BF2654" w:rsidRPr="002F6495">
        <w:rPr>
          <w:rFonts w:ascii="Times New Roman" w:hAnsi="Times New Roman" w:cs="Times New Roman"/>
          <w:sz w:val="24"/>
          <w:szCs w:val="24"/>
        </w:rPr>
        <w:t>xcelente</w:t>
      </w:r>
      <w:r w:rsidR="00AE56C6" w:rsidRPr="002F6495">
        <w:rPr>
          <w:rFonts w:ascii="Times New Roman" w:hAnsi="Times New Roman" w:cs="Times New Roman"/>
          <w:sz w:val="24"/>
          <w:szCs w:val="24"/>
        </w:rPr>
        <w:t xml:space="preserve">, </w:t>
      </w:r>
      <w:r w:rsidR="00BF2654">
        <w:rPr>
          <w:rFonts w:ascii="Times New Roman" w:hAnsi="Times New Roman" w:cs="Times New Roman"/>
          <w:sz w:val="24"/>
          <w:szCs w:val="24"/>
        </w:rPr>
        <w:t>B</w:t>
      </w:r>
      <w:r w:rsidR="0003662C" w:rsidRPr="002F6495">
        <w:rPr>
          <w:rFonts w:ascii="Times New Roman" w:hAnsi="Times New Roman" w:cs="Times New Roman"/>
          <w:sz w:val="24"/>
          <w:szCs w:val="24"/>
        </w:rPr>
        <w:t>ien</w:t>
      </w:r>
      <w:r w:rsidR="00AE56C6" w:rsidRPr="002F6495">
        <w:rPr>
          <w:rFonts w:ascii="Times New Roman" w:hAnsi="Times New Roman" w:cs="Times New Roman"/>
          <w:sz w:val="24"/>
          <w:szCs w:val="24"/>
        </w:rPr>
        <w:t xml:space="preserve">, </w:t>
      </w:r>
      <w:r w:rsidR="00BF2654">
        <w:rPr>
          <w:rFonts w:ascii="Times New Roman" w:hAnsi="Times New Roman" w:cs="Times New Roman"/>
          <w:sz w:val="24"/>
          <w:szCs w:val="24"/>
        </w:rPr>
        <w:t>R</w:t>
      </w:r>
      <w:r w:rsidR="0003662C" w:rsidRPr="002F6495">
        <w:rPr>
          <w:rFonts w:ascii="Times New Roman" w:hAnsi="Times New Roman" w:cs="Times New Roman"/>
          <w:sz w:val="24"/>
          <w:szCs w:val="24"/>
        </w:rPr>
        <w:t xml:space="preserve">egular </w:t>
      </w:r>
      <w:r w:rsidR="00AE56C6" w:rsidRPr="002F6495">
        <w:rPr>
          <w:rFonts w:ascii="Times New Roman" w:hAnsi="Times New Roman" w:cs="Times New Roman"/>
          <w:sz w:val="24"/>
          <w:szCs w:val="24"/>
        </w:rPr>
        <w:t xml:space="preserve">e </w:t>
      </w:r>
      <w:r w:rsidR="00BF2654">
        <w:rPr>
          <w:rFonts w:ascii="Times New Roman" w:hAnsi="Times New Roman" w:cs="Times New Roman"/>
          <w:sz w:val="24"/>
          <w:szCs w:val="24"/>
        </w:rPr>
        <w:t>I</w:t>
      </w:r>
      <w:r w:rsidR="0003662C" w:rsidRPr="002F6495">
        <w:rPr>
          <w:rFonts w:ascii="Times New Roman" w:hAnsi="Times New Roman" w:cs="Times New Roman"/>
          <w:sz w:val="24"/>
          <w:szCs w:val="24"/>
        </w:rPr>
        <w:t>nsuficiente</w:t>
      </w:r>
      <w:r w:rsidR="00AE56C6" w:rsidRPr="002F6495">
        <w:rPr>
          <w:rFonts w:ascii="Times New Roman" w:hAnsi="Times New Roman" w:cs="Times New Roman"/>
          <w:sz w:val="24"/>
          <w:szCs w:val="24"/>
        </w:rPr>
        <w:t>.</w:t>
      </w:r>
    </w:p>
    <w:p w14:paraId="7D126F79" w14:textId="7384489B" w:rsidR="00793F84" w:rsidRDefault="00B378CE" w:rsidP="00480E7F">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w:t>
      </w:r>
      <w:r w:rsidR="00745B4F">
        <w:rPr>
          <w:rFonts w:ascii="Times New Roman" w:hAnsi="Times New Roman" w:cs="Times New Roman"/>
          <w:sz w:val="24"/>
          <w:szCs w:val="24"/>
        </w:rPr>
        <w:t xml:space="preserve"> la etapa </w:t>
      </w:r>
      <w:r w:rsidR="00072D7F">
        <w:rPr>
          <w:rFonts w:ascii="Times New Roman" w:hAnsi="Times New Roman" w:cs="Times New Roman"/>
          <w:sz w:val="24"/>
          <w:szCs w:val="24"/>
        </w:rPr>
        <w:t>2,</w:t>
      </w:r>
      <w:r w:rsidR="00793F84" w:rsidRPr="00793F84">
        <w:rPr>
          <w:rFonts w:ascii="Times New Roman" w:hAnsi="Times New Roman" w:cs="Times New Roman"/>
          <w:sz w:val="24"/>
          <w:szCs w:val="24"/>
        </w:rPr>
        <w:t xml:space="preserve"> el alumno deberá de ser capaz de codificar programas </w:t>
      </w:r>
      <w:r w:rsidR="00B91947">
        <w:rPr>
          <w:rFonts w:ascii="Times New Roman" w:hAnsi="Times New Roman" w:cs="Times New Roman"/>
          <w:sz w:val="24"/>
          <w:szCs w:val="24"/>
        </w:rPr>
        <w:t xml:space="preserve">de </w:t>
      </w:r>
      <w:r w:rsidR="0064244D">
        <w:rPr>
          <w:rFonts w:ascii="Times New Roman" w:hAnsi="Times New Roman" w:cs="Times New Roman"/>
          <w:sz w:val="24"/>
          <w:szCs w:val="24"/>
        </w:rPr>
        <w:t>bases de datos</w:t>
      </w:r>
      <w:r w:rsidR="0064244D" w:rsidRPr="00793F84">
        <w:rPr>
          <w:rFonts w:ascii="Times New Roman" w:hAnsi="Times New Roman" w:cs="Times New Roman"/>
          <w:sz w:val="24"/>
          <w:szCs w:val="24"/>
        </w:rPr>
        <w:t xml:space="preserve"> </w:t>
      </w:r>
      <w:r w:rsidRPr="008A32A4">
        <w:rPr>
          <w:rFonts w:ascii="Times New Roman" w:hAnsi="Times New Roman" w:cs="Times New Roman"/>
          <w:sz w:val="24"/>
          <w:szCs w:val="24"/>
        </w:rPr>
        <w:t>utilizando</w:t>
      </w:r>
      <w:r w:rsidR="0064244D">
        <w:rPr>
          <w:rFonts w:ascii="Times New Roman" w:hAnsi="Times New Roman" w:cs="Times New Roman"/>
          <w:sz w:val="24"/>
          <w:szCs w:val="24"/>
        </w:rPr>
        <w:t xml:space="preserve"> el </w:t>
      </w:r>
      <w:r w:rsidR="00CB44B5" w:rsidRPr="008A32A4">
        <w:rPr>
          <w:rFonts w:ascii="Times New Roman" w:hAnsi="Times New Roman" w:cs="Times New Roman"/>
          <w:sz w:val="24"/>
          <w:szCs w:val="24"/>
        </w:rPr>
        <w:t>SQL</w:t>
      </w:r>
      <w:r w:rsidR="0064244D">
        <w:rPr>
          <w:rFonts w:ascii="Times New Roman" w:hAnsi="Times New Roman" w:cs="Times New Roman"/>
          <w:sz w:val="24"/>
          <w:szCs w:val="24"/>
        </w:rPr>
        <w:t>,</w:t>
      </w:r>
      <w:r w:rsidR="00CB44B5">
        <w:rPr>
          <w:rFonts w:ascii="Times New Roman" w:hAnsi="Times New Roman" w:cs="Times New Roman"/>
          <w:sz w:val="24"/>
          <w:szCs w:val="24"/>
        </w:rPr>
        <w:t xml:space="preserve"> </w:t>
      </w:r>
      <w:r>
        <w:rPr>
          <w:rFonts w:ascii="Times New Roman" w:hAnsi="Times New Roman" w:cs="Times New Roman"/>
          <w:sz w:val="24"/>
          <w:szCs w:val="24"/>
        </w:rPr>
        <w:t xml:space="preserve">reforzando las competencias de trabajo colaborativo y documentación formal de los procesos, </w:t>
      </w:r>
      <w:r w:rsidR="00793F84" w:rsidRPr="00793F84">
        <w:rPr>
          <w:rFonts w:ascii="Times New Roman" w:hAnsi="Times New Roman" w:cs="Times New Roman"/>
          <w:sz w:val="24"/>
          <w:szCs w:val="24"/>
        </w:rPr>
        <w:t xml:space="preserve">por lo que se </w:t>
      </w:r>
      <w:r w:rsidR="00BD3051">
        <w:rPr>
          <w:rFonts w:ascii="Times New Roman" w:hAnsi="Times New Roman" w:cs="Times New Roman"/>
          <w:sz w:val="24"/>
          <w:szCs w:val="24"/>
        </w:rPr>
        <w:t>generó</w:t>
      </w:r>
      <w:r w:rsidR="00793F84" w:rsidRPr="00793F84">
        <w:rPr>
          <w:rFonts w:ascii="Times New Roman" w:hAnsi="Times New Roman" w:cs="Times New Roman"/>
          <w:sz w:val="24"/>
          <w:szCs w:val="24"/>
        </w:rPr>
        <w:t xml:space="preserve"> </w:t>
      </w:r>
      <w:r w:rsidR="00176263" w:rsidRPr="00793F84">
        <w:rPr>
          <w:rFonts w:ascii="Times New Roman" w:hAnsi="Times New Roman" w:cs="Times New Roman"/>
          <w:sz w:val="24"/>
          <w:szCs w:val="24"/>
        </w:rPr>
        <w:t>la</w:t>
      </w:r>
      <w:r w:rsidR="00793F84" w:rsidRPr="00793F84">
        <w:rPr>
          <w:rFonts w:ascii="Times New Roman" w:hAnsi="Times New Roman" w:cs="Times New Roman"/>
          <w:sz w:val="24"/>
          <w:szCs w:val="24"/>
        </w:rPr>
        <w:t xml:space="preserve"> r</w:t>
      </w:r>
      <w:r w:rsidR="00BD3051">
        <w:rPr>
          <w:rFonts w:ascii="Times New Roman" w:hAnsi="Times New Roman" w:cs="Times New Roman"/>
          <w:sz w:val="24"/>
          <w:szCs w:val="24"/>
        </w:rPr>
        <w:t>ú</w:t>
      </w:r>
      <w:r w:rsidR="00793F84" w:rsidRPr="00793F84">
        <w:rPr>
          <w:rFonts w:ascii="Times New Roman" w:hAnsi="Times New Roman" w:cs="Times New Roman"/>
          <w:sz w:val="24"/>
          <w:szCs w:val="24"/>
        </w:rPr>
        <w:t>brica</w:t>
      </w:r>
      <w:r w:rsidR="00072D7F">
        <w:rPr>
          <w:rFonts w:ascii="Times New Roman" w:hAnsi="Times New Roman" w:cs="Times New Roman"/>
          <w:sz w:val="24"/>
          <w:szCs w:val="24"/>
        </w:rPr>
        <w:t xml:space="preserve"> mostrada en</w:t>
      </w:r>
      <w:r w:rsidR="00E82594" w:rsidRPr="00BD3051">
        <w:rPr>
          <w:rFonts w:ascii="Times New Roman" w:hAnsi="Times New Roman" w:cs="Times New Roman"/>
          <w:sz w:val="24"/>
          <w:szCs w:val="24"/>
        </w:rPr>
        <w:t xml:space="preserve"> la </w:t>
      </w:r>
      <w:r w:rsidR="0064244D">
        <w:rPr>
          <w:rFonts w:ascii="Times New Roman" w:hAnsi="Times New Roman" w:cs="Times New Roman"/>
          <w:sz w:val="24"/>
          <w:szCs w:val="24"/>
        </w:rPr>
        <w:t>t</w:t>
      </w:r>
      <w:r w:rsidR="0064244D" w:rsidRPr="00BD3051">
        <w:rPr>
          <w:rFonts w:ascii="Times New Roman" w:hAnsi="Times New Roman" w:cs="Times New Roman"/>
          <w:sz w:val="24"/>
          <w:szCs w:val="24"/>
        </w:rPr>
        <w:t xml:space="preserve">abla </w:t>
      </w:r>
      <w:r w:rsidR="00793F84" w:rsidRPr="00BD3051">
        <w:rPr>
          <w:rFonts w:ascii="Times New Roman" w:hAnsi="Times New Roman" w:cs="Times New Roman"/>
          <w:sz w:val="24"/>
          <w:szCs w:val="24"/>
        </w:rPr>
        <w:t>5</w:t>
      </w:r>
      <w:r w:rsidR="00AE56C6">
        <w:rPr>
          <w:rFonts w:ascii="Times New Roman" w:hAnsi="Times New Roman" w:cs="Times New Roman"/>
          <w:sz w:val="24"/>
          <w:szCs w:val="24"/>
        </w:rPr>
        <w:t>, la c</w:t>
      </w:r>
      <w:r w:rsidR="004E4BE5">
        <w:rPr>
          <w:rFonts w:ascii="Times New Roman" w:hAnsi="Times New Roman" w:cs="Times New Roman"/>
          <w:sz w:val="24"/>
          <w:szCs w:val="24"/>
        </w:rPr>
        <w:t xml:space="preserve">ual se encuentra en el anexo </w:t>
      </w:r>
      <w:r w:rsidR="0064244D">
        <w:rPr>
          <w:rFonts w:ascii="Times New Roman" w:hAnsi="Times New Roman" w:cs="Times New Roman"/>
          <w:sz w:val="24"/>
          <w:szCs w:val="24"/>
        </w:rPr>
        <w:t>2</w:t>
      </w:r>
      <w:r w:rsidR="00793F84" w:rsidRPr="00BD3051">
        <w:rPr>
          <w:rFonts w:ascii="Times New Roman" w:hAnsi="Times New Roman" w:cs="Times New Roman"/>
          <w:sz w:val="24"/>
          <w:szCs w:val="24"/>
        </w:rPr>
        <w:t>.</w:t>
      </w:r>
      <w:r w:rsidR="004E4BE5">
        <w:rPr>
          <w:rFonts w:ascii="Times New Roman" w:hAnsi="Times New Roman" w:cs="Times New Roman"/>
          <w:sz w:val="24"/>
          <w:szCs w:val="24"/>
        </w:rPr>
        <w:t xml:space="preserve"> Las categorías que se evalúan en esta segunda etapa son: Codificación del </w:t>
      </w:r>
      <w:r w:rsidR="00FC286B">
        <w:rPr>
          <w:rFonts w:ascii="Times New Roman" w:hAnsi="Times New Roman" w:cs="Times New Roman"/>
          <w:sz w:val="24"/>
          <w:szCs w:val="24"/>
        </w:rPr>
        <w:t xml:space="preserve">Proyecto </w:t>
      </w:r>
      <w:r w:rsidR="004E4BE5">
        <w:rPr>
          <w:rFonts w:ascii="Times New Roman" w:hAnsi="Times New Roman" w:cs="Times New Roman"/>
          <w:sz w:val="24"/>
          <w:szCs w:val="24"/>
        </w:rPr>
        <w:t>(60</w:t>
      </w:r>
      <w:r w:rsidR="00FC286B">
        <w:rPr>
          <w:rFonts w:ascii="Times New Roman" w:hAnsi="Times New Roman" w:cs="Times New Roman"/>
          <w:sz w:val="24"/>
          <w:szCs w:val="24"/>
        </w:rPr>
        <w:t xml:space="preserve"> </w:t>
      </w:r>
      <w:r w:rsidR="004E4BE5">
        <w:rPr>
          <w:rFonts w:ascii="Times New Roman" w:hAnsi="Times New Roman" w:cs="Times New Roman"/>
          <w:sz w:val="24"/>
          <w:szCs w:val="24"/>
        </w:rPr>
        <w:t xml:space="preserve">%), </w:t>
      </w:r>
      <w:r w:rsidR="00FC286B">
        <w:rPr>
          <w:rFonts w:ascii="Times New Roman" w:hAnsi="Times New Roman" w:cs="Times New Roman"/>
          <w:sz w:val="24"/>
          <w:szCs w:val="24"/>
        </w:rPr>
        <w:t xml:space="preserve">Conexión </w:t>
      </w:r>
      <w:r w:rsidR="004E4BE5">
        <w:rPr>
          <w:rFonts w:ascii="Times New Roman" w:hAnsi="Times New Roman" w:cs="Times New Roman"/>
          <w:sz w:val="24"/>
          <w:szCs w:val="24"/>
        </w:rPr>
        <w:t>a la B</w:t>
      </w:r>
      <w:r w:rsidR="00FC286B">
        <w:rPr>
          <w:rFonts w:ascii="Times New Roman" w:hAnsi="Times New Roman" w:cs="Times New Roman"/>
          <w:sz w:val="24"/>
          <w:szCs w:val="24"/>
        </w:rPr>
        <w:t xml:space="preserve">ase de </w:t>
      </w:r>
      <w:r w:rsidR="004E4BE5">
        <w:rPr>
          <w:rFonts w:ascii="Times New Roman" w:hAnsi="Times New Roman" w:cs="Times New Roman"/>
          <w:sz w:val="24"/>
          <w:szCs w:val="24"/>
        </w:rPr>
        <w:t>D</w:t>
      </w:r>
      <w:r w:rsidR="00FC286B">
        <w:rPr>
          <w:rFonts w:ascii="Times New Roman" w:hAnsi="Times New Roman" w:cs="Times New Roman"/>
          <w:sz w:val="24"/>
          <w:szCs w:val="24"/>
        </w:rPr>
        <w:t>atos</w:t>
      </w:r>
      <w:r w:rsidR="004E4BE5">
        <w:rPr>
          <w:rFonts w:ascii="Times New Roman" w:hAnsi="Times New Roman" w:cs="Times New Roman"/>
          <w:sz w:val="24"/>
          <w:szCs w:val="24"/>
        </w:rPr>
        <w:t xml:space="preserve"> (10</w:t>
      </w:r>
      <w:r w:rsidR="00FC286B">
        <w:rPr>
          <w:rFonts w:ascii="Times New Roman" w:hAnsi="Times New Roman" w:cs="Times New Roman"/>
          <w:sz w:val="24"/>
          <w:szCs w:val="24"/>
        </w:rPr>
        <w:t xml:space="preserve"> </w:t>
      </w:r>
      <w:r w:rsidR="004E4BE5">
        <w:rPr>
          <w:rFonts w:ascii="Times New Roman" w:hAnsi="Times New Roman" w:cs="Times New Roman"/>
          <w:sz w:val="24"/>
          <w:szCs w:val="24"/>
        </w:rPr>
        <w:t xml:space="preserve">%), </w:t>
      </w:r>
      <w:r w:rsidR="00FC286B">
        <w:rPr>
          <w:rFonts w:ascii="Times New Roman" w:hAnsi="Times New Roman" w:cs="Times New Roman"/>
          <w:sz w:val="24"/>
          <w:szCs w:val="24"/>
        </w:rPr>
        <w:t xml:space="preserve">Documentación </w:t>
      </w:r>
      <w:r w:rsidR="004E4BE5">
        <w:rPr>
          <w:rFonts w:ascii="Times New Roman" w:hAnsi="Times New Roman" w:cs="Times New Roman"/>
          <w:sz w:val="24"/>
          <w:szCs w:val="24"/>
        </w:rPr>
        <w:t>(20</w:t>
      </w:r>
      <w:r w:rsidR="00FC286B">
        <w:rPr>
          <w:rFonts w:ascii="Times New Roman" w:hAnsi="Times New Roman" w:cs="Times New Roman"/>
          <w:sz w:val="24"/>
          <w:szCs w:val="24"/>
        </w:rPr>
        <w:t xml:space="preserve"> </w:t>
      </w:r>
      <w:r w:rsidR="004E4BE5">
        <w:rPr>
          <w:rFonts w:ascii="Times New Roman" w:hAnsi="Times New Roman" w:cs="Times New Roman"/>
          <w:sz w:val="24"/>
          <w:szCs w:val="24"/>
        </w:rPr>
        <w:t xml:space="preserve">%) e </w:t>
      </w:r>
      <w:r w:rsidR="00FC286B">
        <w:rPr>
          <w:rFonts w:ascii="Times New Roman" w:hAnsi="Times New Roman" w:cs="Times New Roman"/>
          <w:sz w:val="24"/>
          <w:szCs w:val="24"/>
        </w:rPr>
        <w:t xml:space="preserve">Integración </w:t>
      </w:r>
      <w:r w:rsidR="004E4BE5">
        <w:rPr>
          <w:rFonts w:ascii="Times New Roman" w:hAnsi="Times New Roman" w:cs="Times New Roman"/>
          <w:sz w:val="24"/>
          <w:szCs w:val="24"/>
        </w:rPr>
        <w:t xml:space="preserve">del </w:t>
      </w:r>
      <w:r w:rsidR="00FC286B">
        <w:rPr>
          <w:rFonts w:ascii="Times New Roman" w:hAnsi="Times New Roman" w:cs="Times New Roman"/>
          <w:sz w:val="24"/>
          <w:szCs w:val="24"/>
        </w:rPr>
        <w:t xml:space="preserve">Equipo </w:t>
      </w:r>
      <w:r w:rsidR="004E4BE5">
        <w:rPr>
          <w:rFonts w:ascii="Times New Roman" w:hAnsi="Times New Roman" w:cs="Times New Roman"/>
          <w:sz w:val="24"/>
          <w:szCs w:val="24"/>
        </w:rPr>
        <w:t>(10</w:t>
      </w:r>
      <w:r w:rsidR="00FC286B">
        <w:rPr>
          <w:rFonts w:ascii="Times New Roman" w:hAnsi="Times New Roman" w:cs="Times New Roman"/>
          <w:sz w:val="24"/>
          <w:szCs w:val="24"/>
        </w:rPr>
        <w:t xml:space="preserve"> </w:t>
      </w:r>
      <w:r w:rsidR="004E4BE5">
        <w:rPr>
          <w:rFonts w:ascii="Times New Roman" w:hAnsi="Times New Roman" w:cs="Times New Roman"/>
          <w:sz w:val="24"/>
          <w:szCs w:val="24"/>
        </w:rPr>
        <w:t>%). Teniendo una escala igual que en la primera etapa</w:t>
      </w:r>
      <w:r w:rsidR="00A8546B">
        <w:rPr>
          <w:rFonts w:ascii="Times New Roman" w:hAnsi="Times New Roman" w:cs="Times New Roman"/>
          <w:sz w:val="24"/>
          <w:szCs w:val="24"/>
        </w:rPr>
        <w:t xml:space="preserve">. </w:t>
      </w:r>
    </w:p>
    <w:p w14:paraId="3674E1AF" w14:textId="35201A3D" w:rsidR="006272F5" w:rsidRDefault="006272F5" w:rsidP="00480E7F">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Para la</w:t>
      </w:r>
      <w:r w:rsidR="004E4BE5">
        <w:rPr>
          <w:rFonts w:ascii="Times New Roman" w:hAnsi="Times New Roman" w:cs="Times New Roman"/>
          <w:sz w:val="24"/>
          <w:szCs w:val="24"/>
        </w:rPr>
        <w:t xml:space="preserve"> </w:t>
      </w:r>
      <w:r w:rsidR="00FC286B">
        <w:rPr>
          <w:rFonts w:ascii="Times New Roman" w:hAnsi="Times New Roman" w:cs="Times New Roman"/>
          <w:sz w:val="24"/>
          <w:szCs w:val="24"/>
        </w:rPr>
        <w:t>etapa 3</w:t>
      </w:r>
      <w:r>
        <w:rPr>
          <w:rFonts w:ascii="Times New Roman" w:hAnsi="Times New Roman" w:cs="Times New Roman"/>
          <w:sz w:val="24"/>
          <w:szCs w:val="24"/>
        </w:rPr>
        <w:t>, e</w:t>
      </w:r>
      <w:r w:rsidRPr="00793F84">
        <w:rPr>
          <w:rFonts w:ascii="Times New Roman" w:hAnsi="Times New Roman" w:cs="Times New Roman"/>
          <w:sz w:val="24"/>
          <w:szCs w:val="24"/>
        </w:rPr>
        <w:t>l alumno deberá de ser capaz de implementar transacciones en</w:t>
      </w:r>
      <w:r>
        <w:rPr>
          <w:rFonts w:ascii="Times New Roman" w:hAnsi="Times New Roman" w:cs="Times New Roman"/>
          <w:sz w:val="24"/>
          <w:szCs w:val="24"/>
        </w:rPr>
        <w:t xml:space="preserve"> la</w:t>
      </w:r>
      <w:r w:rsidRPr="00793F84">
        <w:rPr>
          <w:rFonts w:ascii="Times New Roman" w:hAnsi="Times New Roman" w:cs="Times New Roman"/>
          <w:sz w:val="24"/>
          <w:szCs w:val="24"/>
        </w:rPr>
        <w:t xml:space="preserve"> </w:t>
      </w:r>
      <w:r w:rsidR="00FC286B">
        <w:rPr>
          <w:rFonts w:ascii="Times New Roman" w:hAnsi="Times New Roman" w:cs="Times New Roman"/>
          <w:sz w:val="24"/>
          <w:szCs w:val="24"/>
        </w:rPr>
        <w:t xml:space="preserve">base de datos </w:t>
      </w:r>
      <w:r>
        <w:rPr>
          <w:rFonts w:ascii="Times New Roman" w:hAnsi="Times New Roman" w:cs="Times New Roman"/>
          <w:sz w:val="24"/>
          <w:szCs w:val="24"/>
        </w:rPr>
        <w:t>eficientemente</w:t>
      </w:r>
      <w:r w:rsidR="00FC286B">
        <w:rPr>
          <w:rFonts w:ascii="Times New Roman" w:hAnsi="Times New Roman" w:cs="Times New Roman"/>
          <w:sz w:val="24"/>
          <w:szCs w:val="24"/>
        </w:rPr>
        <w:t>,</w:t>
      </w:r>
      <w:r w:rsidRPr="00793F84">
        <w:rPr>
          <w:rFonts w:ascii="Times New Roman" w:hAnsi="Times New Roman" w:cs="Times New Roman"/>
          <w:sz w:val="24"/>
          <w:szCs w:val="24"/>
        </w:rPr>
        <w:t xml:space="preserve"> </w:t>
      </w:r>
      <w:r>
        <w:rPr>
          <w:rFonts w:ascii="Times New Roman" w:hAnsi="Times New Roman" w:cs="Times New Roman"/>
          <w:sz w:val="24"/>
          <w:szCs w:val="24"/>
        </w:rPr>
        <w:t xml:space="preserve">utilizando </w:t>
      </w:r>
      <w:r w:rsidRPr="00793F84">
        <w:rPr>
          <w:rFonts w:ascii="Times New Roman" w:hAnsi="Times New Roman" w:cs="Times New Roman"/>
          <w:sz w:val="24"/>
          <w:szCs w:val="24"/>
        </w:rPr>
        <w:t>técnicas de bloqueo y niveles de aislamiento, así como los programas de aplicación de las bases datos en lenguajes de programación con base en conector</w:t>
      </w:r>
      <w:r w:rsidR="004E4BE5">
        <w:rPr>
          <w:rFonts w:ascii="Times New Roman" w:hAnsi="Times New Roman" w:cs="Times New Roman"/>
          <w:sz w:val="24"/>
          <w:szCs w:val="24"/>
        </w:rPr>
        <w:t>es</w:t>
      </w:r>
      <w:r>
        <w:rPr>
          <w:rFonts w:ascii="Times New Roman" w:hAnsi="Times New Roman" w:cs="Times New Roman"/>
          <w:sz w:val="24"/>
          <w:szCs w:val="24"/>
        </w:rPr>
        <w:t>.</w:t>
      </w:r>
      <w:r w:rsidRPr="00793F84">
        <w:rPr>
          <w:rFonts w:ascii="Times New Roman" w:hAnsi="Times New Roman" w:cs="Times New Roman"/>
          <w:sz w:val="24"/>
          <w:szCs w:val="24"/>
        </w:rPr>
        <w:t xml:space="preserve"> </w:t>
      </w:r>
      <w:r w:rsidR="004E4BE5">
        <w:rPr>
          <w:rFonts w:ascii="Times New Roman" w:hAnsi="Times New Roman" w:cs="Times New Roman"/>
          <w:sz w:val="24"/>
          <w:szCs w:val="24"/>
        </w:rPr>
        <w:t xml:space="preserve"> </w:t>
      </w:r>
    </w:p>
    <w:p w14:paraId="2B9B741F" w14:textId="77777777" w:rsidR="003B4FF7" w:rsidRDefault="003B4FF7" w:rsidP="00480E7F">
      <w:pPr>
        <w:spacing w:after="0" w:line="360" w:lineRule="auto"/>
        <w:ind w:firstLine="708"/>
        <w:contextualSpacing/>
        <w:jc w:val="both"/>
        <w:rPr>
          <w:rFonts w:ascii="Times New Roman" w:hAnsi="Times New Roman" w:cs="Times New Roman"/>
          <w:sz w:val="24"/>
          <w:szCs w:val="24"/>
        </w:rPr>
      </w:pPr>
    </w:p>
    <w:p w14:paraId="1C26F6C1" w14:textId="0852D471" w:rsidR="004E4BE5" w:rsidRDefault="004E4BE5" w:rsidP="00480E7F">
      <w:pPr>
        <w:pStyle w:val="Prrafodelista"/>
        <w:spacing w:line="360" w:lineRule="auto"/>
        <w:ind w:left="0" w:firstLine="708"/>
        <w:contextualSpacing/>
        <w:jc w:val="both"/>
      </w:pPr>
      <w:r>
        <w:lastRenderedPageBreak/>
        <w:t xml:space="preserve">Las herramientas de evaluación de </w:t>
      </w:r>
      <w:r w:rsidRPr="00793F84">
        <w:t xml:space="preserve">esta </w:t>
      </w:r>
      <w:r>
        <w:t>última etapa</w:t>
      </w:r>
      <w:r w:rsidRPr="00793F84">
        <w:t xml:space="preserve">, después de </w:t>
      </w:r>
      <w:r>
        <w:t>la</w:t>
      </w:r>
      <w:r w:rsidRPr="00793F84">
        <w:t xml:space="preserve"> retroalimentación</w:t>
      </w:r>
      <w:r>
        <w:t>,</w:t>
      </w:r>
      <w:r w:rsidRPr="00793F84">
        <w:t xml:space="preserve"> prioriza</w:t>
      </w:r>
      <w:r w:rsidR="00FC286B">
        <w:t>n</w:t>
      </w:r>
      <w:r w:rsidRPr="00793F84">
        <w:t xml:space="preserve"> la transferencia del cómo aprender </w:t>
      </w:r>
      <w:r>
        <w:t>al</w:t>
      </w:r>
      <w:r w:rsidRPr="00793F84">
        <w:t xml:space="preserve"> </w:t>
      </w:r>
      <w:r>
        <w:t xml:space="preserve">cómo </w:t>
      </w:r>
      <w:r w:rsidRPr="00793F84">
        <w:t>hacer dentro del ámbito cognitivo, sin dejar de lado el desarrollo o revisión de la</w:t>
      </w:r>
      <w:r>
        <w:t>s</w:t>
      </w:r>
      <w:r w:rsidRPr="00793F84">
        <w:t xml:space="preserve"> habilidades de autogestión por parte del grupo de trabajo.</w:t>
      </w:r>
      <w:r>
        <w:t xml:space="preserve"> </w:t>
      </w:r>
    </w:p>
    <w:p w14:paraId="1DD50E60" w14:textId="026C7804" w:rsidR="004E4BE5" w:rsidRDefault="004E4BE5" w:rsidP="00480E7F">
      <w:pPr>
        <w:pStyle w:val="Prrafodelista"/>
        <w:spacing w:line="360" w:lineRule="auto"/>
        <w:ind w:left="0" w:firstLine="708"/>
        <w:contextualSpacing/>
        <w:jc w:val="both"/>
      </w:pPr>
      <w:r>
        <w:t xml:space="preserve">Las categorías que se evalúan en esta tercera etapa son: Interfaz de </w:t>
      </w:r>
      <w:r w:rsidR="00FC286B">
        <w:t>Usuario [</w:t>
      </w:r>
      <w:r>
        <w:t>IU</w:t>
      </w:r>
      <w:r w:rsidR="00FC286B">
        <w:t xml:space="preserve">] </w:t>
      </w:r>
      <w:r>
        <w:t>(40</w:t>
      </w:r>
      <w:r w:rsidR="00FC286B">
        <w:t xml:space="preserve"> </w:t>
      </w:r>
      <w:r>
        <w:t xml:space="preserve">%), </w:t>
      </w:r>
      <w:r w:rsidR="00FC286B">
        <w:t xml:space="preserve">Integración </w:t>
      </w:r>
      <w:r>
        <w:t>de la B</w:t>
      </w:r>
      <w:r w:rsidR="00FC286B">
        <w:t xml:space="preserve">ase de </w:t>
      </w:r>
      <w:r>
        <w:t>D</w:t>
      </w:r>
      <w:r w:rsidR="00FC286B">
        <w:t>atos</w:t>
      </w:r>
      <w:r>
        <w:t xml:space="preserve"> e IU (30</w:t>
      </w:r>
      <w:r w:rsidR="00FC286B">
        <w:t xml:space="preserve"> </w:t>
      </w:r>
      <w:r>
        <w:t xml:space="preserve">%), </w:t>
      </w:r>
      <w:r w:rsidR="00FC286B">
        <w:t xml:space="preserve">Integración </w:t>
      </w:r>
      <w:r>
        <w:t xml:space="preserve">del </w:t>
      </w:r>
      <w:r w:rsidR="00FC286B">
        <w:t xml:space="preserve">Equipo </w:t>
      </w:r>
      <w:r>
        <w:t>(10</w:t>
      </w:r>
      <w:r w:rsidR="00FC286B">
        <w:t xml:space="preserve"> </w:t>
      </w:r>
      <w:r>
        <w:t xml:space="preserve">%), </w:t>
      </w:r>
      <w:r w:rsidR="00FC286B">
        <w:t xml:space="preserve">Documentación </w:t>
      </w:r>
      <w:r>
        <w:t xml:space="preserve">del </w:t>
      </w:r>
      <w:r w:rsidR="00FC286B">
        <w:t xml:space="preserve">Proyecto </w:t>
      </w:r>
      <w:r>
        <w:t>(20</w:t>
      </w:r>
      <w:r w:rsidR="00FC286B">
        <w:t xml:space="preserve"> </w:t>
      </w:r>
      <w:r>
        <w:t xml:space="preserve">%). Empleando la </w:t>
      </w:r>
      <w:r w:rsidR="00FC286B">
        <w:t>misma escala que en las etapas anteriores</w:t>
      </w:r>
      <w:r>
        <w:t xml:space="preserve">, de acuerdo </w:t>
      </w:r>
      <w:r w:rsidR="00FC286B">
        <w:t xml:space="preserve">con </w:t>
      </w:r>
      <w:r>
        <w:t>la forma en que los estudiantes entregan el sistema incluye</w:t>
      </w:r>
      <w:r w:rsidR="00A8546B">
        <w:t>ndo el trabajo colaborativo desa</w:t>
      </w:r>
      <w:r>
        <w:t>rrollado.</w:t>
      </w:r>
      <w:r w:rsidR="00A8546B">
        <w:t xml:space="preserve"> En la tabla 6, que se encuentra en el anexo 3, se detalla cada porcentaje asignado.</w:t>
      </w:r>
    </w:p>
    <w:p w14:paraId="52F30F5D" w14:textId="77777777" w:rsidR="009C2812" w:rsidRDefault="009C2812" w:rsidP="00480E7F">
      <w:pPr>
        <w:pStyle w:val="Prrafodelista"/>
        <w:spacing w:line="360" w:lineRule="auto"/>
        <w:ind w:left="0"/>
        <w:contextualSpacing/>
        <w:jc w:val="both"/>
      </w:pPr>
    </w:p>
    <w:p w14:paraId="09F98021" w14:textId="172E57A0" w:rsidR="002814C3" w:rsidRPr="006B5799" w:rsidRDefault="00114A96" w:rsidP="006B5799">
      <w:pPr>
        <w:spacing w:after="0" w:line="360" w:lineRule="auto"/>
        <w:contextualSpacing/>
        <w:jc w:val="both"/>
        <w:rPr>
          <w:rFonts w:eastAsia="Times New Roman"/>
          <w:b/>
          <w:color w:val="000000"/>
          <w:sz w:val="28"/>
          <w:szCs w:val="28"/>
          <w:lang w:val="es-ES_tradnl"/>
        </w:rPr>
      </w:pPr>
      <w:r w:rsidRPr="006B5799">
        <w:rPr>
          <w:rFonts w:eastAsia="Times New Roman"/>
          <w:b/>
          <w:color w:val="000000"/>
          <w:sz w:val="28"/>
          <w:szCs w:val="28"/>
          <w:lang w:val="es-ES_tradnl"/>
        </w:rPr>
        <w:t xml:space="preserve">Metodología de la </w:t>
      </w:r>
      <w:r w:rsidR="00306080" w:rsidRPr="006B5799">
        <w:rPr>
          <w:rFonts w:eastAsia="Times New Roman"/>
          <w:b/>
          <w:color w:val="000000"/>
          <w:sz w:val="28"/>
          <w:szCs w:val="28"/>
          <w:lang w:val="es-ES_tradnl"/>
        </w:rPr>
        <w:t>i</w:t>
      </w:r>
      <w:r w:rsidR="001C479F" w:rsidRPr="006B5799">
        <w:rPr>
          <w:rFonts w:eastAsia="Times New Roman"/>
          <w:b/>
          <w:color w:val="000000"/>
          <w:sz w:val="28"/>
          <w:szCs w:val="28"/>
          <w:lang w:val="es-ES_tradnl"/>
        </w:rPr>
        <w:t xml:space="preserve">mplementación de </w:t>
      </w:r>
      <w:r w:rsidR="00733DFF" w:rsidRPr="006B5799">
        <w:rPr>
          <w:rFonts w:eastAsia="Times New Roman"/>
          <w:b/>
          <w:color w:val="000000"/>
          <w:sz w:val="28"/>
          <w:szCs w:val="28"/>
          <w:lang w:val="es-ES_tradnl"/>
        </w:rPr>
        <w:t>la estrategia</w:t>
      </w:r>
      <w:r w:rsidR="00306080" w:rsidRPr="006B5799">
        <w:rPr>
          <w:rFonts w:eastAsia="Times New Roman"/>
          <w:b/>
          <w:color w:val="000000"/>
          <w:sz w:val="28"/>
          <w:szCs w:val="28"/>
          <w:lang w:val="es-ES_tradnl"/>
        </w:rPr>
        <w:t xml:space="preserve"> del</w:t>
      </w:r>
      <w:r w:rsidR="00733DFF" w:rsidRPr="006B5799">
        <w:rPr>
          <w:rFonts w:eastAsia="Times New Roman"/>
          <w:b/>
          <w:color w:val="000000"/>
          <w:sz w:val="28"/>
          <w:szCs w:val="28"/>
          <w:lang w:val="es-ES_tradnl"/>
        </w:rPr>
        <w:t xml:space="preserve"> ABP</w:t>
      </w:r>
      <w:r w:rsidR="001C479F" w:rsidRPr="006B5799">
        <w:rPr>
          <w:rFonts w:eastAsia="Times New Roman"/>
          <w:b/>
          <w:color w:val="000000"/>
          <w:sz w:val="28"/>
          <w:szCs w:val="28"/>
          <w:lang w:val="es-ES_tradnl"/>
        </w:rPr>
        <w:t xml:space="preserve"> durante la impartición de</w:t>
      </w:r>
      <w:r w:rsidRPr="006B5799">
        <w:rPr>
          <w:rFonts w:eastAsia="Times New Roman"/>
          <w:b/>
          <w:color w:val="000000"/>
          <w:sz w:val="28"/>
          <w:szCs w:val="28"/>
          <w:lang w:val="es-ES_tradnl"/>
        </w:rPr>
        <w:t xml:space="preserve"> </w:t>
      </w:r>
      <w:r w:rsidR="00306080" w:rsidRPr="006B5799">
        <w:rPr>
          <w:rFonts w:eastAsia="Times New Roman"/>
          <w:b/>
          <w:color w:val="000000"/>
          <w:sz w:val="28"/>
          <w:szCs w:val="28"/>
          <w:lang w:val="es-ES_tradnl"/>
        </w:rPr>
        <w:t>la unidad de aprendizaje Base de Datos</w:t>
      </w:r>
    </w:p>
    <w:p w14:paraId="1859AD2C" w14:textId="77777777" w:rsidR="00745B4F" w:rsidRPr="00E85A07" w:rsidRDefault="00733DFF"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Etapa</w:t>
      </w:r>
      <w:r w:rsidR="00C61E34" w:rsidRPr="00E85A07">
        <w:rPr>
          <w:rFonts w:ascii="Times New Roman" w:hAnsi="Times New Roman" w:cs="Times New Roman"/>
          <w:b/>
          <w:sz w:val="24"/>
          <w:szCs w:val="24"/>
        </w:rPr>
        <w:t xml:space="preserve"> </w:t>
      </w:r>
      <w:r w:rsidR="00C6706F" w:rsidRPr="00E85A07">
        <w:rPr>
          <w:rFonts w:ascii="Times New Roman" w:hAnsi="Times New Roman" w:cs="Times New Roman"/>
          <w:b/>
          <w:sz w:val="24"/>
          <w:szCs w:val="24"/>
        </w:rPr>
        <w:t>1</w:t>
      </w:r>
      <w:r w:rsidR="00745B4F" w:rsidRPr="00E85A07">
        <w:rPr>
          <w:rFonts w:ascii="Times New Roman" w:hAnsi="Times New Roman" w:cs="Times New Roman"/>
          <w:b/>
          <w:sz w:val="24"/>
          <w:szCs w:val="24"/>
        </w:rPr>
        <w:t xml:space="preserve">: </w:t>
      </w:r>
      <w:r w:rsidRPr="00E85A07">
        <w:rPr>
          <w:rFonts w:ascii="Times New Roman" w:hAnsi="Times New Roman" w:cs="Times New Roman"/>
          <w:b/>
          <w:sz w:val="24"/>
          <w:szCs w:val="24"/>
        </w:rPr>
        <w:t>Análisis y diseño de la base de datos</w:t>
      </w:r>
    </w:p>
    <w:p w14:paraId="4355273C" w14:textId="77777777" w:rsidR="00C61E34" w:rsidRPr="00E85A07" w:rsidRDefault="00C61E34"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 xml:space="preserve">Definir los requerimientos del proyecto </w:t>
      </w:r>
    </w:p>
    <w:p w14:paraId="34CEEFC1" w14:textId="3F48A502" w:rsidR="00C61E34" w:rsidRPr="00C61E34" w:rsidRDefault="00C61E34" w:rsidP="00480E7F">
      <w:pPr>
        <w:pStyle w:val="Ttulo3"/>
        <w:shd w:val="clear" w:color="auto" w:fill="FFFFFF"/>
        <w:spacing w:before="0" w:line="360" w:lineRule="auto"/>
        <w:ind w:firstLine="708"/>
        <w:contextualSpacing/>
        <w:jc w:val="both"/>
        <w:rPr>
          <w:rFonts w:ascii="Times New Roman" w:hAnsi="Times New Roman" w:cs="Times New Roman"/>
        </w:rPr>
      </w:pPr>
      <w:r w:rsidRPr="0052119A">
        <w:rPr>
          <w:rFonts w:ascii="Times New Roman" w:hAnsi="Times New Roman" w:cs="Times New Roman"/>
          <w:color w:val="auto"/>
        </w:rPr>
        <w:t>Los alumnos desarrolla</w:t>
      </w:r>
      <w:r w:rsidR="00440478">
        <w:rPr>
          <w:rFonts w:ascii="Times New Roman" w:hAnsi="Times New Roman" w:cs="Times New Roman"/>
          <w:color w:val="auto"/>
        </w:rPr>
        <w:t>ro</w:t>
      </w:r>
      <w:r w:rsidRPr="0052119A">
        <w:rPr>
          <w:rFonts w:ascii="Times New Roman" w:hAnsi="Times New Roman" w:cs="Times New Roman"/>
          <w:color w:val="auto"/>
        </w:rPr>
        <w:t xml:space="preserve">n </w:t>
      </w:r>
      <w:r w:rsidR="000B20EC" w:rsidRPr="0052119A">
        <w:rPr>
          <w:rFonts w:ascii="Times New Roman" w:hAnsi="Times New Roman" w:cs="Times New Roman"/>
          <w:color w:val="auto"/>
        </w:rPr>
        <w:t>e</w:t>
      </w:r>
      <w:r w:rsidRPr="0052119A">
        <w:rPr>
          <w:rFonts w:ascii="Times New Roman" w:hAnsi="Times New Roman" w:cs="Times New Roman"/>
          <w:color w:val="auto"/>
        </w:rPr>
        <w:t xml:space="preserve">l análisis de requerimientos de acuerdo </w:t>
      </w:r>
      <w:r w:rsidR="00C4438D">
        <w:rPr>
          <w:rFonts w:ascii="Times New Roman" w:hAnsi="Times New Roman" w:cs="Times New Roman"/>
          <w:color w:val="auto"/>
        </w:rPr>
        <w:t>con el</w:t>
      </w:r>
      <w:r w:rsidR="00C4438D" w:rsidRPr="0052119A">
        <w:rPr>
          <w:rFonts w:ascii="Times New Roman" w:hAnsi="Times New Roman" w:cs="Times New Roman"/>
          <w:color w:val="auto"/>
        </w:rPr>
        <w:t xml:space="preserve"> </w:t>
      </w:r>
      <w:r w:rsidRPr="0052119A">
        <w:rPr>
          <w:rFonts w:ascii="Times New Roman" w:hAnsi="Times New Roman" w:cs="Times New Roman"/>
          <w:color w:val="auto"/>
        </w:rPr>
        <w:t xml:space="preserve">estándar IEEE- 830 </w:t>
      </w:r>
      <w:r w:rsidR="00440478" w:rsidRPr="0052119A">
        <w:rPr>
          <w:rFonts w:ascii="Times New Roman" w:hAnsi="Times New Roman" w:cs="Times New Roman"/>
          <w:color w:val="auto"/>
        </w:rPr>
        <w:t>(Arévalo</w:t>
      </w:r>
      <w:r w:rsidR="00C4438D">
        <w:rPr>
          <w:rFonts w:ascii="Times New Roman" w:hAnsi="Times New Roman" w:cs="Times New Roman"/>
          <w:color w:val="auto"/>
        </w:rPr>
        <w:t xml:space="preserve"> </w:t>
      </w:r>
      <w:r w:rsidR="0052119A" w:rsidRPr="00480E7F">
        <w:rPr>
          <w:rFonts w:ascii="Times New Roman" w:hAnsi="Times New Roman" w:cs="Times New Roman"/>
          <w:i/>
          <w:color w:val="auto"/>
        </w:rPr>
        <w:t>et al.</w:t>
      </w:r>
      <w:r w:rsidR="0052119A">
        <w:rPr>
          <w:rFonts w:ascii="Times New Roman" w:hAnsi="Times New Roman" w:cs="Times New Roman"/>
          <w:color w:val="auto"/>
        </w:rPr>
        <w:t>,</w:t>
      </w:r>
      <w:r w:rsidR="003208EC" w:rsidRPr="0052119A">
        <w:rPr>
          <w:rFonts w:ascii="Times New Roman" w:hAnsi="Times New Roman" w:cs="Times New Roman"/>
          <w:color w:val="auto"/>
        </w:rPr>
        <w:t xml:space="preserve"> </w:t>
      </w:r>
      <w:r w:rsidR="00440478" w:rsidRPr="0052119A">
        <w:rPr>
          <w:rFonts w:ascii="Times New Roman" w:hAnsi="Times New Roman" w:cs="Times New Roman"/>
          <w:color w:val="auto"/>
        </w:rPr>
        <w:t>2008). S</w:t>
      </w:r>
      <w:r w:rsidRPr="0052119A">
        <w:rPr>
          <w:rFonts w:ascii="Times New Roman" w:hAnsi="Times New Roman" w:cs="Times New Roman"/>
          <w:color w:val="auto"/>
        </w:rPr>
        <w:t xml:space="preserve">e desarrollaron los </w:t>
      </w:r>
      <w:r w:rsidR="001C479F" w:rsidRPr="0052119A">
        <w:rPr>
          <w:rFonts w:ascii="Times New Roman" w:hAnsi="Times New Roman" w:cs="Times New Roman"/>
          <w:color w:val="auto"/>
        </w:rPr>
        <w:t>c</w:t>
      </w:r>
      <w:r w:rsidRPr="0052119A">
        <w:rPr>
          <w:rFonts w:ascii="Times New Roman" w:hAnsi="Times New Roman" w:cs="Times New Roman"/>
          <w:color w:val="auto"/>
        </w:rPr>
        <w:t xml:space="preserve">asos de </w:t>
      </w:r>
      <w:r w:rsidR="001C479F" w:rsidRPr="0052119A">
        <w:rPr>
          <w:rFonts w:ascii="Times New Roman" w:hAnsi="Times New Roman" w:cs="Times New Roman"/>
          <w:color w:val="auto"/>
        </w:rPr>
        <w:t>u</w:t>
      </w:r>
      <w:r w:rsidRPr="0052119A">
        <w:rPr>
          <w:rFonts w:ascii="Times New Roman" w:hAnsi="Times New Roman" w:cs="Times New Roman"/>
          <w:color w:val="auto"/>
        </w:rPr>
        <w:t xml:space="preserve">so y se crearon un conjunto reglas de negocios que describen la aplicación completa. Aunque </w:t>
      </w:r>
      <w:r w:rsidR="002814C3" w:rsidRPr="0052119A">
        <w:rPr>
          <w:rFonts w:ascii="Times New Roman" w:hAnsi="Times New Roman" w:cs="Times New Roman"/>
          <w:color w:val="auto"/>
        </w:rPr>
        <w:t>l</w:t>
      </w:r>
      <w:r w:rsidRPr="0052119A">
        <w:rPr>
          <w:rFonts w:ascii="Times New Roman" w:hAnsi="Times New Roman" w:cs="Times New Roman"/>
          <w:color w:val="auto"/>
        </w:rPr>
        <w:t xml:space="preserve">os requerimientos en esta etapa aún son cualitativos, </w:t>
      </w:r>
      <w:r w:rsidR="003208EC">
        <w:rPr>
          <w:rFonts w:ascii="Times New Roman" w:hAnsi="Times New Roman" w:cs="Times New Roman"/>
          <w:color w:val="auto"/>
        </w:rPr>
        <w:t xml:space="preserve">se </w:t>
      </w:r>
      <w:r w:rsidRPr="0052119A">
        <w:rPr>
          <w:rFonts w:ascii="Times New Roman" w:hAnsi="Times New Roman" w:cs="Times New Roman"/>
          <w:color w:val="auto"/>
        </w:rPr>
        <w:t>contiene información para determinar los requerimientos funcionales y no fun</w:t>
      </w:r>
      <w:r w:rsidR="00851F39" w:rsidRPr="0052119A">
        <w:rPr>
          <w:rFonts w:ascii="Times New Roman" w:hAnsi="Times New Roman" w:cs="Times New Roman"/>
          <w:color w:val="auto"/>
        </w:rPr>
        <w:t>cionales. Durante este trabajo</w:t>
      </w:r>
      <w:r w:rsidRPr="0052119A">
        <w:rPr>
          <w:rFonts w:ascii="Times New Roman" w:hAnsi="Times New Roman" w:cs="Times New Roman"/>
          <w:color w:val="auto"/>
        </w:rPr>
        <w:t xml:space="preserve"> se invierte el tiempo entendiendo los requerimientos y explorando posibles soluciones. Se deben escribir los casos de uso basándose en las interacciones de los usuarios con el sistema y analizando los procesos. Debido a la naturaleza exploratoria de este proceso</w:t>
      </w:r>
      <w:r w:rsidR="008D433C">
        <w:rPr>
          <w:rFonts w:ascii="Times New Roman" w:hAnsi="Times New Roman" w:cs="Times New Roman"/>
          <w:color w:val="auto"/>
        </w:rPr>
        <w:t>,</w:t>
      </w:r>
      <w:r w:rsidRPr="0052119A">
        <w:rPr>
          <w:rFonts w:ascii="Times New Roman" w:hAnsi="Times New Roman" w:cs="Times New Roman"/>
          <w:color w:val="auto"/>
        </w:rPr>
        <w:t xml:space="preserve"> se producen requerimientos bien documentados que benefician el desarrollo del resto del proyecto</w:t>
      </w:r>
      <w:r w:rsidRPr="00C61E34">
        <w:rPr>
          <w:rFonts w:ascii="Times New Roman" w:hAnsi="Times New Roman" w:cs="Times New Roman"/>
        </w:rPr>
        <w:t xml:space="preserve"> </w:t>
      </w:r>
      <w:r w:rsidR="0004076A">
        <w:rPr>
          <w:rFonts w:ascii="Times New Roman" w:hAnsi="Times New Roman" w:cs="Times New Roman"/>
        </w:rPr>
        <w:t>(</w:t>
      </w:r>
      <w:r w:rsidR="00C702FF" w:rsidRPr="00C702FF">
        <w:rPr>
          <w:rFonts w:ascii="Times New Roman" w:hAnsi="Times New Roman" w:cs="Times New Roman"/>
          <w:color w:val="222222"/>
          <w:shd w:val="clear" w:color="auto" w:fill="FFFFFF"/>
        </w:rPr>
        <w:t xml:space="preserve">Fernández </w:t>
      </w:r>
      <w:r w:rsidR="0004076A">
        <w:rPr>
          <w:rFonts w:ascii="Times New Roman" w:hAnsi="Times New Roman" w:cs="Times New Roman"/>
          <w:color w:val="222222"/>
          <w:shd w:val="clear" w:color="auto" w:fill="FFFFFF"/>
        </w:rPr>
        <w:t>y</w:t>
      </w:r>
      <w:r w:rsidR="00C702FF" w:rsidRPr="00C702FF">
        <w:rPr>
          <w:rFonts w:ascii="Times New Roman" w:hAnsi="Times New Roman" w:cs="Times New Roman"/>
          <w:color w:val="222222"/>
          <w:shd w:val="clear" w:color="auto" w:fill="FFFFFF"/>
        </w:rPr>
        <w:t xml:space="preserve"> </w:t>
      </w:r>
      <w:proofErr w:type="spellStart"/>
      <w:r w:rsidR="00C702FF" w:rsidRPr="00C702FF">
        <w:rPr>
          <w:rFonts w:ascii="Times New Roman" w:hAnsi="Times New Roman" w:cs="Times New Roman"/>
          <w:color w:val="222222"/>
          <w:shd w:val="clear" w:color="auto" w:fill="FFFFFF"/>
        </w:rPr>
        <w:t>Fillottrani</w:t>
      </w:r>
      <w:proofErr w:type="spellEnd"/>
      <w:r w:rsidR="0004076A">
        <w:rPr>
          <w:rFonts w:ascii="Times New Roman" w:hAnsi="Times New Roman" w:cs="Times New Roman"/>
          <w:color w:val="222222"/>
          <w:shd w:val="clear" w:color="auto" w:fill="FFFFFF"/>
        </w:rPr>
        <w:t xml:space="preserve">, </w:t>
      </w:r>
      <w:r w:rsidR="00C702FF" w:rsidRPr="00C702FF">
        <w:rPr>
          <w:rFonts w:ascii="Times New Roman" w:hAnsi="Times New Roman" w:cs="Times New Roman"/>
          <w:color w:val="222222"/>
          <w:shd w:val="clear" w:color="auto" w:fill="FFFFFF"/>
        </w:rPr>
        <w:t>2003)</w:t>
      </w:r>
      <w:r w:rsidR="00C702FF">
        <w:rPr>
          <w:rFonts w:ascii="Times New Roman" w:hAnsi="Times New Roman" w:cs="Times New Roman"/>
        </w:rPr>
        <w:t>.</w:t>
      </w:r>
    </w:p>
    <w:p w14:paraId="01D0997B" w14:textId="55787C49" w:rsidR="00C61E34" w:rsidRPr="00C61E34" w:rsidRDefault="00C61E34" w:rsidP="00480E7F">
      <w:pPr>
        <w:pStyle w:val="Prrafodelista"/>
        <w:spacing w:line="360" w:lineRule="auto"/>
        <w:ind w:left="0" w:firstLine="708"/>
        <w:contextualSpacing/>
        <w:jc w:val="both"/>
      </w:pPr>
      <w:r w:rsidRPr="00815334">
        <w:t xml:space="preserve">El </w:t>
      </w:r>
      <w:r w:rsidR="00320989" w:rsidRPr="00815334">
        <w:t>objetivo</w:t>
      </w:r>
      <w:r w:rsidRPr="00815334">
        <w:t xml:space="preserve"> de la unidad de aprendizaje es </w:t>
      </w:r>
      <w:r w:rsidR="00331B21" w:rsidRPr="00815334">
        <w:t>desarrollar bases</w:t>
      </w:r>
      <w:r w:rsidRPr="00815334">
        <w:t xml:space="preserve"> de datos con </w:t>
      </w:r>
      <w:r w:rsidR="008D433C">
        <w:t>sustento</w:t>
      </w:r>
      <w:r w:rsidR="008D433C" w:rsidRPr="00815334">
        <w:t xml:space="preserve"> </w:t>
      </w:r>
      <w:r w:rsidRPr="00815334">
        <w:t xml:space="preserve">en el modelo de datos relacional, </w:t>
      </w:r>
      <w:r w:rsidR="00320989" w:rsidRPr="00815334">
        <w:t>apoyados en la</w:t>
      </w:r>
      <w:r w:rsidRPr="00815334">
        <w:t xml:space="preserve"> normalización y</w:t>
      </w:r>
      <w:r w:rsidR="008D433C">
        <w:t xml:space="preserve"> en el </w:t>
      </w:r>
      <w:r w:rsidRPr="00815334">
        <w:t>SQL</w:t>
      </w:r>
      <w:r w:rsidR="00283084" w:rsidRPr="00815334">
        <w:t>.</w:t>
      </w:r>
      <w:r w:rsidRPr="00815334">
        <w:t xml:space="preserve"> </w:t>
      </w:r>
      <w:r w:rsidRPr="00C61E34">
        <w:t xml:space="preserve">Para </w:t>
      </w:r>
      <w:r w:rsidR="008D433C">
        <w:t>cumplir</w:t>
      </w:r>
      <w:r w:rsidRPr="00C61E34">
        <w:t xml:space="preserve"> con el objetivo planteado y que el conocimiento sea significativo</w:t>
      </w:r>
      <w:r w:rsidR="008D433C">
        <w:t>,</w:t>
      </w:r>
      <w:r w:rsidRPr="00C61E34">
        <w:t xml:space="preserve"> </w:t>
      </w:r>
      <w:r w:rsidR="006C4E26">
        <w:t>se debe</w:t>
      </w:r>
      <w:r w:rsidRPr="00C61E34">
        <w:t xml:space="preserve"> propiciar la interacción entre el nuevo conocimiento y el conocimiento previo, tomando en cuenta que </w:t>
      </w:r>
      <w:r w:rsidRPr="00C61E34">
        <w:lastRenderedPageBreak/>
        <w:t>el aprendizaje deberá ser progresivo, es decir, los significados van siendo captados e interiorizados</w:t>
      </w:r>
      <w:r w:rsidR="008D433C">
        <w:t>;</w:t>
      </w:r>
      <w:r w:rsidRPr="00C61E34">
        <w:t xml:space="preserve"> en este proceso la interacción con el conocimiento previo es muy importante </w:t>
      </w:r>
      <w:r w:rsidR="006C4E26">
        <w:t>(</w:t>
      </w:r>
      <w:r w:rsidRPr="00D7698F">
        <w:rPr>
          <w:color w:val="000000"/>
          <w:shd w:val="clear" w:color="auto" w:fill="FFFFFF"/>
        </w:rPr>
        <w:t>Moreira</w:t>
      </w:r>
      <w:r w:rsidR="006C4E26">
        <w:rPr>
          <w:color w:val="000000"/>
          <w:shd w:val="clear" w:color="auto" w:fill="FFFFFF"/>
        </w:rPr>
        <w:t xml:space="preserve">, </w:t>
      </w:r>
      <w:r w:rsidR="00EE2C11">
        <w:rPr>
          <w:color w:val="000000"/>
          <w:shd w:val="clear" w:color="auto" w:fill="FFFFFF"/>
        </w:rPr>
        <w:t>2005)</w:t>
      </w:r>
      <w:r w:rsidR="003756B8">
        <w:rPr>
          <w:color w:val="000000"/>
          <w:shd w:val="clear" w:color="auto" w:fill="FFFFFF"/>
        </w:rPr>
        <w:t>.</w:t>
      </w:r>
      <w:r w:rsidR="008D433C">
        <w:rPr>
          <w:color w:val="000000"/>
          <w:shd w:val="clear" w:color="auto" w:fill="FFFFFF"/>
        </w:rPr>
        <w:t xml:space="preserve"> E</w:t>
      </w:r>
      <w:r w:rsidRPr="00C61E34">
        <w:rPr>
          <w:color w:val="000000"/>
          <w:shd w:val="clear" w:color="auto" w:fill="FFFFFF"/>
        </w:rPr>
        <w:t xml:space="preserve">s por esto que se solicita definir claramente el objetivo y los requerimientos del sistema </w:t>
      </w:r>
      <w:r w:rsidR="001C479F">
        <w:rPr>
          <w:color w:val="000000"/>
          <w:shd w:val="clear" w:color="auto" w:fill="FFFFFF"/>
        </w:rPr>
        <w:t>final</w:t>
      </w:r>
      <w:r w:rsidR="008D433C">
        <w:rPr>
          <w:color w:val="000000"/>
          <w:shd w:val="clear" w:color="auto" w:fill="FFFFFF"/>
        </w:rPr>
        <w:t>:</w:t>
      </w:r>
      <w:r w:rsidRPr="00C61E34">
        <w:rPr>
          <w:color w:val="000000"/>
          <w:shd w:val="clear" w:color="auto" w:fill="FFFFFF"/>
        </w:rPr>
        <w:t xml:space="preserve"> deberá ser un caso de la vida real para lograr la interacción con conocimientos previos</w:t>
      </w:r>
      <w:r w:rsidR="006C4E26">
        <w:rPr>
          <w:color w:val="000000"/>
          <w:shd w:val="clear" w:color="auto" w:fill="FFFFFF"/>
        </w:rPr>
        <w:t>, así como</w:t>
      </w:r>
      <w:r w:rsidRPr="00C61E34">
        <w:rPr>
          <w:color w:val="000000"/>
          <w:shd w:val="clear" w:color="auto" w:fill="FFFFFF"/>
        </w:rPr>
        <w:t xml:space="preserve"> la relación progresiva con los nuevos conocimientos de la teoría de </w:t>
      </w:r>
      <w:r w:rsidR="008D433C">
        <w:rPr>
          <w:color w:val="000000"/>
          <w:shd w:val="clear" w:color="auto" w:fill="FFFFFF"/>
        </w:rPr>
        <w:t>b</w:t>
      </w:r>
      <w:r w:rsidR="008D433C" w:rsidRPr="00C61E34">
        <w:rPr>
          <w:color w:val="000000"/>
          <w:shd w:val="clear" w:color="auto" w:fill="FFFFFF"/>
        </w:rPr>
        <w:t xml:space="preserve">ase </w:t>
      </w:r>
      <w:r w:rsidRPr="00C61E34">
        <w:rPr>
          <w:color w:val="000000"/>
          <w:shd w:val="clear" w:color="auto" w:fill="FFFFFF"/>
        </w:rPr>
        <w:t xml:space="preserve">de </w:t>
      </w:r>
      <w:r w:rsidR="008D433C">
        <w:rPr>
          <w:color w:val="000000"/>
          <w:shd w:val="clear" w:color="auto" w:fill="FFFFFF"/>
        </w:rPr>
        <w:t>d</w:t>
      </w:r>
      <w:r w:rsidR="008D433C" w:rsidRPr="00C61E34">
        <w:rPr>
          <w:color w:val="000000"/>
          <w:shd w:val="clear" w:color="auto" w:fill="FFFFFF"/>
        </w:rPr>
        <w:t>atos</w:t>
      </w:r>
      <w:r w:rsidRPr="00C61E34">
        <w:rPr>
          <w:color w:val="000000"/>
          <w:shd w:val="clear" w:color="auto" w:fill="FFFFFF"/>
        </w:rPr>
        <w:t>. P</w:t>
      </w:r>
      <w:r w:rsidRPr="00C61E34">
        <w:t xml:space="preserve">or </w:t>
      </w:r>
      <w:r w:rsidR="008D433C">
        <w:t>todo lo anterior,</w:t>
      </w:r>
      <w:r w:rsidRPr="00C61E34">
        <w:t xml:space="preserve"> el proyecto debe cubrir los siguientes requerimientos:</w:t>
      </w:r>
    </w:p>
    <w:p w14:paraId="2981ADB1" w14:textId="0A44EA5E" w:rsidR="00C61E34" w:rsidRPr="00F00D64" w:rsidRDefault="007C1094" w:rsidP="00480E7F">
      <w:pPr>
        <w:pStyle w:val="Prrafodelista"/>
        <w:numPr>
          <w:ilvl w:val="0"/>
          <w:numId w:val="6"/>
        </w:numPr>
        <w:spacing w:line="360" w:lineRule="auto"/>
        <w:ind w:left="0" w:firstLine="709"/>
        <w:contextualSpacing/>
        <w:jc w:val="both"/>
      </w:pPr>
      <w:r w:rsidRPr="00F00D64">
        <w:t>Al p</w:t>
      </w:r>
      <w:r w:rsidR="00320989" w:rsidRPr="00F00D64">
        <w:t xml:space="preserve">lantear </w:t>
      </w:r>
      <w:r w:rsidR="00C61E34" w:rsidRPr="00F00D64">
        <w:t>el objetivo</w:t>
      </w:r>
      <w:r w:rsidR="00867ADC">
        <w:t>,</w:t>
      </w:r>
      <w:r w:rsidR="00C61E34" w:rsidRPr="00F00D64">
        <w:t xml:space="preserve"> </w:t>
      </w:r>
      <w:r w:rsidRPr="00F00D64">
        <w:t xml:space="preserve">poner énfasis en que el sistema </w:t>
      </w:r>
      <w:r w:rsidR="00867ADC" w:rsidRPr="00F00D64">
        <w:t>d</w:t>
      </w:r>
      <w:r w:rsidR="00867ADC">
        <w:t>é</w:t>
      </w:r>
      <w:r w:rsidR="00867ADC" w:rsidRPr="00F00D64">
        <w:t xml:space="preserve"> </w:t>
      </w:r>
      <w:r w:rsidRPr="00F00D64">
        <w:t>prioridad al almacenamiento de la información.</w:t>
      </w:r>
    </w:p>
    <w:p w14:paraId="6EF120C9" w14:textId="763737EA" w:rsidR="00C61E34" w:rsidRPr="007C1094" w:rsidRDefault="00867ADC" w:rsidP="00480E7F">
      <w:pPr>
        <w:pStyle w:val="Prrafodelista"/>
        <w:numPr>
          <w:ilvl w:val="0"/>
          <w:numId w:val="6"/>
        </w:numPr>
        <w:spacing w:line="360" w:lineRule="auto"/>
        <w:ind w:left="0" w:firstLine="709"/>
        <w:contextualSpacing/>
        <w:jc w:val="both"/>
      </w:pPr>
      <w:r w:rsidRPr="007C1094">
        <w:t>El problema por resolver</w:t>
      </w:r>
      <w:r w:rsidR="00331B21" w:rsidRPr="007C1094">
        <w:t xml:space="preserve"> debe</w:t>
      </w:r>
      <w:r w:rsidR="00C61E34" w:rsidRPr="007C1094">
        <w:t xml:space="preserve"> ser de la vida real y útil para un usuario final</w:t>
      </w:r>
      <w:r w:rsidR="007C1094" w:rsidRPr="007C1094">
        <w:t>,</w:t>
      </w:r>
      <w:r w:rsidR="00C61E34" w:rsidRPr="007C1094">
        <w:t xml:space="preserve"> es decir</w:t>
      </w:r>
      <w:r>
        <w:t>,</w:t>
      </w:r>
      <w:r w:rsidR="00C61E34" w:rsidRPr="007C1094">
        <w:t xml:space="preserve"> </w:t>
      </w:r>
      <w:r w:rsidR="007C1094">
        <w:t xml:space="preserve">se requiere contar con </w:t>
      </w:r>
      <w:r w:rsidR="007C1094" w:rsidRPr="007C1094">
        <w:t>u</w:t>
      </w:r>
      <w:r w:rsidR="00C61E34" w:rsidRPr="007C1094">
        <w:t xml:space="preserve">na persona que pueda asesorarlos en la definición de </w:t>
      </w:r>
      <w:r w:rsidR="00320989" w:rsidRPr="007C1094">
        <w:t>los</w:t>
      </w:r>
      <w:r w:rsidR="00C61E34" w:rsidRPr="007C1094">
        <w:t xml:space="preserve"> requerimientos </w:t>
      </w:r>
      <w:r w:rsidR="00320989" w:rsidRPr="007C1094">
        <w:t xml:space="preserve">funcionales </w:t>
      </w:r>
      <w:r w:rsidR="00C61E34" w:rsidRPr="007C1094">
        <w:t>(rol del cliente).</w:t>
      </w:r>
    </w:p>
    <w:p w14:paraId="3383B5C8" w14:textId="7DB4A010" w:rsidR="00C61E34" w:rsidRPr="00F00D64" w:rsidRDefault="007C1094" w:rsidP="00480E7F">
      <w:pPr>
        <w:pStyle w:val="Prrafodelista"/>
        <w:numPr>
          <w:ilvl w:val="0"/>
          <w:numId w:val="6"/>
        </w:numPr>
        <w:spacing w:line="360" w:lineRule="auto"/>
        <w:ind w:left="0" w:firstLine="709"/>
        <w:contextualSpacing/>
        <w:jc w:val="both"/>
      </w:pPr>
      <w:r w:rsidRPr="00F00D64">
        <w:t xml:space="preserve">Para la implementación del sistema de información se requiere </w:t>
      </w:r>
      <w:r w:rsidR="008D433C">
        <w:t>especificidad</w:t>
      </w:r>
      <w:r w:rsidRPr="00F00D64">
        <w:t xml:space="preserve"> en cada una de las etapas a desarrollar, a saber</w:t>
      </w:r>
      <w:r w:rsidR="008D433C">
        <w:t>,</w:t>
      </w:r>
      <w:r w:rsidR="008D433C" w:rsidRPr="00F00D64">
        <w:t xml:space="preserve"> </w:t>
      </w:r>
      <w:r w:rsidR="00C61E34" w:rsidRPr="00F00D64">
        <w:t>análisis, diseño e implementación.</w:t>
      </w:r>
    </w:p>
    <w:p w14:paraId="5EE18FBF" w14:textId="504E55CF" w:rsidR="00C61E34" w:rsidRDefault="00C61E34" w:rsidP="00480E7F">
      <w:pPr>
        <w:spacing w:after="0" w:line="360" w:lineRule="auto"/>
        <w:ind w:firstLine="708"/>
        <w:contextualSpacing/>
        <w:jc w:val="both"/>
        <w:rPr>
          <w:rFonts w:ascii="Times New Roman" w:hAnsi="Times New Roman" w:cs="Times New Roman"/>
          <w:sz w:val="24"/>
          <w:szCs w:val="24"/>
        </w:rPr>
      </w:pPr>
      <w:r w:rsidRPr="00C61E34">
        <w:rPr>
          <w:rFonts w:ascii="Times New Roman" w:hAnsi="Times New Roman" w:cs="Times New Roman"/>
          <w:sz w:val="24"/>
          <w:szCs w:val="24"/>
        </w:rPr>
        <w:t>El alumno deberá realizar</w:t>
      </w:r>
      <w:r w:rsidR="008F7DDB">
        <w:rPr>
          <w:rFonts w:ascii="Times New Roman" w:hAnsi="Times New Roman" w:cs="Times New Roman"/>
          <w:sz w:val="24"/>
          <w:szCs w:val="24"/>
        </w:rPr>
        <w:t>,</w:t>
      </w:r>
      <w:r w:rsidRPr="00C61E34">
        <w:rPr>
          <w:rFonts w:ascii="Times New Roman" w:hAnsi="Times New Roman" w:cs="Times New Roman"/>
          <w:sz w:val="24"/>
          <w:szCs w:val="24"/>
        </w:rPr>
        <w:t xml:space="preserve"> dentro de la etapa </w:t>
      </w:r>
      <w:r w:rsidR="008F7DDB">
        <w:rPr>
          <w:rFonts w:ascii="Times New Roman" w:hAnsi="Times New Roman" w:cs="Times New Roman"/>
          <w:sz w:val="24"/>
          <w:szCs w:val="24"/>
        </w:rPr>
        <w:t>de</w:t>
      </w:r>
      <w:r w:rsidRPr="00C61E34">
        <w:rPr>
          <w:rFonts w:ascii="Times New Roman" w:hAnsi="Times New Roman" w:cs="Times New Roman"/>
          <w:sz w:val="24"/>
          <w:szCs w:val="24"/>
        </w:rPr>
        <w:t xml:space="preserve"> </w:t>
      </w:r>
      <w:r w:rsidR="008F7DDB">
        <w:rPr>
          <w:rFonts w:ascii="Times New Roman" w:hAnsi="Times New Roman" w:cs="Times New Roman"/>
          <w:sz w:val="24"/>
          <w:szCs w:val="24"/>
        </w:rPr>
        <w:t>i</w:t>
      </w:r>
      <w:r w:rsidR="008F7DDB" w:rsidRPr="00C61E34">
        <w:rPr>
          <w:rFonts w:ascii="Times New Roman" w:hAnsi="Times New Roman" w:cs="Times New Roman"/>
          <w:sz w:val="24"/>
          <w:szCs w:val="24"/>
        </w:rPr>
        <w:t xml:space="preserve">ngeniería </w:t>
      </w:r>
      <w:r w:rsidRPr="00C61E34">
        <w:rPr>
          <w:rFonts w:ascii="Times New Roman" w:hAnsi="Times New Roman" w:cs="Times New Roman"/>
          <w:sz w:val="24"/>
          <w:szCs w:val="24"/>
        </w:rPr>
        <w:t xml:space="preserve">de </w:t>
      </w:r>
      <w:r w:rsidR="008F7DDB" w:rsidRPr="00480E7F">
        <w:rPr>
          <w:rFonts w:ascii="Times New Roman" w:hAnsi="Times New Roman" w:cs="Times New Roman"/>
          <w:i/>
          <w:sz w:val="24"/>
          <w:szCs w:val="24"/>
        </w:rPr>
        <w:t>software</w:t>
      </w:r>
      <w:r w:rsidRPr="00C61E34">
        <w:rPr>
          <w:rFonts w:ascii="Times New Roman" w:hAnsi="Times New Roman" w:cs="Times New Roman"/>
          <w:sz w:val="24"/>
          <w:szCs w:val="24"/>
        </w:rPr>
        <w:t xml:space="preserve">, </w:t>
      </w:r>
      <w:r w:rsidRPr="00C61E34">
        <w:rPr>
          <w:rFonts w:ascii="Times New Roman" w:eastAsia="Times New Roman" w:hAnsi="Times New Roman" w:cs="Times New Roman"/>
          <w:color w:val="000000"/>
          <w:sz w:val="24"/>
          <w:szCs w:val="24"/>
        </w:rPr>
        <w:t xml:space="preserve">el proceso de ingeniería de requerimientos </w:t>
      </w:r>
      <w:r w:rsidR="00F004ED">
        <w:rPr>
          <w:rFonts w:ascii="Times New Roman" w:eastAsia="Times New Roman" w:hAnsi="Times New Roman" w:cs="Times New Roman"/>
          <w:color w:val="000000"/>
          <w:sz w:val="24"/>
          <w:szCs w:val="24"/>
        </w:rPr>
        <w:t>(IR)</w:t>
      </w:r>
      <w:r w:rsidR="00FE578F">
        <w:rPr>
          <w:rFonts w:ascii="Times New Roman" w:eastAsia="Times New Roman" w:hAnsi="Times New Roman" w:cs="Times New Roman"/>
          <w:color w:val="000000"/>
          <w:sz w:val="24"/>
          <w:szCs w:val="24"/>
        </w:rPr>
        <w:t>,</w:t>
      </w:r>
      <w:r w:rsidR="00F004ED">
        <w:rPr>
          <w:rFonts w:ascii="Times New Roman" w:eastAsia="Times New Roman" w:hAnsi="Times New Roman" w:cs="Times New Roman"/>
          <w:color w:val="000000"/>
          <w:sz w:val="24"/>
          <w:szCs w:val="24"/>
        </w:rPr>
        <w:t xml:space="preserve"> </w:t>
      </w:r>
      <w:r w:rsidRPr="00C61E34">
        <w:rPr>
          <w:rFonts w:ascii="Times New Roman" w:eastAsia="Times New Roman" w:hAnsi="Times New Roman" w:cs="Times New Roman"/>
          <w:color w:val="000000"/>
          <w:sz w:val="24"/>
          <w:szCs w:val="24"/>
        </w:rPr>
        <w:t xml:space="preserve">que se utiliza para definir todas las actividades involucradas en el </w:t>
      </w:r>
      <w:r w:rsidR="00F004ED">
        <w:rPr>
          <w:rFonts w:ascii="Times New Roman" w:eastAsia="Times New Roman" w:hAnsi="Times New Roman" w:cs="Times New Roman"/>
          <w:color w:val="000000"/>
          <w:sz w:val="24"/>
          <w:szCs w:val="24"/>
        </w:rPr>
        <w:t>planteamiento</w:t>
      </w:r>
      <w:r w:rsidRPr="00C61E34">
        <w:rPr>
          <w:rFonts w:ascii="Times New Roman" w:eastAsia="Times New Roman" w:hAnsi="Times New Roman" w:cs="Times New Roman"/>
          <w:color w:val="000000"/>
          <w:sz w:val="24"/>
          <w:szCs w:val="24"/>
        </w:rPr>
        <w:t xml:space="preserve">, documentación y mantenimiento de los requerimientos para un producto de </w:t>
      </w:r>
      <w:r w:rsidRPr="00480E7F">
        <w:rPr>
          <w:rFonts w:ascii="Times New Roman" w:eastAsia="Times New Roman" w:hAnsi="Times New Roman" w:cs="Times New Roman"/>
          <w:i/>
          <w:color w:val="000000"/>
          <w:sz w:val="24"/>
          <w:szCs w:val="24"/>
        </w:rPr>
        <w:t>software</w:t>
      </w:r>
      <w:r w:rsidRPr="00C61E34">
        <w:rPr>
          <w:rFonts w:ascii="Times New Roman" w:eastAsia="Times New Roman" w:hAnsi="Times New Roman" w:cs="Times New Roman"/>
          <w:color w:val="000000"/>
          <w:sz w:val="24"/>
          <w:szCs w:val="24"/>
        </w:rPr>
        <w:t xml:space="preserve"> determinado</w:t>
      </w:r>
      <w:r w:rsidR="008F7DDB">
        <w:rPr>
          <w:rFonts w:ascii="Times New Roman" w:eastAsia="Times New Roman" w:hAnsi="Times New Roman" w:cs="Times New Roman"/>
          <w:color w:val="000000"/>
          <w:sz w:val="24"/>
          <w:szCs w:val="24"/>
        </w:rPr>
        <w:t>.</w:t>
      </w:r>
      <w:r w:rsidR="008F7DDB" w:rsidRPr="00C61E34">
        <w:rPr>
          <w:rFonts w:ascii="Times New Roman" w:eastAsia="Times New Roman" w:hAnsi="Times New Roman" w:cs="Times New Roman"/>
          <w:color w:val="000000"/>
          <w:sz w:val="24"/>
          <w:szCs w:val="24"/>
        </w:rPr>
        <w:t xml:space="preserve"> </w:t>
      </w:r>
      <w:r w:rsidR="008F7DDB">
        <w:rPr>
          <w:rFonts w:ascii="Times New Roman" w:eastAsia="Times New Roman" w:hAnsi="Times New Roman" w:cs="Times New Roman"/>
          <w:color w:val="000000"/>
          <w:sz w:val="24"/>
          <w:szCs w:val="24"/>
        </w:rPr>
        <w:t>En este punto</w:t>
      </w:r>
      <w:r w:rsidR="008F7DDB" w:rsidRPr="00C61E34">
        <w:rPr>
          <w:rFonts w:ascii="Times New Roman" w:eastAsia="Times New Roman" w:hAnsi="Times New Roman" w:cs="Times New Roman"/>
          <w:color w:val="000000"/>
          <w:sz w:val="24"/>
          <w:szCs w:val="24"/>
        </w:rPr>
        <w:t xml:space="preserve"> </w:t>
      </w:r>
      <w:r w:rsidRPr="00C61E34">
        <w:rPr>
          <w:rFonts w:ascii="Times New Roman" w:eastAsia="Times New Roman" w:hAnsi="Times New Roman" w:cs="Times New Roman"/>
          <w:color w:val="000000"/>
          <w:sz w:val="24"/>
          <w:szCs w:val="24"/>
        </w:rPr>
        <w:t xml:space="preserve">es muy importante tomar en cuenta que el aporte de </w:t>
      </w:r>
      <w:r w:rsidR="00F004ED">
        <w:rPr>
          <w:rFonts w:ascii="Times New Roman" w:eastAsia="Times New Roman" w:hAnsi="Times New Roman" w:cs="Times New Roman"/>
          <w:color w:val="000000"/>
          <w:sz w:val="24"/>
          <w:szCs w:val="24"/>
        </w:rPr>
        <w:t>los requerimientos</w:t>
      </w:r>
      <w:r w:rsidRPr="00C61E34">
        <w:rPr>
          <w:rFonts w:ascii="Times New Roman" w:eastAsia="Times New Roman" w:hAnsi="Times New Roman" w:cs="Times New Roman"/>
          <w:color w:val="000000"/>
          <w:sz w:val="24"/>
          <w:szCs w:val="24"/>
        </w:rPr>
        <w:t xml:space="preserve"> determina la viabilidad del </w:t>
      </w:r>
      <w:r w:rsidRPr="00480E7F">
        <w:rPr>
          <w:rFonts w:ascii="Times New Roman" w:eastAsia="Times New Roman" w:hAnsi="Times New Roman" w:cs="Times New Roman"/>
          <w:i/>
          <w:color w:val="000000"/>
          <w:sz w:val="24"/>
          <w:szCs w:val="24"/>
        </w:rPr>
        <w:t>software</w:t>
      </w:r>
      <w:r w:rsidRPr="00C61E34">
        <w:rPr>
          <w:rFonts w:ascii="Times New Roman" w:eastAsia="Times New Roman" w:hAnsi="Times New Roman" w:cs="Times New Roman"/>
          <w:color w:val="000000"/>
          <w:sz w:val="24"/>
          <w:szCs w:val="24"/>
        </w:rPr>
        <w:t xml:space="preserve"> (si es factible llevarlo a cabo o no), pasando posteriormente por un subproceso de obtención y análisis de requerimientos</w:t>
      </w:r>
      <w:r w:rsidR="00275B7F">
        <w:rPr>
          <w:rFonts w:ascii="Times New Roman" w:eastAsia="Times New Roman" w:hAnsi="Times New Roman" w:cs="Times New Roman"/>
          <w:color w:val="000000"/>
          <w:sz w:val="24"/>
          <w:szCs w:val="24"/>
        </w:rPr>
        <w:t xml:space="preserve"> y</w:t>
      </w:r>
      <w:r w:rsidRPr="00C61E34">
        <w:rPr>
          <w:rFonts w:ascii="Times New Roman" w:eastAsia="Times New Roman" w:hAnsi="Times New Roman" w:cs="Times New Roman"/>
          <w:color w:val="000000"/>
          <w:sz w:val="24"/>
          <w:szCs w:val="24"/>
        </w:rPr>
        <w:t xml:space="preserve"> su especificación formal, para finalizar con el subproceso de validación</w:t>
      </w:r>
      <w:r w:rsidR="00335534">
        <w:rPr>
          <w:rFonts w:ascii="Times New Roman" w:eastAsia="Times New Roman" w:hAnsi="Times New Roman" w:cs="Times New Roman"/>
          <w:color w:val="000000"/>
          <w:sz w:val="24"/>
          <w:szCs w:val="24"/>
        </w:rPr>
        <w:t>,</w:t>
      </w:r>
      <w:r w:rsidRPr="00C61E34">
        <w:rPr>
          <w:rFonts w:ascii="Times New Roman" w:eastAsia="Times New Roman" w:hAnsi="Times New Roman" w:cs="Times New Roman"/>
          <w:color w:val="000000"/>
          <w:sz w:val="24"/>
          <w:szCs w:val="24"/>
        </w:rPr>
        <w:t xml:space="preserve"> donde se verifica que los requerimientos realmente defin</w:t>
      </w:r>
      <w:r w:rsidR="00335534">
        <w:rPr>
          <w:rFonts w:ascii="Times New Roman" w:eastAsia="Times New Roman" w:hAnsi="Times New Roman" w:cs="Times New Roman"/>
          <w:color w:val="000000"/>
          <w:sz w:val="24"/>
          <w:szCs w:val="24"/>
        </w:rPr>
        <w:t>a</w:t>
      </w:r>
      <w:r w:rsidRPr="00C61E34">
        <w:rPr>
          <w:rFonts w:ascii="Times New Roman" w:eastAsia="Times New Roman" w:hAnsi="Times New Roman" w:cs="Times New Roman"/>
          <w:color w:val="000000"/>
          <w:sz w:val="24"/>
          <w:szCs w:val="24"/>
        </w:rPr>
        <w:t xml:space="preserve">n </w:t>
      </w:r>
      <w:r w:rsidR="0003407D">
        <w:rPr>
          <w:rFonts w:ascii="Times New Roman" w:eastAsia="Times New Roman" w:hAnsi="Times New Roman" w:cs="Times New Roman"/>
          <w:color w:val="000000"/>
          <w:sz w:val="24"/>
          <w:szCs w:val="24"/>
        </w:rPr>
        <w:t>el</w:t>
      </w:r>
      <w:r w:rsidR="0003407D" w:rsidRPr="00C61E34">
        <w:rPr>
          <w:rFonts w:ascii="Times New Roman" w:eastAsia="Times New Roman" w:hAnsi="Times New Roman" w:cs="Times New Roman"/>
          <w:color w:val="000000"/>
          <w:sz w:val="24"/>
          <w:szCs w:val="24"/>
        </w:rPr>
        <w:t xml:space="preserve"> </w:t>
      </w:r>
      <w:r w:rsidRPr="00C61E34">
        <w:rPr>
          <w:rFonts w:ascii="Times New Roman" w:eastAsia="Times New Roman" w:hAnsi="Times New Roman" w:cs="Times New Roman"/>
          <w:color w:val="000000"/>
          <w:sz w:val="24"/>
          <w:szCs w:val="24"/>
        </w:rPr>
        <w:t xml:space="preserve">sistema que </w:t>
      </w:r>
      <w:r w:rsidR="00FE578F">
        <w:rPr>
          <w:rFonts w:ascii="Times New Roman" w:eastAsia="Times New Roman" w:hAnsi="Times New Roman" w:cs="Times New Roman"/>
          <w:color w:val="000000"/>
          <w:sz w:val="24"/>
          <w:szCs w:val="24"/>
        </w:rPr>
        <w:t>desea</w:t>
      </w:r>
      <w:r w:rsidR="00FE578F" w:rsidRPr="00C61E34">
        <w:rPr>
          <w:rFonts w:ascii="Times New Roman" w:eastAsia="Times New Roman" w:hAnsi="Times New Roman" w:cs="Times New Roman"/>
          <w:color w:val="000000"/>
          <w:sz w:val="24"/>
          <w:szCs w:val="24"/>
        </w:rPr>
        <w:t xml:space="preserve"> </w:t>
      </w:r>
      <w:r w:rsidRPr="00C61E34">
        <w:rPr>
          <w:rFonts w:ascii="Times New Roman" w:eastAsia="Times New Roman" w:hAnsi="Times New Roman" w:cs="Times New Roman"/>
          <w:color w:val="000000"/>
          <w:sz w:val="24"/>
          <w:szCs w:val="24"/>
        </w:rPr>
        <w:t xml:space="preserve">el cliente </w:t>
      </w:r>
      <w:r w:rsidR="00A8546B">
        <w:rPr>
          <w:rFonts w:ascii="Times New Roman" w:eastAsia="Times New Roman" w:hAnsi="Times New Roman" w:cs="Times New Roman"/>
          <w:color w:val="000000"/>
          <w:sz w:val="24"/>
          <w:szCs w:val="24"/>
        </w:rPr>
        <w:t>(</w:t>
      </w:r>
      <w:r w:rsidR="00C702FF" w:rsidRPr="003F3DC2">
        <w:rPr>
          <w:rFonts w:ascii="Times New Roman" w:hAnsi="Times New Roman" w:cs="Times New Roman"/>
          <w:color w:val="222222"/>
          <w:sz w:val="24"/>
          <w:szCs w:val="24"/>
          <w:shd w:val="clear" w:color="auto" w:fill="FFFFFF"/>
        </w:rPr>
        <w:t>Arias</w:t>
      </w:r>
      <w:r w:rsidR="00A8546B">
        <w:rPr>
          <w:rFonts w:ascii="Times New Roman" w:hAnsi="Times New Roman" w:cs="Times New Roman"/>
          <w:color w:val="222222"/>
          <w:sz w:val="24"/>
          <w:szCs w:val="24"/>
          <w:shd w:val="clear" w:color="auto" w:fill="FFFFFF"/>
        </w:rPr>
        <w:t xml:space="preserve">, </w:t>
      </w:r>
      <w:r w:rsidR="00C702FF" w:rsidRPr="003F3DC2">
        <w:rPr>
          <w:rFonts w:ascii="Times New Roman" w:hAnsi="Times New Roman" w:cs="Times New Roman"/>
          <w:color w:val="222222"/>
          <w:sz w:val="24"/>
          <w:szCs w:val="24"/>
          <w:shd w:val="clear" w:color="auto" w:fill="FFFFFF"/>
        </w:rPr>
        <w:t>2005)</w:t>
      </w:r>
      <w:r w:rsidRPr="00D7698F">
        <w:rPr>
          <w:rFonts w:ascii="Times New Roman" w:eastAsia="Times New Roman" w:hAnsi="Times New Roman" w:cs="Times New Roman"/>
          <w:color w:val="000000"/>
          <w:sz w:val="24"/>
          <w:szCs w:val="24"/>
        </w:rPr>
        <w:t>.</w:t>
      </w:r>
      <w:r w:rsidRPr="00C61E34">
        <w:rPr>
          <w:rFonts w:ascii="Times New Roman" w:eastAsia="Times New Roman" w:hAnsi="Times New Roman" w:cs="Times New Roman"/>
          <w:color w:val="000000"/>
          <w:sz w:val="24"/>
          <w:szCs w:val="24"/>
        </w:rPr>
        <w:t xml:space="preserve"> </w:t>
      </w:r>
      <w:r w:rsidRPr="00C61E34">
        <w:rPr>
          <w:rFonts w:ascii="Times New Roman" w:hAnsi="Times New Roman" w:cs="Times New Roman"/>
          <w:sz w:val="24"/>
          <w:szCs w:val="24"/>
        </w:rPr>
        <w:t xml:space="preserve">El resultado de esta etapa dentro del </w:t>
      </w:r>
      <w:r w:rsidR="004F00C6" w:rsidRPr="00C61E34">
        <w:rPr>
          <w:rFonts w:ascii="Times New Roman" w:hAnsi="Times New Roman" w:cs="Times New Roman"/>
          <w:sz w:val="24"/>
          <w:szCs w:val="24"/>
        </w:rPr>
        <w:t>estudio</w:t>
      </w:r>
      <w:r w:rsidRPr="00C61E34">
        <w:rPr>
          <w:rFonts w:ascii="Times New Roman" w:hAnsi="Times New Roman" w:cs="Times New Roman"/>
          <w:sz w:val="24"/>
          <w:szCs w:val="24"/>
        </w:rPr>
        <w:t xml:space="preserve"> se ve resumido en la </w:t>
      </w:r>
      <w:r w:rsidR="008F7DDB">
        <w:rPr>
          <w:rFonts w:ascii="Times New Roman" w:hAnsi="Times New Roman" w:cs="Times New Roman"/>
          <w:sz w:val="24"/>
          <w:szCs w:val="24"/>
        </w:rPr>
        <w:t>t</w:t>
      </w:r>
      <w:r w:rsidR="008F7DDB" w:rsidRPr="00275B7F">
        <w:rPr>
          <w:rFonts w:ascii="Times New Roman" w:hAnsi="Times New Roman" w:cs="Times New Roman"/>
          <w:sz w:val="24"/>
          <w:szCs w:val="24"/>
        </w:rPr>
        <w:t xml:space="preserve">abla </w:t>
      </w:r>
      <w:r w:rsidR="00F30955">
        <w:rPr>
          <w:rFonts w:ascii="Times New Roman" w:hAnsi="Times New Roman" w:cs="Times New Roman"/>
          <w:sz w:val="24"/>
          <w:szCs w:val="24"/>
        </w:rPr>
        <w:t>5</w:t>
      </w:r>
      <w:r w:rsidRPr="00275B7F">
        <w:rPr>
          <w:rFonts w:ascii="Times New Roman" w:hAnsi="Times New Roman" w:cs="Times New Roman"/>
          <w:sz w:val="24"/>
          <w:szCs w:val="24"/>
        </w:rPr>
        <w:t>.</w:t>
      </w:r>
    </w:p>
    <w:p w14:paraId="683ED803" w14:textId="4DF1E7EB" w:rsidR="00C949F0" w:rsidRDefault="00C949F0" w:rsidP="00480E7F">
      <w:pPr>
        <w:spacing w:after="0" w:line="360" w:lineRule="auto"/>
        <w:ind w:firstLine="708"/>
        <w:contextualSpacing/>
        <w:jc w:val="both"/>
        <w:rPr>
          <w:rFonts w:ascii="Times New Roman" w:hAnsi="Times New Roman" w:cs="Times New Roman"/>
          <w:sz w:val="24"/>
          <w:szCs w:val="24"/>
        </w:rPr>
      </w:pPr>
    </w:p>
    <w:p w14:paraId="545B13BD" w14:textId="45110CAE" w:rsidR="00C949F0" w:rsidRDefault="00C949F0" w:rsidP="00480E7F">
      <w:pPr>
        <w:spacing w:after="0" w:line="360" w:lineRule="auto"/>
        <w:ind w:firstLine="708"/>
        <w:contextualSpacing/>
        <w:jc w:val="both"/>
        <w:rPr>
          <w:rFonts w:ascii="Times New Roman" w:hAnsi="Times New Roman" w:cs="Times New Roman"/>
          <w:sz w:val="24"/>
          <w:szCs w:val="24"/>
        </w:rPr>
      </w:pPr>
    </w:p>
    <w:p w14:paraId="3A2052F1" w14:textId="051AB854" w:rsidR="00C949F0" w:rsidRDefault="00C949F0" w:rsidP="00480E7F">
      <w:pPr>
        <w:spacing w:after="0" w:line="360" w:lineRule="auto"/>
        <w:ind w:firstLine="708"/>
        <w:contextualSpacing/>
        <w:jc w:val="both"/>
        <w:rPr>
          <w:rFonts w:ascii="Times New Roman" w:hAnsi="Times New Roman" w:cs="Times New Roman"/>
          <w:sz w:val="24"/>
          <w:szCs w:val="24"/>
        </w:rPr>
      </w:pPr>
    </w:p>
    <w:p w14:paraId="6D1E1AA5" w14:textId="77777777" w:rsidR="00C949F0" w:rsidRDefault="00C949F0" w:rsidP="00480E7F">
      <w:pPr>
        <w:spacing w:after="0" w:line="360" w:lineRule="auto"/>
        <w:ind w:firstLine="708"/>
        <w:contextualSpacing/>
        <w:jc w:val="both"/>
        <w:rPr>
          <w:rFonts w:ascii="Times New Roman" w:hAnsi="Times New Roman" w:cs="Times New Roman"/>
          <w:sz w:val="24"/>
          <w:szCs w:val="24"/>
        </w:rPr>
      </w:pPr>
    </w:p>
    <w:p w14:paraId="74CA52CB" w14:textId="77777777" w:rsidR="008F7DDB" w:rsidRDefault="008F7DDB" w:rsidP="008F7DDB">
      <w:pPr>
        <w:spacing w:line="360" w:lineRule="auto"/>
        <w:contextualSpacing/>
        <w:rPr>
          <w:rFonts w:ascii="Times New Roman" w:hAnsi="Times New Roman" w:cs="Times New Roman"/>
          <w:b/>
          <w:i/>
          <w:sz w:val="26"/>
          <w:szCs w:val="26"/>
        </w:rPr>
      </w:pPr>
    </w:p>
    <w:p w14:paraId="507F6416" w14:textId="0EBC9C71" w:rsidR="007C51C8" w:rsidRPr="00E85A07" w:rsidRDefault="007C51C8"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lastRenderedPageBreak/>
        <w:t>Modelar la base de datos</w:t>
      </w:r>
    </w:p>
    <w:p w14:paraId="2724F95E" w14:textId="64341199" w:rsidR="007C51C8" w:rsidRDefault="007C51C8" w:rsidP="00480E7F">
      <w:pPr>
        <w:spacing w:after="0" w:line="360" w:lineRule="auto"/>
        <w:ind w:firstLine="708"/>
        <w:contextualSpacing/>
        <w:jc w:val="both"/>
        <w:rPr>
          <w:rFonts w:ascii="Times New Roman" w:hAnsi="Times New Roman" w:cs="Times New Roman"/>
          <w:sz w:val="24"/>
          <w:szCs w:val="24"/>
        </w:rPr>
      </w:pPr>
      <w:r w:rsidRPr="00C61E34">
        <w:rPr>
          <w:rFonts w:ascii="Times New Roman" w:hAnsi="Times New Roman" w:cs="Times New Roman"/>
          <w:sz w:val="24"/>
          <w:szCs w:val="24"/>
        </w:rPr>
        <w:t xml:space="preserve">Después de haber entendido el problema de acuerdo con la teoría de las </w:t>
      </w:r>
      <w:r w:rsidR="008F7DDB">
        <w:rPr>
          <w:rFonts w:ascii="Times New Roman" w:hAnsi="Times New Roman" w:cs="Times New Roman"/>
          <w:sz w:val="24"/>
          <w:szCs w:val="24"/>
        </w:rPr>
        <w:t>bases de datos</w:t>
      </w:r>
      <w:r w:rsidRPr="00C61E34">
        <w:rPr>
          <w:rFonts w:ascii="Times New Roman" w:hAnsi="Times New Roman" w:cs="Times New Roman"/>
          <w:sz w:val="24"/>
          <w:szCs w:val="24"/>
        </w:rPr>
        <w:t xml:space="preserve">, se desarrolló el modelo </w:t>
      </w:r>
      <w:r w:rsidR="008F7DDB">
        <w:rPr>
          <w:rFonts w:ascii="Times New Roman" w:hAnsi="Times New Roman" w:cs="Times New Roman"/>
          <w:sz w:val="24"/>
          <w:szCs w:val="24"/>
        </w:rPr>
        <w:t>e</w:t>
      </w:r>
      <w:r w:rsidR="008F7DDB" w:rsidRPr="00C61E34">
        <w:rPr>
          <w:rFonts w:ascii="Times New Roman" w:hAnsi="Times New Roman" w:cs="Times New Roman"/>
          <w:sz w:val="24"/>
          <w:szCs w:val="24"/>
        </w:rPr>
        <w:t>ntidad</w:t>
      </w:r>
      <w:r w:rsidR="008F7DDB">
        <w:rPr>
          <w:rFonts w:ascii="Times New Roman" w:hAnsi="Times New Roman" w:cs="Times New Roman"/>
          <w:sz w:val="24"/>
          <w:szCs w:val="24"/>
        </w:rPr>
        <w:t>-r</w:t>
      </w:r>
      <w:r w:rsidRPr="00C61E34">
        <w:rPr>
          <w:rFonts w:ascii="Times New Roman" w:hAnsi="Times New Roman" w:cs="Times New Roman"/>
          <w:sz w:val="24"/>
          <w:szCs w:val="24"/>
        </w:rPr>
        <w:t xml:space="preserve">elación, </w:t>
      </w:r>
      <w:r>
        <w:rPr>
          <w:rFonts w:ascii="Times New Roman" w:hAnsi="Times New Roman" w:cs="Times New Roman"/>
          <w:sz w:val="24"/>
          <w:szCs w:val="24"/>
        </w:rPr>
        <w:t xml:space="preserve">que </w:t>
      </w:r>
      <w:r w:rsidRPr="00C61E34">
        <w:rPr>
          <w:rFonts w:ascii="Times New Roman" w:hAnsi="Times New Roman" w:cs="Times New Roman"/>
          <w:sz w:val="24"/>
          <w:szCs w:val="24"/>
        </w:rPr>
        <w:t xml:space="preserve">es una técnica de ingeniería de la información para desarrollar un modelo de datos de alta calidad, ofreciendo una forma estándar de definir los datos y las relaciones entre </w:t>
      </w:r>
      <w:r w:rsidR="008F7DDB">
        <w:rPr>
          <w:rFonts w:ascii="Times New Roman" w:hAnsi="Times New Roman" w:cs="Times New Roman"/>
          <w:sz w:val="24"/>
          <w:szCs w:val="24"/>
        </w:rPr>
        <w:t>e</w:t>
      </w:r>
      <w:r w:rsidR="008F7DDB" w:rsidRPr="00C61E34">
        <w:rPr>
          <w:rFonts w:ascii="Times New Roman" w:hAnsi="Times New Roman" w:cs="Times New Roman"/>
          <w:sz w:val="24"/>
          <w:szCs w:val="24"/>
        </w:rPr>
        <w:t xml:space="preserve">stos </w:t>
      </w:r>
      <w:r w:rsidRPr="00C61E34">
        <w:rPr>
          <w:rFonts w:ascii="Times New Roman" w:hAnsi="Times New Roman" w:cs="Times New Roman"/>
          <w:sz w:val="24"/>
          <w:szCs w:val="24"/>
        </w:rPr>
        <w:t xml:space="preserve">para todos los sistemas de </w:t>
      </w:r>
      <w:r w:rsidRPr="001524A8">
        <w:rPr>
          <w:rFonts w:ascii="Times New Roman" w:hAnsi="Times New Roman" w:cs="Times New Roman"/>
          <w:sz w:val="24"/>
          <w:szCs w:val="24"/>
        </w:rPr>
        <w:t>información</w:t>
      </w:r>
      <w:r>
        <w:rPr>
          <w:rFonts w:ascii="Times New Roman" w:hAnsi="Times New Roman" w:cs="Times New Roman"/>
          <w:sz w:val="24"/>
          <w:szCs w:val="24"/>
        </w:rPr>
        <w:t xml:space="preserve"> </w:t>
      </w:r>
      <w:r w:rsidR="00EC78C7">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Barker</w:t>
      </w:r>
      <w:r w:rsidR="00EC78C7">
        <w:rPr>
          <w:rFonts w:ascii="Times New Roman" w:hAnsi="Times New Roman" w:cs="Times New Roman"/>
          <w:color w:val="222222"/>
          <w:sz w:val="24"/>
          <w:szCs w:val="24"/>
          <w:shd w:val="clear" w:color="auto" w:fill="FFFFFF"/>
        </w:rPr>
        <w:t>,</w:t>
      </w:r>
      <w:r w:rsidRPr="00660B0F">
        <w:rPr>
          <w:rFonts w:ascii="Times New Roman" w:hAnsi="Times New Roman" w:cs="Times New Roman"/>
          <w:color w:val="222222"/>
          <w:sz w:val="24"/>
          <w:szCs w:val="24"/>
          <w:shd w:val="clear" w:color="auto" w:fill="FFFFFF"/>
        </w:rPr>
        <w:t xml:space="preserve"> 1994)</w:t>
      </w:r>
      <w:r w:rsidRPr="00D7698F">
        <w:rPr>
          <w:rFonts w:ascii="Times New Roman" w:hAnsi="Times New Roman" w:cs="Times New Roman"/>
          <w:color w:val="222222"/>
          <w:sz w:val="24"/>
          <w:szCs w:val="24"/>
          <w:shd w:val="clear" w:color="auto" w:fill="FFFFFF"/>
        </w:rPr>
        <w:t>.</w:t>
      </w:r>
    </w:p>
    <w:p w14:paraId="572501EE" w14:textId="77777777" w:rsidR="008F7DDB" w:rsidRDefault="008F7DDB" w:rsidP="00C81181">
      <w:pPr>
        <w:spacing w:after="0" w:line="360" w:lineRule="auto"/>
        <w:contextualSpacing/>
        <w:rPr>
          <w:rFonts w:ascii="Times New Roman" w:hAnsi="Times New Roman" w:cs="Times New Roman"/>
          <w:noProof/>
          <w:sz w:val="24"/>
          <w:szCs w:val="24"/>
        </w:rPr>
      </w:pPr>
    </w:p>
    <w:p w14:paraId="0E548747" w14:textId="4B7B06D5" w:rsidR="00C61E34" w:rsidRPr="00480E7F" w:rsidRDefault="00C61E34" w:rsidP="00480E7F">
      <w:pPr>
        <w:spacing w:after="0" w:line="360" w:lineRule="auto"/>
        <w:contextualSpacing/>
        <w:jc w:val="center"/>
        <w:rPr>
          <w:rFonts w:ascii="Times New Roman" w:hAnsi="Times New Roman" w:cs="Times New Roman"/>
          <w:noProof/>
          <w:sz w:val="24"/>
          <w:szCs w:val="24"/>
        </w:rPr>
      </w:pPr>
      <w:r w:rsidRPr="00480E7F">
        <w:rPr>
          <w:rFonts w:ascii="Times New Roman" w:hAnsi="Times New Roman" w:cs="Times New Roman"/>
          <w:b/>
          <w:noProof/>
          <w:sz w:val="24"/>
          <w:szCs w:val="24"/>
        </w:rPr>
        <w:t xml:space="preserve">Tabla </w:t>
      </w:r>
      <w:r w:rsidR="00F30955">
        <w:rPr>
          <w:rFonts w:ascii="Times New Roman" w:hAnsi="Times New Roman" w:cs="Times New Roman"/>
          <w:b/>
          <w:noProof/>
          <w:sz w:val="24"/>
          <w:szCs w:val="24"/>
        </w:rPr>
        <w:t>5</w:t>
      </w:r>
      <w:r w:rsidR="008F7DDB">
        <w:rPr>
          <w:rFonts w:ascii="Times New Roman" w:hAnsi="Times New Roman" w:cs="Times New Roman"/>
          <w:noProof/>
          <w:sz w:val="24"/>
          <w:szCs w:val="24"/>
        </w:rPr>
        <w:t xml:space="preserve">. </w:t>
      </w:r>
      <w:r w:rsidRPr="00480E7F">
        <w:rPr>
          <w:rFonts w:ascii="Times New Roman" w:hAnsi="Times New Roman" w:cs="Times New Roman"/>
          <w:noProof/>
          <w:sz w:val="24"/>
          <w:szCs w:val="24"/>
        </w:rPr>
        <w:t>Información de los 15 proyectos ela</w:t>
      </w:r>
      <w:r w:rsidR="00F00D64" w:rsidRPr="00480E7F">
        <w:rPr>
          <w:rFonts w:ascii="Times New Roman" w:hAnsi="Times New Roman" w:cs="Times New Roman"/>
          <w:noProof/>
          <w:sz w:val="24"/>
          <w:szCs w:val="24"/>
        </w:rPr>
        <w:t>borados por el grupo de estudio</w:t>
      </w:r>
    </w:p>
    <w:tbl>
      <w:tblPr>
        <w:tblStyle w:val="Tablanormal2"/>
        <w:tblW w:w="5113" w:type="pct"/>
        <w:tblLook w:val="04A0" w:firstRow="1" w:lastRow="0" w:firstColumn="1" w:lastColumn="0" w:noHBand="0" w:noVBand="1"/>
      </w:tblPr>
      <w:tblGrid>
        <w:gridCol w:w="1701"/>
        <w:gridCol w:w="1995"/>
        <w:gridCol w:w="1858"/>
        <w:gridCol w:w="2033"/>
        <w:gridCol w:w="1110"/>
      </w:tblGrid>
      <w:tr w:rsidR="00232C20" w:rsidRPr="00C61E34" w14:paraId="2C65B1AC" w14:textId="77777777" w:rsidTr="00232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5BD6700E" w14:textId="77777777" w:rsidR="00C61E34" w:rsidRPr="00480E7F" w:rsidRDefault="00354D0C" w:rsidP="00480E7F">
            <w:pPr>
              <w:spacing w:after="0" w:line="360" w:lineRule="auto"/>
              <w:ind w:left="-116"/>
              <w:contextualSpacing/>
              <w:rPr>
                <w:rFonts w:ascii="Times New Roman" w:hAnsi="Times New Roman" w:cs="Times New Roman"/>
                <w:sz w:val="24"/>
                <w:szCs w:val="24"/>
              </w:rPr>
            </w:pPr>
            <w:r w:rsidRPr="00480E7F">
              <w:rPr>
                <w:rFonts w:ascii="Times New Roman" w:hAnsi="Times New Roman" w:cs="Times New Roman"/>
                <w:sz w:val="24"/>
                <w:szCs w:val="24"/>
              </w:rPr>
              <w:t>Título del proyecto</w:t>
            </w:r>
          </w:p>
        </w:tc>
        <w:tc>
          <w:tcPr>
            <w:tcW w:w="1220" w:type="pct"/>
          </w:tcPr>
          <w:p w14:paraId="4C95AAF1" w14:textId="77777777" w:rsidR="00C61E34" w:rsidRPr="00480E7F" w:rsidRDefault="00354D0C" w:rsidP="00480E7F">
            <w:pPr>
              <w:spacing w:after="0" w:line="360" w:lineRule="auto"/>
              <w:ind w:left="-116" w:right="-114"/>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Objetivo</w:t>
            </w:r>
            <w:r w:rsidR="00C61E34" w:rsidRPr="00480E7F">
              <w:rPr>
                <w:rFonts w:ascii="Times New Roman" w:hAnsi="Times New Roman" w:cs="Times New Roman"/>
                <w:sz w:val="24"/>
                <w:szCs w:val="24"/>
              </w:rPr>
              <w:t xml:space="preserve"> </w:t>
            </w:r>
          </w:p>
        </w:tc>
        <w:tc>
          <w:tcPr>
            <w:tcW w:w="1141" w:type="pct"/>
          </w:tcPr>
          <w:p w14:paraId="24CBC1EF" w14:textId="77777777" w:rsidR="00C61E34" w:rsidRPr="00480E7F" w:rsidRDefault="00354D0C" w:rsidP="00480E7F">
            <w:pPr>
              <w:spacing w:after="0" w:line="360" w:lineRule="auto"/>
              <w:ind w:left="-116"/>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Giro de la empresa</w:t>
            </w:r>
          </w:p>
        </w:tc>
        <w:tc>
          <w:tcPr>
            <w:tcW w:w="1030" w:type="pct"/>
          </w:tcPr>
          <w:p w14:paraId="37DBB442" w14:textId="77777777" w:rsidR="00C61E34" w:rsidRPr="00480E7F" w:rsidRDefault="00354D0C" w:rsidP="00480E7F">
            <w:pPr>
              <w:spacing w:after="0" w:line="360" w:lineRule="auto"/>
              <w:ind w:left="-116"/>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Cliente solicitante</w:t>
            </w:r>
          </w:p>
        </w:tc>
        <w:tc>
          <w:tcPr>
            <w:tcW w:w="711" w:type="pct"/>
          </w:tcPr>
          <w:p w14:paraId="029F17EE" w14:textId="77777777" w:rsidR="00C61E34" w:rsidRPr="00480E7F" w:rsidRDefault="00C61E34" w:rsidP="00480E7F">
            <w:pPr>
              <w:spacing w:after="0" w:line="360" w:lineRule="auto"/>
              <w:ind w:left="-116"/>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a cargo</w:t>
            </w:r>
          </w:p>
        </w:tc>
      </w:tr>
      <w:tr w:rsidR="00232C20" w:rsidRPr="00C61E34" w14:paraId="4CBA8EFB" w14:textId="77777777" w:rsidTr="00232C20">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897" w:type="pct"/>
          </w:tcPr>
          <w:p w14:paraId="545DCD68" w14:textId="133A7F85" w:rsidR="00C61E34" w:rsidRPr="00480E7F" w:rsidRDefault="003D7003"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t>Balder43 HUB</w:t>
            </w:r>
          </w:p>
        </w:tc>
        <w:tc>
          <w:tcPr>
            <w:tcW w:w="1220" w:type="pct"/>
          </w:tcPr>
          <w:p w14:paraId="2D9DE8EC" w14:textId="45B7274D" w:rsidR="00C61E34" w:rsidRPr="00480E7F" w:rsidRDefault="00232C20"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Gestión de</w:t>
            </w:r>
            <w:r w:rsidR="00C61E34" w:rsidRPr="00480E7F">
              <w:rPr>
                <w:rFonts w:ascii="Times New Roman" w:hAnsi="Times New Roman" w:cs="Times New Roman"/>
                <w:sz w:val="24"/>
                <w:szCs w:val="24"/>
              </w:rPr>
              <w:t xml:space="preserve"> información de los i</w:t>
            </w:r>
            <w:r w:rsidR="00331B21" w:rsidRPr="00480E7F">
              <w:rPr>
                <w:rFonts w:ascii="Times New Roman" w:hAnsi="Times New Roman" w:cs="Times New Roman"/>
                <w:sz w:val="24"/>
                <w:szCs w:val="24"/>
              </w:rPr>
              <w:t>ntegrantes de un grupo de Scout.</w:t>
            </w:r>
          </w:p>
        </w:tc>
        <w:tc>
          <w:tcPr>
            <w:tcW w:w="1141" w:type="pct"/>
          </w:tcPr>
          <w:p w14:paraId="1DFD6CEB"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Asociación civil</w:t>
            </w:r>
          </w:p>
        </w:tc>
        <w:tc>
          <w:tcPr>
            <w:tcW w:w="1030" w:type="pct"/>
          </w:tcPr>
          <w:p w14:paraId="1E483C47"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Jefe del grupo</w:t>
            </w:r>
            <w:r w:rsidR="001E2698" w:rsidRPr="00480E7F">
              <w:rPr>
                <w:rFonts w:ascii="Times New Roman" w:hAnsi="Times New Roman" w:cs="Times New Roman"/>
                <w:sz w:val="24"/>
                <w:szCs w:val="24"/>
              </w:rPr>
              <w:t xml:space="preserve"> Scout</w:t>
            </w:r>
          </w:p>
        </w:tc>
        <w:tc>
          <w:tcPr>
            <w:tcW w:w="711" w:type="pct"/>
          </w:tcPr>
          <w:p w14:paraId="543D3F84"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1</w:t>
            </w:r>
          </w:p>
        </w:tc>
      </w:tr>
      <w:tr w:rsidR="00232C20" w:rsidRPr="00C61E34" w14:paraId="5A6C0513" w14:textId="77777777" w:rsidTr="00232C20">
        <w:tc>
          <w:tcPr>
            <w:cnfStyle w:val="001000000000" w:firstRow="0" w:lastRow="0" w:firstColumn="1" w:lastColumn="0" w:oddVBand="0" w:evenVBand="0" w:oddHBand="0" w:evenHBand="0" w:firstRowFirstColumn="0" w:firstRowLastColumn="0" w:lastRowFirstColumn="0" w:lastRowLastColumn="0"/>
            <w:tcW w:w="897" w:type="pct"/>
          </w:tcPr>
          <w:p w14:paraId="2C0C1FD5" w14:textId="0DC7375D" w:rsidR="00C61E34" w:rsidRPr="00480E7F" w:rsidRDefault="008F7DDB" w:rsidP="00480E7F">
            <w:pPr>
              <w:spacing w:after="0" w:line="360" w:lineRule="auto"/>
              <w:ind w:left="-116"/>
              <w:contextualSpacing/>
              <w:rPr>
                <w:rFonts w:ascii="Times New Roman" w:hAnsi="Times New Roman" w:cs="Times New Roman"/>
                <w:b w:val="0"/>
                <w:sz w:val="24"/>
                <w:szCs w:val="24"/>
              </w:rPr>
            </w:pPr>
            <w:proofErr w:type="spellStart"/>
            <w:r>
              <w:rPr>
                <w:rFonts w:ascii="Times New Roman" w:hAnsi="Times New Roman" w:cs="Times New Roman"/>
                <w:b w:val="0"/>
                <w:sz w:val="24"/>
                <w:szCs w:val="24"/>
              </w:rPr>
              <w:t>P</w:t>
            </w:r>
            <w:r w:rsidR="003D7003" w:rsidRPr="00480E7F">
              <w:rPr>
                <w:rFonts w:ascii="Times New Roman" w:hAnsi="Times New Roman" w:cs="Times New Roman"/>
                <w:sz w:val="24"/>
                <w:szCs w:val="24"/>
              </w:rPr>
              <w:t>rojects</w:t>
            </w:r>
            <w:proofErr w:type="spellEnd"/>
            <w:r w:rsidR="003D7003" w:rsidRPr="00480E7F">
              <w:rPr>
                <w:rFonts w:ascii="Times New Roman" w:hAnsi="Times New Roman" w:cs="Times New Roman"/>
                <w:sz w:val="24"/>
                <w:szCs w:val="24"/>
              </w:rPr>
              <w:t xml:space="preserve"> </w:t>
            </w:r>
            <w:proofErr w:type="spellStart"/>
            <w:r w:rsidR="003D7003" w:rsidRPr="00480E7F">
              <w:rPr>
                <w:rFonts w:ascii="Times New Roman" w:hAnsi="Times New Roman" w:cs="Times New Roman"/>
                <w:sz w:val="24"/>
                <w:szCs w:val="24"/>
              </w:rPr>
              <w:t>of</w:t>
            </w:r>
            <w:proofErr w:type="spellEnd"/>
            <w:r w:rsidR="003D7003" w:rsidRPr="00480E7F">
              <w:rPr>
                <w:rFonts w:ascii="Times New Roman" w:hAnsi="Times New Roman" w:cs="Times New Roman"/>
                <w:sz w:val="24"/>
                <w:szCs w:val="24"/>
              </w:rPr>
              <w:t xml:space="preserve"> </w:t>
            </w:r>
            <w:proofErr w:type="spellStart"/>
            <w:r w:rsidR="003D7003" w:rsidRPr="00480E7F">
              <w:rPr>
                <w:rFonts w:ascii="Times New Roman" w:hAnsi="Times New Roman" w:cs="Times New Roman"/>
                <w:sz w:val="24"/>
                <w:szCs w:val="24"/>
              </w:rPr>
              <w:t>applied</w:t>
            </w:r>
            <w:proofErr w:type="spellEnd"/>
            <w:r w:rsidR="003D7003" w:rsidRPr="00480E7F">
              <w:rPr>
                <w:rFonts w:ascii="Times New Roman" w:hAnsi="Times New Roman" w:cs="Times New Roman"/>
                <w:sz w:val="24"/>
                <w:szCs w:val="24"/>
              </w:rPr>
              <w:t xml:space="preserve"> </w:t>
            </w:r>
            <w:proofErr w:type="spellStart"/>
            <w:r w:rsidR="003D7003" w:rsidRPr="00480E7F">
              <w:rPr>
                <w:rFonts w:ascii="Times New Roman" w:hAnsi="Times New Roman" w:cs="Times New Roman"/>
                <w:sz w:val="24"/>
                <w:szCs w:val="24"/>
              </w:rPr>
              <w:t>enginnering</w:t>
            </w:r>
            <w:proofErr w:type="spellEnd"/>
          </w:p>
        </w:tc>
        <w:tc>
          <w:tcPr>
            <w:tcW w:w="1220" w:type="pct"/>
          </w:tcPr>
          <w:p w14:paraId="682DF063" w14:textId="318EE9F8" w:rsidR="00C61E34" w:rsidRPr="00480E7F" w:rsidRDefault="00EC78C7"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Gestión</w:t>
            </w:r>
            <w:r w:rsidR="00232C20" w:rsidRPr="00480E7F">
              <w:rPr>
                <w:rFonts w:ascii="Times New Roman" w:hAnsi="Times New Roman" w:cs="Times New Roman"/>
                <w:sz w:val="24"/>
                <w:szCs w:val="24"/>
              </w:rPr>
              <w:t xml:space="preserve"> de</w:t>
            </w:r>
            <w:r w:rsidR="00C61E34" w:rsidRPr="00480E7F">
              <w:rPr>
                <w:rFonts w:ascii="Times New Roman" w:hAnsi="Times New Roman" w:cs="Times New Roman"/>
                <w:sz w:val="24"/>
                <w:szCs w:val="24"/>
              </w:rPr>
              <w:t xml:space="preserve"> insumos de un taller mecánico automotriz</w:t>
            </w:r>
            <w:r w:rsidR="00544DBB" w:rsidRPr="00480E7F">
              <w:rPr>
                <w:rFonts w:ascii="Times New Roman" w:hAnsi="Times New Roman" w:cs="Times New Roman"/>
                <w:sz w:val="24"/>
                <w:szCs w:val="24"/>
              </w:rPr>
              <w:t>.</w:t>
            </w:r>
          </w:p>
        </w:tc>
        <w:tc>
          <w:tcPr>
            <w:tcW w:w="1141" w:type="pct"/>
          </w:tcPr>
          <w:p w14:paraId="456C0724"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Automotriz</w:t>
            </w:r>
          </w:p>
        </w:tc>
        <w:tc>
          <w:tcPr>
            <w:tcW w:w="1030" w:type="pct"/>
          </w:tcPr>
          <w:p w14:paraId="5C5ACF9C" w14:textId="2EA3B078"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 xml:space="preserve">Dueño del </w:t>
            </w:r>
            <w:r w:rsidR="00950B43">
              <w:rPr>
                <w:rFonts w:ascii="Times New Roman" w:hAnsi="Times New Roman" w:cs="Times New Roman"/>
                <w:sz w:val="24"/>
                <w:szCs w:val="24"/>
              </w:rPr>
              <w:t>t</w:t>
            </w:r>
            <w:r w:rsidRPr="00480E7F">
              <w:rPr>
                <w:rFonts w:ascii="Times New Roman" w:hAnsi="Times New Roman" w:cs="Times New Roman"/>
                <w:sz w:val="24"/>
                <w:szCs w:val="24"/>
              </w:rPr>
              <w:t>aller automotriz</w:t>
            </w:r>
          </w:p>
        </w:tc>
        <w:tc>
          <w:tcPr>
            <w:tcW w:w="711" w:type="pct"/>
          </w:tcPr>
          <w:p w14:paraId="22DB8437"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2</w:t>
            </w:r>
          </w:p>
        </w:tc>
      </w:tr>
      <w:tr w:rsidR="00232C20" w:rsidRPr="00C61E34" w14:paraId="041B51CD" w14:textId="77777777" w:rsidTr="0023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7D0B9499" w14:textId="0521E711" w:rsidR="00C61E34" w:rsidRPr="00480E7F" w:rsidRDefault="008F7DDB"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t>P</w:t>
            </w:r>
            <w:r>
              <w:rPr>
                <w:rFonts w:ascii="Times New Roman" w:hAnsi="Times New Roman" w:cs="Times New Roman"/>
                <w:b w:val="0"/>
                <w:sz w:val="24"/>
                <w:szCs w:val="24"/>
              </w:rPr>
              <w:t>CA</w:t>
            </w:r>
            <w:r w:rsidRPr="00480E7F">
              <w:rPr>
                <w:rFonts w:ascii="Times New Roman" w:hAnsi="Times New Roman" w:cs="Times New Roman"/>
                <w:sz w:val="24"/>
                <w:szCs w:val="24"/>
              </w:rPr>
              <w:t xml:space="preserve"> </w:t>
            </w:r>
            <w:r w:rsidR="003D7003" w:rsidRPr="00480E7F">
              <w:rPr>
                <w:rFonts w:ascii="Times New Roman" w:hAnsi="Times New Roman" w:cs="Times New Roman"/>
                <w:sz w:val="24"/>
                <w:szCs w:val="24"/>
              </w:rPr>
              <w:t>center</w:t>
            </w:r>
          </w:p>
        </w:tc>
        <w:tc>
          <w:tcPr>
            <w:tcW w:w="1220" w:type="pct"/>
          </w:tcPr>
          <w:p w14:paraId="4050A499" w14:textId="00AA2F4D" w:rsidR="00C61E34" w:rsidRPr="00480E7F" w:rsidRDefault="00EC78C7"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Gestión</w:t>
            </w:r>
            <w:r w:rsidR="00232C20" w:rsidRPr="00480E7F">
              <w:rPr>
                <w:rFonts w:ascii="Times New Roman" w:hAnsi="Times New Roman" w:cs="Times New Roman"/>
                <w:sz w:val="24"/>
                <w:szCs w:val="24"/>
              </w:rPr>
              <w:t xml:space="preserve"> de</w:t>
            </w:r>
            <w:r w:rsidR="00544DBB" w:rsidRPr="00480E7F">
              <w:rPr>
                <w:rFonts w:ascii="Times New Roman" w:hAnsi="Times New Roman" w:cs="Times New Roman"/>
                <w:sz w:val="24"/>
                <w:szCs w:val="24"/>
              </w:rPr>
              <w:t xml:space="preserve"> la </w:t>
            </w:r>
            <w:r w:rsidR="00C61E34" w:rsidRPr="00480E7F">
              <w:rPr>
                <w:rFonts w:ascii="Times New Roman" w:hAnsi="Times New Roman" w:cs="Times New Roman"/>
                <w:sz w:val="24"/>
                <w:szCs w:val="24"/>
              </w:rPr>
              <w:t>venta de libros a escuelas públicas y privadas</w:t>
            </w:r>
            <w:r w:rsidR="00544DBB" w:rsidRPr="00480E7F">
              <w:rPr>
                <w:rFonts w:ascii="Times New Roman" w:hAnsi="Times New Roman" w:cs="Times New Roman"/>
                <w:sz w:val="24"/>
                <w:szCs w:val="24"/>
              </w:rPr>
              <w:t>.</w:t>
            </w:r>
          </w:p>
        </w:tc>
        <w:tc>
          <w:tcPr>
            <w:tcW w:w="1141" w:type="pct"/>
          </w:tcPr>
          <w:p w14:paraId="70C75486"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Venta de libros</w:t>
            </w:r>
          </w:p>
        </w:tc>
        <w:tc>
          <w:tcPr>
            <w:tcW w:w="1030" w:type="pct"/>
          </w:tcPr>
          <w:p w14:paraId="2A029BCE"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Gerente la librería</w:t>
            </w:r>
          </w:p>
        </w:tc>
        <w:tc>
          <w:tcPr>
            <w:tcW w:w="711" w:type="pct"/>
          </w:tcPr>
          <w:p w14:paraId="412002E1"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3</w:t>
            </w:r>
          </w:p>
        </w:tc>
      </w:tr>
      <w:tr w:rsidR="00232C20" w:rsidRPr="00C61E34" w14:paraId="5B83F684" w14:textId="77777777" w:rsidTr="00232C20">
        <w:tc>
          <w:tcPr>
            <w:cnfStyle w:val="001000000000" w:firstRow="0" w:lastRow="0" w:firstColumn="1" w:lastColumn="0" w:oddVBand="0" w:evenVBand="0" w:oddHBand="0" w:evenHBand="0" w:firstRowFirstColumn="0" w:firstRowLastColumn="0" w:lastRowFirstColumn="0" w:lastRowLastColumn="0"/>
            <w:tcW w:w="897" w:type="pct"/>
          </w:tcPr>
          <w:p w14:paraId="271DD3B5" w14:textId="2E6BF63C" w:rsidR="00C61E34" w:rsidRPr="00480E7F" w:rsidRDefault="000A3CFE" w:rsidP="00480E7F">
            <w:pPr>
              <w:spacing w:after="0" w:line="360" w:lineRule="auto"/>
              <w:ind w:left="-116"/>
              <w:contextualSpacing/>
              <w:rPr>
                <w:rFonts w:ascii="Times New Roman" w:hAnsi="Times New Roman" w:cs="Times New Roman"/>
                <w:b w:val="0"/>
                <w:sz w:val="24"/>
                <w:szCs w:val="24"/>
              </w:rPr>
            </w:pPr>
            <w:proofErr w:type="spellStart"/>
            <w:r w:rsidRPr="00480E7F">
              <w:rPr>
                <w:rFonts w:ascii="Times New Roman" w:hAnsi="Times New Roman" w:cs="Times New Roman"/>
                <w:sz w:val="24"/>
                <w:szCs w:val="24"/>
              </w:rPr>
              <w:t>Body</w:t>
            </w:r>
            <w:proofErr w:type="spellEnd"/>
            <w:r w:rsidRPr="00480E7F">
              <w:rPr>
                <w:rFonts w:ascii="Times New Roman" w:hAnsi="Times New Roman" w:cs="Times New Roman"/>
                <w:sz w:val="24"/>
                <w:szCs w:val="24"/>
              </w:rPr>
              <w:t xml:space="preserve"> </w:t>
            </w:r>
            <w:r w:rsidR="00F30955">
              <w:rPr>
                <w:rFonts w:ascii="Times New Roman" w:hAnsi="Times New Roman" w:cs="Times New Roman"/>
                <w:sz w:val="24"/>
                <w:szCs w:val="24"/>
              </w:rPr>
              <w:t>Factory</w:t>
            </w:r>
          </w:p>
        </w:tc>
        <w:tc>
          <w:tcPr>
            <w:tcW w:w="1220" w:type="pct"/>
          </w:tcPr>
          <w:p w14:paraId="3E4F7D01"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 xml:space="preserve">Sistema </w:t>
            </w:r>
            <w:r w:rsidR="00275B7F" w:rsidRPr="00480E7F">
              <w:rPr>
                <w:rFonts w:ascii="Times New Roman" w:hAnsi="Times New Roman" w:cs="Times New Roman"/>
                <w:sz w:val="24"/>
                <w:szCs w:val="24"/>
              </w:rPr>
              <w:t xml:space="preserve">para </w:t>
            </w:r>
            <w:r w:rsidRPr="00480E7F">
              <w:rPr>
                <w:rFonts w:ascii="Times New Roman" w:hAnsi="Times New Roman" w:cs="Times New Roman"/>
                <w:sz w:val="24"/>
                <w:szCs w:val="24"/>
              </w:rPr>
              <w:t>la administración financiera de un gimnasio</w:t>
            </w:r>
            <w:r w:rsidR="00331B21" w:rsidRPr="00480E7F">
              <w:rPr>
                <w:rFonts w:ascii="Times New Roman" w:hAnsi="Times New Roman" w:cs="Times New Roman"/>
                <w:sz w:val="24"/>
                <w:szCs w:val="24"/>
              </w:rPr>
              <w:t>.</w:t>
            </w:r>
          </w:p>
        </w:tc>
        <w:tc>
          <w:tcPr>
            <w:tcW w:w="1141" w:type="pct"/>
          </w:tcPr>
          <w:p w14:paraId="0A7B5653" w14:textId="77777777" w:rsidR="00C61E34" w:rsidRPr="00480E7F" w:rsidRDefault="00C61E34" w:rsidP="00480E7F">
            <w:pPr>
              <w:spacing w:after="0" w:line="360" w:lineRule="auto"/>
              <w:ind w:left="-116" w:right="-11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Salud y cuidado personal</w:t>
            </w:r>
          </w:p>
        </w:tc>
        <w:tc>
          <w:tcPr>
            <w:tcW w:w="1030" w:type="pct"/>
          </w:tcPr>
          <w:p w14:paraId="38AB6227"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Dueño del gimnasio</w:t>
            </w:r>
          </w:p>
        </w:tc>
        <w:tc>
          <w:tcPr>
            <w:tcW w:w="711" w:type="pct"/>
          </w:tcPr>
          <w:p w14:paraId="21E14E42"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4</w:t>
            </w:r>
          </w:p>
        </w:tc>
      </w:tr>
      <w:tr w:rsidR="00232C20" w:rsidRPr="00C61E34" w14:paraId="4D4EEBAB" w14:textId="77777777" w:rsidTr="0023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70951D29" w14:textId="0F77B708" w:rsidR="00C61E34" w:rsidRPr="00480E7F" w:rsidRDefault="000A3CFE"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t>T-</w:t>
            </w:r>
            <w:proofErr w:type="spellStart"/>
            <w:r w:rsidRPr="00480E7F">
              <w:rPr>
                <w:rFonts w:ascii="Times New Roman" w:hAnsi="Times New Roman" w:cs="Times New Roman"/>
                <w:sz w:val="24"/>
                <w:szCs w:val="24"/>
              </w:rPr>
              <w:t>soft</w:t>
            </w:r>
            <w:proofErr w:type="spellEnd"/>
          </w:p>
        </w:tc>
        <w:tc>
          <w:tcPr>
            <w:tcW w:w="1220" w:type="pct"/>
          </w:tcPr>
          <w:p w14:paraId="238CADB9" w14:textId="77777777" w:rsidR="00C61E34" w:rsidRPr="00480E7F" w:rsidRDefault="00681EA1"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 xml:space="preserve">Administrar </w:t>
            </w:r>
            <w:r w:rsidR="00C61E34" w:rsidRPr="00480E7F">
              <w:rPr>
                <w:rFonts w:ascii="Times New Roman" w:hAnsi="Times New Roman" w:cs="Times New Roman"/>
                <w:sz w:val="24"/>
                <w:szCs w:val="24"/>
              </w:rPr>
              <w:t>la manufactura de playeras</w:t>
            </w:r>
            <w:r w:rsidR="002B28CC" w:rsidRPr="00480E7F">
              <w:rPr>
                <w:rFonts w:ascii="Times New Roman" w:hAnsi="Times New Roman" w:cs="Times New Roman"/>
                <w:sz w:val="24"/>
                <w:szCs w:val="24"/>
              </w:rPr>
              <w:t>.</w:t>
            </w:r>
          </w:p>
        </w:tc>
        <w:tc>
          <w:tcPr>
            <w:tcW w:w="1141" w:type="pct"/>
          </w:tcPr>
          <w:p w14:paraId="66F1678C"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Manufactura</w:t>
            </w:r>
          </w:p>
        </w:tc>
        <w:tc>
          <w:tcPr>
            <w:tcW w:w="1030" w:type="pct"/>
          </w:tcPr>
          <w:p w14:paraId="561E61CA"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Empleado/vendedor</w:t>
            </w:r>
          </w:p>
        </w:tc>
        <w:tc>
          <w:tcPr>
            <w:tcW w:w="711" w:type="pct"/>
          </w:tcPr>
          <w:p w14:paraId="669A6CDB"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5</w:t>
            </w:r>
          </w:p>
        </w:tc>
      </w:tr>
      <w:tr w:rsidR="00232C20" w:rsidRPr="00C61E34" w14:paraId="2A6DB3E7" w14:textId="77777777" w:rsidTr="00232C20">
        <w:trPr>
          <w:trHeight w:val="881"/>
        </w:trPr>
        <w:tc>
          <w:tcPr>
            <w:cnfStyle w:val="001000000000" w:firstRow="0" w:lastRow="0" w:firstColumn="1" w:lastColumn="0" w:oddVBand="0" w:evenVBand="0" w:oddHBand="0" w:evenHBand="0" w:firstRowFirstColumn="0" w:firstRowLastColumn="0" w:lastRowFirstColumn="0" w:lastRowLastColumn="0"/>
            <w:tcW w:w="897" w:type="pct"/>
          </w:tcPr>
          <w:p w14:paraId="67B3DE5A" w14:textId="0E014E50" w:rsidR="00C61E34" w:rsidRPr="00480E7F" w:rsidRDefault="000A3CFE"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lastRenderedPageBreak/>
              <w:t>Forte</w:t>
            </w:r>
          </w:p>
        </w:tc>
        <w:tc>
          <w:tcPr>
            <w:tcW w:w="1220" w:type="pct"/>
          </w:tcPr>
          <w:p w14:paraId="7A661DB9" w14:textId="77777777" w:rsidR="00C61E34" w:rsidRPr="00480E7F" w:rsidRDefault="00681EA1"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Gestionar los</w:t>
            </w:r>
            <w:r w:rsidR="00C61E34" w:rsidRPr="00480E7F">
              <w:rPr>
                <w:rFonts w:ascii="Times New Roman" w:hAnsi="Times New Roman" w:cs="Times New Roman"/>
                <w:sz w:val="24"/>
                <w:szCs w:val="24"/>
              </w:rPr>
              <w:t xml:space="preserve"> par</w:t>
            </w:r>
            <w:r w:rsidR="002B28CC" w:rsidRPr="00480E7F">
              <w:rPr>
                <w:rFonts w:ascii="Times New Roman" w:hAnsi="Times New Roman" w:cs="Times New Roman"/>
                <w:sz w:val="24"/>
                <w:szCs w:val="24"/>
              </w:rPr>
              <w:t>ámetros de las enfermedades de d</w:t>
            </w:r>
            <w:r w:rsidR="00331B21" w:rsidRPr="00480E7F">
              <w:rPr>
                <w:rFonts w:ascii="Times New Roman" w:hAnsi="Times New Roman" w:cs="Times New Roman"/>
                <w:sz w:val="24"/>
                <w:szCs w:val="24"/>
              </w:rPr>
              <w:t>iabetes e hipertensión.</w:t>
            </w:r>
          </w:p>
        </w:tc>
        <w:tc>
          <w:tcPr>
            <w:tcW w:w="1141" w:type="pct"/>
          </w:tcPr>
          <w:p w14:paraId="3A8F4C27"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Salud</w:t>
            </w:r>
          </w:p>
        </w:tc>
        <w:tc>
          <w:tcPr>
            <w:tcW w:w="1030" w:type="pct"/>
          </w:tcPr>
          <w:p w14:paraId="26693715" w14:textId="77777777" w:rsidR="00C61E34" w:rsidRPr="00480E7F" w:rsidRDefault="001E2698"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Mé</w:t>
            </w:r>
            <w:r w:rsidR="00C61E34" w:rsidRPr="00480E7F">
              <w:rPr>
                <w:rFonts w:ascii="Times New Roman" w:hAnsi="Times New Roman" w:cs="Times New Roman"/>
                <w:sz w:val="24"/>
                <w:szCs w:val="24"/>
              </w:rPr>
              <w:t>dico</w:t>
            </w:r>
          </w:p>
        </w:tc>
        <w:tc>
          <w:tcPr>
            <w:tcW w:w="711" w:type="pct"/>
          </w:tcPr>
          <w:p w14:paraId="2D72DBF9"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6</w:t>
            </w:r>
          </w:p>
        </w:tc>
      </w:tr>
      <w:tr w:rsidR="00232C20" w:rsidRPr="00C61E34" w14:paraId="2DBDD5B3" w14:textId="77777777" w:rsidTr="0023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4D9B7398" w14:textId="46A1991D" w:rsidR="00C61E34" w:rsidRPr="00480E7F" w:rsidRDefault="00681EA1"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t>C</w:t>
            </w:r>
            <w:r w:rsidR="000A3CFE" w:rsidRPr="00480E7F">
              <w:rPr>
                <w:rFonts w:ascii="Times New Roman" w:hAnsi="Times New Roman" w:cs="Times New Roman"/>
                <w:sz w:val="24"/>
                <w:szCs w:val="24"/>
              </w:rPr>
              <w:t>oncesionaria automotriz</w:t>
            </w:r>
          </w:p>
        </w:tc>
        <w:tc>
          <w:tcPr>
            <w:tcW w:w="1220" w:type="pct"/>
          </w:tcPr>
          <w:p w14:paraId="5FAE5D6B" w14:textId="77777777" w:rsidR="00C61E34" w:rsidRPr="00480E7F" w:rsidRDefault="00681EA1"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A</w:t>
            </w:r>
            <w:r w:rsidR="00C61E34" w:rsidRPr="00480E7F">
              <w:rPr>
                <w:rFonts w:ascii="Times New Roman" w:hAnsi="Times New Roman" w:cs="Times New Roman"/>
                <w:sz w:val="24"/>
                <w:szCs w:val="24"/>
              </w:rPr>
              <w:t xml:space="preserve">dministrar la información de los servicios </w:t>
            </w:r>
            <w:r w:rsidR="002B28CC" w:rsidRPr="00480E7F">
              <w:rPr>
                <w:rFonts w:ascii="Times New Roman" w:hAnsi="Times New Roman" w:cs="Times New Roman"/>
                <w:sz w:val="24"/>
                <w:szCs w:val="24"/>
              </w:rPr>
              <w:t>automotrices.</w:t>
            </w:r>
          </w:p>
        </w:tc>
        <w:tc>
          <w:tcPr>
            <w:tcW w:w="1141" w:type="pct"/>
          </w:tcPr>
          <w:p w14:paraId="3F42AB7C"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Automotriz</w:t>
            </w:r>
          </w:p>
        </w:tc>
        <w:tc>
          <w:tcPr>
            <w:tcW w:w="1030" w:type="pct"/>
          </w:tcPr>
          <w:p w14:paraId="7BB9972C"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Gerente de la concesionaria</w:t>
            </w:r>
          </w:p>
        </w:tc>
        <w:tc>
          <w:tcPr>
            <w:tcW w:w="711" w:type="pct"/>
          </w:tcPr>
          <w:p w14:paraId="19E97F1A"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7</w:t>
            </w:r>
          </w:p>
        </w:tc>
      </w:tr>
      <w:tr w:rsidR="00232C20" w:rsidRPr="00C61E34" w14:paraId="6188576D" w14:textId="77777777" w:rsidTr="00232C20">
        <w:tc>
          <w:tcPr>
            <w:cnfStyle w:val="001000000000" w:firstRow="0" w:lastRow="0" w:firstColumn="1" w:lastColumn="0" w:oddVBand="0" w:evenVBand="0" w:oddHBand="0" w:evenHBand="0" w:firstRowFirstColumn="0" w:firstRowLastColumn="0" w:lastRowFirstColumn="0" w:lastRowLastColumn="0"/>
            <w:tcW w:w="897" w:type="pct"/>
          </w:tcPr>
          <w:p w14:paraId="66BBF1EB" w14:textId="66774CBC" w:rsidR="00C61E34" w:rsidRPr="00480E7F" w:rsidRDefault="000A3CFE"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t xml:space="preserve">Mozart coach </w:t>
            </w:r>
            <w:proofErr w:type="spellStart"/>
            <w:r w:rsidRPr="00480E7F">
              <w:rPr>
                <w:rFonts w:ascii="Times New Roman" w:hAnsi="Times New Roman" w:cs="Times New Roman"/>
                <w:sz w:val="24"/>
                <w:szCs w:val="24"/>
              </w:rPr>
              <w:t>system</w:t>
            </w:r>
            <w:proofErr w:type="spellEnd"/>
          </w:p>
        </w:tc>
        <w:tc>
          <w:tcPr>
            <w:tcW w:w="1220" w:type="pct"/>
          </w:tcPr>
          <w:p w14:paraId="533C9F8F" w14:textId="54ED7467" w:rsidR="00C61E34" w:rsidRPr="00480E7F" w:rsidRDefault="00681EA1"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Administrar</w:t>
            </w:r>
            <w:r w:rsidR="002B28CC" w:rsidRPr="00480E7F">
              <w:rPr>
                <w:rFonts w:ascii="Times New Roman" w:hAnsi="Times New Roman" w:cs="Times New Roman"/>
                <w:sz w:val="24"/>
                <w:szCs w:val="24"/>
              </w:rPr>
              <w:t xml:space="preserve"> equipos</w:t>
            </w:r>
            <w:r w:rsidR="00C61E34" w:rsidRPr="00480E7F">
              <w:rPr>
                <w:rFonts w:ascii="Times New Roman" w:hAnsi="Times New Roman" w:cs="Times New Roman"/>
                <w:sz w:val="24"/>
                <w:szCs w:val="24"/>
              </w:rPr>
              <w:t xml:space="preserve"> </w:t>
            </w:r>
            <w:r w:rsidR="002B28CC" w:rsidRPr="00480E7F">
              <w:rPr>
                <w:rFonts w:ascii="Times New Roman" w:hAnsi="Times New Roman" w:cs="Times New Roman"/>
                <w:sz w:val="24"/>
                <w:szCs w:val="24"/>
              </w:rPr>
              <w:t>de juegos electrónicos.</w:t>
            </w:r>
          </w:p>
        </w:tc>
        <w:tc>
          <w:tcPr>
            <w:tcW w:w="1141" w:type="pct"/>
          </w:tcPr>
          <w:p w14:paraId="57C20CF6"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Juegos electrónicos</w:t>
            </w:r>
          </w:p>
        </w:tc>
        <w:tc>
          <w:tcPr>
            <w:tcW w:w="1030" w:type="pct"/>
          </w:tcPr>
          <w:p w14:paraId="4A78154E" w14:textId="50132BCB"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i/>
                <w:sz w:val="24"/>
                <w:szCs w:val="24"/>
              </w:rPr>
              <w:t>Coach</w:t>
            </w:r>
            <w:r w:rsidRPr="00480E7F">
              <w:rPr>
                <w:rFonts w:ascii="Times New Roman" w:hAnsi="Times New Roman" w:cs="Times New Roman"/>
                <w:sz w:val="24"/>
                <w:szCs w:val="24"/>
              </w:rPr>
              <w:t xml:space="preserve"> de videojuegos</w:t>
            </w:r>
          </w:p>
        </w:tc>
        <w:tc>
          <w:tcPr>
            <w:tcW w:w="711" w:type="pct"/>
          </w:tcPr>
          <w:p w14:paraId="7BD6264D"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8</w:t>
            </w:r>
          </w:p>
        </w:tc>
      </w:tr>
      <w:tr w:rsidR="00232C20" w:rsidRPr="00C61E34" w14:paraId="0D065FE5" w14:textId="77777777" w:rsidTr="0023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468EC963" w14:textId="00DF606D" w:rsidR="00C61E34" w:rsidRPr="00480E7F" w:rsidRDefault="00681EA1"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t>Pancita carmelita</w:t>
            </w:r>
          </w:p>
        </w:tc>
        <w:tc>
          <w:tcPr>
            <w:tcW w:w="1220" w:type="pct"/>
          </w:tcPr>
          <w:p w14:paraId="6ED0BE2B" w14:textId="56635EC1" w:rsidR="00C61E34" w:rsidRPr="00480E7F" w:rsidRDefault="00681EA1"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 xml:space="preserve">Gestionar </w:t>
            </w:r>
            <w:r w:rsidR="00C61E34" w:rsidRPr="00480E7F">
              <w:rPr>
                <w:rFonts w:ascii="Times New Roman" w:hAnsi="Times New Roman" w:cs="Times New Roman"/>
                <w:sz w:val="24"/>
                <w:szCs w:val="24"/>
              </w:rPr>
              <w:t>las ventas del restaurant</w:t>
            </w:r>
            <w:r w:rsidR="0003407D">
              <w:rPr>
                <w:rFonts w:ascii="Times New Roman" w:hAnsi="Times New Roman" w:cs="Times New Roman"/>
                <w:sz w:val="24"/>
                <w:szCs w:val="24"/>
              </w:rPr>
              <w:t>e</w:t>
            </w:r>
            <w:r w:rsidR="00331B21" w:rsidRPr="00480E7F">
              <w:rPr>
                <w:rFonts w:ascii="Times New Roman" w:hAnsi="Times New Roman" w:cs="Times New Roman"/>
                <w:sz w:val="24"/>
                <w:szCs w:val="24"/>
              </w:rPr>
              <w:t>.</w:t>
            </w:r>
          </w:p>
        </w:tc>
        <w:tc>
          <w:tcPr>
            <w:tcW w:w="1141" w:type="pct"/>
          </w:tcPr>
          <w:p w14:paraId="591C6457" w14:textId="7E9C6618"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Restaurant</w:t>
            </w:r>
            <w:r w:rsidR="0003407D">
              <w:rPr>
                <w:rFonts w:ascii="Times New Roman" w:hAnsi="Times New Roman" w:cs="Times New Roman"/>
                <w:sz w:val="24"/>
                <w:szCs w:val="24"/>
              </w:rPr>
              <w:t>e</w:t>
            </w:r>
          </w:p>
        </w:tc>
        <w:tc>
          <w:tcPr>
            <w:tcW w:w="1030" w:type="pct"/>
          </w:tcPr>
          <w:p w14:paraId="31424D06"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Dueño</w:t>
            </w:r>
          </w:p>
        </w:tc>
        <w:tc>
          <w:tcPr>
            <w:tcW w:w="711" w:type="pct"/>
          </w:tcPr>
          <w:p w14:paraId="5791BCD7"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9</w:t>
            </w:r>
          </w:p>
        </w:tc>
      </w:tr>
      <w:tr w:rsidR="00232C20" w:rsidRPr="00C61E34" w14:paraId="449C58E5" w14:textId="77777777" w:rsidTr="00232C20">
        <w:trPr>
          <w:trHeight w:val="995"/>
        </w:trPr>
        <w:tc>
          <w:tcPr>
            <w:cnfStyle w:val="001000000000" w:firstRow="0" w:lastRow="0" w:firstColumn="1" w:lastColumn="0" w:oddVBand="0" w:evenVBand="0" w:oddHBand="0" w:evenHBand="0" w:firstRowFirstColumn="0" w:firstRowLastColumn="0" w:lastRowFirstColumn="0" w:lastRowLastColumn="0"/>
            <w:tcW w:w="897" w:type="pct"/>
          </w:tcPr>
          <w:p w14:paraId="48999B39" w14:textId="7E5F421F" w:rsidR="00C61E34" w:rsidRPr="00480E7F" w:rsidRDefault="000A3CFE"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t>Sistema indicador de desempeño</w:t>
            </w:r>
          </w:p>
        </w:tc>
        <w:tc>
          <w:tcPr>
            <w:tcW w:w="1220" w:type="pct"/>
          </w:tcPr>
          <w:p w14:paraId="47E4BB0A" w14:textId="77777777" w:rsidR="00C61E34" w:rsidRPr="00480E7F" w:rsidRDefault="00681EA1"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 xml:space="preserve">Administrar </w:t>
            </w:r>
            <w:r w:rsidR="00C61E34" w:rsidRPr="00480E7F">
              <w:rPr>
                <w:rFonts w:ascii="Times New Roman" w:hAnsi="Times New Roman" w:cs="Times New Roman"/>
                <w:sz w:val="24"/>
                <w:szCs w:val="24"/>
              </w:rPr>
              <w:t>encuestas a trabajadores y clientes de satisfacción en una agencia automotriz</w:t>
            </w:r>
            <w:r w:rsidR="00F05B65" w:rsidRPr="00480E7F">
              <w:rPr>
                <w:rFonts w:ascii="Times New Roman" w:hAnsi="Times New Roman" w:cs="Times New Roman"/>
                <w:sz w:val="24"/>
                <w:szCs w:val="24"/>
              </w:rPr>
              <w:t>.</w:t>
            </w:r>
          </w:p>
        </w:tc>
        <w:tc>
          <w:tcPr>
            <w:tcW w:w="1141" w:type="pct"/>
          </w:tcPr>
          <w:p w14:paraId="2CE8469A"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Automotriz</w:t>
            </w:r>
          </w:p>
        </w:tc>
        <w:tc>
          <w:tcPr>
            <w:tcW w:w="1030" w:type="pct"/>
          </w:tcPr>
          <w:p w14:paraId="65E93EDC"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Jefe del área de sistemas</w:t>
            </w:r>
          </w:p>
        </w:tc>
        <w:tc>
          <w:tcPr>
            <w:tcW w:w="711" w:type="pct"/>
          </w:tcPr>
          <w:p w14:paraId="401D719D"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10</w:t>
            </w:r>
          </w:p>
        </w:tc>
      </w:tr>
      <w:tr w:rsidR="00232C20" w14:paraId="6F0D97DF" w14:textId="77777777" w:rsidTr="00232C20">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897" w:type="pct"/>
          </w:tcPr>
          <w:p w14:paraId="3D0B2042" w14:textId="5A357252" w:rsidR="00C61E34" w:rsidRPr="00480E7F" w:rsidRDefault="000A3CFE"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t>Administración de ganado bovino</w:t>
            </w:r>
          </w:p>
        </w:tc>
        <w:tc>
          <w:tcPr>
            <w:tcW w:w="1220" w:type="pct"/>
          </w:tcPr>
          <w:p w14:paraId="6EE1605C" w14:textId="77777777" w:rsidR="00C61E34" w:rsidRPr="00480E7F" w:rsidRDefault="00681EA1"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Gestionar información</w:t>
            </w:r>
            <w:r w:rsidR="00C61E34" w:rsidRPr="00480E7F">
              <w:rPr>
                <w:rFonts w:ascii="Times New Roman" w:hAnsi="Times New Roman" w:cs="Times New Roman"/>
                <w:sz w:val="24"/>
                <w:szCs w:val="24"/>
              </w:rPr>
              <w:t xml:space="preserve"> </w:t>
            </w:r>
            <w:r w:rsidR="00331B21" w:rsidRPr="00480E7F">
              <w:rPr>
                <w:rFonts w:ascii="Times New Roman" w:hAnsi="Times New Roman" w:cs="Times New Roman"/>
                <w:sz w:val="24"/>
                <w:szCs w:val="24"/>
              </w:rPr>
              <w:t xml:space="preserve">de </w:t>
            </w:r>
            <w:r w:rsidRPr="00480E7F">
              <w:rPr>
                <w:rFonts w:ascii="Times New Roman" w:hAnsi="Times New Roman" w:cs="Times New Roman"/>
                <w:sz w:val="24"/>
                <w:szCs w:val="24"/>
              </w:rPr>
              <w:t>ganado bovino de la Facultad d</w:t>
            </w:r>
            <w:r w:rsidR="00C61E34" w:rsidRPr="00480E7F">
              <w:rPr>
                <w:rFonts w:ascii="Times New Roman" w:hAnsi="Times New Roman" w:cs="Times New Roman"/>
                <w:sz w:val="24"/>
                <w:szCs w:val="24"/>
              </w:rPr>
              <w:t>e Estudio</w:t>
            </w:r>
            <w:r w:rsidRPr="00480E7F">
              <w:rPr>
                <w:rFonts w:ascii="Times New Roman" w:hAnsi="Times New Roman" w:cs="Times New Roman"/>
                <w:sz w:val="24"/>
                <w:szCs w:val="24"/>
              </w:rPr>
              <w:t>s Superiores Cuautitlán.</w:t>
            </w:r>
          </w:p>
        </w:tc>
        <w:tc>
          <w:tcPr>
            <w:tcW w:w="1141" w:type="pct"/>
          </w:tcPr>
          <w:p w14:paraId="573AA833"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Educación</w:t>
            </w:r>
          </w:p>
        </w:tc>
        <w:tc>
          <w:tcPr>
            <w:tcW w:w="1030" w:type="pct"/>
          </w:tcPr>
          <w:p w14:paraId="00539342" w14:textId="77777777" w:rsidR="00C61E34" w:rsidRPr="00480E7F" w:rsidRDefault="00681EA1"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 xml:space="preserve">Módulo de </w:t>
            </w:r>
            <w:r w:rsidR="00C61E34" w:rsidRPr="00480E7F">
              <w:rPr>
                <w:rFonts w:ascii="Times New Roman" w:hAnsi="Times New Roman" w:cs="Times New Roman"/>
                <w:sz w:val="24"/>
                <w:szCs w:val="24"/>
              </w:rPr>
              <w:t>enseñanza agropecuaria</w:t>
            </w:r>
          </w:p>
        </w:tc>
        <w:tc>
          <w:tcPr>
            <w:tcW w:w="711" w:type="pct"/>
          </w:tcPr>
          <w:p w14:paraId="2144FF94"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11</w:t>
            </w:r>
          </w:p>
        </w:tc>
      </w:tr>
      <w:tr w:rsidR="00232C20" w14:paraId="63087915" w14:textId="77777777" w:rsidTr="00232C20">
        <w:trPr>
          <w:trHeight w:val="843"/>
        </w:trPr>
        <w:tc>
          <w:tcPr>
            <w:cnfStyle w:val="001000000000" w:firstRow="0" w:lastRow="0" w:firstColumn="1" w:lastColumn="0" w:oddVBand="0" w:evenVBand="0" w:oddHBand="0" w:evenHBand="0" w:firstRowFirstColumn="0" w:firstRowLastColumn="0" w:lastRowFirstColumn="0" w:lastRowLastColumn="0"/>
            <w:tcW w:w="897" w:type="pct"/>
          </w:tcPr>
          <w:p w14:paraId="77883CB2" w14:textId="04D893D4" w:rsidR="00C61E34" w:rsidRPr="00480E7F" w:rsidRDefault="00F05B65"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lastRenderedPageBreak/>
              <w:t>V</w:t>
            </w:r>
            <w:r w:rsidR="000A3CFE" w:rsidRPr="00480E7F">
              <w:rPr>
                <w:rFonts w:ascii="Times New Roman" w:hAnsi="Times New Roman" w:cs="Times New Roman"/>
                <w:sz w:val="24"/>
                <w:szCs w:val="24"/>
              </w:rPr>
              <w:t>enta de tamales</w:t>
            </w:r>
          </w:p>
        </w:tc>
        <w:tc>
          <w:tcPr>
            <w:tcW w:w="1220" w:type="pct"/>
          </w:tcPr>
          <w:p w14:paraId="408D6E14" w14:textId="245A91F6" w:rsidR="00C61E34" w:rsidRPr="00480E7F" w:rsidRDefault="00681EA1"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Gestionar la</w:t>
            </w:r>
            <w:r w:rsidR="00C61E34" w:rsidRPr="00480E7F">
              <w:rPr>
                <w:rFonts w:ascii="Times New Roman" w:hAnsi="Times New Roman" w:cs="Times New Roman"/>
                <w:sz w:val="24"/>
                <w:szCs w:val="24"/>
              </w:rPr>
              <w:t xml:space="preserve"> información </w:t>
            </w:r>
            <w:r w:rsidR="002B28CC" w:rsidRPr="00480E7F">
              <w:rPr>
                <w:rFonts w:ascii="Times New Roman" w:hAnsi="Times New Roman" w:cs="Times New Roman"/>
                <w:sz w:val="24"/>
                <w:szCs w:val="24"/>
              </w:rPr>
              <w:t>e</w:t>
            </w:r>
            <w:r w:rsidR="00232C20" w:rsidRPr="00480E7F">
              <w:rPr>
                <w:rFonts w:ascii="Times New Roman" w:hAnsi="Times New Roman" w:cs="Times New Roman"/>
                <w:sz w:val="24"/>
                <w:szCs w:val="24"/>
              </w:rPr>
              <w:t>n</w:t>
            </w:r>
            <w:r w:rsidR="002B28CC" w:rsidRPr="00480E7F">
              <w:rPr>
                <w:rFonts w:ascii="Times New Roman" w:hAnsi="Times New Roman" w:cs="Times New Roman"/>
                <w:sz w:val="24"/>
                <w:szCs w:val="24"/>
              </w:rPr>
              <w:t xml:space="preserve"> una tienda de abarrotes</w:t>
            </w:r>
            <w:r w:rsidR="00C61E34" w:rsidRPr="00480E7F">
              <w:rPr>
                <w:rFonts w:ascii="Times New Roman" w:hAnsi="Times New Roman" w:cs="Times New Roman"/>
                <w:sz w:val="24"/>
                <w:szCs w:val="24"/>
              </w:rPr>
              <w:t>.</w:t>
            </w:r>
          </w:p>
        </w:tc>
        <w:tc>
          <w:tcPr>
            <w:tcW w:w="1141" w:type="pct"/>
          </w:tcPr>
          <w:p w14:paraId="0CC4C106" w14:textId="3D36E92E"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Restaurant</w:t>
            </w:r>
            <w:r w:rsidR="0003407D">
              <w:rPr>
                <w:rFonts w:ascii="Times New Roman" w:hAnsi="Times New Roman" w:cs="Times New Roman"/>
                <w:sz w:val="24"/>
                <w:szCs w:val="24"/>
              </w:rPr>
              <w:t>e</w:t>
            </w:r>
          </w:p>
        </w:tc>
        <w:tc>
          <w:tcPr>
            <w:tcW w:w="1030" w:type="pct"/>
          </w:tcPr>
          <w:p w14:paraId="732DA8CA"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Dueño</w:t>
            </w:r>
          </w:p>
        </w:tc>
        <w:tc>
          <w:tcPr>
            <w:tcW w:w="711" w:type="pct"/>
          </w:tcPr>
          <w:p w14:paraId="39B154A1"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12</w:t>
            </w:r>
          </w:p>
        </w:tc>
      </w:tr>
      <w:tr w:rsidR="00232C20" w14:paraId="284313A3" w14:textId="77777777" w:rsidTr="00232C20">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97" w:type="pct"/>
          </w:tcPr>
          <w:p w14:paraId="5719F73D" w14:textId="74BACA28" w:rsidR="00C61E34" w:rsidRPr="00480E7F" w:rsidRDefault="000A3CFE"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t>Sigma</w:t>
            </w:r>
          </w:p>
        </w:tc>
        <w:tc>
          <w:tcPr>
            <w:tcW w:w="1220" w:type="pct"/>
          </w:tcPr>
          <w:p w14:paraId="1A2ECC7C" w14:textId="77777777" w:rsidR="00C61E34" w:rsidRPr="00480E7F" w:rsidRDefault="00681EA1"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G</w:t>
            </w:r>
            <w:r w:rsidR="00C61E34" w:rsidRPr="00480E7F">
              <w:rPr>
                <w:rFonts w:ascii="Times New Roman" w:hAnsi="Times New Roman" w:cs="Times New Roman"/>
                <w:sz w:val="24"/>
                <w:szCs w:val="24"/>
              </w:rPr>
              <w:t>estionar la información de alumnos de un estudio de danza</w:t>
            </w:r>
            <w:r w:rsidR="00F05B65" w:rsidRPr="00480E7F">
              <w:rPr>
                <w:rFonts w:ascii="Times New Roman" w:hAnsi="Times New Roman" w:cs="Times New Roman"/>
                <w:sz w:val="24"/>
                <w:szCs w:val="24"/>
              </w:rPr>
              <w:t>.</w:t>
            </w:r>
          </w:p>
        </w:tc>
        <w:tc>
          <w:tcPr>
            <w:tcW w:w="1141" w:type="pct"/>
          </w:tcPr>
          <w:p w14:paraId="1067650D"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Recreativo</w:t>
            </w:r>
          </w:p>
        </w:tc>
        <w:tc>
          <w:tcPr>
            <w:tcW w:w="1030" w:type="pct"/>
          </w:tcPr>
          <w:p w14:paraId="699C5972"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Dueño</w:t>
            </w:r>
          </w:p>
        </w:tc>
        <w:tc>
          <w:tcPr>
            <w:tcW w:w="711" w:type="pct"/>
          </w:tcPr>
          <w:p w14:paraId="2E204D52"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13</w:t>
            </w:r>
          </w:p>
        </w:tc>
      </w:tr>
      <w:tr w:rsidR="00232C20" w14:paraId="1B8E9170" w14:textId="77777777" w:rsidTr="00232C20">
        <w:trPr>
          <w:trHeight w:val="583"/>
        </w:trPr>
        <w:tc>
          <w:tcPr>
            <w:cnfStyle w:val="001000000000" w:firstRow="0" w:lastRow="0" w:firstColumn="1" w:lastColumn="0" w:oddVBand="0" w:evenVBand="0" w:oddHBand="0" w:evenHBand="0" w:firstRowFirstColumn="0" w:firstRowLastColumn="0" w:lastRowFirstColumn="0" w:lastRowLastColumn="0"/>
            <w:tcW w:w="897" w:type="pct"/>
          </w:tcPr>
          <w:p w14:paraId="30552DAE" w14:textId="054ECC54" w:rsidR="00C61E34" w:rsidRPr="00480E7F" w:rsidRDefault="00F05B65"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t>V</w:t>
            </w:r>
            <w:r w:rsidR="000A3CFE" w:rsidRPr="00480E7F">
              <w:rPr>
                <w:rFonts w:ascii="Times New Roman" w:hAnsi="Times New Roman" w:cs="Times New Roman"/>
                <w:sz w:val="24"/>
                <w:szCs w:val="24"/>
              </w:rPr>
              <w:t>enta y compra de zapatos</w:t>
            </w:r>
          </w:p>
        </w:tc>
        <w:tc>
          <w:tcPr>
            <w:tcW w:w="1220" w:type="pct"/>
          </w:tcPr>
          <w:p w14:paraId="4EC64167" w14:textId="77777777" w:rsidR="00C61E34" w:rsidRPr="00480E7F" w:rsidRDefault="00681EA1"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Gestionar</w:t>
            </w:r>
            <w:r w:rsidR="00C61E34" w:rsidRPr="00480E7F">
              <w:rPr>
                <w:rFonts w:ascii="Times New Roman" w:hAnsi="Times New Roman" w:cs="Times New Roman"/>
                <w:sz w:val="24"/>
                <w:szCs w:val="24"/>
              </w:rPr>
              <w:t xml:space="preserve"> compras y ventas de una zapatería</w:t>
            </w:r>
            <w:r w:rsidR="00F05B65" w:rsidRPr="00480E7F">
              <w:rPr>
                <w:rFonts w:ascii="Times New Roman" w:hAnsi="Times New Roman" w:cs="Times New Roman"/>
                <w:sz w:val="24"/>
                <w:szCs w:val="24"/>
              </w:rPr>
              <w:t>.</w:t>
            </w:r>
          </w:p>
        </w:tc>
        <w:tc>
          <w:tcPr>
            <w:tcW w:w="1141" w:type="pct"/>
          </w:tcPr>
          <w:p w14:paraId="26C7FA6A" w14:textId="77777777" w:rsidR="00C61E34" w:rsidRPr="00480E7F" w:rsidRDefault="00AE309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V</w:t>
            </w:r>
            <w:r w:rsidR="00C61E34" w:rsidRPr="00480E7F">
              <w:rPr>
                <w:rFonts w:ascii="Times New Roman" w:hAnsi="Times New Roman" w:cs="Times New Roman"/>
                <w:sz w:val="24"/>
                <w:szCs w:val="24"/>
              </w:rPr>
              <w:t>entas</w:t>
            </w:r>
          </w:p>
        </w:tc>
        <w:tc>
          <w:tcPr>
            <w:tcW w:w="1030" w:type="pct"/>
          </w:tcPr>
          <w:p w14:paraId="60DE80DC"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Dueño</w:t>
            </w:r>
          </w:p>
        </w:tc>
        <w:tc>
          <w:tcPr>
            <w:tcW w:w="711" w:type="pct"/>
          </w:tcPr>
          <w:p w14:paraId="53025548" w14:textId="77777777" w:rsidR="00C61E34" w:rsidRPr="00480E7F" w:rsidRDefault="00C61E34" w:rsidP="00480E7F">
            <w:pPr>
              <w:spacing w:after="0" w:line="360" w:lineRule="auto"/>
              <w:ind w:left="-116"/>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14</w:t>
            </w:r>
          </w:p>
        </w:tc>
      </w:tr>
      <w:tr w:rsidR="00232C20" w14:paraId="44BFAEA9" w14:textId="77777777" w:rsidTr="0023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476E26D7" w14:textId="3F3138C4" w:rsidR="00C61E34" w:rsidRPr="00480E7F" w:rsidRDefault="000A3CFE" w:rsidP="00480E7F">
            <w:pPr>
              <w:spacing w:after="0" w:line="360" w:lineRule="auto"/>
              <w:ind w:left="-116"/>
              <w:contextualSpacing/>
              <w:rPr>
                <w:rFonts w:ascii="Times New Roman" w:hAnsi="Times New Roman" w:cs="Times New Roman"/>
                <w:b w:val="0"/>
                <w:sz w:val="24"/>
                <w:szCs w:val="24"/>
              </w:rPr>
            </w:pPr>
            <w:r w:rsidRPr="00480E7F">
              <w:rPr>
                <w:rFonts w:ascii="Times New Roman" w:hAnsi="Times New Roman" w:cs="Times New Roman"/>
                <w:sz w:val="24"/>
                <w:szCs w:val="24"/>
              </w:rPr>
              <w:t>Sistema taller</w:t>
            </w:r>
          </w:p>
        </w:tc>
        <w:tc>
          <w:tcPr>
            <w:tcW w:w="1220" w:type="pct"/>
          </w:tcPr>
          <w:p w14:paraId="67D4E5F0" w14:textId="77777777" w:rsidR="00C61E34" w:rsidRPr="00480E7F" w:rsidRDefault="00681EA1"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G</w:t>
            </w:r>
            <w:r w:rsidR="00C61E34" w:rsidRPr="00480E7F">
              <w:rPr>
                <w:rFonts w:ascii="Times New Roman" w:hAnsi="Times New Roman" w:cs="Times New Roman"/>
                <w:sz w:val="24"/>
                <w:szCs w:val="24"/>
              </w:rPr>
              <w:t xml:space="preserve">estionar la información de </w:t>
            </w:r>
            <w:r w:rsidR="002B28CC" w:rsidRPr="00480E7F">
              <w:rPr>
                <w:rFonts w:ascii="Times New Roman" w:hAnsi="Times New Roman" w:cs="Times New Roman"/>
                <w:sz w:val="24"/>
                <w:szCs w:val="24"/>
              </w:rPr>
              <w:t>servicios de un taller de hojalatería.</w:t>
            </w:r>
          </w:p>
        </w:tc>
        <w:tc>
          <w:tcPr>
            <w:tcW w:w="1141" w:type="pct"/>
          </w:tcPr>
          <w:p w14:paraId="6D860E3D"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Automotriz</w:t>
            </w:r>
          </w:p>
        </w:tc>
        <w:tc>
          <w:tcPr>
            <w:tcW w:w="1030" w:type="pct"/>
          </w:tcPr>
          <w:p w14:paraId="4ADD2322"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Dueño</w:t>
            </w:r>
          </w:p>
        </w:tc>
        <w:tc>
          <w:tcPr>
            <w:tcW w:w="711" w:type="pct"/>
          </w:tcPr>
          <w:p w14:paraId="2099BBA0" w14:textId="77777777" w:rsidR="00C61E34" w:rsidRPr="00480E7F" w:rsidRDefault="00C61E34" w:rsidP="00480E7F">
            <w:pPr>
              <w:spacing w:after="0" w:line="360" w:lineRule="auto"/>
              <w:ind w:left="-1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E7F">
              <w:rPr>
                <w:rFonts w:ascii="Times New Roman" w:hAnsi="Times New Roman" w:cs="Times New Roman"/>
                <w:sz w:val="24"/>
                <w:szCs w:val="24"/>
              </w:rPr>
              <w:t>Equipo 15</w:t>
            </w:r>
          </w:p>
        </w:tc>
      </w:tr>
    </w:tbl>
    <w:p w14:paraId="0A97A428" w14:textId="54571729" w:rsidR="00D10E2F" w:rsidRDefault="00950B43" w:rsidP="00480E7F">
      <w:pPr>
        <w:pStyle w:val="Prrafodelista"/>
        <w:spacing w:line="360" w:lineRule="auto"/>
        <w:ind w:left="720"/>
        <w:contextualSpacing/>
        <w:jc w:val="center"/>
      </w:pPr>
      <w:r>
        <w:t>Fuente: Elaboración propia</w:t>
      </w:r>
    </w:p>
    <w:p w14:paraId="0069CBAF" w14:textId="77777777" w:rsidR="00950B43" w:rsidRDefault="00950B43">
      <w:pPr>
        <w:pStyle w:val="Prrafodelista"/>
        <w:spacing w:line="360" w:lineRule="auto"/>
        <w:ind w:left="720"/>
        <w:contextualSpacing/>
      </w:pPr>
    </w:p>
    <w:p w14:paraId="46091B7A" w14:textId="212EF5D6" w:rsidR="00C61E34" w:rsidRPr="00C61E34" w:rsidRDefault="00C61E34" w:rsidP="00480E7F">
      <w:pPr>
        <w:spacing w:after="0" w:line="360" w:lineRule="auto"/>
        <w:ind w:firstLine="708"/>
        <w:contextualSpacing/>
        <w:jc w:val="both"/>
        <w:rPr>
          <w:rFonts w:ascii="Times New Roman" w:hAnsi="Times New Roman" w:cs="Times New Roman"/>
          <w:sz w:val="24"/>
          <w:szCs w:val="24"/>
        </w:rPr>
      </w:pPr>
      <w:r w:rsidRPr="00C61E34">
        <w:rPr>
          <w:rFonts w:ascii="Times New Roman" w:hAnsi="Times New Roman" w:cs="Times New Roman"/>
          <w:sz w:val="24"/>
          <w:szCs w:val="24"/>
        </w:rPr>
        <w:t xml:space="preserve">El diagrama está en </w:t>
      </w:r>
      <w:r w:rsidR="00AF4FE2" w:rsidRPr="00C61E34">
        <w:rPr>
          <w:rFonts w:ascii="Times New Roman" w:hAnsi="Times New Roman" w:cs="Times New Roman"/>
          <w:sz w:val="24"/>
          <w:szCs w:val="24"/>
        </w:rPr>
        <w:t>relación con</w:t>
      </w:r>
      <w:r w:rsidRPr="00C61E34">
        <w:rPr>
          <w:rFonts w:ascii="Times New Roman" w:hAnsi="Times New Roman" w:cs="Times New Roman"/>
          <w:sz w:val="24"/>
          <w:szCs w:val="24"/>
        </w:rPr>
        <w:t xml:space="preserve"> el paso anterior y es necesario que el alumno lo desarrolle en esta fase, </w:t>
      </w:r>
      <w:r w:rsidR="00E30F9A" w:rsidRPr="00C61E34">
        <w:rPr>
          <w:rFonts w:ascii="Times New Roman" w:hAnsi="Times New Roman" w:cs="Times New Roman"/>
          <w:sz w:val="24"/>
          <w:szCs w:val="24"/>
        </w:rPr>
        <w:t>ya que,</w:t>
      </w:r>
      <w:r w:rsidRPr="00C61E34">
        <w:rPr>
          <w:rFonts w:ascii="Times New Roman" w:hAnsi="Times New Roman" w:cs="Times New Roman"/>
          <w:sz w:val="24"/>
          <w:szCs w:val="24"/>
        </w:rPr>
        <w:t xml:space="preserve"> en este modelo, los datos son percibidos como tablas basada</w:t>
      </w:r>
      <w:r w:rsidR="00EC78C7">
        <w:rPr>
          <w:rFonts w:ascii="Times New Roman" w:hAnsi="Times New Roman" w:cs="Times New Roman"/>
          <w:sz w:val="24"/>
          <w:szCs w:val="24"/>
        </w:rPr>
        <w:t>s</w:t>
      </w:r>
      <w:r w:rsidRPr="00C61E34">
        <w:rPr>
          <w:rFonts w:ascii="Times New Roman" w:hAnsi="Times New Roman" w:cs="Times New Roman"/>
          <w:sz w:val="24"/>
          <w:szCs w:val="24"/>
        </w:rPr>
        <w:t xml:space="preserve"> principalmente en la teoría de conjuntos y en la lógica de predicados </w:t>
      </w:r>
      <w:r w:rsidR="00EC78C7">
        <w:rPr>
          <w:rFonts w:ascii="Times New Roman" w:hAnsi="Times New Roman" w:cs="Times New Roman"/>
          <w:sz w:val="24"/>
          <w:szCs w:val="24"/>
        </w:rPr>
        <w:t>(</w:t>
      </w:r>
      <w:proofErr w:type="spellStart"/>
      <w:r w:rsidR="00734B87" w:rsidRPr="0052119A">
        <w:rPr>
          <w:rFonts w:ascii="Times New Roman" w:hAnsi="Times New Roman" w:cs="Times New Roman"/>
          <w:sz w:val="24"/>
          <w:szCs w:val="24"/>
          <w:shd w:val="clear" w:color="auto" w:fill="FFFFFF"/>
        </w:rPr>
        <w:t>Silberschatz</w:t>
      </w:r>
      <w:proofErr w:type="spellEnd"/>
      <w:r w:rsidR="00E64BEF">
        <w:rPr>
          <w:rFonts w:ascii="Times New Roman" w:hAnsi="Times New Roman" w:cs="Times New Roman"/>
          <w:sz w:val="24"/>
          <w:szCs w:val="24"/>
          <w:shd w:val="clear" w:color="auto" w:fill="FFFFFF"/>
        </w:rPr>
        <w:t xml:space="preserve"> </w:t>
      </w:r>
      <w:r w:rsidR="00E64BEF" w:rsidRPr="00480E7F">
        <w:rPr>
          <w:rFonts w:ascii="Times New Roman" w:hAnsi="Times New Roman" w:cs="Times New Roman"/>
          <w:i/>
          <w:sz w:val="24"/>
          <w:szCs w:val="24"/>
          <w:shd w:val="clear" w:color="auto" w:fill="FFFFFF"/>
        </w:rPr>
        <w:t>et al.</w:t>
      </w:r>
      <w:r w:rsidR="00E64BEF">
        <w:rPr>
          <w:rFonts w:ascii="Times New Roman" w:hAnsi="Times New Roman" w:cs="Times New Roman"/>
          <w:sz w:val="24"/>
          <w:szCs w:val="24"/>
          <w:shd w:val="clear" w:color="auto" w:fill="FFFFFF"/>
        </w:rPr>
        <w:t>,</w:t>
      </w:r>
      <w:r w:rsidR="00EC78C7" w:rsidRPr="0052119A">
        <w:rPr>
          <w:rFonts w:ascii="Times New Roman" w:hAnsi="Times New Roman" w:cs="Times New Roman"/>
          <w:sz w:val="24"/>
          <w:szCs w:val="24"/>
          <w:shd w:val="clear" w:color="auto" w:fill="FFFFFF"/>
        </w:rPr>
        <w:t xml:space="preserve"> </w:t>
      </w:r>
      <w:r w:rsidR="00734B87" w:rsidRPr="0052119A">
        <w:rPr>
          <w:rFonts w:ascii="Times New Roman" w:hAnsi="Times New Roman" w:cs="Times New Roman"/>
          <w:sz w:val="24"/>
          <w:szCs w:val="24"/>
          <w:shd w:val="clear" w:color="auto" w:fill="FFFFFF"/>
        </w:rPr>
        <w:t>2002</w:t>
      </w:r>
      <w:r w:rsidR="00734B87" w:rsidRPr="003942A1">
        <w:rPr>
          <w:rFonts w:ascii="Times New Roman" w:hAnsi="Times New Roman" w:cs="Times New Roman"/>
          <w:color w:val="222222"/>
          <w:sz w:val="24"/>
          <w:szCs w:val="24"/>
          <w:shd w:val="clear" w:color="auto" w:fill="FFFFFF"/>
        </w:rPr>
        <w:t>)</w:t>
      </w:r>
      <w:r w:rsidRPr="00D7698F">
        <w:rPr>
          <w:rFonts w:ascii="Times New Roman" w:hAnsi="Times New Roman" w:cs="Times New Roman"/>
          <w:sz w:val="24"/>
          <w:szCs w:val="24"/>
        </w:rPr>
        <w:t>.</w:t>
      </w:r>
      <w:r w:rsidRPr="00C61E34">
        <w:rPr>
          <w:rFonts w:ascii="Times New Roman" w:hAnsi="Times New Roman" w:cs="Times New Roman"/>
          <w:sz w:val="24"/>
          <w:szCs w:val="24"/>
        </w:rPr>
        <w:t xml:space="preserve"> A medida </w:t>
      </w:r>
      <w:r w:rsidR="00AF4FE2" w:rsidRPr="00C61E34">
        <w:rPr>
          <w:rFonts w:ascii="Times New Roman" w:hAnsi="Times New Roman" w:cs="Times New Roman"/>
          <w:sz w:val="24"/>
          <w:szCs w:val="24"/>
        </w:rPr>
        <w:t>que</w:t>
      </w:r>
      <w:r w:rsidRPr="00C61E34">
        <w:rPr>
          <w:rFonts w:ascii="Times New Roman" w:hAnsi="Times New Roman" w:cs="Times New Roman"/>
          <w:sz w:val="24"/>
          <w:szCs w:val="24"/>
        </w:rPr>
        <w:t xml:space="preserve"> el alumno logre sistematizar la identificación de las entidades, definir las relaciones entre ellas y plasmarlas estructuradamente, </w:t>
      </w:r>
      <w:r w:rsidR="00FE578F">
        <w:rPr>
          <w:rFonts w:ascii="Times New Roman" w:hAnsi="Times New Roman" w:cs="Times New Roman"/>
          <w:sz w:val="24"/>
          <w:szCs w:val="24"/>
        </w:rPr>
        <w:t>será</w:t>
      </w:r>
      <w:r w:rsidR="00FE578F" w:rsidRPr="00C61E34">
        <w:rPr>
          <w:rFonts w:ascii="Times New Roman" w:hAnsi="Times New Roman" w:cs="Times New Roman"/>
          <w:sz w:val="24"/>
          <w:szCs w:val="24"/>
        </w:rPr>
        <w:t xml:space="preserve"> </w:t>
      </w:r>
      <w:r w:rsidRPr="00C61E34">
        <w:rPr>
          <w:rFonts w:ascii="Times New Roman" w:hAnsi="Times New Roman" w:cs="Times New Roman"/>
          <w:sz w:val="24"/>
          <w:szCs w:val="24"/>
        </w:rPr>
        <w:t xml:space="preserve">posible migrar a la forma en la que el </w:t>
      </w:r>
      <w:r w:rsidR="00764932">
        <w:rPr>
          <w:rFonts w:ascii="Times New Roman" w:hAnsi="Times New Roman" w:cs="Times New Roman"/>
          <w:sz w:val="24"/>
          <w:szCs w:val="24"/>
        </w:rPr>
        <w:t>s</w:t>
      </w:r>
      <w:r w:rsidR="00764932" w:rsidRPr="00C61E34">
        <w:rPr>
          <w:rFonts w:ascii="Times New Roman" w:hAnsi="Times New Roman" w:cs="Times New Roman"/>
          <w:sz w:val="24"/>
          <w:szCs w:val="24"/>
        </w:rPr>
        <w:t xml:space="preserve">istema </w:t>
      </w:r>
      <w:r w:rsidR="00764932">
        <w:rPr>
          <w:rFonts w:ascii="Times New Roman" w:hAnsi="Times New Roman" w:cs="Times New Roman"/>
          <w:sz w:val="24"/>
          <w:szCs w:val="24"/>
        </w:rPr>
        <w:t>m</w:t>
      </w:r>
      <w:r w:rsidR="00764932" w:rsidRPr="00C61E34">
        <w:rPr>
          <w:rFonts w:ascii="Times New Roman" w:hAnsi="Times New Roman" w:cs="Times New Roman"/>
          <w:sz w:val="24"/>
          <w:szCs w:val="24"/>
        </w:rPr>
        <w:t xml:space="preserve">anejador </w:t>
      </w:r>
      <w:r w:rsidRPr="00C61E34">
        <w:rPr>
          <w:rFonts w:ascii="Times New Roman" w:hAnsi="Times New Roman" w:cs="Times New Roman"/>
          <w:sz w:val="24"/>
          <w:szCs w:val="24"/>
        </w:rPr>
        <w:t xml:space="preserve">de </w:t>
      </w:r>
      <w:r w:rsidR="00764932">
        <w:rPr>
          <w:rFonts w:ascii="Times New Roman" w:hAnsi="Times New Roman" w:cs="Times New Roman"/>
          <w:sz w:val="24"/>
          <w:szCs w:val="24"/>
        </w:rPr>
        <w:t>b</w:t>
      </w:r>
      <w:r w:rsidR="00764932" w:rsidRPr="00C61E34">
        <w:rPr>
          <w:rFonts w:ascii="Times New Roman" w:hAnsi="Times New Roman" w:cs="Times New Roman"/>
          <w:sz w:val="24"/>
          <w:szCs w:val="24"/>
        </w:rPr>
        <w:t xml:space="preserve">ase </w:t>
      </w:r>
      <w:r w:rsidRPr="00C61E34">
        <w:rPr>
          <w:rFonts w:ascii="Times New Roman" w:hAnsi="Times New Roman" w:cs="Times New Roman"/>
          <w:sz w:val="24"/>
          <w:szCs w:val="24"/>
        </w:rPr>
        <w:t xml:space="preserve">de </w:t>
      </w:r>
      <w:r w:rsidR="00764932">
        <w:rPr>
          <w:rFonts w:ascii="Times New Roman" w:hAnsi="Times New Roman" w:cs="Times New Roman"/>
          <w:sz w:val="24"/>
          <w:szCs w:val="24"/>
        </w:rPr>
        <w:t>d</w:t>
      </w:r>
      <w:r w:rsidR="00764932" w:rsidRPr="00C61E34">
        <w:rPr>
          <w:rFonts w:ascii="Times New Roman" w:hAnsi="Times New Roman" w:cs="Times New Roman"/>
          <w:sz w:val="24"/>
          <w:szCs w:val="24"/>
        </w:rPr>
        <w:t xml:space="preserve">atos </w:t>
      </w:r>
      <w:r w:rsidRPr="00C61E34">
        <w:rPr>
          <w:rFonts w:ascii="Times New Roman" w:hAnsi="Times New Roman" w:cs="Times New Roman"/>
          <w:sz w:val="24"/>
          <w:szCs w:val="24"/>
        </w:rPr>
        <w:t>(SMBD) entiend</w:t>
      </w:r>
      <w:r w:rsidR="00CA3D49">
        <w:rPr>
          <w:rFonts w:ascii="Times New Roman" w:hAnsi="Times New Roman" w:cs="Times New Roman"/>
          <w:sz w:val="24"/>
          <w:szCs w:val="24"/>
        </w:rPr>
        <w:t>e</w:t>
      </w:r>
      <w:r w:rsidRPr="00C61E34">
        <w:rPr>
          <w:rFonts w:ascii="Times New Roman" w:hAnsi="Times New Roman" w:cs="Times New Roman"/>
          <w:sz w:val="24"/>
          <w:szCs w:val="24"/>
        </w:rPr>
        <w:t xml:space="preserve"> la información para ser almacenada y procesada.</w:t>
      </w:r>
    </w:p>
    <w:p w14:paraId="666FDE6D" w14:textId="0FED4F6E" w:rsidR="00C61E34" w:rsidRDefault="00733DFF" w:rsidP="00480E7F">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Para finalizar e</w:t>
      </w:r>
      <w:r w:rsidR="00C61E34" w:rsidRPr="00C61E34">
        <w:rPr>
          <w:rFonts w:ascii="Times New Roman" w:hAnsi="Times New Roman" w:cs="Times New Roman"/>
          <w:sz w:val="24"/>
          <w:szCs w:val="24"/>
        </w:rPr>
        <w:t xml:space="preserve">sta etapa es necesario que se apliquen las </w:t>
      </w:r>
      <w:r w:rsidR="00AF4FE2" w:rsidRPr="00C61E34">
        <w:rPr>
          <w:rFonts w:ascii="Times New Roman" w:hAnsi="Times New Roman" w:cs="Times New Roman"/>
          <w:sz w:val="24"/>
          <w:szCs w:val="24"/>
        </w:rPr>
        <w:t>reglas de</w:t>
      </w:r>
      <w:r w:rsidR="00C61E34" w:rsidRPr="00C61E34">
        <w:rPr>
          <w:rFonts w:ascii="Times New Roman" w:hAnsi="Times New Roman" w:cs="Times New Roman"/>
          <w:sz w:val="24"/>
          <w:szCs w:val="24"/>
        </w:rPr>
        <w:t xml:space="preserve"> normalización al modelo </w:t>
      </w:r>
      <w:r w:rsidR="001C479F">
        <w:rPr>
          <w:rFonts w:ascii="Times New Roman" w:hAnsi="Times New Roman" w:cs="Times New Roman"/>
          <w:sz w:val="24"/>
          <w:szCs w:val="24"/>
        </w:rPr>
        <w:t>r</w:t>
      </w:r>
      <w:r w:rsidR="00C61E34" w:rsidRPr="00C61E34">
        <w:rPr>
          <w:rFonts w:ascii="Times New Roman" w:hAnsi="Times New Roman" w:cs="Times New Roman"/>
          <w:sz w:val="24"/>
          <w:szCs w:val="24"/>
        </w:rPr>
        <w:t xml:space="preserve">elacional, </w:t>
      </w:r>
      <w:r w:rsidR="003207E1">
        <w:rPr>
          <w:rFonts w:ascii="Times New Roman" w:hAnsi="Times New Roman" w:cs="Times New Roman"/>
          <w:sz w:val="24"/>
          <w:szCs w:val="24"/>
        </w:rPr>
        <w:t>ya que son</w:t>
      </w:r>
      <w:r w:rsidR="00C61E34" w:rsidRPr="00C61E34">
        <w:rPr>
          <w:rFonts w:ascii="Times New Roman" w:hAnsi="Times New Roman" w:cs="Times New Roman"/>
          <w:sz w:val="24"/>
          <w:szCs w:val="24"/>
        </w:rPr>
        <w:t xml:space="preserve"> </w:t>
      </w:r>
      <w:r w:rsidR="00CB451D">
        <w:rPr>
          <w:rFonts w:ascii="Times New Roman" w:hAnsi="Times New Roman" w:cs="Times New Roman"/>
          <w:sz w:val="24"/>
          <w:szCs w:val="24"/>
        </w:rPr>
        <w:t>indispensables</w:t>
      </w:r>
      <w:r w:rsidR="00CB451D" w:rsidRPr="00C61E34">
        <w:rPr>
          <w:rFonts w:ascii="Times New Roman" w:hAnsi="Times New Roman" w:cs="Times New Roman"/>
          <w:sz w:val="24"/>
          <w:szCs w:val="24"/>
        </w:rPr>
        <w:t xml:space="preserve"> </w:t>
      </w:r>
      <w:r w:rsidR="00C61E34" w:rsidRPr="00C61E34">
        <w:rPr>
          <w:rFonts w:ascii="Times New Roman" w:hAnsi="Times New Roman" w:cs="Times New Roman"/>
          <w:sz w:val="24"/>
          <w:szCs w:val="24"/>
        </w:rPr>
        <w:t>para corregir re</w:t>
      </w:r>
      <w:r w:rsidR="00AE3094">
        <w:rPr>
          <w:rFonts w:ascii="Times New Roman" w:hAnsi="Times New Roman" w:cs="Times New Roman"/>
          <w:sz w:val="24"/>
          <w:szCs w:val="24"/>
        </w:rPr>
        <w:t>dundancias si aún existen. Con e</w:t>
      </w:r>
      <w:r w:rsidR="00C61E34" w:rsidRPr="00C61E34">
        <w:rPr>
          <w:rFonts w:ascii="Times New Roman" w:hAnsi="Times New Roman" w:cs="Times New Roman"/>
          <w:sz w:val="24"/>
          <w:szCs w:val="24"/>
        </w:rPr>
        <w:t xml:space="preserve">ste </w:t>
      </w:r>
      <w:r w:rsidR="00AF4FE2" w:rsidRPr="00C61E34">
        <w:rPr>
          <w:rFonts w:ascii="Times New Roman" w:hAnsi="Times New Roman" w:cs="Times New Roman"/>
          <w:sz w:val="24"/>
          <w:szCs w:val="24"/>
        </w:rPr>
        <w:t>procedimiento se</w:t>
      </w:r>
      <w:r w:rsidR="00C61E34" w:rsidRPr="00C61E34">
        <w:rPr>
          <w:rFonts w:ascii="Times New Roman" w:hAnsi="Times New Roman" w:cs="Times New Roman"/>
          <w:sz w:val="24"/>
          <w:szCs w:val="24"/>
        </w:rPr>
        <w:t xml:space="preserve"> puede especificar un conjunto de atributos y sus dependencias funcionales básicas. El alumno debe normalizar hasta la forma normal que le </w:t>
      </w:r>
      <w:r w:rsidR="00D045E5">
        <w:rPr>
          <w:rFonts w:ascii="Times New Roman" w:hAnsi="Times New Roman" w:cs="Times New Roman"/>
          <w:sz w:val="24"/>
          <w:szCs w:val="24"/>
        </w:rPr>
        <w:t>indiquemos</w:t>
      </w:r>
      <w:r w:rsidR="00D045E5" w:rsidRPr="00C61E34">
        <w:rPr>
          <w:rFonts w:ascii="Times New Roman" w:hAnsi="Times New Roman" w:cs="Times New Roman"/>
          <w:sz w:val="24"/>
          <w:szCs w:val="24"/>
        </w:rPr>
        <w:t xml:space="preserve"> </w:t>
      </w:r>
      <w:r w:rsidR="00C61E34" w:rsidRPr="00C61E34">
        <w:rPr>
          <w:rFonts w:ascii="Times New Roman" w:hAnsi="Times New Roman" w:cs="Times New Roman"/>
          <w:sz w:val="24"/>
          <w:szCs w:val="24"/>
        </w:rPr>
        <w:t>(generalmente hasta la tercera forma normal o la forma normal de Boyce</w:t>
      </w:r>
      <w:r w:rsidR="003207E1">
        <w:rPr>
          <w:rFonts w:ascii="Times New Roman" w:hAnsi="Times New Roman" w:cs="Times New Roman"/>
          <w:sz w:val="24"/>
          <w:szCs w:val="24"/>
        </w:rPr>
        <w:t xml:space="preserve"> </w:t>
      </w:r>
      <w:r w:rsidR="00C61E34" w:rsidRPr="00C61E34">
        <w:rPr>
          <w:rFonts w:ascii="Times New Roman" w:hAnsi="Times New Roman" w:cs="Times New Roman"/>
          <w:sz w:val="24"/>
          <w:szCs w:val="24"/>
        </w:rPr>
        <w:t>Codd) y</w:t>
      </w:r>
      <w:r w:rsidR="007A070E">
        <w:rPr>
          <w:rFonts w:ascii="Times New Roman" w:hAnsi="Times New Roman" w:cs="Times New Roman"/>
          <w:sz w:val="24"/>
          <w:szCs w:val="24"/>
        </w:rPr>
        <w:t>,</w:t>
      </w:r>
      <w:r w:rsidR="00C61E34" w:rsidRPr="00C61E34">
        <w:rPr>
          <w:rFonts w:ascii="Times New Roman" w:hAnsi="Times New Roman" w:cs="Times New Roman"/>
          <w:sz w:val="24"/>
          <w:szCs w:val="24"/>
        </w:rPr>
        <w:t xml:space="preserve"> utilizando el diseño de la </w:t>
      </w:r>
      <w:r w:rsidR="001C479F">
        <w:rPr>
          <w:rFonts w:ascii="Times New Roman" w:hAnsi="Times New Roman" w:cs="Times New Roman"/>
          <w:sz w:val="24"/>
          <w:szCs w:val="24"/>
        </w:rPr>
        <w:t>b</w:t>
      </w:r>
      <w:r w:rsidR="00C61E34" w:rsidRPr="00C61E34">
        <w:rPr>
          <w:rFonts w:ascii="Times New Roman" w:hAnsi="Times New Roman" w:cs="Times New Roman"/>
          <w:sz w:val="24"/>
          <w:szCs w:val="24"/>
        </w:rPr>
        <w:t xml:space="preserve">ase de </w:t>
      </w:r>
      <w:r w:rsidR="001C479F">
        <w:rPr>
          <w:rFonts w:ascii="Times New Roman" w:hAnsi="Times New Roman" w:cs="Times New Roman"/>
          <w:sz w:val="24"/>
          <w:szCs w:val="24"/>
        </w:rPr>
        <w:t>d</w:t>
      </w:r>
      <w:r w:rsidR="00C61E34" w:rsidRPr="00C61E34">
        <w:rPr>
          <w:rFonts w:ascii="Times New Roman" w:hAnsi="Times New Roman" w:cs="Times New Roman"/>
          <w:sz w:val="24"/>
          <w:szCs w:val="24"/>
        </w:rPr>
        <w:t xml:space="preserve">atos </w:t>
      </w:r>
      <w:r w:rsidR="001C479F">
        <w:rPr>
          <w:rFonts w:ascii="Times New Roman" w:hAnsi="Times New Roman" w:cs="Times New Roman"/>
          <w:sz w:val="24"/>
          <w:szCs w:val="24"/>
        </w:rPr>
        <w:t>r</w:t>
      </w:r>
      <w:r w:rsidR="00C61E34" w:rsidRPr="00C61E34">
        <w:rPr>
          <w:rFonts w:ascii="Times New Roman" w:hAnsi="Times New Roman" w:cs="Times New Roman"/>
          <w:sz w:val="24"/>
          <w:szCs w:val="24"/>
        </w:rPr>
        <w:t>elacional</w:t>
      </w:r>
      <w:r w:rsidR="007A070E">
        <w:rPr>
          <w:rFonts w:ascii="Times New Roman" w:hAnsi="Times New Roman" w:cs="Times New Roman"/>
          <w:sz w:val="24"/>
          <w:szCs w:val="24"/>
        </w:rPr>
        <w:t>,</w:t>
      </w:r>
      <w:r w:rsidR="00C61E34" w:rsidRPr="00C61E34">
        <w:rPr>
          <w:rFonts w:ascii="Times New Roman" w:hAnsi="Times New Roman" w:cs="Times New Roman"/>
          <w:sz w:val="24"/>
          <w:szCs w:val="24"/>
        </w:rPr>
        <w:t xml:space="preserve"> </w:t>
      </w:r>
      <w:r w:rsidR="003207E1">
        <w:rPr>
          <w:rFonts w:ascii="Times New Roman" w:hAnsi="Times New Roman" w:cs="Times New Roman"/>
          <w:sz w:val="24"/>
          <w:szCs w:val="24"/>
        </w:rPr>
        <w:t xml:space="preserve">se </w:t>
      </w:r>
      <w:r w:rsidR="00C61E34" w:rsidRPr="00C61E34">
        <w:rPr>
          <w:rFonts w:ascii="Times New Roman" w:hAnsi="Times New Roman" w:cs="Times New Roman"/>
          <w:sz w:val="24"/>
          <w:szCs w:val="24"/>
        </w:rPr>
        <w:t xml:space="preserve">debe introducir cada una de las </w:t>
      </w:r>
      <w:r w:rsidR="00C61E34" w:rsidRPr="00C61E34">
        <w:rPr>
          <w:rFonts w:ascii="Times New Roman" w:hAnsi="Times New Roman" w:cs="Times New Roman"/>
          <w:sz w:val="24"/>
          <w:szCs w:val="24"/>
        </w:rPr>
        <w:lastRenderedPageBreak/>
        <w:t>relaciones normalizadas, seleccionando sus atributos y sus claves principales y externas. Del mismo modo</w:t>
      </w:r>
      <w:r w:rsidR="007A070E">
        <w:rPr>
          <w:rFonts w:ascii="Times New Roman" w:hAnsi="Times New Roman" w:cs="Times New Roman"/>
          <w:sz w:val="24"/>
          <w:szCs w:val="24"/>
        </w:rPr>
        <w:t>,</w:t>
      </w:r>
      <w:r w:rsidR="00C61E34" w:rsidRPr="00C61E34">
        <w:rPr>
          <w:rFonts w:ascii="Times New Roman" w:hAnsi="Times New Roman" w:cs="Times New Roman"/>
          <w:sz w:val="24"/>
          <w:szCs w:val="24"/>
        </w:rPr>
        <w:t xml:space="preserve"> </w:t>
      </w:r>
      <w:r w:rsidR="007A070E">
        <w:rPr>
          <w:rFonts w:ascii="Times New Roman" w:hAnsi="Times New Roman" w:cs="Times New Roman"/>
          <w:sz w:val="24"/>
          <w:szCs w:val="24"/>
        </w:rPr>
        <w:t>se pueden</w:t>
      </w:r>
      <w:r w:rsidR="007A070E" w:rsidRPr="00C61E34">
        <w:rPr>
          <w:rFonts w:ascii="Times New Roman" w:hAnsi="Times New Roman" w:cs="Times New Roman"/>
          <w:sz w:val="24"/>
          <w:szCs w:val="24"/>
        </w:rPr>
        <w:t xml:space="preserve"> </w:t>
      </w:r>
      <w:r w:rsidR="00C61E34" w:rsidRPr="00C61E34">
        <w:rPr>
          <w:rFonts w:ascii="Times New Roman" w:hAnsi="Times New Roman" w:cs="Times New Roman"/>
          <w:sz w:val="24"/>
          <w:szCs w:val="24"/>
        </w:rPr>
        <w:t>especificar dependencias multivaluadas y de reunión</w:t>
      </w:r>
      <w:r w:rsidR="007A070E">
        <w:rPr>
          <w:rFonts w:ascii="Times New Roman" w:hAnsi="Times New Roman" w:cs="Times New Roman"/>
          <w:sz w:val="24"/>
          <w:szCs w:val="24"/>
        </w:rPr>
        <w:t>,</w:t>
      </w:r>
      <w:r w:rsidR="00C61E34" w:rsidRPr="00C61E34">
        <w:rPr>
          <w:rFonts w:ascii="Times New Roman" w:hAnsi="Times New Roman" w:cs="Times New Roman"/>
          <w:sz w:val="24"/>
          <w:szCs w:val="24"/>
        </w:rPr>
        <w:t xml:space="preserve"> si interesa que el ejercicio contemple la cuarta y la quinta forma normal </w:t>
      </w:r>
      <w:r w:rsidR="00EC78C7">
        <w:rPr>
          <w:rFonts w:ascii="Times New Roman" w:hAnsi="Times New Roman" w:cs="Times New Roman"/>
          <w:sz w:val="24"/>
          <w:szCs w:val="24"/>
        </w:rPr>
        <w:t>(</w:t>
      </w:r>
      <w:r w:rsidR="00734B87">
        <w:rPr>
          <w:rFonts w:ascii="Times New Roman" w:hAnsi="Times New Roman" w:cs="Times New Roman"/>
          <w:color w:val="222222"/>
          <w:sz w:val="24"/>
          <w:szCs w:val="24"/>
          <w:shd w:val="clear" w:color="auto" w:fill="FFFFFF"/>
        </w:rPr>
        <w:t xml:space="preserve">Soler, Prados, Boada </w:t>
      </w:r>
      <w:r w:rsidR="00EC78C7">
        <w:rPr>
          <w:rFonts w:ascii="Times New Roman" w:hAnsi="Times New Roman" w:cs="Times New Roman"/>
          <w:color w:val="222222"/>
          <w:sz w:val="24"/>
          <w:szCs w:val="24"/>
          <w:shd w:val="clear" w:color="auto" w:fill="FFFFFF"/>
        </w:rPr>
        <w:t>y</w:t>
      </w:r>
      <w:r w:rsidR="00734B87" w:rsidRPr="00734B87">
        <w:rPr>
          <w:rFonts w:ascii="Times New Roman" w:hAnsi="Times New Roman" w:cs="Times New Roman"/>
          <w:color w:val="222222"/>
          <w:sz w:val="24"/>
          <w:szCs w:val="24"/>
          <w:shd w:val="clear" w:color="auto" w:fill="FFFFFF"/>
        </w:rPr>
        <w:t xml:space="preserve"> Poch</w:t>
      </w:r>
      <w:r w:rsidR="00EC78C7">
        <w:rPr>
          <w:rFonts w:ascii="Times New Roman" w:hAnsi="Times New Roman" w:cs="Times New Roman"/>
          <w:color w:val="222222"/>
          <w:sz w:val="24"/>
          <w:szCs w:val="24"/>
          <w:shd w:val="clear" w:color="auto" w:fill="FFFFFF"/>
        </w:rPr>
        <w:t xml:space="preserve">, </w:t>
      </w:r>
      <w:r w:rsidR="00734B87" w:rsidRPr="00734B87">
        <w:rPr>
          <w:rFonts w:ascii="Times New Roman" w:hAnsi="Times New Roman" w:cs="Times New Roman"/>
          <w:color w:val="222222"/>
          <w:sz w:val="24"/>
          <w:szCs w:val="24"/>
          <w:shd w:val="clear" w:color="auto" w:fill="FFFFFF"/>
        </w:rPr>
        <w:t>2006)</w:t>
      </w:r>
      <w:r w:rsidR="00C61E34" w:rsidRPr="00D7698F">
        <w:rPr>
          <w:rFonts w:ascii="Times New Roman" w:hAnsi="Times New Roman" w:cs="Times New Roman"/>
          <w:sz w:val="24"/>
          <w:szCs w:val="24"/>
        </w:rPr>
        <w:t>.</w:t>
      </w:r>
      <w:r w:rsidR="00C61E34" w:rsidRPr="00C61E34">
        <w:rPr>
          <w:rFonts w:ascii="Times New Roman" w:hAnsi="Times New Roman" w:cs="Times New Roman"/>
          <w:sz w:val="24"/>
          <w:szCs w:val="24"/>
        </w:rPr>
        <w:t xml:space="preserve"> Este proceso implica que el alumno conozca, interiorice y aplique los conceptos de diseño de las </w:t>
      </w:r>
      <w:r w:rsidR="003207E1">
        <w:rPr>
          <w:rFonts w:ascii="Times New Roman" w:hAnsi="Times New Roman" w:cs="Times New Roman"/>
          <w:sz w:val="24"/>
          <w:szCs w:val="24"/>
        </w:rPr>
        <w:t>b</w:t>
      </w:r>
      <w:r w:rsidR="00C61E34" w:rsidRPr="00C61E34">
        <w:rPr>
          <w:rFonts w:ascii="Times New Roman" w:hAnsi="Times New Roman" w:cs="Times New Roman"/>
          <w:sz w:val="24"/>
          <w:szCs w:val="24"/>
        </w:rPr>
        <w:t xml:space="preserve">ases de datos </w:t>
      </w:r>
      <w:r w:rsidR="003207E1">
        <w:rPr>
          <w:rFonts w:ascii="Times New Roman" w:hAnsi="Times New Roman" w:cs="Times New Roman"/>
          <w:sz w:val="24"/>
          <w:szCs w:val="24"/>
        </w:rPr>
        <w:t>r</w:t>
      </w:r>
      <w:r w:rsidR="00C61E34" w:rsidRPr="00C61E34">
        <w:rPr>
          <w:rFonts w:ascii="Times New Roman" w:hAnsi="Times New Roman" w:cs="Times New Roman"/>
          <w:sz w:val="24"/>
          <w:szCs w:val="24"/>
        </w:rPr>
        <w:t>elacionales a casos de la vida real.</w:t>
      </w:r>
    </w:p>
    <w:p w14:paraId="4816860D" w14:textId="77777777" w:rsidR="007C51C8" w:rsidRDefault="007C51C8" w:rsidP="00480E7F">
      <w:pPr>
        <w:spacing w:after="0" w:line="360" w:lineRule="auto"/>
        <w:contextualSpacing/>
        <w:rPr>
          <w:rFonts w:ascii="Times New Roman" w:hAnsi="Times New Roman" w:cs="Times New Roman"/>
          <w:b/>
          <w:sz w:val="24"/>
          <w:szCs w:val="24"/>
        </w:rPr>
      </w:pPr>
    </w:p>
    <w:p w14:paraId="6CB4E3E5" w14:textId="36B7E69A" w:rsidR="00733DFF" w:rsidRPr="00E85A07" w:rsidRDefault="001F3949"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Etapa 2: Lenguajes de programación</w:t>
      </w:r>
    </w:p>
    <w:p w14:paraId="7297C266" w14:textId="1D1D0A32" w:rsidR="009C0651" w:rsidRPr="00E85A07" w:rsidRDefault="00733DFF"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Comprender</w:t>
      </w:r>
      <w:r w:rsidR="00C61E34" w:rsidRPr="00E85A07">
        <w:rPr>
          <w:rFonts w:ascii="Times New Roman" w:hAnsi="Times New Roman" w:cs="Times New Roman"/>
          <w:b/>
          <w:sz w:val="24"/>
          <w:szCs w:val="24"/>
        </w:rPr>
        <w:t xml:space="preserve"> y utilizar el lenguaje de programación para las </w:t>
      </w:r>
      <w:r w:rsidR="0059460B" w:rsidRPr="00E85A07">
        <w:rPr>
          <w:rFonts w:ascii="Times New Roman" w:hAnsi="Times New Roman" w:cs="Times New Roman"/>
          <w:b/>
          <w:sz w:val="24"/>
          <w:szCs w:val="24"/>
        </w:rPr>
        <w:t>base</w:t>
      </w:r>
      <w:r w:rsidR="00480E7F" w:rsidRPr="00E85A07">
        <w:rPr>
          <w:rFonts w:ascii="Times New Roman" w:hAnsi="Times New Roman" w:cs="Times New Roman"/>
          <w:b/>
          <w:sz w:val="24"/>
          <w:szCs w:val="24"/>
        </w:rPr>
        <w:t>s</w:t>
      </w:r>
      <w:r w:rsidR="0059460B" w:rsidRPr="00E85A07">
        <w:rPr>
          <w:rFonts w:ascii="Times New Roman" w:hAnsi="Times New Roman" w:cs="Times New Roman"/>
          <w:b/>
          <w:sz w:val="24"/>
          <w:szCs w:val="24"/>
        </w:rPr>
        <w:t xml:space="preserve"> de datos</w:t>
      </w:r>
    </w:p>
    <w:p w14:paraId="4309A6C9" w14:textId="2E486890" w:rsidR="009C0651" w:rsidRDefault="009C0651" w:rsidP="00480E7F">
      <w:pPr>
        <w:spacing w:after="0" w:line="360" w:lineRule="auto"/>
        <w:ind w:firstLine="708"/>
        <w:contextualSpacing/>
        <w:jc w:val="both"/>
        <w:rPr>
          <w:rFonts w:ascii="Times New Roman" w:eastAsia="Times New Roman" w:hAnsi="Times New Roman" w:cs="Times New Roman"/>
          <w:color w:val="000000"/>
          <w:sz w:val="24"/>
          <w:szCs w:val="24"/>
        </w:rPr>
      </w:pPr>
      <w:r w:rsidRPr="00C61E34">
        <w:rPr>
          <w:rFonts w:ascii="Times New Roman" w:hAnsi="Times New Roman" w:cs="Times New Roman"/>
          <w:sz w:val="24"/>
          <w:szCs w:val="24"/>
        </w:rPr>
        <w:t>El aprendizaje de</w:t>
      </w:r>
      <w:r w:rsidR="00BE632F">
        <w:rPr>
          <w:rFonts w:ascii="Times New Roman" w:hAnsi="Times New Roman" w:cs="Times New Roman"/>
          <w:sz w:val="24"/>
          <w:szCs w:val="24"/>
        </w:rPr>
        <w:t>l</w:t>
      </w:r>
      <w:r w:rsidRPr="00C61E34">
        <w:rPr>
          <w:rFonts w:ascii="Times New Roman" w:hAnsi="Times New Roman" w:cs="Times New Roman"/>
          <w:sz w:val="24"/>
          <w:szCs w:val="24"/>
        </w:rPr>
        <w:t xml:space="preserve"> </w:t>
      </w:r>
      <w:r w:rsidRPr="00ED693A">
        <w:rPr>
          <w:rFonts w:ascii="Times New Roman" w:hAnsi="Times New Roman" w:cs="Times New Roman"/>
          <w:sz w:val="24"/>
          <w:szCs w:val="24"/>
        </w:rPr>
        <w:t>SQL</w:t>
      </w:r>
      <w:r w:rsidRPr="00C61E34">
        <w:rPr>
          <w:rFonts w:ascii="Times New Roman" w:hAnsi="Times New Roman" w:cs="Times New Roman"/>
          <w:sz w:val="24"/>
          <w:szCs w:val="24"/>
        </w:rPr>
        <w:t xml:space="preserve"> es sin duda otro de los objetivos necesarios para el desarrollo del proyecto. </w:t>
      </w:r>
      <w:r w:rsidR="0009319E">
        <w:rPr>
          <w:rFonts w:ascii="Times New Roman" w:hAnsi="Times New Roman" w:cs="Times New Roman"/>
          <w:sz w:val="24"/>
          <w:szCs w:val="24"/>
        </w:rPr>
        <w:t xml:space="preserve">El </w:t>
      </w:r>
      <w:r w:rsidRPr="00C61E34">
        <w:rPr>
          <w:rFonts w:ascii="Times New Roman" w:hAnsi="Times New Roman" w:cs="Times New Roman"/>
          <w:sz w:val="24"/>
          <w:szCs w:val="24"/>
        </w:rPr>
        <w:t>SQL</w:t>
      </w:r>
      <w:r w:rsidR="00BE632F">
        <w:rPr>
          <w:rFonts w:ascii="Times New Roman" w:hAnsi="Times New Roman" w:cs="Times New Roman"/>
          <w:sz w:val="24"/>
          <w:szCs w:val="24"/>
        </w:rPr>
        <w:t xml:space="preserve"> </w:t>
      </w:r>
      <w:r w:rsidR="004F00C6">
        <w:rPr>
          <w:rFonts w:ascii="Times New Roman" w:hAnsi="Times New Roman" w:cs="Times New Roman"/>
          <w:sz w:val="24"/>
          <w:szCs w:val="24"/>
        </w:rPr>
        <w:t xml:space="preserve">es </w:t>
      </w:r>
      <w:r w:rsidRPr="00C61E34">
        <w:rPr>
          <w:rFonts w:ascii="Times New Roman" w:hAnsi="Times New Roman" w:cs="Times New Roman"/>
          <w:sz w:val="24"/>
          <w:szCs w:val="24"/>
        </w:rPr>
        <w:t>un enunciado genérico en el que se describe</w:t>
      </w:r>
      <w:r w:rsidR="004F00C6">
        <w:rPr>
          <w:rFonts w:ascii="Times New Roman" w:hAnsi="Times New Roman" w:cs="Times New Roman"/>
          <w:sz w:val="24"/>
          <w:szCs w:val="24"/>
        </w:rPr>
        <w:t>n</w:t>
      </w:r>
      <w:r w:rsidRPr="00C61E34">
        <w:rPr>
          <w:rFonts w:ascii="Times New Roman" w:hAnsi="Times New Roman" w:cs="Times New Roman"/>
          <w:sz w:val="24"/>
          <w:szCs w:val="24"/>
        </w:rPr>
        <w:t xml:space="preserve"> las tablas que </w:t>
      </w:r>
      <w:r w:rsidR="004F00C6">
        <w:rPr>
          <w:rFonts w:ascii="Times New Roman" w:hAnsi="Times New Roman" w:cs="Times New Roman"/>
          <w:sz w:val="24"/>
          <w:szCs w:val="24"/>
        </w:rPr>
        <w:t>con</w:t>
      </w:r>
      <w:r w:rsidRPr="00C61E34">
        <w:rPr>
          <w:rFonts w:ascii="Times New Roman" w:hAnsi="Times New Roman" w:cs="Times New Roman"/>
          <w:sz w:val="24"/>
          <w:szCs w:val="24"/>
        </w:rPr>
        <w:t xml:space="preserve">forman la base de datos, seguido de todas las consultas que se quieran formular. Cada una de ellas lleva asociada una o más soluciones correctas. </w:t>
      </w:r>
      <w:r w:rsidR="005425C1">
        <w:rPr>
          <w:rFonts w:ascii="Times New Roman" w:hAnsi="Times New Roman" w:cs="Times New Roman"/>
          <w:sz w:val="24"/>
          <w:szCs w:val="24"/>
        </w:rPr>
        <w:t>Asimismo, c</w:t>
      </w:r>
      <w:r w:rsidR="005425C1" w:rsidRPr="00C61E34">
        <w:rPr>
          <w:rFonts w:ascii="Times New Roman" w:hAnsi="Times New Roman" w:cs="Times New Roman"/>
          <w:sz w:val="24"/>
          <w:szCs w:val="24"/>
        </w:rPr>
        <w:t xml:space="preserve">ada </w:t>
      </w:r>
      <w:r w:rsidRPr="00C61E34">
        <w:rPr>
          <w:rFonts w:ascii="Times New Roman" w:hAnsi="Times New Roman" w:cs="Times New Roman"/>
          <w:sz w:val="24"/>
          <w:szCs w:val="24"/>
        </w:rPr>
        <w:t xml:space="preserve">problema también lleva asociadas las instrucciones SQL para la creación de las distintas tablas, así como las de inserción de datos en ellas </w:t>
      </w:r>
      <w:r w:rsidR="00734B87" w:rsidRPr="00734B87">
        <w:rPr>
          <w:rFonts w:ascii="Times New Roman" w:hAnsi="Times New Roman" w:cs="Times New Roman"/>
          <w:sz w:val="24"/>
          <w:szCs w:val="24"/>
        </w:rPr>
        <w:t>(</w:t>
      </w:r>
      <w:r w:rsidRPr="00734B87">
        <w:rPr>
          <w:rFonts w:ascii="Times New Roman" w:hAnsi="Times New Roman" w:cs="Times New Roman"/>
          <w:color w:val="222222"/>
          <w:sz w:val="24"/>
          <w:szCs w:val="24"/>
          <w:shd w:val="clear" w:color="auto" w:fill="FFFFFF"/>
        </w:rPr>
        <w:t>Soler</w:t>
      </w:r>
      <w:r w:rsidR="00734B87" w:rsidRPr="00734B87">
        <w:rPr>
          <w:rFonts w:ascii="Times New Roman" w:hAnsi="Times New Roman" w:cs="Times New Roman"/>
          <w:color w:val="222222"/>
          <w:sz w:val="24"/>
          <w:szCs w:val="24"/>
          <w:shd w:val="clear" w:color="auto" w:fill="FFFFFF"/>
        </w:rPr>
        <w:t xml:space="preserve"> </w:t>
      </w:r>
      <w:r w:rsidR="00734B87" w:rsidRPr="00480E7F">
        <w:rPr>
          <w:rFonts w:ascii="Times New Roman" w:hAnsi="Times New Roman" w:cs="Times New Roman"/>
          <w:i/>
          <w:color w:val="222222"/>
          <w:sz w:val="24"/>
          <w:szCs w:val="24"/>
          <w:shd w:val="clear" w:color="auto" w:fill="FFFFFF"/>
        </w:rPr>
        <w:t>et al.</w:t>
      </w:r>
      <w:r w:rsidR="00734B87" w:rsidRPr="00682CDB">
        <w:rPr>
          <w:rFonts w:ascii="Times New Roman" w:hAnsi="Times New Roman" w:cs="Times New Roman"/>
          <w:color w:val="222222"/>
          <w:sz w:val="24"/>
          <w:szCs w:val="24"/>
          <w:shd w:val="clear" w:color="auto" w:fill="FFFFFF"/>
        </w:rPr>
        <w:t xml:space="preserve">, </w:t>
      </w:r>
      <w:r w:rsidR="00734B87" w:rsidRPr="00734B87">
        <w:rPr>
          <w:rFonts w:ascii="Times New Roman" w:hAnsi="Times New Roman" w:cs="Times New Roman"/>
          <w:color w:val="222222"/>
          <w:sz w:val="24"/>
          <w:szCs w:val="24"/>
          <w:shd w:val="clear" w:color="auto" w:fill="FFFFFF"/>
        </w:rPr>
        <w:t>2006)</w:t>
      </w:r>
      <w:r w:rsidRPr="00734B87">
        <w:rPr>
          <w:rFonts w:ascii="Times New Roman" w:hAnsi="Times New Roman" w:cs="Times New Roman"/>
          <w:sz w:val="24"/>
          <w:szCs w:val="24"/>
        </w:rPr>
        <w:t>.</w:t>
      </w:r>
      <w:r w:rsidRPr="00C61E34">
        <w:rPr>
          <w:rFonts w:ascii="Times New Roman" w:hAnsi="Times New Roman" w:cs="Times New Roman"/>
          <w:sz w:val="24"/>
          <w:szCs w:val="24"/>
        </w:rPr>
        <w:t xml:space="preserve">  De esta forma, el alumno deberá </w:t>
      </w:r>
      <w:r w:rsidRPr="00C61E34">
        <w:rPr>
          <w:rFonts w:ascii="Times New Roman" w:eastAsia="Times New Roman" w:hAnsi="Times New Roman" w:cs="Times New Roman"/>
          <w:color w:val="000000"/>
          <w:sz w:val="24"/>
          <w:szCs w:val="24"/>
        </w:rPr>
        <w:t>utilizar su propio criterio y lograr implementar las reglas de negocio</w:t>
      </w:r>
      <w:r w:rsidR="003207E1">
        <w:rPr>
          <w:rFonts w:ascii="Times New Roman" w:eastAsia="Times New Roman" w:hAnsi="Times New Roman" w:cs="Times New Roman"/>
          <w:color w:val="000000"/>
          <w:sz w:val="24"/>
          <w:szCs w:val="24"/>
        </w:rPr>
        <w:t>,</w:t>
      </w:r>
      <w:r w:rsidRPr="00C61E34">
        <w:rPr>
          <w:rFonts w:ascii="Times New Roman" w:eastAsia="Times New Roman" w:hAnsi="Times New Roman" w:cs="Times New Roman"/>
          <w:color w:val="000000"/>
          <w:sz w:val="24"/>
          <w:szCs w:val="24"/>
        </w:rPr>
        <w:t xml:space="preserve"> utilizando de forma ágil todas las sentencias de</w:t>
      </w:r>
      <w:r w:rsidR="00682CDB">
        <w:rPr>
          <w:rFonts w:ascii="Times New Roman" w:eastAsia="Times New Roman" w:hAnsi="Times New Roman" w:cs="Times New Roman"/>
          <w:color w:val="000000"/>
          <w:sz w:val="24"/>
          <w:szCs w:val="24"/>
        </w:rPr>
        <w:t>l</w:t>
      </w:r>
      <w:r w:rsidRPr="00C61E34">
        <w:rPr>
          <w:rFonts w:ascii="Times New Roman" w:eastAsia="Times New Roman" w:hAnsi="Times New Roman" w:cs="Times New Roman"/>
          <w:color w:val="000000"/>
          <w:sz w:val="24"/>
          <w:szCs w:val="24"/>
        </w:rPr>
        <w:t xml:space="preserve"> SQL. Se espera </w:t>
      </w:r>
      <w:r w:rsidR="0094150F" w:rsidRPr="00C61E34">
        <w:rPr>
          <w:rFonts w:ascii="Times New Roman" w:eastAsia="Times New Roman" w:hAnsi="Times New Roman" w:cs="Times New Roman"/>
          <w:color w:val="000000"/>
          <w:sz w:val="24"/>
          <w:szCs w:val="24"/>
        </w:rPr>
        <w:t>que,</w:t>
      </w:r>
      <w:r w:rsidRPr="00C61E34">
        <w:rPr>
          <w:rFonts w:ascii="Times New Roman" w:eastAsia="Times New Roman" w:hAnsi="Times New Roman" w:cs="Times New Roman"/>
          <w:color w:val="000000"/>
          <w:sz w:val="24"/>
          <w:szCs w:val="24"/>
        </w:rPr>
        <w:t xml:space="preserve"> con la práctica, el alumno logre concretar en un producto viable, la aplicación del conocimiento adquirido </w:t>
      </w:r>
      <w:r w:rsidR="004F00C6">
        <w:rPr>
          <w:rFonts w:ascii="Times New Roman" w:eastAsia="Times New Roman" w:hAnsi="Times New Roman" w:cs="Times New Roman"/>
          <w:color w:val="000000"/>
          <w:sz w:val="24"/>
          <w:szCs w:val="24"/>
        </w:rPr>
        <w:t>durante</w:t>
      </w:r>
      <w:r w:rsidRPr="00C61E34">
        <w:rPr>
          <w:rFonts w:ascii="Times New Roman" w:eastAsia="Times New Roman" w:hAnsi="Times New Roman" w:cs="Times New Roman"/>
          <w:color w:val="000000"/>
          <w:sz w:val="24"/>
          <w:szCs w:val="24"/>
        </w:rPr>
        <w:t xml:space="preserve"> este curso.</w:t>
      </w:r>
    </w:p>
    <w:p w14:paraId="1D19210E" w14:textId="77777777" w:rsidR="007A070E" w:rsidRDefault="007A070E" w:rsidP="007A070E">
      <w:pPr>
        <w:tabs>
          <w:tab w:val="left" w:pos="851"/>
        </w:tabs>
        <w:spacing w:line="360" w:lineRule="auto"/>
        <w:contextualSpacing/>
      </w:pPr>
    </w:p>
    <w:p w14:paraId="7ED23329" w14:textId="77777777" w:rsidR="00F30955" w:rsidRDefault="00F30955" w:rsidP="007A070E">
      <w:pPr>
        <w:tabs>
          <w:tab w:val="left" w:pos="851"/>
        </w:tabs>
        <w:spacing w:line="360" w:lineRule="auto"/>
        <w:contextualSpacing/>
      </w:pPr>
    </w:p>
    <w:p w14:paraId="64503DDE" w14:textId="30007870" w:rsidR="00FD7513" w:rsidRPr="00E85A07" w:rsidRDefault="009C0651"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Conexión de la base de datos con el lenguaje de alto nivel</w:t>
      </w:r>
    </w:p>
    <w:p w14:paraId="7562471C" w14:textId="29E646E1" w:rsidR="00C61E34" w:rsidRDefault="00450BCD" w:rsidP="00480E7F">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61E34" w:rsidRPr="00C61E34">
        <w:rPr>
          <w:rFonts w:ascii="Times New Roman" w:hAnsi="Times New Roman" w:cs="Times New Roman"/>
          <w:sz w:val="24"/>
          <w:szCs w:val="24"/>
        </w:rPr>
        <w:t xml:space="preserve">Para esta etapa, el alumno ya deberá </w:t>
      </w:r>
      <w:r w:rsidR="0094150F" w:rsidRPr="00C61E34">
        <w:rPr>
          <w:rFonts w:ascii="Times New Roman" w:hAnsi="Times New Roman" w:cs="Times New Roman"/>
          <w:sz w:val="24"/>
          <w:szCs w:val="24"/>
        </w:rPr>
        <w:t>de conectar</w:t>
      </w:r>
      <w:r w:rsidR="00C61E34" w:rsidRPr="00C61E34">
        <w:rPr>
          <w:rFonts w:ascii="Times New Roman" w:hAnsi="Times New Roman" w:cs="Times New Roman"/>
          <w:sz w:val="24"/>
          <w:szCs w:val="24"/>
        </w:rPr>
        <w:t xml:space="preserve"> el SMBD con un lenguaje de alto nivel y aplicar el </w:t>
      </w:r>
      <w:r w:rsidR="003F0843">
        <w:rPr>
          <w:rFonts w:ascii="Times New Roman" w:hAnsi="Times New Roman" w:cs="Times New Roman"/>
          <w:sz w:val="24"/>
          <w:szCs w:val="24"/>
        </w:rPr>
        <w:t>l</w:t>
      </w:r>
      <w:r w:rsidR="00C61E34" w:rsidRPr="00C61E34">
        <w:rPr>
          <w:rFonts w:ascii="Times New Roman" w:hAnsi="Times New Roman" w:cs="Times New Roman"/>
          <w:sz w:val="24"/>
          <w:szCs w:val="24"/>
        </w:rPr>
        <w:t xml:space="preserve">enguaje de </w:t>
      </w:r>
      <w:r w:rsidR="003F0843">
        <w:rPr>
          <w:rFonts w:ascii="Times New Roman" w:hAnsi="Times New Roman" w:cs="Times New Roman"/>
          <w:sz w:val="24"/>
          <w:szCs w:val="24"/>
        </w:rPr>
        <w:t>d</w:t>
      </w:r>
      <w:r w:rsidR="003F0843" w:rsidRPr="00C61E34">
        <w:rPr>
          <w:rFonts w:ascii="Times New Roman" w:hAnsi="Times New Roman" w:cs="Times New Roman"/>
          <w:sz w:val="24"/>
          <w:szCs w:val="24"/>
        </w:rPr>
        <w:t xml:space="preserve">efinición </w:t>
      </w:r>
      <w:r w:rsidR="00C61E34" w:rsidRPr="00C61E34">
        <w:rPr>
          <w:rFonts w:ascii="Times New Roman" w:hAnsi="Times New Roman" w:cs="Times New Roman"/>
          <w:sz w:val="24"/>
          <w:szCs w:val="24"/>
        </w:rPr>
        <w:t xml:space="preserve">de </w:t>
      </w:r>
      <w:r w:rsidR="003F0843">
        <w:rPr>
          <w:rFonts w:ascii="Times New Roman" w:hAnsi="Times New Roman" w:cs="Times New Roman"/>
          <w:sz w:val="24"/>
          <w:szCs w:val="24"/>
        </w:rPr>
        <w:t>d</w:t>
      </w:r>
      <w:r w:rsidR="003F0843" w:rsidRPr="00C61E34">
        <w:rPr>
          <w:rFonts w:ascii="Times New Roman" w:hAnsi="Times New Roman" w:cs="Times New Roman"/>
          <w:sz w:val="24"/>
          <w:szCs w:val="24"/>
        </w:rPr>
        <w:t xml:space="preserve">atos </w:t>
      </w:r>
      <w:r w:rsidR="00C61E34" w:rsidRPr="00C61E34">
        <w:rPr>
          <w:rFonts w:ascii="Times New Roman" w:hAnsi="Times New Roman" w:cs="Times New Roman"/>
          <w:sz w:val="24"/>
          <w:szCs w:val="24"/>
        </w:rPr>
        <w:t xml:space="preserve">(LDD) y el </w:t>
      </w:r>
      <w:r w:rsidR="003F0843">
        <w:rPr>
          <w:rFonts w:ascii="Times New Roman" w:hAnsi="Times New Roman" w:cs="Times New Roman"/>
          <w:sz w:val="24"/>
          <w:szCs w:val="24"/>
        </w:rPr>
        <w:t>l</w:t>
      </w:r>
      <w:r w:rsidR="003F0843" w:rsidRPr="00C61E34">
        <w:rPr>
          <w:rFonts w:ascii="Times New Roman" w:hAnsi="Times New Roman" w:cs="Times New Roman"/>
          <w:sz w:val="24"/>
          <w:szCs w:val="24"/>
        </w:rPr>
        <w:t xml:space="preserve">enguaje </w:t>
      </w:r>
      <w:r w:rsidR="00C61E34" w:rsidRPr="00C61E34">
        <w:rPr>
          <w:rFonts w:ascii="Times New Roman" w:hAnsi="Times New Roman" w:cs="Times New Roman"/>
          <w:sz w:val="24"/>
          <w:szCs w:val="24"/>
        </w:rPr>
        <w:t xml:space="preserve">de </w:t>
      </w:r>
      <w:r w:rsidR="003F0843">
        <w:rPr>
          <w:rFonts w:ascii="Times New Roman" w:hAnsi="Times New Roman" w:cs="Times New Roman"/>
          <w:sz w:val="24"/>
          <w:szCs w:val="24"/>
        </w:rPr>
        <w:t>m</w:t>
      </w:r>
      <w:r w:rsidR="003F0843" w:rsidRPr="00C61E34">
        <w:rPr>
          <w:rFonts w:ascii="Times New Roman" w:hAnsi="Times New Roman" w:cs="Times New Roman"/>
          <w:sz w:val="24"/>
          <w:szCs w:val="24"/>
        </w:rPr>
        <w:t xml:space="preserve">anipulación </w:t>
      </w:r>
      <w:r w:rsidR="00C61E34" w:rsidRPr="00C61E34">
        <w:rPr>
          <w:rFonts w:ascii="Times New Roman" w:hAnsi="Times New Roman" w:cs="Times New Roman"/>
          <w:sz w:val="24"/>
          <w:szCs w:val="24"/>
        </w:rPr>
        <w:t xml:space="preserve">de </w:t>
      </w:r>
      <w:r w:rsidR="003F0843">
        <w:rPr>
          <w:rFonts w:ascii="Times New Roman" w:hAnsi="Times New Roman" w:cs="Times New Roman"/>
          <w:sz w:val="24"/>
          <w:szCs w:val="24"/>
        </w:rPr>
        <w:t>d</w:t>
      </w:r>
      <w:r w:rsidR="003F0843" w:rsidRPr="00C61E34">
        <w:rPr>
          <w:rFonts w:ascii="Times New Roman" w:hAnsi="Times New Roman" w:cs="Times New Roman"/>
          <w:sz w:val="24"/>
          <w:szCs w:val="24"/>
        </w:rPr>
        <w:t xml:space="preserve">atos </w:t>
      </w:r>
      <w:r w:rsidR="00C61E34" w:rsidRPr="00C61E34">
        <w:rPr>
          <w:rFonts w:ascii="Times New Roman" w:hAnsi="Times New Roman" w:cs="Times New Roman"/>
          <w:sz w:val="24"/>
          <w:szCs w:val="24"/>
        </w:rPr>
        <w:t>(LMD) de</w:t>
      </w:r>
      <w:r w:rsidR="003F0843">
        <w:rPr>
          <w:rFonts w:ascii="Times New Roman" w:hAnsi="Times New Roman" w:cs="Times New Roman"/>
          <w:sz w:val="24"/>
          <w:szCs w:val="24"/>
        </w:rPr>
        <w:t>l</w:t>
      </w:r>
      <w:r w:rsidR="00C61E34" w:rsidRPr="00C61E34">
        <w:rPr>
          <w:rFonts w:ascii="Times New Roman" w:hAnsi="Times New Roman" w:cs="Times New Roman"/>
          <w:sz w:val="24"/>
          <w:szCs w:val="24"/>
        </w:rPr>
        <w:t xml:space="preserve"> SQL, </w:t>
      </w:r>
      <w:r w:rsidR="004F00C6">
        <w:rPr>
          <w:rFonts w:ascii="Times New Roman" w:hAnsi="Times New Roman" w:cs="Times New Roman"/>
          <w:sz w:val="24"/>
          <w:szCs w:val="24"/>
        </w:rPr>
        <w:t xml:space="preserve">lo que </w:t>
      </w:r>
      <w:r w:rsidR="00C61E34" w:rsidRPr="00C61E34">
        <w:rPr>
          <w:rFonts w:ascii="Times New Roman" w:hAnsi="Times New Roman" w:cs="Times New Roman"/>
          <w:sz w:val="24"/>
          <w:szCs w:val="24"/>
        </w:rPr>
        <w:t xml:space="preserve">implica crear, modificar y eliminar tablas en la </w:t>
      </w:r>
      <w:r w:rsidR="003F0843">
        <w:rPr>
          <w:rFonts w:ascii="Times New Roman" w:hAnsi="Times New Roman" w:cs="Times New Roman"/>
          <w:sz w:val="24"/>
          <w:szCs w:val="24"/>
        </w:rPr>
        <w:t>base de datos,</w:t>
      </w:r>
      <w:r w:rsidR="003F0843" w:rsidRPr="00C61E34">
        <w:rPr>
          <w:rFonts w:ascii="Times New Roman" w:hAnsi="Times New Roman" w:cs="Times New Roman"/>
          <w:sz w:val="24"/>
          <w:szCs w:val="24"/>
        </w:rPr>
        <w:t xml:space="preserve"> </w:t>
      </w:r>
      <w:r w:rsidR="003F0843">
        <w:rPr>
          <w:rFonts w:ascii="Times New Roman" w:hAnsi="Times New Roman" w:cs="Times New Roman"/>
          <w:sz w:val="24"/>
          <w:szCs w:val="24"/>
        </w:rPr>
        <w:t>al igual que</w:t>
      </w:r>
      <w:r w:rsidR="00C61E34" w:rsidRPr="00C61E34">
        <w:rPr>
          <w:rFonts w:ascii="Times New Roman" w:hAnsi="Times New Roman" w:cs="Times New Roman"/>
          <w:sz w:val="24"/>
          <w:szCs w:val="24"/>
        </w:rPr>
        <w:t xml:space="preserve"> </w:t>
      </w:r>
      <w:r w:rsidR="003F0843">
        <w:rPr>
          <w:rFonts w:ascii="Times New Roman" w:hAnsi="Times New Roman" w:cs="Times New Roman"/>
          <w:sz w:val="24"/>
          <w:szCs w:val="24"/>
        </w:rPr>
        <w:t>actualizar</w:t>
      </w:r>
      <w:r w:rsidR="00C61E34" w:rsidRPr="00C61E34">
        <w:rPr>
          <w:rFonts w:ascii="Times New Roman" w:hAnsi="Times New Roman" w:cs="Times New Roman"/>
          <w:sz w:val="24"/>
          <w:szCs w:val="24"/>
        </w:rPr>
        <w:t xml:space="preserve"> la información con las instrucciones de insertar, actualizar y borrar. Para el desarrollo de consultas</w:t>
      </w:r>
      <w:r w:rsidR="003F0843">
        <w:rPr>
          <w:rFonts w:ascii="Times New Roman" w:hAnsi="Times New Roman" w:cs="Times New Roman"/>
          <w:sz w:val="24"/>
          <w:szCs w:val="24"/>
        </w:rPr>
        <w:t>,</w:t>
      </w:r>
      <w:r w:rsidR="00C61E34" w:rsidRPr="00C61E34">
        <w:rPr>
          <w:rFonts w:ascii="Times New Roman" w:hAnsi="Times New Roman" w:cs="Times New Roman"/>
          <w:sz w:val="24"/>
          <w:szCs w:val="24"/>
        </w:rPr>
        <w:t xml:space="preserve"> </w:t>
      </w:r>
      <w:r w:rsidR="004F00C6">
        <w:rPr>
          <w:rFonts w:ascii="Times New Roman" w:hAnsi="Times New Roman" w:cs="Times New Roman"/>
          <w:sz w:val="24"/>
          <w:szCs w:val="24"/>
        </w:rPr>
        <w:t xml:space="preserve">se </w:t>
      </w:r>
      <w:r w:rsidR="00C61E34" w:rsidRPr="00C61E34">
        <w:rPr>
          <w:rFonts w:ascii="Times New Roman" w:hAnsi="Times New Roman" w:cs="Times New Roman"/>
          <w:sz w:val="24"/>
          <w:szCs w:val="24"/>
        </w:rPr>
        <w:t>utiliza</w:t>
      </w:r>
      <w:r w:rsidR="0059460B">
        <w:rPr>
          <w:rFonts w:ascii="Times New Roman" w:hAnsi="Times New Roman" w:cs="Times New Roman"/>
          <w:sz w:val="24"/>
          <w:szCs w:val="24"/>
        </w:rPr>
        <w:t xml:space="preserve"> el</w:t>
      </w:r>
      <w:r w:rsidR="00C61E34" w:rsidRPr="00C61E34">
        <w:rPr>
          <w:rFonts w:ascii="Times New Roman" w:hAnsi="Times New Roman" w:cs="Times New Roman"/>
          <w:sz w:val="24"/>
          <w:szCs w:val="24"/>
        </w:rPr>
        <w:t xml:space="preserve"> SQL con consultas simples, consultas multitabla, procedimientos almacenados, disparadores y transacciones.  </w:t>
      </w:r>
      <w:r w:rsidR="004F00C6">
        <w:rPr>
          <w:rFonts w:ascii="Times New Roman" w:hAnsi="Times New Roman" w:cs="Times New Roman"/>
          <w:sz w:val="24"/>
          <w:szCs w:val="24"/>
        </w:rPr>
        <w:t>El alumno d</w:t>
      </w:r>
      <w:r w:rsidR="00C61E34" w:rsidRPr="00C61E34">
        <w:rPr>
          <w:rFonts w:ascii="Times New Roman" w:hAnsi="Times New Roman" w:cs="Times New Roman"/>
          <w:sz w:val="24"/>
          <w:szCs w:val="24"/>
        </w:rPr>
        <w:t xml:space="preserve">eberá implementar transacciones en </w:t>
      </w:r>
      <w:r w:rsidR="004E15B4">
        <w:rPr>
          <w:rFonts w:ascii="Times New Roman" w:hAnsi="Times New Roman" w:cs="Times New Roman"/>
          <w:sz w:val="24"/>
          <w:szCs w:val="24"/>
        </w:rPr>
        <w:t>base de datos</w:t>
      </w:r>
      <w:r w:rsidR="004E15B4" w:rsidRPr="00C61E34">
        <w:rPr>
          <w:rFonts w:ascii="Times New Roman" w:hAnsi="Times New Roman" w:cs="Times New Roman"/>
          <w:sz w:val="24"/>
          <w:szCs w:val="24"/>
        </w:rPr>
        <w:t xml:space="preserve"> </w:t>
      </w:r>
      <w:r w:rsidR="00FD7513">
        <w:rPr>
          <w:rFonts w:ascii="Times New Roman" w:hAnsi="Times New Roman" w:cs="Times New Roman"/>
          <w:sz w:val="24"/>
          <w:szCs w:val="24"/>
        </w:rPr>
        <w:t>utilizando</w:t>
      </w:r>
      <w:r w:rsidR="00C61E34" w:rsidRPr="00C61E34">
        <w:rPr>
          <w:rFonts w:ascii="Times New Roman" w:hAnsi="Times New Roman" w:cs="Times New Roman"/>
          <w:sz w:val="24"/>
          <w:szCs w:val="24"/>
        </w:rPr>
        <w:t xml:space="preserve"> técnicas de bloqueo y niveles de aislamiento</w:t>
      </w:r>
      <w:r w:rsidR="004E15B4">
        <w:rPr>
          <w:rFonts w:ascii="Times New Roman" w:hAnsi="Times New Roman" w:cs="Times New Roman"/>
          <w:sz w:val="24"/>
          <w:szCs w:val="24"/>
        </w:rPr>
        <w:t>; e i</w:t>
      </w:r>
      <w:r w:rsidR="00C61E34" w:rsidRPr="00C61E34">
        <w:rPr>
          <w:rFonts w:ascii="Times New Roman" w:hAnsi="Times New Roman" w:cs="Times New Roman"/>
          <w:sz w:val="24"/>
          <w:szCs w:val="24"/>
        </w:rPr>
        <w:t>mplementar los programas de aplicación de las bases de datos en los lenguajes de alto nivel con base en conectores y puros.</w:t>
      </w:r>
    </w:p>
    <w:p w14:paraId="564EF8BA" w14:textId="060322F5" w:rsidR="001F3949" w:rsidRPr="00E85A07" w:rsidRDefault="001F3949"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lastRenderedPageBreak/>
        <w:t>Etapa 3</w:t>
      </w:r>
      <w:r w:rsidR="00450BCD" w:rsidRPr="00E85A07">
        <w:rPr>
          <w:rFonts w:ascii="Times New Roman" w:hAnsi="Times New Roman" w:cs="Times New Roman"/>
          <w:b/>
          <w:sz w:val="24"/>
          <w:szCs w:val="24"/>
        </w:rPr>
        <w:t xml:space="preserve">: </w:t>
      </w:r>
      <w:r w:rsidR="00114A96" w:rsidRPr="00E85A07">
        <w:rPr>
          <w:rFonts w:ascii="Times New Roman" w:hAnsi="Times New Roman" w:cs="Times New Roman"/>
          <w:b/>
          <w:sz w:val="24"/>
          <w:szCs w:val="24"/>
        </w:rPr>
        <w:t>Generación</w:t>
      </w:r>
      <w:r w:rsidRPr="00E85A07">
        <w:rPr>
          <w:rFonts w:ascii="Times New Roman" w:hAnsi="Times New Roman" w:cs="Times New Roman"/>
          <w:b/>
          <w:sz w:val="24"/>
          <w:szCs w:val="24"/>
        </w:rPr>
        <w:t xml:space="preserve"> de</w:t>
      </w:r>
      <w:r w:rsidR="00114A96" w:rsidRPr="00E85A07">
        <w:rPr>
          <w:rFonts w:ascii="Times New Roman" w:hAnsi="Times New Roman" w:cs="Times New Roman"/>
          <w:b/>
          <w:sz w:val="24"/>
          <w:szCs w:val="24"/>
        </w:rPr>
        <w:t>l</w:t>
      </w:r>
      <w:r w:rsidRPr="00E85A07">
        <w:rPr>
          <w:rFonts w:ascii="Times New Roman" w:hAnsi="Times New Roman" w:cs="Times New Roman"/>
          <w:b/>
          <w:sz w:val="24"/>
          <w:szCs w:val="24"/>
        </w:rPr>
        <w:t xml:space="preserve"> sistema de </w:t>
      </w:r>
      <w:r w:rsidR="00FD7513" w:rsidRPr="00E85A07">
        <w:rPr>
          <w:rFonts w:ascii="Times New Roman" w:hAnsi="Times New Roman" w:cs="Times New Roman"/>
          <w:b/>
          <w:sz w:val="24"/>
          <w:szCs w:val="24"/>
        </w:rPr>
        <w:t xml:space="preserve">gestión de </w:t>
      </w:r>
      <w:r w:rsidRPr="00E85A07">
        <w:rPr>
          <w:rFonts w:ascii="Times New Roman" w:hAnsi="Times New Roman" w:cs="Times New Roman"/>
          <w:b/>
          <w:sz w:val="24"/>
          <w:szCs w:val="24"/>
        </w:rPr>
        <w:t>datos</w:t>
      </w:r>
    </w:p>
    <w:p w14:paraId="51231023" w14:textId="3AC5AFAD" w:rsidR="004F00C6" w:rsidRPr="00C61E34" w:rsidRDefault="00450BCD" w:rsidP="00480E7F">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F00C6">
        <w:rPr>
          <w:rFonts w:ascii="Times New Roman" w:hAnsi="Times New Roman" w:cs="Times New Roman"/>
          <w:sz w:val="24"/>
          <w:szCs w:val="24"/>
        </w:rPr>
        <w:t>Para i</w:t>
      </w:r>
      <w:r w:rsidR="00C61E34" w:rsidRPr="002E12BC">
        <w:rPr>
          <w:rFonts w:ascii="Times New Roman" w:hAnsi="Times New Roman" w:cs="Times New Roman"/>
          <w:sz w:val="24"/>
          <w:szCs w:val="24"/>
        </w:rPr>
        <w:t xml:space="preserve">mplementar las reglas de negocio y </w:t>
      </w:r>
      <w:r w:rsidR="009C2812" w:rsidRPr="002E12BC">
        <w:rPr>
          <w:rFonts w:ascii="Times New Roman" w:hAnsi="Times New Roman" w:cs="Times New Roman"/>
          <w:sz w:val="24"/>
          <w:szCs w:val="24"/>
        </w:rPr>
        <w:t>las interfaces</w:t>
      </w:r>
      <w:r w:rsidR="00C61E34" w:rsidRPr="002E12BC">
        <w:rPr>
          <w:rFonts w:ascii="Times New Roman" w:hAnsi="Times New Roman" w:cs="Times New Roman"/>
          <w:sz w:val="24"/>
          <w:szCs w:val="24"/>
        </w:rPr>
        <w:t xml:space="preserve"> gr</w:t>
      </w:r>
      <w:r w:rsidR="00EC78C7">
        <w:rPr>
          <w:rFonts w:ascii="Times New Roman" w:hAnsi="Times New Roman" w:cs="Times New Roman"/>
          <w:sz w:val="24"/>
          <w:szCs w:val="24"/>
        </w:rPr>
        <w:t>á</w:t>
      </w:r>
      <w:r w:rsidR="00C61E34" w:rsidRPr="002E12BC">
        <w:rPr>
          <w:rFonts w:ascii="Times New Roman" w:hAnsi="Times New Roman" w:cs="Times New Roman"/>
          <w:sz w:val="24"/>
          <w:szCs w:val="24"/>
        </w:rPr>
        <w:t>ficas de usuario</w:t>
      </w:r>
      <w:r w:rsidR="004F00C6">
        <w:rPr>
          <w:rFonts w:ascii="Times New Roman" w:hAnsi="Times New Roman" w:cs="Times New Roman"/>
          <w:sz w:val="24"/>
          <w:szCs w:val="24"/>
        </w:rPr>
        <w:t>, e</w:t>
      </w:r>
      <w:r w:rsidR="00C61E34" w:rsidRPr="00C61E34">
        <w:rPr>
          <w:rFonts w:ascii="Times New Roman" w:hAnsi="Times New Roman" w:cs="Times New Roman"/>
          <w:sz w:val="24"/>
          <w:szCs w:val="24"/>
        </w:rPr>
        <w:t xml:space="preserve">s necesario que el alumno programe las reglas de negocio planteados en la etapa 1 que </w:t>
      </w:r>
      <w:r w:rsidR="004F00C6">
        <w:rPr>
          <w:rFonts w:ascii="Times New Roman" w:hAnsi="Times New Roman" w:cs="Times New Roman"/>
          <w:sz w:val="24"/>
          <w:szCs w:val="24"/>
        </w:rPr>
        <w:t>se generaron con</w:t>
      </w:r>
      <w:r w:rsidR="00C61E34" w:rsidRPr="00C61E34">
        <w:rPr>
          <w:rFonts w:ascii="Times New Roman" w:hAnsi="Times New Roman" w:cs="Times New Roman"/>
          <w:sz w:val="24"/>
          <w:szCs w:val="24"/>
        </w:rPr>
        <w:t xml:space="preserve"> el análisis de requerimientos</w:t>
      </w:r>
      <w:r w:rsidR="008B0301">
        <w:rPr>
          <w:rFonts w:ascii="Times New Roman" w:hAnsi="Times New Roman" w:cs="Times New Roman"/>
          <w:sz w:val="24"/>
          <w:szCs w:val="24"/>
        </w:rPr>
        <w:t>,</w:t>
      </w:r>
      <w:r w:rsidR="008B0301" w:rsidRPr="00C61E34">
        <w:rPr>
          <w:rFonts w:ascii="Times New Roman" w:hAnsi="Times New Roman" w:cs="Times New Roman"/>
          <w:sz w:val="24"/>
          <w:szCs w:val="24"/>
        </w:rPr>
        <w:t xml:space="preserve"> con el SQL y el lenguaje de alto nivel</w:t>
      </w:r>
      <w:r w:rsidR="00C61E34" w:rsidRPr="00C61E34">
        <w:rPr>
          <w:rFonts w:ascii="Times New Roman" w:hAnsi="Times New Roman" w:cs="Times New Roman"/>
          <w:sz w:val="24"/>
          <w:szCs w:val="24"/>
        </w:rPr>
        <w:t xml:space="preserve">. </w:t>
      </w:r>
      <w:r w:rsidR="00FD7513">
        <w:rPr>
          <w:rFonts w:ascii="Times New Roman" w:hAnsi="Times New Roman" w:cs="Times New Roman"/>
          <w:sz w:val="24"/>
          <w:szCs w:val="24"/>
        </w:rPr>
        <w:t>Cabe</w:t>
      </w:r>
      <w:r w:rsidR="00C61E34" w:rsidRPr="00C61E34">
        <w:rPr>
          <w:rFonts w:ascii="Times New Roman" w:hAnsi="Times New Roman" w:cs="Times New Roman"/>
          <w:sz w:val="24"/>
          <w:szCs w:val="24"/>
        </w:rPr>
        <w:t xml:space="preserve"> señalar que el curso no tiene como objetivo principal enseñar el lenguaje de alto nivel en el que program</w:t>
      </w:r>
      <w:r w:rsidR="00EC78C7">
        <w:rPr>
          <w:rFonts w:ascii="Times New Roman" w:hAnsi="Times New Roman" w:cs="Times New Roman"/>
          <w:sz w:val="24"/>
          <w:szCs w:val="24"/>
        </w:rPr>
        <w:t>e</w:t>
      </w:r>
      <w:r w:rsidR="00C61E34" w:rsidRPr="00C61E34">
        <w:rPr>
          <w:rFonts w:ascii="Times New Roman" w:hAnsi="Times New Roman" w:cs="Times New Roman"/>
          <w:sz w:val="24"/>
          <w:szCs w:val="24"/>
        </w:rPr>
        <w:t xml:space="preserve"> el alumno las interfaces de usuario, ya que en este caso es una asignatura antecesora </w:t>
      </w:r>
      <w:r w:rsidR="005A7B1E">
        <w:rPr>
          <w:rFonts w:ascii="Times New Roman" w:hAnsi="Times New Roman" w:cs="Times New Roman"/>
          <w:sz w:val="24"/>
          <w:szCs w:val="24"/>
        </w:rPr>
        <w:t>de</w:t>
      </w:r>
      <w:r w:rsidR="000D0BBB" w:rsidRPr="00C61E34">
        <w:rPr>
          <w:rFonts w:ascii="Times New Roman" w:hAnsi="Times New Roman" w:cs="Times New Roman"/>
          <w:sz w:val="24"/>
          <w:szCs w:val="24"/>
        </w:rPr>
        <w:t xml:space="preserve"> </w:t>
      </w:r>
      <w:r w:rsidR="00C61E34" w:rsidRPr="00C61E34">
        <w:rPr>
          <w:rFonts w:ascii="Times New Roman" w:hAnsi="Times New Roman" w:cs="Times New Roman"/>
          <w:sz w:val="24"/>
          <w:szCs w:val="24"/>
        </w:rPr>
        <w:t>la de Base de Datos</w:t>
      </w:r>
      <w:r w:rsidR="005A7B1E">
        <w:rPr>
          <w:rFonts w:ascii="Times New Roman" w:hAnsi="Times New Roman" w:cs="Times New Roman"/>
          <w:sz w:val="24"/>
          <w:szCs w:val="24"/>
        </w:rPr>
        <w:t>,</w:t>
      </w:r>
      <w:r w:rsidR="00C61E34" w:rsidRPr="00C61E34">
        <w:rPr>
          <w:rFonts w:ascii="Times New Roman" w:hAnsi="Times New Roman" w:cs="Times New Roman"/>
          <w:sz w:val="24"/>
          <w:szCs w:val="24"/>
        </w:rPr>
        <w:t xml:space="preserve"> como el lenguaje Java. Pero sí que asocie ese conocimiento previo a la aplicación de nuevo conocimiento.</w:t>
      </w:r>
    </w:p>
    <w:p w14:paraId="042FD07D" w14:textId="77777777" w:rsidR="00480E7F" w:rsidRDefault="00480E7F" w:rsidP="00480E7F">
      <w:pPr>
        <w:tabs>
          <w:tab w:val="left" w:pos="284"/>
        </w:tabs>
        <w:spacing w:after="0" w:line="360" w:lineRule="auto"/>
        <w:contextualSpacing/>
        <w:jc w:val="both"/>
        <w:rPr>
          <w:rFonts w:ascii="Times New Roman" w:eastAsia="Times New Roman" w:hAnsi="Times New Roman" w:cs="Times New Roman"/>
          <w:b/>
          <w:color w:val="000000"/>
          <w:sz w:val="28"/>
          <w:szCs w:val="24"/>
        </w:rPr>
      </w:pPr>
    </w:p>
    <w:p w14:paraId="33962BCC" w14:textId="77777777" w:rsidR="00C61E34" w:rsidRPr="00E85A07" w:rsidRDefault="001F3949"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Eval</w:t>
      </w:r>
      <w:r w:rsidR="00C61E34" w:rsidRPr="00E85A07">
        <w:rPr>
          <w:rFonts w:ascii="Times New Roman" w:hAnsi="Times New Roman" w:cs="Times New Roman"/>
          <w:b/>
          <w:sz w:val="24"/>
          <w:szCs w:val="24"/>
        </w:rPr>
        <w:t>uación del proyecto</w:t>
      </w:r>
    </w:p>
    <w:p w14:paraId="231AF166" w14:textId="12764C5A" w:rsidR="00C61E34" w:rsidRPr="005735CD" w:rsidRDefault="00C61E34" w:rsidP="00480E7F">
      <w:pPr>
        <w:spacing w:after="0" w:line="360" w:lineRule="auto"/>
        <w:ind w:firstLine="708"/>
        <w:contextualSpacing/>
        <w:jc w:val="both"/>
        <w:rPr>
          <w:rFonts w:ascii="Times New Roman" w:eastAsia="Times New Roman" w:hAnsi="Times New Roman" w:cs="Times New Roman"/>
          <w:color w:val="000000"/>
          <w:sz w:val="28"/>
          <w:szCs w:val="28"/>
        </w:rPr>
      </w:pPr>
      <w:r w:rsidRPr="00C61E34">
        <w:rPr>
          <w:rFonts w:ascii="Times New Roman" w:hAnsi="Times New Roman" w:cs="Times New Roman"/>
          <w:sz w:val="24"/>
          <w:szCs w:val="24"/>
        </w:rPr>
        <w:t>Para la evaluación se toma en cuenta que e</w:t>
      </w:r>
      <w:r w:rsidR="00A17A23">
        <w:rPr>
          <w:rFonts w:ascii="Times New Roman" w:eastAsia="Times New Roman" w:hAnsi="Times New Roman" w:cs="Times New Roman"/>
          <w:color w:val="000000"/>
          <w:sz w:val="24"/>
          <w:szCs w:val="24"/>
        </w:rPr>
        <w:t>l proyecto esté</w:t>
      </w:r>
      <w:r w:rsidRPr="00C61E34">
        <w:rPr>
          <w:rFonts w:ascii="Times New Roman" w:eastAsia="Times New Roman" w:hAnsi="Times New Roman" w:cs="Times New Roman"/>
          <w:color w:val="000000"/>
          <w:sz w:val="24"/>
          <w:szCs w:val="24"/>
        </w:rPr>
        <w:t xml:space="preserve"> terminado,</w:t>
      </w:r>
      <w:r w:rsidR="00A17A23">
        <w:rPr>
          <w:rFonts w:ascii="Times New Roman" w:eastAsia="Times New Roman" w:hAnsi="Times New Roman" w:cs="Times New Roman"/>
          <w:color w:val="000000"/>
          <w:sz w:val="24"/>
          <w:szCs w:val="24"/>
        </w:rPr>
        <w:t xml:space="preserve"> </w:t>
      </w:r>
      <w:r w:rsidR="00A17A23" w:rsidRPr="00053D06">
        <w:rPr>
          <w:rFonts w:ascii="Times New Roman" w:eastAsia="Times New Roman" w:hAnsi="Times New Roman" w:cs="Times New Roman"/>
          <w:sz w:val="24"/>
          <w:szCs w:val="24"/>
        </w:rPr>
        <w:t>que tenga</w:t>
      </w:r>
      <w:r w:rsidRPr="00053D06">
        <w:rPr>
          <w:rFonts w:ascii="Times New Roman" w:eastAsia="Times New Roman" w:hAnsi="Times New Roman" w:cs="Times New Roman"/>
          <w:sz w:val="24"/>
          <w:szCs w:val="24"/>
        </w:rPr>
        <w:t xml:space="preserve"> </w:t>
      </w:r>
      <w:r w:rsidR="00A17A23">
        <w:rPr>
          <w:rFonts w:ascii="Times New Roman" w:eastAsia="Times New Roman" w:hAnsi="Times New Roman" w:cs="Times New Roman"/>
          <w:color w:val="000000"/>
          <w:sz w:val="24"/>
          <w:szCs w:val="24"/>
        </w:rPr>
        <w:t xml:space="preserve">un diseño optimizado, que se </w:t>
      </w:r>
      <w:r w:rsidRPr="00C61E34">
        <w:rPr>
          <w:rFonts w:ascii="Times New Roman" w:eastAsia="Times New Roman" w:hAnsi="Times New Roman" w:cs="Times New Roman"/>
          <w:color w:val="000000"/>
          <w:sz w:val="24"/>
          <w:szCs w:val="24"/>
        </w:rPr>
        <w:t xml:space="preserve">haya desarrollado de manera completa y </w:t>
      </w:r>
      <w:r w:rsidR="00FD7513">
        <w:rPr>
          <w:rFonts w:ascii="Times New Roman" w:eastAsia="Times New Roman" w:hAnsi="Times New Roman" w:cs="Times New Roman"/>
          <w:color w:val="000000"/>
          <w:sz w:val="24"/>
          <w:szCs w:val="24"/>
        </w:rPr>
        <w:t xml:space="preserve">que </w:t>
      </w:r>
      <w:r w:rsidRPr="00C61E34">
        <w:rPr>
          <w:rFonts w:ascii="Times New Roman" w:eastAsia="Times New Roman" w:hAnsi="Times New Roman" w:cs="Times New Roman"/>
          <w:color w:val="000000"/>
          <w:sz w:val="24"/>
          <w:szCs w:val="24"/>
        </w:rPr>
        <w:t>se cubran las pruebas mínimas de funcionalidad con el análisis de requerimientos del sistema. La evaluación se basa en las r</w:t>
      </w:r>
      <w:r w:rsidR="00EC78C7">
        <w:rPr>
          <w:rFonts w:ascii="Times New Roman" w:eastAsia="Times New Roman" w:hAnsi="Times New Roman" w:cs="Times New Roman"/>
          <w:color w:val="000000"/>
          <w:sz w:val="24"/>
          <w:szCs w:val="24"/>
        </w:rPr>
        <w:t>ú</w:t>
      </w:r>
      <w:r w:rsidRPr="00C61E34">
        <w:rPr>
          <w:rFonts w:ascii="Times New Roman" w:eastAsia="Times New Roman" w:hAnsi="Times New Roman" w:cs="Times New Roman"/>
          <w:color w:val="000000"/>
          <w:sz w:val="24"/>
          <w:szCs w:val="24"/>
        </w:rPr>
        <w:t xml:space="preserve">bricas de evaluación planteadas en </w:t>
      </w:r>
      <w:r w:rsidR="00660B0F" w:rsidRPr="003207E1">
        <w:rPr>
          <w:rFonts w:ascii="Times New Roman" w:eastAsia="Times New Roman" w:hAnsi="Times New Roman" w:cs="Times New Roman"/>
          <w:color w:val="000000"/>
          <w:sz w:val="24"/>
          <w:szCs w:val="24"/>
        </w:rPr>
        <w:t xml:space="preserve">la </w:t>
      </w:r>
      <w:r w:rsidR="00E741D0">
        <w:rPr>
          <w:rFonts w:ascii="Times New Roman" w:eastAsia="Times New Roman" w:hAnsi="Times New Roman" w:cs="Times New Roman"/>
          <w:color w:val="000000"/>
          <w:sz w:val="24"/>
          <w:szCs w:val="24"/>
        </w:rPr>
        <w:t>t</w:t>
      </w:r>
      <w:r w:rsidR="00E741D0" w:rsidRPr="003207E1">
        <w:rPr>
          <w:rFonts w:ascii="Times New Roman" w:eastAsia="Times New Roman" w:hAnsi="Times New Roman" w:cs="Times New Roman"/>
          <w:color w:val="000000"/>
          <w:sz w:val="24"/>
          <w:szCs w:val="24"/>
        </w:rPr>
        <w:t>abla</w:t>
      </w:r>
      <w:r w:rsidR="00E741D0" w:rsidRPr="00C61E34">
        <w:rPr>
          <w:rFonts w:ascii="Times New Roman" w:eastAsia="Times New Roman" w:hAnsi="Times New Roman" w:cs="Times New Roman"/>
          <w:color w:val="000000"/>
          <w:sz w:val="24"/>
          <w:szCs w:val="24"/>
        </w:rPr>
        <w:t xml:space="preserve"> </w:t>
      </w:r>
      <w:r w:rsidRPr="00C61E34">
        <w:rPr>
          <w:rFonts w:ascii="Times New Roman" w:eastAsia="Times New Roman" w:hAnsi="Times New Roman" w:cs="Times New Roman"/>
          <w:color w:val="000000"/>
          <w:sz w:val="24"/>
          <w:szCs w:val="24"/>
        </w:rPr>
        <w:t xml:space="preserve">6 </w:t>
      </w:r>
      <w:r w:rsidR="003207E1">
        <w:rPr>
          <w:rFonts w:ascii="Times New Roman" w:eastAsia="Times New Roman" w:hAnsi="Times New Roman" w:cs="Times New Roman"/>
          <w:color w:val="000000"/>
          <w:sz w:val="24"/>
          <w:szCs w:val="24"/>
        </w:rPr>
        <w:t>y</w:t>
      </w:r>
      <w:r w:rsidRPr="00C61E34">
        <w:rPr>
          <w:rFonts w:ascii="Times New Roman" w:eastAsia="Times New Roman" w:hAnsi="Times New Roman" w:cs="Times New Roman"/>
          <w:color w:val="000000"/>
          <w:sz w:val="24"/>
          <w:szCs w:val="24"/>
        </w:rPr>
        <w:t xml:space="preserve"> los resultados se pueden </w:t>
      </w:r>
      <w:r w:rsidRPr="005735CD">
        <w:rPr>
          <w:rFonts w:ascii="Times New Roman" w:eastAsia="Times New Roman" w:hAnsi="Times New Roman" w:cs="Times New Roman"/>
          <w:color w:val="000000"/>
          <w:sz w:val="24"/>
          <w:szCs w:val="24"/>
        </w:rPr>
        <w:t>observar en la</w:t>
      </w:r>
      <w:r w:rsidR="00E741D0">
        <w:rPr>
          <w:rFonts w:ascii="Times New Roman" w:eastAsia="Times New Roman" w:hAnsi="Times New Roman" w:cs="Times New Roman"/>
          <w:color w:val="000000"/>
          <w:sz w:val="24"/>
          <w:szCs w:val="24"/>
        </w:rPr>
        <w:t xml:space="preserve"> siguiente</w:t>
      </w:r>
      <w:r w:rsidRPr="005735CD">
        <w:rPr>
          <w:rFonts w:ascii="Times New Roman" w:eastAsia="Times New Roman" w:hAnsi="Times New Roman" w:cs="Times New Roman"/>
          <w:color w:val="000000"/>
          <w:sz w:val="24"/>
          <w:szCs w:val="24"/>
        </w:rPr>
        <w:t xml:space="preserve"> sección.</w:t>
      </w:r>
    </w:p>
    <w:p w14:paraId="763BC534" w14:textId="77777777" w:rsidR="00F94998" w:rsidRDefault="00F94998" w:rsidP="00480E7F">
      <w:pPr>
        <w:spacing w:after="0" w:line="360" w:lineRule="auto"/>
        <w:contextualSpacing/>
        <w:jc w:val="both"/>
        <w:rPr>
          <w:rFonts w:ascii="Times New Roman" w:eastAsia="Times New Roman" w:hAnsi="Times New Roman" w:cs="Times New Roman"/>
          <w:b/>
          <w:color w:val="000000"/>
          <w:sz w:val="28"/>
          <w:szCs w:val="28"/>
        </w:rPr>
      </w:pPr>
    </w:p>
    <w:p w14:paraId="4E8A107D" w14:textId="3D2958AD" w:rsidR="002E12BC" w:rsidRPr="006B5799" w:rsidRDefault="005735CD" w:rsidP="00480E7F">
      <w:pPr>
        <w:spacing w:after="0" w:line="360" w:lineRule="auto"/>
        <w:contextualSpacing/>
        <w:jc w:val="both"/>
        <w:rPr>
          <w:rFonts w:eastAsia="Times New Roman"/>
          <w:b/>
          <w:color w:val="000000"/>
          <w:sz w:val="28"/>
          <w:szCs w:val="28"/>
          <w:lang w:val="es-ES_tradnl"/>
        </w:rPr>
      </w:pPr>
      <w:r w:rsidRPr="006B5799">
        <w:rPr>
          <w:rFonts w:eastAsia="Times New Roman"/>
          <w:b/>
          <w:color w:val="000000"/>
          <w:sz w:val="28"/>
          <w:szCs w:val="28"/>
          <w:lang w:val="es-ES_tradnl"/>
        </w:rPr>
        <w:t>Resultados</w:t>
      </w:r>
    </w:p>
    <w:p w14:paraId="2BE47534" w14:textId="32667AD1" w:rsidR="005735CD" w:rsidRPr="00E85A07" w:rsidRDefault="005735CD"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 xml:space="preserve">Etapa 1: </w:t>
      </w:r>
      <w:r w:rsidR="001F3949" w:rsidRPr="00E85A07">
        <w:rPr>
          <w:rFonts w:ascii="Times New Roman" w:hAnsi="Times New Roman" w:cs="Times New Roman"/>
          <w:b/>
          <w:sz w:val="24"/>
          <w:szCs w:val="24"/>
        </w:rPr>
        <w:t xml:space="preserve">Planeación </w:t>
      </w:r>
      <w:r w:rsidRPr="00E85A07">
        <w:rPr>
          <w:rFonts w:ascii="Times New Roman" w:hAnsi="Times New Roman" w:cs="Times New Roman"/>
          <w:b/>
          <w:sz w:val="24"/>
          <w:szCs w:val="24"/>
        </w:rPr>
        <w:t>del proyecto</w:t>
      </w:r>
    </w:p>
    <w:p w14:paraId="76712341" w14:textId="1AB1B332" w:rsidR="005735CD" w:rsidRDefault="005735CD" w:rsidP="00480E7F">
      <w:pPr>
        <w:spacing w:after="0" w:line="360" w:lineRule="auto"/>
        <w:ind w:firstLine="708"/>
        <w:contextualSpacing/>
        <w:jc w:val="both"/>
        <w:rPr>
          <w:rFonts w:ascii="Times New Roman" w:eastAsia="Times New Roman" w:hAnsi="Times New Roman" w:cs="Times New Roman"/>
          <w:color w:val="000000"/>
          <w:sz w:val="24"/>
          <w:szCs w:val="24"/>
        </w:rPr>
      </w:pPr>
      <w:r w:rsidRPr="005735CD">
        <w:rPr>
          <w:rFonts w:ascii="Times New Roman" w:eastAsia="Times New Roman" w:hAnsi="Times New Roman" w:cs="Times New Roman"/>
          <w:color w:val="000000"/>
          <w:sz w:val="24"/>
          <w:szCs w:val="24"/>
        </w:rPr>
        <w:t>Para la etapa</w:t>
      </w:r>
      <w:r w:rsidR="00F94998">
        <w:rPr>
          <w:rFonts w:ascii="Times New Roman" w:eastAsia="Times New Roman" w:hAnsi="Times New Roman" w:cs="Times New Roman"/>
          <w:color w:val="000000"/>
          <w:sz w:val="24"/>
          <w:szCs w:val="24"/>
        </w:rPr>
        <w:t xml:space="preserve"> </w:t>
      </w:r>
      <w:r w:rsidRPr="005735CD">
        <w:rPr>
          <w:rFonts w:ascii="Times New Roman" w:eastAsia="Times New Roman" w:hAnsi="Times New Roman" w:cs="Times New Roman"/>
          <w:color w:val="000000"/>
          <w:sz w:val="24"/>
          <w:szCs w:val="24"/>
        </w:rPr>
        <w:t>1</w:t>
      </w:r>
      <w:r w:rsidR="00E741D0">
        <w:rPr>
          <w:rFonts w:ascii="Times New Roman" w:eastAsia="Times New Roman" w:hAnsi="Times New Roman" w:cs="Times New Roman"/>
          <w:color w:val="000000"/>
          <w:sz w:val="24"/>
          <w:szCs w:val="24"/>
        </w:rPr>
        <w:t>,</w:t>
      </w:r>
      <w:r w:rsidRPr="005735CD">
        <w:rPr>
          <w:rFonts w:ascii="Times New Roman" w:eastAsia="Times New Roman" w:hAnsi="Times New Roman" w:cs="Times New Roman"/>
          <w:color w:val="000000"/>
          <w:sz w:val="24"/>
          <w:szCs w:val="24"/>
        </w:rPr>
        <w:t xml:space="preserve"> </w:t>
      </w:r>
      <w:r w:rsidR="00CB352A">
        <w:rPr>
          <w:rFonts w:ascii="Times New Roman" w:eastAsia="Times New Roman" w:hAnsi="Times New Roman" w:cs="Times New Roman"/>
          <w:color w:val="000000"/>
          <w:sz w:val="24"/>
          <w:szCs w:val="24"/>
        </w:rPr>
        <w:t xml:space="preserve">se revisaron las evidencias mostradas por los estudiantes en </w:t>
      </w:r>
      <w:r w:rsidR="00E741D0">
        <w:rPr>
          <w:rFonts w:ascii="Times New Roman" w:eastAsia="Times New Roman" w:hAnsi="Times New Roman" w:cs="Times New Roman"/>
          <w:color w:val="000000"/>
          <w:sz w:val="24"/>
          <w:szCs w:val="24"/>
        </w:rPr>
        <w:t>relación con</w:t>
      </w:r>
      <w:r w:rsidR="00CB352A">
        <w:rPr>
          <w:rFonts w:ascii="Times New Roman" w:eastAsia="Times New Roman" w:hAnsi="Times New Roman" w:cs="Times New Roman"/>
          <w:color w:val="000000"/>
          <w:sz w:val="24"/>
          <w:szCs w:val="24"/>
        </w:rPr>
        <w:t xml:space="preserve"> las </w:t>
      </w:r>
      <w:r w:rsidR="00E741D0">
        <w:rPr>
          <w:rFonts w:ascii="Times New Roman" w:eastAsia="Times New Roman" w:hAnsi="Times New Roman" w:cs="Times New Roman"/>
          <w:color w:val="000000"/>
          <w:sz w:val="24"/>
          <w:szCs w:val="24"/>
        </w:rPr>
        <w:t xml:space="preserve">cuatro </w:t>
      </w:r>
      <w:r w:rsidR="00CB352A">
        <w:rPr>
          <w:rFonts w:ascii="Times New Roman" w:eastAsia="Times New Roman" w:hAnsi="Times New Roman" w:cs="Times New Roman"/>
          <w:color w:val="000000"/>
          <w:sz w:val="24"/>
          <w:szCs w:val="24"/>
        </w:rPr>
        <w:t>criterios que se consideraron</w:t>
      </w:r>
      <w:r w:rsidR="0051617D">
        <w:rPr>
          <w:rFonts w:ascii="Times New Roman" w:eastAsia="Times New Roman" w:hAnsi="Times New Roman" w:cs="Times New Roman"/>
          <w:color w:val="000000"/>
          <w:sz w:val="24"/>
          <w:szCs w:val="24"/>
        </w:rPr>
        <w:t xml:space="preserve">, a saber, el planteamiento </w:t>
      </w:r>
      <w:r w:rsidR="00CB352A">
        <w:rPr>
          <w:rFonts w:ascii="Times New Roman" w:eastAsia="Times New Roman" w:hAnsi="Times New Roman" w:cs="Times New Roman"/>
          <w:color w:val="000000"/>
          <w:sz w:val="24"/>
          <w:szCs w:val="24"/>
        </w:rPr>
        <w:t>del problema (40</w:t>
      </w:r>
      <w:r w:rsidR="0051617D">
        <w:rPr>
          <w:rFonts w:ascii="Times New Roman" w:eastAsia="Times New Roman" w:hAnsi="Times New Roman" w:cs="Times New Roman"/>
          <w:color w:val="000000"/>
          <w:sz w:val="24"/>
          <w:szCs w:val="24"/>
        </w:rPr>
        <w:t xml:space="preserve"> </w:t>
      </w:r>
      <w:r w:rsidR="00CB352A">
        <w:rPr>
          <w:rFonts w:ascii="Times New Roman" w:eastAsia="Times New Roman" w:hAnsi="Times New Roman" w:cs="Times New Roman"/>
          <w:color w:val="000000"/>
          <w:sz w:val="24"/>
          <w:szCs w:val="24"/>
        </w:rPr>
        <w:t>%),</w:t>
      </w:r>
      <w:r w:rsidR="0051617D">
        <w:rPr>
          <w:rFonts w:ascii="Times New Roman" w:eastAsia="Times New Roman" w:hAnsi="Times New Roman" w:cs="Times New Roman"/>
          <w:color w:val="000000"/>
          <w:sz w:val="24"/>
          <w:szCs w:val="24"/>
        </w:rPr>
        <w:t xml:space="preserve"> el</w:t>
      </w:r>
      <w:r w:rsidR="00CB352A">
        <w:rPr>
          <w:rFonts w:ascii="Times New Roman" w:eastAsia="Times New Roman" w:hAnsi="Times New Roman" w:cs="Times New Roman"/>
          <w:color w:val="000000"/>
          <w:sz w:val="24"/>
          <w:szCs w:val="24"/>
        </w:rPr>
        <w:t xml:space="preserve"> diseño del proyecto (30%),</w:t>
      </w:r>
      <w:r w:rsidR="0051617D">
        <w:rPr>
          <w:rFonts w:ascii="Times New Roman" w:eastAsia="Times New Roman" w:hAnsi="Times New Roman" w:cs="Times New Roman"/>
          <w:color w:val="000000"/>
          <w:sz w:val="24"/>
          <w:szCs w:val="24"/>
        </w:rPr>
        <w:t xml:space="preserve"> el</w:t>
      </w:r>
      <w:r w:rsidR="00CB352A">
        <w:rPr>
          <w:rFonts w:ascii="Times New Roman" w:eastAsia="Times New Roman" w:hAnsi="Times New Roman" w:cs="Times New Roman"/>
          <w:color w:val="000000"/>
          <w:sz w:val="24"/>
          <w:szCs w:val="24"/>
        </w:rPr>
        <w:t xml:space="preserve"> desarrollo de la competencia de trabajo colaborativo </w:t>
      </w:r>
      <w:r w:rsidR="001A6D14">
        <w:rPr>
          <w:rFonts w:ascii="Times New Roman" w:eastAsia="Times New Roman" w:hAnsi="Times New Roman" w:cs="Times New Roman"/>
          <w:color w:val="000000"/>
          <w:sz w:val="24"/>
          <w:szCs w:val="24"/>
        </w:rPr>
        <w:t xml:space="preserve">a través de la integración que tuvieron como equipo en la solución del problema planteado, para </w:t>
      </w:r>
      <w:r w:rsidR="0051617D">
        <w:rPr>
          <w:rFonts w:ascii="Times New Roman" w:eastAsia="Times New Roman" w:hAnsi="Times New Roman" w:cs="Times New Roman"/>
          <w:color w:val="000000"/>
          <w:sz w:val="24"/>
          <w:szCs w:val="24"/>
        </w:rPr>
        <w:t xml:space="preserve">lo cual </w:t>
      </w:r>
      <w:r w:rsidR="001A6D14">
        <w:rPr>
          <w:rFonts w:ascii="Times New Roman" w:eastAsia="Times New Roman" w:hAnsi="Times New Roman" w:cs="Times New Roman"/>
          <w:color w:val="000000"/>
          <w:sz w:val="24"/>
          <w:szCs w:val="24"/>
        </w:rPr>
        <w:t>presentaron un reporte oral y uno e</w:t>
      </w:r>
      <w:r w:rsidR="00CB352A">
        <w:rPr>
          <w:rFonts w:ascii="Times New Roman" w:eastAsia="Times New Roman" w:hAnsi="Times New Roman" w:cs="Times New Roman"/>
          <w:color w:val="000000"/>
          <w:sz w:val="24"/>
          <w:szCs w:val="24"/>
        </w:rPr>
        <w:t xml:space="preserve">scrito </w:t>
      </w:r>
      <w:r w:rsidR="001A6D14">
        <w:rPr>
          <w:rFonts w:ascii="Times New Roman" w:eastAsia="Times New Roman" w:hAnsi="Times New Roman" w:cs="Times New Roman"/>
          <w:color w:val="000000"/>
          <w:sz w:val="24"/>
          <w:szCs w:val="24"/>
        </w:rPr>
        <w:t>(10</w:t>
      </w:r>
      <w:r w:rsidR="0051617D">
        <w:rPr>
          <w:rFonts w:ascii="Times New Roman" w:eastAsia="Times New Roman" w:hAnsi="Times New Roman" w:cs="Times New Roman"/>
          <w:color w:val="000000"/>
          <w:sz w:val="24"/>
          <w:szCs w:val="24"/>
        </w:rPr>
        <w:t xml:space="preserve"> </w:t>
      </w:r>
      <w:r w:rsidR="001A6D14">
        <w:rPr>
          <w:rFonts w:ascii="Times New Roman" w:eastAsia="Times New Roman" w:hAnsi="Times New Roman" w:cs="Times New Roman"/>
          <w:color w:val="000000"/>
          <w:sz w:val="24"/>
          <w:szCs w:val="24"/>
        </w:rPr>
        <w:t>% y 20</w:t>
      </w:r>
      <w:r w:rsidR="0051617D">
        <w:rPr>
          <w:rFonts w:ascii="Times New Roman" w:eastAsia="Times New Roman" w:hAnsi="Times New Roman" w:cs="Times New Roman"/>
          <w:color w:val="000000"/>
          <w:sz w:val="24"/>
          <w:szCs w:val="24"/>
        </w:rPr>
        <w:t xml:space="preserve"> </w:t>
      </w:r>
      <w:r w:rsidR="001A6D14">
        <w:rPr>
          <w:rFonts w:ascii="Times New Roman" w:eastAsia="Times New Roman" w:hAnsi="Times New Roman" w:cs="Times New Roman"/>
          <w:color w:val="000000"/>
          <w:sz w:val="24"/>
          <w:szCs w:val="24"/>
        </w:rPr>
        <w:t>%, respectivamente).</w:t>
      </w:r>
      <w:r w:rsidRPr="005735CD">
        <w:rPr>
          <w:rFonts w:ascii="Times New Roman" w:eastAsia="Times New Roman" w:hAnsi="Times New Roman" w:cs="Times New Roman"/>
          <w:color w:val="000000"/>
          <w:sz w:val="24"/>
          <w:szCs w:val="24"/>
        </w:rPr>
        <w:t xml:space="preserve"> En </w:t>
      </w:r>
      <w:r w:rsidRPr="00E37F3D">
        <w:rPr>
          <w:rFonts w:ascii="Times New Roman" w:eastAsia="Times New Roman" w:hAnsi="Times New Roman" w:cs="Times New Roman"/>
          <w:color w:val="000000"/>
          <w:sz w:val="24"/>
          <w:szCs w:val="24"/>
        </w:rPr>
        <w:t xml:space="preserve">la </w:t>
      </w:r>
      <w:r w:rsidR="0051617D">
        <w:rPr>
          <w:rFonts w:ascii="Times New Roman" w:eastAsia="Times New Roman" w:hAnsi="Times New Roman" w:cs="Times New Roman"/>
          <w:color w:val="000000"/>
          <w:sz w:val="24"/>
          <w:szCs w:val="24"/>
        </w:rPr>
        <w:t>f</w:t>
      </w:r>
      <w:r w:rsidR="0051617D" w:rsidRPr="00E37F3D">
        <w:rPr>
          <w:rFonts w:ascii="Times New Roman" w:eastAsia="Times New Roman" w:hAnsi="Times New Roman" w:cs="Times New Roman"/>
          <w:color w:val="000000"/>
          <w:sz w:val="24"/>
          <w:szCs w:val="24"/>
        </w:rPr>
        <w:t xml:space="preserve">igura </w:t>
      </w:r>
      <w:r w:rsidR="00F30955">
        <w:rPr>
          <w:rFonts w:ascii="Times New Roman" w:eastAsia="Times New Roman" w:hAnsi="Times New Roman" w:cs="Times New Roman"/>
          <w:color w:val="000000"/>
          <w:sz w:val="24"/>
          <w:szCs w:val="24"/>
        </w:rPr>
        <w:t>1</w:t>
      </w:r>
      <w:r w:rsidRPr="005735CD">
        <w:rPr>
          <w:rFonts w:ascii="Times New Roman" w:eastAsia="Times New Roman" w:hAnsi="Times New Roman" w:cs="Times New Roman"/>
          <w:color w:val="000000"/>
          <w:sz w:val="24"/>
          <w:szCs w:val="24"/>
        </w:rPr>
        <w:t xml:space="preserve"> se pueden observar los promedios obtenidos de los 30 alumnos para la etapa 1.</w:t>
      </w:r>
    </w:p>
    <w:p w14:paraId="5043A695" w14:textId="0B2D874F" w:rsidR="008B0301" w:rsidRPr="00DF5727" w:rsidRDefault="008B0301" w:rsidP="00480E7F">
      <w:pPr>
        <w:spacing w:after="0" w:line="360" w:lineRule="auto"/>
        <w:ind w:firstLine="708"/>
        <w:contextualSpacing/>
        <w:jc w:val="both"/>
        <w:rPr>
          <w:rFonts w:ascii="Times New Roman" w:eastAsia="Times New Roman" w:hAnsi="Times New Roman" w:cs="Times New Roman"/>
          <w:color w:val="000000"/>
          <w:sz w:val="24"/>
          <w:szCs w:val="24"/>
        </w:rPr>
      </w:pPr>
      <w:r w:rsidRPr="00DF5727">
        <w:rPr>
          <w:rFonts w:ascii="Times New Roman" w:eastAsia="Times New Roman" w:hAnsi="Times New Roman" w:cs="Times New Roman"/>
          <w:color w:val="000000"/>
          <w:sz w:val="24"/>
          <w:szCs w:val="24"/>
        </w:rPr>
        <w:t>Como se aprecia en la gráfica</w:t>
      </w:r>
      <w:r>
        <w:rPr>
          <w:rFonts w:ascii="Times New Roman" w:eastAsia="Times New Roman" w:hAnsi="Times New Roman" w:cs="Times New Roman"/>
          <w:color w:val="000000"/>
          <w:sz w:val="24"/>
          <w:szCs w:val="24"/>
        </w:rPr>
        <w:t>,</w:t>
      </w:r>
      <w:r w:rsidRPr="00DF5727">
        <w:rPr>
          <w:rFonts w:ascii="Times New Roman" w:eastAsia="Times New Roman" w:hAnsi="Times New Roman" w:cs="Times New Roman"/>
          <w:color w:val="000000"/>
          <w:sz w:val="24"/>
          <w:szCs w:val="24"/>
        </w:rPr>
        <w:t xml:space="preserve"> solamente </w:t>
      </w:r>
      <w:r w:rsidR="0051617D">
        <w:rPr>
          <w:rFonts w:ascii="Times New Roman" w:eastAsia="Times New Roman" w:hAnsi="Times New Roman" w:cs="Times New Roman"/>
          <w:color w:val="000000"/>
          <w:sz w:val="24"/>
          <w:szCs w:val="24"/>
        </w:rPr>
        <w:t>cinco</w:t>
      </w:r>
      <w:r w:rsidR="0051617D" w:rsidRPr="00DF5727">
        <w:rPr>
          <w:rFonts w:ascii="Times New Roman" w:eastAsia="Times New Roman" w:hAnsi="Times New Roman" w:cs="Times New Roman"/>
          <w:color w:val="000000"/>
          <w:sz w:val="24"/>
          <w:szCs w:val="24"/>
        </w:rPr>
        <w:t xml:space="preserve"> </w:t>
      </w:r>
      <w:r w:rsidRPr="00DF5727">
        <w:rPr>
          <w:rFonts w:ascii="Times New Roman" w:eastAsia="Times New Roman" w:hAnsi="Times New Roman" w:cs="Times New Roman"/>
          <w:color w:val="000000"/>
          <w:sz w:val="24"/>
          <w:szCs w:val="24"/>
        </w:rPr>
        <w:t xml:space="preserve">alumnos no lograron </w:t>
      </w:r>
      <w:r>
        <w:rPr>
          <w:rFonts w:ascii="Times New Roman" w:eastAsia="Times New Roman" w:hAnsi="Times New Roman" w:cs="Times New Roman"/>
          <w:color w:val="000000"/>
          <w:sz w:val="24"/>
          <w:szCs w:val="24"/>
        </w:rPr>
        <w:t>a</w:t>
      </w:r>
      <w:r w:rsidRPr="00DF5727">
        <w:rPr>
          <w:rFonts w:ascii="Times New Roman" w:eastAsia="Times New Roman" w:hAnsi="Times New Roman" w:cs="Times New Roman"/>
          <w:color w:val="000000"/>
          <w:sz w:val="24"/>
          <w:szCs w:val="24"/>
        </w:rPr>
        <w:t xml:space="preserve">tender las necesidades con los conocimientos de las bases de datos para establecer la problemática de un sistema de información, </w:t>
      </w:r>
      <w:r w:rsidR="00EC78C7">
        <w:rPr>
          <w:rFonts w:ascii="Times New Roman" w:eastAsia="Times New Roman" w:hAnsi="Times New Roman" w:cs="Times New Roman"/>
          <w:color w:val="000000"/>
          <w:sz w:val="24"/>
          <w:szCs w:val="24"/>
        </w:rPr>
        <w:t>e</w:t>
      </w:r>
      <w:r w:rsidRPr="00DF5727">
        <w:rPr>
          <w:rFonts w:ascii="Times New Roman" w:eastAsia="Times New Roman" w:hAnsi="Times New Roman" w:cs="Times New Roman"/>
          <w:color w:val="000000"/>
          <w:sz w:val="24"/>
          <w:szCs w:val="24"/>
        </w:rPr>
        <w:t>sto da como resultado que 83.33</w:t>
      </w:r>
      <w:r w:rsidR="0051617D">
        <w:rPr>
          <w:rFonts w:ascii="Times New Roman" w:eastAsia="Times New Roman" w:hAnsi="Times New Roman" w:cs="Times New Roman"/>
          <w:color w:val="000000"/>
          <w:sz w:val="24"/>
          <w:szCs w:val="24"/>
        </w:rPr>
        <w:t xml:space="preserve"> </w:t>
      </w:r>
      <w:r w:rsidRPr="00DF5727">
        <w:rPr>
          <w:rFonts w:ascii="Times New Roman" w:eastAsia="Times New Roman" w:hAnsi="Times New Roman" w:cs="Times New Roman"/>
          <w:color w:val="000000"/>
          <w:sz w:val="24"/>
          <w:szCs w:val="24"/>
        </w:rPr>
        <w:t xml:space="preserve">% </w:t>
      </w:r>
      <w:r w:rsidR="00EC78C7">
        <w:rPr>
          <w:rFonts w:ascii="Times New Roman" w:eastAsia="Times New Roman" w:hAnsi="Times New Roman" w:cs="Times New Roman"/>
          <w:color w:val="000000"/>
          <w:sz w:val="24"/>
          <w:szCs w:val="24"/>
        </w:rPr>
        <w:t>de los estudiantes se considera de</w:t>
      </w:r>
      <w:r w:rsidRPr="00DF5727">
        <w:rPr>
          <w:rFonts w:ascii="Times New Roman" w:eastAsia="Times New Roman" w:hAnsi="Times New Roman" w:cs="Times New Roman"/>
          <w:color w:val="000000"/>
          <w:sz w:val="24"/>
          <w:szCs w:val="24"/>
        </w:rPr>
        <w:t xml:space="preserve"> regular a excelente, logrando obtener los resultados esperados para la etapa </w:t>
      </w:r>
      <w:r w:rsidRPr="00DF5727">
        <w:rPr>
          <w:rFonts w:ascii="Times New Roman" w:eastAsia="Times New Roman" w:hAnsi="Times New Roman" w:cs="Times New Roman"/>
          <w:color w:val="000000"/>
          <w:sz w:val="24"/>
          <w:szCs w:val="24"/>
        </w:rPr>
        <w:lastRenderedPageBreak/>
        <w:t>1. Estos</w:t>
      </w:r>
      <w:r w:rsidR="00D605EC">
        <w:rPr>
          <w:rFonts w:ascii="Times New Roman" w:eastAsia="Times New Roman" w:hAnsi="Times New Roman" w:cs="Times New Roman"/>
          <w:color w:val="000000"/>
          <w:sz w:val="24"/>
          <w:szCs w:val="24"/>
        </w:rPr>
        <w:t>, asimismo,</w:t>
      </w:r>
      <w:r w:rsidRPr="00DF5727">
        <w:rPr>
          <w:rFonts w:ascii="Times New Roman" w:eastAsia="Times New Roman" w:hAnsi="Times New Roman" w:cs="Times New Roman"/>
          <w:color w:val="000000"/>
          <w:sz w:val="24"/>
          <w:szCs w:val="24"/>
        </w:rPr>
        <w:t xml:space="preserve"> indican que el </w:t>
      </w:r>
      <w:r w:rsidRPr="00DF5727">
        <w:rPr>
          <w:rFonts w:ascii="Times New Roman" w:hAnsi="Times New Roman" w:cs="Times New Roman"/>
          <w:sz w:val="24"/>
          <w:szCs w:val="24"/>
        </w:rPr>
        <w:t xml:space="preserve">enfoque de realización en un ambiente tecnológico </w:t>
      </w:r>
      <w:r w:rsidR="00CA43C9">
        <w:rPr>
          <w:rFonts w:ascii="Times New Roman" w:hAnsi="Times New Roman" w:cs="Times New Roman"/>
          <w:sz w:val="24"/>
          <w:szCs w:val="24"/>
        </w:rPr>
        <w:t>de motivación</w:t>
      </w:r>
      <w:r w:rsidR="00CA43C9" w:rsidRPr="00DF5727">
        <w:rPr>
          <w:rFonts w:ascii="Times New Roman" w:hAnsi="Times New Roman" w:cs="Times New Roman"/>
          <w:sz w:val="24"/>
          <w:szCs w:val="24"/>
        </w:rPr>
        <w:t xml:space="preserve"> </w:t>
      </w:r>
      <w:r w:rsidRPr="00DF5727">
        <w:rPr>
          <w:rFonts w:ascii="Times New Roman" w:hAnsi="Times New Roman" w:cs="Times New Roman"/>
          <w:sz w:val="24"/>
          <w:szCs w:val="24"/>
        </w:rPr>
        <w:t xml:space="preserve">a los jóvenes </w:t>
      </w:r>
      <w:r w:rsidR="00A9337D">
        <w:rPr>
          <w:rFonts w:ascii="Times New Roman" w:hAnsi="Times New Roman" w:cs="Times New Roman"/>
          <w:sz w:val="24"/>
          <w:szCs w:val="24"/>
        </w:rPr>
        <w:t xml:space="preserve">para </w:t>
      </w:r>
      <w:r w:rsidRPr="00DF5727">
        <w:rPr>
          <w:rFonts w:ascii="Times New Roman" w:hAnsi="Times New Roman" w:cs="Times New Roman"/>
          <w:sz w:val="24"/>
          <w:szCs w:val="24"/>
        </w:rPr>
        <w:t xml:space="preserve">aprender les permite seleccionar temas que les interesan y que son importantes para sus vidas como profesionales </w:t>
      </w:r>
      <w:r w:rsidR="00A9337D">
        <w:rPr>
          <w:rFonts w:ascii="Times New Roman" w:hAnsi="Times New Roman" w:cs="Times New Roman"/>
          <w:sz w:val="24"/>
          <w:szCs w:val="24"/>
        </w:rPr>
        <w:t>y</w:t>
      </w:r>
      <w:r w:rsidR="00A9337D" w:rsidRPr="00DF5727">
        <w:rPr>
          <w:rFonts w:ascii="Times New Roman" w:hAnsi="Times New Roman" w:cs="Times New Roman"/>
          <w:sz w:val="24"/>
          <w:szCs w:val="24"/>
        </w:rPr>
        <w:t xml:space="preserve"> </w:t>
      </w:r>
      <w:r w:rsidRPr="00DF5727">
        <w:rPr>
          <w:rFonts w:ascii="Times New Roman" w:hAnsi="Times New Roman" w:cs="Times New Roman"/>
          <w:sz w:val="24"/>
          <w:szCs w:val="24"/>
        </w:rPr>
        <w:t xml:space="preserve">resolver problemas de aplicación </w:t>
      </w:r>
      <w:r w:rsidR="0094150F" w:rsidRPr="00DF5727">
        <w:rPr>
          <w:rFonts w:ascii="Times New Roman" w:hAnsi="Times New Roman" w:cs="Times New Roman"/>
          <w:sz w:val="24"/>
          <w:szCs w:val="24"/>
        </w:rPr>
        <w:t xml:space="preserve">práctica </w:t>
      </w:r>
      <w:r w:rsidR="0094150F" w:rsidRPr="00CA5FF5">
        <w:rPr>
          <w:rFonts w:ascii="Times New Roman" w:hAnsi="Times New Roman" w:cs="Times New Roman"/>
          <w:color w:val="222222"/>
          <w:sz w:val="24"/>
          <w:szCs w:val="24"/>
          <w:shd w:val="clear" w:color="auto" w:fill="FFFFFF"/>
        </w:rPr>
        <w:t>(</w:t>
      </w:r>
      <w:r w:rsidR="00CA5FF5" w:rsidRPr="00050BCD">
        <w:rPr>
          <w:rFonts w:ascii="Times New Roman" w:hAnsi="Times New Roman" w:cs="Times New Roman"/>
          <w:color w:val="222222"/>
          <w:sz w:val="24"/>
          <w:szCs w:val="24"/>
          <w:shd w:val="clear" w:color="auto" w:fill="FFFFFF"/>
        </w:rPr>
        <w:t>Martí</w:t>
      </w:r>
      <w:r w:rsidR="00CC3119">
        <w:rPr>
          <w:rFonts w:ascii="Times New Roman" w:hAnsi="Times New Roman" w:cs="Times New Roman"/>
          <w:color w:val="222222"/>
          <w:sz w:val="24"/>
          <w:szCs w:val="24"/>
          <w:shd w:val="clear" w:color="auto" w:fill="FFFFFF"/>
        </w:rPr>
        <w:t xml:space="preserve">, Heydrich, Rojas y Hernández, </w:t>
      </w:r>
      <w:r>
        <w:rPr>
          <w:rFonts w:ascii="Times New Roman" w:hAnsi="Times New Roman" w:cs="Times New Roman"/>
          <w:color w:val="222222"/>
          <w:sz w:val="24"/>
          <w:szCs w:val="24"/>
          <w:shd w:val="clear" w:color="auto" w:fill="FFFFFF"/>
        </w:rPr>
        <w:t>2010)</w:t>
      </w:r>
      <w:r w:rsidRPr="00D7698F">
        <w:rPr>
          <w:rFonts w:ascii="Times New Roman" w:hAnsi="Times New Roman" w:cs="Times New Roman"/>
          <w:sz w:val="24"/>
          <w:szCs w:val="24"/>
        </w:rPr>
        <w:t>.</w:t>
      </w:r>
      <w:r>
        <w:rPr>
          <w:rFonts w:ascii="Times New Roman" w:hAnsi="Times New Roman" w:cs="Times New Roman"/>
          <w:sz w:val="24"/>
          <w:szCs w:val="24"/>
        </w:rPr>
        <w:t xml:space="preserve"> </w:t>
      </w:r>
      <w:r w:rsidR="006207DE">
        <w:rPr>
          <w:rFonts w:ascii="Times New Roman" w:hAnsi="Times New Roman" w:cs="Times New Roman"/>
          <w:sz w:val="24"/>
          <w:szCs w:val="24"/>
        </w:rPr>
        <w:t xml:space="preserve">Por otro lado, </w:t>
      </w:r>
      <w:r>
        <w:rPr>
          <w:rFonts w:ascii="Times New Roman" w:hAnsi="Times New Roman" w:cs="Times New Roman"/>
          <w:sz w:val="24"/>
          <w:szCs w:val="24"/>
        </w:rPr>
        <w:t>30</w:t>
      </w:r>
      <w:r w:rsidR="006207DE">
        <w:rPr>
          <w:rFonts w:ascii="Times New Roman" w:hAnsi="Times New Roman" w:cs="Times New Roman"/>
          <w:sz w:val="24"/>
          <w:szCs w:val="24"/>
        </w:rPr>
        <w:t xml:space="preserve"> </w:t>
      </w:r>
      <w:r>
        <w:rPr>
          <w:rFonts w:ascii="Times New Roman" w:hAnsi="Times New Roman" w:cs="Times New Roman"/>
          <w:sz w:val="24"/>
          <w:szCs w:val="24"/>
        </w:rPr>
        <w:t xml:space="preserve">% de los alumnos </w:t>
      </w:r>
      <w:r w:rsidR="006207DE">
        <w:rPr>
          <w:rFonts w:ascii="Times New Roman" w:hAnsi="Times New Roman" w:cs="Times New Roman"/>
          <w:sz w:val="24"/>
          <w:szCs w:val="24"/>
        </w:rPr>
        <w:t xml:space="preserve">tuvo </w:t>
      </w:r>
      <w:r>
        <w:rPr>
          <w:rFonts w:ascii="Times New Roman" w:hAnsi="Times New Roman" w:cs="Times New Roman"/>
          <w:sz w:val="24"/>
          <w:szCs w:val="24"/>
        </w:rPr>
        <w:t>un resultado regular</w:t>
      </w:r>
      <w:r w:rsidR="00FB0F2D">
        <w:rPr>
          <w:rFonts w:ascii="Times New Roman" w:hAnsi="Times New Roman" w:cs="Times New Roman"/>
          <w:sz w:val="24"/>
          <w:szCs w:val="24"/>
        </w:rPr>
        <w:t xml:space="preserve">, </w:t>
      </w:r>
      <w:r w:rsidR="00B87E64">
        <w:rPr>
          <w:rFonts w:ascii="Times New Roman" w:hAnsi="Times New Roman" w:cs="Times New Roman"/>
          <w:sz w:val="24"/>
          <w:szCs w:val="24"/>
        </w:rPr>
        <w:t>por lo que</w:t>
      </w:r>
      <w:r w:rsidR="00FB0F2D">
        <w:rPr>
          <w:rFonts w:ascii="Times New Roman" w:hAnsi="Times New Roman" w:cs="Times New Roman"/>
          <w:sz w:val="24"/>
          <w:szCs w:val="24"/>
        </w:rPr>
        <w:t xml:space="preserve"> </w:t>
      </w:r>
      <w:r w:rsidR="0094150F">
        <w:rPr>
          <w:rFonts w:ascii="Times New Roman" w:hAnsi="Times New Roman" w:cs="Times New Roman"/>
          <w:sz w:val="24"/>
          <w:szCs w:val="24"/>
        </w:rPr>
        <w:t>se requirió</w:t>
      </w:r>
      <w:r>
        <w:rPr>
          <w:rFonts w:ascii="Times New Roman" w:hAnsi="Times New Roman" w:cs="Times New Roman"/>
          <w:sz w:val="24"/>
          <w:szCs w:val="24"/>
        </w:rPr>
        <w:t xml:space="preserve"> retroalimentación al respecto por parte del profesor tanto sobre su desempeño en las competencias trabajadas como en los puntos de mejora en el proyecto.</w:t>
      </w:r>
    </w:p>
    <w:p w14:paraId="075B2FC1" w14:textId="77777777" w:rsidR="008B0301" w:rsidRDefault="008B0301" w:rsidP="00480E7F">
      <w:pPr>
        <w:spacing w:after="0" w:line="360" w:lineRule="auto"/>
        <w:contextualSpacing/>
        <w:jc w:val="both"/>
        <w:rPr>
          <w:rFonts w:ascii="Times New Roman" w:eastAsia="Times New Roman" w:hAnsi="Times New Roman" w:cs="Times New Roman"/>
          <w:color w:val="000000"/>
          <w:sz w:val="24"/>
          <w:szCs w:val="24"/>
        </w:rPr>
      </w:pPr>
    </w:p>
    <w:p w14:paraId="25CC59DE" w14:textId="1EF1547D" w:rsidR="00B87E64" w:rsidRPr="00F229BE" w:rsidRDefault="00F30955" w:rsidP="00B87E64">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Figura 1</w:t>
      </w:r>
      <w:r w:rsidR="00B87E64" w:rsidRPr="00B87E64">
        <w:rPr>
          <w:rFonts w:ascii="Times New Roman" w:eastAsia="Times New Roman" w:hAnsi="Times New Roman" w:cs="Times New Roman"/>
          <w:b/>
          <w:color w:val="000000"/>
          <w:sz w:val="24"/>
          <w:szCs w:val="24"/>
        </w:rPr>
        <w:t>.</w:t>
      </w:r>
      <w:r w:rsidR="00B87E64" w:rsidRPr="005735CD">
        <w:rPr>
          <w:rFonts w:ascii="Times New Roman" w:eastAsia="Times New Roman" w:hAnsi="Times New Roman" w:cs="Times New Roman"/>
          <w:b/>
          <w:color w:val="000000"/>
          <w:sz w:val="24"/>
          <w:szCs w:val="24"/>
        </w:rPr>
        <w:t xml:space="preserve"> </w:t>
      </w:r>
      <w:r w:rsidR="00B87E64" w:rsidRPr="005735CD">
        <w:rPr>
          <w:rFonts w:ascii="Times New Roman" w:eastAsia="Times New Roman" w:hAnsi="Times New Roman" w:cs="Times New Roman"/>
          <w:color w:val="000000"/>
          <w:sz w:val="24"/>
          <w:szCs w:val="24"/>
        </w:rPr>
        <w:t>Resultados</w:t>
      </w:r>
      <w:r w:rsidR="00B87E64">
        <w:rPr>
          <w:rFonts w:ascii="Times New Roman" w:eastAsia="Times New Roman" w:hAnsi="Times New Roman" w:cs="Times New Roman"/>
          <w:color w:val="000000"/>
          <w:sz w:val="24"/>
          <w:szCs w:val="24"/>
        </w:rPr>
        <w:t>. E</w:t>
      </w:r>
      <w:r w:rsidR="00B87E64" w:rsidRPr="005735CD">
        <w:rPr>
          <w:rFonts w:ascii="Times New Roman" w:eastAsia="Times New Roman" w:hAnsi="Times New Roman" w:cs="Times New Roman"/>
          <w:color w:val="000000"/>
          <w:sz w:val="24"/>
          <w:szCs w:val="24"/>
        </w:rPr>
        <w:t>tapa 1</w:t>
      </w:r>
      <w:r w:rsidR="00B87E64">
        <w:rPr>
          <w:rFonts w:ascii="Times New Roman" w:eastAsia="Times New Roman" w:hAnsi="Times New Roman" w:cs="Times New Roman"/>
          <w:color w:val="000000"/>
          <w:sz w:val="24"/>
          <w:szCs w:val="24"/>
        </w:rPr>
        <w:t>: P</w:t>
      </w:r>
      <w:r w:rsidR="00B87E64" w:rsidRPr="00053D06">
        <w:rPr>
          <w:rFonts w:ascii="Times New Roman" w:eastAsia="Times New Roman" w:hAnsi="Times New Roman" w:cs="Times New Roman"/>
          <w:sz w:val="24"/>
          <w:szCs w:val="24"/>
        </w:rPr>
        <w:t>laneación del proyecto</w:t>
      </w:r>
    </w:p>
    <w:p w14:paraId="6D626CDF" w14:textId="137D7521" w:rsidR="00B24C0F" w:rsidRDefault="00123EEB" w:rsidP="00C81181">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noProof/>
          <w:color w:val="000000"/>
          <w:sz w:val="24"/>
          <w:szCs w:val="24"/>
        </w:rPr>
        <w:drawing>
          <wp:inline distT="0" distB="0" distL="0" distR="0" wp14:anchorId="44524834" wp14:editId="23A8DAE5">
            <wp:extent cx="3872285" cy="224557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_2.png"/>
                    <pic:cNvPicPr/>
                  </pic:nvPicPr>
                  <pic:blipFill>
                    <a:blip r:embed="rId9">
                      <a:extLst>
                        <a:ext uri="{28A0092B-C50C-407E-A947-70E740481C1C}">
                          <a14:useLocalDpi xmlns:a14="http://schemas.microsoft.com/office/drawing/2010/main" val="0"/>
                        </a:ext>
                      </a:extLst>
                    </a:blip>
                    <a:stretch>
                      <a:fillRect/>
                    </a:stretch>
                  </pic:blipFill>
                  <pic:spPr>
                    <a:xfrm>
                      <a:off x="0" y="0"/>
                      <a:ext cx="3896774" cy="2259779"/>
                    </a:xfrm>
                    <a:prstGeom prst="rect">
                      <a:avLst/>
                    </a:prstGeom>
                  </pic:spPr>
                </pic:pic>
              </a:graphicData>
            </a:graphic>
          </wp:inline>
        </w:drawing>
      </w:r>
    </w:p>
    <w:p w14:paraId="4F031ED2" w14:textId="3B0549D9" w:rsidR="00B87E64" w:rsidRDefault="00B87E64" w:rsidP="00480E7F">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6D4C74A3" w14:textId="77777777" w:rsidR="00450BCD" w:rsidRDefault="00450BCD" w:rsidP="00C81181">
      <w:pPr>
        <w:spacing w:after="0" w:line="360" w:lineRule="auto"/>
        <w:contextualSpacing/>
        <w:rPr>
          <w:rFonts w:ascii="Times New Roman" w:hAnsi="Times New Roman" w:cs="Times New Roman"/>
          <w:b/>
          <w:sz w:val="24"/>
          <w:szCs w:val="24"/>
        </w:rPr>
      </w:pPr>
    </w:p>
    <w:p w14:paraId="58523140" w14:textId="5D2EF3D1" w:rsidR="00C4316C" w:rsidRPr="00E85A07" w:rsidRDefault="00DF5727"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 xml:space="preserve">Etapa 2: </w:t>
      </w:r>
      <w:r w:rsidR="00EC50FC" w:rsidRPr="00E85A07">
        <w:rPr>
          <w:rFonts w:ascii="Times New Roman" w:hAnsi="Times New Roman" w:cs="Times New Roman"/>
          <w:b/>
          <w:sz w:val="24"/>
          <w:szCs w:val="24"/>
        </w:rPr>
        <w:t>E</w:t>
      </w:r>
      <w:r w:rsidRPr="00E85A07">
        <w:rPr>
          <w:rFonts w:ascii="Times New Roman" w:hAnsi="Times New Roman" w:cs="Times New Roman"/>
          <w:b/>
          <w:sz w:val="24"/>
          <w:szCs w:val="24"/>
        </w:rPr>
        <w:t>jecución del proyecto</w:t>
      </w:r>
    </w:p>
    <w:p w14:paraId="643853BE" w14:textId="4A9278F7" w:rsidR="00DF5727" w:rsidRDefault="00DF5727" w:rsidP="00450BCD">
      <w:pPr>
        <w:spacing w:after="0" w:line="360" w:lineRule="auto"/>
        <w:ind w:firstLine="708"/>
        <w:contextualSpacing/>
        <w:jc w:val="both"/>
        <w:rPr>
          <w:rFonts w:ascii="Times New Roman" w:eastAsia="Times New Roman" w:hAnsi="Times New Roman" w:cs="Times New Roman"/>
          <w:color w:val="000000"/>
          <w:sz w:val="24"/>
          <w:szCs w:val="24"/>
        </w:rPr>
      </w:pPr>
      <w:r w:rsidRPr="00DF5727">
        <w:rPr>
          <w:rFonts w:ascii="Times New Roman" w:eastAsia="Times New Roman" w:hAnsi="Times New Roman" w:cs="Times New Roman"/>
          <w:color w:val="000000"/>
          <w:sz w:val="24"/>
          <w:szCs w:val="24"/>
        </w:rPr>
        <w:t>Utilizando su propio criterio, el alumno logra resolver las reglas de negocio</w:t>
      </w:r>
      <w:r w:rsidR="00A01A86">
        <w:rPr>
          <w:rFonts w:ascii="Times New Roman" w:eastAsia="Times New Roman" w:hAnsi="Times New Roman" w:cs="Times New Roman"/>
          <w:color w:val="000000"/>
          <w:sz w:val="24"/>
          <w:szCs w:val="24"/>
        </w:rPr>
        <w:t xml:space="preserve"> empleando</w:t>
      </w:r>
      <w:r w:rsidRPr="00DF5727">
        <w:rPr>
          <w:rFonts w:ascii="Times New Roman" w:eastAsia="Times New Roman" w:hAnsi="Times New Roman" w:cs="Times New Roman"/>
          <w:color w:val="000000"/>
          <w:sz w:val="24"/>
          <w:szCs w:val="24"/>
        </w:rPr>
        <w:t xml:space="preserve"> de forma ágil todas las sentencias de</w:t>
      </w:r>
      <w:r w:rsidR="00B87E64">
        <w:rPr>
          <w:rFonts w:ascii="Times New Roman" w:eastAsia="Times New Roman" w:hAnsi="Times New Roman" w:cs="Times New Roman"/>
          <w:color w:val="000000"/>
          <w:sz w:val="24"/>
          <w:szCs w:val="24"/>
        </w:rPr>
        <w:t>l</w:t>
      </w:r>
      <w:r w:rsidRPr="00DF5727">
        <w:rPr>
          <w:rFonts w:ascii="Times New Roman" w:eastAsia="Times New Roman" w:hAnsi="Times New Roman" w:cs="Times New Roman"/>
          <w:color w:val="000000"/>
          <w:sz w:val="24"/>
          <w:szCs w:val="24"/>
        </w:rPr>
        <w:t xml:space="preserve"> SQL</w:t>
      </w:r>
      <w:r w:rsidR="00B87E64">
        <w:rPr>
          <w:rFonts w:ascii="Times New Roman" w:eastAsia="Times New Roman" w:hAnsi="Times New Roman" w:cs="Times New Roman"/>
          <w:color w:val="000000"/>
          <w:sz w:val="24"/>
          <w:szCs w:val="24"/>
        </w:rPr>
        <w:t>.</w:t>
      </w:r>
      <w:r w:rsidR="00B87E64" w:rsidRPr="00DF5727">
        <w:rPr>
          <w:rFonts w:ascii="Times New Roman" w:eastAsia="Times New Roman" w:hAnsi="Times New Roman" w:cs="Times New Roman"/>
          <w:color w:val="000000"/>
          <w:sz w:val="24"/>
          <w:szCs w:val="24"/>
        </w:rPr>
        <w:t xml:space="preserve"> </w:t>
      </w:r>
      <w:r w:rsidR="00B87E64">
        <w:rPr>
          <w:rFonts w:ascii="Times New Roman" w:eastAsia="Times New Roman" w:hAnsi="Times New Roman" w:cs="Times New Roman"/>
          <w:color w:val="000000"/>
          <w:sz w:val="24"/>
          <w:szCs w:val="24"/>
        </w:rPr>
        <w:t xml:space="preserve">En </w:t>
      </w:r>
      <w:r w:rsidR="00FB0F2D">
        <w:rPr>
          <w:rFonts w:ascii="Times New Roman" w:eastAsia="Times New Roman" w:hAnsi="Times New Roman" w:cs="Times New Roman"/>
          <w:color w:val="000000"/>
          <w:sz w:val="24"/>
          <w:szCs w:val="24"/>
        </w:rPr>
        <w:t>esta etapa</w:t>
      </w:r>
      <w:r w:rsidR="00B87E64">
        <w:rPr>
          <w:rFonts w:ascii="Times New Roman" w:eastAsia="Times New Roman" w:hAnsi="Times New Roman" w:cs="Times New Roman"/>
          <w:color w:val="000000"/>
          <w:sz w:val="24"/>
          <w:szCs w:val="24"/>
        </w:rPr>
        <w:t>,</w:t>
      </w:r>
      <w:r w:rsidR="00C02359">
        <w:rPr>
          <w:rFonts w:ascii="Times New Roman" w:eastAsia="Times New Roman" w:hAnsi="Times New Roman" w:cs="Times New Roman"/>
          <w:color w:val="000000"/>
          <w:sz w:val="24"/>
          <w:szCs w:val="24"/>
        </w:rPr>
        <w:t xml:space="preserve"> </w:t>
      </w:r>
      <w:r w:rsidR="00FB0F2D">
        <w:rPr>
          <w:rFonts w:ascii="Times New Roman" w:eastAsia="Times New Roman" w:hAnsi="Times New Roman" w:cs="Times New Roman"/>
          <w:color w:val="000000"/>
          <w:sz w:val="24"/>
          <w:szCs w:val="24"/>
        </w:rPr>
        <w:t>la</w:t>
      </w:r>
      <w:r w:rsidRPr="00DF5727">
        <w:rPr>
          <w:rFonts w:ascii="Times New Roman" w:eastAsia="Times New Roman" w:hAnsi="Times New Roman" w:cs="Times New Roman"/>
          <w:color w:val="000000"/>
          <w:sz w:val="24"/>
          <w:szCs w:val="24"/>
        </w:rPr>
        <w:t xml:space="preserve"> </w:t>
      </w:r>
      <w:r w:rsidR="00FB0F2D">
        <w:rPr>
          <w:rFonts w:ascii="Times New Roman" w:eastAsia="Times New Roman" w:hAnsi="Times New Roman" w:cs="Times New Roman"/>
          <w:color w:val="000000"/>
          <w:sz w:val="24"/>
          <w:szCs w:val="24"/>
        </w:rPr>
        <w:t>c</w:t>
      </w:r>
      <w:r w:rsidRPr="00DF5727">
        <w:rPr>
          <w:rFonts w:ascii="Times New Roman" w:eastAsia="Times New Roman" w:hAnsi="Times New Roman" w:cs="Times New Roman"/>
          <w:color w:val="000000"/>
          <w:sz w:val="24"/>
          <w:szCs w:val="24"/>
        </w:rPr>
        <w:t>odificación de la lógica de negocios del proyecto implementada en SQL</w:t>
      </w:r>
      <w:r w:rsidR="00C02359">
        <w:rPr>
          <w:rFonts w:ascii="Times New Roman" w:eastAsia="Times New Roman" w:hAnsi="Times New Roman" w:cs="Times New Roman"/>
          <w:color w:val="000000"/>
          <w:sz w:val="24"/>
          <w:szCs w:val="24"/>
        </w:rPr>
        <w:t xml:space="preserve"> </w:t>
      </w:r>
      <w:r w:rsidR="00FB0F2D">
        <w:rPr>
          <w:rFonts w:ascii="Times New Roman" w:eastAsia="Times New Roman" w:hAnsi="Times New Roman" w:cs="Times New Roman"/>
          <w:color w:val="000000"/>
          <w:sz w:val="24"/>
          <w:szCs w:val="24"/>
        </w:rPr>
        <w:t>(60</w:t>
      </w:r>
      <w:r w:rsidR="00855871">
        <w:rPr>
          <w:rFonts w:ascii="Times New Roman" w:eastAsia="Times New Roman" w:hAnsi="Times New Roman" w:cs="Times New Roman"/>
          <w:color w:val="000000"/>
          <w:sz w:val="24"/>
          <w:szCs w:val="24"/>
        </w:rPr>
        <w:t xml:space="preserve"> </w:t>
      </w:r>
      <w:r w:rsidR="00FB0F2D">
        <w:rPr>
          <w:rFonts w:ascii="Times New Roman" w:eastAsia="Times New Roman" w:hAnsi="Times New Roman" w:cs="Times New Roman"/>
          <w:color w:val="000000"/>
          <w:sz w:val="24"/>
          <w:szCs w:val="24"/>
        </w:rPr>
        <w:t>%)</w:t>
      </w:r>
      <w:r w:rsidRPr="00DF5727">
        <w:rPr>
          <w:rFonts w:ascii="Times New Roman" w:eastAsia="Times New Roman" w:hAnsi="Times New Roman" w:cs="Times New Roman"/>
          <w:color w:val="000000"/>
          <w:sz w:val="24"/>
          <w:szCs w:val="24"/>
        </w:rPr>
        <w:t xml:space="preserve"> </w:t>
      </w:r>
      <w:r w:rsidR="00FB0F2D">
        <w:rPr>
          <w:rFonts w:ascii="Times New Roman" w:eastAsia="Times New Roman" w:hAnsi="Times New Roman" w:cs="Times New Roman"/>
          <w:color w:val="000000"/>
          <w:sz w:val="24"/>
          <w:szCs w:val="24"/>
        </w:rPr>
        <w:t>y la</w:t>
      </w:r>
      <w:r w:rsidRPr="00DF5727">
        <w:rPr>
          <w:rFonts w:ascii="Times New Roman" w:eastAsia="Times New Roman" w:hAnsi="Times New Roman" w:cs="Times New Roman"/>
          <w:color w:val="000000"/>
          <w:sz w:val="24"/>
          <w:szCs w:val="24"/>
        </w:rPr>
        <w:t xml:space="preserve"> </w:t>
      </w:r>
      <w:r w:rsidR="00FB0F2D">
        <w:rPr>
          <w:rFonts w:ascii="Times New Roman" w:eastAsia="Times New Roman" w:hAnsi="Times New Roman" w:cs="Times New Roman"/>
          <w:color w:val="000000"/>
          <w:sz w:val="24"/>
          <w:szCs w:val="24"/>
        </w:rPr>
        <w:t>c</w:t>
      </w:r>
      <w:r w:rsidRPr="00DF5727">
        <w:rPr>
          <w:rFonts w:ascii="Times New Roman" w:eastAsia="Times New Roman" w:hAnsi="Times New Roman" w:cs="Times New Roman"/>
          <w:color w:val="000000"/>
          <w:sz w:val="24"/>
          <w:szCs w:val="24"/>
        </w:rPr>
        <w:t xml:space="preserve">onexión a la base de datos </w:t>
      </w:r>
      <w:r w:rsidR="00FB0F2D">
        <w:rPr>
          <w:rFonts w:ascii="Times New Roman" w:eastAsia="Times New Roman" w:hAnsi="Times New Roman" w:cs="Times New Roman"/>
          <w:color w:val="000000"/>
          <w:sz w:val="24"/>
          <w:szCs w:val="24"/>
        </w:rPr>
        <w:t>(</w:t>
      </w:r>
      <w:r w:rsidRPr="00DF5727">
        <w:rPr>
          <w:rFonts w:ascii="Times New Roman" w:eastAsia="Times New Roman" w:hAnsi="Times New Roman" w:cs="Times New Roman"/>
          <w:color w:val="000000"/>
          <w:sz w:val="24"/>
          <w:szCs w:val="24"/>
        </w:rPr>
        <w:t>10</w:t>
      </w:r>
      <w:r w:rsidR="00855871">
        <w:rPr>
          <w:rFonts w:ascii="Times New Roman" w:eastAsia="Times New Roman" w:hAnsi="Times New Roman" w:cs="Times New Roman"/>
          <w:color w:val="000000"/>
          <w:sz w:val="24"/>
          <w:szCs w:val="24"/>
        </w:rPr>
        <w:t xml:space="preserve"> </w:t>
      </w:r>
      <w:r w:rsidRPr="00DF5727">
        <w:rPr>
          <w:rFonts w:ascii="Times New Roman" w:eastAsia="Times New Roman" w:hAnsi="Times New Roman" w:cs="Times New Roman"/>
          <w:color w:val="000000"/>
          <w:sz w:val="24"/>
          <w:szCs w:val="24"/>
        </w:rPr>
        <w:t>%</w:t>
      </w:r>
      <w:r w:rsidR="00FB0F2D">
        <w:rPr>
          <w:rFonts w:ascii="Times New Roman" w:eastAsia="Times New Roman" w:hAnsi="Times New Roman" w:cs="Times New Roman"/>
          <w:color w:val="000000"/>
          <w:sz w:val="24"/>
          <w:szCs w:val="24"/>
        </w:rPr>
        <w:t xml:space="preserve">) son priorizados porque refleja la aplicación de los conocimientos proporcionados por la </w:t>
      </w:r>
      <w:r w:rsidR="00855871">
        <w:rPr>
          <w:rFonts w:ascii="Times New Roman" w:eastAsia="Times New Roman" w:hAnsi="Times New Roman" w:cs="Times New Roman"/>
          <w:color w:val="000000"/>
          <w:sz w:val="24"/>
          <w:szCs w:val="24"/>
        </w:rPr>
        <w:t>unidad de aprendizaje</w:t>
      </w:r>
      <w:r w:rsidR="00A01A86">
        <w:rPr>
          <w:rFonts w:ascii="Times New Roman" w:eastAsia="Times New Roman" w:hAnsi="Times New Roman" w:cs="Times New Roman"/>
          <w:color w:val="000000"/>
          <w:sz w:val="24"/>
          <w:szCs w:val="24"/>
        </w:rPr>
        <w:t>.</w:t>
      </w:r>
      <w:r w:rsidRPr="00DF5727">
        <w:rPr>
          <w:rFonts w:ascii="Times New Roman" w:eastAsia="Times New Roman" w:hAnsi="Times New Roman" w:cs="Times New Roman"/>
          <w:color w:val="000000"/>
          <w:sz w:val="24"/>
          <w:szCs w:val="24"/>
        </w:rPr>
        <w:t xml:space="preserve"> </w:t>
      </w:r>
      <w:r w:rsidR="00FB0F2D">
        <w:rPr>
          <w:rFonts w:ascii="Times New Roman" w:eastAsia="Times New Roman" w:hAnsi="Times New Roman" w:cs="Times New Roman"/>
          <w:color w:val="000000"/>
          <w:sz w:val="24"/>
          <w:szCs w:val="24"/>
        </w:rPr>
        <w:t>Las competencias de documentación e integración conforman el otro segmento a evaluar y retroalimentar.</w:t>
      </w:r>
      <w:r w:rsidRPr="00DF5727">
        <w:rPr>
          <w:rFonts w:ascii="Times New Roman" w:eastAsia="Times New Roman" w:hAnsi="Times New Roman" w:cs="Times New Roman"/>
          <w:color w:val="000000"/>
          <w:sz w:val="24"/>
          <w:szCs w:val="24"/>
        </w:rPr>
        <w:t xml:space="preserve"> </w:t>
      </w:r>
      <w:r w:rsidRPr="00ED693A">
        <w:rPr>
          <w:rFonts w:ascii="Times New Roman" w:eastAsia="Times New Roman" w:hAnsi="Times New Roman" w:cs="Times New Roman"/>
          <w:color w:val="000000"/>
          <w:sz w:val="24"/>
          <w:szCs w:val="24"/>
        </w:rPr>
        <w:t xml:space="preserve">En la </w:t>
      </w:r>
      <w:r w:rsidR="00855871">
        <w:rPr>
          <w:rFonts w:ascii="Times New Roman" w:eastAsia="Times New Roman" w:hAnsi="Times New Roman" w:cs="Times New Roman"/>
          <w:color w:val="000000"/>
          <w:sz w:val="24"/>
          <w:szCs w:val="24"/>
        </w:rPr>
        <w:t>f</w:t>
      </w:r>
      <w:r w:rsidR="00855871" w:rsidRPr="00ED693A">
        <w:rPr>
          <w:rFonts w:ascii="Times New Roman" w:eastAsia="Times New Roman" w:hAnsi="Times New Roman" w:cs="Times New Roman"/>
          <w:color w:val="000000"/>
          <w:sz w:val="24"/>
          <w:szCs w:val="24"/>
        </w:rPr>
        <w:t xml:space="preserve">igura </w:t>
      </w:r>
      <w:r w:rsidR="00F30955">
        <w:rPr>
          <w:rFonts w:ascii="Times New Roman" w:eastAsia="Times New Roman" w:hAnsi="Times New Roman" w:cs="Times New Roman"/>
          <w:color w:val="000000"/>
          <w:sz w:val="24"/>
          <w:szCs w:val="24"/>
        </w:rPr>
        <w:t>2</w:t>
      </w:r>
      <w:r w:rsidRPr="00ED693A">
        <w:rPr>
          <w:rFonts w:ascii="Times New Roman" w:eastAsia="Times New Roman" w:hAnsi="Times New Roman" w:cs="Times New Roman"/>
          <w:color w:val="000000"/>
          <w:sz w:val="24"/>
          <w:szCs w:val="24"/>
        </w:rPr>
        <w:t xml:space="preserve"> se observa que </w:t>
      </w:r>
      <w:r w:rsidR="006063BB" w:rsidRPr="00ED693A">
        <w:rPr>
          <w:rFonts w:ascii="Times New Roman" w:eastAsia="Times New Roman" w:hAnsi="Times New Roman" w:cs="Times New Roman"/>
          <w:color w:val="000000"/>
          <w:sz w:val="24"/>
          <w:szCs w:val="24"/>
        </w:rPr>
        <w:t>70</w:t>
      </w:r>
      <w:r w:rsidR="00855871">
        <w:rPr>
          <w:rFonts w:ascii="Times New Roman" w:eastAsia="Times New Roman" w:hAnsi="Times New Roman" w:cs="Times New Roman"/>
          <w:color w:val="000000"/>
          <w:sz w:val="24"/>
          <w:szCs w:val="24"/>
        </w:rPr>
        <w:t xml:space="preserve"> </w:t>
      </w:r>
      <w:r w:rsidR="006063BB" w:rsidRPr="00ED693A">
        <w:rPr>
          <w:rFonts w:ascii="Times New Roman" w:eastAsia="Times New Roman" w:hAnsi="Times New Roman" w:cs="Times New Roman"/>
          <w:color w:val="000000"/>
          <w:sz w:val="24"/>
          <w:szCs w:val="24"/>
        </w:rPr>
        <w:t xml:space="preserve">% </w:t>
      </w:r>
      <w:r w:rsidR="00C02359">
        <w:rPr>
          <w:rFonts w:ascii="Times New Roman" w:eastAsia="Times New Roman" w:hAnsi="Times New Roman" w:cs="Times New Roman"/>
          <w:color w:val="000000"/>
          <w:sz w:val="24"/>
          <w:szCs w:val="24"/>
        </w:rPr>
        <w:t xml:space="preserve">del grupo </w:t>
      </w:r>
      <w:r w:rsidR="00855871">
        <w:rPr>
          <w:rFonts w:ascii="Times New Roman" w:eastAsia="Times New Roman" w:hAnsi="Times New Roman" w:cs="Times New Roman"/>
          <w:color w:val="000000"/>
          <w:sz w:val="24"/>
          <w:szCs w:val="24"/>
        </w:rPr>
        <w:t xml:space="preserve">obtuvo un </w:t>
      </w:r>
      <w:r w:rsidR="006063BB" w:rsidRPr="00ED693A">
        <w:rPr>
          <w:rFonts w:ascii="Times New Roman" w:eastAsia="Times New Roman" w:hAnsi="Times New Roman" w:cs="Times New Roman"/>
          <w:color w:val="000000"/>
          <w:sz w:val="24"/>
          <w:szCs w:val="24"/>
        </w:rPr>
        <w:t xml:space="preserve">desempeño excelente </w:t>
      </w:r>
      <w:r w:rsidR="00855871">
        <w:rPr>
          <w:rFonts w:ascii="Times New Roman" w:eastAsia="Times New Roman" w:hAnsi="Times New Roman" w:cs="Times New Roman"/>
          <w:color w:val="000000"/>
          <w:sz w:val="24"/>
          <w:szCs w:val="24"/>
        </w:rPr>
        <w:t>y que</w:t>
      </w:r>
      <w:r w:rsidR="006063BB" w:rsidRPr="00ED693A">
        <w:rPr>
          <w:rFonts w:ascii="Times New Roman" w:eastAsia="Times New Roman" w:hAnsi="Times New Roman" w:cs="Times New Roman"/>
          <w:color w:val="000000"/>
          <w:sz w:val="24"/>
          <w:szCs w:val="24"/>
        </w:rPr>
        <w:t xml:space="preserve"> </w:t>
      </w:r>
      <w:r w:rsidR="00AD074C" w:rsidRPr="00ED693A">
        <w:rPr>
          <w:rFonts w:ascii="Times New Roman" w:eastAsia="Times New Roman" w:hAnsi="Times New Roman" w:cs="Times New Roman"/>
          <w:color w:val="000000"/>
          <w:sz w:val="24"/>
          <w:szCs w:val="24"/>
        </w:rPr>
        <w:t>60</w:t>
      </w:r>
      <w:r w:rsidR="00855871">
        <w:rPr>
          <w:rFonts w:ascii="Times New Roman" w:eastAsia="Times New Roman" w:hAnsi="Times New Roman" w:cs="Times New Roman"/>
          <w:color w:val="000000"/>
          <w:sz w:val="24"/>
          <w:szCs w:val="24"/>
        </w:rPr>
        <w:t xml:space="preserve"> </w:t>
      </w:r>
      <w:r w:rsidR="006063BB" w:rsidRPr="00ED693A">
        <w:rPr>
          <w:rFonts w:ascii="Times New Roman" w:eastAsia="Times New Roman" w:hAnsi="Times New Roman" w:cs="Times New Roman"/>
          <w:color w:val="000000"/>
          <w:sz w:val="24"/>
          <w:szCs w:val="24"/>
        </w:rPr>
        <w:t xml:space="preserve">% </w:t>
      </w:r>
      <w:r w:rsidR="00C02359">
        <w:rPr>
          <w:rFonts w:ascii="Times New Roman" w:eastAsia="Times New Roman" w:hAnsi="Times New Roman" w:cs="Times New Roman"/>
          <w:color w:val="000000"/>
          <w:sz w:val="24"/>
          <w:szCs w:val="24"/>
        </w:rPr>
        <w:t xml:space="preserve">de esos alumnos </w:t>
      </w:r>
      <w:r w:rsidR="00855871">
        <w:rPr>
          <w:rFonts w:ascii="Times New Roman" w:eastAsia="Times New Roman" w:hAnsi="Times New Roman" w:cs="Times New Roman"/>
          <w:color w:val="000000"/>
          <w:sz w:val="24"/>
          <w:szCs w:val="24"/>
        </w:rPr>
        <w:t xml:space="preserve">mejoró </w:t>
      </w:r>
      <w:r w:rsidR="00C02359">
        <w:rPr>
          <w:rFonts w:ascii="Times New Roman" w:eastAsia="Times New Roman" w:hAnsi="Times New Roman" w:cs="Times New Roman"/>
          <w:color w:val="000000"/>
          <w:sz w:val="24"/>
          <w:szCs w:val="24"/>
        </w:rPr>
        <w:t xml:space="preserve">con respecto a la etapa anterior, demostrando que </w:t>
      </w:r>
      <w:r w:rsidR="006063BB" w:rsidRPr="00ED693A">
        <w:rPr>
          <w:rFonts w:ascii="Times New Roman" w:eastAsia="Times New Roman" w:hAnsi="Times New Roman" w:cs="Times New Roman"/>
          <w:color w:val="000000"/>
          <w:sz w:val="24"/>
          <w:szCs w:val="24"/>
        </w:rPr>
        <w:t>la retroalimentación les permitió mejorar su desempeño</w:t>
      </w:r>
      <w:r w:rsidR="00855871">
        <w:rPr>
          <w:rFonts w:ascii="Times New Roman" w:eastAsia="Times New Roman" w:hAnsi="Times New Roman" w:cs="Times New Roman"/>
          <w:color w:val="000000"/>
          <w:sz w:val="24"/>
          <w:szCs w:val="24"/>
        </w:rPr>
        <w:t>,</w:t>
      </w:r>
      <w:r w:rsidR="00C02359">
        <w:rPr>
          <w:rFonts w:ascii="Times New Roman" w:eastAsia="Times New Roman" w:hAnsi="Times New Roman" w:cs="Times New Roman"/>
          <w:color w:val="000000"/>
          <w:sz w:val="24"/>
          <w:szCs w:val="24"/>
        </w:rPr>
        <w:t xml:space="preserve"> sobre todo en las competencias requeridas</w:t>
      </w:r>
      <w:r w:rsidR="006063BB" w:rsidRPr="00ED693A">
        <w:rPr>
          <w:rFonts w:ascii="Times New Roman" w:eastAsia="Times New Roman" w:hAnsi="Times New Roman" w:cs="Times New Roman"/>
          <w:color w:val="000000"/>
          <w:sz w:val="24"/>
          <w:szCs w:val="24"/>
        </w:rPr>
        <w:t>.</w:t>
      </w:r>
      <w:r w:rsidR="00AD074C" w:rsidRPr="00ED693A">
        <w:rPr>
          <w:rFonts w:ascii="Times New Roman" w:eastAsia="Times New Roman" w:hAnsi="Times New Roman" w:cs="Times New Roman"/>
          <w:color w:val="000000"/>
          <w:sz w:val="24"/>
          <w:szCs w:val="24"/>
        </w:rPr>
        <w:t xml:space="preserve"> </w:t>
      </w:r>
      <w:r w:rsidR="00855871">
        <w:rPr>
          <w:rFonts w:ascii="Times New Roman" w:eastAsia="Times New Roman" w:hAnsi="Times New Roman" w:cs="Times New Roman"/>
          <w:color w:val="000000"/>
          <w:sz w:val="24"/>
          <w:szCs w:val="24"/>
        </w:rPr>
        <w:t>Cabe aclarar que p</w:t>
      </w:r>
      <w:r w:rsidRPr="00ED693A">
        <w:rPr>
          <w:rFonts w:ascii="Times New Roman" w:eastAsia="Times New Roman" w:hAnsi="Times New Roman" w:cs="Times New Roman"/>
          <w:color w:val="000000"/>
          <w:sz w:val="24"/>
          <w:szCs w:val="24"/>
        </w:rPr>
        <w:t xml:space="preserve">ara </w:t>
      </w:r>
      <w:r w:rsidRPr="00ED693A">
        <w:rPr>
          <w:rFonts w:ascii="Times New Roman" w:eastAsia="Times New Roman" w:hAnsi="Times New Roman" w:cs="Times New Roman"/>
          <w:color w:val="000000"/>
          <w:sz w:val="24"/>
          <w:szCs w:val="24"/>
        </w:rPr>
        <w:lastRenderedPageBreak/>
        <w:t xml:space="preserve">este caso de estudio en particular influyeron problemas personales o familiares en </w:t>
      </w:r>
      <w:r w:rsidR="00080B79" w:rsidRPr="00ED693A">
        <w:rPr>
          <w:rFonts w:ascii="Times New Roman" w:eastAsia="Times New Roman" w:hAnsi="Times New Roman" w:cs="Times New Roman"/>
          <w:color w:val="000000"/>
          <w:sz w:val="24"/>
          <w:szCs w:val="24"/>
        </w:rPr>
        <w:t>10</w:t>
      </w:r>
      <w:r w:rsidR="00855871">
        <w:rPr>
          <w:rFonts w:ascii="Times New Roman" w:eastAsia="Times New Roman" w:hAnsi="Times New Roman" w:cs="Times New Roman"/>
          <w:color w:val="000000"/>
          <w:sz w:val="24"/>
          <w:szCs w:val="24"/>
        </w:rPr>
        <w:t xml:space="preserve"> </w:t>
      </w:r>
      <w:r w:rsidR="00080B79" w:rsidRPr="00ED693A">
        <w:rPr>
          <w:rFonts w:ascii="Times New Roman" w:eastAsia="Times New Roman" w:hAnsi="Times New Roman" w:cs="Times New Roman"/>
          <w:color w:val="000000"/>
          <w:sz w:val="24"/>
          <w:szCs w:val="24"/>
        </w:rPr>
        <w:t>% de l</w:t>
      </w:r>
      <w:r w:rsidRPr="00ED693A">
        <w:rPr>
          <w:rFonts w:ascii="Times New Roman" w:eastAsia="Times New Roman" w:hAnsi="Times New Roman" w:cs="Times New Roman"/>
          <w:color w:val="000000"/>
          <w:sz w:val="24"/>
          <w:szCs w:val="24"/>
        </w:rPr>
        <w:t xml:space="preserve">os alumnos </w:t>
      </w:r>
      <w:r w:rsidR="00AD074C" w:rsidRPr="00ED693A">
        <w:rPr>
          <w:rFonts w:ascii="Times New Roman" w:eastAsia="Times New Roman" w:hAnsi="Times New Roman" w:cs="Times New Roman"/>
          <w:color w:val="000000"/>
          <w:sz w:val="24"/>
          <w:szCs w:val="24"/>
        </w:rPr>
        <w:t xml:space="preserve">por lo </w:t>
      </w:r>
      <w:r w:rsidRPr="00ED693A">
        <w:rPr>
          <w:rFonts w:ascii="Times New Roman" w:eastAsia="Times New Roman" w:hAnsi="Times New Roman" w:cs="Times New Roman"/>
          <w:color w:val="000000"/>
          <w:sz w:val="24"/>
          <w:szCs w:val="24"/>
        </w:rPr>
        <w:t xml:space="preserve">que no se pudo dar continuidad </w:t>
      </w:r>
      <w:r w:rsidR="00855871">
        <w:rPr>
          <w:rFonts w:ascii="Times New Roman" w:eastAsia="Times New Roman" w:hAnsi="Times New Roman" w:cs="Times New Roman"/>
          <w:color w:val="000000"/>
          <w:sz w:val="24"/>
          <w:szCs w:val="24"/>
        </w:rPr>
        <w:t>a algunos</w:t>
      </w:r>
      <w:r w:rsidRPr="00ED693A">
        <w:rPr>
          <w:rFonts w:ascii="Times New Roman" w:eastAsia="Times New Roman" w:hAnsi="Times New Roman" w:cs="Times New Roman"/>
          <w:color w:val="000000"/>
          <w:sz w:val="24"/>
          <w:szCs w:val="24"/>
        </w:rPr>
        <w:t xml:space="preserve"> proyecto</w:t>
      </w:r>
      <w:r w:rsidR="00855871">
        <w:rPr>
          <w:rFonts w:ascii="Times New Roman" w:eastAsia="Times New Roman" w:hAnsi="Times New Roman" w:cs="Times New Roman"/>
          <w:color w:val="000000"/>
          <w:sz w:val="24"/>
          <w:szCs w:val="24"/>
        </w:rPr>
        <w:t>s</w:t>
      </w:r>
      <w:r w:rsidR="00C02359">
        <w:rPr>
          <w:rFonts w:ascii="Times New Roman" w:eastAsia="Times New Roman" w:hAnsi="Times New Roman" w:cs="Times New Roman"/>
          <w:color w:val="000000"/>
          <w:sz w:val="24"/>
          <w:szCs w:val="24"/>
        </w:rPr>
        <w:t xml:space="preserve"> </w:t>
      </w:r>
      <w:r w:rsidR="00F229BE" w:rsidRPr="00ED693A">
        <w:rPr>
          <w:rFonts w:ascii="Times New Roman" w:eastAsia="Times New Roman" w:hAnsi="Times New Roman" w:cs="Times New Roman"/>
          <w:color w:val="000000"/>
          <w:sz w:val="24"/>
          <w:szCs w:val="24"/>
        </w:rPr>
        <w:t>(14,</w:t>
      </w:r>
      <w:r w:rsidR="00A01A86">
        <w:rPr>
          <w:rFonts w:ascii="Times New Roman" w:eastAsia="Times New Roman" w:hAnsi="Times New Roman" w:cs="Times New Roman"/>
          <w:color w:val="000000"/>
          <w:sz w:val="24"/>
          <w:szCs w:val="24"/>
        </w:rPr>
        <w:t xml:space="preserve"> </w:t>
      </w:r>
      <w:r w:rsidR="00F229BE" w:rsidRPr="00ED693A">
        <w:rPr>
          <w:rFonts w:ascii="Times New Roman" w:eastAsia="Times New Roman" w:hAnsi="Times New Roman" w:cs="Times New Roman"/>
          <w:color w:val="000000"/>
          <w:sz w:val="24"/>
          <w:szCs w:val="24"/>
        </w:rPr>
        <w:t xml:space="preserve">18 y </w:t>
      </w:r>
      <w:r w:rsidR="008A25F8">
        <w:rPr>
          <w:rFonts w:ascii="Times New Roman" w:eastAsia="Times New Roman" w:hAnsi="Times New Roman" w:cs="Times New Roman"/>
          <w:color w:val="000000"/>
          <w:sz w:val="24"/>
          <w:szCs w:val="24"/>
        </w:rPr>
        <w:t>2</w:t>
      </w:r>
      <w:r w:rsidR="00F229BE" w:rsidRPr="00ED693A">
        <w:rPr>
          <w:rFonts w:ascii="Times New Roman" w:eastAsia="Times New Roman" w:hAnsi="Times New Roman" w:cs="Times New Roman"/>
          <w:color w:val="000000"/>
          <w:sz w:val="24"/>
          <w:szCs w:val="24"/>
        </w:rPr>
        <w:t>9)</w:t>
      </w:r>
      <w:r w:rsidR="00AD074C" w:rsidRPr="00ED693A">
        <w:rPr>
          <w:rFonts w:ascii="Times New Roman" w:eastAsia="Times New Roman" w:hAnsi="Times New Roman" w:cs="Times New Roman"/>
          <w:color w:val="000000"/>
          <w:sz w:val="24"/>
          <w:szCs w:val="24"/>
        </w:rPr>
        <w:t xml:space="preserve"> y eso se </w:t>
      </w:r>
      <w:r w:rsidR="00855871" w:rsidRPr="00ED693A">
        <w:rPr>
          <w:rFonts w:ascii="Times New Roman" w:eastAsia="Times New Roman" w:hAnsi="Times New Roman" w:cs="Times New Roman"/>
          <w:color w:val="000000"/>
          <w:sz w:val="24"/>
          <w:szCs w:val="24"/>
        </w:rPr>
        <w:t>v</w:t>
      </w:r>
      <w:r w:rsidR="00855871">
        <w:rPr>
          <w:rFonts w:ascii="Times New Roman" w:eastAsia="Times New Roman" w:hAnsi="Times New Roman" w:cs="Times New Roman"/>
          <w:color w:val="000000"/>
          <w:sz w:val="24"/>
          <w:szCs w:val="24"/>
        </w:rPr>
        <w:t>io</w:t>
      </w:r>
      <w:r w:rsidR="00855871" w:rsidRPr="00ED693A">
        <w:rPr>
          <w:rFonts w:ascii="Times New Roman" w:eastAsia="Times New Roman" w:hAnsi="Times New Roman" w:cs="Times New Roman"/>
          <w:color w:val="000000"/>
          <w:sz w:val="24"/>
          <w:szCs w:val="24"/>
        </w:rPr>
        <w:t xml:space="preserve"> </w:t>
      </w:r>
      <w:r w:rsidR="00AD074C" w:rsidRPr="00ED693A">
        <w:rPr>
          <w:rFonts w:ascii="Times New Roman" w:eastAsia="Times New Roman" w:hAnsi="Times New Roman" w:cs="Times New Roman"/>
          <w:color w:val="000000"/>
          <w:sz w:val="24"/>
          <w:szCs w:val="24"/>
        </w:rPr>
        <w:t>reflejado en su desempeño</w:t>
      </w:r>
      <w:r w:rsidRPr="00ED693A">
        <w:rPr>
          <w:rFonts w:ascii="Times New Roman" w:eastAsia="Times New Roman" w:hAnsi="Times New Roman" w:cs="Times New Roman"/>
          <w:color w:val="000000"/>
          <w:sz w:val="24"/>
          <w:szCs w:val="24"/>
        </w:rPr>
        <w:t>.</w:t>
      </w:r>
      <w:r w:rsidR="00080B79" w:rsidRPr="00ED693A">
        <w:rPr>
          <w:rFonts w:ascii="Times New Roman" w:eastAsia="Times New Roman" w:hAnsi="Times New Roman" w:cs="Times New Roman"/>
          <w:color w:val="000000"/>
          <w:sz w:val="24"/>
          <w:szCs w:val="24"/>
        </w:rPr>
        <w:t xml:space="preserve"> En el otro </w:t>
      </w:r>
      <w:r w:rsidR="00F229BE" w:rsidRPr="00ED693A">
        <w:rPr>
          <w:rFonts w:ascii="Times New Roman" w:eastAsia="Times New Roman" w:hAnsi="Times New Roman" w:cs="Times New Roman"/>
          <w:color w:val="000000"/>
          <w:sz w:val="24"/>
          <w:szCs w:val="24"/>
        </w:rPr>
        <w:t>20</w:t>
      </w:r>
      <w:r w:rsidR="00855871">
        <w:rPr>
          <w:rFonts w:ascii="Times New Roman" w:eastAsia="Times New Roman" w:hAnsi="Times New Roman" w:cs="Times New Roman"/>
          <w:color w:val="000000"/>
          <w:sz w:val="24"/>
          <w:szCs w:val="24"/>
        </w:rPr>
        <w:t xml:space="preserve"> </w:t>
      </w:r>
      <w:r w:rsidR="00080B79" w:rsidRPr="00ED693A">
        <w:rPr>
          <w:rFonts w:ascii="Times New Roman" w:eastAsia="Times New Roman" w:hAnsi="Times New Roman" w:cs="Times New Roman"/>
          <w:color w:val="000000"/>
          <w:sz w:val="24"/>
          <w:szCs w:val="24"/>
        </w:rPr>
        <w:t xml:space="preserve">% </w:t>
      </w:r>
      <w:r w:rsidR="008A25F8">
        <w:rPr>
          <w:rFonts w:ascii="Times New Roman" w:eastAsia="Times New Roman" w:hAnsi="Times New Roman" w:cs="Times New Roman"/>
          <w:color w:val="000000"/>
          <w:sz w:val="24"/>
          <w:szCs w:val="24"/>
        </w:rPr>
        <w:t xml:space="preserve">restante, </w:t>
      </w:r>
      <w:r w:rsidR="00080B79" w:rsidRPr="00ED693A">
        <w:rPr>
          <w:rFonts w:ascii="Times New Roman" w:eastAsia="Times New Roman" w:hAnsi="Times New Roman" w:cs="Times New Roman"/>
          <w:color w:val="000000"/>
          <w:sz w:val="24"/>
          <w:szCs w:val="24"/>
        </w:rPr>
        <w:t xml:space="preserve">se observó que la retroalimentación les permitió mejorar su desempeño en las </w:t>
      </w:r>
      <w:r w:rsidR="00AD074C" w:rsidRPr="00ED693A">
        <w:rPr>
          <w:rFonts w:ascii="Times New Roman" w:eastAsia="Times New Roman" w:hAnsi="Times New Roman" w:cs="Times New Roman"/>
          <w:color w:val="000000"/>
          <w:sz w:val="24"/>
          <w:szCs w:val="24"/>
        </w:rPr>
        <w:t>competencias</w:t>
      </w:r>
      <w:r w:rsidR="00CE4F1A" w:rsidRPr="00ED693A">
        <w:rPr>
          <w:rFonts w:ascii="Times New Roman" w:eastAsia="Times New Roman" w:hAnsi="Times New Roman" w:cs="Times New Roman"/>
          <w:color w:val="000000"/>
          <w:sz w:val="24"/>
          <w:szCs w:val="24"/>
        </w:rPr>
        <w:t xml:space="preserve"> de presentación y defensa de su trabajo</w:t>
      </w:r>
      <w:r w:rsidR="00855871">
        <w:rPr>
          <w:rFonts w:ascii="Times New Roman" w:eastAsia="Times New Roman" w:hAnsi="Times New Roman" w:cs="Times New Roman"/>
          <w:color w:val="000000"/>
          <w:sz w:val="24"/>
          <w:szCs w:val="24"/>
        </w:rPr>
        <w:t>,</w:t>
      </w:r>
      <w:r w:rsidR="00AD074C" w:rsidRPr="00ED693A">
        <w:rPr>
          <w:rFonts w:ascii="Times New Roman" w:eastAsia="Times New Roman" w:hAnsi="Times New Roman" w:cs="Times New Roman"/>
          <w:color w:val="000000"/>
          <w:sz w:val="24"/>
          <w:szCs w:val="24"/>
        </w:rPr>
        <w:t xml:space="preserve"> </w:t>
      </w:r>
      <w:r w:rsidR="00855871">
        <w:rPr>
          <w:rFonts w:ascii="Times New Roman" w:eastAsia="Times New Roman" w:hAnsi="Times New Roman" w:cs="Times New Roman"/>
          <w:color w:val="000000"/>
          <w:sz w:val="24"/>
          <w:szCs w:val="24"/>
        </w:rPr>
        <w:t>aunque</w:t>
      </w:r>
      <w:r w:rsidR="00855871" w:rsidRPr="00ED693A">
        <w:rPr>
          <w:rFonts w:ascii="Times New Roman" w:eastAsia="Times New Roman" w:hAnsi="Times New Roman" w:cs="Times New Roman"/>
          <w:color w:val="000000"/>
          <w:sz w:val="24"/>
          <w:szCs w:val="24"/>
        </w:rPr>
        <w:t xml:space="preserve"> </w:t>
      </w:r>
      <w:r w:rsidR="00AD074C" w:rsidRPr="00ED693A">
        <w:rPr>
          <w:rFonts w:ascii="Times New Roman" w:eastAsia="Times New Roman" w:hAnsi="Times New Roman" w:cs="Times New Roman"/>
          <w:color w:val="000000"/>
          <w:sz w:val="24"/>
          <w:szCs w:val="24"/>
        </w:rPr>
        <w:t>la implementación del proyecto no s</w:t>
      </w:r>
      <w:r w:rsidR="00CE4F1A" w:rsidRPr="00ED693A">
        <w:rPr>
          <w:rFonts w:ascii="Times New Roman" w:eastAsia="Times New Roman" w:hAnsi="Times New Roman" w:cs="Times New Roman"/>
          <w:color w:val="000000"/>
          <w:sz w:val="24"/>
          <w:szCs w:val="24"/>
        </w:rPr>
        <w:t>iempre s</w:t>
      </w:r>
      <w:r w:rsidR="00AD074C" w:rsidRPr="00ED693A">
        <w:rPr>
          <w:rFonts w:ascii="Times New Roman" w:eastAsia="Times New Roman" w:hAnsi="Times New Roman" w:cs="Times New Roman"/>
          <w:color w:val="000000"/>
          <w:sz w:val="24"/>
          <w:szCs w:val="24"/>
        </w:rPr>
        <w:t>e concret</w:t>
      </w:r>
      <w:r w:rsidR="00CE4F1A" w:rsidRPr="00ED693A">
        <w:rPr>
          <w:rFonts w:ascii="Times New Roman" w:eastAsia="Times New Roman" w:hAnsi="Times New Roman" w:cs="Times New Roman"/>
          <w:color w:val="000000"/>
          <w:sz w:val="24"/>
          <w:szCs w:val="24"/>
        </w:rPr>
        <w:t>ó</w:t>
      </w:r>
      <w:r w:rsidR="00AD074C" w:rsidRPr="00ED693A">
        <w:rPr>
          <w:rFonts w:ascii="Times New Roman" w:eastAsia="Times New Roman" w:hAnsi="Times New Roman" w:cs="Times New Roman"/>
          <w:color w:val="000000"/>
          <w:sz w:val="24"/>
          <w:szCs w:val="24"/>
        </w:rPr>
        <w:t xml:space="preserve"> ef</w:t>
      </w:r>
      <w:r w:rsidR="00CE4F1A" w:rsidRPr="00ED693A">
        <w:rPr>
          <w:rFonts w:ascii="Times New Roman" w:eastAsia="Times New Roman" w:hAnsi="Times New Roman" w:cs="Times New Roman"/>
          <w:color w:val="000000"/>
          <w:sz w:val="24"/>
          <w:szCs w:val="24"/>
        </w:rPr>
        <w:t>i</w:t>
      </w:r>
      <w:r w:rsidR="00AD074C" w:rsidRPr="00ED693A">
        <w:rPr>
          <w:rFonts w:ascii="Times New Roman" w:eastAsia="Times New Roman" w:hAnsi="Times New Roman" w:cs="Times New Roman"/>
          <w:color w:val="000000"/>
          <w:sz w:val="24"/>
          <w:szCs w:val="24"/>
        </w:rPr>
        <w:t>c</w:t>
      </w:r>
      <w:r w:rsidR="00CE4F1A" w:rsidRPr="00ED693A">
        <w:rPr>
          <w:rFonts w:ascii="Times New Roman" w:eastAsia="Times New Roman" w:hAnsi="Times New Roman" w:cs="Times New Roman"/>
          <w:color w:val="000000"/>
          <w:sz w:val="24"/>
          <w:szCs w:val="24"/>
        </w:rPr>
        <w:t>azmente</w:t>
      </w:r>
      <w:r w:rsidR="00080B79" w:rsidRPr="00ED693A">
        <w:rPr>
          <w:rFonts w:ascii="Times New Roman" w:eastAsia="Times New Roman" w:hAnsi="Times New Roman" w:cs="Times New Roman"/>
          <w:color w:val="000000"/>
          <w:sz w:val="24"/>
          <w:szCs w:val="24"/>
        </w:rPr>
        <w:t>.</w:t>
      </w:r>
      <w:r w:rsidR="00F229BE" w:rsidRPr="00ED693A">
        <w:rPr>
          <w:rFonts w:ascii="Times New Roman" w:eastAsia="Times New Roman" w:hAnsi="Times New Roman" w:cs="Times New Roman"/>
          <w:color w:val="000000"/>
          <w:sz w:val="24"/>
          <w:szCs w:val="24"/>
        </w:rPr>
        <w:t xml:space="preserve"> En general</w:t>
      </w:r>
      <w:r w:rsidR="00855871">
        <w:rPr>
          <w:rFonts w:ascii="Times New Roman" w:eastAsia="Times New Roman" w:hAnsi="Times New Roman" w:cs="Times New Roman"/>
          <w:color w:val="000000"/>
          <w:sz w:val="24"/>
          <w:szCs w:val="24"/>
        </w:rPr>
        <w:t xml:space="preserve">, </w:t>
      </w:r>
      <w:r w:rsidR="00F229BE" w:rsidRPr="00ED693A">
        <w:rPr>
          <w:rFonts w:ascii="Times New Roman" w:eastAsia="Times New Roman" w:hAnsi="Times New Roman" w:cs="Times New Roman"/>
          <w:color w:val="000000"/>
          <w:sz w:val="24"/>
          <w:szCs w:val="24"/>
        </w:rPr>
        <w:t>76</w:t>
      </w:r>
      <w:r w:rsidR="00855871">
        <w:rPr>
          <w:rFonts w:ascii="Times New Roman" w:eastAsia="Times New Roman" w:hAnsi="Times New Roman" w:cs="Times New Roman"/>
          <w:color w:val="000000"/>
          <w:sz w:val="24"/>
          <w:szCs w:val="24"/>
        </w:rPr>
        <w:t xml:space="preserve"> </w:t>
      </w:r>
      <w:r w:rsidR="00F229BE" w:rsidRPr="00ED693A">
        <w:rPr>
          <w:rFonts w:ascii="Times New Roman" w:eastAsia="Times New Roman" w:hAnsi="Times New Roman" w:cs="Times New Roman"/>
          <w:color w:val="000000"/>
          <w:sz w:val="24"/>
          <w:szCs w:val="24"/>
        </w:rPr>
        <w:t>%</w:t>
      </w:r>
      <w:r w:rsidR="00855871">
        <w:rPr>
          <w:rFonts w:ascii="Times New Roman" w:eastAsia="Times New Roman" w:hAnsi="Times New Roman" w:cs="Times New Roman"/>
          <w:color w:val="000000"/>
          <w:sz w:val="24"/>
          <w:szCs w:val="24"/>
        </w:rPr>
        <w:t xml:space="preserve"> de los alumnos</w:t>
      </w:r>
      <w:r w:rsidR="00DB229A">
        <w:rPr>
          <w:rFonts w:ascii="Times New Roman" w:eastAsia="Times New Roman" w:hAnsi="Times New Roman" w:cs="Times New Roman"/>
          <w:color w:val="000000"/>
          <w:sz w:val="24"/>
          <w:szCs w:val="24"/>
        </w:rPr>
        <w:t xml:space="preserve"> osciló en los rangos de</w:t>
      </w:r>
      <w:r w:rsidR="00F229BE" w:rsidRPr="00ED693A">
        <w:rPr>
          <w:rFonts w:ascii="Times New Roman" w:eastAsia="Times New Roman" w:hAnsi="Times New Roman" w:cs="Times New Roman"/>
          <w:color w:val="000000"/>
          <w:sz w:val="24"/>
          <w:szCs w:val="24"/>
        </w:rPr>
        <w:t xml:space="preserve"> regular a excelente.</w:t>
      </w:r>
    </w:p>
    <w:p w14:paraId="7691137A" w14:textId="36A5294E" w:rsidR="00DB229A" w:rsidRDefault="00DB229A" w:rsidP="00450BCD">
      <w:pPr>
        <w:spacing w:after="0" w:line="360" w:lineRule="auto"/>
        <w:ind w:firstLine="708"/>
        <w:contextualSpacing/>
        <w:jc w:val="both"/>
        <w:rPr>
          <w:rFonts w:ascii="Times New Roman" w:eastAsia="Times New Roman" w:hAnsi="Times New Roman" w:cs="Times New Roman"/>
          <w:color w:val="000000"/>
          <w:sz w:val="24"/>
          <w:szCs w:val="24"/>
        </w:rPr>
      </w:pPr>
    </w:p>
    <w:p w14:paraId="5FDFA8BA" w14:textId="4494A74E" w:rsidR="000832C6" w:rsidRDefault="00F30955" w:rsidP="000832C6">
      <w:pPr>
        <w:spacing w:after="0" w:line="36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Figura 2</w:t>
      </w:r>
      <w:r w:rsidR="000832C6" w:rsidRPr="00E37F3D">
        <w:rPr>
          <w:rFonts w:ascii="Times New Roman" w:eastAsia="Times New Roman" w:hAnsi="Times New Roman" w:cs="Times New Roman"/>
          <w:color w:val="000000"/>
          <w:sz w:val="24"/>
          <w:szCs w:val="24"/>
        </w:rPr>
        <w:t>.</w:t>
      </w:r>
      <w:r w:rsidR="000832C6" w:rsidRPr="00C4316C">
        <w:rPr>
          <w:rFonts w:ascii="Times New Roman" w:eastAsia="Times New Roman" w:hAnsi="Times New Roman" w:cs="Times New Roman"/>
          <w:b/>
          <w:color w:val="000000"/>
          <w:sz w:val="24"/>
          <w:szCs w:val="24"/>
        </w:rPr>
        <w:t xml:space="preserve"> </w:t>
      </w:r>
      <w:r w:rsidR="000832C6" w:rsidRPr="00C4316C">
        <w:rPr>
          <w:rFonts w:ascii="Times New Roman" w:eastAsia="Times New Roman" w:hAnsi="Times New Roman" w:cs="Times New Roman"/>
          <w:color w:val="000000"/>
          <w:sz w:val="24"/>
          <w:szCs w:val="24"/>
        </w:rPr>
        <w:t>Resultados</w:t>
      </w:r>
      <w:r w:rsidR="000832C6">
        <w:rPr>
          <w:rFonts w:ascii="Times New Roman" w:eastAsia="Times New Roman" w:hAnsi="Times New Roman" w:cs="Times New Roman"/>
          <w:color w:val="000000"/>
          <w:sz w:val="24"/>
          <w:szCs w:val="24"/>
        </w:rPr>
        <w:t>.</w:t>
      </w:r>
      <w:r w:rsidR="000832C6" w:rsidRPr="00C4316C">
        <w:rPr>
          <w:rFonts w:ascii="Times New Roman" w:eastAsia="Times New Roman" w:hAnsi="Times New Roman" w:cs="Times New Roman"/>
          <w:color w:val="000000"/>
          <w:sz w:val="24"/>
          <w:szCs w:val="24"/>
        </w:rPr>
        <w:t xml:space="preserve"> </w:t>
      </w:r>
      <w:r w:rsidR="000832C6">
        <w:rPr>
          <w:rFonts w:ascii="Times New Roman" w:eastAsia="Times New Roman" w:hAnsi="Times New Roman" w:cs="Times New Roman"/>
          <w:color w:val="000000"/>
          <w:sz w:val="24"/>
          <w:szCs w:val="24"/>
        </w:rPr>
        <w:t>E</w:t>
      </w:r>
      <w:r w:rsidR="000832C6" w:rsidRPr="00C4316C">
        <w:rPr>
          <w:rFonts w:ascii="Times New Roman" w:eastAsia="Times New Roman" w:hAnsi="Times New Roman" w:cs="Times New Roman"/>
          <w:color w:val="000000"/>
          <w:sz w:val="24"/>
          <w:szCs w:val="24"/>
        </w:rPr>
        <w:t>tapa 2</w:t>
      </w:r>
      <w:r w:rsidR="000832C6">
        <w:rPr>
          <w:rFonts w:ascii="Times New Roman" w:eastAsia="Times New Roman" w:hAnsi="Times New Roman" w:cs="Times New Roman"/>
          <w:color w:val="000000"/>
          <w:sz w:val="24"/>
          <w:szCs w:val="24"/>
        </w:rPr>
        <w:t>:</w:t>
      </w:r>
      <w:r w:rsidR="000832C6" w:rsidRPr="00C4316C">
        <w:rPr>
          <w:rFonts w:ascii="Times New Roman" w:eastAsia="Times New Roman" w:hAnsi="Times New Roman" w:cs="Times New Roman"/>
          <w:color w:val="000000"/>
          <w:sz w:val="24"/>
          <w:szCs w:val="24"/>
        </w:rPr>
        <w:t xml:space="preserve"> </w:t>
      </w:r>
      <w:r w:rsidR="000832C6">
        <w:rPr>
          <w:rFonts w:ascii="Times New Roman" w:eastAsia="Times New Roman" w:hAnsi="Times New Roman" w:cs="Times New Roman"/>
          <w:color w:val="000000"/>
          <w:sz w:val="24"/>
          <w:szCs w:val="24"/>
        </w:rPr>
        <w:t>E</w:t>
      </w:r>
      <w:r w:rsidR="000832C6" w:rsidRPr="00C4316C">
        <w:rPr>
          <w:rFonts w:ascii="Times New Roman" w:eastAsia="Times New Roman" w:hAnsi="Times New Roman" w:cs="Times New Roman"/>
          <w:color w:val="000000"/>
          <w:sz w:val="24"/>
          <w:szCs w:val="24"/>
        </w:rPr>
        <w:t>jecuciones del proyecto</w:t>
      </w:r>
      <w:r w:rsidR="000832C6">
        <w:rPr>
          <w:rFonts w:ascii="Times New Roman" w:eastAsia="Times New Roman" w:hAnsi="Times New Roman" w:cs="Times New Roman"/>
          <w:color w:val="000000"/>
          <w:sz w:val="24"/>
          <w:szCs w:val="24"/>
        </w:rPr>
        <w:t xml:space="preserve"> </w:t>
      </w:r>
    </w:p>
    <w:p w14:paraId="5FF184A7" w14:textId="325D4206" w:rsidR="00CA519C" w:rsidRDefault="00123EEB" w:rsidP="00C81181">
      <w:pPr>
        <w:spacing w:after="0" w:line="36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1FE23B2A" wp14:editId="45048809">
            <wp:extent cx="3967701" cy="243772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_3.png"/>
                    <pic:cNvPicPr/>
                  </pic:nvPicPr>
                  <pic:blipFill>
                    <a:blip r:embed="rId10">
                      <a:extLst>
                        <a:ext uri="{28A0092B-C50C-407E-A947-70E740481C1C}">
                          <a14:useLocalDpi xmlns:a14="http://schemas.microsoft.com/office/drawing/2010/main" val="0"/>
                        </a:ext>
                      </a:extLst>
                    </a:blip>
                    <a:stretch>
                      <a:fillRect/>
                    </a:stretch>
                  </pic:blipFill>
                  <pic:spPr>
                    <a:xfrm>
                      <a:off x="0" y="0"/>
                      <a:ext cx="3972253" cy="2440517"/>
                    </a:xfrm>
                    <a:prstGeom prst="rect">
                      <a:avLst/>
                    </a:prstGeom>
                  </pic:spPr>
                </pic:pic>
              </a:graphicData>
            </a:graphic>
          </wp:inline>
        </w:drawing>
      </w:r>
    </w:p>
    <w:p w14:paraId="3EBAB12D" w14:textId="38B2E860" w:rsidR="000832C6" w:rsidRPr="00DF5727" w:rsidRDefault="000832C6" w:rsidP="00480E7F">
      <w:pPr>
        <w:spacing w:after="0" w:line="36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Fuente: Elaboración propia</w:t>
      </w:r>
    </w:p>
    <w:p w14:paraId="0CACEB48" w14:textId="77777777" w:rsidR="00A8546B" w:rsidRDefault="00A8546B" w:rsidP="00480E7F">
      <w:pPr>
        <w:spacing w:after="0" w:line="360" w:lineRule="auto"/>
        <w:contextualSpacing/>
        <w:jc w:val="both"/>
        <w:rPr>
          <w:rFonts w:ascii="Times New Roman" w:hAnsi="Times New Roman" w:cs="Times New Roman"/>
          <w:b/>
          <w:sz w:val="24"/>
          <w:szCs w:val="24"/>
        </w:rPr>
      </w:pPr>
    </w:p>
    <w:p w14:paraId="3919DC42" w14:textId="4F13B194" w:rsidR="00C4316C" w:rsidRPr="00E85A07" w:rsidRDefault="009C2812" w:rsidP="00E85A07">
      <w:pPr>
        <w:autoSpaceDE w:val="0"/>
        <w:autoSpaceDN w:val="0"/>
        <w:adjustRightInd w:val="0"/>
        <w:spacing w:after="0" w:line="360" w:lineRule="auto"/>
        <w:contextualSpacing/>
        <w:jc w:val="both"/>
        <w:rPr>
          <w:rFonts w:ascii="Times New Roman" w:hAnsi="Times New Roman" w:cs="Times New Roman"/>
          <w:b/>
          <w:sz w:val="24"/>
          <w:szCs w:val="24"/>
        </w:rPr>
      </w:pPr>
      <w:r w:rsidRPr="00E85A07">
        <w:rPr>
          <w:rFonts w:ascii="Times New Roman" w:hAnsi="Times New Roman" w:cs="Times New Roman"/>
          <w:b/>
          <w:sz w:val="24"/>
          <w:szCs w:val="24"/>
        </w:rPr>
        <w:t>Etapa</w:t>
      </w:r>
      <w:r w:rsidR="00C4316C" w:rsidRPr="00E85A07">
        <w:rPr>
          <w:rFonts w:ascii="Times New Roman" w:hAnsi="Times New Roman" w:cs="Times New Roman"/>
          <w:b/>
          <w:sz w:val="24"/>
          <w:szCs w:val="24"/>
        </w:rPr>
        <w:t xml:space="preserve"> 3: </w:t>
      </w:r>
      <w:r w:rsidR="00EC50FC" w:rsidRPr="00E85A07">
        <w:rPr>
          <w:rFonts w:ascii="Times New Roman" w:hAnsi="Times New Roman" w:cs="Times New Roman"/>
          <w:b/>
          <w:sz w:val="24"/>
          <w:szCs w:val="24"/>
        </w:rPr>
        <w:t>Implementación</w:t>
      </w:r>
    </w:p>
    <w:p w14:paraId="3023B522" w14:textId="36F12B9F" w:rsidR="00C4316C" w:rsidRDefault="0050347B" w:rsidP="000832C6">
      <w:pPr>
        <w:spacing w:after="0" w:line="360" w:lineRule="auto"/>
        <w:ind w:firstLine="70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w:t>
      </w:r>
      <w:r w:rsidR="00C4316C" w:rsidRPr="00C4316C">
        <w:rPr>
          <w:rFonts w:ascii="Times New Roman" w:eastAsia="Times New Roman" w:hAnsi="Times New Roman" w:cs="Times New Roman"/>
          <w:color w:val="000000"/>
          <w:sz w:val="24"/>
          <w:szCs w:val="24"/>
        </w:rPr>
        <w:t xml:space="preserve"> la parte final de la implementación del sistema de </w:t>
      </w:r>
      <w:r w:rsidR="00F70B52">
        <w:rPr>
          <w:rFonts w:ascii="Times New Roman" w:eastAsia="Times New Roman" w:hAnsi="Times New Roman" w:cs="Times New Roman"/>
          <w:color w:val="000000"/>
          <w:sz w:val="24"/>
          <w:szCs w:val="24"/>
        </w:rPr>
        <w:t xml:space="preserve">gestión de </w:t>
      </w:r>
      <w:r w:rsidR="00C4316C" w:rsidRPr="00C4316C">
        <w:rPr>
          <w:rFonts w:ascii="Times New Roman" w:eastAsia="Times New Roman" w:hAnsi="Times New Roman" w:cs="Times New Roman"/>
          <w:color w:val="000000"/>
          <w:sz w:val="24"/>
          <w:szCs w:val="24"/>
        </w:rPr>
        <w:t>información y donde se involucra el conocimiento</w:t>
      </w:r>
      <w:r w:rsidR="008A25F8">
        <w:rPr>
          <w:rFonts w:ascii="Times New Roman" w:eastAsia="Times New Roman" w:hAnsi="Times New Roman" w:cs="Times New Roman"/>
          <w:color w:val="000000"/>
          <w:sz w:val="24"/>
          <w:szCs w:val="24"/>
        </w:rPr>
        <w:t xml:space="preserve"> </w:t>
      </w:r>
      <w:r w:rsidR="00C4316C" w:rsidRPr="00C4316C">
        <w:rPr>
          <w:rFonts w:ascii="Times New Roman" w:eastAsia="Times New Roman" w:hAnsi="Times New Roman" w:cs="Times New Roman"/>
          <w:color w:val="000000"/>
          <w:sz w:val="24"/>
          <w:szCs w:val="24"/>
        </w:rPr>
        <w:t>previo de otras asignaturas</w:t>
      </w:r>
      <w:r w:rsidR="004177C1">
        <w:rPr>
          <w:rFonts w:ascii="Times New Roman" w:eastAsia="Times New Roman" w:hAnsi="Times New Roman" w:cs="Times New Roman"/>
          <w:color w:val="000000"/>
          <w:sz w:val="24"/>
          <w:szCs w:val="24"/>
        </w:rPr>
        <w:t>,</w:t>
      </w:r>
      <w:r w:rsidR="00C4316C" w:rsidRPr="00C4316C">
        <w:rPr>
          <w:rFonts w:ascii="Times New Roman" w:eastAsia="Times New Roman" w:hAnsi="Times New Roman" w:cs="Times New Roman"/>
          <w:color w:val="000000"/>
          <w:sz w:val="24"/>
          <w:szCs w:val="24"/>
        </w:rPr>
        <w:t xml:space="preserve"> como la de programar en lenguajes de alto nivel</w:t>
      </w:r>
      <w:r w:rsidR="004177C1">
        <w:rPr>
          <w:rFonts w:ascii="Times New Roman" w:eastAsia="Times New Roman" w:hAnsi="Times New Roman" w:cs="Times New Roman"/>
          <w:color w:val="000000"/>
          <w:sz w:val="24"/>
          <w:szCs w:val="24"/>
        </w:rPr>
        <w:t>,</w:t>
      </w:r>
      <w:r w:rsidR="00C4316C" w:rsidRPr="00C4316C">
        <w:rPr>
          <w:rFonts w:ascii="Times New Roman" w:eastAsia="Times New Roman" w:hAnsi="Times New Roman" w:cs="Times New Roman"/>
          <w:color w:val="000000"/>
          <w:sz w:val="24"/>
          <w:szCs w:val="24"/>
        </w:rPr>
        <w:t xml:space="preserve"> por ejemplo</w:t>
      </w:r>
      <w:r w:rsidR="004177C1">
        <w:rPr>
          <w:rFonts w:ascii="Times New Roman" w:eastAsia="Times New Roman" w:hAnsi="Times New Roman" w:cs="Times New Roman"/>
          <w:color w:val="000000"/>
          <w:sz w:val="24"/>
          <w:szCs w:val="24"/>
        </w:rPr>
        <w:t>,</w:t>
      </w:r>
      <w:r w:rsidR="00C4316C" w:rsidRPr="00C4316C">
        <w:rPr>
          <w:rFonts w:ascii="Times New Roman" w:eastAsia="Times New Roman" w:hAnsi="Times New Roman" w:cs="Times New Roman"/>
          <w:color w:val="000000"/>
          <w:sz w:val="24"/>
          <w:szCs w:val="24"/>
        </w:rPr>
        <w:t xml:space="preserve"> Java, Visual C#, PHP, </w:t>
      </w:r>
      <w:r w:rsidR="004177C1">
        <w:rPr>
          <w:rFonts w:ascii="Times New Roman" w:eastAsia="Times New Roman" w:hAnsi="Times New Roman" w:cs="Times New Roman"/>
          <w:color w:val="000000"/>
          <w:sz w:val="24"/>
          <w:szCs w:val="24"/>
        </w:rPr>
        <w:t>entre otros,</w:t>
      </w:r>
      <w:r w:rsidR="00C4316C" w:rsidRPr="00C4316C">
        <w:rPr>
          <w:rFonts w:ascii="Times New Roman" w:eastAsia="Times New Roman" w:hAnsi="Times New Roman" w:cs="Times New Roman"/>
          <w:color w:val="000000"/>
          <w:sz w:val="24"/>
          <w:szCs w:val="24"/>
        </w:rPr>
        <w:t xml:space="preserve"> </w:t>
      </w:r>
      <w:r w:rsidR="004177C1">
        <w:rPr>
          <w:rFonts w:ascii="Times New Roman" w:eastAsia="Times New Roman" w:hAnsi="Times New Roman" w:cs="Times New Roman"/>
          <w:color w:val="000000"/>
          <w:sz w:val="24"/>
          <w:szCs w:val="24"/>
        </w:rPr>
        <w:t>p</w:t>
      </w:r>
      <w:r w:rsidR="008A25F8">
        <w:rPr>
          <w:rFonts w:ascii="Times New Roman" w:eastAsia="Times New Roman" w:hAnsi="Times New Roman" w:cs="Times New Roman"/>
          <w:color w:val="000000"/>
          <w:sz w:val="24"/>
          <w:szCs w:val="24"/>
        </w:rPr>
        <w:t>or un lado, s</w:t>
      </w:r>
      <w:r w:rsidR="00C4316C" w:rsidRPr="00C4316C">
        <w:rPr>
          <w:rFonts w:ascii="Times New Roman" w:eastAsia="Times New Roman" w:hAnsi="Times New Roman" w:cs="Times New Roman"/>
          <w:color w:val="000000"/>
          <w:sz w:val="24"/>
          <w:szCs w:val="24"/>
        </w:rPr>
        <w:t xml:space="preserve">e </w:t>
      </w:r>
      <w:r w:rsidR="008A25F8">
        <w:rPr>
          <w:rFonts w:ascii="Times New Roman" w:eastAsia="Times New Roman" w:hAnsi="Times New Roman" w:cs="Times New Roman"/>
          <w:color w:val="000000"/>
          <w:sz w:val="24"/>
          <w:szCs w:val="24"/>
        </w:rPr>
        <w:t xml:space="preserve">consideró la implementación de la </w:t>
      </w:r>
      <w:r w:rsidR="00C4316C" w:rsidRPr="00C4316C">
        <w:rPr>
          <w:rFonts w:ascii="Times New Roman" w:eastAsia="Times New Roman" w:hAnsi="Times New Roman" w:cs="Times New Roman"/>
          <w:color w:val="000000"/>
          <w:sz w:val="24"/>
          <w:szCs w:val="24"/>
        </w:rPr>
        <w:t xml:space="preserve">interfaz de usuario </w:t>
      </w:r>
      <w:r w:rsidR="008A25F8">
        <w:rPr>
          <w:rFonts w:ascii="Times New Roman" w:eastAsia="Times New Roman" w:hAnsi="Times New Roman" w:cs="Times New Roman"/>
          <w:color w:val="000000"/>
          <w:sz w:val="24"/>
          <w:szCs w:val="24"/>
        </w:rPr>
        <w:t>(</w:t>
      </w:r>
      <w:r w:rsidR="00C4316C" w:rsidRPr="00C4316C">
        <w:rPr>
          <w:rFonts w:ascii="Times New Roman" w:eastAsia="Times New Roman" w:hAnsi="Times New Roman" w:cs="Times New Roman"/>
          <w:color w:val="000000"/>
          <w:sz w:val="24"/>
          <w:szCs w:val="24"/>
        </w:rPr>
        <w:t>40</w:t>
      </w:r>
      <w:r w:rsidR="004177C1">
        <w:rPr>
          <w:rFonts w:ascii="Times New Roman" w:eastAsia="Times New Roman" w:hAnsi="Times New Roman" w:cs="Times New Roman"/>
          <w:color w:val="000000"/>
          <w:sz w:val="24"/>
          <w:szCs w:val="24"/>
        </w:rPr>
        <w:t xml:space="preserve"> </w:t>
      </w:r>
      <w:r w:rsidR="00C4316C" w:rsidRPr="00C4316C">
        <w:rPr>
          <w:rFonts w:ascii="Times New Roman" w:eastAsia="Times New Roman" w:hAnsi="Times New Roman" w:cs="Times New Roman"/>
          <w:color w:val="000000"/>
          <w:sz w:val="24"/>
          <w:szCs w:val="24"/>
        </w:rPr>
        <w:t>%</w:t>
      </w:r>
      <w:r w:rsidR="008A25F8">
        <w:rPr>
          <w:rFonts w:ascii="Times New Roman" w:eastAsia="Times New Roman" w:hAnsi="Times New Roman" w:cs="Times New Roman"/>
          <w:color w:val="000000"/>
          <w:sz w:val="24"/>
          <w:szCs w:val="24"/>
        </w:rPr>
        <w:t xml:space="preserve">) y la integración </w:t>
      </w:r>
      <w:r w:rsidR="00C4316C" w:rsidRPr="00C4316C">
        <w:rPr>
          <w:rFonts w:ascii="Times New Roman" w:eastAsia="Times New Roman" w:hAnsi="Times New Roman" w:cs="Times New Roman"/>
          <w:color w:val="000000"/>
          <w:sz w:val="24"/>
          <w:szCs w:val="24"/>
        </w:rPr>
        <w:t xml:space="preserve">de </w:t>
      </w:r>
      <w:r>
        <w:rPr>
          <w:rFonts w:ascii="Times New Roman" w:eastAsia="Times New Roman" w:hAnsi="Times New Roman" w:cs="Times New Roman"/>
          <w:color w:val="000000"/>
          <w:sz w:val="24"/>
          <w:szCs w:val="24"/>
        </w:rPr>
        <w:t xml:space="preserve">la </w:t>
      </w:r>
      <w:r w:rsidR="004177C1">
        <w:rPr>
          <w:rFonts w:ascii="Times New Roman" w:eastAsia="Times New Roman" w:hAnsi="Times New Roman" w:cs="Times New Roman"/>
          <w:color w:val="000000"/>
          <w:sz w:val="24"/>
          <w:szCs w:val="24"/>
        </w:rPr>
        <w:t xml:space="preserve">base de datos </w:t>
      </w:r>
      <w:r>
        <w:rPr>
          <w:rFonts w:ascii="Times New Roman" w:eastAsia="Times New Roman" w:hAnsi="Times New Roman" w:cs="Times New Roman"/>
          <w:color w:val="000000"/>
          <w:sz w:val="24"/>
          <w:szCs w:val="24"/>
        </w:rPr>
        <w:t>con la</w:t>
      </w:r>
      <w:r w:rsidR="00C4316C" w:rsidRPr="00C4316C">
        <w:rPr>
          <w:rFonts w:ascii="Times New Roman" w:eastAsia="Times New Roman" w:hAnsi="Times New Roman" w:cs="Times New Roman"/>
          <w:color w:val="000000"/>
          <w:sz w:val="24"/>
          <w:szCs w:val="24"/>
        </w:rPr>
        <w:t xml:space="preserve"> interfaz de usuario </w:t>
      </w:r>
      <w:r w:rsidR="008A25F8">
        <w:rPr>
          <w:rFonts w:ascii="Times New Roman" w:eastAsia="Times New Roman" w:hAnsi="Times New Roman" w:cs="Times New Roman"/>
          <w:color w:val="000000"/>
          <w:sz w:val="24"/>
          <w:szCs w:val="24"/>
        </w:rPr>
        <w:t>(</w:t>
      </w:r>
      <w:r w:rsidR="00C4316C" w:rsidRPr="00C4316C">
        <w:rPr>
          <w:rFonts w:ascii="Times New Roman" w:eastAsia="Times New Roman" w:hAnsi="Times New Roman" w:cs="Times New Roman"/>
          <w:color w:val="000000"/>
          <w:sz w:val="24"/>
          <w:szCs w:val="24"/>
        </w:rPr>
        <w:t>30</w:t>
      </w:r>
      <w:r w:rsidR="004177C1">
        <w:rPr>
          <w:rFonts w:ascii="Times New Roman" w:eastAsia="Times New Roman" w:hAnsi="Times New Roman" w:cs="Times New Roman"/>
          <w:color w:val="000000"/>
          <w:sz w:val="24"/>
          <w:szCs w:val="24"/>
        </w:rPr>
        <w:t xml:space="preserve"> </w:t>
      </w:r>
      <w:r w:rsidR="00C4316C" w:rsidRPr="00C4316C">
        <w:rPr>
          <w:rFonts w:ascii="Times New Roman" w:eastAsia="Times New Roman" w:hAnsi="Times New Roman" w:cs="Times New Roman"/>
          <w:color w:val="000000"/>
          <w:sz w:val="24"/>
          <w:szCs w:val="24"/>
        </w:rPr>
        <w:t>%</w:t>
      </w:r>
      <w:r w:rsidR="008A25F8">
        <w:rPr>
          <w:rFonts w:ascii="Times New Roman" w:eastAsia="Times New Roman" w:hAnsi="Times New Roman" w:cs="Times New Roman"/>
          <w:color w:val="000000"/>
          <w:sz w:val="24"/>
          <w:szCs w:val="24"/>
        </w:rPr>
        <w:t>)</w:t>
      </w:r>
      <w:r w:rsidR="004177C1">
        <w:rPr>
          <w:rFonts w:ascii="Times New Roman" w:eastAsia="Times New Roman" w:hAnsi="Times New Roman" w:cs="Times New Roman"/>
          <w:color w:val="000000"/>
          <w:sz w:val="24"/>
          <w:szCs w:val="24"/>
        </w:rPr>
        <w:t>;</w:t>
      </w:r>
      <w:r w:rsidR="008A25F8">
        <w:rPr>
          <w:rFonts w:ascii="Times New Roman" w:eastAsia="Times New Roman" w:hAnsi="Times New Roman" w:cs="Times New Roman"/>
          <w:color w:val="000000"/>
          <w:sz w:val="24"/>
          <w:szCs w:val="24"/>
        </w:rPr>
        <w:t xml:space="preserve"> y por el otro</w:t>
      </w:r>
      <w:r w:rsidR="00A01A86">
        <w:rPr>
          <w:rFonts w:ascii="Times New Roman" w:eastAsia="Times New Roman" w:hAnsi="Times New Roman" w:cs="Times New Roman"/>
          <w:color w:val="000000"/>
          <w:sz w:val="24"/>
          <w:szCs w:val="24"/>
        </w:rPr>
        <w:t>,</w:t>
      </w:r>
      <w:r w:rsidR="008A25F8">
        <w:rPr>
          <w:rFonts w:ascii="Times New Roman" w:eastAsia="Times New Roman" w:hAnsi="Times New Roman" w:cs="Times New Roman"/>
          <w:color w:val="000000"/>
          <w:sz w:val="24"/>
          <w:szCs w:val="24"/>
        </w:rPr>
        <w:t xml:space="preserve"> las competencias de</w:t>
      </w:r>
      <w:r w:rsidR="00C4316C" w:rsidRPr="00C4316C">
        <w:rPr>
          <w:rFonts w:ascii="Times New Roman" w:eastAsia="Times New Roman" w:hAnsi="Times New Roman" w:cs="Times New Roman"/>
          <w:color w:val="000000"/>
          <w:sz w:val="24"/>
          <w:szCs w:val="24"/>
        </w:rPr>
        <w:t xml:space="preserve"> integración del equipo </w:t>
      </w:r>
      <w:r w:rsidR="008A25F8">
        <w:rPr>
          <w:rFonts w:ascii="Times New Roman" w:eastAsia="Times New Roman" w:hAnsi="Times New Roman" w:cs="Times New Roman"/>
          <w:color w:val="000000"/>
          <w:sz w:val="24"/>
          <w:szCs w:val="24"/>
        </w:rPr>
        <w:t>(</w:t>
      </w:r>
      <w:r w:rsidR="00C4316C" w:rsidRPr="00C4316C">
        <w:rPr>
          <w:rFonts w:ascii="Times New Roman" w:eastAsia="Times New Roman" w:hAnsi="Times New Roman" w:cs="Times New Roman"/>
          <w:color w:val="000000"/>
          <w:sz w:val="24"/>
          <w:szCs w:val="24"/>
        </w:rPr>
        <w:t>10</w:t>
      </w:r>
      <w:r w:rsidR="004177C1">
        <w:rPr>
          <w:rFonts w:ascii="Times New Roman" w:eastAsia="Times New Roman" w:hAnsi="Times New Roman" w:cs="Times New Roman"/>
          <w:color w:val="000000"/>
          <w:sz w:val="24"/>
          <w:szCs w:val="24"/>
        </w:rPr>
        <w:t xml:space="preserve"> </w:t>
      </w:r>
      <w:r w:rsidR="00C4316C" w:rsidRPr="00C4316C">
        <w:rPr>
          <w:rFonts w:ascii="Times New Roman" w:eastAsia="Times New Roman" w:hAnsi="Times New Roman" w:cs="Times New Roman"/>
          <w:color w:val="000000"/>
          <w:sz w:val="24"/>
          <w:szCs w:val="24"/>
        </w:rPr>
        <w:t>%</w:t>
      </w:r>
      <w:r w:rsidR="008A25F8">
        <w:rPr>
          <w:rFonts w:ascii="Times New Roman" w:eastAsia="Times New Roman" w:hAnsi="Times New Roman" w:cs="Times New Roman"/>
          <w:color w:val="000000"/>
          <w:sz w:val="24"/>
          <w:szCs w:val="24"/>
        </w:rPr>
        <w:t>)</w:t>
      </w:r>
      <w:r w:rsidR="00C4316C" w:rsidRPr="00C4316C">
        <w:rPr>
          <w:rFonts w:ascii="Times New Roman" w:eastAsia="Times New Roman" w:hAnsi="Times New Roman" w:cs="Times New Roman"/>
          <w:color w:val="000000"/>
          <w:sz w:val="24"/>
          <w:szCs w:val="24"/>
        </w:rPr>
        <w:t xml:space="preserve"> </w:t>
      </w:r>
      <w:r w:rsidR="0094150F" w:rsidRPr="00C4316C">
        <w:rPr>
          <w:rFonts w:ascii="Times New Roman" w:eastAsia="Times New Roman" w:hAnsi="Times New Roman" w:cs="Times New Roman"/>
          <w:color w:val="000000"/>
          <w:sz w:val="24"/>
          <w:szCs w:val="24"/>
        </w:rPr>
        <w:t>y</w:t>
      </w:r>
      <w:r w:rsidR="004177C1">
        <w:rPr>
          <w:rFonts w:ascii="Times New Roman" w:eastAsia="Times New Roman" w:hAnsi="Times New Roman" w:cs="Times New Roman"/>
          <w:color w:val="000000"/>
          <w:sz w:val="24"/>
          <w:szCs w:val="24"/>
        </w:rPr>
        <w:t xml:space="preserve"> la</w:t>
      </w:r>
      <w:r w:rsidR="0094150F" w:rsidRPr="00C4316C">
        <w:rPr>
          <w:rFonts w:ascii="Times New Roman" w:eastAsia="Times New Roman" w:hAnsi="Times New Roman" w:cs="Times New Roman"/>
          <w:color w:val="000000"/>
          <w:sz w:val="24"/>
          <w:szCs w:val="24"/>
        </w:rPr>
        <w:t xml:space="preserve"> documentación</w:t>
      </w:r>
      <w:r w:rsidR="00C4316C" w:rsidRPr="00C4316C">
        <w:rPr>
          <w:rFonts w:ascii="Times New Roman" w:eastAsia="Times New Roman" w:hAnsi="Times New Roman" w:cs="Times New Roman"/>
          <w:color w:val="000000"/>
          <w:sz w:val="24"/>
          <w:szCs w:val="24"/>
        </w:rPr>
        <w:t xml:space="preserve"> </w:t>
      </w:r>
      <w:r w:rsidR="008A25F8">
        <w:rPr>
          <w:rFonts w:ascii="Times New Roman" w:eastAsia="Times New Roman" w:hAnsi="Times New Roman" w:cs="Times New Roman"/>
          <w:color w:val="000000"/>
          <w:sz w:val="24"/>
          <w:szCs w:val="24"/>
        </w:rPr>
        <w:t>(</w:t>
      </w:r>
      <w:r w:rsidR="00C4316C" w:rsidRPr="00C4316C">
        <w:rPr>
          <w:rFonts w:ascii="Times New Roman" w:eastAsia="Times New Roman" w:hAnsi="Times New Roman" w:cs="Times New Roman"/>
          <w:color w:val="000000"/>
          <w:sz w:val="24"/>
          <w:szCs w:val="24"/>
        </w:rPr>
        <w:t>2</w:t>
      </w:r>
      <w:r w:rsidR="00C4316C" w:rsidRPr="0054101D">
        <w:rPr>
          <w:rFonts w:ascii="Times New Roman" w:eastAsia="Times New Roman" w:hAnsi="Times New Roman" w:cs="Times New Roman"/>
          <w:color w:val="000000"/>
          <w:sz w:val="24"/>
          <w:szCs w:val="24"/>
        </w:rPr>
        <w:t>0</w:t>
      </w:r>
      <w:r w:rsidR="004177C1">
        <w:rPr>
          <w:rFonts w:ascii="Times New Roman" w:eastAsia="Times New Roman" w:hAnsi="Times New Roman" w:cs="Times New Roman"/>
          <w:color w:val="000000"/>
          <w:sz w:val="24"/>
          <w:szCs w:val="24"/>
        </w:rPr>
        <w:t xml:space="preserve"> </w:t>
      </w:r>
      <w:r w:rsidR="00C4316C" w:rsidRPr="0054101D">
        <w:rPr>
          <w:rFonts w:ascii="Times New Roman" w:eastAsia="Times New Roman" w:hAnsi="Times New Roman" w:cs="Times New Roman"/>
          <w:color w:val="000000"/>
          <w:sz w:val="24"/>
          <w:szCs w:val="24"/>
        </w:rPr>
        <w:t>%</w:t>
      </w:r>
      <w:r w:rsidR="008A25F8">
        <w:rPr>
          <w:rFonts w:ascii="Times New Roman" w:eastAsia="Times New Roman" w:hAnsi="Times New Roman" w:cs="Times New Roman"/>
          <w:color w:val="000000"/>
          <w:sz w:val="24"/>
          <w:szCs w:val="24"/>
        </w:rPr>
        <w:t>)</w:t>
      </w:r>
      <w:r w:rsidR="00C4316C" w:rsidRPr="0054101D">
        <w:rPr>
          <w:rFonts w:ascii="Times New Roman" w:eastAsia="Times New Roman" w:hAnsi="Times New Roman" w:cs="Times New Roman"/>
          <w:color w:val="000000"/>
          <w:sz w:val="24"/>
          <w:szCs w:val="24"/>
        </w:rPr>
        <w:t xml:space="preserve">. </w:t>
      </w:r>
      <w:r w:rsidR="0054101D">
        <w:rPr>
          <w:rFonts w:ascii="Times New Roman" w:eastAsia="Times New Roman" w:hAnsi="Times New Roman" w:cs="Times New Roman"/>
          <w:color w:val="000000"/>
          <w:sz w:val="24"/>
          <w:szCs w:val="24"/>
        </w:rPr>
        <w:t xml:space="preserve">Los resultados se presentan en la </w:t>
      </w:r>
      <w:r w:rsidR="004177C1">
        <w:rPr>
          <w:rFonts w:ascii="Times New Roman" w:eastAsia="Times New Roman" w:hAnsi="Times New Roman" w:cs="Times New Roman"/>
          <w:color w:val="000000"/>
          <w:sz w:val="24"/>
          <w:szCs w:val="24"/>
        </w:rPr>
        <w:t>f</w:t>
      </w:r>
      <w:r w:rsidR="004177C1" w:rsidRPr="00E37F3D">
        <w:rPr>
          <w:rFonts w:ascii="Times New Roman" w:eastAsia="Times New Roman" w:hAnsi="Times New Roman" w:cs="Times New Roman"/>
          <w:color w:val="000000"/>
          <w:sz w:val="24"/>
          <w:szCs w:val="24"/>
        </w:rPr>
        <w:t xml:space="preserve">igura </w:t>
      </w:r>
      <w:r w:rsidR="00F30955">
        <w:rPr>
          <w:rFonts w:ascii="Times New Roman" w:eastAsia="Times New Roman" w:hAnsi="Times New Roman" w:cs="Times New Roman"/>
          <w:color w:val="000000"/>
          <w:sz w:val="24"/>
          <w:szCs w:val="24"/>
        </w:rPr>
        <w:t>3</w:t>
      </w:r>
      <w:r w:rsidR="0054101D" w:rsidRPr="00E37F3D">
        <w:rPr>
          <w:rFonts w:ascii="Times New Roman" w:eastAsia="Times New Roman" w:hAnsi="Times New Roman" w:cs="Times New Roman"/>
          <w:color w:val="000000"/>
          <w:sz w:val="24"/>
          <w:szCs w:val="24"/>
        </w:rPr>
        <w:t>.</w:t>
      </w:r>
    </w:p>
    <w:p w14:paraId="5D233A04" w14:textId="2B75A1B1" w:rsidR="00C949F0" w:rsidRDefault="00C949F0" w:rsidP="000832C6">
      <w:pPr>
        <w:spacing w:after="0" w:line="360" w:lineRule="auto"/>
        <w:ind w:firstLine="708"/>
        <w:contextualSpacing/>
        <w:jc w:val="both"/>
        <w:rPr>
          <w:rFonts w:ascii="Times New Roman" w:eastAsia="Times New Roman" w:hAnsi="Times New Roman" w:cs="Times New Roman"/>
          <w:color w:val="000000"/>
          <w:sz w:val="24"/>
          <w:szCs w:val="24"/>
        </w:rPr>
      </w:pPr>
    </w:p>
    <w:p w14:paraId="5AC8CEE7" w14:textId="77777777" w:rsidR="00C949F0" w:rsidRDefault="00C949F0" w:rsidP="000832C6">
      <w:pPr>
        <w:spacing w:after="0" w:line="360" w:lineRule="auto"/>
        <w:ind w:firstLine="708"/>
        <w:contextualSpacing/>
        <w:jc w:val="both"/>
        <w:rPr>
          <w:rFonts w:ascii="Times New Roman" w:eastAsia="Times New Roman" w:hAnsi="Times New Roman" w:cs="Times New Roman"/>
          <w:color w:val="000000"/>
          <w:sz w:val="24"/>
          <w:szCs w:val="24"/>
        </w:rPr>
      </w:pPr>
    </w:p>
    <w:p w14:paraId="2927C9FE" w14:textId="767CE36C" w:rsidR="004177C1" w:rsidRDefault="004177C1" w:rsidP="000832C6">
      <w:pPr>
        <w:spacing w:after="0" w:line="360" w:lineRule="auto"/>
        <w:ind w:firstLine="708"/>
        <w:contextualSpacing/>
        <w:jc w:val="both"/>
        <w:rPr>
          <w:rFonts w:ascii="Times New Roman" w:eastAsia="Times New Roman" w:hAnsi="Times New Roman" w:cs="Times New Roman"/>
          <w:color w:val="000000"/>
          <w:sz w:val="24"/>
          <w:szCs w:val="24"/>
        </w:rPr>
      </w:pPr>
    </w:p>
    <w:p w14:paraId="5F2F2CD9" w14:textId="27A99802" w:rsidR="004177C1" w:rsidRDefault="004177C1" w:rsidP="004177C1">
      <w:pPr>
        <w:spacing w:after="0" w:line="360" w:lineRule="auto"/>
        <w:contextualSpacing/>
        <w:jc w:val="center"/>
        <w:rPr>
          <w:rFonts w:ascii="Times New Roman" w:eastAsia="Times New Roman" w:hAnsi="Times New Roman" w:cs="Times New Roman"/>
          <w:b/>
          <w:color w:val="000000"/>
          <w:sz w:val="24"/>
          <w:szCs w:val="24"/>
        </w:rPr>
      </w:pPr>
      <w:r w:rsidRPr="00480E7F">
        <w:rPr>
          <w:rFonts w:ascii="Times New Roman" w:eastAsia="Times New Roman" w:hAnsi="Times New Roman" w:cs="Times New Roman"/>
          <w:b/>
          <w:sz w:val="24"/>
          <w:szCs w:val="24"/>
        </w:rPr>
        <w:lastRenderedPageBreak/>
        <w:t xml:space="preserve">Figura </w:t>
      </w:r>
      <w:r w:rsidR="00F30955">
        <w:rPr>
          <w:rFonts w:ascii="Times New Roman" w:eastAsia="Times New Roman" w:hAnsi="Times New Roman" w:cs="Times New Roman"/>
          <w:b/>
          <w:sz w:val="24"/>
          <w:szCs w:val="24"/>
        </w:rPr>
        <w:t>3</w:t>
      </w:r>
      <w:r w:rsidRPr="004177C1">
        <w:rPr>
          <w:rFonts w:ascii="Times New Roman" w:eastAsia="Times New Roman" w:hAnsi="Times New Roman" w:cs="Times New Roman"/>
          <w:b/>
          <w:sz w:val="24"/>
          <w:szCs w:val="24"/>
        </w:rPr>
        <w:t>.</w:t>
      </w:r>
      <w:r w:rsidRPr="00E37F3D">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Resultados. E</w:t>
      </w:r>
      <w:r w:rsidRPr="003F3DC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apa 3: Implementación</w:t>
      </w:r>
    </w:p>
    <w:p w14:paraId="49ABA476" w14:textId="49985B8D" w:rsidR="00CA519C" w:rsidRDefault="00123EEB" w:rsidP="00C81181">
      <w:pPr>
        <w:spacing w:after="0" w:line="36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14:anchorId="59E38993" wp14:editId="0921B11C">
            <wp:extent cx="3904091" cy="2368056"/>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_4.png"/>
                    <pic:cNvPicPr/>
                  </pic:nvPicPr>
                  <pic:blipFill>
                    <a:blip r:embed="rId11">
                      <a:extLst>
                        <a:ext uri="{28A0092B-C50C-407E-A947-70E740481C1C}">
                          <a14:useLocalDpi xmlns:a14="http://schemas.microsoft.com/office/drawing/2010/main" val="0"/>
                        </a:ext>
                      </a:extLst>
                    </a:blip>
                    <a:stretch>
                      <a:fillRect/>
                    </a:stretch>
                  </pic:blipFill>
                  <pic:spPr>
                    <a:xfrm>
                      <a:off x="0" y="0"/>
                      <a:ext cx="3924033" cy="2380152"/>
                    </a:xfrm>
                    <a:prstGeom prst="rect">
                      <a:avLst/>
                    </a:prstGeom>
                  </pic:spPr>
                </pic:pic>
              </a:graphicData>
            </a:graphic>
          </wp:inline>
        </w:drawing>
      </w:r>
    </w:p>
    <w:p w14:paraId="74FD05DD" w14:textId="21ED0475" w:rsidR="004177C1" w:rsidRPr="00480E7F" w:rsidRDefault="004177C1" w:rsidP="00C81181">
      <w:pPr>
        <w:spacing w:after="0" w:line="360" w:lineRule="auto"/>
        <w:contextualSpacing/>
        <w:jc w:val="center"/>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Fuente: Elaboración propia</w:t>
      </w:r>
    </w:p>
    <w:p w14:paraId="1CD0B261" w14:textId="77777777" w:rsidR="004177C1" w:rsidRDefault="004177C1" w:rsidP="00480E7F">
      <w:pPr>
        <w:spacing w:after="0" w:line="360" w:lineRule="auto"/>
        <w:contextualSpacing/>
        <w:jc w:val="center"/>
        <w:rPr>
          <w:rFonts w:ascii="Times New Roman" w:eastAsia="Times New Roman" w:hAnsi="Times New Roman" w:cs="Times New Roman"/>
          <w:b/>
          <w:color w:val="000000"/>
          <w:sz w:val="24"/>
          <w:szCs w:val="24"/>
        </w:rPr>
      </w:pPr>
    </w:p>
    <w:p w14:paraId="6A44120B" w14:textId="64B65852" w:rsidR="003F3DC2" w:rsidRDefault="004177C1" w:rsidP="00480E7F">
      <w:pP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ab/>
      </w:r>
      <w:r w:rsidR="003F3DC2" w:rsidRPr="003F3DC2">
        <w:rPr>
          <w:rFonts w:ascii="Times New Roman" w:eastAsia="Times New Roman" w:hAnsi="Times New Roman" w:cs="Times New Roman"/>
          <w:color w:val="000000"/>
          <w:sz w:val="24"/>
          <w:szCs w:val="24"/>
        </w:rPr>
        <w:t xml:space="preserve">Como se observa en la </w:t>
      </w:r>
      <w:r>
        <w:rPr>
          <w:rFonts w:ascii="Times New Roman" w:eastAsia="Times New Roman" w:hAnsi="Times New Roman" w:cs="Times New Roman"/>
          <w:sz w:val="24"/>
          <w:szCs w:val="24"/>
        </w:rPr>
        <w:t>f</w:t>
      </w:r>
      <w:r w:rsidR="00EC50FC" w:rsidRPr="00053D06">
        <w:rPr>
          <w:rFonts w:ascii="Times New Roman" w:eastAsia="Times New Roman" w:hAnsi="Times New Roman" w:cs="Times New Roman"/>
          <w:sz w:val="24"/>
          <w:szCs w:val="24"/>
        </w:rPr>
        <w:t>igura 4,</w:t>
      </w:r>
      <w:r w:rsidR="003F3DC2" w:rsidRPr="003F3DC2">
        <w:rPr>
          <w:rFonts w:ascii="Times New Roman" w:eastAsia="Times New Roman" w:hAnsi="Times New Roman" w:cs="Times New Roman"/>
          <w:color w:val="000000"/>
          <w:sz w:val="24"/>
          <w:szCs w:val="24"/>
        </w:rPr>
        <w:t xml:space="preserve"> los resultados para esta etapa </w:t>
      </w:r>
      <w:r w:rsidR="00EC50FC" w:rsidRPr="00053D06">
        <w:rPr>
          <w:rFonts w:ascii="Times New Roman" w:eastAsia="Times New Roman" w:hAnsi="Times New Roman" w:cs="Times New Roman"/>
          <w:sz w:val="24"/>
          <w:szCs w:val="24"/>
        </w:rPr>
        <w:t>señalan que</w:t>
      </w:r>
      <w:r w:rsidR="003F3DC2" w:rsidRPr="00053D06">
        <w:rPr>
          <w:rFonts w:ascii="Times New Roman" w:eastAsia="Times New Roman" w:hAnsi="Times New Roman" w:cs="Times New Roman"/>
          <w:sz w:val="24"/>
          <w:szCs w:val="24"/>
        </w:rPr>
        <w:t xml:space="preserve"> </w:t>
      </w:r>
      <w:r w:rsidR="003F3DC2" w:rsidRPr="003F3DC2">
        <w:rPr>
          <w:rFonts w:ascii="Times New Roman" w:eastAsia="Times New Roman" w:hAnsi="Times New Roman" w:cs="Times New Roman"/>
          <w:color w:val="000000"/>
          <w:sz w:val="24"/>
          <w:szCs w:val="24"/>
        </w:rPr>
        <w:t>13.33</w:t>
      </w:r>
      <w:r>
        <w:rPr>
          <w:rFonts w:ascii="Times New Roman" w:eastAsia="Times New Roman" w:hAnsi="Times New Roman" w:cs="Times New Roman"/>
          <w:color w:val="000000"/>
          <w:sz w:val="24"/>
          <w:szCs w:val="24"/>
        </w:rPr>
        <w:t xml:space="preserve"> </w:t>
      </w:r>
      <w:r w:rsidR="003F3DC2" w:rsidRPr="003F3DC2">
        <w:rPr>
          <w:rFonts w:ascii="Times New Roman" w:eastAsia="Times New Roman" w:hAnsi="Times New Roman" w:cs="Times New Roman"/>
          <w:color w:val="000000"/>
          <w:sz w:val="24"/>
          <w:szCs w:val="24"/>
        </w:rPr>
        <w:t>%</w:t>
      </w:r>
      <w:r w:rsidR="005034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 los alumnos</w:t>
      </w:r>
      <w:r w:rsidR="003F3DC2" w:rsidRPr="003F3D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 concretó su proyecto (14, 18, 27 y 29), mientras que</w:t>
      </w:r>
      <w:r w:rsidR="00EC50FC">
        <w:rPr>
          <w:rFonts w:ascii="Times New Roman" w:eastAsia="Times New Roman" w:hAnsi="Times New Roman" w:cs="Times New Roman"/>
          <w:color w:val="000000"/>
          <w:sz w:val="24"/>
          <w:szCs w:val="24"/>
        </w:rPr>
        <w:t xml:space="preserve"> 86.66</w:t>
      </w:r>
      <w:r>
        <w:rPr>
          <w:rFonts w:ascii="Times New Roman" w:eastAsia="Times New Roman" w:hAnsi="Times New Roman" w:cs="Times New Roman"/>
          <w:color w:val="000000"/>
          <w:sz w:val="24"/>
          <w:szCs w:val="24"/>
        </w:rPr>
        <w:t xml:space="preserve"> </w:t>
      </w:r>
      <w:r w:rsidR="00EC50FC">
        <w:rPr>
          <w:rFonts w:ascii="Times New Roman" w:eastAsia="Times New Roman" w:hAnsi="Times New Roman" w:cs="Times New Roman"/>
          <w:color w:val="000000"/>
          <w:sz w:val="24"/>
          <w:szCs w:val="24"/>
        </w:rPr>
        <w:t>% logró</w:t>
      </w:r>
      <w:r w:rsidR="003F3DC2" w:rsidRPr="003F3DC2">
        <w:rPr>
          <w:rFonts w:ascii="Times New Roman" w:eastAsia="Times New Roman" w:hAnsi="Times New Roman" w:cs="Times New Roman"/>
          <w:color w:val="000000"/>
          <w:sz w:val="24"/>
          <w:szCs w:val="24"/>
        </w:rPr>
        <w:t xml:space="preserve"> un proyecto terminado con un buen </w:t>
      </w:r>
      <w:r w:rsidR="00DE3512" w:rsidRPr="003F3DC2">
        <w:rPr>
          <w:rFonts w:ascii="Times New Roman" w:eastAsia="Times New Roman" w:hAnsi="Times New Roman" w:cs="Times New Roman"/>
          <w:color w:val="000000"/>
          <w:sz w:val="24"/>
          <w:szCs w:val="24"/>
        </w:rPr>
        <w:t>diseño, desarrollo</w:t>
      </w:r>
      <w:r w:rsidR="003F3DC2" w:rsidRPr="003F3DC2">
        <w:rPr>
          <w:rFonts w:ascii="Times New Roman" w:eastAsia="Times New Roman" w:hAnsi="Times New Roman" w:cs="Times New Roman"/>
          <w:color w:val="000000"/>
          <w:sz w:val="24"/>
          <w:szCs w:val="24"/>
        </w:rPr>
        <w:t xml:space="preserve"> y probado</w:t>
      </w:r>
      <w:r w:rsidR="00FD0FCE">
        <w:rPr>
          <w:rFonts w:ascii="Times New Roman" w:eastAsia="Times New Roman" w:hAnsi="Times New Roman" w:cs="Times New Roman"/>
          <w:color w:val="000000"/>
          <w:sz w:val="24"/>
          <w:szCs w:val="24"/>
        </w:rPr>
        <w:t>,</w:t>
      </w:r>
      <w:r w:rsidR="003F3DC2" w:rsidRPr="003F3DC2">
        <w:rPr>
          <w:rFonts w:ascii="Times New Roman" w:eastAsia="Times New Roman" w:hAnsi="Times New Roman" w:cs="Times New Roman"/>
          <w:color w:val="000000"/>
          <w:sz w:val="24"/>
          <w:szCs w:val="24"/>
        </w:rPr>
        <w:t xml:space="preserve"> cumpliendo con los requerimientos del sistema plant</w:t>
      </w:r>
      <w:r w:rsidR="00FD0FCE">
        <w:rPr>
          <w:rFonts w:ascii="Times New Roman" w:eastAsia="Times New Roman" w:hAnsi="Times New Roman" w:cs="Times New Roman"/>
          <w:color w:val="000000"/>
          <w:sz w:val="24"/>
          <w:szCs w:val="24"/>
        </w:rPr>
        <w:t>e</w:t>
      </w:r>
      <w:r w:rsidR="003F3DC2" w:rsidRPr="003F3DC2">
        <w:rPr>
          <w:rFonts w:ascii="Times New Roman" w:eastAsia="Times New Roman" w:hAnsi="Times New Roman" w:cs="Times New Roman"/>
          <w:color w:val="000000"/>
          <w:sz w:val="24"/>
          <w:szCs w:val="24"/>
        </w:rPr>
        <w:t>ados en la etapa 1.</w:t>
      </w:r>
      <w:r w:rsidR="00C829D2">
        <w:rPr>
          <w:rFonts w:ascii="Times New Roman" w:eastAsia="Times New Roman" w:hAnsi="Times New Roman" w:cs="Times New Roman"/>
          <w:color w:val="000000"/>
          <w:sz w:val="24"/>
          <w:szCs w:val="24"/>
        </w:rPr>
        <w:t xml:space="preserve"> </w:t>
      </w:r>
      <w:r w:rsidR="00814F41">
        <w:rPr>
          <w:rFonts w:ascii="Times New Roman" w:eastAsia="Times New Roman" w:hAnsi="Times New Roman" w:cs="Times New Roman"/>
          <w:color w:val="000000"/>
          <w:sz w:val="24"/>
          <w:szCs w:val="24"/>
        </w:rPr>
        <w:t>Además, 76 %</w:t>
      </w:r>
      <w:r w:rsidR="00A01A86">
        <w:rPr>
          <w:rFonts w:ascii="Times New Roman" w:eastAsia="Times New Roman" w:hAnsi="Times New Roman" w:cs="Times New Roman"/>
          <w:color w:val="000000"/>
          <w:sz w:val="24"/>
          <w:szCs w:val="24"/>
        </w:rPr>
        <w:t xml:space="preserve"> </w:t>
      </w:r>
      <w:r w:rsidR="0050347B">
        <w:rPr>
          <w:rFonts w:ascii="Times New Roman" w:eastAsia="Times New Roman" w:hAnsi="Times New Roman" w:cs="Times New Roman"/>
          <w:color w:val="000000"/>
          <w:sz w:val="24"/>
          <w:szCs w:val="24"/>
        </w:rPr>
        <w:t>del grupo</w:t>
      </w:r>
      <w:r w:rsidR="00C829D2">
        <w:rPr>
          <w:rFonts w:ascii="Times New Roman" w:eastAsia="Times New Roman" w:hAnsi="Times New Roman" w:cs="Times New Roman"/>
          <w:color w:val="000000"/>
          <w:sz w:val="24"/>
          <w:szCs w:val="24"/>
        </w:rPr>
        <w:t xml:space="preserve"> </w:t>
      </w:r>
      <w:r w:rsidR="00A01A86">
        <w:rPr>
          <w:rFonts w:ascii="Times New Roman" w:eastAsia="Times New Roman" w:hAnsi="Times New Roman" w:cs="Times New Roman"/>
          <w:color w:val="000000"/>
          <w:sz w:val="24"/>
          <w:szCs w:val="24"/>
        </w:rPr>
        <w:t>logró</w:t>
      </w:r>
      <w:r w:rsidR="00C829D2">
        <w:rPr>
          <w:rFonts w:ascii="Times New Roman" w:eastAsia="Times New Roman" w:hAnsi="Times New Roman" w:cs="Times New Roman"/>
          <w:color w:val="000000"/>
          <w:sz w:val="24"/>
          <w:szCs w:val="24"/>
        </w:rPr>
        <w:t xml:space="preserve"> integrar los conocimientos previos y completar el sistema</w:t>
      </w:r>
      <w:r w:rsidR="003F3DC2" w:rsidRPr="003F3DC2">
        <w:rPr>
          <w:rFonts w:ascii="Times New Roman" w:eastAsia="Times New Roman" w:hAnsi="Times New Roman" w:cs="Times New Roman"/>
          <w:color w:val="000000"/>
          <w:sz w:val="24"/>
          <w:szCs w:val="24"/>
        </w:rPr>
        <w:t xml:space="preserve"> </w:t>
      </w:r>
      <w:r w:rsidR="00C829D2">
        <w:rPr>
          <w:rFonts w:ascii="Times New Roman" w:eastAsia="Times New Roman" w:hAnsi="Times New Roman" w:cs="Times New Roman"/>
          <w:color w:val="000000"/>
          <w:sz w:val="24"/>
          <w:szCs w:val="24"/>
        </w:rPr>
        <w:t>de manera adecuada</w:t>
      </w:r>
      <w:r w:rsidR="00153DD7">
        <w:rPr>
          <w:rFonts w:ascii="Times New Roman" w:eastAsia="Times New Roman" w:hAnsi="Times New Roman" w:cs="Times New Roman"/>
          <w:color w:val="000000"/>
          <w:sz w:val="24"/>
          <w:szCs w:val="24"/>
        </w:rPr>
        <w:t xml:space="preserve">; en contraposición, 23 % </w:t>
      </w:r>
      <w:r w:rsidR="00C829D2">
        <w:rPr>
          <w:rFonts w:ascii="Times New Roman" w:eastAsia="Times New Roman" w:hAnsi="Times New Roman" w:cs="Times New Roman"/>
          <w:color w:val="000000"/>
          <w:sz w:val="24"/>
          <w:szCs w:val="24"/>
        </w:rPr>
        <w:t>tuvo problemas para integrar la información previa</w:t>
      </w:r>
      <w:r w:rsidR="000321C1">
        <w:rPr>
          <w:rFonts w:ascii="Times New Roman" w:eastAsia="Times New Roman" w:hAnsi="Times New Roman" w:cs="Times New Roman"/>
          <w:color w:val="000000"/>
          <w:sz w:val="24"/>
          <w:szCs w:val="24"/>
        </w:rPr>
        <w:t xml:space="preserve"> (</w:t>
      </w:r>
      <w:r w:rsidR="00965806">
        <w:rPr>
          <w:rFonts w:ascii="Times New Roman" w:eastAsia="Times New Roman" w:hAnsi="Times New Roman" w:cs="Times New Roman"/>
          <w:color w:val="000000"/>
          <w:sz w:val="24"/>
          <w:szCs w:val="24"/>
        </w:rPr>
        <w:t xml:space="preserve">no obstante </w:t>
      </w:r>
      <w:r w:rsidR="00C829D2">
        <w:rPr>
          <w:rFonts w:ascii="Times New Roman" w:eastAsia="Times New Roman" w:hAnsi="Times New Roman" w:cs="Times New Roman"/>
          <w:color w:val="000000"/>
          <w:sz w:val="24"/>
          <w:szCs w:val="24"/>
        </w:rPr>
        <w:t>lograron concretar el sistema</w:t>
      </w:r>
      <w:r w:rsidR="00ED7F59">
        <w:rPr>
          <w:rFonts w:ascii="Times New Roman" w:eastAsia="Times New Roman" w:hAnsi="Times New Roman" w:cs="Times New Roman"/>
          <w:color w:val="000000"/>
          <w:sz w:val="24"/>
          <w:szCs w:val="24"/>
        </w:rPr>
        <w:t xml:space="preserve"> en algunos casos fuera de tiempo</w:t>
      </w:r>
      <w:r w:rsidR="000321C1">
        <w:rPr>
          <w:rFonts w:ascii="Times New Roman" w:eastAsia="Times New Roman" w:hAnsi="Times New Roman" w:cs="Times New Roman"/>
          <w:color w:val="000000"/>
          <w:sz w:val="24"/>
          <w:szCs w:val="24"/>
        </w:rPr>
        <w:t>)</w:t>
      </w:r>
      <w:r w:rsidR="00C829D2">
        <w:rPr>
          <w:rFonts w:ascii="Times New Roman" w:eastAsia="Times New Roman" w:hAnsi="Times New Roman" w:cs="Times New Roman"/>
          <w:color w:val="000000"/>
          <w:sz w:val="24"/>
          <w:szCs w:val="24"/>
        </w:rPr>
        <w:t xml:space="preserve">. </w:t>
      </w:r>
      <w:r w:rsidR="007E1523">
        <w:rPr>
          <w:rFonts w:ascii="Times New Roman" w:eastAsia="Times New Roman" w:hAnsi="Times New Roman" w:cs="Times New Roman"/>
          <w:color w:val="000000"/>
          <w:sz w:val="24"/>
          <w:szCs w:val="24"/>
        </w:rPr>
        <w:t>E</w:t>
      </w:r>
      <w:r w:rsidR="00171FC4">
        <w:rPr>
          <w:rFonts w:ascii="Times New Roman" w:eastAsia="Times New Roman" w:hAnsi="Times New Roman" w:cs="Times New Roman"/>
          <w:color w:val="000000"/>
          <w:sz w:val="24"/>
          <w:szCs w:val="24"/>
        </w:rPr>
        <w:t xml:space="preserve">s importante recalcar </w:t>
      </w:r>
      <w:r w:rsidR="003F3DC2" w:rsidRPr="003F3DC2">
        <w:rPr>
          <w:rFonts w:ascii="Times New Roman" w:eastAsia="Times New Roman" w:hAnsi="Times New Roman" w:cs="Times New Roman"/>
          <w:color w:val="000000"/>
          <w:sz w:val="24"/>
          <w:szCs w:val="24"/>
        </w:rPr>
        <w:t>que los integrantes del equipo explicar</w:t>
      </w:r>
      <w:r w:rsidR="00F70B52">
        <w:rPr>
          <w:rFonts w:ascii="Times New Roman" w:eastAsia="Times New Roman" w:hAnsi="Times New Roman" w:cs="Times New Roman"/>
          <w:color w:val="000000"/>
          <w:sz w:val="24"/>
          <w:szCs w:val="24"/>
        </w:rPr>
        <w:t>on</w:t>
      </w:r>
      <w:r w:rsidR="003F3DC2" w:rsidRPr="003F3DC2">
        <w:rPr>
          <w:rFonts w:ascii="Times New Roman" w:eastAsia="Times New Roman" w:hAnsi="Times New Roman" w:cs="Times New Roman"/>
          <w:color w:val="000000"/>
          <w:sz w:val="24"/>
          <w:szCs w:val="24"/>
        </w:rPr>
        <w:t xml:space="preserve"> la solución del problema con actitud amigable y respetuosa</w:t>
      </w:r>
      <w:r w:rsidR="00171FC4">
        <w:rPr>
          <w:rFonts w:ascii="Times New Roman" w:eastAsia="Times New Roman" w:hAnsi="Times New Roman" w:cs="Times New Roman"/>
          <w:color w:val="000000"/>
          <w:sz w:val="24"/>
          <w:szCs w:val="24"/>
        </w:rPr>
        <w:t xml:space="preserve"> en todos los casos</w:t>
      </w:r>
      <w:r w:rsidR="003F3DC2" w:rsidRPr="003F3DC2">
        <w:rPr>
          <w:rFonts w:ascii="Times New Roman" w:eastAsia="Times New Roman" w:hAnsi="Times New Roman" w:cs="Times New Roman"/>
          <w:color w:val="000000"/>
          <w:sz w:val="24"/>
          <w:szCs w:val="24"/>
        </w:rPr>
        <w:t>.</w:t>
      </w:r>
      <w:r w:rsidR="00CE4F1A">
        <w:rPr>
          <w:rFonts w:ascii="Times New Roman" w:eastAsia="Times New Roman" w:hAnsi="Times New Roman" w:cs="Times New Roman"/>
          <w:color w:val="000000"/>
          <w:sz w:val="24"/>
          <w:szCs w:val="24"/>
        </w:rPr>
        <w:t xml:space="preserve"> </w:t>
      </w:r>
      <w:r w:rsidR="007E1523">
        <w:rPr>
          <w:rFonts w:ascii="Times New Roman" w:eastAsia="Times New Roman" w:hAnsi="Times New Roman" w:cs="Times New Roman"/>
          <w:color w:val="000000"/>
          <w:sz w:val="24"/>
          <w:szCs w:val="24"/>
        </w:rPr>
        <w:t xml:space="preserve">Y </w:t>
      </w:r>
      <w:proofErr w:type="gramStart"/>
      <w:r w:rsidR="007E1523">
        <w:rPr>
          <w:rFonts w:ascii="Times New Roman" w:eastAsia="Times New Roman" w:hAnsi="Times New Roman" w:cs="Times New Roman"/>
          <w:color w:val="000000"/>
          <w:sz w:val="24"/>
          <w:szCs w:val="24"/>
        </w:rPr>
        <w:t>que</w:t>
      </w:r>
      <w:proofErr w:type="gramEnd"/>
      <w:r w:rsidR="007E1523">
        <w:rPr>
          <w:rFonts w:ascii="Times New Roman" w:eastAsia="Times New Roman" w:hAnsi="Times New Roman" w:cs="Times New Roman"/>
          <w:color w:val="000000"/>
          <w:sz w:val="24"/>
          <w:szCs w:val="24"/>
        </w:rPr>
        <w:t xml:space="preserve"> si bien hubo 10 %</w:t>
      </w:r>
      <w:r w:rsidR="00CE4F1A">
        <w:rPr>
          <w:rFonts w:ascii="Times New Roman" w:eastAsia="Times New Roman" w:hAnsi="Times New Roman" w:cs="Times New Roman"/>
          <w:color w:val="000000"/>
          <w:sz w:val="24"/>
          <w:szCs w:val="24"/>
        </w:rPr>
        <w:t xml:space="preserve"> </w:t>
      </w:r>
      <w:r w:rsidR="00102BA2">
        <w:rPr>
          <w:rFonts w:ascii="Times New Roman" w:eastAsia="Times New Roman" w:hAnsi="Times New Roman" w:cs="Times New Roman"/>
          <w:color w:val="000000"/>
          <w:sz w:val="24"/>
          <w:szCs w:val="24"/>
        </w:rPr>
        <w:t>que no alcanzó</w:t>
      </w:r>
      <w:r w:rsidR="00CE4F1A">
        <w:rPr>
          <w:rFonts w:ascii="Times New Roman" w:eastAsia="Times New Roman" w:hAnsi="Times New Roman" w:cs="Times New Roman"/>
          <w:color w:val="000000"/>
          <w:sz w:val="24"/>
          <w:szCs w:val="24"/>
        </w:rPr>
        <w:t xml:space="preserve"> los objetivos</w:t>
      </w:r>
      <w:r w:rsidR="00102BA2">
        <w:rPr>
          <w:rFonts w:ascii="Times New Roman" w:eastAsia="Times New Roman" w:hAnsi="Times New Roman" w:cs="Times New Roman"/>
          <w:color w:val="000000"/>
          <w:sz w:val="24"/>
          <w:szCs w:val="24"/>
        </w:rPr>
        <w:t xml:space="preserve">, </w:t>
      </w:r>
      <w:r w:rsidR="00CE4F1A">
        <w:rPr>
          <w:rFonts w:ascii="Times New Roman" w:eastAsia="Times New Roman" w:hAnsi="Times New Roman" w:cs="Times New Roman"/>
          <w:color w:val="000000"/>
          <w:sz w:val="24"/>
          <w:szCs w:val="24"/>
        </w:rPr>
        <w:t>detectado desde la primera etapa</w:t>
      </w:r>
      <w:r w:rsidR="00ED7F59">
        <w:rPr>
          <w:rFonts w:ascii="Times New Roman" w:eastAsia="Times New Roman" w:hAnsi="Times New Roman" w:cs="Times New Roman"/>
          <w:color w:val="000000"/>
          <w:sz w:val="24"/>
          <w:szCs w:val="24"/>
        </w:rPr>
        <w:t xml:space="preserve"> (14,</w:t>
      </w:r>
      <w:r w:rsidR="00A01A86">
        <w:rPr>
          <w:rFonts w:ascii="Times New Roman" w:eastAsia="Times New Roman" w:hAnsi="Times New Roman" w:cs="Times New Roman"/>
          <w:color w:val="000000"/>
          <w:sz w:val="24"/>
          <w:szCs w:val="24"/>
        </w:rPr>
        <w:t xml:space="preserve"> </w:t>
      </w:r>
      <w:r w:rsidR="00ED7F59">
        <w:rPr>
          <w:rFonts w:ascii="Times New Roman" w:eastAsia="Times New Roman" w:hAnsi="Times New Roman" w:cs="Times New Roman"/>
          <w:color w:val="000000"/>
          <w:sz w:val="24"/>
          <w:szCs w:val="24"/>
        </w:rPr>
        <w:t>18</w:t>
      </w:r>
      <w:r w:rsidR="00A01A86">
        <w:rPr>
          <w:rFonts w:ascii="Times New Roman" w:eastAsia="Times New Roman" w:hAnsi="Times New Roman" w:cs="Times New Roman"/>
          <w:color w:val="000000"/>
          <w:sz w:val="24"/>
          <w:szCs w:val="24"/>
        </w:rPr>
        <w:t xml:space="preserve"> y </w:t>
      </w:r>
      <w:r w:rsidR="00ED7F59">
        <w:rPr>
          <w:rFonts w:ascii="Times New Roman" w:eastAsia="Times New Roman" w:hAnsi="Times New Roman" w:cs="Times New Roman"/>
          <w:color w:val="000000"/>
          <w:sz w:val="24"/>
          <w:szCs w:val="24"/>
        </w:rPr>
        <w:t>29)</w:t>
      </w:r>
      <w:r w:rsidR="00CE4F1A">
        <w:rPr>
          <w:rFonts w:ascii="Times New Roman" w:eastAsia="Times New Roman" w:hAnsi="Times New Roman" w:cs="Times New Roman"/>
          <w:color w:val="000000"/>
          <w:sz w:val="24"/>
          <w:szCs w:val="24"/>
        </w:rPr>
        <w:t>, el resto present</w:t>
      </w:r>
      <w:r w:rsidR="00A01A86">
        <w:rPr>
          <w:rFonts w:ascii="Times New Roman" w:eastAsia="Times New Roman" w:hAnsi="Times New Roman" w:cs="Times New Roman"/>
          <w:color w:val="000000"/>
          <w:sz w:val="24"/>
          <w:szCs w:val="24"/>
        </w:rPr>
        <w:t>ó</w:t>
      </w:r>
      <w:r w:rsidR="00CE4F1A">
        <w:rPr>
          <w:rFonts w:ascii="Times New Roman" w:eastAsia="Times New Roman" w:hAnsi="Times New Roman" w:cs="Times New Roman"/>
          <w:color w:val="000000"/>
          <w:sz w:val="24"/>
          <w:szCs w:val="24"/>
        </w:rPr>
        <w:t xml:space="preserve"> una </w:t>
      </w:r>
      <w:r w:rsidR="00171FC4">
        <w:rPr>
          <w:rFonts w:ascii="Times New Roman" w:eastAsia="Times New Roman" w:hAnsi="Times New Roman" w:cs="Times New Roman"/>
          <w:color w:val="000000"/>
          <w:sz w:val="24"/>
          <w:szCs w:val="24"/>
        </w:rPr>
        <w:t>mejoría,</w:t>
      </w:r>
      <w:r w:rsidR="00CE4F1A">
        <w:rPr>
          <w:rFonts w:ascii="Times New Roman" w:eastAsia="Times New Roman" w:hAnsi="Times New Roman" w:cs="Times New Roman"/>
          <w:color w:val="000000"/>
          <w:sz w:val="24"/>
          <w:szCs w:val="24"/>
        </w:rPr>
        <w:t xml:space="preserve"> aunque en algunos casos no fue suficiente para con</w:t>
      </w:r>
      <w:r w:rsidR="00C829D2">
        <w:rPr>
          <w:rFonts w:ascii="Times New Roman" w:eastAsia="Times New Roman" w:hAnsi="Times New Roman" w:cs="Times New Roman"/>
          <w:color w:val="000000"/>
          <w:sz w:val="24"/>
          <w:szCs w:val="24"/>
        </w:rPr>
        <w:t>cluir</w:t>
      </w:r>
      <w:r w:rsidR="00CE4F1A">
        <w:rPr>
          <w:rFonts w:ascii="Times New Roman" w:eastAsia="Times New Roman" w:hAnsi="Times New Roman" w:cs="Times New Roman"/>
          <w:color w:val="000000"/>
          <w:sz w:val="24"/>
          <w:szCs w:val="24"/>
        </w:rPr>
        <w:t xml:space="preserve"> adecuadamente su proyecto</w:t>
      </w:r>
      <w:r w:rsidR="00171FC4">
        <w:rPr>
          <w:rFonts w:ascii="Times New Roman" w:eastAsia="Times New Roman" w:hAnsi="Times New Roman" w:cs="Times New Roman"/>
          <w:color w:val="000000"/>
          <w:sz w:val="24"/>
          <w:szCs w:val="24"/>
        </w:rPr>
        <w:t xml:space="preserve"> al integrar los conocimientos previos al diseño final.</w:t>
      </w:r>
    </w:p>
    <w:p w14:paraId="42672AEA" w14:textId="0AE626C8" w:rsidR="00C949F0" w:rsidRDefault="00C949F0" w:rsidP="00480E7F">
      <w:pPr>
        <w:spacing w:after="0" w:line="360" w:lineRule="auto"/>
        <w:contextualSpacing/>
        <w:jc w:val="both"/>
        <w:rPr>
          <w:rFonts w:ascii="Times New Roman" w:eastAsia="Times New Roman" w:hAnsi="Times New Roman" w:cs="Times New Roman"/>
          <w:color w:val="000000"/>
          <w:sz w:val="24"/>
          <w:szCs w:val="24"/>
        </w:rPr>
      </w:pPr>
    </w:p>
    <w:p w14:paraId="3A6A7CFB" w14:textId="2249771C" w:rsidR="00C949F0" w:rsidRDefault="00C949F0" w:rsidP="00480E7F">
      <w:pPr>
        <w:spacing w:after="0" w:line="360" w:lineRule="auto"/>
        <w:contextualSpacing/>
        <w:jc w:val="both"/>
        <w:rPr>
          <w:rFonts w:ascii="Times New Roman" w:eastAsia="Times New Roman" w:hAnsi="Times New Roman" w:cs="Times New Roman"/>
          <w:color w:val="000000"/>
          <w:sz w:val="24"/>
          <w:szCs w:val="24"/>
        </w:rPr>
      </w:pPr>
    </w:p>
    <w:p w14:paraId="776B4369" w14:textId="77777777" w:rsidR="00C949F0" w:rsidRPr="003F3DC2" w:rsidRDefault="00C949F0" w:rsidP="00480E7F">
      <w:pPr>
        <w:spacing w:after="0" w:line="360" w:lineRule="auto"/>
        <w:contextualSpacing/>
        <w:jc w:val="both"/>
        <w:rPr>
          <w:rFonts w:ascii="Times New Roman" w:eastAsia="Times New Roman" w:hAnsi="Times New Roman" w:cs="Times New Roman"/>
          <w:color w:val="000000"/>
          <w:sz w:val="24"/>
          <w:szCs w:val="24"/>
        </w:rPr>
      </w:pPr>
    </w:p>
    <w:p w14:paraId="1586D815" w14:textId="690615F8" w:rsidR="007E1523" w:rsidRDefault="007E1523" w:rsidP="00C81181">
      <w:pPr>
        <w:spacing w:after="0" w:line="360" w:lineRule="auto"/>
        <w:contextualSpacing/>
        <w:jc w:val="both"/>
        <w:rPr>
          <w:b/>
          <w:sz w:val="28"/>
          <w:szCs w:val="28"/>
        </w:rPr>
      </w:pPr>
    </w:p>
    <w:p w14:paraId="2985AAA1" w14:textId="77777777" w:rsidR="00C949F0" w:rsidRDefault="00C949F0" w:rsidP="00C81181">
      <w:pPr>
        <w:spacing w:after="0" w:line="360" w:lineRule="auto"/>
        <w:contextualSpacing/>
        <w:jc w:val="both"/>
        <w:rPr>
          <w:b/>
          <w:sz w:val="28"/>
          <w:szCs w:val="28"/>
        </w:rPr>
      </w:pPr>
    </w:p>
    <w:p w14:paraId="725988DF" w14:textId="6E9642A0" w:rsidR="00241864" w:rsidRPr="006B5799" w:rsidRDefault="00241864" w:rsidP="00480E7F">
      <w:pPr>
        <w:spacing w:after="0" w:line="360" w:lineRule="auto"/>
        <w:contextualSpacing/>
        <w:jc w:val="both"/>
        <w:rPr>
          <w:rFonts w:eastAsia="Times New Roman"/>
          <w:b/>
          <w:color w:val="000000"/>
          <w:sz w:val="28"/>
          <w:szCs w:val="28"/>
          <w:lang w:val="es-ES_tradnl"/>
        </w:rPr>
      </w:pPr>
      <w:r w:rsidRPr="006B5799">
        <w:rPr>
          <w:rFonts w:eastAsia="Times New Roman"/>
          <w:b/>
          <w:color w:val="000000"/>
          <w:sz w:val="28"/>
          <w:szCs w:val="28"/>
          <w:lang w:val="es-ES_tradnl"/>
        </w:rPr>
        <w:lastRenderedPageBreak/>
        <w:t>Discusión de la evaluación del proyecto</w:t>
      </w:r>
    </w:p>
    <w:p w14:paraId="783D5E4E" w14:textId="51376EC4" w:rsidR="0036739D" w:rsidRPr="00ED693A" w:rsidRDefault="00241864" w:rsidP="00480E7F">
      <w:pPr>
        <w:spacing w:after="0" w:line="360" w:lineRule="auto"/>
        <w:ind w:firstLine="708"/>
        <w:contextualSpacing/>
        <w:jc w:val="both"/>
        <w:rPr>
          <w:rFonts w:ascii="Times New Roman" w:hAnsi="Times New Roman" w:cs="Times New Roman"/>
          <w:sz w:val="24"/>
          <w:szCs w:val="24"/>
          <w:highlight w:val="green"/>
        </w:rPr>
      </w:pPr>
      <w:r w:rsidRPr="003F3DC2">
        <w:rPr>
          <w:rFonts w:ascii="Times New Roman" w:eastAsia="Times New Roman" w:hAnsi="Times New Roman" w:cs="Times New Roman"/>
          <w:color w:val="000000"/>
          <w:sz w:val="24"/>
          <w:szCs w:val="24"/>
        </w:rPr>
        <w:t xml:space="preserve">En la </w:t>
      </w:r>
      <w:r w:rsidR="00102BA2">
        <w:rPr>
          <w:rFonts w:ascii="Times New Roman" w:eastAsia="Times New Roman" w:hAnsi="Times New Roman" w:cs="Times New Roman"/>
          <w:color w:val="000000"/>
          <w:sz w:val="24"/>
          <w:szCs w:val="24"/>
        </w:rPr>
        <w:t>f</w:t>
      </w:r>
      <w:r w:rsidRPr="00E37F3D">
        <w:rPr>
          <w:rFonts w:ascii="Times New Roman" w:eastAsia="Times New Roman" w:hAnsi="Times New Roman" w:cs="Times New Roman"/>
          <w:color w:val="000000"/>
          <w:sz w:val="24"/>
          <w:szCs w:val="24"/>
        </w:rPr>
        <w:t>igura 5</w:t>
      </w:r>
      <w:r w:rsidRPr="003F3DC2">
        <w:rPr>
          <w:rFonts w:ascii="Times New Roman" w:eastAsia="Times New Roman" w:hAnsi="Times New Roman" w:cs="Times New Roman"/>
          <w:color w:val="000000"/>
          <w:sz w:val="24"/>
          <w:szCs w:val="24"/>
        </w:rPr>
        <w:t xml:space="preserve"> se </w:t>
      </w:r>
      <w:r w:rsidRPr="00053D06">
        <w:rPr>
          <w:rFonts w:ascii="Times New Roman" w:eastAsia="Times New Roman" w:hAnsi="Times New Roman" w:cs="Times New Roman"/>
          <w:sz w:val="24"/>
          <w:szCs w:val="24"/>
        </w:rPr>
        <w:t>observa</w:t>
      </w:r>
      <w:r w:rsidR="000321C1">
        <w:rPr>
          <w:rFonts w:ascii="Times New Roman" w:eastAsia="Times New Roman" w:hAnsi="Times New Roman" w:cs="Times New Roman"/>
          <w:sz w:val="24"/>
          <w:szCs w:val="24"/>
        </w:rPr>
        <w:t>n</w:t>
      </w:r>
      <w:r w:rsidRPr="00053D06">
        <w:rPr>
          <w:rFonts w:ascii="Times New Roman" w:eastAsia="Times New Roman" w:hAnsi="Times New Roman" w:cs="Times New Roman"/>
          <w:sz w:val="24"/>
          <w:szCs w:val="24"/>
        </w:rPr>
        <w:t xml:space="preserve"> los porcentajes </w:t>
      </w:r>
      <w:r>
        <w:rPr>
          <w:rFonts w:ascii="Times New Roman" w:eastAsia="Times New Roman" w:hAnsi="Times New Roman" w:cs="Times New Roman"/>
          <w:sz w:val="24"/>
          <w:szCs w:val="24"/>
        </w:rPr>
        <w:t xml:space="preserve">alcanzados </w:t>
      </w:r>
      <w:r w:rsidRPr="00053D06">
        <w:rPr>
          <w:rFonts w:ascii="Times New Roman" w:eastAsia="Times New Roman" w:hAnsi="Times New Roman" w:cs="Times New Roman"/>
          <w:sz w:val="24"/>
          <w:szCs w:val="24"/>
        </w:rPr>
        <w:t>de los resultados en las tres etapas del proyecto a lo largo del semestre</w:t>
      </w:r>
      <w:r>
        <w:rPr>
          <w:rFonts w:ascii="Times New Roman" w:eastAsia="Times New Roman" w:hAnsi="Times New Roman" w:cs="Times New Roman"/>
          <w:sz w:val="24"/>
          <w:szCs w:val="24"/>
        </w:rPr>
        <w:t>, con respecto al total de aprovechamiento esperado</w:t>
      </w:r>
      <w:r w:rsidRPr="00053D06">
        <w:rPr>
          <w:rFonts w:ascii="Times New Roman" w:eastAsia="Times New Roman" w:hAnsi="Times New Roman" w:cs="Times New Roman"/>
          <w:sz w:val="24"/>
          <w:szCs w:val="24"/>
        </w:rPr>
        <w:t>. Un alto porcentaje del grupo</w:t>
      </w:r>
      <w:r>
        <w:rPr>
          <w:rFonts w:ascii="Times New Roman" w:eastAsia="Times New Roman" w:hAnsi="Times New Roman" w:cs="Times New Roman"/>
          <w:color w:val="000000"/>
          <w:sz w:val="24"/>
          <w:szCs w:val="24"/>
        </w:rPr>
        <w:t xml:space="preserve"> logró concluir su</w:t>
      </w:r>
      <w:r w:rsidRPr="003F3DC2">
        <w:rPr>
          <w:rFonts w:ascii="Times New Roman" w:eastAsia="Times New Roman" w:hAnsi="Times New Roman" w:cs="Times New Roman"/>
          <w:color w:val="000000"/>
          <w:sz w:val="24"/>
          <w:szCs w:val="24"/>
        </w:rPr>
        <w:t xml:space="preserve"> proyecto</w:t>
      </w:r>
      <w:r>
        <w:rPr>
          <w:rFonts w:ascii="Times New Roman" w:eastAsia="Times New Roman" w:hAnsi="Times New Roman" w:cs="Times New Roman"/>
          <w:color w:val="000000"/>
          <w:sz w:val="24"/>
          <w:szCs w:val="24"/>
        </w:rPr>
        <w:t xml:space="preserve"> de forma satisfactoria</w:t>
      </w:r>
      <w:r w:rsidR="000321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 </w:t>
      </w:r>
      <w:r w:rsidRPr="003F3DC2">
        <w:rPr>
          <w:rFonts w:ascii="Times New Roman" w:eastAsia="Times New Roman" w:hAnsi="Times New Roman" w:cs="Times New Roman"/>
          <w:color w:val="000000"/>
          <w:sz w:val="24"/>
          <w:szCs w:val="24"/>
        </w:rPr>
        <w:t>fue capaz de mantener el trabajo en equipo a lo largo de</w:t>
      </w:r>
      <w:r>
        <w:rPr>
          <w:rFonts w:ascii="Times New Roman" w:eastAsia="Times New Roman" w:hAnsi="Times New Roman" w:cs="Times New Roman"/>
          <w:color w:val="000000"/>
          <w:sz w:val="24"/>
          <w:szCs w:val="24"/>
        </w:rPr>
        <w:t xml:space="preserve"> todo e</w:t>
      </w:r>
      <w:r w:rsidRPr="003F3DC2">
        <w:rPr>
          <w:rFonts w:ascii="Times New Roman" w:eastAsia="Times New Roman" w:hAnsi="Times New Roman" w:cs="Times New Roman"/>
          <w:color w:val="000000"/>
          <w:sz w:val="24"/>
          <w:szCs w:val="24"/>
        </w:rPr>
        <w:t xml:space="preserve">l semestre, </w:t>
      </w:r>
      <w:r>
        <w:rPr>
          <w:rFonts w:ascii="Times New Roman" w:eastAsia="Times New Roman" w:hAnsi="Times New Roman" w:cs="Times New Roman"/>
          <w:color w:val="000000"/>
          <w:sz w:val="24"/>
          <w:szCs w:val="24"/>
        </w:rPr>
        <w:t>así como</w:t>
      </w:r>
      <w:r w:rsidRPr="003F3DC2">
        <w:rPr>
          <w:rFonts w:ascii="Times New Roman" w:eastAsia="Times New Roman" w:hAnsi="Times New Roman" w:cs="Times New Roman"/>
          <w:color w:val="000000"/>
          <w:sz w:val="24"/>
          <w:szCs w:val="24"/>
        </w:rPr>
        <w:t xml:space="preserve"> hacer un análisis de la información con pensamiento crítico para la solución del problema propuesto</w:t>
      </w:r>
      <w:r>
        <w:rPr>
          <w:rFonts w:ascii="Times New Roman" w:eastAsia="Times New Roman" w:hAnsi="Times New Roman" w:cs="Times New Roman"/>
          <w:color w:val="000000"/>
          <w:sz w:val="24"/>
          <w:szCs w:val="24"/>
        </w:rPr>
        <w:t xml:space="preserve"> (83</w:t>
      </w:r>
      <w:r w:rsidR="000321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F3DC2">
        <w:rPr>
          <w:rFonts w:ascii="Times New Roman" w:eastAsia="Times New Roman" w:hAnsi="Times New Roman" w:cs="Times New Roman"/>
          <w:color w:val="000000"/>
          <w:sz w:val="24"/>
          <w:szCs w:val="24"/>
        </w:rPr>
        <w:t>.</w:t>
      </w:r>
      <w:r w:rsidR="0036739D">
        <w:rPr>
          <w:rFonts w:ascii="Times New Roman" w:eastAsia="Times New Roman" w:hAnsi="Times New Roman" w:cs="Times New Roman"/>
          <w:color w:val="000000"/>
          <w:sz w:val="24"/>
          <w:szCs w:val="24"/>
        </w:rPr>
        <w:t xml:space="preserve"> </w:t>
      </w:r>
      <w:r w:rsidR="0036739D" w:rsidRPr="00ED693A">
        <w:rPr>
          <w:rFonts w:ascii="Times New Roman" w:hAnsi="Times New Roman" w:cs="Times New Roman"/>
          <w:sz w:val="24"/>
          <w:szCs w:val="24"/>
        </w:rPr>
        <w:t>Para considerar que e</w:t>
      </w:r>
      <w:r w:rsidR="0036739D" w:rsidRPr="00ED693A">
        <w:rPr>
          <w:rFonts w:ascii="Times New Roman" w:eastAsia="Times New Roman" w:hAnsi="Times New Roman" w:cs="Times New Roman"/>
          <w:color w:val="000000"/>
          <w:sz w:val="24"/>
          <w:szCs w:val="24"/>
        </w:rPr>
        <w:t xml:space="preserve">l proyecto esté terminado con un diseño optimizado, </w:t>
      </w:r>
      <w:r w:rsidR="005D49DC">
        <w:rPr>
          <w:rFonts w:ascii="Times New Roman" w:eastAsia="Times New Roman" w:hAnsi="Times New Roman" w:cs="Times New Roman"/>
          <w:color w:val="000000"/>
          <w:sz w:val="24"/>
          <w:szCs w:val="24"/>
        </w:rPr>
        <w:t xml:space="preserve">este </w:t>
      </w:r>
      <w:r w:rsidR="0036739D" w:rsidRPr="00ED693A">
        <w:rPr>
          <w:rFonts w:ascii="Times New Roman" w:eastAsia="Times New Roman" w:hAnsi="Times New Roman" w:cs="Times New Roman"/>
          <w:color w:val="000000"/>
          <w:sz w:val="24"/>
          <w:szCs w:val="24"/>
        </w:rPr>
        <w:t>debe cubrir las pruebas mínimas de funcionalidad cumpliendo con el análisis de requerimientos del sistema. Se observa que 70</w:t>
      </w:r>
      <w:r w:rsidR="005D49DC">
        <w:rPr>
          <w:rFonts w:ascii="Times New Roman" w:eastAsia="Times New Roman" w:hAnsi="Times New Roman" w:cs="Times New Roman"/>
          <w:color w:val="000000"/>
          <w:sz w:val="24"/>
          <w:szCs w:val="24"/>
        </w:rPr>
        <w:t xml:space="preserve"> </w:t>
      </w:r>
      <w:r w:rsidR="0036739D" w:rsidRPr="00ED693A">
        <w:rPr>
          <w:rFonts w:ascii="Times New Roman" w:eastAsia="Times New Roman" w:hAnsi="Times New Roman" w:cs="Times New Roman"/>
          <w:color w:val="000000"/>
          <w:sz w:val="24"/>
          <w:szCs w:val="24"/>
        </w:rPr>
        <w:t>% de la evaluación de cada r</w:t>
      </w:r>
      <w:r w:rsidR="00D74855">
        <w:rPr>
          <w:rFonts w:ascii="Times New Roman" w:eastAsia="Times New Roman" w:hAnsi="Times New Roman" w:cs="Times New Roman"/>
          <w:color w:val="000000"/>
          <w:sz w:val="24"/>
          <w:szCs w:val="24"/>
        </w:rPr>
        <w:t>ú</w:t>
      </w:r>
      <w:r w:rsidR="0036739D" w:rsidRPr="00ED693A">
        <w:rPr>
          <w:rFonts w:ascii="Times New Roman" w:eastAsia="Times New Roman" w:hAnsi="Times New Roman" w:cs="Times New Roman"/>
          <w:color w:val="000000"/>
          <w:sz w:val="24"/>
          <w:szCs w:val="24"/>
        </w:rPr>
        <w:t xml:space="preserve">brica </w:t>
      </w:r>
      <w:r w:rsidR="00D74855">
        <w:rPr>
          <w:rFonts w:ascii="Times New Roman" w:eastAsia="Times New Roman" w:hAnsi="Times New Roman" w:cs="Times New Roman"/>
          <w:color w:val="000000"/>
          <w:sz w:val="24"/>
          <w:szCs w:val="24"/>
        </w:rPr>
        <w:t>evaluaba al proyecto</w:t>
      </w:r>
      <w:r w:rsidR="0036739D" w:rsidRPr="00ED693A">
        <w:rPr>
          <w:rFonts w:ascii="Times New Roman" w:eastAsia="Times New Roman" w:hAnsi="Times New Roman" w:cs="Times New Roman"/>
          <w:color w:val="000000"/>
          <w:sz w:val="24"/>
          <w:szCs w:val="24"/>
        </w:rPr>
        <w:t xml:space="preserve"> y permitió evidenciar el desarrollo adecuado del </w:t>
      </w:r>
      <w:r w:rsidR="00D74855">
        <w:rPr>
          <w:rFonts w:ascii="Times New Roman" w:eastAsia="Times New Roman" w:hAnsi="Times New Roman" w:cs="Times New Roman"/>
          <w:color w:val="000000"/>
          <w:sz w:val="24"/>
          <w:szCs w:val="24"/>
        </w:rPr>
        <w:t>mismo</w:t>
      </w:r>
      <w:r w:rsidR="0036739D" w:rsidRPr="00ED693A">
        <w:rPr>
          <w:rFonts w:ascii="Times New Roman" w:eastAsia="Times New Roman" w:hAnsi="Times New Roman" w:cs="Times New Roman"/>
          <w:color w:val="000000"/>
          <w:sz w:val="24"/>
          <w:szCs w:val="24"/>
        </w:rPr>
        <w:t xml:space="preserve"> en 80</w:t>
      </w:r>
      <w:r w:rsidR="005D49DC">
        <w:rPr>
          <w:rFonts w:ascii="Times New Roman" w:eastAsia="Times New Roman" w:hAnsi="Times New Roman" w:cs="Times New Roman"/>
          <w:color w:val="000000"/>
          <w:sz w:val="24"/>
          <w:szCs w:val="24"/>
        </w:rPr>
        <w:t xml:space="preserve"> </w:t>
      </w:r>
      <w:r w:rsidR="0036739D" w:rsidRPr="00ED693A">
        <w:rPr>
          <w:rFonts w:ascii="Times New Roman" w:eastAsia="Times New Roman" w:hAnsi="Times New Roman" w:cs="Times New Roman"/>
          <w:color w:val="000000"/>
          <w:sz w:val="24"/>
          <w:szCs w:val="24"/>
        </w:rPr>
        <w:t xml:space="preserve">% de los alumnos a lo largo del proyecto. </w:t>
      </w:r>
      <w:r w:rsidR="008F1464">
        <w:rPr>
          <w:rFonts w:ascii="Times New Roman" w:eastAsia="Times New Roman" w:hAnsi="Times New Roman" w:cs="Times New Roman"/>
          <w:color w:val="000000"/>
          <w:sz w:val="24"/>
          <w:szCs w:val="24"/>
        </w:rPr>
        <w:t>Por su parte</w:t>
      </w:r>
      <w:r w:rsidR="00E60142">
        <w:rPr>
          <w:rFonts w:ascii="Times New Roman" w:eastAsia="Times New Roman" w:hAnsi="Times New Roman" w:cs="Times New Roman"/>
          <w:color w:val="000000"/>
          <w:sz w:val="24"/>
          <w:szCs w:val="24"/>
        </w:rPr>
        <w:t>, 13 %</w:t>
      </w:r>
      <w:r w:rsidR="00D74855">
        <w:rPr>
          <w:rFonts w:ascii="Times New Roman" w:eastAsia="Times New Roman" w:hAnsi="Times New Roman" w:cs="Times New Roman"/>
          <w:color w:val="000000"/>
          <w:sz w:val="24"/>
          <w:szCs w:val="24"/>
        </w:rPr>
        <w:t xml:space="preserve"> de los estudiantes</w:t>
      </w:r>
      <w:r w:rsidR="0036739D" w:rsidRPr="00ED693A">
        <w:rPr>
          <w:rFonts w:ascii="Times New Roman" w:eastAsia="Times New Roman" w:hAnsi="Times New Roman" w:cs="Times New Roman"/>
          <w:color w:val="000000"/>
          <w:sz w:val="24"/>
          <w:szCs w:val="24"/>
        </w:rPr>
        <w:t xml:space="preserve"> que no </w:t>
      </w:r>
      <w:r w:rsidR="00E60142" w:rsidRPr="00ED693A">
        <w:rPr>
          <w:rFonts w:ascii="Times New Roman" w:eastAsia="Times New Roman" w:hAnsi="Times New Roman" w:cs="Times New Roman"/>
          <w:color w:val="000000"/>
          <w:sz w:val="24"/>
          <w:szCs w:val="24"/>
        </w:rPr>
        <w:t>cumpl</w:t>
      </w:r>
      <w:r w:rsidR="00E60142">
        <w:rPr>
          <w:rFonts w:ascii="Times New Roman" w:eastAsia="Times New Roman" w:hAnsi="Times New Roman" w:cs="Times New Roman"/>
          <w:color w:val="000000"/>
          <w:sz w:val="24"/>
          <w:szCs w:val="24"/>
        </w:rPr>
        <w:t>ió</w:t>
      </w:r>
      <w:r w:rsidR="00E60142" w:rsidRPr="00ED693A">
        <w:rPr>
          <w:rFonts w:ascii="Times New Roman" w:eastAsia="Times New Roman" w:hAnsi="Times New Roman" w:cs="Times New Roman"/>
          <w:color w:val="000000"/>
          <w:sz w:val="24"/>
          <w:szCs w:val="24"/>
        </w:rPr>
        <w:t xml:space="preserve"> </w:t>
      </w:r>
      <w:r w:rsidR="0036739D" w:rsidRPr="00ED693A">
        <w:rPr>
          <w:rFonts w:ascii="Times New Roman" w:eastAsia="Times New Roman" w:hAnsi="Times New Roman" w:cs="Times New Roman"/>
          <w:color w:val="000000"/>
          <w:sz w:val="24"/>
          <w:szCs w:val="24"/>
        </w:rPr>
        <w:t>con el proyecto</w:t>
      </w:r>
      <w:r w:rsidR="00D74855">
        <w:rPr>
          <w:rFonts w:ascii="Times New Roman" w:eastAsia="Times New Roman" w:hAnsi="Times New Roman" w:cs="Times New Roman"/>
          <w:color w:val="000000"/>
          <w:sz w:val="24"/>
          <w:szCs w:val="24"/>
        </w:rPr>
        <w:t>,</w:t>
      </w:r>
      <w:r w:rsidR="0036739D" w:rsidRPr="00ED693A">
        <w:rPr>
          <w:rFonts w:ascii="Times New Roman" w:eastAsia="Times New Roman" w:hAnsi="Times New Roman" w:cs="Times New Roman"/>
          <w:color w:val="000000"/>
          <w:sz w:val="24"/>
          <w:szCs w:val="24"/>
        </w:rPr>
        <w:t xml:space="preserve"> tampoco concluyeron el curso</w:t>
      </w:r>
      <w:r w:rsidR="008F1464">
        <w:rPr>
          <w:rFonts w:ascii="Times New Roman" w:eastAsia="Times New Roman" w:hAnsi="Times New Roman" w:cs="Times New Roman"/>
          <w:color w:val="000000"/>
          <w:sz w:val="24"/>
          <w:szCs w:val="24"/>
        </w:rPr>
        <w:t>,</w:t>
      </w:r>
      <w:r w:rsidR="0036739D" w:rsidRPr="00ED693A">
        <w:rPr>
          <w:rFonts w:ascii="Times New Roman" w:eastAsia="Times New Roman" w:hAnsi="Times New Roman" w:cs="Times New Roman"/>
          <w:color w:val="000000"/>
          <w:sz w:val="24"/>
          <w:szCs w:val="24"/>
        </w:rPr>
        <w:t xml:space="preserve"> por cuestiones personales</w:t>
      </w:r>
      <w:r w:rsidR="008F1464">
        <w:rPr>
          <w:rFonts w:ascii="Times New Roman" w:eastAsia="Times New Roman" w:hAnsi="Times New Roman" w:cs="Times New Roman"/>
          <w:color w:val="000000"/>
          <w:sz w:val="24"/>
          <w:szCs w:val="24"/>
        </w:rPr>
        <w:t>;</w:t>
      </w:r>
      <w:r w:rsidR="0036739D" w:rsidRPr="00ED693A">
        <w:rPr>
          <w:rFonts w:ascii="Times New Roman" w:eastAsia="Times New Roman" w:hAnsi="Times New Roman" w:cs="Times New Roman"/>
          <w:color w:val="000000"/>
          <w:sz w:val="24"/>
          <w:szCs w:val="24"/>
        </w:rPr>
        <w:t xml:space="preserve"> el </w:t>
      </w:r>
      <w:r w:rsidR="00B26273">
        <w:rPr>
          <w:rFonts w:ascii="Times New Roman" w:eastAsia="Times New Roman" w:hAnsi="Times New Roman" w:cs="Times New Roman"/>
          <w:color w:val="000000"/>
          <w:sz w:val="24"/>
          <w:szCs w:val="24"/>
        </w:rPr>
        <w:t>restante</w:t>
      </w:r>
      <w:r w:rsidR="00B26273" w:rsidRPr="00ED693A">
        <w:rPr>
          <w:rFonts w:ascii="Times New Roman" w:eastAsia="Times New Roman" w:hAnsi="Times New Roman" w:cs="Times New Roman"/>
          <w:color w:val="000000"/>
          <w:sz w:val="24"/>
          <w:szCs w:val="24"/>
        </w:rPr>
        <w:t xml:space="preserve"> </w:t>
      </w:r>
      <w:r w:rsidR="0036739D" w:rsidRPr="00ED693A">
        <w:rPr>
          <w:rFonts w:ascii="Times New Roman" w:eastAsia="Times New Roman" w:hAnsi="Times New Roman" w:cs="Times New Roman"/>
          <w:color w:val="000000"/>
          <w:sz w:val="24"/>
          <w:szCs w:val="24"/>
        </w:rPr>
        <w:t>7</w:t>
      </w:r>
      <w:r w:rsidR="00B26273">
        <w:rPr>
          <w:rFonts w:ascii="Times New Roman" w:eastAsia="Times New Roman" w:hAnsi="Times New Roman" w:cs="Times New Roman"/>
          <w:color w:val="000000"/>
          <w:sz w:val="24"/>
          <w:szCs w:val="24"/>
        </w:rPr>
        <w:t xml:space="preserve"> </w:t>
      </w:r>
      <w:r w:rsidR="0036739D" w:rsidRPr="00ED693A">
        <w:rPr>
          <w:rFonts w:ascii="Times New Roman" w:eastAsia="Times New Roman" w:hAnsi="Times New Roman" w:cs="Times New Roman"/>
          <w:color w:val="000000"/>
          <w:sz w:val="24"/>
          <w:szCs w:val="24"/>
        </w:rPr>
        <w:t>%</w:t>
      </w:r>
      <w:r w:rsidR="007F557A">
        <w:rPr>
          <w:rFonts w:ascii="Times New Roman" w:eastAsia="Times New Roman" w:hAnsi="Times New Roman" w:cs="Times New Roman"/>
          <w:color w:val="000000"/>
          <w:sz w:val="24"/>
          <w:szCs w:val="24"/>
        </w:rPr>
        <w:t xml:space="preserve"> representa</w:t>
      </w:r>
      <w:r w:rsidR="00D74855">
        <w:rPr>
          <w:rFonts w:ascii="Times New Roman" w:eastAsia="Times New Roman" w:hAnsi="Times New Roman" w:cs="Times New Roman"/>
          <w:color w:val="000000"/>
          <w:sz w:val="24"/>
          <w:szCs w:val="24"/>
        </w:rPr>
        <w:t xml:space="preserve"> a dos estudiantes</w:t>
      </w:r>
      <w:r w:rsidR="00651A2E">
        <w:rPr>
          <w:rFonts w:ascii="Times New Roman" w:eastAsia="Times New Roman" w:hAnsi="Times New Roman" w:cs="Times New Roman"/>
          <w:color w:val="000000"/>
          <w:sz w:val="24"/>
          <w:szCs w:val="24"/>
        </w:rPr>
        <w:t>,</w:t>
      </w:r>
      <w:r w:rsidR="007F557A">
        <w:rPr>
          <w:rFonts w:ascii="Times New Roman" w:eastAsia="Times New Roman" w:hAnsi="Times New Roman" w:cs="Times New Roman"/>
          <w:color w:val="000000"/>
          <w:sz w:val="24"/>
          <w:szCs w:val="24"/>
        </w:rPr>
        <w:t xml:space="preserve"> quienes presentaron un caso distinto de forma individual</w:t>
      </w:r>
      <w:r w:rsidR="00651A2E">
        <w:rPr>
          <w:rFonts w:ascii="Times New Roman" w:eastAsia="Times New Roman" w:hAnsi="Times New Roman" w:cs="Times New Roman"/>
          <w:color w:val="000000"/>
          <w:sz w:val="24"/>
          <w:szCs w:val="24"/>
        </w:rPr>
        <w:t xml:space="preserve">: </w:t>
      </w:r>
      <w:r w:rsidR="0036739D" w:rsidRPr="00ED693A">
        <w:rPr>
          <w:rFonts w:ascii="Times New Roman" w:eastAsia="Times New Roman" w:hAnsi="Times New Roman" w:cs="Times New Roman"/>
          <w:color w:val="000000"/>
          <w:sz w:val="24"/>
          <w:szCs w:val="24"/>
        </w:rPr>
        <w:t>uno increment</w:t>
      </w:r>
      <w:r w:rsidR="00D74855">
        <w:rPr>
          <w:rFonts w:ascii="Times New Roman" w:eastAsia="Times New Roman" w:hAnsi="Times New Roman" w:cs="Times New Roman"/>
          <w:color w:val="000000"/>
          <w:sz w:val="24"/>
          <w:szCs w:val="24"/>
        </w:rPr>
        <w:t>ó</w:t>
      </w:r>
      <w:r w:rsidR="0036739D" w:rsidRPr="00ED693A">
        <w:rPr>
          <w:rFonts w:ascii="Times New Roman" w:eastAsia="Times New Roman" w:hAnsi="Times New Roman" w:cs="Times New Roman"/>
          <w:color w:val="000000"/>
          <w:sz w:val="24"/>
          <w:szCs w:val="24"/>
        </w:rPr>
        <w:t xml:space="preserve"> su desempeño durante el curso (sujeto 1) y otro dej</w:t>
      </w:r>
      <w:r w:rsidR="00D74855">
        <w:rPr>
          <w:rFonts w:ascii="Times New Roman" w:eastAsia="Times New Roman" w:hAnsi="Times New Roman" w:cs="Times New Roman"/>
          <w:color w:val="000000"/>
          <w:sz w:val="24"/>
          <w:szCs w:val="24"/>
        </w:rPr>
        <w:t xml:space="preserve">ó </w:t>
      </w:r>
      <w:r w:rsidR="0036739D" w:rsidRPr="00ED693A">
        <w:rPr>
          <w:rFonts w:ascii="Times New Roman" w:eastAsia="Times New Roman" w:hAnsi="Times New Roman" w:cs="Times New Roman"/>
          <w:color w:val="000000"/>
          <w:sz w:val="24"/>
          <w:szCs w:val="24"/>
        </w:rPr>
        <w:t>de trabajar en la última evaluación (sujeto 4)</w:t>
      </w:r>
      <w:r w:rsidR="0036739D" w:rsidRPr="00ED693A">
        <w:rPr>
          <w:rFonts w:ascii="Times New Roman" w:hAnsi="Times New Roman" w:cs="Times New Roman"/>
          <w:sz w:val="24"/>
          <w:szCs w:val="24"/>
        </w:rPr>
        <w:t xml:space="preserve">. </w:t>
      </w:r>
    </w:p>
    <w:p w14:paraId="355D1B33" w14:textId="2C0150B6" w:rsidR="00241864" w:rsidRDefault="00241864" w:rsidP="00C81181">
      <w:pPr>
        <w:spacing w:after="0" w:line="360" w:lineRule="auto"/>
        <w:contextualSpacing/>
        <w:jc w:val="both"/>
        <w:rPr>
          <w:rFonts w:ascii="Times New Roman" w:eastAsia="Times New Roman" w:hAnsi="Times New Roman" w:cs="Times New Roman"/>
          <w:color w:val="000000"/>
          <w:sz w:val="24"/>
          <w:szCs w:val="24"/>
        </w:rPr>
      </w:pPr>
    </w:p>
    <w:p w14:paraId="217F66CD" w14:textId="13D019E4" w:rsidR="00102BA2" w:rsidRDefault="00102BA2" w:rsidP="00102BA2">
      <w:pPr>
        <w:spacing w:after="0" w:line="360" w:lineRule="auto"/>
        <w:contextualSpacing/>
        <w:jc w:val="center"/>
        <w:rPr>
          <w:rFonts w:ascii="Times New Roman" w:hAnsi="Times New Roman" w:cs="Times New Roman"/>
          <w:sz w:val="24"/>
          <w:szCs w:val="24"/>
        </w:rPr>
      </w:pPr>
      <w:r w:rsidRPr="00480E7F">
        <w:rPr>
          <w:rFonts w:ascii="Times New Roman" w:eastAsia="Times New Roman" w:hAnsi="Times New Roman" w:cs="Times New Roman"/>
          <w:b/>
          <w:color w:val="000000"/>
          <w:sz w:val="24"/>
          <w:szCs w:val="24"/>
        </w:rPr>
        <w:t xml:space="preserve">Figura </w:t>
      </w:r>
      <w:r w:rsidR="00F30955">
        <w:rPr>
          <w:rFonts w:ascii="Times New Roman" w:eastAsia="Times New Roman" w:hAnsi="Times New Roman" w:cs="Times New Roman"/>
          <w:b/>
          <w:color w:val="000000"/>
          <w:sz w:val="24"/>
          <w:szCs w:val="24"/>
        </w:rPr>
        <w:t>4</w:t>
      </w:r>
      <w:r w:rsidRPr="00E37F3D">
        <w:rPr>
          <w:rFonts w:ascii="Times New Roman" w:eastAsia="Times New Roman" w:hAnsi="Times New Roman" w:cs="Times New Roman"/>
          <w:b/>
          <w:color w:val="000000"/>
          <w:sz w:val="24"/>
          <w:szCs w:val="24"/>
        </w:rPr>
        <w:t>.</w:t>
      </w:r>
      <w:r w:rsidRPr="003F3DC2">
        <w:rPr>
          <w:rFonts w:ascii="Times New Roman" w:eastAsia="Times New Roman" w:hAnsi="Times New Roman" w:cs="Times New Roman"/>
          <w:b/>
          <w:color w:val="000000"/>
          <w:sz w:val="24"/>
          <w:szCs w:val="24"/>
        </w:rPr>
        <w:t xml:space="preserve"> </w:t>
      </w:r>
      <w:r w:rsidRPr="003F3DC2">
        <w:rPr>
          <w:rFonts w:ascii="Times New Roman" w:eastAsia="Times New Roman" w:hAnsi="Times New Roman" w:cs="Times New Roman"/>
          <w:color w:val="000000"/>
          <w:sz w:val="24"/>
          <w:szCs w:val="24"/>
        </w:rPr>
        <w:t xml:space="preserve">Resultados del seguimiento de las </w:t>
      </w:r>
      <w:r>
        <w:rPr>
          <w:rFonts w:ascii="Times New Roman" w:eastAsia="Times New Roman" w:hAnsi="Times New Roman" w:cs="Times New Roman"/>
          <w:color w:val="000000"/>
          <w:sz w:val="24"/>
          <w:szCs w:val="24"/>
        </w:rPr>
        <w:t xml:space="preserve">tres </w:t>
      </w:r>
      <w:r w:rsidRPr="003F3DC2">
        <w:rPr>
          <w:rFonts w:ascii="Times New Roman" w:eastAsia="Times New Roman" w:hAnsi="Times New Roman" w:cs="Times New Roman"/>
          <w:color w:val="000000"/>
          <w:sz w:val="24"/>
          <w:szCs w:val="24"/>
        </w:rPr>
        <w:t>etapa</w:t>
      </w:r>
      <w:r>
        <w:rPr>
          <w:rFonts w:ascii="Times New Roman" w:eastAsia="Times New Roman" w:hAnsi="Times New Roman" w:cs="Times New Roman"/>
          <w:color w:val="000000"/>
          <w:sz w:val="24"/>
          <w:szCs w:val="24"/>
        </w:rPr>
        <w:t>s</w:t>
      </w:r>
      <w:r w:rsidRPr="003F3DC2">
        <w:rPr>
          <w:rFonts w:ascii="Times New Roman" w:eastAsia="Times New Roman" w:hAnsi="Times New Roman" w:cs="Times New Roman"/>
          <w:color w:val="000000"/>
          <w:sz w:val="24"/>
          <w:szCs w:val="24"/>
        </w:rPr>
        <w:t xml:space="preserve"> del aprendizaje basado en proyectos en la asignatura de Base de Datos</w:t>
      </w:r>
      <w:r w:rsidRPr="00FD0FCE">
        <w:rPr>
          <w:rFonts w:ascii="Times New Roman" w:hAnsi="Times New Roman" w:cs="Times New Roman"/>
          <w:sz w:val="24"/>
          <w:szCs w:val="24"/>
        </w:rPr>
        <w:t xml:space="preserve"> </w:t>
      </w:r>
    </w:p>
    <w:p w14:paraId="03357458" w14:textId="77777777" w:rsidR="00CA519C" w:rsidRDefault="00123EEB" w:rsidP="00480E7F">
      <w:pPr>
        <w:spacing w:after="0" w:line="36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C943771" wp14:editId="0D1FD3B4">
            <wp:extent cx="3967701" cy="25605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_5.png"/>
                    <pic:cNvPicPr/>
                  </pic:nvPicPr>
                  <pic:blipFill>
                    <a:blip r:embed="rId12">
                      <a:extLst>
                        <a:ext uri="{28A0092B-C50C-407E-A947-70E740481C1C}">
                          <a14:useLocalDpi xmlns:a14="http://schemas.microsoft.com/office/drawing/2010/main" val="0"/>
                        </a:ext>
                      </a:extLst>
                    </a:blip>
                    <a:stretch>
                      <a:fillRect/>
                    </a:stretch>
                  </pic:blipFill>
                  <pic:spPr>
                    <a:xfrm>
                      <a:off x="0" y="0"/>
                      <a:ext cx="4023577" cy="2596592"/>
                    </a:xfrm>
                    <a:prstGeom prst="rect">
                      <a:avLst/>
                    </a:prstGeom>
                  </pic:spPr>
                </pic:pic>
              </a:graphicData>
            </a:graphic>
          </wp:inline>
        </w:drawing>
      </w:r>
    </w:p>
    <w:p w14:paraId="3351C9AC" w14:textId="7F381475" w:rsidR="00102BA2" w:rsidRPr="00102BA2" w:rsidRDefault="00102BA2" w:rsidP="00480E7F">
      <w:pPr>
        <w:spacing w:after="0" w:line="360" w:lineRule="auto"/>
        <w:contextualSpacing/>
        <w:jc w:val="center"/>
        <w:rPr>
          <w:rFonts w:ascii="Times New Roman" w:hAnsi="Times New Roman" w:cs="Times New Roman"/>
          <w:sz w:val="24"/>
          <w:szCs w:val="24"/>
        </w:rPr>
      </w:pPr>
      <w:r w:rsidRPr="00480E7F">
        <w:rPr>
          <w:rFonts w:ascii="Times New Roman" w:eastAsia="Times New Roman" w:hAnsi="Times New Roman" w:cs="Times New Roman"/>
          <w:color w:val="000000"/>
          <w:sz w:val="24"/>
          <w:szCs w:val="24"/>
        </w:rPr>
        <w:t>Fuente: Elaboración propia</w:t>
      </w:r>
    </w:p>
    <w:p w14:paraId="57D64ED0" w14:textId="77777777" w:rsidR="00102BA2" w:rsidRDefault="00102BA2" w:rsidP="00C81181">
      <w:pPr>
        <w:spacing w:after="0" w:line="360" w:lineRule="auto"/>
        <w:contextualSpacing/>
        <w:jc w:val="both"/>
        <w:rPr>
          <w:rFonts w:ascii="Times New Roman" w:hAnsi="Times New Roman" w:cs="Times New Roman"/>
          <w:sz w:val="24"/>
          <w:szCs w:val="24"/>
        </w:rPr>
      </w:pPr>
    </w:p>
    <w:p w14:paraId="32EACDD1" w14:textId="082A570F" w:rsidR="00D30BCA" w:rsidRPr="00793F84" w:rsidRDefault="009C1BAB" w:rsidP="00480E7F">
      <w:pPr>
        <w:spacing w:after="0" w:line="360" w:lineRule="auto"/>
        <w:ind w:firstLine="708"/>
        <w:contextualSpacing/>
        <w:jc w:val="both"/>
        <w:rPr>
          <w:rFonts w:ascii="Times New Roman" w:hAnsi="Times New Roman" w:cs="Times New Roman"/>
          <w:sz w:val="24"/>
          <w:szCs w:val="24"/>
        </w:rPr>
      </w:pPr>
      <w:r w:rsidRPr="00ED693A">
        <w:rPr>
          <w:rFonts w:ascii="Times New Roman" w:hAnsi="Times New Roman" w:cs="Times New Roman"/>
          <w:sz w:val="24"/>
          <w:szCs w:val="24"/>
        </w:rPr>
        <w:lastRenderedPageBreak/>
        <w:t>S</w:t>
      </w:r>
      <w:r w:rsidR="00D30BCA" w:rsidRPr="00ED693A">
        <w:rPr>
          <w:rFonts w:ascii="Times New Roman" w:hAnsi="Times New Roman" w:cs="Times New Roman"/>
          <w:sz w:val="24"/>
          <w:szCs w:val="24"/>
        </w:rPr>
        <w:t xml:space="preserve">e </w:t>
      </w:r>
      <w:r w:rsidRPr="00ED693A">
        <w:rPr>
          <w:rFonts w:ascii="Times New Roman" w:hAnsi="Times New Roman" w:cs="Times New Roman"/>
          <w:sz w:val="24"/>
          <w:szCs w:val="24"/>
        </w:rPr>
        <w:t>observó</w:t>
      </w:r>
      <w:r w:rsidR="009370CF">
        <w:rPr>
          <w:rFonts w:ascii="Times New Roman" w:hAnsi="Times New Roman" w:cs="Times New Roman"/>
          <w:sz w:val="24"/>
          <w:szCs w:val="24"/>
        </w:rPr>
        <w:t>, además,</w:t>
      </w:r>
      <w:r w:rsidRPr="00ED693A">
        <w:rPr>
          <w:rFonts w:ascii="Times New Roman" w:hAnsi="Times New Roman" w:cs="Times New Roman"/>
          <w:sz w:val="24"/>
          <w:szCs w:val="24"/>
        </w:rPr>
        <w:t xml:space="preserve"> que </w:t>
      </w:r>
      <w:r w:rsidR="00D30BCA" w:rsidRPr="00ED693A">
        <w:rPr>
          <w:rFonts w:ascii="Times New Roman" w:hAnsi="Times New Roman" w:cs="Times New Roman"/>
          <w:sz w:val="24"/>
          <w:szCs w:val="24"/>
        </w:rPr>
        <w:t>la retroalimentación</w:t>
      </w:r>
      <w:r w:rsidRPr="00ED693A">
        <w:rPr>
          <w:rFonts w:ascii="Times New Roman" w:hAnsi="Times New Roman" w:cs="Times New Roman"/>
          <w:sz w:val="24"/>
          <w:szCs w:val="24"/>
        </w:rPr>
        <w:t xml:space="preserve"> continua</w:t>
      </w:r>
      <w:r w:rsidR="00D30BCA" w:rsidRPr="00ED693A">
        <w:rPr>
          <w:rFonts w:ascii="Times New Roman" w:hAnsi="Times New Roman" w:cs="Times New Roman"/>
          <w:sz w:val="24"/>
          <w:szCs w:val="24"/>
        </w:rPr>
        <w:t>,</w:t>
      </w:r>
      <w:r w:rsidRPr="00ED693A">
        <w:rPr>
          <w:rFonts w:ascii="Times New Roman" w:hAnsi="Times New Roman" w:cs="Times New Roman"/>
          <w:sz w:val="24"/>
          <w:szCs w:val="24"/>
        </w:rPr>
        <w:t xml:space="preserve"> la indicación sobre los puntos a mejorar en</w:t>
      </w:r>
      <w:r w:rsidR="00D30BCA" w:rsidRPr="00ED693A">
        <w:rPr>
          <w:rFonts w:ascii="Times New Roman" w:hAnsi="Times New Roman" w:cs="Times New Roman"/>
          <w:sz w:val="24"/>
          <w:szCs w:val="24"/>
        </w:rPr>
        <w:t xml:space="preserve"> la autogestión del grupo de trabajo y </w:t>
      </w:r>
      <w:r w:rsidR="00F11B05">
        <w:rPr>
          <w:rFonts w:ascii="Times New Roman" w:hAnsi="Times New Roman" w:cs="Times New Roman"/>
          <w:sz w:val="24"/>
          <w:szCs w:val="24"/>
        </w:rPr>
        <w:t xml:space="preserve">la </w:t>
      </w:r>
      <w:r w:rsidR="00D30BCA" w:rsidRPr="00ED693A">
        <w:rPr>
          <w:rFonts w:ascii="Times New Roman" w:hAnsi="Times New Roman" w:cs="Times New Roman"/>
          <w:sz w:val="24"/>
          <w:szCs w:val="24"/>
        </w:rPr>
        <w:t>presentación de la documentación</w:t>
      </w:r>
      <w:r w:rsidRPr="00ED693A">
        <w:rPr>
          <w:rFonts w:ascii="Times New Roman" w:hAnsi="Times New Roman" w:cs="Times New Roman"/>
          <w:sz w:val="24"/>
          <w:szCs w:val="24"/>
        </w:rPr>
        <w:t xml:space="preserve"> funcionaron como elementos motivantes para los estudiantes</w:t>
      </w:r>
      <w:r w:rsidR="00D30BCA" w:rsidRPr="00ED693A">
        <w:rPr>
          <w:rFonts w:ascii="Times New Roman" w:hAnsi="Times New Roman" w:cs="Times New Roman"/>
          <w:sz w:val="24"/>
          <w:szCs w:val="24"/>
        </w:rPr>
        <w:t>.</w:t>
      </w:r>
      <w:r w:rsidRPr="00ED693A">
        <w:rPr>
          <w:rFonts w:ascii="Times New Roman" w:hAnsi="Times New Roman" w:cs="Times New Roman"/>
          <w:sz w:val="24"/>
          <w:szCs w:val="24"/>
        </w:rPr>
        <w:t xml:space="preserve"> El incluir los elementos estudiados en la </w:t>
      </w:r>
      <w:r w:rsidR="009370CF">
        <w:rPr>
          <w:rFonts w:ascii="Times New Roman" w:hAnsi="Times New Roman" w:cs="Times New Roman"/>
          <w:sz w:val="24"/>
          <w:szCs w:val="24"/>
        </w:rPr>
        <w:t>unidad de aprendizaje</w:t>
      </w:r>
      <w:r w:rsidRPr="00ED693A">
        <w:rPr>
          <w:rFonts w:ascii="Times New Roman" w:hAnsi="Times New Roman" w:cs="Times New Roman"/>
          <w:sz w:val="24"/>
          <w:szCs w:val="24"/>
        </w:rPr>
        <w:t xml:space="preserve"> en la implementación del proyecto desde el inicio del curso le permitió al alumno verificar si los contenidos adquiridos y su significado durante la</w:t>
      </w:r>
      <w:r w:rsidR="00C829D2" w:rsidRPr="00ED693A">
        <w:rPr>
          <w:rFonts w:ascii="Times New Roman" w:hAnsi="Times New Roman" w:cs="Times New Roman"/>
          <w:sz w:val="24"/>
          <w:szCs w:val="24"/>
        </w:rPr>
        <w:t xml:space="preserve"> </w:t>
      </w:r>
      <w:r w:rsidRPr="00ED693A">
        <w:rPr>
          <w:rFonts w:ascii="Times New Roman" w:hAnsi="Times New Roman" w:cs="Times New Roman"/>
          <w:sz w:val="24"/>
          <w:szCs w:val="24"/>
        </w:rPr>
        <w:t>clase fueron obtenidos satisfactoriamente y en</w:t>
      </w:r>
      <w:r w:rsidR="009370CF">
        <w:rPr>
          <w:rFonts w:ascii="Times New Roman" w:hAnsi="Times New Roman" w:cs="Times New Roman"/>
          <w:sz w:val="24"/>
          <w:szCs w:val="24"/>
        </w:rPr>
        <w:t xml:space="preserve"> el</w:t>
      </w:r>
      <w:r w:rsidRPr="00ED693A">
        <w:rPr>
          <w:rFonts w:ascii="Times New Roman" w:hAnsi="Times New Roman" w:cs="Times New Roman"/>
          <w:sz w:val="24"/>
          <w:szCs w:val="24"/>
        </w:rPr>
        <w:t xml:space="preserve"> caso de que detectar</w:t>
      </w:r>
      <w:r w:rsidR="009370CF">
        <w:rPr>
          <w:rFonts w:ascii="Times New Roman" w:hAnsi="Times New Roman" w:cs="Times New Roman"/>
          <w:sz w:val="24"/>
          <w:szCs w:val="24"/>
        </w:rPr>
        <w:t>a</w:t>
      </w:r>
      <w:r w:rsidRPr="00ED693A">
        <w:rPr>
          <w:rFonts w:ascii="Times New Roman" w:hAnsi="Times New Roman" w:cs="Times New Roman"/>
          <w:sz w:val="24"/>
          <w:szCs w:val="24"/>
        </w:rPr>
        <w:t xml:space="preserve"> alguna omisión, </w:t>
      </w:r>
      <w:r w:rsidR="00C829D2" w:rsidRPr="00ED693A">
        <w:rPr>
          <w:rFonts w:ascii="Times New Roman" w:hAnsi="Times New Roman" w:cs="Times New Roman"/>
          <w:sz w:val="24"/>
          <w:szCs w:val="24"/>
        </w:rPr>
        <w:t xml:space="preserve">podía hacer uso de </w:t>
      </w:r>
      <w:r w:rsidRPr="00ED693A">
        <w:rPr>
          <w:rFonts w:ascii="Times New Roman" w:hAnsi="Times New Roman" w:cs="Times New Roman"/>
          <w:sz w:val="24"/>
          <w:szCs w:val="24"/>
        </w:rPr>
        <w:t>los recursos educativos</w:t>
      </w:r>
      <w:r w:rsidR="00C829D2" w:rsidRPr="00ED693A">
        <w:rPr>
          <w:rFonts w:ascii="Times New Roman" w:hAnsi="Times New Roman" w:cs="Times New Roman"/>
          <w:sz w:val="24"/>
          <w:szCs w:val="24"/>
        </w:rPr>
        <w:t xml:space="preserve"> complementarios </w:t>
      </w:r>
      <w:r w:rsidRPr="00ED693A">
        <w:rPr>
          <w:rFonts w:ascii="Times New Roman" w:hAnsi="Times New Roman" w:cs="Times New Roman"/>
          <w:sz w:val="24"/>
          <w:szCs w:val="24"/>
        </w:rPr>
        <w:t>disponibles</w:t>
      </w:r>
      <w:r w:rsidR="00910434" w:rsidRPr="00ED693A">
        <w:rPr>
          <w:rFonts w:ascii="Times New Roman" w:hAnsi="Times New Roman" w:cs="Times New Roman"/>
          <w:sz w:val="24"/>
          <w:szCs w:val="24"/>
        </w:rPr>
        <w:t>.</w:t>
      </w:r>
      <w:r w:rsidR="00CE4F1A" w:rsidRPr="00ED693A">
        <w:rPr>
          <w:rFonts w:ascii="Times New Roman" w:hAnsi="Times New Roman" w:cs="Times New Roman"/>
          <w:sz w:val="24"/>
          <w:szCs w:val="24"/>
        </w:rPr>
        <w:t xml:space="preserve"> </w:t>
      </w:r>
      <w:r w:rsidR="009370CF">
        <w:rPr>
          <w:rFonts w:ascii="Times New Roman" w:hAnsi="Times New Roman" w:cs="Times New Roman"/>
          <w:sz w:val="24"/>
          <w:szCs w:val="24"/>
        </w:rPr>
        <w:t>También se</w:t>
      </w:r>
      <w:r w:rsidR="009370CF" w:rsidRPr="00ED693A">
        <w:rPr>
          <w:rFonts w:ascii="Times New Roman" w:hAnsi="Times New Roman" w:cs="Times New Roman"/>
          <w:sz w:val="24"/>
          <w:szCs w:val="24"/>
        </w:rPr>
        <w:t xml:space="preserve"> </w:t>
      </w:r>
      <w:r w:rsidR="00CE4F1A" w:rsidRPr="00ED693A">
        <w:rPr>
          <w:rFonts w:ascii="Times New Roman" w:hAnsi="Times New Roman" w:cs="Times New Roman"/>
          <w:sz w:val="24"/>
          <w:szCs w:val="24"/>
        </w:rPr>
        <w:t>observó que</w:t>
      </w:r>
      <w:r w:rsidR="005B6EAC">
        <w:rPr>
          <w:rFonts w:ascii="Times New Roman" w:hAnsi="Times New Roman" w:cs="Times New Roman"/>
          <w:sz w:val="24"/>
          <w:szCs w:val="24"/>
        </w:rPr>
        <w:t>,</w:t>
      </w:r>
      <w:r w:rsidR="00CE4F1A" w:rsidRPr="00ED693A">
        <w:rPr>
          <w:rFonts w:ascii="Times New Roman" w:hAnsi="Times New Roman" w:cs="Times New Roman"/>
          <w:sz w:val="24"/>
          <w:szCs w:val="24"/>
        </w:rPr>
        <w:t xml:space="preserve"> en la tercera etapa</w:t>
      </w:r>
      <w:r w:rsidR="005B6EAC">
        <w:rPr>
          <w:rFonts w:ascii="Times New Roman" w:hAnsi="Times New Roman" w:cs="Times New Roman"/>
          <w:sz w:val="24"/>
          <w:szCs w:val="24"/>
        </w:rPr>
        <w:t>,</w:t>
      </w:r>
      <w:r w:rsidR="00CE4F1A" w:rsidRPr="00ED693A">
        <w:rPr>
          <w:rFonts w:ascii="Times New Roman" w:hAnsi="Times New Roman" w:cs="Times New Roman"/>
          <w:sz w:val="24"/>
          <w:szCs w:val="24"/>
        </w:rPr>
        <w:t xml:space="preserve"> </w:t>
      </w:r>
      <w:r w:rsidR="004A2765">
        <w:rPr>
          <w:rFonts w:ascii="Times New Roman" w:hAnsi="Times New Roman" w:cs="Times New Roman"/>
          <w:sz w:val="24"/>
          <w:szCs w:val="24"/>
        </w:rPr>
        <w:t xml:space="preserve">los </w:t>
      </w:r>
      <w:r w:rsidR="00CE4F1A" w:rsidRPr="00ED693A">
        <w:rPr>
          <w:rFonts w:ascii="Times New Roman" w:hAnsi="Times New Roman" w:cs="Times New Roman"/>
          <w:sz w:val="24"/>
          <w:szCs w:val="24"/>
        </w:rPr>
        <w:t xml:space="preserve">conocimientos que no </w:t>
      </w:r>
      <w:r w:rsidR="009370CF">
        <w:rPr>
          <w:rFonts w:ascii="Times New Roman" w:hAnsi="Times New Roman" w:cs="Times New Roman"/>
          <w:sz w:val="24"/>
          <w:szCs w:val="24"/>
        </w:rPr>
        <w:t>son cubiertos por el</w:t>
      </w:r>
      <w:r w:rsidR="00C829D2" w:rsidRPr="00ED693A">
        <w:rPr>
          <w:rFonts w:ascii="Times New Roman" w:hAnsi="Times New Roman" w:cs="Times New Roman"/>
          <w:sz w:val="24"/>
          <w:szCs w:val="24"/>
        </w:rPr>
        <w:t xml:space="preserve"> </w:t>
      </w:r>
      <w:r w:rsidR="00CE4F1A" w:rsidRPr="00ED693A">
        <w:rPr>
          <w:rFonts w:ascii="Times New Roman" w:hAnsi="Times New Roman" w:cs="Times New Roman"/>
          <w:sz w:val="24"/>
          <w:szCs w:val="24"/>
        </w:rPr>
        <w:t>programa</w:t>
      </w:r>
      <w:r w:rsidR="00F11B05">
        <w:rPr>
          <w:rFonts w:ascii="Times New Roman" w:hAnsi="Times New Roman" w:cs="Times New Roman"/>
          <w:sz w:val="24"/>
          <w:szCs w:val="24"/>
        </w:rPr>
        <w:t>,</w:t>
      </w:r>
      <w:r w:rsidR="00CE4F1A" w:rsidRPr="00ED693A">
        <w:rPr>
          <w:rFonts w:ascii="Times New Roman" w:hAnsi="Times New Roman" w:cs="Times New Roman"/>
          <w:sz w:val="24"/>
          <w:szCs w:val="24"/>
        </w:rPr>
        <w:t xml:space="preserve"> por</w:t>
      </w:r>
      <w:r w:rsidR="00910434" w:rsidRPr="00ED693A">
        <w:rPr>
          <w:rFonts w:ascii="Times New Roman" w:hAnsi="Times New Roman" w:cs="Times New Roman"/>
          <w:sz w:val="24"/>
          <w:szCs w:val="24"/>
        </w:rPr>
        <w:t>que</w:t>
      </w:r>
      <w:r w:rsidR="00CE4F1A" w:rsidRPr="00ED693A">
        <w:rPr>
          <w:rFonts w:ascii="Times New Roman" w:hAnsi="Times New Roman" w:cs="Times New Roman"/>
          <w:sz w:val="24"/>
          <w:szCs w:val="24"/>
        </w:rPr>
        <w:t xml:space="preserve"> forma</w:t>
      </w:r>
      <w:r w:rsidR="00910434" w:rsidRPr="00ED693A">
        <w:rPr>
          <w:rFonts w:ascii="Times New Roman" w:hAnsi="Times New Roman" w:cs="Times New Roman"/>
          <w:sz w:val="24"/>
          <w:szCs w:val="24"/>
        </w:rPr>
        <w:t>n</w:t>
      </w:r>
      <w:r w:rsidR="00CE4F1A" w:rsidRPr="00ED693A">
        <w:rPr>
          <w:rFonts w:ascii="Times New Roman" w:hAnsi="Times New Roman" w:cs="Times New Roman"/>
          <w:sz w:val="24"/>
          <w:szCs w:val="24"/>
        </w:rPr>
        <w:t xml:space="preserve"> parte de las materias antecesoras, afectar</w:t>
      </w:r>
      <w:r w:rsidR="00910434" w:rsidRPr="00ED693A">
        <w:rPr>
          <w:rFonts w:ascii="Times New Roman" w:hAnsi="Times New Roman" w:cs="Times New Roman"/>
          <w:sz w:val="24"/>
          <w:szCs w:val="24"/>
        </w:rPr>
        <w:t>o</w:t>
      </w:r>
      <w:r w:rsidR="00CE4F1A" w:rsidRPr="00ED693A">
        <w:rPr>
          <w:rFonts w:ascii="Times New Roman" w:hAnsi="Times New Roman" w:cs="Times New Roman"/>
          <w:sz w:val="24"/>
          <w:szCs w:val="24"/>
        </w:rPr>
        <w:t>n la conclusión eficiente del sistema</w:t>
      </w:r>
      <w:r w:rsidR="005B6EAC">
        <w:rPr>
          <w:rFonts w:ascii="Times New Roman" w:hAnsi="Times New Roman" w:cs="Times New Roman"/>
          <w:sz w:val="24"/>
          <w:szCs w:val="24"/>
        </w:rPr>
        <w:t>;</w:t>
      </w:r>
      <w:r w:rsidR="005B6EAC" w:rsidRPr="00ED693A">
        <w:rPr>
          <w:rFonts w:ascii="Times New Roman" w:hAnsi="Times New Roman" w:cs="Times New Roman"/>
          <w:sz w:val="24"/>
          <w:szCs w:val="24"/>
        </w:rPr>
        <w:t xml:space="preserve"> </w:t>
      </w:r>
      <w:r w:rsidR="00CE4F1A" w:rsidRPr="00ED693A">
        <w:rPr>
          <w:rFonts w:ascii="Times New Roman" w:hAnsi="Times New Roman" w:cs="Times New Roman"/>
          <w:sz w:val="24"/>
          <w:szCs w:val="24"/>
        </w:rPr>
        <w:t xml:space="preserve">pero que </w:t>
      </w:r>
      <w:r w:rsidR="00910434" w:rsidRPr="00ED693A">
        <w:rPr>
          <w:rFonts w:ascii="Times New Roman" w:hAnsi="Times New Roman" w:cs="Times New Roman"/>
          <w:sz w:val="24"/>
          <w:szCs w:val="24"/>
        </w:rPr>
        <w:t>en los casos aprobatorios</w:t>
      </w:r>
      <w:r w:rsidR="005B6EAC">
        <w:rPr>
          <w:rFonts w:ascii="Times New Roman" w:hAnsi="Times New Roman" w:cs="Times New Roman"/>
          <w:sz w:val="24"/>
          <w:szCs w:val="24"/>
        </w:rPr>
        <w:t>,</w:t>
      </w:r>
      <w:r w:rsidR="00910434" w:rsidRPr="00ED693A">
        <w:rPr>
          <w:rFonts w:ascii="Times New Roman" w:hAnsi="Times New Roman" w:cs="Times New Roman"/>
          <w:sz w:val="24"/>
          <w:szCs w:val="24"/>
        </w:rPr>
        <w:t xml:space="preserve"> el uso de las TIC</w:t>
      </w:r>
      <w:r w:rsidR="005B6EAC">
        <w:rPr>
          <w:rFonts w:ascii="Times New Roman" w:hAnsi="Times New Roman" w:cs="Times New Roman"/>
          <w:sz w:val="24"/>
          <w:szCs w:val="24"/>
        </w:rPr>
        <w:t xml:space="preserve"> y</w:t>
      </w:r>
      <w:r w:rsidR="00910434" w:rsidRPr="00ED693A">
        <w:rPr>
          <w:rFonts w:ascii="Times New Roman" w:hAnsi="Times New Roman" w:cs="Times New Roman"/>
          <w:sz w:val="24"/>
          <w:szCs w:val="24"/>
        </w:rPr>
        <w:t xml:space="preserve"> el compromiso conjunto con el compañero de equipo les permitió reforzar o abordar los conceptos bajo diferentes perspectivas o explicaciones</w:t>
      </w:r>
      <w:r w:rsidR="0036739D">
        <w:rPr>
          <w:rFonts w:ascii="Times New Roman" w:hAnsi="Times New Roman" w:cs="Times New Roman"/>
          <w:sz w:val="24"/>
          <w:szCs w:val="24"/>
        </w:rPr>
        <w:t xml:space="preserve"> para solventar este inconveniente</w:t>
      </w:r>
      <w:r w:rsidR="00910434" w:rsidRPr="00ED693A">
        <w:rPr>
          <w:rFonts w:ascii="Times New Roman" w:hAnsi="Times New Roman" w:cs="Times New Roman"/>
          <w:sz w:val="24"/>
          <w:szCs w:val="24"/>
        </w:rPr>
        <w:t>.</w:t>
      </w:r>
    </w:p>
    <w:p w14:paraId="495FFCE2" w14:textId="77777777" w:rsidR="009370CF" w:rsidRDefault="009370CF" w:rsidP="00C81181">
      <w:pPr>
        <w:spacing w:after="0" w:line="360" w:lineRule="auto"/>
        <w:contextualSpacing/>
        <w:jc w:val="both"/>
        <w:rPr>
          <w:rFonts w:ascii="Times New Roman" w:eastAsia="Times New Roman" w:hAnsi="Times New Roman" w:cs="Times New Roman"/>
          <w:b/>
          <w:color w:val="000000"/>
          <w:sz w:val="28"/>
          <w:szCs w:val="28"/>
        </w:rPr>
      </w:pPr>
    </w:p>
    <w:p w14:paraId="7C7923C9" w14:textId="7C75AC4D" w:rsidR="003F3DC2" w:rsidRPr="006B5799" w:rsidRDefault="003F3DC2" w:rsidP="00480E7F">
      <w:pPr>
        <w:spacing w:after="0" w:line="360" w:lineRule="auto"/>
        <w:contextualSpacing/>
        <w:jc w:val="both"/>
        <w:rPr>
          <w:rFonts w:eastAsia="Times New Roman"/>
          <w:b/>
          <w:color w:val="000000"/>
          <w:sz w:val="28"/>
          <w:szCs w:val="28"/>
          <w:lang w:val="es-ES_tradnl"/>
        </w:rPr>
      </w:pPr>
      <w:r w:rsidRPr="006B5799">
        <w:rPr>
          <w:rFonts w:eastAsia="Times New Roman"/>
          <w:b/>
          <w:color w:val="000000"/>
          <w:sz w:val="28"/>
          <w:szCs w:val="28"/>
          <w:lang w:val="es-ES_tradnl"/>
        </w:rPr>
        <w:t>Conclusiones</w:t>
      </w:r>
    </w:p>
    <w:p w14:paraId="4E5EC07E" w14:textId="3BEC8FCE" w:rsidR="003F3DC2" w:rsidRPr="003F3DC2" w:rsidRDefault="003F3DC2" w:rsidP="00480E7F">
      <w:pPr>
        <w:spacing w:after="0" w:line="360" w:lineRule="auto"/>
        <w:ind w:firstLine="708"/>
        <w:contextualSpacing/>
        <w:jc w:val="both"/>
        <w:rPr>
          <w:rFonts w:ascii="Times New Roman" w:eastAsia="Times New Roman" w:hAnsi="Times New Roman" w:cs="Times New Roman"/>
          <w:color w:val="000000"/>
          <w:sz w:val="24"/>
          <w:szCs w:val="24"/>
        </w:rPr>
      </w:pPr>
      <w:r w:rsidRPr="003F3DC2">
        <w:rPr>
          <w:rFonts w:ascii="Times New Roman" w:eastAsia="Times New Roman" w:hAnsi="Times New Roman" w:cs="Times New Roman"/>
          <w:color w:val="000000"/>
          <w:sz w:val="24"/>
          <w:szCs w:val="24"/>
        </w:rPr>
        <w:t xml:space="preserve">La implementación del aprendizaje basado en proyectos </w:t>
      </w:r>
      <w:r w:rsidR="00191BE7">
        <w:rPr>
          <w:rFonts w:ascii="Times New Roman" w:eastAsia="Times New Roman" w:hAnsi="Times New Roman" w:cs="Times New Roman"/>
          <w:color w:val="000000"/>
          <w:sz w:val="24"/>
          <w:szCs w:val="24"/>
        </w:rPr>
        <w:t xml:space="preserve">de forma transversal </w:t>
      </w:r>
      <w:r w:rsidRPr="003F3DC2">
        <w:rPr>
          <w:rFonts w:ascii="Times New Roman" w:eastAsia="Times New Roman" w:hAnsi="Times New Roman" w:cs="Times New Roman"/>
          <w:color w:val="000000"/>
          <w:sz w:val="24"/>
          <w:szCs w:val="24"/>
        </w:rPr>
        <w:t xml:space="preserve">en la </w:t>
      </w:r>
      <w:r w:rsidR="00976F50">
        <w:rPr>
          <w:rFonts w:ascii="Times New Roman" w:eastAsia="Times New Roman" w:hAnsi="Times New Roman" w:cs="Times New Roman"/>
          <w:color w:val="000000"/>
          <w:sz w:val="24"/>
          <w:szCs w:val="24"/>
        </w:rPr>
        <w:t>materia Base de Datos,</w:t>
      </w:r>
      <w:r w:rsidR="00CB02E5">
        <w:rPr>
          <w:rFonts w:ascii="Times New Roman" w:eastAsia="Times New Roman" w:hAnsi="Times New Roman" w:cs="Times New Roman"/>
          <w:color w:val="000000"/>
          <w:sz w:val="24"/>
          <w:szCs w:val="24"/>
        </w:rPr>
        <w:t xml:space="preserve"> </w:t>
      </w:r>
      <w:r w:rsidR="00DE3512">
        <w:rPr>
          <w:rFonts w:ascii="Times New Roman" w:eastAsia="Times New Roman" w:hAnsi="Times New Roman" w:cs="Times New Roman"/>
          <w:color w:val="000000"/>
          <w:sz w:val="24"/>
          <w:szCs w:val="24"/>
        </w:rPr>
        <w:t>que contribuye</w:t>
      </w:r>
      <w:r w:rsidR="00191BE7">
        <w:rPr>
          <w:rFonts w:ascii="Times New Roman" w:eastAsia="Times New Roman" w:hAnsi="Times New Roman" w:cs="Times New Roman"/>
          <w:color w:val="000000"/>
          <w:sz w:val="24"/>
          <w:szCs w:val="24"/>
        </w:rPr>
        <w:t xml:space="preserve"> </w:t>
      </w:r>
      <w:r w:rsidR="00DE3512">
        <w:rPr>
          <w:rFonts w:ascii="Times New Roman" w:eastAsia="Times New Roman" w:hAnsi="Times New Roman" w:cs="Times New Roman"/>
          <w:color w:val="000000"/>
          <w:sz w:val="24"/>
          <w:szCs w:val="24"/>
        </w:rPr>
        <w:t>a la</w:t>
      </w:r>
      <w:r w:rsidR="00CE0DDC">
        <w:rPr>
          <w:rFonts w:ascii="Times New Roman" w:eastAsia="Times New Roman" w:hAnsi="Times New Roman" w:cs="Times New Roman"/>
          <w:color w:val="000000"/>
          <w:sz w:val="24"/>
          <w:szCs w:val="24"/>
        </w:rPr>
        <w:t xml:space="preserve"> formación profesional </w:t>
      </w:r>
      <w:r w:rsidR="00CE0DDC" w:rsidRPr="00053D06">
        <w:rPr>
          <w:rFonts w:ascii="Times New Roman" w:eastAsia="Times New Roman" w:hAnsi="Times New Roman" w:cs="Times New Roman"/>
          <w:sz w:val="24"/>
          <w:szCs w:val="24"/>
        </w:rPr>
        <w:t>en</w:t>
      </w:r>
      <w:r w:rsidR="00CB02E5" w:rsidRPr="00053D06">
        <w:rPr>
          <w:rFonts w:ascii="Times New Roman" w:eastAsia="Times New Roman" w:hAnsi="Times New Roman" w:cs="Times New Roman"/>
          <w:sz w:val="24"/>
          <w:szCs w:val="24"/>
        </w:rPr>
        <w:t xml:space="preserve"> la</w:t>
      </w:r>
      <w:r w:rsidR="00CE0DDC" w:rsidRPr="00053D06">
        <w:rPr>
          <w:rFonts w:ascii="Times New Roman" w:eastAsia="Times New Roman" w:hAnsi="Times New Roman" w:cs="Times New Roman"/>
          <w:sz w:val="24"/>
          <w:szCs w:val="24"/>
        </w:rPr>
        <w:t xml:space="preserve"> </w:t>
      </w:r>
      <w:proofErr w:type="spellStart"/>
      <w:r w:rsidR="00CE0DDC">
        <w:rPr>
          <w:rFonts w:ascii="Times New Roman" w:eastAsia="Times New Roman" w:hAnsi="Times New Roman" w:cs="Times New Roman"/>
          <w:color w:val="000000"/>
          <w:sz w:val="24"/>
          <w:szCs w:val="24"/>
        </w:rPr>
        <w:t>currícula</w:t>
      </w:r>
      <w:proofErr w:type="spellEnd"/>
      <w:r w:rsidR="00CE0DDC">
        <w:rPr>
          <w:rFonts w:ascii="Times New Roman" w:eastAsia="Times New Roman" w:hAnsi="Times New Roman" w:cs="Times New Roman"/>
          <w:color w:val="000000"/>
          <w:sz w:val="24"/>
          <w:szCs w:val="24"/>
        </w:rPr>
        <w:t xml:space="preserve"> del área de ingeniería,</w:t>
      </w:r>
      <w:r w:rsidRPr="003F3DC2">
        <w:rPr>
          <w:rFonts w:ascii="Times New Roman" w:eastAsia="Times New Roman" w:hAnsi="Times New Roman" w:cs="Times New Roman"/>
          <w:color w:val="000000"/>
          <w:sz w:val="24"/>
          <w:szCs w:val="24"/>
        </w:rPr>
        <w:t xml:space="preserve"> permitió a los alumnos aumentar el nivel de conocimientos y habilidades en la implementación de sistemas de información</w:t>
      </w:r>
      <w:r w:rsidR="00CB02E5">
        <w:rPr>
          <w:rFonts w:ascii="Times New Roman" w:eastAsia="Times New Roman" w:hAnsi="Times New Roman" w:cs="Times New Roman"/>
          <w:color w:val="000000"/>
          <w:sz w:val="24"/>
          <w:szCs w:val="24"/>
        </w:rPr>
        <w:t>,</w:t>
      </w:r>
      <w:r w:rsidRPr="003F3DC2">
        <w:rPr>
          <w:rFonts w:ascii="Times New Roman" w:eastAsia="Times New Roman" w:hAnsi="Times New Roman" w:cs="Times New Roman"/>
          <w:color w:val="000000"/>
          <w:sz w:val="24"/>
          <w:szCs w:val="24"/>
        </w:rPr>
        <w:t xml:space="preserve"> con el principal objetivo </w:t>
      </w:r>
      <w:r w:rsidR="00CB02E5" w:rsidRPr="00053D06">
        <w:rPr>
          <w:rFonts w:ascii="Times New Roman" w:eastAsia="Times New Roman" w:hAnsi="Times New Roman" w:cs="Times New Roman"/>
          <w:sz w:val="24"/>
          <w:szCs w:val="24"/>
        </w:rPr>
        <w:t>de</w:t>
      </w:r>
      <w:r w:rsidR="00CB02E5" w:rsidRPr="00CB02E5">
        <w:rPr>
          <w:rFonts w:ascii="Times New Roman" w:eastAsia="Times New Roman" w:hAnsi="Times New Roman" w:cs="Times New Roman"/>
          <w:color w:val="FF0000"/>
          <w:sz w:val="24"/>
          <w:szCs w:val="24"/>
        </w:rPr>
        <w:t xml:space="preserve"> </w:t>
      </w:r>
      <w:r w:rsidR="008F30A9">
        <w:rPr>
          <w:rFonts w:ascii="Times New Roman" w:eastAsia="Times New Roman" w:hAnsi="Times New Roman" w:cs="Times New Roman"/>
          <w:color w:val="000000"/>
          <w:sz w:val="24"/>
          <w:szCs w:val="24"/>
        </w:rPr>
        <w:t>implementar</w:t>
      </w:r>
      <w:r w:rsidRPr="003F3DC2">
        <w:rPr>
          <w:rFonts w:ascii="Times New Roman" w:eastAsia="Times New Roman" w:hAnsi="Times New Roman" w:cs="Times New Roman"/>
          <w:color w:val="000000"/>
          <w:sz w:val="24"/>
          <w:szCs w:val="24"/>
        </w:rPr>
        <w:t xml:space="preserve"> base</w:t>
      </w:r>
      <w:r w:rsidR="008F30A9">
        <w:rPr>
          <w:rFonts w:ascii="Times New Roman" w:eastAsia="Times New Roman" w:hAnsi="Times New Roman" w:cs="Times New Roman"/>
          <w:color w:val="000000"/>
          <w:sz w:val="24"/>
          <w:szCs w:val="24"/>
        </w:rPr>
        <w:t>s</w:t>
      </w:r>
      <w:r w:rsidRPr="003F3DC2">
        <w:rPr>
          <w:rFonts w:ascii="Times New Roman" w:eastAsia="Times New Roman" w:hAnsi="Times New Roman" w:cs="Times New Roman"/>
          <w:color w:val="000000"/>
          <w:sz w:val="24"/>
          <w:szCs w:val="24"/>
        </w:rPr>
        <w:t xml:space="preserve"> de datos. Les permitió a los estudiantes desarrollar las habilidades de investigación y</w:t>
      </w:r>
      <w:r w:rsidR="00C87481">
        <w:rPr>
          <w:rFonts w:ascii="Times New Roman" w:eastAsia="Times New Roman" w:hAnsi="Times New Roman" w:cs="Times New Roman"/>
          <w:color w:val="000000"/>
          <w:sz w:val="24"/>
          <w:szCs w:val="24"/>
        </w:rPr>
        <w:t>,</w:t>
      </w:r>
      <w:r w:rsidRPr="003F3DC2">
        <w:rPr>
          <w:rFonts w:ascii="Times New Roman" w:eastAsia="Times New Roman" w:hAnsi="Times New Roman" w:cs="Times New Roman"/>
          <w:color w:val="000000"/>
          <w:sz w:val="24"/>
          <w:szCs w:val="24"/>
        </w:rPr>
        <w:t xml:space="preserve"> a través del desarrollo del proyecto</w:t>
      </w:r>
      <w:r w:rsidR="00C87481">
        <w:rPr>
          <w:rFonts w:ascii="Times New Roman" w:eastAsia="Times New Roman" w:hAnsi="Times New Roman" w:cs="Times New Roman"/>
          <w:color w:val="000000"/>
          <w:sz w:val="24"/>
          <w:szCs w:val="24"/>
        </w:rPr>
        <w:t>,</w:t>
      </w:r>
      <w:r w:rsidRPr="003F3DC2">
        <w:rPr>
          <w:rFonts w:ascii="Times New Roman" w:eastAsia="Times New Roman" w:hAnsi="Times New Roman" w:cs="Times New Roman"/>
          <w:color w:val="000000"/>
          <w:sz w:val="24"/>
          <w:szCs w:val="24"/>
        </w:rPr>
        <w:t xml:space="preserve"> mejorar las aptitudes para la investigación, incrementando las capacidades de análisis y de síntesis. </w:t>
      </w:r>
    </w:p>
    <w:p w14:paraId="240B7FF6" w14:textId="07EFACAC" w:rsidR="003F3DC2" w:rsidRDefault="001607C8" w:rsidP="00480E7F">
      <w:pPr>
        <w:spacing w:after="0" w:line="360" w:lineRule="auto"/>
        <w:ind w:firstLine="708"/>
        <w:contextualSpacing/>
        <w:jc w:val="both"/>
        <w:rPr>
          <w:rFonts w:ascii="Times New Roman" w:eastAsia="Times New Roman" w:hAnsi="Times New Roman" w:cs="Times New Roman"/>
          <w:color w:val="000000"/>
          <w:sz w:val="24"/>
          <w:szCs w:val="24"/>
        </w:rPr>
      </w:pPr>
      <w:r w:rsidRPr="003F3DC2">
        <w:rPr>
          <w:rFonts w:ascii="Times New Roman" w:eastAsia="Times New Roman" w:hAnsi="Times New Roman" w:cs="Times New Roman"/>
          <w:color w:val="000000"/>
          <w:sz w:val="24"/>
          <w:szCs w:val="24"/>
        </w:rPr>
        <w:t>Además,</w:t>
      </w:r>
      <w:r w:rsidR="003F3DC2" w:rsidRPr="003F3DC2">
        <w:rPr>
          <w:rFonts w:ascii="Times New Roman" w:eastAsia="Times New Roman" w:hAnsi="Times New Roman" w:cs="Times New Roman"/>
          <w:color w:val="000000"/>
          <w:sz w:val="24"/>
          <w:szCs w:val="24"/>
        </w:rPr>
        <w:t xml:space="preserve"> el trabajo en equipo </w:t>
      </w:r>
      <w:r w:rsidR="00295BFA">
        <w:rPr>
          <w:rFonts w:ascii="Times New Roman" w:eastAsia="Times New Roman" w:hAnsi="Times New Roman" w:cs="Times New Roman"/>
          <w:color w:val="000000"/>
          <w:sz w:val="24"/>
          <w:szCs w:val="24"/>
        </w:rPr>
        <w:t>y el uso d</w:t>
      </w:r>
      <w:r w:rsidR="003F3DC2" w:rsidRPr="003F3DC2">
        <w:rPr>
          <w:rFonts w:ascii="Times New Roman" w:eastAsia="Times New Roman" w:hAnsi="Times New Roman" w:cs="Times New Roman"/>
          <w:color w:val="000000"/>
          <w:sz w:val="24"/>
          <w:szCs w:val="24"/>
        </w:rPr>
        <w:t xml:space="preserve">el </w:t>
      </w:r>
      <w:r w:rsidR="00976F50">
        <w:rPr>
          <w:rFonts w:ascii="Times New Roman" w:eastAsia="Times New Roman" w:hAnsi="Times New Roman" w:cs="Times New Roman"/>
          <w:color w:val="000000"/>
          <w:sz w:val="24"/>
          <w:szCs w:val="24"/>
        </w:rPr>
        <w:t>ABP</w:t>
      </w:r>
      <w:r w:rsidR="002F2FFC">
        <w:rPr>
          <w:rFonts w:ascii="Times New Roman" w:eastAsia="Times New Roman" w:hAnsi="Times New Roman" w:cs="Times New Roman"/>
          <w:color w:val="000000"/>
          <w:sz w:val="24"/>
          <w:szCs w:val="24"/>
        </w:rPr>
        <w:t xml:space="preserve"> les</w:t>
      </w:r>
      <w:r w:rsidR="003F3DC2" w:rsidRPr="003F3DC2">
        <w:rPr>
          <w:rFonts w:ascii="Times New Roman" w:eastAsia="Times New Roman" w:hAnsi="Times New Roman" w:cs="Times New Roman"/>
          <w:color w:val="000000"/>
          <w:sz w:val="24"/>
          <w:szCs w:val="24"/>
        </w:rPr>
        <w:t xml:space="preserve"> permitió dejar de lado un aprendizaje individualizado y compartir los retos y logros con sus compañeros</w:t>
      </w:r>
      <w:r w:rsidR="002F2FFC">
        <w:rPr>
          <w:rFonts w:ascii="Times New Roman" w:eastAsia="Times New Roman" w:hAnsi="Times New Roman" w:cs="Times New Roman"/>
          <w:color w:val="000000"/>
          <w:sz w:val="24"/>
          <w:szCs w:val="24"/>
        </w:rPr>
        <w:t>;</w:t>
      </w:r>
      <w:r w:rsidR="00295BFA" w:rsidRPr="003F3DC2">
        <w:rPr>
          <w:rFonts w:ascii="Times New Roman" w:eastAsia="Times New Roman" w:hAnsi="Times New Roman" w:cs="Times New Roman"/>
          <w:color w:val="000000"/>
          <w:sz w:val="24"/>
          <w:szCs w:val="24"/>
        </w:rPr>
        <w:t xml:space="preserve"> </w:t>
      </w:r>
      <w:r w:rsidR="002F2FFC">
        <w:rPr>
          <w:rFonts w:ascii="Times New Roman" w:eastAsia="Times New Roman" w:hAnsi="Times New Roman" w:cs="Times New Roman"/>
          <w:color w:val="000000"/>
          <w:sz w:val="24"/>
          <w:szCs w:val="24"/>
        </w:rPr>
        <w:t>les hizo saber</w:t>
      </w:r>
      <w:r w:rsidR="002F2FFC" w:rsidRPr="003F3DC2">
        <w:rPr>
          <w:rFonts w:ascii="Times New Roman" w:eastAsia="Times New Roman" w:hAnsi="Times New Roman" w:cs="Times New Roman"/>
          <w:color w:val="000000"/>
          <w:sz w:val="24"/>
          <w:szCs w:val="24"/>
        </w:rPr>
        <w:t xml:space="preserve"> </w:t>
      </w:r>
      <w:r w:rsidR="002F2FFC">
        <w:rPr>
          <w:rFonts w:ascii="Times New Roman" w:eastAsia="Times New Roman" w:hAnsi="Times New Roman" w:cs="Times New Roman"/>
          <w:color w:val="000000"/>
          <w:sz w:val="24"/>
          <w:szCs w:val="24"/>
        </w:rPr>
        <w:t>su capacidad, así como que</w:t>
      </w:r>
      <w:r w:rsidR="003F3DC2" w:rsidRPr="003F3DC2">
        <w:rPr>
          <w:rFonts w:ascii="Times New Roman" w:eastAsia="Times New Roman" w:hAnsi="Times New Roman" w:cs="Times New Roman"/>
          <w:color w:val="000000"/>
          <w:sz w:val="24"/>
          <w:szCs w:val="24"/>
        </w:rPr>
        <w:t xml:space="preserve"> el conocimiento sobre las </w:t>
      </w:r>
      <w:r w:rsidR="00976F50">
        <w:rPr>
          <w:rFonts w:ascii="Times New Roman" w:eastAsia="Times New Roman" w:hAnsi="Times New Roman" w:cs="Times New Roman"/>
          <w:color w:val="000000"/>
          <w:sz w:val="24"/>
          <w:szCs w:val="24"/>
        </w:rPr>
        <w:t xml:space="preserve">bases </w:t>
      </w:r>
      <w:r w:rsidR="008F30A9">
        <w:rPr>
          <w:rFonts w:ascii="Times New Roman" w:eastAsia="Times New Roman" w:hAnsi="Times New Roman" w:cs="Times New Roman"/>
          <w:color w:val="000000"/>
          <w:sz w:val="24"/>
          <w:szCs w:val="24"/>
        </w:rPr>
        <w:t xml:space="preserve">de </w:t>
      </w:r>
      <w:r w:rsidR="00976F50">
        <w:rPr>
          <w:rFonts w:ascii="Times New Roman" w:eastAsia="Times New Roman" w:hAnsi="Times New Roman" w:cs="Times New Roman"/>
          <w:color w:val="000000"/>
          <w:sz w:val="24"/>
          <w:szCs w:val="24"/>
        </w:rPr>
        <w:t>datos</w:t>
      </w:r>
      <w:r w:rsidR="00976F50" w:rsidRPr="003F3DC2">
        <w:rPr>
          <w:rFonts w:ascii="Times New Roman" w:eastAsia="Times New Roman" w:hAnsi="Times New Roman" w:cs="Times New Roman"/>
          <w:color w:val="000000"/>
          <w:sz w:val="24"/>
          <w:szCs w:val="24"/>
        </w:rPr>
        <w:t xml:space="preserve"> </w:t>
      </w:r>
      <w:r w:rsidR="00CB029F">
        <w:rPr>
          <w:rFonts w:ascii="Times New Roman" w:eastAsia="Times New Roman" w:hAnsi="Times New Roman" w:cs="Times New Roman"/>
          <w:color w:val="000000"/>
          <w:sz w:val="24"/>
          <w:szCs w:val="24"/>
        </w:rPr>
        <w:t>puede llegar a</w:t>
      </w:r>
      <w:r w:rsidR="003F3DC2" w:rsidRPr="003F3DC2">
        <w:rPr>
          <w:rFonts w:ascii="Times New Roman" w:eastAsia="Times New Roman" w:hAnsi="Times New Roman" w:cs="Times New Roman"/>
          <w:color w:val="000000"/>
          <w:sz w:val="24"/>
          <w:szCs w:val="24"/>
        </w:rPr>
        <w:t xml:space="preserve"> resolver problemas planteados en la vida real </w:t>
      </w:r>
      <w:r w:rsidR="008F30A9">
        <w:rPr>
          <w:rFonts w:ascii="Times New Roman" w:eastAsia="Times New Roman" w:hAnsi="Times New Roman" w:cs="Times New Roman"/>
          <w:color w:val="000000"/>
          <w:sz w:val="24"/>
          <w:szCs w:val="24"/>
        </w:rPr>
        <w:t>mediante la utilización de las TIC</w:t>
      </w:r>
      <w:r w:rsidR="00CB029F">
        <w:rPr>
          <w:rFonts w:ascii="Times New Roman" w:eastAsia="Times New Roman" w:hAnsi="Times New Roman" w:cs="Times New Roman"/>
          <w:color w:val="000000"/>
          <w:sz w:val="24"/>
          <w:szCs w:val="24"/>
        </w:rPr>
        <w:t>,</w:t>
      </w:r>
      <w:r w:rsidR="008F30A9">
        <w:rPr>
          <w:rFonts w:ascii="Times New Roman" w:eastAsia="Times New Roman" w:hAnsi="Times New Roman" w:cs="Times New Roman"/>
          <w:color w:val="000000"/>
          <w:sz w:val="24"/>
          <w:szCs w:val="24"/>
        </w:rPr>
        <w:t xml:space="preserve"> </w:t>
      </w:r>
      <w:r w:rsidR="003F3DC2" w:rsidRPr="003F3DC2">
        <w:rPr>
          <w:rFonts w:ascii="Times New Roman" w:eastAsia="Times New Roman" w:hAnsi="Times New Roman" w:cs="Times New Roman"/>
          <w:color w:val="000000"/>
          <w:sz w:val="24"/>
          <w:szCs w:val="24"/>
        </w:rPr>
        <w:t>y la relevancia que</w:t>
      </w:r>
      <w:r w:rsidR="008F30A9">
        <w:rPr>
          <w:rFonts w:ascii="Times New Roman" w:eastAsia="Times New Roman" w:hAnsi="Times New Roman" w:cs="Times New Roman"/>
          <w:color w:val="000000"/>
          <w:sz w:val="24"/>
          <w:szCs w:val="24"/>
        </w:rPr>
        <w:t xml:space="preserve"> estas herramientas</w:t>
      </w:r>
      <w:r w:rsidR="003F3DC2" w:rsidRPr="003F3DC2">
        <w:rPr>
          <w:rFonts w:ascii="Times New Roman" w:eastAsia="Times New Roman" w:hAnsi="Times New Roman" w:cs="Times New Roman"/>
          <w:color w:val="000000"/>
          <w:sz w:val="24"/>
          <w:szCs w:val="24"/>
        </w:rPr>
        <w:t xml:space="preserve"> tiene</w:t>
      </w:r>
      <w:r w:rsidR="008F30A9">
        <w:rPr>
          <w:rFonts w:ascii="Times New Roman" w:eastAsia="Times New Roman" w:hAnsi="Times New Roman" w:cs="Times New Roman"/>
          <w:color w:val="000000"/>
          <w:sz w:val="24"/>
          <w:szCs w:val="24"/>
        </w:rPr>
        <w:t>n</w:t>
      </w:r>
      <w:r w:rsidR="003F3DC2" w:rsidRPr="003F3DC2">
        <w:rPr>
          <w:rFonts w:ascii="Times New Roman" w:eastAsia="Times New Roman" w:hAnsi="Times New Roman" w:cs="Times New Roman"/>
          <w:color w:val="000000"/>
          <w:sz w:val="24"/>
          <w:szCs w:val="24"/>
        </w:rPr>
        <w:t xml:space="preserve"> en su vida profesional como </w:t>
      </w:r>
      <w:r w:rsidR="00976F50">
        <w:rPr>
          <w:rFonts w:ascii="Times New Roman" w:eastAsia="Times New Roman" w:hAnsi="Times New Roman" w:cs="Times New Roman"/>
          <w:color w:val="000000"/>
          <w:sz w:val="24"/>
          <w:szCs w:val="24"/>
        </w:rPr>
        <w:t>i</w:t>
      </w:r>
      <w:r w:rsidR="00976F50" w:rsidRPr="003F3DC2">
        <w:rPr>
          <w:rFonts w:ascii="Times New Roman" w:eastAsia="Times New Roman" w:hAnsi="Times New Roman" w:cs="Times New Roman"/>
          <w:color w:val="000000"/>
          <w:sz w:val="24"/>
          <w:szCs w:val="24"/>
        </w:rPr>
        <w:t xml:space="preserve">ngenieros </w:t>
      </w:r>
      <w:r w:rsidR="00976F50">
        <w:rPr>
          <w:rFonts w:ascii="Times New Roman" w:eastAsia="Times New Roman" w:hAnsi="Times New Roman" w:cs="Times New Roman"/>
          <w:color w:val="000000"/>
          <w:sz w:val="24"/>
          <w:szCs w:val="24"/>
        </w:rPr>
        <w:t>t</w:t>
      </w:r>
      <w:r w:rsidR="00976F50" w:rsidRPr="003F3DC2">
        <w:rPr>
          <w:rFonts w:ascii="Times New Roman" w:eastAsia="Times New Roman" w:hAnsi="Times New Roman" w:cs="Times New Roman"/>
          <w:color w:val="000000"/>
          <w:sz w:val="24"/>
          <w:szCs w:val="24"/>
        </w:rPr>
        <w:t>elemáticos</w:t>
      </w:r>
      <w:r w:rsidR="003F3DC2" w:rsidRPr="003F3DC2">
        <w:rPr>
          <w:rFonts w:ascii="Times New Roman" w:eastAsia="Times New Roman" w:hAnsi="Times New Roman" w:cs="Times New Roman"/>
          <w:color w:val="000000"/>
          <w:sz w:val="24"/>
          <w:szCs w:val="24"/>
        </w:rPr>
        <w:t>.</w:t>
      </w:r>
    </w:p>
    <w:p w14:paraId="10BFEF38" w14:textId="77777777" w:rsidR="00C949F0" w:rsidRPr="003F3DC2" w:rsidRDefault="00C949F0" w:rsidP="00480E7F">
      <w:pPr>
        <w:spacing w:after="0" w:line="360" w:lineRule="auto"/>
        <w:ind w:firstLine="708"/>
        <w:contextualSpacing/>
        <w:jc w:val="both"/>
        <w:rPr>
          <w:rFonts w:ascii="Times New Roman" w:eastAsia="Times New Roman" w:hAnsi="Times New Roman" w:cs="Times New Roman"/>
          <w:color w:val="000000"/>
          <w:sz w:val="24"/>
          <w:szCs w:val="24"/>
        </w:rPr>
      </w:pPr>
    </w:p>
    <w:p w14:paraId="66F02122" w14:textId="3F371F34" w:rsidR="00171FC4" w:rsidRPr="00ED693A" w:rsidRDefault="003F3DC2" w:rsidP="00480E7F">
      <w:pPr>
        <w:spacing w:after="0" w:line="360" w:lineRule="auto"/>
        <w:ind w:firstLine="708"/>
        <w:contextualSpacing/>
        <w:jc w:val="both"/>
        <w:rPr>
          <w:rFonts w:ascii="Times New Roman" w:hAnsi="Times New Roman" w:cs="Times New Roman"/>
          <w:sz w:val="24"/>
          <w:szCs w:val="24"/>
        </w:rPr>
      </w:pPr>
      <w:r w:rsidRPr="003F3DC2">
        <w:rPr>
          <w:rFonts w:ascii="Times New Roman" w:hAnsi="Times New Roman" w:cs="Times New Roman"/>
          <w:sz w:val="24"/>
          <w:szCs w:val="24"/>
        </w:rPr>
        <w:lastRenderedPageBreak/>
        <w:t>Por parte del profesor</w:t>
      </w:r>
      <w:r w:rsidR="00CB029F">
        <w:rPr>
          <w:rFonts w:ascii="Times New Roman" w:hAnsi="Times New Roman" w:cs="Times New Roman"/>
          <w:sz w:val="24"/>
          <w:szCs w:val="24"/>
        </w:rPr>
        <w:t>,</w:t>
      </w:r>
      <w:r w:rsidRPr="003F3DC2">
        <w:rPr>
          <w:rFonts w:ascii="Times New Roman" w:hAnsi="Times New Roman" w:cs="Times New Roman"/>
          <w:sz w:val="24"/>
          <w:szCs w:val="24"/>
        </w:rPr>
        <w:t xml:space="preserve"> el guiar los diferentes proyecto</w:t>
      </w:r>
      <w:r w:rsidR="00CE0DDC">
        <w:rPr>
          <w:rFonts w:ascii="Times New Roman" w:hAnsi="Times New Roman" w:cs="Times New Roman"/>
          <w:sz w:val="24"/>
          <w:szCs w:val="24"/>
        </w:rPr>
        <w:t>s</w:t>
      </w:r>
      <w:r w:rsidRPr="003F3DC2">
        <w:rPr>
          <w:rFonts w:ascii="Times New Roman" w:hAnsi="Times New Roman" w:cs="Times New Roman"/>
          <w:sz w:val="24"/>
          <w:szCs w:val="24"/>
        </w:rPr>
        <w:t xml:space="preserve"> </w:t>
      </w:r>
      <w:r w:rsidR="00191BE7">
        <w:rPr>
          <w:rFonts w:ascii="Times New Roman" w:hAnsi="Times New Roman" w:cs="Times New Roman"/>
          <w:sz w:val="24"/>
          <w:szCs w:val="24"/>
        </w:rPr>
        <w:t>de una manera sistemática y documentada</w:t>
      </w:r>
      <w:r w:rsidR="001607C8">
        <w:rPr>
          <w:rFonts w:ascii="Times New Roman" w:hAnsi="Times New Roman" w:cs="Times New Roman"/>
          <w:sz w:val="24"/>
          <w:szCs w:val="24"/>
        </w:rPr>
        <w:t xml:space="preserve"> dirigiendo la aplicación de los conocimientos </w:t>
      </w:r>
      <w:r w:rsidRPr="003F3DC2">
        <w:rPr>
          <w:rFonts w:ascii="Times New Roman" w:hAnsi="Times New Roman" w:cs="Times New Roman"/>
          <w:sz w:val="24"/>
          <w:szCs w:val="24"/>
        </w:rPr>
        <w:t>a retos</w:t>
      </w:r>
      <w:r w:rsidR="001607C8">
        <w:rPr>
          <w:rFonts w:ascii="Times New Roman" w:hAnsi="Times New Roman" w:cs="Times New Roman"/>
          <w:sz w:val="24"/>
          <w:szCs w:val="24"/>
        </w:rPr>
        <w:t xml:space="preserve"> en el </w:t>
      </w:r>
      <w:r w:rsidRPr="003F3DC2">
        <w:rPr>
          <w:rFonts w:ascii="Times New Roman" w:hAnsi="Times New Roman" w:cs="Times New Roman"/>
          <w:sz w:val="24"/>
          <w:szCs w:val="24"/>
        </w:rPr>
        <w:t>mundo real</w:t>
      </w:r>
      <w:r w:rsidR="001607C8">
        <w:rPr>
          <w:rFonts w:ascii="Times New Roman" w:hAnsi="Times New Roman" w:cs="Times New Roman"/>
          <w:sz w:val="24"/>
          <w:szCs w:val="24"/>
        </w:rPr>
        <w:t>, le permite mantener el interés de los alumnos en temas complejos y algunos casos áridos, así como</w:t>
      </w:r>
      <w:r w:rsidRPr="003F3DC2">
        <w:rPr>
          <w:rFonts w:ascii="Times New Roman" w:hAnsi="Times New Roman" w:cs="Times New Roman"/>
          <w:sz w:val="24"/>
          <w:szCs w:val="24"/>
        </w:rPr>
        <w:t xml:space="preserve"> </w:t>
      </w:r>
      <w:r w:rsidR="001607C8">
        <w:rPr>
          <w:rFonts w:ascii="Times New Roman" w:hAnsi="Times New Roman" w:cs="Times New Roman"/>
          <w:sz w:val="24"/>
          <w:szCs w:val="24"/>
        </w:rPr>
        <w:t>retroalimentar en la apropiación del conocimiento y fomentar el análisis de la información teórica de manera continua</w:t>
      </w:r>
      <w:r w:rsidR="00CB029F">
        <w:rPr>
          <w:rFonts w:ascii="Times New Roman" w:hAnsi="Times New Roman" w:cs="Times New Roman"/>
          <w:sz w:val="24"/>
          <w:szCs w:val="24"/>
        </w:rPr>
        <w:t>, s</w:t>
      </w:r>
      <w:r w:rsidR="001607C8">
        <w:rPr>
          <w:rFonts w:ascii="Times New Roman" w:hAnsi="Times New Roman" w:cs="Times New Roman"/>
          <w:sz w:val="24"/>
          <w:szCs w:val="24"/>
        </w:rPr>
        <w:t>in dejar de lado</w:t>
      </w:r>
      <w:r w:rsidRPr="003F3DC2">
        <w:rPr>
          <w:rFonts w:ascii="Times New Roman" w:hAnsi="Times New Roman" w:cs="Times New Roman"/>
          <w:sz w:val="24"/>
          <w:szCs w:val="24"/>
        </w:rPr>
        <w:t xml:space="preserve"> el desarrollo de diferentes competencias </w:t>
      </w:r>
      <w:r w:rsidR="001607C8">
        <w:rPr>
          <w:rFonts w:ascii="Times New Roman" w:hAnsi="Times New Roman" w:cs="Times New Roman"/>
          <w:sz w:val="24"/>
          <w:szCs w:val="24"/>
        </w:rPr>
        <w:t xml:space="preserve">que son deseables </w:t>
      </w:r>
      <w:r w:rsidRPr="003F3DC2">
        <w:rPr>
          <w:rFonts w:ascii="Times New Roman" w:hAnsi="Times New Roman" w:cs="Times New Roman"/>
          <w:sz w:val="24"/>
          <w:szCs w:val="24"/>
        </w:rPr>
        <w:t>en los estudiantes de ingeniería</w:t>
      </w:r>
      <w:r w:rsidR="0036739D">
        <w:rPr>
          <w:rFonts w:ascii="Times New Roman" w:hAnsi="Times New Roman" w:cs="Times New Roman"/>
          <w:sz w:val="24"/>
          <w:szCs w:val="24"/>
        </w:rPr>
        <w:t>.</w:t>
      </w:r>
      <w:r w:rsidR="00C00D5E">
        <w:rPr>
          <w:rFonts w:ascii="Times New Roman" w:hAnsi="Times New Roman" w:cs="Times New Roman"/>
          <w:sz w:val="24"/>
          <w:szCs w:val="24"/>
        </w:rPr>
        <w:t xml:space="preserve"> </w:t>
      </w:r>
      <w:r w:rsidR="00171FC4" w:rsidRPr="00ED693A">
        <w:rPr>
          <w:rFonts w:ascii="Times New Roman" w:hAnsi="Times New Roman" w:cs="Times New Roman"/>
          <w:sz w:val="24"/>
          <w:szCs w:val="24"/>
        </w:rPr>
        <w:t>La metodología propuesta no solo permite uniformizar los criterios de evaluación</w:t>
      </w:r>
      <w:r w:rsidR="00C00D5E">
        <w:rPr>
          <w:rFonts w:ascii="Times New Roman" w:hAnsi="Times New Roman" w:cs="Times New Roman"/>
          <w:sz w:val="24"/>
          <w:szCs w:val="24"/>
        </w:rPr>
        <w:t xml:space="preserve"> en la propuesta didáctica inicial</w:t>
      </w:r>
      <w:r w:rsidR="00171FC4" w:rsidRPr="00ED693A">
        <w:rPr>
          <w:rFonts w:ascii="Times New Roman" w:hAnsi="Times New Roman" w:cs="Times New Roman"/>
          <w:sz w:val="24"/>
          <w:szCs w:val="24"/>
        </w:rPr>
        <w:t>, y establecer en un futuro</w:t>
      </w:r>
      <w:r w:rsidR="00CB029F">
        <w:rPr>
          <w:rFonts w:ascii="Times New Roman" w:hAnsi="Times New Roman" w:cs="Times New Roman"/>
          <w:sz w:val="24"/>
          <w:szCs w:val="24"/>
        </w:rPr>
        <w:t xml:space="preserve"> </w:t>
      </w:r>
      <w:r w:rsidR="00171FC4" w:rsidRPr="00ED693A">
        <w:rPr>
          <w:rFonts w:ascii="Times New Roman" w:hAnsi="Times New Roman" w:cs="Times New Roman"/>
          <w:sz w:val="24"/>
          <w:szCs w:val="24"/>
        </w:rPr>
        <w:t>estrategias motivacionales o remediales</w:t>
      </w:r>
      <w:r w:rsidR="00CB029F">
        <w:rPr>
          <w:rFonts w:ascii="Times New Roman" w:hAnsi="Times New Roman" w:cs="Times New Roman"/>
          <w:sz w:val="24"/>
          <w:szCs w:val="24"/>
        </w:rPr>
        <w:t>,</w:t>
      </w:r>
      <w:r w:rsidR="00171FC4" w:rsidRPr="00ED693A">
        <w:rPr>
          <w:rFonts w:ascii="Times New Roman" w:hAnsi="Times New Roman" w:cs="Times New Roman"/>
          <w:sz w:val="24"/>
          <w:szCs w:val="24"/>
        </w:rPr>
        <w:t xml:space="preserve"> sino también permite hacer un análisis posterior cuidadoso del efecto de </w:t>
      </w:r>
      <w:r w:rsidR="00CB029F">
        <w:rPr>
          <w:rFonts w:ascii="Times New Roman" w:hAnsi="Times New Roman" w:cs="Times New Roman"/>
          <w:sz w:val="24"/>
          <w:szCs w:val="24"/>
        </w:rPr>
        <w:t>e</w:t>
      </w:r>
      <w:r w:rsidR="00CB029F" w:rsidRPr="00ED693A">
        <w:rPr>
          <w:rFonts w:ascii="Times New Roman" w:hAnsi="Times New Roman" w:cs="Times New Roman"/>
          <w:sz w:val="24"/>
          <w:szCs w:val="24"/>
        </w:rPr>
        <w:t xml:space="preserve">stas </w:t>
      </w:r>
      <w:r w:rsidR="00171FC4" w:rsidRPr="00ED693A">
        <w:rPr>
          <w:rFonts w:ascii="Times New Roman" w:hAnsi="Times New Roman" w:cs="Times New Roman"/>
          <w:sz w:val="24"/>
          <w:szCs w:val="24"/>
        </w:rPr>
        <w:t xml:space="preserve">y documentar el proceso de manera sistematizada. </w:t>
      </w:r>
    </w:p>
    <w:p w14:paraId="68653466" w14:textId="77777777" w:rsidR="00B87E64" w:rsidRDefault="00B87E64" w:rsidP="00C81181">
      <w:pPr>
        <w:spacing w:after="0" w:line="360" w:lineRule="auto"/>
        <w:contextualSpacing/>
        <w:jc w:val="both"/>
        <w:rPr>
          <w:rFonts w:ascii="Times New Roman" w:hAnsi="Times New Roman" w:cs="Times New Roman"/>
          <w:b/>
          <w:sz w:val="28"/>
          <w:szCs w:val="28"/>
        </w:rPr>
      </w:pPr>
    </w:p>
    <w:p w14:paraId="0D7206CC" w14:textId="40B4F07F" w:rsidR="00986C86" w:rsidRPr="006B5799" w:rsidRDefault="00986C86" w:rsidP="00480E7F">
      <w:pPr>
        <w:spacing w:after="0" w:line="360" w:lineRule="auto"/>
        <w:contextualSpacing/>
        <w:jc w:val="both"/>
        <w:rPr>
          <w:rFonts w:eastAsia="Times New Roman"/>
          <w:b/>
          <w:color w:val="000000"/>
          <w:sz w:val="28"/>
          <w:szCs w:val="28"/>
          <w:lang w:val="es-ES_tradnl"/>
        </w:rPr>
      </w:pPr>
      <w:r w:rsidRPr="006B5799">
        <w:rPr>
          <w:rFonts w:eastAsia="Times New Roman"/>
          <w:b/>
          <w:color w:val="000000"/>
          <w:sz w:val="28"/>
          <w:szCs w:val="28"/>
          <w:lang w:val="es-ES_tradnl"/>
        </w:rPr>
        <w:t xml:space="preserve">Referencias </w:t>
      </w:r>
    </w:p>
    <w:p w14:paraId="4C626FEB" w14:textId="24A6F2E8" w:rsidR="00335534" w:rsidRDefault="00335534" w:rsidP="00480E7F">
      <w:pPr>
        <w:pStyle w:val="Textocomentario"/>
        <w:spacing w:after="0" w:line="36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Aravena, M.,</w:t>
      </w:r>
      <w:r w:rsidRPr="00A75399">
        <w:rPr>
          <w:rFonts w:ascii="Times New Roman" w:hAnsi="Times New Roman" w:cs="Times New Roman"/>
          <w:sz w:val="24"/>
          <w:szCs w:val="24"/>
        </w:rPr>
        <w:t xml:space="preserve"> Caamaño, C</w:t>
      </w:r>
      <w:r>
        <w:rPr>
          <w:rFonts w:ascii="Times New Roman" w:hAnsi="Times New Roman" w:cs="Times New Roman"/>
          <w:sz w:val="24"/>
          <w:szCs w:val="24"/>
        </w:rPr>
        <w:t xml:space="preserve">. y </w:t>
      </w:r>
      <w:r w:rsidRPr="00A75399">
        <w:rPr>
          <w:rFonts w:ascii="Times New Roman" w:hAnsi="Times New Roman" w:cs="Times New Roman"/>
          <w:sz w:val="24"/>
          <w:szCs w:val="24"/>
        </w:rPr>
        <w:t>Giménez, J. (2008). Modelos matemáticos a través de proyectos.</w:t>
      </w:r>
      <w:r w:rsidRPr="00A75399">
        <w:rPr>
          <w:rFonts w:ascii="Times New Roman" w:hAnsi="Times New Roman" w:cs="Times New Roman"/>
          <w:i/>
          <w:sz w:val="24"/>
          <w:szCs w:val="24"/>
        </w:rPr>
        <w:t xml:space="preserve"> Revista Latinoamericana de Investigación en Matemática Educativa</w:t>
      </w:r>
      <w:r w:rsidRPr="00A75399">
        <w:rPr>
          <w:rFonts w:ascii="Times New Roman" w:hAnsi="Times New Roman" w:cs="Times New Roman"/>
          <w:sz w:val="24"/>
          <w:szCs w:val="24"/>
        </w:rPr>
        <w:t xml:space="preserve">, </w:t>
      </w:r>
      <w:r w:rsidRPr="004D0F3C">
        <w:rPr>
          <w:rFonts w:ascii="Times New Roman" w:hAnsi="Times New Roman" w:cs="Times New Roman"/>
          <w:i/>
          <w:sz w:val="24"/>
          <w:szCs w:val="24"/>
        </w:rPr>
        <w:t>11</w:t>
      </w:r>
      <w:r>
        <w:rPr>
          <w:rFonts w:ascii="Times New Roman" w:hAnsi="Times New Roman" w:cs="Times New Roman"/>
          <w:sz w:val="24"/>
          <w:szCs w:val="24"/>
        </w:rPr>
        <w:t>(</w:t>
      </w:r>
      <w:r w:rsidRPr="00A75399">
        <w:rPr>
          <w:rFonts w:ascii="Times New Roman" w:hAnsi="Times New Roman" w:cs="Times New Roman"/>
          <w:sz w:val="24"/>
          <w:szCs w:val="24"/>
        </w:rPr>
        <w:t>1</w:t>
      </w:r>
      <w:r>
        <w:rPr>
          <w:rFonts w:ascii="Times New Roman" w:hAnsi="Times New Roman" w:cs="Times New Roman"/>
          <w:sz w:val="24"/>
          <w:szCs w:val="24"/>
        </w:rPr>
        <w:t>)</w:t>
      </w:r>
      <w:r w:rsidRPr="00A75399">
        <w:rPr>
          <w:rFonts w:ascii="Times New Roman" w:hAnsi="Times New Roman" w:cs="Times New Roman"/>
          <w:sz w:val="24"/>
          <w:szCs w:val="24"/>
        </w:rPr>
        <w:t>,</w:t>
      </w:r>
      <w:r>
        <w:rPr>
          <w:rFonts w:ascii="Times New Roman" w:hAnsi="Times New Roman" w:cs="Times New Roman"/>
          <w:sz w:val="24"/>
          <w:szCs w:val="24"/>
        </w:rPr>
        <w:t xml:space="preserve"> </w:t>
      </w:r>
      <w:r w:rsidRPr="00A75399">
        <w:rPr>
          <w:rFonts w:ascii="Times New Roman" w:hAnsi="Times New Roman" w:cs="Times New Roman"/>
          <w:sz w:val="24"/>
          <w:szCs w:val="24"/>
        </w:rPr>
        <w:t>49-92</w:t>
      </w:r>
      <w:r>
        <w:rPr>
          <w:rFonts w:ascii="Times New Roman" w:hAnsi="Times New Roman" w:cs="Times New Roman"/>
          <w:sz w:val="24"/>
          <w:szCs w:val="24"/>
        </w:rPr>
        <w:t>.</w:t>
      </w:r>
    </w:p>
    <w:p w14:paraId="55C07ABD" w14:textId="28359B7D" w:rsidR="00AA4A45" w:rsidRDefault="00AA4A45" w:rsidP="00480E7F">
      <w:pPr>
        <w:pStyle w:val="Ttulo3"/>
        <w:shd w:val="clear" w:color="auto" w:fill="FFFFFF"/>
        <w:spacing w:before="0" w:line="360" w:lineRule="auto"/>
        <w:ind w:left="709" w:hanging="709"/>
        <w:contextualSpacing/>
        <w:jc w:val="both"/>
        <w:rPr>
          <w:rFonts w:ascii="Times New Roman" w:hAnsi="Times New Roman" w:cs="Times New Roman"/>
          <w:shd w:val="clear" w:color="auto" w:fill="FFFFFF"/>
        </w:rPr>
      </w:pPr>
      <w:r w:rsidRPr="00CD0A32">
        <w:rPr>
          <w:rFonts w:ascii="Times New Roman" w:hAnsi="Times New Roman" w:cs="Times New Roman"/>
          <w:color w:val="auto"/>
        </w:rPr>
        <w:t xml:space="preserve">Arévalo, O., Linares, S., Correa, L., Parra, J. y González, H. (2008). </w:t>
      </w:r>
      <w:r w:rsidRPr="00CD0A32">
        <w:rPr>
          <w:rFonts w:ascii="Times New Roman" w:hAnsi="Times New Roman" w:cs="Times New Roman"/>
          <w:i/>
          <w:caps/>
          <w:color w:val="auto"/>
          <w:lang w:val="es-CO"/>
        </w:rPr>
        <w:t>IEEE-STD-830-1998:</w:t>
      </w:r>
      <w:r w:rsidRPr="00CD0A32">
        <w:rPr>
          <w:rFonts w:ascii="Times New Roman" w:hAnsi="Times New Roman" w:cs="Times New Roman"/>
          <w:i/>
          <w:iCs/>
          <w:caps/>
          <w:color w:val="auto"/>
          <w:lang w:val="es-CO"/>
        </w:rPr>
        <w:t xml:space="preserve"> P</w:t>
      </w:r>
      <w:r w:rsidRPr="00CD0A32">
        <w:rPr>
          <w:rFonts w:ascii="Times New Roman" w:hAnsi="Times New Roman" w:cs="Times New Roman"/>
          <w:i/>
          <w:iCs/>
          <w:color w:val="auto"/>
          <w:lang w:val="es-CO"/>
        </w:rPr>
        <w:t xml:space="preserve">ráctica Recomendada para las Especificaciones de Requisitos del Software. </w:t>
      </w:r>
      <w:r w:rsidRPr="00CD0A32">
        <w:rPr>
          <w:rFonts w:ascii="Times New Roman" w:hAnsi="Times New Roman" w:cs="Times New Roman"/>
          <w:iCs/>
          <w:color w:val="auto"/>
          <w:lang w:val="es-CO"/>
        </w:rPr>
        <w:t xml:space="preserve">Bogotá, Colombia: </w:t>
      </w:r>
      <w:r w:rsidRPr="00CD0A32">
        <w:rPr>
          <w:rFonts w:ascii="Times New Roman" w:hAnsi="Times New Roman" w:cs="Times New Roman"/>
          <w:color w:val="auto"/>
          <w:lang w:val="es-CO"/>
        </w:rPr>
        <w:t>Universidad Nacional de Colombia. Recuperado de https://www.coursehero.com/file/26783786/Requerimientos-Norma-ieee830doc/</w:t>
      </w:r>
      <w:r w:rsidR="00CB1C7A">
        <w:rPr>
          <w:rFonts w:ascii="Times New Roman" w:hAnsi="Times New Roman" w:cs="Times New Roman"/>
          <w:color w:val="auto"/>
          <w:lang w:val="es-CO"/>
        </w:rPr>
        <w:t>.</w:t>
      </w:r>
    </w:p>
    <w:p w14:paraId="1E728321" w14:textId="6DF176EA" w:rsidR="00986C86" w:rsidRPr="00373D91" w:rsidRDefault="00986C86" w:rsidP="00480E7F">
      <w:pPr>
        <w:spacing w:after="0" w:line="360" w:lineRule="auto"/>
        <w:ind w:left="709" w:hanging="709"/>
        <w:contextualSpacing/>
        <w:jc w:val="both"/>
        <w:rPr>
          <w:rFonts w:ascii="Times New Roman" w:hAnsi="Times New Roman" w:cs="Times New Roman"/>
          <w:color w:val="FF0000"/>
          <w:sz w:val="24"/>
          <w:szCs w:val="24"/>
          <w:shd w:val="clear" w:color="auto" w:fill="FFFFFF"/>
        </w:rPr>
      </w:pPr>
      <w:r w:rsidRPr="003F3DC2">
        <w:rPr>
          <w:rFonts w:ascii="Times New Roman" w:hAnsi="Times New Roman" w:cs="Times New Roman"/>
          <w:color w:val="222222"/>
          <w:sz w:val="24"/>
          <w:szCs w:val="24"/>
          <w:shd w:val="clear" w:color="auto" w:fill="FFFFFF"/>
        </w:rPr>
        <w:t xml:space="preserve"> Arias, M. (2005). La ingeniería de requerimientos y su importancia en el desarrollo de proyectos de software. </w:t>
      </w:r>
      <w:proofErr w:type="spellStart"/>
      <w:r w:rsidRPr="003F3DC2">
        <w:rPr>
          <w:rFonts w:ascii="Times New Roman" w:hAnsi="Times New Roman" w:cs="Times New Roman"/>
          <w:i/>
          <w:iCs/>
          <w:color w:val="222222"/>
          <w:sz w:val="24"/>
          <w:szCs w:val="24"/>
          <w:shd w:val="clear" w:color="auto" w:fill="FFFFFF"/>
        </w:rPr>
        <w:t>InterSedes</w:t>
      </w:r>
      <w:proofErr w:type="spellEnd"/>
      <w:r w:rsidRPr="003F3DC2">
        <w:rPr>
          <w:rFonts w:ascii="Times New Roman" w:hAnsi="Times New Roman" w:cs="Times New Roman"/>
          <w:i/>
          <w:iCs/>
          <w:color w:val="222222"/>
          <w:sz w:val="24"/>
          <w:szCs w:val="24"/>
          <w:shd w:val="clear" w:color="auto" w:fill="FFFFFF"/>
        </w:rPr>
        <w:t>: Revista de las Sedes Regionales</w:t>
      </w:r>
      <w:r w:rsidRPr="003F3DC2">
        <w:rPr>
          <w:rFonts w:ascii="Times New Roman" w:hAnsi="Times New Roman" w:cs="Times New Roman"/>
          <w:color w:val="222222"/>
          <w:sz w:val="24"/>
          <w:szCs w:val="24"/>
          <w:shd w:val="clear" w:color="auto" w:fill="FFFFFF"/>
        </w:rPr>
        <w:t>, </w:t>
      </w:r>
      <w:r w:rsidRPr="003F3DC2">
        <w:rPr>
          <w:rFonts w:ascii="Times New Roman" w:hAnsi="Times New Roman" w:cs="Times New Roman"/>
          <w:i/>
          <w:iCs/>
          <w:color w:val="222222"/>
          <w:sz w:val="24"/>
          <w:szCs w:val="24"/>
          <w:shd w:val="clear" w:color="auto" w:fill="FFFFFF"/>
        </w:rPr>
        <w:t>6</w:t>
      </w:r>
      <w:r>
        <w:rPr>
          <w:rFonts w:ascii="Times New Roman" w:hAnsi="Times New Roman" w:cs="Times New Roman"/>
          <w:color w:val="222222"/>
          <w:sz w:val="24"/>
          <w:szCs w:val="24"/>
          <w:shd w:val="clear" w:color="auto" w:fill="FFFFFF"/>
        </w:rPr>
        <w:t xml:space="preserve">(10), </w:t>
      </w:r>
      <w:r w:rsidRPr="00633AEC">
        <w:rPr>
          <w:rFonts w:ascii="Times New Roman" w:hAnsi="Times New Roman" w:cs="Times New Roman"/>
          <w:color w:val="222222"/>
          <w:sz w:val="24"/>
          <w:szCs w:val="24"/>
          <w:shd w:val="clear" w:color="auto" w:fill="FFFFFF"/>
        </w:rPr>
        <w:t>1</w:t>
      </w:r>
      <w:r w:rsidR="00CB1C7A">
        <w:rPr>
          <w:rFonts w:ascii="Times New Roman" w:hAnsi="Times New Roman" w:cs="Times New Roman"/>
          <w:color w:val="222222"/>
          <w:sz w:val="24"/>
          <w:szCs w:val="24"/>
          <w:shd w:val="clear" w:color="auto" w:fill="FFFFFF"/>
        </w:rPr>
        <w:t>-</w:t>
      </w:r>
      <w:r w:rsidRPr="00633AEC">
        <w:rPr>
          <w:rFonts w:ascii="Times New Roman" w:hAnsi="Times New Roman" w:cs="Times New Roman"/>
          <w:color w:val="222222"/>
          <w:sz w:val="24"/>
          <w:szCs w:val="24"/>
          <w:shd w:val="clear" w:color="auto" w:fill="FFFFFF"/>
        </w:rPr>
        <w:t>12.</w:t>
      </w:r>
    </w:p>
    <w:p w14:paraId="410DA902" w14:textId="0695BC10" w:rsidR="00CD72E8" w:rsidRPr="00480E7F" w:rsidRDefault="00CD72E8" w:rsidP="00480E7F">
      <w:pPr>
        <w:spacing w:after="0" w:line="360" w:lineRule="auto"/>
        <w:ind w:left="709" w:hanging="709"/>
        <w:contextualSpacing/>
        <w:jc w:val="both"/>
        <w:rPr>
          <w:rFonts w:ascii="Times New Roman" w:hAnsi="Times New Roman" w:cs="Times New Roman"/>
          <w:color w:val="222222"/>
          <w:sz w:val="24"/>
          <w:szCs w:val="24"/>
          <w:shd w:val="clear" w:color="auto" w:fill="FFFFFF"/>
        </w:rPr>
      </w:pPr>
      <w:r w:rsidRPr="00660B0F">
        <w:rPr>
          <w:rFonts w:ascii="Times New Roman" w:hAnsi="Times New Roman" w:cs="Times New Roman"/>
          <w:color w:val="222222"/>
          <w:sz w:val="24"/>
          <w:szCs w:val="24"/>
          <w:shd w:val="clear" w:color="auto" w:fill="FFFFFF"/>
        </w:rPr>
        <w:t>Barker, R. (1994). </w:t>
      </w:r>
      <w:r w:rsidRPr="00660B0F">
        <w:rPr>
          <w:rFonts w:ascii="Times New Roman" w:hAnsi="Times New Roman" w:cs="Times New Roman"/>
          <w:i/>
          <w:iCs/>
          <w:color w:val="222222"/>
          <w:sz w:val="24"/>
          <w:szCs w:val="24"/>
          <w:shd w:val="clear" w:color="auto" w:fill="FFFFFF"/>
        </w:rPr>
        <w:t>El modelo entidad-relación</w:t>
      </w:r>
      <w:r w:rsidR="00FE5793">
        <w:rPr>
          <w:rFonts w:ascii="Times New Roman" w:hAnsi="Times New Roman" w:cs="Times New Roman"/>
          <w:i/>
          <w:iCs/>
          <w:color w:val="222222"/>
          <w:sz w:val="24"/>
          <w:szCs w:val="24"/>
          <w:shd w:val="clear" w:color="auto" w:fill="FFFFFF"/>
        </w:rPr>
        <w:t>.</w:t>
      </w:r>
      <w:r w:rsidRPr="00660B0F">
        <w:rPr>
          <w:rFonts w:ascii="Times New Roman" w:hAnsi="Times New Roman" w:cs="Times New Roman"/>
          <w:i/>
          <w:iCs/>
          <w:color w:val="222222"/>
          <w:sz w:val="24"/>
          <w:szCs w:val="24"/>
          <w:shd w:val="clear" w:color="auto" w:fill="FFFFFF"/>
        </w:rPr>
        <w:t xml:space="preserve"> CASE*</w:t>
      </w:r>
      <w:proofErr w:type="spellStart"/>
      <w:r w:rsidR="00FE5793">
        <w:rPr>
          <w:rFonts w:ascii="Times New Roman" w:hAnsi="Times New Roman" w:cs="Times New Roman"/>
          <w:i/>
          <w:iCs/>
          <w:color w:val="222222"/>
          <w:sz w:val="24"/>
          <w:szCs w:val="24"/>
          <w:shd w:val="clear" w:color="auto" w:fill="FFFFFF"/>
        </w:rPr>
        <w:t>M</w:t>
      </w:r>
      <w:r w:rsidRPr="00660B0F">
        <w:rPr>
          <w:rFonts w:ascii="Times New Roman" w:hAnsi="Times New Roman" w:cs="Times New Roman"/>
          <w:i/>
          <w:iCs/>
          <w:color w:val="222222"/>
          <w:sz w:val="24"/>
          <w:szCs w:val="24"/>
          <w:shd w:val="clear" w:color="auto" w:fill="FFFFFF"/>
        </w:rPr>
        <w:t>ethod</w:t>
      </w:r>
      <w:proofErr w:type="spellEnd"/>
      <w:r w:rsidRPr="00660B0F">
        <w:rPr>
          <w:rFonts w:ascii="Times New Roman" w:hAnsi="Times New Roman" w:cs="Times New Roman"/>
          <w:color w:val="222222"/>
          <w:sz w:val="24"/>
          <w:szCs w:val="24"/>
          <w:shd w:val="clear" w:color="auto" w:fill="FFFFFF"/>
        </w:rPr>
        <w:t xml:space="preserve">. </w:t>
      </w:r>
      <w:r w:rsidRPr="00480E7F">
        <w:rPr>
          <w:rFonts w:ascii="Times New Roman" w:hAnsi="Times New Roman" w:cs="Times New Roman"/>
          <w:color w:val="222222"/>
          <w:sz w:val="24"/>
          <w:szCs w:val="24"/>
          <w:shd w:val="clear" w:color="auto" w:fill="FFFFFF"/>
        </w:rPr>
        <w:t>Massachusetts, E</w:t>
      </w:r>
      <w:r w:rsidR="00CB1C7A" w:rsidRPr="00480E7F">
        <w:rPr>
          <w:rFonts w:ascii="Times New Roman" w:hAnsi="Times New Roman" w:cs="Times New Roman"/>
          <w:color w:val="222222"/>
          <w:sz w:val="24"/>
          <w:szCs w:val="24"/>
          <w:shd w:val="clear" w:color="auto" w:fill="FFFFFF"/>
        </w:rPr>
        <w:t>stados Unidos</w:t>
      </w:r>
      <w:r w:rsidRPr="00480E7F">
        <w:rPr>
          <w:rFonts w:ascii="Times New Roman" w:hAnsi="Times New Roman" w:cs="Times New Roman"/>
          <w:color w:val="222222"/>
          <w:sz w:val="24"/>
          <w:szCs w:val="24"/>
          <w:shd w:val="clear" w:color="auto" w:fill="FFFFFF"/>
        </w:rPr>
        <w:t xml:space="preserve">: </w:t>
      </w:r>
      <w:proofErr w:type="spellStart"/>
      <w:r w:rsidRPr="00480E7F">
        <w:rPr>
          <w:rFonts w:ascii="Times New Roman" w:hAnsi="Times New Roman" w:cs="Times New Roman"/>
          <w:color w:val="222222"/>
          <w:sz w:val="24"/>
          <w:szCs w:val="24"/>
          <w:shd w:val="clear" w:color="auto" w:fill="FFFFFF"/>
        </w:rPr>
        <w:t>Adison</w:t>
      </w:r>
      <w:proofErr w:type="spellEnd"/>
      <w:r w:rsidR="00FE5793" w:rsidRPr="00480E7F">
        <w:rPr>
          <w:rFonts w:ascii="Times New Roman" w:hAnsi="Times New Roman" w:cs="Times New Roman"/>
          <w:color w:val="222222"/>
          <w:sz w:val="24"/>
          <w:szCs w:val="24"/>
          <w:shd w:val="clear" w:color="auto" w:fill="FFFFFF"/>
        </w:rPr>
        <w:t>-</w:t>
      </w:r>
      <w:r w:rsidRPr="00480E7F">
        <w:rPr>
          <w:rFonts w:ascii="Times New Roman" w:hAnsi="Times New Roman" w:cs="Times New Roman"/>
          <w:color w:val="222222"/>
          <w:sz w:val="24"/>
          <w:szCs w:val="24"/>
          <w:shd w:val="clear" w:color="auto" w:fill="FFFFFF"/>
        </w:rPr>
        <w:t>Wesley Iberoamericana.</w:t>
      </w:r>
    </w:p>
    <w:p w14:paraId="427C86AC" w14:textId="77777777" w:rsidR="00986C86" w:rsidRPr="007A488E" w:rsidRDefault="00986C86" w:rsidP="00480E7F">
      <w:pPr>
        <w:spacing w:after="0" w:line="360" w:lineRule="auto"/>
        <w:ind w:left="709" w:hanging="709"/>
        <w:contextualSpacing/>
        <w:jc w:val="both"/>
        <w:rPr>
          <w:rFonts w:ascii="Times New Roman" w:hAnsi="Times New Roman" w:cs="Times New Roman"/>
          <w:b/>
          <w:color w:val="222222"/>
          <w:sz w:val="24"/>
          <w:szCs w:val="24"/>
          <w:shd w:val="clear" w:color="auto" w:fill="FFFFFF"/>
          <w:lang w:val="en-US"/>
        </w:rPr>
      </w:pPr>
      <w:r w:rsidRPr="0065665B">
        <w:rPr>
          <w:rFonts w:ascii="Times New Roman" w:hAnsi="Times New Roman" w:cs="Times New Roman"/>
          <w:sz w:val="24"/>
          <w:szCs w:val="24"/>
        </w:rPr>
        <w:t xml:space="preserve">Cánovas, C. (2007). </w:t>
      </w:r>
      <w:r w:rsidRPr="00B37AA4">
        <w:rPr>
          <w:rFonts w:ascii="Times New Roman" w:hAnsi="Times New Roman" w:cs="Times New Roman"/>
          <w:sz w:val="24"/>
          <w:szCs w:val="24"/>
        </w:rPr>
        <w:t xml:space="preserve">Reflexión de la práctica docente en un proceso innovador. </w:t>
      </w:r>
      <w:r w:rsidRPr="00986C86">
        <w:rPr>
          <w:rFonts w:ascii="Times New Roman" w:hAnsi="Times New Roman" w:cs="Times New Roman"/>
          <w:i/>
          <w:sz w:val="24"/>
          <w:szCs w:val="24"/>
          <w:lang w:val="en-US"/>
        </w:rPr>
        <w:t xml:space="preserve">Actualidades Investigativas </w:t>
      </w:r>
      <w:r w:rsidRPr="007A488E">
        <w:rPr>
          <w:rFonts w:ascii="Times New Roman" w:hAnsi="Times New Roman" w:cs="Times New Roman"/>
          <w:i/>
          <w:sz w:val="24"/>
          <w:szCs w:val="24"/>
          <w:lang w:val="en-US"/>
        </w:rPr>
        <w:t>en Educación,</w:t>
      </w:r>
      <w:r w:rsidRPr="007A488E">
        <w:rPr>
          <w:rFonts w:ascii="Times New Roman" w:hAnsi="Times New Roman" w:cs="Times New Roman"/>
          <w:sz w:val="24"/>
          <w:szCs w:val="24"/>
          <w:lang w:val="en-US"/>
        </w:rPr>
        <w:t xml:space="preserve"> </w:t>
      </w:r>
      <w:r w:rsidRPr="00CD0A32">
        <w:rPr>
          <w:rFonts w:ascii="Times New Roman" w:hAnsi="Times New Roman" w:cs="Times New Roman"/>
          <w:i/>
          <w:sz w:val="24"/>
          <w:szCs w:val="24"/>
          <w:lang w:val="en-US"/>
        </w:rPr>
        <w:t>7</w:t>
      </w:r>
      <w:r w:rsidRPr="007A488E">
        <w:rPr>
          <w:rFonts w:ascii="Times New Roman" w:hAnsi="Times New Roman" w:cs="Times New Roman"/>
          <w:sz w:val="24"/>
          <w:szCs w:val="24"/>
          <w:lang w:val="en-US"/>
        </w:rPr>
        <w:t>(3), 1-19</w:t>
      </w:r>
    </w:p>
    <w:p w14:paraId="3E4757EA" w14:textId="781F591F" w:rsidR="00986C86" w:rsidRPr="00F30955" w:rsidRDefault="007D6714" w:rsidP="00480E7F">
      <w:pPr>
        <w:spacing w:after="0" w:line="360" w:lineRule="auto"/>
        <w:ind w:left="709" w:hanging="709"/>
        <w:contextualSpacing/>
        <w:jc w:val="both"/>
        <w:rPr>
          <w:rFonts w:ascii="Times New Roman" w:hAnsi="Times New Roman" w:cs="Times New Roman"/>
          <w:color w:val="000000"/>
          <w:sz w:val="24"/>
          <w:szCs w:val="24"/>
          <w:shd w:val="clear" w:color="auto" w:fill="FFFFFF"/>
        </w:rPr>
      </w:pPr>
      <w:hyperlink r:id="rId13" w:history="1">
        <w:proofErr w:type="spellStart"/>
        <w:r w:rsidR="00986C86" w:rsidRPr="008F4073">
          <w:rPr>
            <w:rStyle w:val="Hipervnculo"/>
            <w:rFonts w:ascii="Times New Roman" w:hAnsi="Times New Roman" w:cs="Times New Roman"/>
            <w:color w:val="auto"/>
            <w:sz w:val="24"/>
            <w:szCs w:val="24"/>
            <w:u w:val="none"/>
            <w:shd w:val="clear" w:color="auto" w:fill="FFFFFF"/>
            <w:lang w:val="en-US"/>
          </w:rPr>
          <w:t>Collazos</w:t>
        </w:r>
        <w:proofErr w:type="spellEnd"/>
        <w:r w:rsidR="00986C86" w:rsidRPr="008F4073">
          <w:rPr>
            <w:rStyle w:val="Hipervnculo"/>
            <w:rFonts w:ascii="Times New Roman" w:hAnsi="Times New Roman" w:cs="Times New Roman"/>
            <w:color w:val="auto"/>
            <w:sz w:val="24"/>
            <w:szCs w:val="24"/>
            <w:u w:val="none"/>
            <w:shd w:val="clear" w:color="auto" w:fill="FFFFFF"/>
            <w:lang w:val="en-US"/>
          </w:rPr>
          <w:t>,</w:t>
        </w:r>
        <w:r w:rsidR="00480E7F">
          <w:rPr>
            <w:rStyle w:val="Hipervnculo"/>
            <w:rFonts w:ascii="Times New Roman" w:hAnsi="Times New Roman" w:cs="Times New Roman"/>
            <w:color w:val="auto"/>
            <w:sz w:val="24"/>
            <w:szCs w:val="24"/>
            <w:u w:val="none"/>
            <w:shd w:val="clear" w:color="auto" w:fill="FFFFFF"/>
            <w:lang w:val="en-US"/>
          </w:rPr>
          <w:t xml:space="preserve"> </w:t>
        </w:r>
        <w:r w:rsidR="00986C86" w:rsidRPr="008F4073">
          <w:rPr>
            <w:rStyle w:val="Hipervnculo"/>
            <w:rFonts w:ascii="Times New Roman" w:hAnsi="Times New Roman" w:cs="Times New Roman"/>
            <w:color w:val="auto"/>
            <w:sz w:val="24"/>
            <w:szCs w:val="24"/>
            <w:u w:val="none"/>
            <w:shd w:val="clear" w:color="auto" w:fill="FFFFFF"/>
            <w:lang w:val="en-US"/>
          </w:rPr>
          <w:t>C.</w:t>
        </w:r>
      </w:hyperlink>
      <w:r w:rsidR="00986C86">
        <w:rPr>
          <w:rFonts w:ascii="Times New Roman" w:hAnsi="Times New Roman" w:cs="Times New Roman"/>
          <w:sz w:val="24"/>
          <w:szCs w:val="24"/>
          <w:shd w:val="clear" w:color="auto" w:fill="FFFFFF"/>
          <w:lang w:val="en-US"/>
        </w:rPr>
        <w:t> </w:t>
      </w:r>
      <w:r w:rsidR="00986C86" w:rsidRPr="008F4073">
        <w:rPr>
          <w:rFonts w:ascii="Times New Roman" w:hAnsi="Times New Roman" w:cs="Times New Roman"/>
          <w:color w:val="000000"/>
          <w:sz w:val="24"/>
          <w:szCs w:val="24"/>
          <w:shd w:val="clear" w:color="auto" w:fill="FFFFFF"/>
          <w:lang w:val="en-US"/>
        </w:rPr>
        <w:t>(2006).</w:t>
      </w:r>
      <w:r w:rsidR="00986C86" w:rsidRPr="008F4073">
        <w:rPr>
          <w:rStyle w:val="article-title"/>
          <w:rFonts w:ascii="Times New Roman" w:hAnsi="Times New Roman" w:cs="Times New Roman"/>
          <w:b/>
          <w:bCs/>
          <w:color w:val="000000"/>
          <w:sz w:val="24"/>
          <w:szCs w:val="24"/>
          <w:shd w:val="clear" w:color="auto" w:fill="FFFFFF"/>
          <w:lang w:val="en-US"/>
        </w:rPr>
        <w:t> </w:t>
      </w:r>
      <w:r w:rsidR="00986C86" w:rsidRPr="008F4073">
        <w:rPr>
          <w:rStyle w:val="article-title"/>
          <w:rFonts w:ascii="Times New Roman" w:hAnsi="Times New Roman" w:cs="Times New Roman"/>
          <w:bCs/>
          <w:color w:val="000000"/>
          <w:sz w:val="24"/>
          <w:szCs w:val="24"/>
          <w:shd w:val="clear" w:color="auto" w:fill="FFFFFF"/>
          <w:lang w:val="en-US"/>
        </w:rPr>
        <w:t xml:space="preserve">How to take advantage of "cooperative learning" in the </w:t>
      </w:r>
      <w:r w:rsidR="00986C86">
        <w:rPr>
          <w:rStyle w:val="article-title"/>
          <w:rFonts w:ascii="Times New Roman" w:hAnsi="Times New Roman" w:cs="Times New Roman"/>
          <w:bCs/>
          <w:color w:val="000000"/>
          <w:sz w:val="24"/>
          <w:szCs w:val="24"/>
          <w:shd w:val="clear" w:color="auto" w:fill="FFFFFF"/>
          <w:lang w:val="en-US"/>
        </w:rPr>
        <w:t>c</w:t>
      </w:r>
      <w:r w:rsidR="00986C86" w:rsidRPr="008F4073">
        <w:rPr>
          <w:rStyle w:val="article-title"/>
          <w:rFonts w:ascii="Times New Roman" w:hAnsi="Times New Roman" w:cs="Times New Roman"/>
          <w:bCs/>
          <w:color w:val="000000"/>
          <w:sz w:val="24"/>
          <w:szCs w:val="24"/>
          <w:shd w:val="clear" w:color="auto" w:fill="FFFFFF"/>
          <w:lang w:val="en-US"/>
        </w:rPr>
        <w:t>lassroom.</w:t>
      </w:r>
      <w:r w:rsidR="00986C86">
        <w:rPr>
          <w:rFonts w:ascii="Times New Roman" w:hAnsi="Times New Roman" w:cs="Times New Roman"/>
          <w:i/>
          <w:iCs/>
          <w:color w:val="000000"/>
          <w:sz w:val="24"/>
          <w:szCs w:val="24"/>
          <w:shd w:val="clear" w:color="auto" w:fill="FFFFFF"/>
          <w:lang w:val="en-US"/>
        </w:rPr>
        <w:t> </w:t>
      </w:r>
      <w:r w:rsidR="00766BAA" w:rsidRPr="00F30955">
        <w:rPr>
          <w:rFonts w:ascii="Times New Roman" w:hAnsi="Times New Roman" w:cs="Times New Roman"/>
          <w:i/>
          <w:iCs/>
          <w:color w:val="000000"/>
          <w:sz w:val="24"/>
          <w:szCs w:val="24"/>
          <w:shd w:val="clear" w:color="auto" w:fill="FFFFFF"/>
        </w:rPr>
        <w:t>Educación y Educadore</w:t>
      </w:r>
      <w:bookmarkStart w:id="2" w:name="_GoBack"/>
      <w:bookmarkEnd w:id="2"/>
      <w:r w:rsidR="00766BAA" w:rsidRPr="00F30955">
        <w:rPr>
          <w:rFonts w:ascii="Times New Roman" w:hAnsi="Times New Roman" w:cs="Times New Roman"/>
          <w:i/>
          <w:iCs/>
          <w:color w:val="000000"/>
          <w:sz w:val="24"/>
          <w:szCs w:val="24"/>
          <w:shd w:val="clear" w:color="auto" w:fill="FFFFFF"/>
        </w:rPr>
        <w:t>s</w:t>
      </w:r>
      <w:r w:rsidR="00986C86" w:rsidRPr="00F30955">
        <w:rPr>
          <w:rFonts w:ascii="Times New Roman" w:hAnsi="Times New Roman" w:cs="Times New Roman"/>
          <w:i/>
          <w:iCs/>
          <w:color w:val="000000"/>
          <w:sz w:val="24"/>
          <w:szCs w:val="24"/>
          <w:shd w:val="clear" w:color="auto" w:fill="FFFFFF"/>
        </w:rPr>
        <w:t xml:space="preserve">, </w:t>
      </w:r>
      <w:r w:rsidR="00986C86" w:rsidRPr="00F30955">
        <w:rPr>
          <w:rFonts w:ascii="Times New Roman" w:hAnsi="Times New Roman" w:cs="Times New Roman"/>
          <w:i/>
          <w:color w:val="000000"/>
          <w:sz w:val="24"/>
          <w:szCs w:val="24"/>
          <w:shd w:val="clear" w:color="auto" w:fill="FFFFFF"/>
        </w:rPr>
        <w:t>9</w:t>
      </w:r>
      <w:r w:rsidR="00986C86" w:rsidRPr="00F30955">
        <w:rPr>
          <w:rFonts w:ascii="Times New Roman" w:hAnsi="Times New Roman" w:cs="Times New Roman"/>
          <w:color w:val="000000"/>
          <w:sz w:val="24"/>
          <w:szCs w:val="24"/>
          <w:shd w:val="clear" w:color="auto" w:fill="FFFFFF"/>
        </w:rPr>
        <w:t>(2), 61-76.</w:t>
      </w:r>
    </w:p>
    <w:p w14:paraId="2C89D0B7" w14:textId="05FC01F4" w:rsidR="003B7A17" w:rsidRPr="00324474" w:rsidRDefault="00986C86" w:rsidP="00480E7F">
      <w:pPr>
        <w:shd w:val="clear" w:color="auto" w:fill="FFFFFF"/>
        <w:spacing w:after="0" w:line="360" w:lineRule="auto"/>
        <w:ind w:left="709" w:hanging="709"/>
        <w:contextualSpacing/>
        <w:jc w:val="both"/>
        <w:textAlignment w:val="baseline"/>
        <w:rPr>
          <w:rFonts w:ascii="Times New Roman" w:hAnsi="Times New Roman" w:cs="Times New Roman"/>
          <w:sz w:val="24"/>
          <w:szCs w:val="24"/>
          <w:shd w:val="clear" w:color="auto" w:fill="FFFFFF"/>
        </w:rPr>
      </w:pPr>
      <w:r w:rsidRPr="00F30955">
        <w:rPr>
          <w:rFonts w:ascii="Times New Roman" w:hAnsi="Times New Roman" w:cs="Times New Roman"/>
          <w:color w:val="222222"/>
          <w:sz w:val="24"/>
          <w:szCs w:val="24"/>
          <w:shd w:val="clear" w:color="auto" w:fill="FFFFFF"/>
        </w:rPr>
        <w:lastRenderedPageBreak/>
        <w:t xml:space="preserve"> </w:t>
      </w:r>
      <w:r w:rsidR="003B7A17" w:rsidRPr="00F30955">
        <w:rPr>
          <w:rFonts w:ascii="Times New Roman" w:hAnsi="Times New Roman" w:cs="Times New Roman"/>
          <w:color w:val="222222"/>
          <w:sz w:val="24"/>
          <w:szCs w:val="24"/>
          <w:shd w:val="clear" w:color="auto" w:fill="FFFFFF"/>
        </w:rPr>
        <w:t xml:space="preserve">Fernández, M. y </w:t>
      </w:r>
      <w:proofErr w:type="spellStart"/>
      <w:r w:rsidR="003B7A17" w:rsidRPr="00F30955">
        <w:rPr>
          <w:rFonts w:ascii="Times New Roman" w:hAnsi="Times New Roman" w:cs="Times New Roman"/>
          <w:color w:val="222222"/>
          <w:sz w:val="24"/>
          <w:szCs w:val="24"/>
          <w:shd w:val="clear" w:color="auto" w:fill="FFFFFF"/>
        </w:rPr>
        <w:t>Fillottr</w:t>
      </w:r>
      <w:r w:rsidR="003B7A17" w:rsidRPr="00324474">
        <w:rPr>
          <w:rFonts w:ascii="Times New Roman" w:hAnsi="Times New Roman" w:cs="Times New Roman"/>
          <w:color w:val="222222"/>
          <w:sz w:val="24"/>
          <w:szCs w:val="24"/>
          <w:shd w:val="clear" w:color="auto" w:fill="FFFFFF"/>
        </w:rPr>
        <w:t>ani</w:t>
      </w:r>
      <w:proofErr w:type="spellEnd"/>
      <w:r w:rsidR="003B7A17" w:rsidRPr="00324474">
        <w:rPr>
          <w:rFonts w:ascii="Times New Roman" w:hAnsi="Times New Roman" w:cs="Times New Roman"/>
          <w:color w:val="222222"/>
          <w:sz w:val="24"/>
          <w:szCs w:val="24"/>
          <w:shd w:val="clear" w:color="auto" w:fill="FFFFFF"/>
        </w:rPr>
        <w:t xml:space="preserve">, P. R. (2003). </w:t>
      </w:r>
      <w:r w:rsidR="003B7A17" w:rsidRPr="00324474">
        <w:rPr>
          <w:rFonts w:ascii="Times New Roman" w:hAnsi="Times New Roman" w:cs="Times New Roman"/>
          <w:sz w:val="24"/>
          <w:szCs w:val="24"/>
        </w:rPr>
        <w:t>Casos de uso: una propuesta para la reunión de requerimientos. En</w:t>
      </w:r>
      <w:r w:rsidR="005057B8" w:rsidRPr="00324474">
        <w:rPr>
          <w:rFonts w:ascii="Times New Roman" w:hAnsi="Times New Roman" w:cs="Times New Roman"/>
          <w:sz w:val="24"/>
          <w:szCs w:val="24"/>
        </w:rPr>
        <w:t xml:space="preserve"> </w:t>
      </w:r>
      <w:r w:rsidR="005057B8" w:rsidRPr="001A6D14">
        <w:rPr>
          <w:rStyle w:val="metadata-value"/>
          <w:rFonts w:ascii="Times New Roman" w:hAnsi="Times New Roman" w:cs="Times New Roman"/>
          <w:sz w:val="24"/>
          <w:szCs w:val="24"/>
          <w:bdr w:val="none" w:sz="0" w:space="0" w:color="auto" w:frame="1"/>
        </w:rPr>
        <w:t>Caluva</w:t>
      </w:r>
      <w:r w:rsidR="005057B8" w:rsidRPr="00324474">
        <w:rPr>
          <w:rStyle w:val="metadata-value"/>
          <w:rFonts w:ascii="Times New Roman" w:hAnsi="Times New Roman" w:cs="Times New Roman"/>
          <w:color w:val="444444"/>
          <w:sz w:val="24"/>
          <w:szCs w:val="24"/>
          <w:bdr w:val="none" w:sz="0" w:space="0" w:color="auto" w:frame="1"/>
        </w:rPr>
        <w:t>,</w:t>
      </w:r>
      <w:r w:rsidR="005057B8" w:rsidRPr="00324474">
        <w:rPr>
          <w:rStyle w:val="metadata-value"/>
          <w:rFonts w:ascii="Times New Roman" w:hAnsi="Times New Roman" w:cs="Times New Roman"/>
          <w:sz w:val="24"/>
          <w:szCs w:val="24"/>
          <w:bdr w:val="none" w:sz="0" w:space="0" w:color="auto" w:frame="1"/>
        </w:rPr>
        <w:t> </w:t>
      </w:r>
      <w:r w:rsidR="001E1F17">
        <w:rPr>
          <w:rStyle w:val="metadata-value"/>
          <w:rFonts w:ascii="Times New Roman" w:hAnsi="Times New Roman" w:cs="Times New Roman"/>
          <w:sz w:val="24"/>
          <w:szCs w:val="24"/>
          <w:bdr w:val="none" w:sz="0" w:space="0" w:color="auto" w:frame="1"/>
        </w:rPr>
        <w:t>C.</w:t>
      </w:r>
      <w:r w:rsidR="00766BAA">
        <w:rPr>
          <w:rStyle w:val="metadata-value"/>
          <w:rFonts w:ascii="Times New Roman" w:hAnsi="Times New Roman" w:cs="Times New Roman"/>
          <w:sz w:val="24"/>
          <w:szCs w:val="24"/>
          <w:bdr w:val="none" w:sz="0" w:space="0" w:color="auto" w:frame="1"/>
        </w:rPr>
        <w:t>,</w:t>
      </w:r>
      <w:r w:rsidR="005057B8" w:rsidRPr="00324474">
        <w:rPr>
          <w:rStyle w:val="metadata-value"/>
          <w:rFonts w:ascii="Times New Roman" w:hAnsi="Times New Roman" w:cs="Times New Roman"/>
          <w:sz w:val="24"/>
          <w:szCs w:val="24"/>
          <w:bdr w:val="none" w:sz="0" w:space="0" w:color="auto" w:frame="1"/>
        </w:rPr>
        <w:t xml:space="preserve"> </w:t>
      </w:r>
      <w:r w:rsidR="005057B8" w:rsidRPr="00324474">
        <w:rPr>
          <w:rStyle w:val="ds-dccontributorauthor-authority"/>
          <w:rFonts w:ascii="Times New Roman" w:hAnsi="Times New Roman" w:cs="Times New Roman"/>
          <w:sz w:val="24"/>
          <w:szCs w:val="24"/>
          <w:bdr w:val="none" w:sz="0" w:space="0" w:color="auto" w:frame="1"/>
        </w:rPr>
        <w:t xml:space="preserve">Aranguren, </w:t>
      </w:r>
      <w:r w:rsidR="001E1F17">
        <w:rPr>
          <w:rStyle w:val="ds-dccontributorauthor-authority"/>
          <w:rFonts w:ascii="Times New Roman" w:hAnsi="Times New Roman" w:cs="Times New Roman"/>
          <w:sz w:val="24"/>
          <w:szCs w:val="24"/>
          <w:bdr w:val="none" w:sz="0" w:space="0" w:color="auto" w:frame="1"/>
        </w:rPr>
        <w:t>S</w:t>
      </w:r>
      <w:r w:rsidR="005057B8" w:rsidRPr="00324474">
        <w:rPr>
          <w:rStyle w:val="ds-dccontributorauthor-authority"/>
          <w:rFonts w:ascii="Times New Roman" w:hAnsi="Times New Roman" w:cs="Times New Roman"/>
          <w:sz w:val="24"/>
          <w:szCs w:val="24"/>
          <w:bdr w:val="none" w:sz="0" w:space="0" w:color="auto" w:frame="1"/>
        </w:rPr>
        <w:t>.</w:t>
      </w:r>
      <w:r w:rsidR="001E1F17">
        <w:rPr>
          <w:rStyle w:val="ds-dccontributorauthor-authority"/>
          <w:rFonts w:ascii="Times New Roman" w:hAnsi="Times New Roman" w:cs="Times New Roman"/>
          <w:sz w:val="24"/>
          <w:szCs w:val="24"/>
          <w:bdr w:val="none" w:sz="0" w:space="0" w:color="auto" w:frame="1"/>
        </w:rPr>
        <w:t xml:space="preserve"> y</w:t>
      </w:r>
      <w:r w:rsidR="005057B8" w:rsidRPr="00324474">
        <w:rPr>
          <w:rStyle w:val="ds-dccontributorauthor-authority"/>
          <w:rFonts w:ascii="Times New Roman" w:hAnsi="Times New Roman" w:cs="Times New Roman"/>
          <w:sz w:val="24"/>
          <w:szCs w:val="24"/>
          <w:bdr w:val="none" w:sz="0" w:space="0" w:color="auto" w:frame="1"/>
        </w:rPr>
        <w:t xml:space="preserve"> </w:t>
      </w:r>
      <w:r w:rsidR="005057B8" w:rsidRPr="00324474">
        <w:rPr>
          <w:rStyle w:val="metadata-value"/>
          <w:rFonts w:ascii="Times New Roman" w:hAnsi="Times New Roman" w:cs="Times New Roman"/>
          <w:sz w:val="24"/>
          <w:szCs w:val="24"/>
          <w:bdr w:val="none" w:sz="0" w:space="0" w:color="auto" w:frame="1"/>
        </w:rPr>
        <w:t>Muzachiodi</w:t>
      </w:r>
      <w:r w:rsidR="001E1F17">
        <w:rPr>
          <w:rStyle w:val="metadata-value"/>
          <w:rFonts w:ascii="Times New Roman" w:hAnsi="Times New Roman" w:cs="Times New Roman"/>
          <w:sz w:val="24"/>
          <w:szCs w:val="24"/>
          <w:bdr w:val="none" w:sz="0" w:space="0" w:color="auto" w:frame="1"/>
        </w:rPr>
        <w:t>, S.</w:t>
      </w:r>
      <w:r w:rsidR="005057B8" w:rsidRPr="00324474">
        <w:rPr>
          <w:rStyle w:val="metadata-value"/>
          <w:rFonts w:ascii="Times New Roman" w:hAnsi="Times New Roman" w:cs="Times New Roman"/>
          <w:sz w:val="24"/>
          <w:szCs w:val="24"/>
          <w:bdr w:val="none" w:sz="0" w:space="0" w:color="auto" w:frame="1"/>
        </w:rPr>
        <w:t xml:space="preserve"> (</w:t>
      </w:r>
      <w:r w:rsidR="00766BAA">
        <w:rPr>
          <w:rStyle w:val="metadata-value"/>
          <w:rFonts w:ascii="Times New Roman" w:hAnsi="Times New Roman" w:cs="Times New Roman"/>
          <w:sz w:val="24"/>
          <w:szCs w:val="24"/>
          <w:bdr w:val="none" w:sz="0" w:space="0" w:color="auto" w:frame="1"/>
        </w:rPr>
        <w:t>e</w:t>
      </w:r>
      <w:r w:rsidR="005057B8" w:rsidRPr="00324474">
        <w:rPr>
          <w:rStyle w:val="metadata-value"/>
          <w:rFonts w:ascii="Times New Roman" w:hAnsi="Times New Roman" w:cs="Times New Roman"/>
          <w:sz w:val="24"/>
          <w:szCs w:val="24"/>
          <w:bdr w:val="none" w:sz="0" w:space="0" w:color="auto" w:frame="1"/>
        </w:rPr>
        <w:t xml:space="preserve">ds.), </w:t>
      </w:r>
      <w:r w:rsidR="005057B8" w:rsidRPr="00324474">
        <w:rPr>
          <w:rStyle w:val="metadata-value"/>
          <w:rFonts w:ascii="Times New Roman" w:hAnsi="Times New Roman" w:cs="Times New Roman"/>
          <w:i/>
          <w:sz w:val="24"/>
          <w:szCs w:val="24"/>
          <w:bdr w:val="none" w:sz="0" w:space="0" w:color="auto" w:frame="1"/>
        </w:rPr>
        <w:t xml:space="preserve">Memorias </w:t>
      </w:r>
      <w:r w:rsidR="005057B8" w:rsidRPr="001A6D14">
        <w:rPr>
          <w:rStyle w:val="metadata-value"/>
          <w:rFonts w:ascii="Times New Roman" w:hAnsi="Times New Roman" w:cs="Times New Roman"/>
          <w:i/>
          <w:sz w:val="24"/>
          <w:szCs w:val="24"/>
          <w:bdr w:val="none" w:sz="0" w:space="0" w:color="auto" w:frame="1"/>
        </w:rPr>
        <w:t>del</w:t>
      </w:r>
      <w:r w:rsidR="003B7A17" w:rsidRPr="00324474">
        <w:rPr>
          <w:rFonts w:ascii="Times New Roman" w:hAnsi="Times New Roman" w:cs="Times New Roman"/>
          <w:i/>
          <w:sz w:val="24"/>
          <w:szCs w:val="24"/>
          <w:shd w:val="clear" w:color="auto" w:fill="FFFFFF"/>
        </w:rPr>
        <w:t xml:space="preserve"> V Workshop de Investigadores en Ciencias de la Computaci</w:t>
      </w:r>
      <w:r w:rsidR="00324474" w:rsidRPr="00324474">
        <w:rPr>
          <w:rFonts w:ascii="Times New Roman" w:hAnsi="Times New Roman" w:cs="Times New Roman"/>
          <w:i/>
          <w:sz w:val="24"/>
          <w:szCs w:val="24"/>
          <w:shd w:val="clear" w:color="auto" w:fill="FFFFFF"/>
        </w:rPr>
        <w:t xml:space="preserve">ón </w:t>
      </w:r>
      <w:r w:rsidR="00324474" w:rsidRPr="00324474">
        <w:rPr>
          <w:rFonts w:ascii="Times New Roman" w:hAnsi="Times New Roman" w:cs="Times New Roman"/>
          <w:sz w:val="24"/>
          <w:szCs w:val="24"/>
          <w:shd w:val="clear" w:color="auto" w:fill="FFFFFF"/>
        </w:rPr>
        <w:t>(pp.</w:t>
      </w:r>
      <w:r w:rsidR="00766BAA">
        <w:rPr>
          <w:rFonts w:ascii="Times New Roman" w:hAnsi="Times New Roman" w:cs="Times New Roman"/>
          <w:sz w:val="24"/>
          <w:szCs w:val="24"/>
          <w:shd w:val="clear" w:color="auto" w:fill="FFFFFF"/>
        </w:rPr>
        <w:t xml:space="preserve"> </w:t>
      </w:r>
      <w:r w:rsidR="00324474" w:rsidRPr="00324474">
        <w:rPr>
          <w:rFonts w:ascii="Times New Roman" w:hAnsi="Times New Roman" w:cs="Times New Roman"/>
          <w:sz w:val="24"/>
          <w:szCs w:val="24"/>
          <w:shd w:val="clear" w:color="auto" w:fill="FFFFFF"/>
        </w:rPr>
        <w:t>700-704)</w:t>
      </w:r>
      <w:r w:rsidR="00324474" w:rsidRPr="00324474">
        <w:rPr>
          <w:rFonts w:ascii="Times New Roman" w:hAnsi="Times New Roman" w:cs="Times New Roman"/>
          <w:i/>
          <w:sz w:val="24"/>
          <w:szCs w:val="24"/>
          <w:shd w:val="clear" w:color="auto" w:fill="FFFFFF"/>
        </w:rPr>
        <w:t xml:space="preserve">, </w:t>
      </w:r>
      <w:r w:rsidR="003B7A17" w:rsidRPr="00324474">
        <w:rPr>
          <w:rFonts w:ascii="Times New Roman" w:hAnsi="Times New Roman" w:cs="Times New Roman"/>
          <w:sz w:val="24"/>
          <w:szCs w:val="24"/>
          <w:shd w:val="clear" w:color="auto" w:fill="FFFFFF"/>
        </w:rPr>
        <w:t>Buenos Aires, Argentina</w:t>
      </w:r>
      <w:r w:rsidR="005057B8" w:rsidRPr="00324474">
        <w:rPr>
          <w:rFonts w:ascii="Times New Roman" w:hAnsi="Times New Roman" w:cs="Times New Roman"/>
          <w:sz w:val="24"/>
          <w:szCs w:val="24"/>
          <w:shd w:val="clear" w:color="auto" w:fill="FFFFFF"/>
        </w:rPr>
        <w:t xml:space="preserve">: </w:t>
      </w:r>
      <w:r w:rsidR="00324474">
        <w:rPr>
          <w:rFonts w:ascii="Times New Roman" w:hAnsi="Times New Roman" w:cs="Times New Roman"/>
          <w:sz w:val="24"/>
          <w:szCs w:val="24"/>
          <w:shd w:val="clear" w:color="auto" w:fill="FFFFFF"/>
        </w:rPr>
        <w:t xml:space="preserve">RedUNCI. </w:t>
      </w:r>
    </w:p>
    <w:p w14:paraId="4B450FC0" w14:textId="1DDA7D36" w:rsidR="002078DC" w:rsidRPr="00CD0A32" w:rsidRDefault="002078DC" w:rsidP="00480E7F">
      <w:pPr>
        <w:spacing w:after="0" w:line="360" w:lineRule="auto"/>
        <w:ind w:left="709" w:hanging="709"/>
        <w:contextualSpacing/>
        <w:jc w:val="both"/>
        <w:rPr>
          <w:rFonts w:ascii="Times New Roman" w:hAnsi="Times New Roman" w:cs="Times New Roman"/>
          <w:sz w:val="24"/>
          <w:szCs w:val="24"/>
        </w:rPr>
      </w:pPr>
      <w:r w:rsidRPr="00AE56C6">
        <w:rPr>
          <w:rFonts w:ascii="Times New Roman" w:hAnsi="Times New Roman" w:cs="Times New Roman"/>
          <w:sz w:val="24"/>
          <w:szCs w:val="24"/>
          <w:lang w:val="en-US"/>
        </w:rPr>
        <w:t xml:space="preserve">Harwell, S. (1997). Project-based learning. </w:t>
      </w:r>
      <w:r w:rsidR="00B62062">
        <w:rPr>
          <w:rFonts w:ascii="Times New Roman" w:hAnsi="Times New Roman" w:cs="Times New Roman"/>
          <w:sz w:val="24"/>
          <w:szCs w:val="24"/>
          <w:lang w:val="en-US"/>
        </w:rPr>
        <w:t>In</w:t>
      </w:r>
      <w:r w:rsidR="00B62062" w:rsidRPr="00AE56C6">
        <w:rPr>
          <w:rFonts w:ascii="Times New Roman" w:hAnsi="Times New Roman" w:cs="Times New Roman"/>
          <w:sz w:val="24"/>
          <w:szCs w:val="24"/>
          <w:lang w:val="en-US"/>
        </w:rPr>
        <w:t xml:space="preserve"> </w:t>
      </w:r>
      <w:r w:rsidRPr="00AE56C6">
        <w:rPr>
          <w:rFonts w:ascii="Times New Roman" w:hAnsi="Times New Roman" w:cs="Times New Roman"/>
          <w:sz w:val="24"/>
          <w:szCs w:val="24"/>
          <w:lang w:val="en-US"/>
        </w:rPr>
        <w:t>Blank</w:t>
      </w:r>
      <w:r w:rsidR="00B62062">
        <w:rPr>
          <w:rFonts w:ascii="Times New Roman" w:hAnsi="Times New Roman" w:cs="Times New Roman"/>
          <w:sz w:val="24"/>
          <w:szCs w:val="24"/>
          <w:lang w:val="en-US"/>
        </w:rPr>
        <w:t>, W.</w:t>
      </w:r>
      <w:r w:rsidRPr="00AE56C6">
        <w:rPr>
          <w:rFonts w:ascii="Times New Roman" w:hAnsi="Times New Roman" w:cs="Times New Roman"/>
          <w:sz w:val="24"/>
          <w:szCs w:val="24"/>
          <w:lang w:val="en-US"/>
        </w:rPr>
        <w:t xml:space="preserve"> </w:t>
      </w:r>
      <w:r w:rsidR="00B62062">
        <w:rPr>
          <w:rFonts w:ascii="Times New Roman" w:hAnsi="Times New Roman" w:cs="Times New Roman"/>
          <w:sz w:val="24"/>
          <w:szCs w:val="24"/>
          <w:lang w:val="en-US"/>
        </w:rPr>
        <w:t>and</w:t>
      </w:r>
      <w:r w:rsidR="00B62062" w:rsidRPr="00AE56C6">
        <w:rPr>
          <w:rFonts w:ascii="Times New Roman" w:hAnsi="Times New Roman" w:cs="Times New Roman"/>
          <w:sz w:val="24"/>
          <w:szCs w:val="24"/>
          <w:lang w:val="en-US"/>
        </w:rPr>
        <w:t xml:space="preserve"> </w:t>
      </w:r>
      <w:r w:rsidRPr="00AE56C6">
        <w:rPr>
          <w:rFonts w:ascii="Times New Roman" w:hAnsi="Times New Roman" w:cs="Times New Roman"/>
          <w:sz w:val="24"/>
          <w:szCs w:val="24"/>
          <w:lang w:val="en-US"/>
        </w:rPr>
        <w:t>Harwell</w:t>
      </w:r>
      <w:r w:rsidR="00B62062">
        <w:rPr>
          <w:rFonts w:ascii="Times New Roman" w:hAnsi="Times New Roman" w:cs="Times New Roman"/>
          <w:sz w:val="24"/>
          <w:szCs w:val="24"/>
          <w:lang w:val="en-US"/>
        </w:rPr>
        <w:t>, S.</w:t>
      </w:r>
      <w:r w:rsidRPr="00AE56C6">
        <w:rPr>
          <w:rFonts w:ascii="Times New Roman" w:hAnsi="Times New Roman" w:cs="Times New Roman"/>
          <w:sz w:val="24"/>
          <w:szCs w:val="24"/>
          <w:lang w:val="en-US"/>
        </w:rPr>
        <w:t xml:space="preserve"> (</w:t>
      </w:r>
      <w:r w:rsidR="00B62062">
        <w:rPr>
          <w:rFonts w:ascii="Times New Roman" w:hAnsi="Times New Roman" w:cs="Times New Roman"/>
          <w:sz w:val="24"/>
          <w:szCs w:val="24"/>
          <w:lang w:val="en-US"/>
        </w:rPr>
        <w:t>e</w:t>
      </w:r>
      <w:r w:rsidR="00B62062" w:rsidRPr="00AE56C6">
        <w:rPr>
          <w:rFonts w:ascii="Times New Roman" w:hAnsi="Times New Roman" w:cs="Times New Roman"/>
          <w:sz w:val="24"/>
          <w:szCs w:val="24"/>
          <w:lang w:val="en-US"/>
        </w:rPr>
        <w:t>ds</w:t>
      </w:r>
      <w:r w:rsidRPr="00AE56C6">
        <w:rPr>
          <w:rFonts w:ascii="Times New Roman" w:hAnsi="Times New Roman" w:cs="Times New Roman"/>
          <w:sz w:val="24"/>
          <w:szCs w:val="24"/>
          <w:lang w:val="en-US"/>
        </w:rPr>
        <w:t xml:space="preserve">.), </w:t>
      </w:r>
      <w:r w:rsidRPr="00AE56C6">
        <w:rPr>
          <w:rFonts w:ascii="Times New Roman" w:hAnsi="Times New Roman" w:cs="Times New Roman"/>
          <w:i/>
          <w:sz w:val="24"/>
          <w:szCs w:val="24"/>
          <w:lang w:val="en-US"/>
        </w:rPr>
        <w:t xml:space="preserve">Promising practices for connecting high school </w:t>
      </w:r>
      <w:r w:rsidRPr="002B40A1">
        <w:rPr>
          <w:rFonts w:ascii="Times New Roman" w:hAnsi="Times New Roman" w:cs="Times New Roman"/>
          <w:i/>
          <w:sz w:val="24"/>
          <w:szCs w:val="24"/>
          <w:lang w:val="en-US"/>
        </w:rPr>
        <w:t>to the real world</w:t>
      </w:r>
      <w:r>
        <w:rPr>
          <w:rFonts w:ascii="Times New Roman" w:hAnsi="Times New Roman" w:cs="Times New Roman"/>
          <w:sz w:val="24"/>
          <w:szCs w:val="24"/>
          <w:lang w:val="en-US"/>
        </w:rPr>
        <w:t xml:space="preserve"> (pp. 23</w:t>
      </w:r>
      <w:r w:rsidR="00B62062">
        <w:rPr>
          <w:rFonts w:ascii="Times New Roman" w:hAnsi="Times New Roman" w:cs="Times New Roman"/>
          <w:sz w:val="24"/>
          <w:szCs w:val="24"/>
          <w:lang w:val="en-US"/>
        </w:rPr>
        <w:t>-</w:t>
      </w:r>
      <w:r>
        <w:rPr>
          <w:rFonts w:ascii="Times New Roman" w:hAnsi="Times New Roman" w:cs="Times New Roman"/>
          <w:sz w:val="24"/>
          <w:szCs w:val="24"/>
          <w:lang w:val="en-US"/>
        </w:rPr>
        <w:t xml:space="preserve">28). </w:t>
      </w:r>
      <w:r w:rsidRPr="00CD0A32">
        <w:rPr>
          <w:rFonts w:ascii="Times New Roman" w:hAnsi="Times New Roman" w:cs="Times New Roman"/>
          <w:sz w:val="24"/>
          <w:szCs w:val="24"/>
        </w:rPr>
        <w:t xml:space="preserve">Tampa, </w:t>
      </w:r>
      <w:r w:rsidR="00B62062">
        <w:rPr>
          <w:rFonts w:ascii="Times New Roman" w:hAnsi="Times New Roman" w:cs="Times New Roman"/>
          <w:sz w:val="24"/>
          <w:szCs w:val="24"/>
        </w:rPr>
        <w:t>United States</w:t>
      </w:r>
      <w:r w:rsidRPr="00CD0A32">
        <w:rPr>
          <w:rFonts w:ascii="Times New Roman" w:hAnsi="Times New Roman" w:cs="Times New Roman"/>
          <w:sz w:val="24"/>
          <w:szCs w:val="24"/>
        </w:rPr>
        <w:t xml:space="preserve">: ERIC. </w:t>
      </w:r>
    </w:p>
    <w:p w14:paraId="581E712E" w14:textId="59BB2CA8" w:rsidR="00E73DD6" w:rsidRPr="00F95798" w:rsidRDefault="00E73DD6" w:rsidP="00480E7F">
      <w:pPr>
        <w:spacing w:after="0" w:line="360" w:lineRule="auto"/>
        <w:ind w:left="709" w:hanging="709"/>
        <w:contextualSpacing/>
        <w:jc w:val="both"/>
        <w:rPr>
          <w:rFonts w:ascii="Times New Roman" w:hAnsi="Times New Roman" w:cs="Times New Roman"/>
          <w:sz w:val="24"/>
          <w:szCs w:val="24"/>
          <w:shd w:val="clear" w:color="auto" w:fill="FFFFFF"/>
        </w:rPr>
      </w:pPr>
      <w:r w:rsidRPr="002B2C41">
        <w:rPr>
          <w:rFonts w:ascii="Times New Roman" w:hAnsi="Times New Roman" w:cs="Times New Roman"/>
          <w:sz w:val="24"/>
          <w:szCs w:val="24"/>
          <w:shd w:val="clear" w:color="auto" w:fill="FFFFFF"/>
        </w:rPr>
        <w:t>Instituto Politécnico Nacional</w:t>
      </w:r>
      <w:r w:rsidR="00040EAF">
        <w:rPr>
          <w:rFonts w:ascii="Times New Roman" w:hAnsi="Times New Roman" w:cs="Times New Roman"/>
          <w:sz w:val="24"/>
          <w:szCs w:val="24"/>
          <w:shd w:val="clear" w:color="auto" w:fill="FFFFFF"/>
        </w:rPr>
        <w:t xml:space="preserve"> [IPN].</w:t>
      </w:r>
      <w:r w:rsidRPr="002B2C41">
        <w:rPr>
          <w:rFonts w:ascii="Times New Roman" w:hAnsi="Times New Roman" w:cs="Times New Roman"/>
          <w:sz w:val="24"/>
          <w:szCs w:val="24"/>
          <w:shd w:val="clear" w:color="auto" w:fill="FFFFFF"/>
        </w:rPr>
        <w:t xml:space="preserve"> (2012). </w:t>
      </w:r>
      <w:r w:rsidRPr="00A73357">
        <w:rPr>
          <w:rStyle w:val="Textoennegrita"/>
          <w:rFonts w:ascii="Times New Roman" w:hAnsi="Times New Roman" w:cs="Times New Roman"/>
          <w:b w:val="0"/>
          <w:i/>
          <w:sz w:val="24"/>
          <w:szCs w:val="24"/>
          <w:shd w:val="clear" w:color="auto" w:fill="FFFFFF"/>
        </w:rPr>
        <w:t>Unidad Profesional Interdisciplinaria en Ingeniería y Tecnologías Avanzadas (UPIITA)</w:t>
      </w:r>
      <w:r w:rsidRPr="00A73357">
        <w:rPr>
          <w:rFonts w:ascii="Times New Roman" w:hAnsi="Times New Roman" w:cs="Times New Roman"/>
          <w:b/>
          <w:i/>
          <w:sz w:val="24"/>
          <w:szCs w:val="24"/>
          <w:shd w:val="clear" w:color="auto" w:fill="FFFFFF"/>
        </w:rPr>
        <w:t>:</w:t>
      </w:r>
      <w:r w:rsidRPr="00A73357">
        <w:rPr>
          <w:rFonts w:ascii="Times New Roman" w:hAnsi="Times New Roman" w:cs="Times New Roman"/>
          <w:i/>
          <w:sz w:val="24"/>
          <w:szCs w:val="24"/>
          <w:shd w:val="clear" w:color="auto" w:fill="FFFFFF"/>
        </w:rPr>
        <w:t xml:space="preserve"> </w:t>
      </w:r>
      <w:r w:rsidRPr="004F41DE">
        <w:rPr>
          <w:rFonts w:ascii="Times New Roman" w:hAnsi="Times New Roman" w:cs="Times New Roman"/>
          <w:i/>
          <w:sz w:val="24"/>
          <w:szCs w:val="24"/>
          <w:shd w:val="clear" w:color="auto" w:fill="FFFFFF"/>
        </w:rPr>
        <w:t>Cursos de Ingeniería Telemática</w:t>
      </w:r>
      <w:r>
        <w:rPr>
          <w:rFonts w:ascii="Times New Roman" w:hAnsi="Times New Roman" w:cs="Times New Roman"/>
          <w:i/>
          <w:sz w:val="24"/>
          <w:szCs w:val="24"/>
          <w:shd w:val="clear" w:color="auto" w:fill="FFFFFF"/>
        </w:rPr>
        <w:t>.</w:t>
      </w:r>
      <w:r w:rsidRPr="004F41D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w:t>
      </w:r>
      <w:r w:rsidRPr="004F41DE">
        <w:rPr>
          <w:rFonts w:ascii="Times New Roman" w:hAnsi="Times New Roman" w:cs="Times New Roman"/>
          <w:sz w:val="24"/>
          <w:szCs w:val="24"/>
          <w:shd w:val="clear" w:color="auto" w:fill="FFFFFF"/>
        </w:rPr>
        <w:t>iudad de México</w:t>
      </w:r>
      <w:r w:rsidR="00040EAF">
        <w:rPr>
          <w:rFonts w:ascii="Times New Roman" w:hAnsi="Times New Roman" w:cs="Times New Roman"/>
          <w:sz w:val="24"/>
          <w:szCs w:val="24"/>
          <w:shd w:val="clear" w:color="auto" w:fill="FFFFFF"/>
        </w:rPr>
        <w:t>,</w:t>
      </w:r>
      <w:r w:rsidR="00040EAF" w:rsidRPr="004F41DE">
        <w:rPr>
          <w:rFonts w:ascii="Times New Roman" w:hAnsi="Times New Roman" w:cs="Times New Roman"/>
          <w:sz w:val="24"/>
          <w:szCs w:val="24"/>
          <w:shd w:val="clear" w:color="auto" w:fill="FFFFFF"/>
        </w:rPr>
        <w:t xml:space="preserve"> </w:t>
      </w:r>
      <w:r w:rsidRPr="004F41DE">
        <w:rPr>
          <w:rFonts w:ascii="Times New Roman" w:hAnsi="Times New Roman" w:cs="Times New Roman"/>
          <w:sz w:val="24"/>
          <w:szCs w:val="24"/>
          <w:shd w:val="clear" w:color="auto" w:fill="FFFFFF"/>
        </w:rPr>
        <w:t>México</w:t>
      </w:r>
      <w:r>
        <w:rPr>
          <w:rFonts w:ascii="Times New Roman" w:hAnsi="Times New Roman" w:cs="Times New Roman"/>
          <w:sz w:val="24"/>
          <w:szCs w:val="24"/>
          <w:shd w:val="clear" w:color="auto" w:fill="FFFFFF"/>
        </w:rPr>
        <w:t xml:space="preserve">: IPN. Recuperado de </w:t>
      </w:r>
      <w:r w:rsidRPr="00CD0A32">
        <w:rPr>
          <w:rFonts w:ascii="Times New Roman" w:hAnsi="Times New Roman" w:cs="Times New Roman"/>
          <w:sz w:val="24"/>
          <w:szCs w:val="24"/>
        </w:rPr>
        <w:t>http://www.telematica.upiita.ipn.mx/archivos/nivelII/</w:t>
      </w:r>
      <w:r w:rsidR="00040EAF">
        <w:rPr>
          <w:rFonts w:ascii="Times New Roman" w:hAnsi="Times New Roman" w:cs="Times New Roman"/>
          <w:sz w:val="24"/>
          <w:szCs w:val="24"/>
        </w:rPr>
        <w:t>.</w:t>
      </w:r>
      <w:r w:rsidRPr="00A126BF">
        <w:rPr>
          <w:rFonts w:ascii="Times New Roman" w:hAnsi="Times New Roman" w:cs="Times New Roman"/>
          <w:sz w:val="24"/>
          <w:szCs w:val="24"/>
          <w:shd w:val="clear" w:color="auto" w:fill="FFFFFF"/>
        </w:rPr>
        <w:t xml:space="preserve"> </w:t>
      </w:r>
    </w:p>
    <w:p w14:paraId="550BB857" w14:textId="79FAB2D1" w:rsidR="00D621E0" w:rsidRDefault="00D621E0" w:rsidP="00480E7F">
      <w:pPr>
        <w:shd w:val="clear" w:color="auto" w:fill="FFFFFF"/>
        <w:spacing w:after="0" w:line="360" w:lineRule="auto"/>
        <w:ind w:left="709" w:hanging="709"/>
        <w:contextualSpacing/>
        <w:jc w:val="both"/>
        <w:textAlignment w:val="baseline"/>
        <w:rPr>
          <w:rFonts w:ascii="Times New Roman" w:hAnsi="Times New Roman" w:cs="Times New Roman"/>
          <w:sz w:val="24"/>
          <w:szCs w:val="24"/>
        </w:rPr>
      </w:pPr>
      <w:r w:rsidRPr="00CD0A32">
        <w:rPr>
          <w:rFonts w:ascii="Times New Roman" w:hAnsi="Times New Roman" w:cs="Times New Roman"/>
          <w:sz w:val="24"/>
          <w:szCs w:val="24"/>
          <w:lang w:val="en-US"/>
        </w:rPr>
        <w:t xml:space="preserve">Johnson, D. W., Johnson, R. y </w:t>
      </w:r>
      <w:proofErr w:type="spellStart"/>
      <w:r w:rsidRPr="00CD0A32">
        <w:rPr>
          <w:rFonts w:ascii="Times New Roman" w:hAnsi="Times New Roman" w:cs="Times New Roman"/>
          <w:sz w:val="24"/>
          <w:szCs w:val="24"/>
          <w:lang w:val="en-US"/>
        </w:rPr>
        <w:t>Holubec</w:t>
      </w:r>
      <w:proofErr w:type="spellEnd"/>
      <w:r w:rsidRPr="00CD0A32">
        <w:rPr>
          <w:rFonts w:ascii="Times New Roman" w:hAnsi="Times New Roman" w:cs="Times New Roman"/>
          <w:sz w:val="24"/>
          <w:szCs w:val="24"/>
          <w:lang w:val="en-US"/>
        </w:rPr>
        <w:t xml:space="preserve">, E. (1999). </w:t>
      </w:r>
      <w:r w:rsidRPr="00480E7F">
        <w:rPr>
          <w:rFonts w:ascii="Times New Roman" w:hAnsi="Times New Roman" w:cs="Times New Roman"/>
          <w:i/>
          <w:sz w:val="24"/>
          <w:szCs w:val="24"/>
        </w:rPr>
        <w:t>El aprendizaje cooperativo en el aula</w:t>
      </w:r>
      <w:r w:rsidRPr="00CD0A32">
        <w:rPr>
          <w:rFonts w:ascii="Times New Roman" w:hAnsi="Times New Roman" w:cs="Times New Roman"/>
          <w:sz w:val="24"/>
          <w:szCs w:val="24"/>
        </w:rPr>
        <w:t>. Barcelona</w:t>
      </w:r>
      <w:r w:rsidR="00040EAF">
        <w:rPr>
          <w:rFonts w:ascii="Times New Roman" w:hAnsi="Times New Roman" w:cs="Times New Roman"/>
          <w:sz w:val="24"/>
          <w:szCs w:val="24"/>
        </w:rPr>
        <w:t>, España</w:t>
      </w:r>
      <w:r w:rsidRPr="00CD0A32">
        <w:rPr>
          <w:rFonts w:ascii="Times New Roman" w:hAnsi="Times New Roman" w:cs="Times New Roman"/>
          <w:sz w:val="24"/>
          <w:szCs w:val="24"/>
        </w:rPr>
        <w:t>: Paidós.</w:t>
      </w:r>
    </w:p>
    <w:p w14:paraId="1A76A183" w14:textId="535B90A1" w:rsidR="00D621E0" w:rsidRDefault="00D621E0" w:rsidP="00480E7F">
      <w:pPr>
        <w:pStyle w:val="Ttulo5"/>
        <w:shd w:val="clear" w:color="auto" w:fill="FFFFFF"/>
        <w:spacing w:before="0" w:beforeAutospacing="0" w:after="0" w:afterAutospacing="0" w:line="360" w:lineRule="auto"/>
        <w:ind w:left="709" w:hanging="709"/>
        <w:contextualSpacing/>
        <w:jc w:val="both"/>
        <w:rPr>
          <w:i/>
          <w:sz w:val="24"/>
          <w:szCs w:val="24"/>
          <w:shd w:val="clear" w:color="auto" w:fill="FFFFFF"/>
        </w:rPr>
      </w:pPr>
      <w:r w:rsidRPr="00CD0A32">
        <w:rPr>
          <w:b w:val="0"/>
          <w:sz w:val="24"/>
          <w:szCs w:val="24"/>
        </w:rPr>
        <w:t>Magraner, B.  y Valero, B. (</w:t>
      </w:r>
      <w:r w:rsidR="00150319">
        <w:rPr>
          <w:b w:val="0"/>
          <w:sz w:val="24"/>
          <w:szCs w:val="24"/>
        </w:rPr>
        <w:t>julio de 2013</w:t>
      </w:r>
      <w:r w:rsidRPr="00CD0A32">
        <w:rPr>
          <w:b w:val="0"/>
          <w:sz w:val="24"/>
          <w:szCs w:val="24"/>
        </w:rPr>
        <w:t xml:space="preserve">) ¿Cómo desarrollar la competencia colaborativa en el alumnado universitario? </w:t>
      </w:r>
      <w:r w:rsidR="00E33A5B">
        <w:rPr>
          <w:b w:val="0"/>
          <w:sz w:val="24"/>
          <w:szCs w:val="24"/>
        </w:rPr>
        <w:t>u</w:t>
      </w:r>
      <w:r w:rsidR="006850E5" w:rsidRPr="00CD0A32">
        <w:rPr>
          <w:b w:val="0"/>
          <w:sz w:val="24"/>
          <w:szCs w:val="24"/>
        </w:rPr>
        <w:t xml:space="preserve">na </w:t>
      </w:r>
      <w:r w:rsidRPr="00CD0A32">
        <w:rPr>
          <w:b w:val="0"/>
          <w:sz w:val="24"/>
          <w:szCs w:val="24"/>
        </w:rPr>
        <w:t>propuesta de implementación y evaluación.</w:t>
      </w:r>
      <w:r w:rsidR="00150319" w:rsidRPr="00480E7F">
        <w:rPr>
          <w:b w:val="0"/>
          <w:i/>
          <w:sz w:val="24"/>
          <w:szCs w:val="24"/>
        </w:rPr>
        <w:t xml:space="preserve"> </w:t>
      </w:r>
      <w:r w:rsidR="00150319" w:rsidRPr="00CD0A32">
        <w:rPr>
          <w:b w:val="0"/>
          <w:sz w:val="24"/>
          <w:szCs w:val="24"/>
        </w:rPr>
        <w:t>P</w:t>
      </w:r>
      <w:r w:rsidR="00DF7879" w:rsidRPr="00CD0A32">
        <w:rPr>
          <w:b w:val="0"/>
          <w:sz w:val="24"/>
          <w:szCs w:val="24"/>
        </w:rPr>
        <w:t xml:space="preserve">onencia llevada a cabo en las </w:t>
      </w:r>
      <w:r w:rsidR="00DF7879" w:rsidRPr="00CD0A32">
        <w:rPr>
          <w:b w:val="0"/>
          <w:sz w:val="24"/>
          <w:szCs w:val="24"/>
          <w:shd w:val="clear" w:color="auto" w:fill="FFFFFF"/>
        </w:rPr>
        <w:t>XI Jornadas de Redes de Investigación en Docencia Universitaria</w:t>
      </w:r>
      <w:r w:rsidR="006850E5">
        <w:rPr>
          <w:b w:val="0"/>
          <w:sz w:val="24"/>
          <w:szCs w:val="24"/>
          <w:shd w:val="clear" w:color="auto" w:fill="FFFFFF"/>
        </w:rPr>
        <w:t>.</w:t>
      </w:r>
      <w:r w:rsidR="006850E5">
        <w:rPr>
          <w:b w:val="0"/>
          <w:i/>
          <w:sz w:val="24"/>
          <w:szCs w:val="24"/>
          <w:shd w:val="clear" w:color="auto" w:fill="FFFFFF"/>
        </w:rPr>
        <w:t xml:space="preserve"> </w:t>
      </w:r>
      <w:r w:rsidR="00150319" w:rsidRPr="00CD0A32">
        <w:rPr>
          <w:b w:val="0"/>
          <w:sz w:val="24"/>
          <w:szCs w:val="24"/>
          <w:shd w:val="clear" w:color="auto" w:fill="FFFFFF"/>
        </w:rPr>
        <w:t xml:space="preserve">Alicante, </w:t>
      </w:r>
      <w:r w:rsidR="00D132CD">
        <w:rPr>
          <w:b w:val="0"/>
          <w:sz w:val="24"/>
          <w:szCs w:val="24"/>
          <w:shd w:val="clear" w:color="auto" w:fill="FFFFFF"/>
        </w:rPr>
        <w:t>del 4 al 5 de julio de 2013</w:t>
      </w:r>
      <w:r w:rsidR="00150319" w:rsidRPr="00A126BF">
        <w:rPr>
          <w:i/>
          <w:sz w:val="24"/>
          <w:szCs w:val="24"/>
          <w:shd w:val="clear" w:color="auto" w:fill="FFFFFF"/>
        </w:rPr>
        <w:t>.</w:t>
      </w:r>
    </w:p>
    <w:p w14:paraId="200C541F" w14:textId="5BFEB489" w:rsidR="00CA5FF5" w:rsidRDefault="00CA5FF5" w:rsidP="00480E7F">
      <w:pPr>
        <w:spacing w:after="0" w:line="360" w:lineRule="auto"/>
        <w:ind w:left="709" w:hanging="709"/>
        <w:contextualSpacing/>
        <w:jc w:val="both"/>
        <w:rPr>
          <w:rFonts w:ascii="Times New Roman" w:hAnsi="Times New Roman" w:cs="Times New Roman"/>
          <w:color w:val="222222"/>
          <w:sz w:val="24"/>
          <w:szCs w:val="24"/>
          <w:shd w:val="clear" w:color="auto" w:fill="FFFFFF"/>
        </w:rPr>
      </w:pPr>
      <w:r w:rsidRPr="00050BCD">
        <w:rPr>
          <w:rFonts w:ascii="Times New Roman" w:hAnsi="Times New Roman" w:cs="Times New Roman"/>
          <w:color w:val="222222"/>
          <w:sz w:val="24"/>
          <w:szCs w:val="24"/>
          <w:shd w:val="clear" w:color="auto" w:fill="FFFFFF"/>
        </w:rPr>
        <w:t>Martí</w:t>
      </w:r>
      <w:r>
        <w:rPr>
          <w:rFonts w:ascii="Times New Roman" w:hAnsi="Times New Roman" w:cs="Times New Roman"/>
          <w:color w:val="222222"/>
          <w:sz w:val="24"/>
          <w:szCs w:val="24"/>
          <w:shd w:val="clear" w:color="auto" w:fill="FFFFFF"/>
        </w:rPr>
        <w:t>, J., Heydrich, M., Rojas, M. y</w:t>
      </w:r>
      <w:r w:rsidRPr="00050BCD">
        <w:rPr>
          <w:rFonts w:ascii="Times New Roman" w:hAnsi="Times New Roman" w:cs="Times New Roman"/>
          <w:color w:val="222222"/>
          <w:sz w:val="24"/>
          <w:szCs w:val="24"/>
          <w:shd w:val="clear" w:color="auto" w:fill="FFFFFF"/>
        </w:rPr>
        <w:t xml:space="preserve"> Hernández, A. (2010). </w:t>
      </w:r>
      <w:r w:rsidRPr="003F3DC2">
        <w:rPr>
          <w:rFonts w:ascii="Times New Roman" w:hAnsi="Times New Roman" w:cs="Times New Roman"/>
          <w:color w:val="222222"/>
          <w:sz w:val="24"/>
          <w:szCs w:val="24"/>
          <w:shd w:val="clear" w:color="auto" w:fill="FFFFFF"/>
        </w:rPr>
        <w:t>Aprendizaje basado en proyectos. </w:t>
      </w:r>
      <w:r w:rsidRPr="00A73357">
        <w:rPr>
          <w:rFonts w:ascii="Times New Roman" w:hAnsi="Times New Roman" w:cs="Times New Roman"/>
          <w:i/>
          <w:iCs/>
          <w:sz w:val="24"/>
          <w:szCs w:val="24"/>
          <w:shd w:val="clear" w:color="auto" w:fill="FFFFFF"/>
        </w:rPr>
        <w:t>Revista Universidad EAFIT</w:t>
      </w:r>
      <w:r w:rsidRPr="003F3DC2">
        <w:rPr>
          <w:rFonts w:ascii="Times New Roman" w:hAnsi="Times New Roman" w:cs="Times New Roman"/>
          <w:color w:val="222222"/>
          <w:sz w:val="24"/>
          <w:szCs w:val="24"/>
          <w:shd w:val="clear" w:color="auto" w:fill="FFFFFF"/>
        </w:rPr>
        <w:t>, </w:t>
      </w:r>
      <w:r w:rsidRPr="003F3DC2">
        <w:rPr>
          <w:rFonts w:ascii="Times New Roman" w:hAnsi="Times New Roman" w:cs="Times New Roman"/>
          <w:i/>
          <w:iCs/>
          <w:color w:val="222222"/>
          <w:sz w:val="24"/>
          <w:szCs w:val="24"/>
          <w:shd w:val="clear" w:color="auto" w:fill="FFFFFF"/>
        </w:rPr>
        <w:t>46</w:t>
      </w:r>
      <w:r w:rsidRPr="003F3DC2">
        <w:rPr>
          <w:rFonts w:ascii="Times New Roman" w:hAnsi="Times New Roman" w:cs="Times New Roman"/>
          <w:color w:val="222222"/>
          <w:sz w:val="24"/>
          <w:szCs w:val="24"/>
          <w:shd w:val="clear" w:color="auto" w:fill="FFFFFF"/>
        </w:rPr>
        <w:t>(158), 11-21.</w:t>
      </w:r>
    </w:p>
    <w:p w14:paraId="1A2DC247" w14:textId="3D151221" w:rsidR="00CD72E8" w:rsidRDefault="00CD72E8" w:rsidP="00480E7F">
      <w:pPr>
        <w:spacing w:after="0" w:line="360" w:lineRule="auto"/>
        <w:ind w:left="709" w:hanging="709"/>
        <w:contextualSpacing/>
        <w:jc w:val="both"/>
        <w:rPr>
          <w:rFonts w:ascii="Times New Roman" w:hAnsi="Times New Roman" w:cs="Times New Roman"/>
          <w:color w:val="000000"/>
          <w:sz w:val="24"/>
          <w:szCs w:val="24"/>
          <w:shd w:val="clear" w:color="auto" w:fill="FFFFFF"/>
        </w:rPr>
      </w:pPr>
      <w:r w:rsidRPr="003F3DC2">
        <w:rPr>
          <w:rFonts w:ascii="Times New Roman" w:hAnsi="Times New Roman" w:cs="Times New Roman"/>
          <w:color w:val="000000"/>
          <w:sz w:val="24"/>
          <w:szCs w:val="24"/>
          <w:shd w:val="clear" w:color="auto" w:fill="FFFFFF"/>
        </w:rPr>
        <w:t>Moreira, M</w:t>
      </w:r>
      <w:r>
        <w:rPr>
          <w:rFonts w:ascii="Times New Roman" w:hAnsi="Times New Roman" w:cs="Times New Roman"/>
          <w:color w:val="000000"/>
          <w:sz w:val="24"/>
          <w:szCs w:val="24"/>
          <w:shd w:val="clear" w:color="auto" w:fill="FFFFFF"/>
        </w:rPr>
        <w:t>.</w:t>
      </w:r>
      <w:r w:rsidRPr="003F3DC2">
        <w:rPr>
          <w:rFonts w:ascii="Times New Roman" w:hAnsi="Times New Roman" w:cs="Times New Roman"/>
          <w:color w:val="000000"/>
          <w:sz w:val="24"/>
          <w:szCs w:val="24"/>
          <w:shd w:val="clear" w:color="auto" w:fill="FFFFFF"/>
        </w:rPr>
        <w:t xml:space="preserve"> A</w:t>
      </w:r>
      <w:r>
        <w:rPr>
          <w:rFonts w:ascii="Times New Roman" w:hAnsi="Times New Roman" w:cs="Times New Roman"/>
          <w:color w:val="000000"/>
          <w:sz w:val="24"/>
          <w:szCs w:val="24"/>
          <w:shd w:val="clear" w:color="auto" w:fill="FFFFFF"/>
        </w:rPr>
        <w:t xml:space="preserve">. </w:t>
      </w:r>
      <w:r w:rsidRPr="003F3DC2">
        <w:rPr>
          <w:rFonts w:ascii="Times New Roman" w:hAnsi="Times New Roman" w:cs="Times New Roman"/>
          <w:color w:val="000000"/>
          <w:sz w:val="24"/>
          <w:szCs w:val="24"/>
          <w:shd w:val="clear" w:color="auto" w:fill="FFFFFF"/>
        </w:rPr>
        <w:t>(2005). Aprendizaje significativo crítico (</w:t>
      </w:r>
      <w:proofErr w:type="spellStart"/>
      <w:r w:rsidRPr="003F3DC2">
        <w:rPr>
          <w:rFonts w:ascii="Times New Roman" w:hAnsi="Times New Roman" w:cs="Times New Roman"/>
          <w:color w:val="000000"/>
          <w:sz w:val="24"/>
          <w:szCs w:val="24"/>
          <w:shd w:val="clear" w:color="auto" w:fill="FFFFFF"/>
        </w:rPr>
        <w:t>Critical</w:t>
      </w:r>
      <w:proofErr w:type="spellEnd"/>
      <w:r w:rsidRPr="003F3DC2">
        <w:rPr>
          <w:rFonts w:ascii="Times New Roman" w:hAnsi="Times New Roman" w:cs="Times New Roman"/>
          <w:color w:val="000000"/>
          <w:sz w:val="24"/>
          <w:szCs w:val="24"/>
          <w:shd w:val="clear" w:color="auto" w:fill="FFFFFF"/>
        </w:rPr>
        <w:t xml:space="preserve"> </w:t>
      </w:r>
      <w:proofErr w:type="spellStart"/>
      <w:r w:rsidRPr="003F3DC2">
        <w:rPr>
          <w:rFonts w:ascii="Times New Roman" w:hAnsi="Times New Roman" w:cs="Times New Roman"/>
          <w:color w:val="000000"/>
          <w:sz w:val="24"/>
          <w:szCs w:val="24"/>
          <w:shd w:val="clear" w:color="auto" w:fill="FFFFFF"/>
        </w:rPr>
        <w:t>meaningful</w:t>
      </w:r>
      <w:proofErr w:type="spellEnd"/>
      <w:r w:rsidRPr="003F3DC2">
        <w:rPr>
          <w:rFonts w:ascii="Times New Roman" w:hAnsi="Times New Roman" w:cs="Times New Roman"/>
          <w:color w:val="000000"/>
          <w:sz w:val="24"/>
          <w:szCs w:val="24"/>
          <w:shd w:val="clear" w:color="auto" w:fill="FFFFFF"/>
        </w:rPr>
        <w:t xml:space="preserve"> </w:t>
      </w:r>
      <w:proofErr w:type="spellStart"/>
      <w:r w:rsidRPr="003F3DC2">
        <w:rPr>
          <w:rFonts w:ascii="Times New Roman" w:hAnsi="Times New Roman" w:cs="Times New Roman"/>
          <w:color w:val="000000"/>
          <w:sz w:val="24"/>
          <w:szCs w:val="24"/>
          <w:shd w:val="clear" w:color="auto" w:fill="FFFFFF"/>
        </w:rPr>
        <w:t>learning</w:t>
      </w:r>
      <w:proofErr w:type="spellEnd"/>
      <w:r w:rsidRPr="003F3DC2">
        <w:rPr>
          <w:rFonts w:ascii="Times New Roman" w:hAnsi="Times New Roman" w:cs="Times New Roman"/>
          <w:color w:val="000000"/>
          <w:sz w:val="24"/>
          <w:szCs w:val="24"/>
          <w:shd w:val="clear" w:color="auto" w:fill="FFFFFF"/>
        </w:rPr>
        <w:t>). </w:t>
      </w:r>
      <w:r w:rsidRPr="003F3DC2">
        <w:rPr>
          <w:rStyle w:val="nfasis"/>
          <w:rFonts w:ascii="Times New Roman" w:hAnsi="Times New Roman" w:cs="Times New Roman"/>
          <w:color w:val="000000"/>
          <w:sz w:val="24"/>
          <w:szCs w:val="24"/>
          <w:shd w:val="clear" w:color="auto" w:fill="FFFFFF"/>
        </w:rPr>
        <w:t>Indivisa. Bolet</w:t>
      </w:r>
      <w:r>
        <w:rPr>
          <w:rStyle w:val="nfasis"/>
          <w:rFonts w:ascii="Times New Roman" w:hAnsi="Times New Roman" w:cs="Times New Roman"/>
          <w:color w:val="000000"/>
          <w:sz w:val="24"/>
          <w:szCs w:val="24"/>
          <w:shd w:val="clear" w:color="auto" w:fill="FFFFFF"/>
        </w:rPr>
        <w:t>í</w:t>
      </w:r>
      <w:r w:rsidRPr="003F3DC2">
        <w:rPr>
          <w:rStyle w:val="nfasis"/>
          <w:rFonts w:ascii="Times New Roman" w:hAnsi="Times New Roman" w:cs="Times New Roman"/>
          <w:color w:val="000000"/>
          <w:sz w:val="24"/>
          <w:szCs w:val="24"/>
          <w:shd w:val="clear" w:color="auto" w:fill="FFFFFF"/>
        </w:rPr>
        <w:t>n de Estudios e Investigación</w:t>
      </w:r>
      <w:r>
        <w:rPr>
          <w:rStyle w:val="nfasis"/>
          <w:rFonts w:ascii="Times New Roman" w:hAnsi="Times New Roman" w:cs="Times New Roman"/>
          <w:color w:val="000000"/>
          <w:sz w:val="24"/>
          <w:szCs w:val="24"/>
          <w:shd w:val="clear" w:color="auto" w:fill="FFFFFF"/>
        </w:rPr>
        <w:t>,</w:t>
      </w:r>
      <w:r w:rsidRPr="003F3DC2">
        <w:rPr>
          <w:rFonts w:ascii="Times New Roman" w:hAnsi="Times New Roman" w:cs="Times New Roman"/>
          <w:color w:val="000000"/>
          <w:sz w:val="24"/>
          <w:szCs w:val="24"/>
          <w:shd w:val="clear" w:color="auto" w:fill="FFFFFF"/>
        </w:rPr>
        <w:t xml:space="preserve"> </w:t>
      </w:r>
      <w:r w:rsidR="00E73DD6">
        <w:rPr>
          <w:rFonts w:ascii="Times New Roman" w:hAnsi="Times New Roman" w:cs="Times New Roman"/>
          <w:i/>
          <w:color w:val="000000"/>
          <w:sz w:val="24"/>
          <w:szCs w:val="24"/>
          <w:shd w:val="clear" w:color="auto" w:fill="FFFFFF"/>
        </w:rPr>
        <w:t xml:space="preserve">6 </w:t>
      </w:r>
      <w:r w:rsidR="00E73DD6" w:rsidRPr="00CD0A32">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3F3DC2">
        <w:rPr>
          <w:rFonts w:ascii="Times New Roman" w:hAnsi="Times New Roman" w:cs="Times New Roman"/>
          <w:color w:val="000000"/>
          <w:sz w:val="24"/>
          <w:szCs w:val="24"/>
          <w:shd w:val="clear" w:color="auto" w:fill="FFFFFF"/>
        </w:rPr>
        <w:t>83-102. </w:t>
      </w:r>
    </w:p>
    <w:p w14:paraId="1CDFF8A0" w14:textId="48186D50" w:rsidR="0021664A" w:rsidRDefault="0021664A" w:rsidP="00480E7F">
      <w:pPr>
        <w:spacing w:after="0" w:line="360" w:lineRule="auto"/>
        <w:ind w:left="709" w:hanging="709"/>
        <w:contextualSpacing/>
        <w:jc w:val="both"/>
        <w:rPr>
          <w:rFonts w:ascii="Times New Roman" w:hAnsi="Times New Roman" w:cs="Times New Roman"/>
          <w:color w:val="000000"/>
          <w:sz w:val="24"/>
          <w:szCs w:val="24"/>
          <w:shd w:val="clear" w:color="auto" w:fill="FFFFFF"/>
        </w:rPr>
      </w:pPr>
      <w:r w:rsidRPr="003952E0">
        <w:rPr>
          <w:rFonts w:ascii="Times New Roman" w:hAnsi="Times New Roman" w:cs="Times New Roman"/>
          <w:sz w:val="24"/>
          <w:szCs w:val="24"/>
        </w:rPr>
        <w:t>Pérez</w:t>
      </w:r>
      <w:r w:rsidR="00E33A5B">
        <w:rPr>
          <w:rFonts w:ascii="Times New Roman" w:hAnsi="Times New Roman" w:cs="Times New Roman"/>
          <w:sz w:val="24"/>
          <w:szCs w:val="24"/>
        </w:rPr>
        <w:t xml:space="preserve">, </w:t>
      </w:r>
      <w:r w:rsidRPr="003952E0">
        <w:rPr>
          <w:rFonts w:ascii="Times New Roman" w:hAnsi="Times New Roman" w:cs="Times New Roman"/>
          <w:sz w:val="24"/>
          <w:szCs w:val="24"/>
        </w:rPr>
        <w:t>H. G., Nava</w:t>
      </w:r>
      <w:r w:rsidR="00E33A5B">
        <w:rPr>
          <w:rFonts w:ascii="Times New Roman" w:hAnsi="Times New Roman" w:cs="Times New Roman"/>
          <w:sz w:val="24"/>
          <w:szCs w:val="24"/>
        </w:rPr>
        <w:t xml:space="preserve">, </w:t>
      </w:r>
      <w:r w:rsidRPr="003952E0">
        <w:rPr>
          <w:rFonts w:ascii="Times New Roman" w:hAnsi="Times New Roman" w:cs="Times New Roman"/>
          <w:sz w:val="24"/>
          <w:szCs w:val="24"/>
        </w:rPr>
        <w:t>S. E., Castillo</w:t>
      </w:r>
      <w:r w:rsidR="00E33A5B">
        <w:rPr>
          <w:rFonts w:ascii="Times New Roman" w:hAnsi="Times New Roman" w:cs="Times New Roman"/>
          <w:sz w:val="24"/>
          <w:szCs w:val="24"/>
        </w:rPr>
        <w:t>,</w:t>
      </w:r>
      <w:r w:rsidRPr="003952E0">
        <w:rPr>
          <w:rFonts w:ascii="Times New Roman" w:hAnsi="Times New Roman" w:cs="Times New Roman"/>
          <w:sz w:val="24"/>
          <w:szCs w:val="24"/>
        </w:rPr>
        <w:t xml:space="preserve"> F. E., Vital</w:t>
      </w:r>
      <w:r w:rsidR="00E33A5B">
        <w:rPr>
          <w:rFonts w:ascii="Times New Roman" w:hAnsi="Times New Roman" w:cs="Times New Roman"/>
          <w:sz w:val="24"/>
          <w:szCs w:val="24"/>
        </w:rPr>
        <w:t>,</w:t>
      </w:r>
      <w:r w:rsidRPr="003952E0">
        <w:rPr>
          <w:rFonts w:ascii="Times New Roman" w:hAnsi="Times New Roman" w:cs="Times New Roman"/>
          <w:sz w:val="24"/>
          <w:szCs w:val="24"/>
        </w:rPr>
        <w:t xml:space="preserve"> O., Silvia</w:t>
      </w:r>
      <w:r w:rsidR="00E33A5B">
        <w:rPr>
          <w:rFonts w:ascii="Times New Roman" w:hAnsi="Times New Roman" w:cs="Times New Roman"/>
          <w:sz w:val="24"/>
          <w:szCs w:val="24"/>
        </w:rPr>
        <w:t>,</w:t>
      </w:r>
      <w:r w:rsidRPr="003952E0">
        <w:rPr>
          <w:rFonts w:ascii="Times New Roman" w:hAnsi="Times New Roman" w:cs="Times New Roman"/>
          <w:sz w:val="24"/>
          <w:szCs w:val="24"/>
        </w:rPr>
        <w:t xml:space="preserve"> L.</w:t>
      </w:r>
      <w:r w:rsidR="00E33A5B">
        <w:rPr>
          <w:rFonts w:ascii="Times New Roman" w:hAnsi="Times New Roman" w:cs="Times New Roman"/>
          <w:sz w:val="24"/>
          <w:szCs w:val="24"/>
        </w:rPr>
        <w:t>,</w:t>
      </w:r>
      <w:r w:rsidRPr="003952E0">
        <w:rPr>
          <w:rFonts w:ascii="Times New Roman" w:hAnsi="Times New Roman" w:cs="Times New Roman"/>
          <w:sz w:val="24"/>
          <w:szCs w:val="24"/>
        </w:rPr>
        <w:t xml:space="preserve"> Vaca</w:t>
      </w:r>
      <w:r w:rsidR="00E33A5B">
        <w:rPr>
          <w:rFonts w:ascii="Times New Roman" w:hAnsi="Times New Roman" w:cs="Times New Roman"/>
          <w:sz w:val="24"/>
          <w:szCs w:val="24"/>
        </w:rPr>
        <w:t xml:space="preserve"> y</w:t>
      </w:r>
      <w:r>
        <w:rPr>
          <w:rFonts w:ascii="Times New Roman" w:hAnsi="Times New Roman" w:cs="Times New Roman"/>
          <w:sz w:val="24"/>
          <w:szCs w:val="24"/>
        </w:rPr>
        <w:t xml:space="preserve"> Ramírez</w:t>
      </w:r>
      <w:r w:rsidR="00E33A5B">
        <w:rPr>
          <w:rFonts w:ascii="Times New Roman" w:hAnsi="Times New Roman" w:cs="Times New Roman"/>
          <w:sz w:val="24"/>
          <w:szCs w:val="24"/>
        </w:rPr>
        <w:t>,</w:t>
      </w:r>
      <w:r>
        <w:rPr>
          <w:rFonts w:ascii="Times New Roman" w:hAnsi="Times New Roman" w:cs="Times New Roman"/>
          <w:sz w:val="24"/>
          <w:szCs w:val="24"/>
        </w:rPr>
        <w:t xml:space="preserve"> F. J. (2017).</w:t>
      </w:r>
      <w:r w:rsidRPr="003952E0">
        <w:rPr>
          <w:rFonts w:ascii="Times New Roman" w:hAnsi="Times New Roman" w:cs="Times New Roman"/>
          <w:sz w:val="24"/>
          <w:szCs w:val="24"/>
        </w:rPr>
        <w:t xml:space="preserve"> Experiencia de Apre</w:t>
      </w:r>
      <w:r>
        <w:rPr>
          <w:rFonts w:ascii="Times New Roman" w:hAnsi="Times New Roman" w:cs="Times New Roman"/>
          <w:sz w:val="24"/>
          <w:szCs w:val="24"/>
        </w:rPr>
        <w:t>ndizaje Intensivamente Orientado</w:t>
      </w:r>
      <w:r w:rsidRPr="003952E0">
        <w:rPr>
          <w:rFonts w:ascii="Times New Roman" w:hAnsi="Times New Roman" w:cs="Times New Roman"/>
          <w:sz w:val="24"/>
          <w:szCs w:val="24"/>
        </w:rPr>
        <w:t xml:space="preserve"> a Proyectos para la Enseña</w:t>
      </w:r>
      <w:r>
        <w:rPr>
          <w:rFonts w:ascii="Times New Roman" w:hAnsi="Times New Roman" w:cs="Times New Roman"/>
          <w:sz w:val="24"/>
          <w:szCs w:val="24"/>
        </w:rPr>
        <w:t>nza de Ingeniería Computacional. E</w:t>
      </w:r>
      <w:r w:rsidR="001D437C">
        <w:rPr>
          <w:rFonts w:ascii="Times New Roman" w:hAnsi="Times New Roman" w:cs="Times New Roman"/>
          <w:sz w:val="24"/>
          <w:szCs w:val="24"/>
        </w:rPr>
        <w:t>n</w:t>
      </w:r>
      <w:r>
        <w:rPr>
          <w:rFonts w:ascii="Times New Roman" w:hAnsi="Times New Roman" w:cs="Times New Roman"/>
          <w:sz w:val="24"/>
          <w:szCs w:val="24"/>
        </w:rPr>
        <w:t xml:space="preserve"> Callaos</w:t>
      </w:r>
      <w:r w:rsidR="001D437C">
        <w:rPr>
          <w:rFonts w:ascii="Times New Roman" w:hAnsi="Times New Roman" w:cs="Times New Roman"/>
          <w:sz w:val="24"/>
          <w:szCs w:val="24"/>
        </w:rPr>
        <w:t>, N.</w:t>
      </w:r>
      <w:r>
        <w:rPr>
          <w:rFonts w:ascii="Times New Roman" w:hAnsi="Times New Roman" w:cs="Times New Roman"/>
          <w:sz w:val="24"/>
          <w:szCs w:val="24"/>
        </w:rPr>
        <w:t xml:space="preserve"> (</w:t>
      </w:r>
      <w:r w:rsidR="001D437C">
        <w:rPr>
          <w:rFonts w:ascii="Times New Roman" w:hAnsi="Times New Roman" w:cs="Times New Roman"/>
          <w:sz w:val="24"/>
          <w:szCs w:val="24"/>
        </w:rPr>
        <w:t>e</w:t>
      </w:r>
      <w:r>
        <w:rPr>
          <w:rFonts w:ascii="Times New Roman" w:hAnsi="Times New Roman" w:cs="Times New Roman"/>
          <w:sz w:val="24"/>
          <w:szCs w:val="24"/>
        </w:rPr>
        <w:t xml:space="preserve">d.), </w:t>
      </w:r>
      <w:r w:rsidRPr="006B6867">
        <w:rPr>
          <w:rFonts w:ascii="Times New Roman" w:hAnsi="Times New Roman" w:cs="Times New Roman"/>
          <w:i/>
          <w:sz w:val="24"/>
          <w:szCs w:val="24"/>
        </w:rPr>
        <w:t>Memorias de la Décima Sexta Conferencia Iberoamericana en Sistemas, Cibernética e Informática</w:t>
      </w:r>
      <w:r>
        <w:rPr>
          <w:rFonts w:ascii="Times New Roman" w:hAnsi="Times New Roman" w:cs="Times New Roman"/>
          <w:sz w:val="24"/>
          <w:szCs w:val="24"/>
        </w:rPr>
        <w:t xml:space="preserve"> (pp. 8-15). Florida, E</w:t>
      </w:r>
      <w:r w:rsidR="001D437C">
        <w:rPr>
          <w:rFonts w:ascii="Times New Roman" w:hAnsi="Times New Roman" w:cs="Times New Roman"/>
          <w:sz w:val="24"/>
          <w:szCs w:val="24"/>
        </w:rPr>
        <w:t xml:space="preserve">stados </w:t>
      </w:r>
      <w:r>
        <w:rPr>
          <w:rFonts w:ascii="Times New Roman" w:hAnsi="Times New Roman" w:cs="Times New Roman"/>
          <w:sz w:val="24"/>
          <w:szCs w:val="24"/>
        </w:rPr>
        <w:t>U</w:t>
      </w:r>
      <w:r w:rsidR="001D437C">
        <w:rPr>
          <w:rFonts w:ascii="Times New Roman" w:hAnsi="Times New Roman" w:cs="Times New Roman"/>
          <w:sz w:val="24"/>
          <w:szCs w:val="24"/>
        </w:rPr>
        <w:t>nidos</w:t>
      </w:r>
      <w:r>
        <w:rPr>
          <w:rFonts w:ascii="Times New Roman" w:hAnsi="Times New Roman" w:cs="Times New Roman"/>
          <w:sz w:val="24"/>
          <w:szCs w:val="24"/>
        </w:rPr>
        <w:t xml:space="preserve">: </w:t>
      </w:r>
      <w:r w:rsidRPr="00B2046F">
        <w:rPr>
          <w:rFonts w:ascii="Times New Roman" w:hAnsi="Times New Roman" w:cs="Times New Roman"/>
          <w:color w:val="000000"/>
          <w:sz w:val="24"/>
          <w:szCs w:val="24"/>
          <w:shd w:val="clear" w:color="auto" w:fill="FFFFFF"/>
        </w:rPr>
        <w:t xml:space="preserve">Internacional </w:t>
      </w:r>
      <w:proofErr w:type="spellStart"/>
      <w:r w:rsidRPr="00B2046F">
        <w:rPr>
          <w:rFonts w:ascii="Times New Roman" w:hAnsi="Times New Roman" w:cs="Times New Roman"/>
          <w:color w:val="000000"/>
          <w:sz w:val="24"/>
          <w:szCs w:val="24"/>
          <w:shd w:val="clear" w:color="auto" w:fill="FFFFFF"/>
        </w:rPr>
        <w:t>Institute</w:t>
      </w:r>
      <w:proofErr w:type="spellEnd"/>
      <w:r w:rsidRPr="00B2046F">
        <w:rPr>
          <w:rFonts w:ascii="Times New Roman" w:hAnsi="Times New Roman" w:cs="Times New Roman"/>
          <w:color w:val="000000"/>
          <w:sz w:val="24"/>
          <w:szCs w:val="24"/>
          <w:shd w:val="clear" w:color="auto" w:fill="FFFFFF"/>
        </w:rPr>
        <w:t xml:space="preserve"> </w:t>
      </w:r>
      <w:proofErr w:type="spellStart"/>
      <w:r w:rsidRPr="00B2046F">
        <w:rPr>
          <w:rFonts w:ascii="Times New Roman" w:hAnsi="Times New Roman" w:cs="Times New Roman"/>
          <w:color w:val="000000"/>
          <w:sz w:val="24"/>
          <w:szCs w:val="24"/>
          <w:shd w:val="clear" w:color="auto" w:fill="FFFFFF"/>
        </w:rPr>
        <w:t>of</w:t>
      </w:r>
      <w:proofErr w:type="spellEnd"/>
      <w:r w:rsidRPr="00B2046F">
        <w:rPr>
          <w:rFonts w:ascii="Times New Roman" w:hAnsi="Times New Roman" w:cs="Times New Roman"/>
          <w:color w:val="000000"/>
          <w:sz w:val="24"/>
          <w:szCs w:val="24"/>
          <w:shd w:val="clear" w:color="auto" w:fill="FFFFFF"/>
        </w:rPr>
        <w:t xml:space="preserve"> </w:t>
      </w:r>
      <w:proofErr w:type="spellStart"/>
      <w:r w:rsidRPr="00B2046F">
        <w:rPr>
          <w:rFonts w:ascii="Times New Roman" w:hAnsi="Times New Roman" w:cs="Times New Roman"/>
          <w:color w:val="000000"/>
          <w:sz w:val="24"/>
          <w:szCs w:val="24"/>
          <w:shd w:val="clear" w:color="auto" w:fill="FFFFFF"/>
        </w:rPr>
        <w:t>Informatics</w:t>
      </w:r>
      <w:proofErr w:type="spellEnd"/>
      <w:r w:rsidRPr="00B2046F">
        <w:rPr>
          <w:rFonts w:ascii="Times New Roman" w:hAnsi="Times New Roman" w:cs="Times New Roman"/>
          <w:color w:val="000000"/>
          <w:sz w:val="24"/>
          <w:szCs w:val="24"/>
          <w:shd w:val="clear" w:color="auto" w:fill="FFFFFF"/>
        </w:rPr>
        <w:t xml:space="preserve"> and </w:t>
      </w:r>
      <w:proofErr w:type="spellStart"/>
      <w:r w:rsidRPr="00B2046F">
        <w:rPr>
          <w:rFonts w:ascii="Times New Roman" w:hAnsi="Times New Roman" w:cs="Times New Roman"/>
          <w:color w:val="000000"/>
          <w:sz w:val="24"/>
          <w:szCs w:val="24"/>
          <w:shd w:val="clear" w:color="auto" w:fill="FFFFFF"/>
        </w:rPr>
        <w:t>Systemics</w:t>
      </w:r>
      <w:proofErr w:type="spellEnd"/>
      <w:r w:rsidRPr="00B2046F">
        <w:rPr>
          <w:rFonts w:ascii="Times New Roman" w:hAnsi="Times New Roman" w:cs="Times New Roman"/>
          <w:color w:val="000000"/>
          <w:sz w:val="24"/>
          <w:szCs w:val="24"/>
          <w:shd w:val="clear" w:color="auto" w:fill="FFFFFF"/>
        </w:rPr>
        <w:t xml:space="preserve"> (IIIS)</w:t>
      </w:r>
      <w:r>
        <w:rPr>
          <w:rFonts w:ascii="Times New Roman" w:hAnsi="Times New Roman" w:cs="Times New Roman"/>
          <w:color w:val="000000"/>
          <w:sz w:val="24"/>
          <w:szCs w:val="24"/>
          <w:shd w:val="clear" w:color="auto" w:fill="FFFFFF"/>
        </w:rPr>
        <w:t>.</w:t>
      </w:r>
    </w:p>
    <w:p w14:paraId="5FB318D8" w14:textId="223BF1BA" w:rsidR="00AB18E3" w:rsidRPr="005236D8" w:rsidRDefault="00AB18E3" w:rsidP="00480E7F">
      <w:pPr>
        <w:spacing w:after="0" w:line="360" w:lineRule="auto"/>
        <w:ind w:left="709" w:hanging="709"/>
        <w:contextualSpacing/>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Sánchez, L., Ferrero</w:t>
      </w:r>
      <w:r w:rsidR="00E73DD6">
        <w:rPr>
          <w:rFonts w:ascii="Times New Roman" w:hAnsi="Times New Roman" w:cs="Times New Roman"/>
          <w:color w:val="222222"/>
          <w:sz w:val="24"/>
          <w:szCs w:val="24"/>
          <w:shd w:val="clear" w:color="auto" w:fill="FFFFFF"/>
        </w:rPr>
        <w:t xml:space="preserve">, R., Conde, M. Á. y </w:t>
      </w:r>
      <w:proofErr w:type="spellStart"/>
      <w:r w:rsidR="00E73DD6">
        <w:rPr>
          <w:rFonts w:ascii="Times New Roman" w:hAnsi="Times New Roman" w:cs="Times New Roman"/>
          <w:color w:val="222222"/>
          <w:sz w:val="24"/>
          <w:szCs w:val="24"/>
          <w:shd w:val="clear" w:color="auto" w:fill="FFFFFF"/>
        </w:rPr>
        <w:t>Cendón</w:t>
      </w:r>
      <w:proofErr w:type="spellEnd"/>
      <w:r w:rsidR="00E73DD6">
        <w:rPr>
          <w:rFonts w:ascii="Times New Roman" w:hAnsi="Times New Roman" w:cs="Times New Roman"/>
          <w:color w:val="222222"/>
          <w:sz w:val="24"/>
          <w:szCs w:val="24"/>
          <w:shd w:val="clear" w:color="auto" w:fill="FFFFFF"/>
        </w:rPr>
        <w:t>, J.</w:t>
      </w:r>
      <w:r w:rsidRPr="005236D8">
        <w:rPr>
          <w:rFonts w:ascii="Times New Roman" w:hAnsi="Times New Roman" w:cs="Times New Roman"/>
          <w:color w:val="222222"/>
          <w:sz w:val="24"/>
          <w:szCs w:val="24"/>
          <w:shd w:val="clear" w:color="auto" w:fill="FFFFFF"/>
        </w:rPr>
        <w:t xml:space="preserve"> (</w:t>
      </w:r>
      <w:r w:rsidRPr="00417503">
        <w:rPr>
          <w:rFonts w:ascii="Times New Roman" w:hAnsi="Times New Roman" w:cs="Times New Roman"/>
          <w:color w:val="222222"/>
          <w:sz w:val="24"/>
          <w:szCs w:val="24"/>
          <w:shd w:val="clear" w:color="auto" w:fill="FFFFFF"/>
        </w:rPr>
        <w:t>septiembre de</w:t>
      </w:r>
      <w:r>
        <w:rPr>
          <w:rFonts w:ascii="Times New Roman" w:hAnsi="Times New Roman" w:cs="Times New Roman"/>
          <w:color w:val="222222"/>
          <w:sz w:val="24"/>
          <w:szCs w:val="24"/>
          <w:shd w:val="clear" w:color="auto" w:fill="FFFFFF"/>
        </w:rPr>
        <w:t xml:space="preserve"> </w:t>
      </w:r>
      <w:r w:rsidRPr="005236D8">
        <w:rPr>
          <w:rFonts w:ascii="Times New Roman" w:hAnsi="Times New Roman" w:cs="Times New Roman"/>
          <w:color w:val="222222"/>
          <w:sz w:val="24"/>
          <w:szCs w:val="24"/>
          <w:shd w:val="clear" w:color="auto" w:fill="FFFFFF"/>
        </w:rPr>
        <w:t>2016). Experiencia de aprendizaje basado en la implementación colaborativa de proyectos para el desarrollo de competencias emprendedoras.</w:t>
      </w:r>
      <w:r>
        <w:rPr>
          <w:rFonts w:ascii="Times New Roman" w:hAnsi="Times New Roman" w:cs="Times New Roman"/>
          <w:color w:val="222222"/>
          <w:sz w:val="24"/>
          <w:szCs w:val="24"/>
          <w:shd w:val="clear" w:color="auto" w:fill="FFFFFF"/>
        </w:rPr>
        <w:t xml:space="preserve"> Ponencia llevada a cabo en </w:t>
      </w:r>
      <w:r w:rsidRPr="00417503">
        <w:rPr>
          <w:rFonts w:ascii="Times New Roman" w:hAnsi="Times New Roman" w:cs="Times New Roman"/>
          <w:color w:val="222222"/>
          <w:sz w:val="24"/>
          <w:szCs w:val="24"/>
          <w:shd w:val="clear" w:color="auto" w:fill="FFFFFF"/>
        </w:rPr>
        <w:t xml:space="preserve">el </w:t>
      </w:r>
      <w:r w:rsidRPr="00417503">
        <w:rPr>
          <w:rFonts w:ascii="Times New Roman" w:hAnsi="Times New Roman" w:cs="Times New Roman"/>
          <w:sz w:val="24"/>
          <w:szCs w:val="24"/>
        </w:rPr>
        <w:t xml:space="preserve">XVIII </w:t>
      </w:r>
      <w:r w:rsidRPr="00417503">
        <w:rPr>
          <w:rFonts w:ascii="Times New Roman" w:hAnsi="Times New Roman" w:cs="Times New Roman"/>
          <w:sz w:val="24"/>
          <w:szCs w:val="24"/>
        </w:rPr>
        <w:lastRenderedPageBreak/>
        <w:t>Simposio Internacional de Informática Educativa</w:t>
      </w:r>
      <w:r w:rsidR="001D437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Salamanca,</w:t>
      </w:r>
      <w:r w:rsidR="001D437C">
        <w:rPr>
          <w:rFonts w:ascii="Times New Roman" w:hAnsi="Times New Roman" w:cs="Times New Roman"/>
          <w:color w:val="222222"/>
          <w:sz w:val="24"/>
          <w:szCs w:val="24"/>
          <w:shd w:val="clear" w:color="auto" w:fill="FFFFFF"/>
        </w:rPr>
        <w:t xml:space="preserve"> </w:t>
      </w:r>
      <w:r w:rsidR="00A43ED8">
        <w:rPr>
          <w:rFonts w:ascii="Times New Roman" w:hAnsi="Times New Roman" w:cs="Times New Roman"/>
          <w:color w:val="222222"/>
          <w:sz w:val="24"/>
          <w:szCs w:val="24"/>
          <w:shd w:val="clear" w:color="auto" w:fill="FFFFFF"/>
        </w:rPr>
        <w:t xml:space="preserve">del </w:t>
      </w:r>
      <w:r w:rsidR="00A43ED8" w:rsidRPr="00A43ED8">
        <w:rPr>
          <w:rFonts w:ascii="Times New Roman" w:hAnsi="Times New Roman" w:cs="Times New Roman"/>
          <w:color w:val="222222"/>
          <w:sz w:val="24"/>
          <w:szCs w:val="24"/>
          <w:shd w:val="clear" w:color="auto" w:fill="FFFFFF"/>
        </w:rPr>
        <w:t>14</w:t>
      </w:r>
      <w:r w:rsidR="00A43ED8">
        <w:rPr>
          <w:rFonts w:ascii="Times New Roman" w:hAnsi="Times New Roman" w:cs="Times New Roman"/>
          <w:color w:val="222222"/>
          <w:sz w:val="24"/>
          <w:szCs w:val="24"/>
          <w:shd w:val="clear" w:color="auto" w:fill="FFFFFF"/>
        </w:rPr>
        <w:t xml:space="preserve"> al </w:t>
      </w:r>
      <w:r w:rsidR="00A43ED8" w:rsidRPr="00A43ED8">
        <w:rPr>
          <w:rFonts w:ascii="Times New Roman" w:hAnsi="Times New Roman" w:cs="Times New Roman"/>
          <w:color w:val="222222"/>
          <w:sz w:val="24"/>
          <w:szCs w:val="24"/>
          <w:shd w:val="clear" w:color="auto" w:fill="FFFFFF"/>
        </w:rPr>
        <w:t xml:space="preserve">16 de </w:t>
      </w:r>
      <w:r w:rsidR="00A43ED8">
        <w:rPr>
          <w:rFonts w:ascii="Times New Roman" w:hAnsi="Times New Roman" w:cs="Times New Roman"/>
          <w:color w:val="222222"/>
          <w:sz w:val="24"/>
          <w:szCs w:val="24"/>
          <w:shd w:val="clear" w:color="auto" w:fill="FFFFFF"/>
        </w:rPr>
        <w:t>s</w:t>
      </w:r>
      <w:r w:rsidR="00A43ED8" w:rsidRPr="00A43ED8">
        <w:rPr>
          <w:rFonts w:ascii="Times New Roman" w:hAnsi="Times New Roman" w:cs="Times New Roman"/>
          <w:color w:val="222222"/>
          <w:sz w:val="24"/>
          <w:szCs w:val="24"/>
          <w:shd w:val="clear" w:color="auto" w:fill="FFFFFF"/>
        </w:rPr>
        <w:t>eptiembre de 2016</w:t>
      </w:r>
      <w:r>
        <w:rPr>
          <w:rFonts w:ascii="Times New Roman" w:hAnsi="Times New Roman" w:cs="Times New Roman"/>
          <w:color w:val="222222"/>
          <w:sz w:val="24"/>
          <w:szCs w:val="24"/>
          <w:shd w:val="clear" w:color="auto" w:fill="FFFFFF"/>
        </w:rPr>
        <w:t>.</w:t>
      </w:r>
    </w:p>
    <w:p w14:paraId="43C6C20F" w14:textId="1D0E2F58" w:rsidR="00F3066F" w:rsidRDefault="00F3066F" w:rsidP="00480E7F">
      <w:pPr>
        <w:spacing w:after="0" w:line="360" w:lineRule="auto"/>
        <w:ind w:left="709" w:hanging="709"/>
        <w:contextualSpacing/>
        <w:jc w:val="both"/>
        <w:rPr>
          <w:rFonts w:ascii="Times New Roman" w:hAnsi="Times New Roman" w:cs="Times New Roman"/>
          <w:sz w:val="24"/>
          <w:szCs w:val="24"/>
        </w:rPr>
      </w:pPr>
      <w:r w:rsidRPr="007615F4">
        <w:rPr>
          <w:rFonts w:ascii="Times New Roman" w:hAnsi="Times New Roman" w:cs="Times New Roman"/>
          <w:sz w:val="24"/>
          <w:szCs w:val="24"/>
        </w:rPr>
        <w:t>Sayago, Z. B.</w:t>
      </w:r>
      <w:r w:rsidR="00A43ED8">
        <w:rPr>
          <w:rFonts w:ascii="Times New Roman" w:hAnsi="Times New Roman" w:cs="Times New Roman"/>
          <w:sz w:val="24"/>
          <w:szCs w:val="24"/>
        </w:rPr>
        <w:t xml:space="preserve"> y</w:t>
      </w:r>
      <w:r w:rsidRPr="007615F4">
        <w:rPr>
          <w:rFonts w:ascii="Times New Roman" w:hAnsi="Times New Roman" w:cs="Times New Roman"/>
          <w:sz w:val="24"/>
          <w:szCs w:val="24"/>
        </w:rPr>
        <w:t xml:space="preserve"> Chacón, M. A. (2006). Las prácticas profesionales en la formación docente: hacia un nuevo diario de ruta</w:t>
      </w:r>
      <w:r>
        <w:rPr>
          <w:rFonts w:ascii="Times New Roman" w:hAnsi="Times New Roman" w:cs="Times New Roman"/>
          <w:sz w:val="24"/>
          <w:szCs w:val="24"/>
        </w:rPr>
        <w:t>.</w:t>
      </w:r>
      <w:r w:rsidRPr="007615F4">
        <w:rPr>
          <w:rFonts w:ascii="Times New Roman" w:hAnsi="Times New Roman" w:cs="Times New Roman"/>
          <w:sz w:val="24"/>
          <w:szCs w:val="24"/>
        </w:rPr>
        <w:t xml:space="preserve"> </w:t>
      </w:r>
      <w:r w:rsidRPr="007615F4">
        <w:rPr>
          <w:rFonts w:ascii="Times New Roman" w:hAnsi="Times New Roman" w:cs="Times New Roman"/>
          <w:i/>
          <w:sz w:val="24"/>
          <w:szCs w:val="24"/>
        </w:rPr>
        <w:t>Educere,</w:t>
      </w:r>
      <w:r>
        <w:rPr>
          <w:rFonts w:ascii="Times New Roman" w:hAnsi="Times New Roman" w:cs="Times New Roman"/>
          <w:sz w:val="24"/>
          <w:szCs w:val="24"/>
        </w:rPr>
        <w:t xml:space="preserve"> </w:t>
      </w:r>
      <w:r w:rsidRPr="000B3AB0">
        <w:rPr>
          <w:rFonts w:ascii="Times New Roman" w:hAnsi="Times New Roman" w:cs="Times New Roman"/>
          <w:i/>
          <w:sz w:val="24"/>
          <w:szCs w:val="24"/>
        </w:rPr>
        <w:t>10</w:t>
      </w:r>
      <w:r>
        <w:rPr>
          <w:rFonts w:ascii="Times New Roman" w:hAnsi="Times New Roman" w:cs="Times New Roman"/>
          <w:sz w:val="24"/>
          <w:szCs w:val="24"/>
        </w:rPr>
        <w:t>(</w:t>
      </w:r>
      <w:r w:rsidRPr="007615F4">
        <w:rPr>
          <w:rFonts w:ascii="Times New Roman" w:hAnsi="Times New Roman" w:cs="Times New Roman"/>
          <w:sz w:val="24"/>
          <w:szCs w:val="24"/>
        </w:rPr>
        <w:t>32</w:t>
      </w:r>
      <w:r>
        <w:rPr>
          <w:rFonts w:ascii="Times New Roman" w:hAnsi="Times New Roman" w:cs="Times New Roman"/>
          <w:sz w:val="24"/>
          <w:szCs w:val="24"/>
        </w:rPr>
        <w:t>)</w:t>
      </w:r>
      <w:r w:rsidRPr="007615F4">
        <w:rPr>
          <w:rFonts w:ascii="Times New Roman" w:hAnsi="Times New Roman" w:cs="Times New Roman"/>
          <w:sz w:val="24"/>
          <w:szCs w:val="24"/>
        </w:rPr>
        <w:t>, 55-66</w:t>
      </w:r>
      <w:r w:rsidR="00A43ED8">
        <w:rPr>
          <w:rFonts w:ascii="Times New Roman" w:hAnsi="Times New Roman" w:cs="Times New Roman"/>
          <w:sz w:val="24"/>
          <w:szCs w:val="24"/>
        </w:rPr>
        <w:t>.</w:t>
      </w:r>
      <w:r w:rsidRPr="007615F4">
        <w:rPr>
          <w:rFonts w:ascii="Times New Roman" w:hAnsi="Times New Roman" w:cs="Times New Roman"/>
          <w:sz w:val="24"/>
          <w:szCs w:val="24"/>
        </w:rPr>
        <w:t xml:space="preserve"> </w:t>
      </w:r>
    </w:p>
    <w:p w14:paraId="635EFDFF" w14:textId="28999C38" w:rsidR="00EC78C7" w:rsidRDefault="00986C86" w:rsidP="00480E7F">
      <w:pPr>
        <w:spacing w:after="0" w:line="360" w:lineRule="auto"/>
        <w:ind w:left="709" w:hanging="709"/>
        <w:contextualSpacing/>
        <w:jc w:val="both"/>
        <w:rPr>
          <w:rFonts w:ascii="Times New Roman" w:hAnsi="Times New Roman" w:cs="Times New Roman"/>
          <w:color w:val="222222"/>
          <w:sz w:val="24"/>
          <w:szCs w:val="24"/>
          <w:shd w:val="clear" w:color="auto" w:fill="FFFFFF"/>
        </w:rPr>
      </w:pPr>
      <w:r w:rsidRPr="003942A1">
        <w:rPr>
          <w:rFonts w:ascii="Times New Roman" w:hAnsi="Times New Roman" w:cs="Times New Roman"/>
          <w:color w:val="222222"/>
          <w:sz w:val="24"/>
          <w:szCs w:val="24"/>
          <w:shd w:val="clear" w:color="auto" w:fill="FFFFFF"/>
        </w:rPr>
        <w:t xml:space="preserve"> </w:t>
      </w:r>
      <w:proofErr w:type="spellStart"/>
      <w:r w:rsidR="00EC78C7" w:rsidRPr="003942A1">
        <w:rPr>
          <w:rFonts w:ascii="Times New Roman" w:hAnsi="Times New Roman" w:cs="Times New Roman"/>
          <w:color w:val="222222"/>
          <w:sz w:val="24"/>
          <w:szCs w:val="24"/>
          <w:shd w:val="clear" w:color="auto" w:fill="FFFFFF"/>
        </w:rPr>
        <w:t>Silberschatz</w:t>
      </w:r>
      <w:proofErr w:type="spellEnd"/>
      <w:r w:rsidR="00EC78C7" w:rsidRPr="003942A1">
        <w:rPr>
          <w:rFonts w:ascii="Times New Roman" w:hAnsi="Times New Roman" w:cs="Times New Roman"/>
          <w:color w:val="222222"/>
          <w:sz w:val="24"/>
          <w:szCs w:val="24"/>
          <w:shd w:val="clear" w:color="auto" w:fill="FFFFFF"/>
        </w:rPr>
        <w:t xml:space="preserve">, A., </w:t>
      </w:r>
      <w:proofErr w:type="spellStart"/>
      <w:r w:rsidR="00EC78C7" w:rsidRPr="003942A1">
        <w:rPr>
          <w:rFonts w:ascii="Times New Roman" w:hAnsi="Times New Roman" w:cs="Times New Roman"/>
          <w:color w:val="222222"/>
          <w:sz w:val="24"/>
          <w:szCs w:val="24"/>
          <w:shd w:val="clear" w:color="auto" w:fill="FFFFFF"/>
        </w:rPr>
        <w:t>Korth</w:t>
      </w:r>
      <w:proofErr w:type="spellEnd"/>
      <w:r w:rsidR="00EC78C7" w:rsidRPr="003942A1">
        <w:rPr>
          <w:rFonts w:ascii="Times New Roman" w:hAnsi="Times New Roman" w:cs="Times New Roman"/>
          <w:color w:val="222222"/>
          <w:sz w:val="24"/>
          <w:szCs w:val="24"/>
          <w:shd w:val="clear" w:color="auto" w:fill="FFFFFF"/>
        </w:rPr>
        <w:t xml:space="preserve">, H. F., </w:t>
      </w:r>
      <w:proofErr w:type="spellStart"/>
      <w:r w:rsidR="00EC78C7" w:rsidRPr="003942A1">
        <w:rPr>
          <w:rFonts w:ascii="Times New Roman" w:hAnsi="Times New Roman" w:cs="Times New Roman"/>
          <w:color w:val="222222"/>
          <w:sz w:val="24"/>
          <w:szCs w:val="24"/>
          <w:shd w:val="clear" w:color="auto" w:fill="FFFFFF"/>
        </w:rPr>
        <w:t>Sudarshan</w:t>
      </w:r>
      <w:proofErr w:type="spellEnd"/>
      <w:r w:rsidR="00EC78C7" w:rsidRPr="003942A1">
        <w:rPr>
          <w:rFonts w:ascii="Times New Roman" w:hAnsi="Times New Roman" w:cs="Times New Roman"/>
          <w:color w:val="222222"/>
          <w:sz w:val="24"/>
          <w:szCs w:val="24"/>
          <w:shd w:val="clear" w:color="auto" w:fill="FFFFFF"/>
        </w:rPr>
        <w:t xml:space="preserve">, S., </w:t>
      </w:r>
      <w:r w:rsidR="00EC78C7">
        <w:rPr>
          <w:rFonts w:ascii="Times New Roman" w:hAnsi="Times New Roman" w:cs="Times New Roman"/>
          <w:color w:val="222222"/>
          <w:sz w:val="24"/>
          <w:szCs w:val="24"/>
          <w:shd w:val="clear" w:color="auto" w:fill="FFFFFF"/>
        </w:rPr>
        <w:t>Pérez, F. S., Santiago, A. I. y</w:t>
      </w:r>
      <w:r w:rsidR="00EC78C7" w:rsidRPr="003942A1">
        <w:rPr>
          <w:rFonts w:ascii="Times New Roman" w:hAnsi="Times New Roman" w:cs="Times New Roman"/>
          <w:color w:val="222222"/>
          <w:sz w:val="24"/>
          <w:szCs w:val="24"/>
          <w:shd w:val="clear" w:color="auto" w:fill="FFFFFF"/>
        </w:rPr>
        <w:t xml:space="preserve"> Sánchez, A. V. (2002). </w:t>
      </w:r>
      <w:r w:rsidR="00EC78C7" w:rsidRPr="00A73357">
        <w:rPr>
          <w:rFonts w:ascii="Times New Roman" w:hAnsi="Times New Roman" w:cs="Times New Roman"/>
          <w:i/>
          <w:iCs/>
          <w:sz w:val="24"/>
          <w:szCs w:val="24"/>
          <w:shd w:val="clear" w:color="auto" w:fill="FFFFFF"/>
        </w:rPr>
        <w:t>Fundamentos de bases de datos</w:t>
      </w:r>
      <w:r w:rsidR="00EC78C7" w:rsidRPr="00A73357">
        <w:rPr>
          <w:rFonts w:ascii="Times New Roman" w:hAnsi="Times New Roman" w:cs="Times New Roman"/>
          <w:sz w:val="24"/>
          <w:szCs w:val="24"/>
          <w:shd w:val="clear" w:color="auto" w:fill="FFFFFF"/>
        </w:rPr>
        <w:t>.</w:t>
      </w:r>
      <w:r w:rsidR="00EC78C7">
        <w:rPr>
          <w:rFonts w:ascii="Times New Roman" w:hAnsi="Times New Roman" w:cs="Times New Roman"/>
          <w:color w:val="222222"/>
          <w:sz w:val="24"/>
          <w:szCs w:val="24"/>
          <w:shd w:val="clear" w:color="auto" w:fill="FFFFFF"/>
        </w:rPr>
        <w:t xml:space="preserve"> </w:t>
      </w:r>
      <w:r w:rsidR="00A43ED8">
        <w:rPr>
          <w:rFonts w:ascii="Times New Roman" w:hAnsi="Times New Roman" w:cs="Times New Roman"/>
          <w:iCs/>
          <w:color w:val="222222"/>
          <w:sz w:val="24"/>
          <w:szCs w:val="24"/>
          <w:shd w:val="clear" w:color="auto" w:fill="FFFFFF"/>
        </w:rPr>
        <w:t xml:space="preserve">Ciudad de México, </w:t>
      </w:r>
      <w:r w:rsidR="00EC78C7" w:rsidRPr="008F4073">
        <w:rPr>
          <w:rFonts w:ascii="Times New Roman" w:hAnsi="Times New Roman" w:cs="Times New Roman"/>
          <w:iCs/>
          <w:color w:val="222222"/>
          <w:sz w:val="24"/>
          <w:szCs w:val="24"/>
          <w:shd w:val="clear" w:color="auto" w:fill="FFFFFF"/>
        </w:rPr>
        <w:t>México</w:t>
      </w:r>
      <w:r w:rsidR="00EC78C7">
        <w:rPr>
          <w:rFonts w:ascii="Times New Roman" w:hAnsi="Times New Roman" w:cs="Times New Roman"/>
          <w:color w:val="222222"/>
          <w:sz w:val="24"/>
          <w:szCs w:val="24"/>
          <w:shd w:val="clear" w:color="auto" w:fill="FFFFFF"/>
        </w:rPr>
        <w:t xml:space="preserve">: </w:t>
      </w:r>
      <w:r w:rsidR="00EC78C7" w:rsidRPr="003F3DC2">
        <w:rPr>
          <w:rFonts w:ascii="Times New Roman" w:hAnsi="Times New Roman" w:cs="Times New Roman"/>
          <w:color w:val="222222"/>
          <w:sz w:val="24"/>
          <w:szCs w:val="24"/>
          <w:shd w:val="clear" w:color="auto" w:fill="FFFFFF"/>
        </w:rPr>
        <w:t>McGraw-Hill.</w:t>
      </w:r>
    </w:p>
    <w:p w14:paraId="55A689BA" w14:textId="2E48FBAE" w:rsidR="00EC78C7" w:rsidRDefault="00EC78C7" w:rsidP="00480E7F">
      <w:pPr>
        <w:spacing w:after="0" w:line="360" w:lineRule="auto"/>
        <w:ind w:left="709" w:hanging="709"/>
        <w:contextualSpacing/>
        <w:jc w:val="both"/>
        <w:rPr>
          <w:rFonts w:ascii="Times New Roman" w:hAnsi="Times New Roman" w:cs="Times New Roman"/>
          <w:color w:val="222222"/>
          <w:sz w:val="24"/>
          <w:szCs w:val="24"/>
          <w:shd w:val="clear" w:color="auto" w:fill="FFFFFF"/>
        </w:rPr>
      </w:pPr>
      <w:r w:rsidRPr="00734B87">
        <w:rPr>
          <w:rFonts w:ascii="Times New Roman" w:hAnsi="Times New Roman" w:cs="Times New Roman"/>
          <w:color w:val="222222"/>
          <w:sz w:val="24"/>
          <w:szCs w:val="24"/>
          <w:shd w:val="clear" w:color="auto" w:fill="FFFFFF"/>
        </w:rPr>
        <w:t>Sol</w:t>
      </w:r>
      <w:r>
        <w:rPr>
          <w:rFonts w:ascii="Times New Roman" w:hAnsi="Times New Roman" w:cs="Times New Roman"/>
          <w:color w:val="222222"/>
          <w:sz w:val="24"/>
          <w:szCs w:val="24"/>
          <w:shd w:val="clear" w:color="auto" w:fill="FFFFFF"/>
        </w:rPr>
        <w:t>er, J., Prados, F., Boada, I., y</w:t>
      </w:r>
      <w:r w:rsidRPr="00734B87">
        <w:rPr>
          <w:rFonts w:ascii="Times New Roman" w:hAnsi="Times New Roman" w:cs="Times New Roman"/>
          <w:color w:val="222222"/>
          <w:sz w:val="24"/>
          <w:szCs w:val="24"/>
          <w:shd w:val="clear" w:color="auto" w:fill="FFFFFF"/>
        </w:rPr>
        <w:t xml:space="preserve"> Poch, J. (2006). Utilización de una plataforma de e-learning en la docencia de Bases de Datos.</w:t>
      </w:r>
      <w:r>
        <w:rPr>
          <w:rFonts w:ascii="Times New Roman" w:hAnsi="Times New Roman" w:cs="Times New Roman"/>
          <w:color w:val="222222"/>
          <w:sz w:val="24"/>
          <w:szCs w:val="24"/>
          <w:shd w:val="clear" w:color="auto" w:fill="FFFFFF"/>
        </w:rPr>
        <w:t xml:space="preserve"> En Ezpeleta</w:t>
      </w:r>
      <w:r w:rsidR="00A43ED8">
        <w:rPr>
          <w:rFonts w:ascii="Times New Roman" w:hAnsi="Times New Roman" w:cs="Times New Roman"/>
          <w:color w:val="222222"/>
          <w:sz w:val="24"/>
          <w:szCs w:val="24"/>
          <w:shd w:val="clear" w:color="auto" w:fill="FFFFFF"/>
        </w:rPr>
        <w:t>, J.</w:t>
      </w:r>
      <w:r>
        <w:rPr>
          <w:rFonts w:ascii="Times New Roman" w:hAnsi="Times New Roman" w:cs="Times New Roman"/>
          <w:color w:val="222222"/>
          <w:sz w:val="24"/>
          <w:szCs w:val="24"/>
          <w:shd w:val="clear" w:color="auto" w:fill="FFFFFF"/>
        </w:rPr>
        <w:t xml:space="preserve"> (</w:t>
      </w:r>
      <w:r w:rsidR="00A43ED8">
        <w:rPr>
          <w:rFonts w:ascii="Times New Roman" w:hAnsi="Times New Roman" w:cs="Times New Roman"/>
          <w:color w:val="222222"/>
          <w:sz w:val="24"/>
          <w:szCs w:val="24"/>
          <w:shd w:val="clear" w:color="auto" w:fill="FFFFFF"/>
        </w:rPr>
        <w:t>ed</w:t>
      </w:r>
      <w:r>
        <w:rPr>
          <w:rFonts w:ascii="Times New Roman" w:hAnsi="Times New Roman" w:cs="Times New Roman"/>
          <w:color w:val="222222"/>
          <w:sz w:val="24"/>
          <w:szCs w:val="24"/>
          <w:shd w:val="clear" w:color="auto" w:fill="FFFFFF"/>
        </w:rPr>
        <w:t xml:space="preserve">.), </w:t>
      </w:r>
      <w:r w:rsidRPr="002B2C41">
        <w:rPr>
          <w:rFonts w:ascii="Times New Roman" w:hAnsi="Times New Roman" w:cs="Times New Roman"/>
          <w:i/>
          <w:color w:val="222222"/>
          <w:sz w:val="24"/>
          <w:szCs w:val="24"/>
          <w:shd w:val="clear" w:color="auto" w:fill="FFFFFF"/>
        </w:rPr>
        <w:t xml:space="preserve">Actas de la XII </w:t>
      </w:r>
      <w:r w:rsidRPr="002B2C41">
        <w:rPr>
          <w:rFonts w:ascii="Times New Roman" w:hAnsi="Times New Roman" w:cs="Times New Roman"/>
          <w:i/>
          <w:sz w:val="24"/>
          <w:szCs w:val="24"/>
          <w:shd w:val="clear" w:color="auto" w:fill="FFFFFF"/>
        </w:rPr>
        <w:t>Jornadas sobre la Enseñanza Universitaria de la Informática</w:t>
      </w:r>
      <w:r>
        <w:rPr>
          <w:rFonts w:ascii="Times New Roman" w:hAnsi="Times New Roman" w:cs="Times New Roman"/>
          <w:color w:val="222222"/>
          <w:sz w:val="24"/>
          <w:szCs w:val="24"/>
          <w:shd w:val="clear" w:color="auto" w:fill="FFFFFF"/>
        </w:rPr>
        <w:t xml:space="preserve"> (pp.</w:t>
      </w:r>
      <w:r w:rsidR="00A43ED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584-586), Bilbao, España: </w:t>
      </w:r>
      <w:r w:rsidRPr="00147B7F">
        <w:rPr>
          <w:rFonts w:ascii="Times New Roman" w:hAnsi="Times New Roman" w:cs="Times New Roman"/>
          <w:color w:val="222222"/>
          <w:sz w:val="24"/>
          <w:szCs w:val="24"/>
          <w:shd w:val="clear" w:color="auto" w:fill="FFFFFF"/>
        </w:rPr>
        <w:t>U</w:t>
      </w:r>
      <w:r>
        <w:rPr>
          <w:rFonts w:ascii="Times New Roman" w:hAnsi="Times New Roman" w:cs="Times New Roman"/>
          <w:color w:val="222222"/>
          <w:sz w:val="24"/>
          <w:szCs w:val="24"/>
          <w:shd w:val="clear" w:color="auto" w:fill="FFFFFF"/>
        </w:rPr>
        <w:t>niversidad de Deusto.</w:t>
      </w:r>
    </w:p>
    <w:p w14:paraId="40EC0EDD" w14:textId="3B030728"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7E365F52" w14:textId="06F3CC2C"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51EC5F5E" w14:textId="74137981"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2A293A55" w14:textId="0AAF9B16"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0DDD440E" w14:textId="7C88953D"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1ED2424B" w14:textId="0345F7EA"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2E44761E" w14:textId="137439E4"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6CDD93E7" w14:textId="0B7FE7FA"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44F31A64" w14:textId="3D484D7D"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19D1821D" w14:textId="157953E0"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6A937AD6" w14:textId="36DC4201"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3ADCE72C" w14:textId="479D4F69"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78FC5378" w14:textId="031B2B1E"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4451CF93" w14:textId="119524A8"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21ABFAE1" w14:textId="5DC445E7"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4DBAA9A6" w14:textId="0D0B3361"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01BEBD33" w14:textId="0D6D0068"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29B55613" w14:textId="2CB3DB8A"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0AF9FF4C" w14:textId="33C3C8FF" w:rsidR="00C949F0" w:rsidRDefault="00C949F0" w:rsidP="00480E7F">
      <w:pPr>
        <w:spacing w:after="0" w:line="360" w:lineRule="auto"/>
        <w:ind w:left="709" w:hanging="709"/>
        <w:contextualSpacing/>
        <w:jc w:val="both"/>
        <w:rPr>
          <w:rFonts w:ascii="Times New Roman" w:hAnsi="Times New Roman" w:cs="Times New Roman"/>
          <w:sz w:val="24"/>
          <w:szCs w:val="24"/>
        </w:rPr>
      </w:pPr>
    </w:p>
    <w:p w14:paraId="10196CBC" w14:textId="4732C633" w:rsidR="00D61F3B" w:rsidRDefault="00AE56C6" w:rsidP="00C81181">
      <w:pPr>
        <w:spacing w:after="0" w:line="360" w:lineRule="auto"/>
        <w:contextualSpacing/>
        <w:jc w:val="both"/>
        <w:rPr>
          <w:rFonts w:ascii="Times New Roman" w:hAnsi="Times New Roman" w:cs="Times New Roman"/>
          <w:b/>
          <w:sz w:val="32"/>
          <w:szCs w:val="24"/>
        </w:rPr>
      </w:pPr>
      <w:r w:rsidRPr="00480E7F">
        <w:rPr>
          <w:rFonts w:ascii="Times New Roman" w:hAnsi="Times New Roman" w:cs="Times New Roman"/>
          <w:b/>
          <w:sz w:val="32"/>
          <w:szCs w:val="24"/>
        </w:rPr>
        <w:lastRenderedPageBreak/>
        <w:t xml:space="preserve">Anexo </w:t>
      </w:r>
      <w:r w:rsidR="00A8546B" w:rsidRPr="00480E7F">
        <w:rPr>
          <w:rFonts w:ascii="Times New Roman" w:hAnsi="Times New Roman" w:cs="Times New Roman"/>
          <w:b/>
          <w:sz w:val="32"/>
          <w:szCs w:val="24"/>
        </w:rPr>
        <w:t>1</w:t>
      </w:r>
    </w:p>
    <w:p w14:paraId="2C3F56D2" w14:textId="77777777" w:rsidR="002153A3" w:rsidRPr="00480E7F" w:rsidRDefault="002153A3" w:rsidP="00480E7F">
      <w:pPr>
        <w:spacing w:after="0" w:line="360" w:lineRule="auto"/>
        <w:contextualSpacing/>
        <w:jc w:val="both"/>
        <w:rPr>
          <w:rFonts w:ascii="Times New Roman" w:hAnsi="Times New Roman" w:cs="Times New Roman"/>
          <w:b/>
          <w:sz w:val="24"/>
          <w:szCs w:val="24"/>
        </w:rPr>
      </w:pPr>
    </w:p>
    <w:p w14:paraId="541A464A" w14:textId="01EA6E05" w:rsidR="00AE56C6" w:rsidRPr="009653FF" w:rsidRDefault="00AE56C6" w:rsidP="00480E7F">
      <w:pPr>
        <w:spacing w:line="360" w:lineRule="auto"/>
        <w:contextualSpacing/>
        <w:jc w:val="center"/>
      </w:pPr>
      <w:r w:rsidRPr="00480E7F">
        <w:rPr>
          <w:rFonts w:ascii="Times New Roman" w:hAnsi="Times New Roman" w:cs="Times New Roman"/>
          <w:b/>
          <w:sz w:val="24"/>
        </w:rPr>
        <w:t>Tabla 4</w:t>
      </w:r>
      <w:r w:rsidR="002153A3" w:rsidRPr="00480E7F">
        <w:rPr>
          <w:rFonts w:ascii="Times New Roman" w:hAnsi="Times New Roman" w:cs="Times New Roman"/>
          <w:sz w:val="24"/>
        </w:rPr>
        <w:t>.</w:t>
      </w:r>
      <w:r w:rsidRPr="00480E7F">
        <w:rPr>
          <w:rFonts w:ascii="Times New Roman" w:hAnsi="Times New Roman" w:cs="Times New Roman"/>
          <w:sz w:val="24"/>
        </w:rPr>
        <w:t>Rúbricas establecidas para evaluar la etapa 1 del desarrollo del proyecto</w:t>
      </w:r>
    </w:p>
    <w:tbl>
      <w:tblPr>
        <w:tblStyle w:val="Tablanormal2"/>
        <w:tblW w:w="5083" w:type="pct"/>
        <w:tblLayout w:type="fixed"/>
        <w:tblLook w:val="04A0" w:firstRow="1" w:lastRow="0" w:firstColumn="1" w:lastColumn="0" w:noHBand="0" w:noVBand="1"/>
      </w:tblPr>
      <w:tblGrid>
        <w:gridCol w:w="1728"/>
        <w:gridCol w:w="1727"/>
        <w:gridCol w:w="1727"/>
        <w:gridCol w:w="1727"/>
        <w:gridCol w:w="1727"/>
      </w:tblGrid>
      <w:tr w:rsidR="00AE56C6" w:rsidRPr="009F1D30" w14:paraId="60591F6A" w14:textId="77777777" w:rsidTr="00480E7F">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noWrap/>
            <w:hideMark/>
          </w:tcPr>
          <w:p w14:paraId="0F07622C" w14:textId="77777777" w:rsidR="00AE56C6" w:rsidRPr="00480E7F" w:rsidRDefault="00AE56C6" w:rsidP="00480E7F">
            <w:pPr>
              <w:spacing w:after="0" w:line="360" w:lineRule="auto"/>
              <w:contextualSpacing/>
              <w:rPr>
                <w:rFonts w:ascii="Times New Roman" w:eastAsia="Times New Roman" w:hAnsi="Times New Roman" w:cs="Times New Roman"/>
                <w:b w:val="0"/>
                <w:bCs w:val="0"/>
                <w:color w:val="000000"/>
                <w:sz w:val="24"/>
                <w:szCs w:val="20"/>
              </w:rPr>
            </w:pPr>
            <w:r w:rsidRPr="00480E7F">
              <w:rPr>
                <w:rFonts w:ascii="Times New Roman" w:eastAsia="Times New Roman" w:hAnsi="Times New Roman" w:cs="Times New Roman"/>
                <w:color w:val="000000"/>
                <w:sz w:val="24"/>
                <w:szCs w:val="20"/>
              </w:rPr>
              <w:t>Criterio /</w:t>
            </w:r>
          </w:p>
          <w:p w14:paraId="294DEAEE" w14:textId="6B0BA125" w:rsidR="00AE56C6" w:rsidRPr="00480E7F" w:rsidRDefault="00AE56C6" w:rsidP="00480E7F">
            <w:pPr>
              <w:spacing w:after="0" w:line="360" w:lineRule="auto"/>
              <w:contextualSpacing/>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asignado</w:t>
            </w:r>
          </w:p>
        </w:tc>
        <w:tc>
          <w:tcPr>
            <w:tcW w:w="0" w:type="pct"/>
            <w:tcBorders>
              <w:top w:val="single" w:sz="4" w:space="0" w:color="auto"/>
              <w:left w:val="single" w:sz="4" w:space="0" w:color="auto"/>
              <w:bottom w:val="single" w:sz="4" w:space="0" w:color="auto"/>
              <w:right w:val="single" w:sz="4" w:space="0" w:color="auto"/>
            </w:tcBorders>
            <w:hideMark/>
          </w:tcPr>
          <w:p w14:paraId="2D3A881A" w14:textId="77777777" w:rsidR="00AE56C6" w:rsidRPr="00480E7F" w:rsidRDefault="00AE56C6"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Excelente</w:t>
            </w:r>
          </w:p>
        </w:tc>
        <w:tc>
          <w:tcPr>
            <w:tcW w:w="0" w:type="pct"/>
            <w:tcBorders>
              <w:top w:val="single" w:sz="4" w:space="0" w:color="auto"/>
              <w:left w:val="single" w:sz="4" w:space="0" w:color="auto"/>
              <w:bottom w:val="single" w:sz="4" w:space="0" w:color="auto"/>
              <w:right w:val="single" w:sz="4" w:space="0" w:color="auto"/>
            </w:tcBorders>
            <w:hideMark/>
          </w:tcPr>
          <w:p w14:paraId="3984068B" w14:textId="77777777" w:rsidR="00AE56C6" w:rsidRPr="00480E7F" w:rsidRDefault="00AE56C6"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Bien</w:t>
            </w:r>
          </w:p>
        </w:tc>
        <w:tc>
          <w:tcPr>
            <w:tcW w:w="0" w:type="pct"/>
            <w:tcBorders>
              <w:top w:val="single" w:sz="4" w:space="0" w:color="auto"/>
              <w:left w:val="single" w:sz="4" w:space="0" w:color="auto"/>
              <w:bottom w:val="single" w:sz="4" w:space="0" w:color="auto"/>
              <w:right w:val="single" w:sz="4" w:space="0" w:color="auto"/>
            </w:tcBorders>
            <w:hideMark/>
          </w:tcPr>
          <w:p w14:paraId="18FBC5B6" w14:textId="77777777" w:rsidR="00AE56C6" w:rsidRPr="00480E7F" w:rsidRDefault="00AE56C6"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Regular</w:t>
            </w:r>
          </w:p>
        </w:tc>
        <w:tc>
          <w:tcPr>
            <w:tcW w:w="0" w:type="pct"/>
            <w:tcBorders>
              <w:top w:val="single" w:sz="4" w:space="0" w:color="auto"/>
              <w:left w:val="single" w:sz="4" w:space="0" w:color="auto"/>
              <w:bottom w:val="single" w:sz="4" w:space="0" w:color="auto"/>
              <w:right w:val="single" w:sz="4" w:space="0" w:color="auto"/>
            </w:tcBorders>
            <w:hideMark/>
          </w:tcPr>
          <w:p w14:paraId="0DDC87F9" w14:textId="77777777" w:rsidR="00AE56C6" w:rsidRPr="00480E7F" w:rsidRDefault="00AE56C6"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Insuficiente</w:t>
            </w:r>
          </w:p>
        </w:tc>
      </w:tr>
      <w:tr w:rsidR="00AE56C6" w:rsidRPr="009F1D30" w14:paraId="6CA7CF90" w14:textId="77777777" w:rsidTr="00480E7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noWrap/>
            <w:hideMark/>
          </w:tcPr>
          <w:p w14:paraId="56171C0B" w14:textId="77777777" w:rsidR="00AE56C6" w:rsidRPr="00480E7F" w:rsidRDefault="00AE56C6" w:rsidP="00480E7F">
            <w:pPr>
              <w:spacing w:after="0" w:line="360" w:lineRule="auto"/>
              <w:contextualSpacing/>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Problema de investigación</w:t>
            </w:r>
          </w:p>
        </w:tc>
        <w:tc>
          <w:tcPr>
            <w:tcW w:w="0" w:type="pct"/>
            <w:tcBorders>
              <w:top w:val="single" w:sz="4" w:space="0" w:color="auto"/>
              <w:left w:val="single" w:sz="4" w:space="0" w:color="auto"/>
              <w:bottom w:val="single" w:sz="4" w:space="0" w:color="auto"/>
              <w:right w:val="single" w:sz="4" w:space="0" w:color="auto"/>
            </w:tcBorders>
            <w:hideMark/>
          </w:tcPr>
          <w:p w14:paraId="4F9BB979" w14:textId="5E1ACB64"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(30-21</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24272AE1" w14:textId="44F9A846"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(20-16</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0DA4BE00" w14:textId="38B96351"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(15-11</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0419CBB0" w14:textId="3B23E4C1"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(10-0</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r>
      <w:tr w:rsidR="00AE56C6" w:rsidRPr="009F1D30" w14:paraId="2A7C3EAC" w14:textId="77777777" w:rsidTr="00480E7F">
        <w:trPr>
          <w:trHeight w:val="548"/>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noWrap/>
            <w:hideMark/>
          </w:tcPr>
          <w:p w14:paraId="7CD2C317" w14:textId="038A9309" w:rsidR="00AE56C6" w:rsidRPr="00480E7F" w:rsidRDefault="00AE56C6" w:rsidP="00480E7F">
            <w:pPr>
              <w:spacing w:after="0" w:line="360" w:lineRule="auto"/>
              <w:contextualSpacing/>
              <w:jc w:val="center"/>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30</w:t>
            </w:r>
            <w:r w:rsidR="002153A3">
              <w:rPr>
                <w:rFonts w:ascii="Times New Roman" w:eastAsia="Times New Roman" w:hAnsi="Times New Roman" w:cs="Times New Roman"/>
                <w:color w:val="000000"/>
                <w:sz w:val="24"/>
                <w:szCs w:val="20"/>
              </w:rPr>
              <w:t xml:space="preserve"> %</w:t>
            </w:r>
          </w:p>
        </w:tc>
        <w:tc>
          <w:tcPr>
            <w:tcW w:w="0" w:type="pct"/>
            <w:tcBorders>
              <w:top w:val="single" w:sz="4" w:space="0" w:color="auto"/>
              <w:left w:val="single" w:sz="4" w:space="0" w:color="auto"/>
              <w:bottom w:val="single" w:sz="4" w:space="0" w:color="auto"/>
              <w:right w:val="single" w:sz="4" w:space="0" w:color="auto"/>
            </w:tcBorders>
            <w:hideMark/>
          </w:tcPr>
          <w:p w14:paraId="3C934C41" w14:textId="77777777" w:rsidR="00AE56C6" w:rsidRPr="00480E7F" w:rsidRDefault="00AE56C6"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480E7F">
              <w:rPr>
                <w:rFonts w:ascii="Times New Roman" w:eastAsia="Times New Roman" w:hAnsi="Times New Roman" w:cs="Times New Roman"/>
                <w:sz w:val="24"/>
                <w:szCs w:val="20"/>
              </w:rPr>
              <w:t xml:space="preserve">Es capaz de entender y resolver el problema a través de la toma de decisiones propias, generando argumentos en un problema real, considerando los conceptos de BD. </w:t>
            </w:r>
          </w:p>
        </w:tc>
        <w:tc>
          <w:tcPr>
            <w:tcW w:w="0" w:type="pct"/>
            <w:tcBorders>
              <w:top w:val="single" w:sz="4" w:space="0" w:color="auto"/>
              <w:left w:val="single" w:sz="4" w:space="0" w:color="auto"/>
              <w:bottom w:val="single" w:sz="4" w:space="0" w:color="auto"/>
              <w:right w:val="single" w:sz="4" w:space="0" w:color="auto"/>
            </w:tcBorders>
            <w:hideMark/>
          </w:tcPr>
          <w:p w14:paraId="79E14009" w14:textId="198B60FA" w:rsidR="00AE56C6" w:rsidRPr="00480E7F" w:rsidRDefault="00AE56C6"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480E7F">
              <w:rPr>
                <w:rFonts w:ascii="Times New Roman" w:eastAsia="Times New Roman" w:hAnsi="Times New Roman" w:cs="Times New Roman"/>
                <w:sz w:val="24"/>
                <w:szCs w:val="20"/>
              </w:rPr>
              <w:t>Plantea las necesidades a resolver usando los conocimientos de las BD, en un problema real.</w:t>
            </w:r>
          </w:p>
        </w:tc>
        <w:tc>
          <w:tcPr>
            <w:tcW w:w="0" w:type="pct"/>
            <w:tcBorders>
              <w:top w:val="single" w:sz="4" w:space="0" w:color="auto"/>
              <w:left w:val="single" w:sz="4" w:space="0" w:color="auto"/>
              <w:bottom w:val="single" w:sz="4" w:space="0" w:color="auto"/>
              <w:right w:val="single" w:sz="4" w:space="0" w:color="auto"/>
            </w:tcBorders>
            <w:hideMark/>
          </w:tcPr>
          <w:p w14:paraId="5162A516" w14:textId="13142247" w:rsidR="00AE56C6" w:rsidRPr="00480E7F" w:rsidRDefault="00AE56C6"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480E7F">
              <w:rPr>
                <w:rFonts w:ascii="Times New Roman" w:eastAsia="Times New Roman" w:hAnsi="Times New Roman" w:cs="Times New Roman"/>
                <w:sz w:val="24"/>
                <w:szCs w:val="20"/>
              </w:rPr>
              <w:t>Entiende las necesidades que debe resolver utilizando los conocimientos de BD en un problema real.</w:t>
            </w:r>
          </w:p>
        </w:tc>
        <w:tc>
          <w:tcPr>
            <w:tcW w:w="0" w:type="pct"/>
            <w:tcBorders>
              <w:top w:val="single" w:sz="4" w:space="0" w:color="auto"/>
              <w:left w:val="single" w:sz="4" w:space="0" w:color="auto"/>
              <w:bottom w:val="single" w:sz="4" w:space="0" w:color="auto"/>
              <w:right w:val="single" w:sz="4" w:space="0" w:color="auto"/>
            </w:tcBorders>
            <w:hideMark/>
          </w:tcPr>
          <w:p w14:paraId="506414BC" w14:textId="0673C4E7" w:rsidR="00AE56C6" w:rsidRPr="00480E7F" w:rsidRDefault="00AE56C6"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480E7F">
              <w:rPr>
                <w:rFonts w:ascii="Times New Roman" w:eastAsia="Times New Roman" w:hAnsi="Times New Roman" w:cs="Times New Roman"/>
                <w:sz w:val="24"/>
                <w:szCs w:val="20"/>
              </w:rPr>
              <w:t>No entiende las necesidades a resolver, ni utiliza los conocimientos de BD en un problema real.</w:t>
            </w:r>
          </w:p>
        </w:tc>
      </w:tr>
      <w:tr w:rsidR="00AE56C6" w:rsidRPr="009F1D30" w14:paraId="26FADE1C" w14:textId="77777777" w:rsidTr="00480E7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noWrap/>
            <w:hideMark/>
          </w:tcPr>
          <w:p w14:paraId="7B7D262C" w14:textId="77777777" w:rsidR="00AE56C6" w:rsidRPr="00480E7F" w:rsidRDefault="00AE56C6" w:rsidP="00480E7F">
            <w:pPr>
              <w:spacing w:after="0" w:line="360" w:lineRule="auto"/>
              <w:contextualSpacing/>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Diseño del proyecto</w:t>
            </w:r>
          </w:p>
        </w:tc>
        <w:tc>
          <w:tcPr>
            <w:tcW w:w="0" w:type="pct"/>
            <w:tcBorders>
              <w:top w:val="single" w:sz="4" w:space="0" w:color="auto"/>
              <w:left w:val="single" w:sz="4" w:space="0" w:color="auto"/>
              <w:bottom w:val="single" w:sz="4" w:space="0" w:color="auto"/>
              <w:right w:val="single" w:sz="4" w:space="0" w:color="auto"/>
            </w:tcBorders>
            <w:hideMark/>
          </w:tcPr>
          <w:p w14:paraId="0B2E5016" w14:textId="4463B8A7"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(40-30</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0AC31744" w14:textId="40AFB489"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(30-21</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796032D0" w14:textId="2FADCBC1"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(20-11</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7A8A4EB8" w14:textId="396E78BD"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(10-0</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r>
      <w:tr w:rsidR="00AE56C6" w:rsidRPr="009F1D30" w14:paraId="798F800B" w14:textId="77777777" w:rsidTr="00480E7F">
        <w:trPr>
          <w:trHeight w:val="78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noWrap/>
            <w:hideMark/>
          </w:tcPr>
          <w:p w14:paraId="012795FE" w14:textId="4A20A3E2" w:rsidR="00AE56C6" w:rsidRPr="00480E7F" w:rsidRDefault="00AE56C6" w:rsidP="00480E7F">
            <w:pPr>
              <w:spacing w:after="0" w:line="360" w:lineRule="auto"/>
              <w:contextualSpacing/>
              <w:jc w:val="center"/>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40</w:t>
            </w:r>
            <w:r w:rsidR="002153A3">
              <w:rPr>
                <w:rFonts w:ascii="Times New Roman" w:eastAsia="Times New Roman" w:hAnsi="Times New Roman" w:cs="Times New Roman"/>
                <w:color w:val="000000"/>
                <w:sz w:val="24"/>
                <w:szCs w:val="20"/>
              </w:rPr>
              <w:t xml:space="preserve"> %</w:t>
            </w:r>
          </w:p>
        </w:tc>
        <w:tc>
          <w:tcPr>
            <w:tcW w:w="0" w:type="pct"/>
            <w:tcBorders>
              <w:top w:val="single" w:sz="4" w:space="0" w:color="auto"/>
              <w:left w:val="single" w:sz="4" w:space="0" w:color="auto"/>
              <w:bottom w:val="single" w:sz="4" w:space="0" w:color="auto"/>
              <w:right w:val="single" w:sz="4" w:space="0" w:color="auto"/>
            </w:tcBorders>
            <w:hideMark/>
          </w:tcPr>
          <w:p w14:paraId="66B1DF21" w14:textId="225593DB" w:rsidR="00AE56C6" w:rsidRPr="00480E7F" w:rsidRDefault="00AE56C6"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0"/>
              </w:rPr>
            </w:pPr>
            <w:r w:rsidRPr="00480E7F">
              <w:rPr>
                <w:rFonts w:ascii="Times New Roman" w:eastAsia="Times New Roman" w:hAnsi="Times New Roman" w:cs="Times New Roman"/>
                <w:sz w:val="24"/>
                <w:szCs w:val="20"/>
              </w:rPr>
              <w:t xml:space="preserve">Es capaz de explicar los diseños de BD entidad </w:t>
            </w:r>
            <w:r w:rsidR="002153A3">
              <w:rPr>
                <w:rFonts w:ascii="Times New Roman" w:eastAsia="Times New Roman" w:hAnsi="Times New Roman" w:cs="Times New Roman"/>
                <w:sz w:val="24"/>
                <w:szCs w:val="20"/>
              </w:rPr>
              <w:t>–</w:t>
            </w:r>
            <w:r w:rsidRPr="00480E7F">
              <w:rPr>
                <w:rFonts w:ascii="Times New Roman" w:eastAsia="Times New Roman" w:hAnsi="Times New Roman" w:cs="Times New Roman"/>
                <w:sz w:val="24"/>
                <w:szCs w:val="20"/>
              </w:rPr>
              <w:t xml:space="preserve"> relación y </w:t>
            </w:r>
            <w:r w:rsidRPr="00480E7F">
              <w:rPr>
                <w:rFonts w:ascii="Times New Roman" w:eastAsia="Times New Roman" w:hAnsi="Times New Roman" w:cs="Times New Roman"/>
                <w:sz w:val="24"/>
                <w:szCs w:val="20"/>
              </w:rPr>
              <w:lastRenderedPageBreak/>
              <w:t xml:space="preserve">relacional. Además de modificarlos de acuerdo con las necesidades planteadas en el documento de requerimientos. </w:t>
            </w:r>
          </w:p>
        </w:tc>
        <w:tc>
          <w:tcPr>
            <w:tcW w:w="0" w:type="pct"/>
            <w:tcBorders>
              <w:top w:val="single" w:sz="4" w:space="0" w:color="auto"/>
              <w:left w:val="single" w:sz="4" w:space="0" w:color="auto"/>
              <w:bottom w:val="single" w:sz="4" w:space="0" w:color="auto"/>
              <w:right w:val="single" w:sz="4" w:space="0" w:color="auto"/>
            </w:tcBorders>
            <w:hideMark/>
          </w:tcPr>
          <w:p w14:paraId="50C9D51F" w14:textId="10E6AF13" w:rsidR="00AE56C6" w:rsidRPr="00480E7F" w:rsidRDefault="00AE56C6"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0"/>
              </w:rPr>
            </w:pPr>
            <w:r w:rsidRPr="00480E7F">
              <w:rPr>
                <w:rFonts w:ascii="Times New Roman" w:eastAsia="Times New Roman" w:hAnsi="Times New Roman" w:cs="Times New Roman"/>
                <w:sz w:val="24"/>
                <w:szCs w:val="20"/>
              </w:rPr>
              <w:lastRenderedPageBreak/>
              <w:t xml:space="preserve">Es capaz de explicar el diseño de BD entidad </w:t>
            </w:r>
            <w:r w:rsidR="002153A3">
              <w:rPr>
                <w:rFonts w:ascii="Times New Roman" w:eastAsia="Times New Roman" w:hAnsi="Times New Roman" w:cs="Times New Roman"/>
                <w:sz w:val="24"/>
                <w:szCs w:val="20"/>
              </w:rPr>
              <w:t>–</w:t>
            </w:r>
            <w:r w:rsidRPr="00480E7F">
              <w:rPr>
                <w:rFonts w:ascii="Times New Roman" w:eastAsia="Times New Roman" w:hAnsi="Times New Roman" w:cs="Times New Roman"/>
                <w:sz w:val="24"/>
                <w:szCs w:val="20"/>
              </w:rPr>
              <w:t xml:space="preserve"> relación y </w:t>
            </w:r>
            <w:r w:rsidRPr="00480E7F">
              <w:rPr>
                <w:rFonts w:ascii="Times New Roman" w:eastAsia="Times New Roman" w:hAnsi="Times New Roman" w:cs="Times New Roman"/>
                <w:sz w:val="24"/>
                <w:szCs w:val="20"/>
              </w:rPr>
              <w:lastRenderedPageBreak/>
              <w:t>relacional, considerando las necesidades planteadas en el documento de requerimientos</w:t>
            </w:r>
            <w:r w:rsidR="002153A3" w:rsidRPr="00480E7F">
              <w:rPr>
                <w:rFonts w:ascii="Times New Roman" w:eastAsia="Times New Roman" w:hAnsi="Times New Roman" w:cs="Times New Roman"/>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6A01ED49" w14:textId="6734375E" w:rsidR="00AE56C6" w:rsidRPr="00480E7F" w:rsidRDefault="00AE56C6"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0"/>
              </w:rPr>
            </w:pPr>
            <w:r w:rsidRPr="00480E7F">
              <w:rPr>
                <w:rFonts w:ascii="Times New Roman" w:eastAsia="Times New Roman" w:hAnsi="Times New Roman" w:cs="Times New Roman"/>
                <w:sz w:val="24"/>
                <w:szCs w:val="20"/>
              </w:rPr>
              <w:lastRenderedPageBreak/>
              <w:t xml:space="preserve">Diseñó el modelo entidad –relación y relacional según las reglas </w:t>
            </w:r>
            <w:r w:rsidRPr="00480E7F">
              <w:rPr>
                <w:rFonts w:ascii="Times New Roman" w:eastAsia="Times New Roman" w:hAnsi="Times New Roman" w:cs="Times New Roman"/>
                <w:sz w:val="24"/>
                <w:szCs w:val="20"/>
              </w:rPr>
              <w:lastRenderedPageBreak/>
              <w:t xml:space="preserve">de diseño de BD </w:t>
            </w:r>
          </w:p>
        </w:tc>
        <w:tc>
          <w:tcPr>
            <w:tcW w:w="0" w:type="pct"/>
            <w:tcBorders>
              <w:top w:val="single" w:sz="4" w:space="0" w:color="auto"/>
              <w:left w:val="single" w:sz="4" w:space="0" w:color="auto"/>
              <w:bottom w:val="single" w:sz="4" w:space="0" w:color="auto"/>
              <w:right w:val="single" w:sz="4" w:space="0" w:color="auto"/>
            </w:tcBorders>
            <w:hideMark/>
          </w:tcPr>
          <w:p w14:paraId="66F9005B" w14:textId="593D1073" w:rsidR="00AE56C6" w:rsidRPr="00480E7F" w:rsidRDefault="00AE56C6"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0"/>
              </w:rPr>
            </w:pPr>
            <w:r w:rsidRPr="00480E7F">
              <w:rPr>
                <w:rFonts w:ascii="Times New Roman" w:eastAsia="Times New Roman" w:hAnsi="Times New Roman" w:cs="Times New Roman"/>
                <w:sz w:val="24"/>
                <w:szCs w:val="20"/>
              </w:rPr>
              <w:lastRenderedPageBreak/>
              <w:t xml:space="preserve">No fue capaz de diseñar un modelo entidad </w:t>
            </w:r>
            <w:r w:rsidR="002153A3">
              <w:rPr>
                <w:rFonts w:ascii="Times New Roman" w:eastAsia="Times New Roman" w:hAnsi="Times New Roman" w:cs="Times New Roman"/>
                <w:sz w:val="24"/>
                <w:szCs w:val="20"/>
              </w:rPr>
              <w:t>–</w:t>
            </w:r>
            <w:r w:rsidRPr="00480E7F">
              <w:rPr>
                <w:rFonts w:ascii="Times New Roman" w:eastAsia="Times New Roman" w:hAnsi="Times New Roman" w:cs="Times New Roman"/>
                <w:sz w:val="24"/>
                <w:szCs w:val="20"/>
              </w:rPr>
              <w:t xml:space="preserve"> relación y </w:t>
            </w:r>
            <w:r w:rsidRPr="00480E7F">
              <w:rPr>
                <w:rFonts w:ascii="Times New Roman" w:eastAsia="Times New Roman" w:hAnsi="Times New Roman" w:cs="Times New Roman"/>
                <w:sz w:val="24"/>
                <w:szCs w:val="20"/>
              </w:rPr>
              <w:lastRenderedPageBreak/>
              <w:t>relacional de forma correcta.</w:t>
            </w:r>
          </w:p>
        </w:tc>
      </w:tr>
      <w:tr w:rsidR="00AE56C6" w:rsidRPr="009F1D30" w14:paraId="59C374F9" w14:textId="77777777" w:rsidTr="00480E7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noWrap/>
            <w:hideMark/>
          </w:tcPr>
          <w:p w14:paraId="11300FCC" w14:textId="77777777" w:rsidR="00AE56C6" w:rsidRPr="00480E7F" w:rsidRDefault="00AE56C6" w:rsidP="00480E7F">
            <w:pPr>
              <w:spacing w:after="0" w:line="360" w:lineRule="auto"/>
              <w:contextualSpacing/>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Integración del equipo</w:t>
            </w:r>
          </w:p>
        </w:tc>
        <w:tc>
          <w:tcPr>
            <w:tcW w:w="0" w:type="pct"/>
            <w:tcBorders>
              <w:top w:val="single" w:sz="4" w:space="0" w:color="auto"/>
              <w:left w:val="single" w:sz="4" w:space="0" w:color="auto"/>
              <w:bottom w:val="single" w:sz="4" w:space="0" w:color="auto"/>
              <w:right w:val="single" w:sz="4" w:space="0" w:color="auto"/>
            </w:tcBorders>
            <w:hideMark/>
          </w:tcPr>
          <w:p w14:paraId="7BDACADD" w14:textId="3831EAE6"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(10-7.6</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13A5849D" w14:textId="16ACFCEC"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 xml:space="preserve">(7.5 </w:t>
            </w:r>
            <w:r w:rsidR="002153A3">
              <w:rPr>
                <w:rFonts w:ascii="Times New Roman" w:eastAsia="Times New Roman" w:hAnsi="Times New Roman" w:cs="Times New Roman"/>
                <w:color w:val="000000"/>
                <w:sz w:val="24"/>
                <w:szCs w:val="20"/>
              </w:rPr>
              <w:t>–</w:t>
            </w:r>
            <w:r w:rsidRPr="00480E7F">
              <w:rPr>
                <w:rFonts w:ascii="Times New Roman" w:eastAsia="Times New Roman" w:hAnsi="Times New Roman" w:cs="Times New Roman"/>
                <w:color w:val="000000"/>
                <w:sz w:val="24"/>
                <w:szCs w:val="20"/>
              </w:rPr>
              <w:t xml:space="preserve"> 5.1</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4FDD261E" w14:textId="056FA7DB"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 xml:space="preserve">(5 </w:t>
            </w:r>
            <w:r w:rsidR="002153A3">
              <w:rPr>
                <w:rFonts w:ascii="Times New Roman" w:eastAsia="Times New Roman" w:hAnsi="Times New Roman" w:cs="Times New Roman"/>
                <w:color w:val="000000"/>
                <w:sz w:val="24"/>
                <w:szCs w:val="20"/>
              </w:rPr>
              <w:t>–</w:t>
            </w:r>
            <w:r w:rsidRPr="00480E7F">
              <w:rPr>
                <w:rFonts w:ascii="Times New Roman" w:eastAsia="Times New Roman" w:hAnsi="Times New Roman" w:cs="Times New Roman"/>
                <w:color w:val="000000"/>
                <w:sz w:val="24"/>
                <w:szCs w:val="20"/>
              </w:rPr>
              <w:t xml:space="preserve"> 2.6</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720C37BE" w14:textId="211BC242"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(2.5-0</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r>
      <w:tr w:rsidR="00AE56C6" w:rsidRPr="009F1D30" w14:paraId="6FB0465C" w14:textId="77777777" w:rsidTr="00480E7F">
        <w:trPr>
          <w:trHeight w:val="2055"/>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noWrap/>
            <w:hideMark/>
          </w:tcPr>
          <w:p w14:paraId="3A6B6586" w14:textId="54A355B4" w:rsidR="00AE56C6" w:rsidRPr="00480E7F" w:rsidRDefault="00AE56C6" w:rsidP="00480E7F">
            <w:pPr>
              <w:spacing w:after="0" w:line="360" w:lineRule="auto"/>
              <w:contextualSpacing/>
              <w:jc w:val="center"/>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10</w:t>
            </w:r>
            <w:r w:rsidR="002153A3">
              <w:rPr>
                <w:rFonts w:ascii="Times New Roman" w:eastAsia="Times New Roman" w:hAnsi="Times New Roman" w:cs="Times New Roman"/>
                <w:color w:val="000000"/>
                <w:sz w:val="24"/>
                <w:szCs w:val="20"/>
              </w:rPr>
              <w:t xml:space="preserve"> %</w:t>
            </w:r>
          </w:p>
        </w:tc>
        <w:tc>
          <w:tcPr>
            <w:tcW w:w="0" w:type="pct"/>
            <w:tcBorders>
              <w:top w:val="single" w:sz="4" w:space="0" w:color="auto"/>
              <w:left w:val="single" w:sz="4" w:space="0" w:color="auto"/>
              <w:bottom w:val="single" w:sz="4" w:space="0" w:color="auto"/>
              <w:right w:val="single" w:sz="4" w:space="0" w:color="auto"/>
            </w:tcBorders>
            <w:hideMark/>
          </w:tcPr>
          <w:p w14:paraId="4522A331" w14:textId="77777777" w:rsidR="00AE56C6" w:rsidRPr="00480E7F" w:rsidRDefault="00AE56C6"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0"/>
              </w:rPr>
            </w:pPr>
            <w:r w:rsidRPr="00480E7F">
              <w:rPr>
                <w:rFonts w:ascii="Times New Roman" w:eastAsia="Times New Roman" w:hAnsi="Times New Roman" w:cs="Times New Roman"/>
                <w:sz w:val="24"/>
                <w:szCs w:val="20"/>
              </w:rPr>
              <w:t>Todos los miembros del equipo de trabajo explican la solución a la problemática con actitud amigable y respetuosa.</w:t>
            </w:r>
          </w:p>
        </w:tc>
        <w:tc>
          <w:tcPr>
            <w:tcW w:w="0" w:type="pct"/>
            <w:tcBorders>
              <w:top w:val="single" w:sz="4" w:space="0" w:color="auto"/>
              <w:left w:val="single" w:sz="4" w:space="0" w:color="auto"/>
              <w:bottom w:val="single" w:sz="4" w:space="0" w:color="auto"/>
              <w:right w:val="single" w:sz="4" w:space="0" w:color="auto"/>
            </w:tcBorders>
            <w:hideMark/>
          </w:tcPr>
          <w:p w14:paraId="5CDB5CA6" w14:textId="77777777" w:rsidR="00AE56C6" w:rsidRPr="00480E7F" w:rsidRDefault="00AE56C6"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0"/>
              </w:rPr>
            </w:pPr>
            <w:r w:rsidRPr="00480E7F">
              <w:rPr>
                <w:rFonts w:ascii="Times New Roman" w:eastAsia="Times New Roman" w:hAnsi="Times New Roman" w:cs="Times New Roman"/>
                <w:sz w:val="24"/>
                <w:szCs w:val="20"/>
              </w:rPr>
              <w:t>Explican la solución propuesta con actitud amigable y respetuosa, pero se corrobora que la distribución en las tareas en el equipo no fue equitativa.</w:t>
            </w:r>
          </w:p>
        </w:tc>
        <w:tc>
          <w:tcPr>
            <w:tcW w:w="0" w:type="pct"/>
            <w:tcBorders>
              <w:top w:val="single" w:sz="4" w:space="0" w:color="auto"/>
              <w:left w:val="single" w:sz="4" w:space="0" w:color="auto"/>
              <w:bottom w:val="single" w:sz="4" w:space="0" w:color="auto"/>
              <w:right w:val="single" w:sz="4" w:space="0" w:color="auto"/>
            </w:tcBorders>
            <w:hideMark/>
          </w:tcPr>
          <w:p w14:paraId="667E41F1" w14:textId="77777777" w:rsidR="00AE56C6" w:rsidRPr="00480E7F" w:rsidRDefault="00AE56C6"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0"/>
              </w:rPr>
            </w:pPr>
            <w:r w:rsidRPr="00480E7F">
              <w:rPr>
                <w:rFonts w:ascii="Times New Roman" w:eastAsia="Times New Roman" w:hAnsi="Times New Roman" w:cs="Times New Roman"/>
                <w:sz w:val="24"/>
                <w:szCs w:val="20"/>
              </w:rPr>
              <w:t>No todos los miembros del equipo pueden explicar la problemática, de forma eficaz.</w:t>
            </w:r>
          </w:p>
        </w:tc>
        <w:tc>
          <w:tcPr>
            <w:tcW w:w="0" w:type="pct"/>
            <w:tcBorders>
              <w:top w:val="single" w:sz="4" w:space="0" w:color="auto"/>
              <w:left w:val="single" w:sz="4" w:space="0" w:color="auto"/>
              <w:bottom w:val="single" w:sz="4" w:space="0" w:color="auto"/>
              <w:right w:val="single" w:sz="4" w:space="0" w:color="auto"/>
            </w:tcBorders>
            <w:hideMark/>
          </w:tcPr>
          <w:p w14:paraId="14B49B23" w14:textId="77777777" w:rsidR="00AE56C6" w:rsidRPr="00480E7F" w:rsidRDefault="00AE56C6"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0"/>
              </w:rPr>
            </w:pPr>
            <w:r w:rsidRPr="00480E7F">
              <w:rPr>
                <w:rFonts w:ascii="Times New Roman" w:eastAsia="Times New Roman" w:hAnsi="Times New Roman" w:cs="Times New Roman"/>
                <w:sz w:val="24"/>
                <w:szCs w:val="20"/>
              </w:rPr>
              <w:t>Los resultados del trabajo son entregados por separado.</w:t>
            </w:r>
          </w:p>
        </w:tc>
      </w:tr>
      <w:tr w:rsidR="00AE56C6" w:rsidRPr="009F1D30" w14:paraId="433BABD7" w14:textId="77777777" w:rsidTr="00480E7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noWrap/>
            <w:hideMark/>
          </w:tcPr>
          <w:p w14:paraId="58881D8C" w14:textId="27871FED" w:rsidR="00AE56C6" w:rsidRPr="00480E7F" w:rsidRDefault="00AE56C6" w:rsidP="00480E7F">
            <w:pPr>
              <w:spacing w:after="0" w:line="360" w:lineRule="auto"/>
              <w:contextualSpacing/>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Document</w:t>
            </w:r>
            <w:r w:rsidR="002153A3">
              <w:rPr>
                <w:rFonts w:ascii="Times New Roman" w:eastAsia="Times New Roman" w:hAnsi="Times New Roman" w:cs="Times New Roman"/>
                <w:color w:val="000000"/>
                <w:sz w:val="24"/>
                <w:szCs w:val="20"/>
              </w:rPr>
              <w:t>a</w:t>
            </w:r>
            <w:r w:rsidRPr="00480E7F">
              <w:rPr>
                <w:rFonts w:ascii="Times New Roman" w:eastAsia="Times New Roman" w:hAnsi="Times New Roman" w:cs="Times New Roman"/>
                <w:color w:val="000000"/>
                <w:sz w:val="24"/>
                <w:szCs w:val="20"/>
              </w:rPr>
              <w:t>ción</w:t>
            </w:r>
          </w:p>
        </w:tc>
        <w:tc>
          <w:tcPr>
            <w:tcW w:w="0" w:type="pct"/>
            <w:tcBorders>
              <w:top w:val="single" w:sz="4" w:space="0" w:color="auto"/>
              <w:left w:val="single" w:sz="4" w:space="0" w:color="auto"/>
              <w:bottom w:val="single" w:sz="4" w:space="0" w:color="auto"/>
              <w:right w:val="single" w:sz="4" w:space="0" w:color="auto"/>
            </w:tcBorders>
            <w:hideMark/>
          </w:tcPr>
          <w:p w14:paraId="78E273E0" w14:textId="0A65E26D"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(20-16</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2284476C" w14:textId="05E096C0"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(15</w:t>
            </w:r>
            <w:r w:rsidR="002153A3">
              <w:rPr>
                <w:rFonts w:ascii="Times New Roman" w:eastAsia="Times New Roman" w:hAnsi="Times New Roman" w:cs="Times New Roman"/>
                <w:color w:val="000000"/>
                <w:sz w:val="24"/>
                <w:szCs w:val="20"/>
              </w:rPr>
              <w:t>-</w:t>
            </w:r>
            <w:r w:rsidRPr="00480E7F">
              <w:rPr>
                <w:rFonts w:ascii="Times New Roman" w:eastAsia="Times New Roman" w:hAnsi="Times New Roman" w:cs="Times New Roman"/>
                <w:color w:val="000000"/>
                <w:sz w:val="24"/>
                <w:szCs w:val="20"/>
              </w:rPr>
              <w:t>11</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47B4B534" w14:textId="1403FA73"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(10</w:t>
            </w:r>
            <w:r w:rsidR="002153A3">
              <w:rPr>
                <w:rFonts w:ascii="Times New Roman" w:eastAsia="Times New Roman" w:hAnsi="Times New Roman" w:cs="Times New Roman"/>
                <w:color w:val="000000"/>
                <w:sz w:val="24"/>
                <w:szCs w:val="20"/>
              </w:rPr>
              <w:t>-</w:t>
            </w:r>
            <w:r w:rsidRPr="00480E7F">
              <w:rPr>
                <w:rFonts w:ascii="Times New Roman" w:eastAsia="Times New Roman" w:hAnsi="Times New Roman" w:cs="Times New Roman"/>
                <w:color w:val="000000"/>
                <w:sz w:val="24"/>
                <w:szCs w:val="20"/>
              </w:rPr>
              <w:t>6</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c>
          <w:tcPr>
            <w:tcW w:w="0" w:type="pct"/>
            <w:tcBorders>
              <w:top w:val="single" w:sz="4" w:space="0" w:color="auto"/>
              <w:left w:val="single" w:sz="4" w:space="0" w:color="auto"/>
              <w:bottom w:val="single" w:sz="4" w:space="0" w:color="auto"/>
              <w:right w:val="single" w:sz="4" w:space="0" w:color="auto"/>
            </w:tcBorders>
            <w:hideMark/>
          </w:tcPr>
          <w:p w14:paraId="7A9863DA" w14:textId="3D50D400" w:rsidR="00AE56C6" w:rsidRPr="00480E7F" w:rsidRDefault="00AE56C6"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(5-0</w:t>
            </w:r>
            <w:r w:rsidR="002153A3">
              <w:rPr>
                <w:rFonts w:ascii="Times New Roman" w:eastAsia="Times New Roman" w:hAnsi="Times New Roman" w:cs="Times New Roman"/>
                <w:color w:val="000000"/>
                <w:sz w:val="24"/>
                <w:szCs w:val="20"/>
              </w:rPr>
              <w:t xml:space="preserve"> </w:t>
            </w:r>
            <w:r w:rsidRPr="00480E7F">
              <w:rPr>
                <w:rFonts w:ascii="Times New Roman" w:eastAsia="Times New Roman" w:hAnsi="Times New Roman" w:cs="Times New Roman"/>
                <w:color w:val="000000"/>
                <w:sz w:val="24"/>
                <w:szCs w:val="20"/>
              </w:rPr>
              <w:t>%)</w:t>
            </w:r>
          </w:p>
        </w:tc>
      </w:tr>
      <w:tr w:rsidR="00AE56C6" w:rsidRPr="009F1D30" w14:paraId="34395A51" w14:textId="77777777" w:rsidTr="00480E7F">
        <w:trPr>
          <w:trHeight w:val="1635"/>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noWrap/>
            <w:hideMark/>
          </w:tcPr>
          <w:p w14:paraId="633C2481" w14:textId="64F9B2E5" w:rsidR="00AE56C6" w:rsidRPr="00480E7F" w:rsidRDefault="00AE56C6" w:rsidP="00480E7F">
            <w:pPr>
              <w:spacing w:after="0" w:line="360" w:lineRule="auto"/>
              <w:contextualSpacing/>
              <w:jc w:val="center"/>
              <w:rPr>
                <w:rFonts w:ascii="Times New Roman" w:eastAsia="Times New Roman" w:hAnsi="Times New Roman" w:cs="Times New Roman"/>
                <w:color w:val="000000"/>
                <w:sz w:val="24"/>
                <w:szCs w:val="20"/>
              </w:rPr>
            </w:pPr>
            <w:r w:rsidRPr="00480E7F">
              <w:rPr>
                <w:rFonts w:ascii="Times New Roman" w:eastAsia="Times New Roman" w:hAnsi="Times New Roman" w:cs="Times New Roman"/>
                <w:color w:val="000000"/>
                <w:sz w:val="24"/>
                <w:szCs w:val="20"/>
              </w:rPr>
              <w:t>20</w:t>
            </w:r>
            <w:r w:rsidR="002153A3">
              <w:rPr>
                <w:rFonts w:ascii="Times New Roman" w:eastAsia="Times New Roman" w:hAnsi="Times New Roman" w:cs="Times New Roman"/>
                <w:color w:val="000000"/>
                <w:sz w:val="24"/>
                <w:szCs w:val="20"/>
              </w:rPr>
              <w:t xml:space="preserve"> %</w:t>
            </w:r>
          </w:p>
        </w:tc>
        <w:tc>
          <w:tcPr>
            <w:tcW w:w="0" w:type="pct"/>
            <w:tcBorders>
              <w:top w:val="single" w:sz="4" w:space="0" w:color="auto"/>
              <w:left w:val="single" w:sz="4" w:space="0" w:color="auto"/>
              <w:bottom w:val="single" w:sz="4" w:space="0" w:color="auto"/>
              <w:right w:val="single" w:sz="4" w:space="0" w:color="auto"/>
            </w:tcBorders>
            <w:hideMark/>
          </w:tcPr>
          <w:p w14:paraId="15515B0F" w14:textId="169144B7" w:rsidR="00AE56C6" w:rsidRPr="00480E7F" w:rsidRDefault="00AE56C6"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0"/>
              </w:rPr>
            </w:pPr>
            <w:r w:rsidRPr="00480E7F">
              <w:rPr>
                <w:rFonts w:ascii="Times New Roman" w:eastAsia="Times New Roman" w:hAnsi="Times New Roman" w:cs="Times New Roman"/>
                <w:sz w:val="24"/>
                <w:szCs w:val="20"/>
              </w:rPr>
              <w:t xml:space="preserve">Entrega documentación de manera clara y concisa, con base en el </w:t>
            </w:r>
            <w:r w:rsidRPr="00480E7F">
              <w:rPr>
                <w:rFonts w:ascii="Times New Roman" w:eastAsia="Times New Roman" w:hAnsi="Times New Roman" w:cs="Times New Roman"/>
                <w:sz w:val="24"/>
                <w:szCs w:val="20"/>
              </w:rPr>
              <w:lastRenderedPageBreak/>
              <w:t>análisis de la información, con pensamiento crítico para la solución de la problemática y cumpliendo con los estándares de la IS.</w:t>
            </w:r>
          </w:p>
        </w:tc>
        <w:tc>
          <w:tcPr>
            <w:tcW w:w="0" w:type="pct"/>
            <w:tcBorders>
              <w:top w:val="single" w:sz="4" w:space="0" w:color="auto"/>
              <w:left w:val="single" w:sz="4" w:space="0" w:color="auto"/>
              <w:bottom w:val="single" w:sz="4" w:space="0" w:color="auto"/>
              <w:right w:val="single" w:sz="4" w:space="0" w:color="auto"/>
            </w:tcBorders>
            <w:hideMark/>
          </w:tcPr>
          <w:p w14:paraId="6D1EFB07" w14:textId="5E05D873" w:rsidR="00AE56C6" w:rsidRPr="00480E7F" w:rsidRDefault="00AE56C6"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0"/>
              </w:rPr>
            </w:pPr>
            <w:r w:rsidRPr="00480E7F">
              <w:rPr>
                <w:rFonts w:ascii="Times New Roman" w:eastAsia="Times New Roman" w:hAnsi="Times New Roman" w:cs="Times New Roman"/>
                <w:sz w:val="24"/>
                <w:szCs w:val="20"/>
              </w:rPr>
              <w:lastRenderedPageBreak/>
              <w:t xml:space="preserve">Entrega información con base en el análisis de la solución de la </w:t>
            </w:r>
            <w:r w:rsidRPr="00480E7F">
              <w:rPr>
                <w:rFonts w:ascii="Times New Roman" w:eastAsia="Times New Roman" w:hAnsi="Times New Roman" w:cs="Times New Roman"/>
                <w:sz w:val="24"/>
                <w:szCs w:val="20"/>
              </w:rPr>
              <w:lastRenderedPageBreak/>
              <w:t>problemática y cumple con los estándares de la IS</w:t>
            </w:r>
          </w:p>
        </w:tc>
        <w:tc>
          <w:tcPr>
            <w:tcW w:w="0" w:type="pct"/>
            <w:tcBorders>
              <w:top w:val="single" w:sz="4" w:space="0" w:color="auto"/>
              <w:left w:val="single" w:sz="4" w:space="0" w:color="auto"/>
              <w:bottom w:val="single" w:sz="4" w:space="0" w:color="auto"/>
              <w:right w:val="single" w:sz="4" w:space="0" w:color="auto"/>
            </w:tcBorders>
            <w:hideMark/>
          </w:tcPr>
          <w:p w14:paraId="58913EAB" w14:textId="214DA7EB" w:rsidR="00AE56C6" w:rsidRPr="00480E7F" w:rsidRDefault="00AE56C6"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0"/>
              </w:rPr>
            </w:pPr>
            <w:r w:rsidRPr="00480E7F">
              <w:rPr>
                <w:rFonts w:ascii="Times New Roman" w:eastAsia="Times New Roman" w:hAnsi="Times New Roman" w:cs="Times New Roman"/>
                <w:sz w:val="24"/>
                <w:szCs w:val="20"/>
              </w:rPr>
              <w:lastRenderedPageBreak/>
              <w:t xml:space="preserve">Entrega información de la problemática y cumple con </w:t>
            </w:r>
            <w:r w:rsidRPr="00480E7F">
              <w:rPr>
                <w:rFonts w:ascii="Times New Roman" w:eastAsia="Times New Roman" w:hAnsi="Times New Roman" w:cs="Times New Roman"/>
                <w:sz w:val="24"/>
                <w:szCs w:val="20"/>
              </w:rPr>
              <w:lastRenderedPageBreak/>
              <w:t>los estándares de la IS</w:t>
            </w:r>
          </w:p>
        </w:tc>
        <w:tc>
          <w:tcPr>
            <w:tcW w:w="0" w:type="pct"/>
            <w:tcBorders>
              <w:top w:val="single" w:sz="4" w:space="0" w:color="auto"/>
              <w:left w:val="single" w:sz="4" w:space="0" w:color="auto"/>
              <w:bottom w:val="single" w:sz="4" w:space="0" w:color="auto"/>
              <w:right w:val="single" w:sz="4" w:space="0" w:color="auto"/>
            </w:tcBorders>
            <w:hideMark/>
          </w:tcPr>
          <w:p w14:paraId="571DFB2A" w14:textId="77777777" w:rsidR="00AE56C6" w:rsidRPr="00480E7F" w:rsidRDefault="00AE56C6" w:rsidP="00480E7F">
            <w:pPr>
              <w:spacing w:after="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0"/>
              </w:rPr>
            </w:pPr>
            <w:r w:rsidRPr="00480E7F">
              <w:rPr>
                <w:rFonts w:ascii="Times New Roman" w:eastAsia="Times New Roman" w:hAnsi="Times New Roman" w:cs="Times New Roman"/>
                <w:sz w:val="24"/>
                <w:szCs w:val="20"/>
              </w:rPr>
              <w:lastRenderedPageBreak/>
              <w:t>No se expresa la propuesta o no se atiende a lo solicitado.</w:t>
            </w:r>
          </w:p>
        </w:tc>
      </w:tr>
      <w:tr w:rsidR="002153A3" w:rsidRPr="009F1D30" w14:paraId="56E839BC" w14:textId="77777777" w:rsidTr="00480E7F">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pct"/>
            <w:gridSpan w:val="5"/>
            <w:tcBorders>
              <w:top w:val="single" w:sz="4" w:space="0" w:color="auto"/>
              <w:left w:val="single" w:sz="4" w:space="0" w:color="auto"/>
              <w:bottom w:val="single" w:sz="4" w:space="0" w:color="auto"/>
              <w:right w:val="single" w:sz="4" w:space="0" w:color="auto"/>
            </w:tcBorders>
            <w:noWrap/>
          </w:tcPr>
          <w:p w14:paraId="022EC27F" w14:textId="1BE744D4" w:rsidR="002153A3" w:rsidRPr="00480E7F" w:rsidRDefault="002153A3" w:rsidP="00480E7F">
            <w:pPr>
              <w:pStyle w:val="Prrafodelista"/>
              <w:spacing w:line="360" w:lineRule="auto"/>
              <w:ind w:left="0"/>
              <w:contextualSpacing/>
              <w:jc w:val="both"/>
              <w:rPr>
                <w:b w:val="0"/>
                <w:szCs w:val="20"/>
              </w:rPr>
            </w:pPr>
            <w:r w:rsidRPr="00480E7F">
              <w:rPr>
                <w:szCs w:val="20"/>
              </w:rPr>
              <w:t>Nota: IS: Ingeniería de Software. UI: Interfaz Gráfica. BD: Base de Datos</w:t>
            </w:r>
          </w:p>
        </w:tc>
      </w:tr>
    </w:tbl>
    <w:p w14:paraId="6E972CA7" w14:textId="1A220D72" w:rsidR="001A6D14" w:rsidRDefault="002153A3" w:rsidP="00480E7F">
      <w:pPr>
        <w:spacing w:after="0" w:line="360" w:lineRule="auto"/>
        <w:contextualSpacing/>
        <w:jc w:val="center"/>
        <w:rPr>
          <w:rFonts w:ascii="Times New Roman" w:hAnsi="Times New Roman" w:cs="Times New Roman"/>
          <w:sz w:val="24"/>
          <w:szCs w:val="24"/>
        </w:rPr>
      </w:pPr>
      <w:r w:rsidRPr="00480E7F">
        <w:rPr>
          <w:rFonts w:ascii="Times New Roman" w:eastAsia="Times New Roman" w:hAnsi="Times New Roman" w:cs="Times New Roman"/>
          <w:sz w:val="24"/>
          <w:szCs w:val="20"/>
        </w:rPr>
        <w:t>Fuente: Elaboración propia</w:t>
      </w:r>
    </w:p>
    <w:p w14:paraId="3898F96E" w14:textId="77777777" w:rsidR="001A6D14" w:rsidRDefault="001A6D14" w:rsidP="00480E7F">
      <w:pPr>
        <w:spacing w:after="0" w:line="360" w:lineRule="auto"/>
        <w:contextualSpacing/>
        <w:jc w:val="both"/>
        <w:rPr>
          <w:rFonts w:ascii="Times New Roman" w:hAnsi="Times New Roman" w:cs="Times New Roman"/>
          <w:sz w:val="24"/>
          <w:szCs w:val="24"/>
        </w:rPr>
      </w:pPr>
    </w:p>
    <w:p w14:paraId="5FA5C70D" w14:textId="77777777" w:rsidR="001A6D14" w:rsidRDefault="001A6D14" w:rsidP="00480E7F">
      <w:pPr>
        <w:spacing w:after="0" w:line="360" w:lineRule="auto"/>
        <w:contextualSpacing/>
        <w:jc w:val="both"/>
        <w:rPr>
          <w:rFonts w:ascii="Times New Roman" w:hAnsi="Times New Roman" w:cs="Times New Roman"/>
          <w:sz w:val="24"/>
          <w:szCs w:val="24"/>
        </w:rPr>
      </w:pPr>
    </w:p>
    <w:p w14:paraId="75D2329C" w14:textId="77777777" w:rsidR="001A6D14" w:rsidRDefault="001A6D14" w:rsidP="00480E7F">
      <w:pPr>
        <w:spacing w:after="0" w:line="360" w:lineRule="auto"/>
        <w:contextualSpacing/>
        <w:jc w:val="both"/>
        <w:rPr>
          <w:rFonts w:ascii="Times New Roman" w:hAnsi="Times New Roman" w:cs="Times New Roman"/>
          <w:sz w:val="24"/>
          <w:szCs w:val="24"/>
        </w:rPr>
      </w:pPr>
    </w:p>
    <w:p w14:paraId="3E6CDF79" w14:textId="276A7D05" w:rsidR="00AE56C6" w:rsidRPr="00480E7F" w:rsidRDefault="004E4BE5" w:rsidP="00480E7F">
      <w:pPr>
        <w:spacing w:after="0" w:line="360" w:lineRule="auto"/>
        <w:contextualSpacing/>
        <w:jc w:val="both"/>
        <w:rPr>
          <w:rFonts w:ascii="Times New Roman" w:hAnsi="Times New Roman" w:cs="Times New Roman"/>
          <w:b/>
          <w:sz w:val="32"/>
          <w:szCs w:val="24"/>
        </w:rPr>
      </w:pPr>
      <w:r w:rsidRPr="00480E7F">
        <w:rPr>
          <w:rFonts w:ascii="Times New Roman" w:hAnsi="Times New Roman" w:cs="Times New Roman"/>
          <w:b/>
          <w:sz w:val="32"/>
          <w:szCs w:val="24"/>
        </w:rPr>
        <w:t>Anexo 2</w:t>
      </w:r>
    </w:p>
    <w:p w14:paraId="417264C9" w14:textId="77777777" w:rsidR="009A51E6" w:rsidRDefault="009A51E6" w:rsidP="009A51E6">
      <w:pPr>
        <w:pStyle w:val="Prrafodelista"/>
        <w:spacing w:line="360" w:lineRule="auto"/>
        <w:ind w:left="0"/>
        <w:contextualSpacing/>
        <w:jc w:val="center"/>
      </w:pPr>
    </w:p>
    <w:p w14:paraId="10E3DE26" w14:textId="3B4B01E8" w:rsidR="004E4BE5" w:rsidRPr="00480E7F" w:rsidRDefault="004E4BE5" w:rsidP="00480E7F">
      <w:pPr>
        <w:pStyle w:val="Prrafodelista"/>
        <w:spacing w:line="360" w:lineRule="auto"/>
        <w:ind w:left="0"/>
        <w:contextualSpacing/>
        <w:jc w:val="center"/>
      </w:pPr>
      <w:r w:rsidRPr="00480E7F">
        <w:rPr>
          <w:b/>
        </w:rPr>
        <w:t>Tabla 5</w:t>
      </w:r>
      <w:r w:rsidR="009A51E6" w:rsidRPr="009A51E6">
        <w:t>.</w:t>
      </w:r>
      <w:r w:rsidR="009A51E6">
        <w:t xml:space="preserve"> </w:t>
      </w:r>
      <w:r w:rsidRPr="00480E7F">
        <w:t>Rúbrica de evaluación establecida para etapa 2 del desarrollo del proyecto</w:t>
      </w:r>
    </w:p>
    <w:tbl>
      <w:tblPr>
        <w:tblStyle w:val="Tablanormal2"/>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718"/>
        <w:gridCol w:w="1718"/>
        <w:gridCol w:w="1718"/>
        <w:gridCol w:w="1718"/>
      </w:tblGrid>
      <w:tr w:rsidR="004E4BE5" w:rsidRPr="009A51E6" w14:paraId="01D5042A" w14:textId="77777777" w:rsidTr="00480E7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noWrap/>
            <w:hideMark/>
          </w:tcPr>
          <w:p w14:paraId="4C097586" w14:textId="77777777" w:rsidR="004E4BE5" w:rsidRPr="00480E7F" w:rsidRDefault="004E4BE5" w:rsidP="00480E7F">
            <w:pPr>
              <w:spacing w:after="0" w:line="360" w:lineRule="auto"/>
              <w:contextualSpacing/>
              <w:rPr>
                <w:rFonts w:ascii="Times New Roman" w:eastAsia="Times New Roman" w:hAnsi="Times New Roman" w:cs="Times New Roman"/>
                <w:b w:val="0"/>
                <w:bCs w:val="0"/>
                <w:color w:val="000000"/>
                <w:sz w:val="24"/>
                <w:szCs w:val="24"/>
              </w:rPr>
            </w:pPr>
            <w:r w:rsidRPr="00480E7F">
              <w:rPr>
                <w:rFonts w:ascii="Times New Roman" w:eastAsia="Times New Roman" w:hAnsi="Times New Roman" w:cs="Times New Roman"/>
                <w:color w:val="000000"/>
                <w:sz w:val="24"/>
                <w:szCs w:val="24"/>
              </w:rPr>
              <w:t>Criterio /</w:t>
            </w:r>
          </w:p>
          <w:p w14:paraId="21EE85ED" w14:textId="77777777" w:rsidR="004E4BE5" w:rsidRPr="00480E7F" w:rsidRDefault="004E4BE5" w:rsidP="00480E7F">
            <w:pPr>
              <w:spacing w:after="0" w:line="360" w:lineRule="auto"/>
              <w:contextualSpacing/>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 total asignado</w:t>
            </w:r>
          </w:p>
        </w:tc>
        <w:tc>
          <w:tcPr>
            <w:tcW w:w="0" w:type="dxa"/>
            <w:tcBorders>
              <w:bottom w:val="none" w:sz="0" w:space="0" w:color="auto"/>
            </w:tcBorders>
            <w:hideMark/>
          </w:tcPr>
          <w:p w14:paraId="56948C52" w14:textId="77777777" w:rsidR="004E4BE5" w:rsidRPr="00480E7F" w:rsidRDefault="004E4BE5"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 xml:space="preserve">Excelente </w:t>
            </w:r>
          </w:p>
        </w:tc>
        <w:tc>
          <w:tcPr>
            <w:tcW w:w="0" w:type="dxa"/>
            <w:tcBorders>
              <w:bottom w:val="none" w:sz="0" w:space="0" w:color="auto"/>
            </w:tcBorders>
            <w:hideMark/>
          </w:tcPr>
          <w:p w14:paraId="1BD7FA9C" w14:textId="77777777" w:rsidR="004E4BE5" w:rsidRPr="00480E7F" w:rsidRDefault="004E4BE5"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Bien</w:t>
            </w:r>
          </w:p>
        </w:tc>
        <w:tc>
          <w:tcPr>
            <w:tcW w:w="0" w:type="dxa"/>
            <w:tcBorders>
              <w:bottom w:val="none" w:sz="0" w:space="0" w:color="auto"/>
            </w:tcBorders>
            <w:hideMark/>
          </w:tcPr>
          <w:p w14:paraId="47B5FDD3" w14:textId="77777777" w:rsidR="004E4BE5" w:rsidRPr="00480E7F" w:rsidRDefault="004E4BE5"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Regular</w:t>
            </w:r>
          </w:p>
        </w:tc>
        <w:tc>
          <w:tcPr>
            <w:tcW w:w="0" w:type="dxa"/>
            <w:tcBorders>
              <w:bottom w:val="none" w:sz="0" w:space="0" w:color="auto"/>
            </w:tcBorders>
            <w:hideMark/>
          </w:tcPr>
          <w:p w14:paraId="2BD7689C" w14:textId="77777777" w:rsidR="004E4BE5" w:rsidRPr="00480E7F" w:rsidRDefault="004E4BE5"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Insuficiente</w:t>
            </w:r>
          </w:p>
        </w:tc>
      </w:tr>
      <w:tr w:rsidR="004E4BE5" w:rsidRPr="009A51E6" w14:paraId="144CD294" w14:textId="77777777" w:rsidTr="00480E7F">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hideMark/>
          </w:tcPr>
          <w:p w14:paraId="640D6A6A" w14:textId="77777777" w:rsidR="004E4BE5" w:rsidRPr="00480E7F" w:rsidRDefault="004E4BE5" w:rsidP="00480E7F">
            <w:pPr>
              <w:spacing w:after="0" w:line="360" w:lineRule="auto"/>
              <w:ind w:right="-101"/>
              <w:contextualSpacing/>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t>Codificación del proyecto</w:t>
            </w:r>
          </w:p>
        </w:tc>
        <w:tc>
          <w:tcPr>
            <w:tcW w:w="0" w:type="dxa"/>
            <w:tcBorders>
              <w:top w:val="none" w:sz="0" w:space="0" w:color="auto"/>
              <w:bottom w:val="none" w:sz="0" w:space="0" w:color="auto"/>
            </w:tcBorders>
            <w:hideMark/>
          </w:tcPr>
          <w:p w14:paraId="71B85653" w14:textId="4794F9FF" w:rsidR="004E4BE5" w:rsidRPr="00480E7F" w:rsidRDefault="004E4BE5"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(60</w:t>
            </w:r>
            <w:r w:rsidR="00C22C65">
              <w:rPr>
                <w:rFonts w:ascii="Times New Roman" w:eastAsia="Times New Roman" w:hAnsi="Times New Roman" w:cs="Times New Roman"/>
                <w:color w:val="000000"/>
                <w:sz w:val="24"/>
                <w:szCs w:val="24"/>
              </w:rPr>
              <w:t>-</w:t>
            </w:r>
            <w:r w:rsidRPr="00480E7F">
              <w:rPr>
                <w:rFonts w:ascii="Times New Roman" w:eastAsia="Times New Roman" w:hAnsi="Times New Roman" w:cs="Times New Roman"/>
                <w:color w:val="000000"/>
                <w:sz w:val="24"/>
                <w:szCs w:val="24"/>
              </w:rPr>
              <w:t>41</w:t>
            </w:r>
            <w:r w:rsidR="00C22C65">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47D49B9F" w14:textId="394787E0" w:rsidR="004E4BE5" w:rsidRPr="00480E7F" w:rsidRDefault="004E4BE5"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(40</w:t>
            </w:r>
            <w:r w:rsidR="00C22C65">
              <w:rPr>
                <w:rFonts w:ascii="Times New Roman" w:eastAsia="Times New Roman" w:hAnsi="Times New Roman" w:cs="Times New Roman"/>
                <w:color w:val="000000"/>
                <w:sz w:val="24"/>
                <w:szCs w:val="24"/>
              </w:rPr>
              <w:t>-</w:t>
            </w:r>
            <w:r w:rsidRPr="00480E7F">
              <w:rPr>
                <w:rFonts w:ascii="Times New Roman" w:eastAsia="Times New Roman" w:hAnsi="Times New Roman" w:cs="Times New Roman"/>
                <w:color w:val="000000"/>
                <w:sz w:val="24"/>
                <w:szCs w:val="24"/>
              </w:rPr>
              <w:t>21</w:t>
            </w:r>
            <w:r w:rsidR="00C22C65">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42630B23" w14:textId="083466DC" w:rsidR="004E4BE5" w:rsidRPr="00480E7F" w:rsidRDefault="004E4BE5"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(20</w:t>
            </w:r>
            <w:r w:rsidR="00C22C65">
              <w:rPr>
                <w:rFonts w:ascii="Times New Roman" w:eastAsia="Times New Roman" w:hAnsi="Times New Roman" w:cs="Times New Roman"/>
                <w:color w:val="000000"/>
                <w:sz w:val="24"/>
                <w:szCs w:val="24"/>
              </w:rPr>
              <w:t>-</w:t>
            </w:r>
            <w:r w:rsidRPr="00480E7F">
              <w:rPr>
                <w:rFonts w:ascii="Times New Roman" w:eastAsia="Times New Roman" w:hAnsi="Times New Roman" w:cs="Times New Roman"/>
                <w:color w:val="000000"/>
                <w:sz w:val="24"/>
                <w:szCs w:val="24"/>
              </w:rPr>
              <w:t>11</w:t>
            </w:r>
            <w:r w:rsidR="00C22C65">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6CAF1887" w14:textId="5D5AA82A" w:rsidR="004E4BE5" w:rsidRPr="00480E7F" w:rsidRDefault="004E4BE5"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(10</w:t>
            </w:r>
            <w:r w:rsidR="00C22C65">
              <w:rPr>
                <w:rFonts w:ascii="Times New Roman" w:eastAsia="Times New Roman" w:hAnsi="Times New Roman" w:cs="Times New Roman"/>
                <w:color w:val="000000"/>
                <w:sz w:val="24"/>
                <w:szCs w:val="24"/>
              </w:rPr>
              <w:t>-</w:t>
            </w:r>
            <w:r w:rsidRPr="00480E7F">
              <w:rPr>
                <w:rFonts w:ascii="Times New Roman" w:eastAsia="Times New Roman" w:hAnsi="Times New Roman" w:cs="Times New Roman"/>
                <w:color w:val="000000"/>
                <w:sz w:val="24"/>
                <w:szCs w:val="24"/>
              </w:rPr>
              <w:t>0</w:t>
            </w:r>
            <w:r w:rsidR="00C22C65">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r>
      <w:tr w:rsidR="004E4BE5" w:rsidRPr="009A51E6" w14:paraId="580A62DA" w14:textId="77777777" w:rsidTr="00480E7F">
        <w:trPr>
          <w:trHeight w:val="689"/>
        </w:trPr>
        <w:tc>
          <w:tcPr>
            <w:cnfStyle w:val="001000000000" w:firstRow="0" w:lastRow="0" w:firstColumn="1" w:lastColumn="0" w:oddVBand="0" w:evenVBand="0" w:oddHBand="0" w:evenHBand="0" w:firstRowFirstColumn="0" w:firstRowLastColumn="0" w:lastRowFirstColumn="0" w:lastRowLastColumn="0"/>
            <w:tcW w:w="0" w:type="dxa"/>
            <w:hideMark/>
          </w:tcPr>
          <w:p w14:paraId="62374205" w14:textId="29531615" w:rsidR="004E4BE5" w:rsidRPr="00480E7F" w:rsidRDefault="004E4BE5" w:rsidP="00480E7F">
            <w:pPr>
              <w:spacing w:after="0" w:line="360" w:lineRule="auto"/>
              <w:contextualSpacing/>
              <w:jc w:val="center"/>
              <w:rPr>
                <w:rFonts w:ascii="Times New Roman" w:eastAsia="Times New Roman" w:hAnsi="Times New Roman" w:cs="Times New Roman"/>
                <w:b w:val="0"/>
                <w:color w:val="000000"/>
                <w:sz w:val="24"/>
                <w:szCs w:val="24"/>
              </w:rPr>
            </w:pPr>
            <w:r w:rsidRPr="00480E7F">
              <w:rPr>
                <w:rFonts w:ascii="Times New Roman" w:eastAsia="Times New Roman" w:hAnsi="Times New Roman" w:cs="Times New Roman"/>
                <w:color w:val="000000"/>
                <w:sz w:val="24"/>
                <w:szCs w:val="24"/>
              </w:rPr>
              <w:t xml:space="preserve">60 </w:t>
            </w:r>
            <w:r w:rsidR="002153A3">
              <w:rPr>
                <w:rFonts w:ascii="Times New Roman" w:eastAsia="Times New Roman" w:hAnsi="Times New Roman" w:cs="Times New Roman"/>
                <w:color w:val="000000"/>
                <w:sz w:val="24"/>
                <w:szCs w:val="24"/>
              </w:rPr>
              <w:t>%</w:t>
            </w:r>
          </w:p>
        </w:tc>
        <w:tc>
          <w:tcPr>
            <w:tcW w:w="0" w:type="dxa"/>
            <w:hideMark/>
          </w:tcPr>
          <w:p w14:paraId="7CEC93E0"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 xml:space="preserve">Resuelven los requerimientos funcionales con criterio propio, </w:t>
            </w:r>
            <w:r w:rsidRPr="00480E7F">
              <w:rPr>
                <w:rFonts w:ascii="Times New Roman" w:eastAsia="Times New Roman" w:hAnsi="Times New Roman" w:cs="Times New Roman"/>
                <w:sz w:val="24"/>
                <w:szCs w:val="24"/>
              </w:rPr>
              <w:lastRenderedPageBreak/>
              <w:t>cumplen con las reglas de negocio, usando de forma ágil todas las sentencias de SQL.</w:t>
            </w:r>
          </w:p>
        </w:tc>
        <w:tc>
          <w:tcPr>
            <w:tcW w:w="0" w:type="dxa"/>
            <w:hideMark/>
          </w:tcPr>
          <w:p w14:paraId="1AF20551"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lastRenderedPageBreak/>
              <w:t xml:space="preserve">Resuelven los requerimientos funcionales con las reglas de negocio, </w:t>
            </w:r>
            <w:r w:rsidRPr="00480E7F">
              <w:rPr>
                <w:rFonts w:ascii="Times New Roman" w:eastAsia="Times New Roman" w:hAnsi="Times New Roman" w:cs="Times New Roman"/>
                <w:sz w:val="24"/>
                <w:szCs w:val="24"/>
              </w:rPr>
              <w:lastRenderedPageBreak/>
              <w:t>usando todas las sentencias requeridas de SQL.</w:t>
            </w:r>
          </w:p>
        </w:tc>
        <w:tc>
          <w:tcPr>
            <w:tcW w:w="0" w:type="dxa"/>
            <w:hideMark/>
          </w:tcPr>
          <w:p w14:paraId="51C2C187" w14:textId="79F22D78"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lastRenderedPageBreak/>
              <w:t xml:space="preserve">Resuelven los requerimientos funcionales con las reglas de negocio </w:t>
            </w:r>
            <w:r w:rsidRPr="00480E7F">
              <w:rPr>
                <w:rFonts w:ascii="Times New Roman" w:eastAsia="Times New Roman" w:hAnsi="Times New Roman" w:cs="Times New Roman"/>
                <w:sz w:val="24"/>
                <w:szCs w:val="24"/>
              </w:rPr>
              <w:lastRenderedPageBreak/>
              <w:t>utilizando la mayoría de las sentencias de SQL.</w:t>
            </w:r>
          </w:p>
        </w:tc>
        <w:tc>
          <w:tcPr>
            <w:tcW w:w="0" w:type="dxa"/>
            <w:hideMark/>
          </w:tcPr>
          <w:p w14:paraId="37872E5C"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lastRenderedPageBreak/>
              <w:t xml:space="preserve">Resuelven los requerimientos funcionales sin cumplir con las reglas de </w:t>
            </w:r>
            <w:r w:rsidRPr="00480E7F">
              <w:rPr>
                <w:rFonts w:ascii="Times New Roman" w:eastAsia="Times New Roman" w:hAnsi="Times New Roman" w:cs="Times New Roman"/>
                <w:sz w:val="24"/>
                <w:szCs w:val="24"/>
              </w:rPr>
              <w:lastRenderedPageBreak/>
              <w:t>negocio con el lenguaje SQL.</w:t>
            </w:r>
          </w:p>
        </w:tc>
      </w:tr>
      <w:tr w:rsidR="004E4BE5" w:rsidRPr="009A51E6" w14:paraId="7B8B4F0F" w14:textId="77777777" w:rsidTr="00480E7F">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hideMark/>
          </w:tcPr>
          <w:p w14:paraId="217F2076" w14:textId="77777777" w:rsidR="004E4BE5" w:rsidRPr="00480E7F" w:rsidRDefault="004E4BE5" w:rsidP="00480E7F">
            <w:pPr>
              <w:spacing w:after="0" w:line="360" w:lineRule="auto"/>
              <w:contextualSpacing/>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lastRenderedPageBreak/>
              <w:t>Conexión a la BD</w:t>
            </w:r>
          </w:p>
        </w:tc>
        <w:tc>
          <w:tcPr>
            <w:tcW w:w="0" w:type="dxa"/>
            <w:tcBorders>
              <w:top w:val="none" w:sz="0" w:space="0" w:color="auto"/>
              <w:bottom w:val="none" w:sz="0" w:space="0" w:color="auto"/>
            </w:tcBorders>
            <w:hideMark/>
          </w:tcPr>
          <w:p w14:paraId="250D0B7C" w14:textId="50EF8186" w:rsidR="004E4BE5" w:rsidRPr="00480E7F" w:rsidRDefault="004E4BE5"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(10-7.6</w:t>
            </w:r>
            <w:r w:rsidR="00A43ED8">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007E6BDE" w14:textId="2A4C7C08" w:rsidR="004E4BE5" w:rsidRPr="00480E7F" w:rsidRDefault="004E4BE5"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t>(7.5</w:t>
            </w:r>
            <w:r w:rsidR="00A43ED8">
              <w:rPr>
                <w:rFonts w:ascii="Times New Roman" w:eastAsia="Times New Roman" w:hAnsi="Times New Roman" w:cs="Times New Roman"/>
                <w:sz w:val="24"/>
                <w:szCs w:val="24"/>
              </w:rPr>
              <w:t>-</w:t>
            </w:r>
            <w:r w:rsidRPr="00480E7F">
              <w:rPr>
                <w:rFonts w:ascii="Times New Roman" w:eastAsia="Times New Roman" w:hAnsi="Times New Roman" w:cs="Times New Roman"/>
                <w:sz w:val="24"/>
                <w:szCs w:val="24"/>
              </w:rPr>
              <w:t>5.1</w:t>
            </w:r>
            <w:r w:rsidR="00A43ED8">
              <w:rPr>
                <w:rFonts w:ascii="Times New Roman" w:eastAsia="Times New Roman" w:hAnsi="Times New Roman" w:cs="Times New Roman"/>
                <w:sz w:val="24"/>
                <w:szCs w:val="24"/>
              </w:rPr>
              <w:t xml:space="preserve"> </w:t>
            </w:r>
            <w:r w:rsidRPr="00480E7F">
              <w:rPr>
                <w:rFonts w:ascii="Times New Roman" w:eastAsia="Times New Roman" w:hAnsi="Times New Roman" w:cs="Times New Roman"/>
                <w:sz w:val="24"/>
                <w:szCs w:val="24"/>
              </w:rPr>
              <w:t>%)</w:t>
            </w:r>
          </w:p>
        </w:tc>
        <w:tc>
          <w:tcPr>
            <w:tcW w:w="0" w:type="dxa"/>
            <w:tcBorders>
              <w:top w:val="none" w:sz="0" w:space="0" w:color="auto"/>
              <w:bottom w:val="none" w:sz="0" w:space="0" w:color="auto"/>
            </w:tcBorders>
            <w:hideMark/>
          </w:tcPr>
          <w:p w14:paraId="0CFCD2A2" w14:textId="363ACDD8" w:rsidR="004E4BE5" w:rsidRPr="00480E7F" w:rsidRDefault="004E4BE5"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(5-2.6</w:t>
            </w:r>
            <w:r w:rsidR="00A43ED8">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5A29400E" w14:textId="5DA13FC4" w:rsidR="004E4BE5" w:rsidRPr="00480E7F" w:rsidRDefault="004E4BE5"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(2.5-0</w:t>
            </w:r>
            <w:r w:rsidR="00A43ED8">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r>
      <w:tr w:rsidR="004E4BE5" w:rsidRPr="009A51E6" w14:paraId="309C60A0" w14:textId="77777777" w:rsidTr="00480E7F">
        <w:trPr>
          <w:trHeight w:val="2007"/>
        </w:trPr>
        <w:tc>
          <w:tcPr>
            <w:cnfStyle w:val="001000000000" w:firstRow="0" w:lastRow="0" w:firstColumn="1" w:lastColumn="0" w:oddVBand="0" w:evenVBand="0" w:oddHBand="0" w:evenHBand="0" w:firstRowFirstColumn="0" w:firstRowLastColumn="0" w:lastRowFirstColumn="0" w:lastRowLastColumn="0"/>
            <w:tcW w:w="0" w:type="dxa"/>
            <w:noWrap/>
            <w:hideMark/>
          </w:tcPr>
          <w:p w14:paraId="2A64DF3F" w14:textId="4778B1AD" w:rsidR="004E4BE5" w:rsidRPr="00480E7F" w:rsidRDefault="004E4BE5" w:rsidP="00480E7F">
            <w:pPr>
              <w:spacing w:after="0" w:line="360" w:lineRule="auto"/>
              <w:contextualSpacing/>
              <w:jc w:val="center"/>
              <w:rPr>
                <w:rFonts w:ascii="Times New Roman" w:eastAsia="Times New Roman" w:hAnsi="Times New Roman" w:cs="Times New Roman"/>
                <w:b w:val="0"/>
                <w:color w:val="000000"/>
                <w:sz w:val="24"/>
                <w:szCs w:val="24"/>
              </w:rPr>
            </w:pPr>
            <w:r w:rsidRPr="00480E7F">
              <w:rPr>
                <w:rFonts w:ascii="Times New Roman" w:eastAsia="Times New Roman" w:hAnsi="Times New Roman" w:cs="Times New Roman"/>
                <w:color w:val="000000"/>
                <w:sz w:val="24"/>
                <w:szCs w:val="24"/>
              </w:rPr>
              <w:t>10</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hideMark/>
          </w:tcPr>
          <w:p w14:paraId="7AD543D5"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Realiza eficientemente las conexiones de los lenguajes de alto nivel con los manejadores de BD.</w:t>
            </w:r>
          </w:p>
        </w:tc>
        <w:tc>
          <w:tcPr>
            <w:tcW w:w="0" w:type="dxa"/>
            <w:hideMark/>
          </w:tcPr>
          <w:p w14:paraId="62983B50"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Logra las conexiones de los lenguajes de alto nivel con los manejadores de BD</w:t>
            </w:r>
          </w:p>
        </w:tc>
        <w:tc>
          <w:tcPr>
            <w:tcW w:w="0" w:type="dxa"/>
            <w:hideMark/>
          </w:tcPr>
          <w:p w14:paraId="05284C80"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Con ayuda, logra la conexión de un manejador de BD a un lenguaje de alto nivel.</w:t>
            </w:r>
          </w:p>
        </w:tc>
        <w:tc>
          <w:tcPr>
            <w:tcW w:w="0" w:type="dxa"/>
            <w:hideMark/>
          </w:tcPr>
          <w:p w14:paraId="760B7535"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No logra las conexiones con las BD.</w:t>
            </w:r>
          </w:p>
        </w:tc>
      </w:tr>
      <w:tr w:rsidR="004E4BE5" w:rsidRPr="009A51E6" w14:paraId="15FDE3D2" w14:textId="77777777" w:rsidTr="00480E7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noWrap/>
            <w:hideMark/>
          </w:tcPr>
          <w:p w14:paraId="7A33A307" w14:textId="08F7AFE3" w:rsidR="004E4BE5" w:rsidRPr="00480E7F" w:rsidRDefault="004E4BE5" w:rsidP="00480E7F">
            <w:pPr>
              <w:spacing w:after="0" w:line="360" w:lineRule="auto"/>
              <w:contextualSpacing/>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Documentación</w:t>
            </w:r>
          </w:p>
        </w:tc>
        <w:tc>
          <w:tcPr>
            <w:tcW w:w="0" w:type="dxa"/>
            <w:tcBorders>
              <w:top w:val="none" w:sz="0" w:space="0" w:color="auto"/>
              <w:bottom w:val="none" w:sz="0" w:space="0" w:color="auto"/>
            </w:tcBorders>
            <w:hideMark/>
          </w:tcPr>
          <w:p w14:paraId="2A0239A2" w14:textId="36C34649" w:rsidR="004E4BE5" w:rsidRPr="00480E7F" w:rsidRDefault="004E4BE5"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(20-16</w:t>
            </w:r>
            <w:r w:rsidR="00A43ED8">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3269B985" w14:textId="63ED3AFA" w:rsidR="004E4BE5" w:rsidRPr="00480E7F" w:rsidRDefault="004E4BE5"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(15</w:t>
            </w:r>
            <w:r w:rsidR="00A43ED8">
              <w:rPr>
                <w:rFonts w:ascii="Times New Roman" w:eastAsia="Times New Roman" w:hAnsi="Times New Roman" w:cs="Times New Roman"/>
                <w:color w:val="000000"/>
                <w:sz w:val="24"/>
                <w:szCs w:val="24"/>
              </w:rPr>
              <w:t>-</w:t>
            </w:r>
            <w:r w:rsidRPr="00480E7F">
              <w:rPr>
                <w:rFonts w:ascii="Times New Roman" w:eastAsia="Times New Roman" w:hAnsi="Times New Roman" w:cs="Times New Roman"/>
                <w:color w:val="000000"/>
                <w:sz w:val="24"/>
                <w:szCs w:val="24"/>
              </w:rPr>
              <w:t>11</w:t>
            </w:r>
            <w:r w:rsidR="00A43ED8">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1CFEE99A" w14:textId="5652DD2F" w:rsidR="004E4BE5" w:rsidRPr="00480E7F" w:rsidRDefault="004E4BE5"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(10</w:t>
            </w:r>
            <w:r w:rsidR="00A43ED8">
              <w:rPr>
                <w:rFonts w:ascii="Times New Roman" w:eastAsia="Times New Roman" w:hAnsi="Times New Roman" w:cs="Times New Roman"/>
                <w:color w:val="000000"/>
                <w:sz w:val="24"/>
                <w:szCs w:val="24"/>
              </w:rPr>
              <w:t>-</w:t>
            </w:r>
            <w:r w:rsidRPr="00480E7F">
              <w:rPr>
                <w:rFonts w:ascii="Times New Roman" w:eastAsia="Times New Roman" w:hAnsi="Times New Roman" w:cs="Times New Roman"/>
                <w:color w:val="000000"/>
                <w:sz w:val="24"/>
                <w:szCs w:val="24"/>
              </w:rPr>
              <w:t>6</w:t>
            </w:r>
            <w:r w:rsidR="00A43ED8">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7A547AF4" w14:textId="4230AF62" w:rsidR="004E4BE5" w:rsidRPr="00480E7F" w:rsidRDefault="004E4BE5"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(5-0</w:t>
            </w:r>
            <w:r w:rsidR="00A43ED8">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r>
      <w:tr w:rsidR="004E4BE5" w:rsidRPr="009A51E6" w14:paraId="54337159" w14:textId="77777777" w:rsidTr="00480E7F">
        <w:trPr>
          <w:trHeight w:val="1114"/>
        </w:trPr>
        <w:tc>
          <w:tcPr>
            <w:cnfStyle w:val="001000000000" w:firstRow="0" w:lastRow="0" w:firstColumn="1" w:lastColumn="0" w:oddVBand="0" w:evenVBand="0" w:oddHBand="0" w:evenHBand="0" w:firstRowFirstColumn="0" w:firstRowLastColumn="0" w:lastRowFirstColumn="0" w:lastRowLastColumn="0"/>
            <w:tcW w:w="0" w:type="dxa"/>
            <w:noWrap/>
            <w:hideMark/>
          </w:tcPr>
          <w:p w14:paraId="4819A876" w14:textId="4993D5AA" w:rsidR="004E4BE5" w:rsidRPr="00480E7F" w:rsidRDefault="004E4BE5" w:rsidP="00480E7F">
            <w:pPr>
              <w:spacing w:after="0" w:line="360" w:lineRule="auto"/>
              <w:contextualSpacing/>
              <w:jc w:val="center"/>
              <w:rPr>
                <w:rFonts w:ascii="Times New Roman" w:eastAsia="Times New Roman" w:hAnsi="Times New Roman" w:cs="Times New Roman"/>
                <w:b w:val="0"/>
                <w:color w:val="000000"/>
                <w:sz w:val="24"/>
                <w:szCs w:val="24"/>
              </w:rPr>
            </w:pPr>
            <w:r w:rsidRPr="00480E7F">
              <w:rPr>
                <w:rFonts w:ascii="Times New Roman" w:eastAsia="Times New Roman" w:hAnsi="Times New Roman" w:cs="Times New Roman"/>
                <w:color w:val="000000"/>
                <w:sz w:val="24"/>
                <w:szCs w:val="24"/>
              </w:rPr>
              <w:t>20</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hideMark/>
          </w:tcPr>
          <w:p w14:paraId="1B60810C" w14:textId="3B94460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Documento con un análisis crítico de la información para la solución de la problemática que</w:t>
            </w:r>
            <w:r w:rsidR="002153A3">
              <w:rPr>
                <w:rFonts w:ascii="Times New Roman" w:eastAsia="Times New Roman" w:hAnsi="Times New Roman" w:cs="Times New Roman"/>
                <w:sz w:val="24"/>
                <w:szCs w:val="24"/>
              </w:rPr>
              <w:t xml:space="preserve"> </w:t>
            </w:r>
            <w:r w:rsidRPr="00480E7F">
              <w:rPr>
                <w:rFonts w:ascii="Times New Roman" w:eastAsia="Times New Roman" w:hAnsi="Times New Roman" w:cs="Times New Roman"/>
                <w:sz w:val="24"/>
                <w:szCs w:val="24"/>
              </w:rPr>
              <w:t xml:space="preserve">cumple </w:t>
            </w:r>
            <w:r w:rsidRPr="00480E7F">
              <w:rPr>
                <w:rFonts w:ascii="Times New Roman" w:eastAsia="Times New Roman" w:hAnsi="Times New Roman" w:cs="Times New Roman"/>
                <w:sz w:val="24"/>
                <w:szCs w:val="24"/>
              </w:rPr>
              <w:lastRenderedPageBreak/>
              <w:t>con los requisitos de la IS</w:t>
            </w:r>
          </w:p>
        </w:tc>
        <w:tc>
          <w:tcPr>
            <w:tcW w:w="0" w:type="dxa"/>
            <w:hideMark/>
          </w:tcPr>
          <w:p w14:paraId="60437C74" w14:textId="424F4459"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lastRenderedPageBreak/>
              <w:t>Documentos con un análisis crítico de la problemática y cumple con los requisitos de la IS</w:t>
            </w:r>
          </w:p>
        </w:tc>
        <w:tc>
          <w:tcPr>
            <w:tcW w:w="0" w:type="dxa"/>
            <w:hideMark/>
          </w:tcPr>
          <w:p w14:paraId="180A58D7"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Documento con la información de la problemática y cumple con los requisitos de la IS</w:t>
            </w:r>
          </w:p>
        </w:tc>
        <w:tc>
          <w:tcPr>
            <w:tcW w:w="0" w:type="dxa"/>
            <w:hideMark/>
          </w:tcPr>
          <w:p w14:paraId="5FFEFCC1"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El documento no cumple con lo que se le solicito.</w:t>
            </w:r>
          </w:p>
        </w:tc>
      </w:tr>
      <w:tr w:rsidR="004E4BE5" w:rsidRPr="009A51E6" w14:paraId="0E2C899C" w14:textId="77777777" w:rsidTr="00480E7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noWrap/>
            <w:hideMark/>
          </w:tcPr>
          <w:p w14:paraId="54903920" w14:textId="77777777" w:rsidR="004E4BE5" w:rsidRPr="00480E7F" w:rsidRDefault="004E4BE5" w:rsidP="00480E7F">
            <w:pPr>
              <w:spacing w:after="0" w:line="360" w:lineRule="auto"/>
              <w:contextualSpacing/>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Integración del equipo</w:t>
            </w:r>
          </w:p>
        </w:tc>
        <w:tc>
          <w:tcPr>
            <w:tcW w:w="0" w:type="dxa"/>
            <w:tcBorders>
              <w:top w:val="none" w:sz="0" w:space="0" w:color="auto"/>
              <w:bottom w:val="none" w:sz="0" w:space="0" w:color="auto"/>
            </w:tcBorders>
            <w:hideMark/>
          </w:tcPr>
          <w:p w14:paraId="3BEC59A4" w14:textId="540DE7C0" w:rsidR="004E4BE5" w:rsidRPr="00480E7F" w:rsidRDefault="004E4BE5"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(10-7.6</w:t>
            </w:r>
            <w:r w:rsidR="00A43ED8">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7537BA52" w14:textId="0BFBC053" w:rsidR="004E4BE5" w:rsidRPr="00480E7F" w:rsidRDefault="004E4BE5"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(7.5 - 5.1</w:t>
            </w:r>
            <w:r w:rsidR="00A43ED8">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75F3E282" w14:textId="153273E0" w:rsidR="004E4BE5" w:rsidRPr="00480E7F" w:rsidRDefault="004E4BE5"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(5 - 2.6</w:t>
            </w:r>
            <w:r w:rsidR="00A43ED8">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284585D8" w14:textId="4B941BCF" w:rsidR="004E4BE5" w:rsidRPr="00480E7F" w:rsidRDefault="004E4BE5"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(2.5-0</w:t>
            </w:r>
            <w:r w:rsidR="00A43ED8">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r>
      <w:tr w:rsidR="004E4BE5" w:rsidRPr="009A51E6" w14:paraId="741AA1BA" w14:textId="77777777" w:rsidTr="00480E7F">
        <w:trPr>
          <w:trHeight w:val="689"/>
        </w:trPr>
        <w:tc>
          <w:tcPr>
            <w:cnfStyle w:val="001000000000" w:firstRow="0" w:lastRow="0" w:firstColumn="1" w:lastColumn="0" w:oddVBand="0" w:evenVBand="0" w:oddHBand="0" w:evenHBand="0" w:firstRowFirstColumn="0" w:firstRowLastColumn="0" w:lastRowFirstColumn="0" w:lastRowLastColumn="0"/>
            <w:tcW w:w="0" w:type="dxa"/>
            <w:noWrap/>
            <w:hideMark/>
          </w:tcPr>
          <w:p w14:paraId="5DA7ECDA" w14:textId="697F0947" w:rsidR="004E4BE5" w:rsidRPr="00480E7F" w:rsidRDefault="004E4BE5" w:rsidP="00480E7F">
            <w:pPr>
              <w:spacing w:after="0" w:line="360" w:lineRule="auto"/>
              <w:contextualSpacing/>
              <w:jc w:val="center"/>
              <w:rPr>
                <w:rFonts w:ascii="Times New Roman" w:eastAsia="Times New Roman" w:hAnsi="Times New Roman" w:cs="Times New Roman"/>
                <w:b w:val="0"/>
                <w:color w:val="000000"/>
                <w:sz w:val="24"/>
                <w:szCs w:val="24"/>
              </w:rPr>
            </w:pPr>
            <w:r w:rsidRPr="00480E7F">
              <w:rPr>
                <w:rFonts w:ascii="Times New Roman" w:eastAsia="Times New Roman" w:hAnsi="Times New Roman" w:cs="Times New Roman"/>
                <w:color w:val="000000"/>
                <w:sz w:val="24"/>
                <w:szCs w:val="24"/>
              </w:rPr>
              <w:t>10</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hideMark/>
          </w:tcPr>
          <w:p w14:paraId="0E365678"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Todos los miembros del equipo de trabajo explican la solución de la problemática planteada con actitud respetuosa.</w:t>
            </w:r>
          </w:p>
        </w:tc>
        <w:tc>
          <w:tcPr>
            <w:tcW w:w="0" w:type="dxa"/>
            <w:hideMark/>
          </w:tcPr>
          <w:p w14:paraId="559FE2F4"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Se observa que la distribución en las tareas del equipo no fue equitativa.</w:t>
            </w:r>
          </w:p>
        </w:tc>
        <w:tc>
          <w:tcPr>
            <w:tcW w:w="0" w:type="dxa"/>
            <w:hideMark/>
          </w:tcPr>
          <w:p w14:paraId="71D28EAB"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No todos los miembros del equipo de trabajo logran explicar la solución al problema, de forma eficaz.</w:t>
            </w:r>
          </w:p>
        </w:tc>
        <w:tc>
          <w:tcPr>
            <w:tcW w:w="0" w:type="dxa"/>
            <w:hideMark/>
          </w:tcPr>
          <w:p w14:paraId="35B822C5" w14:textId="77777777" w:rsidR="004E4BE5" w:rsidRPr="00480E7F" w:rsidRDefault="004E4BE5"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Los trabajos solicitados son entregados por separado.</w:t>
            </w:r>
          </w:p>
        </w:tc>
      </w:tr>
    </w:tbl>
    <w:p w14:paraId="7C73816E" w14:textId="538B13B1" w:rsidR="004E4BE5" w:rsidRDefault="002153A3" w:rsidP="002153A3">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97F57A0" w14:textId="77777777" w:rsidR="002153A3" w:rsidRDefault="002153A3" w:rsidP="00480E7F">
      <w:pPr>
        <w:spacing w:after="0" w:line="360" w:lineRule="auto"/>
        <w:contextualSpacing/>
        <w:jc w:val="center"/>
        <w:rPr>
          <w:rFonts w:ascii="Times New Roman" w:hAnsi="Times New Roman" w:cs="Times New Roman"/>
          <w:sz w:val="24"/>
          <w:szCs w:val="24"/>
        </w:rPr>
      </w:pPr>
    </w:p>
    <w:p w14:paraId="5484B83C" w14:textId="75FDE0F2" w:rsidR="00A8546B" w:rsidRPr="00480E7F" w:rsidRDefault="00A8546B" w:rsidP="00480E7F">
      <w:pPr>
        <w:spacing w:after="0" w:line="360" w:lineRule="auto"/>
        <w:contextualSpacing/>
        <w:jc w:val="both"/>
        <w:rPr>
          <w:rFonts w:ascii="Times New Roman" w:hAnsi="Times New Roman" w:cs="Times New Roman"/>
          <w:b/>
          <w:sz w:val="32"/>
          <w:szCs w:val="24"/>
        </w:rPr>
      </w:pPr>
      <w:r w:rsidRPr="00480E7F">
        <w:rPr>
          <w:rFonts w:ascii="Times New Roman" w:hAnsi="Times New Roman" w:cs="Times New Roman"/>
          <w:b/>
          <w:sz w:val="32"/>
          <w:szCs w:val="24"/>
        </w:rPr>
        <w:t>Anexo 3</w:t>
      </w:r>
    </w:p>
    <w:p w14:paraId="2FE80F86" w14:textId="77777777" w:rsidR="009A51E6" w:rsidRDefault="009A51E6" w:rsidP="009A51E6">
      <w:pPr>
        <w:pStyle w:val="Prrafodelista"/>
        <w:spacing w:line="360" w:lineRule="auto"/>
        <w:ind w:left="0"/>
        <w:contextualSpacing/>
        <w:jc w:val="center"/>
        <w:rPr>
          <w:b/>
        </w:rPr>
      </w:pPr>
    </w:p>
    <w:p w14:paraId="444E2304" w14:textId="27ABA338" w:rsidR="00A8546B" w:rsidRPr="00480E7F" w:rsidRDefault="00A8546B" w:rsidP="00480E7F">
      <w:pPr>
        <w:pStyle w:val="Prrafodelista"/>
        <w:spacing w:line="360" w:lineRule="auto"/>
        <w:ind w:left="0"/>
        <w:contextualSpacing/>
        <w:jc w:val="center"/>
      </w:pPr>
      <w:r w:rsidRPr="00480E7F">
        <w:rPr>
          <w:b/>
        </w:rPr>
        <w:t>Tabla 6</w:t>
      </w:r>
      <w:r w:rsidR="009A51E6" w:rsidRPr="00480E7F">
        <w:rPr>
          <w:b/>
        </w:rPr>
        <w:t>.</w:t>
      </w:r>
      <w:r w:rsidR="002153A3">
        <w:rPr>
          <w:b/>
        </w:rPr>
        <w:t xml:space="preserve"> </w:t>
      </w:r>
      <w:r w:rsidRPr="00480E7F">
        <w:t>Rúbrica establecida para etapa 3 en el desarrollo del proyecto</w:t>
      </w:r>
    </w:p>
    <w:tbl>
      <w:tblPr>
        <w:tblStyle w:val="Tablanormal2"/>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677"/>
        <w:gridCol w:w="1738"/>
        <w:gridCol w:w="1677"/>
        <w:gridCol w:w="1677"/>
      </w:tblGrid>
      <w:tr w:rsidR="00A8546B" w:rsidRPr="009F1D30" w14:paraId="500E6F49" w14:textId="77777777" w:rsidTr="00480E7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noWrap/>
            <w:hideMark/>
          </w:tcPr>
          <w:p w14:paraId="5A74457B" w14:textId="77777777" w:rsidR="00A8546B" w:rsidRPr="00480E7F" w:rsidRDefault="00A8546B" w:rsidP="00480E7F">
            <w:pPr>
              <w:spacing w:after="0" w:line="360" w:lineRule="auto"/>
              <w:contextualSpacing/>
              <w:rPr>
                <w:rFonts w:ascii="Times New Roman" w:eastAsia="Times New Roman" w:hAnsi="Times New Roman" w:cs="Times New Roman"/>
                <w:b w:val="0"/>
                <w:bCs w:val="0"/>
                <w:color w:val="000000"/>
                <w:sz w:val="24"/>
                <w:szCs w:val="24"/>
              </w:rPr>
            </w:pPr>
            <w:r w:rsidRPr="00480E7F">
              <w:rPr>
                <w:rFonts w:ascii="Times New Roman" w:eastAsia="Times New Roman" w:hAnsi="Times New Roman" w:cs="Times New Roman"/>
                <w:color w:val="000000"/>
                <w:sz w:val="24"/>
                <w:szCs w:val="24"/>
              </w:rPr>
              <w:t>Criterio /</w:t>
            </w:r>
          </w:p>
          <w:p w14:paraId="399A5C25" w14:textId="77777777" w:rsidR="00A8546B" w:rsidRPr="00480E7F" w:rsidRDefault="00A8546B" w:rsidP="00480E7F">
            <w:pPr>
              <w:spacing w:after="0" w:line="360" w:lineRule="auto"/>
              <w:contextualSpacing/>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%asignado</w:t>
            </w:r>
          </w:p>
        </w:tc>
        <w:tc>
          <w:tcPr>
            <w:tcW w:w="0" w:type="dxa"/>
            <w:tcBorders>
              <w:bottom w:val="none" w:sz="0" w:space="0" w:color="auto"/>
            </w:tcBorders>
            <w:hideMark/>
          </w:tcPr>
          <w:p w14:paraId="71CDD6D3" w14:textId="77777777" w:rsidR="00A8546B" w:rsidRPr="00480E7F" w:rsidRDefault="00A8546B"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 xml:space="preserve">Excelente </w:t>
            </w:r>
          </w:p>
        </w:tc>
        <w:tc>
          <w:tcPr>
            <w:tcW w:w="0" w:type="dxa"/>
            <w:tcBorders>
              <w:bottom w:val="none" w:sz="0" w:space="0" w:color="auto"/>
            </w:tcBorders>
            <w:hideMark/>
          </w:tcPr>
          <w:p w14:paraId="00B73F43" w14:textId="77777777" w:rsidR="00A8546B" w:rsidRPr="00480E7F" w:rsidRDefault="00A8546B"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Bien</w:t>
            </w:r>
          </w:p>
        </w:tc>
        <w:tc>
          <w:tcPr>
            <w:tcW w:w="0" w:type="dxa"/>
            <w:tcBorders>
              <w:bottom w:val="none" w:sz="0" w:space="0" w:color="auto"/>
            </w:tcBorders>
            <w:hideMark/>
          </w:tcPr>
          <w:p w14:paraId="1102A251" w14:textId="77777777" w:rsidR="00A8546B" w:rsidRPr="00480E7F" w:rsidRDefault="00A8546B"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Regular</w:t>
            </w:r>
          </w:p>
        </w:tc>
        <w:tc>
          <w:tcPr>
            <w:tcW w:w="0" w:type="dxa"/>
            <w:tcBorders>
              <w:bottom w:val="none" w:sz="0" w:space="0" w:color="auto"/>
            </w:tcBorders>
            <w:hideMark/>
          </w:tcPr>
          <w:p w14:paraId="2D19C104" w14:textId="77777777" w:rsidR="00A8546B" w:rsidRPr="00480E7F" w:rsidRDefault="00A8546B" w:rsidP="00480E7F">
            <w:pPr>
              <w:spacing w:after="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Insuficiente</w:t>
            </w:r>
          </w:p>
        </w:tc>
      </w:tr>
      <w:tr w:rsidR="00A8546B" w:rsidRPr="009F1D30" w14:paraId="40EDFFEC" w14:textId="77777777" w:rsidTr="00480E7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noWrap/>
            <w:hideMark/>
          </w:tcPr>
          <w:p w14:paraId="54D027E3" w14:textId="77777777" w:rsidR="00A8546B" w:rsidRPr="00480E7F" w:rsidRDefault="00A8546B" w:rsidP="00480E7F">
            <w:pPr>
              <w:spacing w:after="0" w:line="360" w:lineRule="auto"/>
              <w:contextualSpacing/>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Interfaz de usuario (IU)</w:t>
            </w:r>
          </w:p>
        </w:tc>
        <w:tc>
          <w:tcPr>
            <w:tcW w:w="0" w:type="dxa"/>
            <w:tcBorders>
              <w:top w:val="none" w:sz="0" w:space="0" w:color="auto"/>
              <w:bottom w:val="none" w:sz="0" w:space="0" w:color="auto"/>
            </w:tcBorders>
            <w:hideMark/>
          </w:tcPr>
          <w:p w14:paraId="509701E3" w14:textId="37531DFA" w:rsidR="00A8546B" w:rsidRPr="00480E7F" w:rsidRDefault="00A8546B"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(40-39</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4C3033D0" w14:textId="08662D86" w:rsidR="00A8546B" w:rsidRPr="00480E7F" w:rsidRDefault="00A8546B"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(30-29</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70407DF0" w14:textId="7A6178DA" w:rsidR="00A8546B" w:rsidRPr="00480E7F" w:rsidRDefault="00A8546B"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(20-11</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752C560C" w14:textId="6E778620" w:rsidR="00A8546B" w:rsidRPr="00480E7F" w:rsidRDefault="00A8546B"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(10-0</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r>
      <w:tr w:rsidR="00A8546B" w:rsidRPr="009F1D30" w14:paraId="2B5ABD48" w14:textId="77777777" w:rsidTr="00480E7F">
        <w:trPr>
          <w:trHeight w:val="780"/>
        </w:trPr>
        <w:tc>
          <w:tcPr>
            <w:cnfStyle w:val="001000000000" w:firstRow="0" w:lastRow="0" w:firstColumn="1" w:lastColumn="0" w:oddVBand="0" w:evenVBand="0" w:oddHBand="0" w:evenHBand="0" w:firstRowFirstColumn="0" w:firstRowLastColumn="0" w:lastRowFirstColumn="0" w:lastRowLastColumn="0"/>
            <w:tcW w:w="0" w:type="dxa"/>
            <w:noWrap/>
            <w:hideMark/>
          </w:tcPr>
          <w:p w14:paraId="057FDA6D" w14:textId="0AB1D012" w:rsidR="00A8546B" w:rsidRPr="00480E7F" w:rsidRDefault="00A8546B" w:rsidP="00480E7F">
            <w:pPr>
              <w:spacing w:after="0" w:line="360" w:lineRule="auto"/>
              <w:contextualSpacing/>
              <w:jc w:val="center"/>
              <w:rPr>
                <w:rFonts w:ascii="Times New Roman" w:eastAsia="Times New Roman" w:hAnsi="Times New Roman" w:cs="Times New Roman"/>
                <w:b w:val="0"/>
                <w:color w:val="000000"/>
                <w:sz w:val="24"/>
                <w:szCs w:val="24"/>
              </w:rPr>
            </w:pPr>
            <w:r w:rsidRPr="00480E7F">
              <w:rPr>
                <w:rFonts w:ascii="Times New Roman" w:eastAsia="Times New Roman" w:hAnsi="Times New Roman" w:cs="Times New Roman"/>
                <w:color w:val="000000"/>
                <w:sz w:val="24"/>
                <w:szCs w:val="24"/>
              </w:rPr>
              <w:t>40</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hideMark/>
          </w:tcPr>
          <w:p w14:paraId="14EB4B56" w14:textId="77777777"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 xml:space="preserve">El sistema está bien terminado, es amigable al usuario y cada </w:t>
            </w:r>
            <w:r w:rsidRPr="00480E7F">
              <w:rPr>
                <w:rFonts w:ascii="Times New Roman" w:eastAsia="Times New Roman" w:hAnsi="Times New Roman" w:cs="Times New Roman"/>
                <w:sz w:val="24"/>
                <w:szCs w:val="24"/>
              </w:rPr>
              <w:lastRenderedPageBreak/>
              <w:t>requerimiento funcional está validado.</w:t>
            </w:r>
          </w:p>
        </w:tc>
        <w:tc>
          <w:tcPr>
            <w:tcW w:w="0" w:type="dxa"/>
            <w:hideMark/>
          </w:tcPr>
          <w:p w14:paraId="21B5DD83" w14:textId="77777777"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lastRenderedPageBreak/>
              <w:t xml:space="preserve">El sistema está bien terminado, cada requerimiento </w:t>
            </w:r>
            <w:r w:rsidRPr="00480E7F">
              <w:rPr>
                <w:rFonts w:ascii="Times New Roman" w:eastAsia="Times New Roman" w:hAnsi="Times New Roman" w:cs="Times New Roman"/>
                <w:sz w:val="24"/>
                <w:szCs w:val="24"/>
              </w:rPr>
              <w:lastRenderedPageBreak/>
              <w:t>funcional está validado.</w:t>
            </w:r>
          </w:p>
        </w:tc>
        <w:tc>
          <w:tcPr>
            <w:tcW w:w="0" w:type="dxa"/>
            <w:hideMark/>
          </w:tcPr>
          <w:p w14:paraId="58FFB811" w14:textId="77777777"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lastRenderedPageBreak/>
              <w:t xml:space="preserve">El sistema cumple con cada requerimiento </w:t>
            </w:r>
            <w:r w:rsidRPr="00480E7F">
              <w:rPr>
                <w:rFonts w:ascii="Times New Roman" w:eastAsia="Times New Roman" w:hAnsi="Times New Roman" w:cs="Times New Roman"/>
                <w:sz w:val="24"/>
                <w:szCs w:val="24"/>
              </w:rPr>
              <w:lastRenderedPageBreak/>
              <w:t>funcional del sistema.</w:t>
            </w:r>
          </w:p>
        </w:tc>
        <w:tc>
          <w:tcPr>
            <w:tcW w:w="0" w:type="dxa"/>
            <w:hideMark/>
          </w:tcPr>
          <w:p w14:paraId="654536F8" w14:textId="77777777"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lastRenderedPageBreak/>
              <w:t xml:space="preserve">El sistema no está terminado o no cumple con los </w:t>
            </w:r>
            <w:r w:rsidRPr="00480E7F">
              <w:rPr>
                <w:rFonts w:ascii="Times New Roman" w:eastAsia="Times New Roman" w:hAnsi="Times New Roman" w:cs="Times New Roman"/>
                <w:sz w:val="24"/>
                <w:szCs w:val="24"/>
              </w:rPr>
              <w:lastRenderedPageBreak/>
              <w:t>requerimientos funcionales.</w:t>
            </w:r>
          </w:p>
        </w:tc>
      </w:tr>
      <w:tr w:rsidR="00A8546B" w:rsidRPr="009F1D30" w14:paraId="1F27E822" w14:textId="77777777" w:rsidTr="00480E7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hideMark/>
          </w:tcPr>
          <w:p w14:paraId="531C504B" w14:textId="77777777" w:rsidR="00A8546B" w:rsidRPr="00480E7F" w:rsidRDefault="00A8546B" w:rsidP="00480E7F">
            <w:pPr>
              <w:spacing w:after="0" w:line="360" w:lineRule="auto"/>
              <w:contextualSpacing/>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lastRenderedPageBreak/>
              <w:t>Integración de la BD e IU</w:t>
            </w:r>
          </w:p>
        </w:tc>
        <w:tc>
          <w:tcPr>
            <w:tcW w:w="0" w:type="dxa"/>
            <w:tcBorders>
              <w:top w:val="none" w:sz="0" w:space="0" w:color="auto"/>
              <w:bottom w:val="none" w:sz="0" w:space="0" w:color="auto"/>
            </w:tcBorders>
            <w:hideMark/>
          </w:tcPr>
          <w:p w14:paraId="00411E9F" w14:textId="180C4590" w:rsidR="00A8546B" w:rsidRPr="00480E7F" w:rsidRDefault="00A8546B"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(30-21</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5D407747" w14:textId="29D569F3" w:rsidR="00A8546B" w:rsidRPr="00480E7F" w:rsidRDefault="00A8546B"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(20-16</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0D2CBD82" w14:textId="7B4E5170" w:rsidR="00A8546B" w:rsidRPr="00480E7F" w:rsidRDefault="00A8546B"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(15-11</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086ED682" w14:textId="06971E71" w:rsidR="00A8546B" w:rsidRPr="00480E7F" w:rsidRDefault="00A8546B" w:rsidP="00480E7F">
            <w:pP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(10-0</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r>
      <w:tr w:rsidR="00A8546B" w:rsidRPr="009F1D30" w14:paraId="3C9D9C67" w14:textId="77777777" w:rsidTr="00480E7F">
        <w:trPr>
          <w:trHeight w:val="1290"/>
        </w:trPr>
        <w:tc>
          <w:tcPr>
            <w:cnfStyle w:val="001000000000" w:firstRow="0" w:lastRow="0" w:firstColumn="1" w:lastColumn="0" w:oddVBand="0" w:evenVBand="0" w:oddHBand="0" w:evenHBand="0" w:firstRowFirstColumn="0" w:firstRowLastColumn="0" w:lastRowFirstColumn="0" w:lastRowLastColumn="0"/>
            <w:tcW w:w="0" w:type="dxa"/>
            <w:hideMark/>
          </w:tcPr>
          <w:p w14:paraId="59012EF3" w14:textId="62880A9E" w:rsidR="00A8546B" w:rsidRPr="00480E7F" w:rsidRDefault="00A8546B" w:rsidP="00480E7F">
            <w:pPr>
              <w:spacing w:after="0" w:line="360" w:lineRule="auto"/>
              <w:contextualSpacing/>
              <w:jc w:val="center"/>
              <w:rPr>
                <w:rFonts w:ascii="Times New Roman" w:eastAsia="Times New Roman" w:hAnsi="Times New Roman" w:cs="Times New Roman"/>
                <w:b w:val="0"/>
                <w:color w:val="000000"/>
                <w:sz w:val="24"/>
                <w:szCs w:val="24"/>
              </w:rPr>
            </w:pPr>
            <w:r w:rsidRPr="00480E7F">
              <w:rPr>
                <w:rFonts w:ascii="Times New Roman" w:eastAsia="Times New Roman" w:hAnsi="Times New Roman" w:cs="Times New Roman"/>
                <w:color w:val="000000"/>
                <w:sz w:val="24"/>
                <w:szCs w:val="24"/>
              </w:rPr>
              <w:t>30</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hideMark/>
          </w:tcPr>
          <w:p w14:paraId="1D730EE0" w14:textId="3FAB4A6D"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El sistema está terminado con un buen diseño, desarrollo y probado. Cumple el 100</w:t>
            </w:r>
            <w:r w:rsidR="002153A3">
              <w:rPr>
                <w:rFonts w:ascii="Times New Roman" w:eastAsia="Times New Roman" w:hAnsi="Times New Roman" w:cs="Times New Roman"/>
                <w:sz w:val="24"/>
                <w:szCs w:val="24"/>
              </w:rPr>
              <w:t xml:space="preserve"> </w:t>
            </w:r>
            <w:r w:rsidRPr="00480E7F">
              <w:rPr>
                <w:rFonts w:ascii="Times New Roman" w:eastAsia="Times New Roman" w:hAnsi="Times New Roman" w:cs="Times New Roman"/>
                <w:sz w:val="24"/>
                <w:szCs w:val="24"/>
              </w:rPr>
              <w:t>% de los requerimientos del sistema.</w:t>
            </w:r>
          </w:p>
        </w:tc>
        <w:tc>
          <w:tcPr>
            <w:tcW w:w="0" w:type="dxa"/>
            <w:hideMark/>
          </w:tcPr>
          <w:p w14:paraId="620E5EBF" w14:textId="42569C7E"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El sistema terminado cumple con el 80</w:t>
            </w:r>
            <w:r w:rsidR="00A43ED8">
              <w:rPr>
                <w:rFonts w:ascii="Times New Roman" w:eastAsia="Times New Roman" w:hAnsi="Times New Roman" w:cs="Times New Roman"/>
                <w:sz w:val="24"/>
                <w:szCs w:val="24"/>
              </w:rPr>
              <w:t xml:space="preserve"> </w:t>
            </w:r>
            <w:r w:rsidRPr="00480E7F">
              <w:rPr>
                <w:rFonts w:ascii="Times New Roman" w:eastAsia="Times New Roman" w:hAnsi="Times New Roman" w:cs="Times New Roman"/>
                <w:sz w:val="24"/>
                <w:szCs w:val="24"/>
              </w:rPr>
              <w:t>% de los requerimientos.</w:t>
            </w:r>
          </w:p>
        </w:tc>
        <w:tc>
          <w:tcPr>
            <w:tcW w:w="0" w:type="dxa"/>
            <w:hideMark/>
          </w:tcPr>
          <w:p w14:paraId="5C55A824" w14:textId="4DC965E3"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El sistema terminado cumple con el 60</w:t>
            </w:r>
            <w:r w:rsidR="00A43ED8">
              <w:rPr>
                <w:rFonts w:ascii="Times New Roman" w:eastAsia="Times New Roman" w:hAnsi="Times New Roman" w:cs="Times New Roman"/>
                <w:sz w:val="24"/>
                <w:szCs w:val="24"/>
              </w:rPr>
              <w:t xml:space="preserve"> </w:t>
            </w:r>
            <w:r w:rsidRPr="00480E7F">
              <w:rPr>
                <w:rFonts w:ascii="Times New Roman" w:eastAsia="Times New Roman" w:hAnsi="Times New Roman" w:cs="Times New Roman"/>
                <w:sz w:val="24"/>
                <w:szCs w:val="24"/>
              </w:rPr>
              <w:t>% de los requerimientos del sistema.</w:t>
            </w:r>
          </w:p>
        </w:tc>
        <w:tc>
          <w:tcPr>
            <w:tcW w:w="0" w:type="dxa"/>
            <w:hideMark/>
          </w:tcPr>
          <w:p w14:paraId="5D20565A" w14:textId="0FBE5E40"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rPr>
            </w:pPr>
            <w:r w:rsidRPr="00480E7F">
              <w:rPr>
                <w:rFonts w:ascii="Times New Roman" w:eastAsia="Times New Roman" w:hAnsi="Times New Roman" w:cs="Times New Roman"/>
                <w:sz w:val="24"/>
                <w:szCs w:val="24"/>
              </w:rPr>
              <w:t>Cumple con menos del 60</w:t>
            </w:r>
            <w:r w:rsidR="00A43ED8">
              <w:rPr>
                <w:rFonts w:ascii="Times New Roman" w:eastAsia="Times New Roman" w:hAnsi="Times New Roman" w:cs="Times New Roman"/>
                <w:sz w:val="24"/>
                <w:szCs w:val="24"/>
              </w:rPr>
              <w:t xml:space="preserve"> </w:t>
            </w:r>
            <w:r w:rsidRPr="00480E7F">
              <w:rPr>
                <w:rFonts w:ascii="Times New Roman" w:eastAsia="Times New Roman" w:hAnsi="Times New Roman" w:cs="Times New Roman"/>
                <w:sz w:val="24"/>
                <w:szCs w:val="24"/>
              </w:rPr>
              <w:t>% de los requerimientos del sistema.</w:t>
            </w:r>
          </w:p>
        </w:tc>
      </w:tr>
      <w:tr w:rsidR="00A8546B" w:rsidRPr="009F1D30" w14:paraId="60DC13BB" w14:textId="77777777" w:rsidTr="00480E7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hideMark/>
          </w:tcPr>
          <w:p w14:paraId="0585EFDE" w14:textId="77777777" w:rsidR="00A8546B" w:rsidRPr="00480E7F" w:rsidRDefault="00A8546B" w:rsidP="00480E7F">
            <w:pPr>
              <w:spacing w:after="0" w:line="360" w:lineRule="auto"/>
              <w:contextualSpacing/>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Integración del equipo</w:t>
            </w:r>
          </w:p>
        </w:tc>
        <w:tc>
          <w:tcPr>
            <w:tcW w:w="0" w:type="dxa"/>
            <w:tcBorders>
              <w:top w:val="none" w:sz="0" w:space="0" w:color="auto"/>
              <w:bottom w:val="none" w:sz="0" w:space="0" w:color="auto"/>
            </w:tcBorders>
            <w:hideMark/>
          </w:tcPr>
          <w:p w14:paraId="7E4FBFF5" w14:textId="52ED1790" w:rsidR="00A8546B" w:rsidRPr="00480E7F" w:rsidRDefault="00A8546B"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(10-7.6</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54840F91" w14:textId="10DA779D" w:rsidR="00A8546B" w:rsidRPr="00480E7F" w:rsidRDefault="00A8546B"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(7.5</w:t>
            </w:r>
            <w:r w:rsidR="002153A3">
              <w:rPr>
                <w:rFonts w:ascii="Times New Roman" w:eastAsia="Times New Roman" w:hAnsi="Times New Roman" w:cs="Times New Roman"/>
                <w:color w:val="000000"/>
                <w:sz w:val="24"/>
                <w:szCs w:val="24"/>
              </w:rPr>
              <w:t>-</w:t>
            </w:r>
            <w:r w:rsidRPr="00480E7F">
              <w:rPr>
                <w:rFonts w:ascii="Times New Roman" w:eastAsia="Times New Roman" w:hAnsi="Times New Roman" w:cs="Times New Roman"/>
                <w:color w:val="000000"/>
                <w:sz w:val="24"/>
                <w:szCs w:val="24"/>
              </w:rPr>
              <w:t>5.1</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6956075D" w14:textId="282B87CC" w:rsidR="00A8546B" w:rsidRPr="00480E7F" w:rsidRDefault="00A8546B"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(5</w:t>
            </w:r>
            <w:r w:rsidR="002153A3">
              <w:rPr>
                <w:rFonts w:ascii="Times New Roman" w:eastAsia="Times New Roman" w:hAnsi="Times New Roman" w:cs="Times New Roman"/>
                <w:color w:val="000000"/>
                <w:sz w:val="24"/>
                <w:szCs w:val="24"/>
              </w:rPr>
              <w:t>-</w:t>
            </w:r>
            <w:r w:rsidRPr="00480E7F">
              <w:rPr>
                <w:rFonts w:ascii="Times New Roman" w:eastAsia="Times New Roman" w:hAnsi="Times New Roman" w:cs="Times New Roman"/>
                <w:color w:val="000000"/>
                <w:sz w:val="24"/>
                <w:szCs w:val="24"/>
              </w:rPr>
              <w:t xml:space="preserve"> 2.6</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246564E3" w14:textId="4F699EE6" w:rsidR="00A8546B" w:rsidRPr="00480E7F" w:rsidRDefault="00A8546B"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(2.5-0</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r>
      <w:tr w:rsidR="00A8546B" w:rsidRPr="009F1D30" w14:paraId="2EF36320" w14:textId="77777777" w:rsidTr="00480E7F">
        <w:trPr>
          <w:trHeight w:val="973"/>
        </w:trPr>
        <w:tc>
          <w:tcPr>
            <w:cnfStyle w:val="001000000000" w:firstRow="0" w:lastRow="0" w:firstColumn="1" w:lastColumn="0" w:oddVBand="0" w:evenVBand="0" w:oddHBand="0" w:evenHBand="0" w:firstRowFirstColumn="0" w:firstRowLastColumn="0" w:lastRowFirstColumn="0" w:lastRowLastColumn="0"/>
            <w:tcW w:w="0" w:type="dxa"/>
            <w:noWrap/>
            <w:hideMark/>
          </w:tcPr>
          <w:p w14:paraId="75EDE0C5" w14:textId="0423B90E" w:rsidR="00A8546B" w:rsidRPr="00480E7F" w:rsidRDefault="00A8546B" w:rsidP="00480E7F">
            <w:pPr>
              <w:spacing w:after="0" w:line="360" w:lineRule="auto"/>
              <w:contextualSpacing/>
              <w:jc w:val="center"/>
              <w:rPr>
                <w:rFonts w:ascii="Times New Roman" w:eastAsia="Times New Roman" w:hAnsi="Times New Roman" w:cs="Times New Roman"/>
                <w:b w:val="0"/>
                <w:color w:val="000000"/>
                <w:sz w:val="24"/>
                <w:szCs w:val="24"/>
              </w:rPr>
            </w:pPr>
            <w:r w:rsidRPr="00480E7F">
              <w:rPr>
                <w:rFonts w:ascii="Times New Roman" w:eastAsia="Times New Roman" w:hAnsi="Times New Roman" w:cs="Times New Roman"/>
                <w:color w:val="000000"/>
                <w:sz w:val="24"/>
                <w:szCs w:val="24"/>
              </w:rPr>
              <w:t>10</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hideMark/>
          </w:tcPr>
          <w:p w14:paraId="41D4DEBA" w14:textId="77777777"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t>Todos los miembros del equipo de trabajan explican la solución a la problemática con actitud amigable y respetuosa.</w:t>
            </w:r>
          </w:p>
        </w:tc>
        <w:tc>
          <w:tcPr>
            <w:tcW w:w="0" w:type="dxa"/>
            <w:hideMark/>
          </w:tcPr>
          <w:p w14:paraId="1E715479" w14:textId="290554B5"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t>El profesor observa que la distribución en las actividades del equipo no fue equitativa.</w:t>
            </w:r>
          </w:p>
        </w:tc>
        <w:tc>
          <w:tcPr>
            <w:tcW w:w="0" w:type="dxa"/>
            <w:hideMark/>
          </w:tcPr>
          <w:p w14:paraId="7CC263B2" w14:textId="77777777"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t>No todos los miembros del equipo de trabajo explican la solución al problema, de forma eficaz.</w:t>
            </w:r>
          </w:p>
        </w:tc>
        <w:tc>
          <w:tcPr>
            <w:tcW w:w="0" w:type="dxa"/>
            <w:hideMark/>
          </w:tcPr>
          <w:p w14:paraId="48779747" w14:textId="77777777"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t>Los miembros del equipo entregan trabajos por separado.</w:t>
            </w:r>
          </w:p>
        </w:tc>
      </w:tr>
      <w:tr w:rsidR="00A8546B" w:rsidRPr="009F1D30" w14:paraId="6D1D65B0" w14:textId="77777777" w:rsidTr="00480E7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noWrap/>
            <w:hideMark/>
          </w:tcPr>
          <w:p w14:paraId="4A2E7E6B" w14:textId="77777777" w:rsidR="00A8546B" w:rsidRPr="00480E7F" w:rsidRDefault="00A8546B" w:rsidP="00480E7F">
            <w:pPr>
              <w:spacing w:after="0" w:line="360" w:lineRule="auto"/>
              <w:contextualSpacing/>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Documentación del proyecto</w:t>
            </w:r>
          </w:p>
        </w:tc>
        <w:tc>
          <w:tcPr>
            <w:tcW w:w="0" w:type="dxa"/>
            <w:tcBorders>
              <w:top w:val="none" w:sz="0" w:space="0" w:color="auto"/>
              <w:bottom w:val="none" w:sz="0" w:space="0" w:color="auto"/>
            </w:tcBorders>
            <w:hideMark/>
          </w:tcPr>
          <w:p w14:paraId="74B4A6C2" w14:textId="04F27CDF" w:rsidR="00A8546B" w:rsidRPr="00480E7F" w:rsidRDefault="00A8546B"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(20-16</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516E6327" w14:textId="4C8F750D" w:rsidR="00A8546B" w:rsidRPr="00480E7F" w:rsidRDefault="00A8546B"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(15</w:t>
            </w:r>
            <w:r w:rsidR="002153A3">
              <w:rPr>
                <w:rFonts w:ascii="Times New Roman" w:eastAsia="Times New Roman" w:hAnsi="Times New Roman" w:cs="Times New Roman"/>
                <w:color w:val="000000"/>
                <w:sz w:val="24"/>
                <w:szCs w:val="24"/>
              </w:rPr>
              <w:t>-</w:t>
            </w:r>
            <w:r w:rsidRPr="00480E7F">
              <w:rPr>
                <w:rFonts w:ascii="Times New Roman" w:eastAsia="Times New Roman" w:hAnsi="Times New Roman" w:cs="Times New Roman"/>
                <w:color w:val="000000"/>
                <w:sz w:val="24"/>
                <w:szCs w:val="24"/>
              </w:rPr>
              <w:t>1</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12DEA09E" w14:textId="734439AE" w:rsidR="00A8546B" w:rsidRPr="00480E7F" w:rsidRDefault="00A8546B"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(10</w:t>
            </w:r>
            <w:r w:rsidR="002153A3">
              <w:rPr>
                <w:rFonts w:ascii="Times New Roman" w:eastAsia="Times New Roman" w:hAnsi="Times New Roman" w:cs="Times New Roman"/>
                <w:color w:val="000000"/>
                <w:sz w:val="24"/>
                <w:szCs w:val="24"/>
              </w:rPr>
              <w:t>-</w:t>
            </w:r>
            <w:r w:rsidRPr="00480E7F">
              <w:rPr>
                <w:rFonts w:ascii="Times New Roman" w:eastAsia="Times New Roman" w:hAnsi="Times New Roman" w:cs="Times New Roman"/>
                <w:color w:val="000000"/>
                <w:sz w:val="24"/>
                <w:szCs w:val="24"/>
              </w:rPr>
              <w:t>6</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tcBorders>
              <w:top w:val="none" w:sz="0" w:space="0" w:color="auto"/>
              <w:bottom w:val="none" w:sz="0" w:space="0" w:color="auto"/>
            </w:tcBorders>
            <w:hideMark/>
          </w:tcPr>
          <w:p w14:paraId="01C491E3" w14:textId="65AD2D2F" w:rsidR="00A8546B" w:rsidRPr="00480E7F" w:rsidRDefault="00A8546B" w:rsidP="00480E7F">
            <w:pPr>
              <w:spacing w:after="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80E7F">
              <w:rPr>
                <w:rFonts w:ascii="Times New Roman" w:eastAsia="Times New Roman" w:hAnsi="Times New Roman" w:cs="Times New Roman"/>
                <w:color w:val="000000"/>
                <w:sz w:val="24"/>
                <w:szCs w:val="24"/>
              </w:rPr>
              <w:t>(5-0</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r>
      <w:tr w:rsidR="00A8546B" w:rsidRPr="009F1D30" w14:paraId="7B3D52F9" w14:textId="77777777" w:rsidTr="00480E7F">
        <w:trPr>
          <w:trHeight w:val="1635"/>
        </w:trPr>
        <w:tc>
          <w:tcPr>
            <w:cnfStyle w:val="001000000000" w:firstRow="0" w:lastRow="0" w:firstColumn="1" w:lastColumn="0" w:oddVBand="0" w:evenVBand="0" w:oddHBand="0" w:evenHBand="0" w:firstRowFirstColumn="0" w:firstRowLastColumn="0" w:lastRowFirstColumn="0" w:lastRowLastColumn="0"/>
            <w:tcW w:w="0" w:type="dxa"/>
            <w:noWrap/>
            <w:hideMark/>
          </w:tcPr>
          <w:p w14:paraId="1BD301EF" w14:textId="20C6C296" w:rsidR="00A8546B" w:rsidRPr="00480E7F" w:rsidRDefault="00A8546B" w:rsidP="00480E7F">
            <w:pPr>
              <w:spacing w:after="0" w:line="360" w:lineRule="auto"/>
              <w:contextualSpacing/>
              <w:jc w:val="center"/>
              <w:rPr>
                <w:rFonts w:ascii="Times New Roman" w:eastAsia="Times New Roman" w:hAnsi="Times New Roman" w:cs="Times New Roman"/>
                <w:b w:val="0"/>
                <w:color w:val="000000"/>
                <w:sz w:val="24"/>
                <w:szCs w:val="24"/>
              </w:rPr>
            </w:pPr>
            <w:r w:rsidRPr="00480E7F">
              <w:rPr>
                <w:rFonts w:ascii="Times New Roman" w:eastAsia="Times New Roman" w:hAnsi="Times New Roman" w:cs="Times New Roman"/>
                <w:color w:val="000000"/>
                <w:sz w:val="24"/>
                <w:szCs w:val="24"/>
              </w:rPr>
              <w:lastRenderedPageBreak/>
              <w:t>20</w:t>
            </w:r>
            <w:r w:rsidR="002153A3">
              <w:rPr>
                <w:rFonts w:ascii="Times New Roman" w:eastAsia="Times New Roman" w:hAnsi="Times New Roman" w:cs="Times New Roman"/>
                <w:color w:val="000000"/>
                <w:sz w:val="24"/>
                <w:szCs w:val="24"/>
              </w:rPr>
              <w:t xml:space="preserve"> </w:t>
            </w:r>
            <w:r w:rsidRPr="00480E7F">
              <w:rPr>
                <w:rFonts w:ascii="Times New Roman" w:eastAsia="Times New Roman" w:hAnsi="Times New Roman" w:cs="Times New Roman"/>
                <w:color w:val="000000"/>
                <w:sz w:val="24"/>
                <w:szCs w:val="24"/>
              </w:rPr>
              <w:t>%</w:t>
            </w:r>
          </w:p>
        </w:tc>
        <w:tc>
          <w:tcPr>
            <w:tcW w:w="0" w:type="dxa"/>
            <w:hideMark/>
          </w:tcPr>
          <w:p w14:paraId="08FDF516" w14:textId="1B65B875"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t>Documento basado en el análisis crítico de la información para la solución de la problemática que cumple con los requisitos de la IS.</w:t>
            </w:r>
          </w:p>
        </w:tc>
        <w:tc>
          <w:tcPr>
            <w:tcW w:w="0" w:type="dxa"/>
            <w:hideMark/>
          </w:tcPr>
          <w:p w14:paraId="11AFF681" w14:textId="286217E1"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t>Documento con el análisis de la información de la problemática que cumple con los requisitos de la IS.</w:t>
            </w:r>
          </w:p>
        </w:tc>
        <w:tc>
          <w:tcPr>
            <w:tcW w:w="0" w:type="dxa"/>
            <w:hideMark/>
          </w:tcPr>
          <w:p w14:paraId="26907E78" w14:textId="77777777"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t>Documento que presenta información de la problemática y que cubre los requisitos de la IS.</w:t>
            </w:r>
          </w:p>
        </w:tc>
        <w:tc>
          <w:tcPr>
            <w:tcW w:w="0" w:type="dxa"/>
            <w:hideMark/>
          </w:tcPr>
          <w:p w14:paraId="10507FA3" w14:textId="77777777" w:rsidR="00A8546B" w:rsidRPr="00480E7F" w:rsidRDefault="00A8546B" w:rsidP="00480E7F">
            <w:p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80E7F">
              <w:rPr>
                <w:rFonts w:ascii="Times New Roman" w:eastAsia="Times New Roman" w:hAnsi="Times New Roman" w:cs="Times New Roman"/>
                <w:sz w:val="24"/>
                <w:szCs w:val="24"/>
              </w:rPr>
              <w:t>El documento no se refleja lo solicitado para la elaboración del sistema.</w:t>
            </w:r>
          </w:p>
        </w:tc>
      </w:tr>
      <w:tr w:rsidR="002153A3" w:rsidRPr="009F1D30" w14:paraId="4EC031BD" w14:textId="77777777" w:rsidTr="00480E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dxa"/>
            <w:gridSpan w:val="5"/>
            <w:noWrap/>
          </w:tcPr>
          <w:p w14:paraId="1C539D24" w14:textId="48DD0ADE" w:rsidR="002153A3" w:rsidRPr="009653FF" w:rsidRDefault="002153A3" w:rsidP="00480E7F">
            <w:pPr>
              <w:pStyle w:val="Prrafodelista"/>
              <w:spacing w:line="360" w:lineRule="auto"/>
              <w:ind w:left="0"/>
              <w:contextualSpacing/>
              <w:jc w:val="both"/>
            </w:pPr>
            <w:r>
              <w:rPr>
                <w:b w:val="0"/>
              </w:rPr>
              <w:t xml:space="preserve">Nota: </w:t>
            </w:r>
            <w:r w:rsidRPr="00480E7F">
              <w:t>IS: Ingeniería de Software. UI: Interfaz Gráfica. BD: Base de Datos</w:t>
            </w:r>
            <w:r>
              <w:rPr>
                <w:b w:val="0"/>
              </w:rPr>
              <w:t>.</w:t>
            </w:r>
          </w:p>
        </w:tc>
      </w:tr>
    </w:tbl>
    <w:p w14:paraId="541E42F1" w14:textId="3E95C6F3" w:rsidR="00A8546B" w:rsidRDefault="002153A3" w:rsidP="00480E7F">
      <w:pPr>
        <w:spacing w:after="0" w:line="360" w:lineRule="auto"/>
        <w:contextualSpacing/>
        <w:jc w:val="center"/>
        <w:rPr>
          <w:sz w:val="24"/>
          <w:szCs w:val="20"/>
        </w:rPr>
      </w:pPr>
      <w:r w:rsidRPr="00480E7F">
        <w:rPr>
          <w:sz w:val="24"/>
          <w:szCs w:val="20"/>
        </w:rPr>
        <w:t>Fuente: Elaboración propia</w:t>
      </w:r>
    </w:p>
    <w:p w14:paraId="12FE1FC4" w14:textId="3A155142" w:rsidR="00E85A07" w:rsidRDefault="00E85A07" w:rsidP="00480E7F">
      <w:pPr>
        <w:spacing w:after="0" w:line="360" w:lineRule="auto"/>
        <w:contextualSpacing/>
        <w:jc w:val="center"/>
        <w:rPr>
          <w:rFonts w:ascii="Times New Roman" w:hAnsi="Times New Roman" w:cs="Times New Roman"/>
          <w:sz w:val="24"/>
          <w:szCs w:val="24"/>
        </w:rPr>
      </w:pPr>
    </w:p>
    <w:p w14:paraId="5EDB2D83" w14:textId="196DE0F2" w:rsidR="00E85A07" w:rsidRDefault="00E85A07" w:rsidP="00480E7F">
      <w:pPr>
        <w:spacing w:after="0" w:line="360" w:lineRule="auto"/>
        <w:contextualSpacing/>
        <w:jc w:val="center"/>
        <w:rPr>
          <w:rFonts w:ascii="Times New Roman" w:hAnsi="Times New Roman" w:cs="Times New Roman"/>
          <w:sz w:val="24"/>
          <w:szCs w:val="24"/>
        </w:rPr>
      </w:pPr>
    </w:p>
    <w:p w14:paraId="275B5C0A" w14:textId="76E6A0FB" w:rsidR="00E85A07" w:rsidRDefault="00E85A07" w:rsidP="00480E7F">
      <w:pPr>
        <w:spacing w:after="0" w:line="360" w:lineRule="auto"/>
        <w:contextualSpacing/>
        <w:jc w:val="center"/>
        <w:rPr>
          <w:rFonts w:ascii="Times New Roman" w:hAnsi="Times New Roman" w:cs="Times New Roman"/>
          <w:sz w:val="24"/>
          <w:szCs w:val="24"/>
        </w:rPr>
      </w:pPr>
    </w:p>
    <w:p w14:paraId="08BAA39D" w14:textId="7B237D32" w:rsidR="00E85A07" w:rsidRDefault="00E85A07" w:rsidP="00480E7F">
      <w:pPr>
        <w:spacing w:after="0" w:line="360" w:lineRule="auto"/>
        <w:contextualSpacing/>
        <w:jc w:val="center"/>
        <w:rPr>
          <w:rFonts w:ascii="Times New Roman" w:hAnsi="Times New Roman" w:cs="Times New Roman"/>
          <w:sz w:val="24"/>
          <w:szCs w:val="24"/>
        </w:rPr>
      </w:pPr>
    </w:p>
    <w:p w14:paraId="1B86EC17" w14:textId="221BEAD3" w:rsidR="00E85A07" w:rsidRDefault="00E85A07" w:rsidP="00480E7F">
      <w:pPr>
        <w:spacing w:after="0" w:line="360" w:lineRule="auto"/>
        <w:contextualSpacing/>
        <w:jc w:val="center"/>
        <w:rPr>
          <w:rFonts w:ascii="Times New Roman" w:hAnsi="Times New Roman" w:cs="Times New Roman"/>
          <w:sz w:val="24"/>
          <w:szCs w:val="24"/>
        </w:rPr>
      </w:pPr>
    </w:p>
    <w:p w14:paraId="240C6A89" w14:textId="0B5FC0FF" w:rsidR="00E85A07" w:rsidRDefault="00E85A07" w:rsidP="00480E7F">
      <w:pPr>
        <w:spacing w:after="0" w:line="360" w:lineRule="auto"/>
        <w:contextualSpacing/>
        <w:jc w:val="center"/>
        <w:rPr>
          <w:rFonts w:ascii="Times New Roman" w:hAnsi="Times New Roman" w:cs="Times New Roman"/>
          <w:sz w:val="24"/>
          <w:szCs w:val="24"/>
        </w:rPr>
      </w:pPr>
    </w:p>
    <w:p w14:paraId="737BA517" w14:textId="697954DF" w:rsidR="00E85A07" w:rsidRDefault="00E85A07" w:rsidP="00480E7F">
      <w:pPr>
        <w:spacing w:after="0" w:line="360" w:lineRule="auto"/>
        <w:contextualSpacing/>
        <w:jc w:val="center"/>
        <w:rPr>
          <w:rFonts w:ascii="Times New Roman" w:hAnsi="Times New Roman" w:cs="Times New Roman"/>
          <w:sz w:val="24"/>
          <w:szCs w:val="24"/>
        </w:rPr>
      </w:pPr>
    </w:p>
    <w:p w14:paraId="6EB9D00B" w14:textId="696F1873" w:rsidR="00E85A07" w:rsidRDefault="00E85A07" w:rsidP="00480E7F">
      <w:pPr>
        <w:spacing w:after="0" w:line="360" w:lineRule="auto"/>
        <w:contextualSpacing/>
        <w:jc w:val="center"/>
        <w:rPr>
          <w:rFonts w:ascii="Times New Roman" w:hAnsi="Times New Roman" w:cs="Times New Roman"/>
          <w:sz w:val="24"/>
          <w:szCs w:val="24"/>
        </w:rPr>
      </w:pPr>
    </w:p>
    <w:p w14:paraId="6609E7B0" w14:textId="250A4B11" w:rsidR="00E85A07" w:rsidRDefault="00E85A07" w:rsidP="00480E7F">
      <w:pPr>
        <w:spacing w:after="0" w:line="360" w:lineRule="auto"/>
        <w:contextualSpacing/>
        <w:jc w:val="center"/>
        <w:rPr>
          <w:rFonts w:ascii="Times New Roman" w:hAnsi="Times New Roman" w:cs="Times New Roman"/>
          <w:sz w:val="24"/>
          <w:szCs w:val="24"/>
        </w:rPr>
      </w:pPr>
    </w:p>
    <w:p w14:paraId="16EE95E2" w14:textId="59F8B63F" w:rsidR="00E85A07" w:rsidRDefault="00E85A07" w:rsidP="00480E7F">
      <w:pPr>
        <w:spacing w:after="0" w:line="360" w:lineRule="auto"/>
        <w:contextualSpacing/>
        <w:jc w:val="center"/>
        <w:rPr>
          <w:rFonts w:ascii="Times New Roman" w:hAnsi="Times New Roman" w:cs="Times New Roman"/>
          <w:sz w:val="24"/>
          <w:szCs w:val="24"/>
        </w:rPr>
      </w:pPr>
    </w:p>
    <w:p w14:paraId="3574831A" w14:textId="51D64BB8" w:rsidR="00E85A07" w:rsidRDefault="00E85A07" w:rsidP="00480E7F">
      <w:pPr>
        <w:spacing w:after="0" w:line="360" w:lineRule="auto"/>
        <w:contextualSpacing/>
        <w:jc w:val="center"/>
        <w:rPr>
          <w:rFonts w:ascii="Times New Roman" w:hAnsi="Times New Roman" w:cs="Times New Roman"/>
          <w:sz w:val="24"/>
          <w:szCs w:val="24"/>
        </w:rPr>
      </w:pPr>
    </w:p>
    <w:p w14:paraId="2523B26E" w14:textId="6580DE9B" w:rsidR="00E85A07" w:rsidRDefault="00E85A07" w:rsidP="00480E7F">
      <w:pPr>
        <w:spacing w:after="0" w:line="360" w:lineRule="auto"/>
        <w:contextualSpacing/>
        <w:jc w:val="center"/>
        <w:rPr>
          <w:rFonts w:ascii="Times New Roman" w:hAnsi="Times New Roman" w:cs="Times New Roman"/>
          <w:sz w:val="24"/>
          <w:szCs w:val="24"/>
        </w:rPr>
      </w:pPr>
    </w:p>
    <w:p w14:paraId="1BE8C670" w14:textId="4C118044" w:rsidR="00E85A07" w:rsidRDefault="00E85A07" w:rsidP="00480E7F">
      <w:pPr>
        <w:spacing w:after="0" w:line="360" w:lineRule="auto"/>
        <w:contextualSpacing/>
        <w:jc w:val="center"/>
        <w:rPr>
          <w:rFonts w:ascii="Times New Roman" w:hAnsi="Times New Roman" w:cs="Times New Roman"/>
          <w:sz w:val="24"/>
          <w:szCs w:val="24"/>
        </w:rPr>
      </w:pPr>
    </w:p>
    <w:p w14:paraId="567298C7" w14:textId="055BEF9A" w:rsidR="00E85A07" w:rsidRDefault="00E85A07" w:rsidP="00480E7F">
      <w:pPr>
        <w:spacing w:after="0" w:line="360" w:lineRule="auto"/>
        <w:contextualSpacing/>
        <w:jc w:val="center"/>
        <w:rPr>
          <w:rFonts w:ascii="Times New Roman" w:hAnsi="Times New Roman" w:cs="Times New Roman"/>
          <w:sz w:val="24"/>
          <w:szCs w:val="24"/>
        </w:rPr>
      </w:pPr>
    </w:p>
    <w:p w14:paraId="33038A3D" w14:textId="29DB0ED8" w:rsidR="00E85A07" w:rsidRDefault="00E85A07" w:rsidP="00480E7F">
      <w:pPr>
        <w:spacing w:after="0" w:line="360" w:lineRule="auto"/>
        <w:contextualSpacing/>
        <w:jc w:val="center"/>
        <w:rPr>
          <w:rFonts w:ascii="Times New Roman" w:hAnsi="Times New Roman" w:cs="Times New Roman"/>
          <w:sz w:val="24"/>
          <w:szCs w:val="24"/>
        </w:rPr>
      </w:pPr>
    </w:p>
    <w:p w14:paraId="53D52F49" w14:textId="3483F3EA" w:rsidR="00E85A07" w:rsidRDefault="00E85A07" w:rsidP="00480E7F">
      <w:pPr>
        <w:spacing w:after="0" w:line="360" w:lineRule="auto"/>
        <w:contextualSpacing/>
        <w:jc w:val="center"/>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85A07" w:rsidRPr="002453ED" w14:paraId="17ECF451" w14:textId="77777777" w:rsidTr="00753024">
        <w:tc>
          <w:tcPr>
            <w:tcW w:w="3045" w:type="dxa"/>
            <w:shd w:val="clear" w:color="auto" w:fill="auto"/>
            <w:tcMar>
              <w:top w:w="100" w:type="dxa"/>
              <w:left w:w="100" w:type="dxa"/>
              <w:bottom w:w="100" w:type="dxa"/>
              <w:right w:w="100" w:type="dxa"/>
            </w:tcMar>
          </w:tcPr>
          <w:p w14:paraId="70E049E1" w14:textId="77777777" w:rsidR="00E85A07" w:rsidRPr="0048642A" w:rsidRDefault="00E85A07" w:rsidP="00753024">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677F40FC" w14:textId="5D1CE25A" w:rsidR="00E85A07" w:rsidRPr="0048642A" w:rsidRDefault="00E85A07" w:rsidP="00753024">
            <w:pPr>
              <w:pStyle w:val="Ttulo3"/>
              <w:widowControl w:val="0"/>
              <w:spacing w:before="0" w:line="240" w:lineRule="auto"/>
              <w:rPr>
                <w:sz w:val="20"/>
                <w:szCs w:val="20"/>
              </w:rPr>
            </w:pPr>
            <w:bookmarkStart w:id="3" w:name="_btsjgdfgjwkr" w:colFirst="0" w:colLast="0"/>
            <w:bookmarkEnd w:id="3"/>
            <w:r>
              <w:rPr>
                <w:sz w:val="20"/>
                <w:szCs w:val="20"/>
              </w:rPr>
              <w:t>Autor(es)</w:t>
            </w:r>
          </w:p>
        </w:tc>
      </w:tr>
      <w:tr w:rsidR="00E85A07" w:rsidRPr="002453ED" w14:paraId="6893C4A7" w14:textId="77777777" w:rsidTr="00753024">
        <w:tc>
          <w:tcPr>
            <w:tcW w:w="3045" w:type="dxa"/>
            <w:shd w:val="clear" w:color="auto" w:fill="auto"/>
            <w:tcMar>
              <w:top w:w="100" w:type="dxa"/>
              <w:left w:w="100" w:type="dxa"/>
              <w:bottom w:w="100" w:type="dxa"/>
              <w:right w:w="100" w:type="dxa"/>
            </w:tcMar>
          </w:tcPr>
          <w:p w14:paraId="7865890F" w14:textId="77777777" w:rsidR="00E85A07" w:rsidRPr="0048642A" w:rsidRDefault="00E85A07" w:rsidP="00753024">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6A480925" w14:textId="77777777" w:rsidR="00E85A07" w:rsidRPr="00E85A07" w:rsidRDefault="00E85A07" w:rsidP="00753024">
            <w:pPr>
              <w:widowControl w:val="0"/>
              <w:spacing w:line="240" w:lineRule="auto"/>
              <w:rPr>
                <w:b/>
                <w:sz w:val="18"/>
                <w:szCs w:val="18"/>
              </w:rPr>
            </w:pPr>
            <w:r w:rsidRPr="00E85A07">
              <w:rPr>
                <w:b/>
                <w:sz w:val="18"/>
                <w:szCs w:val="18"/>
              </w:rPr>
              <w:t>Elena Fabiola Ruiz Ledesma</w:t>
            </w:r>
          </w:p>
        </w:tc>
      </w:tr>
      <w:tr w:rsidR="00E85A07" w:rsidRPr="002453ED" w14:paraId="005E1662" w14:textId="77777777" w:rsidTr="00753024">
        <w:tc>
          <w:tcPr>
            <w:tcW w:w="3045" w:type="dxa"/>
            <w:shd w:val="clear" w:color="auto" w:fill="auto"/>
            <w:tcMar>
              <w:top w:w="100" w:type="dxa"/>
              <w:left w:w="100" w:type="dxa"/>
              <w:bottom w:w="100" w:type="dxa"/>
              <w:right w:w="100" w:type="dxa"/>
            </w:tcMar>
          </w:tcPr>
          <w:p w14:paraId="07EC304F" w14:textId="77777777" w:rsidR="00E85A07" w:rsidRPr="0048642A" w:rsidRDefault="00E85A07" w:rsidP="00753024">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0B0600EC" w14:textId="77777777" w:rsidR="00E85A07" w:rsidRPr="00E85A07" w:rsidRDefault="00E85A07" w:rsidP="00753024">
            <w:pPr>
              <w:widowControl w:val="0"/>
              <w:spacing w:line="240" w:lineRule="auto"/>
              <w:rPr>
                <w:b/>
                <w:sz w:val="18"/>
                <w:szCs w:val="18"/>
              </w:rPr>
            </w:pPr>
            <w:r w:rsidRPr="00E85A07">
              <w:rPr>
                <w:b/>
                <w:sz w:val="18"/>
                <w:szCs w:val="18"/>
              </w:rPr>
              <w:t>Blanca Alicia Rico Jiménez</w:t>
            </w:r>
          </w:p>
        </w:tc>
      </w:tr>
      <w:tr w:rsidR="00E85A07" w:rsidRPr="002453ED" w14:paraId="70896E08" w14:textId="77777777" w:rsidTr="00753024">
        <w:tc>
          <w:tcPr>
            <w:tcW w:w="3045" w:type="dxa"/>
            <w:shd w:val="clear" w:color="auto" w:fill="auto"/>
            <w:tcMar>
              <w:top w:w="100" w:type="dxa"/>
              <w:left w:w="100" w:type="dxa"/>
              <w:bottom w:w="100" w:type="dxa"/>
              <w:right w:w="100" w:type="dxa"/>
            </w:tcMar>
          </w:tcPr>
          <w:p w14:paraId="348D6D5E" w14:textId="77777777" w:rsidR="00E85A07" w:rsidRPr="0048642A" w:rsidRDefault="00E85A07" w:rsidP="00753024">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30A978BB" w14:textId="77777777" w:rsidR="00E85A07" w:rsidRPr="00E85A07" w:rsidRDefault="00E85A07" w:rsidP="00753024">
            <w:pPr>
              <w:widowControl w:val="0"/>
              <w:spacing w:line="240" w:lineRule="auto"/>
              <w:rPr>
                <w:b/>
                <w:sz w:val="18"/>
                <w:szCs w:val="18"/>
              </w:rPr>
            </w:pPr>
            <w:r w:rsidRPr="00E85A07">
              <w:rPr>
                <w:b/>
                <w:sz w:val="18"/>
                <w:szCs w:val="18"/>
              </w:rPr>
              <w:t>No aplica</w:t>
            </w:r>
          </w:p>
        </w:tc>
      </w:tr>
      <w:tr w:rsidR="00E85A07" w:rsidRPr="002453ED" w14:paraId="41E0881C" w14:textId="77777777" w:rsidTr="00753024">
        <w:tc>
          <w:tcPr>
            <w:tcW w:w="3045" w:type="dxa"/>
            <w:shd w:val="clear" w:color="auto" w:fill="auto"/>
            <w:tcMar>
              <w:top w:w="100" w:type="dxa"/>
              <w:left w:w="100" w:type="dxa"/>
              <w:bottom w:w="100" w:type="dxa"/>
              <w:right w:w="100" w:type="dxa"/>
            </w:tcMar>
          </w:tcPr>
          <w:p w14:paraId="634F0969" w14:textId="77777777" w:rsidR="00E85A07" w:rsidRPr="0048642A" w:rsidRDefault="00E85A07" w:rsidP="00753024">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6A28FF8C" w14:textId="77777777" w:rsidR="00E85A07" w:rsidRPr="00E85A07" w:rsidRDefault="00E85A07" w:rsidP="00753024">
            <w:pPr>
              <w:widowControl w:val="0"/>
              <w:spacing w:line="240" w:lineRule="auto"/>
              <w:rPr>
                <w:b/>
                <w:sz w:val="18"/>
                <w:szCs w:val="18"/>
              </w:rPr>
            </w:pPr>
            <w:r w:rsidRPr="00E85A07">
              <w:rPr>
                <w:b/>
                <w:sz w:val="18"/>
                <w:szCs w:val="18"/>
              </w:rPr>
              <w:t>Blanca Alicia Rico Jiménez</w:t>
            </w:r>
          </w:p>
        </w:tc>
      </w:tr>
      <w:tr w:rsidR="00E85A07" w:rsidRPr="002453ED" w14:paraId="5BE50680" w14:textId="77777777" w:rsidTr="00753024">
        <w:tc>
          <w:tcPr>
            <w:tcW w:w="3045" w:type="dxa"/>
            <w:shd w:val="clear" w:color="auto" w:fill="auto"/>
            <w:tcMar>
              <w:top w:w="100" w:type="dxa"/>
              <w:left w:w="100" w:type="dxa"/>
              <w:bottom w:w="100" w:type="dxa"/>
              <w:right w:w="100" w:type="dxa"/>
            </w:tcMar>
          </w:tcPr>
          <w:p w14:paraId="5DD26360" w14:textId="77777777" w:rsidR="00E85A07" w:rsidRPr="0048642A" w:rsidRDefault="00E85A07" w:rsidP="00753024">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6B3B4578" w14:textId="77777777" w:rsidR="00E85A07" w:rsidRPr="00E85A07" w:rsidRDefault="00E85A07" w:rsidP="00753024">
            <w:pPr>
              <w:widowControl w:val="0"/>
              <w:spacing w:line="240" w:lineRule="auto"/>
              <w:rPr>
                <w:b/>
                <w:sz w:val="18"/>
                <w:szCs w:val="18"/>
              </w:rPr>
            </w:pPr>
            <w:r w:rsidRPr="00E85A07">
              <w:rPr>
                <w:b/>
                <w:sz w:val="18"/>
                <w:szCs w:val="18"/>
              </w:rPr>
              <w:t xml:space="preserve">Laura </w:t>
            </w:r>
            <w:proofErr w:type="spellStart"/>
            <w:r w:rsidRPr="00E85A07">
              <w:rPr>
                <w:b/>
                <w:sz w:val="18"/>
                <w:szCs w:val="18"/>
              </w:rPr>
              <w:t>Ivoone</w:t>
            </w:r>
            <w:proofErr w:type="spellEnd"/>
            <w:r w:rsidRPr="00E85A07">
              <w:rPr>
                <w:b/>
                <w:sz w:val="18"/>
                <w:szCs w:val="18"/>
              </w:rPr>
              <w:t xml:space="preserve"> Garay Jiménez</w:t>
            </w:r>
          </w:p>
        </w:tc>
      </w:tr>
      <w:tr w:rsidR="00E85A07" w:rsidRPr="002453ED" w14:paraId="0905F499" w14:textId="77777777" w:rsidTr="00753024">
        <w:tc>
          <w:tcPr>
            <w:tcW w:w="3045" w:type="dxa"/>
            <w:shd w:val="clear" w:color="auto" w:fill="auto"/>
            <w:tcMar>
              <w:top w:w="100" w:type="dxa"/>
              <w:left w:w="100" w:type="dxa"/>
              <w:bottom w:w="100" w:type="dxa"/>
              <w:right w:w="100" w:type="dxa"/>
            </w:tcMar>
          </w:tcPr>
          <w:p w14:paraId="7C374AB7" w14:textId="77777777" w:rsidR="00E85A07" w:rsidRPr="0048642A" w:rsidRDefault="00E85A07" w:rsidP="00753024">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703A5619" w14:textId="77777777" w:rsidR="00E85A07" w:rsidRPr="00E85A07" w:rsidRDefault="00E85A07" w:rsidP="00753024">
            <w:pPr>
              <w:widowControl w:val="0"/>
              <w:spacing w:line="240" w:lineRule="auto"/>
              <w:rPr>
                <w:b/>
                <w:sz w:val="18"/>
                <w:szCs w:val="18"/>
              </w:rPr>
            </w:pPr>
            <w:r w:rsidRPr="00E85A07">
              <w:rPr>
                <w:b/>
                <w:sz w:val="18"/>
                <w:szCs w:val="18"/>
              </w:rPr>
              <w:t>Blanca Alicia Rico Jiménez, Elena Fabiola Ruiz Ledesma</w:t>
            </w:r>
          </w:p>
        </w:tc>
      </w:tr>
      <w:tr w:rsidR="00E85A07" w:rsidRPr="002453ED" w14:paraId="50094865" w14:textId="77777777" w:rsidTr="00753024">
        <w:tc>
          <w:tcPr>
            <w:tcW w:w="3045" w:type="dxa"/>
            <w:shd w:val="clear" w:color="auto" w:fill="auto"/>
            <w:tcMar>
              <w:top w:w="100" w:type="dxa"/>
              <w:left w:w="100" w:type="dxa"/>
              <w:bottom w:w="100" w:type="dxa"/>
              <w:right w:w="100" w:type="dxa"/>
            </w:tcMar>
          </w:tcPr>
          <w:p w14:paraId="44853A45" w14:textId="77777777" w:rsidR="00E85A07" w:rsidRPr="0048642A" w:rsidRDefault="00E85A07" w:rsidP="00753024">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461934BE" w14:textId="77777777" w:rsidR="00E85A07" w:rsidRPr="00E85A07" w:rsidRDefault="00E85A07" w:rsidP="00753024">
            <w:pPr>
              <w:widowControl w:val="0"/>
              <w:spacing w:line="240" w:lineRule="auto"/>
              <w:rPr>
                <w:b/>
                <w:sz w:val="18"/>
                <w:szCs w:val="18"/>
              </w:rPr>
            </w:pPr>
            <w:r w:rsidRPr="00E85A07">
              <w:rPr>
                <w:b/>
                <w:sz w:val="18"/>
                <w:szCs w:val="18"/>
              </w:rPr>
              <w:t>Blanca Alicia Rico Jiménez, Elena Fabiola Ruiz Ledesma</w:t>
            </w:r>
          </w:p>
        </w:tc>
      </w:tr>
      <w:tr w:rsidR="00E85A07" w:rsidRPr="002453ED" w14:paraId="3120455D" w14:textId="77777777" w:rsidTr="00753024">
        <w:tc>
          <w:tcPr>
            <w:tcW w:w="3045" w:type="dxa"/>
            <w:shd w:val="clear" w:color="auto" w:fill="auto"/>
            <w:tcMar>
              <w:top w:w="100" w:type="dxa"/>
              <w:left w:w="100" w:type="dxa"/>
              <w:bottom w:w="100" w:type="dxa"/>
              <w:right w:w="100" w:type="dxa"/>
            </w:tcMar>
          </w:tcPr>
          <w:p w14:paraId="0F2B2FB3" w14:textId="77777777" w:rsidR="00E85A07" w:rsidRPr="0048642A" w:rsidRDefault="00E85A07" w:rsidP="00753024">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06D193D0" w14:textId="77777777" w:rsidR="00E85A07" w:rsidRPr="00E85A07" w:rsidRDefault="00E85A07" w:rsidP="00753024">
            <w:pPr>
              <w:widowControl w:val="0"/>
              <w:spacing w:line="240" w:lineRule="auto"/>
              <w:rPr>
                <w:b/>
                <w:sz w:val="18"/>
                <w:szCs w:val="18"/>
              </w:rPr>
            </w:pPr>
            <w:r w:rsidRPr="00E85A07">
              <w:rPr>
                <w:b/>
                <w:sz w:val="18"/>
                <w:szCs w:val="18"/>
              </w:rPr>
              <w:t>Elena Fabiola Ruiz Ledesma</w:t>
            </w:r>
          </w:p>
        </w:tc>
      </w:tr>
      <w:tr w:rsidR="00E85A07" w:rsidRPr="002453ED" w14:paraId="171597F9" w14:textId="77777777" w:rsidTr="00753024">
        <w:tc>
          <w:tcPr>
            <w:tcW w:w="3045" w:type="dxa"/>
            <w:shd w:val="clear" w:color="auto" w:fill="auto"/>
            <w:tcMar>
              <w:top w:w="100" w:type="dxa"/>
              <w:left w:w="100" w:type="dxa"/>
              <w:bottom w:w="100" w:type="dxa"/>
              <w:right w:w="100" w:type="dxa"/>
            </w:tcMar>
          </w:tcPr>
          <w:p w14:paraId="3E11E078" w14:textId="77777777" w:rsidR="00E85A07" w:rsidRPr="0048642A" w:rsidRDefault="00E85A07" w:rsidP="00753024">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4EDD33B5" w14:textId="77777777" w:rsidR="00E85A07" w:rsidRPr="00E85A07" w:rsidRDefault="00E85A07" w:rsidP="00753024">
            <w:pPr>
              <w:widowControl w:val="0"/>
              <w:spacing w:line="240" w:lineRule="auto"/>
              <w:rPr>
                <w:b/>
                <w:sz w:val="18"/>
                <w:szCs w:val="18"/>
              </w:rPr>
            </w:pPr>
            <w:r w:rsidRPr="00E85A07">
              <w:rPr>
                <w:b/>
                <w:sz w:val="18"/>
                <w:szCs w:val="18"/>
              </w:rPr>
              <w:t>Blanca Alicia Rico Jiménez</w:t>
            </w:r>
          </w:p>
        </w:tc>
      </w:tr>
      <w:tr w:rsidR="00E85A07" w:rsidRPr="002453ED" w14:paraId="38593DD5" w14:textId="77777777" w:rsidTr="00753024">
        <w:tc>
          <w:tcPr>
            <w:tcW w:w="3045" w:type="dxa"/>
            <w:shd w:val="clear" w:color="auto" w:fill="auto"/>
            <w:tcMar>
              <w:top w:w="100" w:type="dxa"/>
              <w:left w:w="100" w:type="dxa"/>
              <w:bottom w:w="100" w:type="dxa"/>
              <w:right w:w="100" w:type="dxa"/>
            </w:tcMar>
          </w:tcPr>
          <w:p w14:paraId="3273F08B" w14:textId="77777777" w:rsidR="00E85A07" w:rsidRPr="0048642A" w:rsidRDefault="00E85A07" w:rsidP="00753024">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24DFCA1B" w14:textId="77777777" w:rsidR="00E85A07" w:rsidRPr="00E85A07" w:rsidRDefault="00E85A07" w:rsidP="00753024">
            <w:pPr>
              <w:widowControl w:val="0"/>
              <w:spacing w:line="240" w:lineRule="auto"/>
              <w:rPr>
                <w:b/>
                <w:sz w:val="18"/>
                <w:szCs w:val="18"/>
              </w:rPr>
            </w:pPr>
            <w:r w:rsidRPr="00E85A07">
              <w:rPr>
                <w:b/>
                <w:sz w:val="18"/>
                <w:szCs w:val="18"/>
              </w:rPr>
              <w:t xml:space="preserve">Elena Fabiola Ruiz Ledesma, Laura </w:t>
            </w:r>
            <w:proofErr w:type="spellStart"/>
            <w:r w:rsidRPr="00E85A07">
              <w:rPr>
                <w:b/>
                <w:sz w:val="18"/>
                <w:szCs w:val="18"/>
              </w:rPr>
              <w:t>Ivoone</w:t>
            </w:r>
            <w:proofErr w:type="spellEnd"/>
            <w:r w:rsidRPr="00E85A07">
              <w:rPr>
                <w:b/>
                <w:sz w:val="18"/>
                <w:szCs w:val="18"/>
              </w:rPr>
              <w:t xml:space="preserve"> Garay Jiménez</w:t>
            </w:r>
          </w:p>
        </w:tc>
      </w:tr>
      <w:tr w:rsidR="00E85A07" w:rsidRPr="002453ED" w14:paraId="55AA4747" w14:textId="77777777" w:rsidTr="00753024">
        <w:tc>
          <w:tcPr>
            <w:tcW w:w="3045" w:type="dxa"/>
            <w:shd w:val="clear" w:color="auto" w:fill="auto"/>
            <w:tcMar>
              <w:top w:w="100" w:type="dxa"/>
              <w:left w:w="100" w:type="dxa"/>
              <w:bottom w:w="100" w:type="dxa"/>
              <w:right w:w="100" w:type="dxa"/>
            </w:tcMar>
          </w:tcPr>
          <w:p w14:paraId="52A5EDEB" w14:textId="77777777" w:rsidR="00E85A07" w:rsidRPr="0048642A" w:rsidRDefault="00E85A07" w:rsidP="00753024">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42A52C88" w14:textId="77777777" w:rsidR="00E85A07" w:rsidRPr="00E85A07" w:rsidRDefault="00E85A07" w:rsidP="00753024">
            <w:pPr>
              <w:widowControl w:val="0"/>
              <w:spacing w:line="240" w:lineRule="auto"/>
              <w:rPr>
                <w:b/>
                <w:sz w:val="18"/>
                <w:szCs w:val="18"/>
              </w:rPr>
            </w:pPr>
            <w:r w:rsidRPr="00E85A07">
              <w:rPr>
                <w:b/>
                <w:sz w:val="18"/>
                <w:szCs w:val="18"/>
              </w:rPr>
              <w:t xml:space="preserve"> Laura </w:t>
            </w:r>
            <w:proofErr w:type="spellStart"/>
            <w:r w:rsidRPr="00E85A07">
              <w:rPr>
                <w:b/>
                <w:sz w:val="18"/>
                <w:szCs w:val="18"/>
              </w:rPr>
              <w:t>Ivoone</w:t>
            </w:r>
            <w:proofErr w:type="spellEnd"/>
            <w:r w:rsidRPr="00E85A07">
              <w:rPr>
                <w:b/>
                <w:sz w:val="18"/>
                <w:szCs w:val="18"/>
              </w:rPr>
              <w:t xml:space="preserve"> Garay Jiménez</w:t>
            </w:r>
          </w:p>
        </w:tc>
      </w:tr>
      <w:tr w:rsidR="00E85A07" w:rsidRPr="002453ED" w14:paraId="3C619339" w14:textId="77777777" w:rsidTr="00753024">
        <w:tc>
          <w:tcPr>
            <w:tcW w:w="3045" w:type="dxa"/>
            <w:shd w:val="clear" w:color="auto" w:fill="auto"/>
            <w:tcMar>
              <w:top w:w="100" w:type="dxa"/>
              <w:left w:w="100" w:type="dxa"/>
              <w:bottom w:w="100" w:type="dxa"/>
              <w:right w:w="100" w:type="dxa"/>
            </w:tcMar>
          </w:tcPr>
          <w:p w14:paraId="007D61E3" w14:textId="77777777" w:rsidR="00E85A07" w:rsidRPr="0048642A" w:rsidRDefault="00E85A07" w:rsidP="00753024">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6520F4F0" w14:textId="77777777" w:rsidR="00E85A07" w:rsidRPr="00E85A07" w:rsidRDefault="00E85A07" w:rsidP="00753024">
            <w:pPr>
              <w:widowControl w:val="0"/>
              <w:spacing w:line="240" w:lineRule="auto"/>
              <w:rPr>
                <w:b/>
                <w:sz w:val="18"/>
                <w:szCs w:val="18"/>
              </w:rPr>
            </w:pPr>
            <w:r w:rsidRPr="00E85A07">
              <w:rPr>
                <w:b/>
                <w:sz w:val="18"/>
                <w:szCs w:val="18"/>
              </w:rPr>
              <w:t xml:space="preserve">Laura </w:t>
            </w:r>
            <w:proofErr w:type="spellStart"/>
            <w:r w:rsidRPr="00E85A07">
              <w:rPr>
                <w:b/>
                <w:sz w:val="18"/>
                <w:szCs w:val="18"/>
              </w:rPr>
              <w:t>Ivoone</w:t>
            </w:r>
            <w:proofErr w:type="spellEnd"/>
            <w:r w:rsidRPr="00E85A07">
              <w:rPr>
                <w:b/>
                <w:sz w:val="18"/>
                <w:szCs w:val="18"/>
              </w:rPr>
              <w:t xml:space="preserve"> Garay Jiménez</w:t>
            </w:r>
          </w:p>
        </w:tc>
      </w:tr>
      <w:tr w:rsidR="00E85A07" w:rsidRPr="002453ED" w14:paraId="097E87BA" w14:textId="77777777" w:rsidTr="00753024">
        <w:tc>
          <w:tcPr>
            <w:tcW w:w="3045" w:type="dxa"/>
            <w:shd w:val="clear" w:color="auto" w:fill="auto"/>
            <w:tcMar>
              <w:top w:w="100" w:type="dxa"/>
              <w:left w:w="100" w:type="dxa"/>
              <w:bottom w:w="100" w:type="dxa"/>
              <w:right w:w="100" w:type="dxa"/>
            </w:tcMar>
          </w:tcPr>
          <w:p w14:paraId="0659D690" w14:textId="77777777" w:rsidR="00E85A07" w:rsidRPr="0048642A" w:rsidRDefault="00E85A07" w:rsidP="00753024">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3F891885" w14:textId="77777777" w:rsidR="00E85A07" w:rsidRPr="00E85A07" w:rsidRDefault="00E85A07" w:rsidP="00753024">
            <w:pPr>
              <w:widowControl w:val="0"/>
              <w:spacing w:line="240" w:lineRule="auto"/>
              <w:rPr>
                <w:b/>
                <w:sz w:val="18"/>
                <w:szCs w:val="18"/>
              </w:rPr>
            </w:pPr>
            <w:r w:rsidRPr="00E85A07">
              <w:rPr>
                <w:b/>
                <w:sz w:val="18"/>
                <w:szCs w:val="18"/>
              </w:rPr>
              <w:t>Elena Fabiola Ruiz Ledesma</w:t>
            </w:r>
          </w:p>
        </w:tc>
      </w:tr>
      <w:tr w:rsidR="00E85A07" w:rsidRPr="002453ED" w14:paraId="27D8A0DD" w14:textId="77777777" w:rsidTr="00753024">
        <w:tc>
          <w:tcPr>
            <w:tcW w:w="3045" w:type="dxa"/>
            <w:shd w:val="clear" w:color="auto" w:fill="auto"/>
            <w:tcMar>
              <w:top w:w="100" w:type="dxa"/>
              <w:left w:w="100" w:type="dxa"/>
              <w:bottom w:w="100" w:type="dxa"/>
              <w:right w:w="100" w:type="dxa"/>
            </w:tcMar>
          </w:tcPr>
          <w:p w14:paraId="5629A324" w14:textId="77777777" w:rsidR="00E85A07" w:rsidRPr="0048642A" w:rsidRDefault="00E85A07" w:rsidP="00753024">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16647B3D" w14:textId="77777777" w:rsidR="00E85A07" w:rsidRPr="00E85A07" w:rsidRDefault="00E85A07" w:rsidP="00753024">
            <w:pPr>
              <w:widowControl w:val="0"/>
              <w:spacing w:line="240" w:lineRule="auto"/>
              <w:rPr>
                <w:b/>
                <w:sz w:val="18"/>
                <w:szCs w:val="18"/>
              </w:rPr>
            </w:pPr>
            <w:r w:rsidRPr="00E85A07">
              <w:rPr>
                <w:b/>
                <w:sz w:val="18"/>
                <w:szCs w:val="18"/>
              </w:rPr>
              <w:t xml:space="preserve">Laura </w:t>
            </w:r>
            <w:proofErr w:type="spellStart"/>
            <w:r w:rsidRPr="00E85A07">
              <w:rPr>
                <w:b/>
                <w:sz w:val="18"/>
                <w:szCs w:val="18"/>
              </w:rPr>
              <w:t>Ivoone</w:t>
            </w:r>
            <w:proofErr w:type="spellEnd"/>
            <w:r w:rsidRPr="00E85A07">
              <w:rPr>
                <w:b/>
                <w:sz w:val="18"/>
                <w:szCs w:val="18"/>
              </w:rPr>
              <w:t xml:space="preserve"> Garay Jiménez</w:t>
            </w:r>
          </w:p>
        </w:tc>
      </w:tr>
    </w:tbl>
    <w:p w14:paraId="45311D2B" w14:textId="77777777" w:rsidR="00E85A07" w:rsidRPr="00734B87" w:rsidRDefault="00E85A07" w:rsidP="00480E7F">
      <w:pPr>
        <w:spacing w:after="0" w:line="360" w:lineRule="auto"/>
        <w:contextualSpacing/>
        <w:jc w:val="center"/>
        <w:rPr>
          <w:rFonts w:ascii="Times New Roman" w:hAnsi="Times New Roman" w:cs="Times New Roman"/>
          <w:sz w:val="24"/>
          <w:szCs w:val="24"/>
        </w:rPr>
      </w:pPr>
    </w:p>
    <w:sectPr w:rsidR="00E85A07" w:rsidRPr="00734B87" w:rsidSect="0089120B">
      <w:headerReference w:type="default" r:id="rId14"/>
      <w:footerReference w:type="default" r:id="rId15"/>
      <w:pgSz w:w="12240" w:h="15840"/>
      <w:pgMar w:top="1985" w:right="1892" w:bottom="1417" w:left="1843" w:header="708" w:footer="708"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C58E1" w14:textId="77777777" w:rsidR="007D6714" w:rsidRDefault="007D6714">
      <w:pPr>
        <w:spacing w:after="0" w:line="240" w:lineRule="auto"/>
      </w:pPr>
      <w:r>
        <w:separator/>
      </w:r>
    </w:p>
  </w:endnote>
  <w:endnote w:type="continuationSeparator" w:id="0">
    <w:p w14:paraId="2EA508C8" w14:textId="77777777" w:rsidR="007D6714" w:rsidRDefault="007D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516F" w14:textId="0DAC1F54" w:rsidR="00753024" w:rsidRDefault="00753024">
    <w:pPr>
      <w:pStyle w:val="Piedepgina"/>
      <w:jc w:val="right"/>
    </w:pPr>
  </w:p>
  <w:p w14:paraId="5DBAFF57" w14:textId="347F3A02" w:rsidR="00753024" w:rsidRPr="00F92104" w:rsidRDefault="00753024" w:rsidP="0089120B">
    <w:pPr>
      <w:pStyle w:val="Piedepgina"/>
      <w:jc w:val="center"/>
      <w:rPr>
        <w:b/>
      </w:rPr>
    </w:pPr>
    <w:r w:rsidRPr="00383035">
      <w:rPr>
        <w:b/>
      </w:rPr>
      <w:t xml:space="preserve">Vol. </w:t>
    </w:r>
    <w:r>
      <w:rPr>
        <w:b/>
      </w:rPr>
      <w:t>9</w:t>
    </w:r>
    <w:r w:rsidRPr="00383035">
      <w:rPr>
        <w:b/>
      </w:rPr>
      <w:t>, Núm. 1</w:t>
    </w:r>
    <w:r>
      <w:rPr>
        <w:b/>
      </w:rPr>
      <w:t>7</w:t>
    </w:r>
    <w:r w:rsidRPr="00383035">
      <w:rPr>
        <w:b/>
      </w:rPr>
      <w:t xml:space="preserve">                   Julio - Diciembre 201</w:t>
    </w:r>
    <w:r>
      <w:rPr>
        <w:b/>
      </w:rPr>
      <w:t>8</w:t>
    </w:r>
    <w:r w:rsidRPr="00383035">
      <w:rPr>
        <w:b/>
      </w:rPr>
      <w:t xml:space="preserve">                       DOI:</w:t>
    </w:r>
    <w:r w:rsidR="00F92104">
      <w:rPr>
        <w:b/>
      </w:rPr>
      <w:t xml:space="preserve"> </w:t>
    </w:r>
    <w:hyperlink r:id="rId1" w:history="1">
      <w:r w:rsidR="00F92104" w:rsidRPr="00F92104">
        <w:rPr>
          <w:b/>
        </w:rPr>
        <w:t>10.23913/</w:t>
      </w:r>
      <w:proofErr w:type="gramStart"/>
      <w:r w:rsidR="00F92104" w:rsidRPr="00F92104">
        <w:rPr>
          <w:b/>
        </w:rPr>
        <w:t>ride.v</w:t>
      </w:r>
      <w:proofErr w:type="gramEnd"/>
      <w:r w:rsidR="00F92104" w:rsidRPr="00F92104">
        <w:rPr>
          <w:b/>
        </w:rPr>
        <w:t>9i17.372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BE195" w14:textId="77777777" w:rsidR="007D6714" w:rsidRDefault="007D6714">
      <w:pPr>
        <w:spacing w:after="0" w:line="240" w:lineRule="auto"/>
      </w:pPr>
      <w:r>
        <w:separator/>
      </w:r>
    </w:p>
  </w:footnote>
  <w:footnote w:type="continuationSeparator" w:id="0">
    <w:p w14:paraId="2C1AB847" w14:textId="77777777" w:rsidR="007D6714" w:rsidRDefault="007D6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DF2E3" w14:textId="3FFC86ED" w:rsidR="00753024" w:rsidRDefault="00753024">
    <w:pPr>
      <w:pStyle w:val="Encabezado"/>
      <w:jc w:val="center"/>
      <w:rPr>
        <w:rFonts w:cs="Times New Roman"/>
      </w:rPr>
    </w:pPr>
    <w:r w:rsidRPr="005A563C">
      <w:rPr>
        <w:noProof/>
      </w:rPr>
      <w:drawing>
        <wp:inline distT="0" distB="0" distL="0" distR="0" wp14:anchorId="55D109FD" wp14:editId="1576BE32">
          <wp:extent cx="5400675" cy="632677"/>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13A"/>
    <w:multiLevelType w:val="hybridMultilevel"/>
    <w:tmpl w:val="38848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4B2B08"/>
    <w:multiLevelType w:val="hybridMultilevel"/>
    <w:tmpl w:val="17FA41D2"/>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8BA4141"/>
    <w:multiLevelType w:val="hybridMultilevel"/>
    <w:tmpl w:val="5BB468FC"/>
    <w:lvl w:ilvl="0" w:tplc="19E274B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D460A"/>
    <w:multiLevelType w:val="hybridMultilevel"/>
    <w:tmpl w:val="BF0CCD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213667"/>
    <w:multiLevelType w:val="hybridMultilevel"/>
    <w:tmpl w:val="252A24EE"/>
    <w:lvl w:ilvl="0" w:tplc="04FCBA6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31682B"/>
    <w:multiLevelType w:val="hybridMultilevel"/>
    <w:tmpl w:val="261EB33E"/>
    <w:lvl w:ilvl="0" w:tplc="13FC1530">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1C081A"/>
    <w:multiLevelType w:val="hybridMultilevel"/>
    <w:tmpl w:val="017A1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5C354B"/>
    <w:multiLevelType w:val="hybridMultilevel"/>
    <w:tmpl w:val="17D0ED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B90ED7"/>
    <w:multiLevelType w:val="hybridMultilevel"/>
    <w:tmpl w:val="E2F20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BB0305"/>
    <w:multiLevelType w:val="hybridMultilevel"/>
    <w:tmpl w:val="2294FD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BB537E"/>
    <w:multiLevelType w:val="hybridMultilevel"/>
    <w:tmpl w:val="8624AA2C"/>
    <w:lvl w:ilvl="0" w:tplc="080A000B">
      <w:start w:val="1"/>
      <w:numFmt w:val="bullet"/>
      <w:pStyle w:val="Referencias"/>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311E9C"/>
    <w:multiLevelType w:val="singleLevel"/>
    <w:tmpl w:val="59311E9C"/>
    <w:name w:val="Numbered list 1"/>
    <w:lvl w:ilvl="0">
      <w:start w:val="1"/>
      <w:numFmt w:val="lowerLetter"/>
      <w:lvlText w:val="%1."/>
      <w:lvlJc w:val="left"/>
    </w:lvl>
  </w:abstractNum>
  <w:abstractNum w:abstractNumId="12" w15:restartNumberingAfterBreak="0">
    <w:nsid w:val="59311E9D"/>
    <w:multiLevelType w:val="singleLevel"/>
    <w:tmpl w:val="59311E9D"/>
    <w:name w:val="Numbered list 2"/>
    <w:lvl w:ilvl="0">
      <w:start w:val="1"/>
      <w:numFmt w:val="decimal"/>
      <w:lvlText w:val="%1."/>
      <w:lvlJc w:val="left"/>
    </w:lvl>
  </w:abstractNum>
  <w:abstractNum w:abstractNumId="13" w15:restartNumberingAfterBreak="0">
    <w:nsid w:val="59311E9E"/>
    <w:multiLevelType w:val="singleLevel"/>
    <w:tmpl w:val="59311E9E"/>
    <w:name w:val="Numbered list 3"/>
    <w:lvl w:ilvl="0">
      <w:start w:val="1"/>
      <w:numFmt w:val="lowerLetter"/>
      <w:lvlText w:val="%1."/>
      <w:lvlJc w:val="left"/>
    </w:lvl>
  </w:abstractNum>
  <w:abstractNum w:abstractNumId="14" w15:restartNumberingAfterBreak="0">
    <w:nsid w:val="59311E9F"/>
    <w:multiLevelType w:val="singleLevel"/>
    <w:tmpl w:val="59311E9F"/>
    <w:name w:val="Numbered list 4"/>
    <w:lvl w:ilvl="0">
      <w:start w:val="1"/>
      <w:numFmt w:val="decimal"/>
      <w:lvlText w:val="%1."/>
      <w:lvlJc w:val="left"/>
    </w:lvl>
  </w:abstractNum>
  <w:abstractNum w:abstractNumId="15" w15:restartNumberingAfterBreak="0">
    <w:nsid w:val="59311EA0"/>
    <w:multiLevelType w:val="singleLevel"/>
    <w:tmpl w:val="59311EA0"/>
    <w:name w:val="Numbered list 5"/>
    <w:lvl w:ilvl="0">
      <w:start w:val="1"/>
      <w:numFmt w:val="decimal"/>
      <w:lvlText w:val="%1."/>
      <w:lvlJc w:val="left"/>
    </w:lvl>
  </w:abstractNum>
  <w:abstractNum w:abstractNumId="16" w15:restartNumberingAfterBreak="0">
    <w:nsid w:val="59311EA1"/>
    <w:multiLevelType w:val="singleLevel"/>
    <w:tmpl w:val="59311EA1"/>
    <w:name w:val="Numbered list 6"/>
    <w:lvl w:ilvl="0">
      <w:start w:val="1"/>
      <w:numFmt w:val="lowerLetter"/>
      <w:lvlText w:val="%1."/>
      <w:lvlJc w:val="left"/>
    </w:lvl>
  </w:abstractNum>
  <w:abstractNum w:abstractNumId="17" w15:restartNumberingAfterBreak="0">
    <w:nsid w:val="59311EA2"/>
    <w:multiLevelType w:val="singleLevel"/>
    <w:tmpl w:val="59311EA2"/>
    <w:name w:val="Numbered list 7"/>
    <w:lvl w:ilvl="0">
      <w:start w:val="1"/>
      <w:numFmt w:val="lowerLetter"/>
      <w:lvlText w:val="%1."/>
      <w:lvlJc w:val="left"/>
    </w:lvl>
  </w:abstractNum>
  <w:abstractNum w:abstractNumId="18" w15:restartNumberingAfterBreak="0">
    <w:nsid w:val="68B11FE6"/>
    <w:multiLevelType w:val="hybridMultilevel"/>
    <w:tmpl w:val="BCE88170"/>
    <w:lvl w:ilvl="0" w:tplc="0ED2F77E">
      <w:start w:val="1"/>
      <w:numFmt w:val="lowerLetter"/>
      <w:lvlText w:val="%1)"/>
      <w:lvlJc w:val="left"/>
      <w:pPr>
        <w:tabs>
          <w:tab w:val="num" w:pos="720"/>
        </w:tabs>
        <w:ind w:left="720" w:hanging="360"/>
      </w:pPr>
      <w:rPr>
        <w:rFonts w:ascii="Times New Roman" w:eastAsia="Calibri" w:hAnsi="Times New Roman" w:cs="Times New Roman"/>
      </w:rPr>
    </w:lvl>
    <w:lvl w:ilvl="1" w:tplc="373ED5A4" w:tentative="1">
      <w:start w:val="1"/>
      <w:numFmt w:val="bullet"/>
      <w:lvlText w:val="•"/>
      <w:lvlJc w:val="left"/>
      <w:pPr>
        <w:tabs>
          <w:tab w:val="num" w:pos="1440"/>
        </w:tabs>
        <w:ind w:left="1440" w:hanging="360"/>
      </w:pPr>
      <w:rPr>
        <w:rFonts w:ascii="Times New Roman" w:hAnsi="Times New Roman" w:hint="default"/>
      </w:rPr>
    </w:lvl>
    <w:lvl w:ilvl="2" w:tplc="AC84D6FE" w:tentative="1">
      <w:start w:val="1"/>
      <w:numFmt w:val="bullet"/>
      <w:lvlText w:val="•"/>
      <w:lvlJc w:val="left"/>
      <w:pPr>
        <w:tabs>
          <w:tab w:val="num" w:pos="2160"/>
        </w:tabs>
        <w:ind w:left="2160" w:hanging="360"/>
      </w:pPr>
      <w:rPr>
        <w:rFonts w:ascii="Times New Roman" w:hAnsi="Times New Roman" w:hint="default"/>
      </w:rPr>
    </w:lvl>
    <w:lvl w:ilvl="3" w:tplc="78E66FF2" w:tentative="1">
      <w:start w:val="1"/>
      <w:numFmt w:val="bullet"/>
      <w:lvlText w:val="•"/>
      <w:lvlJc w:val="left"/>
      <w:pPr>
        <w:tabs>
          <w:tab w:val="num" w:pos="2880"/>
        </w:tabs>
        <w:ind w:left="2880" w:hanging="360"/>
      </w:pPr>
      <w:rPr>
        <w:rFonts w:ascii="Times New Roman" w:hAnsi="Times New Roman" w:hint="default"/>
      </w:rPr>
    </w:lvl>
    <w:lvl w:ilvl="4" w:tplc="1EDE83F4" w:tentative="1">
      <w:start w:val="1"/>
      <w:numFmt w:val="bullet"/>
      <w:lvlText w:val="•"/>
      <w:lvlJc w:val="left"/>
      <w:pPr>
        <w:tabs>
          <w:tab w:val="num" w:pos="3600"/>
        </w:tabs>
        <w:ind w:left="3600" w:hanging="360"/>
      </w:pPr>
      <w:rPr>
        <w:rFonts w:ascii="Times New Roman" w:hAnsi="Times New Roman" w:hint="default"/>
      </w:rPr>
    </w:lvl>
    <w:lvl w:ilvl="5" w:tplc="92E61DDA" w:tentative="1">
      <w:start w:val="1"/>
      <w:numFmt w:val="bullet"/>
      <w:lvlText w:val="•"/>
      <w:lvlJc w:val="left"/>
      <w:pPr>
        <w:tabs>
          <w:tab w:val="num" w:pos="4320"/>
        </w:tabs>
        <w:ind w:left="4320" w:hanging="360"/>
      </w:pPr>
      <w:rPr>
        <w:rFonts w:ascii="Times New Roman" w:hAnsi="Times New Roman" w:hint="default"/>
      </w:rPr>
    </w:lvl>
    <w:lvl w:ilvl="6" w:tplc="91F02530" w:tentative="1">
      <w:start w:val="1"/>
      <w:numFmt w:val="bullet"/>
      <w:lvlText w:val="•"/>
      <w:lvlJc w:val="left"/>
      <w:pPr>
        <w:tabs>
          <w:tab w:val="num" w:pos="5040"/>
        </w:tabs>
        <w:ind w:left="5040" w:hanging="360"/>
      </w:pPr>
      <w:rPr>
        <w:rFonts w:ascii="Times New Roman" w:hAnsi="Times New Roman" w:hint="default"/>
      </w:rPr>
    </w:lvl>
    <w:lvl w:ilvl="7" w:tplc="19F41722" w:tentative="1">
      <w:start w:val="1"/>
      <w:numFmt w:val="bullet"/>
      <w:lvlText w:val="•"/>
      <w:lvlJc w:val="left"/>
      <w:pPr>
        <w:tabs>
          <w:tab w:val="num" w:pos="5760"/>
        </w:tabs>
        <w:ind w:left="5760" w:hanging="360"/>
      </w:pPr>
      <w:rPr>
        <w:rFonts w:ascii="Times New Roman" w:hAnsi="Times New Roman" w:hint="default"/>
      </w:rPr>
    </w:lvl>
    <w:lvl w:ilvl="8" w:tplc="EDF4571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BCB2AC6"/>
    <w:multiLevelType w:val="hybridMultilevel"/>
    <w:tmpl w:val="59E06F30"/>
    <w:lvl w:ilvl="0" w:tplc="05422262">
      <w:start w:val="1"/>
      <w:numFmt w:val="lowerLetter"/>
      <w:lvlText w:val="%1)"/>
      <w:lvlJc w:val="left"/>
      <w:pPr>
        <w:ind w:left="720" w:hanging="360"/>
      </w:pPr>
      <w:rPr>
        <w:rFonts w:hint="default"/>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AD3682"/>
    <w:multiLevelType w:val="hybridMultilevel"/>
    <w:tmpl w:val="A89E2864"/>
    <w:lvl w:ilvl="0" w:tplc="E84AF89C">
      <w:start w:val="1"/>
      <w:numFmt w:val="lowerLetter"/>
      <w:lvlText w:val="%1)"/>
      <w:lvlJc w:val="left"/>
      <w:pPr>
        <w:ind w:left="1212" w:hanging="360"/>
      </w:pPr>
      <w:rPr>
        <w:rFonts w:hint="default"/>
        <w:i/>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num w:numId="1">
    <w:abstractNumId w:val="10"/>
  </w:num>
  <w:num w:numId="2">
    <w:abstractNumId w:val="3"/>
  </w:num>
  <w:num w:numId="3">
    <w:abstractNumId w:val="1"/>
  </w:num>
  <w:num w:numId="4">
    <w:abstractNumId w:val="0"/>
  </w:num>
  <w:num w:numId="5">
    <w:abstractNumId w:val="20"/>
  </w:num>
  <w:num w:numId="6">
    <w:abstractNumId w:val="8"/>
  </w:num>
  <w:num w:numId="7">
    <w:abstractNumId w:val="19"/>
  </w:num>
  <w:num w:numId="8">
    <w:abstractNumId w:val="7"/>
  </w:num>
  <w:num w:numId="9">
    <w:abstractNumId w:val="18"/>
  </w:num>
  <w:num w:numId="10">
    <w:abstractNumId w:val="6"/>
  </w:num>
  <w:num w:numId="11">
    <w:abstractNumId w:val="9"/>
  </w:num>
  <w:num w:numId="12">
    <w:abstractNumId w:val="4"/>
  </w:num>
  <w:num w:numId="13">
    <w:abstractNumId w:val="2"/>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72"/>
    <w:rsid w:val="0001107B"/>
    <w:rsid w:val="00014FF9"/>
    <w:rsid w:val="0001579F"/>
    <w:rsid w:val="00015FBC"/>
    <w:rsid w:val="00020106"/>
    <w:rsid w:val="000238B0"/>
    <w:rsid w:val="000321C1"/>
    <w:rsid w:val="000323BC"/>
    <w:rsid w:val="0003407D"/>
    <w:rsid w:val="0003662C"/>
    <w:rsid w:val="0004076A"/>
    <w:rsid w:val="00040EAF"/>
    <w:rsid w:val="0004138F"/>
    <w:rsid w:val="00044F60"/>
    <w:rsid w:val="00050BCD"/>
    <w:rsid w:val="00053055"/>
    <w:rsid w:val="00053D06"/>
    <w:rsid w:val="00055C71"/>
    <w:rsid w:val="000610E1"/>
    <w:rsid w:val="00066EDB"/>
    <w:rsid w:val="00071B1E"/>
    <w:rsid w:val="00072990"/>
    <w:rsid w:val="00072D7F"/>
    <w:rsid w:val="00073B2D"/>
    <w:rsid w:val="00074E0B"/>
    <w:rsid w:val="00075744"/>
    <w:rsid w:val="00077B14"/>
    <w:rsid w:val="00077E1D"/>
    <w:rsid w:val="00080B79"/>
    <w:rsid w:val="000832C6"/>
    <w:rsid w:val="00084B3D"/>
    <w:rsid w:val="0008737A"/>
    <w:rsid w:val="0009319E"/>
    <w:rsid w:val="00093A79"/>
    <w:rsid w:val="00096BD0"/>
    <w:rsid w:val="000A1B21"/>
    <w:rsid w:val="000A3CFE"/>
    <w:rsid w:val="000B20EC"/>
    <w:rsid w:val="000B2BB1"/>
    <w:rsid w:val="000B7670"/>
    <w:rsid w:val="000C065D"/>
    <w:rsid w:val="000C234C"/>
    <w:rsid w:val="000C533B"/>
    <w:rsid w:val="000D0BBB"/>
    <w:rsid w:val="000D1E38"/>
    <w:rsid w:val="000D7F4C"/>
    <w:rsid w:val="000E4838"/>
    <w:rsid w:val="000E6385"/>
    <w:rsid w:val="000E6872"/>
    <w:rsid w:val="000F0265"/>
    <w:rsid w:val="000F13E3"/>
    <w:rsid w:val="000F4C5B"/>
    <w:rsid w:val="000F4E49"/>
    <w:rsid w:val="000F69DE"/>
    <w:rsid w:val="000F791D"/>
    <w:rsid w:val="0010270A"/>
    <w:rsid w:val="00102BA2"/>
    <w:rsid w:val="00102E1D"/>
    <w:rsid w:val="00102F2C"/>
    <w:rsid w:val="00104083"/>
    <w:rsid w:val="00113F07"/>
    <w:rsid w:val="00114A96"/>
    <w:rsid w:val="001164CE"/>
    <w:rsid w:val="00123C8E"/>
    <w:rsid w:val="00123EEB"/>
    <w:rsid w:val="001255DB"/>
    <w:rsid w:val="00125C67"/>
    <w:rsid w:val="00133FDD"/>
    <w:rsid w:val="00136DA3"/>
    <w:rsid w:val="001451D0"/>
    <w:rsid w:val="00150319"/>
    <w:rsid w:val="001524A8"/>
    <w:rsid w:val="001539A6"/>
    <w:rsid w:val="00153DD7"/>
    <w:rsid w:val="00155ED1"/>
    <w:rsid w:val="001572DD"/>
    <w:rsid w:val="001607C8"/>
    <w:rsid w:val="0016174E"/>
    <w:rsid w:val="001636D1"/>
    <w:rsid w:val="00167B61"/>
    <w:rsid w:val="00171991"/>
    <w:rsid w:val="00171FC4"/>
    <w:rsid w:val="00176263"/>
    <w:rsid w:val="00180356"/>
    <w:rsid w:val="0018146F"/>
    <w:rsid w:val="00191BE7"/>
    <w:rsid w:val="001942FE"/>
    <w:rsid w:val="00195302"/>
    <w:rsid w:val="00197F0B"/>
    <w:rsid w:val="001A1D21"/>
    <w:rsid w:val="001A3FAD"/>
    <w:rsid w:val="001A6D14"/>
    <w:rsid w:val="001B0C46"/>
    <w:rsid w:val="001B28CF"/>
    <w:rsid w:val="001B4096"/>
    <w:rsid w:val="001C479F"/>
    <w:rsid w:val="001C5662"/>
    <w:rsid w:val="001C5F17"/>
    <w:rsid w:val="001C7BB7"/>
    <w:rsid w:val="001D0A1B"/>
    <w:rsid w:val="001D3A10"/>
    <w:rsid w:val="001D437C"/>
    <w:rsid w:val="001D6C44"/>
    <w:rsid w:val="001D7A53"/>
    <w:rsid w:val="001E1F17"/>
    <w:rsid w:val="001E2698"/>
    <w:rsid w:val="001E2BA0"/>
    <w:rsid w:val="001E7845"/>
    <w:rsid w:val="001F0C07"/>
    <w:rsid w:val="001F3949"/>
    <w:rsid w:val="001F4499"/>
    <w:rsid w:val="001F4B31"/>
    <w:rsid w:val="001F6A02"/>
    <w:rsid w:val="00203DF8"/>
    <w:rsid w:val="00204608"/>
    <w:rsid w:val="002078DC"/>
    <w:rsid w:val="002153A3"/>
    <w:rsid w:val="0021664A"/>
    <w:rsid w:val="0021729D"/>
    <w:rsid w:val="00217A3C"/>
    <w:rsid w:val="0022082B"/>
    <w:rsid w:val="002306FD"/>
    <w:rsid w:val="00230FF3"/>
    <w:rsid w:val="00231F7B"/>
    <w:rsid w:val="00232C20"/>
    <w:rsid w:val="00241864"/>
    <w:rsid w:val="0024417E"/>
    <w:rsid w:val="00245864"/>
    <w:rsid w:val="00252C2F"/>
    <w:rsid w:val="0025309B"/>
    <w:rsid w:val="002539F4"/>
    <w:rsid w:val="00256A7D"/>
    <w:rsid w:val="0026023F"/>
    <w:rsid w:val="0026190F"/>
    <w:rsid w:val="00261C93"/>
    <w:rsid w:val="0027027C"/>
    <w:rsid w:val="00274D73"/>
    <w:rsid w:val="00275B7F"/>
    <w:rsid w:val="0027738E"/>
    <w:rsid w:val="00280ABB"/>
    <w:rsid w:val="002814C3"/>
    <w:rsid w:val="00283084"/>
    <w:rsid w:val="0029583F"/>
    <w:rsid w:val="00295BFA"/>
    <w:rsid w:val="002A27BB"/>
    <w:rsid w:val="002A2C6F"/>
    <w:rsid w:val="002A392D"/>
    <w:rsid w:val="002A59F5"/>
    <w:rsid w:val="002B071C"/>
    <w:rsid w:val="002B28CC"/>
    <w:rsid w:val="002B470A"/>
    <w:rsid w:val="002C2375"/>
    <w:rsid w:val="002C38F1"/>
    <w:rsid w:val="002C6D9A"/>
    <w:rsid w:val="002C713D"/>
    <w:rsid w:val="002D38F1"/>
    <w:rsid w:val="002D5769"/>
    <w:rsid w:val="002D5F69"/>
    <w:rsid w:val="002E12BC"/>
    <w:rsid w:val="002E16A5"/>
    <w:rsid w:val="002E1E8D"/>
    <w:rsid w:val="002E43D6"/>
    <w:rsid w:val="002F04D2"/>
    <w:rsid w:val="002F063A"/>
    <w:rsid w:val="002F2FFC"/>
    <w:rsid w:val="002F6495"/>
    <w:rsid w:val="00305C9A"/>
    <w:rsid w:val="00306080"/>
    <w:rsid w:val="00307CF2"/>
    <w:rsid w:val="00307FE6"/>
    <w:rsid w:val="00311E0D"/>
    <w:rsid w:val="00312842"/>
    <w:rsid w:val="0031550B"/>
    <w:rsid w:val="00315F02"/>
    <w:rsid w:val="003207E1"/>
    <w:rsid w:val="003208EC"/>
    <w:rsid w:val="00320989"/>
    <w:rsid w:val="003209D3"/>
    <w:rsid w:val="00321AF1"/>
    <w:rsid w:val="00323B67"/>
    <w:rsid w:val="00324474"/>
    <w:rsid w:val="0032560A"/>
    <w:rsid w:val="00326E73"/>
    <w:rsid w:val="00331B21"/>
    <w:rsid w:val="003331F4"/>
    <w:rsid w:val="00335534"/>
    <w:rsid w:val="0033555F"/>
    <w:rsid w:val="003359DD"/>
    <w:rsid w:val="003370F3"/>
    <w:rsid w:val="00337F7B"/>
    <w:rsid w:val="00341007"/>
    <w:rsid w:val="0034143D"/>
    <w:rsid w:val="003446AB"/>
    <w:rsid w:val="0035105E"/>
    <w:rsid w:val="00352221"/>
    <w:rsid w:val="003533CA"/>
    <w:rsid w:val="00354D0C"/>
    <w:rsid w:val="00361554"/>
    <w:rsid w:val="00361E79"/>
    <w:rsid w:val="003623B5"/>
    <w:rsid w:val="0036739D"/>
    <w:rsid w:val="00373C01"/>
    <w:rsid w:val="00373D91"/>
    <w:rsid w:val="00374938"/>
    <w:rsid w:val="003756B8"/>
    <w:rsid w:val="00376463"/>
    <w:rsid w:val="00377F9F"/>
    <w:rsid w:val="00380824"/>
    <w:rsid w:val="00383325"/>
    <w:rsid w:val="00384CAF"/>
    <w:rsid w:val="0038552D"/>
    <w:rsid w:val="003942A1"/>
    <w:rsid w:val="003952E0"/>
    <w:rsid w:val="003A11F7"/>
    <w:rsid w:val="003B0115"/>
    <w:rsid w:val="003B4FF7"/>
    <w:rsid w:val="003B7A17"/>
    <w:rsid w:val="003C098A"/>
    <w:rsid w:val="003C775B"/>
    <w:rsid w:val="003C7ADA"/>
    <w:rsid w:val="003D51A8"/>
    <w:rsid w:val="003D6C15"/>
    <w:rsid w:val="003D7003"/>
    <w:rsid w:val="003D7F5C"/>
    <w:rsid w:val="003E19CA"/>
    <w:rsid w:val="003F0843"/>
    <w:rsid w:val="003F3076"/>
    <w:rsid w:val="003F3DC2"/>
    <w:rsid w:val="003F61C5"/>
    <w:rsid w:val="0040017A"/>
    <w:rsid w:val="00401AE2"/>
    <w:rsid w:val="0040677A"/>
    <w:rsid w:val="00413660"/>
    <w:rsid w:val="00416906"/>
    <w:rsid w:val="004177C1"/>
    <w:rsid w:val="004226B7"/>
    <w:rsid w:val="00423C34"/>
    <w:rsid w:val="004358AF"/>
    <w:rsid w:val="00435BEC"/>
    <w:rsid w:val="00440478"/>
    <w:rsid w:val="00450BCD"/>
    <w:rsid w:val="00454537"/>
    <w:rsid w:val="00465143"/>
    <w:rsid w:val="00473613"/>
    <w:rsid w:val="00473A71"/>
    <w:rsid w:val="004766C2"/>
    <w:rsid w:val="00477B46"/>
    <w:rsid w:val="00480E7F"/>
    <w:rsid w:val="00490B8E"/>
    <w:rsid w:val="00495831"/>
    <w:rsid w:val="004A0492"/>
    <w:rsid w:val="004A2765"/>
    <w:rsid w:val="004B0758"/>
    <w:rsid w:val="004B1815"/>
    <w:rsid w:val="004B50B3"/>
    <w:rsid w:val="004C0D46"/>
    <w:rsid w:val="004C0E7A"/>
    <w:rsid w:val="004C3EAF"/>
    <w:rsid w:val="004D1F8E"/>
    <w:rsid w:val="004D7EBE"/>
    <w:rsid w:val="004E15B4"/>
    <w:rsid w:val="004E4BE5"/>
    <w:rsid w:val="004F00C6"/>
    <w:rsid w:val="004F4A76"/>
    <w:rsid w:val="004F59BD"/>
    <w:rsid w:val="00501945"/>
    <w:rsid w:val="0050347B"/>
    <w:rsid w:val="005057B8"/>
    <w:rsid w:val="00505A89"/>
    <w:rsid w:val="0050630A"/>
    <w:rsid w:val="00513CAC"/>
    <w:rsid w:val="00515508"/>
    <w:rsid w:val="0051617D"/>
    <w:rsid w:val="0052119A"/>
    <w:rsid w:val="005236D8"/>
    <w:rsid w:val="00534381"/>
    <w:rsid w:val="0054101D"/>
    <w:rsid w:val="005425C1"/>
    <w:rsid w:val="00544DBB"/>
    <w:rsid w:val="005453F1"/>
    <w:rsid w:val="00546333"/>
    <w:rsid w:val="0054651E"/>
    <w:rsid w:val="005511C4"/>
    <w:rsid w:val="005517E0"/>
    <w:rsid w:val="00552480"/>
    <w:rsid w:val="0055697C"/>
    <w:rsid w:val="005606B3"/>
    <w:rsid w:val="00562E6C"/>
    <w:rsid w:val="00567B46"/>
    <w:rsid w:val="00570027"/>
    <w:rsid w:val="005735CD"/>
    <w:rsid w:val="00576D38"/>
    <w:rsid w:val="00576F97"/>
    <w:rsid w:val="00583E5C"/>
    <w:rsid w:val="0058420A"/>
    <w:rsid w:val="0059460B"/>
    <w:rsid w:val="00596CF5"/>
    <w:rsid w:val="005A224A"/>
    <w:rsid w:val="005A2DB3"/>
    <w:rsid w:val="005A315D"/>
    <w:rsid w:val="005A4977"/>
    <w:rsid w:val="005A62F5"/>
    <w:rsid w:val="005A7B1E"/>
    <w:rsid w:val="005B0401"/>
    <w:rsid w:val="005B0E1B"/>
    <w:rsid w:val="005B1759"/>
    <w:rsid w:val="005B6EAC"/>
    <w:rsid w:val="005C26A1"/>
    <w:rsid w:val="005C4CE5"/>
    <w:rsid w:val="005D49DC"/>
    <w:rsid w:val="005D4FBF"/>
    <w:rsid w:val="005D5C87"/>
    <w:rsid w:val="005D784F"/>
    <w:rsid w:val="005E134C"/>
    <w:rsid w:val="005E1E38"/>
    <w:rsid w:val="005F3B6A"/>
    <w:rsid w:val="005F3B83"/>
    <w:rsid w:val="005F416B"/>
    <w:rsid w:val="005F6F2A"/>
    <w:rsid w:val="005F7449"/>
    <w:rsid w:val="006002C2"/>
    <w:rsid w:val="00602675"/>
    <w:rsid w:val="006063BB"/>
    <w:rsid w:val="00607465"/>
    <w:rsid w:val="006074F7"/>
    <w:rsid w:val="006108F4"/>
    <w:rsid w:val="00612D2A"/>
    <w:rsid w:val="00613C13"/>
    <w:rsid w:val="00614675"/>
    <w:rsid w:val="0061626C"/>
    <w:rsid w:val="00617742"/>
    <w:rsid w:val="006204D5"/>
    <w:rsid w:val="006207DE"/>
    <w:rsid w:val="0062172C"/>
    <w:rsid w:val="00623432"/>
    <w:rsid w:val="0062415D"/>
    <w:rsid w:val="00625872"/>
    <w:rsid w:val="006272F5"/>
    <w:rsid w:val="006361C7"/>
    <w:rsid w:val="006365DB"/>
    <w:rsid w:val="00636CAF"/>
    <w:rsid w:val="00636F56"/>
    <w:rsid w:val="00637D51"/>
    <w:rsid w:val="0064244D"/>
    <w:rsid w:val="00643176"/>
    <w:rsid w:val="00647E0A"/>
    <w:rsid w:val="00650D58"/>
    <w:rsid w:val="00651A2E"/>
    <w:rsid w:val="006542A1"/>
    <w:rsid w:val="00654B34"/>
    <w:rsid w:val="00655405"/>
    <w:rsid w:val="00656344"/>
    <w:rsid w:val="00657922"/>
    <w:rsid w:val="00660B0F"/>
    <w:rsid w:val="00666ADA"/>
    <w:rsid w:val="00667AAF"/>
    <w:rsid w:val="00670A24"/>
    <w:rsid w:val="00671424"/>
    <w:rsid w:val="0067159A"/>
    <w:rsid w:val="00671DF6"/>
    <w:rsid w:val="00677BE6"/>
    <w:rsid w:val="00677C60"/>
    <w:rsid w:val="00681EA1"/>
    <w:rsid w:val="00682CDB"/>
    <w:rsid w:val="006850E5"/>
    <w:rsid w:val="00690FDA"/>
    <w:rsid w:val="00692B40"/>
    <w:rsid w:val="00692D73"/>
    <w:rsid w:val="006941F3"/>
    <w:rsid w:val="00694F89"/>
    <w:rsid w:val="006975EB"/>
    <w:rsid w:val="006978B1"/>
    <w:rsid w:val="006A7365"/>
    <w:rsid w:val="006B4AEE"/>
    <w:rsid w:val="006B5799"/>
    <w:rsid w:val="006C184A"/>
    <w:rsid w:val="006C43CD"/>
    <w:rsid w:val="006C4E26"/>
    <w:rsid w:val="006C7B2A"/>
    <w:rsid w:val="006D0DF3"/>
    <w:rsid w:val="006D0F3B"/>
    <w:rsid w:val="006D26EA"/>
    <w:rsid w:val="006D4BEF"/>
    <w:rsid w:val="006D58F5"/>
    <w:rsid w:val="006D5E1E"/>
    <w:rsid w:val="006E4DB5"/>
    <w:rsid w:val="006E5F2A"/>
    <w:rsid w:val="006E658C"/>
    <w:rsid w:val="006F18E2"/>
    <w:rsid w:val="006F7F78"/>
    <w:rsid w:val="007073C1"/>
    <w:rsid w:val="00710157"/>
    <w:rsid w:val="007158F6"/>
    <w:rsid w:val="00716F9A"/>
    <w:rsid w:val="00717EAF"/>
    <w:rsid w:val="00725048"/>
    <w:rsid w:val="007255A2"/>
    <w:rsid w:val="00733DFF"/>
    <w:rsid w:val="007343D9"/>
    <w:rsid w:val="00734B87"/>
    <w:rsid w:val="00736D71"/>
    <w:rsid w:val="00742451"/>
    <w:rsid w:val="00743B5A"/>
    <w:rsid w:val="00745B4F"/>
    <w:rsid w:val="00745BF6"/>
    <w:rsid w:val="00745CC8"/>
    <w:rsid w:val="007465AE"/>
    <w:rsid w:val="00750E59"/>
    <w:rsid w:val="0075179F"/>
    <w:rsid w:val="00751BF2"/>
    <w:rsid w:val="00753024"/>
    <w:rsid w:val="00754706"/>
    <w:rsid w:val="00754726"/>
    <w:rsid w:val="0075670B"/>
    <w:rsid w:val="00762287"/>
    <w:rsid w:val="00764932"/>
    <w:rsid w:val="00765C8C"/>
    <w:rsid w:val="00766BAA"/>
    <w:rsid w:val="007679D3"/>
    <w:rsid w:val="0077118D"/>
    <w:rsid w:val="007732DA"/>
    <w:rsid w:val="007803A0"/>
    <w:rsid w:val="00783CDF"/>
    <w:rsid w:val="007851E0"/>
    <w:rsid w:val="007860E6"/>
    <w:rsid w:val="007869F1"/>
    <w:rsid w:val="00793F84"/>
    <w:rsid w:val="0079521F"/>
    <w:rsid w:val="00797377"/>
    <w:rsid w:val="007A070E"/>
    <w:rsid w:val="007A2796"/>
    <w:rsid w:val="007A4620"/>
    <w:rsid w:val="007A643A"/>
    <w:rsid w:val="007A6938"/>
    <w:rsid w:val="007B2EB2"/>
    <w:rsid w:val="007B35B7"/>
    <w:rsid w:val="007B3D8A"/>
    <w:rsid w:val="007B45DD"/>
    <w:rsid w:val="007C0B96"/>
    <w:rsid w:val="007C1094"/>
    <w:rsid w:val="007C1B8F"/>
    <w:rsid w:val="007C51C8"/>
    <w:rsid w:val="007D5D05"/>
    <w:rsid w:val="007D6714"/>
    <w:rsid w:val="007D70CF"/>
    <w:rsid w:val="007E1523"/>
    <w:rsid w:val="007F03DC"/>
    <w:rsid w:val="007F3402"/>
    <w:rsid w:val="007F506A"/>
    <w:rsid w:val="007F557A"/>
    <w:rsid w:val="007F78A7"/>
    <w:rsid w:val="0080047A"/>
    <w:rsid w:val="008017BC"/>
    <w:rsid w:val="00810913"/>
    <w:rsid w:val="0081271E"/>
    <w:rsid w:val="00814F41"/>
    <w:rsid w:val="00815334"/>
    <w:rsid w:val="0082092B"/>
    <w:rsid w:val="00824849"/>
    <w:rsid w:val="00831CA9"/>
    <w:rsid w:val="00844BAA"/>
    <w:rsid w:val="00845E8C"/>
    <w:rsid w:val="00846A05"/>
    <w:rsid w:val="008470DD"/>
    <w:rsid w:val="008509F0"/>
    <w:rsid w:val="0085132F"/>
    <w:rsid w:val="00851F39"/>
    <w:rsid w:val="00851F76"/>
    <w:rsid w:val="008523F9"/>
    <w:rsid w:val="008531CE"/>
    <w:rsid w:val="00855871"/>
    <w:rsid w:val="00857F7F"/>
    <w:rsid w:val="00860775"/>
    <w:rsid w:val="00860BC8"/>
    <w:rsid w:val="00861770"/>
    <w:rsid w:val="00867ADC"/>
    <w:rsid w:val="008709A5"/>
    <w:rsid w:val="00871D37"/>
    <w:rsid w:val="008840DE"/>
    <w:rsid w:val="008909BA"/>
    <w:rsid w:val="0089120B"/>
    <w:rsid w:val="008946BC"/>
    <w:rsid w:val="008A25F8"/>
    <w:rsid w:val="008A32A4"/>
    <w:rsid w:val="008A63B5"/>
    <w:rsid w:val="008B0301"/>
    <w:rsid w:val="008B0B0C"/>
    <w:rsid w:val="008B3CDB"/>
    <w:rsid w:val="008B6B71"/>
    <w:rsid w:val="008C50A7"/>
    <w:rsid w:val="008D06E6"/>
    <w:rsid w:val="008D1D3D"/>
    <w:rsid w:val="008D433C"/>
    <w:rsid w:val="008D53BA"/>
    <w:rsid w:val="008D72CF"/>
    <w:rsid w:val="008E291D"/>
    <w:rsid w:val="008F0CF0"/>
    <w:rsid w:val="008F1464"/>
    <w:rsid w:val="008F1B30"/>
    <w:rsid w:val="008F30A9"/>
    <w:rsid w:val="008F4073"/>
    <w:rsid w:val="008F76B5"/>
    <w:rsid w:val="008F7DDB"/>
    <w:rsid w:val="00900390"/>
    <w:rsid w:val="00901C8C"/>
    <w:rsid w:val="009026E9"/>
    <w:rsid w:val="009040C1"/>
    <w:rsid w:val="00904F13"/>
    <w:rsid w:val="00910434"/>
    <w:rsid w:val="00915867"/>
    <w:rsid w:val="00916261"/>
    <w:rsid w:val="00927F59"/>
    <w:rsid w:val="00930FA1"/>
    <w:rsid w:val="009310BA"/>
    <w:rsid w:val="00933578"/>
    <w:rsid w:val="009370CF"/>
    <w:rsid w:val="00940418"/>
    <w:rsid w:val="0094150F"/>
    <w:rsid w:val="009443A8"/>
    <w:rsid w:val="00950A51"/>
    <w:rsid w:val="00950B43"/>
    <w:rsid w:val="009520D9"/>
    <w:rsid w:val="00957962"/>
    <w:rsid w:val="009644FB"/>
    <w:rsid w:val="009653FF"/>
    <w:rsid w:val="00965806"/>
    <w:rsid w:val="00976F50"/>
    <w:rsid w:val="0098076D"/>
    <w:rsid w:val="009815BB"/>
    <w:rsid w:val="00986C86"/>
    <w:rsid w:val="009A0C42"/>
    <w:rsid w:val="009A24C7"/>
    <w:rsid w:val="009A51E6"/>
    <w:rsid w:val="009B396C"/>
    <w:rsid w:val="009C0651"/>
    <w:rsid w:val="009C08BC"/>
    <w:rsid w:val="009C1BAB"/>
    <w:rsid w:val="009C2812"/>
    <w:rsid w:val="009C4B7C"/>
    <w:rsid w:val="009C63C8"/>
    <w:rsid w:val="009C652D"/>
    <w:rsid w:val="009C6BDD"/>
    <w:rsid w:val="009C73A4"/>
    <w:rsid w:val="009D4EEB"/>
    <w:rsid w:val="009E0FF0"/>
    <w:rsid w:val="009E28CF"/>
    <w:rsid w:val="009E3378"/>
    <w:rsid w:val="009E4CDA"/>
    <w:rsid w:val="009E596B"/>
    <w:rsid w:val="009E71E3"/>
    <w:rsid w:val="009F3173"/>
    <w:rsid w:val="00A0108D"/>
    <w:rsid w:val="00A01A86"/>
    <w:rsid w:val="00A126BF"/>
    <w:rsid w:val="00A15483"/>
    <w:rsid w:val="00A16371"/>
    <w:rsid w:val="00A175DA"/>
    <w:rsid w:val="00A17A23"/>
    <w:rsid w:val="00A257D5"/>
    <w:rsid w:val="00A317C1"/>
    <w:rsid w:val="00A31C53"/>
    <w:rsid w:val="00A3347F"/>
    <w:rsid w:val="00A36C7F"/>
    <w:rsid w:val="00A372EE"/>
    <w:rsid w:val="00A376C5"/>
    <w:rsid w:val="00A43ED8"/>
    <w:rsid w:val="00A44A3A"/>
    <w:rsid w:val="00A44B77"/>
    <w:rsid w:val="00A46DF0"/>
    <w:rsid w:val="00A508FD"/>
    <w:rsid w:val="00A50F70"/>
    <w:rsid w:val="00A511C4"/>
    <w:rsid w:val="00A61BDC"/>
    <w:rsid w:val="00A65449"/>
    <w:rsid w:val="00A667A8"/>
    <w:rsid w:val="00A702C7"/>
    <w:rsid w:val="00A71DA2"/>
    <w:rsid w:val="00A73357"/>
    <w:rsid w:val="00A734CB"/>
    <w:rsid w:val="00A73A17"/>
    <w:rsid w:val="00A8469D"/>
    <w:rsid w:val="00A8546B"/>
    <w:rsid w:val="00A87EFC"/>
    <w:rsid w:val="00A92A99"/>
    <w:rsid w:val="00A9337D"/>
    <w:rsid w:val="00AA2624"/>
    <w:rsid w:val="00AA4A45"/>
    <w:rsid w:val="00AA4C46"/>
    <w:rsid w:val="00AA7365"/>
    <w:rsid w:val="00AB17B3"/>
    <w:rsid w:val="00AB18E3"/>
    <w:rsid w:val="00AB5793"/>
    <w:rsid w:val="00AC1778"/>
    <w:rsid w:val="00AC1AFF"/>
    <w:rsid w:val="00AC6466"/>
    <w:rsid w:val="00AD074C"/>
    <w:rsid w:val="00AD4078"/>
    <w:rsid w:val="00AD4A07"/>
    <w:rsid w:val="00AD6499"/>
    <w:rsid w:val="00AE3094"/>
    <w:rsid w:val="00AE56C6"/>
    <w:rsid w:val="00AE7FA7"/>
    <w:rsid w:val="00AF1CD9"/>
    <w:rsid w:val="00AF1FE4"/>
    <w:rsid w:val="00AF4FE2"/>
    <w:rsid w:val="00AF5171"/>
    <w:rsid w:val="00B04A71"/>
    <w:rsid w:val="00B15114"/>
    <w:rsid w:val="00B1533B"/>
    <w:rsid w:val="00B24C0F"/>
    <w:rsid w:val="00B26273"/>
    <w:rsid w:val="00B378CE"/>
    <w:rsid w:val="00B37CE9"/>
    <w:rsid w:val="00B428F6"/>
    <w:rsid w:val="00B50987"/>
    <w:rsid w:val="00B62062"/>
    <w:rsid w:val="00B668D5"/>
    <w:rsid w:val="00B74B55"/>
    <w:rsid w:val="00B74D8B"/>
    <w:rsid w:val="00B76395"/>
    <w:rsid w:val="00B80072"/>
    <w:rsid w:val="00B80F7A"/>
    <w:rsid w:val="00B8147A"/>
    <w:rsid w:val="00B834E1"/>
    <w:rsid w:val="00B858EA"/>
    <w:rsid w:val="00B87E64"/>
    <w:rsid w:val="00B91947"/>
    <w:rsid w:val="00B97473"/>
    <w:rsid w:val="00BA00AD"/>
    <w:rsid w:val="00BA4AB1"/>
    <w:rsid w:val="00BA6A8A"/>
    <w:rsid w:val="00BB3058"/>
    <w:rsid w:val="00BB30B2"/>
    <w:rsid w:val="00BB6785"/>
    <w:rsid w:val="00BC0098"/>
    <w:rsid w:val="00BC2723"/>
    <w:rsid w:val="00BC288D"/>
    <w:rsid w:val="00BD3051"/>
    <w:rsid w:val="00BD3064"/>
    <w:rsid w:val="00BE632F"/>
    <w:rsid w:val="00BE7A7F"/>
    <w:rsid w:val="00BF24DC"/>
    <w:rsid w:val="00BF2654"/>
    <w:rsid w:val="00C00D5E"/>
    <w:rsid w:val="00C0169F"/>
    <w:rsid w:val="00C02359"/>
    <w:rsid w:val="00C02798"/>
    <w:rsid w:val="00C05FD8"/>
    <w:rsid w:val="00C1492C"/>
    <w:rsid w:val="00C14E47"/>
    <w:rsid w:val="00C16F28"/>
    <w:rsid w:val="00C21BF5"/>
    <w:rsid w:val="00C22C65"/>
    <w:rsid w:val="00C236B6"/>
    <w:rsid w:val="00C30143"/>
    <w:rsid w:val="00C402E3"/>
    <w:rsid w:val="00C4316C"/>
    <w:rsid w:val="00C44369"/>
    <w:rsid w:val="00C4438D"/>
    <w:rsid w:val="00C44B36"/>
    <w:rsid w:val="00C519F4"/>
    <w:rsid w:val="00C53B0E"/>
    <w:rsid w:val="00C56A45"/>
    <w:rsid w:val="00C5723B"/>
    <w:rsid w:val="00C60450"/>
    <w:rsid w:val="00C61E34"/>
    <w:rsid w:val="00C62C35"/>
    <w:rsid w:val="00C6706F"/>
    <w:rsid w:val="00C67A70"/>
    <w:rsid w:val="00C702FF"/>
    <w:rsid w:val="00C71F67"/>
    <w:rsid w:val="00C7553F"/>
    <w:rsid w:val="00C81181"/>
    <w:rsid w:val="00C829D2"/>
    <w:rsid w:val="00C87481"/>
    <w:rsid w:val="00C949F0"/>
    <w:rsid w:val="00C979FA"/>
    <w:rsid w:val="00CA3172"/>
    <w:rsid w:val="00CA31A6"/>
    <w:rsid w:val="00CA3D49"/>
    <w:rsid w:val="00CA43C9"/>
    <w:rsid w:val="00CA519C"/>
    <w:rsid w:val="00CA51AD"/>
    <w:rsid w:val="00CA59D3"/>
    <w:rsid w:val="00CA5FF5"/>
    <w:rsid w:val="00CB029F"/>
    <w:rsid w:val="00CB02E5"/>
    <w:rsid w:val="00CB0A03"/>
    <w:rsid w:val="00CB1C7A"/>
    <w:rsid w:val="00CB352A"/>
    <w:rsid w:val="00CB44B5"/>
    <w:rsid w:val="00CB451D"/>
    <w:rsid w:val="00CB4FDE"/>
    <w:rsid w:val="00CB7A1E"/>
    <w:rsid w:val="00CC1DE1"/>
    <w:rsid w:val="00CC3119"/>
    <w:rsid w:val="00CC3528"/>
    <w:rsid w:val="00CD0A32"/>
    <w:rsid w:val="00CD1A17"/>
    <w:rsid w:val="00CD72E8"/>
    <w:rsid w:val="00CE058D"/>
    <w:rsid w:val="00CE0DDC"/>
    <w:rsid w:val="00CE1B55"/>
    <w:rsid w:val="00CE4F1A"/>
    <w:rsid w:val="00CE60C0"/>
    <w:rsid w:val="00CF295D"/>
    <w:rsid w:val="00CF56F0"/>
    <w:rsid w:val="00CF5A33"/>
    <w:rsid w:val="00CF6D5B"/>
    <w:rsid w:val="00CF790E"/>
    <w:rsid w:val="00CF7BFA"/>
    <w:rsid w:val="00D02B1F"/>
    <w:rsid w:val="00D045E5"/>
    <w:rsid w:val="00D10E2F"/>
    <w:rsid w:val="00D132CD"/>
    <w:rsid w:val="00D27C09"/>
    <w:rsid w:val="00D30BCA"/>
    <w:rsid w:val="00D3316E"/>
    <w:rsid w:val="00D35989"/>
    <w:rsid w:val="00D37256"/>
    <w:rsid w:val="00D448A2"/>
    <w:rsid w:val="00D4554F"/>
    <w:rsid w:val="00D537D7"/>
    <w:rsid w:val="00D56A2C"/>
    <w:rsid w:val="00D605EC"/>
    <w:rsid w:val="00D61F3B"/>
    <w:rsid w:val="00D621E0"/>
    <w:rsid w:val="00D6513C"/>
    <w:rsid w:val="00D712EB"/>
    <w:rsid w:val="00D74855"/>
    <w:rsid w:val="00D7698F"/>
    <w:rsid w:val="00D8464F"/>
    <w:rsid w:val="00D91AC4"/>
    <w:rsid w:val="00D96CCB"/>
    <w:rsid w:val="00D977AB"/>
    <w:rsid w:val="00DA5FB0"/>
    <w:rsid w:val="00DB229A"/>
    <w:rsid w:val="00DB2731"/>
    <w:rsid w:val="00DC291F"/>
    <w:rsid w:val="00DC71FA"/>
    <w:rsid w:val="00DC7AD3"/>
    <w:rsid w:val="00DD29E0"/>
    <w:rsid w:val="00DD6A7F"/>
    <w:rsid w:val="00DE1A31"/>
    <w:rsid w:val="00DE3512"/>
    <w:rsid w:val="00DE71D4"/>
    <w:rsid w:val="00DF3B7B"/>
    <w:rsid w:val="00DF5727"/>
    <w:rsid w:val="00DF7879"/>
    <w:rsid w:val="00E0489A"/>
    <w:rsid w:val="00E16552"/>
    <w:rsid w:val="00E17087"/>
    <w:rsid w:val="00E2302F"/>
    <w:rsid w:val="00E30F9A"/>
    <w:rsid w:val="00E3183B"/>
    <w:rsid w:val="00E3201E"/>
    <w:rsid w:val="00E32FF9"/>
    <w:rsid w:val="00E33A5B"/>
    <w:rsid w:val="00E34A94"/>
    <w:rsid w:val="00E36F76"/>
    <w:rsid w:val="00E37F3D"/>
    <w:rsid w:val="00E4079A"/>
    <w:rsid w:val="00E42D53"/>
    <w:rsid w:val="00E46E4C"/>
    <w:rsid w:val="00E55E00"/>
    <w:rsid w:val="00E60142"/>
    <w:rsid w:val="00E60698"/>
    <w:rsid w:val="00E60B7A"/>
    <w:rsid w:val="00E64770"/>
    <w:rsid w:val="00E64BEF"/>
    <w:rsid w:val="00E7269C"/>
    <w:rsid w:val="00E73DD6"/>
    <w:rsid w:val="00E741D0"/>
    <w:rsid w:val="00E75A41"/>
    <w:rsid w:val="00E82594"/>
    <w:rsid w:val="00E85A07"/>
    <w:rsid w:val="00E86B45"/>
    <w:rsid w:val="00E87368"/>
    <w:rsid w:val="00E90082"/>
    <w:rsid w:val="00E90E55"/>
    <w:rsid w:val="00E93EB2"/>
    <w:rsid w:val="00E944DF"/>
    <w:rsid w:val="00EA08DF"/>
    <w:rsid w:val="00EA0B3C"/>
    <w:rsid w:val="00EA1FFD"/>
    <w:rsid w:val="00EA37F9"/>
    <w:rsid w:val="00EA47CD"/>
    <w:rsid w:val="00EA499C"/>
    <w:rsid w:val="00EA52E9"/>
    <w:rsid w:val="00EA56E4"/>
    <w:rsid w:val="00EB0D83"/>
    <w:rsid w:val="00EB7DA9"/>
    <w:rsid w:val="00EC1D92"/>
    <w:rsid w:val="00EC50FC"/>
    <w:rsid w:val="00EC78C7"/>
    <w:rsid w:val="00EC7AB0"/>
    <w:rsid w:val="00ED693A"/>
    <w:rsid w:val="00ED7F59"/>
    <w:rsid w:val="00EE2C11"/>
    <w:rsid w:val="00EE39FB"/>
    <w:rsid w:val="00EF13AC"/>
    <w:rsid w:val="00EF41B8"/>
    <w:rsid w:val="00EF62EA"/>
    <w:rsid w:val="00F004ED"/>
    <w:rsid w:val="00F0065D"/>
    <w:rsid w:val="00F00D64"/>
    <w:rsid w:val="00F05B65"/>
    <w:rsid w:val="00F11B05"/>
    <w:rsid w:val="00F12E98"/>
    <w:rsid w:val="00F13906"/>
    <w:rsid w:val="00F16AFE"/>
    <w:rsid w:val="00F16B67"/>
    <w:rsid w:val="00F229BE"/>
    <w:rsid w:val="00F23FAB"/>
    <w:rsid w:val="00F3066F"/>
    <w:rsid w:val="00F30955"/>
    <w:rsid w:val="00F415E3"/>
    <w:rsid w:val="00F4614F"/>
    <w:rsid w:val="00F474E9"/>
    <w:rsid w:val="00F524ED"/>
    <w:rsid w:val="00F52F6D"/>
    <w:rsid w:val="00F612F6"/>
    <w:rsid w:val="00F631AC"/>
    <w:rsid w:val="00F64417"/>
    <w:rsid w:val="00F70536"/>
    <w:rsid w:val="00F70B52"/>
    <w:rsid w:val="00F76CE6"/>
    <w:rsid w:val="00F77D1A"/>
    <w:rsid w:val="00F80B1D"/>
    <w:rsid w:val="00F820C1"/>
    <w:rsid w:val="00F92104"/>
    <w:rsid w:val="00F92240"/>
    <w:rsid w:val="00F94998"/>
    <w:rsid w:val="00F95798"/>
    <w:rsid w:val="00FA3D1D"/>
    <w:rsid w:val="00FB0F2D"/>
    <w:rsid w:val="00FB5175"/>
    <w:rsid w:val="00FB5835"/>
    <w:rsid w:val="00FB710C"/>
    <w:rsid w:val="00FC0CFC"/>
    <w:rsid w:val="00FC286B"/>
    <w:rsid w:val="00FC6053"/>
    <w:rsid w:val="00FD0253"/>
    <w:rsid w:val="00FD0FCE"/>
    <w:rsid w:val="00FD11C9"/>
    <w:rsid w:val="00FD3D46"/>
    <w:rsid w:val="00FD7513"/>
    <w:rsid w:val="00FE578F"/>
    <w:rsid w:val="00FE5793"/>
    <w:rsid w:val="00FF76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41E56A"/>
  <w15:docId w15:val="{DE0EC1BE-04E2-41FE-A812-B3C51C47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uiPriority="62"/>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cs="Calibri"/>
      <w:sz w:val="22"/>
      <w:szCs w:val="22"/>
    </w:rPr>
  </w:style>
  <w:style w:type="paragraph" w:styleId="Ttulo3">
    <w:name w:val="heading 3"/>
    <w:basedOn w:val="Normal"/>
    <w:next w:val="Normal"/>
    <w:link w:val="Ttulo3Car"/>
    <w:unhideWhenUsed/>
    <w:qFormat/>
    <w:rsid w:val="00AA4A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link w:val="Ttulo5Car"/>
    <w:uiPriority w:val="9"/>
    <w:qFormat/>
    <w:rsid w:val="0015031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aliases w:val="Car, Car"/>
    <w:basedOn w:val="Normal"/>
    <w:link w:val="EncabezadoCar1"/>
    <w:uiPriority w:val="99"/>
    <w:pPr>
      <w:tabs>
        <w:tab w:val="center" w:pos="4419"/>
        <w:tab w:val="right" w:pos="8838"/>
      </w:tabs>
      <w:spacing w:after="0" w:line="240" w:lineRule="auto"/>
    </w:pPr>
  </w:style>
  <w:style w:type="paragraph" w:styleId="Piedepgina">
    <w:name w:val="footer"/>
    <w:basedOn w:val="Normal"/>
    <w:uiPriority w:val="99"/>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Sinespaciado">
    <w:name w:val="No Spacing"/>
    <w:link w:val="SinespaciadoCar"/>
    <w:uiPriority w:val="1"/>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uiPriority w:val="99"/>
    <w:rPr>
      <w:rFonts w:ascii="Calibri" w:hAnsi="Calibri"/>
      <w:sz w:val="22"/>
    </w:rPr>
  </w:style>
  <w:style w:type="character" w:customStyle="1" w:styleId="PiedepginaCar">
    <w:name w:val="Pie de página Car"/>
    <w:uiPriority w:val="99"/>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uiPriority w:val="20"/>
    <w:qFormat/>
    <w:rPr>
      <w:i/>
      <w:iCs w:val="0"/>
    </w:rPr>
  </w:style>
  <w:style w:type="paragraph" w:styleId="HTMLconformatoprevio">
    <w:name w:val="HTML Preformatted"/>
    <w:basedOn w:val="Normal"/>
    <w:link w:val="HTMLconformatoprevioCar"/>
    <w:uiPriority w:val="99"/>
    <w:unhideWhenUsed/>
    <w:rsid w:val="009E2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link w:val="HTMLconformatoprevio"/>
    <w:uiPriority w:val="99"/>
    <w:rsid w:val="009E28CF"/>
    <w:rPr>
      <w:rFonts w:ascii="Courier New" w:hAnsi="Courier New" w:cs="Courier New"/>
    </w:rPr>
  </w:style>
  <w:style w:type="paragraph" w:customStyle="1" w:styleId="AbstractResumenTexto">
    <w:name w:val="Abstract Resumen Texto"/>
    <w:basedOn w:val="Normal"/>
    <w:link w:val="AbstractResumenTextoCar"/>
    <w:qFormat/>
    <w:rsid w:val="0027027C"/>
    <w:pPr>
      <w:spacing w:after="0" w:line="240" w:lineRule="auto"/>
      <w:jc w:val="both"/>
    </w:pPr>
    <w:rPr>
      <w:rFonts w:ascii="Garamond" w:hAnsi="Garamond" w:cs="Times New Roman"/>
      <w:sz w:val="20"/>
      <w:szCs w:val="20"/>
      <w:lang w:eastAsia="en-US"/>
    </w:rPr>
  </w:style>
  <w:style w:type="character" w:customStyle="1" w:styleId="AbstractResumenTextoCar">
    <w:name w:val="Abstract Resumen Texto Car"/>
    <w:link w:val="AbstractResumenTexto"/>
    <w:rsid w:val="0027027C"/>
    <w:rPr>
      <w:rFonts w:ascii="Garamond" w:eastAsia="Calibri" w:hAnsi="Garamond"/>
      <w:lang w:eastAsia="en-US"/>
    </w:rPr>
  </w:style>
  <w:style w:type="paragraph" w:customStyle="1" w:styleId="Normal1">
    <w:name w:val="Normal1"/>
    <w:rsid w:val="00E46E4C"/>
    <w:pPr>
      <w:spacing w:line="276" w:lineRule="auto"/>
    </w:pPr>
    <w:rPr>
      <w:rFonts w:ascii="Arial" w:eastAsia="Arial" w:hAnsi="Arial" w:cs="Arial"/>
      <w:color w:val="000000"/>
      <w:sz w:val="22"/>
      <w:lang w:val="es-ES_tradnl" w:eastAsia="es-ES"/>
    </w:rPr>
  </w:style>
  <w:style w:type="table" w:styleId="Tablaconcuadrcula">
    <w:name w:val="Table Grid"/>
    <w:basedOn w:val="Tablanormal"/>
    <w:uiPriority w:val="39"/>
    <w:rsid w:val="003B01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
    <w:name w:val="Referencias"/>
    <w:basedOn w:val="Normal"/>
    <w:rsid w:val="003B0115"/>
    <w:pPr>
      <w:numPr>
        <w:numId w:val="1"/>
      </w:numPr>
      <w:suppressAutoHyphens/>
      <w:autoSpaceDE w:val="0"/>
      <w:spacing w:after="0" w:line="240" w:lineRule="auto"/>
      <w:jc w:val="both"/>
    </w:pPr>
    <w:rPr>
      <w:rFonts w:ascii="Times New Roman" w:eastAsia="Times New Roman" w:hAnsi="Times New Roman" w:cs="Times New Roman"/>
      <w:sz w:val="16"/>
      <w:szCs w:val="16"/>
      <w:lang w:val="en-US" w:eastAsia="zh-CN"/>
    </w:rPr>
  </w:style>
  <w:style w:type="paragraph" w:styleId="Descripcin">
    <w:name w:val="caption"/>
    <w:basedOn w:val="Normal"/>
    <w:next w:val="Normal"/>
    <w:link w:val="DescripcinCar"/>
    <w:uiPriority w:val="35"/>
    <w:unhideWhenUsed/>
    <w:qFormat/>
    <w:rsid w:val="006E658C"/>
    <w:pPr>
      <w:spacing w:line="240" w:lineRule="auto"/>
    </w:pPr>
    <w:rPr>
      <w:rFonts w:cs="Times New Roman"/>
      <w:b/>
      <w:bCs/>
      <w:color w:val="5B9BD5"/>
      <w:sz w:val="18"/>
      <w:szCs w:val="18"/>
      <w:lang w:eastAsia="en-US"/>
    </w:rPr>
  </w:style>
  <w:style w:type="character" w:customStyle="1" w:styleId="DescripcinCar">
    <w:name w:val="Descripción Car"/>
    <w:link w:val="Descripcin"/>
    <w:uiPriority w:val="35"/>
    <w:rsid w:val="006E658C"/>
    <w:rPr>
      <w:rFonts w:ascii="Calibri" w:eastAsia="Calibri" w:hAnsi="Calibri"/>
      <w:b/>
      <w:bCs/>
      <w:color w:val="5B9BD5"/>
      <w:sz w:val="18"/>
      <w:szCs w:val="18"/>
      <w:lang w:eastAsia="en-US"/>
    </w:rPr>
  </w:style>
  <w:style w:type="paragraph" w:customStyle="1" w:styleId="Default">
    <w:name w:val="Default"/>
    <w:rsid w:val="008D53BA"/>
    <w:pPr>
      <w:autoSpaceDE w:val="0"/>
      <w:autoSpaceDN w:val="0"/>
      <w:adjustRightInd w:val="0"/>
    </w:pPr>
    <w:rPr>
      <w:rFonts w:ascii="Arial" w:eastAsia="Calibri" w:hAnsi="Arial" w:cs="Arial"/>
      <w:color w:val="000000"/>
      <w:sz w:val="24"/>
      <w:szCs w:val="24"/>
      <w:lang w:eastAsia="en-US"/>
    </w:rPr>
  </w:style>
  <w:style w:type="character" w:customStyle="1" w:styleId="SinespaciadoCar">
    <w:name w:val="Sin espaciado Car"/>
    <w:link w:val="Sinespaciado"/>
    <w:uiPriority w:val="1"/>
    <w:rsid w:val="008D53BA"/>
    <w:rPr>
      <w:rFonts w:ascii="Calibri" w:eastAsia="Calibri" w:hAnsi="Calibri" w:cs="Calibri"/>
      <w:sz w:val="22"/>
      <w:szCs w:val="22"/>
    </w:rPr>
  </w:style>
  <w:style w:type="paragraph" w:customStyle="1" w:styleId="Parrafo1Texto">
    <w:name w:val="Parrafo 1 Texto"/>
    <w:basedOn w:val="Normal"/>
    <w:next w:val="Normal"/>
    <w:link w:val="Parrafo1TextoCarCar"/>
    <w:rsid w:val="005606B3"/>
    <w:pPr>
      <w:spacing w:after="0" w:line="240" w:lineRule="auto"/>
      <w:jc w:val="both"/>
    </w:pPr>
    <w:rPr>
      <w:rFonts w:ascii="Times" w:eastAsia="Times New Roman" w:hAnsi="Times" w:cs="Times New Roman"/>
      <w:sz w:val="20"/>
      <w:szCs w:val="20"/>
      <w:lang w:val="en-US" w:eastAsia="de-DE"/>
    </w:rPr>
  </w:style>
  <w:style w:type="character" w:customStyle="1" w:styleId="Parrafo1TextoCarCar">
    <w:name w:val="Parrafo 1 Texto Car Car"/>
    <w:link w:val="Parrafo1Texto"/>
    <w:rsid w:val="005606B3"/>
    <w:rPr>
      <w:rFonts w:ascii="Times" w:hAnsi="Times"/>
      <w:lang w:val="en-US" w:eastAsia="de-DE"/>
    </w:rPr>
  </w:style>
  <w:style w:type="paragraph" w:customStyle="1" w:styleId="Textonormal">
    <w:name w:val="Texto normal"/>
    <w:basedOn w:val="Normal"/>
    <w:link w:val="TextonormalCar"/>
    <w:qFormat/>
    <w:rsid w:val="00F16B67"/>
    <w:pPr>
      <w:spacing w:after="0" w:line="240" w:lineRule="auto"/>
      <w:jc w:val="both"/>
    </w:pPr>
    <w:rPr>
      <w:rFonts w:ascii="Garamond" w:hAnsi="Garamond" w:cs="Times New Roman"/>
      <w:sz w:val="24"/>
      <w:szCs w:val="24"/>
      <w:lang w:eastAsia="en-US"/>
    </w:rPr>
  </w:style>
  <w:style w:type="character" w:customStyle="1" w:styleId="TextonormalCar">
    <w:name w:val="Texto normal Car"/>
    <w:link w:val="Textonormal"/>
    <w:rsid w:val="00F16B67"/>
    <w:rPr>
      <w:rFonts w:ascii="Garamond" w:eastAsia="Calibri" w:hAnsi="Garamond"/>
      <w:sz w:val="24"/>
      <w:szCs w:val="24"/>
      <w:lang w:eastAsia="en-US"/>
    </w:rPr>
  </w:style>
  <w:style w:type="paragraph" w:customStyle="1" w:styleId="default0">
    <w:name w:val="default"/>
    <w:basedOn w:val="Normal"/>
    <w:rsid w:val="007343D9"/>
    <w:pPr>
      <w:autoSpaceDE w:val="0"/>
      <w:autoSpaceDN w:val="0"/>
      <w:spacing w:after="0" w:line="240" w:lineRule="auto"/>
    </w:pPr>
    <w:rPr>
      <w:rFonts w:ascii="Arial" w:eastAsiaTheme="minorEastAsia" w:hAnsi="Arial" w:cs="Arial"/>
      <w:color w:val="000000"/>
      <w:sz w:val="24"/>
      <w:szCs w:val="24"/>
    </w:rPr>
  </w:style>
  <w:style w:type="paragraph" w:customStyle="1" w:styleId="Textonormalsinsangria">
    <w:name w:val="Texto normal sin sangria"/>
    <w:basedOn w:val="Normal"/>
    <w:qFormat/>
    <w:rsid w:val="00BC288D"/>
    <w:pPr>
      <w:spacing w:after="0" w:line="280" w:lineRule="exact"/>
      <w:jc w:val="both"/>
    </w:pPr>
    <w:rPr>
      <w:rFonts w:ascii="Garamond" w:eastAsiaTheme="minorHAnsi" w:hAnsi="Garamond" w:cstheme="minorBidi"/>
      <w:sz w:val="24"/>
      <w:szCs w:val="24"/>
      <w:lang w:eastAsia="en-US"/>
    </w:rPr>
  </w:style>
  <w:style w:type="paragraph" w:customStyle="1" w:styleId="Textonormalconsangria">
    <w:name w:val="Texto normal con sangria"/>
    <w:basedOn w:val="Normal"/>
    <w:qFormat/>
    <w:rsid w:val="00BC288D"/>
    <w:pPr>
      <w:spacing w:after="0" w:line="280" w:lineRule="exact"/>
      <w:ind w:firstLine="397"/>
      <w:jc w:val="both"/>
    </w:pPr>
    <w:rPr>
      <w:rFonts w:ascii="Garamond" w:eastAsiaTheme="minorHAnsi" w:hAnsi="Garamond" w:cstheme="minorBidi"/>
      <w:sz w:val="24"/>
      <w:szCs w:val="24"/>
      <w:lang w:eastAsia="en-US"/>
    </w:rPr>
  </w:style>
  <w:style w:type="paragraph" w:styleId="NormalWeb">
    <w:name w:val="Normal (Web)"/>
    <w:basedOn w:val="Normal"/>
    <w:uiPriority w:val="99"/>
    <w:unhideWhenUsed/>
    <w:rsid w:val="00D84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650D58"/>
  </w:style>
  <w:style w:type="character" w:customStyle="1" w:styleId="EncabezadoCar1">
    <w:name w:val="Encabezado Car1"/>
    <w:aliases w:val="Car Car, Car Car"/>
    <w:basedOn w:val="Fuentedeprrafopredeter"/>
    <w:link w:val="Encabezado"/>
    <w:uiPriority w:val="99"/>
    <w:rsid w:val="00650D58"/>
    <w:rPr>
      <w:rFonts w:ascii="Calibri" w:eastAsia="Calibri" w:hAnsi="Calibri" w:cs="Calibri"/>
      <w:sz w:val="22"/>
      <w:szCs w:val="22"/>
    </w:rPr>
  </w:style>
  <w:style w:type="table" w:styleId="Cuadrculaclara-nfasis3">
    <w:name w:val="Light Grid Accent 3"/>
    <w:basedOn w:val="Tablanormal"/>
    <w:uiPriority w:val="62"/>
    <w:rsid w:val="00650D58"/>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5">
    <w:name w:val="Light Grid Accent 5"/>
    <w:basedOn w:val="Tablanormal"/>
    <w:uiPriority w:val="62"/>
    <w:rsid w:val="00793F8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rticle-title">
    <w:name w:val="article-title"/>
    <w:basedOn w:val="Fuentedeprrafopredeter"/>
    <w:rsid w:val="003F3DC2"/>
  </w:style>
  <w:style w:type="character" w:styleId="Refdecomentario">
    <w:name w:val="annotation reference"/>
    <w:basedOn w:val="Fuentedeprrafopredeter"/>
    <w:semiHidden/>
    <w:unhideWhenUsed/>
    <w:rsid w:val="001524A8"/>
    <w:rPr>
      <w:sz w:val="16"/>
      <w:szCs w:val="16"/>
    </w:rPr>
  </w:style>
  <w:style w:type="paragraph" w:styleId="Textocomentario">
    <w:name w:val="annotation text"/>
    <w:basedOn w:val="Normal"/>
    <w:link w:val="TextocomentarioCar"/>
    <w:unhideWhenUsed/>
    <w:rsid w:val="001524A8"/>
    <w:pPr>
      <w:spacing w:line="240" w:lineRule="auto"/>
    </w:pPr>
    <w:rPr>
      <w:sz w:val="20"/>
      <w:szCs w:val="20"/>
    </w:rPr>
  </w:style>
  <w:style w:type="character" w:customStyle="1" w:styleId="TextocomentarioCar">
    <w:name w:val="Texto comentario Car"/>
    <w:basedOn w:val="Fuentedeprrafopredeter"/>
    <w:link w:val="Textocomentario"/>
    <w:rsid w:val="001524A8"/>
    <w:rPr>
      <w:rFonts w:ascii="Calibri" w:eastAsia="Calibri" w:hAnsi="Calibri" w:cs="Calibri"/>
    </w:rPr>
  </w:style>
  <w:style w:type="paragraph" w:styleId="Asuntodelcomentario">
    <w:name w:val="annotation subject"/>
    <w:basedOn w:val="Textocomentario"/>
    <w:next w:val="Textocomentario"/>
    <w:link w:val="AsuntodelcomentarioCar"/>
    <w:semiHidden/>
    <w:unhideWhenUsed/>
    <w:rsid w:val="001524A8"/>
    <w:rPr>
      <w:b/>
      <w:bCs/>
    </w:rPr>
  </w:style>
  <w:style w:type="character" w:customStyle="1" w:styleId="AsuntodelcomentarioCar">
    <w:name w:val="Asunto del comentario Car"/>
    <w:basedOn w:val="TextocomentarioCar"/>
    <w:link w:val="Asuntodelcomentario"/>
    <w:semiHidden/>
    <w:rsid w:val="001524A8"/>
    <w:rPr>
      <w:rFonts w:ascii="Calibri" w:eastAsia="Calibri" w:hAnsi="Calibri" w:cs="Calibri"/>
      <w:b/>
      <w:bCs/>
    </w:rPr>
  </w:style>
  <w:style w:type="paragraph" w:styleId="Revisin">
    <w:name w:val="Revision"/>
    <w:hidden/>
    <w:semiHidden/>
    <w:rsid w:val="00AD4A07"/>
    <w:rPr>
      <w:rFonts w:ascii="Calibri" w:eastAsia="Calibri" w:hAnsi="Calibri" w:cs="Calibri"/>
      <w:sz w:val="22"/>
      <w:szCs w:val="22"/>
    </w:rPr>
  </w:style>
  <w:style w:type="table" w:styleId="Tablanormal2">
    <w:name w:val="Plain Table 2"/>
    <w:basedOn w:val="Tablanormal"/>
    <w:uiPriority w:val="42"/>
    <w:rsid w:val="00AD4A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amedia1-nfasis1">
    <w:name w:val="Medium List 1 Accent 1"/>
    <w:basedOn w:val="Tablanormal"/>
    <w:rsid w:val="0055248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adelista2">
    <w:name w:val="List Table 2"/>
    <w:basedOn w:val="Tablanormal"/>
    <w:uiPriority w:val="47"/>
    <w:rsid w:val="0055248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
    <w:name w:val="List Table 6 Colorful"/>
    <w:basedOn w:val="Tablanormal"/>
    <w:uiPriority w:val="51"/>
    <w:rsid w:val="0055248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5Car">
    <w:name w:val="Título 5 Car"/>
    <w:basedOn w:val="Fuentedeprrafopredeter"/>
    <w:link w:val="Ttulo5"/>
    <w:uiPriority w:val="9"/>
    <w:rsid w:val="00150319"/>
    <w:rPr>
      <w:b/>
      <w:bCs/>
    </w:rPr>
  </w:style>
  <w:style w:type="character" w:styleId="Textoennegrita">
    <w:name w:val="Strong"/>
    <w:basedOn w:val="Fuentedeprrafopredeter"/>
    <w:uiPriority w:val="22"/>
    <w:qFormat/>
    <w:rsid w:val="00150319"/>
    <w:rPr>
      <w:b/>
      <w:bCs/>
    </w:rPr>
  </w:style>
  <w:style w:type="character" w:customStyle="1" w:styleId="Ttulo3Car">
    <w:name w:val="Título 3 Car"/>
    <w:basedOn w:val="Fuentedeprrafopredeter"/>
    <w:link w:val="Ttulo3"/>
    <w:rsid w:val="00AA4A45"/>
    <w:rPr>
      <w:rFonts w:asciiTheme="majorHAnsi" w:eastAsiaTheme="majorEastAsia" w:hAnsiTheme="majorHAnsi" w:cstheme="majorBidi"/>
      <w:color w:val="243F60" w:themeColor="accent1" w:themeShade="7F"/>
      <w:sz w:val="24"/>
      <w:szCs w:val="24"/>
    </w:rPr>
  </w:style>
  <w:style w:type="character" w:customStyle="1" w:styleId="metadata-value">
    <w:name w:val="metadata-value"/>
    <w:basedOn w:val="Fuentedeprrafopredeter"/>
    <w:rsid w:val="005057B8"/>
  </w:style>
  <w:style w:type="character" w:customStyle="1" w:styleId="ds-dccontributorauthor-authority">
    <w:name w:val="ds-dc_contributor_author-authority"/>
    <w:basedOn w:val="Fuentedeprrafopredeter"/>
    <w:rsid w:val="005057B8"/>
  </w:style>
  <w:style w:type="character" w:customStyle="1" w:styleId="date-issued">
    <w:name w:val="date-issued"/>
    <w:basedOn w:val="Fuentedeprrafopredeter"/>
    <w:rsid w:val="005057B8"/>
  </w:style>
  <w:style w:type="table" w:styleId="Tablaconcuadrcula4-nfasis1">
    <w:name w:val="Grid Table 4 Accent 1"/>
    <w:basedOn w:val="Tablanormal"/>
    <w:uiPriority w:val="49"/>
    <w:rsid w:val="00CA31A6"/>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9778">
      <w:bodyDiv w:val="1"/>
      <w:marLeft w:val="0"/>
      <w:marRight w:val="0"/>
      <w:marTop w:val="0"/>
      <w:marBottom w:val="0"/>
      <w:divBdr>
        <w:top w:val="none" w:sz="0" w:space="0" w:color="auto"/>
        <w:left w:val="none" w:sz="0" w:space="0" w:color="auto"/>
        <w:bottom w:val="none" w:sz="0" w:space="0" w:color="auto"/>
        <w:right w:val="none" w:sz="0" w:space="0" w:color="auto"/>
      </w:divBdr>
      <w:divsChild>
        <w:div w:id="572357220">
          <w:marLeft w:val="547"/>
          <w:marRight w:val="0"/>
          <w:marTop w:val="0"/>
          <w:marBottom w:val="0"/>
          <w:divBdr>
            <w:top w:val="none" w:sz="0" w:space="0" w:color="auto"/>
            <w:left w:val="none" w:sz="0" w:space="0" w:color="auto"/>
            <w:bottom w:val="none" w:sz="0" w:space="0" w:color="auto"/>
            <w:right w:val="none" w:sz="0" w:space="0" w:color="auto"/>
          </w:divBdr>
        </w:div>
      </w:divsChild>
    </w:div>
    <w:div w:id="64576292">
      <w:bodyDiv w:val="1"/>
      <w:marLeft w:val="0"/>
      <w:marRight w:val="0"/>
      <w:marTop w:val="0"/>
      <w:marBottom w:val="0"/>
      <w:divBdr>
        <w:top w:val="none" w:sz="0" w:space="0" w:color="auto"/>
        <w:left w:val="none" w:sz="0" w:space="0" w:color="auto"/>
        <w:bottom w:val="none" w:sz="0" w:space="0" w:color="auto"/>
        <w:right w:val="none" w:sz="0" w:space="0" w:color="auto"/>
      </w:divBdr>
    </w:div>
    <w:div w:id="110363958">
      <w:bodyDiv w:val="1"/>
      <w:marLeft w:val="0"/>
      <w:marRight w:val="0"/>
      <w:marTop w:val="0"/>
      <w:marBottom w:val="0"/>
      <w:divBdr>
        <w:top w:val="none" w:sz="0" w:space="0" w:color="auto"/>
        <w:left w:val="none" w:sz="0" w:space="0" w:color="auto"/>
        <w:bottom w:val="none" w:sz="0" w:space="0" w:color="auto"/>
        <w:right w:val="none" w:sz="0" w:space="0" w:color="auto"/>
      </w:divBdr>
    </w:div>
    <w:div w:id="186917441">
      <w:bodyDiv w:val="1"/>
      <w:marLeft w:val="0"/>
      <w:marRight w:val="0"/>
      <w:marTop w:val="0"/>
      <w:marBottom w:val="0"/>
      <w:divBdr>
        <w:top w:val="none" w:sz="0" w:space="0" w:color="auto"/>
        <w:left w:val="none" w:sz="0" w:space="0" w:color="auto"/>
        <w:bottom w:val="none" w:sz="0" w:space="0" w:color="auto"/>
        <w:right w:val="none" w:sz="0" w:space="0" w:color="auto"/>
      </w:divBdr>
    </w:div>
    <w:div w:id="246548104">
      <w:bodyDiv w:val="1"/>
      <w:marLeft w:val="0"/>
      <w:marRight w:val="0"/>
      <w:marTop w:val="0"/>
      <w:marBottom w:val="0"/>
      <w:divBdr>
        <w:top w:val="none" w:sz="0" w:space="0" w:color="auto"/>
        <w:left w:val="none" w:sz="0" w:space="0" w:color="auto"/>
        <w:bottom w:val="none" w:sz="0" w:space="0" w:color="auto"/>
        <w:right w:val="none" w:sz="0" w:space="0" w:color="auto"/>
      </w:divBdr>
    </w:div>
    <w:div w:id="288364402">
      <w:bodyDiv w:val="1"/>
      <w:marLeft w:val="0"/>
      <w:marRight w:val="0"/>
      <w:marTop w:val="0"/>
      <w:marBottom w:val="0"/>
      <w:divBdr>
        <w:top w:val="none" w:sz="0" w:space="0" w:color="auto"/>
        <w:left w:val="none" w:sz="0" w:space="0" w:color="auto"/>
        <w:bottom w:val="none" w:sz="0" w:space="0" w:color="auto"/>
        <w:right w:val="none" w:sz="0" w:space="0" w:color="auto"/>
      </w:divBdr>
    </w:div>
    <w:div w:id="300426126">
      <w:bodyDiv w:val="1"/>
      <w:marLeft w:val="0"/>
      <w:marRight w:val="0"/>
      <w:marTop w:val="0"/>
      <w:marBottom w:val="0"/>
      <w:divBdr>
        <w:top w:val="none" w:sz="0" w:space="0" w:color="auto"/>
        <w:left w:val="none" w:sz="0" w:space="0" w:color="auto"/>
        <w:bottom w:val="none" w:sz="0" w:space="0" w:color="auto"/>
        <w:right w:val="none" w:sz="0" w:space="0" w:color="auto"/>
      </w:divBdr>
    </w:div>
    <w:div w:id="542520603">
      <w:bodyDiv w:val="1"/>
      <w:marLeft w:val="0"/>
      <w:marRight w:val="0"/>
      <w:marTop w:val="0"/>
      <w:marBottom w:val="0"/>
      <w:divBdr>
        <w:top w:val="none" w:sz="0" w:space="0" w:color="auto"/>
        <w:left w:val="none" w:sz="0" w:space="0" w:color="auto"/>
        <w:bottom w:val="none" w:sz="0" w:space="0" w:color="auto"/>
        <w:right w:val="none" w:sz="0" w:space="0" w:color="auto"/>
      </w:divBdr>
    </w:div>
    <w:div w:id="575476864">
      <w:bodyDiv w:val="1"/>
      <w:marLeft w:val="0"/>
      <w:marRight w:val="0"/>
      <w:marTop w:val="0"/>
      <w:marBottom w:val="0"/>
      <w:divBdr>
        <w:top w:val="none" w:sz="0" w:space="0" w:color="auto"/>
        <w:left w:val="none" w:sz="0" w:space="0" w:color="auto"/>
        <w:bottom w:val="none" w:sz="0" w:space="0" w:color="auto"/>
        <w:right w:val="none" w:sz="0" w:space="0" w:color="auto"/>
      </w:divBdr>
      <w:divsChild>
        <w:div w:id="1821266220">
          <w:marLeft w:val="547"/>
          <w:marRight w:val="0"/>
          <w:marTop w:val="0"/>
          <w:marBottom w:val="0"/>
          <w:divBdr>
            <w:top w:val="none" w:sz="0" w:space="0" w:color="auto"/>
            <w:left w:val="none" w:sz="0" w:space="0" w:color="auto"/>
            <w:bottom w:val="none" w:sz="0" w:space="0" w:color="auto"/>
            <w:right w:val="none" w:sz="0" w:space="0" w:color="auto"/>
          </w:divBdr>
        </w:div>
      </w:divsChild>
    </w:div>
    <w:div w:id="646668996">
      <w:bodyDiv w:val="1"/>
      <w:marLeft w:val="0"/>
      <w:marRight w:val="0"/>
      <w:marTop w:val="0"/>
      <w:marBottom w:val="0"/>
      <w:divBdr>
        <w:top w:val="none" w:sz="0" w:space="0" w:color="auto"/>
        <w:left w:val="none" w:sz="0" w:space="0" w:color="auto"/>
        <w:bottom w:val="none" w:sz="0" w:space="0" w:color="auto"/>
        <w:right w:val="none" w:sz="0" w:space="0" w:color="auto"/>
      </w:divBdr>
      <w:divsChild>
        <w:div w:id="1315796241">
          <w:marLeft w:val="547"/>
          <w:marRight w:val="0"/>
          <w:marTop w:val="0"/>
          <w:marBottom w:val="0"/>
          <w:divBdr>
            <w:top w:val="none" w:sz="0" w:space="0" w:color="auto"/>
            <w:left w:val="none" w:sz="0" w:space="0" w:color="auto"/>
            <w:bottom w:val="none" w:sz="0" w:space="0" w:color="auto"/>
            <w:right w:val="none" w:sz="0" w:space="0" w:color="auto"/>
          </w:divBdr>
        </w:div>
        <w:div w:id="2019044461">
          <w:marLeft w:val="547"/>
          <w:marRight w:val="0"/>
          <w:marTop w:val="0"/>
          <w:marBottom w:val="0"/>
          <w:divBdr>
            <w:top w:val="none" w:sz="0" w:space="0" w:color="auto"/>
            <w:left w:val="none" w:sz="0" w:space="0" w:color="auto"/>
            <w:bottom w:val="none" w:sz="0" w:space="0" w:color="auto"/>
            <w:right w:val="none" w:sz="0" w:space="0" w:color="auto"/>
          </w:divBdr>
        </w:div>
        <w:div w:id="1423456144">
          <w:marLeft w:val="547"/>
          <w:marRight w:val="0"/>
          <w:marTop w:val="0"/>
          <w:marBottom w:val="0"/>
          <w:divBdr>
            <w:top w:val="none" w:sz="0" w:space="0" w:color="auto"/>
            <w:left w:val="none" w:sz="0" w:space="0" w:color="auto"/>
            <w:bottom w:val="none" w:sz="0" w:space="0" w:color="auto"/>
            <w:right w:val="none" w:sz="0" w:space="0" w:color="auto"/>
          </w:divBdr>
        </w:div>
      </w:divsChild>
    </w:div>
    <w:div w:id="879631217">
      <w:bodyDiv w:val="1"/>
      <w:marLeft w:val="0"/>
      <w:marRight w:val="0"/>
      <w:marTop w:val="0"/>
      <w:marBottom w:val="0"/>
      <w:divBdr>
        <w:top w:val="none" w:sz="0" w:space="0" w:color="auto"/>
        <w:left w:val="none" w:sz="0" w:space="0" w:color="auto"/>
        <w:bottom w:val="none" w:sz="0" w:space="0" w:color="auto"/>
        <w:right w:val="none" w:sz="0" w:space="0" w:color="auto"/>
      </w:divBdr>
    </w:div>
    <w:div w:id="888538260">
      <w:bodyDiv w:val="1"/>
      <w:marLeft w:val="0"/>
      <w:marRight w:val="0"/>
      <w:marTop w:val="0"/>
      <w:marBottom w:val="0"/>
      <w:divBdr>
        <w:top w:val="none" w:sz="0" w:space="0" w:color="auto"/>
        <w:left w:val="none" w:sz="0" w:space="0" w:color="auto"/>
        <w:bottom w:val="none" w:sz="0" w:space="0" w:color="auto"/>
        <w:right w:val="none" w:sz="0" w:space="0" w:color="auto"/>
      </w:divBdr>
      <w:divsChild>
        <w:div w:id="1356347387">
          <w:marLeft w:val="547"/>
          <w:marRight w:val="0"/>
          <w:marTop w:val="0"/>
          <w:marBottom w:val="0"/>
          <w:divBdr>
            <w:top w:val="none" w:sz="0" w:space="0" w:color="auto"/>
            <w:left w:val="none" w:sz="0" w:space="0" w:color="auto"/>
            <w:bottom w:val="none" w:sz="0" w:space="0" w:color="auto"/>
            <w:right w:val="none" w:sz="0" w:space="0" w:color="auto"/>
          </w:divBdr>
        </w:div>
      </w:divsChild>
    </w:div>
    <w:div w:id="959723272">
      <w:bodyDiv w:val="1"/>
      <w:marLeft w:val="0"/>
      <w:marRight w:val="0"/>
      <w:marTop w:val="0"/>
      <w:marBottom w:val="0"/>
      <w:divBdr>
        <w:top w:val="none" w:sz="0" w:space="0" w:color="auto"/>
        <w:left w:val="none" w:sz="0" w:space="0" w:color="auto"/>
        <w:bottom w:val="none" w:sz="0" w:space="0" w:color="auto"/>
        <w:right w:val="none" w:sz="0" w:space="0" w:color="auto"/>
      </w:divBdr>
      <w:divsChild>
        <w:div w:id="1232958063">
          <w:marLeft w:val="547"/>
          <w:marRight w:val="0"/>
          <w:marTop w:val="0"/>
          <w:marBottom w:val="0"/>
          <w:divBdr>
            <w:top w:val="none" w:sz="0" w:space="0" w:color="auto"/>
            <w:left w:val="none" w:sz="0" w:space="0" w:color="auto"/>
            <w:bottom w:val="none" w:sz="0" w:space="0" w:color="auto"/>
            <w:right w:val="none" w:sz="0" w:space="0" w:color="auto"/>
          </w:divBdr>
        </w:div>
      </w:divsChild>
    </w:div>
    <w:div w:id="964891547">
      <w:bodyDiv w:val="1"/>
      <w:marLeft w:val="0"/>
      <w:marRight w:val="0"/>
      <w:marTop w:val="0"/>
      <w:marBottom w:val="0"/>
      <w:divBdr>
        <w:top w:val="none" w:sz="0" w:space="0" w:color="auto"/>
        <w:left w:val="none" w:sz="0" w:space="0" w:color="auto"/>
        <w:bottom w:val="none" w:sz="0" w:space="0" w:color="auto"/>
        <w:right w:val="none" w:sz="0" w:space="0" w:color="auto"/>
      </w:divBdr>
    </w:div>
    <w:div w:id="982925157">
      <w:bodyDiv w:val="1"/>
      <w:marLeft w:val="0"/>
      <w:marRight w:val="0"/>
      <w:marTop w:val="0"/>
      <w:marBottom w:val="0"/>
      <w:divBdr>
        <w:top w:val="none" w:sz="0" w:space="0" w:color="auto"/>
        <w:left w:val="none" w:sz="0" w:space="0" w:color="auto"/>
        <w:bottom w:val="none" w:sz="0" w:space="0" w:color="auto"/>
        <w:right w:val="none" w:sz="0" w:space="0" w:color="auto"/>
      </w:divBdr>
    </w:div>
    <w:div w:id="1089735340">
      <w:bodyDiv w:val="1"/>
      <w:marLeft w:val="0"/>
      <w:marRight w:val="0"/>
      <w:marTop w:val="0"/>
      <w:marBottom w:val="0"/>
      <w:divBdr>
        <w:top w:val="none" w:sz="0" w:space="0" w:color="auto"/>
        <w:left w:val="none" w:sz="0" w:space="0" w:color="auto"/>
        <w:bottom w:val="none" w:sz="0" w:space="0" w:color="auto"/>
        <w:right w:val="none" w:sz="0" w:space="0" w:color="auto"/>
      </w:divBdr>
      <w:divsChild>
        <w:div w:id="1543403733">
          <w:marLeft w:val="547"/>
          <w:marRight w:val="0"/>
          <w:marTop w:val="0"/>
          <w:marBottom w:val="0"/>
          <w:divBdr>
            <w:top w:val="none" w:sz="0" w:space="0" w:color="auto"/>
            <w:left w:val="none" w:sz="0" w:space="0" w:color="auto"/>
            <w:bottom w:val="none" w:sz="0" w:space="0" w:color="auto"/>
            <w:right w:val="none" w:sz="0" w:space="0" w:color="auto"/>
          </w:divBdr>
        </w:div>
      </w:divsChild>
    </w:div>
    <w:div w:id="1177578884">
      <w:bodyDiv w:val="1"/>
      <w:marLeft w:val="0"/>
      <w:marRight w:val="0"/>
      <w:marTop w:val="0"/>
      <w:marBottom w:val="0"/>
      <w:divBdr>
        <w:top w:val="none" w:sz="0" w:space="0" w:color="auto"/>
        <w:left w:val="none" w:sz="0" w:space="0" w:color="auto"/>
        <w:bottom w:val="none" w:sz="0" w:space="0" w:color="auto"/>
        <w:right w:val="none" w:sz="0" w:space="0" w:color="auto"/>
      </w:divBdr>
      <w:divsChild>
        <w:div w:id="1817600756">
          <w:marLeft w:val="547"/>
          <w:marRight w:val="0"/>
          <w:marTop w:val="0"/>
          <w:marBottom w:val="0"/>
          <w:divBdr>
            <w:top w:val="none" w:sz="0" w:space="0" w:color="auto"/>
            <w:left w:val="none" w:sz="0" w:space="0" w:color="auto"/>
            <w:bottom w:val="none" w:sz="0" w:space="0" w:color="auto"/>
            <w:right w:val="none" w:sz="0" w:space="0" w:color="auto"/>
          </w:divBdr>
        </w:div>
      </w:divsChild>
    </w:div>
    <w:div w:id="1252206247">
      <w:bodyDiv w:val="1"/>
      <w:marLeft w:val="0"/>
      <w:marRight w:val="0"/>
      <w:marTop w:val="0"/>
      <w:marBottom w:val="0"/>
      <w:divBdr>
        <w:top w:val="none" w:sz="0" w:space="0" w:color="auto"/>
        <w:left w:val="none" w:sz="0" w:space="0" w:color="auto"/>
        <w:bottom w:val="none" w:sz="0" w:space="0" w:color="auto"/>
        <w:right w:val="none" w:sz="0" w:space="0" w:color="auto"/>
      </w:divBdr>
      <w:divsChild>
        <w:div w:id="1693531406">
          <w:marLeft w:val="547"/>
          <w:marRight w:val="0"/>
          <w:marTop w:val="0"/>
          <w:marBottom w:val="0"/>
          <w:divBdr>
            <w:top w:val="none" w:sz="0" w:space="0" w:color="auto"/>
            <w:left w:val="none" w:sz="0" w:space="0" w:color="auto"/>
            <w:bottom w:val="none" w:sz="0" w:space="0" w:color="auto"/>
            <w:right w:val="none" w:sz="0" w:space="0" w:color="auto"/>
          </w:divBdr>
        </w:div>
      </w:divsChild>
    </w:div>
    <w:div w:id="1412199555">
      <w:bodyDiv w:val="1"/>
      <w:marLeft w:val="0"/>
      <w:marRight w:val="0"/>
      <w:marTop w:val="0"/>
      <w:marBottom w:val="0"/>
      <w:divBdr>
        <w:top w:val="none" w:sz="0" w:space="0" w:color="auto"/>
        <w:left w:val="none" w:sz="0" w:space="0" w:color="auto"/>
        <w:bottom w:val="none" w:sz="0" w:space="0" w:color="auto"/>
        <w:right w:val="none" w:sz="0" w:space="0" w:color="auto"/>
      </w:divBdr>
    </w:div>
    <w:div w:id="1435982241">
      <w:bodyDiv w:val="1"/>
      <w:marLeft w:val="0"/>
      <w:marRight w:val="0"/>
      <w:marTop w:val="0"/>
      <w:marBottom w:val="0"/>
      <w:divBdr>
        <w:top w:val="none" w:sz="0" w:space="0" w:color="auto"/>
        <w:left w:val="none" w:sz="0" w:space="0" w:color="auto"/>
        <w:bottom w:val="none" w:sz="0" w:space="0" w:color="auto"/>
        <w:right w:val="none" w:sz="0" w:space="0" w:color="auto"/>
      </w:divBdr>
      <w:divsChild>
        <w:div w:id="1818909611">
          <w:marLeft w:val="547"/>
          <w:marRight w:val="0"/>
          <w:marTop w:val="0"/>
          <w:marBottom w:val="0"/>
          <w:divBdr>
            <w:top w:val="none" w:sz="0" w:space="0" w:color="auto"/>
            <w:left w:val="none" w:sz="0" w:space="0" w:color="auto"/>
            <w:bottom w:val="none" w:sz="0" w:space="0" w:color="auto"/>
            <w:right w:val="none" w:sz="0" w:space="0" w:color="auto"/>
          </w:divBdr>
        </w:div>
      </w:divsChild>
    </w:div>
    <w:div w:id="1467893860">
      <w:bodyDiv w:val="1"/>
      <w:marLeft w:val="0"/>
      <w:marRight w:val="0"/>
      <w:marTop w:val="0"/>
      <w:marBottom w:val="0"/>
      <w:divBdr>
        <w:top w:val="none" w:sz="0" w:space="0" w:color="auto"/>
        <w:left w:val="none" w:sz="0" w:space="0" w:color="auto"/>
        <w:bottom w:val="none" w:sz="0" w:space="0" w:color="auto"/>
        <w:right w:val="none" w:sz="0" w:space="0" w:color="auto"/>
      </w:divBdr>
    </w:div>
    <w:div w:id="1602445234">
      <w:bodyDiv w:val="1"/>
      <w:marLeft w:val="0"/>
      <w:marRight w:val="0"/>
      <w:marTop w:val="0"/>
      <w:marBottom w:val="0"/>
      <w:divBdr>
        <w:top w:val="none" w:sz="0" w:space="0" w:color="auto"/>
        <w:left w:val="none" w:sz="0" w:space="0" w:color="auto"/>
        <w:bottom w:val="none" w:sz="0" w:space="0" w:color="auto"/>
        <w:right w:val="none" w:sz="0" w:space="0" w:color="auto"/>
      </w:divBdr>
    </w:div>
    <w:div w:id="1622690175">
      <w:bodyDiv w:val="1"/>
      <w:marLeft w:val="0"/>
      <w:marRight w:val="0"/>
      <w:marTop w:val="0"/>
      <w:marBottom w:val="0"/>
      <w:divBdr>
        <w:top w:val="none" w:sz="0" w:space="0" w:color="auto"/>
        <w:left w:val="none" w:sz="0" w:space="0" w:color="auto"/>
        <w:bottom w:val="none" w:sz="0" w:space="0" w:color="auto"/>
        <w:right w:val="none" w:sz="0" w:space="0" w:color="auto"/>
      </w:divBdr>
    </w:div>
    <w:div w:id="1719862337">
      <w:bodyDiv w:val="1"/>
      <w:marLeft w:val="0"/>
      <w:marRight w:val="0"/>
      <w:marTop w:val="0"/>
      <w:marBottom w:val="0"/>
      <w:divBdr>
        <w:top w:val="none" w:sz="0" w:space="0" w:color="auto"/>
        <w:left w:val="none" w:sz="0" w:space="0" w:color="auto"/>
        <w:bottom w:val="none" w:sz="0" w:space="0" w:color="auto"/>
        <w:right w:val="none" w:sz="0" w:space="0" w:color="auto"/>
      </w:divBdr>
    </w:div>
    <w:div w:id="1874146183">
      <w:bodyDiv w:val="1"/>
      <w:marLeft w:val="0"/>
      <w:marRight w:val="0"/>
      <w:marTop w:val="0"/>
      <w:marBottom w:val="0"/>
      <w:divBdr>
        <w:top w:val="none" w:sz="0" w:space="0" w:color="auto"/>
        <w:left w:val="none" w:sz="0" w:space="0" w:color="auto"/>
        <w:bottom w:val="none" w:sz="0" w:space="0" w:color="auto"/>
        <w:right w:val="none" w:sz="0" w:space="0" w:color="auto"/>
      </w:divBdr>
      <w:divsChild>
        <w:div w:id="2022050576">
          <w:marLeft w:val="547"/>
          <w:marRight w:val="0"/>
          <w:marTop w:val="0"/>
          <w:marBottom w:val="0"/>
          <w:divBdr>
            <w:top w:val="none" w:sz="0" w:space="0" w:color="auto"/>
            <w:left w:val="none" w:sz="0" w:space="0" w:color="auto"/>
            <w:bottom w:val="none" w:sz="0" w:space="0" w:color="auto"/>
            <w:right w:val="none" w:sz="0" w:space="0" w:color="auto"/>
          </w:divBdr>
        </w:div>
      </w:divsChild>
    </w:div>
    <w:div w:id="1922643590">
      <w:bodyDiv w:val="1"/>
      <w:marLeft w:val="0"/>
      <w:marRight w:val="0"/>
      <w:marTop w:val="0"/>
      <w:marBottom w:val="0"/>
      <w:divBdr>
        <w:top w:val="none" w:sz="0" w:space="0" w:color="auto"/>
        <w:left w:val="none" w:sz="0" w:space="0" w:color="auto"/>
        <w:bottom w:val="none" w:sz="0" w:space="0" w:color="auto"/>
        <w:right w:val="none" w:sz="0" w:space="0" w:color="auto"/>
      </w:divBdr>
      <w:divsChild>
        <w:div w:id="1519197803">
          <w:marLeft w:val="547"/>
          <w:marRight w:val="0"/>
          <w:marTop w:val="0"/>
          <w:marBottom w:val="0"/>
          <w:divBdr>
            <w:top w:val="none" w:sz="0" w:space="0" w:color="auto"/>
            <w:left w:val="none" w:sz="0" w:space="0" w:color="auto"/>
            <w:bottom w:val="none" w:sz="0" w:space="0" w:color="auto"/>
            <w:right w:val="none" w:sz="0" w:space="0" w:color="auto"/>
          </w:divBdr>
        </w:div>
      </w:divsChild>
    </w:div>
    <w:div w:id="1979796550">
      <w:bodyDiv w:val="1"/>
      <w:marLeft w:val="0"/>
      <w:marRight w:val="0"/>
      <w:marTop w:val="0"/>
      <w:marBottom w:val="0"/>
      <w:divBdr>
        <w:top w:val="none" w:sz="0" w:space="0" w:color="auto"/>
        <w:left w:val="none" w:sz="0" w:space="0" w:color="auto"/>
        <w:bottom w:val="none" w:sz="0" w:space="0" w:color="auto"/>
        <w:right w:val="none" w:sz="0" w:space="0" w:color="auto"/>
      </w:divBdr>
      <w:divsChild>
        <w:div w:id="417865634">
          <w:marLeft w:val="547"/>
          <w:marRight w:val="0"/>
          <w:marTop w:val="0"/>
          <w:marBottom w:val="0"/>
          <w:divBdr>
            <w:top w:val="none" w:sz="0" w:space="0" w:color="auto"/>
            <w:left w:val="none" w:sz="0" w:space="0" w:color="auto"/>
            <w:bottom w:val="none" w:sz="0" w:space="0" w:color="auto"/>
            <w:right w:val="none" w:sz="0" w:space="0" w:color="auto"/>
          </w:divBdr>
        </w:div>
        <w:div w:id="376049124">
          <w:marLeft w:val="547"/>
          <w:marRight w:val="0"/>
          <w:marTop w:val="0"/>
          <w:marBottom w:val="0"/>
          <w:divBdr>
            <w:top w:val="none" w:sz="0" w:space="0" w:color="auto"/>
            <w:left w:val="none" w:sz="0" w:space="0" w:color="auto"/>
            <w:bottom w:val="none" w:sz="0" w:space="0" w:color="auto"/>
            <w:right w:val="none" w:sz="0" w:space="0" w:color="auto"/>
          </w:divBdr>
        </w:div>
        <w:div w:id="1494489516">
          <w:marLeft w:val="547"/>
          <w:marRight w:val="0"/>
          <w:marTop w:val="0"/>
          <w:marBottom w:val="0"/>
          <w:divBdr>
            <w:top w:val="none" w:sz="0" w:space="0" w:color="auto"/>
            <w:left w:val="none" w:sz="0" w:space="0" w:color="auto"/>
            <w:bottom w:val="none" w:sz="0" w:space="0" w:color="auto"/>
            <w:right w:val="none" w:sz="0" w:space="0" w:color="auto"/>
          </w:divBdr>
        </w:div>
      </w:divsChild>
    </w:div>
    <w:div w:id="2027825719">
      <w:bodyDiv w:val="1"/>
      <w:marLeft w:val="0"/>
      <w:marRight w:val="0"/>
      <w:marTop w:val="0"/>
      <w:marBottom w:val="0"/>
      <w:divBdr>
        <w:top w:val="none" w:sz="0" w:space="0" w:color="auto"/>
        <w:left w:val="none" w:sz="0" w:space="0" w:color="auto"/>
        <w:bottom w:val="none" w:sz="0" w:space="0" w:color="auto"/>
        <w:right w:val="none" w:sz="0" w:space="0" w:color="auto"/>
      </w:divBdr>
      <w:divsChild>
        <w:div w:id="104466779">
          <w:marLeft w:val="547"/>
          <w:marRight w:val="0"/>
          <w:marTop w:val="0"/>
          <w:marBottom w:val="0"/>
          <w:divBdr>
            <w:top w:val="none" w:sz="0" w:space="0" w:color="auto"/>
            <w:left w:val="none" w:sz="0" w:space="0" w:color="auto"/>
            <w:bottom w:val="none" w:sz="0" w:space="0" w:color="auto"/>
            <w:right w:val="none" w:sz="0" w:space="0" w:color="auto"/>
          </w:divBdr>
        </w:div>
      </w:divsChild>
    </w:div>
    <w:div w:id="205935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co/cgi-bin/wxis.exe/iah/?IsisScript=iah/iah.xis&amp;base=article%5Edlibrary&amp;format=iso.pft&amp;lang=i&amp;nextAction=lnk&amp;indexSearch=AU&amp;exprSearch=COLLAZOS,+CESAR+ALBERTO" TargetMode="External"/><Relationship Id="rId13" Type="http://schemas.openxmlformats.org/officeDocument/2006/relationships/hyperlink" Target="http://www.scielo.org.co/cgi-bin/wxis.exe/iah/?IsisScript=iah/iah.xis&amp;base=article%5Edlibrary&amp;format=iso.pft&amp;lang=i&amp;nextAction=lnk&amp;indexSearch=AU&amp;exprSearch=COLLAZOS,+CESAR+ALBER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F3F9-2192-4FA0-B69C-D2EA5189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9119</Words>
  <Characters>50159</Characters>
  <Application>Microsoft Office Word</Application>
  <DocSecurity>0</DocSecurity>
  <Lines>417</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Naira Niktè Santillan</cp:lastModifiedBy>
  <cp:revision>7</cp:revision>
  <cp:lastPrinted>2018-05-11T15:57:00Z</cp:lastPrinted>
  <dcterms:created xsi:type="dcterms:W3CDTF">2018-06-20T03:01:00Z</dcterms:created>
  <dcterms:modified xsi:type="dcterms:W3CDTF">2018-06-21T14:39:00Z</dcterms:modified>
</cp:coreProperties>
</file>