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A3691" w14:textId="77777777" w:rsidR="00730847" w:rsidRPr="00FC372F" w:rsidRDefault="009044B6" w:rsidP="00FC372F">
      <w:pPr>
        <w:spacing w:line="276" w:lineRule="auto"/>
        <w:jc w:val="right"/>
        <w:rPr>
          <w:rFonts w:ascii="Calibri" w:eastAsia="Times New Roman" w:hAnsi="Calibri" w:cs="Calibri"/>
          <w:b/>
          <w:color w:val="000000"/>
          <w:sz w:val="36"/>
          <w:szCs w:val="36"/>
          <w:lang w:eastAsia="es-MX"/>
        </w:rPr>
      </w:pPr>
      <w:r w:rsidRPr="00FC372F">
        <w:rPr>
          <w:rFonts w:ascii="Calibri" w:eastAsia="Times New Roman" w:hAnsi="Calibri" w:cs="Calibri"/>
          <w:b/>
          <w:color w:val="000000"/>
          <w:sz w:val="36"/>
          <w:szCs w:val="36"/>
          <w:lang w:eastAsia="es-MX"/>
        </w:rPr>
        <w:t>Respuestas subjetivas al ciberacoso mediante teléfonos celulares: un estudio en adole</w:t>
      </w:r>
      <w:r w:rsidR="00BD0D6E" w:rsidRPr="00FC372F">
        <w:rPr>
          <w:rFonts w:ascii="Calibri" w:eastAsia="Times New Roman" w:hAnsi="Calibri" w:cs="Calibri"/>
          <w:b/>
          <w:color w:val="000000"/>
          <w:sz w:val="36"/>
          <w:szCs w:val="36"/>
          <w:lang w:eastAsia="es-MX"/>
        </w:rPr>
        <w:t>scentes de educación secundaria</w:t>
      </w:r>
    </w:p>
    <w:p w14:paraId="5A4C2A6C" w14:textId="77777777" w:rsidR="003D134E" w:rsidRPr="00CE109A" w:rsidRDefault="003D134E" w:rsidP="00FC372F">
      <w:pPr>
        <w:spacing w:line="276" w:lineRule="auto"/>
        <w:jc w:val="right"/>
        <w:rPr>
          <w:rFonts w:ascii="Calibri" w:eastAsia="Times New Roman" w:hAnsi="Calibri" w:cs="Calibri"/>
          <w:b/>
          <w:i/>
          <w:color w:val="000000"/>
          <w:sz w:val="28"/>
          <w:szCs w:val="36"/>
          <w:lang w:val="en-US" w:eastAsia="es-MX"/>
        </w:rPr>
      </w:pPr>
      <w:r w:rsidRPr="00CE109A">
        <w:rPr>
          <w:rFonts w:ascii="Calibri" w:eastAsia="Times New Roman" w:hAnsi="Calibri" w:cs="Calibri"/>
          <w:b/>
          <w:i/>
          <w:color w:val="000000"/>
          <w:sz w:val="28"/>
          <w:szCs w:val="36"/>
          <w:lang w:val="en-US" w:eastAsia="es-MX"/>
        </w:rPr>
        <w:t>Subjective responses to cyberbullying through mobile phones: a study in</w:t>
      </w:r>
      <w:r w:rsidR="00BD0D6E" w:rsidRPr="00CE109A">
        <w:rPr>
          <w:rFonts w:ascii="Calibri" w:eastAsia="Times New Roman" w:hAnsi="Calibri" w:cs="Calibri"/>
          <w:b/>
          <w:i/>
          <w:color w:val="000000"/>
          <w:sz w:val="28"/>
          <w:szCs w:val="36"/>
          <w:lang w:val="en-US" w:eastAsia="es-MX"/>
        </w:rPr>
        <w:t>to secondary school adolescents</w:t>
      </w:r>
    </w:p>
    <w:p w14:paraId="37045198" w14:textId="77777777" w:rsidR="00FC372F" w:rsidRPr="00FC372F" w:rsidRDefault="00FC372F" w:rsidP="00FC372F">
      <w:pPr>
        <w:spacing w:line="276" w:lineRule="auto"/>
        <w:jc w:val="right"/>
        <w:rPr>
          <w:rFonts w:ascii="Calibri" w:eastAsia="Times New Roman" w:hAnsi="Calibri" w:cs="Calibri"/>
          <w:b/>
          <w:color w:val="000000"/>
          <w:sz w:val="36"/>
          <w:szCs w:val="36"/>
          <w:lang w:eastAsia="es-MX"/>
        </w:rPr>
      </w:pPr>
      <w:proofErr w:type="spellStart"/>
      <w:r w:rsidRPr="00FC372F">
        <w:rPr>
          <w:rFonts w:ascii="Calibri" w:eastAsia="Times New Roman" w:hAnsi="Calibri" w:cs="Calibri"/>
          <w:b/>
          <w:i/>
          <w:color w:val="000000"/>
          <w:sz w:val="28"/>
          <w:szCs w:val="36"/>
          <w:lang w:eastAsia="es-MX"/>
        </w:rPr>
        <w:t>Respostas</w:t>
      </w:r>
      <w:proofErr w:type="spellEnd"/>
      <w:r w:rsidRPr="00FC372F">
        <w:rPr>
          <w:rFonts w:ascii="Calibri" w:eastAsia="Times New Roman" w:hAnsi="Calibri" w:cs="Calibri"/>
          <w:b/>
          <w:i/>
          <w:color w:val="000000"/>
          <w:sz w:val="28"/>
          <w:szCs w:val="36"/>
          <w:lang w:eastAsia="es-MX"/>
        </w:rPr>
        <w:t xml:space="preserve"> subjetivas </w:t>
      </w:r>
      <w:proofErr w:type="spellStart"/>
      <w:r w:rsidRPr="00FC372F">
        <w:rPr>
          <w:rFonts w:ascii="Calibri" w:eastAsia="Times New Roman" w:hAnsi="Calibri" w:cs="Calibri"/>
          <w:b/>
          <w:i/>
          <w:color w:val="000000"/>
          <w:sz w:val="28"/>
          <w:szCs w:val="36"/>
          <w:lang w:eastAsia="es-MX"/>
        </w:rPr>
        <w:t>ao</w:t>
      </w:r>
      <w:proofErr w:type="spellEnd"/>
      <w:r w:rsidRPr="00FC372F">
        <w:rPr>
          <w:rFonts w:ascii="Calibri" w:eastAsia="Times New Roman" w:hAnsi="Calibri" w:cs="Calibri"/>
          <w:b/>
          <w:i/>
          <w:color w:val="000000"/>
          <w:sz w:val="28"/>
          <w:szCs w:val="36"/>
          <w:lang w:eastAsia="es-MX"/>
        </w:rPr>
        <w:t xml:space="preserve"> </w:t>
      </w:r>
      <w:proofErr w:type="spellStart"/>
      <w:r w:rsidRPr="00FC372F">
        <w:rPr>
          <w:rFonts w:ascii="Calibri" w:eastAsia="Times New Roman" w:hAnsi="Calibri" w:cs="Calibri"/>
          <w:b/>
          <w:i/>
          <w:color w:val="000000"/>
          <w:sz w:val="28"/>
          <w:szCs w:val="36"/>
          <w:lang w:eastAsia="es-MX"/>
        </w:rPr>
        <w:t>cyberbullying</w:t>
      </w:r>
      <w:proofErr w:type="spellEnd"/>
      <w:r w:rsidRPr="00FC372F">
        <w:rPr>
          <w:rFonts w:ascii="Calibri" w:eastAsia="Times New Roman" w:hAnsi="Calibri" w:cs="Calibri"/>
          <w:b/>
          <w:i/>
          <w:color w:val="000000"/>
          <w:sz w:val="28"/>
          <w:szCs w:val="36"/>
          <w:lang w:eastAsia="es-MX"/>
        </w:rPr>
        <w:t xml:space="preserve"> pelo celular: </w:t>
      </w:r>
      <w:proofErr w:type="spellStart"/>
      <w:r w:rsidRPr="00FC372F">
        <w:rPr>
          <w:rFonts w:ascii="Calibri" w:eastAsia="Times New Roman" w:hAnsi="Calibri" w:cs="Calibri"/>
          <w:b/>
          <w:i/>
          <w:color w:val="000000"/>
          <w:sz w:val="28"/>
          <w:szCs w:val="36"/>
          <w:lang w:eastAsia="es-MX"/>
        </w:rPr>
        <w:t>um</w:t>
      </w:r>
      <w:proofErr w:type="spellEnd"/>
      <w:r w:rsidRPr="00FC372F">
        <w:rPr>
          <w:rFonts w:ascii="Calibri" w:eastAsia="Times New Roman" w:hAnsi="Calibri" w:cs="Calibri"/>
          <w:b/>
          <w:i/>
          <w:color w:val="000000"/>
          <w:sz w:val="28"/>
          <w:szCs w:val="36"/>
          <w:lang w:eastAsia="es-MX"/>
        </w:rPr>
        <w:t xml:space="preserve"> </w:t>
      </w:r>
      <w:proofErr w:type="spellStart"/>
      <w:r w:rsidRPr="00FC372F">
        <w:rPr>
          <w:rFonts w:ascii="Calibri" w:eastAsia="Times New Roman" w:hAnsi="Calibri" w:cs="Calibri"/>
          <w:b/>
          <w:i/>
          <w:color w:val="000000"/>
          <w:sz w:val="28"/>
          <w:szCs w:val="36"/>
          <w:lang w:eastAsia="es-MX"/>
        </w:rPr>
        <w:t>estudo</w:t>
      </w:r>
      <w:proofErr w:type="spellEnd"/>
      <w:r w:rsidRPr="00FC372F">
        <w:rPr>
          <w:rFonts w:ascii="Calibri" w:eastAsia="Times New Roman" w:hAnsi="Calibri" w:cs="Calibri"/>
          <w:b/>
          <w:i/>
          <w:color w:val="000000"/>
          <w:sz w:val="28"/>
          <w:szCs w:val="36"/>
          <w:lang w:eastAsia="es-MX"/>
        </w:rPr>
        <w:t xml:space="preserve"> em adolescentes do </w:t>
      </w:r>
      <w:proofErr w:type="spellStart"/>
      <w:r w:rsidRPr="00FC372F">
        <w:rPr>
          <w:rFonts w:ascii="Calibri" w:eastAsia="Times New Roman" w:hAnsi="Calibri" w:cs="Calibri"/>
          <w:b/>
          <w:i/>
          <w:color w:val="000000"/>
          <w:sz w:val="28"/>
          <w:szCs w:val="36"/>
          <w:lang w:eastAsia="es-MX"/>
        </w:rPr>
        <w:t>ensino</w:t>
      </w:r>
      <w:proofErr w:type="spellEnd"/>
      <w:r w:rsidRPr="00FC372F">
        <w:rPr>
          <w:rFonts w:ascii="Calibri" w:eastAsia="Times New Roman" w:hAnsi="Calibri" w:cs="Calibri"/>
          <w:b/>
          <w:i/>
          <w:color w:val="000000"/>
          <w:sz w:val="28"/>
          <w:szCs w:val="36"/>
          <w:lang w:eastAsia="es-MX"/>
        </w:rPr>
        <w:t xml:space="preserve"> </w:t>
      </w:r>
      <w:proofErr w:type="spellStart"/>
      <w:r w:rsidRPr="00FC372F">
        <w:rPr>
          <w:rFonts w:ascii="Calibri" w:eastAsia="Times New Roman" w:hAnsi="Calibri" w:cs="Calibri"/>
          <w:b/>
          <w:i/>
          <w:color w:val="000000"/>
          <w:sz w:val="28"/>
          <w:szCs w:val="36"/>
          <w:lang w:eastAsia="es-MX"/>
        </w:rPr>
        <w:t>médio</w:t>
      </w:r>
      <w:proofErr w:type="spellEnd"/>
    </w:p>
    <w:p w14:paraId="3BBAFE53" w14:textId="77777777" w:rsidR="0066654A" w:rsidRPr="004F13D8" w:rsidRDefault="00FC372F" w:rsidP="008C59C8">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br/>
      </w:r>
      <w:r w:rsidR="0066654A" w:rsidRPr="00FC372F">
        <w:rPr>
          <w:rFonts w:ascii="Calibri" w:eastAsia="Calibri" w:hAnsi="Calibri" w:cs="Calibri"/>
          <w:b/>
          <w:sz w:val="24"/>
          <w:szCs w:val="24"/>
          <w:lang w:val="es-ES"/>
        </w:rPr>
        <w:t>Juan Pablo Sánchez Domínguez</w:t>
      </w:r>
      <w:r>
        <w:rPr>
          <w:rFonts w:ascii="Times New Roman" w:hAnsi="Times New Roman" w:cs="Times New Roman"/>
          <w:b/>
          <w:sz w:val="24"/>
          <w:szCs w:val="24"/>
        </w:rPr>
        <w:br/>
      </w:r>
      <w:r w:rsidRPr="006601D2">
        <w:rPr>
          <w:rFonts w:ascii="Times New Roman" w:hAnsi="Times New Roman" w:cs="Times New Roman"/>
          <w:sz w:val="24"/>
          <w:szCs w:val="24"/>
        </w:rPr>
        <w:t>Universidad Autónoma del Carmen</w:t>
      </w:r>
      <w:r>
        <w:rPr>
          <w:rFonts w:ascii="Times New Roman" w:hAnsi="Times New Roman" w:cs="Times New Roman"/>
          <w:sz w:val="24"/>
          <w:szCs w:val="24"/>
        </w:rPr>
        <w:t>, México</w:t>
      </w:r>
    </w:p>
    <w:p w14:paraId="0FBB8248" w14:textId="5A8E2914" w:rsidR="0066654A" w:rsidRDefault="0066654A" w:rsidP="008C59C8">
      <w:pPr>
        <w:spacing w:after="0" w:line="276" w:lineRule="auto"/>
        <w:jc w:val="right"/>
        <w:rPr>
          <w:rStyle w:val="Hipervnculo"/>
          <w:rFonts w:ascii="Calibri" w:eastAsia="Times New Roman" w:hAnsi="Calibri" w:cs="Calibri"/>
          <w:color w:val="FF0000"/>
          <w:sz w:val="24"/>
          <w:szCs w:val="24"/>
          <w:u w:val="none"/>
          <w:lang w:eastAsia="ar-SA"/>
        </w:rPr>
      </w:pPr>
      <w:r w:rsidRPr="00FC372F">
        <w:rPr>
          <w:rStyle w:val="Hipervnculo"/>
          <w:rFonts w:ascii="Calibri" w:eastAsia="Times New Roman" w:hAnsi="Calibri" w:cs="Calibri"/>
          <w:color w:val="FF0000"/>
          <w:sz w:val="24"/>
          <w:szCs w:val="24"/>
          <w:u w:val="none"/>
          <w:lang w:eastAsia="ar-SA"/>
        </w:rPr>
        <w:t>jsanchez@pampano.unacar.mx</w:t>
      </w:r>
    </w:p>
    <w:p w14:paraId="1ACAC35A" w14:textId="1A42362E" w:rsidR="00CE109A" w:rsidRPr="00731DE7" w:rsidRDefault="00CE109A" w:rsidP="008C59C8">
      <w:pPr>
        <w:spacing w:after="0" w:line="276" w:lineRule="auto"/>
        <w:jc w:val="right"/>
        <w:rPr>
          <w:rFonts w:ascii="Times New Roman" w:hAnsi="Times New Roman" w:cs="Times New Roman"/>
          <w:sz w:val="24"/>
          <w:szCs w:val="24"/>
        </w:rPr>
      </w:pPr>
      <w:r w:rsidRPr="00731DE7">
        <w:rPr>
          <w:rFonts w:ascii="Times New Roman" w:hAnsi="Times New Roman" w:cs="Times New Roman"/>
          <w:sz w:val="24"/>
          <w:szCs w:val="24"/>
        </w:rPr>
        <w:t>http://orcid.org/0000-0002-6462-0968</w:t>
      </w:r>
    </w:p>
    <w:p w14:paraId="2781CC9D" w14:textId="77777777" w:rsidR="0066654A" w:rsidRPr="006601D2" w:rsidRDefault="0066654A" w:rsidP="008C59C8">
      <w:pPr>
        <w:spacing w:after="0" w:line="276" w:lineRule="auto"/>
        <w:jc w:val="right"/>
        <w:rPr>
          <w:rFonts w:ascii="Times New Roman" w:hAnsi="Times New Roman" w:cs="Times New Roman"/>
          <w:sz w:val="24"/>
          <w:szCs w:val="24"/>
        </w:rPr>
      </w:pPr>
    </w:p>
    <w:p w14:paraId="39936F50" w14:textId="77777777" w:rsidR="00BD0D6E" w:rsidRDefault="00BD0D6E" w:rsidP="008C59C8">
      <w:pPr>
        <w:spacing w:after="0" w:line="276" w:lineRule="auto"/>
        <w:jc w:val="right"/>
        <w:rPr>
          <w:rFonts w:ascii="Times New Roman" w:hAnsi="Times New Roman" w:cs="Times New Roman"/>
          <w:b/>
          <w:sz w:val="24"/>
          <w:szCs w:val="24"/>
        </w:rPr>
      </w:pPr>
    </w:p>
    <w:p w14:paraId="68222674" w14:textId="77777777" w:rsidR="0066654A" w:rsidRPr="004F13D8" w:rsidRDefault="0066654A" w:rsidP="008C59C8">
      <w:pPr>
        <w:spacing w:after="0" w:line="276" w:lineRule="auto"/>
        <w:jc w:val="right"/>
        <w:rPr>
          <w:rFonts w:ascii="Times New Roman" w:hAnsi="Times New Roman" w:cs="Times New Roman"/>
          <w:b/>
          <w:sz w:val="24"/>
          <w:szCs w:val="24"/>
        </w:rPr>
      </w:pPr>
      <w:r w:rsidRPr="00FC372F">
        <w:rPr>
          <w:rFonts w:ascii="Calibri" w:eastAsia="Calibri" w:hAnsi="Calibri" w:cs="Calibri"/>
          <w:b/>
          <w:sz w:val="24"/>
          <w:szCs w:val="24"/>
          <w:lang w:val="es-ES"/>
        </w:rPr>
        <w:t>Luis Magaña Raymundo</w:t>
      </w:r>
      <w:r w:rsidR="00FC372F">
        <w:rPr>
          <w:rFonts w:ascii="Times New Roman" w:hAnsi="Times New Roman" w:cs="Times New Roman"/>
          <w:b/>
          <w:sz w:val="24"/>
          <w:szCs w:val="24"/>
        </w:rPr>
        <w:br/>
      </w:r>
      <w:r w:rsidR="00FC372F" w:rsidRPr="006601D2">
        <w:rPr>
          <w:rFonts w:ascii="Times New Roman" w:hAnsi="Times New Roman" w:cs="Times New Roman"/>
          <w:sz w:val="24"/>
          <w:szCs w:val="24"/>
        </w:rPr>
        <w:t>Universidad Autónoma del Carmen</w:t>
      </w:r>
      <w:r w:rsidR="00FC372F">
        <w:rPr>
          <w:rFonts w:ascii="Times New Roman" w:hAnsi="Times New Roman" w:cs="Times New Roman"/>
          <w:sz w:val="24"/>
          <w:szCs w:val="24"/>
        </w:rPr>
        <w:t>, México</w:t>
      </w:r>
    </w:p>
    <w:p w14:paraId="012A1A8B" w14:textId="1D03AB06" w:rsidR="0066654A" w:rsidRDefault="0066654A" w:rsidP="008C59C8">
      <w:pPr>
        <w:spacing w:after="0" w:line="276" w:lineRule="auto"/>
        <w:jc w:val="right"/>
        <w:rPr>
          <w:rStyle w:val="Hipervnculo"/>
          <w:rFonts w:ascii="Calibri" w:eastAsia="Times New Roman" w:hAnsi="Calibri" w:cs="Calibri"/>
          <w:color w:val="FF0000"/>
          <w:sz w:val="24"/>
          <w:szCs w:val="24"/>
          <w:u w:val="none"/>
          <w:lang w:eastAsia="ar-SA"/>
        </w:rPr>
      </w:pPr>
      <w:r w:rsidRPr="00FC372F">
        <w:rPr>
          <w:rStyle w:val="Hipervnculo"/>
          <w:rFonts w:ascii="Calibri" w:eastAsia="Times New Roman" w:hAnsi="Calibri" w:cs="Calibri"/>
          <w:color w:val="FF0000"/>
          <w:sz w:val="24"/>
          <w:szCs w:val="24"/>
          <w:u w:val="none"/>
          <w:lang w:eastAsia="ar-SA"/>
        </w:rPr>
        <w:t>luis_18_04@hotmail.com</w:t>
      </w:r>
    </w:p>
    <w:p w14:paraId="30C4B908" w14:textId="13B2CF66" w:rsidR="00CE109A" w:rsidRPr="00731DE7" w:rsidRDefault="00CE109A" w:rsidP="008C59C8">
      <w:pPr>
        <w:spacing w:after="0" w:line="276" w:lineRule="auto"/>
        <w:jc w:val="right"/>
        <w:rPr>
          <w:rFonts w:ascii="Times New Roman" w:hAnsi="Times New Roman" w:cs="Times New Roman"/>
          <w:sz w:val="24"/>
        </w:rPr>
      </w:pPr>
      <w:r w:rsidRPr="00731DE7">
        <w:rPr>
          <w:rFonts w:ascii="Times New Roman" w:hAnsi="Times New Roman" w:cs="Times New Roman"/>
          <w:sz w:val="24"/>
        </w:rPr>
        <w:t>http://orcid.org/0000-0003-1943-4282</w:t>
      </w:r>
    </w:p>
    <w:p w14:paraId="4748F746" w14:textId="77777777" w:rsidR="0066654A" w:rsidRPr="006601D2" w:rsidRDefault="0066654A" w:rsidP="00730847">
      <w:pPr>
        <w:rPr>
          <w:rFonts w:ascii="Times New Roman" w:hAnsi="Times New Roman" w:cs="Times New Roman"/>
          <w:sz w:val="24"/>
          <w:szCs w:val="24"/>
        </w:rPr>
      </w:pPr>
    </w:p>
    <w:p w14:paraId="55431BC9" w14:textId="77777777" w:rsidR="00665AA5" w:rsidRPr="00FC372F" w:rsidRDefault="00665AA5" w:rsidP="00BD0D6E">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t>R</w:t>
      </w:r>
      <w:r w:rsidR="00BD0D6E" w:rsidRPr="00FC372F">
        <w:rPr>
          <w:rFonts w:asciiTheme="minorHAnsi" w:eastAsia="Times New Roman" w:hAnsiTheme="minorHAnsi" w:cstheme="minorHAnsi"/>
          <w:color w:val="000000"/>
          <w:sz w:val="28"/>
          <w:szCs w:val="28"/>
          <w:lang w:val="es-ES_tradnl" w:eastAsia="es-MX"/>
        </w:rPr>
        <w:t>esumen</w:t>
      </w:r>
    </w:p>
    <w:p w14:paraId="0955803B" w14:textId="77777777" w:rsidR="00057A64" w:rsidRDefault="001145B1" w:rsidP="008C59C8">
      <w:pPr>
        <w:spacing w:line="360" w:lineRule="auto"/>
        <w:jc w:val="both"/>
        <w:rPr>
          <w:rFonts w:ascii="Times New Roman" w:hAnsi="Times New Roman" w:cs="Times New Roman"/>
          <w:sz w:val="24"/>
          <w:szCs w:val="24"/>
        </w:rPr>
      </w:pPr>
      <w:r w:rsidRPr="001145B1">
        <w:rPr>
          <w:rFonts w:ascii="Times New Roman" w:hAnsi="Times New Roman" w:cs="Times New Roman"/>
          <w:sz w:val="24"/>
          <w:szCs w:val="24"/>
        </w:rPr>
        <w:t>E</w:t>
      </w:r>
      <w:r>
        <w:rPr>
          <w:rFonts w:ascii="Times New Roman" w:hAnsi="Times New Roman" w:cs="Times New Roman"/>
          <w:sz w:val="24"/>
          <w:szCs w:val="24"/>
        </w:rPr>
        <w:t>l</w:t>
      </w:r>
      <w:r w:rsidRPr="001145B1">
        <w:rPr>
          <w:rFonts w:ascii="Times New Roman" w:hAnsi="Times New Roman" w:cs="Times New Roman"/>
          <w:sz w:val="24"/>
          <w:szCs w:val="24"/>
        </w:rPr>
        <w:t xml:space="preserve"> </w:t>
      </w:r>
      <w:r>
        <w:rPr>
          <w:rFonts w:ascii="Times New Roman" w:hAnsi="Times New Roman" w:cs="Times New Roman"/>
          <w:sz w:val="24"/>
          <w:szCs w:val="24"/>
        </w:rPr>
        <w:t xml:space="preserve">presente artículo </w:t>
      </w:r>
      <w:r w:rsidR="008F318A">
        <w:rPr>
          <w:rFonts w:ascii="Times New Roman" w:hAnsi="Times New Roman" w:cs="Times New Roman"/>
          <w:sz w:val="24"/>
          <w:szCs w:val="24"/>
        </w:rPr>
        <w:t xml:space="preserve">se </w:t>
      </w:r>
      <w:r w:rsidR="009D7611">
        <w:rPr>
          <w:rFonts w:ascii="Times New Roman" w:hAnsi="Times New Roman" w:cs="Times New Roman"/>
          <w:sz w:val="24"/>
          <w:szCs w:val="24"/>
        </w:rPr>
        <w:t>encuentra dividido</w:t>
      </w:r>
      <w:r w:rsidR="008F318A">
        <w:rPr>
          <w:rFonts w:ascii="Times New Roman" w:hAnsi="Times New Roman" w:cs="Times New Roman"/>
          <w:sz w:val="24"/>
          <w:szCs w:val="24"/>
        </w:rPr>
        <w:t xml:space="preserve"> en dos secciones</w:t>
      </w:r>
      <w:r w:rsidR="00CF224C">
        <w:rPr>
          <w:rFonts w:ascii="Times New Roman" w:hAnsi="Times New Roman" w:cs="Times New Roman"/>
          <w:sz w:val="24"/>
          <w:szCs w:val="24"/>
        </w:rPr>
        <w:t>:</w:t>
      </w:r>
      <w:r w:rsidR="008F318A">
        <w:rPr>
          <w:rFonts w:ascii="Times New Roman" w:hAnsi="Times New Roman" w:cs="Times New Roman"/>
          <w:sz w:val="24"/>
          <w:szCs w:val="24"/>
        </w:rPr>
        <w:t xml:space="preserve"> la primera </w:t>
      </w:r>
      <w:r w:rsidR="009D7611">
        <w:rPr>
          <w:rFonts w:ascii="Times New Roman" w:hAnsi="Times New Roman" w:cs="Times New Roman"/>
          <w:sz w:val="24"/>
          <w:szCs w:val="24"/>
        </w:rPr>
        <w:t xml:space="preserve">está </w:t>
      </w:r>
      <w:r w:rsidR="00CF224C">
        <w:rPr>
          <w:rFonts w:ascii="Times New Roman" w:hAnsi="Times New Roman" w:cs="Times New Roman"/>
          <w:sz w:val="24"/>
          <w:szCs w:val="24"/>
        </w:rPr>
        <w:t xml:space="preserve">conformada por </w:t>
      </w:r>
      <w:r w:rsidR="008F318A">
        <w:rPr>
          <w:rFonts w:ascii="Times New Roman" w:hAnsi="Times New Roman" w:cs="Times New Roman"/>
          <w:sz w:val="24"/>
          <w:szCs w:val="24"/>
        </w:rPr>
        <w:t>una revisión teórica en la cual se</w:t>
      </w:r>
      <w:r>
        <w:rPr>
          <w:rFonts w:ascii="Times New Roman" w:hAnsi="Times New Roman" w:cs="Times New Roman"/>
          <w:sz w:val="24"/>
          <w:szCs w:val="24"/>
        </w:rPr>
        <w:t xml:space="preserve"> contextualiza la per</w:t>
      </w:r>
      <w:r w:rsidR="009D7611">
        <w:rPr>
          <w:rFonts w:ascii="Times New Roman" w:hAnsi="Times New Roman" w:cs="Times New Roman"/>
          <w:sz w:val="24"/>
          <w:szCs w:val="24"/>
        </w:rPr>
        <w:t>meabilidad que ha alcanzado el i</w:t>
      </w:r>
      <w:r>
        <w:rPr>
          <w:rFonts w:ascii="Times New Roman" w:hAnsi="Times New Roman" w:cs="Times New Roman"/>
          <w:sz w:val="24"/>
          <w:szCs w:val="24"/>
        </w:rPr>
        <w:t>nternet en la población mundial</w:t>
      </w:r>
      <w:r w:rsidR="009D7611">
        <w:rPr>
          <w:rFonts w:ascii="Times New Roman" w:hAnsi="Times New Roman" w:cs="Times New Roman"/>
          <w:sz w:val="24"/>
          <w:szCs w:val="24"/>
        </w:rPr>
        <w:t xml:space="preserve"> en los últimos años con el fin de identificar </w:t>
      </w:r>
      <w:r>
        <w:rPr>
          <w:rFonts w:ascii="Times New Roman" w:hAnsi="Times New Roman" w:cs="Times New Roman"/>
          <w:sz w:val="24"/>
          <w:szCs w:val="24"/>
        </w:rPr>
        <w:t>sus beneficios y</w:t>
      </w:r>
      <w:r w:rsidR="00BD0D6E">
        <w:rPr>
          <w:rFonts w:ascii="Times New Roman" w:hAnsi="Times New Roman" w:cs="Times New Roman"/>
          <w:sz w:val="24"/>
          <w:szCs w:val="24"/>
        </w:rPr>
        <w:t xml:space="preserve"> </w:t>
      </w:r>
      <w:r>
        <w:rPr>
          <w:rFonts w:ascii="Times New Roman" w:hAnsi="Times New Roman" w:cs="Times New Roman"/>
          <w:sz w:val="24"/>
          <w:szCs w:val="24"/>
        </w:rPr>
        <w:t>riesgos,</w:t>
      </w:r>
      <w:r w:rsidR="007A26E9">
        <w:rPr>
          <w:rFonts w:ascii="Times New Roman" w:hAnsi="Times New Roman" w:cs="Times New Roman"/>
          <w:sz w:val="24"/>
          <w:szCs w:val="24"/>
        </w:rPr>
        <w:t xml:space="preserve"> </w:t>
      </w:r>
      <w:r w:rsidR="009D7611">
        <w:rPr>
          <w:rFonts w:ascii="Times New Roman" w:hAnsi="Times New Roman" w:cs="Times New Roman"/>
          <w:sz w:val="24"/>
          <w:szCs w:val="24"/>
        </w:rPr>
        <w:t>primordialmente, para</w:t>
      </w:r>
      <w:r>
        <w:rPr>
          <w:rFonts w:ascii="Times New Roman" w:hAnsi="Times New Roman" w:cs="Times New Roman"/>
          <w:sz w:val="24"/>
          <w:szCs w:val="24"/>
        </w:rPr>
        <w:t xml:space="preserve"> la población adolescente. </w:t>
      </w:r>
      <w:r w:rsidR="00055214">
        <w:rPr>
          <w:rFonts w:ascii="Times New Roman" w:hAnsi="Times New Roman" w:cs="Times New Roman"/>
          <w:sz w:val="24"/>
          <w:szCs w:val="24"/>
        </w:rPr>
        <w:t>Posteriormente, s</w:t>
      </w:r>
      <w:r>
        <w:rPr>
          <w:rFonts w:ascii="Times New Roman" w:hAnsi="Times New Roman" w:cs="Times New Roman"/>
          <w:sz w:val="24"/>
          <w:szCs w:val="24"/>
        </w:rPr>
        <w:t xml:space="preserve">e analiza el desarrollo y proliferación que han tenido los </w:t>
      </w:r>
      <w:r w:rsidR="00DD0CD4">
        <w:rPr>
          <w:rFonts w:ascii="Times New Roman" w:hAnsi="Times New Roman" w:cs="Times New Roman"/>
          <w:sz w:val="24"/>
          <w:szCs w:val="24"/>
        </w:rPr>
        <w:t>teléfonos</w:t>
      </w:r>
      <w:r>
        <w:rPr>
          <w:rFonts w:ascii="Times New Roman" w:hAnsi="Times New Roman" w:cs="Times New Roman"/>
          <w:sz w:val="24"/>
          <w:szCs w:val="24"/>
        </w:rPr>
        <w:t xml:space="preserve"> “inteligentes”</w:t>
      </w:r>
      <w:r w:rsidR="008F318A">
        <w:rPr>
          <w:rFonts w:ascii="Times New Roman" w:hAnsi="Times New Roman" w:cs="Times New Roman"/>
          <w:sz w:val="24"/>
          <w:szCs w:val="24"/>
        </w:rPr>
        <w:t>,</w:t>
      </w:r>
      <w:r w:rsidR="00055214">
        <w:rPr>
          <w:rFonts w:ascii="Times New Roman" w:hAnsi="Times New Roman" w:cs="Times New Roman"/>
          <w:sz w:val="24"/>
          <w:szCs w:val="24"/>
        </w:rPr>
        <w:t xml:space="preserve"> así como las causas subjetivas que provoca que estos </w:t>
      </w:r>
      <w:r w:rsidR="00055214" w:rsidRPr="00774B2F">
        <w:rPr>
          <w:rFonts w:ascii="Times New Roman" w:hAnsi="Times New Roman" w:cs="Times New Roman"/>
          <w:sz w:val="24"/>
          <w:szCs w:val="24"/>
        </w:rPr>
        <w:t>dispositivos electrónicos</w:t>
      </w:r>
      <w:r w:rsidR="007A26E9">
        <w:rPr>
          <w:rFonts w:ascii="Times New Roman" w:hAnsi="Times New Roman" w:cs="Times New Roman"/>
          <w:sz w:val="24"/>
          <w:szCs w:val="24"/>
        </w:rPr>
        <w:t xml:space="preserve"> hayan alcanzado</w:t>
      </w:r>
      <w:r w:rsidR="00055214">
        <w:rPr>
          <w:rFonts w:ascii="Times New Roman" w:hAnsi="Times New Roman" w:cs="Times New Roman"/>
          <w:sz w:val="24"/>
          <w:szCs w:val="24"/>
        </w:rPr>
        <w:t xml:space="preserve"> un lugar de </w:t>
      </w:r>
      <w:r w:rsidR="00055214" w:rsidRPr="00774B2F">
        <w:rPr>
          <w:rFonts w:ascii="Times New Roman" w:hAnsi="Times New Roman" w:cs="Times New Roman"/>
          <w:sz w:val="24"/>
          <w:szCs w:val="24"/>
        </w:rPr>
        <w:t>objeto privilegiado</w:t>
      </w:r>
      <w:r w:rsidR="00055214">
        <w:rPr>
          <w:rFonts w:ascii="Times New Roman" w:hAnsi="Times New Roman" w:cs="Times New Roman"/>
          <w:sz w:val="24"/>
          <w:szCs w:val="24"/>
        </w:rPr>
        <w:t xml:space="preserve"> </w:t>
      </w:r>
      <w:r>
        <w:rPr>
          <w:rFonts w:ascii="Times New Roman" w:hAnsi="Times New Roman" w:cs="Times New Roman"/>
          <w:sz w:val="24"/>
          <w:szCs w:val="24"/>
        </w:rPr>
        <w:t xml:space="preserve">para el establecimiento de relaciones </w:t>
      </w:r>
      <w:r w:rsidR="00055214">
        <w:rPr>
          <w:rFonts w:ascii="Times New Roman" w:hAnsi="Times New Roman" w:cs="Times New Roman"/>
          <w:sz w:val="24"/>
          <w:szCs w:val="24"/>
        </w:rPr>
        <w:t>inter</w:t>
      </w:r>
      <w:r>
        <w:rPr>
          <w:rFonts w:ascii="Times New Roman" w:hAnsi="Times New Roman" w:cs="Times New Roman"/>
          <w:sz w:val="24"/>
          <w:szCs w:val="24"/>
        </w:rPr>
        <w:t>personales en el ámbito del ciberespacio</w:t>
      </w:r>
      <w:r w:rsidR="00055214">
        <w:rPr>
          <w:rFonts w:ascii="Times New Roman" w:hAnsi="Times New Roman" w:cs="Times New Roman"/>
          <w:sz w:val="24"/>
          <w:szCs w:val="24"/>
        </w:rPr>
        <w:t>. En este</w:t>
      </w:r>
      <w:r w:rsidR="00DD0CD4">
        <w:rPr>
          <w:rFonts w:ascii="Times New Roman" w:hAnsi="Times New Roman" w:cs="Times New Roman"/>
          <w:sz w:val="24"/>
          <w:szCs w:val="24"/>
        </w:rPr>
        <w:t xml:space="preserve"> mismo sentido</w:t>
      </w:r>
      <w:r w:rsidR="00774B2F">
        <w:rPr>
          <w:rFonts w:ascii="Times New Roman" w:hAnsi="Times New Roman" w:cs="Times New Roman"/>
          <w:sz w:val="24"/>
          <w:szCs w:val="24"/>
        </w:rPr>
        <w:t>,</w:t>
      </w:r>
      <w:r w:rsidR="00DD0CD4">
        <w:rPr>
          <w:rFonts w:ascii="Times New Roman" w:hAnsi="Times New Roman" w:cs="Times New Roman"/>
          <w:sz w:val="24"/>
          <w:szCs w:val="24"/>
        </w:rPr>
        <w:t xml:space="preserve"> </w:t>
      </w:r>
      <w:r w:rsidR="00FF7D32">
        <w:rPr>
          <w:rFonts w:ascii="Times New Roman" w:hAnsi="Times New Roman" w:cs="Times New Roman"/>
          <w:sz w:val="24"/>
          <w:szCs w:val="24"/>
        </w:rPr>
        <w:t>y como efecto intrínseco</w:t>
      </w:r>
      <w:r w:rsidR="00BD0D6E">
        <w:rPr>
          <w:rFonts w:ascii="Times New Roman" w:hAnsi="Times New Roman" w:cs="Times New Roman"/>
          <w:sz w:val="24"/>
          <w:szCs w:val="24"/>
        </w:rPr>
        <w:t xml:space="preserve"> </w:t>
      </w:r>
      <w:r w:rsidR="00FF7D32">
        <w:rPr>
          <w:rFonts w:ascii="Times New Roman" w:hAnsi="Times New Roman" w:cs="Times New Roman"/>
          <w:sz w:val="24"/>
          <w:szCs w:val="24"/>
        </w:rPr>
        <w:t xml:space="preserve">de una </w:t>
      </w:r>
      <w:r w:rsidR="00FF7D32" w:rsidRPr="00774B2F">
        <w:rPr>
          <w:rFonts w:ascii="Times New Roman" w:hAnsi="Times New Roman" w:cs="Times New Roman"/>
          <w:sz w:val="24"/>
          <w:szCs w:val="24"/>
        </w:rPr>
        <w:t>cultura conexionista</w:t>
      </w:r>
      <w:r w:rsidR="00FF7D32">
        <w:rPr>
          <w:rFonts w:ascii="Times New Roman" w:hAnsi="Times New Roman" w:cs="Times New Roman"/>
          <w:sz w:val="24"/>
          <w:szCs w:val="24"/>
        </w:rPr>
        <w:t xml:space="preserve"> propia de</w:t>
      </w:r>
      <w:r w:rsidR="008F318A">
        <w:rPr>
          <w:rFonts w:ascii="Times New Roman" w:hAnsi="Times New Roman" w:cs="Times New Roman"/>
          <w:sz w:val="24"/>
          <w:szCs w:val="24"/>
        </w:rPr>
        <w:t xml:space="preserve"> </w:t>
      </w:r>
      <w:r w:rsidR="00FF7D32">
        <w:rPr>
          <w:rFonts w:ascii="Times New Roman" w:hAnsi="Times New Roman" w:cs="Times New Roman"/>
          <w:sz w:val="24"/>
          <w:szCs w:val="24"/>
        </w:rPr>
        <w:t>los jóvenes contemporáneos, se examina</w:t>
      </w:r>
      <w:r w:rsidR="007A26E9">
        <w:rPr>
          <w:rFonts w:ascii="Times New Roman" w:hAnsi="Times New Roman" w:cs="Times New Roman"/>
          <w:sz w:val="24"/>
          <w:szCs w:val="24"/>
        </w:rPr>
        <w:t>n</w:t>
      </w:r>
      <w:r w:rsidR="00FF7D32">
        <w:rPr>
          <w:rFonts w:ascii="Times New Roman" w:hAnsi="Times New Roman" w:cs="Times New Roman"/>
          <w:sz w:val="24"/>
          <w:szCs w:val="24"/>
        </w:rPr>
        <w:t xml:space="preserve"> los estudios </w:t>
      </w:r>
      <w:r w:rsidR="007A26E9">
        <w:rPr>
          <w:rFonts w:ascii="Times New Roman" w:hAnsi="Times New Roman" w:cs="Times New Roman"/>
          <w:sz w:val="24"/>
          <w:szCs w:val="24"/>
        </w:rPr>
        <w:t xml:space="preserve">encaminados </w:t>
      </w:r>
      <w:r w:rsidR="00A613E6">
        <w:rPr>
          <w:rFonts w:ascii="Times New Roman" w:hAnsi="Times New Roman" w:cs="Times New Roman"/>
          <w:sz w:val="24"/>
          <w:szCs w:val="24"/>
        </w:rPr>
        <w:t>a caracterizar el</w:t>
      </w:r>
      <w:r w:rsidR="00FF7D32">
        <w:rPr>
          <w:rFonts w:ascii="Times New Roman" w:hAnsi="Times New Roman" w:cs="Times New Roman"/>
          <w:sz w:val="24"/>
          <w:szCs w:val="24"/>
        </w:rPr>
        <w:t xml:space="preserve"> ciberacoso mediante teléfonos</w:t>
      </w:r>
      <w:r w:rsidR="00DD0CD4">
        <w:rPr>
          <w:rFonts w:ascii="Times New Roman" w:hAnsi="Times New Roman" w:cs="Times New Roman"/>
          <w:sz w:val="24"/>
          <w:szCs w:val="24"/>
        </w:rPr>
        <w:t xml:space="preserve"> móviles</w:t>
      </w:r>
      <w:r w:rsidR="00FF7D32">
        <w:rPr>
          <w:rFonts w:ascii="Times New Roman" w:hAnsi="Times New Roman" w:cs="Times New Roman"/>
          <w:sz w:val="24"/>
          <w:szCs w:val="24"/>
        </w:rPr>
        <w:t>.</w:t>
      </w:r>
      <w:r w:rsidR="00774B2F">
        <w:rPr>
          <w:rFonts w:ascii="Times New Roman" w:hAnsi="Times New Roman" w:cs="Times New Roman"/>
          <w:sz w:val="24"/>
          <w:szCs w:val="24"/>
        </w:rPr>
        <w:t xml:space="preserve"> </w:t>
      </w:r>
    </w:p>
    <w:p w14:paraId="0A8DCDC8" w14:textId="4567AC68" w:rsidR="001145B1" w:rsidRDefault="00057A64" w:rsidP="008C59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9D7611">
        <w:rPr>
          <w:rFonts w:ascii="Times New Roman" w:hAnsi="Times New Roman" w:cs="Times New Roman"/>
          <w:sz w:val="24"/>
          <w:szCs w:val="24"/>
        </w:rPr>
        <w:t xml:space="preserve">a segunda </w:t>
      </w:r>
      <w:r w:rsidR="00CF224C">
        <w:rPr>
          <w:rFonts w:ascii="Times New Roman" w:hAnsi="Times New Roman" w:cs="Times New Roman"/>
          <w:sz w:val="24"/>
          <w:szCs w:val="24"/>
        </w:rPr>
        <w:t>parte</w:t>
      </w:r>
      <w:r w:rsidR="00307177">
        <w:rPr>
          <w:rFonts w:ascii="Times New Roman" w:hAnsi="Times New Roman" w:cs="Times New Roman"/>
          <w:sz w:val="24"/>
          <w:szCs w:val="24"/>
        </w:rPr>
        <w:t>,</w:t>
      </w:r>
      <w:r w:rsidR="00CF224C">
        <w:rPr>
          <w:rFonts w:ascii="Times New Roman" w:hAnsi="Times New Roman" w:cs="Times New Roman"/>
          <w:sz w:val="24"/>
          <w:szCs w:val="24"/>
        </w:rPr>
        <w:t xml:space="preserve"> </w:t>
      </w:r>
      <w:r w:rsidR="009D7611">
        <w:rPr>
          <w:rFonts w:ascii="Times New Roman" w:hAnsi="Times New Roman" w:cs="Times New Roman"/>
          <w:sz w:val="24"/>
          <w:szCs w:val="24"/>
        </w:rPr>
        <w:t xml:space="preserve">se ofrecen </w:t>
      </w:r>
      <w:r w:rsidR="00CF224C">
        <w:rPr>
          <w:rFonts w:ascii="Times New Roman" w:hAnsi="Times New Roman" w:cs="Times New Roman"/>
          <w:sz w:val="24"/>
          <w:szCs w:val="24"/>
        </w:rPr>
        <w:t xml:space="preserve">los </w:t>
      </w:r>
      <w:r w:rsidR="00307177">
        <w:rPr>
          <w:rFonts w:ascii="Times New Roman" w:hAnsi="Times New Roman" w:cs="Times New Roman"/>
          <w:sz w:val="24"/>
          <w:szCs w:val="24"/>
        </w:rPr>
        <w:t>hallazgos</w:t>
      </w:r>
      <w:r w:rsidR="00CF224C">
        <w:rPr>
          <w:rFonts w:ascii="Times New Roman" w:hAnsi="Times New Roman" w:cs="Times New Roman"/>
          <w:sz w:val="24"/>
          <w:szCs w:val="24"/>
        </w:rPr>
        <w:t xml:space="preserve"> de</w:t>
      </w:r>
      <w:r w:rsidR="009D7611">
        <w:rPr>
          <w:rFonts w:ascii="Times New Roman" w:hAnsi="Times New Roman" w:cs="Times New Roman"/>
          <w:sz w:val="24"/>
          <w:szCs w:val="24"/>
        </w:rPr>
        <w:t xml:space="preserve"> un</w:t>
      </w:r>
      <w:r w:rsidR="00CF224C">
        <w:rPr>
          <w:rFonts w:ascii="Times New Roman" w:hAnsi="Times New Roman" w:cs="Times New Roman"/>
          <w:sz w:val="24"/>
          <w:szCs w:val="24"/>
        </w:rPr>
        <w:t xml:space="preserve"> estudio realizado a una </w:t>
      </w:r>
      <w:r w:rsidR="009D7611">
        <w:rPr>
          <w:rFonts w:ascii="Times New Roman" w:hAnsi="Times New Roman" w:cs="Times New Roman"/>
          <w:sz w:val="24"/>
          <w:szCs w:val="24"/>
        </w:rPr>
        <w:t>muestra</w:t>
      </w:r>
      <w:r w:rsidR="00CF224C">
        <w:rPr>
          <w:rFonts w:ascii="Times New Roman" w:hAnsi="Times New Roman" w:cs="Times New Roman"/>
          <w:sz w:val="24"/>
          <w:szCs w:val="24"/>
        </w:rPr>
        <w:t xml:space="preserve"> de </w:t>
      </w:r>
      <w:r w:rsidR="009D7611">
        <w:rPr>
          <w:rFonts w:ascii="Times New Roman" w:hAnsi="Times New Roman" w:cs="Times New Roman"/>
          <w:sz w:val="24"/>
          <w:szCs w:val="24"/>
        </w:rPr>
        <w:t>126</w:t>
      </w:r>
      <w:r w:rsidR="00CF224C" w:rsidRPr="00CF224C">
        <w:rPr>
          <w:rFonts w:ascii="Times New Roman" w:hAnsi="Times New Roman" w:cs="Times New Roman"/>
          <w:sz w:val="24"/>
          <w:szCs w:val="24"/>
        </w:rPr>
        <w:t xml:space="preserve"> adolescentes de entre 13 y 17 </w:t>
      </w:r>
      <w:r>
        <w:rPr>
          <w:rFonts w:ascii="Times New Roman" w:hAnsi="Times New Roman" w:cs="Times New Roman"/>
          <w:sz w:val="24"/>
          <w:szCs w:val="24"/>
        </w:rPr>
        <w:t>años</w:t>
      </w:r>
      <w:r w:rsidR="007751A2">
        <w:rPr>
          <w:rFonts w:ascii="Times New Roman" w:hAnsi="Times New Roman" w:cs="Times New Roman"/>
          <w:sz w:val="24"/>
          <w:szCs w:val="24"/>
        </w:rPr>
        <w:t xml:space="preserve">, </w:t>
      </w:r>
      <w:r w:rsidR="006E234A">
        <w:rPr>
          <w:rFonts w:ascii="Times New Roman" w:hAnsi="Times New Roman" w:cs="Times New Roman"/>
          <w:sz w:val="24"/>
          <w:szCs w:val="24"/>
        </w:rPr>
        <w:t>pertenecientes a una</w:t>
      </w:r>
      <w:r w:rsidR="00CF224C">
        <w:rPr>
          <w:rFonts w:ascii="Times New Roman" w:hAnsi="Times New Roman" w:cs="Times New Roman"/>
          <w:sz w:val="24"/>
          <w:szCs w:val="24"/>
        </w:rPr>
        <w:t xml:space="preserve"> </w:t>
      </w:r>
      <w:r w:rsidR="00CF224C" w:rsidRPr="00CF224C">
        <w:rPr>
          <w:rFonts w:ascii="Times New Roman" w:hAnsi="Times New Roman" w:cs="Times New Roman"/>
          <w:sz w:val="24"/>
          <w:szCs w:val="24"/>
        </w:rPr>
        <w:t>secundaria pública del estado de Campeche, México.</w:t>
      </w:r>
      <w:r w:rsidR="006E234A">
        <w:rPr>
          <w:rFonts w:ascii="Times New Roman" w:hAnsi="Times New Roman" w:cs="Times New Roman"/>
          <w:sz w:val="24"/>
          <w:szCs w:val="24"/>
        </w:rPr>
        <w:t xml:space="preserve"> P</w:t>
      </w:r>
      <w:r w:rsidR="006E234A" w:rsidRPr="006E234A">
        <w:rPr>
          <w:rFonts w:ascii="Times New Roman" w:hAnsi="Times New Roman" w:cs="Times New Roman"/>
          <w:sz w:val="24"/>
          <w:szCs w:val="24"/>
        </w:rPr>
        <w:t xml:space="preserve">ara </w:t>
      </w:r>
      <w:r w:rsidR="00307177">
        <w:rPr>
          <w:rFonts w:ascii="Times New Roman" w:hAnsi="Times New Roman" w:cs="Times New Roman"/>
          <w:sz w:val="24"/>
          <w:szCs w:val="24"/>
        </w:rPr>
        <w:t>ello,</w:t>
      </w:r>
      <w:r w:rsidR="006E234A" w:rsidRPr="006E234A">
        <w:rPr>
          <w:rFonts w:ascii="Times New Roman" w:hAnsi="Times New Roman" w:cs="Times New Roman"/>
          <w:sz w:val="24"/>
          <w:szCs w:val="24"/>
        </w:rPr>
        <w:t xml:space="preserve"> </w:t>
      </w:r>
      <w:r w:rsidR="009D7611">
        <w:rPr>
          <w:rFonts w:ascii="Times New Roman" w:hAnsi="Times New Roman" w:cs="Times New Roman"/>
          <w:sz w:val="24"/>
          <w:szCs w:val="24"/>
        </w:rPr>
        <w:t xml:space="preserve">se utilizó el </w:t>
      </w:r>
      <w:r w:rsidR="006E234A" w:rsidRPr="009D7611">
        <w:rPr>
          <w:rFonts w:ascii="Times New Roman" w:hAnsi="Times New Roman" w:cs="Times New Roman"/>
          <w:i/>
          <w:sz w:val="24"/>
          <w:szCs w:val="24"/>
        </w:rPr>
        <w:t>Cuest</w:t>
      </w:r>
      <w:r w:rsidR="009D7611">
        <w:rPr>
          <w:rFonts w:ascii="Times New Roman" w:hAnsi="Times New Roman" w:cs="Times New Roman"/>
          <w:i/>
          <w:sz w:val="24"/>
          <w:szCs w:val="24"/>
        </w:rPr>
        <w:t xml:space="preserve">ionario </w:t>
      </w:r>
      <w:proofErr w:type="spellStart"/>
      <w:r w:rsidR="009D7611">
        <w:rPr>
          <w:rFonts w:ascii="Times New Roman" w:hAnsi="Times New Roman" w:cs="Times New Roman"/>
          <w:i/>
          <w:sz w:val="24"/>
          <w:szCs w:val="24"/>
        </w:rPr>
        <w:t>c</w:t>
      </w:r>
      <w:r w:rsidR="006E234A" w:rsidRPr="009D7611">
        <w:rPr>
          <w:rFonts w:ascii="Times New Roman" w:hAnsi="Times New Roman" w:cs="Times New Roman"/>
          <w:i/>
          <w:sz w:val="24"/>
          <w:szCs w:val="24"/>
        </w:rPr>
        <w:t>yberbullying</w:t>
      </w:r>
      <w:proofErr w:type="spellEnd"/>
      <w:r w:rsidR="006E234A">
        <w:rPr>
          <w:rFonts w:ascii="Times New Roman" w:hAnsi="Times New Roman" w:cs="Times New Roman"/>
          <w:sz w:val="24"/>
          <w:szCs w:val="24"/>
        </w:rPr>
        <w:t xml:space="preserve"> (Ortega, </w:t>
      </w:r>
      <w:proofErr w:type="spellStart"/>
      <w:r w:rsidR="006E234A" w:rsidRPr="006E234A">
        <w:rPr>
          <w:rFonts w:ascii="Times New Roman" w:hAnsi="Times New Roman" w:cs="Times New Roman"/>
          <w:sz w:val="24"/>
          <w:szCs w:val="24"/>
        </w:rPr>
        <w:t>Calmaes</w:t>
      </w:r>
      <w:r w:rsidR="009D7611">
        <w:rPr>
          <w:rFonts w:ascii="Times New Roman" w:hAnsi="Times New Roman" w:cs="Times New Roman"/>
          <w:sz w:val="24"/>
          <w:szCs w:val="24"/>
        </w:rPr>
        <w:t>tra</w:t>
      </w:r>
      <w:proofErr w:type="spellEnd"/>
      <w:r w:rsidR="009D7611">
        <w:rPr>
          <w:rFonts w:ascii="Times New Roman" w:hAnsi="Times New Roman" w:cs="Times New Roman"/>
          <w:sz w:val="24"/>
          <w:szCs w:val="24"/>
        </w:rPr>
        <w:t xml:space="preserve"> y</w:t>
      </w:r>
      <w:r w:rsidR="006E234A">
        <w:rPr>
          <w:rFonts w:ascii="Times New Roman" w:hAnsi="Times New Roman" w:cs="Times New Roman"/>
          <w:sz w:val="24"/>
          <w:szCs w:val="24"/>
        </w:rPr>
        <w:t xml:space="preserve"> Mora</w:t>
      </w:r>
      <w:r w:rsidR="006E234A" w:rsidRPr="006E234A">
        <w:rPr>
          <w:rFonts w:ascii="Times New Roman" w:hAnsi="Times New Roman" w:cs="Times New Roman"/>
          <w:sz w:val="24"/>
          <w:szCs w:val="24"/>
        </w:rPr>
        <w:t xml:space="preserve"> 2007)</w:t>
      </w:r>
      <w:r w:rsidR="009D7611">
        <w:rPr>
          <w:rFonts w:ascii="Times New Roman" w:hAnsi="Times New Roman" w:cs="Times New Roman"/>
          <w:sz w:val="24"/>
          <w:szCs w:val="24"/>
        </w:rPr>
        <w:t>, al cual se le realizaron algunas modificaciones</w:t>
      </w:r>
      <w:r w:rsidR="006443C5">
        <w:rPr>
          <w:rFonts w:ascii="Times New Roman" w:hAnsi="Times New Roman" w:cs="Times New Roman"/>
          <w:sz w:val="24"/>
          <w:szCs w:val="24"/>
        </w:rPr>
        <w:t>.</w:t>
      </w:r>
      <w:r w:rsidR="006E234A">
        <w:rPr>
          <w:rFonts w:ascii="Times New Roman" w:hAnsi="Times New Roman" w:cs="Times New Roman"/>
          <w:sz w:val="24"/>
          <w:szCs w:val="24"/>
        </w:rPr>
        <w:t xml:space="preserve"> El primer objetivo de la investigación consistió en identificar la </w:t>
      </w:r>
      <w:r w:rsidR="00307177">
        <w:rPr>
          <w:rFonts w:ascii="Times New Roman" w:hAnsi="Times New Roman" w:cs="Times New Roman"/>
          <w:sz w:val="24"/>
          <w:szCs w:val="24"/>
        </w:rPr>
        <w:t>existencia</w:t>
      </w:r>
      <w:r w:rsidR="006E234A">
        <w:rPr>
          <w:rFonts w:ascii="Times New Roman" w:hAnsi="Times New Roman" w:cs="Times New Roman"/>
          <w:sz w:val="24"/>
          <w:szCs w:val="24"/>
        </w:rPr>
        <w:t xml:space="preserve"> del ciberacoso </w:t>
      </w:r>
      <w:r w:rsidR="00307177">
        <w:rPr>
          <w:rFonts w:ascii="Times New Roman" w:hAnsi="Times New Roman" w:cs="Times New Roman"/>
          <w:sz w:val="24"/>
          <w:szCs w:val="24"/>
        </w:rPr>
        <w:t>a través</w:t>
      </w:r>
      <w:r w:rsidR="006E234A">
        <w:rPr>
          <w:rFonts w:ascii="Times New Roman" w:hAnsi="Times New Roman" w:cs="Times New Roman"/>
          <w:sz w:val="24"/>
          <w:szCs w:val="24"/>
        </w:rPr>
        <w:t xml:space="preserve"> </w:t>
      </w:r>
      <w:r w:rsidR="00307177">
        <w:rPr>
          <w:rFonts w:ascii="Times New Roman" w:hAnsi="Times New Roman" w:cs="Times New Roman"/>
          <w:sz w:val="24"/>
          <w:szCs w:val="24"/>
        </w:rPr>
        <w:t xml:space="preserve">del </w:t>
      </w:r>
      <w:r w:rsidR="009D7611">
        <w:rPr>
          <w:rFonts w:ascii="Times New Roman" w:hAnsi="Times New Roman" w:cs="Times New Roman"/>
          <w:sz w:val="24"/>
          <w:szCs w:val="24"/>
        </w:rPr>
        <w:t>celular.</w:t>
      </w:r>
      <w:r w:rsidR="006E234A">
        <w:rPr>
          <w:rFonts w:ascii="Times New Roman" w:hAnsi="Times New Roman" w:cs="Times New Roman"/>
          <w:sz w:val="24"/>
          <w:szCs w:val="24"/>
        </w:rPr>
        <w:t xml:space="preserve"> </w:t>
      </w:r>
      <w:r w:rsidR="00223A65">
        <w:rPr>
          <w:rFonts w:ascii="Times New Roman" w:hAnsi="Times New Roman" w:cs="Times New Roman"/>
          <w:sz w:val="24"/>
          <w:szCs w:val="24"/>
        </w:rPr>
        <w:t>Los resultados demuestran que de los 126 encuestados, 27 % refirió haber sido acosado mediante el mencionado dispositivo durante los últimos dos meses. Asimismo, y para cumplir con e</w:t>
      </w:r>
      <w:r w:rsidR="006443C5">
        <w:rPr>
          <w:rFonts w:ascii="Times New Roman" w:hAnsi="Times New Roman" w:cs="Times New Roman"/>
          <w:sz w:val="24"/>
          <w:szCs w:val="24"/>
        </w:rPr>
        <w:t>l segundo objetivo</w:t>
      </w:r>
      <w:r w:rsidR="00223A65">
        <w:rPr>
          <w:rFonts w:ascii="Times New Roman" w:hAnsi="Times New Roman" w:cs="Times New Roman"/>
          <w:sz w:val="24"/>
          <w:szCs w:val="24"/>
        </w:rPr>
        <w:t xml:space="preserve"> de este trabajo (es decir</w:t>
      </w:r>
      <w:r w:rsidR="006443C5">
        <w:rPr>
          <w:rFonts w:ascii="Times New Roman" w:hAnsi="Times New Roman" w:cs="Times New Roman"/>
          <w:sz w:val="24"/>
          <w:szCs w:val="24"/>
        </w:rPr>
        <w:t xml:space="preserve">, </w:t>
      </w:r>
      <w:r w:rsidR="00223A65">
        <w:rPr>
          <w:rFonts w:ascii="Times New Roman" w:hAnsi="Times New Roman" w:cs="Times New Roman"/>
          <w:sz w:val="24"/>
          <w:szCs w:val="24"/>
        </w:rPr>
        <w:t xml:space="preserve">conocer </w:t>
      </w:r>
      <w:r w:rsidR="006443C5">
        <w:rPr>
          <w:rFonts w:ascii="Times New Roman" w:hAnsi="Times New Roman" w:cs="Times New Roman"/>
          <w:sz w:val="24"/>
          <w:szCs w:val="24"/>
        </w:rPr>
        <w:t>las respuestas subjetivas ante el ciberacoso</w:t>
      </w:r>
      <w:r w:rsidR="00223A65">
        <w:rPr>
          <w:rFonts w:ascii="Times New Roman" w:hAnsi="Times New Roman" w:cs="Times New Roman"/>
          <w:sz w:val="24"/>
          <w:szCs w:val="24"/>
        </w:rPr>
        <w:t>)</w:t>
      </w:r>
      <w:r w:rsidR="006443C5">
        <w:rPr>
          <w:rFonts w:ascii="Times New Roman" w:hAnsi="Times New Roman" w:cs="Times New Roman"/>
          <w:sz w:val="24"/>
          <w:szCs w:val="24"/>
        </w:rPr>
        <w:t xml:space="preserve">, se analizaron los </w:t>
      </w:r>
      <w:r w:rsidR="00307177">
        <w:rPr>
          <w:rFonts w:ascii="Times New Roman" w:hAnsi="Times New Roman" w:cs="Times New Roman"/>
          <w:sz w:val="24"/>
          <w:szCs w:val="24"/>
        </w:rPr>
        <w:t>datos</w:t>
      </w:r>
      <w:r w:rsidR="006443C5">
        <w:rPr>
          <w:rFonts w:ascii="Times New Roman" w:hAnsi="Times New Roman" w:cs="Times New Roman"/>
          <w:sz w:val="24"/>
          <w:szCs w:val="24"/>
        </w:rPr>
        <w:t xml:space="preserve"> correspondientes a los </w:t>
      </w:r>
      <w:r w:rsidR="00030674">
        <w:rPr>
          <w:rFonts w:ascii="Times New Roman" w:hAnsi="Times New Roman" w:cs="Times New Roman"/>
          <w:sz w:val="24"/>
          <w:szCs w:val="24"/>
        </w:rPr>
        <w:t>reactivos</w:t>
      </w:r>
      <w:r w:rsidR="006443C5">
        <w:rPr>
          <w:rFonts w:ascii="Times New Roman" w:hAnsi="Times New Roman" w:cs="Times New Roman"/>
          <w:sz w:val="24"/>
          <w:szCs w:val="24"/>
        </w:rPr>
        <w:t xml:space="preserve"> </w:t>
      </w:r>
      <w:r w:rsidR="00223A65">
        <w:rPr>
          <w:rFonts w:ascii="Times New Roman" w:hAnsi="Times New Roman" w:cs="Times New Roman"/>
          <w:sz w:val="24"/>
          <w:szCs w:val="24"/>
        </w:rPr>
        <w:t>elaborados para</w:t>
      </w:r>
      <w:r w:rsidR="006443C5">
        <w:rPr>
          <w:rFonts w:ascii="Times New Roman" w:hAnsi="Times New Roman" w:cs="Times New Roman"/>
          <w:sz w:val="24"/>
          <w:szCs w:val="24"/>
        </w:rPr>
        <w:t xml:space="preserve"> indagar </w:t>
      </w:r>
      <w:r w:rsidR="00307177">
        <w:rPr>
          <w:rFonts w:ascii="Times New Roman" w:hAnsi="Times New Roman" w:cs="Times New Roman"/>
          <w:sz w:val="24"/>
          <w:szCs w:val="24"/>
        </w:rPr>
        <w:t>en</w:t>
      </w:r>
      <w:r w:rsidR="006443C5">
        <w:rPr>
          <w:rFonts w:ascii="Times New Roman" w:hAnsi="Times New Roman" w:cs="Times New Roman"/>
          <w:sz w:val="24"/>
          <w:szCs w:val="24"/>
        </w:rPr>
        <w:t xml:space="preserve"> los sentimientos y </w:t>
      </w:r>
      <w:r w:rsidR="00DD0CD4">
        <w:rPr>
          <w:rFonts w:ascii="Times New Roman" w:hAnsi="Times New Roman" w:cs="Times New Roman"/>
          <w:sz w:val="24"/>
          <w:szCs w:val="24"/>
        </w:rPr>
        <w:t xml:space="preserve">las acciones </w:t>
      </w:r>
      <w:r w:rsidR="00307177">
        <w:rPr>
          <w:rFonts w:ascii="Times New Roman" w:hAnsi="Times New Roman" w:cs="Times New Roman"/>
          <w:sz w:val="24"/>
          <w:szCs w:val="24"/>
        </w:rPr>
        <w:t>de los estudiantes frente a esta situación</w:t>
      </w:r>
      <w:r w:rsidR="00223A65">
        <w:rPr>
          <w:rFonts w:ascii="Times New Roman" w:hAnsi="Times New Roman" w:cs="Times New Roman"/>
          <w:sz w:val="24"/>
          <w:szCs w:val="24"/>
        </w:rPr>
        <w:t>.</w:t>
      </w:r>
      <w:r w:rsidR="00A613E6">
        <w:rPr>
          <w:rFonts w:ascii="Times New Roman" w:hAnsi="Times New Roman" w:cs="Times New Roman"/>
          <w:sz w:val="24"/>
          <w:szCs w:val="24"/>
        </w:rPr>
        <w:t xml:space="preserve"> </w:t>
      </w:r>
      <w:r w:rsidR="00223A65">
        <w:rPr>
          <w:rFonts w:ascii="Times New Roman" w:hAnsi="Times New Roman" w:cs="Times New Roman"/>
          <w:sz w:val="24"/>
          <w:szCs w:val="24"/>
        </w:rPr>
        <w:t xml:space="preserve">En este aspecto, </w:t>
      </w:r>
      <w:r w:rsidR="00A613E6">
        <w:rPr>
          <w:rFonts w:ascii="Times New Roman" w:hAnsi="Times New Roman" w:cs="Times New Roman"/>
          <w:sz w:val="24"/>
          <w:szCs w:val="24"/>
        </w:rPr>
        <w:t xml:space="preserve">los </w:t>
      </w:r>
      <w:r w:rsidR="00307177">
        <w:rPr>
          <w:rFonts w:ascii="Times New Roman" w:hAnsi="Times New Roman" w:cs="Times New Roman"/>
          <w:sz w:val="24"/>
          <w:szCs w:val="24"/>
        </w:rPr>
        <w:t>resultados</w:t>
      </w:r>
      <w:r w:rsidR="00A613E6">
        <w:rPr>
          <w:rFonts w:ascii="Times New Roman" w:hAnsi="Times New Roman" w:cs="Times New Roman"/>
          <w:sz w:val="24"/>
          <w:szCs w:val="24"/>
        </w:rPr>
        <w:t xml:space="preserve"> más </w:t>
      </w:r>
      <w:r w:rsidR="00DD0CD4">
        <w:rPr>
          <w:rFonts w:ascii="Times New Roman" w:hAnsi="Times New Roman" w:cs="Times New Roman"/>
          <w:sz w:val="24"/>
          <w:szCs w:val="24"/>
        </w:rPr>
        <w:t>significativos</w:t>
      </w:r>
      <w:r w:rsidR="00A613E6">
        <w:rPr>
          <w:rFonts w:ascii="Times New Roman" w:hAnsi="Times New Roman" w:cs="Times New Roman"/>
          <w:sz w:val="24"/>
          <w:szCs w:val="24"/>
        </w:rPr>
        <w:t xml:space="preserve"> </w:t>
      </w:r>
      <w:r w:rsidR="00223A65">
        <w:rPr>
          <w:rFonts w:ascii="Times New Roman" w:hAnsi="Times New Roman" w:cs="Times New Roman"/>
          <w:sz w:val="24"/>
          <w:szCs w:val="24"/>
        </w:rPr>
        <w:t xml:space="preserve">demuestran que </w:t>
      </w:r>
      <w:r w:rsidR="0023210B">
        <w:rPr>
          <w:rFonts w:ascii="Times New Roman" w:hAnsi="Times New Roman" w:cs="Times New Roman"/>
          <w:sz w:val="24"/>
          <w:szCs w:val="24"/>
        </w:rPr>
        <w:t xml:space="preserve">55% de </w:t>
      </w:r>
      <w:r w:rsidR="00223A65">
        <w:rPr>
          <w:rFonts w:ascii="Times New Roman" w:hAnsi="Times New Roman" w:cs="Times New Roman"/>
          <w:sz w:val="24"/>
          <w:szCs w:val="24"/>
        </w:rPr>
        <w:t xml:space="preserve">los participantes </w:t>
      </w:r>
      <w:r w:rsidR="0023210B">
        <w:rPr>
          <w:rFonts w:ascii="Times New Roman" w:hAnsi="Times New Roman" w:cs="Times New Roman"/>
          <w:sz w:val="24"/>
          <w:szCs w:val="24"/>
        </w:rPr>
        <w:t>reportó sentirse triste, indefens</w:t>
      </w:r>
      <w:r w:rsidR="00223A65">
        <w:rPr>
          <w:rFonts w:ascii="Times New Roman" w:hAnsi="Times New Roman" w:cs="Times New Roman"/>
          <w:sz w:val="24"/>
          <w:szCs w:val="24"/>
        </w:rPr>
        <w:t xml:space="preserve">o y solitario ante </w:t>
      </w:r>
      <w:r w:rsidR="00307177">
        <w:rPr>
          <w:rFonts w:ascii="Times New Roman" w:hAnsi="Times New Roman" w:cs="Times New Roman"/>
          <w:sz w:val="24"/>
          <w:szCs w:val="24"/>
        </w:rPr>
        <w:t>este fenómeno</w:t>
      </w:r>
      <w:r w:rsidR="00223A65">
        <w:rPr>
          <w:rFonts w:ascii="Times New Roman" w:hAnsi="Times New Roman" w:cs="Times New Roman"/>
          <w:sz w:val="24"/>
          <w:szCs w:val="24"/>
        </w:rPr>
        <w:t>,</w:t>
      </w:r>
      <w:r w:rsidR="0023210B">
        <w:rPr>
          <w:rFonts w:ascii="Times New Roman" w:hAnsi="Times New Roman" w:cs="Times New Roman"/>
          <w:sz w:val="24"/>
          <w:szCs w:val="24"/>
        </w:rPr>
        <w:t xml:space="preserve"> mientras que 62</w:t>
      </w:r>
      <w:r w:rsidR="00307177">
        <w:rPr>
          <w:rFonts w:ascii="Times New Roman" w:hAnsi="Times New Roman" w:cs="Times New Roman"/>
          <w:sz w:val="24"/>
          <w:szCs w:val="24"/>
        </w:rPr>
        <w:t xml:space="preserve"> </w:t>
      </w:r>
      <w:r w:rsidR="0023210B">
        <w:rPr>
          <w:rFonts w:ascii="Times New Roman" w:hAnsi="Times New Roman" w:cs="Times New Roman"/>
          <w:sz w:val="24"/>
          <w:szCs w:val="24"/>
        </w:rPr>
        <w:t>%</w:t>
      </w:r>
      <w:r w:rsidR="00A613E6">
        <w:rPr>
          <w:rFonts w:ascii="Times New Roman" w:hAnsi="Times New Roman" w:cs="Times New Roman"/>
          <w:sz w:val="24"/>
          <w:szCs w:val="24"/>
        </w:rPr>
        <w:t xml:space="preserve"> </w:t>
      </w:r>
      <w:r w:rsidR="00DD0CD4">
        <w:rPr>
          <w:rFonts w:ascii="Times New Roman" w:hAnsi="Times New Roman" w:cs="Times New Roman"/>
          <w:sz w:val="24"/>
          <w:szCs w:val="24"/>
        </w:rPr>
        <w:t>decidió</w:t>
      </w:r>
      <w:r w:rsidR="00A613E6">
        <w:rPr>
          <w:rFonts w:ascii="Times New Roman" w:hAnsi="Times New Roman" w:cs="Times New Roman"/>
          <w:sz w:val="24"/>
          <w:szCs w:val="24"/>
        </w:rPr>
        <w:t xml:space="preserve"> hablar</w:t>
      </w:r>
      <w:r w:rsidR="0023210B">
        <w:rPr>
          <w:rFonts w:ascii="Times New Roman" w:hAnsi="Times New Roman" w:cs="Times New Roman"/>
          <w:sz w:val="24"/>
          <w:szCs w:val="24"/>
        </w:rPr>
        <w:t xml:space="preserve"> de su experiencia</w:t>
      </w:r>
      <w:r w:rsidR="00A613E6">
        <w:rPr>
          <w:rFonts w:ascii="Times New Roman" w:hAnsi="Times New Roman" w:cs="Times New Roman"/>
          <w:sz w:val="24"/>
          <w:szCs w:val="24"/>
        </w:rPr>
        <w:t xml:space="preserve"> con otras personas.</w:t>
      </w:r>
    </w:p>
    <w:p w14:paraId="7D1C2A60" w14:textId="77777777" w:rsidR="00665AA5" w:rsidRPr="006601D2" w:rsidRDefault="00665AA5" w:rsidP="00730847">
      <w:pPr>
        <w:rPr>
          <w:rFonts w:ascii="Times New Roman" w:hAnsi="Times New Roman" w:cs="Times New Roman"/>
          <w:b/>
          <w:sz w:val="24"/>
          <w:szCs w:val="24"/>
        </w:rPr>
      </w:pPr>
      <w:r w:rsidRPr="00FC372F">
        <w:rPr>
          <w:rFonts w:eastAsia="Times New Roman" w:cstheme="minorHAnsi"/>
          <w:b/>
          <w:color w:val="000000"/>
          <w:sz w:val="28"/>
          <w:szCs w:val="28"/>
          <w:lang w:val="es-ES_tradnl" w:eastAsia="es-MX"/>
        </w:rPr>
        <w:t>Palabras clave:</w:t>
      </w:r>
      <w:r w:rsidRPr="006601D2">
        <w:rPr>
          <w:rFonts w:ascii="Times New Roman" w:hAnsi="Times New Roman" w:cs="Times New Roman"/>
          <w:b/>
          <w:sz w:val="24"/>
          <w:szCs w:val="24"/>
        </w:rPr>
        <w:t xml:space="preserve"> </w:t>
      </w:r>
      <w:r w:rsidRPr="006601D2">
        <w:rPr>
          <w:rFonts w:ascii="Times New Roman" w:hAnsi="Times New Roman" w:cs="Times New Roman"/>
          <w:sz w:val="24"/>
          <w:szCs w:val="24"/>
        </w:rPr>
        <w:t>c</w:t>
      </w:r>
      <w:r w:rsidR="00BD0D6E">
        <w:rPr>
          <w:rFonts w:ascii="Times New Roman" w:hAnsi="Times New Roman" w:cs="Times New Roman"/>
          <w:sz w:val="24"/>
          <w:szCs w:val="24"/>
        </w:rPr>
        <w:t>iberacoso, e</w:t>
      </w:r>
      <w:r w:rsidR="00BD0D6E" w:rsidRPr="006601D2">
        <w:rPr>
          <w:rFonts w:ascii="Times New Roman" w:hAnsi="Times New Roman" w:cs="Times New Roman"/>
          <w:sz w:val="24"/>
          <w:szCs w:val="24"/>
        </w:rPr>
        <w:t xml:space="preserve">ducación secundaria, </w:t>
      </w:r>
      <w:r w:rsidR="00BD0D6E">
        <w:rPr>
          <w:rFonts w:ascii="Times New Roman" w:hAnsi="Times New Roman" w:cs="Times New Roman"/>
          <w:sz w:val="24"/>
          <w:szCs w:val="24"/>
        </w:rPr>
        <w:t xml:space="preserve">posición subjetiva, </w:t>
      </w:r>
      <w:r w:rsidRPr="006601D2">
        <w:rPr>
          <w:rFonts w:ascii="Times New Roman" w:hAnsi="Times New Roman" w:cs="Times New Roman"/>
          <w:sz w:val="24"/>
          <w:szCs w:val="24"/>
        </w:rPr>
        <w:t>teléfono celular.</w:t>
      </w:r>
    </w:p>
    <w:p w14:paraId="3C9291F9" w14:textId="77777777" w:rsidR="003D134E" w:rsidRPr="00FE5F66" w:rsidRDefault="003D134E" w:rsidP="00730847">
      <w:pPr>
        <w:rPr>
          <w:rFonts w:ascii="Times New Roman" w:hAnsi="Times New Roman" w:cs="Times New Roman"/>
          <w:b/>
          <w:sz w:val="24"/>
          <w:szCs w:val="24"/>
        </w:rPr>
      </w:pPr>
    </w:p>
    <w:p w14:paraId="5DF6C2EA" w14:textId="77777777" w:rsidR="00665AA5" w:rsidRPr="00CE109A" w:rsidRDefault="00665AA5" w:rsidP="00BD0D6E">
      <w:pPr>
        <w:pStyle w:val="Ttulo1"/>
        <w:rPr>
          <w:rFonts w:asciiTheme="minorHAnsi" w:eastAsia="Times New Roman" w:hAnsiTheme="minorHAnsi" w:cstheme="minorHAnsi"/>
          <w:color w:val="000000"/>
          <w:sz w:val="28"/>
          <w:szCs w:val="28"/>
          <w:lang w:val="en-US" w:eastAsia="es-MX"/>
        </w:rPr>
      </w:pPr>
      <w:r w:rsidRPr="00CE109A">
        <w:rPr>
          <w:rFonts w:asciiTheme="minorHAnsi" w:eastAsia="Times New Roman" w:hAnsiTheme="minorHAnsi" w:cstheme="minorHAnsi"/>
          <w:color w:val="000000"/>
          <w:sz w:val="28"/>
          <w:szCs w:val="28"/>
          <w:lang w:val="en-US" w:eastAsia="es-MX"/>
        </w:rPr>
        <w:t>A</w:t>
      </w:r>
      <w:r w:rsidR="00BD0D6E" w:rsidRPr="00CE109A">
        <w:rPr>
          <w:rFonts w:asciiTheme="minorHAnsi" w:eastAsia="Times New Roman" w:hAnsiTheme="minorHAnsi" w:cstheme="minorHAnsi"/>
          <w:color w:val="000000"/>
          <w:sz w:val="28"/>
          <w:szCs w:val="28"/>
          <w:lang w:val="en-US" w:eastAsia="es-MX"/>
        </w:rPr>
        <w:t>bstrac</w:t>
      </w:r>
      <w:r w:rsidR="00FC372F" w:rsidRPr="00CE109A">
        <w:rPr>
          <w:rFonts w:asciiTheme="minorHAnsi" w:eastAsia="Times New Roman" w:hAnsiTheme="minorHAnsi" w:cstheme="minorHAnsi"/>
          <w:color w:val="000000"/>
          <w:sz w:val="28"/>
          <w:szCs w:val="28"/>
          <w:lang w:val="en-US" w:eastAsia="es-MX"/>
        </w:rPr>
        <w:t>t</w:t>
      </w:r>
    </w:p>
    <w:p w14:paraId="5EA07375" w14:textId="77777777" w:rsidR="003D134E" w:rsidRPr="003D134E" w:rsidRDefault="003D134E" w:rsidP="008C59C8">
      <w:pPr>
        <w:spacing w:line="360" w:lineRule="auto"/>
        <w:jc w:val="both"/>
        <w:rPr>
          <w:rFonts w:ascii="Times New Roman" w:hAnsi="Times New Roman" w:cs="Times New Roman"/>
          <w:sz w:val="24"/>
          <w:szCs w:val="24"/>
          <w:lang w:val="en-US"/>
        </w:rPr>
      </w:pPr>
      <w:r w:rsidRPr="003D134E">
        <w:rPr>
          <w:rFonts w:ascii="Times New Roman" w:hAnsi="Times New Roman" w:cs="Times New Roman"/>
          <w:sz w:val="24"/>
          <w:szCs w:val="24"/>
          <w:lang w:val="en-US"/>
        </w:rPr>
        <w:t>This article is divided into two sections: the first is a theoretical review of the widespread reach of the internet throughout the world in recent years, identifying its risks and benefits mainly focusing on the adolescent population. Further to this, we explore the development and proliferation of smartphones, as well as the subjective reasons these electronic devices are essential for the establishment of interpersonal relationships in cyberspace. On this basis, and as an intrinsic effect of a connectionist culture typical of contemporary young people, we examine studies aimed at characterizing cyberbullying through mobile phones.</w:t>
      </w:r>
    </w:p>
    <w:p w14:paraId="0D805ACD" w14:textId="3B081792" w:rsidR="00F7421D" w:rsidRPr="003D134E" w:rsidRDefault="00F7421D" w:rsidP="008C59C8">
      <w:pPr>
        <w:spacing w:line="360" w:lineRule="auto"/>
        <w:jc w:val="both"/>
        <w:rPr>
          <w:rFonts w:ascii="Times New Roman" w:hAnsi="Times New Roman" w:cs="Times New Roman"/>
          <w:sz w:val="24"/>
          <w:szCs w:val="24"/>
          <w:lang w:val="en-US"/>
        </w:rPr>
      </w:pPr>
      <w:r w:rsidRPr="00F7421D">
        <w:rPr>
          <w:rFonts w:ascii="Times New Roman" w:hAnsi="Times New Roman" w:cs="Times New Roman"/>
          <w:sz w:val="24"/>
          <w:szCs w:val="24"/>
          <w:lang w:val="en-US"/>
        </w:rPr>
        <w:t xml:space="preserve">The second part offers the findings of a study conducted on a sample of 126 adolescents between 13 and 17 years old, belonging to a public secondary school in the state of Campeche, Mexico. For this, the </w:t>
      </w:r>
      <w:r w:rsidRPr="00F7421D">
        <w:rPr>
          <w:rFonts w:ascii="Times New Roman" w:hAnsi="Times New Roman" w:cs="Times New Roman"/>
          <w:i/>
          <w:sz w:val="24"/>
          <w:szCs w:val="24"/>
          <w:lang w:val="en-US"/>
        </w:rPr>
        <w:t>Cyberbullying Questionnaire</w:t>
      </w:r>
      <w:r w:rsidRPr="00F7421D">
        <w:rPr>
          <w:rFonts w:ascii="Times New Roman" w:hAnsi="Times New Roman" w:cs="Times New Roman"/>
          <w:sz w:val="24"/>
          <w:szCs w:val="24"/>
          <w:lang w:val="en-US"/>
        </w:rPr>
        <w:t xml:space="preserve"> (Ortega, Calmaestra and Mora 2007) was used, to which some modifications were made. The first objective of the research was to identify the existence of cyberbullying through the cell phone. The results show that </w:t>
      </w:r>
      <w:r w:rsidRPr="00F7421D">
        <w:rPr>
          <w:rFonts w:ascii="Times New Roman" w:hAnsi="Times New Roman" w:cs="Times New Roman"/>
          <w:sz w:val="24"/>
          <w:szCs w:val="24"/>
          <w:lang w:val="en-US"/>
        </w:rPr>
        <w:lastRenderedPageBreak/>
        <w:t>of the 126 respondents, 27% reported having been harassed by the mentioned device during the last two months. Likewise, and to fulfill the second objective of this work (that is, to know the subjective responses to cyberbullying), the data corresponding to the items elaborated was analyzed to investigate the feelings and actions of the students facing this situation. In this regard, the most significant results show that 55% of the participants reported feeling sad, helpless and lonely before this phenomenon, while 62% decided to talk about their experience with other people.</w:t>
      </w:r>
    </w:p>
    <w:p w14:paraId="06C198F0" w14:textId="49B129F9" w:rsidR="0055032B" w:rsidRDefault="0066654A" w:rsidP="003D134E">
      <w:pPr>
        <w:rPr>
          <w:rFonts w:ascii="Times New Roman" w:hAnsi="Times New Roman" w:cs="Times New Roman"/>
          <w:sz w:val="24"/>
          <w:szCs w:val="24"/>
          <w:lang w:val="en-US"/>
        </w:rPr>
      </w:pPr>
      <w:r w:rsidRPr="00CE109A">
        <w:rPr>
          <w:rFonts w:eastAsia="Times New Roman" w:cstheme="minorHAnsi"/>
          <w:b/>
          <w:color w:val="000000"/>
          <w:sz w:val="28"/>
          <w:szCs w:val="28"/>
          <w:lang w:val="en-US" w:eastAsia="es-MX"/>
        </w:rPr>
        <w:t>Keywords:</w:t>
      </w:r>
      <w:r w:rsidRPr="006601D2">
        <w:rPr>
          <w:rFonts w:ascii="Times New Roman" w:hAnsi="Times New Roman" w:cs="Times New Roman"/>
          <w:b/>
          <w:sz w:val="24"/>
          <w:szCs w:val="24"/>
          <w:lang w:val="en-US"/>
        </w:rPr>
        <w:t xml:space="preserve"> </w:t>
      </w:r>
      <w:r w:rsidRPr="006601D2">
        <w:rPr>
          <w:rFonts w:ascii="Times New Roman" w:hAnsi="Times New Roman" w:cs="Times New Roman"/>
          <w:sz w:val="24"/>
          <w:szCs w:val="24"/>
          <w:lang w:val="en-US"/>
        </w:rPr>
        <w:t xml:space="preserve">cyberbullying, </w:t>
      </w:r>
      <w:r w:rsidR="00BD0D6E" w:rsidRPr="006601D2">
        <w:rPr>
          <w:rFonts w:ascii="Times New Roman" w:hAnsi="Times New Roman" w:cs="Times New Roman"/>
          <w:sz w:val="24"/>
          <w:szCs w:val="24"/>
          <w:lang w:val="en-US"/>
        </w:rPr>
        <w:t xml:space="preserve">secondary education, </w:t>
      </w:r>
      <w:r w:rsidRPr="006601D2">
        <w:rPr>
          <w:rFonts w:ascii="Times New Roman" w:hAnsi="Times New Roman" w:cs="Times New Roman"/>
          <w:sz w:val="24"/>
          <w:szCs w:val="24"/>
          <w:lang w:val="en-US"/>
        </w:rPr>
        <w:t>subjective position, cell phone.</w:t>
      </w:r>
    </w:p>
    <w:p w14:paraId="2CA41CEF" w14:textId="2EF6D0BF" w:rsidR="008C59C8" w:rsidRDefault="008C59C8" w:rsidP="003D134E">
      <w:pPr>
        <w:rPr>
          <w:rFonts w:ascii="Times New Roman" w:hAnsi="Times New Roman" w:cs="Times New Roman"/>
          <w:sz w:val="24"/>
          <w:szCs w:val="24"/>
          <w:lang w:val="en-US"/>
        </w:rPr>
      </w:pPr>
    </w:p>
    <w:p w14:paraId="4DB2F3A5" w14:textId="4597E26D" w:rsidR="008C59C8" w:rsidRPr="008C59C8" w:rsidRDefault="008C59C8" w:rsidP="003D134E">
      <w:pPr>
        <w:rPr>
          <w:rFonts w:eastAsia="Times New Roman" w:cstheme="minorHAnsi"/>
          <w:b/>
          <w:color w:val="000000"/>
          <w:sz w:val="28"/>
          <w:szCs w:val="28"/>
          <w:lang w:val="es-ES_tradnl" w:eastAsia="es-MX"/>
        </w:rPr>
      </w:pPr>
      <w:proofErr w:type="spellStart"/>
      <w:r w:rsidRPr="008C59C8">
        <w:rPr>
          <w:rFonts w:eastAsia="Times New Roman" w:cstheme="minorHAnsi"/>
          <w:b/>
          <w:color w:val="000000"/>
          <w:sz w:val="28"/>
          <w:szCs w:val="28"/>
          <w:lang w:val="es-ES_tradnl" w:eastAsia="es-MX"/>
        </w:rPr>
        <w:t>Resumo</w:t>
      </w:r>
      <w:proofErr w:type="spellEnd"/>
    </w:p>
    <w:p w14:paraId="7B325392" w14:textId="77777777" w:rsidR="008C59C8" w:rsidRPr="008C59C8" w:rsidRDefault="008C59C8" w:rsidP="008C59C8">
      <w:pPr>
        <w:spacing w:line="360" w:lineRule="auto"/>
        <w:jc w:val="both"/>
        <w:rPr>
          <w:rFonts w:ascii="Times New Roman" w:hAnsi="Times New Roman" w:cs="Times New Roman"/>
          <w:sz w:val="24"/>
          <w:szCs w:val="24"/>
          <w:lang w:val="en-US"/>
        </w:rPr>
      </w:pPr>
      <w:r w:rsidRPr="008C59C8">
        <w:rPr>
          <w:rFonts w:ascii="Times New Roman" w:hAnsi="Times New Roman" w:cs="Times New Roman"/>
          <w:sz w:val="24"/>
          <w:szCs w:val="24"/>
          <w:lang w:val="en-US"/>
        </w:rPr>
        <w:t xml:space="preserve">Este </w:t>
      </w:r>
      <w:proofErr w:type="spellStart"/>
      <w:r w:rsidRPr="008C59C8">
        <w:rPr>
          <w:rFonts w:ascii="Times New Roman" w:hAnsi="Times New Roman" w:cs="Times New Roman"/>
          <w:sz w:val="24"/>
          <w:szCs w:val="24"/>
          <w:lang w:val="en-US"/>
        </w:rPr>
        <w:t>artigo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está</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dividido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duas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seções</w:t>
      </w:r>
      <w:proofErr w:type="spellEnd"/>
      <w:r w:rsidRPr="008C59C8">
        <w:rPr>
          <w:rFonts w:ascii="Times New Roman" w:hAnsi="Times New Roman" w:cs="Times New Roman"/>
          <w:sz w:val="24"/>
          <w:szCs w:val="24"/>
          <w:lang w:val="en-US"/>
        </w:rPr>
        <w:t xml:space="preserve">: a </w:t>
      </w:r>
      <w:proofErr w:type="spellStart"/>
      <w:r w:rsidRPr="008C59C8">
        <w:rPr>
          <w:rFonts w:ascii="Times New Roman" w:hAnsi="Times New Roman" w:cs="Times New Roman"/>
          <w:sz w:val="24"/>
          <w:szCs w:val="24"/>
          <w:lang w:val="en-US"/>
        </w:rPr>
        <w:t>primeira</w:t>
      </w:r>
      <w:proofErr w:type="spellEnd"/>
      <w:r w:rsidRPr="008C59C8">
        <w:rPr>
          <w:rFonts w:ascii="Times New Roman" w:hAnsi="Times New Roman" w:cs="Times New Roman"/>
          <w:sz w:val="24"/>
          <w:szCs w:val="24"/>
          <w:lang w:val="en-US"/>
        </w:rPr>
        <w:t xml:space="preserve"> é </w:t>
      </w:r>
      <w:proofErr w:type="spellStart"/>
      <w:r w:rsidRPr="008C59C8">
        <w:rPr>
          <w:rFonts w:ascii="Times New Roman" w:hAnsi="Times New Roman" w:cs="Times New Roman"/>
          <w:sz w:val="24"/>
          <w:szCs w:val="24"/>
          <w:lang w:val="en-US"/>
        </w:rPr>
        <w:t>composta</w:t>
      </w:r>
      <w:proofErr w:type="spellEnd"/>
      <w:r w:rsidRPr="008C59C8">
        <w:rPr>
          <w:rFonts w:ascii="Times New Roman" w:hAnsi="Times New Roman" w:cs="Times New Roman"/>
          <w:sz w:val="24"/>
          <w:szCs w:val="24"/>
          <w:lang w:val="en-US"/>
        </w:rPr>
        <w:t xml:space="preserve"> de </w:t>
      </w:r>
      <w:proofErr w:type="spellStart"/>
      <w:r w:rsidRPr="008C59C8">
        <w:rPr>
          <w:rFonts w:ascii="Times New Roman" w:hAnsi="Times New Roman" w:cs="Times New Roman"/>
          <w:sz w:val="24"/>
          <w:szCs w:val="24"/>
          <w:lang w:val="en-US"/>
        </w:rPr>
        <w:t>uma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revisão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teórica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em</w:t>
      </w:r>
      <w:proofErr w:type="spellEnd"/>
      <w:r w:rsidRPr="008C59C8">
        <w:rPr>
          <w:rFonts w:ascii="Times New Roman" w:hAnsi="Times New Roman" w:cs="Times New Roman"/>
          <w:sz w:val="24"/>
          <w:szCs w:val="24"/>
          <w:lang w:val="en-US"/>
        </w:rPr>
        <w:t xml:space="preserve"> que a </w:t>
      </w:r>
      <w:proofErr w:type="spellStart"/>
      <w:r w:rsidRPr="008C59C8">
        <w:rPr>
          <w:rFonts w:ascii="Times New Roman" w:hAnsi="Times New Roman" w:cs="Times New Roman"/>
          <w:sz w:val="24"/>
          <w:szCs w:val="24"/>
          <w:lang w:val="en-US"/>
        </w:rPr>
        <w:t>permeabilidade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alcançou</w:t>
      </w:r>
      <w:proofErr w:type="spellEnd"/>
      <w:r w:rsidRPr="008C59C8">
        <w:rPr>
          <w:rFonts w:ascii="Times New Roman" w:hAnsi="Times New Roman" w:cs="Times New Roman"/>
          <w:sz w:val="24"/>
          <w:szCs w:val="24"/>
          <w:lang w:val="en-US"/>
        </w:rPr>
        <w:t xml:space="preserve"> </w:t>
      </w:r>
      <w:proofErr w:type="spellStart"/>
      <w:proofErr w:type="gramStart"/>
      <w:r w:rsidRPr="008C59C8">
        <w:rPr>
          <w:rFonts w:ascii="Times New Roman" w:hAnsi="Times New Roman" w:cs="Times New Roman"/>
          <w:sz w:val="24"/>
          <w:szCs w:val="24"/>
          <w:lang w:val="en-US"/>
        </w:rPr>
        <w:t>a</w:t>
      </w:r>
      <w:proofErr w:type="spellEnd"/>
      <w:proofErr w:type="gramEnd"/>
      <w:r w:rsidRPr="008C59C8">
        <w:rPr>
          <w:rFonts w:ascii="Times New Roman" w:hAnsi="Times New Roman" w:cs="Times New Roman"/>
          <w:sz w:val="24"/>
          <w:szCs w:val="24"/>
          <w:lang w:val="en-US"/>
        </w:rPr>
        <w:t xml:space="preserve"> Internet </w:t>
      </w:r>
      <w:proofErr w:type="spellStart"/>
      <w:r w:rsidRPr="008C59C8">
        <w:rPr>
          <w:rFonts w:ascii="Times New Roman" w:hAnsi="Times New Roman" w:cs="Times New Roman"/>
          <w:sz w:val="24"/>
          <w:szCs w:val="24"/>
          <w:lang w:val="en-US"/>
        </w:rPr>
        <w:t>na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população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mundial</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nos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últimos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anos</w:t>
      </w:r>
      <w:proofErr w:type="spellEnd"/>
      <w:r w:rsidRPr="008C59C8">
        <w:rPr>
          <w:rFonts w:ascii="Times New Roman" w:hAnsi="Times New Roman" w:cs="Times New Roman"/>
          <w:sz w:val="24"/>
          <w:szCs w:val="24"/>
          <w:lang w:val="en-US"/>
        </w:rPr>
        <w:t xml:space="preserve">, a </w:t>
      </w:r>
      <w:proofErr w:type="spellStart"/>
      <w:r w:rsidRPr="008C59C8">
        <w:rPr>
          <w:rFonts w:ascii="Times New Roman" w:hAnsi="Times New Roman" w:cs="Times New Roman"/>
          <w:sz w:val="24"/>
          <w:szCs w:val="24"/>
          <w:lang w:val="en-US"/>
        </w:rPr>
        <w:t>fim</w:t>
      </w:r>
      <w:proofErr w:type="spellEnd"/>
      <w:r w:rsidRPr="008C59C8">
        <w:rPr>
          <w:rFonts w:ascii="Times New Roman" w:hAnsi="Times New Roman" w:cs="Times New Roman"/>
          <w:sz w:val="24"/>
          <w:szCs w:val="24"/>
          <w:lang w:val="en-US"/>
        </w:rPr>
        <w:t xml:space="preserve"> de </w:t>
      </w:r>
      <w:proofErr w:type="spellStart"/>
      <w:r w:rsidRPr="008C59C8">
        <w:rPr>
          <w:rFonts w:ascii="Times New Roman" w:hAnsi="Times New Roman" w:cs="Times New Roman"/>
          <w:sz w:val="24"/>
          <w:szCs w:val="24"/>
          <w:lang w:val="en-US"/>
        </w:rPr>
        <w:t>identificar</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seus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benefícios</w:t>
      </w:r>
      <w:proofErr w:type="spellEnd"/>
      <w:r w:rsidRPr="008C59C8">
        <w:rPr>
          <w:rFonts w:ascii="Times New Roman" w:hAnsi="Times New Roman" w:cs="Times New Roman"/>
          <w:sz w:val="24"/>
          <w:szCs w:val="24"/>
          <w:lang w:val="en-US"/>
        </w:rPr>
        <w:t xml:space="preserve"> e </w:t>
      </w:r>
      <w:proofErr w:type="spellStart"/>
      <w:r w:rsidRPr="008C59C8">
        <w:rPr>
          <w:rFonts w:ascii="Times New Roman" w:hAnsi="Times New Roman" w:cs="Times New Roman"/>
          <w:sz w:val="24"/>
          <w:szCs w:val="24"/>
          <w:lang w:val="en-US"/>
        </w:rPr>
        <w:t>riscos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contextualizada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principalmente</w:t>
      </w:r>
      <w:proofErr w:type="spellEnd"/>
      <w:r w:rsidRPr="008C59C8">
        <w:rPr>
          <w:rFonts w:ascii="Times New Roman" w:hAnsi="Times New Roman" w:cs="Times New Roman"/>
          <w:sz w:val="24"/>
          <w:szCs w:val="24"/>
          <w:lang w:val="en-US"/>
        </w:rPr>
        <w:t xml:space="preserve">, para a </w:t>
      </w:r>
      <w:proofErr w:type="spellStart"/>
      <w:r w:rsidRPr="008C59C8">
        <w:rPr>
          <w:rFonts w:ascii="Times New Roman" w:hAnsi="Times New Roman" w:cs="Times New Roman"/>
          <w:sz w:val="24"/>
          <w:szCs w:val="24"/>
          <w:lang w:val="en-US"/>
        </w:rPr>
        <w:t>população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adolescente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Posteriormente</w:t>
      </w:r>
      <w:proofErr w:type="spellEnd"/>
      <w:r w:rsidRPr="008C59C8">
        <w:rPr>
          <w:rFonts w:ascii="Times New Roman" w:hAnsi="Times New Roman" w:cs="Times New Roman"/>
          <w:sz w:val="24"/>
          <w:szCs w:val="24"/>
          <w:lang w:val="en-US"/>
        </w:rPr>
        <w:t xml:space="preserve">, o </w:t>
      </w:r>
      <w:proofErr w:type="spellStart"/>
      <w:r w:rsidRPr="008C59C8">
        <w:rPr>
          <w:rFonts w:ascii="Times New Roman" w:hAnsi="Times New Roman" w:cs="Times New Roman"/>
          <w:sz w:val="24"/>
          <w:szCs w:val="24"/>
          <w:lang w:val="en-US"/>
        </w:rPr>
        <w:t>desenvolvimento</w:t>
      </w:r>
      <w:proofErr w:type="spellEnd"/>
      <w:r w:rsidRPr="008C59C8">
        <w:rPr>
          <w:rFonts w:ascii="Times New Roman" w:hAnsi="Times New Roman" w:cs="Times New Roman"/>
          <w:sz w:val="24"/>
          <w:szCs w:val="24"/>
          <w:lang w:val="en-US"/>
        </w:rPr>
        <w:t xml:space="preserve"> e </w:t>
      </w:r>
      <w:proofErr w:type="spellStart"/>
      <w:r w:rsidRPr="008C59C8">
        <w:rPr>
          <w:rFonts w:ascii="Times New Roman" w:hAnsi="Times New Roman" w:cs="Times New Roman"/>
          <w:sz w:val="24"/>
          <w:szCs w:val="24"/>
          <w:lang w:val="en-US"/>
        </w:rPr>
        <w:t>proliferação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têm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telefones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inteligentes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bem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como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razões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subjetivas</w:t>
      </w:r>
      <w:proofErr w:type="spellEnd"/>
      <w:r w:rsidRPr="008C59C8">
        <w:rPr>
          <w:rFonts w:ascii="Times New Roman" w:hAnsi="Times New Roman" w:cs="Times New Roman"/>
          <w:sz w:val="24"/>
          <w:szCs w:val="24"/>
          <w:lang w:val="en-US"/>
        </w:rPr>
        <w:t xml:space="preserve"> que </w:t>
      </w:r>
      <w:proofErr w:type="spellStart"/>
      <w:r w:rsidRPr="008C59C8">
        <w:rPr>
          <w:rFonts w:ascii="Times New Roman" w:hAnsi="Times New Roman" w:cs="Times New Roman"/>
          <w:sz w:val="24"/>
          <w:szCs w:val="24"/>
          <w:lang w:val="en-US"/>
        </w:rPr>
        <w:t>causam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estes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dispositivos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eletrônicos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chegaram</w:t>
      </w:r>
      <w:proofErr w:type="spellEnd"/>
      <w:r w:rsidRPr="008C59C8">
        <w:rPr>
          <w:rFonts w:ascii="Times New Roman" w:hAnsi="Times New Roman" w:cs="Times New Roman"/>
          <w:sz w:val="24"/>
          <w:szCs w:val="24"/>
          <w:lang w:val="en-US"/>
        </w:rPr>
        <w:t xml:space="preserve"> </w:t>
      </w:r>
      <w:proofErr w:type="gramStart"/>
      <w:r w:rsidRPr="008C59C8">
        <w:rPr>
          <w:rFonts w:ascii="Times New Roman" w:hAnsi="Times New Roman" w:cs="Times New Roman"/>
          <w:sz w:val="24"/>
          <w:szCs w:val="24"/>
          <w:lang w:val="en-US"/>
        </w:rPr>
        <w:t>a</w:t>
      </w:r>
      <w:proofErr w:type="gramEnd"/>
      <w:r w:rsidRPr="008C59C8">
        <w:rPr>
          <w:rFonts w:ascii="Times New Roman" w:hAnsi="Times New Roman" w:cs="Times New Roman"/>
          <w:sz w:val="24"/>
          <w:szCs w:val="24"/>
          <w:lang w:val="en-US"/>
        </w:rPr>
        <w:t xml:space="preserve"> um </w:t>
      </w:r>
      <w:proofErr w:type="spellStart"/>
      <w:r w:rsidRPr="008C59C8">
        <w:rPr>
          <w:rFonts w:ascii="Times New Roman" w:hAnsi="Times New Roman" w:cs="Times New Roman"/>
          <w:sz w:val="24"/>
          <w:szCs w:val="24"/>
          <w:lang w:val="en-US"/>
        </w:rPr>
        <w:t>lugar</w:t>
      </w:r>
      <w:proofErr w:type="spellEnd"/>
      <w:r w:rsidRPr="008C59C8">
        <w:rPr>
          <w:rFonts w:ascii="Times New Roman" w:hAnsi="Times New Roman" w:cs="Times New Roman"/>
          <w:sz w:val="24"/>
          <w:szCs w:val="24"/>
          <w:lang w:val="en-US"/>
        </w:rPr>
        <w:t xml:space="preserve"> de </w:t>
      </w:r>
      <w:proofErr w:type="spellStart"/>
      <w:r w:rsidRPr="008C59C8">
        <w:rPr>
          <w:rFonts w:ascii="Times New Roman" w:hAnsi="Times New Roman" w:cs="Times New Roman"/>
          <w:sz w:val="24"/>
          <w:szCs w:val="24"/>
          <w:lang w:val="en-US"/>
        </w:rPr>
        <w:t>objeto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privilegiado</w:t>
      </w:r>
      <w:proofErr w:type="spellEnd"/>
      <w:r w:rsidRPr="008C59C8">
        <w:rPr>
          <w:rFonts w:ascii="Times New Roman" w:hAnsi="Times New Roman" w:cs="Times New Roman"/>
          <w:sz w:val="24"/>
          <w:szCs w:val="24"/>
          <w:lang w:val="en-US"/>
        </w:rPr>
        <w:t xml:space="preserve"> para o </w:t>
      </w:r>
      <w:proofErr w:type="spellStart"/>
      <w:r w:rsidRPr="008C59C8">
        <w:rPr>
          <w:rFonts w:ascii="Times New Roman" w:hAnsi="Times New Roman" w:cs="Times New Roman"/>
          <w:sz w:val="24"/>
          <w:szCs w:val="24"/>
          <w:lang w:val="en-US"/>
        </w:rPr>
        <w:t>estabelecimento</w:t>
      </w:r>
      <w:proofErr w:type="spellEnd"/>
      <w:r w:rsidRPr="008C59C8">
        <w:rPr>
          <w:rFonts w:ascii="Times New Roman" w:hAnsi="Times New Roman" w:cs="Times New Roman"/>
          <w:sz w:val="24"/>
          <w:szCs w:val="24"/>
          <w:lang w:val="en-US"/>
        </w:rPr>
        <w:t xml:space="preserve"> de </w:t>
      </w:r>
      <w:proofErr w:type="spellStart"/>
      <w:r w:rsidRPr="008C59C8">
        <w:rPr>
          <w:rFonts w:ascii="Times New Roman" w:hAnsi="Times New Roman" w:cs="Times New Roman"/>
          <w:sz w:val="24"/>
          <w:szCs w:val="24"/>
          <w:lang w:val="en-US"/>
        </w:rPr>
        <w:t>relações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interpessoais</w:t>
      </w:r>
      <w:proofErr w:type="spellEnd"/>
      <w:r w:rsidRPr="008C59C8">
        <w:rPr>
          <w:rFonts w:ascii="Times New Roman" w:hAnsi="Times New Roman" w:cs="Times New Roman"/>
          <w:sz w:val="24"/>
          <w:szCs w:val="24"/>
          <w:lang w:val="en-US"/>
        </w:rPr>
        <w:t xml:space="preserve"> no campo do </w:t>
      </w:r>
      <w:proofErr w:type="spellStart"/>
      <w:r w:rsidRPr="008C59C8">
        <w:rPr>
          <w:rFonts w:ascii="Times New Roman" w:hAnsi="Times New Roman" w:cs="Times New Roman"/>
          <w:sz w:val="24"/>
          <w:szCs w:val="24"/>
          <w:lang w:val="en-US"/>
        </w:rPr>
        <w:t>ciberespaço</w:t>
      </w:r>
      <w:proofErr w:type="spellEnd"/>
      <w:r w:rsidRPr="008C59C8">
        <w:rPr>
          <w:rFonts w:ascii="Times New Roman" w:hAnsi="Times New Roman" w:cs="Times New Roman"/>
          <w:sz w:val="24"/>
          <w:szCs w:val="24"/>
          <w:lang w:val="en-US"/>
        </w:rPr>
        <w:t xml:space="preserve"> é </w:t>
      </w:r>
      <w:proofErr w:type="spellStart"/>
      <w:r w:rsidRPr="008C59C8">
        <w:rPr>
          <w:rFonts w:ascii="Times New Roman" w:hAnsi="Times New Roman" w:cs="Times New Roman"/>
          <w:sz w:val="24"/>
          <w:szCs w:val="24"/>
          <w:lang w:val="en-US"/>
        </w:rPr>
        <w:t>analisada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Nesse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mesmo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sentido</w:t>
      </w:r>
      <w:proofErr w:type="spellEnd"/>
      <w:r w:rsidRPr="008C59C8">
        <w:rPr>
          <w:rFonts w:ascii="Times New Roman" w:hAnsi="Times New Roman" w:cs="Times New Roman"/>
          <w:sz w:val="24"/>
          <w:szCs w:val="24"/>
          <w:lang w:val="en-US"/>
        </w:rPr>
        <w:t xml:space="preserve">, e </w:t>
      </w:r>
      <w:proofErr w:type="spellStart"/>
      <w:r w:rsidRPr="008C59C8">
        <w:rPr>
          <w:rFonts w:ascii="Times New Roman" w:hAnsi="Times New Roman" w:cs="Times New Roman"/>
          <w:sz w:val="24"/>
          <w:szCs w:val="24"/>
          <w:lang w:val="en-US"/>
        </w:rPr>
        <w:t>como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efeito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intrínseco</w:t>
      </w:r>
      <w:proofErr w:type="spellEnd"/>
      <w:r w:rsidRPr="008C59C8">
        <w:rPr>
          <w:rFonts w:ascii="Times New Roman" w:hAnsi="Times New Roman" w:cs="Times New Roman"/>
          <w:sz w:val="24"/>
          <w:szCs w:val="24"/>
          <w:lang w:val="en-US"/>
        </w:rPr>
        <w:t xml:space="preserve"> de </w:t>
      </w:r>
      <w:proofErr w:type="spellStart"/>
      <w:r w:rsidRPr="008C59C8">
        <w:rPr>
          <w:rFonts w:ascii="Times New Roman" w:hAnsi="Times New Roman" w:cs="Times New Roman"/>
          <w:sz w:val="24"/>
          <w:szCs w:val="24"/>
          <w:lang w:val="en-US"/>
        </w:rPr>
        <w:t>uma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cultura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conexionista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típica</w:t>
      </w:r>
      <w:proofErr w:type="spellEnd"/>
      <w:r w:rsidRPr="008C59C8">
        <w:rPr>
          <w:rFonts w:ascii="Times New Roman" w:hAnsi="Times New Roman" w:cs="Times New Roman"/>
          <w:sz w:val="24"/>
          <w:szCs w:val="24"/>
          <w:lang w:val="en-US"/>
        </w:rPr>
        <w:t xml:space="preserve"> da </w:t>
      </w:r>
      <w:proofErr w:type="spellStart"/>
      <w:r w:rsidRPr="008C59C8">
        <w:rPr>
          <w:rFonts w:ascii="Times New Roman" w:hAnsi="Times New Roman" w:cs="Times New Roman"/>
          <w:sz w:val="24"/>
          <w:szCs w:val="24"/>
          <w:lang w:val="en-US"/>
        </w:rPr>
        <w:t>juventude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contemporânea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são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estudados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estudos</w:t>
      </w:r>
      <w:proofErr w:type="spellEnd"/>
      <w:r w:rsidRPr="008C59C8">
        <w:rPr>
          <w:rFonts w:ascii="Times New Roman" w:hAnsi="Times New Roman" w:cs="Times New Roman"/>
          <w:sz w:val="24"/>
          <w:szCs w:val="24"/>
          <w:lang w:val="en-US"/>
        </w:rPr>
        <w:t xml:space="preserve"> que </w:t>
      </w:r>
      <w:proofErr w:type="spellStart"/>
      <w:r w:rsidRPr="008C59C8">
        <w:rPr>
          <w:rFonts w:ascii="Times New Roman" w:hAnsi="Times New Roman" w:cs="Times New Roman"/>
          <w:sz w:val="24"/>
          <w:szCs w:val="24"/>
          <w:lang w:val="en-US"/>
        </w:rPr>
        <w:t>visam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caracterizar</w:t>
      </w:r>
      <w:proofErr w:type="spellEnd"/>
      <w:r w:rsidRPr="008C59C8">
        <w:rPr>
          <w:rFonts w:ascii="Times New Roman" w:hAnsi="Times New Roman" w:cs="Times New Roman"/>
          <w:sz w:val="24"/>
          <w:szCs w:val="24"/>
          <w:lang w:val="en-US"/>
        </w:rPr>
        <w:t xml:space="preserve"> o cyberbullying por </w:t>
      </w:r>
      <w:proofErr w:type="spellStart"/>
      <w:r w:rsidRPr="008C59C8">
        <w:rPr>
          <w:rFonts w:ascii="Times New Roman" w:hAnsi="Times New Roman" w:cs="Times New Roman"/>
          <w:sz w:val="24"/>
          <w:szCs w:val="24"/>
          <w:lang w:val="en-US"/>
        </w:rPr>
        <w:t>meio</w:t>
      </w:r>
      <w:proofErr w:type="spellEnd"/>
      <w:r w:rsidRPr="008C59C8">
        <w:rPr>
          <w:rFonts w:ascii="Times New Roman" w:hAnsi="Times New Roman" w:cs="Times New Roman"/>
          <w:sz w:val="24"/>
          <w:szCs w:val="24"/>
          <w:lang w:val="en-US"/>
        </w:rPr>
        <w:t xml:space="preserve"> do </w:t>
      </w:r>
      <w:proofErr w:type="spellStart"/>
      <w:r w:rsidRPr="008C59C8">
        <w:rPr>
          <w:rFonts w:ascii="Times New Roman" w:hAnsi="Times New Roman" w:cs="Times New Roman"/>
          <w:sz w:val="24"/>
          <w:szCs w:val="24"/>
          <w:lang w:val="en-US"/>
        </w:rPr>
        <w:t>celular</w:t>
      </w:r>
      <w:proofErr w:type="spellEnd"/>
      <w:r w:rsidRPr="008C59C8">
        <w:rPr>
          <w:rFonts w:ascii="Times New Roman" w:hAnsi="Times New Roman" w:cs="Times New Roman"/>
          <w:sz w:val="24"/>
          <w:szCs w:val="24"/>
          <w:lang w:val="en-US"/>
        </w:rPr>
        <w:t>.</w:t>
      </w:r>
    </w:p>
    <w:p w14:paraId="54BCF01D" w14:textId="77777777" w:rsidR="008C59C8" w:rsidRPr="008C59C8" w:rsidRDefault="008C59C8" w:rsidP="008C59C8">
      <w:pPr>
        <w:spacing w:line="360" w:lineRule="auto"/>
        <w:jc w:val="both"/>
        <w:rPr>
          <w:rFonts w:ascii="Times New Roman" w:hAnsi="Times New Roman" w:cs="Times New Roman"/>
          <w:sz w:val="24"/>
          <w:szCs w:val="24"/>
          <w:lang w:val="en-US"/>
        </w:rPr>
      </w:pPr>
      <w:r w:rsidRPr="008C59C8">
        <w:rPr>
          <w:rFonts w:ascii="Times New Roman" w:hAnsi="Times New Roman" w:cs="Times New Roman"/>
          <w:sz w:val="24"/>
          <w:szCs w:val="24"/>
          <w:lang w:val="en-US"/>
        </w:rPr>
        <w:t xml:space="preserve">A </w:t>
      </w:r>
      <w:proofErr w:type="spellStart"/>
      <w:r w:rsidRPr="008C59C8">
        <w:rPr>
          <w:rFonts w:ascii="Times New Roman" w:hAnsi="Times New Roman" w:cs="Times New Roman"/>
          <w:sz w:val="24"/>
          <w:szCs w:val="24"/>
          <w:lang w:val="en-US"/>
        </w:rPr>
        <w:t>segunda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parte</w:t>
      </w:r>
      <w:proofErr w:type="spellEnd"/>
      <w:r w:rsidRPr="008C59C8">
        <w:rPr>
          <w:rFonts w:ascii="Times New Roman" w:hAnsi="Times New Roman" w:cs="Times New Roman"/>
          <w:sz w:val="24"/>
          <w:szCs w:val="24"/>
          <w:lang w:val="en-US"/>
        </w:rPr>
        <w:t xml:space="preserve">, as </w:t>
      </w:r>
      <w:proofErr w:type="spellStart"/>
      <w:r w:rsidRPr="008C59C8">
        <w:rPr>
          <w:rFonts w:ascii="Times New Roman" w:hAnsi="Times New Roman" w:cs="Times New Roman"/>
          <w:sz w:val="24"/>
          <w:szCs w:val="24"/>
          <w:lang w:val="en-US"/>
        </w:rPr>
        <w:t>conclusões</w:t>
      </w:r>
      <w:proofErr w:type="spellEnd"/>
      <w:r w:rsidRPr="008C59C8">
        <w:rPr>
          <w:rFonts w:ascii="Times New Roman" w:hAnsi="Times New Roman" w:cs="Times New Roman"/>
          <w:sz w:val="24"/>
          <w:szCs w:val="24"/>
          <w:lang w:val="en-US"/>
        </w:rPr>
        <w:t xml:space="preserve"> de um </w:t>
      </w:r>
      <w:proofErr w:type="spellStart"/>
      <w:r w:rsidRPr="008C59C8">
        <w:rPr>
          <w:rFonts w:ascii="Times New Roman" w:hAnsi="Times New Roman" w:cs="Times New Roman"/>
          <w:sz w:val="24"/>
          <w:szCs w:val="24"/>
          <w:lang w:val="en-US"/>
        </w:rPr>
        <w:t>estudo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realizado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uma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amostra</w:t>
      </w:r>
      <w:proofErr w:type="spellEnd"/>
      <w:r w:rsidRPr="008C59C8">
        <w:rPr>
          <w:rFonts w:ascii="Times New Roman" w:hAnsi="Times New Roman" w:cs="Times New Roman"/>
          <w:sz w:val="24"/>
          <w:szCs w:val="24"/>
          <w:lang w:val="en-US"/>
        </w:rPr>
        <w:t xml:space="preserve"> de 126 </w:t>
      </w:r>
      <w:proofErr w:type="spellStart"/>
      <w:r w:rsidRPr="008C59C8">
        <w:rPr>
          <w:rFonts w:ascii="Times New Roman" w:hAnsi="Times New Roman" w:cs="Times New Roman"/>
          <w:sz w:val="24"/>
          <w:szCs w:val="24"/>
          <w:lang w:val="en-US"/>
        </w:rPr>
        <w:t>adolescentes</w:t>
      </w:r>
      <w:proofErr w:type="spellEnd"/>
      <w:r w:rsidRPr="008C59C8">
        <w:rPr>
          <w:rFonts w:ascii="Times New Roman" w:hAnsi="Times New Roman" w:cs="Times New Roman"/>
          <w:sz w:val="24"/>
          <w:szCs w:val="24"/>
          <w:lang w:val="en-US"/>
        </w:rPr>
        <w:t xml:space="preserve"> entre 13 e 17 </w:t>
      </w:r>
      <w:proofErr w:type="spellStart"/>
      <w:r w:rsidRPr="008C59C8">
        <w:rPr>
          <w:rFonts w:ascii="Times New Roman" w:hAnsi="Times New Roman" w:cs="Times New Roman"/>
          <w:sz w:val="24"/>
          <w:szCs w:val="24"/>
          <w:lang w:val="en-US"/>
        </w:rPr>
        <w:t>anos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pertencentes</w:t>
      </w:r>
      <w:proofErr w:type="spellEnd"/>
      <w:r w:rsidRPr="008C59C8">
        <w:rPr>
          <w:rFonts w:ascii="Times New Roman" w:hAnsi="Times New Roman" w:cs="Times New Roman"/>
          <w:sz w:val="24"/>
          <w:szCs w:val="24"/>
          <w:lang w:val="en-US"/>
        </w:rPr>
        <w:t xml:space="preserve"> a </w:t>
      </w:r>
      <w:proofErr w:type="spellStart"/>
      <w:r w:rsidRPr="008C59C8">
        <w:rPr>
          <w:rFonts w:ascii="Times New Roman" w:hAnsi="Times New Roman" w:cs="Times New Roman"/>
          <w:sz w:val="24"/>
          <w:szCs w:val="24"/>
          <w:lang w:val="en-US"/>
        </w:rPr>
        <w:t>uma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escola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pública</w:t>
      </w:r>
      <w:proofErr w:type="spellEnd"/>
      <w:r w:rsidRPr="008C59C8">
        <w:rPr>
          <w:rFonts w:ascii="Times New Roman" w:hAnsi="Times New Roman" w:cs="Times New Roman"/>
          <w:sz w:val="24"/>
          <w:szCs w:val="24"/>
          <w:lang w:val="en-US"/>
        </w:rPr>
        <w:t xml:space="preserve"> no </w:t>
      </w:r>
      <w:proofErr w:type="spellStart"/>
      <w:r w:rsidRPr="008C59C8">
        <w:rPr>
          <w:rFonts w:ascii="Times New Roman" w:hAnsi="Times New Roman" w:cs="Times New Roman"/>
          <w:sz w:val="24"/>
          <w:szCs w:val="24"/>
          <w:lang w:val="en-US"/>
        </w:rPr>
        <w:t>estado</w:t>
      </w:r>
      <w:proofErr w:type="spellEnd"/>
      <w:r w:rsidRPr="008C59C8">
        <w:rPr>
          <w:rFonts w:ascii="Times New Roman" w:hAnsi="Times New Roman" w:cs="Times New Roman"/>
          <w:sz w:val="24"/>
          <w:szCs w:val="24"/>
          <w:lang w:val="en-US"/>
        </w:rPr>
        <w:t xml:space="preserve"> de Campeche, México </w:t>
      </w:r>
      <w:proofErr w:type="spellStart"/>
      <w:r w:rsidRPr="008C59C8">
        <w:rPr>
          <w:rFonts w:ascii="Times New Roman" w:hAnsi="Times New Roman" w:cs="Times New Roman"/>
          <w:sz w:val="24"/>
          <w:szCs w:val="24"/>
          <w:lang w:val="en-US"/>
        </w:rPr>
        <w:t>ofereceu</w:t>
      </w:r>
      <w:proofErr w:type="spellEnd"/>
      <w:r w:rsidRPr="008C59C8">
        <w:rPr>
          <w:rFonts w:ascii="Times New Roman" w:hAnsi="Times New Roman" w:cs="Times New Roman"/>
          <w:sz w:val="24"/>
          <w:szCs w:val="24"/>
          <w:lang w:val="en-US"/>
        </w:rPr>
        <w:t xml:space="preserve">. Para tanto, </w:t>
      </w:r>
      <w:proofErr w:type="spellStart"/>
      <w:r w:rsidRPr="008C59C8">
        <w:rPr>
          <w:rFonts w:ascii="Times New Roman" w:hAnsi="Times New Roman" w:cs="Times New Roman"/>
          <w:sz w:val="24"/>
          <w:szCs w:val="24"/>
          <w:lang w:val="en-US"/>
        </w:rPr>
        <w:t>utilizou</w:t>
      </w:r>
      <w:proofErr w:type="spellEnd"/>
      <w:r w:rsidRPr="008C59C8">
        <w:rPr>
          <w:rFonts w:ascii="Times New Roman" w:hAnsi="Times New Roman" w:cs="Times New Roman"/>
          <w:sz w:val="24"/>
          <w:szCs w:val="24"/>
          <w:lang w:val="en-US"/>
        </w:rPr>
        <w:t xml:space="preserve">-se o </w:t>
      </w:r>
      <w:proofErr w:type="spellStart"/>
      <w:r w:rsidRPr="008C59C8">
        <w:rPr>
          <w:rFonts w:ascii="Times New Roman" w:hAnsi="Times New Roman" w:cs="Times New Roman"/>
          <w:sz w:val="24"/>
          <w:szCs w:val="24"/>
          <w:lang w:val="en-US"/>
        </w:rPr>
        <w:t>Questionário</w:t>
      </w:r>
      <w:proofErr w:type="spellEnd"/>
      <w:r w:rsidRPr="008C59C8">
        <w:rPr>
          <w:rFonts w:ascii="Times New Roman" w:hAnsi="Times New Roman" w:cs="Times New Roman"/>
          <w:sz w:val="24"/>
          <w:szCs w:val="24"/>
          <w:lang w:val="en-US"/>
        </w:rPr>
        <w:t xml:space="preserve"> Cyberbullying (Ortega, </w:t>
      </w:r>
      <w:proofErr w:type="spellStart"/>
      <w:r w:rsidRPr="008C59C8">
        <w:rPr>
          <w:rFonts w:ascii="Times New Roman" w:hAnsi="Times New Roman" w:cs="Times New Roman"/>
          <w:sz w:val="24"/>
          <w:szCs w:val="24"/>
          <w:lang w:val="en-US"/>
        </w:rPr>
        <w:t>Calmaestra</w:t>
      </w:r>
      <w:proofErr w:type="spellEnd"/>
      <w:r w:rsidRPr="008C59C8">
        <w:rPr>
          <w:rFonts w:ascii="Times New Roman" w:hAnsi="Times New Roman" w:cs="Times New Roman"/>
          <w:sz w:val="24"/>
          <w:szCs w:val="24"/>
          <w:lang w:val="en-US"/>
        </w:rPr>
        <w:t xml:space="preserve"> e Mora 2007), para o qual </w:t>
      </w:r>
      <w:proofErr w:type="spellStart"/>
      <w:r w:rsidRPr="008C59C8">
        <w:rPr>
          <w:rFonts w:ascii="Times New Roman" w:hAnsi="Times New Roman" w:cs="Times New Roman"/>
          <w:sz w:val="24"/>
          <w:szCs w:val="24"/>
          <w:lang w:val="en-US"/>
        </w:rPr>
        <w:t>foram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feitas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algumas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modificações</w:t>
      </w:r>
      <w:proofErr w:type="spellEnd"/>
      <w:r w:rsidRPr="008C59C8">
        <w:rPr>
          <w:rFonts w:ascii="Times New Roman" w:hAnsi="Times New Roman" w:cs="Times New Roman"/>
          <w:sz w:val="24"/>
          <w:szCs w:val="24"/>
          <w:lang w:val="en-US"/>
        </w:rPr>
        <w:t xml:space="preserve">. O </w:t>
      </w:r>
      <w:proofErr w:type="spellStart"/>
      <w:r w:rsidRPr="008C59C8">
        <w:rPr>
          <w:rFonts w:ascii="Times New Roman" w:hAnsi="Times New Roman" w:cs="Times New Roman"/>
          <w:sz w:val="24"/>
          <w:szCs w:val="24"/>
          <w:lang w:val="en-US"/>
        </w:rPr>
        <w:t>primeiro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objetivo</w:t>
      </w:r>
      <w:proofErr w:type="spellEnd"/>
      <w:r w:rsidRPr="008C59C8">
        <w:rPr>
          <w:rFonts w:ascii="Times New Roman" w:hAnsi="Times New Roman" w:cs="Times New Roman"/>
          <w:sz w:val="24"/>
          <w:szCs w:val="24"/>
          <w:lang w:val="en-US"/>
        </w:rPr>
        <w:t xml:space="preserve"> da </w:t>
      </w:r>
      <w:proofErr w:type="spellStart"/>
      <w:r w:rsidRPr="008C59C8">
        <w:rPr>
          <w:rFonts w:ascii="Times New Roman" w:hAnsi="Times New Roman" w:cs="Times New Roman"/>
          <w:sz w:val="24"/>
          <w:szCs w:val="24"/>
          <w:lang w:val="en-US"/>
        </w:rPr>
        <w:t>pesquisa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foi</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identificar</w:t>
      </w:r>
      <w:proofErr w:type="spellEnd"/>
      <w:r w:rsidRPr="008C59C8">
        <w:rPr>
          <w:rFonts w:ascii="Times New Roman" w:hAnsi="Times New Roman" w:cs="Times New Roman"/>
          <w:sz w:val="24"/>
          <w:szCs w:val="24"/>
          <w:lang w:val="en-US"/>
        </w:rPr>
        <w:t xml:space="preserve"> </w:t>
      </w:r>
      <w:proofErr w:type="gramStart"/>
      <w:r w:rsidRPr="008C59C8">
        <w:rPr>
          <w:rFonts w:ascii="Times New Roman" w:hAnsi="Times New Roman" w:cs="Times New Roman"/>
          <w:sz w:val="24"/>
          <w:szCs w:val="24"/>
          <w:lang w:val="en-US"/>
        </w:rPr>
        <w:t>a</w:t>
      </w:r>
      <w:proofErr w:type="gram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existência</w:t>
      </w:r>
      <w:proofErr w:type="spellEnd"/>
      <w:r w:rsidRPr="008C59C8">
        <w:rPr>
          <w:rFonts w:ascii="Times New Roman" w:hAnsi="Times New Roman" w:cs="Times New Roman"/>
          <w:sz w:val="24"/>
          <w:szCs w:val="24"/>
          <w:lang w:val="en-US"/>
        </w:rPr>
        <w:t xml:space="preserve"> do cyberbullying </w:t>
      </w:r>
      <w:proofErr w:type="spellStart"/>
      <w:r w:rsidRPr="008C59C8">
        <w:rPr>
          <w:rFonts w:ascii="Times New Roman" w:hAnsi="Times New Roman" w:cs="Times New Roman"/>
          <w:sz w:val="24"/>
          <w:szCs w:val="24"/>
          <w:lang w:val="en-US"/>
        </w:rPr>
        <w:t>pelo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celular</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resultados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mostram</w:t>
      </w:r>
      <w:proofErr w:type="spellEnd"/>
      <w:r w:rsidRPr="008C59C8">
        <w:rPr>
          <w:rFonts w:ascii="Times New Roman" w:hAnsi="Times New Roman" w:cs="Times New Roman"/>
          <w:sz w:val="24"/>
          <w:szCs w:val="24"/>
          <w:lang w:val="en-US"/>
        </w:rPr>
        <w:t xml:space="preserve"> que dos 126 </w:t>
      </w:r>
      <w:proofErr w:type="spellStart"/>
      <w:r w:rsidRPr="008C59C8">
        <w:rPr>
          <w:rFonts w:ascii="Times New Roman" w:hAnsi="Times New Roman" w:cs="Times New Roman"/>
          <w:sz w:val="24"/>
          <w:szCs w:val="24"/>
          <w:lang w:val="en-US"/>
        </w:rPr>
        <w:t>entrevistados</w:t>
      </w:r>
      <w:proofErr w:type="spellEnd"/>
      <w:r w:rsidRPr="008C59C8">
        <w:rPr>
          <w:rFonts w:ascii="Times New Roman" w:hAnsi="Times New Roman" w:cs="Times New Roman"/>
          <w:sz w:val="24"/>
          <w:szCs w:val="24"/>
          <w:lang w:val="en-US"/>
        </w:rPr>
        <w:t xml:space="preserve">, 27% </w:t>
      </w:r>
      <w:proofErr w:type="spellStart"/>
      <w:r w:rsidRPr="008C59C8">
        <w:rPr>
          <w:rFonts w:ascii="Times New Roman" w:hAnsi="Times New Roman" w:cs="Times New Roman"/>
          <w:sz w:val="24"/>
          <w:szCs w:val="24"/>
          <w:lang w:val="en-US"/>
        </w:rPr>
        <w:t>relataram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ter</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sido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assediados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pelo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dispositivo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mencionado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durante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últimos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dois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meses</w:t>
      </w:r>
      <w:proofErr w:type="spellEnd"/>
      <w:r w:rsidRPr="008C59C8">
        <w:rPr>
          <w:rFonts w:ascii="Times New Roman" w:hAnsi="Times New Roman" w:cs="Times New Roman"/>
          <w:sz w:val="24"/>
          <w:szCs w:val="24"/>
          <w:lang w:val="en-US"/>
        </w:rPr>
        <w:t xml:space="preserve">. Da </w:t>
      </w:r>
      <w:proofErr w:type="spellStart"/>
      <w:r w:rsidRPr="008C59C8">
        <w:rPr>
          <w:rFonts w:ascii="Times New Roman" w:hAnsi="Times New Roman" w:cs="Times New Roman"/>
          <w:sz w:val="24"/>
          <w:szCs w:val="24"/>
          <w:lang w:val="en-US"/>
        </w:rPr>
        <w:t>mesma</w:t>
      </w:r>
      <w:proofErr w:type="spellEnd"/>
      <w:r w:rsidRPr="008C59C8">
        <w:rPr>
          <w:rFonts w:ascii="Times New Roman" w:hAnsi="Times New Roman" w:cs="Times New Roman"/>
          <w:sz w:val="24"/>
          <w:szCs w:val="24"/>
          <w:lang w:val="en-US"/>
        </w:rPr>
        <w:t xml:space="preserve"> forma, e para </w:t>
      </w:r>
      <w:proofErr w:type="spellStart"/>
      <w:r w:rsidRPr="008C59C8">
        <w:rPr>
          <w:rFonts w:ascii="Times New Roman" w:hAnsi="Times New Roman" w:cs="Times New Roman"/>
          <w:sz w:val="24"/>
          <w:szCs w:val="24"/>
          <w:lang w:val="en-US"/>
        </w:rPr>
        <w:t>cumprir</w:t>
      </w:r>
      <w:proofErr w:type="spellEnd"/>
      <w:r w:rsidRPr="008C59C8">
        <w:rPr>
          <w:rFonts w:ascii="Times New Roman" w:hAnsi="Times New Roman" w:cs="Times New Roman"/>
          <w:sz w:val="24"/>
          <w:szCs w:val="24"/>
          <w:lang w:val="en-US"/>
        </w:rPr>
        <w:t xml:space="preserve"> o </w:t>
      </w:r>
      <w:proofErr w:type="spellStart"/>
      <w:r w:rsidRPr="008C59C8">
        <w:rPr>
          <w:rFonts w:ascii="Times New Roman" w:hAnsi="Times New Roman" w:cs="Times New Roman"/>
          <w:sz w:val="24"/>
          <w:szCs w:val="24"/>
          <w:lang w:val="en-US"/>
        </w:rPr>
        <w:t>segundo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objetivo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deste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trabalho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ou</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seja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conhecer</w:t>
      </w:r>
      <w:proofErr w:type="spellEnd"/>
      <w:r w:rsidRPr="008C59C8">
        <w:rPr>
          <w:rFonts w:ascii="Times New Roman" w:hAnsi="Times New Roman" w:cs="Times New Roman"/>
          <w:sz w:val="24"/>
          <w:szCs w:val="24"/>
          <w:lang w:val="en-US"/>
        </w:rPr>
        <w:t xml:space="preserve"> as </w:t>
      </w:r>
      <w:proofErr w:type="spellStart"/>
      <w:r w:rsidRPr="008C59C8">
        <w:rPr>
          <w:rFonts w:ascii="Times New Roman" w:hAnsi="Times New Roman" w:cs="Times New Roman"/>
          <w:sz w:val="24"/>
          <w:szCs w:val="24"/>
          <w:lang w:val="en-US"/>
        </w:rPr>
        <w:t>respostas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subjetivas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ao</w:t>
      </w:r>
      <w:proofErr w:type="spellEnd"/>
      <w:r w:rsidRPr="008C59C8">
        <w:rPr>
          <w:rFonts w:ascii="Times New Roman" w:hAnsi="Times New Roman" w:cs="Times New Roman"/>
          <w:sz w:val="24"/>
          <w:szCs w:val="24"/>
          <w:lang w:val="en-US"/>
        </w:rPr>
        <w:t xml:space="preserve"> cyberbullying), </w:t>
      </w:r>
      <w:proofErr w:type="spellStart"/>
      <w:r w:rsidRPr="008C59C8">
        <w:rPr>
          <w:rFonts w:ascii="Times New Roman" w:hAnsi="Times New Roman" w:cs="Times New Roman"/>
          <w:sz w:val="24"/>
          <w:szCs w:val="24"/>
          <w:lang w:val="en-US"/>
        </w:rPr>
        <w:t>analisamos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os</w:t>
      </w:r>
      <w:proofErr w:type="spellEnd"/>
      <w:r w:rsidRPr="008C59C8">
        <w:rPr>
          <w:rFonts w:ascii="Times New Roman" w:hAnsi="Times New Roman" w:cs="Times New Roman"/>
          <w:sz w:val="24"/>
          <w:szCs w:val="24"/>
          <w:lang w:val="en-US"/>
        </w:rPr>
        <w:t xml:space="preserve"> dados </w:t>
      </w:r>
      <w:proofErr w:type="spellStart"/>
      <w:r w:rsidRPr="008C59C8">
        <w:rPr>
          <w:rFonts w:ascii="Times New Roman" w:hAnsi="Times New Roman" w:cs="Times New Roman"/>
          <w:sz w:val="24"/>
          <w:szCs w:val="24"/>
          <w:lang w:val="en-US"/>
        </w:rPr>
        <w:t>correspondentes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aos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itens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desenvolvidos</w:t>
      </w:r>
      <w:proofErr w:type="spellEnd"/>
      <w:r w:rsidRPr="008C59C8">
        <w:rPr>
          <w:rFonts w:ascii="Times New Roman" w:hAnsi="Times New Roman" w:cs="Times New Roman"/>
          <w:sz w:val="24"/>
          <w:szCs w:val="24"/>
          <w:lang w:val="en-US"/>
        </w:rPr>
        <w:t xml:space="preserve"> para </w:t>
      </w:r>
      <w:proofErr w:type="spellStart"/>
      <w:r w:rsidRPr="008C59C8">
        <w:rPr>
          <w:rFonts w:ascii="Times New Roman" w:hAnsi="Times New Roman" w:cs="Times New Roman"/>
          <w:sz w:val="24"/>
          <w:szCs w:val="24"/>
          <w:lang w:val="en-US"/>
        </w:rPr>
        <w:t>investigar</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sentimentos</w:t>
      </w:r>
      <w:proofErr w:type="spellEnd"/>
      <w:r w:rsidRPr="008C59C8">
        <w:rPr>
          <w:rFonts w:ascii="Times New Roman" w:hAnsi="Times New Roman" w:cs="Times New Roman"/>
          <w:sz w:val="24"/>
          <w:szCs w:val="24"/>
          <w:lang w:val="en-US"/>
        </w:rPr>
        <w:t xml:space="preserve"> e </w:t>
      </w:r>
      <w:proofErr w:type="spellStart"/>
      <w:r w:rsidRPr="008C59C8">
        <w:rPr>
          <w:rFonts w:ascii="Times New Roman" w:hAnsi="Times New Roman" w:cs="Times New Roman"/>
          <w:sz w:val="24"/>
          <w:szCs w:val="24"/>
          <w:lang w:val="en-US"/>
        </w:rPr>
        <w:t>ações</w:t>
      </w:r>
      <w:proofErr w:type="spellEnd"/>
      <w:r w:rsidRPr="008C59C8">
        <w:rPr>
          <w:rFonts w:ascii="Times New Roman" w:hAnsi="Times New Roman" w:cs="Times New Roman"/>
          <w:sz w:val="24"/>
          <w:szCs w:val="24"/>
          <w:lang w:val="en-US"/>
        </w:rPr>
        <w:t xml:space="preserve"> dos </w:t>
      </w:r>
      <w:proofErr w:type="spellStart"/>
      <w:r w:rsidRPr="008C59C8">
        <w:rPr>
          <w:rFonts w:ascii="Times New Roman" w:hAnsi="Times New Roman" w:cs="Times New Roman"/>
          <w:sz w:val="24"/>
          <w:szCs w:val="24"/>
          <w:lang w:val="en-US"/>
        </w:rPr>
        <w:t>alunos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lastRenderedPageBreak/>
        <w:t>nessa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situação</w:t>
      </w:r>
      <w:proofErr w:type="spellEnd"/>
      <w:r w:rsidRPr="008C59C8">
        <w:rPr>
          <w:rFonts w:ascii="Times New Roman" w:hAnsi="Times New Roman" w:cs="Times New Roman"/>
          <w:sz w:val="24"/>
          <w:szCs w:val="24"/>
          <w:lang w:val="en-US"/>
        </w:rPr>
        <w:t xml:space="preserve">. </w:t>
      </w:r>
      <w:proofErr w:type="gramStart"/>
      <w:r w:rsidRPr="008C59C8">
        <w:rPr>
          <w:rFonts w:ascii="Times New Roman" w:hAnsi="Times New Roman" w:cs="Times New Roman"/>
          <w:sz w:val="24"/>
          <w:szCs w:val="24"/>
          <w:lang w:val="en-US"/>
        </w:rPr>
        <w:t>A</w:t>
      </w:r>
      <w:proofErr w:type="gram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esse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respeito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resultados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mais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significativos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mostram</w:t>
      </w:r>
      <w:proofErr w:type="spellEnd"/>
      <w:r w:rsidRPr="008C59C8">
        <w:rPr>
          <w:rFonts w:ascii="Times New Roman" w:hAnsi="Times New Roman" w:cs="Times New Roman"/>
          <w:sz w:val="24"/>
          <w:szCs w:val="24"/>
          <w:lang w:val="en-US"/>
        </w:rPr>
        <w:t xml:space="preserve"> que 55% dos </w:t>
      </w:r>
      <w:proofErr w:type="spellStart"/>
      <w:r w:rsidRPr="008C59C8">
        <w:rPr>
          <w:rFonts w:ascii="Times New Roman" w:hAnsi="Times New Roman" w:cs="Times New Roman"/>
          <w:sz w:val="24"/>
          <w:szCs w:val="24"/>
          <w:lang w:val="en-US"/>
        </w:rPr>
        <w:t>participantes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relataram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sentir</w:t>
      </w:r>
      <w:proofErr w:type="spellEnd"/>
      <w:r w:rsidRPr="008C59C8">
        <w:rPr>
          <w:rFonts w:ascii="Times New Roman" w:hAnsi="Times New Roman" w:cs="Times New Roman"/>
          <w:sz w:val="24"/>
          <w:szCs w:val="24"/>
          <w:lang w:val="en-US"/>
        </w:rPr>
        <w:t xml:space="preserve">-se tristes, </w:t>
      </w:r>
      <w:proofErr w:type="spellStart"/>
      <w:r w:rsidRPr="008C59C8">
        <w:rPr>
          <w:rFonts w:ascii="Times New Roman" w:hAnsi="Times New Roman" w:cs="Times New Roman"/>
          <w:sz w:val="24"/>
          <w:szCs w:val="24"/>
          <w:lang w:val="en-US"/>
        </w:rPr>
        <w:t>indefesos</w:t>
      </w:r>
      <w:proofErr w:type="spellEnd"/>
      <w:r w:rsidRPr="008C59C8">
        <w:rPr>
          <w:rFonts w:ascii="Times New Roman" w:hAnsi="Times New Roman" w:cs="Times New Roman"/>
          <w:sz w:val="24"/>
          <w:szCs w:val="24"/>
          <w:lang w:val="en-US"/>
        </w:rPr>
        <w:t xml:space="preserve"> e </w:t>
      </w:r>
      <w:proofErr w:type="spellStart"/>
      <w:r w:rsidRPr="008C59C8">
        <w:rPr>
          <w:rFonts w:ascii="Times New Roman" w:hAnsi="Times New Roman" w:cs="Times New Roman"/>
          <w:sz w:val="24"/>
          <w:szCs w:val="24"/>
          <w:lang w:val="en-US"/>
        </w:rPr>
        <w:t>solitários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diante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desse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fenômeno</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enquanto</w:t>
      </w:r>
      <w:proofErr w:type="spellEnd"/>
      <w:r w:rsidRPr="008C59C8">
        <w:rPr>
          <w:rFonts w:ascii="Times New Roman" w:hAnsi="Times New Roman" w:cs="Times New Roman"/>
          <w:sz w:val="24"/>
          <w:szCs w:val="24"/>
          <w:lang w:val="en-US"/>
        </w:rPr>
        <w:t xml:space="preserve"> 62% </w:t>
      </w:r>
      <w:proofErr w:type="spellStart"/>
      <w:r w:rsidRPr="008C59C8">
        <w:rPr>
          <w:rFonts w:ascii="Times New Roman" w:hAnsi="Times New Roman" w:cs="Times New Roman"/>
          <w:sz w:val="24"/>
          <w:szCs w:val="24"/>
          <w:lang w:val="en-US"/>
        </w:rPr>
        <w:t>decidiram</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falar</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sobre</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sua</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experiência</w:t>
      </w:r>
      <w:proofErr w:type="spellEnd"/>
      <w:r w:rsidRPr="008C59C8">
        <w:rPr>
          <w:rFonts w:ascii="Times New Roman" w:hAnsi="Times New Roman" w:cs="Times New Roman"/>
          <w:sz w:val="24"/>
          <w:szCs w:val="24"/>
          <w:lang w:val="en-US"/>
        </w:rPr>
        <w:t xml:space="preserve"> com </w:t>
      </w:r>
      <w:proofErr w:type="spellStart"/>
      <w:r w:rsidRPr="008C59C8">
        <w:rPr>
          <w:rFonts w:ascii="Times New Roman" w:hAnsi="Times New Roman" w:cs="Times New Roman"/>
          <w:sz w:val="24"/>
          <w:szCs w:val="24"/>
          <w:lang w:val="en-US"/>
        </w:rPr>
        <w:t>outras</w:t>
      </w:r>
      <w:proofErr w:type="spellEnd"/>
      <w:r w:rsidRPr="008C59C8">
        <w:rPr>
          <w:rFonts w:ascii="Times New Roman" w:hAnsi="Times New Roman" w:cs="Times New Roman"/>
          <w:sz w:val="24"/>
          <w:szCs w:val="24"/>
          <w:lang w:val="en-US"/>
        </w:rPr>
        <w:t xml:space="preserve"> </w:t>
      </w:r>
      <w:proofErr w:type="spellStart"/>
      <w:r w:rsidRPr="008C59C8">
        <w:rPr>
          <w:rFonts w:ascii="Times New Roman" w:hAnsi="Times New Roman" w:cs="Times New Roman"/>
          <w:sz w:val="24"/>
          <w:szCs w:val="24"/>
          <w:lang w:val="en-US"/>
        </w:rPr>
        <w:t>pessoas</w:t>
      </w:r>
      <w:proofErr w:type="spellEnd"/>
      <w:r w:rsidRPr="008C59C8">
        <w:rPr>
          <w:rFonts w:ascii="Times New Roman" w:hAnsi="Times New Roman" w:cs="Times New Roman"/>
          <w:sz w:val="24"/>
          <w:szCs w:val="24"/>
          <w:lang w:val="en-US"/>
        </w:rPr>
        <w:t>.</w:t>
      </w:r>
    </w:p>
    <w:p w14:paraId="4C14D361" w14:textId="63A1F0B2" w:rsidR="00DF4086" w:rsidRDefault="008C59C8" w:rsidP="008C59C8">
      <w:pPr>
        <w:rPr>
          <w:rFonts w:ascii="Times New Roman" w:hAnsi="Times New Roman" w:cs="Times New Roman"/>
          <w:sz w:val="24"/>
          <w:szCs w:val="24"/>
          <w:lang w:val="en-US"/>
        </w:rPr>
      </w:pPr>
      <w:proofErr w:type="spellStart"/>
      <w:r w:rsidRPr="008C59C8">
        <w:rPr>
          <w:rFonts w:eastAsia="Times New Roman" w:cstheme="minorHAnsi"/>
          <w:b/>
          <w:color w:val="000000"/>
          <w:sz w:val="28"/>
          <w:szCs w:val="28"/>
          <w:lang w:val="es-ES_tradnl" w:eastAsia="es-MX"/>
        </w:rPr>
        <w:t>Palavras-chave</w:t>
      </w:r>
      <w:proofErr w:type="spellEnd"/>
      <w:r w:rsidRPr="008C59C8">
        <w:rPr>
          <w:rFonts w:eastAsia="Times New Roman" w:cstheme="minorHAnsi"/>
          <w:b/>
          <w:color w:val="000000"/>
          <w:sz w:val="28"/>
          <w:szCs w:val="28"/>
          <w:lang w:val="es-ES_tradnl" w:eastAsia="es-MX"/>
        </w:rPr>
        <w:t>:</w:t>
      </w:r>
      <w:r w:rsidRPr="008C59C8">
        <w:rPr>
          <w:rFonts w:ascii="Times New Roman" w:hAnsi="Times New Roman" w:cs="Times New Roman"/>
          <w:b/>
          <w:sz w:val="24"/>
          <w:szCs w:val="24"/>
          <w:lang w:val="en-US"/>
        </w:rPr>
        <w:t xml:space="preserve"> </w:t>
      </w:r>
      <w:r w:rsidRPr="00E4020A">
        <w:rPr>
          <w:rFonts w:ascii="Times New Roman" w:hAnsi="Times New Roman" w:cs="Times New Roman"/>
          <w:sz w:val="24"/>
          <w:szCs w:val="24"/>
          <w:lang w:val="en-US"/>
        </w:rPr>
        <w:t xml:space="preserve">cyberbullying, </w:t>
      </w:r>
      <w:proofErr w:type="spellStart"/>
      <w:r w:rsidRPr="00E4020A">
        <w:rPr>
          <w:rFonts w:ascii="Times New Roman" w:hAnsi="Times New Roman" w:cs="Times New Roman"/>
          <w:sz w:val="24"/>
          <w:szCs w:val="24"/>
          <w:lang w:val="en-US"/>
        </w:rPr>
        <w:t>ensino</w:t>
      </w:r>
      <w:proofErr w:type="spellEnd"/>
      <w:r w:rsidRPr="00E4020A">
        <w:rPr>
          <w:rFonts w:ascii="Times New Roman" w:hAnsi="Times New Roman" w:cs="Times New Roman"/>
          <w:sz w:val="24"/>
          <w:szCs w:val="24"/>
          <w:lang w:val="en-US"/>
        </w:rPr>
        <w:t xml:space="preserve"> </w:t>
      </w:r>
      <w:proofErr w:type="spellStart"/>
      <w:r w:rsidRPr="00E4020A">
        <w:rPr>
          <w:rFonts w:ascii="Times New Roman" w:hAnsi="Times New Roman" w:cs="Times New Roman"/>
          <w:sz w:val="24"/>
          <w:szCs w:val="24"/>
          <w:lang w:val="en-US"/>
        </w:rPr>
        <w:t>médio</w:t>
      </w:r>
      <w:proofErr w:type="spellEnd"/>
      <w:r w:rsidRPr="00E4020A">
        <w:rPr>
          <w:rFonts w:ascii="Times New Roman" w:hAnsi="Times New Roman" w:cs="Times New Roman"/>
          <w:sz w:val="24"/>
          <w:szCs w:val="24"/>
          <w:lang w:val="en-US"/>
        </w:rPr>
        <w:t xml:space="preserve">, cargo </w:t>
      </w:r>
      <w:proofErr w:type="spellStart"/>
      <w:r w:rsidRPr="00E4020A">
        <w:rPr>
          <w:rFonts w:ascii="Times New Roman" w:hAnsi="Times New Roman" w:cs="Times New Roman"/>
          <w:sz w:val="24"/>
          <w:szCs w:val="24"/>
          <w:lang w:val="en-US"/>
        </w:rPr>
        <w:t>subjetivo</w:t>
      </w:r>
      <w:proofErr w:type="spellEnd"/>
      <w:r w:rsidRPr="00E4020A">
        <w:rPr>
          <w:rFonts w:ascii="Times New Roman" w:hAnsi="Times New Roman" w:cs="Times New Roman"/>
          <w:sz w:val="24"/>
          <w:szCs w:val="24"/>
          <w:lang w:val="en-US"/>
        </w:rPr>
        <w:t xml:space="preserve">, </w:t>
      </w:r>
      <w:proofErr w:type="spellStart"/>
      <w:r w:rsidRPr="00E4020A">
        <w:rPr>
          <w:rFonts w:ascii="Times New Roman" w:hAnsi="Times New Roman" w:cs="Times New Roman"/>
          <w:sz w:val="24"/>
          <w:szCs w:val="24"/>
          <w:lang w:val="en-US"/>
        </w:rPr>
        <w:t>celular</w:t>
      </w:r>
      <w:proofErr w:type="spellEnd"/>
      <w:r w:rsidRPr="00E4020A">
        <w:rPr>
          <w:rFonts w:ascii="Times New Roman" w:hAnsi="Times New Roman" w:cs="Times New Roman"/>
          <w:sz w:val="24"/>
          <w:szCs w:val="24"/>
          <w:lang w:val="en-US"/>
        </w:rPr>
        <w:t>.</w:t>
      </w:r>
    </w:p>
    <w:p w14:paraId="569BB621" w14:textId="2EA6E52F" w:rsidR="00E4020A" w:rsidRDefault="00E4020A" w:rsidP="008C59C8">
      <w:pPr>
        <w:rPr>
          <w:rFonts w:ascii="Times New Roman" w:hAnsi="Times New Roman" w:cs="Times New Roman"/>
          <w:b/>
          <w:sz w:val="24"/>
          <w:szCs w:val="24"/>
          <w:lang w:val="en-US"/>
        </w:rPr>
      </w:pPr>
    </w:p>
    <w:p w14:paraId="433D0382" w14:textId="77777777" w:rsidR="00E4020A" w:rsidRDefault="00E4020A" w:rsidP="00E4020A">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proofErr w:type="gramStart"/>
      <w:r w:rsidRPr="007B756F">
        <w:rPr>
          <w:rFonts w:ascii="Times New Roman" w:hAnsi="Times New Roman" w:cs="Times New Roman"/>
          <w:color w:val="000000"/>
          <w:sz w:val="24"/>
          <w:lang w:val="es-MX"/>
        </w:rPr>
        <w:t>Febrero</w:t>
      </w:r>
      <w:proofErr w:type="gramEnd"/>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53B303B4" w14:textId="16BC7835" w:rsidR="00E4020A" w:rsidRPr="003D134E" w:rsidRDefault="00E4020A" w:rsidP="00E4020A">
      <w:pPr>
        <w:rPr>
          <w:rFonts w:ascii="Times New Roman" w:hAnsi="Times New Roman" w:cs="Times New Roman"/>
          <w:b/>
          <w:sz w:val="24"/>
          <w:szCs w:val="24"/>
          <w:lang w:val="en-US"/>
        </w:rPr>
      </w:pPr>
      <w:r>
        <w:rPr>
          <w:rFonts w:ascii="Times New Roman" w:hAnsi="Times New Roman" w:cs="Times New Roman"/>
          <w:sz w:val="24"/>
        </w:rPr>
        <w:pict w14:anchorId="53C18CA2">
          <v:rect id="_x0000_i1025" style="width:446.5pt;height:1.5pt" o:hralign="center" o:hrstd="t" o:hr="t" fillcolor="#a0a0a0" stroked="f"/>
        </w:pict>
      </w:r>
    </w:p>
    <w:p w14:paraId="55FDFFD0" w14:textId="77777777" w:rsidR="00BD0D6E" w:rsidRPr="00DF4086" w:rsidRDefault="00BD0D6E" w:rsidP="009044B6">
      <w:pPr>
        <w:spacing w:after="0" w:line="240" w:lineRule="auto"/>
        <w:jc w:val="both"/>
        <w:rPr>
          <w:rFonts w:ascii="Times New Roman" w:eastAsia="Calibri" w:hAnsi="Times New Roman" w:cs="Times New Roman"/>
          <w:b/>
          <w:sz w:val="24"/>
          <w:lang w:val="en-US"/>
        </w:rPr>
      </w:pPr>
    </w:p>
    <w:p w14:paraId="0C4BA4A9" w14:textId="77777777" w:rsidR="004A2849" w:rsidRPr="00FC372F" w:rsidRDefault="0066654A" w:rsidP="00BD0D6E">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t>I</w:t>
      </w:r>
      <w:r w:rsidR="00BD0D6E" w:rsidRPr="00FC372F">
        <w:rPr>
          <w:rFonts w:asciiTheme="minorHAnsi" w:eastAsia="Times New Roman" w:hAnsiTheme="minorHAnsi" w:cstheme="minorHAnsi"/>
          <w:color w:val="000000"/>
          <w:sz w:val="28"/>
          <w:szCs w:val="28"/>
          <w:lang w:val="es-ES_tradnl" w:eastAsia="es-MX"/>
        </w:rPr>
        <w:t>ntroducción</w:t>
      </w:r>
    </w:p>
    <w:p w14:paraId="4CF88F8E" w14:textId="77777777" w:rsidR="00FA3052" w:rsidRDefault="0055032B" w:rsidP="00FA3052">
      <w:pPr>
        <w:spacing w:after="0" w:line="360" w:lineRule="auto"/>
        <w:ind w:firstLine="708"/>
        <w:jc w:val="both"/>
        <w:rPr>
          <w:rFonts w:ascii="Times New Roman" w:eastAsia="Calibri" w:hAnsi="Times New Roman" w:cs="Times New Roman"/>
          <w:sz w:val="24"/>
          <w:szCs w:val="24"/>
        </w:rPr>
      </w:pPr>
      <w:r w:rsidRPr="00BD0D6E">
        <w:rPr>
          <w:rFonts w:ascii="Times New Roman" w:eastAsia="Calibri" w:hAnsi="Times New Roman" w:cs="Times New Roman"/>
          <w:sz w:val="24"/>
          <w:szCs w:val="24"/>
        </w:rPr>
        <w:t>Internet</w:t>
      </w:r>
      <w:r w:rsidRPr="003D134E">
        <w:rPr>
          <w:rFonts w:ascii="Times New Roman" w:eastAsia="Calibri" w:hAnsi="Times New Roman" w:cs="Times New Roman"/>
          <w:sz w:val="24"/>
          <w:szCs w:val="24"/>
        </w:rPr>
        <w:t xml:space="preserve"> es el sistema de información global más grande</w:t>
      </w:r>
      <w:r w:rsidR="00BD0D6E">
        <w:rPr>
          <w:rFonts w:ascii="Times New Roman" w:eastAsia="Calibri" w:hAnsi="Times New Roman" w:cs="Times New Roman"/>
          <w:sz w:val="24"/>
          <w:szCs w:val="24"/>
        </w:rPr>
        <w:t>, constituido</w:t>
      </w:r>
      <w:r w:rsidR="00BD0D6E" w:rsidRPr="003D134E">
        <w:rPr>
          <w:rFonts w:ascii="Times New Roman" w:eastAsia="Calibri" w:hAnsi="Times New Roman" w:cs="Times New Roman"/>
          <w:sz w:val="24"/>
          <w:szCs w:val="24"/>
        </w:rPr>
        <w:t xml:space="preserve"> por una red mundial de computadoras interconectadas (Krug</w:t>
      </w:r>
      <w:r w:rsidR="00BD0D6E">
        <w:rPr>
          <w:rFonts w:ascii="Times New Roman" w:eastAsia="Calibri" w:hAnsi="Times New Roman" w:cs="Times New Roman"/>
          <w:sz w:val="24"/>
          <w:szCs w:val="24"/>
        </w:rPr>
        <w:t>, Xavier y</w:t>
      </w:r>
      <w:r w:rsidR="00223A65">
        <w:rPr>
          <w:rFonts w:ascii="Times New Roman" w:eastAsia="Calibri" w:hAnsi="Times New Roman" w:cs="Times New Roman"/>
          <w:sz w:val="24"/>
          <w:szCs w:val="24"/>
        </w:rPr>
        <w:t xml:space="preserve"> Orsi</w:t>
      </w:r>
      <w:r w:rsidR="00BD0D6E" w:rsidRPr="003D134E">
        <w:rPr>
          <w:rFonts w:ascii="Times New Roman" w:eastAsia="Calibri" w:hAnsi="Times New Roman" w:cs="Times New Roman"/>
          <w:sz w:val="24"/>
          <w:szCs w:val="24"/>
        </w:rPr>
        <w:t>, 2018)</w:t>
      </w:r>
      <w:r w:rsidR="00FA3052">
        <w:rPr>
          <w:rFonts w:ascii="Times New Roman" w:eastAsia="Calibri" w:hAnsi="Times New Roman" w:cs="Times New Roman"/>
          <w:sz w:val="24"/>
          <w:szCs w:val="24"/>
        </w:rPr>
        <w:t xml:space="preserve">. </w:t>
      </w:r>
      <w:r w:rsidR="00BD0D6E">
        <w:rPr>
          <w:rFonts w:ascii="Times New Roman" w:eastAsia="Calibri" w:hAnsi="Times New Roman" w:cs="Times New Roman"/>
          <w:sz w:val="24"/>
          <w:szCs w:val="24"/>
        </w:rPr>
        <w:t>F</w:t>
      </w:r>
      <w:r w:rsidR="00BD0D6E" w:rsidRPr="003D134E">
        <w:rPr>
          <w:rFonts w:ascii="Times New Roman" w:eastAsia="Calibri" w:hAnsi="Times New Roman" w:cs="Times New Roman"/>
          <w:sz w:val="24"/>
          <w:szCs w:val="24"/>
        </w:rPr>
        <w:t>ue creado</w:t>
      </w:r>
      <w:r w:rsidR="00BD0D6E" w:rsidRPr="003D134E">
        <w:rPr>
          <w:rFonts w:ascii="Times New Roman" w:eastAsia="Calibri" w:hAnsi="Times New Roman" w:cs="Times New Roman"/>
          <w:b/>
          <w:sz w:val="24"/>
          <w:szCs w:val="24"/>
        </w:rPr>
        <w:t xml:space="preserve"> </w:t>
      </w:r>
      <w:r w:rsidR="00BD0D6E">
        <w:rPr>
          <w:rFonts w:ascii="Times New Roman" w:eastAsia="Calibri" w:hAnsi="Times New Roman" w:cs="Times New Roman"/>
          <w:sz w:val="24"/>
          <w:szCs w:val="24"/>
        </w:rPr>
        <w:t xml:space="preserve">en </w:t>
      </w:r>
      <w:r w:rsidR="00BD0D6E" w:rsidRPr="003D134E">
        <w:rPr>
          <w:rFonts w:ascii="Times New Roman" w:eastAsia="Calibri" w:hAnsi="Times New Roman" w:cs="Times New Roman"/>
          <w:sz w:val="24"/>
          <w:szCs w:val="24"/>
        </w:rPr>
        <w:t>1969 por el Departamento de Defensa de Estados Unidos</w:t>
      </w:r>
      <w:r w:rsidR="00FA3052">
        <w:rPr>
          <w:rFonts w:ascii="Times New Roman" w:eastAsia="Calibri" w:hAnsi="Times New Roman" w:cs="Times New Roman"/>
          <w:sz w:val="24"/>
          <w:szCs w:val="24"/>
        </w:rPr>
        <w:t>, y</w:t>
      </w:r>
      <w:r w:rsidR="00FA6D07" w:rsidRPr="003D134E">
        <w:rPr>
          <w:rFonts w:ascii="Times New Roman" w:eastAsia="Calibri" w:hAnsi="Times New Roman" w:cs="Times New Roman"/>
          <w:sz w:val="24"/>
          <w:szCs w:val="24"/>
        </w:rPr>
        <w:t xml:space="preserve"> </w:t>
      </w:r>
      <w:r w:rsidR="00464CDF" w:rsidRPr="003D134E">
        <w:rPr>
          <w:rFonts w:ascii="Times New Roman" w:eastAsia="Calibri" w:hAnsi="Times New Roman" w:cs="Times New Roman"/>
          <w:sz w:val="24"/>
          <w:szCs w:val="24"/>
        </w:rPr>
        <w:t xml:space="preserve">para </w:t>
      </w:r>
      <w:r w:rsidR="00FA6D07" w:rsidRPr="003D134E">
        <w:rPr>
          <w:rFonts w:ascii="Times New Roman" w:eastAsia="Calibri" w:hAnsi="Times New Roman" w:cs="Times New Roman"/>
          <w:sz w:val="24"/>
          <w:szCs w:val="24"/>
        </w:rPr>
        <w:t>finales de ese mismo año</w:t>
      </w:r>
      <w:r w:rsidR="002C5ED7" w:rsidRPr="003D134E">
        <w:rPr>
          <w:rFonts w:ascii="Times New Roman" w:eastAsia="Calibri" w:hAnsi="Times New Roman" w:cs="Times New Roman"/>
          <w:sz w:val="24"/>
          <w:szCs w:val="24"/>
        </w:rPr>
        <w:t xml:space="preserve"> </w:t>
      </w:r>
      <w:r w:rsidR="00FA6D07" w:rsidRPr="003D134E">
        <w:rPr>
          <w:rFonts w:ascii="Times New Roman" w:eastAsia="Calibri" w:hAnsi="Times New Roman" w:cs="Times New Roman"/>
          <w:sz w:val="24"/>
          <w:szCs w:val="24"/>
        </w:rPr>
        <w:t>se instaló el primer pro</w:t>
      </w:r>
      <w:r w:rsidR="008A5B3C" w:rsidRPr="003D134E">
        <w:rPr>
          <w:rFonts w:ascii="Times New Roman" w:eastAsia="Calibri" w:hAnsi="Times New Roman" w:cs="Times New Roman"/>
          <w:sz w:val="24"/>
          <w:szCs w:val="24"/>
        </w:rPr>
        <w:t>cesador de mensajes de interfaz</w:t>
      </w:r>
      <w:r w:rsidR="00FA6D07" w:rsidRPr="003D134E">
        <w:rPr>
          <w:rFonts w:ascii="Times New Roman" w:eastAsia="Calibri" w:hAnsi="Times New Roman" w:cs="Times New Roman"/>
          <w:sz w:val="24"/>
          <w:szCs w:val="24"/>
        </w:rPr>
        <w:t xml:space="preserve"> </w:t>
      </w:r>
      <w:r w:rsidR="00FA3052">
        <w:rPr>
          <w:rFonts w:ascii="Times New Roman" w:eastAsia="Calibri" w:hAnsi="Times New Roman" w:cs="Times New Roman"/>
          <w:sz w:val="24"/>
          <w:szCs w:val="24"/>
        </w:rPr>
        <w:t>(</w:t>
      </w:r>
      <w:r w:rsidR="00FA6D07" w:rsidRPr="003D134E">
        <w:rPr>
          <w:rFonts w:ascii="Times New Roman" w:eastAsia="Calibri" w:hAnsi="Times New Roman" w:cs="Times New Roman"/>
          <w:sz w:val="24"/>
          <w:szCs w:val="24"/>
        </w:rPr>
        <w:t>denominado ARPANET</w:t>
      </w:r>
      <w:r w:rsidR="00FA3052">
        <w:rPr>
          <w:rFonts w:ascii="Times New Roman" w:eastAsia="Calibri" w:hAnsi="Times New Roman" w:cs="Times New Roman"/>
          <w:sz w:val="24"/>
          <w:szCs w:val="24"/>
        </w:rPr>
        <w:t>)</w:t>
      </w:r>
      <w:r w:rsidR="00FA6D07" w:rsidRPr="003D134E">
        <w:rPr>
          <w:rFonts w:ascii="Times New Roman" w:eastAsia="Calibri" w:hAnsi="Times New Roman" w:cs="Times New Roman"/>
          <w:sz w:val="24"/>
          <w:szCs w:val="24"/>
        </w:rPr>
        <w:t xml:space="preserve"> en la Universidad de C</w:t>
      </w:r>
      <w:r w:rsidR="002C5ED7" w:rsidRPr="003D134E">
        <w:rPr>
          <w:rFonts w:ascii="Times New Roman" w:eastAsia="Calibri" w:hAnsi="Times New Roman" w:cs="Times New Roman"/>
          <w:sz w:val="24"/>
          <w:szCs w:val="24"/>
        </w:rPr>
        <w:t>alifornia</w:t>
      </w:r>
      <w:r w:rsidR="00FA3052">
        <w:rPr>
          <w:rFonts w:ascii="Times New Roman" w:eastAsia="Calibri" w:hAnsi="Times New Roman" w:cs="Times New Roman"/>
          <w:sz w:val="24"/>
          <w:szCs w:val="24"/>
        </w:rPr>
        <w:t>, el cual, para</w:t>
      </w:r>
      <w:r w:rsidR="008A5B3C" w:rsidRPr="003D134E">
        <w:rPr>
          <w:rFonts w:ascii="Times New Roman" w:eastAsia="Calibri" w:hAnsi="Times New Roman" w:cs="Times New Roman"/>
          <w:sz w:val="24"/>
          <w:szCs w:val="24"/>
        </w:rPr>
        <w:t xml:space="preserve"> </w:t>
      </w:r>
      <w:r w:rsidR="00FA6D07" w:rsidRPr="003D134E">
        <w:rPr>
          <w:rFonts w:ascii="Times New Roman" w:eastAsia="Calibri" w:hAnsi="Times New Roman" w:cs="Times New Roman"/>
          <w:sz w:val="24"/>
          <w:szCs w:val="24"/>
        </w:rPr>
        <w:t>1971</w:t>
      </w:r>
      <w:r w:rsidR="00FA3052">
        <w:rPr>
          <w:rFonts w:ascii="Times New Roman" w:eastAsia="Calibri" w:hAnsi="Times New Roman" w:cs="Times New Roman"/>
          <w:sz w:val="24"/>
          <w:szCs w:val="24"/>
        </w:rPr>
        <w:t>,</w:t>
      </w:r>
      <w:r w:rsidR="00FA6D07" w:rsidRPr="003D134E">
        <w:rPr>
          <w:rFonts w:ascii="Times New Roman" w:eastAsia="Calibri" w:hAnsi="Times New Roman" w:cs="Times New Roman"/>
          <w:sz w:val="24"/>
          <w:szCs w:val="24"/>
        </w:rPr>
        <w:t xml:space="preserve"> ya había alcanzado el estatuto de red de conmutación</w:t>
      </w:r>
      <w:r w:rsidR="00FA3052">
        <w:rPr>
          <w:rFonts w:ascii="Times New Roman" w:eastAsia="Calibri" w:hAnsi="Times New Roman" w:cs="Times New Roman"/>
          <w:sz w:val="24"/>
          <w:szCs w:val="24"/>
        </w:rPr>
        <w:t>. P</w:t>
      </w:r>
      <w:r w:rsidR="002C5ED7" w:rsidRPr="003D134E">
        <w:rPr>
          <w:rFonts w:ascii="Times New Roman" w:eastAsia="Calibri" w:hAnsi="Times New Roman" w:cs="Times New Roman"/>
          <w:sz w:val="24"/>
          <w:szCs w:val="24"/>
        </w:rPr>
        <w:t xml:space="preserve">osteriormente, </w:t>
      </w:r>
      <w:r w:rsidR="00FA3052">
        <w:rPr>
          <w:rFonts w:ascii="Times New Roman" w:eastAsia="Calibri" w:hAnsi="Times New Roman" w:cs="Times New Roman"/>
          <w:sz w:val="24"/>
          <w:szCs w:val="24"/>
        </w:rPr>
        <w:t>en</w:t>
      </w:r>
      <w:r w:rsidR="002C5ED7" w:rsidRPr="003D134E">
        <w:rPr>
          <w:rFonts w:ascii="Times New Roman" w:eastAsia="Calibri" w:hAnsi="Times New Roman" w:cs="Times New Roman"/>
          <w:sz w:val="24"/>
          <w:szCs w:val="24"/>
        </w:rPr>
        <w:t xml:space="preserve"> la última década del siglo XX</w:t>
      </w:r>
      <w:r w:rsidR="00FA3052">
        <w:rPr>
          <w:rFonts w:ascii="Times New Roman" w:eastAsia="Calibri" w:hAnsi="Times New Roman" w:cs="Times New Roman"/>
          <w:sz w:val="24"/>
          <w:szCs w:val="24"/>
        </w:rPr>
        <w:t>,</w:t>
      </w:r>
      <w:r w:rsidR="002C5ED7" w:rsidRPr="003D134E">
        <w:rPr>
          <w:rFonts w:ascii="Times New Roman" w:eastAsia="Calibri" w:hAnsi="Times New Roman" w:cs="Times New Roman"/>
          <w:sz w:val="24"/>
          <w:szCs w:val="24"/>
        </w:rPr>
        <w:t xml:space="preserve"> con el</w:t>
      </w:r>
      <w:r w:rsidR="00BD0D6E">
        <w:rPr>
          <w:rFonts w:ascii="Times New Roman" w:eastAsia="Calibri" w:hAnsi="Times New Roman" w:cs="Times New Roman"/>
          <w:sz w:val="24"/>
          <w:szCs w:val="24"/>
        </w:rPr>
        <w:t xml:space="preserve"> </w:t>
      </w:r>
      <w:r w:rsidR="002C5ED7" w:rsidRPr="003D134E">
        <w:rPr>
          <w:rFonts w:ascii="Times New Roman" w:eastAsia="Calibri" w:hAnsi="Times New Roman" w:cs="Times New Roman"/>
          <w:sz w:val="24"/>
          <w:szCs w:val="24"/>
        </w:rPr>
        <w:t>florecimiento</w:t>
      </w:r>
      <w:r w:rsidR="00AB7EE8" w:rsidRPr="003D134E">
        <w:rPr>
          <w:rFonts w:ascii="Times New Roman" w:eastAsia="Calibri" w:hAnsi="Times New Roman" w:cs="Times New Roman"/>
          <w:sz w:val="24"/>
          <w:szCs w:val="24"/>
        </w:rPr>
        <w:t xml:space="preserve"> de nuevas aplicaciones</w:t>
      </w:r>
      <w:r w:rsidR="00FA3052">
        <w:rPr>
          <w:rFonts w:ascii="Times New Roman" w:eastAsia="Calibri" w:hAnsi="Times New Roman" w:cs="Times New Roman"/>
          <w:sz w:val="24"/>
          <w:szCs w:val="24"/>
        </w:rPr>
        <w:t>,</w:t>
      </w:r>
      <w:r w:rsidR="00AB7EE8" w:rsidRPr="003D134E">
        <w:rPr>
          <w:rFonts w:ascii="Times New Roman" w:eastAsia="Calibri" w:hAnsi="Times New Roman" w:cs="Times New Roman"/>
          <w:sz w:val="24"/>
          <w:szCs w:val="24"/>
        </w:rPr>
        <w:t xml:space="preserve"> </w:t>
      </w:r>
      <w:r w:rsidR="00286982">
        <w:rPr>
          <w:rFonts w:ascii="Times New Roman" w:eastAsia="Calibri" w:hAnsi="Times New Roman" w:cs="Times New Roman"/>
          <w:sz w:val="24"/>
          <w:szCs w:val="24"/>
        </w:rPr>
        <w:t>se transformó</w:t>
      </w:r>
      <w:r w:rsidR="002C5ED7" w:rsidRPr="003D134E">
        <w:rPr>
          <w:rFonts w:ascii="Times New Roman" w:eastAsia="Calibri" w:hAnsi="Times New Roman" w:cs="Times New Roman"/>
          <w:sz w:val="24"/>
          <w:szCs w:val="24"/>
        </w:rPr>
        <w:t xml:space="preserve"> </w:t>
      </w:r>
      <w:r w:rsidR="00AB7EE8" w:rsidRPr="003D134E">
        <w:rPr>
          <w:rFonts w:ascii="Times New Roman" w:eastAsia="Calibri" w:hAnsi="Times New Roman" w:cs="Times New Roman"/>
          <w:sz w:val="24"/>
          <w:szCs w:val="24"/>
        </w:rPr>
        <w:t xml:space="preserve">completamente la visión </w:t>
      </w:r>
      <w:r w:rsidR="002C5ED7" w:rsidRPr="003D134E">
        <w:rPr>
          <w:rFonts w:ascii="Times New Roman" w:eastAsia="Calibri" w:hAnsi="Times New Roman" w:cs="Times New Roman"/>
          <w:sz w:val="24"/>
          <w:szCs w:val="24"/>
        </w:rPr>
        <w:t>acerca de sus potencialidades,</w:t>
      </w:r>
      <w:r w:rsidR="00AB7EE8" w:rsidRPr="003D134E">
        <w:rPr>
          <w:rFonts w:ascii="Times New Roman" w:eastAsia="Calibri" w:hAnsi="Times New Roman" w:cs="Times New Roman"/>
          <w:i/>
          <w:sz w:val="24"/>
          <w:szCs w:val="24"/>
        </w:rPr>
        <w:t xml:space="preserve"> </w:t>
      </w:r>
      <w:r w:rsidR="00AB7EE8" w:rsidRPr="003D134E">
        <w:rPr>
          <w:rFonts w:ascii="Times New Roman" w:eastAsia="Calibri" w:hAnsi="Times New Roman" w:cs="Times New Roman"/>
          <w:sz w:val="24"/>
          <w:szCs w:val="24"/>
        </w:rPr>
        <w:t xml:space="preserve">aunque estas ideas solo </w:t>
      </w:r>
      <w:r w:rsidR="008A5B3C" w:rsidRPr="003D134E">
        <w:rPr>
          <w:rFonts w:ascii="Times New Roman" w:eastAsia="Calibri" w:hAnsi="Times New Roman" w:cs="Times New Roman"/>
          <w:sz w:val="24"/>
          <w:szCs w:val="24"/>
        </w:rPr>
        <w:t>se concentraro</w:t>
      </w:r>
      <w:r w:rsidR="00AB7EE8" w:rsidRPr="003D134E">
        <w:rPr>
          <w:rFonts w:ascii="Times New Roman" w:eastAsia="Calibri" w:hAnsi="Times New Roman" w:cs="Times New Roman"/>
          <w:sz w:val="24"/>
          <w:szCs w:val="24"/>
        </w:rPr>
        <w:t>n en su alcance local</w:t>
      </w:r>
      <w:r w:rsidR="00FA3052">
        <w:rPr>
          <w:rFonts w:ascii="Times New Roman" w:eastAsia="Calibri" w:hAnsi="Times New Roman" w:cs="Times New Roman"/>
          <w:sz w:val="24"/>
          <w:szCs w:val="24"/>
        </w:rPr>
        <w:t>. E</w:t>
      </w:r>
      <w:r w:rsidR="002C5ED7" w:rsidRPr="003D134E">
        <w:rPr>
          <w:rFonts w:ascii="Times New Roman" w:eastAsia="Calibri" w:hAnsi="Times New Roman" w:cs="Times New Roman"/>
          <w:sz w:val="24"/>
          <w:szCs w:val="24"/>
        </w:rPr>
        <w:t>n este</w:t>
      </w:r>
      <w:r w:rsidR="00AB7EE8" w:rsidRPr="003D134E">
        <w:rPr>
          <w:rFonts w:ascii="Times New Roman" w:eastAsia="Calibri" w:hAnsi="Times New Roman" w:cs="Times New Roman"/>
          <w:sz w:val="24"/>
          <w:szCs w:val="24"/>
        </w:rPr>
        <w:t xml:space="preserve"> mismo periodo</w:t>
      </w:r>
      <w:r w:rsidR="00FA3052">
        <w:rPr>
          <w:rFonts w:ascii="Times New Roman" w:eastAsia="Calibri" w:hAnsi="Times New Roman" w:cs="Times New Roman"/>
          <w:sz w:val="24"/>
          <w:szCs w:val="24"/>
        </w:rPr>
        <w:t>,</w:t>
      </w:r>
      <w:r w:rsidR="00AB7EE8" w:rsidRPr="003D134E">
        <w:rPr>
          <w:rFonts w:ascii="Times New Roman" w:eastAsia="Calibri" w:hAnsi="Times New Roman" w:cs="Times New Roman"/>
          <w:sz w:val="24"/>
          <w:szCs w:val="24"/>
        </w:rPr>
        <w:t xml:space="preserve"> y </w:t>
      </w:r>
      <w:r w:rsidR="002C5ED7" w:rsidRPr="003D134E">
        <w:rPr>
          <w:rFonts w:ascii="Times New Roman" w:eastAsia="Calibri" w:hAnsi="Times New Roman" w:cs="Times New Roman"/>
          <w:sz w:val="24"/>
          <w:szCs w:val="24"/>
        </w:rPr>
        <w:t>gracias a l</w:t>
      </w:r>
      <w:r w:rsidR="00AB7EE8" w:rsidRPr="003D134E">
        <w:rPr>
          <w:rFonts w:ascii="Times New Roman" w:eastAsia="Calibri" w:hAnsi="Times New Roman" w:cs="Times New Roman"/>
          <w:sz w:val="24"/>
          <w:szCs w:val="24"/>
        </w:rPr>
        <w:t xml:space="preserve">a fuerte inversión </w:t>
      </w:r>
      <w:r w:rsidR="002C5ED7" w:rsidRPr="003D134E">
        <w:rPr>
          <w:rFonts w:ascii="Times New Roman" w:eastAsia="Calibri" w:hAnsi="Times New Roman" w:cs="Times New Roman"/>
          <w:sz w:val="24"/>
          <w:szCs w:val="24"/>
        </w:rPr>
        <w:t xml:space="preserve">por parte de </w:t>
      </w:r>
      <w:r w:rsidR="00286982">
        <w:rPr>
          <w:rFonts w:ascii="Times New Roman" w:eastAsia="Calibri" w:hAnsi="Times New Roman" w:cs="Times New Roman"/>
          <w:sz w:val="24"/>
          <w:szCs w:val="24"/>
        </w:rPr>
        <w:t>diversas “</w:t>
      </w:r>
      <w:r w:rsidR="00AB7EE8" w:rsidRPr="003D134E">
        <w:rPr>
          <w:rFonts w:ascii="Times New Roman" w:eastAsia="Calibri" w:hAnsi="Times New Roman" w:cs="Times New Roman"/>
          <w:sz w:val="24"/>
          <w:szCs w:val="24"/>
        </w:rPr>
        <w:t>corporaciones comerc</w:t>
      </w:r>
      <w:r w:rsidR="00286982">
        <w:rPr>
          <w:rFonts w:ascii="Times New Roman" w:eastAsia="Calibri" w:hAnsi="Times New Roman" w:cs="Times New Roman"/>
          <w:sz w:val="24"/>
          <w:szCs w:val="24"/>
        </w:rPr>
        <w:t>iales”</w:t>
      </w:r>
      <w:r w:rsidR="00AB7EE8" w:rsidRPr="003D134E">
        <w:rPr>
          <w:rFonts w:ascii="Times New Roman" w:eastAsia="Calibri" w:hAnsi="Times New Roman" w:cs="Times New Roman"/>
          <w:sz w:val="24"/>
          <w:szCs w:val="24"/>
        </w:rPr>
        <w:t xml:space="preserve"> </w:t>
      </w:r>
      <w:r w:rsidR="002C5ED7" w:rsidRPr="003D134E">
        <w:rPr>
          <w:rFonts w:ascii="Times New Roman" w:eastAsia="Calibri" w:hAnsi="Times New Roman" w:cs="Times New Roman"/>
          <w:sz w:val="24"/>
          <w:szCs w:val="24"/>
        </w:rPr>
        <w:t>para el desarrollo de</w:t>
      </w:r>
      <w:r w:rsidR="00AB7EE8" w:rsidRPr="003D134E">
        <w:rPr>
          <w:rFonts w:ascii="Times New Roman" w:eastAsia="Calibri" w:hAnsi="Times New Roman" w:cs="Times New Roman"/>
          <w:sz w:val="24"/>
          <w:szCs w:val="24"/>
        </w:rPr>
        <w:t xml:space="preserve"> pr</w:t>
      </w:r>
      <w:r w:rsidR="002C5ED7" w:rsidRPr="003D134E">
        <w:rPr>
          <w:rFonts w:ascii="Times New Roman" w:eastAsia="Calibri" w:hAnsi="Times New Roman" w:cs="Times New Roman"/>
          <w:sz w:val="24"/>
          <w:szCs w:val="24"/>
        </w:rPr>
        <w:t xml:space="preserve">oyectos </w:t>
      </w:r>
      <w:r w:rsidR="00B058A5" w:rsidRPr="003D134E">
        <w:rPr>
          <w:rFonts w:ascii="Times New Roman" w:eastAsia="Calibri" w:hAnsi="Times New Roman" w:cs="Times New Roman"/>
          <w:sz w:val="24"/>
          <w:szCs w:val="24"/>
        </w:rPr>
        <w:t xml:space="preserve">en este ámbito, </w:t>
      </w:r>
      <w:r w:rsidR="00AB7EE8" w:rsidRPr="003D134E">
        <w:rPr>
          <w:rFonts w:ascii="Times New Roman" w:eastAsia="Calibri" w:hAnsi="Times New Roman" w:cs="Times New Roman"/>
          <w:sz w:val="24"/>
          <w:szCs w:val="24"/>
        </w:rPr>
        <w:t>se aceleró</w:t>
      </w:r>
      <w:r w:rsidR="00441F8F" w:rsidRPr="003D134E">
        <w:rPr>
          <w:rFonts w:ascii="Times New Roman" w:eastAsia="Calibri" w:hAnsi="Times New Roman" w:cs="Times New Roman"/>
          <w:sz w:val="24"/>
          <w:szCs w:val="24"/>
        </w:rPr>
        <w:t xml:space="preserve"> su </w:t>
      </w:r>
      <w:r w:rsidR="008A5B3C" w:rsidRPr="003D134E">
        <w:rPr>
          <w:rFonts w:ascii="Times New Roman" w:eastAsia="Calibri" w:hAnsi="Times New Roman" w:cs="Times New Roman"/>
          <w:sz w:val="24"/>
          <w:szCs w:val="24"/>
        </w:rPr>
        <w:t xml:space="preserve">perfeccionamiento </w:t>
      </w:r>
      <w:r w:rsidR="00286982">
        <w:rPr>
          <w:rFonts w:ascii="Times New Roman" w:eastAsia="Calibri" w:hAnsi="Times New Roman" w:cs="Times New Roman"/>
          <w:sz w:val="24"/>
          <w:szCs w:val="24"/>
        </w:rPr>
        <w:t>y</w:t>
      </w:r>
      <w:r w:rsidR="008A5B3C" w:rsidRPr="003D134E">
        <w:rPr>
          <w:rFonts w:ascii="Times New Roman" w:eastAsia="Calibri" w:hAnsi="Times New Roman" w:cs="Times New Roman"/>
          <w:sz w:val="24"/>
          <w:szCs w:val="24"/>
        </w:rPr>
        <w:t xml:space="preserve"> su expansión territorial</w:t>
      </w:r>
      <w:r w:rsidR="00BD0D6E">
        <w:rPr>
          <w:rFonts w:ascii="Times New Roman" w:eastAsia="Calibri" w:hAnsi="Times New Roman" w:cs="Times New Roman"/>
          <w:sz w:val="24"/>
          <w:szCs w:val="24"/>
        </w:rPr>
        <w:t xml:space="preserve"> </w:t>
      </w:r>
      <w:r w:rsidR="00454D6D" w:rsidRPr="003D134E">
        <w:rPr>
          <w:rFonts w:ascii="Times New Roman" w:eastAsia="Calibri" w:hAnsi="Times New Roman" w:cs="Times New Roman"/>
          <w:sz w:val="24"/>
          <w:szCs w:val="24"/>
        </w:rPr>
        <w:t>(Cañedo, 2004).</w:t>
      </w:r>
    </w:p>
    <w:p w14:paraId="76A82235" w14:textId="77777777" w:rsidR="00871DC8" w:rsidRDefault="00FA3052" w:rsidP="00871DC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Luego</w:t>
      </w:r>
      <w:r w:rsidR="002E540F" w:rsidRPr="003D134E">
        <w:rPr>
          <w:rFonts w:ascii="Times New Roman" w:eastAsia="Calibri" w:hAnsi="Times New Roman" w:cs="Times New Roman"/>
          <w:sz w:val="24"/>
          <w:szCs w:val="24"/>
        </w:rPr>
        <w:t xml:space="preserve">, </w:t>
      </w:r>
      <w:r w:rsidR="008B2772" w:rsidRPr="003D134E">
        <w:rPr>
          <w:rFonts w:ascii="Times New Roman" w:eastAsia="Calibri" w:hAnsi="Times New Roman" w:cs="Times New Roman"/>
          <w:sz w:val="24"/>
          <w:szCs w:val="24"/>
        </w:rPr>
        <w:t xml:space="preserve">favorecido por su </w:t>
      </w:r>
      <w:r w:rsidR="00422EA9" w:rsidRPr="003D134E">
        <w:rPr>
          <w:rFonts w:ascii="Times New Roman" w:eastAsia="Calibri" w:hAnsi="Times New Roman" w:cs="Times New Roman"/>
          <w:sz w:val="24"/>
          <w:szCs w:val="24"/>
        </w:rPr>
        <w:t>de</w:t>
      </w:r>
      <w:r w:rsidR="003F5139" w:rsidRPr="003D134E">
        <w:rPr>
          <w:rFonts w:ascii="Times New Roman" w:eastAsia="Calibri" w:hAnsi="Times New Roman" w:cs="Times New Roman"/>
          <w:sz w:val="24"/>
          <w:szCs w:val="24"/>
        </w:rPr>
        <w:t>sarrollo e impacto</w:t>
      </w:r>
      <w:r w:rsidR="002E540F" w:rsidRPr="003D134E">
        <w:rPr>
          <w:rFonts w:ascii="Times New Roman" w:eastAsia="Calibri" w:hAnsi="Times New Roman" w:cs="Times New Roman"/>
          <w:sz w:val="24"/>
          <w:szCs w:val="24"/>
        </w:rPr>
        <w:t>,</w:t>
      </w:r>
      <w:r w:rsidR="00BD0D6E">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Pr="003D134E">
        <w:rPr>
          <w:rFonts w:ascii="Times New Roman" w:eastAsia="Calibri" w:hAnsi="Times New Roman" w:cs="Times New Roman"/>
          <w:sz w:val="24"/>
          <w:szCs w:val="24"/>
        </w:rPr>
        <w:t xml:space="preserve"> 1995 </w:t>
      </w:r>
      <w:r w:rsidR="00286982">
        <w:rPr>
          <w:rFonts w:ascii="Times New Roman" w:eastAsia="Calibri" w:hAnsi="Times New Roman" w:cs="Times New Roman"/>
          <w:sz w:val="24"/>
          <w:szCs w:val="24"/>
        </w:rPr>
        <w:t>i</w:t>
      </w:r>
      <w:r w:rsidR="002E540F" w:rsidRPr="00FA3052">
        <w:rPr>
          <w:rFonts w:ascii="Times New Roman" w:eastAsia="Calibri" w:hAnsi="Times New Roman" w:cs="Times New Roman"/>
          <w:sz w:val="24"/>
          <w:szCs w:val="24"/>
        </w:rPr>
        <w:t>nternet</w:t>
      </w:r>
      <w:r w:rsidR="00422EA9" w:rsidRPr="003D134E">
        <w:rPr>
          <w:rFonts w:ascii="Times New Roman" w:eastAsia="Calibri" w:hAnsi="Times New Roman" w:cs="Times New Roman"/>
          <w:i/>
          <w:sz w:val="24"/>
          <w:szCs w:val="24"/>
        </w:rPr>
        <w:t xml:space="preserve"> </w:t>
      </w:r>
      <w:r w:rsidR="00422EA9" w:rsidRPr="003D134E">
        <w:rPr>
          <w:rFonts w:ascii="Times New Roman" w:eastAsia="Calibri" w:hAnsi="Times New Roman" w:cs="Times New Roman"/>
          <w:sz w:val="24"/>
          <w:szCs w:val="24"/>
        </w:rPr>
        <w:t xml:space="preserve">se </w:t>
      </w:r>
      <w:r w:rsidR="008B2772" w:rsidRPr="003D134E">
        <w:rPr>
          <w:rFonts w:ascii="Times New Roman" w:eastAsia="Calibri" w:hAnsi="Times New Roman" w:cs="Times New Roman"/>
          <w:sz w:val="24"/>
          <w:szCs w:val="24"/>
        </w:rPr>
        <w:t xml:space="preserve">empezó a </w:t>
      </w:r>
      <w:r w:rsidR="003F5139" w:rsidRPr="003D134E">
        <w:rPr>
          <w:rFonts w:ascii="Times New Roman" w:eastAsia="Calibri" w:hAnsi="Times New Roman" w:cs="Times New Roman"/>
          <w:sz w:val="24"/>
          <w:szCs w:val="24"/>
        </w:rPr>
        <w:t>concebir de manera real</w:t>
      </w:r>
      <w:r w:rsidR="00BD0D6E">
        <w:rPr>
          <w:rFonts w:ascii="Times New Roman" w:eastAsia="Calibri" w:hAnsi="Times New Roman" w:cs="Times New Roman"/>
          <w:sz w:val="24"/>
          <w:szCs w:val="24"/>
        </w:rPr>
        <w:t xml:space="preserve"> </w:t>
      </w:r>
      <w:r w:rsidR="00422EA9" w:rsidRPr="003D134E">
        <w:rPr>
          <w:rFonts w:ascii="Times New Roman" w:eastAsia="Calibri" w:hAnsi="Times New Roman" w:cs="Times New Roman"/>
          <w:sz w:val="24"/>
          <w:szCs w:val="24"/>
        </w:rPr>
        <w:t xml:space="preserve">como un </w:t>
      </w:r>
      <w:r w:rsidR="00286982">
        <w:rPr>
          <w:rFonts w:ascii="Times New Roman" w:eastAsia="Calibri" w:hAnsi="Times New Roman" w:cs="Times New Roman"/>
          <w:sz w:val="24"/>
          <w:szCs w:val="24"/>
        </w:rPr>
        <w:t>sistema de información mundial</w:t>
      </w:r>
      <w:r w:rsidR="003F5139"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3F5139"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innumerables</w:t>
      </w:r>
      <w:r w:rsidR="003F5139" w:rsidRPr="003D134E">
        <w:rPr>
          <w:rFonts w:ascii="Times New Roman" w:eastAsia="Calibri" w:hAnsi="Times New Roman" w:cs="Times New Roman"/>
          <w:sz w:val="24"/>
          <w:szCs w:val="24"/>
        </w:rPr>
        <w:t xml:space="preserve"> beneficios, confiable</w:t>
      </w:r>
      <w:r w:rsidR="00871DC8">
        <w:rPr>
          <w:rFonts w:ascii="Times New Roman" w:eastAsia="Calibri" w:hAnsi="Times New Roman" w:cs="Times New Roman"/>
          <w:sz w:val="24"/>
          <w:szCs w:val="24"/>
        </w:rPr>
        <w:t xml:space="preserve"> y eficiente, aunque</w:t>
      </w:r>
      <w:r w:rsidR="002A4F6C" w:rsidRPr="003D134E">
        <w:rPr>
          <w:rFonts w:ascii="Times New Roman" w:eastAsia="Calibri" w:hAnsi="Times New Roman" w:cs="Times New Roman"/>
          <w:sz w:val="24"/>
          <w:szCs w:val="24"/>
        </w:rPr>
        <w:t xml:space="preserve"> su uso se limitaba </w:t>
      </w:r>
      <w:r w:rsidR="002A4F6C" w:rsidRPr="003D134E">
        <w:rPr>
          <w:rFonts w:ascii="Times New Roman" w:hAnsi="Times New Roman" w:cs="Times New Roman"/>
          <w:sz w:val="24"/>
          <w:szCs w:val="24"/>
        </w:rPr>
        <w:t>a aquellas grandes corporaciones que con su inversión habían impulsado su avance</w:t>
      </w:r>
      <w:r w:rsidR="00871DC8">
        <w:rPr>
          <w:rFonts w:ascii="Times New Roman" w:hAnsi="Times New Roman" w:cs="Times New Roman"/>
          <w:sz w:val="24"/>
          <w:szCs w:val="24"/>
        </w:rPr>
        <w:t xml:space="preserve"> (</w:t>
      </w:r>
      <w:proofErr w:type="spellStart"/>
      <w:r w:rsidR="00871DC8">
        <w:rPr>
          <w:rFonts w:ascii="Times New Roman" w:hAnsi="Times New Roman" w:cs="Times New Roman"/>
          <w:sz w:val="24"/>
          <w:szCs w:val="24"/>
        </w:rPr>
        <w:t>Zito</w:t>
      </w:r>
      <w:proofErr w:type="spellEnd"/>
      <w:r w:rsidR="00871DC8">
        <w:rPr>
          <w:rFonts w:ascii="Times New Roman" w:hAnsi="Times New Roman" w:cs="Times New Roman"/>
          <w:sz w:val="24"/>
          <w:szCs w:val="24"/>
        </w:rPr>
        <w:t xml:space="preserve">, </w:t>
      </w:r>
      <w:r w:rsidR="002E540F" w:rsidRPr="003D134E">
        <w:rPr>
          <w:rFonts w:ascii="Times New Roman" w:hAnsi="Times New Roman" w:cs="Times New Roman"/>
          <w:sz w:val="24"/>
          <w:szCs w:val="24"/>
        </w:rPr>
        <w:t>2018</w:t>
      </w:r>
      <w:r w:rsidR="00871DC8">
        <w:rPr>
          <w:rFonts w:ascii="Times New Roman" w:hAnsi="Times New Roman" w:cs="Times New Roman"/>
          <w:sz w:val="24"/>
          <w:szCs w:val="24"/>
        </w:rPr>
        <w:t>)</w:t>
      </w:r>
      <w:r w:rsidR="002E540F" w:rsidRPr="003D134E">
        <w:rPr>
          <w:rFonts w:ascii="Times New Roman" w:hAnsi="Times New Roman" w:cs="Times New Roman"/>
          <w:sz w:val="24"/>
          <w:szCs w:val="24"/>
        </w:rPr>
        <w:t xml:space="preserve">. </w:t>
      </w:r>
    </w:p>
    <w:p w14:paraId="2B35537A" w14:textId="5050E136" w:rsidR="00F0327D" w:rsidRDefault="00871DC8" w:rsidP="00F0327D">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Sin embargo, a finales del siglo XX llegó uno de los mome</w:t>
      </w:r>
      <w:r w:rsidR="00286982">
        <w:rPr>
          <w:rFonts w:ascii="Times New Roman" w:hAnsi="Times New Roman" w:cs="Times New Roman"/>
          <w:sz w:val="24"/>
          <w:szCs w:val="24"/>
        </w:rPr>
        <w:t>ntos de mayor proliferación de i</w:t>
      </w:r>
      <w:r>
        <w:rPr>
          <w:rFonts w:ascii="Times New Roman" w:hAnsi="Times New Roman" w:cs="Times New Roman"/>
          <w:sz w:val="24"/>
          <w:szCs w:val="24"/>
        </w:rPr>
        <w:t xml:space="preserve">nternet, con un estimado de </w:t>
      </w:r>
      <w:r w:rsidR="00197723" w:rsidRPr="003D134E">
        <w:rPr>
          <w:rFonts w:ascii="Times New Roman" w:hAnsi="Times New Roman" w:cs="Times New Roman"/>
          <w:sz w:val="24"/>
          <w:szCs w:val="24"/>
        </w:rPr>
        <w:t>300 millones</w:t>
      </w:r>
      <w:r w:rsidR="002F368E" w:rsidRPr="003D134E">
        <w:rPr>
          <w:rFonts w:ascii="Times New Roman" w:hAnsi="Times New Roman" w:cs="Times New Roman"/>
          <w:sz w:val="24"/>
          <w:szCs w:val="24"/>
        </w:rPr>
        <w:t xml:space="preserve"> </w:t>
      </w:r>
      <w:r>
        <w:rPr>
          <w:rFonts w:ascii="Times New Roman" w:hAnsi="Times New Roman" w:cs="Times New Roman"/>
          <w:sz w:val="24"/>
          <w:szCs w:val="24"/>
        </w:rPr>
        <w:t xml:space="preserve">de equipos conectados, cifra que aumentó a 900 000 millones </w:t>
      </w:r>
      <w:r w:rsidR="00197723" w:rsidRPr="003D134E">
        <w:rPr>
          <w:rFonts w:ascii="Times New Roman" w:hAnsi="Times New Roman" w:cs="Times New Roman"/>
          <w:sz w:val="24"/>
          <w:szCs w:val="24"/>
        </w:rPr>
        <w:t xml:space="preserve">para el </w:t>
      </w:r>
      <w:r w:rsidR="00266F54" w:rsidRPr="003D134E">
        <w:rPr>
          <w:rFonts w:ascii="Times New Roman" w:hAnsi="Times New Roman" w:cs="Times New Roman"/>
          <w:sz w:val="24"/>
          <w:szCs w:val="24"/>
        </w:rPr>
        <w:t>cierre de</w:t>
      </w:r>
      <w:r w:rsidR="00BD0D6E">
        <w:rPr>
          <w:rFonts w:ascii="Times New Roman" w:hAnsi="Times New Roman" w:cs="Times New Roman"/>
          <w:sz w:val="24"/>
          <w:szCs w:val="24"/>
        </w:rPr>
        <w:t xml:space="preserve"> </w:t>
      </w:r>
      <w:r w:rsidR="002F368E" w:rsidRPr="003D134E">
        <w:rPr>
          <w:rFonts w:ascii="Times New Roman" w:hAnsi="Times New Roman" w:cs="Times New Roman"/>
          <w:sz w:val="24"/>
          <w:szCs w:val="24"/>
        </w:rPr>
        <w:t>2010</w:t>
      </w:r>
      <w:r w:rsidR="009D7617" w:rsidRPr="003D134E">
        <w:rPr>
          <w:rFonts w:ascii="Times New Roman" w:hAnsi="Times New Roman" w:cs="Times New Roman"/>
          <w:sz w:val="24"/>
          <w:szCs w:val="24"/>
        </w:rPr>
        <w:t xml:space="preserve">. </w:t>
      </w:r>
      <w:r w:rsidR="008C1DBD" w:rsidRPr="003D134E">
        <w:rPr>
          <w:rFonts w:ascii="Times New Roman" w:hAnsi="Times New Roman" w:cs="Times New Roman"/>
          <w:sz w:val="24"/>
          <w:szCs w:val="24"/>
        </w:rPr>
        <w:t>De acuerdo con los</w:t>
      </w:r>
      <w:r w:rsidR="0062378A" w:rsidRPr="003D134E">
        <w:rPr>
          <w:rFonts w:ascii="Times New Roman" w:hAnsi="Times New Roman" w:cs="Times New Roman"/>
          <w:sz w:val="24"/>
          <w:szCs w:val="24"/>
        </w:rPr>
        <w:t xml:space="preserve"> datos recabados por </w:t>
      </w:r>
      <w:r w:rsidR="00B6281C">
        <w:rPr>
          <w:rFonts w:ascii="Times New Roman" w:hAnsi="Times New Roman" w:cs="Times New Roman"/>
          <w:sz w:val="24"/>
          <w:szCs w:val="24"/>
        </w:rPr>
        <w:t>la</w:t>
      </w:r>
      <w:r w:rsidR="0062378A" w:rsidRPr="003D134E">
        <w:rPr>
          <w:rFonts w:ascii="Times New Roman" w:hAnsi="Times New Roman" w:cs="Times New Roman"/>
          <w:sz w:val="24"/>
          <w:szCs w:val="24"/>
        </w:rPr>
        <w:t xml:space="preserve"> </w:t>
      </w:r>
      <w:r w:rsidR="00B6281C">
        <w:rPr>
          <w:rFonts w:ascii="Times New Roman" w:hAnsi="Times New Roman" w:cs="Times New Roman"/>
          <w:sz w:val="24"/>
          <w:szCs w:val="24"/>
        </w:rPr>
        <w:t xml:space="preserve">Comisión Económica </w:t>
      </w:r>
      <w:r w:rsidR="0062378A" w:rsidRPr="003D134E">
        <w:rPr>
          <w:rFonts w:ascii="Times New Roman" w:hAnsi="Times New Roman" w:cs="Times New Roman"/>
          <w:sz w:val="24"/>
          <w:szCs w:val="24"/>
        </w:rPr>
        <w:t xml:space="preserve">de </w:t>
      </w:r>
      <w:r w:rsidR="00B6281C">
        <w:rPr>
          <w:rFonts w:ascii="Times New Roman" w:hAnsi="Times New Roman" w:cs="Times New Roman"/>
          <w:sz w:val="24"/>
          <w:szCs w:val="24"/>
        </w:rPr>
        <w:t xml:space="preserve">para América Latina y el Caribe </w:t>
      </w:r>
      <w:r w:rsidR="0062378A" w:rsidRPr="003D134E">
        <w:rPr>
          <w:rFonts w:ascii="Times New Roman" w:hAnsi="Times New Roman" w:cs="Times New Roman"/>
          <w:sz w:val="24"/>
          <w:szCs w:val="24"/>
        </w:rPr>
        <w:t>(</w:t>
      </w:r>
      <w:r w:rsidR="006577F0">
        <w:rPr>
          <w:rFonts w:ascii="Times New Roman" w:hAnsi="Times New Roman" w:cs="Times New Roman"/>
          <w:sz w:val="24"/>
          <w:szCs w:val="24"/>
        </w:rPr>
        <w:t>CEPAL</w:t>
      </w:r>
      <w:r w:rsidR="00F0327D">
        <w:rPr>
          <w:rFonts w:ascii="Times New Roman" w:hAnsi="Times New Roman" w:cs="Times New Roman"/>
          <w:sz w:val="24"/>
          <w:szCs w:val="24"/>
        </w:rPr>
        <w:t>, 2017</w:t>
      </w:r>
      <w:r w:rsidR="0062378A" w:rsidRPr="003D134E">
        <w:rPr>
          <w:rFonts w:ascii="Times New Roman" w:hAnsi="Times New Roman" w:cs="Times New Roman"/>
          <w:sz w:val="24"/>
          <w:szCs w:val="24"/>
        </w:rPr>
        <w:t>)</w:t>
      </w:r>
      <w:r>
        <w:rPr>
          <w:rFonts w:ascii="Times New Roman" w:hAnsi="Times New Roman" w:cs="Times New Roman"/>
          <w:sz w:val="24"/>
          <w:szCs w:val="24"/>
        </w:rPr>
        <w:t>,</w:t>
      </w:r>
      <w:r w:rsidR="0062378A" w:rsidRPr="003D134E">
        <w:rPr>
          <w:rFonts w:ascii="Times New Roman" w:hAnsi="Times New Roman" w:cs="Times New Roman"/>
          <w:sz w:val="24"/>
          <w:szCs w:val="24"/>
        </w:rPr>
        <w:t xml:space="preserve"> entre 2000 y 2017 se registró </w:t>
      </w:r>
      <w:r w:rsidR="00F0327D" w:rsidRPr="003D134E">
        <w:rPr>
          <w:rFonts w:ascii="Times New Roman" w:hAnsi="Times New Roman" w:cs="Times New Roman"/>
          <w:sz w:val="24"/>
          <w:szCs w:val="24"/>
        </w:rPr>
        <w:lastRenderedPageBreak/>
        <w:t xml:space="preserve">en América Latina </w:t>
      </w:r>
      <w:r w:rsidR="0062378A" w:rsidRPr="003D134E">
        <w:rPr>
          <w:rFonts w:ascii="Times New Roman" w:hAnsi="Times New Roman" w:cs="Times New Roman"/>
          <w:sz w:val="24"/>
          <w:szCs w:val="24"/>
        </w:rPr>
        <w:t xml:space="preserve">un </w:t>
      </w:r>
      <w:r w:rsidR="008C1DBD" w:rsidRPr="003D134E">
        <w:rPr>
          <w:rFonts w:ascii="Times New Roman" w:hAnsi="Times New Roman" w:cs="Times New Roman"/>
          <w:sz w:val="24"/>
          <w:szCs w:val="24"/>
        </w:rPr>
        <w:t>aumento</w:t>
      </w:r>
      <w:r w:rsidR="00F0327D">
        <w:rPr>
          <w:rFonts w:ascii="Times New Roman" w:hAnsi="Times New Roman" w:cs="Times New Roman"/>
          <w:sz w:val="24"/>
          <w:szCs w:val="24"/>
        </w:rPr>
        <w:t xml:space="preserve"> de</w:t>
      </w:r>
      <w:r w:rsidR="00BD0D6E">
        <w:rPr>
          <w:rFonts w:ascii="Times New Roman" w:hAnsi="Times New Roman" w:cs="Times New Roman"/>
          <w:sz w:val="24"/>
          <w:szCs w:val="24"/>
        </w:rPr>
        <w:t xml:space="preserve"> </w:t>
      </w:r>
      <w:r>
        <w:rPr>
          <w:rFonts w:ascii="Times New Roman" w:hAnsi="Times New Roman" w:cs="Times New Roman"/>
          <w:sz w:val="24"/>
          <w:szCs w:val="24"/>
        </w:rPr>
        <w:t>2</w:t>
      </w:r>
      <w:r w:rsidR="0062378A" w:rsidRPr="003D134E">
        <w:rPr>
          <w:rFonts w:ascii="Times New Roman" w:hAnsi="Times New Roman" w:cs="Times New Roman"/>
          <w:sz w:val="24"/>
          <w:szCs w:val="24"/>
        </w:rPr>
        <w:t xml:space="preserve">035.8 % de usuarios </w:t>
      </w:r>
      <w:r w:rsidR="00286982">
        <w:rPr>
          <w:rFonts w:ascii="Times New Roman" w:hAnsi="Times New Roman" w:cs="Times New Roman"/>
          <w:sz w:val="24"/>
          <w:szCs w:val="24"/>
        </w:rPr>
        <w:t>de i</w:t>
      </w:r>
      <w:r w:rsidR="008C1DBD" w:rsidRPr="003D134E">
        <w:rPr>
          <w:rFonts w:ascii="Times New Roman" w:hAnsi="Times New Roman" w:cs="Times New Roman"/>
          <w:sz w:val="24"/>
          <w:szCs w:val="24"/>
        </w:rPr>
        <w:t>nternet</w:t>
      </w:r>
      <w:r w:rsidR="00F0327D">
        <w:rPr>
          <w:rFonts w:ascii="Times New Roman" w:hAnsi="Times New Roman" w:cs="Times New Roman"/>
          <w:sz w:val="24"/>
          <w:szCs w:val="24"/>
        </w:rPr>
        <w:t xml:space="preserve"> (es decir, </w:t>
      </w:r>
      <w:r w:rsidR="0062378A" w:rsidRPr="003D134E">
        <w:rPr>
          <w:rFonts w:ascii="Times New Roman" w:hAnsi="Times New Roman" w:cs="Times New Roman"/>
          <w:sz w:val="24"/>
          <w:szCs w:val="24"/>
        </w:rPr>
        <w:t>de</w:t>
      </w:r>
      <w:r w:rsidR="00B7280B" w:rsidRPr="003D134E">
        <w:rPr>
          <w:rFonts w:ascii="Times New Roman" w:hAnsi="Times New Roman" w:cs="Times New Roman"/>
          <w:sz w:val="24"/>
          <w:szCs w:val="24"/>
        </w:rPr>
        <w:t xml:space="preserve"> </w:t>
      </w:r>
      <w:r w:rsidR="00F0327D">
        <w:rPr>
          <w:rFonts w:ascii="Times New Roman" w:hAnsi="Times New Roman" w:cs="Times New Roman"/>
          <w:sz w:val="24"/>
          <w:szCs w:val="24"/>
        </w:rPr>
        <w:t>18 068</w:t>
      </w:r>
      <w:r w:rsidR="0062378A" w:rsidRPr="003D134E">
        <w:rPr>
          <w:rFonts w:ascii="Times New Roman" w:hAnsi="Times New Roman" w:cs="Times New Roman"/>
          <w:sz w:val="24"/>
          <w:szCs w:val="24"/>
        </w:rPr>
        <w:t xml:space="preserve"> 919 </w:t>
      </w:r>
      <w:r w:rsidR="00286982">
        <w:rPr>
          <w:rFonts w:ascii="Times New Roman" w:hAnsi="Times New Roman" w:cs="Times New Roman"/>
          <w:sz w:val="24"/>
          <w:szCs w:val="24"/>
        </w:rPr>
        <w:t>se pasó</w:t>
      </w:r>
      <w:r w:rsidR="00F0327D">
        <w:rPr>
          <w:rFonts w:ascii="Times New Roman" w:hAnsi="Times New Roman" w:cs="Times New Roman"/>
          <w:sz w:val="24"/>
          <w:szCs w:val="24"/>
        </w:rPr>
        <w:t xml:space="preserve"> </w:t>
      </w:r>
      <w:r w:rsidR="0062378A" w:rsidRPr="003D134E">
        <w:rPr>
          <w:rFonts w:ascii="Times New Roman" w:hAnsi="Times New Roman" w:cs="Times New Roman"/>
          <w:sz w:val="24"/>
          <w:szCs w:val="24"/>
        </w:rPr>
        <w:t>a</w:t>
      </w:r>
      <w:r w:rsidR="00BD0D6E">
        <w:rPr>
          <w:rFonts w:ascii="Times New Roman" w:hAnsi="Times New Roman" w:cs="Times New Roman"/>
          <w:sz w:val="24"/>
          <w:szCs w:val="24"/>
        </w:rPr>
        <w:t xml:space="preserve"> </w:t>
      </w:r>
      <w:r w:rsidR="00F0327D">
        <w:rPr>
          <w:rFonts w:ascii="Times New Roman" w:hAnsi="Times New Roman" w:cs="Times New Roman"/>
          <w:sz w:val="24"/>
          <w:szCs w:val="24"/>
        </w:rPr>
        <w:t>385 919</w:t>
      </w:r>
      <w:r w:rsidR="0062378A" w:rsidRPr="003D134E">
        <w:rPr>
          <w:rFonts w:ascii="Times New Roman" w:hAnsi="Times New Roman" w:cs="Times New Roman"/>
          <w:sz w:val="24"/>
          <w:szCs w:val="24"/>
        </w:rPr>
        <w:t xml:space="preserve"> 382</w:t>
      </w:r>
      <w:r w:rsidR="00286982">
        <w:rPr>
          <w:rFonts w:ascii="Times New Roman" w:hAnsi="Times New Roman" w:cs="Times New Roman"/>
          <w:sz w:val="24"/>
          <w:szCs w:val="24"/>
        </w:rPr>
        <w:t xml:space="preserve"> cibernautas</w:t>
      </w:r>
      <w:r w:rsidR="00F0327D">
        <w:rPr>
          <w:rFonts w:ascii="Times New Roman" w:hAnsi="Times New Roman" w:cs="Times New Roman"/>
          <w:sz w:val="24"/>
          <w:szCs w:val="24"/>
        </w:rPr>
        <w:t>)</w:t>
      </w:r>
      <w:r w:rsidR="0062378A" w:rsidRPr="003D134E">
        <w:rPr>
          <w:rFonts w:ascii="Times New Roman" w:hAnsi="Times New Roman" w:cs="Times New Roman"/>
          <w:sz w:val="24"/>
          <w:szCs w:val="24"/>
        </w:rPr>
        <w:t>.</w:t>
      </w:r>
      <w:r w:rsidR="00286982">
        <w:rPr>
          <w:rFonts w:ascii="Times New Roman" w:hAnsi="Times New Roman" w:cs="Times New Roman"/>
          <w:sz w:val="24"/>
          <w:szCs w:val="24"/>
        </w:rPr>
        <w:t xml:space="preserve"> </w:t>
      </w:r>
    </w:p>
    <w:p w14:paraId="37D02B7D" w14:textId="1AACFF9C" w:rsidR="00E63771" w:rsidRDefault="00286982" w:rsidP="00E637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00C34C7E" w:rsidRPr="003D134E">
        <w:rPr>
          <w:rFonts w:ascii="Times New Roman" w:hAnsi="Times New Roman" w:cs="Times New Roman"/>
          <w:sz w:val="24"/>
          <w:szCs w:val="24"/>
        </w:rPr>
        <w:t xml:space="preserve">n </w:t>
      </w:r>
      <w:r>
        <w:rPr>
          <w:rFonts w:ascii="Times New Roman" w:hAnsi="Times New Roman" w:cs="Times New Roman"/>
          <w:sz w:val="24"/>
          <w:szCs w:val="24"/>
        </w:rPr>
        <w:t xml:space="preserve">el caso concreto de </w:t>
      </w:r>
      <w:r w:rsidR="00C34C7E" w:rsidRPr="003D134E">
        <w:rPr>
          <w:rFonts w:ascii="Times New Roman" w:hAnsi="Times New Roman" w:cs="Times New Roman"/>
          <w:sz w:val="24"/>
          <w:szCs w:val="24"/>
        </w:rPr>
        <w:t>México</w:t>
      </w:r>
      <w:r w:rsidR="00F0327D">
        <w:rPr>
          <w:rFonts w:ascii="Times New Roman" w:hAnsi="Times New Roman" w:cs="Times New Roman"/>
          <w:sz w:val="24"/>
          <w:szCs w:val="24"/>
        </w:rPr>
        <w:t xml:space="preserve">, el número de usuarios </w:t>
      </w:r>
      <w:r w:rsidR="0076249F" w:rsidRPr="003D134E">
        <w:rPr>
          <w:rFonts w:ascii="Times New Roman" w:hAnsi="Times New Roman" w:cs="Times New Roman"/>
          <w:sz w:val="24"/>
          <w:szCs w:val="24"/>
        </w:rPr>
        <w:t>el último año del siglo XX fue</w:t>
      </w:r>
      <w:r w:rsidR="00F0327D">
        <w:rPr>
          <w:rFonts w:ascii="Times New Roman" w:hAnsi="Times New Roman" w:cs="Times New Roman"/>
          <w:sz w:val="24"/>
          <w:szCs w:val="24"/>
        </w:rPr>
        <w:t xml:space="preserve"> de 2 712</w:t>
      </w:r>
      <w:r w:rsidR="00C34C7E" w:rsidRPr="003D134E">
        <w:rPr>
          <w:rFonts w:ascii="Times New Roman" w:hAnsi="Times New Roman" w:cs="Times New Roman"/>
          <w:sz w:val="24"/>
          <w:szCs w:val="24"/>
        </w:rPr>
        <w:t xml:space="preserve"> 400</w:t>
      </w:r>
      <w:r w:rsidR="00F0327D">
        <w:rPr>
          <w:rFonts w:ascii="Times New Roman" w:hAnsi="Times New Roman" w:cs="Times New Roman"/>
          <w:sz w:val="24"/>
          <w:szCs w:val="24"/>
        </w:rPr>
        <w:t>,</w:t>
      </w:r>
      <w:r w:rsidR="0076249F" w:rsidRPr="003D134E">
        <w:rPr>
          <w:rFonts w:ascii="Times New Roman" w:hAnsi="Times New Roman" w:cs="Times New Roman"/>
          <w:sz w:val="24"/>
          <w:szCs w:val="24"/>
        </w:rPr>
        <w:t xml:space="preserve"> </w:t>
      </w:r>
      <w:r>
        <w:rPr>
          <w:rFonts w:ascii="Times New Roman" w:hAnsi="Times New Roman" w:cs="Times New Roman"/>
          <w:sz w:val="24"/>
          <w:szCs w:val="24"/>
        </w:rPr>
        <w:t>aunque para</w:t>
      </w:r>
      <w:r w:rsidR="0076249F" w:rsidRPr="003D134E">
        <w:rPr>
          <w:rFonts w:ascii="Times New Roman" w:hAnsi="Times New Roman" w:cs="Times New Roman"/>
          <w:sz w:val="24"/>
          <w:szCs w:val="24"/>
        </w:rPr>
        <w:t xml:space="preserve"> 2015</w:t>
      </w:r>
      <w:r w:rsidR="00BD0D6E">
        <w:rPr>
          <w:rFonts w:ascii="Times New Roman" w:hAnsi="Times New Roman" w:cs="Times New Roman"/>
          <w:sz w:val="24"/>
          <w:szCs w:val="24"/>
        </w:rPr>
        <w:t xml:space="preserve"> </w:t>
      </w:r>
      <w:r w:rsidR="0076249F" w:rsidRPr="003D134E">
        <w:rPr>
          <w:rFonts w:ascii="Times New Roman" w:hAnsi="Times New Roman" w:cs="Times New Roman"/>
          <w:sz w:val="24"/>
          <w:szCs w:val="24"/>
        </w:rPr>
        <w:t>se incrementó</w:t>
      </w:r>
      <w:r w:rsidR="00E63771" w:rsidRPr="00E63771">
        <w:rPr>
          <w:rFonts w:ascii="Times New Roman" w:hAnsi="Times New Roman" w:cs="Times New Roman"/>
          <w:sz w:val="24"/>
          <w:szCs w:val="24"/>
        </w:rPr>
        <w:t xml:space="preserve"> </w:t>
      </w:r>
      <w:r w:rsidR="00E63771" w:rsidRPr="003D134E">
        <w:rPr>
          <w:rFonts w:ascii="Times New Roman" w:hAnsi="Times New Roman" w:cs="Times New Roman"/>
          <w:sz w:val="24"/>
          <w:szCs w:val="24"/>
        </w:rPr>
        <w:t xml:space="preserve">a </w:t>
      </w:r>
      <w:r w:rsidR="00E63771">
        <w:rPr>
          <w:rFonts w:ascii="Times New Roman" w:hAnsi="Times New Roman" w:cs="Times New Roman"/>
          <w:sz w:val="24"/>
          <w:szCs w:val="24"/>
        </w:rPr>
        <w:t>59 200</w:t>
      </w:r>
      <w:r w:rsidR="00E63771" w:rsidRPr="003D134E">
        <w:rPr>
          <w:rFonts w:ascii="Times New Roman" w:hAnsi="Times New Roman" w:cs="Times New Roman"/>
          <w:sz w:val="24"/>
          <w:szCs w:val="24"/>
        </w:rPr>
        <w:t xml:space="preserve"> 000</w:t>
      </w:r>
      <w:r w:rsidR="0076249F" w:rsidRPr="003D134E">
        <w:rPr>
          <w:rFonts w:ascii="Times New Roman" w:hAnsi="Times New Roman" w:cs="Times New Roman"/>
          <w:sz w:val="24"/>
          <w:szCs w:val="24"/>
        </w:rPr>
        <w:t xml:space="preserve"> </w:t>
      </w:r>
      <w:r w:rsidR="00C34C7E" w:rsidRPr="003D134E">
        <w:rPr>
          <w:rFonts w:ascii="Times New Roman" w:hAnsi="Times New Roman" w:cs="Times New Roman"/>
          <w:sz w:val="24"/>
          <w:szCs w:val="24"/>
        </w:rPr>
        <w:t>(</w:t>
      </w:r>
      <w:r w:rsidR="00B6281C">
        <w:rPr>
          <w:rFonts w:ascii="Times New Roman" w:hAnsi="Times New Roman" w:cs="Times New Roman"/>
          <w:sz w:val="24"/>
          <w:szCs w:val="24"/>
        </w:rPr>
        <w:t>CEPAL</w:t>
      </w:r>
      <w:r w:rsidR="00C34C7E" w:rsidRPr="003D134E">
        <w:rPr>
          <w:rFonts w:ascii="Times New Roman" w:hAnsi="Times New Roman" w:cs="Times New Roman"/>
          <w:sz w:val="24"/>
          <w:szCs w:val="24"/>
        </w:rPr>
        <w:t>, 2017).</w:t>
      </w:r>
      <w:r w:rsidR="007B1D8A" w:rsidRPr="003D134E">
        <w:rPr>
          <w:rFonts w:ascii="Times New Roman" w:hAnsi="Times New Roman" w:cs="Times New Roman"/>
          <w:sz w:val="24"/>
          <w:szCs w:val="24"/>
        </w:rPr>
        <w:t xml:space="preserve"> En este mismo sentido, la</w:t>
      </w:r>
      <w:r w:rsidR="00BD0D6E">
        <w:rPr>
          <w:rFonts w:ascii="Times New Roman" w:hAnsi="Times New Roman" w:cs="Times New Roman"/>
          <w:sz w:val="24"/>
          <w:szCs w:val="24"/>
        </w:rPr>
        <w:t xml:space="preserve"> </w:t>
      </w:r>
      <w:r w:rsidR="007B1D8A" w:rsidRPr="003D134E">
        <w:rPr>
          <w:rFonts w:ascii="Times New Roman" w:hAnsi="Times New Roman" w:cs="Times New Roman"/>
          <w:sz w:val="24"/>
          <w:szCs w:val="24"/>
        </w:rPr>
        <w:t>Encuesta Nacional sobre Disponibilidad y Uso de Tecnologías de la Información en los Hogares (ENDUTIH)</w:t>
      </w:r>
      <w:r w:rsidR="00E63771">
        <w:rPr>
          <w:rFonts w:ascii="Times New Roman" w:hAnsi="Times New Roman" w:cs="Times New Roman"/>
          <w:sz w:val="24"/>
          <w:szCs w:val="24"/>
        </w:rPr>
        <w:t>,</w:t>
      </w:r>
      <w:r w:rsidR="007B1D8A" w:rsidRPr="003D134E">
        <w:rPr>
          <w:rFonts w:ascii="Times New Roman" w:hAnsi="Times New Roman" w:cs="Times New Roman"/>
          <w:sz w:val="24"/>
          <w:szCs w:val="24"/>
        </w:rPr>
        <w:t xml:space="preserve"> </w:t>
      </w:r>
      <w:r w:rsidR="00E60E12" w:rsidRPr="003D134E">
        <w:rPr>
          <w:rFonts w:ascii="Times New Roman" w:hAnsi="Times New Roman" w:cs="Times New Roman"/>
          <w:sz w:val="24"/>
          <w:szCs w:val="24"/>
        </w:rPr>
        <w:t>realizada por el Instituto Nacional de Estadística y Geografía (</w:t>
      </w:r>
      <w:proofErr w:type="spellStart"/>
      <w:r w:rsidR="00E60E12" w:rsidRPr="003D134E">
        <w:rPr>
          <w:rFonts w:ascii="Times New Roman" w:hAnsi="Times New Roman" w:cs="Times New Roman"/>
          <w:sz w:val="24"/>
          <w:szCs w:val="24"/>
        </w:rPr>
        <w:t>I</w:t>
      </w:r>
      <w:r w:rsidR="00E63771" w:rsidRPr="003D134E">
        <w:rPr>
          <w:rFonts w:ascii="Times New Roman" w:hAnsi="Times New Roman" w:cs="Times New Roman"/>
          <w:sz w:val="24"/>
          <w:szCs w:val="24"/>
        </w:rPr>
        <w:t>negi</w:t>
      </w:r>
      <w:proofErr w:type="spellEnd"/>
      <w:r w:rsidR="00E60E12" w:rsidRPr="003D134E">
        <w:rPr>
          <w:rFonts w:ascii="Times New Roman" w:hAnsi="Times New Roman" w:cs="Times New Roman"/>
          <w:sz w:val="24"/>
          <w:szCs w:val="24"/>
        </w:rPr>
        <w:t>)</w:t>
      </w:r>
      <w:r w:rsidR="00E63771">
        <w:rPr>
          <w:rFonts w:ascii="Times New Roman" w:hAnsi="Times New Roman" w:cs="Times New Roman"/>
          <w:sz w:val="24"/>
          <w:szCs w:val="24"/>
        </w:rPr>
        <w:t>,</w:t>
      </w:r>
      <w:r w:rsidR="00E60E12" w:rsidRPr="003D134E">
        <w:rPr>
          <w:rFonts w:ascii="Times New Roman" w:hAnsi="Times New Roman" w:cs="Times New Roman"/>
          <w:sz w:val="24"/>
          <w:szCs w:val="24"/>
        </w:rPr>
        <w:t xml:space="preserve"> </w:t>
      </w:r>
      <w:r w:rsidR="007B1D8A" w:rsidRPr="003D134E">
        <w:rPr>
          <w:rFonts w:ascii="Times New Roman" w:hAnsi="Times New Roman" w:cs="Times New Roman"/>
          <w:sz w:val="24"/>
          <w:szCs w:val="24"/>
        </w:rPr>
        <w:t xml:space="preserve">reportó que para 2017 se registraron en nuestro país 71.3 millones de </w:t>
      </w:r>
      <w:r>
        <w:rPr>
          <w:rFonts w:ascii="Times New Roman" w:hAnsi="Times New Roman" w:cs="Times New Roman"/>
          <w:sz w:val="24"/>
          <w:szCs w:val="24"/>
        </w:rPr>
        <w:t>internautas</w:t>
      </w:r>
      <w:r w:rsidR="00E63771">
        <w:rPr>
          <w:rFonts w:ascii="Times New Roman" w:hAnsi="Times New Roman" w:cs="Times New Roman"/>
          <w:sz w:val="24"/>
          <w:szCs w:val="24"/>
        </w:rPr>
        <w:t xml:space="preserve">, </w:t>
      </w:r>
      <w:r>
        <w:rPr>
          <w:rFonts w:ascii="Times New Roman" w:hAnsi="Times New Roman" w:cs="Times New Roman"/>
          <w:sz w:val="24"/>
          <w:szCs w:val="24"/>
        </w:rPr>
        <w:t xml:space="preserve">es decir, </w:t>
      </w:r>
      <w:r w:rsidR="00E63771">
        <w:rPr>
          <w:rFonts w:ascii="Times New Roman" w:hAnsi="Times New Roman" w:cs="Times New Roman"/>
          <w:sz w:val="24"/>
          <w:szCs w:val="24"/>
        </w:rPr>
        <w:t>casi seis millones más</w:t>
      </w:r>
      <w:r w:rsidR="007B1D8A" w:rsidRPr="003D134E">
        <w:rPr>
          <w:rFonts w:ascii="Times New Roman" w:hAnsi="Times New Roman" w:cs="Times New Roman"/>
          <w:sz w:val="24"/>
          <w:szCs w:val="24"/>
        </w:rPr>
        <w:t xml:space="preserve"> que los reportados en 2016 </w:t>
      </w:r>
      <w:r w:rsidR="00E60E12" w:rsidRPr="003D134E">
        <w:rPr>
          <w:rFonts w:ascii="Times New Roman" w:hAnsi="Times New Roman" w:cs="Times New Roman"/>
          <w:sz w:val="24"/>
          <w:szCs w:val="24"/>
        </w:rPr>
        <w:t>por la misma institución</w:t>
      </w:r>
      <w:r w:rsidR="00224A9A" w:rsidRPr="003D134E">
        <w:rPr>
          <w:rFonts w:ascii="Times New Roman" w:hAnsi="Times New Roman" w:cs="Times New Roman"/>
          <w:sz w:val="24"/>
          <w:szCs w:val="24"/>
        </w:rPr>
        <w:t>.</w:t>
      </w:r>
    </w:p>
    <w:p w14:paraId="48212EC7" w14:textId="77777777" w:rsidR="002753CB" w:rsidRDefault="00E63771" w:rsidP="002753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cifras, por supuesto, también han estado acompañadas por un incremento considerable en cuanto al uso de dispositivos electrónicos. Por ejemplo, según la </w:t>
      </w:r>
      <w:r w:rsidRPr="003D134E">
        <w:rPr>
          <w:rFonts w:ascii="Times New Roman" w:hAnsi="Times New Roman" w:cs="Times New Roman"/>
          <w:sz w:val="24"/>
          <w:szCs w:val="24"/>
        </w:rPr>
        <w:t>ENDUTIH</w:t>
      </w:r>
      <w:r>
        <w:rPr>
          <w:rFonts w:ascii="Times New Roman" w:hAnsi="Times New Roman" w:cs="Times New Roman"/>
          <w:sz w:val="24"/>
          <w:szCs w:val="24"/>
        </w:rPr>
        <w:t>,</w:t>
      </w:r>
      <w:r w:rsidRPr="003D134E">
        <w:rPr>
          <w:rFonts w:ascii="Times New Roman" w:hAnsi="Times New Roman" w:cs="Times New Roman"/>
          <w:sz w:val="24"/>
          <w:szCs w:val="24"/>
        </w:rPr>
        <w:t xml:space="preserve"> en </w:t>
      </w:r>
      <w:r w:rsidR="00286982">
        <w:rPr>
          <w:rFonts w:ascii="Times New Roman" w:hAnsi="Times New Roman" w:cs="Times New Roman"/>
          <w:sz w:val="24"/>
          <w:szCs w:val="24"/>
        </w:rPr>
        <w:t>México</w:t>
      </w:r>
      <w:r w:rsidRPr="003D134E">
        <w:rPr>
          <w:rFonts w:ascii="Times New Roman" w:hAnsi="Times New Roman" w:cs="Times New Roman"/>
          <w:sz w:val="24"/>
          <w:szCs w:val="24"/>
        </w:rPr>
        <w:t xml:space="preserve"> 72.2 % de la población mayor a seis años</w:t>
      </w:r>
      <w:r>
        <w:rPr>
          <w:rFonts w:ascii="Times New Roman" w:hAnsi="Times New Roman" w:cs="Times New Roman"/>
          <w:sz w:val="24"/>
          <w:szCs w:val="24"/>
        </w:rPr>
        <w:t xml:space="preserve"> emplea</w:t>
      </w:r>
      <w:r w:rsidRPr="003D134E">
        <w:rPr>
          <w:rFonts w:ascii="Times New Roman" w:hAnsi="Times New Roman" w:cs="Times New Roman"/>
          <w:sz w:val="24"/>
          <w:szCs w:val="24"/>
        </w:rPr>
        <w:t xml:space="preserve"> teléfonos intelige</w:t>
      </w:r>
      <w:r>
        <w:rPr>
          <w:rFonts w:ascii="Times New Roman" w:hAnsi="Times New Roman" w:cs="Times New Roman"/>
          <w:sz w:val="24"/>
          <w:szCs w:val="24"/>
        </w:rPr>
        <w:t>ntes para conectarse a internet,</w:t>
      </w:r>
      <w:r w:rsidRPr="003D134E">
        <w:rPr>
          <w:rFonts w:ascii="Times New Roman" w:hAnsi="Times New Roman" w:cs="Times New Roman"/>
          <w:sz w:val="24"/>
          <w:szCs w:val="24"/>
        </w:rPr>
        <w:t xml:space="preserve"> de </w:t>
      </w:r>
      <w:r>
        <w:rPr>
          <w:rFonts w:ascii="Times New Roman" w:hAnsi="Times New Roman" w:cs="Times New Roman"/>
          <w:sz w:val="24"/>
          <w:szCs w:val="24"/>
        </w:rPr>
        <w:t xml:space="preserve">los cuales </w:t>
      </w:r>
      <w:r w:rsidRPr="003D134E">
        <w:rPr>
          <w:rFonts w:ascii="Times New Roman" w:hAnsi="Times New Roman" w:cs="Times New Roman"/>
          <w:sz w:val="24"/>
          <w:szCs w:val="24"/>
        </w:rPr>
        <w:t xml:space="preserve">92.1% </w:t>
      </w:r>
      <w:r w:rsidR="002753CB">
        <w:rPr>
          <w:rFonts w:ascii="Times New Roman" w:hAnsi="Times New Roman" w:cs="Times New Roman"/>
          <w:sz w:val="24"/>
          <w:szCs w:val="24"/>
        </w:rPr>
        <w:t xml:space="preserve">tiene en </w:t>
      </w:r>
      <w:r w:rsidRPr="003D134E">
        <w:rPr>
          <w:rFonts w:ascii="Times New Roman" w:hAnsi="Times New Roman" w:cs="Times New Roman"/>
          <w:sz w:val="24"/>
          <w:szCs w:val="24"/>
        </w:rPr>
        <w:t xml:space="preserve">sus </w:t>
      </w:r>
      <w:r w:rsidRPr="00E63771">
        <w:rPr>
          <w:rFonts w:ascii="Times New Roman" w:hAnsi="Times New Roman" w:cs="Times New Roman"/>
          <w:sz w:val="24"/>
          <w:szCs w:val="24"/>
        </w:rPr>
        <w:t>dispositivos</w:t>
      </w:r>
      <w:r w:rsidRPr="003D134E">
        <w:rPr>
          <w:rFonts w:ascii="Times New Roman" w:hAnsi="Times New Roman" w:cs="Times New Roman"/>
          <w:sz w:val="24"/>
          <w:szCs w:val="24"/>
        </w:rPr>
        <w:t xml:space="preserve"> aplicaciones </w:t>
      </w:r>
      <w:r w:rsidR="00286982">
        <w:rPr>
          <w:rFonts w:ascii="Times New Roman" w:hAnsi="Times New Roman" w:cs="Times New Roman"/>
          <w:sz w:val="24"/>
          <w:szCs w:val="24"/>
        </w:rPr>
        <w:t>de</w:t>
      </w:r>
      <w:r w:rsidRPr="003D134E">
        <w:rPr>
          <w:rFonts w:ascii="Times New Roman" w:hAnsi="Times New Roman" w:cs="Times New Roman"/>
          <w:sz w:val="24"/>
          <w:szCs w:val="24"/>
        </w:rPr>
        <w:t xml:space="preserve"> mensajería instantánea</w:t>
      </w:r>
      <w:r w:rsidR="00286982">
        <w:rPr>
          <w:rFonts w:ascii="Times New Roman" w:hAnsi="Times New Roman" w:cs="Times New Roman"/>
          <w:sz w:val="24"/>
          <w:szCs w:val="24"/>
        </w:rPr>
        <w:t xml:space="preserve">, mientras que </w:t>
      </w:r>
      <w:r w:rsidRPr="003D134E">
        <w:rPr>
          <w:rFonts w:ascii="Times New Roman" w:hAnsi="Times New Roman" w:cs="Times New Roman"/>
          <w:sz w:val="24"/>
          <w:szCs w:val="24"/>
        </w:rPr>
        <w:t>79.8</w:t>
      </w:r>
      <w:r w:rsidR="002753CB">
        <w:rPr>
          <w:rFonts w:ascii="Times New Roman" w:hAnsi="Times New Roman" w:cs="Times New Roman"/>
          <w:sz w:val="24"/>
          <w:szCs w:val="24"/>
        </w:rPr>
        <w:t xml:space="preserve"> </w:t>
      </w:r>
      <w:r w:rsidRPr="003D134E">
        <w:rPr>
          <w:rFonts w:ascii="Times New Roman" w:hAnsi="Times New Roman" w:cs="Times New Roman"/>
          <w:sz w:val="24"/>
          <w:szCs w:val="24"/>
        </w:rPr>
        <w:t xml:space="preserve">% han implementado herramientas para el uso de las redes </w:t>
      </w:r>
      <w:r w:rsidR="002753CB">
        <w:rPr>
          <w:rFonts w:ascii="Times New Roman" w:hAnsi="Times New Roman" w:cs="Times New Roman"/>
          <w:sz w:val="24"/>
          <w:szCs w:val="24"/>
        </w:rPr>
        <w:t>sociales</w:t>
      </w:r>
      <w:r w:rsidRPr="003D134E">
        <w:rPr>
          <w:rFonts w:ascii="Times New Roman" w:hAnsi="Times New Roman" w:cs="Times New Roman"/>
          <w:sz w:val="24"/>
          <w:szCs w:val="24"/>
        </w:rPr>
        <w:t xml:space="preserve"> (</w:t>
      </w:r>
      <w:proofErr w:type="spellStart"/>
      <w:r w:rsidRPr="003D134E">
        <w:rPr>
          <w:rFonts w:ascii="Times New Roman" w:hAnsi="Times New Roman" w:cs="Times New Roman"/>
          <w:sz w:val="24"/>
          <w:szCs w:val="24"/>
        </w:rPr>
        <w:t>I</w:t>
      </w:r>
      <w:r w:rsidR="002753CB" w:rsidRPr="003D134E">
        <w:rPr>
          <w:rFonts w:ascii="Times New Roman" w:hAnsi="Times New Roman" w:cs="Times New Roman"/>
          <w:sz w:val="24"/>
          <w:szCs w:val="24"/>
        </w:rPr>
        <w:t>negi</w:t>
      </w:r>
      <w:proofErr w:type="spellEnd"/>
      <w:r w:rsidRPr="003D134E">
        <w:rPr>
          <w:rFonts w:ascii="Times New Roman" w:hAnsi="Times New Roman" w:cs="Times New Roman"/>
          <w:sz w:val="24"/>
          <w:szCs w:val="24"/>
        </w:rPr>
        <w:t>, 2017).</w:t>
      </w:r>
      <w:r w:rsidR="002753CB">
        <w:rPr>
          <w:rFonts w:ascii="Times New Roman" w:hAnsi="Times New Roman" w:cs="Times New Roman"/>
          <w:sz w:val="24"/>
          <w:szCs w:val="24"/>
        </w:rPr>
        <w:t xml:space="preserve"> Esto </w:t>
      </w:r>
      <w:r w:rsidR="00F25756" w:rsidRPr="003D134E">
        <w:rPr>
          <w:rFonts w:ascii="Times New Roman" w:hAnsi="Times New Roman" w:cs="Times New Roman"/>
          <w:sz w:val="24"/>
          <w:szCs w:val="24"/>
        </w:rPr>
        <w:t xml:space="preserve">es </w:t>
      </w:r>
      <w:r w:rsidR="002753CB">
        <w:rPr>
          <w:rFonts w:ascii="Times New Roman" w:hAnsi="Times New Roman" w:cs="Times New Roman"/>
          <w:sz w:val="24"/>
          <w:szCs w:val="24"/>
        </w:rPr>
        <w:t xml:space="preserve">un </w:t>
      </w:r>
      <w:r w:rsidR="00F25756" w:rsidRPr="003D134E">
        <w:rPr>
          <w:rFonts w:ascii="Times New Roman" w:hAnsi="Times New Roman" w:cs="Times New Roman"/>
          <w:sz w:val="24"/>
          <w:szCs w:val="24"/>
        </w:rPr>
        <w:t xml:space="preserve">claro indicador </w:t>
      </w:r>
      <w:r w:rsidR="002753CB">
        <w:rPr>
          <w:rFonts w:ascii="Times New Roman" w:hAnsi="Times New Roman" w:cs="Times New Roman"/>
          <w:sz w:val="24"/>
          <w:szCs w:val="24"/>
        </w:rPr>
        <w:t xml:space="preserve">no solo </w:t>
      </w:r>
      <w:r w:rsidR="00F25756" w:rsidRPr="003D134E">
        <w:rPr>
          <w:rFonts w:ascii="Times New Roman" w:hAnsi="Times New Roman" w:cs="Times New Roman"/>
          <w:sz w:val="24"/>
          <w:szCs w:val="24"/>
        </w:rPr>
        <w:t xml:space="preserve">del progreso que </w:t>
      </w:r>
      <w:r w:rsidR="00282678" w:rsidRPr="003D134E">
        <w:rPr>
          <w:rFonts w:ascii="Times New Roman" w:hAnsi="Times New Roman" w:cs="Times New Roman"/>
          <w:sz w:val="24"/>
          <w:szCs w:val="24"/>
        </w:rPr>
        <w:t>en los últimos años</w:t>
      </w:r>
      <w:r w:rsidR="00F25756" w:rsidRPr="003D134E">
        <w:rPr>
          <w:rFonts w:ascii="Times New Roman" w:hAnsi="Times New Roman" w:cs="Times New Roman"/>
          <w:sz w:val="24"/>
          <w:szCs w:val="24"/>
        </w:rPr>
        <w:t xml:space="preserve"> ha tenido</w:t>
      </w:r>
      <w:r w:rsidR="00282678" w:rsidRPr="003D134E">
        <w:rPr>
          <w:rFonts w:ascii="Times New Roman" w:hAnsi="Times New Roman" w:cs="Times New Roman"/>
          <w:sz w:val="24"/>
          <w:szCs w:val="24"/>
        </w:rPr>
        <w:t xml:space="preserve"> la comercialización y </w:t>
      </w:r>
      <w:r w:rsidR="00994CCC" w:rsidRPr="003D134E">
        <w:rPr>
          <w:rFonts w:ascii="Times New Roman" w:hAnsi="Times New Roman" w:cs="Times New Roman"/>
          <w:sz w:val="24"/>
          <w:szCs w:val="24"/>
        </w:rPr>
        <w:t xml:space="preserve">el </w:t>
      </w:r>
      <w:r w:rsidR="00F25756" w:rsidRPr="003D134E">
        <w:rPr>
          <w:rFonts w:ascii="Times New Roman" w:hAnsi="Times New Roman" w:cs="Times New Roman"/>
          <w:sz w:val="24"/>
          <w:szCs w:val="24"/>
        </w:rPr>
        <w:t>desarrollo</w:t>
      </w:r>
      <w:r w:rsidR="00282678" w:rsidRPr="003D134E">
        <w:rPr>
          <w:rFonts w:ascii="Times New Roman" w:hAnsi="Times New Roman" w:cs="Times New Roman"/>
          <w:sz w:val="24"/>
          <w:szCs w:val="24"/>
        </w:rPr>
        <w:t xml:space="preserve"> </w:t>
      </w:r>
      <w:r w:rsidR="00994CCC" w:rsidRPr="003D134E">
        <w:rPr>
          <w:rFonts w:ascii="Times New Roman" w:hAnsi="Times New Roman" w:cs="Times New Roman"/>
          <w:sz w:val="24"/>
          <w:szCs w:val="24"/>
        </w:rPr>
        <w:t>tecnológico</w:t>
      </w:r>
      <w:r w:rsidR="00282678" w:rsidRPr="003D134E">
        <w:rPr>
          <w:rFonts w:ascii="Times New Roman" w:hAnsi="Times New Roman" w:cs="Times New Roman"/>
          <w:sz w:val="24"/>
          <w:szCs w:val="24"/>
        </w:rPr>
        <w:t xml:space="preserve"> aplicad</w:t>
      </w:r>
      <w:r w:rsidR="00994CCC" w:rsidRPr="003D134E">
        <w:rPr>
          <w:rFonts w:ascii="Times New Roman" w:hAnsi="Times New Roman" w:cs="Times New Roman"/>
          <w:sz w:val="24"/>
          <w:szCs w:val="24"/>
        </w:rPr>
        <w:t>o</w:t>
      </w:r>
      <w:r w:rsidR="00282678" w:rsidRPr="003D134E">
        <w:rPr>
          <w:rFonts w:ascii="Times New Roman" w:hAnsi="Times New Roman" w:cs="Times New Roman"/>
          <w:sz w:val="24"/>
          <w:szCs w:val="24"/>
        </w:rPr>
        <w:t xml:space="preserve"> a</w:t>
      </w:r>
      <w:r w:rsidR="00BD0D6E">
        <w:rPr>
          <w:rFonts w:ascii="Times New Roman" w:hAnsi="Times New Roman" w:cs="Times New Roman"/>
          <w:sz w:val="24"/>
          <w:szCs w:val="24"/>
        </w:rPr>
        <w:t xml:space="preserve"> </w:t>
      </w:r>
      <w:r w:rsidR="00F25756" w:rsidRPr="003D134E">
        <w:rPr>
          <w:rFonts w:ascii="Times New Roman" w:hAnsi="Times New Roman" w:cs="Times New Roman"/>
          <w:sz w:val="24"/>
          <w:szCs w:val="24"/>
        </w:rPr>
        <w:t xml:space="preserve">los </w:t>
      </w:r>
      <w:r w:rsidR="00D459BF" w:rsidRPr="002753CB">
        <w:rPr>
          <w:rFonts w:ascii="Times New Roman" w:hAnsi="Times New Roman" w:cs="Times New Roman"/>
          <w:sz w:val="24"/>
          <w:szCs w:val="24"/>
        </w:rPr>
        <w:t>teléfonos inteligentes</w:t>
      </w:r>
      <w:r w:rsidR="002753CB">
        <w:rPr>
          <w:rFonts w:ascii="Times New Roman" w:hAnsi="Times New Roman" w:cs="Times New Roman"/>
          <w:sz w:val="24"/>
          <w:szCs w:val="24"/>
        </w:rPr>
        <w:t xml:space="preserve">, sino también de </w:t>
      </w:r>
      <w:r w:rsidR="00D459BF" w:rsidRPr="003D134E">
        <w:rPr>
          <w:rFonts w:ascii="Times New Roman" w:hAnsi="Times New Roman" w:cs="Times New Roman"/>
          <w:sz w:val="24"/>
          <w:szCs w:val="24"/>
        </w:rPr>
        <w:t>la reducción d</w:t>
      </w:r>
      <w:r w:rsidR="00F25756" w:rsidRPr="003D134E">
        <w:rPr>
          <w:rFonts w:ascii="Times New Roman" w:hAnsi="Times New Roman" w:cs="Times New Roman"/>
          <w:sz w:val="24"/>
          <w:szCs w:val="24"/>
        </w:rPr>
        <w:t xml:space="preserve">el espacio </w:t>
      </w:r>
      <w:r w:rsidR="00282678" w:rsidRPr="003D134E">
        <w:rPr>
          <w:rFonts w:ascii="Times New Roman" w:hAnsi="Times New Roman" w:cs="Times New Roman"/>
          <w:sz w:val="24"/>
          <w:szCs w:val="24"/>
        </w:rPr>
        <w:t>entre los sujetos y la red</w:t>
      </w:r>
      <w:r w:rsidR="00D521A1" w:rsidRPr="003D134E">
        <w:rPr>
          <w:rFonts w:ascii="Times New Roman" w:hAnsi="Times New Roman" w:cs="Times New Roman"/>
          <w:sz w:val="24"/>
          <w:szCs w:val="24"/>
        </w:rPr>
        <w:t xml:space="preserve">. </w:t>
      </w:r>
    </w:p>
    <w:p w14:paraId="3C0C765D" w14:textId="575C44E5" w:rsidR="00B51ADA" w:rsidRDefault="00D521A1" w:rsidP="00C91C13">
      <w:pPr>
        <w:spacing w:after="0" w:line="360" w:lineRule="auto"/>
        <w:ind w:firstLine="708"/>
        <w:jc w:val="both"/>
        <w:rPr>
          <w:rStyle w:val="elsevierstylesection"/>
          <w:rFonts w:ascii="Times New Roman" w:hAnsi="Times New Roman" w:cs="Times New Roman"/>
          <w:sz w:val="24"/>
          <w:szCs w:val="24"/>
        </w:rPr>
      </w:pPr>
      <w:r w:rsidRPr="003D134E">
        <w:rPr>
          <w:rFonts w:ascii="Times New Roman" w:hAnsi="Times New Roman" w:cs="Times New Roman"/>
          <w:sz w:val="24"/>
          <w:szCs w:val="24"/>
        </w:rPr>
        <w:t>Según Cabrera (2006)</w:t>
      </w:r>
      <w:r w:rsidR="002753CB">
        <w:rPr>
          <w:rFonts w:ascii="Times New Roman" w:hAnsi="Times New Roman" w:cs="Times New Roman"/>
          <w:sz w:val="24"/>
          <w:szCs w:val="24"/>
        </w:rPr>
        <w:t>,</w:t>
      </w:r>
      <w:r w:rsidR="00BD0D6E">
        <w:rPr>
          <w:rFonts w:ascii="Times New Roman" w:hAnsi="Times New Roman" w:cs="Times New Roman"/>
          <w:sz w:val="24"/>
          <w:szCs w:val="24"/>
        </w:rPr>
        <w:t xml:space="preserve"> </w:t>
      </w:r>
      <w:r w:rsidRPr="003D134E">
        <w:rPr>
          <w:rFonts w:ascii="Times New Roman" w:hAnsi="Times New Roman" w:cs="Times New Roman"/>
          <w:sz w:val="24"/>
          <w:szCs w:val="24"/>
        </w:rPr>
        <w:t>estos equipos electrónicos han</w:t>
      </w:r>
      <w:r w:rsidR="00994CCC" w:rsidRPr="003D134E">
        <w:rPr>
          <w:rFonts w:ascii="Times New Roman" w:hAnsi="Times New Roman" w:cs="Times New Roman"/>
          <w:sz w:val="24"/>
          <w:szCs w:val="24"/>
        </w:rPr>
        <w:t xml:space="preserve"> alcanzado en</w:t>
      </w:r>
      <w:r w:rsidRPr="003D134E">
        <w:rPr>
          <w:rFonts w:ascii="Times New Roman" w:hAnsi="Times New Roman" w:cs="Times New Roman"/>
          <w:sz w:val="24"/>
          <w:szCs w:val="24"/>
        </w:rPr>
        <w:t xml:space="preserve"> nuestra sociedad contemporánea un estado </w:t>
      </w:r>
      <w:r w:rsidR="00CE61A1" w:rsidRPr="003D134E">
        <w:rPr>
          <w:rFonts w:ascii="Times New Roman" w:hAnsi="Times New Roman" w:cs="Times New Roman"/>
          <w:sz w:val="24"/>
          <w:szCs w:val="24"/>
        </w:rPr>
        <w:t>de p</w:t>
      </w:r>
      <w:r w:rsidR="00F25756" w:rsidRPr="003D134E">
        <w:rPr>
          <w:rFonts w:ascii="Times New Roman" w:hAnsi="Times New Roman" w:cs="Times New Roman"/>
          <w:sz w:val="24"/>
          <w:szCs w:val="24"/>
        </w:rPr>
        <w:t xml:space="preserve">enetración </w:t>
      </w:r>
      <w:r w:rsidR="002753CB">
        <w:rPr>
          <w:rFonts w:ascii="Times New Roman" w:hAnsi="Times New Roman" w:cs="Times New Roman"/>
          <w:sz w:val="24"/>
          <w:szCs w:val="24"/>
        </w:rPr>
        <w:t>tan significativo</w:t>
      </w:r>
      <w:r w:rsidR="00F25756" w:rsidRPr="003D134E">
        <w:rPr>
          <w:rFonts w:ascii="Times New Roman" w:hAnsi="Times New Roman" w:cs="Times New Roman"/>
          <w:sz w:val="24"/>
          <w:szCs w:val="24"/>
        </w:rPr>
        <w:t xml:space="preserve"> </w:t>
      </w:r>
      <w:r w:rsidRPr="003D134E">
        <w:rPr>
          <w:rFonts w:ascii="Times New Roman" w:hAnsi="Times New Roman" w:cs="Times New Roman"/>
          <w:sz w:val="24"/>
          <w:szCs w:val="24"/>
        </w:rPr>
        <w:t xml:space="preserve">que las nuevas generaciones </w:t>
      </w:r>
      <w:r w:rsidR="00994CCC" w:rsidRPr="003D134E">
        <w:rPr>
          <w:rFonts w:ascii="Times New Roman" w:hAnsi="Times New Roman" w:cs="Times New Roman"/>
          <w:sz w:val="24"/>
          <w:szCs w:val="24"/>
        </w:rPr>
        <w:t xml:space="preserve">no imaginan </w:t>
      </w:r>
      <w:r w:rsidR="00F25756" w:rsidRPr="003D134E">
        <w:rPr>
          <w:rFonts w:ascii="Times New Roman" w:hAnsi="Times New Roman" w:cs="Times New Roman"/>
          <w:sz w:val="24"/>
          <w:szCs w:val="24"/>
        </w:rPr>
        <w:t>un</w:t>
      </w:r>
      <w:r w:rsidR="00994CCC" w:rsidRPr="003D134E">
        <w:rPr>
          <w:rFonts w:ascii="Times New Roman" w:hAnsi="Times New Roman" w:cs="Times New Roman"/>
          <w:sz w:val="24"/>
          <w:szCs w:val="24"/>
        </w:rPr>
        <w:t xml:space="preserve"> pasado sin </w:t>
      </w:r>
      <w:r w:rsidR="00286982">
        <w:rPr>
          <w:rFonts w:ascii="Times New Roman" w:hAnsi="Times New Roman" w:cs="Times New Roman"/>
          <w:sz w:val="24"/>
          <w:szCs w:val="24"/>
        </w:rPr>
        <w:t>ellos</w:t>
      </w:r>
      <w:r w:rsidR="00C91C13">
        <w:rPr>
          <w:rFonts w:ascii="Times New Roman" w:hAnsi="Times New Roman" w:cs="Times New Roman"/>
          <w:sz w:val="24"/>
          <w:szCs w:val="24"/>
        </w:rPr>
        <w:t>, lo cual ha provocado un cambio radical en las relaciones humanas, como ha quedado demostrado en diversas investigaciones (Chóliz, 2008;</w:t>
      </w:r>
      <w:r w:rsidR="00BD0D6E">
        <w:rPr>
          <w:rFonts w:ascii="Times New Roman" w:hAnsi="Times New Roman" w:cs="Times New Roman"/>
          <w:sz w:val="24"/>
          <w:szCs w:val="24"/>
        </w:rPr>
        <w:t xml:space="preserve"> </w:t>
      </w:r>
      <w:r w:rsidR="00C91C13">
        <w:rPr>
          <w:rFonts w:ascii="Times New Roman" w:hAnsi="Times New Roman" w:cs="Times New Roman"/>
          <w:sz w:val="24"/>
          <w:szCs w:val="24"/>
        </w:rPr>
        <w:t xml:space="preserve">Ruiz, Sánchez y Trujillo, </w:t>
      </w:r>
      <w:r w:rsidR="00A5091A" w:rsidRPr="003D134E">
        <w:rPr>
          <w:rFonts w:ascii="Times New Roman" w:hAnsi="Times New Roman" w:cs="Times New Roman"/>
          <w:sz w:val="24"/>
          <w:szCs w:val="24"/>
        </w:rPr>
        <w:t>2016)</w:t>
      </w:r>
      <w:r w:rsidR="00C91C13">
        <w:rPr>
          <w:rFonts w:ascii="Times New Roman" w:hAnsi="Times New Roman" w:cs="Times New Roman"/>
          <w:sz w:val="24"/>
          <w:szCs w:val="24"/>
        </w:rPr>
        <w:t>.</w:t>
      </w:r>
      <w:r w:rsidR="000521D8" w:rsidRPr="003D134E">
        <w:rPr>
          <w:rFonts w:ascii="Times New Roman" w:hAnsi="Times New Roman" w:cs="Times New Roman"/>
          <w:sz w:val="24"/>
          <w:szCs w:val="24"/>
        </w:rPr>
        <w:t xml:space="preserve"> </w:t>
      </w:r>
      <w:r w:rsidR="00C91C13">
        <w:rPr>
          <w:rFonts w:ascii="Times New Roman" w:hAnsi="Times New Roman" w:cs="Times New Roman"/>
          <w:sz w:val="24"/>
          <w:szCs w:val="24"/>
        </w:rPr>
        <w:t>Por eso, se puede asegurar que e</w:t>
      </w:r>
      <w:r w:rsidR="000521D8" w:rsidRPr="003D134E">
        <w:rPr>
          <w:rFonts w:ascii="Times New Roman" w:hAnsi="Times New Roman" w:cs="Times New Roman"/>
          <w:sz w:val="24"/>
          <w:szCs w:val="24"/>
        </w:rPr>
        <w:t xml:space="preserve">l uso de </w:t>
      </w:r>
      <w:r w:rsidR="00286982">
        <w:rPr>
          <w:rFonts w:ascii="Times New Roman" w:hAnsi="Times New Roman" w:cs="Times New Roman"/>
          <w:sz w:val="24"/>
          <w:szCs w:val="24"/>
        </w:rPr>
        <w:t xml:space="preserve">los </w:t>
      </w:r>
      <w:r w:rsidR="000521D8" w:rsidRPr="003D134E">
        <w:rPr>
          <w:rFonts w:ascii="Times New Roman" w:hAnsi="Times New Roman" w:cs="Times New Roman"/>
          <w:sz w:val="24"/>
          <w:szCs w:val="24"/>
        </w:rPr>
        <w:t>celulares para el acceso a in</w:t>
      </w:r>
      <w:r w:rsidR="006D5B7E" w:rsidRPr="003D134E">
        <w:rPr>
          <w:rFonts w:ascii="Times New Roman" w:hAnsi="Times New Roman" w:cs="Times New Roman"/>
          <w:sz w:val="24"/>
          <w:szCs w:val="24"/>
        </w:rPr>
        <w:t>ternet</w:t>
      </w:r>
      <w:r w:rsidR="00FA0E4F">
        <w:rPr>
          <w:rFonts w:ascii="Times New Roman" w:hAnsi="Times New Roman" w:cs="Times New Roman"/>
          <w:sz w:val="24"/>
          <w:szCs w:val="24"/>
        </w:rPr>
        <w:t>,</w:t>
      </w:r>
      <w:r w:rsidR="006D5B7E" w:rsidRPr="003D134E">
        <w:rPr>
          <w:rFonts w:ascii="Times New Roman" w:hAnsi="Times New Roman" w:cs="Times New Roman"/>
          <w:sz w:val="24"/>
          <w:szCs w:val="24"/>
        </w:rPr>
        <w:t xml:space="preserve"> y particularmente para</w:t>
      </w:r>
      <w:r w:rsidR="000521D8" w:rsidRPr="003D134E">
        <w:rPr>
          <w:rFonts w:ascii="Times New Roman" w:hAnsi="Times New Roman" w:cs="Times New Roman"/>
          <w:sz w:val="24"/>
          <w:szCs w:val="24"/>
        </w:rPr>
        <w:t xml:space="preserve"> </w:t>
      </w:r>
      <w:r w:rsidR="006D5B7E" w:rsidRPr="003D134E">
        <w:rPr>
          <w:rFonts w:ascii="Times New Roman" w:hAnsi="Times New Roman" w:cs="Times New Roman"/>
          <w:sz w:val="24"/>
          <w:szCs w:val="24"/>
        </w:rPr>
        <w:t>relacionarse</w:t>
      </w:r>
      <w:r w:rsidR="000521D8" w:rsidRPr="003D134E">
        <w:rPr>
          <w:rFonts w:ascii="Times New Roman" w:hAnsi="Times New Roman" w:cs="Times New Roman"/>
          <w:sz w:val="24"/>
          <w:szCs w:val="24"/>
        </w:rPr>
        <w:t xml:space="preserve"> con </w:t>
      </w:r>
      <w:r w:rsidR="00FA0E4F">
        <w:rPr>
          <w:rFonts w:ascii="Times New Roman" w:hAnsi="Times New Roman" w:cs="Times New Roman"/>
          <w:sz w:val="24"/>
          <w:szCs w:val="24"/>
        </w:rPr>
        <w:t>los</w:t>
      </w:r>
      <w:r w:rsidR="006D5B7E" w:rsidRPr="003D134E">
        <w:rPr>
          <w:rFonts w:ascii="Times New Roman" w:hAnsi="Times New Roman" w:cs="Times New Roman"/>
          <w:sz w:val="24"/>
          <w:szCs w:val="24"/>
        </w:rPr>
        <w:t xml:space="preserve"> </w:t>
      </w:r>
      <w:r w:rsidR="006D5B7E" w:rsidRPr="00C91C13">
        <w:rPr>
          <w:rFonts w:ascii="Times New Roman" w:hAnsi="Times New Roman" w:cs="Times New Roman"/>
          <w:sz w:val="24"/>
          <w:szCs w:val="24"/>
        </w:rPr>
        <w:t>pares</w:t>
      </w:r>
      <w:r w:rsidR="000521D8" w:rsidRPr="003D134E">
        <w:rPr>
          <w:rFonts w:ascii="Times New Roman" w:hAnsi="Times New Roman" w:cs="Times New Roman"/>
          <w:sz w:val="24"/>
          <w:szCs w:val="24"/>
        </w:rPr>
        <w:t xml:space="preserve"> en el</w:t>
      </w:r>
      <w:r w:rsidR="008871CC" w:rsidRPr="003D134E">
        <w:rPr>
          <w:rFonts w:ascii="Times New Roman" w:hAnsi="Times New Roman" w:cs="Times New Roman"/>
          <w:sz w:val="24"/>
          <w:szCs w:val="24"/>
        </w:rPr>
        <w:t xml:space="preserve"> marco de las </w:t>
      </w:r>
      <w:r w:rsidR="008871CC" w:rsidRPr="00C91C13">
        <w:rPr>
          <w:rFonts w:ascii="Times New Roman" w:hAnsi="Times New Roman" w:cs="Times New Roman"/>
          <w:sz w:val="24"/>
          <w:szCs w:val="24"/>
        </w:rPr>
        <w:t>redes sociales</w:t>
      </w:r>
      <w:r w:rsidR="00FA0E4F">
        <w:rPr>
          <w:rFonts w:ascii="Times New Roman" w:hAnsi="Times New Roman" w:cs="Times New Roman"/>
          <w:sz w:val="24"/>
          <w:szCs w:val="24"/>
        </w:rPr>
        <w:t>,</w:t>
      </w:r>
      <w:r w:rsidR="00CB1397" w:rsidRPr="003D134E">
        <w:rPr>
          <w:rFonts w:ascii="Times New Roman" w:hAnsi="Times New Roman" w:cs="Times New Roman"/>
          <w:sz w:val="24"/>
          <w:szCs w:val="24"/>
        </w:rPr>
        <w:t xml:space="preserve"> </w:t>
      </w:r>
      <w:r w:rsidR="006D5B7E" w:rsidRPr="003D134E">
        <w:rPr>
          <w:rFonts w:ascii="Times New Roman" w:hAnsi="Times New Roman" w:cs="Times New Roman"/>
          <w:sz w:val="24"/>
          <w:szCs w:val="24"/>
        </w:rPr>
        <w:t>coloca al adolescente</w:t>
      </w:r>
      <w:r w:rsidR="00CB1397" w:rsidRPr="003D134E">
        <w:rPr>
          <w:rFonts w:ascii="Times New Roman" w:hAnsi="Times New Roman" w:cs="Times New Roman"/>
          <w:sz w:val="24"/>
          <w:szCs w:val="24"/>
        </w:rPr>
        <w:t xml:space="preserve"> contemporáneo frente al desafío </w:t>
      </w:r>
      <w:r w:rsidR="006D5B7E" w:rsidRPr="003D134E">
        <w:rPr>
          <w:rFonts w:ascii="Times New Roman" w:hAnsi="Times New Roman" w:cs="Times New Roman"/>
          <w:sz w:val="24"/>
          <w:szCs w:val="24"/>
        </w:rPr>
        <w:t xml:space="preserve">de nuevos </w:t>
      </w:r>
      <w:r w:rsidR="00CB1397" w:rsidRPr="003D134E">
        <w:rPr>
          <w:rStyle w:val="elsevierstylesection"/>
          <w:rFonts w:ascii="Times New Roman" w:hAnsi="Times New Roman" w:cs="Times New Roman"/>
          <w:sz w:val="24"/>
          <w:szCs w:val="24"/>
        </w:rPr>
        <w:t xml:space="preserve">paradigmas </w:t>
      </w:r>
      <w:r w:rsidR="006D5B7E" w:rsidRPr="00C91C13">
        <w:rPr>
          <w:rStyle w:val="elsevierstylesection"/>
          <w:rFonts w:ascii="Times New Roman" w:hAnsi="Times New Roman" w:cs="Times New Roman"/>
          <w:sz w:val="24"/>
          <w:szCs w:val="24"/>
        </w:rPr>
        <w:t>vinculares</w:t>
      </w:r>
      <w:r w:rsidR="00FA0E4F">
        <w:rPr>
          <w:rStyle w:val="elsevierstylesection"/>
          <w:rFonts w:ascii="Times New Roman" w:hAnsi="Times New Roman" w:cs="Times New Roman"/>
          <w:sz w:val="24"/>
          <w:szCs w:val="24"/>
        </w:rPr>
        <w:t>, lo cual</w:t>
      </w:r>
      <w:r w:rsidR="00C91C13">
        <w:rPr>
          <w:rStyle w:val="elsevierstylesection"/>
          <w:rFonts w:ascii="Times New Roman" w:hAnsi="Times New Roman" w:cs="Times New Roman"/>
          <w:sz w:val="24"/>
          <w:szCs w:val="24"/>
        </w:rPr>
        <w:t xml:space="preserve"> </w:t>
      </w:r>
      <w:r w:rsidR="00B51ADA" w:rsidRPr="003D134E">
        <w:rPr>
          <w:rStyle w:val="elsevierstylesection"/>
          <w:rFonts w:ascii="Times New Roman" w:hAnsi="Times New Roman" w:cs="Times New Roman"/>
          <w:sz w:val="24"/>
          <w:szCs w:val="24"/>
        </w:rPr>
        <w:t xml:space="preserve">trastoca irremediablemente </w:t>
      </w:r>
      <w:r w:rsidR="00C91C13">
        <w:rPr>
          <w:rStyle w:val="elsevierstylesection"/>
          <w:rFonts w:ascii="Times New Roman" w:hAnsi="Times New Roman" w:cs="Times New Roman"/>
          <w:sz w:val="24"/>
          <w:szCs w:val="24"/>
        </w:rPr>
        <w:t>las variables subjetiva</w:t>
      </w:r>
      <w:r w:rsidR="006D5B7E" w:rsidRPr="003D134E">
        <w:rPr>
          <w:rStyle w:val="elsevierstylesection"/>
          <w:rFonts w:ascii="Times New Roman" w:hAnsi="Times New Roman" w:cs="Times New Roman"/>
          <w:sz w:val="24"/>
          <w:szCs w:val="24"/>
        </w:rPr>
        <w:t xml:space="preserve">s </w:t>
      </w:r>
      <w:r w:rsidR="00C91C13">
        <w:rPr>
          <w:rStyle w:val="elsevierstylesection"/>
          <w:rFonts w:ascii="Times New Roman" w:hAnsi="Times New Roman" w:cs="Times New Roman"/>
          <w:sz w:val="24"/>
          <w:szCs w:val="24"/>
        </w:rPr>
        <w:t>implicada</w:t>
      </w:r>
      <w:r w:rsidR="00B51ADA" w:rsidRPr="003D134E">
        <w:rPr>
          <w:rStyle w:val="elsevierstylesection"/>
          <w:rFonts w:ascii="Times New Roman" w:hAnsi="Times New Roman" w:cs="Times New Roman"/>
          <w:sz w:val="24"/>
          <w:szCs w:val="24"/>
        </w:rPr>
        <w:t xml:space="preserve">s en este proceso </w:t>
      </w:r>
      <w:r w:rsidR="00C91C13">
        <w:rPr>
          <w:rStyle w:val="elsevierstylesection"/>
          <w:rFonts w:ascii="Times New Roman" w:hAnsi="Times New Roman" w:cs="Times New Roman"/>
          <w:sz w:val="24"/>
          <w:szCs w:val="24"/>
        </w:rPr>
        <w:t>(</w:t>
      </w:r>
      <w:proofErr w:type="spellStart"/>
      <w:r w:rsidR="00C91C13">
        <w:rPr>
          <w:rStyle w:val="elsevierstylesection"/>
          <w:rFonts w:ascii="Times New Roman" w:hAnsi="Times New Roman" w:cs="Times New Roman"/>
          <w:sz w:val="24"/>
          <w:szCs w:val="24"/>
        </w:rPr>
        <w:t>Arab</w:t>
      </w:r>
      <w:proofErr w:type="spellEnd"/>
      <w:r w:rsidR="00C91C13">
        <w:rPr>
          <w:rStyle w:val="elsevierstylesection"/>
          <w:rFonts w:ascii="Times New Roman" w:hAnsi="Times New Roman" w:cs="Times New Roman"/>
          <w:sz w:val="24"/>
          <w:szCs w:val="24"/>
        </w:rPr>
        <w:t xml:space="preserve"> y</w:t>
      </w:r>
      <w:r w:rsidR="00CB1397" w:rsidRPr="003D134E">
        <w:rPr>
          <w:rStyle w:val="elsevierstylesection"/>
          <w:rFonts w:ascii="Times New Roman" w:hAnsi="Times New Roman" w:cs="Times New Roman"/>
          <w:sz w:val="24"/>
          <w:szCs w:val="24"/>
        </w:rPr>
        <w:t xml:space="preserve"> Díaz, 2015).</w:t>
      </w:r>
    </w:p>
    <w:p w14:paraId="09CBF583" w14:textId="709660C7" w:rsidR="00E4020A" w:rsidRDefault="00E4020A" w:rsidP="00C91C13">
      <w:pPr>
        <w:spacing w:after="0" w:line="360" w:lineRule="auto"/>
        <w:ind w:firstLine="708"/>
        <w:jc w:val="both"/>
        <w:rPr>
          <w:rStyle w:val="elsevierstylesection"/>
          <w:rFonts w:ascii="Times New Roman" w:hAnsi="Times New Roman" w:cs="Times New Roman"/>
          <w:sz w:val="24"/>
          <w:szCs w:val="24"/>
        </w:rPr>
      </w:pPr>
    </w:p>
    <w:p w14:paraId="540BA95A" w14:textId="5E6CD3A9" w:rsidR="00E4020A" w:rsidRDefault="00E4020A" w:rsidP="00C91C13">
      <w:pPr>
        <w:spacing w:after="0" w:line="360" w:lineRule="auto"/>
        <w:ind w:firstLine="708"/>
        <w:jc w:val="both"/>
        <w:rPr>
          <w:rStyle w:val="elsevierstylesection"/>
          <w:rFonts w:ascii="Times New Roman" w:hAnsi="Times New Roman" w:cs="Times New Roman"/>
          <w:sz w:val="24"/>
          <w:szCs w:val="24"/>
        </w:rPr>
      </w:pPr>
    </w:p>
    <w:p w14:paraId="1000DECD" w14:textId="77777777" w:rsidR="00E4020A" w:rsidRDefault="00E4020A" w:rsidP="00C91C13">
      <w:pPr>
        <w:spacing w:after="0" w:line="360" w:lineRule="auto"/>
        <w:ind w:firstLine="708"/>
        <w:jc w:val="both"/>
        <w:rPr>
          <w:rStyle w:val="elsevierstylesection"/>
          <w:rFonts w:ascii="Times New Roman" w:hAnsi="Times New Roman" w:cs="Times New Roman"/>
          <w:sz w:val="24"/>
          <w:szCs w:val="24"/>
        </w:rPr>
      </w:pPr>
    </w:p>
    <w:p w14:paraId="4525A11B" w14:textId="77777777" w:rsidR="00C91C13" w:rsidRPr="003D134E" w:rsidRDefault="00C91C13" w:rsidP="00C91C13">
      <w:pPr>
        <w:spacing w:after="0" w:line="360" w:lineRule="auto"/>
        <w:ind w:firstLine="708"/>
        <w:jc w:val="both"/>
        <w:rPr>
          <w:rStyle w:val="elsevierstylesection"/>
          <w:rFonts w:ascii="Times New Roman" w:hAnsi="Times New Roman" w:cs="Times New Roman"/>
          <w:sz w:val="24"/>
          <w:szCs w:val="24"/>
        </w:rPr>
      </w:pPr>
    </w:p>
    <w:p w14:paraId="4FA2620C" w14:textId="77777777" w:rsidR="00B51ADA" w:rsidRPr="00FC372F" w:rsidRDefault="006601D2" w:rsidP="00C91C13">
      <w:pPr>
        <w:pStyle w:val="Ttulo1"/>
        <w:rPr>
          <w:sz w:val="24"/>
        </w:rPr>
      </w:pPr>
      <w:r w:rsidRPr="00FC372F">
        <w:rPr>
          <w:sz w:val="24"/>
        </w:rPr>
        <w:lastRenderedPageBreak/>
        <w:t xml:space="preserve">Adolescentes </w:t>
      </w:r>
      <w:proofErr w:type="spellStart"/>
      <w:r w:rsidRPr="00FC372F">
        <w:rPr>
          <w:sz w:val="24"/>
        </w:rPr>
        <w:t>hipermodernos</w:t>
      </w:r>
      <w:proofErr w:type="spellEnd"/>
    </w:p>
    <w:p w14:paraId="23984D03" w14:textId="77777777" w:rsidR="00DF4086" w:rsidRDefault="00906192" w:rsidP="00DF4086">
      <w:pPr>
        <w:spacing w:after="0" w:line="360" w:lineRule="auto"/>
        <w:ind w:firstLine="708"/>
        <w:jc w:val="both"/>
        <w:rPr>
          <w:rStyle w:val="elsevierstylesection"/>
          <w:rFonts w:ascii="Times New Roman" w:hAnsi="Times New Roman" w:cs="Times New Roman"/>
          <w:sz w:val="24"/>
          <w:szCs w:val="24"/>
        </w:rPr>
      </w:pPr>
      <w:r w:rsidRPr="003D134E">
        <w:rPr>
          <w:rStyle w:val="elsevierstylesection"/>
          <w:rFonts w:ascii="Times New Roman" w:hAnsi="Times New Roman" w:cs="Times New Roman"/>
          <w:sz w:val="24"/>
          <w:szCs w:val="24"/>
        </w:rPr>
        <w:t>Para Dessal (2017)</w:t>
      </w:r>
      <w:r w:rsidR="00DF4086">
        <w:rPr>
          <w:rStyle w:val="elsevierstylesection"/>
          <w:rFonts w:ascii="Times New Roman" w:hAnsi="Times New Roman" w:cs="Times New Roman"/>
          <w:sz w:val="24"/>
          <w:szCs w:val="24"/>
        </w:rPr>
        <w:t>,</w:t>
      </w:r>
      <w:r w:rsidR="006601D2" w:rsidRPr="003D134E">
        <w:rPr>
          <w:rStyle w:val="elsevierstylesection"/>
          <w:rFonts w:ascii="Times New Roman" w:hAnsi="Times New Roman" w:cs="Times New Roman"/>
          <w:sz w:val="24"/>
          <w:szCs w:val="24"/>
        </w:rPr>
        <w:t xml:space="preserve"> aunque el desarrollo de </w:t>
      </w:r>
      <w:r w:rsidR="00FA0E4F">
        <w:rPr>
          <w:rStyle w:val="elsevierstylesection"/>
          <w:rFonts w:ascii="Times New Roman" w:hAnsi="Times New Roman" w:cs="Times New Roman"/>
          <w:sz w:val="24"/>
          <w:szCs w:val="24"/>
        </w:rPr>
        <w:t xml:space="preserve">los </w:t>
      </w:r>
      <w:r w:rsidR="006601D2" w:rsidRPr="003D134E">
        <w:rPr>
          <w:rStyle w:val="elsevierstylesection"/>
          <w:rFonts w:ascii="Times New Roman" w:hAnsi="Times New Roman" w:cs="Times New Roman"/>
          <w:sz w:val="24"/>
          <w:szCs w:val="24"/>
        </w:rPr>
        <w:t>nuevos dispositivos tecnológicos ha permitido a la humanidad enfrentar y resolver problemas que e</w:t>
      </w:r>
      <w:r w:rsidR="00A80D5C" w:rsidRPr="003D134E">
        <w:rPr>
          <w:rStyle w:val="elsevierstylesection"/>
          <w:rFonts w:ascii="Times New Roman" w:hAnsi="Times New Roman" w:cs="Times New Roman"/>
          <w:sz w:val="24"/>
          <w:szCs w:val="24"/>
        </w:rPr>
        <w:t xml:space="preserve">n </w:t>
      </w:r>
      <w:r w:rsidR="00DF4086">
        <w:rPr>
          <w:rStyle w:val="elsevierstylesection"/>
          <w:rFonts w:ascii="Times New Roman" w:hAnsi="Times New Roman" w:cs="Times New Roman"/>
          <w:sz w:val="24"/>
          <w:szCs w:val="24"/>
        </w:rPr>
        <w:t>el</w:t>
      </w:r>
      <w:r w:rsidR="00A80D5C" w:rsidRPr="003D134E">
        <w:rPr>
          <w:rStyle w:val="elsevierstylesection"/>
          <w:rFonts w:ascii="Times New Roman" w:hAnsi="Times New Roman" w:cs="Times New Roman"/>
          <w:sz w:val="24"/>
          <w:szCs w:val="24"/>
        </w:rPr>
        <w:t xml:space="preserve"> pasado parecían imposibles, e</w:t>
      </w:r>
      <w:r w:rsidR="00FF5A1D" w:rsidRPr="003D134E">
        <w:rPr>
          <w:rStyle w:val="elsevierstylesection"/>
          <w:rFonts w:ascii="Times New Roman" w:hAnsi="Times New Roman" w:cs="Times New Roman"/>
          <w:sz w:val="24"/>
          <w:szCs w:val="24"/>
        </w:rPr>
        <w:t xml:space="preserve">l conocimiento sobre los efectos que produce su </w:t>
      </w:r>
      <w:r w:rsidRPr="003D134E">
        <w:rPr>
          <w:rStyle w:val="elsevierstylesection"/>
          <w:rFonts w:ascii="Times New Roman" w:hAnsi="Times New Roman" w:cs="Times New Roman"/>
          <w:sz w:val="24"/>
          <w:szCs w:val="24"/>
        </w:rPr>
        <w:t>uso desmedido</w:t>
      </w:r>
      <w:r w:rsidR="006601D2" w:rsidRPr="003D134E">
        <w:rPr>
          <w:rStyle w:val="elsevierstylesection"/>
          <w:rFonts w:ascii="Times New Roman" w:hAnsi="Times New Roman" w:cs="Times New Roman"/>
          <w:sz w:val="24"/>
          <w:szCs w:val="24"/>
        </w:rPr>
        <w:t xml:space="preserve"> </w:t>
      </w:r>
      <w:r w:rsidR="00FF5A1D" w:rsidRPr="003D134E">
        <w:rPr>
          <w:rStyle w:val="elsevierstylesection"/>
          <w:rFonts w:ascii="Times New Roman" w:hAnsi="Times New Roman" w:cs="Times New Roman"/>
          <w:sz w:val="24"/>
          <w:szCs w:val="24"/>
        </w:rPr>
        <w:t xml:space="preserve">en la </w:t>
      </w:r>
      <w:r w:rsidR="00FF5A1D" w:rsidRPr="00DF4086">
        <w:rPr>
          <w:rStyle w:val="elsevierstylesection"/>
          <w:rFonts w:ascii="Times New Roman" w:hAnsi="Times New Roman" w:cs="Times New Roman"/>
          <w:sz w:val="24"/>
          <w:szCs w:val="24"/>
        </w:rPr>
        <w:t>intermediación</w:t>
      </w:r>
      <w:r w:rsidR="00FF5A1D" w:rsidRPr="003D134E">
        <w:rPr>
          <w:rStyle w:val="elsevierstylesection"/>
          <w:rFonts w:ascii="Times New Roman" w:hAnsi="Times New Roman" w:cs="Times New Roman"/>
          <w:sz w:val="24"/>
          <w:szCs w:val="24"/>
        </w:rPr>
        <w:t xml:space="preserve"> </w:t>
      </w:r>
      <w:r w:rsidRPr="003D134E">
        <w:rPr>
          <w:rStyle w:val="elsevierstylesection"/>
          <w:rFonts w:ascii="Times New Roman" w:hAnsi="Times New Roman" w:cs="Times New Roman"/>
          <w:sz w:val="24"/>
          <w:szCs w:val="24"/>
        </w:rPr>
        <w:t xml:space="preserve">de las relaciones humanas </w:t>
      </w:r>
      <w:r w:rsidR="00FF5A1D" w:rsidRPr="003D134E">
        <w:rPr>
          <w:rStyle w:val="elsevierstylesection"/>
          <w:rFonts w:ascii="Times New Roman" w:hAnsi="Times New Roman" w:cs="Times New Roman"/>
          <w:sz w:val="24"/>
          <w:szCs w:val="24"/>
        </w:rPr>
        <w:t>revela</w:t>
      </w:r>
      <w:r w:rsidRPr="003D134E">
        <w:rPr>
          <w:rStyle w:val="elsevierstylesection"/>
          <w:rFonts w:ascii="Times New Roman" w:hAnsi="Times New Roman" w:cs="Times New Roman"/>
          <w:sz w:val="24"/>
          <w:szCs w:val="24"/>
        </w:rPr>
        <w:t xml:space="preserve"> cierto </w:t>
      </w:r>
      <w:r w:rsidRPr="00DF4086">
        <w:rPr>
          <w:rStyle w:val="elsevierstylesection"/>
          <w:rFonts w:ascii="Times New Roman" w:hAnsi="Times New Roman" w:cs="Times New Roman"/>
          <w:sz w:val="24"/>
          <w:szCs w:val="24"/>
        </w:rPr>
        <w:t>letargo,</w:t>
      </w:r>
      <w:r w:rsidRPr="003D134E">
        <w:rPr>
          <w:rStyle w:val="elsevierstylesection"/>
          <w:rFonts w:ascii="Times New Roman" w:hAnsi="Times New Roman" w:cs="Times New Roman"/>
          <w:i/>
          <w:sz w:val="24"/>
          <w:szCs w:val="24"/>
        </w:rPr>
        <w:t xml:space="preserve"> </w:t>
      </w:r>
      <w:r w:rsidR="00FA0E4F">
        <w:rPr>
          <w:rStyle w:val="elsevierstylesection"/>
          <w:rFonts w:ascii="Times New Roman" w:hAnsi="Times New Roman" w:cs="Times New Roman"/>
          <w:sz w:val="24"/>
          <w:szCs w:val="24"/>
        </w:rPr>
        <w:t xml:space="preserve">por lo que </w:t>
      </w:r>
      <w:r w:rsidRPr="003D134E">
        <w:rPr>
          <w:rStyle w:val="elsevierstylesection"/>
          <w:rFonts w:ascii="Times New Roman" w:hAnsi="Times New Roman" w:cs="Times New Roman"/>
          <w:sz w:val="24"/>
          <w:szCs w:val="24"/>
        </w:rPr>
        <w:t>las consecuencias de su empleo únicamente son identificables</w:t>
      </w:r>
      <w:r w:rsidRPr="003D134E">
        <w:rPr>
          <w:rStyle w:val="elsevierstylesection"/>
          <w:rFonts w:ascii="Times New Roman" w:hAnsi="Times New Roman" w:cs="Times New Roman"/>
          <w:i/>
          <w:sz w:val="24"/>
          <w:szCs w:val="24"/>
        </w:rPr>
        <w:t xml:space="preserve"> </w:t>
      </w:r>
      <w:r w:rsidRPr="00DF4086">
        <w:rPr>
          <w:rStyle w:val="elsevierstylesection"/>
          <w:rFonts w:ascii="Times New Roman" w:hAnsi="Times New Roman" w:cs="Times New Roman"/>
          <w:sz w:val="24"/>
          <w:szCs w:val="24"/>
        </w:rPr>
        <w:t>con posterioridad</w:t>
      </w:r>
      <w:r w:rsidR="00FF5A1D" w:rsidRPr="00FA0E4F">
        <w:rPr>
          <w:rStyle w:val="elsevierstylesection"/>
          <w:rFonts w:ascii="Times New Roman" w:hAnsi="Times New Roman" w:cs="Times New Roman"/>
          <w:sz w:val="24"/>
          <w:szCs w:val="24"/>
        </w:rPr>
        <w:t>,</w:t>
      </w:r>
      <w:r w:rsidRPr="00FA0E4F">
        <w:rPr>
          <w:rStyle w:val="elsevierstylesection"/>
          <w:rFonts w:ascii="Times New Roman" w:hAnsi="Times New Roman" w:cs="Times New Roman"/>
          <w:sz w:val="24"/>
          <w:szCs w:val="24"/>
        </w:rPr>
        <w:t xml:space="preserve"> </w:t>
      </w:r>
      <w:r w:rsidR="00FF5A1D" w:rsidRPr="003D134E">
        <w:rPr>
          <w:rStyle w:val="elsevierstylesection"/>
          <w:rFonts w:ascii="Times New Roman" w:hAnsi="Times New Roman" w:cs="Times New Roman"/>
          <w:sz w:val="24"/>
          <w:szCs w:val="24"/>
        </w:rPr>
        <w:t xml:space="preserve">en tanto que </w:t>
      </w:r>
      <w:r w:rsidR="006601D2" w:rsidRPr="003D134E">
        <w:rPr>
          <w:rStyle w:val="elsevierstylesection"/>
          <w:rFonts w:ascii="Times New Roman" w:hAnsi="Times New Roman" w:cs="Times New Roman"/>
          <w:sz w:val="24"/>
          <w:szCs w:val="24"/>
        </w:rPr>
        <w:t xml:space="preserve">la satisfacción inmediata que produce </w:t>
      </w:r>
      <w:r w:rsidR="00FF5A1D" w:rsidRPr="003D134E">
        <w:rPr>
          <w:rStyle w:val="elsevierstylesection"/>
          <w:rFonts w:ascii="Times New Roman" w:hAnsi="Times New Roman" w:cs="Times New Roman"/>
          <w:sz w:val="24"/>
          <w:szCs w:val="24"/>
        </w:rPr>
        <w:t>su utilidad provoca que los sujetos pierdan de vista las alteraciones que se han producido en los sistemas simbólicos</w:t>
      </w:r>
      <w:r w:rsidR="00953E09" w:rsidRPr="003D134E">
        <w:rPr>
          <w:rStyle w:val="elsevierstylesection"/>
          <w:rFonts w:ascii="Times New Roman" w:hAnsi="Times New Roman" w:cs="Times New Roman"/>
          <w:sz w:val="24"/>
          <w:szCs w:val="24"/>
        </w:rPr>
        <w:t xml:space="preserve"> de referencia. </w:t>
      </w:r>
    </w:p>
    <w:p w14:paraId="24CF4016" w14:textId="77777777" w:rsidR="00DF4086" w:rsidRDefault="00E86FA1" w:rsidP="00DF4086">
      <w:pPr>
        <w:spacing w:after="0" w:line="360" w:lineRule="auto"/>
        <w:ind w:firstLine="708"/>
        <w:jc w:val="both"/>
        <w:rPr>
          <w:rStyle w:val="elsevierstylesection"/>
          <w:rFonts w:ascii="Times New Roman" w:hAnsi="Times New Roman" w:cs="Times New Roman"/>
          <w:sz w:val="24"/>
          <w:szCs w:val="24"/>
        </w:rPr>
      </w:pPr>
      <w:r w:rsidRPr="003D134E">
        <w:rPr>
          <w:rStyle w:val="elsevierstylesection"/>
          <w:rFonts w:ascii="Times New Roman" w:hAnsi="Times New Roman" w:cs="Times New Roman"/>
          <w:sz w:val="24"/>
          <w:szCs w:val="24"/>
        </w:rPr>
        <w:t>L</w:t>
      </w:r>
      <w:r w:rsidR="00AA1D03" w:rsidRPr="003D134E">
        <w:rPr>
          <w:rStyle w:val="elsevierstylesection"/>
          <w:rFonts w:ascii="Times New Roman" w:hAnsi="Times New Roman" w:cs="Times New Roman"/>
          <w:sz w:val="24"/>
          <w:szCs w:val="24"/>
        </w:rPr>
        <w:t>a “modernidad”</w:t>
      </w:r>
      <w:r w:rsidR="00DF4086">
        <w:rPr>
          <w:rStyle w:val="elsevierstylesection"/>
          <w:rFonts w:ascii="Times New Roman" w:hAnsi="Times New Roman" w:cs="Times New Roman"/>
          <w:sz w:val="24"/>
          <w:szCs w:val="24"/>
        </w:rPr>
        <w:t>,</w:t>
      </w:r>
      <w:r w:rsidR="00AA1D03" w:rsidRPr="003D134E">
        <w:rPr>
          <w:rStyle w:val="elsevierstylesection"/>
          <w:rFonts w:ascii="Times New Roman" w:hAnsi="Times New Roman" w:cs="Times New Roman"/>
          <w:sz w:val="24"/>
          <w:szCs w:val="24"/>
        </w:rPr>
        <w:t xml:space="preserve"> </w:t>
      </w:r>
      <w:r w:rsidR="001E6810" w:rsidRPr="003D134E">
        <w:rPr>
          <w:rStyle w:val="elsevierstylesection"/>
          <w:rFonts w:ascii="Times New Roman" w:hAnsi="Times New Roman" w:cs="Times New Roman"/>
          <w:sz w:val="24"/>
          <w:szCs w:val="24"/>
        </w:rPr>
        <w:t>caracterizada principalmente</w:t>
      </w:r>
      <w:r w:rsidR="00AA1D03" w:rsidRPr="003D134E">
        <w:rPr>
          <w:rStyle w:val="elsevierstylesection"/>
          <w:rFonts w:ascii="Times New Roman" w:hAnsi="Times New Roman" w:cs="Times New Roman"/>
          <w:sz w:val="24"/>
          <w:szCs w:val="24"/>
        </w:rPr>
        <w:t xml:space="preserve"> por</w:t>
      </w:r>
      <w:r w:rsidR="001E6810" w:rsidRPr="003D134E">
        <w:rPr>
          <w:rStyle w:val="elsevierstylesection"/>
          <w:rFonts w:ascii="Times New Roman" w:hAnsi="Times New Roman" w:cs="Times New Roman"/>
          <w:sz w:val="24"/>
          <w:szCs w:val="24"/>
        </w:rPr>
        <w:t xml:space="preserve"> la disolución de las referencias sociales, políticas</w:t>
      </w:r>
      <w:r w:rsidRPr="003D134E">
        <w:rPr>
          <w:rStyle w:val="elsevierstylesection"/>
          <w:rFonts w:ascii="Times New Roman" w:hAnsi="Times New Roman" w:cs="Times New Roman"/>
          <w:sz w:val="24"/>
          <w:szCs w:val="24"/>
        </w:rPr>
        <w:t xml:space="preserve"> e</w:t>
      </w:r>
      <w:r w:rsidR="00AA1D03" w:rsidRPr="003D134E">
        <w:rPr>
          <w:rStyle w:val="elsevierstylesection"/>
          <w:rFonts w:ascii="Times New Roman" w:hAnsi="Times New Roman" w:cs="Times New Roman"/>
          <w:sz w:val="24"/>
          <w:szCs w:val="24"/>
        </w:rPr>
        <w:t xml:space="preserve"> ideológicas</w:t>
      </w:r>
      <w:r w:rsidRPr="003D134E">
        <w:rPr>
          <w:rStyle w:val="elsevierstylesection"/>
          <w:rFonts w:ascii="Times New Roman" w:hAnsi="Times New Roman" w:cs="Times New Roman"/>
          <w:sz w:val="24"/>
          <w:szCs w:val="24"/>
        </w:rPr>
        <w:t xml:space="preserve">, </w:t>
      </w:r>
      <w:r w:rsidR="00DF4086">
        <w:rPr>
          <w:rStyle w:val="elsevierstylesection"/>
          <w:rFonts w:ascii="Times New Roman" w:hAnsi="Times New Roman" w:cs="Times New Roman"/>
          <w:sz w:val="24"/>
          <w:szCs w:val="24"/>
        </w:rPr>
        <w:t xml:space="preserve">ha provocado </w:t>
      </w:r>
      <w:r w:rsidRPr="003D134E">
        <w:rPr>
          <w:rStyle w:val="elsevierstylesection"/>
          <w:rFonts w:ascii="Times New Roman" w:hAnsi="Times New Roman" w:cs="Times New Roman"/>
          <w:sz w:val="24"/>
          <w:szCs w:val="24"/>
        </w:rPr>
        <w:t xml:space="preserve">que las relaciones entre los seres hablantes </w:t>
      </w:r>
      <w:r w:rsidR="00CA376C" w:rsidRPr="003D134E">
        <w:rPr>
          <w:rStyle w:val="elsevierstylesection"/>
          <w:rFonts w:ascii="Times New Roman" w:hAnsi="Times New Roman" w:cs="Times New Roman"/>
          <w:sz w:val="24"/>
          <w:szCs w:val="24"/>
        </w:rPr>
        <w:t xml:space="preserve">se </w:t>
      </w:r>
      <w:r w:rsidR="00FA0E4F">
        <w:rPr>
          <w:rStyle w:val="elsevierstylesection"/>
          <w:rFonts w:ascii="Times New Roman" w:hAnsi="Times New Roman" w:cs="Times New Roman"/>
          <w:sz w:val="24"/>
          <w:szCs w:val="24"/>
        </w:rPr>
        <w:t>organicen</w:t>
      </w:r>
      <w:r w:rsidRPr="003D134E">
        <w:rPr>
          <w:rStyle w:val="elsevierstylesection"/>
          <w:rFonts w:ascii="Times New Roman" w:hAnsi="Times New Roman" w:cs="Times New Roman"/>
          <w:sz w:val="24"/>
          <w:szCs w:val="24"/>
        </w:rPr>
        <w:t xml:space="preserve"> </w:t>
      </w:r>
      <w:r w:rsidR="00D64A60" w:rsidRPr="003D134E">
        <w:rPr>
          <w:rStyle w:val="elsevierstylesection"/>
          <w:rFonts w:ascii="Times New Roman" w:hAnsi="Times New Roman" w:cs="Times New Roman"/>
          <w:sz w:val="24"/>
          <w:szCs w:val="24"/>
        </w:rPr>
        <w:t xml:space="preserve">con </w:t>
      </w:r>
      <w:r w:rsidR="00AA1D03" w:rsidRPr="003D134E">
        <w:rPr>
          <w:rStyle w:val="elsevierstylesection"/>
          <w:rFonts w:ascii="Times New Roman" w:hAnsi="Times New Roman" w:cs="Times New Roman"/>
          <w:sz w:val="24"/>
          <w:szCs w:val="24"/>
        </w:rPr>
        <w:t>un enfoque unidimensional</w:t>
      </w:r>
      <w:r w:rsidRPr="003D134E">
        <w:rPr>
          <w:rStyle w:val="elsevierstylesection"/>
          <w:rFonts w:ascii="Times New Roman" w:hAnsi="Times New Roman" w:cs="Times New Roman"/>
          <w:sz w:val="24"/>
          <w:szCs w:val="24"/>
        </w:rPr>
        <w:t xml:space="preserve"> e individualista, llegando con el paso del </w:t>
      </w:r>
      <w:r w:rsidR="00CA376C" w:rsidRPr="003D134E">
        <w:rPr>
          <w:rStyle w:val="elsevierstylesection"/>
          <w:rFonts w:ascii="Times New Roman" w:hAnsi="Times New Roman" w:cs="Times New Roman"/>
          <w:sz w:val="24"/>
          <w:szCs w:val="24"/>
        </w:rPr>
        <w:t>tiempo a</w:t>
      </w:r>
      <w:r w:rsidR="00DF4086">
        <w:rPr>
          <w:rStyle w:val="elsevierstylesection"/>
          <w:rFonts w:ascii="Times New Roman" w:hAnsi="Times New Roman" w:cs="Times New Roman"/>
          <w:sz w:val="24"/>
          <w:szCs w:val="24"/>
        </w:rPr>
        <w:t xml:space="preserve"> prescindir —</w:t>
      </w:r>
      <w:r w:rsidR="00AA1D03" w:rsidRPr="003D134E">
        <w:rPr>
          <w:rStyle w:val="elsevierstylesection"/>
          <w:rFonts w:ascii="Times New Roman" w:hAnsi="Times New Roman" w:cs="Times New Roman"/>
          <w:sz w:val="24"/>
          <w:szCs w:val="24"/>
        </w:rPr>
        <w:t>al menos en aparienc</w:t>
      </w:r>
      <w:r w:rsidR="00DF4086">
        <w:rPr>
          <w:rStyle w:val="elsevierstylesection"/>
          <w:rFonts w:ascii="Times New Roman" w:hAnsi="Times New Roman" w:cs="Times New Roman"/>
          <w:sz w:val="24"/>
          <w:szCs w:val="24"/>
        </w:rPr>
        <w:t>ia—</w:t>
      </w:r>
      <w:r w:rsidR="00AA1D03" w:rsidRPr="003D134E">
        <w:rPr>
          <w:rStyle w:val="elsevierstylesection"/>
          <w:rFonts w:ascii="Times New Roman" w:hAnsi="Times New Roman" w:cs="Times New Roman"/>
          <w:sz w:val="24"/>
          <w:szCs w:val="24"/>
        </w:rPr>
        <w:t xml:space="preserve"> de aquellos elementos que le otorgaban s</w:t>
      </w:r>
      <w:r w:rsidR="00CA376C" w:rsidRPr="003D134E">
        <w:rPr>
          <w:rStyle w:val="elsevierstylesection"/>
          <w:rFonts w:ascii="Times New Roman" w:hAnsi="Times New Roman" w:cs="Times New Roman"/>
          <w:sz w:val="24"/>
          <w:szCs w:val="24"/>
        </w:rPr>
        <w:t>ignificado</w:t>
      </w:r>
      <w:r w:rsidR="00D64A60" w:rsidRPr="003D134E">
        <w:rPr>
          <w:rStyle w:val="elsevierstylesection"/>
          <w:rFonts w:ascii="Times New Roman" w:hAnsi="Times New Roman" w:cs="Times New Roman"/>
          <w:sz w:val="24"/>
          <w:szCs w:val="24"/>
        </w:rPr>
        <w:t xml:space="preserve"> a su experiencia</w:t>
      </w:r>
      <w:r w:rsidR="00CA376C" w:rsidRPr="003D134E">
        <w:rPr>
          <w:rStyle w:val="elsevierstylesection"/>
          <w:rFonts w:ascii="Times New Roman" w:hAnsi="Times New Roman" w:cs="Times New Roman"/>
          <w:sz w:val="24"/>
          <w:szCs w:val="24"/>
        </w:rPr>
        <w:t xml:space="preserve"> con los demás</w:t>
      </w:r>
      <w:r w:rsidR="00AA1D03" w:rsidRPr="003D134E">
        <w:rPr>
          <w:rStyle w:val="elsevierstylesection"/>
          <w:rFonts w:ascii="Times New Roman" w:hAnsi="Times New Roman" w:cs="Times New Roman"/>
          <w:sz w:val="24"/>
          <w:szCs w:val="24"/>
        </w:rPr>
        <w:t>.</w:t>
      </w:r>
    </w:p>
    <w:p w14:paraId="3DDA5738" w14:textId="77777777" w:rsidR="00DF4086" w:rsidRDefault="005745FD" w:rsidP="00DF4086">
      <w:pPr>
        <w:spacing w:after="0" w:line="360" w:lineRule="auto"/>
        <w:ind w:firstLine="708"/>
        <w:jc w:val="both"/>
        <w:rPr>
          <w:rFonts w:ascii="Times New Roman" w:hAnsi="Times New Roman" w:cs="Times New Roman"/>
          <w:sz w:val="24"/>
          <w:szCs w:val="24"/>
        </w:rPr>
      </w:pPr>
      <w:r w:rsidRPr="003D134E">
        <w:rPr>
          <w:rStyle w:val="elsevierstylesection"/>
          <w:rFonts w:ascii="Times New Roman" w:hAnsi="Times New Roman" w:cs="Times New Roman"/>
          <w:sz w:val="24"/>
          <w:szCs w:val="24"/>
        </w:rPr>
        <w:t xml:space="preserve">Por otro lado, </w:t>
      </w:r>
      <w:r w:rsidR="00A80D5C" w:rsidRPr="003D134E">
        <w:rPr>
          <w:rStyle w:val="elsevierstylesection"/>
          <w:rFonts w:ascii="Times New Roman" w:hAnsi="Times New Roman" w:cs="Times New Roman"/>
          <w:sz w:val="24"/>
          <w:szCs w:val="24"/>
        </w:rPr>
        <w:t xml:space="preserve">el </w:t>
      </w:r>
      <w:r w:rsidRPr="003D134E">
        <w:rPr>
          <w:rFonts w:ascii="Times New Roman" w:hAnsi="Times New Roman" w:cs="Times New Roman"/>
          <w:sz w:val="24"/>
          <w:szCs w:val="24"/>
        </w:rPr>
        <w:t xml:space="preserve">individualismo hedonista, </w:t>
      </w:r>
      <w:r w:rsidR="00A80D5C" w:rsidRPr="003D134E">
        <w:rPr>
          <w:rFonts w:ascii="Times New Roman" w:hAnsi="Times New Roman" w:cs="Times New Roman"/>
          <w:sz w:val="24"/>
          <w:szCs w:val="24"/>
        </w:rPr>
        <w:t xml:space="preserve">la </w:t>
      </w:r>
      <w:r w:rsidRPr="003D134E">
        <w:rPr>
          <w:rFonts w:ascii="Times New Roman" w:hAnsi="Times New Roman" w:cs="Times New Roman"/>
          <w:sz w:val="24"/>
          <w:szCs w:val="24"/>
        </w:rPr>
        <w:t xml:space="preserve">globalización extrema y la tecnología </w:t>
      </w:r>
      <w:r w:rsidR="00DF4086">
        <w:rPr>
          <w:rFonts w:ascii="Times New Roman" w:hAnsi="Times New Roman" w:cs="Times New Roman"/>
          <w:sz w:val="24"/>
          <w:szCs w:val="24"/>
        </w:rPr>
        <w:t>(</w:t>
      </w:r>
      <w:r w:rsidRPr="003D134E">
        <w:rPr>
          <w:rStyle w:val="elsevierstylesection"/>
          <w:rFonts w:ascii="Times New Roman" w:hAnsi="Times New Roman" w:cs="Times New Roman"/>
          <w:sz w:val="24"/>
          <w:szCs w:val="24"/>
        </w:rPr>
        <w:t>elementos propios de la modernidad</w:t>
      </w:r>
      <w:r w:rsidR="00DF4086">
        <w:rPr>
          <w:rStyle w:val="elsevierstylesection"/>
          <w:rFonts w:ascii="Times New Roman" w:hAnsi="Times New Roman" w:cs="Times New Roman"/>
          <w:sz w:val="24"/>
          <w:szCs w:val="24"/>
        </w:rPr>
        <w:t>)</w:t>
      </w:r>
      <w:r w:rsidRPr="003D134E">
        <w:rPr>
          <w:rStyle w:val="elsevierstylesection"/>
          <w:rFonts w:ascii="Times New Roman" w:hAnsi="Times New Roman" w:cs="Times New Roman"/>
          <w:sz w:val="24"/>
          <w:szCs w:val="24"/>
        </w:rPr>
        <w:t xml:space="preserve"> </w:t>
      </w:r>
      <w:r w:rsidRPr="003D134E">
        <w:rPr>
          <w:rFonts w:ascii="Times New Roman" w:hAnsi="Times New Roman" w:cs="Times New Roman"/>
          <w:sz w:val="24"/>
          <w:szCs w:val="24"/>
        </w:rPr>
        <w:t xml:space="preserve">nos </w:t>
      </w:r>
      <w:r w:rsidR="00DF4086">
        <w:rPr>
          <w:rFonts w:ascii="Times New Roman" w:hAnsi="Times New Roman" w:cs="Times New Roman"/>
          <w:sz w:val="24"/>
          <w:szCs w:val="24"/>
        </w:rPr>
        <w:t xml:space="preserve">han situado </w:t>
      </w:r>
      <w:r w:rsidRPr="003D134E">
        <w:rPr>
          <w:rFonts w:ascii="Times New Roman" w:hAnsi="Times New Roman" w:cs="Times New Roman"/>
          <w:sz w:val="24"/>
          <w:szCs w:val="24"/>
        </w:rPr>
        <w:t xml:space="preserve">en </w:t>
      </w:r>
      <w:r w:rsidR="00DF4086">
        <w:rPr>
          <w:rFonts w:ascii="Times New Roman" w:hAnsi="Times New Roman" w:cs="Times New Roman"/>
          <w:sz w:val="24"/>
          <w:szCs w:val="24"/>
        </w:rPr>
        <w:t xml:space="preserve">una </w:t>
      </w:r>
      <w:r w:rsidRPr="003D134E">
        <w:rPr>
          <w:rFonts w:ascii="Times New Roman" w:hAnsi="Times New Roman" w:cs="Times New Roman"/>
          <w:sz w:val="24"/>
          <w:szCs w:val="24"/>
        </w:rPr>
        <w:t xml:space="preserve">era </w:t>
      </w:r>
      <w:r w:rsidR="00DF4086">
        <w:rPr>
          <w:rFonts w:ascii="Times New Roman" w:hAnsi="Times New Roman" w:cs="Times New Roman"/>
          <w:sz w:val="24"/>
          <w:szCs w:val="24"/>
        </w:rPr>
        <w:t xml:space="preserve">conocida con el nombre </w:t>
      </w:r>
      <w:r w:rsidR="00DF4086">
        <w:rPr>
          <w:rStyle w:val="elsevierstylesection"/>
          <w:rFonts w:ascii="Times New Roman" w:hAnsi="Times New Roman" w:cs="Times New Roman"/>
          <w:i/>
          <w:sz w:val="24"/>
          <w:szCs w:val="24"/>
        </w:rPr>
        <w:t>h</w:t>
      </w:r>
      <w:r w:rsidRPr="003D134E">
        <w:rPr>
          <w:rStyle w:val="elsevierstylesection"/>
          <w:rFonts w:ascii="Times New Roman" w:hAnsi="Times New Roman" w:cs="Times New Roman"/>
          <w:i/>
          <w:sz w:val="24"/>
          <w:szCs w:val="24"/>
        </w:rPr>
        <w:t>ipermodernidad</w:t>
      </w:r>
      <w:r w:rsidR="00223A65">
        <w:rPr>
          <w:rStyle w:val="elsevierstylesection"/>
          <w:rFonts w:ascii="Times New Roman" w:hAnsi="Times New Roman" w:cs="Times New Roman"/>
          <w:sz w:val="24"/>
          <w:szCs w:val="24"/>
        </w:rPr>
        <w:t xml:space="preserve"> (Lipovetsky, 2000</w:t>
      </w:r>
      <w:r w:rsidRPr="003D134E">
        <w:rPr>
          <w:rStyle w:val="elsevierstylesection"/>
          <w:rFonts w:ascii="Times New Roman" w:hAnsi="Times New Roman" w:cs="Times New Roman"/>
          <w:sz w:val="24"/>
          <w:szCs w:val="24"/>
        </w:rPr>
        <w:t>)</w:t>
      </w:r>
      <w:r w:rsidRPr="003D134E">
        <w:rPr>
          <w:rFonts w:ascii="Times New Roman" w:hAnsi="Times New Roman" w:cs="Times New Roman"/>
          <w:i/>
          <w:sz w:val="24"/>
          <w:szCs w:val="24"/>
        </w:rPr>
        <w:t>.</w:t>
      </w:r>
      <w:r w:rsidR="00FA0E4F" w:rsidRPr="00FA0E4F">
        <w:rPr>
          <w:rFonts w:ascii="Times New Roman" w:hAnsi="Times New Roman" w:cs="Times New Roman"/>
          <w:sz w:val="24"/>
          <w:szCs w:val="24"/>
        </w:rPr>
        <w:t xml:space="preserve"> </w:t>
      </w:r>
      <w:r w:rsidR="001151B6" w:rsidRPr="003D134E">
        <w:rPr>
          <w:rFonts w:ascii="Times New Roman" w:hAnsi="Times New Roman" w:cs="Times New Roman"/>
          <w:sz w:val="24"/>
          <w:szCs w:val="24"/>
        </w:rPr>
        <w:t>Estos elementos</w:t>
      </w:r>
      <w:r w:rsidR="00DF4086">
        <w:rPr>
          <w:rFonts w:ascii="Times New Roman" w:hAnsi="Times New Roman" w:cs="Times New Roman"/>
          <w:sz w:val="24"/>
          <w:szCs w:val="24"/>
        </w:rPr>
        <w:t>,</w:t>
      </w:r>
      <w:r w:rsidR="001151B6" w:rsidRPr="003D134E">
        <w:rPr>
          <w:rFonts w:ascii="Times New Roman" w:hAnsi="Times New Roman" w:cs="Times New Roman"/>
          <w:sz w:val="24"/>
          <w:szCs w:val="24"/>
        </w:rPr>
        <w:t xml:space="preserve"> cuya condición común refleja</w:t>
      </w:r>
      <w:r w:rsidR="00DF4086">
        <w:rPr>
          <w:rFonts w:ascii="Times New Roman" w:hAnsi="Times New Roman" w:cs="Times New Roman"/>
          <w:sz w:val="24"/>
          <w:szCs w:val="24"/>
        </w:rPr>
        <w:t>n</w:t>
      </w:r>
      <w:r w:rsidR="001151B6" w:rsidRPr="003D134E">
        <w:rPr>
          <w:rFonts w:ascii="Times New Roman" w:hAnsi="Times New Roman" w:cs="Times New Roman"/>
          <w:sz w:val="24"/>
          <w:szCs w:val="24"/>
        </w:rPr>
        <w:t xml:space="preserve"> el </w:t>
      </w:r>
      <w:r w:rsidR="001151B6" w:rsidRPr="00DF4086">
        <w:rPr>
          <w:rFonts w:ascii="Times New Roman" w:hAnsi="Times New Roman" w:cs="Times New Roman"/>
          <w:sz w:val="24"/>
          <w:szCs w:val="24"/>
        </w:rPr>
        <w:t>exceso</w:t>
      </w:r>
      <w:r w:rsidR="001151B6" w:rsidRPr="00FA0E4F">
        <w:rPr>
          <w:rFonts w:ascii="Times New Roman" w:hAnsi="Times New Roman" w:cs="Times New Roman"/>
          <w:sz w:val="24"/>
          <w:szCs w:val="24"/>
        </w:rPr>
        <w:t>,</w:t>
      </w:r>
      <w:r w:rsidR="001151B6" w:rsidRPr="003D134E">
        <w:rPr>
          <w:rFonts w:ascii="Times New Roman" w:hAnsi="Times New Roman" w:cs="Times New Roman"/>
          <w:sz w:val="24"/>
          <w:szCs w:val="24"/>
        </w:rPr>
        <w:t xml:space="preserve"> </w:t>
      </w:r>
      <w:r w:rsidR="00DF4086">
        <w:rPr>
          <w:rFonts w:ascii="Times New Roman" w:hAnsi="Times New Roman" w:cs="Times New Roman"/>
          <w:sz w:val="24"/>
          <w:szCs w:val="24"/>
        </w:rPr>
        <w:t xml:space="preserve">han servido para generar </w:t>
      </w:r>
      <w:r w:rsidR="00AA66F2" w:rsidRPr="003D134E">
        <w:rPr>
          <w:rFonts w:ascii="Times New Roman" w:hAnsi="Times New Roman" w:cs="Times New Roman"/>
          <w:sz w:val="24"/>
          <w:szCs w:val="24"/>
        </w:rPr>
        <w:t xml:space="preserve">en los sujetos </w:t>
      </w:r>
      <w:r w:rsidR="00DF4086">
        <w:rPr>
          <w:rFonts w:ascii="Times New Roman" w:hAnsi="Times New Roman" w:cs="Times New Roman"/>
          <w:sz w:val="24"/>
          <w:szCs w:val="24"/>
        </w:rPr>
        <w:t xml:space="preserve">no solo </w:t>
      </w:r>
      <w:r w:rsidR="00AA66F2" w:rsidRPr="003D134E">
        <w:rPr>
          <w:rFonts w:ascii="Times New Roman" w:hAnsi="Times New Roman" w:cs="Times New Roman"/>
          <w:sz w:val="24"/>
          <w:szCs w:val="24"/>
        </w:rPr>
        <w:t xml:space="preserve">un elogio de </w:t>
      </w:r>
      <w:r w:rsidR="00AD5AFC" w:rsidRPr="003D134E">
        <w:rPr>
          <w:rFonts w:ascii="Times New Roman" w:hAnsi="Times New Roman" w:cs="Times New Roman"/>
          <w:sz w:val="24"/>
          <w:szCs w:val="24"/>
        </w:rPr>
        <w:t>sí</w:t>
      </w:r>
      <w:r w:rsidR="00AA66F2" w:rsidRPr="003D134E">
        <w:rPr>
          <w:rFonts w:ascii="Times New Roman" w:hAnsi="Times New Roman" w:cs="Times New Roman"/>
          <w:sz w:val="24"/>
          <w:szCs w:val="24"/>
        </w:rPr>
        <w:t xml:space="preserve"> mismo</w:t>
      </w:r>
      <w:r w:rsidR="00DF4086">
        <w:rPr>
          <w:rFonts w:ascii="Times New Roman" w:hAnsi="Times New Roman" w:cs="Times New Roman"/>
          <w:sz w:val="24"/>
          <w:szCs w:val="24"/>
        </w:rPr>
        <w:t xml:space="preserve">s, sino incluso </w:t>
      </w:r>
      <w:r w:rsidR="00AA66F2" w:rsidRPr="003D134E">
        <w:rPr>
          <w:rFonts w:ascii="Times New Roman" w:hAnsi="Times New Roman" w:cs="Times New Roman"/>
          <w:sz w:val="24"/>
          <w:szCs w:val="24"/>
        </w:rPr>
        <w:t>un estado permanente de terror por la vida (Tamés, 2007)</w:t>
      </w:r>
      <w:r w:rsidR="00DF4086">
        <w:rPr>
          <w:rFonts w:ascii="Times New Roman" w:hAnsi="Times New Roman" w:cs="Times New Roman"/>
          <w:sz w:val="24"/>
          <w:szCs w:val="24"/>
        </w:rPr>
        <w:t>.</w:t>
      </w:r>
      <w:r w:rsidR="00AA66F2" w:rsidRPr="003D134E">
        <w:rPr>
          <w:rFonts w:ascii="Times New Roman" w:hAnsi="Times New Roman" w:cs="Times New Roman"/>
          <w:sz w:val="24"/>
          <w:szCs w:val="24"/>
        </w:rPr>
        <w:t xml:space="preserve"> </w:t>
      </w:r>
      <w:r w:rsidR="00DF4086">
        <w:rPr>
          <w:rFonts w:ascii="Times New Roman" w:hAnsi="Times New Roman" w:cs="Times New Roman"/>
          <w:sz w:val="24"/>
          <w:szCs w:val="24"/>
        </w:rPr>
        <w:t>T</w:t>
      </w:r>
      <w:r w:rsidR="00B40FF5" w:rsidRPr="003D134E">
        <w:rPr>
          <w:rFonts w:ascii="Times New Roman" w:hAnsi="Times New Roman" w:cs="Times New Roman"/>
          <w:sz w:val="24"/>
          <w:szCs w:val="24"/>
        </w:rPr>
        <w:t>écnicamente</w:t>
      </w:r>
      <w:r w:rsidR="00DF4086">
        <w:rPr>
          <w:rFonts w:ascii="Times New Roman" w:hAnsi="Times New Roman" w:cs="Times New Roman"/>
          <w:sz w:val="24"/>
          <w:szCs w:val="24"/>
        </w:rPr>
        <w:t>,</w:t>
      </w:r>
      <w:r w:rsidR="00B40FF5" w:rsidRPr="003D134E">
        <w:rPr>
          <w:rFonts w:ascii="Times New Roman" w:hAnsi="Times New Roman" w:cs="Times New Roman"/>
          <w:sz w:val="24"/>
          <w:szCs w:val="24"/>
        </w:rPr>
        <w:t xml:space="preserve"> </w:t>
      </w:r>
      <w:r w:rsidR="00AA66F2" w:rsidRPr="003D134E">
        <w:rPr>
          <w:rFonts w:ascii="Times New Roman" w:hAnsi="Times New Roman" w:cs="Times New Roman"/>
          <w:sz w:val="24"/>
          <w:szCs w:val="24"/>
        </w:rPr>
        <w:t>est</w:t>
      </w:r>
      <w:r w:rsidR="00C02A92" w:rsidRPr="003D134E">
        <w:rPr>
          <w:rFonts w:ascii="Times New Roman" w:hAnsi="Times New Roman" w:cs="Times New Roman"/>
          <w:sz w:val="24"/>
          <w:szCs w:val="24"/>
        </w:rPr>
        <w:t>e proceso</w:t>
      </w:r>
      <w:r w:rsidR="00AA66F2" w:rsidRPr="003D134E">
        <w:rPr>
          <w:rFonts w:ascii="Times New Roman" w:hAnsi="Times New Roman" w:cs="Times New Roman"/>
          <w:sz w:val="24"/>
          <w:szCs w:val="24"/>
        </w:rPr>
        <w:t xml:space="preserve"> </w:t>
      </w:r>
      <w:r w:rsidR="007B0904" w:rsidRPr="003D134E">
        <w:rPr>
          <w:rFonts w:ascii="Times New Roman" w:hAnsi="Times New Roman" w:cs="Times New Roman"/>
          <w:sz w:val="24"/>
          <w:szCs w:val="24"/>
        </w:rPr>
        <w:t xml:space="preserve">ha </w:t>
      </w:r>
      <w:r w:rsidR="00B40FF5" w:rsidRPr="003D134E">
        <w:rPr>
          <w:rFonts w:ascii="Times New Roman" w:hAnsi="Times New Roman" w:cs="Times New Roman"/>
          <w:sz w:val="24"/>
          <w:szCs w:val="24"/>
        </w:rPr>
        <w:t xml:space="preserve">organizado el contexto </w:t>
      </w:r>
      <w:r w:rsidR="001151B6" w:rsidRPr="003D134E">
        <w:rPr>
          <w:rFonts w:ascii="Times New Roman" w:hAnsi="Times New Roman" w:cs="Times New Roman"/>
          <w:sz w:val="24"/>
          <w:szCs w:val="24"/>
        </w:rPr>
        <w:t xml:space="preserve">mediante el cual </w:t>
      </w:r>
      <w:r w:rsidR="007B0904" w:rsidRPr="003D134E">
        <w:rPr>
          <w:rFonts w:ascii="Times New Roman" w:hAnsi="Times New Roman" w:cs="Times New Roman"/>
          <w:sz w:val="24"/>
          <w:szCs w:val="24"/>
        </w:rPr>
        <w:t xml:space="preserve">los dispositivos electrónicos </w:t>
      </w:r>
      <w:r w:rsidR="001151B6" w:rsidRPr="003D134E">
        <w:rPr>
          <w:rFonts w:ascii="Times New Roman" w:hAnsi="Times New Roman" w:cs="Times New Roman"/>
          <w:sz w:val="24"/>
          <w:szCs w:val="24"/>
        </w:rPr>
        <w:t xml:space="preserve">y el internet se </w:t>
      </w:r>
      <w:r w:rsidR="00DF4086">
        <w:rPr>
          <w:rFonts w:ascii="Times New Roman" w:hAnsi="Times New Roman" w:cs="Times New Roman"/>
          <w:sz w:val="24"/>
          <w:szCs w:val="24"/>
        </w:rPr>
        <w:t>han convertido</w:t>
      </w:r>
      <w:r w:rsidR="001151B6" w:rsidRPr="003D134E">
        <w:rPr>
          <w:rFonts w:ascii="Times New Roman" w:hAnsi="Times New Roman" w:cs="Times New Roman"/>
          <w:sz w:val="24"/>
          <w:szCs w:val="24"/>
        </w:rPr>
        <w:t xml:space="preserve"> rápidamente </w:t>
      </w:r>
      <w:r w:rsidR="00DF4086">
        <w:rPr>
          <w:rFonts w:ascii="Times New Roman" w:hAnsi="Times New Roman" w:cs="Times New Roman"/>
          <w:sz w:val="24"/>
          <w:szCs w:val="24"/>
        </w:rPr>
        <w:t xml:space="preserve">en una </w:t>
      </w:r>
      <w:r w:rsidR="001151B6" w:rsidRPr="003D134E">
        <w:rPr>
          <w:rFonts w:ascii="Times New Roman" w:hAnsi="Times New Roman" w:cs="Times New Roman"/>
          <w:sz w:val="24"/>
          <w:szCs w:val="24"/>
        </w:rPr>
        <w:t xml:space="preserve">parte </w:t>
      </w:r>
      <w:r w:rsidR="00B40FF5" w:rsidRPr="003D134E">
        <w:rPr>
          <w:rFonts w:ascii="Times New Roman" w:hAnsi="Times New Roman" w:cs="Times New Roman"/>
          <w:sz w:val="24"/>
          <w:szCs w:val="24"/>
        </w:rPr>
        <w:t xml:space="preserve">indispensable </w:t>
      </w:r>
      <w:r w:rsidR="001151B6" w:rsidRPr="003D134E">
        <w:rPr>
          <w:rFonts w:ascii="Times New Roman" w:hAnsi="Times New Roman" w:cs="Times New Roman"/>
          <w:sz w:val="24"/>
          <w:szCs w:val="24"/>
        </w:rPr>
        <w:t xml:space="preserve">de </w:t>
      </w:r>
      <w:r w:rsidR="00206A48" w:rsidRPr="003D134E">
        <w:rPr>
          <w:rFonts w:ascii="Times New Roman" w:hAnsi="Times New Roman" w:cs="Times New Roman"/>
          <w:sz w:val="24"/>
          <w:szCs w:val="24"/>
        </w:rPr>
        <w:t>la cotidianeidad</w:t>
      </w:r>
      <w:r w:rsidR="00B40FF5" w:rsidRPr="003D134E">
        <w:rPr>
          <w:rFonts w:ascii="Times New Roman" w:hAnsi="Times New Roman" w:cs="Times New Roman"/>
          <w:sz w:val="24"/>
          <w:szCs w:val="24"/>
        </w:rPr>
        <w:t xml:space="preserve">. </w:t>
      </w:r>
    </w:p>
    <w:p w14:paraId="7C50E744" w14:textId="0C70213D" w:rsidR="00041E27" w:rsidRDefault="00FA0E4F" w:rsidP="00041E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hecho, e</w:t>
      </w:r>
      <w:r w:rsidR="00750041" w:rsidRPr="003D134E">
        <w:rPr>
          <w:rFonts w:ascii="Times New Roman" w:hAnsi="Times New Roman" w:cs="Times New Roman"/>
          <w:sz w:val="24"/>
          <w:szCs w:val="24"/>
        </w:rPr>
        <w:t>l estado act</w:t>
      </w:r>
      <w:r w:rsidR="0043304F" w:rsidRPr="003D134E">
        <w:rPr>
          <w:rFonts w:ascii="Times New Roman" w:hAnsi="Times New Roman" w:cs="Times New Roman"/>
          <w:sz w:val="24"/>
          <w:szCs w:val="24"/>
        </w:rPr>
        <w:t>ual de los objetos orientados a establecer</w:t>
      </w:r>
      <w:r w:rsidR="00750041" w:rsidRPr="003D134E">
        <w:rPr>
          <w:rFonts w:ascii="Times New Roman" w:hAnsi="Times New Roman" w:cs="Times New Roman"/>
          <w:sz w:val="24"/>
          <w:szCs w:val="24"/>
        </w:rPr>
        <w:t xml:space="preserve"> las interacciones en el terreno del </w:t>
      </w:r>
      <w:r w:rsidR="00750041" w:rsidRPr="00DF4086">
        <w:rPr>
          <w:rFonts w:ascii="Times New Roman" w:hAnsi="Times New Roman" w:cs="Times New Roman"/>
          <w:sz w:val="24"/>
          <w:szCs w:val="24"/>
        </w:rPr>
        <w:t>ciberespacio</w:t>
      </w:r>
      <w:r w:rsidR="0043304F" w:rsidRPr="003D134E">
        <w:rPr>
          <w:rFonts w:ascii="Times New Roman" w:hAnsi="Times New Roman" w:cs="Times New Roman"/>
          <w:sz w:val="24"/>
          <w:szCs w:val="24"/>
        </w:rPr>
        <w:t xml:space="preserve"> ha</w:t>
      </w:r>
      <w:r w:rsidR="00DF4086">
        <w:rPr>
          <w:rFonts w:ascii="Times New Roman" w:hAnsi="Times New Roman" w:cs="Times New Roman"/>
          <w:sz w:val="24"/>
          <w:szCs w:val="24"/>
        </w:rPr>
        <w:t>n</w:t>
      </w:r>
      <w:r w:rsidR="0043304F" w:rsidRPr="003D134E">
        <w:rPr>
          <w:rFonts w:ascii="Times New Roman" w:hAnsi="Times New Roman" w:cs="Times New Roman"/>
          <w:sz w:val="24"/>
          <w:szCs w:val="24"/>
        </w:rPr>
        <w:t xml:space="preserve"> diluido los límites entre lo </w:t>
      </w:r>
      <w:r w:rsidR="00DF4086">
        <w:rPr>
          <w:rFonts w:ascii="Times New Roman" w:hAnsi="Times New Roman" w:cs="Times New Roman"/>
          <w:sz w:val="24"/>
          <w:szCs w:val="24"/>
        </w:rPr>
        <w:t>íntimo, lo público y lo privado, lo cual se evidencia principalmente en el comportamiento de la población más joven de nuestros días</w:t>
      </w:r>
      <w:r w:rsidR="000915FB" w:rsidRPr="003D134E">
        <w:rPr>
          <w:rFonts w:ascii="Times New Roman" w:hAnsi="Times New Roman" w:cs="Times New Roman"/>
          <w:sz w:val="24"/>
          <w:szCs w:val="24"/>
        </w:rPr>
        <w:t xml:space="preserve"> (Gault,</w:t>
      </w:r>
      <w:r w:rsidR="00802412" w:rsidRPr="00802412">
        <w:rPr>
          <w:rFonts w:ascii="Times New Roman" w:hAnsi="Times New Roman" w:cs="Times New Roman"/>
          <w:sz w:val="24"/>
          <w:szCs w:val="24"/>
        </w:rPr>
        <w:t xml:space="preserve"> </w:t>
      </w:r>
      <w:r w:rsidR="00802412">
        <w:rPr>
          <w:rFonts w:ascii="Times New Roman" w:hAnsi="Times New Roman" w:cs="Times New Roman"/>
          <w:sz w:val="24"/>
          <w:szCs w:val="24"/>
        </w:rPr>
        <w:t xml:space="preserve">14 de noviembre de </w:t>
      </w:r>
      <w:r w:rsidR="00802412" w:rsidRPr="003D134E">
        <w:rPr>
          <w:rFonts w:ascii="Times New Roman" w:hAnsi="Times New Roman" w:cs="Times New Roman"/>
          <w:sz w:val="24"/>
          <w:szCs w:val="24"/>
        </w:rPr>
        <w:t>2014</w:t>
      </w:r>
      <w:r w:rsidR="000915FB" w:rsidRPr="003D134E">
        <w:rPr>
          <w:rFonts w:ascii="Times New Roman" w:hAnsi="Times New Roman" w:cs="Times New Roman"/>
          <w:sz w:val="24"/>
          <w:szCs w:val="24"/>
        </w:rPr>
        <w:t>)</w:t>
      </w:r>
      <w:r w:rsidR="00041E27">
        <w:rPr>
          <w:rFonts w:ascii="Times New Roman" w:hAnsi="Times New Roman" w:cs="Times New Roman"/>
          <w:sz w:val="24"/>
          <w:szCs w:val="24"/>
        </w:rPr>
        <w:t>. Por eso, autores como</w:t>
      </w:r>
      <w:r w:rsidR="00DF4086">
        <w:rPr>
          <w:rFonts w:ascii="Times New Roman" w:hAnsi="Times New Roman" w:cs="Times New Roman"/>
          <w:sz w:val="24"/>
          <w:szCs w:val="24"/>
        </w:rPr>
        <w:t xml:space="preserve"> </w:t>
      </w:r>
      <w:bookmarkStart w:id="0" w:name="_Hlk527492129"/>
      <w:r w:rsidR="00DF4086">
        <w:rPr>
          <w:rFonts w:ascii="Times New Roman" w:hAnsi="Times New Roman" w:cs="Times New Roman"/>
          <w:sz w:val="24"/>
          <w:szCs w:val="24"/>
        </w:rPr>
        <w:t xml:space="preserve">Chaverry (2013) </w:t>
      </w:r>
      <w:bookmarkEnd w:id="0"/>
      <w:r w:rsidR="00DF4086">
        <w:rPr>
          <w:rFonts w:ascii="Times New Roman" w:hAnsi="Times New Roman" w:cs="Times New Roman"/>
          <w:sz w:val="24"/>
          <w:szCs w:val="24"/>
        </w:rPr>
        <w:t>y</w:t>
      </w:r>
      <w:r w:rsidR="00BD0D6E">
        <w:rPr>
          <w:rFonts w:ascii="Times New Roman" w:hAnsi="Times New Roman" w:cs="Times New Roman"/>
          <w:sz w:val="24"/>
          <w:szCs w:val="24"/>
        </w:rPr>
        <w:t xml:space="preserve"> </w:t>
      </w:r>
      <w:r w:rsidR="00DF4086">
        <w:rPr>
          <w:rFonts w:ascii="Times New Roman" w:hAnsi="Times New Roman" w:cs="Times New Roman"/>
          <w:sz w:val="24"/>
          <w:szCs w:val="24"/>
        </w:rPr>
        <w:t>Pogliaghi (</w:t>
      </w:r>
      <w:r w:rsidR="003A551C" w:rsidRPr="003D134E">
        <w:rPr>
          <w:rFonts w:ascii="Times New Roman" w:hAnsi="Times New Roman" w:cs="Times New Roman"/>
          <w:sz w:val="24"/>
          <w:szCs w:val="24"/>
        </w:rPr>
        <w:t>2015</w:t>
      </w:r>
      <w:r w:rsidR="00DF4086">
        <w:rPr>
          <w:rFonts w:ascii="Times New Roman" w:hAnsi="Times New Roman" w:cs="Times New Roman"/>
          <w:sz w:val="24"/>
          <w:szCs w:val="24"/>
        </w:rPr>
        <w:t>)</w:t>
      </w:r>
      <w:r w:rsidR="003A551C" w:rsidRPr="003D134E">
        <w:rPr>
          <w:rFonts w:ascii="Times New Roman" w:hAnsi="Times New Roman" w:cs="Times New Roman"/>
          <w:sz w:val="24"/>
          <w:szCs w:val="24"/>
        </w:rPr>
        <w:t xml:space="preserve"> </w:t>
      </w:r>
      <w:r w:rsidR="00041E27">
        <w:rPr>
          <w:rFonts w:ascii="Times New Roman" w:hAnsi="Times New Roman" w:cs="Times New Roman"/>
          <w:sz w:val="24"/>
          <w:szCs w:val="24"/>
        </w:rPr>
        <w:t xml:space="preserve">consideran que </w:t>
      </w:r>
      <w:r w:rsidR="003A551C" w:rsidRPr="003D134E">
        <w:rPr>
          <w:rFonts w:ascii="Times New Roman" w:hAnsi="Times New Roman" w:cs="Times New Roman"/>
          <w:sz w:val="24"/>
          <w:szCs w:val="24"/>
        </w:rPr>
        <w:t xml:space="preserve">con la llegada de las </w:t>
      </w:r>
      <w:r w:rsidR="003A551C" w:rsidRPr="00041E27">
        <w:rPr>
          <w:rFonts w:ascii="Times New Roman" w:hAnsi="Times New Roman" w:cs="Times New Roman"/>
          <w:sz w:val="24"/>
          <w:szCs w:val="24"/>
        </w:rPr>
        <w:t>redes sociales</w:t>
      </w:r>
      <w:r w:rsidR="003A551C" w:rsidRPr="003D134E">
        <w:rPr>
          <w:rFonts w:ascii="Times New Roman" w:hAnsi="Times New Roman" w:cs="Times New Roman"/>
          <w:sz w:val="24"/>
          <w:szCs w:val="24"/>
        </w:rPr>
        <w:t xml:space="preserve"> los adolescentes </w:t>
      </w:r>
      <w:r w:rsidR="003D02A4" w:rsidRPr="003D134E">
        <w:rPr>
          <w:rFonts w:ascii="Times New Roman" w:hAnsi="Times New Roman" w:cs="Times New Roman"/>
          <w:sz w:val="24"/>
          <w:szCs w:val="24"/>
        </w:rPr>
        <w:t xml:space="preserve">han convertido </w:t>
      </w:r>
      <w:r w:rsidR="00F05D44" w:rsidRPr="003D134E">
        <w:rPr>
          <w:rFonts w:ascii="Times New Roman" w:hAnsi="Times New Roman" w:cs="Times New Roman"/>
          <w:sz w:val="24"/>
          <w:szCs w:val="24"/>
        </w:rPr>
        <w:t>el sistema</w:t>
      </w:r>
      <w:r w:rsidR="003A551C" w:rsidRPr="003D134E">
        <w:rPr>
          <w:rFonts w:ascii="Times New Roman" w:hAnsi="Times New Roman" w:cs="Times New Roman"/>
          <w:sz w:val="24"/>
          <w:szCs w:val="24"/>
        </w:rPr>
        <w:t xml:space="preserve"> </w:t>
      </w:r>
      <w:r w:rsidR="00A80D5C" w:rsidRPr="003D134E">
        <w:rPr>
          <w:rFonts w:ascii="Times New Roman" w:hAnsi="Times New Roman" w:cs="Times New Roman"/>
          <w:sz w:val="24"/>
          <w:szCs w:val="24"/>
        </w:rPr>
        <w:t xml:space="preserve">de </w:t>
      </w:r>
      <w:r w:rsidR="003A551C" w:rsidRPr="003D134E">
        <w:rPr>
          <w:rFonts w:ascii="Times New Roman" w:hAnsi="Times New Roman" w:cs="Times New Roman"/>
          <w:sz w:val="24"/>
          <w:szCs w:val="24"/>
        </w:rPr>
        <w:t xml:space="preserve">comunicación </w:t>
      </w:r>
      <w:r w:rsidR="00400EB6" w:rsidRPr="003D134E">
        <w:rPr>
          <w:rFonts w:ascii="Times New Roman" w:hAnsi="Times New Roman" w:cs="Times New Roman"/>
          <w:sz w:val="24"/>
          <w:szCs w:val="24"/>
        </w:rPr>
        <w:t>virtual en una estructura compleja</w:t>
      </w:r>
      <w:r w:rsidR="003A551C" w:rsidRPr="003D134E">
        <w:rPr>
          <w:rFonts w:ascii="Times New Roman" w:hAnsi="Times New Roman" w:cs="Times New Roman"/>
          <w:sz w:val="24"/>
          <w:szCs w:val="24"/>
        </w:rPr>
        <w:t xml:space="preserve"> de interacción</w:t>
      </w:r>
      <w:r w:rsidR="00041E27">
        <w:rPr>
          <w:rFonts w:ascii="Times New Roman" w:hAnsi="Times New Roman" w:cs="Times New Roman"/>
          <w:sz w:val="24"/>
          <w:szCs w:val="24"/>
        </w:rPr>
        <w:t xml:space="preserve">, lo </w:t>
      </w:r>
      <w:r>
        <w:rPr>
          <w:rFonts w:ascii="Times New Roman" w:hAnsi="Times New Roman" w:cs="Times New Roman"/>
          <w:sz w:val="24"/>
          <w:szCs w:val="24"/>
        </w:rPr>
        <w:t>que</w:t>
      </w:r>
      <w:r w:rsidR="00A80D5C" w:rsidRPr="003D134E">
        <w:rPr>
          <w:rFonts w:ascii="Times New Roman" w:hAnsi="Times New Roman" w:cs="Times New Roman"/>
          <w:sz w:val="24"/>
          <w:szCs w:val="24"/>
        </w:rPr>
        <w:t xml:space="preserve"> </w:t>
      </w:r>
      <w:r w:rsidR="00041E27">
        <w:rPr>
          <w:rFonts w:ascii="Times New Roman" w:hAnsi="Times New Roman" w:cs="Times New Roman"/>
          <w:sz w:val="24"/>
          <w:szCs w:val="24"/>
        </w:rPr>
        <w:t xml:space="preserve">ha traído </w:t>
      </w:r>
      <w:r w:rsidR="00F05D44" w:rsidRPr="003D134E">
        <w:rPr>
          <w:rFonts w:ascii="Times New Roman" w:hAnsi="Times New Roman" w:cs="Times New Roman"/>
          <w:sz w:val="24"/>
          <w:szCs w:val="24"/>
        </w:rPr>
        <w:t xml:space="preserve">consigo </w:t>
      </w:r>
      <w:r w:rsidR="00400EB6" w:rsidRPr="003D134E">
        <w:rPr>
          <w:rFonts w:ascii="Times New Roman" w:hAnsi="Times New Roman" w:cs="Times New Roman"/>
          <w:sz w:val="24"/>
          <w:szCs w:val="24"/>
        </w:rPr>
        <w:t>una falsa</w:t>
      </w:r>
      <w:r w:rsidR="00BA5734" w:rsidRPr="003D134E">
        <w:rPr>
          <w:rFonts w:ascii="Times New Roman" w:hAnsi="Times New Roman" w:cs="Times New Roman"/>
          <w:sz w:val="24"/>
          <w:szCs w:val="24"/>
        </w:rPr>
        <w:t xml:space="preserve"> sensación de </w:t>
      </w:r>
      <w:r w:rsidR="00400EB6" w:rsidRPr="003D134E">
        <w:rPr>
          <w:rFonts w:ascii="Times New Roman" w:hAnsi="Times New Roman" w:cs="Times New Roman"/>
          <w:sz w:val="24"/>
          <w:szCs w:val="24"/>
        </w:rPr>
        <w:t xml:space="preserve">protagonismo, control y dominio </w:t>
      </w:r>
      <w:r w:rsidR="00041E27">
        <w:rPr>
          <w:rFonts w:ascii="Times New Roman" w:hAnsi="Times New Roman" w:cs="Times New Roman"/>
          <w:sz w:val="24"/>
          <w:szCs w:val="24"/>
        </w:rPr>
        <w:t>de</w:t>
      </w:r>
      <w:r w:rsidR="00400EB6" w:rsidRPr="003D134E">
        <w:rPr>
          <w:rFonts w:ascii="Times New Roman" w:hAnsi="Times New Roman" w:cs="Times New Roman"/>
          <w:sz w:val="24"/>
          <w:szCs w:val="24"/>
        </w:rPr>
        <w:t xml:space="preserve"> </w:t>
      </w:r>
      <w:r w:rsidR="00F05D44" w:rsidRPr="003D134E">
        <w:rPr>
          <w:rFonts w:ascii="Times New Roman" w:hAnsi="Times New Roman" w:cs="Times New Roman"/>
          <w:sz w:val="24"/>
          <w:szCs w:val="24"/>
        </w:rPr>
        <w:t>esta</w:t>
      </w:r>
      <w:r w:rsidR="00400EB6" w:rsidRPr="003D134E">
        <w:rPr>
          <w:rFonts w:ascii="Times New Roman" w:hAnsi="Times New Roman" w:cs="Times New Roman"/>
          <w:sz w:val="24"/>
          <w:szCs w:val="24"/>
        </w:rPr>
        <w:t xml:space="preserve">, </w:t>
      </w:r>
      <w:r w:rsidR="00041E27">
        <w:rPr>
          <w:rFonts w:ascii="Times New Roman" w:hAnsi="Times New Roman" w:cs="Times New Roman"/>
          <w:sz w:val="24"/>
          <w:szCs w:val="24"/>
        </w:rPr>
        <w:t>de ahí que sea</w:t>
      </w:r>
      <w:r w:rsidR="00F05D44" w:rsidRPr="003D134E">
        <w:rPr>
          <w:rFonts w:ascii="Times New Roman" w:hAnsi="Times New Roman" w:cs="Times New Roman"/>
          <w:sz w:val="24"/>
          <w:szCs w:val="24"/>
        </w:rPr>
        <w:t xml:space="preserve"> </w:t>
      </w:r>
      <w:r w:rsidR="00400EB6" w:rsidRPr="003D134E">
        <w:rPr>
          <w:rFonts w:ascii="Times New Roman" w:hAnsi="Times New Roman" w:cs="Times New Roman"/>
          <w:sz w:val="24"/>
          <w:szCs w:val="24"/>
        </w:rPr>
        <w:t xml:space="preserve">difícil </w:t>
      </w:r>
      <w:r w:rsidR="00F05D44" w:rsidRPr="003D134E">
        <w:rPr>
          <w:rFonts w:ascii="Times New Roman" w:hAnsi="Times New Roman" w:cs="Times New Roman"/>
          <w:sz w:val="24"/>
          <w:szCs w:val="24"/>
        </w:rPr>
        <w:t>concebirse fuera de ella</w:t>
      </w:r>
      <w:r w:rsidR="00582E7B" w:rsidRPr="003D134E">
        <w:rPr>
          <w:rFonts w:ascii="Times New Roman" w:hAnsi="Times New Roman" w:cs="Times New Roman"/>
          <w:sz w:val="24"/>
          <w:szCs w:val="24"/>
        </w:rPr>
        <w:t xml:space="preserve">. </w:t>
      </w:r>
    </w:p>
    <w:p w14:paraId="44B7CE91" w14:textId="77777777" w:rsidR="00E4020A" w:rsidRDefault="00E4020A" w:rsidP="00041E27">
      <w:pPr>
        <w:spacing w:after="0" w:line="360" w:lineRule="auto"/>
        <w:ind w:firstLine="708"/>
        <w:jc w:val="both"/>
        <w:rPr>
          <w:rFonts w:ascii="Times New Roman" w:hAnsi="Times New Roman" w:cs="Times New Roman"/>
          <w:sz w:val="24"/>
          <w:szCs w:val="24"/>
        </w:rPr>
      </w:pPr>
    </w:p>
    <w:p w14:paraId="46C5196F" w14:textId="77777777" w:rsidR="00013FE0" w:rsidRDefault="00567038" w:rsidP="00041E27">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lastRenderedPageBreak/>
        <w:t xml:space="preserve">Por otro lado, </w:t>
      </w:r>
      <w:r w:rsidR="00041E27">
        <w:rPr>
          <w:rFonts w:ascii="Times New Roman" w:hAnsi="Times New Roman" w:cs="Times New Roman"/>
          <w:sz w:val="24"/>
          <w:szCs w:val="24"/>
        </w:rPr>
        <w:t>e</w:t>
      </w:r>
      <w:r w:rsidRPr="003D134E">
        <w:rPr>
          <w:rFonts w:ascii="Times New Roman" w:hAnsi="Times New Roman" w:cs="Times New Roman"/>
          <w:sz w:val="24"/>
          <w:szCs w:val="24"/>
        </w:rPr>
        <w:t>l</w:t>
      </w:r>
      <w:r w:rsidR="00582E7B" w:rsidRPr="003D134E">
        <w:rPr>
          <w:rFonts w:ascii="Times New Roman" w:hAnsi="Times New Roman" w:cs="Times New Roman"/>
          <w:sz w:val="24"/>
          <w:szCs w:val="24"/>
        </w:rPr>
        <w:t xml:space="preserve"> marcado individualismo </w:t>
      </w:r>
      <w:r w:rsidR="007C4D76" w:rsidRPr="003D134E">
        <w:rPr>
          <w:rFonts w:ascii="Times New Roman" w:hAnsi="Times New Roman" w:cs="Times New Roman"/>
          <w:sz w:val="24"/>
          <w:szCs w:val="24"/>
        </w:rPr>
        <w:t xml:space="preserve">identificado </w:t>
      </w:r>
      <w:r w:rsidR="00582E7B" w:rsidRPr="003D134E">
        <w:rPr>
          <w:rFonts w:ascii="Times New Roman" w:hAnsi="Times New Roman" w:cs="Times New Roman"/>
          <w:sz w:val="24"/>
          <w:szCs w:val="24"/>
        </w:rPr>
        <w:t xml:space="preserve">en la época moderna y potencializado </w:t>
      </w:r>
      <w:r w:rsidR="00041E27">
        <w:rPr>
          <w:rFonts w:ascii="Times New Roman" w:hAnsi="Times New Roman" w:cs="Times New Roman"/>
          <w:sz w:val="24"/>
          <w:szCs w:val="24"/>
        </w:rPr>
        <w:t xml:space="preserve">en la nuestra ha servido para la configuración de un </w:t>
      </w:r>
      <w:r w:rsidR="00582E7B" w:rsidRPr="00041E27">
        <w:rPr>
          <w:rFonts w:ascii="Times New Roman" w:hAnsi="Times New Roman" w:cs="Times New Roman"/>
          <w:sz w:val="24"/>
          <w:szCs w:val="24"/>
        </w:rPr>
        <w:t>adolescente</w:t>
      </w:r>
      <w:r w:rsidR="007C4D76" w:rsidRPr="00041E27">
        <w:rPr>
          <w:rFonts w:ascii="Times New Roman" w:hAnsi="Times New Roman" w:cs="Times New Roman"/>
          <w:sz w:val="24"/>
          <w:szCs w:val="24"/>
        </w:rPr>
        <w:t xml:space="preserve"> </w:t>
      </w:r>
      <w:proofErr w:type="spellStart"/>
      <w:r w:rsidRPr="00041E27">
        <w:rPr>
          <w:rFonts w:ascii="Times New Roman" w:hAnsi="Times New Roman" w:cs="Times New Roman"/>
          <w:sz w:val="24"/>
          <w:szCs w:val="24"/>
        </w:rPr>
        <w:t>hipermoderno</w:t>
      </w:r>
      <w:proofErr w:type="spellEnd"/>
      <w:r w:rsidR="00041E27">
        <w:rPr>
          <w:rFonts w:ascii="Times New Roman" w:hAnsi="Times New Roman" w:cs="Times New Roman"/>
          <w:sz w:val="24"/>
          <w:szCs w:val="24"/>
        </w:rPr>
        <w:t>,</w:t>
      </w:r>
      <w:r w:rsidRPr="003D134E">
        <w:rPr>
          <w:rFonts w:ascii="Times New Roman" w:hAnsi="Times New Roman" w:cs="Times New Roman"/>
          <w:sz w:val="24"/>
          <w:szCs w:val="24"/>
        </w:rPr>
        <w:t xml:space="preserve"> </w:t>
      </w:r>
      <w:r w:rsidR="00041E27">
        <w:rPr>
          <w:rFonts w:ascii="Times New Roman" w:hAnsi="Times New Roman" w:cs="Times New Roman"/>
          <w:sz w:val="24"/>
          <w:szCs w:val="24"/>
        </w:rPr>
        <w:t xml:space="preserve">en el cual se pueden encontrar al menos </w:t>
      </w:r>
      <w:r w:rsidRPr="003D134E">
        <w:rPr>
          <w:rFonts w:ascii="Times New Roman" w:hAnsi="Times New Roman" w:cs="Times New Roman"/>
          <w:sz w:val="24"/>
          <w:szCs w:val="24"/>
        </w:rPr>
        <w:t>tr</w:t>
      </w:r>
      <w:r w:rsidR="00E35865" w:rsidRPr="003D134E">
        <w:rPr>
          <w:rFonts w:ascii="Times New Roman" w:hAnsi="Times New Roman" w:cs="Times New Roman"/>
          <w:sz w:val="24"/>
          <w:szCs w:val="24"/>
        </w:rPr>
        <w:t xml:space="preserve">es líneas </w:t>
      </w:r>
      <w:r w:rsidR="00041E27">
        <w:rPr>
          <w:rFonts w:ascii="Times New Roman" w:hAnsi="Times New Roman" w:cs="Times New Roman"/>
          <w:sz w:val="24"/>
          <w:szCs w:val="24"/>
        </w:rPr>
        <w:t xml:space="preserve">de investigación que valen la pena </w:t>
      </w:r>
      <w:r w:rsidR="00E35865" w:rsidRPr="003D134E">
        <w:rPr>
          <w:rFonts w:ascii="Times New Roman" w:hAnsi="Times New Roman" w:cs="Times New Roman"/>
          <w:sz w:val="24"/>
          <w:szCs w:val="24"/>
        </w:rPr>
        <w:t>ser estudi</w:t>
      </w:r>
      <w:r w:rsidRPr="003D134E">
        <w:rPr>
          <w:rFonts w:ascii="Times New Roman" w:hAnsi="Times New Roman" w:cs="Times New Roman"/>
          <w:sz w:val="24"/>
          <w:szCs w:val="24"/>
        </w:rPr>
        <w:t xml:space="preserve">adas: </w:t>
      </w:r>
      <w:r w:rsidR="00041E27">
        <w:rPr>
          <w:rFonts w:ascii="Times New Roman" w:hAnsi="Times New Roman" w:cs="Times New Roman"/>
          <w:sz w:val="24"/>
          <w:szCs w:val="24"/>
        </w:rPr>
        <w:t>en primer lugar,</w:t>
      </w:r>
      <w:r w:rsidRPr="003D134E">
        <w:rPr>
          <w:rFonts w:ascii="Times New Roman" w:hAnsi="Times New Roman" w:cs="Times New Roman"/>
          <w:sz w:val="24"/>
          <w:szCs w:val="24"/>
        </w:rPr>
        <w:t xml:space="preserve"> </w:t>
      </w:r>
      <w:r w:rsidR="0060603D" w:rsidRPr="003D134E">
        <w:rPr>
          <w:rFonts w:ascii="Times New Roman" w:hAnsi="Times New Roman" w:cs="Times New Roman"/>
          <w:sz w:val="24"/>
          <w:szCs w:val="24"/>
        </w:rPr>
        <w:t xml:space="preserve">la </w:t>
      </w:r>
      <w:r w:rsidR="00041E27">
        <w:rPr>
          <w:rFonts w:ascii="Times New Roman" w:hAnsi="Times New Roman" w:cs="Times New Roman"/>
          <w:sz w:val="24"/>
          <w:szCs w:val="24"/>
        </w:rPr>
        <w:t>necesidad</w:t>
      </w:r>
      <w:r w:rsidR="0060603D" w:rsidRPr="003D134E">
        <w:rPr>
          <w:rFonts w:ascii="Times New Roman" w:hAnsi="Times New Roman" w:cs="Times New Roman"/>
          <w:sz w:val="24"/>
          <w:szCs w:val="24"/>
        </w:rPr>
        <w:t xml:space="preserve"> de una comunicación </w:t>
      </w:r>
      <w:r w:rsidR="00041E27">
        <w:rPr>
          <w:rFonts w:ascii="Times New Roman" w:hAnsi="Times New Roman" w:cs="Times New Roman"/>
          <w:sz w:val="24"/>
          <w:szCs w:val="24"/>
        </w:rPr>
        <w:t xml:space="preserve">predominantemente virtual a través </w:t>
      </w:r>
      <w:r w:rsidR="00582E7B" w:rsidRPr="003D134E">
        <w:rPr>
          <w:rFonts w:ascii="Times New Roman" w:hAnsi="Times New Roman" w:cs="Times New Roman"/>
          <w:sz w:val="24"/>
          <w:szCs w:val="24"/>
        </w:rPr>
        <w:t>de dispositivos electrónicos</w:t>
      </w:r>
      <w:r w:rsidR="00A80D5C" w:rsidRPr="003D134E">
        <w:rPr>
          <w:rFonts w:ascii="Times New Roman" w:hAnsi="Times New Roman" w:cs="Times New Roman"/>
          <w:sz w:val="24"/>
          <w:szCs w:val="24"/>
        </w:rPr>
        <w:t>;</w:t>
      </w:r>
      <w:r w:rsidRPr="003D134E">
        <w:rPr>
          <w:rFonts w:ascii="Times New Roman" w:hAnsi="Times New Roman" w:cs="Times New Roman"/>
          <w:sz w:val="24"/>
          <w:szCs w:val="24"/>
        </w:rPr>
        <w:t xml:space="preserve"> </w:t>
      </w:r>
      <w:r w:rsidR="00041E27">
        <w:rPr>
          <w:rFonts w:ascii="Times New Roman" w:hAnsi="Times New Roman" w:cs="Times New Roman"/>
          <w:sz w:val="24"/>
          <w:szCs w:val="24"/>
        </w:rPr>
        <w:t>en segundo lugar</w:t>
      </w:r>
      <w:r w:rsidR="00A80D5C" w:rsidRPr="003D134E">
        <w:rPr>
          <w:rFonts w:ascii="Times New Roman" w:hAnsi="Times New Roman" w:cs="Times New Roman"/>
          <w:sz w:val="24"/>
          <w:szCs w:val="24"/>
        </w:rPr>
        <w:t>,</w:t>
      </w:r>
      <w:r w:rsidR="00582E7B" w:rsidRPr="003D134E">
        <w:rPr>
          <w:rFonts w:ascii="Times New Roman" w:hAnsi="Times New Roman" w:cs="Times New Roman"/>
          <w:sz w:val="24"/>
          <w:szCs w:val="24"/>
        </w:rPr>
        <w:t xml:space="preserve"> </w:t>
      </w:r>
      <w:r w:rsidR="00041E27">
        <w:rPr>
          <w:rFonts w:ascii="Times New Roman" w:hAnsi="Times New Roman" w:cs="Times New Roman"/>
          <w:sz w:val="24"/>
          <w:szCs w:val="24"/>
        </w:rPr>
        <w:t>la</w:t>
      </w:r>
      <w:r w:rsidRPr="003D134E">
        <w:rPr>
          <w:rFonts w:ascii="Times New Roman" w:hAnsi="Times New Roman" w:cs="Times New Roman"/>
          <w:sz w:val="24"/>
          <w:szCs w:val="24"/>
        </w:rPr>
        <w:t xml:space="preserve"> </w:t>
      </w:r>
      <w:r w:rsidR="00C032F6" w:rsidRPr="003D134E">
        <w:rPr>
          <w:rFonts w:ascii="Times New Roman" w:hAnsi="Times New Roman" w:cs="Times New Roman"/>
          <w:sz w:val="24"/>
          <w:szCs w:val="24"/>
        </w:rPr>
        <w:t>apología</w:t>
      </w:r>
      <w:r w:rsidR="00E13D95" w:rsidRPr="003D134E">
        <w:rPr>
          <w:rFonts w:ascii="Times New Roman" w:hAnsi="Times New Roman" w:cs="Times New Roman"/>
          <w:sz w:val="24"/>
          <w:szCs w:val="24"/>
        </w:rPr>
        <w:t xml:space="preserve"> narcisis</w:t>
      </w:r>
      <w:r w:rsidR="007C4D76" w:rsidRPr="003D134E">
        <w:rPr>
          <w:rFonts w:ascii="Times New Roman" w:hAnsi="Times New Roman" w:cs="Times New Roman"/>
          <w:sz w:val="24"/>
          <w:szCs w:val="24"/>
        </w:rPr>
        <w:t>t</w:t>
      </w:r>
      <w:r w:rsidR="00E13D95" w:rsidRPr="003D134E">
        <w:rPr>
          <w:rFonts w:ascii="Times New Roman" w:hAnsi="Times New Roman" w:cs="Times New Roman"/>
          <w:sz w:val="24"/>
          <w:szCs w:val="24"/>
        </w:rPr>
        <w:t>a</w:t>
      </w:r>
      <w:r w:rsidR="00041E27">
        <w:rPr>
          <w:rFonts w:ascii="Times New Roman" w:hAnsi="Times New Roman" w:cs="Times New Roman"/>
          <w:sz w:val="24"/>
          <w:szCs w:val="24"/>
        </w:rPr>
        <w:t>,</w:t>
      </w:r>
      <w:r w:rsidR="00E13D95" w:rsidRPr="003D134E">
        <w:rPr>
          <w:rFonts w:ascii="Times New Roman" w:hAnsi="Times New Roman" w:cs="Times New Roman"/>
          <w:sz w:val="24"/>
          <w:szCs w:val="24"/>
        </w:rPr>
        <w:t xml:space="preserve"> </w:t>
      </w:r>
      <w:r w:rsidR="0052121C" w:rsidRPr="003D134E">
        <w:rPr>
          <w:rFonts w:ascii="Times New Roman" w:hAnsi="Times New Roman" w:cs="Times New Roman"/>
          <w:sz w:val="24"/>
          <w:szCs w:val="24"/>
        </w:rPr>
        <w:t>que lo coloca</w:t>
      </w:r>
      <w:r w:rsidR="0060603D" w:rsidRPr="003D134E">
        <w:rPr>
          <w:rFonts w:ascii="Times New Roman" w:hAnsi="Times New Roman" w:cs="Times New Roman"/>
          <w:sz w:val="24"/>
          <w:szCs w:val="24"/>
        </w:rPr>
        <w:t xml:space="preserve"> frente a una causalidad unilateral </w:t>
      </w:r>
      <w:r w:rsidR="00B8732E" w:rsidRPr="003D134E">
        <w:rPr>
          <w:rFonts w:ascii="Times New Roman" w:hAnsi="Times New Roman" w:cs="Times New Roman"/>
          <w:sz w:val="24"/>
          <w:szCs w:val="24"/>
        </w:rPr>
        <w:t xml:space="preserve">y extraterritorial </w:t>
      </w:r>
      <w:r w:rsidR="0060603D" w:rsidRPr="003D134E">
        <w:rPr>
          <w:rFonts w:ascii="Times New Roman" w:hAnsi="Times New Roman" w:cs="Times New Roman"/>
          <w:sz w:val="24"/>
          <w:szCs w:val="24"/>
        </w:rPr>
        <w:t xml:space="preserve">de los </w:t>
      </w:r>
      <w:r w:rsidR="00B8732E" w:rsidRPr="003D134E">
        <w:rPr>
          <w:rFonts w:ascii="Times New Roman" w:hAnsi="Times New Roman" w:cs="Times New Roman"/>
          <w:sz w:val="24"/>
          <w:szCs w:val="24"/>
        </w:rPr>
        <w:t>hechos</w:t>
      </w:r>
      <w:r w:rsidR="00041E27">
        <w:rPr>
          <w:rFonts w:ascii="Times New Roman" w:hAnsi="Times New Roman" w:cs="Times New Roman"/>
          <w:sz w:val="24"/>
          <w:szCs w:val="24"/>
        </w:rPr>
        <w:t>,</w:t>
      </w:r>
      <w:r w:rsidR="00B8732E" w:rsidRPr="003D134E">
        <w:rPr>
          <w:rFonts w:ascii="Times New Roman" w:hAnsi="Times New Roman" w:cs="Times New Roman"/>
          <w:sz w:val="24"/>
          <w:szCs w:val="24"/>
        </w:rPr>
        <w:t xml:space="preserve"> </w:t>
      </w:r>
      <w:r w:rsidR="007C4D76" w:rsidRPr="003D134E">
        <w:rPr>
          <w:rFonts w:ascii="Times New Roman" w:hAnsi="Times New Roman" w:cs="Times New Roman"/>
          <w:sz w:val="24"/>
          <w:szCs w:val="24"/>
        </w:rPr>
        <w:t>y</w:t>
      </w:r>
      <w:r w:rsidR="00013FE0">
        <w:rPr>
          <w:rFonts w:ascii="Times New Roman" w:hAnsi="Times New Roman" w:cs="Times New Roman"/>
          <w:sz w:val="24"/>
          <w:szCs w:val="24"/>
        </w:rPr>
        <w:t>,</w:t>
      </w:r>
      <w:r w:rsidR="007C4D76" w:rsidRPr="003D134E">
        <w:rPr>
          <w:rFonts w:ascii="Times New Roman" w:hAnsi="Times New Roman" w:cs="Times New Roman"/>
          <w:sz w:val="24"/>
          <w:szCs w:val="24"/>
        </w:rPr>
        <w:t xml:space="preserve"> </w:t>
      </w:r>
      <w:r w:rsidR="00041E27">
        <w:rPr>
          <w:rFonts w:ascii="Times New Roman" w:hAnsi="Times New Roman" w:cs="Times New Roman"/>
          <w:sz w:val="24"/>
          <w:szCs w:val="24"/>
        </w:rPr>
        <w:t>en tercer lugar,</w:t>
      </w:r>
      <w:r w:rsidR="00BD0D6E">
        <w:rPr>
          <w:rFonts w:ascii="Times New Roman" w:hAnsi="Times New Roman" w:cs="Times New Roman"/>
          <w:sz w:val="24"/>
          <w:szCs w:val="24"/>
        </w:rPr>
        <w:t xml:space="preserve"> </w:t>
      </w:r>
      <w:r w:rsidR="00E35865" w:rsidRPr="003D134E">
        <w:rPr>
          <w:rFonts w:ascii="Times New Roman" w:hAnsi="Times New Roman" w:cs="Times New Roman"/>
          <w:sz w:val="24"/>
          <w:szCs w:val="24"/>
        </w:rPr>
        <w:t xml:space="preserve">la racionalidad aplicada a los efectos derivados del uso de objetos </w:t>
      </w:r>
      <w:r w:rsidR="00013FE0">
        <w:rPr>
          <w:rFonts w:ascii="Times New Roman" w:hAnsi="Times New Roman" w:cs="Times New Roman"/>
          <w:sz w:val="24"/>
          <w:szCs w:val="24"/>
        </w:rPr>
        <w:t xml:space="preserve">sustentados en </w:t>
      </w:r>
      <w:r w:rsidR="00E35865" w:rsidRPr="003D134E">
        <w:rPr>
          <w:rFonts w:ascii="Times New Roman" w:hAnsi="Times New Roman" w:cs="Times New Roman"/>
          <w:sz w:val="24"/>
          <w:szCs w:val="24"/>
        </w:rPr>
        <w:t xml:space="preserve">el desarrollo tecnológico </w:t>
      </w:r>
      <w:r w:rsidR="00E13D95" w:rsidRPr="003D134E">
        <w:rPr>
          <w:rFonts w:ascii="Times New Roman" w:hAnsi="Times New Roman" w:cs="Times New Roman"/>
          <w:sz w:val="24"/>
          <w:szCs w:val="24"/>
        </w:rPr>
        <w:t>(Sánchez,</w:t>
      </w:r>
      <w:r w:rsidR="00BD0D6E">
        <w:rPr>
          <w:rFonts w:ascii="Times New Roman" w:hAnsi="Times New Roman" w:cs="Times New Roman"/>
          <w:sz w:val="24"/>
          <w:szCs w:val="24"/>
        </w:rPr>
        <w:t xml:space="preserve"> </w:t>
      </w:r>
      <w:proofErr w:type="spellStart"/>
      <w:r w:rsidR="00582E7B" w:rsidRPr="003D134E">
        <w:rPr>
          <w:rFonts w:ascii="Times New Roman" w:hAnsi="Times New Roman" w:cs="Times New Roman"/>
          <w:sz w:val="24"/>
          <w:szCs w:val="24"/>
        </w:rPr>
        <w:t>Beranuy</w:t>
      </w:r>
      <w:proofErr w:type="spellEnd"/>
      <w:r w:rsidR="00582E7B" w:rsidRPr="003D134E">
        <w:rPr>
          <w:rFonts w:ascii="Times New Roman" w:hAnsi="Times New Roman" w:cs="Times New Roman"/>
          <w:sz w:val="24"/>
          <w:szCs w:val="24"/>
        </w:rPr>
        <w:t>,</w:t>
      </w:r>
      <w:r w:rsidR="00BD0D6E">
        <w:rPr>
          <w:rFonts w:ascii="Times New Roman" w:hAnsi="Times New Roman" w:cs="Times New Roman"/>
          <w:sz w:val="24"/>
          <w:szCs w:val="24"/>
        </w:rPr>
        <w:t xml:space="preserve"> </w:t>
      </w:r>
      <w:r w:rsidR="00582E7B" w:rsidRPr="003D134E">
        <w:rPr>
          <w:rFonts w:ascii="Times New Roman" w:hAnsi="Times New Roman" w:cs="Times New Roman"/>
          <w:sz w:val="24"/>
          <w:szCs w:val="24"/>
        </w:rPr>
        <w:t>Castella</w:t>
      </w:r>
      <w:r w:rsidRPr="003D134E">
        <w:rPr>
          <w:rFonts w:ascii="Times New Roman" w:hAnsi="Times New Roman" w:cs="Times New Roman"/>
          <w:sz w:val="24"/>
          <w:szCs w:val="24"/>
        </w:rPr>
        <w:t>na,</w:t>
      </w:r>
      <w:r w:rsidR="00BD0D6E">
        <w:rPr>
          <w:rFonts w:ascii="Times New Roman" w:hAnsi="Times New Roman" w:cs="Times New Roman"/>
          <w:sz w:val="24"/>
          <w:szCs w:val="24"/>
        </w:rPr>
        <w:t xml:space="preserve"> </w:t>
      </w:r>
      <w:r w:rsidRPr="003D134E">
        <w:rPr>
          <w:rFonts w:ascii="Times New Roman" w:hAnsi="Times New Roman" w:cs="Times New Roman"/>
          <w:sz w:val="24"/>
          <w:szCs w:val="24"/>
        </w:rPr>
        <w:t>Chamarro</w:t>
      </w:r>
      <w:r w:rsidR="00BD0D6E">
        <w:rPr>
          <w:rFonts w:ascii="Times New Roman" w:hAnsi="Times New Roman" w:cs="Times New Roman"/>
          <w:sz w:val="24"/>
          <w:szCs w:val="24"/>
        </w:rPr>
        <w:t xml:space="preserve"> </w:t>
      </w:r>
      <w:r w:rsidR="00013FE0">
        <w:rPr>
          <w:rFonts w:ascii="Times New Roman" w:hAnsi="Times New Roman" w:cs="Times New Roman"/>
          <w:sz w:val="24"/>
          <w:szCs w:val="24"/>
        </w:rPr>
        <w:t>y</w:t>
      </w:r>
      <w:r w:rsidR="00BD0D6E">
        <w:rPr>
          <w:rFonts w:ascii="Times New Roman" w:hAnsi="Times New Roman" w:cs="Times New Roman"/>
          <w:sz w:val="24"/>
          <w:szCs w:val="24"/>
        </w:rPr>
        <w:t xml:space="preserve"> </w:t>
      </w:r>
      <w:proofErr w:type="spellStart"/>
      <w:r w:rsidRPr="003D134E">
        <w:rPr>
          <w:rFonts w:ascii="Times New Roman" w:hAnsi="Times New Roman" w:cs="Times New Roman"/>
          <w:sz w:val="24"/>
          <w:szCs w:val="24"/>
        </w:rPr>
        <w:t>Oberst</w:t>
      </w:r>
      <w:proofErr w:type="spellEnd"/>
      <w:r w:rsidRPr="003D134E">
        <w:rPr>
          <w:rFonts w:ascii="Times New Roman" w:hAnsi="Times New Roman" w:cs="Times New Roman"/>
          <w:sz w:val="24"/>
          <w:szCs w:val="24"/>
        </w:rPr>
        <w:t>,</w:t>
      </w:r>
      <w:r w:rsidR="00BD0D6E">
        <w:rPr>
          <w:rFonts w:ascii="Times New Roman" w:hAnsi="Times New Roman" w:cs="Times New Roman"/>
          <w:sz w:val="24"/>
          <w:szCs w:val="24"/>
        </w:rPr>
        <w:t xml:space="preserve"> </w:t>
      </w:r>
      <w:r w:rsidR="00E13D95" w:rsidRPr="003D134E">
        <w:rPr>
          <w:rFonts w:ascii="Times New Roman" w:hAnsi="Times New Roman" w:cs="Times New Roman"/>
          <w:sz w:val="24"/>
          <w:szCs w:val="24"/>
        </w:rPr>
        <w:t>2008)</w:t>
      </w:r>
      <w:r w:rsidR="0052121C" w:rsidRPr="003D134E">
        <w:rPr>
          <w:rFonts w:ascii="Times New Roman" w:hAnsi="Times New Roman" w:cs="Times New Roman"/>
          <w:sz w:val="24"/>
          <w:szCs w:val="24"/>
        </w:rPr>
        <w:t>.</w:t>
      </w:r>
    </w:p>
    <w:p w14:paraId="126D8960" w14:textId="77777777" w:rsidR="00162510" w:rsidRPr="003D134E" w:rsidRDefault="00B259E0" w:rsidP="00041E27">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 </w:t>
      </w:r>
    </w:p>
    <w:p w14:paraId="0F3BD762" w14:textId="77777777" w:rsidR="00E35865" w:rsidRPr="00FC372F" w:rsidRDefault="00E35865" w:rsidP="00013FE0">
      <w:pPr>
        <w:pStyle w:val="Ttulo1"/>
        <w:rPr>
          <w:sz w:val="24"/>
        </w:rPr>
      </w:pPr>
      <w:r w:rsidRPr="00FC372F">
        <w:rPr>
          <w:sz w:val="24"/>
        </w:rPr>
        <w:t xml:space="preserve">De la relación </w:t>
      </w:r>
      <w:r w:rsidR="009C43B5" w:rsidRPr="00FC372F">
        <w:rPr>
          <w:sz w:val="24"/>
        </w:rPr>
        <w:t xml:space="preserve">subjetiva </w:t>
      </w:r>
      <w:r w:rsidRPr="00FC372F">
        <w:rPr>
          <w:sz w:val="24"/>
        </w:rPr>
        <w:t>con los objetos</w:t>
      </w:r>
      <w:r w:rsidR="00013FE0" w:rsidRPr="00FC372F">
        <w:rPr>
          <w:sz w:val="24"/>
        </w:rPr>
        <w:t xml:space="preserve"> </w:t>
      </w:r>
    </w:p>
    <w:p w14:paraId="05C2843A" w14:textId="77777777" w:rsidR="00AB1183" w:rsidRPr="003D134E" w:rsidRDefault="00B259E0" w:rsidP="00013FE0">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Los </w:t>
      </w:r>
      <w:r w:rsidR="00162510" w:rsidRPr="003D134E">
        <w:rPr>
          <w:rFonts w:ascii="Times New Roman" w:hAnsi="Times New Roman" w:cs="Times New Roman"/>
          <w:sz w:val="24"/>
          <w:szCs w:val="24"/>
        </w:rPr>
        <w:t>aparatos</w:t>
      </w:r>
      <w:r w:rsidRPr="003D134E">
        <w:rPr>
          <w:rFonts w:ascii="Times New Roman" w:hAnsi="Times New Roman" w:cs="Times New Roman"/>
          <w:sz w:val="24"/>
          <w:szCs w:val="24"/>
        </w:rPr>
        <w:t xml:space="preserve"> tecnológicos </w:t>
      </w:r>
      <w:r w:rsidR="00013FE0">
        <w:rPr>
          <w:rFonts w:ascii="Times New Roman" w:hAnsi="Times New Roman" w:cs="Times New Roman"/>
          <w:sz w:val="24"/>
          <w:szCs w:val="24"/>
        </w:rPr>
        <w:t xml:space="preserve">de la actualidad no solo sirven para que </w:t>
      </w:r>
      <w:r w:rsidR="00162510" w:rsidRPr="003D134E">
        <w:rPr>
          <w:rFonts w:ascii="Times New Roman" w:hAnsi="Times New Roman" w:cs="Times New Roman"/>
          <w:sz w:val="24"/>
          <w:szCs w:val="24"/>
        </w:rPr>
        <w:t xml:space="preserve">los </w:t>
      </w:r>
      <w:r w:rsidR="00013FE0">
        <w:rPr>
          <w:rFonts w:ascii="Times New Roman" w:hAnsi="Times New Roman" w:cs="Times New Roman"/>
          <w:sz w:val="24"/>
          <w:szCs w:val="24"/>
        </w:rPr>
        <w:t>adolescentes</w:t>
      </w:r>
      <w:r w:rsidR="00013FE0" w:rsidRPr="00013FE0">
        <w:rPr>
          <w:rFonts w:ascii="Times New Roman" w:hAnsi="Times New Roman" w:cs="Times New Roman"/>
          <w:sz w:val="24"/>
          <w:szCs w:val="24"/>
        </w:rPr>
        <w:t xml:space="preserve"> </w:t>
      </w:r>
      <w:proofErr w:type="spellStart"/>
      <w:r w:rsidR="00013FE0" w:rsidRPr="00013FE0">
        <w:rPr>
          <w:rFonts w:ascii="Times New Roman" w:hAnsi="Times New Roman" w:cs="Times New Roman"/>
          <w:sz w:val="24"/>
          <w:szCs w:val="24"/>
        </w:rPr>
        <w:t>hipermodernos</w:t>
      </w:r>
      <w:proofErr w:type="spellEnd"/>
      <w:r w:rsidR="00013FE0">
        <w:rPr>
          <w:rFonts w:ascii="Times New Roman" w:hAnsi="Times New Roman" w:cs="Times New Roman"/>
          <w:sz w:val="24"/>
          <w:szCs w:val="24"/>
        </w:rPr>
        <w:t xml:space="preserve"> perfeccionen</w:t>
      </w:r>
      <w:r w:rsidRPr="003D134E">
        <w:rPr>
          <w:rFonts w:ascii="Times New Roman" w:hAnsi="Times New Roman" w:cs="Times New Roman"/>
          <w:sz w:val="24"/>
          <w:szCs w:val="24"/>
        </w:rPr>
        <w:t xml:space="preserve"> </w:t>
      </w:r>
      <w:r w:rsidR="00162510" w:rsidRPr="003D134E">
        <w:rPr>
          <w:rFonts w:ascii="Times New Roman" w:hAnsi="Times New Roman" w:cs="Times New Roman"/>
          <w:sz w:val="24"/>
          <w:szCs w:val="24"/>
        </w:rPr>
        <w:t>algunas de sus capacidades sensoriales</w:t>
      </w:r>
      <w:r w:rsidR="00013FE0">
        <w:rPr>
          <w:rFonts w:ascii="Times New Roman" w:hAnsi="Times New Roman" w:cs="Times New Roman"/>
          <w:sz w:val="24"/>
          <w:szCs w:val="24"/>
        </w:rPr>
        <w:t>, sino que incluso se pueden convertir en una ampliaci</w:t>
      </w:r>
      <w:r w:rsidR="00683005">
        <w:rPr>
          <w:rFonts w:ascii="Times New Roman" w:hAnsi="Times New Roman" w:cs="Times New Roman"/>
          <w:sz w:val="24"/>
          <w:szCs w:val="24"/>
        </w:rPr>
        <w:t>ón de sus cuerpos (Laurent, 2006</w:t>
      </w:r>
      <w:r w:rsidR="00013FE0">
        <w:rPr>
          <w:rFonts w:ascii="Times New Roman" w:hAnsi="Times New Roman" w:cs="Times New Roman"/>
          <w:sz w:val="24"/>
          <w:szCs w:val="24"/>
        </w:rPr>
        <w:t xml:space="preserve">), aunque con algunas desventajas que deben ser analizadas. </w:t>
      </w:r>
      <w:r w:rsidRPr="003D134E">
        <w:rPr>
          <w:rFonts w:ascii="Times New Roman" w:hAnsi="Times New Roman" w:cs="Times New Roman"/>
          <w:sz w:val="24"/>
          <w:szCs w:val="24"/>
        </w:rPr>
        <w:t>En e</w:t>
      </w:r>
      <w:r w:rsidR="009C43B5" w:rsidRPr="003D134E">
        <w:rPr>
          <w:rFonts w:ascii="Times New Roman" w:hAnsi="Times New Roman" w:cs="Times New Roman"/>
          <w:sz w:val="24"/>
          <w:szCs w:val="24"/>
        </w:rPr>
        <w:t xml:space="preserve">l caso </w:t>
      </w:r>
      <w:r w:rsidR="00013FE0">
        <w:rPr>
          <w:rFonts w:ascii="Times New Roman" w:hAnsi="Times New Roman" w:cs="Times New Roman"/>
          <w:sz w:val="24"/>
          <w:szCs w:val="24"/>
        </w:rPr>
        <w:t>del</w:t>
      </w:r>
      <w:r w:rsidRPr="003D134E">
        <w:rPr>
          <w:rFonts w:ascii="Times New Roman" w:hAnsi="Times New Roman" w:cs="Times New Roman"/>
          <w:sz w:val="24"/>
          <w:szCs w:val="24"/>
        </w:rPr>
        <w:t xml:space="preserve"> </w:t>
      </w:r>
      <w:r w:rsidR="00013FE0">
        <w:rPr>
          <w:rFonts w:ascii="Times New Roman" w:hAnsi="Times New Roman" w:cs="Times New Roman"/>
          <w:sz w:val="24"/>
          <w:szCs w:val="24"/>
        </w:rPr>
        <w:t>teléfono celular con conexión a internet, por ejemplo,</w:t>
      </w:r>
      <w:r w:rsidR="00A3221E" w:rsidRPr="003D134E">
        <w:rPr>
          <w:rFonts w:ascii="Times New Roman" w:hAnsi="Times New Roman" w:cs="Times New Roman"/>
          <w:i/>
          <w:sz w:val="24"/>
          <w:szCs w:val="24"/>
        </w:rPr>
        <w:t xml:space="preserve"> </w:t>
      </w:r>
      <w:r w:rsidR="00A3221E" w:rsidRPr="003D134E">
        <w:rPr>
          <w:rFonts w:ascii="Times New Roman" w:hAnsi="Times New Roman" w:cs="Times New Roman"/>
          <w:sz w:val="24"/>
          <w:szCs w:val="24"/>
        </w:rPr>
        <w:t xml:space="preserve">si bien permite </w:t>
      </w:r>
      <w:r w:rsidR="00CF7742" w:rsidRPr="003D134E">
        <w:rPr>
          <w:rFonts w:ascii="Times New Roman" w:hAnsi="Times New Roman" w:cs="Times New Roman"/>
          <w:sz w:val="24"/>
          <w:szCs w:val="24"/>
        </w:rPr>
        <w:t xml:space="preserve">a </w:t>
      </w:r>
      <w:r w:rsidR="00013FE0">
        <w:rPr>
          <w:rFonts w:ascii="Times New Roman" w:hAnsi="Times New Roman" w:cs="Times New Roman"/>
          <w:sz w:val="24"/>
          <w:szCs w:val="24"/>
        </w:rPr>
        <w:t xml:space="preserve">los usuarios </w:t>
      </w:r>
      <w:r w:rsidRPr="003D134E">
        <w:rPr>
          <w:rFonts w:ascii="Times New Roman" w:hAnsi="Times New Roman" w:cs="Times New Roman"/>
          <w:sz w:val="24"/>
          <w:szCs w:val="24"/>
        </w:rPr>
        <w:t xml:space="preserve">romper </w:t>
      </w:r>
      <w:r w:rsidR="00013FE0">
        <w:rPr>
          <w:rFonts w:ascii="Times New Roman" w:hAnsi="Times New Roman" w:cs="Times New Roman"/>
          <w:sz w:val="24"/>
          <w:szCs w:val="24"/>
        </w:rPr>
        <w:t xml:space="preserve">con </w:t>
      </w:r>
      <w:r w:rsidRPr="003D134E">
        <w:rPr>
          <w:rFonts w:ascii="Times New Roman" w:hAnsi="Times New Roman" w:cs="Times New Roman"/>
          <w:sz w:val="24"/>
          <w:szCs w:val="24"/>
        </w:rPr>
        <w:t>las concepciones clásicas de</w:t>
      </w:r>
      <w:r w:rsidR="00013FE0">
        <w:rPr>
          <w:rFonts w:ascii="Times New Roman" w:hAnsi="Times New Roman" w:cs="Times New Roman"/>
          <w:sz w:val="24"/>
          <w:szCs w:val="24"/>
        </w:rPr>
        <w:t>l</w:t>
      </w:r>
      <w:r w:rsidRPr="003D134E">
        <w:rPr>
          <w:rFonts w:ascii="Times New Roman" w:hAnsi="Times New Roman" w:cs="Times New Roman"/>
          <w:sz w:val="24"/>
          <w:szCs w:val="24"/>
        </w:rPr>
        <w:t xml:space="preserve"> tiempo y </w:t>
      </w:r>
      <w:r w:rsidR="00013FE0">
        <w:rPr>
          <w:rFonts w:ascii="Times New Roman" w:hAnsi="Times New Roman" w:cs="Times New Roman"/>
          <w:sz w:val="24"/>
          <w:szCs w:val="24"/>
        </w:rPr>
        <w:t xml:space="preserve">el </w:t>
      </w:r>
      <w:r w:rsidRPr="003D134E">
        <w:rPr>
          <w:rFonts w:ascii="Times New Roman" w:hAnsi="Times New Roman" w:cs="Times New Roman"/>
          <w:sz w:val="24"/>
          <w:szCs w:val="24"/>
        </w:rPr>
        <w:t>espacio</w:t>
      </w:r>
      <w:r w:rsidR="00CF7742" w:rsidRPr="003D134E">
        <w:rPr>
          <w:rFonts w:ascii="Times New Roman" w:hAnsi="Times New Roman" w:cs="Times New Roman"/>
          <w:sz w:val="24"/>
          <w:szCs w:val="24"/>
        </w:rPr>
        <w:t xml:space="preserve">, </w:t>
      </w:r>
      <w:r w:rsidR="00A3221E" w:rsidRPr="003D134E">
        <w:rPr>
          <w:rFonts w:ascii="Times New Roman" w:hAnsi="Times New Roman" w:cs="Times New Roman"/>
          <w:sz w:val="24"/>
          <w:szCs w:val="24"/>
        </w:rPr>
        <w:t>también</w:t>
      </w:r>
      <w:r w:rsidR="00CF7742" w:rsidRPr="003D134E">
        <w:rPr>
          <w:rFonts w:ascii="Times New Roman" w:hAnsi="Times New Roman" w:cs="Times New Roman"/>
          <w:sz w:val="24"/>
          <w:szCs w:val="24"/>
        </w:rPr>
        <w:t xml:space="preserve"> en la contingencia de </w:t>
      </w:r>
      <w:r w:rsidR="009C43B5" w:rsidRPr="003D134E">
        <w:rPr>
          <w:rFonts w:ascii="Times New Roman" w:hAnsi="Times New Roman" w:cs="Times New Roman"/>
          <w:sz w:val="24"/>
          <w:szCs w:val="24"/>
        </w:rPr>
        <w:t>su</w:t>
      </w:r>
      <w:r w:rsidR="00420997" w:rsidRPr="003D134E">
        <w:rPr>
          <w:rFonts w:ascii="Times New Roman" w:hAnsi="Times New Roman" w:cs="Times New Roman"/>
          <w:sz w:val="24"/>
          <w:szCs w:val="24"/>
        </w:rPr>
        <w:t xml:space="preserve"> eventual</w:t>
      </w:r>
      <w:r w:rsidR="00BD0D6E">
        <w:rPr>
          <w:rFonts w:ascii="Times New Roman" w:hAnsi="Times New Roman" w:cs="Times New Roman"/>
          <w:sz w:val="24"/>
          <w:szCs w:val="24"/>
        </w:rPr>
        <w:t xml:space="preserve"> </w:t>
      </w:r>
      <w:r w:rsidR="00420997" w:rsidRPr="00013FE0">
        <w:rPr>
          <w:rFonts w:ascii="Times New Roman" w:hAnsi="Times New Roman" w:cs="Times New Roman"/>
          <w:sz w:val="24"/>
          <w:szCs w:val="24"/>
        </w:rPr>
        <w:t>falla</w:t>
      </w:r>
      <w:r w:rsidR="00BD0D6E">
        <w:rPr>
          <w:rFonts w:ascii="Times New Roman" w:hAnsi="Times New Roman" w:cs="Times New Roman"/>
          <w:sz w:val="24"/>
          <w:szCs w:val="24"/>
        </w:rPr>
        <w:t xml:space="preserve"> </w:t>
      </w:r>
      <w:r w:rsidR="00A3221E" w:rsidRPr="003D134E">
        <w:rPr>
          <w:rFonts w:ascii="Times New Roman" w:hAnsi="Times New Roman" w:cs="Times New Roman"/>
          <w:sz w:val="24"/>
          <w:szCs w:val="24"/>
        </w:rPr>
        <w:t xml:space="preserve">arrastra consigo la verdad insoslayable de todo sujeto humano, </w:t>
      </w:r>
      <w:r w:rsidR="005C2CAC">
        <w:rPr>
          <w:rFonts w:ascii="Times New Roman" w:hAnsi="Times New Roman" w:cs="Times New Roman"/>
          <w:sz w:val="24"/>
          <w:szCs w:val="24"/>
        </w:rPr>
        <w:t xml:space="preserve">es decir, </w:t>
      </w:r>
      <w:r w:rsidR="00A3221E" w:rsidRPr="003D134E">
        <w:rPr>
          <w:rFonts w:ascii="Times New Roman" w:hAnsi="Times New Roman" w:cs="Times New Roman"/>
          <w:sz w:val="24"/>
          <w:szCs w:val="24"/>
        </w:rPr>
        <w:t>aquello que</w:t>
      </w:r>
      <w:r w:rsidR="009C43B5" w:rsidRPr="003D134E">
        <w:rPr>
          <w:rFonts w:ascii="Times New Roman" w:hAnsi="Times New Roman" w:cs="Times New Roman"/>
          <w:sz w:val="24"/>
          <w:szCs w:val="24"/>
        </w:rPr>
        <w:t xml:space="preserve"> en 1929 </w:t>
      </w:r>
      <w:r w:rsidR="005C2CAC">
        <w:rPr>
          <w:rFonts w:ascii="Times New Roman" w:hAnsi="Times New Roman" w:cs="Times New Roman"/>
          <w:sz w:val="24"/>
          <w:szCs w:val="24"/>
        </w:rPr>
        <w:t xml:space="preserve">Freud denominó como </w:t>
      </w:r>
      <w:r w:rsidR="005C2CAC" w:rsidRPr="005C2CAC">
        <w:rPr>
          <w:rFonts w:ascii="Times New Roman" w:hAnsi="Times New Roman" w:cs="Times New Roman"/>
          <w:sz w:val="24"/>
          <w:szCs w:val="24"/>
        </w:rPr>
        <w:t>e</w:t>
      </w:r>
      <w:r w:rsidR="00A3221E" w:rsidRPr="005C2CAC">
        <w:rPr>
          <w:rFonts w:ascii="Times New Roman" w:hAnsi="Times New Roman" w:cs="Times New Roman"/>
          <w:sz w:val="24"/>
          <w:szCs w:val="24"/>
        </w:rPr>
        <w:t>l</w:t>
      </w:r>
      <w:r w:rsidR="00A3221E" w:rsidRPr="003D134E">
        <w:rPr>
          <w:rFonts w:ascii="Times New Roman" w:hAnsi="Times New Roman" w:cs="Times New Roman"/>
          <w:i/>
          <w:sz w:val="24"/>
          <w:szCs w:val="24"/>
        </w:rPr>
        <w:t xml:space="preserve"> </w:t>
      </w:r>
      <w:r w:rsidR="00A3221E" w:rsidRPr="00FA0E4F">
        <w:rPr>
          <w:rFonts w:ascii="Times New Roman" w:hAnsi="Times New Roman" w:cs="Times New Roman"/>
          <w:i/>
          <w:sz w:val="24"/>
          <w:szCs w:val="24"/>
        </w:rPr>
        <w:t>malestar de la civilización</w:t>
      </w:r>
      <w:r w:rsidR="00A3221E" w:rsidRPr="003D134E">
        <w:rPr>
          <w:rFonts w:ascii="Times New Roman" w:hAnsi="Times New Roman" w:cs="Times New Roman"/>
          <w:sz w:val="24"/>
          <w:szCs w:val="24"/>
        </w:rPr>
        <w:t xml:space="preserve"> (</w:t>
      </w:r>
      <w:r w:rsidR="009C43B5" w:rsidRPr="003D134E">
        <w:rPr>
          <w:rFonts w:ascii="Times New Roman" w:hAnsi="Times New Roman" w:cs="Times New Roman"/>
          <w:sz w:val="24"/>
          <w:szCs w:val="24"/>
        </w:rPr>
        <w:t>Freud, 1927-31/1992</w:t>
      </w:r>
      <w:r w:rsidR="00A3221E" w:rsidRPr="003D134E">
        <w:rPr>
          <w:rFonts w:ascii="Times New Roman" w:hAnsi="Times New Roman" w:cs="Times New Roman"/>
          <w:sz w:val="24"/>
          <w:szCs w:val="24"/>
        </w:rPr>
        <w:t>)</w:t>
      </w:r>
      <w:r w:rsidR="009C43B5" w:rsidRPr="003D134E">
        <w:rPr>
          <w:rFonts w:ascii="Times New Roman" w:hAnsi="Times New Roman" w:cs="Times New Roman"/>
          <w:sz w:val="24"/>
          <w:szCs w:val="24"/>
        </w:rPr>
        <w:t>.</w:t>
      </w:r>
    </w:p>
    <w:p w14:paraId="12574C56" w14:textId="77777777" w:rsidR="005C2CAC" w:rsidRDefault="005C2CAC" w:rsidP="003D134E">
      <w:pPr>
        <w:spacing w:after="0" w:line="360" w:lineRule="auto"/>
        <w:jc w:val="both"/>
        <w:rPr>
          <w:rFonts w:ascii="Times New Roman" w:hAnsi="Times New Roman" w:cs="Times New Roman"/>
          <w:b/>
          <w:sz w:val="24"/>
          <w:szCs w:val="24"/>
        </w:rPr>
      </w:pPr>
    </w:p>
    <w:p w14:paraId="3A18399D" w14:textId="77777777" w:rsidR="00AB1183" w:rsidRPr="00FC372F" w:rsidRDefault="00AB1183" w:rsidP="00DE4538">
      <w:pPr>
        <w:pStyle w:val="Ttulo1"/>
        <w:rPr>
          <w:sz w:val="24"/>
        </w:rPr>
      </w:pPr>
      <w:r w:rsidRPr="00FC372F">
        <w:rPr>
          <w:sz w:val="24"/>
        </w:rPr>
        <w:t>Anudamientos al síntoma</w:t>
      </w:r>
    </w:p>
    <w:p w14:paraId="4E67029E" w14:textId="77777777" w:rsidR="008F2E7A" w:rsidRDefault="005C2CAC" w:rsidP="005C2C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Según Freud, la</w:t>
      </w:r>
      <w:r w:rsidR="008F2E7A" w:rsidRPr="003D134E">
        <w:rPr>
          <w:rFonts w:ascii="Times New Roman" w:hAnsi="Times New Roman" w:cs="Times New Roman"/>
          <w:sz w:val="24"/>
          <w:szCs w:val="24"/>
        </w:rPr>
        <w:t xml:space="preserve"> sensación de </w:t>
      </w:r>
      <w:r w:rsidR="00DA3B91" w:rsidRPr="003D134E">
        <w:rPr>
          <w:rFonts w:ascii="Times New Roman" w:hAnsi="Times New Roman" w:cs="Times New Roman"/>
          <w:sz w:val="24"/>
          <w:szCs w:val="24"/>
        </w:rPr>
        <w:t xml:space="preserve">“algo sin límites” </w:t>
      </w:r>
      <w:r w:rsidR="008F2E7A" w:rsidRPr="003D134E">
        <w:rPr>
          <w:rFonts w:ascii="Times New Roman" w:hAnsi="Times New Roman" w:cs="Times New Roman"/>
          <w:sz w:val="24"/>
          <w:szCs w:val="24"/>
        </w:rPr>
        <w:t xml:space="preserve">que provocan los objetos de la tecnología sobre los seres hablantes </w:t>
      </w:r>
      <w:r>
        <w:rPr>
          <w:rFonts w:ascii="Times New Roman" w:hAnsi="Times New Roman" w:cs="Times New Roman"/>
          <w:sz w:val="24"/>
          <w:szCs w:val="24"/>
        </w:rPr>
        <w:t>es</w:t>
      </w:r>
      <w:r w:rsidR="00DA3B91" w:rsidRPr="003D134E">
        <w:rPr>
          <w:rFonts w:ascii="Times New Roman" w:hAnsi="Times New Roman" w:cs="Times New Roman"/>
          <w:sz w:val="24"/>
          <w:szCs w:val="24"/>
        </w:rPr>
        <w:t xml:space="preserve"> una </w:t>
      </w:r>
      <w:r w:rsidR="00DA3B91" w:rsidRPr="005C2CAC">
        <w:rPr>
          <w:rFonts w:ascii="Times New Roman" w:hAnsi="Times New Roman" w:cs="Times New Roman"/>
          <w:sz w:val="24"/>
          <w:szCs w:val="24"/>
        </w:rPr>
        <w:t>ilusión yoica</w:t>
      </w:r>
      <w:r w:rsidR="00DA3B91" w:rsidRPr="003D134E">
        <w:rPr>
          <w:rFonts w:ascii="Times New Roman" w:hAnsi="Times New Roman" w:cs="Times New Roman"/>
          <w:i/>
          <w:sz w:val="24"/>
          <w:szCs w:val="24"/>
        </w:rPr>
        <w:t xml:space="preserve"> </w:t>
      </w:r>
      <w:r w:rsidR="00DA3B91" w:rsidRPr="003D134E">
        <w:rPr>
          <w:rFonts w:ascii="Times New Roman" w:hAnsi="Times New Roman" w:cs="Times New Roman"/>
          <w:sz w:val="24"/>
          <w:szCs w:val="24"/>
        </w:rPr>
        <w:t xml:space="preserve">que el principio de realidad </w:t>
      </w:r>
      <w:r w:rsidR="00BF5C2C" w:rsidRPr="003D134E">
        <w:rPr>
          <w:rFonts w:ascii="Times New Roman" w:hAnsi="Times New Roman" w:cs="Times New Roman"/>
          <w:sz w:val="24"/>
          <w:szCs w:val="24"/>
        </w:rPr>
        <w:t xml:space="preserve">cesa de no anunciar cada vez </w:t>
      </w:r>
      <w:r w:rsidR="00DA3B91" w:rsidRPr="003D134E">
        <w:rPr>
          <w:rFonts w:ascii="Times New Roman" w:hAnsi="Times New Roman" w:cs="Times New Roman"/>
          <w:sz w:val="24"/>
          <w:szCs w:val="24"/>
        </w:rPr>
        <w:t xml:space="preserve">que </w:t>
      </w:r>
      <w:r>
        <w:rPr>
          <w:rFonts w:ascii="Times New Roman" w:hAnsi="Times New Roman" w:cs="Times New Roman"/>
          <w:sz w:val="24"/>
          <w:szCs w:val="24"/>
        </w:rPr>
        <w:t>dichos</w:t>
      </w:r>
      <w:r w:rsidR="00DA3B91" w:rsidRPr="003D134E">
        <w:rPr>
          <w:rFonts w:ascii="Times New Roman" w:hAnsi="Times New Roman" w:cs="Times New Roman"/>
          <w:sz w:val="24"/>
          <w:szCs w:val="24"/>
        </w:rPr>
        <w:t xml:space="preserve"> objetos quedan fuera de</w:t>
      </w:r>
      <w:r w:rsidR="006A53FA" w:rsidRPr="003D134E">
        <w:rPr>
          <w:rFonts w:ascii="Times New Roman" w:hAnsi="Times New Roman" w:cs="Times New Roman"/>
          <w:sz w:val="24"/>
          <w:szCs w:val="24"/>
        </w:rPr>
        <w:t xml:space="preserve"> su</w:t>
      </w:r>
      <w:r w:rsidR="00DA3B91" w:rsidRPr="003D134E">
        <w:rPr>
          <w:rFonts w:ascii="Times New Roman" w:hAnsi="Times New Roman" w:cs="Times New Roman"/>
          <w:sz w:val="24"/>
          <w:szCs w:val="24"/>
        </w:rPr>
        <w:t xml:space="preserve"> alcance. </w:t>
      </w:r>
      <w:r>
        <w:rPr>
          <w:rFonts w:ascii="Times New Roman" w:hAnsi="Times New Roman" w:cs="Times New Roman"/>
          <w:sz w:val="24"/>
          <w:szCs w:val="24"/>
        </w:rPr>
        <w:t xml:space="preserve">Estas </w:t>
      </w:r>
      <w:r w:rsidR="00BF5C2C" w:rsidRPr="005C2CAC">
        <w:rPr>
          <w:rFonts w:ascii="Times New Roman" w:hAnsi="Times New Roman" w:cs="Times New Roman"/>
          <w:sz w:val="24"/>
          <w:szCs w:val="24"/>
        </w:rPr>
        <w:t>patologías</w:t>
      </w:r>
      <w:r w:rsidR="00BF5C2C" w:rsidRPr="003D134E">
        <w:rPr>
          <w:rFonts w:ascii="Times New Roman" w:hAnsi="Times New Roman" w:cs="Times New Roman"/>
          <w:i/>
          <w:sz w:val="24"/>
          <w:szCs w:val="24"/>
        </w:rPr>
        <w:t xml:space="preserve"> </w:t>
      </w:r>
      <w:r w:rsidR="004D4C9C" w:rsidRPr="003D134E">
        <w:rPr>
          <w:rFonts w:ascii="Times New Roman" w:hAnsi="Times New Roman" w:cs="Times New Roman"/>
          <w:sz w:val="24"/>
          <w:szCs w:val="24"/>
        </w:rPr>
        <w:t>se revelan</w:t>
      </w:r>
      <w:r w:rsidR="00BF5C2C" w:rsidRPr="003D134E">
        <w:rPr>
          <w:rFonts w:ascii="Times New Roman" w:hAnsi="Times New Roman" w:cs="Times New Roman"/>
          <w:sz w:val="24"/>
          <w:szCs w:val="24"/>
        </w:rPr>
        <w:t xml:space="preserve"> al momento en el que el </w:t>
      </w:r>
      <w:r w:rsidRPr="005C2CAC">
        <w:rPr>
          <w:rFonts w:ascii="Times New Roman" w:hAnsi="Times New Roman" w:cs="Times New Roman"/>
          <w:sz w:val="24"/>
          <w:szCs w:val="24"/>
        </w:rPr>
        <w:t>yo</w:t>
      </w:r>
      <w:r w:rsidR="006A53FA" w:rsidRPr="003D134E">
        <w:rPr>
          <w:rFonts w:ascii="Times New Roman" w:hAnsi="Times New Roman" w:cs="Times New Roman"/>
          <w:sz w:val="24"/>
          <w:szCs w:val="24"/>
        </w:rPr>
        <w:t xml:space="preserve"> del sujeto experimenta </w:t>
      </w:r>
      <w:r w:rsidR="00BF5C2C" w:rsidRPr="003D134E">
        <w:rPr>
          <w:rFonts w:ascii="Times New Roman" w:hAnsi="Times New Roman" w:cs="Times New Roman"/>
          <w:sz w:val="24"/>
          <w:szCs w:val="24"/>
        </w:rPr>
        <w:t>su separación del mundo exterior por medio de sus objetos</w:t>
      </w:r>
      <w:r>
        <w:rPr>
          <w:rFonts w:ascii="Times New Roman" w:hAnsi="Times New Roman" w:cs="Times New Roman"/>
          <w:sz w:val="24"/>
          <w:szCs w:val="24"/>
        </w:rPr>
        <w:t xml:space="preserve">, lo cual no sucede en </w:t>
      </w:r>
      <w:r w:rsidR="004A4422" w:rsidRPr="003D134E">
        <w:rPr>
          <w:rFonts w:ascii="Times New Roman" w:hAnsi="Times New Roman" w:cs="Times New Roman"/>
          <w:sz w:val="24"/>
          <w:szCs w:val="24"/>
        </w:rPr>
        <w:t xml:space="preserve">el comienzo de la vida, </w:t>
      </w:r>
      <w:r>
        <w:rPr>
          <w:rFonts w:ascii="Times New Roman" w:hAnsi="Times New Roman" w:cs="Times New Roman"/>
          <w:sz w:val="24"/>
          <w:szCs w:val="24"/>
        </w:rPr>
        <w:t>cuando es</w:t>
      </w:r>
      <w:r w:rsidR="004A4422" w:rsidRPr="003D134E">
        <w:rPr>
          <w:rFonts w:ascii="Times New Roman" w:hAnsi="Times New Roman" w:cs="Times New Roman"/>
          <w:sz w:val="24"/>
          <w:szCs w:val="24"/>
        </w:rPr>
        <w:t xml:space="preserve"> </w:t>
      </w:r>
      <w:r w:rsidR="004A4422" w:rsidRPr="005C2CAC">
        <w:rPr>
          <w:rFonts w:ascii="Times New Roman" w:hAnsi="Times New Roman" w:cs="Times New Roman"/>
          <w:sz w:val="24"/>
          <w:szCs w:val="24"/>
        </w:rPr>
        <w:t>incapaz</w:t>
      </w:r>
      <w:r w:rsidR="004A4422" w:rsidRPr="003D134E">
        <w:rPr>
          <w:rFonts w:ascii="Times New Roman" w:hAnsi="Times New Roman" w:cs="Times New Roman"/>
          <w:i/>
          <w:sz w:val="24"/>
          <w:szCs w:val="24"/>
        </w:rPr>
        <w:t xml:space="preserve"> </w:t>
      </w:r>
      <w:r w:rsidR="004A4422" w:rsidRPr="003D134E">
        <w:rPr>
          <w:rFonts w:ascii="Times New Roman" w:hAnsi="Times New Roman" w:cs="Times New Roman"/>
          <w:sz w:val="24"/>
          <w:szCs w:val="24"/>
        </w:rPr>
        <w:t xml:space="preserve">de separar su </w:t>
      </w:r>
      <w:r w:rsidRPr="005C2CAC">
        <w:rPr>
          <w:rFonts w:ascii="Times New Roman" w:hAnsi="Times New Roman" w:cs="Times New Roman"/>
          <w:sz w:val="24"/>
          <w:szCs w:val="24"/>
        </w:rPr>
        <w:t>yo</w:t>
      </w:r>
      <w:r w:rsidRPr="003D134E">
        <w:rPr>
          <w:rFonts w:ascii="Times New Roman" w:hAnsi="Times New Roman" w:cs="Times New Roman"/>
          <w:i/>
          <w:sz w:val="24"/>
          <w:szCs w:val="24"/>
        </w:rPr>
        <w:t xml:space="preserve"> </w:t>
      </w:r>
      <w:r w:rsidR="004A4422" w:rsidRPr="003D134E">
        <w:rPr>
          <w:rFonts w:ascii="Times New Roman" w:hAnsi="Times New Roman" w:cs="Times New Roman"/>
          <w:sz w:val="24"/>
          <w:szCs w:val="24"/>
        </w:rPr>
        <w:t>de un mundo exterior como fuente de las sensac</w:t>
      </w:r>
      <w:r w:rsidR="004D4C9C" w:rsidRPr="003D134E">
        <w:rPr>
          <w:rFonts w:ascii="Times New Roman" w:hAnsi="Times New Roman" w:cs="Times New Roman"/>
          <w:sz w:val="24"/>
          <w:szCs w:val="24"/>
        </w:rPr>
        <w:t xml:space="preserve">iones que </w:t>
      </w:r>
      <w:r>
        <w:rPr>
          <w:rFonts w:ascii="Times New Roman" w:hAnsi="Times New Roman" w:cs="Times New Roman"/>
          <w:sz w:val="24"/>
          <w:szCs w:val="24"/>
        </w:rPr>
        <w:t>fluyen. Freud (</w:t>
      </w:r>
      <w:r w:rsidRPr="003D134E">
        <w:rPr>
          <w:rFonts w:ascii="Times New Roman" w:hAnsi="Times New Roman" w:cs="Times New Roman"/>
          <w:sz w:val="24"/>
          <w:szCs w:val="24"/>
        </w:rPr>
        <w:t>1927-31/1992</w:t>
      </w:r>
      <w:r>
        <w:rPr>
          <w:rFonts w:ascii="Times New Roman" w:hAnsi="Times New Roman" w:cs="Times New Roman"/>
          <w:sz w:val="24"/>
          <w:szCs w:val="24"/>
        </w:rPr>
        <w:t>) lo explica de esta manera:</w:t>
      </w:r>
    </w:p>
    <w:p w14:paraId="60DC4548" w14:textId="77777777" w:rsidR="005C2CAC" w:rsidRPr="003D134E" w:rsidRDefault="005C2CAC" w:rsidP="005C2CAC">
      <w:pPr>
        <w:spacing w:after="0" w:line="360" w:lineRule="auto"/>
        <w:ind w:firstLine="567"/>
        <w:jc w:val="both"/>
        <w:rPr>
          <w:rFonts w:ascii="Times New Roman" w:hAnsi="Times New Roman" w:cs="Times New Roman"/>
          <w:sz w:val="24"/>
          <w:szCs w:val="24"/>
        </w:rPr>
      </w:pPr>
    </w:p>
    <w:p w14:paraId="7D5ACBD8" w14:textId="77777777" w:rsidR="00D01C2A" w:rsidRDefault="00776A12" w:rsidP="005C2CAC">
      <w:pPr>
        <w:tabs>
          <w:tab w:val="left" w:pos="8789"/>
        </w:tabs>
        <w:spacing w:after="0" w:line="360" w:lineRule="auto"/>
        <w:ind w:left="1416" w:right="49"/>
        <w:jc w:val="both"/>
        <w:rPr>
          <w:rFonts w:ascii="Times New Roman" w:hAnsi="Times New Roman" w:cs="Times New Roman"/>
          <w:sz w:val="24"/>
          <w:szCs w:val="24"/>
        </w:rPr>
      </w:pPr>
      <w:r w:rsidRPr="003D134E">
        <w:rPr>
          <w:rFonts w:ascii="Times New Roman" w:hAnsi="Times New Roman" w:cs="Times New Roman"/>
          <w:sz w:val="24"/>
          <w:szCs w:val="24"/>
        </w:rPr>
        <w:lastRenderedPageBreak/>
        <w:t xml:space="preserve">Cuando por primera vez se contrapone </w:t>
      </w:r>
      <w:r w:rsidR="005C2CAC">
        <w:rPr>
          <w:rFonts w:ascii="Times New Roman" w:hAnsi="Times New Roman" w:cs="Times New Roman"/>
          <w:sz w:val="24"/>
          <w:szCs w:val="24"/>
        </w:rPr>
        <w:t>al yo un “objeto”</w:t>
      </w:r>
      <w:r w:rsidR="00DA3B91" w:rsidRPr="003D134E">
        <w:rPr>
          <w:rFonts w:ascii="Times New Roman" w:hAnsi="Times New Roman" w:cs="Times New Roman"/>
          <w:sz w:val="24"/>
          <w:szCs w:val="24"/>
        </w:rPr>
        <w:t xml:space="preserve"> como algo que se </w:t>
      </w:r>
      <w:r w:rsidR="005C2CAC">
        <w:rPr>
          <w:rFonts w:ascii="Times New Roman" w:hAnsi="Times New Roman" w:cs="Times New Roman"/>
          <w:sz w:val="24"/>
          <w:szCs w:val="24"/>
        </w:rPr>
        <w:t>encuentra “afuera” y so</w:t>
      </w:r>
      <w:r w:rsidR="00DA3B91" w:rsidRPr="003D134E">
        <w:rPr>
          <w:rFonts w:ascii="Times New Roman" w:hAnsi="Times New Roman" w:cs="Times New Roman"/>
          <w:sz w:val="24"/>
          <w:szCs w:val="24"/>
        </w:rPr>
        <w:t xml:space="preserve">lo mediante una acción particular es </w:t>
      </w:r>
      <w:r w:rsidR="00D01C2A" w:rsidRPr="003D134E">
        <w:rPr>
          <w:rFonts w:ascii="Times New Roman" w:hAnsi="Times New Roman" w:cs="Times New Roman"/>
          <w:sz w:val="24"/>
          <w:szCs w:val="24"/>
        </w:rPr>
        <w:t xml:space="preserve">esforzado a aparecer. Un posterior esfuerzo a separar el yo de las sensaciones, vale decir </w:t>
      </w:r>
      <w:r w:rsidR="005C2CAC">
        <w:rPr>
          <w:rFonts w:ascii="Times New Roman" w:hAnsi="Times New Roman" w:cs="Times New Roman"/>
          <w:sz w:val="24"/>
          <w:szCs w:val="24"/>
        </w:rPr>
        <w:t>a reconocer un “afuera”</w:t>
      </w:r>
      <w:r w:rsidR="00DA3B91" w:rsidRPr="003D134E">
        <w:rPr>
          <w:rFonts w:ascii="Times New Roman" w:hAnsi="Times New Roman" w:cs="Times New Roman"/>
          <w:sz w:val="24"/>
          <w:szCs w:val="24"/>
        </w:rPr>
        <w:t>, un mundo exterior, es la que proporcionan las frecuentes, múltiples e inevitables sensaciones de dolor y displacer, que el principio de placer, amo irrestricto, ordena cancelar y evitar</w:t>
      </w:r>
      <w:r w:rsidR="005C2CAC">
        <w:rPr>
          <w:rFonts w:ascii="Times New Roman" w:hAnsi="Times New Roman" w:cs="Times New Roman"/>
          <w:sz w:val="24"/>
          <w:szCs w:val="24"/>
        </w:rPr>
        <w:t xml:space="preserve"> (p.</w:t>
      </w:r>
      <w:r w:rsidRPr="003D134E">
        <w:rPr>
          <w:rFonts w:ascii="Times New Roman" w:hAnsi="Times New Roman" w:cs="Times New Roman"/>
          <w:sz w:val="24"/>
          <w:szCs w:val="24"/>
        </w:rPr>
        <w:t xml:space="preserve"> 68)</w:t>
      </w:r>
      <w:r w:rsidR="005C2CAC">
        <w:rPr>
          <w:rFonts w:ascii="Times New Roman" w:hAnsi="Times New Roman" w:cs="Times New Roman"/>
          <w:sz w:val="24"/>
          <w:szCs w:val="24"/>
        </w:rPr>
        <w:t>.</w:t>
      </w:r>
    </w:p>
    <w:p w14:paraId="1F4B24DE" w14:textId="77777777" w:rsidR="005C2CAC" w:rsidRPr="003D134E" w:rsidRDefault="005C2CAC" w:rsidP="005C2CAC">
      <w:pPr>
        <w:tabs>
          <w:tab w:val="left" w:pos="8789"/>
        </w:tabs>
        <w:spacing w:after="0" w:line="360" w:lineRule="auto"/>
        <w:ind w:left="1416" w:right="49"/>
        <w:jc w:val="both"/>
        <w:rPr>
          <w:rFonts w:ascii="Times New Roman" w:hAnsi="Times New Roman" w:cs="Times New Roman"/>
          <w:sz w:val="24"/>
          <w:szCs w:val="24"/>
        </w:rPr>
      </w:pPr>
    </w:p>
    <w:p w14:paraId="20D214D1" w14:textId="77777777" w:rsidR="005F7BA2" w:rsidRDefault="005F7BA2" w:rsidP="005F7B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776A12" w:rsidRPr="003D134E">
        <w:rPr>
          <w:rFonts w:ascii="Times New Roman" w:hAnsi="Times New Roman" w:cs="Times New Roman"/>
          <w:sz w:val="24"/>
          <w:szCs w:val="24"/>
        </w:rPr>
        <w:t>e este proceso nace</w:t>
      </w:r>
      <w:r w:rsidR="00B305AD" w:rsidRPr="003D134E">
        <w:rPr>
          <w:rFonts w:ascii="Times New Roman" w:hAnsi="Times New Roman" w:cs="Times New Roman"/>
          <w:sz w:val="24"/>
          <w:szCs w:val="24"/>
        </w:rPr>
        <w:t>n dos</w:t>
      </w:r>
      <w:r w:rsidR="00BD0D6E">
        <w:rPr>
          <w:rFonts w:ascii="Times New Roman" w:hAnsi="Times New Roman" w:cs="Times New Roman"/>
          <w:sz w:val="24"/>
          <w:szCs w:val="24"/>
        </w:rPr>
        <w:t xml:space="preserve"> </w:t>
      </w:r>
      <w:r w:rsidR="00776A12" w:rsidRPr="003D134E">
        <w:rPr>
          <w:rFonts w:ascii="Times New Roman" w:hAnsi="Times New Roman" w:cs="Times New Roman"/>
          <w:sz w:val="24"/>
          <w:szCs w:val="24"/>
        </w:rPr>
        <w:t>tendencia</w:t>
      </w:r>
      <w:r>
        <w:rPr>
          <w:rFonts w:ascii="Times New Roman" w:hAnsi="Times New Roman" w:cs="Times New Roman"/>
          <w:sz w:val="24"/>
          <w:szCs w:val="24"/>
        </w:rPr>
        <w:t>s:</w:t>
      </w:r>
      <w:r w:rsidR="00B305AD" w:rsidRPr="003D134E">
        <w:rPr>
          <w:rFonts w:ascii="Times New Roman" w:hAnsi="Times New Roman" w:cs="Times New Roman"/>
          <w:sz w:val="24"/>
          <w:szCs w:val="24"/>
        </w:rPr>
        <w:t xml:space="preserve"> la primera</w:t>
      </w:r>
      <w:r>
        <w:rPr>
          <w:rFonts w:ascii="Times New Roman" w:hAnsi="Times New Roman" w:cs="Times New Roman"/>
          <w:sz w:val="24"/>
          <w:szCs w:val="24"/>
        </w:rPr>
        <w:t>,</w:t>
      </w:r>
      <w:r w:rsidR="00B305AD" w:rsidRPr="003D134E">
        <w:rPr>
          <w:rFonts w:ascii="Times New Roman" w:hAnsi="Times New Roman" w:cs="Times New Roman"/>
          <w:sz w:val="24"/>
          <w:szCs w:val="24"/>
        </w:rPr>
        <w:t xml:space="preserve"> </w:t>
      </w:r>
      <w:r w:rsidR="00776A12" w:rsidRPr="003D134E">
        <w:rPr>
          <w:rFonts w:ascii="Times New Roman" w:hAnsi="Times New Roman" w:cs="Times New Roman"/>
          <w:sz w:val="24"/>
          <w:szCs w:val="24"/>
        </w:rPr>
        <w:t xml:space="preserve">segregar todo lo que le puede devenir </w:t>
      </w:r>
      <w:r>
        <w:rPr>
          <w:rFonts w:ascii="Times New Roman" w:hAnsi="Times New Roman" w:cs="Times New Roman"/>
          <w:sz w:val="24"/>
          <w:szCs w:val="24"/>
        </w:rPr>
        <w:t xml:space="preserve">como </w:t>
      </w:r>
      <w:r w:rsidR="00776A12" w:rsidRPr="003D134E">
        <w:rPr>
          <w:rFonts w:ascii="Times New Roman" w:hAnsi="Times New Roman" w:cs="Times New Roman"/>
          <w:sz w:val="24"/>
          <w:szCs w:val="24"/>
        </w:rPr>
        <w:t>“fuente de displacer”</w:t>
      </w:r>
      <w:r>
        <w:rPr>
          <w:rFonts w:ascii="Times New Roman" w:hAnsi="Times New Roman" w:cs="Times New Roman"/>
          <w:sz w:val="24"/>
          <w:szCs w:val="24"/>
        </w:rPr>
        <w:t>;</w:t>
      </w:r>
      <w:r w:rsidR="00BD0D6E">
        <w:rPr>
          <w:rFonts w:ascii="Times New Roman" w:hAnsi="Times New Roman" w:cs="Times New Roman"/>
          <w:sz w:val="24"/>
          <w:szCs w:val="24"/>
        </w:rPr>
        <w:t xml:space="preserve"> </w:t>
      </w:r>
      <w:r>
        <w:rPr>
          <w:rFonts w:ascii="Times New Roman" w:hAnsi="Times New Roman" w:cs="Times New Roman"/>
          <w:sz w:val="24"/>
          <w:szCs w:val="24"/>
        </w:rPr>
        <w:t>la segunda,</w:t>
      </w:r>
      <w:r w:rsidR="00B305AD" w:rsidRPr="003D134E">
        <w:rPr>
          <w:rFonts w:ascii="Times New Roman" w:hAnsi="Times New Roman" w:cs="Times New Roman"/>
          <w:sz w:val="24"/>
          <w:szCs w:val="24"/>
        </w:rPr>
        <w:t xml:space="preserve"> conformar un puro yo-placer, al que se</w:t>
      </w:r>
      <w:r w:rsidR="001F4D19" w:rsidRPr="003D134E">
        <w:rPr>
          <w:rFonts w:ascii="Times New Roman" w:hAnsi="Times New Roman" w:cs="Times New Roman"/>
          <w:sz w:val="24"/>
          <w:szCs w:val="24"/>
        </w:rPr>
        <w:t xml:space="preserve"> contrapone un ahí-afuera ajeno,</w:t>
      </w:r>
      <w:r w:rsidR="00B305AD" w:rsidRPr="003D134E">
        <w:rPr>
          <w:rFonts w:ascii="Times New Roman" w:hAnsi="Times New Roman" w:cs="Times New Roman"/>
          <w:sz w:val="24"/>
          <w:szCs w:val="24"/>
        </w:rPr>
        <w:t xml:space="preserve"> amenazador</w:t>
      </w:r>
      <w:r w:rsidR="00110BB5" w:rsidRPr="003D134E">
        <w:rPr>
          <w:rFonts w:ascii="Times New Roman" w:hAnsi="Times New Roman" w:cs="Times New Roman"/>
          <w:sz w:val="24"/>
          <w:szCs w:val="24"/>
        </w:rPr>
        <w:t>. Sin embargo</w:t>
      </w:r>
      <w:r w:rsidR="007D2DF2" w:rsidRPr="003D134E">
        <w:rPr>
          <w:rFonts w:ascii="Times New Roman" w:hAnsi="Times New Roman" w:cs="Times New Roman"/>
          <w:sz w:val="24"/>
          <w:szCs w:val="24"/>
        </w:rPr>
        <w:t>,</w:t>
      </w:r>
      <w:r w:rsidR="00110BB5" w:rsidRPr="003D134E">
        <w:rPr>
          <w:rFonts w:ascii="Times New Roman" w:hAnsi="Times New Roman" w:cs="Times New Roman"/>
          <w:sz w:val="24"/>
          <w:szCs w:val="24"/>
        </w:rPr>
        <w:t xml:space="preserve"> es imposible que la realidad d</w:t>
      </w:r>
      <w:r w:rsidR="001F4D19" w:rsidRPr="003D134E">
        <w:rPr>
          <w:rFonts w:ascii="Times New Roman" w:hAnsi="Times New Roman" w:cs="Times New Roman"/>
          <w:sz w:val="24"/>
          <w:szCs w:val="24"/>
        </w:rPr>
        <w:t xml:space="preserve">eje de manifestar la </w:t>
      </w:r>
      <w:r w:rsidR="001F4D19" w:rsidRPr="005F7BA2">
        <w:rPr>
          <w:rFonts w:ascii="Times New Roman" w:hAnsi="Times New Roman" w:cs="Times New Roman"/>
          <w:sz w:val="24"/>
          <w:szCs w:val="24"/>
        </w:rPr>
        <w:t>imposibilidad</w:t>
      </w:r>
      <w:r w:rsidR="00110BB5" w:rsidRPr="003D134E">
        <w:rPr>
          <w:rFonts w:ascii="Times New Roman" w:hAnsi="Times New Roman" w:cs="Times New Roman"/>
          <w:sz w:val="24"/>
          <w:szCs w:val="24"/>
        </w:rPr>
        <w:t xml:space="preserve"> de </w:t>
      </w:r>
      <w:r w:rsidR="007E431B" w:rsidRPr="003D134E">
        <w:rPr>
          <w:rFonts w:ascii="Times New Roman" w:hAnsi="Times New Roman" w:cs="Times New Roman"/>
          <w:sz w:val="24"/>
          <w:szCs w:val="24"/>
        </w:rPr>
        <w:t xml:space="preserve">conservar perdurablemente </w:t>
      </w:r>
      <w:r>
        <w:rPr>
          <w:rFonts w:ascii="Times New Roman" w:hAnsi="Times New Roman" w:cs="Times New Roman"/>
          <w:sz w:val="24"/>
          <w:szCs w:val="24"/>
        </w:rPr>
        <w:t>este yo-placer.</w:t>
      </w:r>
      <w:r w:rsidR="00110BB5" w:rsidRPr="003D134E">
        <w:rPr>
          <w:rFonts w:ascii="Times New Roman" w:hAnsi="Times New Roman" w:cs="Times New Roman"/>
          <w:sz w:val="24"/>
          <w:szCs w:val="24"/>
        </w:rPr>
        <w:t xml:space="preserve"> </w:t>
      </w:r>
      <w:r>
        <w:rPr>
          <w:rFonts w:ascii="Times New Roman" w:hAnsi="Times New Roman" w:cs="Times New Roman"/>
          <w:sz w:val="24"/>
          <w:szCs w:val="24"/>
        </w:rPr>
        <w:t xml:space="preserve">Con base en esto, Freud concluye que </w:t>
      </w:r>
      <w:r w:rsidR="00110BB5" w:rsidRPr="003D134E">
        <w:rPr>
          <w:rFonts w:ascii="Times New Roman" w:hAnsi="Times New Roman" w:cs="Times New Roman"/>
          <w:sz w:val="24"/>
          <w:szCs w:val="24"/>
        </w:rPr>
        <w:t>aque</w:t>
      </w:r>
      <w:r>
        <w:rPr>
          <w:rFonts w:ascii="Times New Roman" w:hAnsi="Times New Roman" w:cs="Times New Roman"/>
          <w:sz w:val="24"/>
          <w:szCs w:val="24"/>
        </w:rPr>
        <w:t>llo que no se quiere perder por</w:t>
      </w:r>
      <w:r w:rsidR="00110BB5" w:rsidRPr="003D134E">
        <w:rPr>
          <w:rFonts w:ascii="Times New Roman" w:hAnsi="Times New Roman" w:cs="Times New Roman"/>
          <w:sz w:val="24"/>
          <w:szCs w:val="24"/>
        </w:rPr>
        <w:t>que genera placer no es sino “objeto”</w:t>
      </w:r>
      <w:r>
        <w:rPr>
          <w:rFonts w:ascii="Times New Roman" w:hAnsi="Times New Roman" w:cs="Times New Roman"/>
          <w:sz w:val="24"/>
          <w:szCs w:val="24"/>
        </w:rPr>
        <w:t>,</w:t>
      </w:r>
      <w:r w:rsidR="00110BB5" w:rsidRPr="003D134E">
        <w:rPr>
          <w:rFonts w:ascii="Times New Roman" w:hAnsi="Times New Roman" w:cs="Times New Roman"/>
          <w:sz w:val="24"/>
          <w:szCs w:val="24"/>
        </w:rPr>
        <w:t xml:space="preserve"> y lo displacente</w:t>
      </w:r>
      <w:r>
        <w:rPr>
          <w:rFonts w:ascii="Times New Roman" w:hAnsi="Times New Roman" w:cs="Times New Roman"/>
          <w:sz w:val="24"/>
          <w:szCs w:val="24"/>
        </w:rPr>
        <w:t>ro que se pretende evitar de sí</w:t>
      </w:r>
      <w:r w:rsidR="00110BB5" w:rsidRPr="003D134E">
        <w:rPr>
          <w:rFonts w:ascii="Times New Roman" w:hAnsi="Times New Roman" w:cs="Times New Roman"/>
          <w:sz w:val="24"/>
          <w:szCs w:val="24"/>
        </w:rPr>
        <w:t xml:space="preserve"> revela ser inseparable de uno mismo. </w:t>
      </w:r>
    </w:p>
    <w:p w14:paraId="36756A4C" w14:textId="77777777" w:rsidR="005F7BA2" w:rsidRDefault="006A6CB9" w:rsidP="005F7BA2">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Este descubrimiento </w:t>
      </w:r>
      <w:r w:rsidR="007E431B" w:rsidRPr="003D134E">
        <w:rPr>
          <w:rFonts w:ascii="Times New Roman" w:hAnsi="Times New Roman" w:cs="Times New Roman"/>
          <w:sz w:val="24"/>
          <w:szCs w:val="24"/>
        </w:rPr>
        <w:t>freudiano</w:t>
      </w:r>
      <w:r w:rsidRPr="003D134E">
        <w:rPr>
          <w:rFonts w:ascii="Times New Roman" w:hAnsi="Times New Roman" w:cs="Times New Roman"/>
          <w:sz w:val="24"/>
          <w:szCs w:val="24"/>
        </w:rPr>
        <w:t xml:space="preserve"> </w:t>
      </w:r>
      <w:r w:rsidR="005F7BA2">
        <w:rPr>
          <w:rFonts w:ascii="Times New Roman" w:hAnsi="Times New Roman" w:cs="Times New Roman"/>
          <w:sz w:val="24"/>
          <w:szCs w:val="24"/>
        </w:rPr>
        <w:t>sirve de sustento para advertir</w:t>
      </w:r>
      <w:r w:rsidRPr="003D134E">
        <w:rPr>
          <w:rFonts w:ascii="Times New Roman" w:hAnsi="Times New Roman" w:cs="Times New Roman"/>
          <w:sz w:val="24"/>
          <w:szCs w:val="24"/>
        </w:rPr>
        <w:t xml:space="preserve"> que</w:t>
      </w:r>
      <w:r w:rsidR="005F7BA2">
        <w:rPr>
          <w:rFonts w:ascii="Times New Roman" w:hAnsi="Times New Roman" w:cs="Times New Roman"/>
          <w:sz w:val="24"/>
          <w:szCs w:val="24"/>
        </w:rPr>
        <w:t>,</w:t>
      </w:r>
      <w:r w:rsidRPr="003D134E">
        <w:rPr>
          <w:rFonts w:ascii="Times New Roman" w:hAnsi="Times New Roman" w:cs="Times New Roman"/>
          <w:sz w:val="24"/>
          <w:szCs w:val="24"/>
        </w:rPr>
        <w:t xml:space="preserve"> en principio</w:t>
      </w:r>
      <w:r w:rsidR="005F7BA2">
        <w:rPr>
          <w:rFonts w:ascii="Times New Roman" w:hAnsi="Times New Roman" w:cs="Times New Roman"/>
          <w:sz w:val="24"/>
          <w:szCs w:val="24"/>
        </w:rPr>
        <w:t>,</w:t>
      </w:r>
      <w:r w:rsidRPr="003D134E">
        <w:rPr>
          <w:rFonts w:ascii="Times New Roman" w:hAnsi="Times New Roman" w:cs="Times New Roman"/>
          <w:sz w:val="24"/>
          <w:szCs w:val="24"/>
        </w:rPr>
        <w:t xml:space="preserve"> no existe </w:t>
      </w:r>
      <w:r w:rsidR="005F7BA2">
        <w:rPr>
          <w:rFonts w:ascii="Times New Roman" w:hAnsi="Times New Roman" w:cs="Times New Roman"/>
          <w:sz w:val="24"/>
          <w:szCs w:val="24"/>
        </w:rPr>
        <w:t xml:space="preserve">una </w:t>
      </w:r>
      <w:r w:rsidRPr="003D134E">
        <w:rPr>
          <w:rFonts w:ascii="Times New Roman" w:hAnsi="Times New Roman" w:cs="Times New Roman"/>
          <w:sz w:val="24"/>
          <w:szCs w:val="24"/>
        </w:rPr>
        <w:t xml:space="preserve">clara </w:t>
      </w:r>
      <w:r w:rsidR="005F7BA2" w:rsidRPr="003D134E">
        <w:rPr>
          <w:rFonts w:ascii="Times New Roman" w:hAnsi="Times New Roman" w:cs="Times New Roman"/>
          <w:sz w:val="24"/>
          <w:szCs w:val="24"/>
        </w:rPr>
        <w:t xml:space="preserve">distinción </w:t>
      </w:r>
      <w:r w:rsidRPr="003D134E">
        <w:rPr>
          <w:rFonts w:ascii="Times New Roman" w:hAnsi="Times New Roman" w:cs="Times New Roman"/>
          <w:sz w:val="24"/>
          <w:szCs w:val="24"/>
        </w:rPr>
        <w:t xml:space="preserve">entre lo interior y </w:t>
      </w:r>
      <w:r w:rsidR="005F7BA2">
        <w:rPr>
          <w:rFonts w:ascii="Times New Roman" w:hAnsi="Times New Roman" w:cs="Times New Roman"/>
          <w:sz w:val="24"/>
          <w:szCs w:val="24"/>
        </w:rPr>
        <w:t xml:space="preserve">lo </w:t>
      </w:r>
      <w:r w:rsidRPr="003D134E">
        <w:rPr>
          <w:rFonts w:ascii="Times New Roman" w:hAnsi="Times New Roman" w:cs="Times New Roman"/>
          <w:sz w:val="24"/>
          <w:szCs w:val="24"/>
        </w:rPr>
        <w:t>exterior</w:t>
      </w:r>
      <w:r w:rsidR="00D01C2A" w:rsidRPr="003D134E">
        <w:rPr>
          <w:rFonts w:ascii="Times New Roman" w:hAnsi="Times New Roman" w:cs="Times New Roman"/>
          <w:sz w:val="24"/>
          <w:szCs w:val="24"/>
        </w:rPr>
        <w:t>.</w:t>
      </w:r>
      <w:r w:rsidRPr="003D134E">
        <w:rPr>
          <w:rFonts w:ascii="Times New Roman" w:hAnsi="Times New Roman" w:cs="Times New Roman"/>
          <w:sz w:val="24"/>
          <w:szCs w:val="24"/>
        </w:rPr>
        <w:t xml:space="preserve"> </w:t>
      </w:r>
      <w:r w:rsidR="00D01C2A" w:rsidRPr="003D134E">
        <w:rPr>
          <w:rFonts w:ascii="Times New Roman" w:hAnsi="Times New Roman" w:cs="Times New Roman"/>
          <w:sz w:val="24"/>
          <w:szCs w:val="24"/>
        </w:rPr>
        <w:t>O</w:t>
      </w:r>
      <w:r w:rsidRPr="003D134E">
        <w:rPr>
          <w:rFonts w:ascii="Times New Roman" w:hAnsi="Times New Roman" w:cs="Times New Roman"/>
          <w:sz w:val="24"/>
          <w:szCs w:val="24"/>
        </w:rPr>
        <w:t>riginariamente</w:t>
      </w:r>
      <w:r w:rsidR="005F7BA2">
        <w:rPr>
          <w:rFonts w:ascii="Times New Roman" w:hAnsi="Times New Roman" w:cs="Times New Roman"/>
          <w:sz w:val="24"/>
          <w:szCs w:val="24"/>
        </w:rPr>
        <w:t>, el yo lo contiene todo, pero</w:t>
      </w:r>
      <w:r w:rsidRPr="003D134E">
        <w:rPr>
          <w:rFonts w:ascii="Times New Roman" w:hAnsi="Times New Roman" w:cs="Times New Roman"/>
          <w:sz w:val="24"/>
          <w:szCs w:val="24"/>
        </w:rPr>
        <w:t xml:space="preserve"> más tarde segrega de sí un mundo exterior por la angustia que provoca, conservando por el contrario un sentimiento de ser </w:t>
      </w:r>
      <w:r w:rsidRPr="005F7BA2">
        <w:rPr>
          <w:rFonts w:ascii="Times New Roman" w:hAnsi="Times New Roman" w:cs="Times New Roman"/>
          <w:sz w:val="24"/>
          <w:szCs w:val="24"/>
        </w:rPr>
        <w:t>uno con el todo</w:t>
      </w:r>
      <w:r w:rsidR="00FA0E4F">
        <w:rPr>
          <w:rFonts w:ascii="Times New Roman" w:hAnsi="Times New Roman" w:cs="Times New Roman"/>
          <w:sz w:val="24"/>
          <w:szCs w:val="24"/>
        </w:rPr>
        <w:t>,</w:t>
      </w:r>
      <w:r w:rsidRPr="003D134E">
        <w:rPr>
          <w:rFonts w:ascii="Times New Roman" w:hAnsi="Times New Roman" w:cs="Times New Roman"/>
          <w:i/>
          <w:sz w:val="24"/>
          <w:szCs w:val="24"/>
        </w:rPr>
        <w:t xml:space="preserve"> </w:t>
      </w:r>
      <w:r w:rsidRPr="003D134E">
        <w:rPr>
          <w:rFonts w:ascii="Times New Roman" w:hAnsi="Times New Roman" w:cs="Times New Roman"/>
          <w:sz w:val="24"/>
          <w:szCs w:val="24"/>
        </w:rPr>
        <w:t xml:space="preserve">con la aspiración a restablecer el </w:t>
      </w:r>
      <w:r w:rsidRPr="005F7BA2">
        <w:rPr>
          <w:rFonts w:ascii="Times New Roman" w:hAnsi="Times New Roman" w:cs="Times New Roman"/>
          <w:sz w:val="24"/>
          <w:szCs w:val="24"/>
        </w:rPr>
        <w:t xml:space="preserve">narcisismo </w:t>
      </w:r>
      <w:r w:rsidR="0036603F" w:rsidRPr="005F7BA2">
        <w:rPr>
          <w:rFonts w:ascii="Times New Roman" w:hAnsi="Times New Roman" w:cs="Times New Roman"/>
          <w:sz w:val="24"/>
          <w:szCs w:val="24"/>
        </w:rPr>
        <w:t>absoluto</w:t>
      </w:r>
      <w:r w:rsidR="002947A1" w:rsidRPr="003D134E">
        <w:rPr>
          <w:rFonts w:ascii="Times New Roman" w:hAnsi="Times New Roman" w:cs="Times New Roman"/>
          <w:sz w:val="24"/>
          <w:szCs w:val="24"/>
        </w:rPr>
        <w:t xml:space="preserve"> </w:t>
      </w:r>
      <w:r w:rsidR="0036603F" w:rsidRPr="003D134E">
        <w:rPr>
          <w:rFonts w:ascii="Times New Roman" w:hAnsi="Times New Roman" w:cs="Times New Roman"/>
          <w:sz w:val="24"/>
          <w:szCs w:val="24"/>
        </w:rPr>
        <w:t xml:space="preserve">pese a las consecuencias psicopatológicas que esto </w:t>
      </w:r>
      <w:r w:rsidR="002C0CC1" w:rsidRPr="003D134E">
        <w:rPr>
          <w:rFonts w:ascii="Times New Roman" w:hAnsi="Times New Roman" w:cs="Times New Roman"/>
          <w:sz w:val="24"/>
          <w:szCs w:val="24"/>
        </w:rPr>
        <w:t xml:space="preserve">le </w:t>
      </w:r>
      <w:r w:rsidR="005F7BA2">
        <w:rPr>
          <w:rFonts w:ascii="Times New Roman" w:hAnsi="Times New Roman" w:cs="Times New Roman"/>
          <w:sz w:val="24"/>
          <w:szCs w:val="24"/>
        </w:rPr>
        <w:t>genera</w:t>
      </w:r>
      <w:r w:rsidR="0036603F" w:rsidRPr="003D134E">
        <w:rPr>
          <w:rFonts w:ascii="Times New Roman" w:hAnsi="Times New Roman" w:cs="Times New Roman"/>
          <w:sz w:val="24"/>
          <w:szCs w:val="24"/>
        </w:rPr>
        <w:t xml:space="preserve"> (</w:t>
      </w:r>
      <w:proofErr w:type="spellStart"/>
      <w:r w:rsidR="0036603F" w:rsidRPr="003D134E">
        <w:rPr>
          <w:rFonts w:ascii="Times New Roman" w:hAnsi="Times New Roman" w:cs="Times New Roman"/>
          <w:sz w:val="24"/>
          <w:szCs w:val="24"/>
        </w:rPr>
        <w:t>Guinsberg</w:t>
      </w:r>
      <w:proofErr w:type="spellEnd"/>
      <w:r w:rsidR="0036603F" w:rsidRPr="003D134E">
        <w:rPr>
          <w:rFonts w:ascii="Times New Roman" w:hAnsi="Times New Roman" w:cs="Times New Roman"/>
          <w:sz w:val="24"/>
          <w:szCs w:val="24"/>
        </w:rPr>
        <w:t>, 2010)</w:t>
      </w:r>
      <w:r w:rsidR="002C0CC1" w:rsidRPr="003D134E">
        <w:rPr>
          <w:rFonts w:ascii="Times New Roman" w:hAnsi="Times New Roman" w:cs="Times New Roman"/>
          <w:sz w:val="24"/>
          <w:szCs w:val="24"/>
        </w:rPr>
        <w:t>.</w:t>
      </w:r>
    </w:p>
    <w:p w14:paraId="517BAD51" w14:textId="77777777" w:rsidR="00FC5EBD" w:rsidRDefault="005F7BA2" w:rsidP="00FC5E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Freud precisa</w:t>
      </w:r>
      <w:r w:rsidR="007E431B" w:rsidRPr="003D134E">
        <w:rPr>
          <w:rFonts w:ascii="Times New Roman" w:hAnsi="Times New Roman" w:cs="Times New Roman"/>
          <w:sz w:val="24"/>
          <w:szCs w:val="24"/>
        </w:rPr>
        <w:t xml:space="preserve"> que </w:t>
      </w:r>
      <w:r>
        <w:rPr>
          <w:rFonts w:ascii="Times New Roman" w:hAnsi="Times New Roman" w:cs="Times New Roman"/>
          <w:sz w:val="24"/>
          <w:szCs w:val="24"/>
        </w:rPr>
        <w:t>esa</w:t>
      </w:r>
      <w:r w:rsidR="002C0CC1" w:rsidRPr="003D134E">
        <w:rPr>
          <w:rFonts w:ascii="Times New Roman" w:hAnsi="Times New Roman" w:cs="Times New Roman"/>
          <w:sz w:val="24"/>
          <w:szCs w:val="24"/>
        </w:rPr>
        <w:t xml:space="preserve"> tendencia a librarnos del </w:t>
      </w:r>
      <w:r w:rsidR="002C0CC1" w:rsidRPr="005F7BA2">
        <w:rPr>
          <w:rFonts w:ascii="Times New Roman" w:hAnsi="Times New Roman" w:cs="Times New Roman"/>
          <w:sz w:val="24"/>
          <w:szCs w:val="24"/>
        </w:rPr>
        <w:t>malestar</w:t>
      </w:r>
      <w:r w:rsidR="002C0CC1" w:rsidRPr="003D134E">
        <w:rPr>
          <w:rFonts w:ascii="Times New Roman" w:hAnsi="Times New Roman" w:cs="Times New Roman"/>
          <w:i/>
          <w:sz w:val="24"/>
          <w:szCs w:val="24"/>
        </w:rPr>
        <w:t xml:space="preserve"> </w:t>
      </w:r>
      <w:r w:rsidR="002C0CC1" w:rsidRPr="003D134E">
        <w:rPr>
          <w:rFonts w:ascii="Times New Roman" w:hAnsi="Times New Roman" w:cs="Times New Roman"/>
          <w:sz w:val="24"/>
          <w:szCs w:val="24"/>
        </w:rPr>
        <w:t>que nos genera la relación con el mundo</w:t>
      </w:r>
      <w:r>
        <w:rPr>
          <w:rFonts w:ascii="Times New Roman" w:hAnsi="Times New Roman" w:cs="Times New Roman"/>
          <w:sz w:val="24"/>
          <w:szCs w:val="24"/>
        </w:rPr>
        <w:t>,</w:t>
      </w:r>
      <w:r w:rsidR="00BD0D6E">
        <w:rPr>
          <w:rFonts w:ascii="Times New Roman" w:hAnsi="Times New Roman" w:cs="Times New Roman"/>
          <w:sz w:val="24"/>
          <w:szCs w:val="24"/>
        </w:rPr>
        <w:t xml:space="preserve"> </w:t>
      </w:r>
      <w:r w:rsidR="002C0CC1" w:rsidRPr="003D134E">
        <w:rPr>
          <w:rFonts w:ascii="Times New Roman" w:hAnsi="Times New Roman" w:cs="Times New Roman"/>
          <w:sz w:val="24"/>
          <w:szCs w:val="24"/>
        </w:rPr>
        <w:t>y de</w:t>
      </w:r>
      <w:r w:rsidR="007D2DF2" w:rsidRPr="003D134E">
        <w:rPr>
          <w:rFonts w:ascii="Times New Roman" w:hAnsi="Times New Roman" w:cs="Times New Roman"/>
          <w:sz w:val="24"/>
          <w:szCs w:val="24"/>
        </w:rPr>
        <w:t xml:space="preserve"> lo</w:t>
      </w:r>
      <w:r w:rsidR="002C0CC1" w:rsidRPr="003D134E">
        <w:rPr>
          <w:rFonts w:ascii="Times New Roman" w:hAnsi="Times New Roman" w:cs="Times New Roman"/>
          <w:sz w:val="24"/>
          <w:szCs w:val="24"/>
        </w:rPr>
        <w:t xml:space="preserve"> cual se derivan </w:t>
      </w:r>
      <w:r w:rsidR="00CC222D" w:rsidRPr="003D134E">
        <w:rPr>
          <w:rFonts w:ascii="Times New Roman" w:hAnsi="Times New Roman" w:cs="Times New Roman"/>
          <w:sz w:val="24"/>
          <w:szCs w:val="24"/>
        </w:rPr>
        <w:t xml:space="preserve">diversos dolores y decepciones, </w:t>
      </w:r>
      <w:r w:rsidR="007D2DF2" w:rsidRPr="003D134E">
        <w:rPr>
          <w:rFonts w:ascii="Times New Roman" w:hAnsi="Times New Roman" w:cs="Times New Roman"/>
          <w:sz w:val="24"/>
          <w:szCs w:val="24"/>
        </w:rPr>
        <w:t>reclama la construcción de calmantes</w:t>
      </w:r>
      <w:r w:rsidR="00CC222D" w:rsidRPr="003D134E">
        <w:rPr>
          <w:rFonts w:ascii="Times New Roman" w:hAnsi="Times New Roman" w:cs="Times New Roman"/>
          <w:sz w:val="24"/>
          <w:szCs w:val="24"/>
        </w:rPr>
        <w:t xml:space="preserve">, </w:t>
      </w:r>
      <w:r>
        <w:rPr>
          <w:rFonts w:ascii="Times New Roman" w:hAnsi="Times New Roman" w:cs="Times New Roman"/>
          <w:sz w:val="24"/>
          <w:szCs w:val="24"/>
        </w:rPr>
        <w:t xml:space="preserve">los cuales pueden </w:t>
      </w:r>
      <w:r w:rsidR="00CC222D" w:rsidRPr="003D134E">
        <w:rPr>
          <w:rFonts w:ascii="Times New Roman" w:hAnsi="Times New Roman" w:cs="Times New Roman"/>
          <w:sz w:val="24"/>
          <w:szCs w:val="24"/>
        </w:rPr>
        <w:t xml:space="preserve">ser </w:t>
      </w:r>
      <w:r w:rsidR="00FC5EBD">
        <w:rPr>
          <w:rFonts w:ascii="Times New Roman" w:hAnsi="Times New Roman" w:cs="Times New Roman"/>
          <w:sz w:val="24"/>
          <w:szCs w:val="24"/>
        </w:rPr>
        <w:t xml:space="preserve">tan diversos como culturas, contextos y momentos históricos existen, aunque se pueden mencionar como mínimo tres tipos: </w:t>
      </w:r>
      <w:r w:rsidR="007D2DF2" w:rsidRPr="003D134E">
        <w:rPr>
          <w:rFonts w:ascii="Times New Roman" w:hAnsi="Times New Roman" w:cs="Times New Roman"/>
          <w:sz w:val="24"/>
          <w:szCs w:val="24"/>
        </w:rPr>
        <w:t>poderosas distracciones</w:t>
      </w:r>
      <w:r>
        <w:rPr>
          <w:rFonts w:ascii="Times New Roman" w:hAnsi="Times New Roman" w:cs="Times New Roman"/>
          <w:sz w:val="24"/>
          <w:szCs w:val="24"/>
        </w:rPr>
        <w:t>,</w:t>
      </w:r>
      <w:r w:rsidR="007D2DF2" w:rsidRPr="003D134E">
        <w:rPr>
          <w:rFonts w:ascii="Times New Roman" w:hAnsi="Times New Roman" w:cs="Times New Roman"/>
          <w:sz w:val="24"/>
          <w:szCs w:val="24"/>
        </w:rPr>
        <w:t xml:space="preserve"> </w:t>
      </w:r>
      <w:r w:rsidR="002C0CC1" w:rsidRPr="003D134E">
        <w:rPr>
          <w:rFonts w:ascii="Times New Roman" w:hAnsi="Times New Roman" w:cs="Times New Roman"/>
          <w:sz w:val="24"/>
          <w:szCs w:val="24"/>
        </w:rPr>
        <w:t xml:space="preserve">que </w:t>
      </w:r>
      <w:r>
        <w:rPr>
          <w:rFonts w:ascii="Times New Roman" w:hAnsi="Times New Roman" w:cs="Times New Roman"/>
          <w:sz w:val="24"/>
          <w:szCs w:val="24"/>
        </w:rPr>
        <w:t>hacen</w:t>
      </w:r>
      <w:r w:rsidR="002C0CC1" w:rsidRPr="003D134E">
        <w:rPr>
          <w:rFonts w:ascii="Times New Roman" w:hAnsi="Times New Roman" w:cs="Times New Roman"/>
          <w:sz w:val="24"/>
          <w:szCs w:val="24"/>
        </w:rPr>
        <w:t xml:space="preserve"> valuar en poco nuestra miseria; satisfacciones sustitutivas, que </w:t>
      </w:r>
      <w:r>
        <w:rPr>
          <w:rFonts w:ascii="Times New Roman" w:hAnsi="Times New Roman" w:cs="Times New Roman"/>
          <w:sz w:val="24"/>
          <w:szCs w:val="24"/>
        </w:rPr>
        <w:t>sirven para reducirla</w:t>
      </w:r>
      <w:r w:rsidR="002C0CC1" w:rsidRPr="003D134E">
        <w:rPr>
          <w:rFonts w:ascii="Times New Roman" w:hAnsi="Times New Roman" w:cs="Times New Roman"/>
          <w:sz w:val="24"/>
          <w:szCs w:val="24"/>
        </w:rPr>
        <w:t>, y sustancias embriagadoras</w:t>
      </w:r>
      <w:r>
        <w:rPr>
          <w:rFonts w:ascii="Times New Roman" w:hAnsi="Times New Roman" w:cs="Times New Roman"/>
          <w:sz w:val="24"/>
          <w:szCs w:val="24"/>
        </w:rPr>
        <w:t>,</w:t>
      </w:r>
      <w:r w:rsidR="002C0CC1" w:rsidRPr="003D134E">
        <w:rPr>
          <w:rFonts w:ascii="Times New Roman" w:hAnsi="Times New Roman" w:cs="Times New Roman"/>
          <w:sz w:val="24"/>
          <w:szCs w:val="24"/>
        </w:rPr>
        <w:t xml:space="preserve"> que </w:t>
      </w:r>
      <w:r>
        <w:rPr>
          <w:rFonts w:ascii="Times New Roman" w:hAnsi="Times New Roman" w:cs="Times New Roman"/>
          <w:sz w:val="24"/>
          <w:szCs w:val="24"/>
        </w:rPr>
        <w:t>nos vuelve</w:t>
      </w:r>
      <w:r w:rsidR="007D2DF2" w:rsidRPr="003D134E">
        <w:rPr>
          <w:rFonts w:ascii="Times New Roman" w:hAnsi="Times New Roman" w:cs="Times New Roman"/>
          <w:sz w:val="24"/>
          <w:szCs w:val="24"/>
        </w:rPr>
        <w:t>n insen</w:t>
      </w:r>
      <w:r w:rsidR="00CC222D" w:rsidRPr="003D134E">
        <w:rPr>
          <w:rFonts w:ascii="Times New Roman" w:hAnsi="Times New Roman" w:cs="Times New Roman"/>
          <w:sz w:val="24"/>
          <w:szCs w:val="24"/>
        </w:rPr>
        <w:t>sibles a ellas</w:t>
      </w:r>
      <w:r w:rsidR="00FC5EBD">
        <w:rPr>
          <w:rFonts w:ascii="Times New Roman" w:hAnsi="Times New Roman" w:cs="Times New Roman"/>
          <w:sz w:val="24"/>
          <w:szCs w:val="24"/>
        </w:rPr>
        <w:t>.</w:t>
      </w:r>
      <w:r w:rsidR="00897F9A" w:rsidRPr="003D134E">
        <w:rPr>
          <w:rFonts w:ascii="Times New Roman" w:hAnsi="Times New Roman" w:cs="Times New Roman"/>
          <w:sz w:val="24"/>
          <w:szCs w:val="24"/>
        </w:rPr>
        <w:t xml:space="preserve"> </w:t>
      </w:r>
    </w:p>
    <w:p w14:paraId="10B4CFC0" w14:textId="77777777" w:rsidR="00FC5EBD" w:rsidRDefault="000A69E4" w:rsidP="00FC5EBD">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Para </w:t>
      </w:r>
      <w:proofErr w:type="spellStart"/>
      <w:r w:rsidR="008526FA" w:rsidRPr="003D134E">
        <w:rPr>
          <w:rFonts w:ascii="Times New Roman" w:hAnsi="Times New Roman" w:cs="Times New Roman"/>
          <w:sz w:val="24"/>
          <w:szCs w:val="24"/>
        </w:rPr>
        <w:t>Guinsberg</w:t>
      </w:r>
      <w:proofErr w:type="spellEnd"/>
      <w:r w:rsidRPr="003D134E">
        <w:rPr>
          <w:rFonts w:ascii="Times New Roman" w:hAnsi="Times New Roman" w:cs="Times New Roman"/>
          <w:sz w:val="24"/>
          <w:szCs w:val="24"/>
        </w:rPr>
        <w:t xml:space="preserve"> (2010) estas tres tendencias </w:t>
      </w:r>
      <w:r w:rsidR="00FC5EBD">
        <w:rPr>
          <w:rFonts w:ascii="Times New Roman" w:hAnsi="Times New Roman" w:cs="Times New Roman"/>
          <w:sz w:val="24"/>
          <w:szCs w:val="24"/>
        </w:rPr>
        <w:t xml:space="preserve">de Freud, </w:t>
      </w:r>
      <w:r w:rsidR="00F42054" w:rsidRPr="003D134E">
        <w:rPr>
          <w:rFonts w:ascii="Times New Roman" w:hAnsi="Times New Roman" w:cs="Times New Roman"/>
          <w:sz w:val="24"/>
          <w:szCs w:val="24"/>
        </w:rPr>
        <w:t>en el contexto de</w:t>
      </w:r>
      <w:r w:rsidRPr="003D134E">
        <w:rPr>
          <w:rFonts w:ascii="Times New Roman" w:hAnsi="Times New Roman" w:cs="Times New Roman"/>
          <w:sz w:val="24"/>
          <w:szCs w:val="24"/>
        </w:rPr>
        <w:t xml:space="preserve"> nuestra época</w:t>
      </w:r>
      <w:r w:rsidR="00FC5EBD">
        <w:rPr>
          <w:rFonts w:ascii="Times New Roman" w:hAnsi="Times New Roman" w:cs="Times New Roman"/>
          <w:sz w:val="24"/>
          <w:szCs w:val="24"/>
        </w:rPr>
        <w:t>,</w:t>
      </w:r>
      <w:r w:rsidR="008526FA" w:rsidRPr="003D134E">
        <w:rPr>
          <w:rFonts w:ascii="Times New Roman" w:hAnsi="Times New Roman" w:cs="Times New Roman"/>
          <w:sz w:val="24"/>
          <w:szCs w:val="24"/>
        </w:rPr>
        <w:t xml:space="preserve"> </w:t>
      </w:r>
      <w:r w:rsidR="00FC5EBD">
        <w:rPr>
          <w:rFonts w:ascii="Times New Roman" w:hAnsi="Times New Roman" w:cs="Times New Roman"/>
          <w:sz w:val="24"/>
          <w:szCs w:val="24"/>
        </w:rPr>
        <w:t>no so</w:t>
      </w:r>
      <w:r w:rsidR="007D2DF2" w:rsidRPr="003D134E">
        <w:rPr>
          <w:rFonts w:ascii="Times New Roman" w:hAnsi="Times New Roman" w:cs="Times New Roman"/>
          <w:sz w:val="24"/>
          <w:szCs w:val="24"/>
        </w:rPr>
        <w:t xml:space="preserve">lo </w:t>
      </w:r>
      <w:r w:rsidR="008526FA" w:rsidRPr="003D134E">
        <w:rPr>
          <w:rFonts w:ascii="Times New Roman" w:hAnsi="Times New Roman" w:cs="Times New Roman"/>
          <w:sz w:val="24"/>
          <w:szCs w:val="24"/>
        </w:rPr>
        <w:t xml:space="preserve">continúan </w:t>
      </w:r>
      <w:r w:rsidR="007D2DF2" w:rsidRPr="003D134E">
        <w:rPr>
          <w:rFonts w:ascii="Times New Roman" w:hAnsi="Times New Roman" w:cs="Times New Roman"/>
          <w:sz w:val="24"/>
          <w:szCs w:val="24"/>
        </w:rPr>
        <w:t>vigentes</w:t>
      </w:r>
      <w:r w:rsidR="008526FA" w:rsidRPr="003D134E">
        <w:rPr>
          <w:rFonts w:ascii="Times New Roman" w:hAnsi="Times New Roman" w:cs="Times New Roman"/>
          <w:sz w:val="24"/>
          <w:szCs w:val="24"/>
        </w:rPr>
        <w:t>, sino que además</w:t>
      </w:r>
      <w:r w:rsidR="007D2DF2" w:rsidRPr="003D134E">
        <w:rPr>
          <w:rFonts w:ascii="Times New Roman" w:hAnsi="Times New Roman" w:cs="Times New Roman"/>
          <w:sz w:val="24"/>
          <w:szCs w:val="24"/>
        </w:rPr>
        <w:t xml:space="preserve"> </w:t>
      </w:r>
      <w:r w:rsidR="00F42054" w:rsidRPr="003D134E">
        <w:rPr>
          <w:rFonts w:ascii="Times New Roman" w:hAnsi="Times New Roman" w:cs="Times New Roman"/>
          <w:sz w:val="24"/>
          <w:szCs w:val="24"/>
        </w:rPr>
        <w:t xml:space="preserve">se </w:t>
      </w:r>
      <w:r w:rsidR="00FC5EBD" w:rsidRPr="003D134E">
        <w:rPr>
          <w:rFonts w:ascii="Times New Roman" w:hAnsi="Times New Roman" w:cs="Times New Roman"/>
          <w:sz w:val="24"/>
          <w:szCs w:val="24"/>
        </w:rPr>
        <w:t>acrecientan</w:t>
      </w:r>
      <w:r w:rsidR="007D2DF2" w:rsidRPr="003D134E">
        <w:rPr>
          <w:rFonts w:ascii="Times New Roman" w:hAnsi="Times New Roman" w:cs="Times New Roman"/>
          <w:sz w:val="24"/>
          <w:szCs w:val="24"/>
        </w:rPr>
        <w:t xml:space="preserve">, </w:t>
      </w:r>
      <w:r w:rsidR="00FC5EBD">
        <w:rPr>
          <w:rFonts w:ascii="Times New Roman" w:hAnsi="Times New Roman" w:cs="Times New Roman"/>
          <w:sz w:val="24"/>
          <w:szCs w:val="24"/>
        </w:rPr>
        <w:t xml:space="preserve">como se evidencia en </w:t>
      </w:r>
      <w:r w:rsidR="00F42054" w:rsidRPr="003D134E">
        <w:rPr>
          <w:rFonts w:ascii="Times New Roman" w:hAnsi="Times New Roman" w:cs="Times New Roman"/>
          <w:sz w:val="24"/>
          <w:szCs w:val="24"/>
        </w:rPr>
        <w:t xml:space="preserve">el uso desmedido de la </w:t>
      </w:r>
      <w:r w:rsidR="00F42054" w:rsidRPr="00FC5EBD">
        <w:rPr>
          <w:rFonts w:ascii="Times New Roman" w:hAnsi="Times New Roman" w:cs="Times New Roman"/>
          <w:sz w:val="24"/>
          <w:szCs w:val="24"/>
        </w:rPr>
        <w:t xml:space="preserve">telefonía celular </w:t>
      </w:r>
      <w:r w:rsidR="00785C5A" w:rsidRPr="00FC5EBD">
        <w:rPr>
          <w:rFonts w:ascii="Times New Roman" w:hAnsi="Times New Roman" w:cs="Times New Roman"/>
          <w:sz w:val="24"/>
          <w:szCs w:val="24"/>
        </w:rPr>
        <w:t>y del internet,</w:t>
      </w:r>
      <w:r w:rsidR="00785C5A" w:rsidRPr="003D134E">
        <w:rPr>
          <w:rFonts w:ascii="Times New Roman" w:hAnsi="Times New Roman" w:cs="Times New Roman"/>
          <w:i/>
          <w:sz w:val="24"/>
          <w:szCs w:val="24"/>
        </w:rPr>
        <w:t xml:space="preserve"> </w:t>
      </w:r>
      <w:r w:rsidR="00FC5EBD">
        <w:rPr>
          <w:rFonts w:ascii="Times New Roman" w:hAnsi="Times New Roman" w:cs="Times New Roman"/>
          <w:sz w:val="24"/>
          <w:szCs w:val="24"/>
        </w:rPr>
        <w:t xml:space="preserve">los cuales son calificados </w:t>
      </w:r>
      <w:r w:rsidR="008526FA" w:rsidRPr="003D134E">
        <w:rPr>
          <w:rFonts w:ascii="Times New Roman" w:hAnsi="Times New Roman" w:cs="Times New Roman"/>
          <w:sz w:val="24"/>
          <w:szCs w:val="24"/>
        </w:rPr>
        <w:t xml:space="preserve">por diversos investigadores </w:t>
      </w:r>
      <w:r w:rsidR="00785C5A" w:rsidRPr="003D134E">
        <w:rPr>
          <w:rFonts w:ascii="Times New Roman" w:hAnsi="Times New Roman" w:cs="Times New Roman"/>
          <w:sz w:val="24"/>
          <w:szCs w:val="24"/>
        </w:rPr>
        <w:t xml:space="preserve">como </w:t>
      </w:r>
      <w:r w:rsidR="008526FA" w:rsidRPr="003D134E">
        <w:rPr>
          <w:rFonts w:ascii="Times New Roman" w:hAnsi="Times New Roman" w:cs="Times New Roman"/>
          <w:sz w:val="24"/>
          <w:szCs w:val="24"/>
        </w:rPr>
        <w:t>objeto</w:t>
      </w:r>
      <w:r w:rsidR="00785C5A" w:rsidRPr="003D134E">
        <w:rPr>
          <w:rFonts w:ascii="Times New Roman" w:hAnsi="Times New Roman" w:cs="Times New Roman"/>
          <w:sz w:val="24"/>
          <w:szCs w:val="24"/>
        </w:rPr>
        <w:t>s</w:t>
      </w:r>
      <w:r w:rsidR="008526FA" w:rsidRPr="003D134E">
        <w:rPr>
          <w:rFonts w:ascii="Times New Roman" w:hAnsi="Times New Roman" w:cs="Times New Roman"/>
          <w:sz w:val="24"/>
          <w:szCs w:val="24"/>
        </w:rPr>
        <w:t xml:space="preserve"> </w:t>
      </w:r>
      <w:r w:rsidR="00785C5A" w:rsidRPr="003D134E">
        <w:rPr>
          <w:rFonts w:ascii="Times New Roman" w:hAnsi="Times New Roman" w:cs="Times New Roman"/>
          <w:sz w:val="24"/>
          <w:szCs w:val="24"/>
        </w:rPr>
        <w:t>altamente adictivos</w:t>
      </w:r>
      <w:r w:rsidR="00FC5EBD">
        <w:rPr>
          <w:rFonts w:ascii="Times New Roman" w:hAnsi="Times New Roman" w:cs="Times New Roman"/>
          <w:sz w:val="24"/>
          <w:szCs w:val="24"/>
        </w:rPr>
        <w:t>, especialmente</w:t>
      </w:r>
      <w:r w:rsidR="00785C5A" w:rsidRPr="003D134E">
        <w:rPr>
          <w:rFonts w:ascii="Times New Roman" w:hAnsi="Times New Roman" w:cs="Times New Roman"/>
          <w:sz w:val="24"/>
          <w:szCs w:val="24"/>
        </w:rPr>
        <w:t xml:space="preserve"> </w:t>
      </w:r>
      <w:r w:rsidR="008526FA" w:rsidRPr="003D134E">
        <w:rPr>
          <w:rFonts w:ascii="Times New Roman" w:hAnsi="Times New Roman" w:cs="Times New Roman"/>
          <w:sz w:val="24"/>
          <w:szCs w:val="24"/>
        </w:rPr>
        <w:t>en niños y</w:t>
      </w:r>
      <w:r w:rsidR="00097B50" w:rsidRPr="003D134E">
        <w:rPr>
          <w:rFonts w:ascii="Times New Roman" w:hAnsi="Times New Roman" w:cs="Times New Roman"/>
          <w:sz w:val="24"/>
          <w:szCs w:val="24"/>
        </w:rPr>
        <w:t xml:space="preserve"> adolescentes</w:t>
      </w:r>
      <w:r w:rsidR="00FC5EBD">
        <w:rPr>
          <w:rFonts w:ascii="Times New Roman" w:hAnsi="Times New Roman" w:cs="Times New Roman"/>
          <w:sz w:val="24"/>
          <w:szCs w:val="24"/>
        </w:rPr>
        <w:t xml:space="preserve">, </w:t>
      </w:r>
      <w:r w:rsidR="00FC5EBD">
        <w:rPr>
          <w:rFonts w:ascii="Times New Roman" w:hAnsi="Times New Roman" w:cs="Times New Roman"/>
          <w:sz w:val="24"/>
          <w:szCs w:val="24"/>
        </w:rPr>
        <w:lastRenderedPageBreak/>
        <w:t>quienes</w:t>
      </w:r>
      <w:r w:rsidR="007E431B" w:rsidRPr="003D134E">
        <w:rPr>
          <w:rFonts w:ascii="Times New Roman" w:hAnsi="Times New Roman" w:cs="Times New Roman"/>
          <w:sz w:val="24"/>
          <w:szCs w:val="24"/>
        </w:rPr>
        <w:t xml:space="preserve"> actualmente </w:t>
      </w:r>
      <w:r w:rsidR="00785C5A" w:rsidRPr="003D134E">
        <w:rPr>
          <w:rFonts w:ascii="Times New Roman" w:hAnsi="Times New Roman" w:cs="Times New Roman"/>
          <w:sz w:val="24"/>
          <w:szCs w:val="24"/>
        </w:rPr>
        <w:t xml:space="preserve">viven a </w:t>
      </w:r>
      <w:r w:rsidR="007E431B" w:rsidRPr="003D134E">
        <w:rPr>
          <w:rFonts w:ascii="Times New Roman" w:hAnsi="Times New Roman" w:cs="Times New Roman"/>
          <w:sz w:val="24"/>
          <w:szCs w:val="24"/>
        </w:rPr>
        <w:t xml:space="preserve">un </w:t>
      </w:r>
      <w:r w:rsidR="00785C5A" w:rsidRPr="003D134E">
        <w:rPr>
          <w:rFonts w:ascii="Times New Roman" w:hAnsi="Times New Roman" w:cs="Times New Roman"/>
          <w:sz w:val="24"/>
          <w:szCs w:val="24"/>
        </w:rPr>
        <w:t>ritmo acelerado (Villar, 2016).</w:t>
      </w:r>
      <w:r w:rsidR="00FC5EBD">
        <w:rPr>
          <w:rFonts w:ascii="Times New Roman" w:hAnsi="Times New Roman" w:cs="Times New Roman"/>
          <w:sz w:val="24"/>
          <w:szCs w:val="24"/>
        </w:rPr>
        <w:t xml:space="preserve"> Según</w:t>
      </w:r>
      <w:r w:rsidR="00785C5A" w:rsidRPr="003D134E">
        <w:rPr>
          <w:rFonts w:ascii="Times New Roman" w:hAnsi="Times New Roman" w:cs="Times New Roman"/>
          <w:sz w:val="24"/>
          <w:szCs w:val="24"/>
        </w:rPr>
        <w:t xml:space="preserve"> </w:t>
      </w:r>
      <w:r w:rsidR="00FC5EBD">
        <w:rPr>
          <w:rFonts w:ascii="Times New Roman" w:hAnsi="Times New Roman" w:cs="Times New Roman"/>
          <w:sz w:val="24"/>
          <w:szCs w:val="24"/>
        </w:rPr>
        <w:t>Bauman</w:t>
      </w:r>
      <w:r w:rsidR="00585E8C" w:rsidRPr="003D134E">
        <w:rPr>
          <w:rFonts w:ascii="Times New Roman" w:hAnsi="Times New Roman" w:cs="Times New Roman"/>
          <w:sz w:val="24"/>
          <w:szCs w:val="24"/>
        </w:rPr>
        <w:t xml:space="preserve"> (2003)</w:t>
      </w:r>
      <w:r w:rsidR="00FC5EBD">
        <w:rPr>
          <w:rFonts w:ascii="Times New Roman" w:hAnsi="Times New Roman" w:cs="Times New Roman"/>
          <w:sz w:val="24"/>
          <w:szCs w:val="24"/>
        </w:rPr>
        <w:t>,</w:t>
      </w:r>
      <w:r w:rsidR="00585E8C" w:rsidRPr="003D134E">
        <w:rPr>
          <w:rFonts w:ascii="Times New Roman" w:hAnsi="Times New Roman" w:cs="Times New Roman"/>
          <w:sz w:val="24"/>
          <w:szCs w:val="24"/>
        </w:rPr>
        <w:t xml:space="preserve"> e</w:t>
      </w:r>
      <w:r w:rsidR="0022482A" w:rsidRPr="003D134E">
        <w:rPr>
          <w:rFonts w:ascii="Times New Roman" w:hAnsi="Times New Roman" w:cs="Times New Roman"/>
          <w:sz w:val="24"/>
          <w:szCs w:val="24"/>
        </w:rPr>
        <w:t>ste</w:t>
      </w:r>
      <w:r w:rsidR="00585E8C" w:rsidRPr="003D134E">
        <w:rPr>
          <w:rFonts w:ascii="Times New Roman" w:hAnsi="Times New Roman" w:cs="Times New Roman"/>
          <w:sz w:val="24"/>
          <w:szCs w:val="24"/>
        </w:rPr>
        <w:t xml:space="preserve"> objeto</w:t>
      </w:r>
      <w:r w:rsidR="0022482A" w:rsidRPr="003D134E">
        <w:rPr>
          <w:rFonts w:ascii="Times New Roman" w:hAnsi="Times New Roman" w:cs="Times New Roman"/>
          <w:sz w:val="24"/>
          <w:szCs w:val="24"/>
        </w:rPr>
        <w:t xml:space="preserve"> </w:t>
      </w:r>
      <w:r w:rsidR="00785C5A" w:rsidRPr="003D134E">
        <w:rPr>
          <w:rFonts w:ascii="Times New Roman" w:hAnsi="Times New Roman" w:cs="Times New Roman"/>
          <w:sz w:val="24"/>
          <w:szCs w:val="24"/>
        </w:rPr>
        <w:t xml:space="preserve">de consumo </w:t>
      </w:r>
      <w:r w:rsidR="00585E8C" w:rsidRPr="003D134E">
        <w:rPr>
          <w:rFonts w:ascii="Times New Roman" w:hAnsi="Times New Roman" w:cs="Times New Roman"/>
          <w:sz w:val="24"/>
          <w:szCs w:val="24"/>
        </w:rPr>
        <w:t>representa</w:t>
      </w:r>
      <w:r w:rsidR="00FC5EBD">
        <w:rPr>
          <w:rFonts w:ascii="Times New Roman" w:hAnsi="Times New Roman" w:cs="Times New Roman"/>
          <w:sz w:val="24"/>
          <w:szCs w:val="24"/>
        </w:rPr>
        <w:t>,</w:t>
      </w:r>
      <w:r w:rsidR="00585E8C" w:rsidRPr="003D134E">
        <w:rPr>
          <w:rFonts w:ascii="Times New Roman" w:hAnsi="Times New Roman" w:cs="Times New Roman"/>
          <w:sz w:val="24"/>
          <w:szCs w:val="24"/>
        </w:rPr>
        <w:t xml:space="preserve"> particularmente para </w:t>
      </w:r>
      <w:r w:rsidR="00785C5A" w:rsidRPr="003D134E">
        <w:rPr>
          <w:rFonts w:ascii="Times New Roman" w:hAnsi="Times New Roman" w:cs="Times New Roman"/>
          <w:sz w:val="24"/>
          <w:szCs w:val="24"/>
        </w:rPr>
        <w:t xml:space="preserve">los </w:t>
      </w:r>
      <w:r w:rsidR="00585E8C" w:rsidRPr="003D134E">
        <w:rPr>
          <w:rFonts w:ascii="Times New Roman" w:hAnsi="Times New Roman" w:cs="Times New Roman"/>
          <w:sz w:val="24"/>
          <w:szCs w:val="24"/>
        </w:rPr>
        <w:t>adolescente</w:t>
      </w:r>
      <w:r w:rsidR="00785C5A" w:rsidRPr="003D134E">
        <w:rPr>
          <w:rFonts w:ascii="Times New Roman" w:hAnsi="Times New Roman" w:cs="Times New Roman"/>
          <w:sz w:val="24"/>
          <w:szCs w:val="24"/>
        </w:rPr>
        <w:t>s</w:t>
      </w:r>
      <w:r w:rsidR="00585E8C" w:rsidRPr="003D134E">
        <w:rPr>
          <w:rFonts w:ascii="Times New Roman" w:hAnsi="Times New Roman" w:cs="Times New Roman"/>
          <w:sz w:val="24"/>
          <w:szCs w:val="24"/>
        </w:rPr>
        <w:t xml:space="preserve"> contemporáneo</w:t>
      </w:r>
      <w:r w:rsidR="00785C5A" w:rsidRPr="003D134E">
        <w:rPr>
          <w:rFonts w:ascii="Times New Roman" w:hAnsi="Times New Roman" w:cs="Times New Roman"/>
          <w:sz w:val="24"/>
          <w:szCs w:val="24"/>
        </w:rPr>
        <w:t>s,</w:t>
      </w:r>
      <w:r w:rsidR="00585E8C" w:rsidRPr="003D134E">
        <w:rPr>
          <w:rFonts w:ascii="Times New Roman" w:hAnsi="Times New Roman" w:cs="Times New Roman"/>
          <w:sz w:val="24"/>
          <w:szCs w:val="24"/>
        </w:rPr>
        <w:t xml:space="preserve"> la promesa de una satisfacción inmediata a</w:t>
      </w:r>
      <w:r w:rsidR="00FC5EBD">
        <w:rPr>
          <w:rFonts w:ascii="Times New Roman" w:hAnsi="Times New Roman" w:cs="Times New Roman"/>
          <w:sz w:val="24"/>
          <w:szCs w:val="24"/>
        </w:rPr>
        <w:t xml:space="preserve"> través de sensaciones intensas</w:t>
      </w:r>
      <w:r w:rsidR="00585E8C" w:rsidRPr="003D134E">
        <w:rPr>
          <w:rFonts w:ascii="Times New Roman" w:hAnsi="Times New Roman" w:cs="Times New Roman"/>
          <w:sz w:val="24"/>
          <w:szCs w:val="24"/>
        </w:rPr>
        <w:t xml:space="preserve"> </w:t>
      </w:r>
      <w:r w:rsidR="00FC5EBD">
        <w:rPr>
          <w:rFonts w:ascii="Times New Roman" w:hAnsi="Times New Roman" w:cs="Times New Roman"/>
          <w:sz w:val="24"/>
          <w:szCs w:val="24"/>
        </w:rPr>
        <w:t>aunque</w:t>
      </w:r>
      <w:r w:rsidR="00585E8C" w:rsidRPr="003D134E">
        <w:rPr>
          <w:rFonts w:ascii="Times New Roman" w:hAnsi="Times New Roman" w:cs="Times New Roman"/>
          <w:sz w:val="24"/>
          <w:szCs w:val="24"/>
        </w:rPr>
        <w:t xml:space="preserve"> despr</w:t>
      </w:r>
      <w:r w:rsidR="00785C5A" w:rsidRPr="003D134E">
        <w:rPr>
          <w:rFonts w:ascii="Times New Roman" w:hAnsi="Times New Roman" w:cs="Times New Roman"/>
          <w:sz w:val="24"/>
          <w:szCs w:val="24"/>
        </w:rPr>
        <w:t>ovistas de sentido</w:t>
      </w:r>
      <w:r w:rsidR="00156932" w:rsidRPr="003D134E">
        <w:rPr>
          <w:rFonts w:ascii="Times New Roman" w:hAnsi="Times New Roman" w:cs="Times New Roman"/>
          <w:sz w:val="24"/>
          <w:szCs w:val="24"/>
        </w:rPr>
        <w:t xml:space="preserve">. </w:t>
      </w:r>
    </w:p>
    <w:p w14:paraId="0392ABA1" w14:textId="77777777" w:rsidR="00041A8D" w:rsidRDefault="0022482A" w:rsidP="00041A8D">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El teléfono </w:t>
      </w:r>
      <w:r w:rsidR="00FC5EBD">
        <w:rPr>
          <w:rFonts w:ascii="Times New Roman" w:hAnsi="Times New Roman" w:cs="Times New Roman"/>
          <w:sz w:val="24"/>
          <w:szCs w:val="24"/>
        </w:rPr>
        <w:t>celular, por ende,</w:t>
      </w:r>
      <w:r w:rsidR="00A3435D" w:rsidRPr="003D134E">
        <w:rPr>
          <w:rFonts w:ascii="Times New Roman" w:hAnsi="Times New Roman" w:cs="Times New Roman"/>
          <w:sz w:val="24"/>
          <w:szCs w:val="24"/>
        </w:rPr>
        <w:t xml:space="preserve"> si bien permite</w:t>
      </w:r>
      <w:r w:rsidR="008821FC" w:rsidRPr="003D134E">
        <w:rPr>
          <w:rFonts w:ascii="Times New Roman" w:hAnsi="Times New Roman" w:cs="Times New Roman"/>
          <w:sz w:val="24"/>
          <w:szCs w:val="24"/>
        </w:rPr>
        <w:t xml:space="preserve"> </w:t>
      </w:r>
      <w:r w:rsidR="00FC5EBD" w:rsidRPr="003D134E">
        <w:rPr>
          <w:rFonts w:ascii="Times New Roman" w:hAnsi="Times New Roman" w:cs="Times New Roman"/>
          <w:sz w:val="24"/>
          <w:szCs w:val="24"/>
        </w:rPr>
        <w:t>ampliar</w:t>
      </w:r>
      <w:r w:rsidR="008821FC" w:rsidRPr="003D134E">
        <w:rPr>
          <w:rFonts w:ascii="Times New Roman" w:hAnsi="Times New Roman" w:cs="Times New Roman"/>
          <w:sz w:val="24"/>
          <w:szCs w:val="24"/>
        </w:rPr>
        <w:t xml:space="preserve"> las posibilidades de comunicación, también </w:t>
      </w:r>
      <w:r w:rsidR="00FC5EBD">
        <w:rPr>
          <w:rFonts w:ascii="Times New Roman" w:hAnsi="Times New Roman" w:cs="Times New Roman"/>
          <w:sz w:val="24"/>
          <w:szCs w:val="24"/>
        </w:rPr>
        <w:t xml:space="preserve">puede generar </w:t>
      </w:r>
      <w:r w:rsidR="008821FC" w:rsidRPr="003D134E">
        <w:rPr>
          <w:rFonts w:ascii="Times New Roman" w:hAnsi="Times New Roman" w:cs="Times New Roman"/>
          <w:sz w:val="24"/>
          <w:szCs w:val="24"/>
        </w:rPr>
        <w:t>diversos ma</w:t>
      </w:r>
      <w:r w:rsidR="00A3435D" w:rsidRPr="003D134E">
        <w:rPr>
          <w:rFonts w:ascii="Times New Roman" w:hAnsi="Times New Roman" w:cs="Times New Roman"/>
          <w:sz w:val="24"/>
          <w:szCs w:val="24"/>
        </w:rPr>
        <w:t>lestares subjetivos</w:t>
      </w:r>
      <w:r w:rsidR="00FC5EBD">
        <w:rPr>
          <w:rFonts w:ascii="Times New Roman" w:hAnsi="Times New Roman" w:cs="Times New Roman"/>
          <w:sz w:val="24"/>
          <w:szCs w:val="24"/>
        </w:rPr>
        <w:t>,</w:t>
      </w:r>
      <w:r w:rsidR="00A3435D" w:rsidRPr="003D134E">
        <w:rPr>
          <w:rFonts w:ascii="Times New Roman" w:hAnsi="Times New Roman" w:cs="Times New Roman"/>
          <w:sz w:val="24"/>
          <w:szCs w:val="24"/>
        </w:rPr>
        <w:t xml:space="preserve"> </w:t>
      </w:r>
      <w:r w:rsidR="00FC5EBD">
        <w:rPr>
          <w:rFonts w:ascii="Times New Roman" w:hAnsi="Times New Roman" w:cs="Times New Roman"/>
          <w:sz w:val="24"/>
          <w:szCs w:val="24"/>
        </w:rPr>
        <w:t xml:space="preserve">como </w:t>
      </w:r>
      <w:r w:rsidR="00041A8D">
        <w:rPr>
          <w:rFonts w:ascii="Times New Roman" w:hAnsi="Times New Roman" w:cs="Times New Roman"/>
          <w:sz w:val="24"/>
          <w:szCs w:val="24"/>
        </w:rPr>
        <w:t xml:space="preserve">la </w:t>
      </w:r>
      <w:r w:rsidR="00FC5EBD">
        <w:rPr>
          <w:rFonts w:ascii="Times New Roman" w:hAnsi="Times New Roman" w:cs="Times New Roman"/>
          <w:sz w:val="24"/>
          <w:szCs w:val="24"/>
        </w:rPr>
        <w:t>pé</w:t>
      </w:r>
      <w:r w:rsidR="008821FC" w:rsidRPr="003D134E">
        <w:rPr>
          <w:rFonts w:ascii="Times New Roman" w:hAnsi="Times New Roman" w:cs="Times New Roman"/>
          <w:sz w:val="24"/>
          <w:szCs w:val="24"/>
        </w:rPr>
        <w:t xml:space="preserve">rdida de </w:t>
      </w:r>
      <w:r w:rsidR="00041A8D">
        <w:rPr>
          <w:rFonts w:ascii="Times New Roman" w:hAnsi="Times New Roman" w:cs="Times New Roman"/>
          <w:sz w:val="24"/>
          <w:szCs w:val="24"/>
        </w:rPr>
        <w:t xml:space="preserve">la </w:t>
      </w:r>
      <w:r w:rsidR="008821FC" w:rsidRPr="003D134E">
        <w:rPr>
          <w:rFonts w:ascii="Times New Roman" w:hAnsi="Times New Roman" w:cs="Times New Roman"/>
          <w:sz w:val="24"/>
          <w:szCs w:val="24"/>
        </w:rPr>
        <w:t xml:space="preserve">tranquilidad, </w:t>
      </w:r>
      <w:r w:rsidR="00041A8D">
        <w:rPr>
          <w:rFonts w:ascii="Times New Roman" w:hAnsi="Times New Roman" w:cs="Times New Roman"/>
          <w:sz w:val="24"/>
          <w:szCs w:val="24"/>
        </w:rPr>
        <w:t>la</w:t>
      </w:r>
      <w:r w:rsidR="008821FC" w:rsidRPr="003D134E">
        <w:rPr>
          <w:rFonts w:ascii="Times New Roman" w:hAnsi="Times New Roman" w:cs="Times New Roman"/>
          <w:sz w:val="24"/>
          <w:szCs w:val="24"/>
        </w:rPr>
        <w:t xml:space="preserve"> dependencia</w:t>
      </w:r>
      <w:r w:rsidR="00041A8D">
        <w:rPr>
          <w:rFonts w:ascii="Times New Roman" w:hAnsi="Times New Roman" w:cs="Times New Roman"/>
          <w:sz w:val="24"/>
          <w:szCs w:val="24"/>
        </w:rPr>
        <w:t xml:space="preserve"> o</w:t>
      </w:r>
      <w:r w:rsidR="00FC5EBD">
        <w:rPr>
          <w:rFonts w:ascii="Times New Roman" w:hAnsi="Times New Roman" w:cs="Times New Roman"/>
          <w:sz w:val="24"/>
          <w:szCs w:val="24"/>
        </w:rPr>
        <w:t xml:space="preserve"> </w:t>
      </w:r>
      <w:r w:rsidR="00041A8D">
        <w:rPr>
          <w:rFonts w:ascii="Times New Roman" w:hAnsi="Times New Roman" w:cs="Times New Roman"/>
          <w:sz w:val="24"/>
          <w:szCs w:val="24"/>
        </w:rPr>
        <w:t xml:space="preserve">el </w:t>
      </w:r>
      <w:r w:rsidR="00FC5EBD">
        <w:rPr>
          <w:rFonts w:ascii="Times New Roman" w:hAnsi="Times New Roman" w:cs="Times New Roman"/>
          <w:sz w:val="24"/>
          <w:szCs w:val="24"/>
        </w:rPr>
        <w:t>aislamiento</w:t>
      </w:r>
      <w:r w:rsidR="008821FC" w:rsidRPr="003D134E">
        <w:rPr>
          <w:rFonts w:ascii="Times New Roman" w:hAnsi="Times New Roman" w:cs="Times New Roman"/>
          <w:sz w:val="24"/>
          <w:szCs w:val="24"/>
        </w:rPr>
        <w:t xml:space="preserve"> (</w:t>
      </w:r>
      <w:proofErr w:type="spellStart"/>
      <w:r w:rsidR="008821FC" w:rsidRPr="003D134E">
        <w:rPr>
          <w:rFonts w:ascii="Times New Roman" w:hAnsi="Times New Roman" w:cs="Times New Roman"/>
          <w:sz w:val="24"/>
          <w:szCs w:val="24"/>
        </w:rPr>
        <w:t>Guinsberg</w:t>
      </w:r>
      <w:proofErr w:type="spellEnd"/>
      <w:r w:rsidR="008821FC" w:rsidRPr="003D134E">
        <w:rPr>
          <w:rFonts w:ascii="Times New Roman" w:hAnsi="Times New Roman" w:cs="Times New Roman"/>
          <w:sz w:val="24"/>
          <w:szCs w:val="24"/>
        </w:rPr>
        <w:t>, 2010)</w:t>
      </w:r>
      <w:r w:rsidR="00041A8D">
        <w:rPr>
          <w:rFonts w:ascii="Times New Roman" w:hAnsi="Times New Roman" w:cs="Times New Roman"/>
          <w:sz w:val="24"/>
          <w:szCs w:val="24"/>
        </w:rPr>
        <w:t xml:space="preserve">, e incluso </w:t>
      </w:r>
      <w:r w:rsidR="008D236F" w:rsidRPr="003D134E">
        <w:rPr>
          <w:rFonts w:ascii="Times New Roman" w:hAnsi="Times New Roman" w:cs="Times New Roman"/>
          <w:sz w:val="24"/>
          <w:szCs w:val="24"/>
        </w:rPr>
        <w:t xml:space="preserve">construcciones que afectan al cuerpo (Laurent, 2013; </w:t>
      </w:r>
      <w:r w:rsidR="00041A8D" w:rsidRPr="003D134E">
        <w:rPr>
          <w:rFonts w:ascii="Times New Roman" w:hAnsi="Times New Roman" w:cs="Times New Roman"/>
          <w:sz w:val="24"/>
          <w:szCs w:val="24"/>
        </w:rPr>
        <w:t xml:space="preserve">Sánchez </w:t>
      </w:r>
      <w:r w:rsidR="00041A8D">
        <w:rPr>
          <w:rFonts w:ascii="Times New Roman" w:hAnsi="Times New Roman" w:cs="Times New Roman"/>
          <w:sz w:val="24"/>
          <w:szCs w:val="24"/>
        </w:rPr>
        <w:t>y</w:t>
      </w:r>
      <w:r w:rsidR="00683005">
        <w:rPr>
          <w:rFonts w:ascii="Times New Roman" w:hAnsi="Times New Roman" w:cs="Times New Roman"/>
          <w:sz w:val="24"/>
          <w:szCs w:val="24"/>
        </w:rPr>
        <w:t xml:space="preserve"> Magaña, 2018</w:t>
      </w:r>
      <w:r w:rsidR="00041A8D">
        <w:rPr>
          <w:rFonts w:ascii="Times New Roman" w:hAnsi="Times New Roman" w:cs="Times New Roman"/>
          <w:sz w:val="24"/>
          <w:szCs w:val="24"/>
        </w:rPr>
        <w:t>). Para Zabalza (2014)</w:t>
      </w:r>
      <w:r w:rsidR="008D236F" w:rsidRPr="003D134E">
        <w:rPr>
          <w:rFonts w:ascii="Times New Roman" w:hAnsi="Times New Roman" w:cs="Times New Roman"/>
          <w:sz w:val="24"/>
          <w:szCs w:val="24"/>
        </w:rPr>
        <w:t xml:space="preserve"> en esta relación </w:t>
      </w:r>
      <w:r w:rsidR="008D236F" w:rsidRPr="003D134E">
        <w:rPr>
          <w:rFonts w:ascii="Times New Roman" w:hAnsi="Times New Roman" w:cs="Times New Roman"/>
          <w:i/>
          <w:sz w:val="24"/>
          <w:szCs w:val="24"/>
        </w:rPr>
        <w:t>virtual</w:t>
      </w:r>
      <w:r w:rsidR="008D236F" w:rsidRPr="003D134E">
        <w:rPr>
          <w:rFonts w:ascii="Times New Roman" w:hAnsi="Times New Roman" w:cs="Times New Roman"/>
          <w:sz w:val="24"/>
          <w:szCs w:val="24"/>
        </w:rPr>
        <w:t xml:space="preserve"> el sujeto adolescente construye</w:t>
      </w:r>
      <w:r w:rsidR="00BD0D6E">
        <w:rPr>
          <w:rFonts w:ascii="Times New Roman" w:hAnsi="Times New Roman" w:cs="Times New Roman"/>
          <w:sz w:val="24"/>
          <w:szCs w:val="24"/>
        </w:rPr>
        <w:t xml:space="preserve"> </w:t>
      </w:r>
      <w:r w:rsidR="008D236F" w:rsidRPr="003D134E">
        <w:rPr>
          <w:rFonts w:ascii="Times New Roman" w:hAnsi="Times New Roman" w:cs="Times New Roman"/>
          <w:sz w:val="24"/>
          <w:szCs w:val="24"/>
        </w:rPr>
        <w:t>“su perfil” en el regazo imagina</w:t>
      </w:r>
      <w:r w:rsidR="00041A8D">
        <w:rPr>
          <w:rFonts w:ascii="Times New Roman" w:hAnsi="Times New Roman" w:cs="Times New Roman"/>
          <w:sz w:val="24"/>
          <w:szCs w:val="24"/>
        </w:rPr>
        <w:t>rio de la mirada en la pantalla;</w:t>
      </w:r>
      <w:r w:rsidR="008D236F" w:rsidRPr="003D134E">
        <w:rPr>
          <w:rFonts w:ascii="Times New Roman" w:hAnsi="Times New Roman" w:cs="Times New Roman"/>
          <w:sz w:val="24"/>
          <w:szCs w:val="24"/>
        </w:rPr>
        <w:t xml:space="preserve"> no obstante</w:t>
      </w:r>
      <w:r w:rsidR="00C842E5" w:rsidRPr="003D134E">
        <w:rPr>
          <w:rFonts w:ascii="Times New Roman" w:hAnsi="Times New Roman" w:cs="Times New Roman"/>
          <w:sz w:val="24"/>
          <w:szCs w:val="24"/>
        </w:rPr>
        <w:t>, en</w:t>
      </w:r>
      <w:r w:rsidR="008D236F" w:rsidRPr="003D134E">
        <w:rPr>
          <w:rFonts w:ascii="Times New Roman" w:hAnsi="Times New Roman" w:cs="Times New Roman"/>
          <w:sz w:val="24"/>
          <w:szCs w:val="24"/>
        </w:rPr>
        <w:t xml:space="preserve"> es</w:t>
      </w:r>
      <w:r w:rsidR="00C842E5" w:rsidRPr="003D134E">
        <w:rPr>
          <w:rFonts w:ascii="Times New Roman" w:hAnsi="Times New Roman" w:cs="Times New Roman"/>
          <w:sz w:val="24"/>
          <w:szCs w:val="24"/>
        </w:rPr>
        <w:t>ta</w:t>
      </w:r>
      <w:r w:rsidR="008D236F" w:rsidRPr="003D134E">
        <w:rPr>
          <w:rFonts w:ascii="Times New Roman" w:hAnsi="Times New Roman" w:cs="Times New Roman"/>
          <w:sz w:val="24"/>
          <w:szCs w:val="24"/>
        </w:rPr>
        <w:t xml:space="preserve"> dimensión el joven siempre </w:t>
      </w:r>
      <w:r w:rsidR="00C842E5" w:rsidRPr="003D134E">
        <w:rPr>
          <w:rFonts w:ascii="Times New Roman" w:hAnsi="Times New Roman" w:cs="Times New Roman"/>
          <w:sz w:val="24"/>
          <w:szCs w:val="24"/>
        </w:rPr>
        <w:t xml:space="preserve">se ve confrontado con las dificultades propias de su inclusión social constituyente de la realidad </w:t>
      </w:r>
      <w:r w:rsidR="00622776" w:rsidRPr="003D134E">
        <w:rPr>
          <w:rFonts w:ascii="Times New Roman" w:hAnsi="Times New Roman" w:cs="Times New Roman"/>
          <w:sz w:val="24"/>
          <w:szCs w:val="24"/>
        </w:rPr>
        <w:t>humana.</w:t>
      </w:r>
      <w:r w:rsidR="00041A8D">
        <w:rPr>
          <w:rFonts w:ascii="Times New Roman" w:hAnsi="Times New Roman" w:cs="Times New Roman"/>
          <w:sz w:val="24"/>
          <w:szCs w:val="24"/>
        </w:rPr>
        <w:t xml:space="preserve"> </w:t>
      </w:r>
      <w:r w:rsidR="00D54CA8" w:rsidRPr="003D134E">
        <w:rPr>
          <w:rFonts w:ascii="Times New Roman" w:hAnsi="Times New Roman" w:cs="Times New Roman"/>
          <w:sz w:val="24"/>
          <w:szCs w:val="24"/>
        </w:rPr>
        <w:t xml:space="preserve">En otras palabras, en el dispositivo electrónico los adolescentes reproducen las representaciones imaginarias que saturan de un </w:t>
      </w:r>
      <w:r w:rsidR="00D54CA8" w:rsidRPr="00041A8D">
        <w:rPr>
          <w:rFonts w:ascii="Times New Roman" w:hAnsi="Times New Roman" w:cs="Times New Roman"/>
          <w:sz w:val="24"/>
          <w:szCs w:val="24"/>
        </w:rPr>
        <w:t>aparente sentido</w:t>
      </w:r>
      <w:r w:rsidR="00D54CA8" w:rsidRPr="003D134E">
        <w:rPr>
          <w:rFonts w:ascii="Times New Roman" w:hAnsi="Times New Roman" w:cs="Times New Roman"/>
          <w:sz w:val="24"/>
          <w:szCs w:val="24"/>
        </w:rPr>
        <w:t xml:space="preserve"> sus experiencias con </w:t>
      </w:r>
      <w:r w:rsidR="00D54CA8" w:rsidRPr="00041A8D">
        <w:rPr>
          <w:rFonts w:ascii="Times New Roman" w:hAnsi="Times New Roman" w:cs="Times New Roman"/>
          <w:sz w:val="24"/>
          <w:szCs w:val="24"/>
        </w:rPr>
        <w:t>los otros</w:t>
      </w:r>
      <w:r w:rsidR="00D54CA8" w:rsidRPr="003D134E">
        <w:rPr>
          <w:rFonts w:ascii="Times New Roman" w:hAnsi="Times New Roman" w:cs="Times New Roman"/>
          <w:sz w:val="24"/>
          <w:szCs w:val="24"/>
        </w:rPr>
        <w:t>, al tiempo que las organiza</w:t>
      </w:r>
      <w:r w:rsidR="00041A8D">
        <w:rPr>
          <w:rFonts w:ascii="Times New Roman" w:hAnsi="Times New Roman" w:cs="Times New Roman"/>
          <w:sz w:val="24"/>
          <w:szCs w:val="24"/>
        </w:rPr>
        <w:t>n</w:t>
      </w:r>
      <w:r w:rsidR="00D54CA8" w:rsidRPr="003D134E">
        <w:rPr>
          <w:rFonts w:ascii="Times New Roman" w:hAnsi="Times New Roman" w:cs="Times New Roman"/>
          <w:sz w:val="24"/>
          <w:szCs w:val="24"/>
        </w:rPr>
        <w:t xml:space="preserve"> y las hace</w:t>
      </w:r>
      <w:r w:rsidR="00041A8D">
        <w:rPr>
          <w:rFonts w:ascii="Times New Roman" w:hAnsi="Times New Roman" w:cs="Times New Roman"/>
          <w:sz w:val="24"/>
          <w:szCs w:val="24"/>
        </w:rPr>
        <w:t>n</w:t>
      </w:r>
      <w:r w:rsidR="00D54CA8" w:rsidRPr="003D134E">
        <w:rPr>
          <w:rFonts w:ascii="Times New Roman" w:hAnsi="Times New Roman" w:cs="Times New Roman"/>
          <w:sz w:val="24"/>
          <w:szCs w:val="24"/>
        </w:rPr>
        <w:t xml:space="preserve"> coincidir con aquello que para </w:t>
      </w:r>
      <w:r w:rsidR="00041A8D">
        <w:rPr>
          <w:rFonts w:ascii="Times New Roman" w:hAnsi="Times New Roman" w:cs="Times New Roman"/>
          <w:sz w:val="24"/>
          <w:szCs w:val="24"/>
        </w:rPr>
        <w:t>ellos</w:t>
      </w:r>
      <w:r w:rsidR="00D54CA8" w:rsidRPr="003D134E">
        <w:rPr>
          <w:rFonts w:ascii="Times New Roman" w:hAnsi="Times New Roman" w:cs="Times New Roman"/>
          <w:sz w:val="24"/>
          <w:szCs w:val="24"/>
        </w:rPr>
        <w:t xml:space="preserve"> tiene significado.</w:t>
      </w:r>
      <w:r w:rsidR="006A18A0" w:rsidRPr="003D134E">
        <w:rPr>
          <w:rFonts w:ascii="Times New Roman" w:hAnsi="Times New Roman" w:cs="Times New Roman"/>
          <w:sz w:val="24"/>
          <w:szCs w:val="24"/>
        </w:rPr>
        <w:t xml:space="preserve"> </w:t>
      </w:r>
    </w:p>
    <w:p w14:paraId="2CCEFFC7" w14:textId="5A7C6D5C" w:rsidR="008A3B04" w:rsidRDefault="006A18A0" w:rsidP="008A3B04">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Esta escalada de significado </w:t>
      </w:r>
      <w:r w:rsidR="00C6609C" w:rsidRPr="003D134E">
        <w:rPr>
          <w:rFonts w:ascii="Times New Roman" w:hAnsi="Times New Roman" w:cs="Times New Roman"/>
          <w:sz w:val="24"/>
          <w:szCs w:val="24"/>
        </w:rPr>
        <w:t>le permite al sujeto sostene</w:t>
      </w:r>
      <w:r w:rsidR="00041A8D">
        <w:rPr>
          <w:rFonts w:ascii="Times New Roman" w:hAnsi="Times New Roman" w:cs="Times New Roman"/>
          <w:sz w:val="24"/>
          <w:szCs w:val="24"/>
        </w:rPr>
        <w:t>r la antítesis de su existencia, m</w:t>
      </w:r>
      <w:r w:rsidR="00C6609C" w:rsidRPr="003D134E">
        <w:rPr>
          <w:rFonts w:ascii="Times New Roman" w:hAnsi="Times New Roman" w:cs="Times New Roman"/>
          <w:sz w:val="24"/>
          <w:szCs w:val="24"/>
        </w:rPr>
        <w:t xml:space="preserve">ientras </w:t>
      </w:r>
      <w:r w:rsidR="001739D5" w:rsidRPr="003D134E">
        <w:rPr>
          <w:rFonts w:ascii="Times New Roman" w:hAnsi="Times New Roman" w:cs="Times New Roman"/>
          <w:sz w:val="24"/>
          <w:szCs w:val="24"/>
        </w:rPr>
        <w:t xml:space="preserve">que </w:t>
      </w:r>
      <w:r w:rsidR="00C6609C" w:rsidRPr="003D134E">
        <w:rPr>
          <w:rFonts w:ascii="Times New Roman" w:hAnsi="Times New Roman" w:cs="Times New Roman"/>
          <w:sz w:val="24"/>
          <w:szCs w:val="24"/>
        </w:rPr>
        <w:t xml:space="preserve">en la relación imaginaria </w:t>
      </w:r>
      <w:r w:rsidR="001739D5" w:rsidRPr="003D134E">
        <w:rPr>
          <w:rFonts w:ascii="Times New Roman" w:hAnsi="Times New Roman" w:cs="Times New Roman"/>
          <w:sz w:val="24"/>
          <w:szCs w:val="24"/>
        </w:rPr>
        <w:t>con el otro</w:t>
      </w:r>
      <w:r w:rsidR="00622776" w:rsidRPr="003D134E">
        <w:rPr>
          <w:rFonts w:ascii="Times New Roman" w:hAnsi="Times New Roman" w:cs="Times New Roman"/>
          <w:sz w:val="24"/>
          <w:szCs w:val="24"/>
        </w:rPr>
        <w:t>,</w:t>
      </w:r>
      <w:r w:rsidR="001739D5" w:rsidRPr="003D134E">
        <w:rPr>
          <w:rFonts w:ascii="Times New Roman" w:hAnsi="Times New Roman" w:cs="Times New Roman"/>
          <w:sz w:val="24"/>
          <w:szCs w:val="24"/>
        </w:rPr>
        <w:t xml:space="preserve"> </w:t>
      </w:r>
      <w:r w:rsidR="00C6609C" w:rsidRPr="003D134E">
        <w:rPr>
          <w:rFonts w:ascii="Times New Roman" w:hAnsi="Times New Roman" w:cs="Times New Roman"/>
          <w:sz w:val="24"/>
          <w:szCs w:val="24"/>
        </w:rPr>
        <w:t>el adolescente</w:t>
      </w:r>
      <w:r w:rsidR="00BD0D6E">
        <w:rPr>
          <w:rFonts w:ascii="Times New Roman" w:hAnsi="Times New Roman" w:cs="Times New Roman"/>
          <w:sz w:val="24"/>
          <w:szCs w:val="24"/>
        </w:rPr>
        <w:t xml:space="preserve"> </w:t>
      </w:r>
      <w:r w:rsidR="00220D17" w:rsidRPr="003D134E">
        <w:rPr>
          <w:rFonts w:ascii="Times New Roman" w:hAnsi="Times New Roman" w:cs="Times New Roman"/>
          <w:sz w:val="24"/>
          <w:szCs w:val="24"/>
        </w:rPr>
        <w:t>sustenta</w:t>
      </w:r>
      <w:r w:rsidR="001739D5" w:rsidRPr="003D134E">
        <w:rPr>
          <w:rFonts w:ascii="Times New Roman" w:hAnsi="Times New Roman" w:cs="Times New Roman"/>
          <w:sz w:val="24"/>
          <w:szCs w:val="24"/>
        </w:rPr>
        <w:t xml:space="preserve"> la fórmula de una condición armónica y confluyente</w:t>
      </w:r>
      <w:r w:rsidR="00041A8D">
        <w:rPr>
          <w:rFonts w:ascii="Times New Roman" w:hAnsi="Times New Roman" w:cs="Times New Roman"/>
          <w:sz w:val="24"/>
          <w:szCs w:val="24"/>
        </w:rPr>
        <w:t xml:space="preserve"> con los demás. En tal sentido,</w:t>
      </w:r>
      <w:r w:rsidR="00220D17" w:rsidRPr="003D134E">
        <w:rPr>
          <w:rFonts w:ascii="Times New Roman" w:hAnsi="Times New Roman" w:cs="Times New Roman"/>
          <w:sz w:val="24"/>
          <w:szCs w:val="24"/>
        </w:rPr>
        <w:t xml:space="preserve"> </w:t>
      </w:r>
      <w:r w:rsidR="00041A8D">
        <w:rPr>
          <w:rFonts w:ascii="Times New Roman" w:hAnsi="Times New Roman" w:cs="Times New Roman"/>
          <w:sz w:val="24"/>
          <w:szCs w:val="24"/>
        </w:rPr>
        <w:t xml:space="preserve">Freud </w:t>
      </w:r>
      <w:r w:rsidR="001739D5" w:rsidRPr="003D134E">
        <w:rPr>
          <w:rFonts w:ascii="Times New Roman" w:hAnsi="Times New Roman" w:cs="Times New Roman"/>
          <w:sz w:val="24"/>
          <w:szCs w:val="24"/>
        </w:rPr>
        <w:t xml:space="preserve">no cesa de </w:t>
      </w:r>
      <w:r w:rsidR="00041A8D">
        <w:rPr>
          <w:rFonts w:ascii="Times New Roman" w:hAnsi="Times New Roman" w:cs="Times New Roman"/>
          <w:sz w:val="24"/>
          <w:szCs w:val="24"/>
        </w:rPr>
        <w:t xml:space="preserve">indicar </w:t>
      </w:r>
      <w:r w:rsidR="001739D5" w:rsidRPr="003D134E">
        <w:rPr>
          <w:rFonts w:ascii="Times New Roman" w:hAnsi="Times New Roman" w:cs="Times New Roman"/>
          <w:sz w:val="24"/>
          <w:szCs w:val="24"/>
        </w:rPr>
        <w:t xml:space="preserve">que lo </w:t>
      </w:r>
      <w:r w:rsidR="00220D17" w:rsidRPr="003D134E">
        <w:rPr>
          <w:rFonts w:ascii="Times New Roman" w:hAnsi="Times New Roman" w:cs="Times New Roman"/>
          <w:sz w:val="24"/>
          <w:szCs w:val="24"/>
        </w:rPr>
        <w:t xml:space="preserve">que </w:t>
      </w:r>
      <w:r w:rsidR="001739D5" w:rsidRPr="003D134E">
        <w:rPr>
          <w:rFonts w:ascii="Times New Roman" w:hAnsi="Times New Roman" w:cs="Times New Roman"/>
          <w:sz w:val="24"/>
          <w:szCs w:val="24"/>
        </w:rPr>
        <w:t xml:space="preserve">constituye la </w:t>
      </w:r>
      <w:r w:rsidR="001739D5" w:rsidRPr="00041A8D">
        <w:rPr>
          <w:rFonts w:ascii="Times New Roman" w:hAnsi="Times New Roman" w:cs="Times New Roman"/>
          <w:sz w:val="24"/>
          <w:szCs w:val="24"/>
        </w:rPr>
        <w:t>verdad subjetiva</w:t>
      </w:r>
      <w:r w:rsidR="001739D5" w:rsidRPr="003D134E">
        <w:rPr>
          <w:rFonts w:ascii="Times New Roman" w:hAnsi="Times New Roman" w:cs="Times New Roman"/>
          <w:sz w:val="24"/>
          <w:szCs w:val="24"/>
        </w:rPr>
        <w:t xml:space="preserve"> de</w:t>
      </w:r>
      <w:r w:rsidR="00220D17" w:rsidRPr="003D134E">
        <w:rPr>
          <w:rFonts w:ascii="Times New Roman" w:hAnsi="Times New Roman" w:cs="Times New Roman"/>
          <w:sz w:val="24"/>
          <w:szCs w:val="24"/>
        </w:rPr>
        <w:t xml:space="preserve"> </w:t>
      </w:r>
      <w:r w:rsidR="001739D5" w:rsidRPr="003D134E">
        <w:rPr>
          <w:rFonts w:ascii="Times New Roman" w:hAnsi="Times New Roman" w:cs="Times New Roman"/>
          <w:sz w:val="24"/>
          <w:szCs w:val="24"/>
        </w:rPr>
        <w:t>la relación entre los sexos es la diferencia radical de los unos con los otros</w:t>
      </w:r>
      <w:r w:rsidR="00622776" w:rsidRPr="003D134E">
        <w:rPr>
          <w:rFonts w:ascii="Times New Roman" w:hAnsi="Times New Roman" w:cs="Times New Roman"/>
          <w:sz w:val="24"/>
          <w:szCs w:val="24"/>
        </w:rPr>
        <w:t xml:space="preserve"> (Freud 1927-31/1992)</w:t>
      </w:r>
      <w:r w:rsidR="001739D5" w:rsidRPr="003D134E">
        <w:rPr>
          <w:rFonts w:ascii="Times New Roman" w:hAnsi="Times New Roman" w:cs="Times New Roman"/>
          <w:sz w:val="24"/>
          <w:szCs w:val="24"/>
        </w:rPr>
        <w:t>, de tal manera que esa fantasía</w:t>
      </w:r>
      <w:r w:rsidR="00220D17" w:rsidRPr="003D134E">
        <w:rPr>
          <w:rFonts w:ascii="Times New Roman" w:hAnsi="Times New Roman" w:cs="Times New Roman"/>
          <w:sz w:val="24"/>
          <w:szCs w:val="24"/>
        </w:rPr>
        <w:t xml:space="preserve"> de</w:t>
      </w:r>
      <w:r w:rsidR="001739D5" w:rsidRPr="003D134E">
        <w:rPr>
          <w:rFonts w:ascii="Times New Roman" w:hAnsi="Times New Roman" w:cs="Times New Roman"/>
          <w:sz w:val="24"/>
          <w:szCs w:val="24"/>
        </w:rPr>
        <w:t xml:space="preserve"> complementariedad, </w:t>
      </w:r>
      <w:r w:rsidR="008A3B04">
        <w:rPr>
          <w:rFonts w:ascii="Times New Roman" w:hAnsi="Times New Roman" w:cs="Times New Roman"/>
          <w:sz w:val="24"/>
          <w:szCs w:val="24"/>
        </w:rPr>
        <w:t>coincidencia y</w:t>
      </w:r>
      <w:r w:rsidR="001739D5" w:rsidRPr="003D134E">
        <w:rPr>
          <w:rFonts w:ascii="Times New Roman" w:hAnsi="Times New Roman" w:cs="Times New Roman"/>
          <w:sz w:val="24"/>
          <w:szCs w:val="24"/>
        </w:rPr>
        <w:t xml:space="preserve"> unificación no puede ser más que un imposible.</w:t>
      </w:r>
      <w:r w:rsidR="0010661F" w:rsidRPr="003D134E">
        <w:rPr>
          <w:rFonts w:ascii="Times New Roman" w:hAnsi="Times New Roman" w:cs="Times New Roman"/>
          <w:sz w:val="24"/>
          <w:szCs w:val="24"/>
        </w:rPr>
        <w:t xml:space="preserve"> </w:t>
      </w:r>
      <w:r w:rsidR="008A3B04">
        <w:rPr>
          <w:rFonts w:ascii="Times New Roman" w:hAnsi="Times New Roman" w:cs="Times New Roman"/>
          <w:sz w:val="24"/>
          <w:szCs w:val="24"/>
        </w:rPr>
        <w:t>No obstante, y a</w:t>
      </w:r>
      <w:r w:rsidR="00223783" w:rsidRPr="003D134E">
        <w:rPr>
          <w:rFonts w:ascii="Times New Roman" w:hAnsi="Times New Roman" w:cs="Times New Roman"/>
          <w:sz w:val="24"/>
          <w:szCs w:val="24"/>
        </w:rPr>
        <w:t xml:space="preserve"> pesar de </w:t>
      </w:r>
      <w:r w:rsidR="00A60B28" w:rsidRPr="003D134E">
        <w:rPr>
          <w:rFonts w:ascii="Times New Roman" w:hAnsi="Times New Roman" w:cs="Times New Roman"/>
          <w:sz w:val="24"/>
          <w:szCs w:val="24"/>
        </w:rPr>
        <w:t>estos malentendidos subjetivos</w:t>
      </w:r>
      <w:r w:rsidR="008A3B04">
        <w:rPr>
          <w:rFonts w:ascii="Times New Roman" w:hAnsi="Times New Roman" w:cs="Times New Roman"/>
          <w:sz w:val="24"/>
          <w:szCs w:val="24"/>
        </w:rPr>
        <w:t>,</w:t>
      </w:r>
      <w:r w:rsidR="00A60B28" w:rsidRPr="003D134E">
        <w:rPr>
          <w:rFonts w:ascii="Times New Roman" w:hAnsi="Times New Roman" w:cs="Times New Roman"/>
          <w:sz w:val="24"/>
          <w:szCs w:val="24"/>
        </w:rPr>
        <w:t xml:space="preserve"> </w:t>
      </w:r>
      <w:r w:rsidR="00622776" w:rsidRPr="003D134E">
        <w:rPr>
          <w:rFonts w:ascii="Times New Roman" w:hAnsi="Times New Roman" w:cs="Times New Roman"/>
          <w:sz w:val="24"/>
          <w:szCs w:val="24"/>
        </w:rPr>
        <w:t>procuramos en cada momento</w:t>
      </w:r>
      <w:r w:rsidR="00223783" w:rsidRPr="003D134E">
        <w:rPr>
          <w:rFonts w:ascii="Times New Roman" w:hAnsi="Times New Roman" w:cs="Times New Roman"/>
          <w:sz w:val="24"/>
          <w:szCs w:val="24"/>
        </w:rPr>
        <w:t xml:space="preserve"> que </w:t>
      </w:r>
      <w:r w:rsidR="00A60B28" w:rsidRPr="003D134E">
        <w:rPr>
          <w:rFonts w:ascii="Times New Roman" w:hAnsi="Times New Roman" w:cs="Times New Roman"/>
          <w:sz w:val="24"/>
          <w:szCs w:val="24"/>
        </w:rPr>
        <w:t xml:space="preserve">las </w:t>
      </w:r>
      <w:r w:rsidR="00A60B28" w:rsidRPr="008A3B04">
        <w:rPr>
          <w:rFonts w:ascii="Times New Roman" w:hAnsi="Times New Roman" w:cs="Times New Roman"/>
          <w:sz w:val="24"/>
          <w:szCs w:val="24"/>
        </w:rPr>
        <w:t xml:space="preserve">relaciones </w:t>
      </w:r>
      <w:r w:rsidR="00223783" w:rsidRPr="008A3B04">
        <w:rPr>
          <w:rFonts w:ascii="Times New Roman" w:hAnsi="Times New Roman" w:cs="Times New Roman"/>
          <w:sz w:val="24"/>
          <w:szCs w:val="24"/>
        </w:rPr>
        <w:t>funcione</w:t>
      </w:r>
      <w:r w:rsidR="00A60B28" w:rsidRPr="008A3B04">
        <w:rPr>
          <w:rFonts w:ascii="Times New Roman" w:hAnsi="Times New Roman" w:cs="Times New Roman"/>
          <w:sz w:val="24"/>
          <w:szCs w:val="24"/>
        </w:rPr>
        <w:t>n</w:t>
      </w:r>
      <w:r w:rsidR="008A3B04">
        <w:rPr>
          <w:rFonts w:ascii="Times New Roman" w:hAnsi="Times New Roman" w:cs="Times New Roman"/>
          <w:sz w:val="24"/>
          <w:szCs w:val="24"/>
        </w:rPr>
        <w:t xml:space="preserve"> a través de</w:t>
      </w:r>
      <w:r w:rsidR="00223783" w:rsidRPr="003D134E">
        <w:rPr>
          <w:rFonts w:ascii="Times New Roman" w:hAnsi="Times New Roman" w:cs="Times New Roman"/>
          <w:sz w:val="24"/>
          <w:szCs w:val="24"/>
        </w:rPr>
        <w:t xml:space="preserve"> </w:t>
      </w:r>
      <w:r w:rsidR="008A3B04">
        <w:rPr>
          <w:rFonts w:ascii="Times New Roman" w:hAnsi="Times New Roman" w:cs="Times New Roman"/>
          <w:sz w:val="24"/>
          <w:szCs w:val="24"/>
        </w:rPr>
        <w:t xml:space="preserve">hipotéticas </w:t>
      </w:r>
      <w:r w:rsidR="00223783" w:rsidRPr="003D134E">
        <w:rPr>
          <w:rFonts w:ascii="Times New Roman" w:hAnsi="Times New Roman" w:cs="Times New Roman"/>
          <w:sz w:val="24"/>
          <w:szCs w:val="24"/>
        </w:rPr>
        <w:t xml:space="preserve">soluciones que </w:t>
      </w:r>
      <w:r w:rsidR="00622776" w:rsidRPr="003D134E">
        <w:rPr>
          <w:rFonts w:ascii="Times New Roman" w:hAnsi="Times New Roman" w:cs="Times New Roman"/>
          <w:sz w:val="24"/>
          <w:szCs w:val="24"/>
        </w:rPr>
        <w:t>traen como resultado otros problemas</w:t>
      </w:r>
      <w:r w:rsidR="00223783" w:rsidRPr="003D134E">
        <w:rPr>
          <w:rFonts w:ascii="Times New Roman" w:hAnsi="Times New Roman" w:cs="Times New Roman"/>
          <w:sz w:val="24"/>
          <w:szCs w:val="24"/>
        </w:rPr>
        <w:t>. Esas soluciones</w:t>
      </w:r>
      <w:r w:rsidR="008A3B04">
        <w:rPr>
          <w:rFonts w:ascii="Times New Roman" w:hAnsi="Times New Roman" w:cs="Times New Roman"/>
          <w:sz w:val="24"/>
          <w:szCs w:val="24"/>
        </w:rPr>
        <w:t>,</w:t>
      </w:r>
      <w:r w:rsidR="00223783" w:rsidRPr="003D134E">
        <w:rPr>
          <w:rFonts w:ascii="Times New Roman" w:hAnsi="Times New Roman" w:cs="Times New Roman"/>
          <w:sz w:val="24"/>
          <w:szCs w:val="24"/>
        </w:rPr>
        <w:t xml:space="preserve"> a medias que cada sujeto inventa</w:t>
      </w:r>
      <w:r w:rsidR="008A3B04">
        <w:rPr>
          <w:rFonts w:ascii="Times New Roman" w:hAnsi="Times New Roman" w:cs="Times New Roman"/>
          <w:sz w:val="24"/>
          <w:szCs w:val="24"/>
        </w:rPr>
        <w:t>,</w:t>
      </w:r>
      <w:r w:rsidR="00223783" w:rsidRPr="003D134E">
        <w:rPr>
          <w:rFonts w:ascii="Times New Roman" w:hAnsi="Times New Roman" w:cs="Times New Roman"/>
          <w:sz w:val="24"/>
          <w:szCs w:val="24"/>
        </w:rPr>
        <w:t xml:space="preserve"> no dejan de llevar la marca de la época (Soler</w:t>
      </w:r>
      <w:r w:rsidR="00E2094C" w:rsidRPr="003D134E">
        <w:rPr>
          <w:rFonts w:ascii="Times New Roman" w:hAnsi="Times New Roman" w:cs="Times New Roman"/>
          <w:sz w:val="24"/>
          <w:szCs w:val="24"/>
        </w:rPr>
        <w:t>,</w:t>
      </w:r>
      <w:r w:rsidR="00223783" w:rsidRPr="003D134E">
        <w:rPr>
          <w:rFonts w:ascii="Times New Roman" w:hAnsi="Times New Roman" w:cs="Times New Roman"/>
          <w:sz w:val="24"/>
          <w:szCs w:val="24"/>
        </w:rPr>
        <w:t xml:space="preserve"> 1997)</w:t>
      </w:r>
      <w:r w:rsidR="008A3B04">
        <w:rPr>
          <w:rFonts w:ascii="Times New Roman" w:hAnsi="Times New Roman" w:cs="Times New Roman"/>
          <w:sz w:val="24"/>
          <w:szCs w:val="24"/>
        </w:rPr>
        <w:t>. Por ende,</w:t>
      </w:r>
      <w:r w:rsidR="00C82586" w:rsidRPr="003D134E">
        <w:rPr>
          <w:rFonts w:ascii="Times New Roman" w:hAnsi="Times New Roman" w:cs="Times New Roman"/>
          <w:sz w:val="24"/>
          <w:szCs w:val="24"/>
        </w:rPr>
        <w:t xml:space="preserve"> el modo en que los adolescentes contemporáneos se colocan frente a los actuales teléfonos móviles y el internet</w:t>
      </w:r>
      <w:r w:rsidR="00B9116E" w:rsidRPr="003D134E">
        <w:rPr>
          <w:rFonts w:ascii="Times New Roman" w:hAnsi="Times New Roman" w:cs="Times New Roman"/>
          <w:sz w:val="24"/>
          <w:szCs w:val="24"/>
        </w:rPr>
        <w:t xml:space="preserve"> permite</w:t>
      </w:r>
      <w:r w:rsidR="00C82586" w:rsidRPr="003D134E">
        <w:rPr>
          <w:rFonts w:ascii="Times New Roman" w:hAnsi="Times New Roman" w:cs="Times New Roman"/>
          <w:sz w:val="24"/>
          <w:szCs w:val="24"/>
        </w:rPr>
        <w:t xml:space="preserve"> sintetiza</w:t>
      </w:r>
      <w:r w:rsidR="00B9116E" w:rsidRPr="003D134E">
        <w:rPr>
          <w:rFonts w:ascii="Times New Roman" w:hAnsi="Times New Roman" w:cs="Times New Roman"/>
          <w:sz w:val="24"/>
          <w:szCs w:val="24"/>
        </w:rPr>
        <w:t>r</w:t>
      </w:r>
      <w:r w:rsidR="00C82586" w:rsidRPr="003D134E">
        <w:rPr>
          <w:rFonts w:ascii="Times New Roman" w:hAnsi="Times New Roman" w:cs="Times New Roman"/>
          <w:sz w:val="24"/>
          <w:szCs w:val="24"/>
        </w:rPr>
        <w:t xml:space="preserve"> </w:t>
      </w:r>
      <w:r w:rsidR="00B9116E" w:rsidRPr="003D134E">
        <w:rPr>
          <w:rFonts w:ascii="Times New Roman" w:hAnsi="Times New Roman" w:cs="Times New Roman"/>
          <w:sz w:val="24"/>
          <w:szCs w:val="24"/>
        </w:rPr>
        <w:t>la manera</w:t>
      </w:r>
      <w:r w:rsidR="00C82586" w:rsidRPr="003D134E">
        <w:rPr>
          <w:rFonts w:ascii="Times New Roman" w:hAnsi="Times New Roman" w:cs="Times New Roman"/>
          <w:sz w:val="24"/>
          <w:szCs w:val="24"/>
        </w:rPr>
        <w:t xml:space="preserve"> en que ellos </w:t>
      </w:r>
      <w:r w:rsidR="00B9116E" w:rsidRPr="003D134E">
        <w:rPr>
          <w:rFonts w:ascii="Times New Roman" w:hAnsi="Times New Roman" w:cs="Times New Roman"/>
          <w:sz w:val="24"/>
          <w:szCs w:val="24"/>
        </w:rPr>
        <w:t xml:space="preserve">responden subjetivamente </w:t>
      </w:r>
      <w:r w:rsidR="00C82586" w:rsidRPr="003D134E">
        <w:rPr>
          <w:rFonts w:ascii="Times New Roman" w:hAnsi="Times New Roman" w:cs="Times New Roman"/>
          <w:sz w:val="24"/>
          <w:szCs w:val="24"/>
        </w:rPr>
        <w:t xml:space="preserve">a esta </w:t>
      </w:r>
      <w:r w:rsidR="00C82586" w:rsidRPr="003D134E">
        <w:rPr>
          <w:rFonts w:ascii="Times New Roman" w:hAnsi="Times New Roman" w:cs="Times New Roman"/>
          <w:i/>
          <w:sz w:val="24"/>
          <w:szCs w:val="24"/>
        </w:rPr>
        <w:t>diferencia fundamental</w:t>
      </w:r>
      <w:r w:rsidR="00C82586" w:rsidRPr="003D134E">
        <w:rPr>
          <w:rFonts w:ascii="Times New Roman" w:hAnsi="Times New Roman" w:cs="Times New Roman"/>
          <w:sz w:val="24"/>
          <w:szCs w:val="24"/>
        </w:rPr>
        <w:t>,</w:t>
      </w:r>
      <w:r w:rsidR="00B9116E" w:rsidRPr="003D134E">
        <w:rPr>
          <w:rFonts w:ascii="Times New Roman" w:hAnsi="Times New Roman" w:cs="Times New Roman"/>
          <w:sz w:val="24"/>
          <w:szCs w:val="24"/>
        </w:rPr>
        <w:t xml:space="preserve"> de tal manera que </w:t>
      </w:r>
      <w:r w:rsidR="00B9116E" w:rsidRPr="008A3B04">
        <w:rPr>
          <w:rFonts w:ascii="Times New Roman" w:hAnsi="Times New Roman" w:cs="Times New Roman"/>
          <w:sz w:val="24"/>
          <w:szCs w:val="24"/>
        </w:rPr>
        <w:t>la relación</w:t>
      </w:r>
      <w:r w:rsidR="00B9116E" w:rsidRPr="003D134E">
        <w:rPr>
          <w:rFonts w:ascii="Times New Roman" w:hAnsi="Times New Roman" w:cs="Times New Roman"/>
          <w:sz w:val="24"/>
          <w:szCs w:val="24"/>
        </w:rPr>
        <w:t xml:space="preserve"> establecida con estos </w:t>
      </w:r>
      <w:r w:rsidR="00B9116E" w:rsidRPr="008A3B04">
        <w:rPr>
          <w:rFonts w:ascii="Times New Roman" w:hAnsi="Times New Roman" w:cs="Times New Roman"/>
          <w:sz w:val="24"/>
          <w:szCs w:val="24"/>
        </w:rPr>
        <w:t>objetos paliativos</w:t>
      </w:r>
      <w:r w:rsidR="00C82586" w:rsidRPr="003D134E">
        <w:rPr>
          <w:rFonts w:ascii="Times New Roman" w:hAnsi="Times New Roman" w:cs="Times New Roman"/>
          <w:sz w:val="24"/>
          <w:szCs w:val="24"/>
        </w:rPr>
        <w:t xml:space="preserve"> </w:t>
      </w:r>
      <w:r w:rsidR="008A3B04">
        <w:rPr>
          <w:rFonts w:ascii="Times New Roman" w:hAnsi="Times New Roman" w:cs="Times New Roman"/>
          <w:sz w:val="24"/>
          <w:szCs w:val="24"/>
        </w:rPr>
        <w:t>coincide</w:t>
      </w:r>
      <w:r w:rsidR="000542ED" w:rsidRPr="003D134E">
        <w:rPr>
          <w:rFonts w:ascii="Times New Roman" w:hAnsi="Times New Roman" w:cs="Times New Roman"/>
          <w:sz w:val="24"/>
          <w:szCs w:val="24"/>
        </w:rPr>
        <w:t xml:space="preserve"> </w:t>
      </w:r>
      <w:r w:rsidR="00C82586" w:rsidRPr="003D134E">
        <w:rPr>
          <w:rFonts w:ascii="Times New Roman" w:hAnsi="Times New Roman" w:cs="Times New Roman"/>
          <w:sz w:val="24"/>
          <w:szCs w:val="24"/>
        </w:rPr>
        <w:t xml:space="preserve">con lo que </w:t>
      </w:r>
      <w:r w:rsidR="008A3B04">
        <w:rPr>
          <w:rFonts w:ascii="Times New Roman" w:hAnsi="Times New Roman" w:cs="Times New Roman"/>
          <w:sz w:val="24"/>
          <w:szCs w:val="24"/>
        </w:rPr>
        <w:t xml:space="preserve">se conoce como </w:t>
      </w:r>
      <w:r w:rsidR="00C82586" w:rsidRPr="003D134E">
        <w:rPr>
          <w:rFonts w:ascii="Times New Roman" w:hAnsi="Times New Roman" w:cs="Times New Roman"/>
          <w:sz w:val="24"/>
          <w:szCs w:val="24"/>
        </w:rPr>
        <w:t>motivaciones conscientes, inconscientes y configuraciones sintomáticas</w:t>
      </w:r>
      <w:r w:rsidR="00B9116E" w:rsidRPr="003D134E">
        <w:rPr>
          <w:rFonts w:ascii="Times New Roman" w:hAnsi="Times New Roman" w:cs="Times New Roman"/>
          <w:sz w:val="24"/>
          <w:szCs w:val="24"/>
        </w:rPr>
        <w:t>.</w:t>
      </w:r>
    </w:p>
    <w:p w14:paraId="727C56B5" w14:textId="77777777" w:rsidR="00E4020A" w:rsidRDefault="00E4020A" w:rsidP="008A3B04">
      <w:pPr>
        <w:spacing w:after="0" w:line="360" w:lineRule="auto"/>
        <w:ind w:firstLine="708"/>
        <w:jc w:val="both"/>
        <w:rPr>
          <w:rFonts w:ascii="Times New Roman" w:hAnsi="Times New Roman" w:cs="Times New Roman"/>
          <w:sz w:val="24"/>
          <w:szCs w:val="24"/>
        </w:rPr>
      </w:pPr>
    </w:p>
    <w:p w14:paraId="1C37494A" w14:textId="77777777" w:rsidR="008A3B04" w:rsidRDefault="00A81333" w:rsidP="008A3B04">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lastRenderedPageBreak/>
        <w:t>En el campo del psicoanálisis</w:t>
      </w:r>
      <w:r w:rsidR="008A3B04">
        <w:rPr>
          <w:rFonts w:ascii="Times New Roman" w:hAnsi="Times New Roman" w:cs="Times New Roman"/>
          <w:sz w:val="24"/>
          <w:szCs w:val="24"/>
        </w:rPr>
        <w:t>,</w:t>
      </w:r>
      <w:r w:rsidRPr="003D134E">
        <w:rPr>
          <w:rFonts w:ascii="Times New Roman" w:hAnsi="Times New Roman" w:cs="Times New Roman"/>
          <w:sz w:val="24"/>
          <w:szCs w:val="24"/>
        </w:rPr>
        <w:t xml:space="preserve"> </w:t>
      </w:r>
      <w:r w:rsidR="000542ED" w:rsidRPr="003D134E">
        <w:rPr>
          <w:rFonts w:ascii="Times New Roman" w:hAnsi="Times New Roman" w:cs="Times New Roman"/>
          <w:sz w:val="24"/>
          <w:szCs w:val="24"/>
        </w:rPr>
        <w:t>la concepción</w:t>
      </w:r>
      <w:r w:rsidR="00BD0D6E">
        <w:rPr>
          <w:rFonts w:ascii="Times New Roman" w:hAnsi="Times New Roman" w:cs="Times New Roman"/>
          <w:sz w:val="24"/>
          <w:szCs w:val="24"/>
        </w:rPr>
        <w:t xml:space="preserve"> </w:t>
      </w:r>
      <w:r w:rsidRPr="003D134E">
        <w:rPr>
          <w:rFonts w:ascii="Times New Roman" w:hAnsi="Times New Roman" w:cs="Times New Roman"/>
          <w:sz w:val="24"/>
          <w:szCs w:val="24"/>
        </w:rPr>
        <w:t>síntoma psíquico del cual el adolescente se vale</w:t>
      </w:r>
      <w:r w:rsidR="000542ED" w:rsidRPr="003D134E">
        <w:rPr>
          <w:rFonts w:ascii="Times New Roman" w:hAnsi="Times New Roman" w:cs="Times New Roman"/>
          <w:sz w:val="24"/>
          <w:szCs w:val="24"/>
        </w:rPr>
        <w:t xml:space="preserve"> para sobre</w:t>
      </w:r>
      <w:r w:rsidR="009B401D" w:rsidRPr="003D134E">
        <w:rPr>
          <w:rFonts w:ascii="Times New Roman" w:hAnsi="Times New Roman" w:cs="Times New Roman"/>
          <w:sz w:val="24"/>
          <w:szCs w:val="24"/>
        </w:rPr>
        <w:t xml:space="preserve">llevar </w:t>
      </w:r>
      <w:r w:rsidRPr="003D134E">
        <w:rPr>
          <w:rFonts w:ascii="Times New Roman" w:hAnsi="Times New Roman" w:cs="Times New Roman"/>
          <w:sz w:val="24"/>
          <w:szCs w:val="24"/>
        </w:rPr>
        <w:t xml:space="preserve">la imposible armonía de él con los </w:t>
      </w:r>
      <w:r w:rsidR="000542ED" w:rsidRPr="003D134E">
        <w:rPr>
          <w:rFonts w:ascii="Times New Roman" w:hAnsi="Times New Roman" w:cs="Times New Roman"/>
          <w:sz w:val="24"/>
          <w:szCs w:val="24"/>
        </w:rPr>
        <w:t xml:space="preserve">otros </w:t>
      </w:r>
      <w:r w:rsidRPr="003D134E">
        <w:rPr>
          <w:rFonts w:ascii="Times New Roman" w:hAnsi="Times New Roman" w:cs="Times New Roman"/>
          <w:sz w:val="24"/>
          <w:szCs w:val="24"/>
        </w:rPr>
        <w:t xml:space="preserve">no es algo que </w:t>
      </w:r>
      <w:r w:rsidR="008A3B04">
        <w:rPr>
          <w:rFonts w:ascii="Times New Roman" w:hAnsi="Times New Roman" w:cs="Times New Roman"/>
          <w:sz w:val="24"/>
          <w:szCs w:val="24"/>
        </w:rPr>
        <w:t>deba</w:t>
      </w:r>
      <w:r w:rsidRPr="003D134E">
        <w:rPr>
          <w:rFonts w:ascii="Times New Roman" w:hAnsi="Times New Roman" w:cs="Times New Roman"/>
          <w:sz w:val="24"/>
          <w:szCs w:val="24"/>
        </w:rPr>
        <w:t xml:space="preserve"> ser eliminado</w:t>
      </w:r>
      <w:r w:rsidR="000542ED" w:rsidRPr="003D134E">
        <w:rPr>
          <w:rFonts w:ascii="Times New Roman" w:hAnsi="Times New Roman" w:cs="Times New Roman"/>
          <w:sz w:val="24"/>
          <w:szCs w:val="24"/>
        </w:rPr>
        <w:t>,</w:t>
      </w:r>
      <w:r w:rsidRPr="003D134E">
        <w:rPr>
          <w:rFonts w:ascii="Times New Roman" w:hAnsi="Times New Roman" w:cs="Times New Roman"/>
          <w:sz w:val="24"/>
          <w:szCs w:val="24"/>
        </w:rPr>
        <w:t xml:space="preserve"> </w:t>
      </w:r>
      <w:r w:rsidR="008A3B04">
        <w:rPr>
          <w:rFonts w:ascii="Times New Roman" w:hAnsi="Times New Roman" w:cs="Times New Roman"/>
          <w:sz w:val="24"/>
          <w:szCs w:val="24"/>
        </w:rPr>
        <w:t xml:space="preserve">sino que </w:t>
      </w:r>
      <w:r w:rsidRPr="003D134E">
        <w:rPr>
          <w:rFonts w:ascii="Times New Roman" w:hAnsi="Times New Roman" w:cs="Times New Roman"/>
          <w:sz w:val="24"/>
          <w:szCs w:val="24"/>
        </w:rPr>
        <w:t xml:space="preserve">en ocasiones se </w:t>
      </w:r>
      <w:r w:rsidR="008A3B04">
        <w:rPr>
          <w:rFonts w:ascii="Times New Roman" w:hAnsi="Times New Roman" w:cs="Times New Roman"/>
          <w:sz w:val="24"/>
          <w:szCs w:val="24"/>
        </w:rPr>
        <w:t>necesita</w:t>
      </w:r>
      <w:r w:rsidRPr="003D134E">
        <w:rPr>
          <w:rFonts w:ascii="Times New Roman" w:hAnsi="Times New Roman" w:cs="Times New Roman"/>
          <w:sz w:val="24"/>
          <w:szCs w:val="24"/>
        </w:rPr>
        <w:t xml:space="preserve"> afianzar más con el propósito de evitar que caiga de nuevo en la deriva ilimitada propia de su </w:t>
      </w:r>
      <w:proofErr w:type="spellStart"/>
      <w:r w:rsidRPr="003D134E">
        <w:rPr>
          <w:rFonts w:ascii="Times New Roman" w:hAnsi="Times New Roman" w:cs="Times New Roman"/>
          <w:sz w:val="24"/>
          <w:szCs w:val="24"/>
        </w:rPr>
        <w:t>hipermodernidad</w:t>
      </w:r>
      <w:proofErr w:type="spellEnd"/>
      <w:r w:rsidRPr="003D134E">
        <w:rPr>
          <w:rFonts w:ascii="Times New Roman" w:hAnsi="Times New Roman" w:cs="Times New Roman"/>
          <w:sz w:val="24"/>
          <w:szCs w:val="24"/>
        </w:rPr>
        <w:t xml:space="preserve"> (</w:t>
      </w:r>
      <w:proofErr w:type="spellStart"/>
      <w:r w:rsidRPr="003D134E">
        <w:rPr>
          <w:rFonts w:ascii="Times New Roman" w:hAnsi="Times New Roman" w:cs="Times New Roman"/>
          <w:sz w:val="24"/>
          <w:szCs w:val="24"/>
        </w:rPr>
        <w:t>Consenza</w:t>
      </w:r>
      <w:proofErr w:type="spellEnd"/>
      <w:r w:rsidR="00394F55" w:rsidRPr="003D134E">
        <w:rPr>
          <w:rFonts w:ascii="Times New Roman" w:hAnsi="Times New Roman" w:cs="Times New Roman"/>
          <w:sz w:val="24"/>
          <w:szCs w:val="24"/>
        </w:rPr>
        <w:t>,</w:t>
      </w:r>
      <w:r w:rsidRPr="003D134E">
        <w:rPr>
          <w:rFonts w:ascii="Times New Roman" w:hAnsi="Times New Roman" w:cs="Times New Roman"/>
          <w:sz w:val="24"/>
          <w:szCs w:val="24"/>
        </w:rPr>
        <w:t xml:space="preserve"> </w:t>
      </w:r>
      <w:r w:rsidR="000542ED" w:rsidRPr="003D134E">
        <w:rPr>
          <w:rFonts w:ascii="Times New Roman" w:hAnsi="Times New Roman" w:cs="Times New Roman"/>
          <w:sz w:val="24"/>
          <w:szCs w:val="24"/>
        </w:rPr>
        <w:t xml:space="preserve">2015). En este sentido, </w:t>
      </w:r>
      <w:proofErr w:type="spellStart"/>
      <w:r w:rsidR="008A3B04">
        <w:rPr>
          <w:rFonts w:ascii="Times New Roman" w:hAnsi="Times New Roman" w:cs="Times New Roman"/>
          <w:sz w:val="24"/>
          <w:szCs w:val="24"/>
        </w:rPr>
        <w:t>Kelles</w:t>
      </w:r>
      <w:proofErr w:type="spellEnd"/>
      <w:r w:rsidR="008A3B04">
        <w:rPr>
          <w:rFonts w:ascii="Times New Roman" w:hAnsi="Times New Roman" w:cs="Times New Roman"/>
          <w:sz w:val="24"/>
          <w:szCs w:val="24"/>
        </w:rPr>
        <w:t xml:space="preserve"> y</w:t>
      </w:r>
      <w:r w:rsidR="00B9116E" w:rsidRPr="003D134E">
        <w:rPr>
          <w:rFonts w:ascii="Times New Roman" w:hAnsi="Times New Roman" w:cs="Times New Roman"/>
          <w:sz w:val="24"/>
          <w:szCs w:val="24"/>
        </w:rPr>
        <w:t xml:space="preserve"> </w:t>
      </w:r>
      <w:r w:rsidR="008A3B04">
        <w:rPr>
          <w:rFonts w:ascii="Times New Roman" w:hAnsi="Times New Roman" w:cs="Times New Roman"/>
          <w:sz w:val="24"/>
          <w:szCs w:val="24"/>
        </w:rPr>
        <w:t>Lima (</w:t>
      </w:r>
      <w:r w:rsidR="00094521" w:rsidRPr="003D134E">
        <w:rPr>
          <w:rFonts w:ascii="Times New Roman" w:hAnsi="Times New Roman" w:cs="Times New Roman"/>
          <w:sz w:val="24"/>
          <w:szCs w:val="24"/>
        </w:rPr>
        <w:t>2017</w:t>
      </w:r>
      <w:r w:rsidR="008A3B04">
        <w:rPr>
          <w:rFonts w:ascii="Times New Roman" w:hAnsi="Times New Roman" w:cs="Times New Roman"/>
          <w:sz w:val="24"/>
          <w:szCs w:val="24"/>
        </w:rPr>
        <w:t>)</w:t>
      </w:r>
      <w:r w:rsidR="00B9116E" w:rsidRPr="003D134E">
        <w:rPr>
          <w:rFonts w:ascii="Times New Roman" w:hAnsi="Times New Roman" w:cs="Times New Roman"/>
          <w:sz w:val="24"/>
          <w:szCs w:val="24"/>
        </w:rPr>
        <w:t xml:space="preserve"> señalan que</w:t>
      </w:r>
      <w:r w:rsidR="00094521" w:rsidRPr="003D134E">
        <w:rPr>
          <w:rFonts w:ascii="Times New Roman" w:hAnsi="Times New Roman" w:cs="Times New Roman"/>
          <w:sz w:val="24"/>
          <w:szCs w:val="24"/>
        </w:rPr>
        <w:t xml:space="preserve"> los adolescentes pueden </w:t>
      </w:r>
      <w:r w:rsidR="000542ED" w:rsidRPr="003D134E">
        <w:rPr>
          <w:rFonts w:ascii="Times New Roman" w:hAnsi="Times New Roman" w:cs="Times New Roman"/>
          <w:sz w:val="24"/>
          <w:szCs w:val="24"/>
        </w:rPr>
        <w:t>descubrir</w:t>
      </w:r>
      <w:r w:rsidR="00094521" w:rsidRPr="003D134E">
        <w:rPr>
          <w:rFonts w:ascii="Times New Roman" w:hAnsi="Times New Roman" w:cs="Times New Roman"/>
          <w:sz w:val="24"/>
          <w:szCs w:val="24"/>
        </w:rPr>
        <w:t xml:space="preserve"> en ese encuentro </w:t>
      </w:r>
      <w:r w:rsidR="000542ED" w:rsidRPr="003D134E">
        <w:rPr>
          <w:rFonts w:ascii="Times New Roman" w:hAnsi="Times New Roman" w:cs="Times New Roman"/>
          <w:sz w:val="24"/>
          <w:szCs w:val="24"/>
        </w:rPr>
        <w:t xml:space="preserve">virtual </w:t>
      </w:r>
      <w:r w:rsidR="00094521" w:rsidRPr="003D134E">
        <w:rPr>
          <w:rFonts w:ascii="Times New Roman" w:hAnsi="Times New Roman" w:cs="Times New Roman"/>
          <w:sz w:val="24"/>
          <w:szCs w:val="24"/>
        </w:rPr>
        <w:t xml:space="preserve">con el </w:t>
      </w:r>
      <w:r w:rsidR="00094521" w:rsidRPr="008A3B04">
        <w:rPr>
          <w:rFonts w:ascii="Times New Roman" w:hAnsi="Times New Roman" w:cs="Times New Roman"/>
          <w:sz w:val="24"/>
          <w:szCs w:val="24"/>
        </w:rPr>
        <w:t>otro</w:t>
      </w:r>
      <w:r w:rsidR="00094521" w:rsidRPr="003D134E">
        <w:rPr>
          <w:rFonts w:ascii="Times New Roman" w:hAnsi="Times New Roman" w:cs="Times New Roman"/>
          <w:sz w:val="24"/>
          <w:szCs w:val="24"/>
        </w:rPr>
        <w:t xml:space="preserve"> un auxilio para nombrar aquello </w:t>
      </w:r>
      <w:r w:rsidR="001930B1" w:rsidRPr="003D134E">
        <w:rPr>
          <w:rFonts w:ascii="Times New Roman" w:hAnsi="Times New Roman" w:cs="Times New Roman"/>
          <w:sz w:val="24"/>
          <w:szCs w:val="24"/>
        </w:rPr>
        <w:t xml:space="preserve">que </w:t>
      </w:r>
      <w:r w:rsidR="00094521" w:rsidRPr="003D134E">
        <w:rPr>
          <w:rFonts w:ascii="Times New Roman" w:hAnsi="Times New Roman" w:cs="Times New Roman"/>
          <w:sz w:val="24"/>
          <w:szCs w:val="24"/>
        </w:rPr>
        <w:t>de las relac</w:t>
      </w:r>
      <w:r w:rsidR="001930B1" w:rsidRPr="003D134E">
        <w:rPr>
          <w:rFonts w:ascii="Times New Roman" w:hAnsi="Times New Roman" w:cs="Times New Roman"/>
          <w:sz w:val="24"/>
          <w:szCs w:val="24"/>
        </w:rPr>
        <w:t>iones humanas le es imposible</w:t>
      </w:r>
      <w:r w:rsidR="00094521" w:rsidRPr="003D134E">
        <w:rPr>
          <w:rFonts w:ascii="Times New Roman" w:hAnsi="Times New Roman" w:cs="Times New Roman"/>
          <w:sz w:val="24"/>
          <w:szCs w:val="24"/>
        </w:rPr>
        <w:t xml:space="preserve"> sostener</w:t>
      </w:r>
      <w:r w:rsidR="0072719F" w:rsidRPr="003D134E">
        <w:rPr>
          <w:rFonts w:ascii="Times New Roman" w:hAnsi="Times New Roman" w:cs="Times New Roman"/>
          <w:sz w:val="24"/>
          <w:szCs w:val="24"/>
        </w:rPr>
        <w:t xml:space="preserve">, colocando esta </w:t>
      </w:r>
      <w:r w:rsidR="0072719F" w:rsidRPr="008A3B04">
        <w:rPr>
          <w:rFonts w:ascii="Times New Roman" w:hAnsi="Times New Roman" w:cs="Times New Roman"/>
          <w:sz w:val="24"/>
          <w:szCs w:val="24"/>
        </w:rPr>
        <w:t>ilusión armónica</w:t>
      </w:r>
      <w:r w:rsidR="0072719F" w:rsidRPr="003D134E">
        <w:rPr>
          <w:rFonts w:ascii="Times New Roman" w:hAnsi="Times New Roman" w:cs="Times New Roman"/>
          <w:i/>
          <w:sz w:val="24"/>
          <w:szCs w:val="24"/>
        </w:rPr>
        <w:t xml:space="preserve"> </w:t>
      </w:r>
      <w:r w:rsidR="0072719F" w:rsidRPr="003D134E">
        <w:rPr>
          <w:rFonts w:ascii="Times New Roman" w:hAnsi="Times New Roman" w:cs="Times New Roman"/>
          <w:sz w:val="24"/>
          <w:szCs w:val="24"/>
        </w:rPr>
        <w:t xml:space="preserve">como velo sobre lo imposible, sobre lo que es inaccesible al sujeto. </w:t>
      </w:r>
    </w:p>
    <w:p w14:paraId="1003671D" w14:textId="77777777" w:rsidR="00DE4538" w:rsidRDefault="008A3B04" w:rsidP="00DE45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Pr="003D134E">
        <w:rPr>
          <w:rFonts w:ascii="Times New Roman" w:hAnsi="Times New Roman" w:cs="Times New Roman"/>
          <w:sz w:val="24"/>
          <w:szCs w:val="24"/>
        </w:rPr>
        <w:t xml:space="preserve">Lima </w:t>
      </w:r>
      <w:r>
        <w:rPr>
          <w:rFonts w:ascii="Times New Roman" w:hAnsi="Times New Roman" w:cs="Times New Roman"/>
          <w:sz w:val="24"/>
          <w:szCs w:val="24"/>
        </w:rPr>
        <w:t>(</w:t>
      </w:r>
      <w:r w:rsidRPr="003D134E">
        <w:rPr>
          <w:rFonts w:ascii="Times New Roman" w:hAnsi="Times New Roman" w:cs="Times New Roman"/>
          <w:sz w:val="24"/>
          <w:szCs w:val="24"/>
        </w:rPr>
        <w:t>2009</w:t>
      </w:r>
      <w:r>
        <w:rPr>
          <w:rFonts w:ascii="Times New Roman" w:hAnsi="Times New Roman" w:cs="Times New Roman"/>
          <w:sz w:val="24"/>
          <w:szCs w:val="24"/>
        </w:rPr>
        <w:t xml:space="preserve">) señala </w:t>
      </w:r>
      <w:r w:rsidR="00D7609D" w:rsidRPr="003D134E">
        <w:rPr>
          <w:rFonts w:ascii="Times New Roman" w:hAnsi="Times New Roman" w:cs="Times New Roman"/>
          <w:sz w:val="24"/>
          <w:szCs w:val="24"/>
        </w:rPr>
        <w:t xml:space="preserve">que dentro de las conversaciones que el joven </w:t>
      </w:r>
      <w:r>
        <w:rPr>
          <w:rFonts w:ascii="Times New Roman" w:hAnsi="Times New Roman" w:cs="Times New Roman"/>
          <w:sz w:val="24"/>
          <w:szCs w:val="24"/>
        </w:rPr>
        <w:t>efectúa</w:t>
      </w:r>
      <w:r w:rsidR="00D7609D" w:rsidRPr="003D134E">
        <w:rPr>
          <w:rFonts w:ascii="Times New Roman" w:hAnsi="Times New Roman" w:cs="Times New Roman"/>
          <w:sz w:val="24"/>
          <w:szCs w:val="24"/>
        </w:rPr>
        <w:t xml:space="preserve"> en el ciberespacio se </w:t>
      </w:r>
      <w:r>
        <w:rPr>
          <w:rFonts w:ascii="Times New Roman" w:hAnsi="Times New Roman" w:cs="Times New Roman"/>
          <w:sz w:val="24"/>
          <w:szCs w:val="24"/>
        </w:rPr>
        <w:t>llevan a cabo</w:t>
      </w:r>
      <w:r w:rsidR="00D7609D" w:rsidRPr="003D134E">
        <w:rPr>
          <w:rFonts w:ascii="Times New Roman" w:hAnsi="Times New Roman" w:cs="Times New Roman"/>
          <w:sz w:val="24"/>
          <w:szCs w:val="24"/>
        </w:rPr>
        <w:t xml:space="preserve"> construcciones que le permiten</w:t>
      </w:r>
      <w:r w:rsidR="00BD0D6E">
        <w:rPr>
          <w:rFonts w:ascii="Times New Roman" w:hAnsi="Times New Roman" w:cs="Times New Roman"/>
          <w:sz w:val="24"/>
          <w:szCs w:val="24"/>
        </w:rPr>
        <w:t xml:space="preserve"> </w:t>
      </w:r>
      <w:r w:rsidR="00DE4538">
        <w:rPr>
          <w:rFonts w:ascii="Times New Roman" w:hAnsi="Times New Roman" w:cs="Times New Roman"/>
          <w:sz w:val="24"/>
          <w:szCs w:val="24"/>
        </w:rPr>
        <w:t>configurar</w:t>
      </w:r>
      <w:r w:rsidR="00BD0D6E">
        <w:rPr>
          <w:rFonts w:ascii="Times New Roman" w:hAnsi="Times New Roman" w:cs="Times New Roman"/>
          <w:sz w:val="24"/>
          <w:szCs w:val="24"/>
        </w:rPr>
        <w:t xml:space="preserve"> </w:t>
      </w:r>
      <w:r w:rsidR="00D7609D" w:rsidRPr="003D134E">
        <w:rPr>
          <w:rFonts w:ascii="Times New Roman" w:hAnsi="Times New Roman" w:cs="Times New Roman"/>
          <w:sz w:val="24"/>
          <w:szCs w:val="24"/>
        </w:rPr>
        <w:t>un contorno sobre aquello que de su relación con el mundo le resulta imposible inscribir en su vida de otra manera.</w:t>
      </w:r>
      <w:r w:rsidR="00DE4538">
        <w:rPr>
          <w:rFonts w:ascii="Times New Roman" w:hAnsi="Times New Roman" w:cs="Times New Roman"/>
          <w:sz w:val="24"/>
          <w:szCs w:val="24"/>
        </w:rPr>
        <w:t xml:space="preserve"> </w:t>
      </w:r>
      <w:r w:rsidR="00125B9A" w:rsidRPr="003D134E">
        <w:rPr>
          <w:rFonts w:ascii="Times New Roman" w:hAnsi="Times New Roman" w:cs="Times New Roman"/>
          <w:sz w:val="24"/>
          <w:szCs w:val="24"/>
        </w:rPr>
        <w:t>En este contexto</w:t>
      </w:r>
      <w:r w:rsidR="00DE4538">
        <w:rPr>
          <w:rFonts w:ascii="Times New Roman" w:hAnsi="Times New Roman" w:cs="Times New Roman"/>
          <w:sz w:val="24"/>
          <w:szCs w:val="24"/>
        </w:rPr>
        <w:t>,</w:t>
      </w:r>
      <w:r w:rsidR="00125B9A" w:rsidRPr="003D134E">
        <w:rPr>
          <w:rFonts w:ascii="Times New Roman" w:hAnsi="Times New Roman" w:cs="Times New Roman"/>
          <w:sz w:val="24"/>
          <w:szCs w:val="24"/>
        </w:rPr>
        <w:t xml:space="preserve"> los objetos de la tecnología</w:t>
      </w:r>
      <w:r w:rsidR="00DE4538">
        <w:rPr>
          <w:rFonts w:ascii="Times New Roman" w:hAnsi="Times New Roman" w:cs="Times New Roman"/>
          <w:sz w:val="24"/>
          <w:szCs w:val="24"/>
        </w:rPr>
        <w:t>,</w:t>
      </w:r>
      <w:r w:rsidR="00125B9A" w:rsidRPr="003D134E">
        <w:rPr>
          <w:rFonts w:ascii="Times New Roman" w:hAnsi="Times New Roman" w:cs="Times New Roman"/>
          <w:sz w:val="24"/>
          <w:szCs w:val="24"/>
        </w:rPr>
        <w:t xml:space="preserve"> al momento de ser elegidos </w:t>
      </w:r>
      <w:r w:rsidR="001930B1" w:rsidRPr="003D134E">
        <w:rPr>
          <w:rFonts w:ascii="Times New Roman" w:hAnsi="Times New Roman" w:cs="Times New Roman"/>
          <w:sz w:val="24"/>
          <w:szCs w:val="24"/>
        </w:rPr>
        <w:t xml:space="preserve">y usados </w:t>
      </w:r>
      <w:r w:rsidR="00125B9A" w:rsidRPr="003D134E">
        <w:rPr>
          <w:rFonts w:ascii="Times New Roman" w:hAnsi="Times New Roman" w:cs="Times New Roman"/>
          <w:sz w:val="24"/>
          <w:szCs w:val="24"/>
        </w:rPr>
        <w:t>por los adolescentes</w:t>
      </w:r>
      <w:r w:rsidR="00DE4538">
        <w:rPr>
          <w:rFonts w:ascii="Times New Roman" w:hAnsi="Times New Roman" w:cs="Times New Roman"/>
          <w:sz w:val="24"/>
          <w:szCs w:val="24"/>
        </w:rPr>
        <w:t>,</w:t>
      </w:r>
      <w:r w:rsidR="00125B9A" w:rsidRPr="003D134E">
        <w:rPr>
          <w:rFonts w:ascii="Times New Roman" w:hAnsi="Times New Roman" w:cs="Times New Roman"/>
          <w:sz w:val="24"/>
          <w:szCs w:val="24"/>
        </w:rPr>
        <w:t xml:space="preserve"> </w:t>
      </w:r>
      <w:r w:rsidR="001930B1" w:rsidRPr="003D134E">
        <w:rPr>
          <w:rFonts w:ascii="Times New Roman" w:hAnsi="Times New Roman" w:cs="Times New Roman"/>
          <w:sz w:val="24"/>
          <w:szCs w:val="24"/>
        </w:rPr>
        <w:t xml:space="preserve">pueden revelar parte de su posición subjetiva, es decir, </w:t>
      </w:r>
      <w:r w:rsidR="0016611D" w:rsidRPr="003D134E">
        <w:rPr>
          <w:rFonts w:ascii="Times New Roman" w:hAnsi="Times New Roman" w:cs="Times New Roman"/>
          <w:sz w:val="24"/>
          <w:szCs w:val="24"/>
        </w:rPr>
        <w:t>hacen emerger</w:t>
      </w:r>
      <w:r w:rsidR="001930B1" w:rsidRPr="003D134E">
        <w:rPr>
          <w:rFonts w:ascii="Times New Roman" w:hAnsi="Times New Roman" w:cs="Times New Roman"/>
          <w:sz w:val="24"/>
          <w:szCs w:val="24"/>
        </w:rPr>
        <w:t xml:space="preserve"> </w:t>
      </w:r>
      <w:r w:rsidR="00125B9A" w:rsidRPr="003D134E">
        <w:rPr>
          <w:rFonts w:ascii="Times New Roman" w:hAnsi="Times New Roman" w:cs="Times New Roman"/>
          <w:sz w:val="24"/>
          <w:szCs w:val="24"/>
        </w:rPr>
        <w:t xml:space="preserve">un </w:t>
      </w:r>
      <w:r w:rsidR="0016611D" w:rsidRPr="00DE4538">
        <w:rPr>
          <w:rFonts w:ascii="Times New Roman" w:hAnsi="Times New Roman" w:cs="Times New Roman"/>
          <w:sz w:val="24"/>
          <w:szCs w:val="24"/>
        </w:rPr>
        <w:t>saber sobre ellos</w:t>
      </w:r>
      <w:r w:rsidR="00125B9A" w:rsidRPr="00DE4538">
        <w:rPr>
          <w:rFonts w:ascii="Times New Roman" w:hAnsi="Times New Roman" w:cs="Times New Roman"/>
          <w:sz w:val="24"/>
          <w:szCs w:val="24"/>
        </w:rPr>
        <w:t xml:space="preserve"> mismo</w:t>
      </w:r>
      <w:r w:rsidR="0016611D" w:rsidRPr="00DE4538">
        <w:rPr>
          <w:rFonts w:ascii="Times New Roman" w:hAnsi="Times New Roman" w:cs="Times New Roman"/>
          <w:sz w:val="24"/>
          <w:szCs w:val="24"/>
        </w:rPr>
        <w:t>s</w:t>
      </w:r>
      <w:r w:rsidR="00125B9A" w:rsidRPr="003D134E">
        <w:rPr>
          <w:rFonts w:ascii="Times New Roman" w:hAnsi="Times New Roman" w:cs="Times New Roman"/>
          <w:sz w:val="24"/>
          <w:szCs w:val="24"/>
        </w:rPr>
        <w:t xml:space="preserve"> que de forma consciente desconoce</w:t>
      </w:r>
      <w:r w:rsidR="001930B1" w:rsidRPr="003D134E">
        <w:rPr>
          <w:rFonts w:ascii="Times New Roman" w:hAnsi="Times New Roman" w:cs="Times New Roman"/>
          <w:sz w:val="24"/>
          <w:szCs w:val="24"/>
        </w:rPr>
        <w:t>n (Sánchez-Domínguez, 2016</w:t>
      </w:r>
      <w:r w:rsidR="00125B9A" w:rsidRPr="003D134E">
        <w:rPr>
          <w:rFonts w:ascii="Times New Roman" w:hAnsi="Times New Roman" w:cs="Times New Roman"/>
          <w:sz w:val="24"/>
          <w:szCs w:val="24"/>
        </w:rPr>
        <w:t>).</w:t>
      </w:r>
      <w:r w:rsidR="0016611D" w:rsidRPr="003D134E">
        <w:rPr>
          <w:rFonts w:ascii="Times New Roman" w:hAnsi="Times New Roman" w:cs="Times New Roman"/>
          <w:sz w:val="24"/>
          <w:szCs w:val="24"/>
        </w:rPr>
        <w:t xml:space="preserve"> Para Lacan (1966/88) este encuentro en el ciberespacio</w:t>
      </w:r>
      <w:r w:rsidR="00DE4538">
        <w:rPr>
          <w:rFonts w:ascii="Times New Roman" w:hAnsi="Times New Roman" w:cs="Times New Roman"/>
          <w:sz w:val="24"/>
          <w:szCs w:val="24"/>
        </w:rPr>
        <w:t>,</w:t>
      </w:r>
      <w:r w:rsidR="0016611D" w:rsidRPr="003D134E">
        <w:rPr>
          <w:rFonts w:ascii="Times New Roman" w:hAnsi="Times New Roman" w:cs="Times New Roman"/>
          <w:sz w:val="24"/>
          <w:szCs w:val="24"/>
        </w:rPr>
        <w:t xml:space="preserve"> </w:t>
      </w:r>
      <w:r w:rsidR="00DE4538">
        <w:rPr>
          <w:rFonts w:ascii="Times New Roman" w:hAnsi="Times New Roman" w:cs="Times New Roman"/>
          <w:sz w:val="24"/>
          <w:szCs w:val="24"/>
        </w:rPr>
        <w:t>aunque de</w:t>
      </w:r>
      <w:r w:rsidR="00E3330A" w:rsidRPr="003D134E">
        <w:rPr>
          <w:rFonts w:ascii="Times New Roman" w:hAnsi="Times New Roman" w:cs="Times New Roman"/>
          <w:sz w:val="24"/>
          <w:szCs w:val="24"/>
        </w:rPr>
        <w:t xml:space="preserve"> orden imaginario</w:t>
      </w:r>
      <w:r w:rsidR="0072390F" w:rsidRPr="003D134E">
        <w:rPr>
          <w:rFonts w:ascii="Times New Roman" w:hAnsi="Times New Roman" w:cs="Times New Roman"/>
          <w:sz w:val="24"/>
          <w:szCs w:val="24"/>
        </w:rPr>
        <w:t>,</w:t>
      </w:r>
      <w:r w:rsidR="00E3330A" w:rsidRPr="003D134E">
        <w:rPr>
          <w:rFonts w:ascii="Times New Roman" w:hAnsi="Times New Roman" w:cs="Times New Roman"/>
          <w:sz w:val="24"/>
          <w:szCs w:val="24"/>
        </w:rPr>
        <w:t xml:space="preserve"> </w:t>
      </w:r>
      <w:r w:rsidR="00D31034" w:rsidRPr="003D134E">
        <w:rPr>
          <w:rFonts w:ascii="Times New Roman" w:hAnsi="Times New Roman" w:cs="Times New Roman"/>
          <w:sz w:val="24"/>
          <w:szCs w:val="24"/>
        </w:rPr>
        <w:t xml:space="preserve">es capaz de </w:t>
      </w:r>
      <w:r w:rsidR="00CF38A8" w:rsidRPr="003D134E">
        <w:rPr>
          <w:rFonts w:ascii="Times New Roman" w:hAnsi="Times New Roman" w:cs="Times New Roman"/>
          <w:sz w:val="24"/>
          <w:szCs w:val="24"/>
        </w:rPr>
        <w:t>coloca</w:t>
      </w:r>
      <w:r w:rsidR="00D31034" w:rsidRPr="003D134E">
        <w:rPr>
          <w:rFonts w:ascii="Times New Roman" w:hAnsi="Times New Roman" w:cs="Times New Roman"/>
          <w:sz w:val="24"/>
          <w:szCs w:val="24"/>
        </w:rPr>
        <w:t>r</w:t>
      </w:r>
      <w:r w:rsidR="00CF38A8" w:rsidRPr="003D134E">
        <w:rPr>
          <w:rFonts w:ascii="Times New Roman" w:hAnsi="Times New Roman" w:cs="Times New Roman"/>
          <w:sz w:val="24"/>
          <w:szCs w:val="24"/>
        </w:rPr>
        <w:t xml:space="preserve"> al </w:t>
      </w:r>
      <w:r w:rsidR="00E3330A" w:rsidRPr="003D134E">
        <w:rPr>
          <w:rFonts w:ascii="Times New Roman" w:hAnsi="Times New Roman" w:cs="Times New Roman"/>
          <w:sz w:val="24"/>
          <w:szCs w:val="24"/>
        </w:rPr>
        <w:t xml:space="preserve">adolescente </w:t>
      </w:r>
      <w:r w:rsidR="00CF38A8" w:rsidRPr="003D134E">
        <w:rPr>
          <w:rFonts w:ascii="Times New Roman" w:hAnsi="Times New Roman" w:cs="Times New Roman"/>
          <w:sz w:val="24"/>
          <w:szCs w:val="24"/>
        </w:rPr>
        <w:t xml:space="preserve">frente a </w:t>
      </w:r>
      <w:r w:rsidR="00E3330A" w:rsidRPr="003D134E">
        <w:rPr>
          <w:rFonts w:ascii="Times New Roman" w:hAnsi="Times New Roman" w:cs="Times New Roman"/>
          <w:sz w:val="24"/>
          <w:szCs w:val="24"/>
        </w:rPr>
        <w:t>una fascinación dual</w:t>
      </w:r>
      <w:r w:rsidR="00CF38A8" w:rsidRPr="003D134E">
        <w:rPr>
          <w:rFonts w:ascii="Times New Roman" w:hAnsi="Times New Roman" w:cs="Times New Roman"/>
          <w:sz w:val="24"/>
          <w:szCs w:val="24"/>
        </w:rPr>
        <w:t xml:space="preserve"> con respecto a</w:t>
      </w:r>
      <w:r w:rsidR="00D31034" w:rsidRPr="003D134E">
        <w:rPr>
          <w:rFonts w:ascii="Times New Roman" w:hAnsi="Times New Roman" w:cs="Times New Roman"/>
          <w:sz w:val="24"/>
          <w:szCs w:val="24"/>
        </w:rPr>
        <w:t xml:space="preserve"> su realidad subjetiva</w:t>
      </w:r>
      <w:r w:rsidR="00E3330A" w:rsidRPr="003D134E">
        <w:rPr>
          <w:rFonts w:ascii="Times New Roman" w:hAnsi="Times New Roman" w:cs="Times New Roman"/>
          <w:sz w:val="24"/>
          <w:szCs w:val="24"/>
        </w:rPr>
        <w:t>,</w:t>
      </w:r>
      <w:r w:rsidR="00CF38A8" w:rsidRPr="003D134E">
        <w:rPr>
          <w:rFonts w:ascii="Times New Roman" w:hAnsi="Times New Roman" w:cs="Times New Roman"/>
          <w:sz w:val="24"/>
          <w:szCs w:val="24"/>
        </w:rPr>
        <w:t xml:space="preserve"> </w:t>
      </w:r>
      <w:r w:rsidR="00DE4538">
        <w:rPr>
          <w:rFonts w:ascii="Times New Roman" w:hAnsi="Times New Roman" w:cs="Times New Roman"/>
          <w:sz w:val="24"/>
          <w:szCs w:val="24"/>
        </w:rPr>
        <w:t xml:space="preserve">pues </w:t>
      </w:r>
      <w:r w:rsidR="00D31034" w:rsidRPr="003D134E">
        <w:rPr>
          <w:rFonts w:ascii="Times New Roman" w:hAnsi="Times New Roman" w:cs="Times New Roman"/>
          <w:sz w:val="24"/>
          <w:szCs w:val="24"/>
        </w:rPr>
        <w:t>por un lado queda preso del encanto que los objetos tecnológicos le brindan</w:t>
      </w:r>
      <w:r w:rsidR="00DE4538">
        <w:rPr>
          <w:rFonts w:ascii="Times New Roman" w:hAnsi="Times New Roman" w:cs="Times New Roman"/>
          <w:sz w:val="24"/>
          <w:szCs w:val="24"/>
        </w:rPr>
        <w:t>, mientras que</w:t>
      </w:r>
      <w:r w:rsidR="00D31034" w:rsidRPr="003D134E">
        <w:rPr>
          <w:rFonts w:ascii="Times New Roman" w:hAnsi="Times New Roman" w:cs="Times New Roman"/>
          <w:sz w:val="24"/>
          <w:szCs w:val="24"/>
        </w:rPr>
        <w:t xml:space="preserve"> por el otro le convoca</w:t>
      </w:r>
      <w:r w:rsidR="004064D5">
        <w:rPr>
          <w:rFonts w:ascii="Times New Roman" w:hAnsi="Times New Roman" w:cs="Times New Roman"/>
          <w:sz w:val="24"/>
          <w:szCs w:val="24"/>
        </w:rPr>
        <w:t>n</w:t>
      </w:r>
      <w:r w:rsidR="00D31034" w:rsidRPr="003D134E">
        <w:rPr>
          <w:rFonts w:ascii="Times New Roman" w:hAnsi="Times New Roman" w:cs="Times New Roman"/>
          <w:sz w:val="24"/>
          <w:szCs w:val="24"/>
        </w:rPr>
        <w:t xml:space="preserve"> a una rivalidad totalitaria como efecto del poder con el que se le imponen.</w:t>
      </w:r>
    </w:p>
    <w:p w14:paraId="6D978518" w14:textId="77777777" w:rsidR="00DE4538" w:rsidRDefault="00BA19F6" w:rsidP="00DE4538">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Años antes</w:t>
      </w:r>
      <w:r w:rsidR="00DE4538">
        <w:rPr>
          <w:rFonts w:ascii="Times New Roman" w:hAnsi="Times New Roman" w:cs="Times New Roman"/>
          <w:sz w:val="24"/>
          <w:szCs w:val="24"/>
        </w:rPr>
        <w:t>,</w:t>
      </w:r>
      <w:r w:rsidRPr="003D134E">
        <w:rPr>
          <w:rFonts w:ascii="Times New Roman" w:hAnsi="Times New Roman" w:cs="Times New Roman"/>
          <w:sz w:val="24"/>
          <w:szCs w:val="24"/>
        </w:rPr>
        <w:t xml:space="preserve"> </w:t>
      </w:r>
      <w:r w:rsidR="008046A1" w:rsidRPr="003D134E">
        <w:rPr>
          <w:rFonts w:ascii="Times New Roman" w:hAnsi="Times New Roman" w:cs="Times New Roman"/>
          <w:sz w:val="24"/>
          <w:szCs w:val="24"/>
        </w:rPr>
        <w:t>coincidiendo con lo establecido</w:t>
      </w:r>
      <w:r w:rsidRPr="003D134E">
        <w:rPr>
          <w:rFonts w:ascii="Times New Roman" w:hAnsi="Times New Roman" w:cs="Times New Roman"/>
          <w:sz w:val="24"/>
          <w:szCs w:val="24"/>
        </w:rPr>
        <w:t xml:space="preserve"> por Freud en 1927</w:t>
      </w:r>
      <w:r w:rsidR="00DE4538">
        <w:rPr>
          <w:rFonts w:ascii="Times New Roman" w:hAnsi="Times New Roman" w:cs="Times New Roman"/>
          <w:sz w:val="24"/>
          <w:szCs w:val="24"/>
        </w:rPr>
        <w:t>,</w:t>
      </w:r>
      <w:r w:rsidRPr="003D134E">
        <w:rPr>
          <w:rFonts w:ascii="Times New Roman" w:hAnsi="Times New Roman" w:cs="Times New Roman"/>
          <w:sz w:val="24"/>
          <w:szCs w:val="24"/>
        </w:rPr>
        <w:t xml:space="preserve"> </w:t>
      </w:r>
      <w:r w:rsidR="006505D9" w:rsidRPr="003D134E">
        <w:rPr>
          <w:rFonts w:ascii="Times New Roman" w:hAnsi="Times New Roman" w:cs="Times New Roman"/>
          <w:sz w:val="24"/>
          <w:szCs w:val="24"/>
        </w:rPr>
        <w:t xml:space="preserve">Lacan </w:t>
      </w:r>
      <w:r w:rsidR="00DE4538">
        <w:rPr>
          <w:rFonts w:ascii="Times New Roman" w:hAnsi="Times New Roman" w:cs="Times New Roman"/>
          <w:sz w:val="24"/>
          <w:szCs w:val="24"/>
        </w:rPr>
        <w:t>enfatizó que</w:t>
      </w:r>
      <w:r w:rsidR="00BD0D6E">
        <w:rPr>
          <w:rFonts w:ascii="Times New Roman" w:hAnsi="Times New Roman" w:cs="Times New Roman"/>
          <w:sz w:val="24"/>
          <w:szCs w:val="24"/>
        </w:rPr>
        <w:t xml:space="preserve"> </w:t>
      </w:r>
      <w:r w:rsidRPr="003D134E">
        <w:rPr>
          <w:rFonts w:ascii="Times New Roman" w:hAnsi="Times New Roman" w:cs="Times New Roman"/>
          <w:sz w:val="24"/>
          <w:szCs w:val="24"/>
        </w:rPr>
        <w:t xml:space="preserve">el sujeto en su relación con el </w:t>
      </w:r>
      <w:r w:rsidRPr="00DE4538">
        <w:rPr>
          <w:rFonts w:ascii="Times New Roman" w:hAnsi="Times New Roman" w:cs="Times New Roman"/>
          <w:sz w:val="24"/>
          <w:szCs w:val="24"/>
        </w:rPr>
        <w:t>otro</w:t>
      </w:r>
      <w:r w:rsidR="00F03C85" w:rsidRPr="003D134E">
        <w:rPr>
          <w:rFonts w:ascii="Times New Roman" w:hAnsi="Times New Roman" w:cs="Times New Roman"/>
          <w:i/>
          <w:sz w:val="24"/>
          <w:szCs w:val="24"/>
        </w:rPr>
        <w:t xml:space="preserve"> </w:t>
      </w:r>
      <w:r w:rsidR="00F03C85" w:rsidRPr="003D134E">
        <w:rPr>
          <w:rFonts w:ascii="Times New Roman" w:hAnsi="Times New Roman" w:cs="Times New Roman"/>
          <w:sz w:val="24"/>
          <w:szCs w:val="24"/>
        </w:rPr>
        <w:t>arranca y obtiene en él su punto de apoy</w:t>
      </w:r>
      <w:r w:rsidRPr="003D134E">
        <w:rPr>
          <w:rFonts w:ascii="Times New Roman" w:hAnsi="Times New Roman" w:cs="Times New Roman"/>
          <w:sz w:val="24"/>
          <w:szCs w:val="24"/>
        </w:rPr>
        <w:t xml:space="preserve">o </w:t>
      </w:r>
      <w:r w:rsidR="00F03C85" w:rsidRPr="003D134E">
        <w:rPr>
          <w:rFonts w:ascii="Times New Roman" w:hAnsi="Times New Roman" w:cs="Times New Roman"/>
          <w:sz w:val="24"/>
          <w:szCs w:val="24"/>
        </w:rPr>
        <w:t>en lo</w:t>
      </w:r>
      <w:r w:rsidR="006505D9" w:rsidRPr="003D134E">
        <w:rPr>
          <w:rFonts w:ascii="Times New Roman" w:hAnsi="Times New Roman" w:cs="Times New Roman"/>
          <w:sz w:val="24"/>
          <w:szCs w:val="24"/>
        </w:rPr>
        <w:t xml:space="preserve"> referente al conocimiento de los objetos,</w:t>
      </w:r>
      <w:r w:rsidR="00F03C85" w:rsidRPr="003D134E">
        <w:rPr>
          <w:rFonts w:ascii="Times New Roman" w:hAnsi="Times New Roman" w:cs="Times New Roman"/>
          <w:sz w:val="24"/>
          <w:szCs w:val="24"/>
        </w:rPr>
        <w:t xml:space="preserve"> </w:t>
      </w:r>
      <w:r w:rsidR="00DE4538">
        <w:rPr>
          <w:rFonts w:ascii="Times New Roman" w:hAnsi="Times New Roman" w:cs="Times New Roman"/>
          <w:sz w:val="24"/>
          <w:szCs w:val="24"/>
        </w:rPr>
        <w:t>aunque</w:t>
      </w:r>
      <w:r w:rsidR="006505D9" w:rsidRPr="003D134E">
        <w:rPr>
          <w:rFonts w:ascii="Times New Roman" w:hAnsi="Times New Roman" w:cs="Times New Roman"/>
          <w:sz w:val="24"/>
          <w:szCs w:val="24"/>
        </w:rPr>
        <w:t xml:space="preserve"> este proceso</w:t>
      </w:r>
      <w:r w:rsidR="00BD0D6E">
        <w:rPr>
          <w:rFonts w:ascii="Times New Roman" w:hAnsi="Times New Roman" w:cs="Times New Roman"/>
          <w:sz w:val="24"/>
          <w:szCs w:val="24"/>
        </w:rPr>
        <w:t xml:space="preserve"> </w:t>
      </w:r>
      <w:r w:rsidR="006505D9" w:rsidRPr="003D134E">
        <w:rPr>
          <w:rFonts w:ascii="Times New Roman" w:hAnsi="Times New Roman" w:cs="Times New Roman"/>
          <w:sz w:val="24"/>
          <w:szCs w:val="24"/>
        </w:rPr>
        <w:t>coloca al sujeto en linderos de una ambivalencia, en un punto de fragmentación. A condición de disolverse</w:t>
      </w:r>
      <w:r w:rsidR="00DE4538">
        <w:rPr>
          <w:rFonts w:ascii="Times New Roman" w:hAnsi="Times New Roman" w:cs="Times New Roman"/>
          <w:sz w:val="24"/>
          <w:szCs w:val="24"/>
        </w:rPr>
        <w:t>,</w:t>
      </w:r>
      <w:r w:rsidR="006505D9" w:rsidRPr="003D134E">
        <w:rPr>
          <w:rFonts w:ascii="Times New Roman" w:hAnsi="Times New Roman" w:cs="Times New Roman"/>
          <w:sz w:val="24"/>
          <w:szCs w:val="24"/>
        </w:rPr>
        <w:t xml:space="preserve"> parte de él mismo entra en</w:t>
      </w:r>
      <w:r w:rsidR="00DE4538">
        <w:rPr>
          <w:rFonts w:ascii="Times New Roman" w:hAnsi="Times New Roman" w:cs="Times New Roman"/>
          <w:sz w:val="24"/>
          <w:szCs w:val="24"/>
        </w:rPr>
        <w:t xml:space="preserve"> una relación subjetiva con el o</w:t>
      </w:r>
      <w:r w:rsidR="006505D9" w:rsidRPr="003D134E">
        <w:rPr>
          <w:rFonts w:ascii="Times New Roman" w:hAnsi="Times New Roman" w:cs="Times New Roman"/>
          <w:sz w:val="24"/>
          <w:szCs w:val="24"/>
        </w:rPr>
        <w:t xml:space="preserve">tro y con los objetos </w:t>
      </w:r>
      <w:r w:rsidRPr="003D134E">
        <w:rPr>
          <w:rFonts w:ascii="Times New Roman" w:hAnsi="Times New Roman" w:cs="Times New Roman"/>
          <w:sz w:val="24"/>
          <w:szCs w:val="24"/>
        </w:rPr>
        <w:t>(</w:t>
      </w:r>
      <w:r w:rsidR="006505D9" w:rsidRPr="003D134E">
        <w:rPr>
          <w:rFonts w:ascii="Times New Roman" w:hAnsi="Times New Roman" w:cs="Times New Roman"/>
          <w:sz w:val="24"/>
          <w:szCs w:val="24"/>
        </w:rPr>
        <w:t xml:space="preserve">Lacan, 1957-58/2010; </w:t>
      </w:r>
      <w:r w:rsidRPr="003D134E">
        <w:rPr>
          <w:rFonts w:ascii="Times New Roman" w:hAnsi="Times New Roman" w:cs="Times New Roman"/>
          <w:sz w:val="24"/>
          <w:szCs w:val="24"/>
        </w:rPr>
        <w:t>Sánchez-Domí</w:t>
      </w:r>
      <w:r w:rsidR="00DE4538">
        <w:rPr>
          <w:rFonts w:ascii="Times New Roman" w:hAnsi="Times New Roman" w:cs="Times New Roman"/>
          <w:sz w:val="24"/>
          <w:szCs w:val="24"/>
        </w:rPr>
        <w:t>nguez</w:t>
      </w:r>
      <w:r w:rsidR="00683005">
        <w:rPr>
          <w:rFonts w:ascii="Times New Roman" w:hAnsi="Times New Roman" w:cs="Times New Roman"/>
          <w:sz w:val="24"/>
          <w:szCs w:val="24"/>
        </w:rPr>
        <w:t>, 2016</w:t>
      </w:r>
      <w:r w:rsidR="00DE4538">
        <w:rPr>
          <w:rFonts w:ascii="Times New Roman" w:hAnsi="Times New Roman" w:cs="Times New Roman"/>
          <w:sz w:val="24"/>
          <w:szCs w:val="24"/>
        </w:rPr>
        <w:t xml:space="preserve">). </w:t>
      </w:r>
    </w:p>
    <w:p w14:paraId="68D9E772" w14:textId="77777777" w:rsidR="00E11F3E" w:rsidRDefault="008046A1" w:rsidP="00DE4538">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Tomando en cuenta lo anterior</w:t>
      </w:r>
      <w:r w:rsidR="00DE4538">
        <w:rPr>
          <w:rFonts w:ascii="Times New Roman" w:hAnsi="Times New Roman" w:cs="Times New Roman"/>
          <w:sz w:val="24"/>
          <w:szCs w:val="24"/>
        </w:rPr>
        <w:t>,</w:t>
      </w:r>
      <w:r w:rsidRPr="003D134E">
        <w:rPr>
          <w:rFonts w:ascii="Times New Roman" w:hAnsi="Times New Roman" w:cs="Times New Roman"/>
          <w:sz w:val="24"/>
          <w:szCs w:val="24"/>
        </w:rPr>
        <w:t xml:space="preserve"> y a manera de síntesis</w:t>
      </w:r>
      <w:r w:rsidR="00DE4538">
        <w:rPr>
          <w:rFonts w:ascii="Times New Roman" w:hAnsi="Times New Roman" w:cs="Times New Roman"/>
          <w:sz w:val="24"/>
          <w:szCs w:val="24"/>
        </w:rPr>
        <w:t>,</w:t>
      </w:r>
      <w:r w:rsidRPr="003D134E">
        <w:rPr>
          <w:rFonts w:ascii="Times New Roman" w:hAnsi="Times New Roman" w:cs="Times New Roman"/>
          <w:sz w:val="24"/>
          <w:szCs w:val="24"/>
        </w:rPr>
        <w:t xml:space="preserve"> </w:t>
      </w:r>
      <w:r w:rsidR="00DE4538">
        <w:rPr>
          <w:rFonts w:ascii="Times New Roman" w:hAnsi="Times New Roman" w:cs="Times New Roman"/>
          <w:sz w:val="24"/>
          <w:szCs w:val="24"/>
        </w:rPr>
        <w:t>se puede referir que</w:t>
      </w:r>
      <w:r w:rsidRPr="003D134E">
        <w:rPr>
          <w:rFonts w:ascii="Times New Roman" w:hAnsi="Times New Roman" w:cs="Times New Roman"/>
          <w:sz w:val="24"/>
          <w:szCs w:val="24"/>
        </w:rPr>
        <w:t xml:space="preserve"> los objetos telefónicos y el internet </w:t>
      </w:r>
      <w:r w:rsidR="00DE4538" w:rsidRPr="003D134E">
        <w:rPr>
          <w:rFonts w:ascii="Times New Roman" w:hAnsi="Times New Roman" w:cs="Times New Roman"/>
          <w:sz w:val="24"/>
          <w:szCs w:val="24"/>
        </w:rPr>
        <w:t xml:space="preserve">eventualmente </w:t>
      </w:r>
      <w:r w:rsidR="00DE4538">
        <w:rPr>
          <w:rFonts w:ascii="Times New Roman" w:hAnsi="Times New Roman" w:cs="Times New Roman"/>
          <w:sz w:val="24"/>
          <w:szCs w:val="24"/>
        </w:rPr>
        <w:t>le ofrecen a</w:t>
      </w:r>
      <w:r w:rsidR="00DE4538" w:rsidRPr="003D134E">
        <w:rPr>
          <w:rFonts w:ascii="Times New Roman" w:hAnsi="Times New Roman" w:cs="Times New Roman"/>
          <w:sz w:val="24"/>
          <w:szCs w:val="24"/>
        </w:rPr>
        <w:t>l</w:t>
      </w:r>
      <w:r w:rsidR="00DE4538">
        <w:rPr>
          <w:rFonts w:ascii="Times New Roman" w:hAnsi="Times New Roman" w:cs="Times New Roman"/>
          <w:sz w:val="24"/>
          <w:szCs w:val="24"/>
        </w:rPr>
        <w:t xml:space="preserve"> adolescente</w:t>
      </w:r>
      <w:r w:rsidR="00DE4538" w:rsidRPr="003D134E">
        <w:rPr>
          <w:rFonts w:ascii="Times New Roman" w:hAnsi="Times New Roman" w:cs="Times New Roman"/>
          <w:sz w:val="24"/>
          <w:szCs w:val="24"/>
        </w:rPr>
        <w:t xml:space="preserve"> </w:t>
      </w:r>
      <w:r w:rsidR="002975AE" w:rsidRPr="003D134E">
        <w:rPr>
          <w:rFonts w:ascii="Times New Roman" w:hAnsi="Times New Roman" w:cs="Times New Roman"/>
          <w:sz w:val="24"/>
          <w:szCs w:val="24"/>
        </w:rPr>
        <w:t xml:space="preserve">la posibilidad de </w:t>
      </w:r>
      <w:r w:rsidR="00FF2568" w:rsidRPr="003D134E">
        <w:rPr>
          <w:rFonts w:ascii="Times New Roman" w:hAnsi="Times New Roman" w:cs="Times New Roman"/>
          <w:sz w:val="24"/>
          <w:szCs w:val="24"/>
        </w:rPr>
        <w:t>construir</w:t>
      </w:r>
      <w:r w:rsidR="002975AE" w:rsidRPr="003D134E">
        <w:rPr>
          <w:rFonts w:ascii="Times New Roman" w:hAnsi="Times New Roman" w:cs="Times New Roman"/>
          <w:sz w:val="24"/>
          <w:szCs w:val="24"/>
        </w:rPr>
        <w:t xml:space="preserve"> punto</w:t>
      </w:r>
      <w:r w:rsidR="00FF2568" w:rsidRPr="003D134E">
        <w:rPr>
          <w:rFonts w:ascii="Times New Roman" w:hAnsi="Times New Roman" w:cs="Times New Roman"/>
          <w:sz w:val="24"/>
          <w:szCs w:val="24"/>
        </w:rPr>
        <w:t>s</w:t>
      </w:r>
      <w:r w:rsidR="002975AE" w:rsidRPr="003D134E">
        <w:rPr>
          <w:rFonts w:ascii="Times New Roman" w:hAnsi="Times New Roman" w:cs="Times New Roman"/>
          <w:sz w:val="24"/>
          <w:szCs w:val="24"/>
        </w:rPr>
        <w:t xml:space="preserve"> de enganche con el </w:t>
      </w:r>
      <w:r w:rsidR="002975AE" w:rsidRPr="00DE4538">
        <w:rPr>
          <w:rFonts w:ascii="Times New Roman" w:hAnsi="Times New Roman" w:cs="Times New Roman"/>
          <w:sz w:val="24"/>
          <w:szCs w:val="24"/>
        </w:rPr>
        <w:t>otro</w:t>
      </w:r>
      <w:r w:rsidR="00FF2568" w:rsidRPr="00DE4538">
        <w:rPr>
          <w:rFonts w:ascii="Times New Roman" w:hAnsi="Times New Roman" w:cs="Times New Roman"/>
          <w:sz w:val="24"/>
          <w:szCs w:val="24"/>
        </w:rPr>
        <w:t>,</w:t>
      </w:r>
      <w:r w:rsidR="00DE4538">
        <w:rPr>
          <w:rFonts w:ascii="Times New Roman" w:hAnsi="Times New Roman" w:cs="Times New Roman"/>
          <w:sz w:val="24"/>
          <w:szCs w:val="24"/>
        </w:rPr>
        <w:t xml:space="preserve"> aunque también</w:t>
      </w:r>
      <w:r w:rsidR="00FF2568" w:rsidRPr="003D134E">
        <w:rPr>
          <w:rFonts w:ascii="Times New Roman" w:hAnsi="Times New Roman" w:cs="Times New Roman"/>
          <w:sz w:val="24"/>
          <w:szCs w:val="24"/>
        </w:rPr>
        <w:t xml:space="preserve"> lo interroga</w:t>
      </w:r>
      <w:r w:rsidR="00DE4538">
        <w:rPr>
          <w:rFonts w:ascii="Times New Roman" w:hAnsi="Times New Roman" w:cs="Times New Roman"/>
          <w:sz w:val="24"/>
          <w:szCs w:val="24"/>
        </w:rPr>
        <w:t>n</w:t>
      </w:r>
      <w:r w:rsidR="00FF2568" w:rsidRPr="003D134E">
        <w:rPr>
          <w:rFonts w:ascii="Times New Roman" w:hAnsi="Times New Roman" w:cs="Times New Roman"/>
          <w:sz w:val="24"/>
          <w:szCs w:val="24"/>
        </w:rPr>
        <w:t xml:space="preserve"> acerca de su </w:t>
      </w:r>
      <w:r w:rsidR="00FF2568" w:rsidRPr="00DE4538">
        <w:rPr>
          <w:rFonts w:ascii="Times New Roman" w:hAnsi="Times New Roman" w:cs="Times New Roman"/>
          <w:sz w:val="24"/>
          <w:szCs w:val="24"/>
        </w:rPr>
        <w:t>posición subjetiva</w:t>
      </w:r>
      <w:r w:rsidR="00FF2568" w:rsidRPr="003D134E">
        <w:rPr>
          <w:rFonts w:ascii="Times New Roman" w:hAnsi="Times New Roman" w:cs="Times New Roman"/>
          <w:sz w:val="24"/>
          <w:szCs w:val="24"/>
        </w:rPr>
        <w:t xml:space="preserve"> frente a la realidad insoslayable de su existencia (Miller, 2004).</w:t>
      </w:r>
    </w:p>
    <w:p w14:paraId="0A90F8D4" w14:textId="77777777" w:rsidR="00DE4538" w:rsidRPr="003D134E" w:rsidRDefault="00DE4538" w:rsidP="003D134E">
      <w:pPr>
        <w:spacing w:after="0" w:line="360" w:lineRule="auto"/>
        <w:jc w:val="both"/>
        <w:rPr>
          <w:rFonts w:ascii="Times New Roman" w:hAnsi="Times New Roman" w:cs="Times New Roman"/>
          <w:sz w:val="24"/>
          <w:szCs w:val="24"/>
        </w:rPr>
      </w:pPr>
    </w:p>
    <w:p w14:paraId="76A68C84" w14:textId="77777777" w:rsidR="000D3D7A" w:rsidRPr="00FC372F" w:rsidRDefault="00474519" w:rsidP="00DE4538">
      <w:pPr>
        <w:pStyle w:val="Ttulo1"/>
        <w:rPr>
          <w:sz w:val="24"/>
        </w:rPr>
      </w:pPr>
      <w:r w:rsidRPr="00FC372F">
        <w:rPr>
          <w:sz w:val="24"/>
        </w:rPr>
        <w:lastRenderedPageBreak/>
        <w:t xml:space="preserve">Riesgos asociados al uso de </w:t>
      </w:r>
      <w:r w:rsidR="00DE4538" w:rsidRPr="00FC372F">
        <w:rPr>
          <w:sz w:val="24"/>
        </w:rPr>
        <w:t>la telefonía celular y el</w:t>
      </w:r>
      <w:r w:rsidRPr="00FC372F">
        <w:rPr>
          <w:sz w:val="24"/>
        </w:rPr>
        <w:t xml:space="preserve"> internet</w:t>
      </w:r>
    </w:p>
    <w:p w14:paraId="6E69AA4C" w14:textId="77777777" w:rsidR="00CA5002" w:rsidRDefault="009D7BE7" w:rsidP="00CA5002">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L</w:t>
      </w:r>
      <w:r w:rsidR="000D3D7A" w:rsidRPr="00DE4538">
        <w:rPr>
          <w:rFonts w:ascii="Times New Roman" w:hAnsi="Times New Roman" w:cs="Times New Roman"/>
          <w:sz w:val="24"/>
          <w:szCs w:val="24"/>
        </w:rPr>
        <w:t>os</w:t>
      </w:r>
      <w:r w:rsidR="000D3D7A" w:rsidRPr="003D134E">
        <w:rPr>
          <w:rFonts w:ascii="Times New Roman" w:hAnsi="Times New Roman" w:cs="Times New Roman"/>
          <w:sz w:val="24"/>
          <w:szCs w:val="24"/>
        </w:rPr>
        <w:t xml:space="preserve"> objetos tecnológicos </w:t>
      </w:r>
      <w:r>
        <w:rPr>
          <w:rFonts w:ascii="Times New Roman" w:hAnsi="Times New Roman" w:cs="Times New Roman"/>
          <w:sz w:val="24"/>
          <w:szCs w:val="24"/>
        </w:rPr>
        <w:t xml:space="preserve">de la actualidad han generado el surgimiento de </w:t>
      </w:r>
      <w:r w:rsidR="00892607" w:rsidRPr="003D134E">
        <w:rPr>
          <w:rFonts w:ascii="Times New Roman" w:hAnsi="Times New Roman" w:cs="Times New Roman"/>
          <w:sz w:val="24"/>
          <w:szCs w:val="24"/>
        </w:rPr>
        <w:t xml:space="preserve">una </w:t>
      </w:r>
      <w:r w:rsidR="000D7328" w:rsidRPr="003D134E">
        <w:rPr>
          <w:rFonts w:ascii="Times New Roman" w:hAnsi="Times New Roman" w:cs="Times New Roman"/>
          <w:sz w:val="24"/>
          <w:szCs w:val="24"/>
        </w:rPr>
        <w:t xml:space="preserve">nueva </w:t>
      </w:r>
      <w:r w:rsidR="0010594A" w:rsidRPr="009D7BE7">
        <w:rPr>
          <w:rFonts w:ascii="Times New Roman" w:hAnsi="Times New Roman" w:cs="Times New Roman"/>
          <w:sz w:val="24"/>
          <w:szCs w:val="24"/>
        </w:rPr>
        <w:t>cultura</w:t>
      </w:r>
      <w:r w:rsidR="00AA307F" w:rsidRPr="009D7BE7">
        <w:rPr>
          <w:rFonts w:ascii="Times New Roman" w:hAnsi="Times New Roman" w:cs="Times New Roman"/>
          <w:sz w:val="24"/>
          <w:szCs w:val="24"/>
        </w:rPr>
        <w:t xml:space="preserve"> conexionista</w:t>
      </w:r>
      <w:r>
        <w:rPr>
          <w:rFonts w:ascii="Times New Roman" w:hAnsi="Times New Roman" w:cs="Times New Roman"/>
          <w:sz w:val="24"/>
          <w:szCs w:val="24"/>
        </w:rPr>
        <w:t>,</w:t>
      </w:r>
      <w:r w:rsidR="00AA307F" w:rsidRPr="003D134E">
        <w:rPr>
          <w:rFonts w:ascii="Times New Roman" w:hAnsi="Times New Roman" w:cs="Times New Roman"/>
          <w:sz w:val="24"/>
          <w:szCs w:val="24"/>
        </w:rPr>
        <w:t xml:space="preserve"> </w:t>
      </w:r>
      <w:r>
        <w:rPr>
          <w:rFonts w:ascii="Times New Roman" w:hAnsi="Times New Roman" w:cs="Times New Roman"/>
          <w:sz w:val="24"/>
          <w:szCs w:val="24"/>
        </w:rPr>
        <w:t xml:space="preserve">caracterizada por el empleo del celular y el internet para interrelacionarse con los demás </w:t>
      </w:r>
      <w:r w:rsidR="00892607" w:rsidRPr="003D134E">
        <w:rPr>
          <w:rFonts w:ascii="Times New Roman" w:hAnsi="Times New Roman" w:cs="Times New Roman"/>
          <w:sz w:val="24"/>
          <w:szCs w:val="24"/>
        </w:rPr>
        <w:t>de forma f</w:t>
      </w:r>
      <w:r>
        <w:rPr>
          <w:rFonts w:ascii="Times New Roman" w:hAnsi="Times New Roman" w:cs="Times New Roman"/>
          <w:sz w:val="24"/>
          <w:szCs w:val="24"/>
        </w:rPr>
        <w:t>recuente y</w:t>
      </w:r>
      <w:r w:rsidR="00C5089F" w:rsidRPr="003D134E">
        <w:rPr>
          <w:rFonts w:ascii="Times New Roman" w:hAnsi="Times New Roman" w:cs="Times New Roman"/>
          <w:sz w:val="24"/>
          <w:szCs w:val="24"/>
        </w:rPr>
        <w:t xml:space="preserve"> permanente</w:t>
      </w:r>
      <w:r>
        <w:rPr>
          <w:rFonts w:ascii="Times New Roman" w:hAnsi="Times New Roman" w:cs="Times New Roman"/>
          <w:sz w:val="24"/>
          <w:szCs w:val="24"/>
        </w:rPr>
        <w:t xml:space="preserve"> </w:t>
      </w:r>
      <w:r w:rsidRPr="003D134E">
        <w:rPr>
          <w:rFonts w:ascii="Times New Roman" w:hAnsi="Times New Roman" w:cs="Times New Roman"/>
          <w:sz w:val="24"/>
          <w:szCs w:val="24"/>
        </w:rPr>
        <w:t>(Garis, 2015</w:t>
      </w:r>
      <w:r>
        <w:rPr>
          <w:rFonts w:ascii="Times New Roman" w:hAnsi="Times New Roman" w:cs="Times New Roman"/>
          <w:sz w:val="24"/>
          <w:szCs w:val="24"/>
        </w:rPr>
        <w:t>)</w:t>
      </w:r>
      <w:r w:rsidR="00CA5002">
        <w:rPr>
          <w:rFonts w:ascii="Times New Roman" w:hAnsi="Times New Roman" w:cs="Times New Roman"/>
          <w:sz w:val="24"/>
          <w:szCs w:val="24"/>
        </w:rPr>
        <w:t>,</w:t>
      </w:r>
      <w:r w:rsidR="00C5089F" w:rsidRPr="003D134E">
        <w:rPr>
          <w:rFonts w:ascii="Times New Roman" w:hAnsi="Times New Roman" w:cs="Times New Roman"/>
          <w:sz w:val="24"/>
          <w:szCs w:val="24"/>
        </w:rPr>
        <w:t xml:space="preserve"> </w:t>
      </w:r>
      <w:r w:rsidR="00892607" w:rsidRPr="003D134E">
        <w:rPr>
          <w:rFonts w:ascii="Times New Roman" w:hAnsi="Times New Roman" w:cs="Times New Roman"/>
          <w:sz w:val="24"/>
          <w:szCs w:val="24"/>
        </w:rPr>
        <w:t xml:space="preserve">mediante una </w:t>
      </w:r>
      <w:r w:rsidR="00D22873" w:rsidRPr="003D134E">
        <w:rPr>
          <w:rFonts w:ascii="Times New Roman" w:hAnsi="Times New Roman" w:cs="Times New Roman"/>
          <w:sz w:val="24"/>
          <w:szCs w:val="24"/>
        </w:rPr>
        <w:t xml:space="preserve">interfaz </w:t>
      </w:r>
      <w:r w:rsidR="00D22873" w:rsidRPr="009D7BE7">
        <w:rPr>
          <w:rFonts w:ascii="Times New Roman" w:hAnsi="Times New Roman" w:cs="Times New Roman"/>
          <w:sz w:val="24"/>
          <w:szCs w:val="24"/>
        </w:rPr>
        <w:t>humana-maquina</w:t>
      </w:r>
      <w:r w:rsidR="00D22873" w:rsidRPr="003D134E">
        <w:rPr>
          <w:rFonts w:ascii="Times New Roman" w:hAnsi="Times New Roman" w:cs="Times New Roman"/>
          <w:i/>
          <w:sz w:val="24"/>
          <w:szCs w:val="24"/>
        </w:rPr>
        <w:t xml:space="preserve"> </w:t>
      </w:r>
      <w:r w:rsidR="00D22873" w:rsidRPr="003D134E">
        <w:rPr>
          <w:rFonts w:ascii="Times New Roman" w:hAnsi="Times New Roman" w:cs="Times New Roman"/>
          <w:sz w:val="24"/>
          <w:szCs w:val="24"/>
        </w:rPr>
        <w:t>(IHM)</w:t>
      </w:r>
      <w:r w:rsidR="00CA5002">
        <w:rPr>
          <w:rFonts w:ascii="Times New Roman" w:hAnsi="Times New Roman" w:cs="Times New Roman"/>
          <w:sz w:val="24"/>
          <w:szCs w:val="24"/>
        </w:rPr>
        <w:t xml:space="preserve"> </w:t>
      </w:r>
      <w:r w:rsidR="00CA5002" w:rsidRPr="003D134E">
        <w:rPr>
          <w:rFonts w:ascii="Times New Roman" w:hAnsi="Times New Roman" w:cs="Times New Roman"/>
          <w:sz w:val="24"/>
          <w:szCs w:val="24"/>
        </w:rPr>
        <w:t>(Herrera, 2015)</w:t>
      </w:r>
      <w:r w:rsidR="00CA5002">
        <w:rPr>
          <w:rFonts w:ascii="Times New Roman" w:hAnsi="Times New Roman" w:cs="Times New Roman"/>
          <w:sz w:val="24"/>
          <w:szCs w:val="24"/>
        </w:rPr>
        <w:t xml:space="preserve">, que suele ser usada con dos fines esenciales: buscar </w:t>
      </w:r>
      <w:r w:rsidR="00EB0DEB" w:rsidRPr="003D134E">
        <w:rPr>
          <w:rFonts w:ascii="Times New Roman" w:hAnsi="Times New Roman" w:cs="Times New Roman"/>
          <w:sz w:val="24"/>
          <w:szCs w:val="24"/>
        </w:rPr>
        <w:t xml:space="preserve">información y </w:t>
      </w:r>
      <w:r w:rsidR="00CA5002">
        <w:rPr>
          <w:rFonts w:ascii="Times New Roman" w:hAnsi="Times New Roman" w:cs="Times New Roman"/>
          <w:sz w:val="24"/>
          <w:szCs w:val="24"/>
        </w:rPr>
        <w:t xml:space="preserve">establecer </w:t>
      </w:r>
      <w:r w:rsidR="00EB0DEB" w:rsidRPr="003D134E">
        <w:rPr>
          <w:rFonts w:ascii="Times New Roman" w:hAnsi="Times New Roman" w:cs="Times New Roman"/>
          <w:sz w:val="24"/>
          <w:szCs w:val="24"/>
        </w:rPr>
        <w:t xml:space="preserve">relaciones </w:t>
      </w:r>
      <w:r w:rsidR="00B11BC1" w:rsidRPr="003D134E">
        <w:rPr>
          <w:rFonts w:ascii="Times New Roman" w:hAnsi="Times New Roman" w:cs="Times New Roman"/>
          <w:sz w:val="24"/>
          <w:szCs w:val="24"/>
        </w:rPr>
        <w:t>inter</w:t>
      </w:r>
      <w:r w:rsidR="00CA5002">
        <w:rPr>
          <w:rFonts w:ascii="Times New Roman" w:hAnsi="Times New Roman" w:cs="Times New Roman"/>
          <w:sz w:val="24"/>
          <w:szCs w:val="24"/>
        </w:rPr>
        <w:t>personales a través de</w:t>
      </w:r>
      <w:r w:rsidR="00EB0DEB" w:rsidRPr="003D134E">
        <w:rPr>
          <w:rFonts w:ascii="Times New Roman" w:hAnsi="Times New Roman" w:cs="Times New Roman"/>
          <w:sz w:val="24"/>
          <w:szCs w:val="24"/>
        </w:rPr>
        <w:t xml:space="preserve"> aplicaciones de comunicación instantánea </w:t>
      </w:r>
      <w:r w:rsidR="00CA5002">
        <w:rPr>
          <w:rFonts w:ascii="Times New Roman" w:hAnsi="Times New Roman" w:cs="Times New Roman"/>
          <w:sz w:val="24"/>
          <w:szCs w:val="24"/>
        </w:rPr>
        <w:t xml:space="preserve">que han </w:t>
      </w:r>
      <w:r w:rsidR="004064D5">
        <w:rPr>
          <w:rFonts w:ascii="Times New Roman" w:hAnsi="Times New Roman" w:cs="Times New Roman"/>
          <w:sz w:val="24"/>
          <w:szCs w:val="24"/>
        </w:rPr>
        <w:t>permitido</w:t>
      </w:r>
      <w:r w:rsidR="00CA5002">
        <w:rPr>
          <w:rFonts w:ascii="Times New Roman" w:hAnsi="Times New Roman" w:cs="Times New Roman"/>
          <w:sz w:val="24"/>
          <w:szCs w:val="24"/>
        </w:rPr>
        <w:t xml:space="preserve"> </w:t>
      </w:r>
      <w:r w:rsidR="00CA5002">
        <w:rPr>
          <w:rFonts w:ascii="Times New Roman" w:eastAsia="Calibri" w:hAnsi="Times New Roman" w:cs="Times New Roman"/>
          <w:sz w:val="24"/>
          <w:szCs w:val="24"/>
        </w:rPr>
        <w:t>reactivar</w:t>
      </w:r>
      <w:r w:rsidR="00EB0DEB" w:rsidRPr="003D134E">
        <w:rPr>
          <w:rFonts w:ascii="Times New Roman" w:eastAsia="Calibri" w:hAnsi="Times New Roman" w:cs="Times New Roman"/>
          <w:sz w:val="24"/>
          <w:szCs w:val="24"/>
        </w:rPr>
        <w:t xml:space="preserve"> la</w:t>
      </w:r>
      <w:r w:rsidR="00B11BC1" w:rsidRPr="003D134E">
        <w:rPr>
          <w:rFonts w:ascii="Times New Roman" w:eastAsia="Calibri" w:hAnsi="Times New Roman" w:cs="Times New Roman"/>
          <w:sz w:val="24"/>
          <w:szCs w:val="24"/>
        </w:rPr>
        <w:t>s</w:t>
      </w:r>
      <w:r w:rsidR="00EB0DEB" w:rsidRPr="003D134E">
        <w:rPr>
          <w:rFonts w:ascii="Times New Roman" w:eastAsia="Calibri" w:hAnsi="Times New Roman" w:cs="Times New Roman"/>
          <w:sz w:val="24"/>
          <w:szCs w:val="24"/>
        </w:rPr>
        <w:t xml:space="preserve"> pregunta</w:t>
      </w:r>
      <w:r w:rsidR="00B11BC1" w:rsidRPr="003D134E">
        <w:rPr>
          <w:rFonts w:ascii="Times New Roman" w:eastAsia="Calibri" w:hAnsi="Times New Roman" w:cs="Times New Roman"/>
          <w:sz w:val="24"/>
          <w:szCs w:val="24"/>
        </w:rPr>
        <w:t>s en</w:t>
      </w:r>
      <w:r w:rsidR="00CA5002">
        <w:rPr>
          <w:rFonts w:ascii="Times New Roman" w:eastAsia="Calibri" w:hAnsi="Times New Roman" w:cs="Times New Roman"/>
          <w:sz w:val="24"/>
          <w:szCs w:val="24"/>
        </w:rPr>
        <w:t xml:space="preserve"> </w:t>
      </w:r>
      <w:r w:rsidR="00B11BC1" w:rsidRPr="003D134E">
        <w:rPr>
          <w:rFonts w:ascii="Times New Roman" w:eastAsia="Calibri" w:hAnsi="Times New Roman" w:cs="Times New Roman"/>
          <w:sz w:val="24"/>
          <w:szCs w:val="24"/>
        </w:rPr>
        <w:t>torno a los</w:t>
      </w:r>
      <w:r w:rsidR="00EB0DEB" w:rsidRPr="003D134E">
        <w:rPr>
          <w:rFonts w:ascii="Times New Roman" w:eastAsia="Calibri" w:hAnsi="Times New Roman" w:cs="Times New Roman"/>
          <w:sz w:val="24"/>
          <w:szCs w:val="24"/>
        </w:rPr>
        <w:t xml:space="preserve"> vínculo</w:t>
      </w:r>
      <w:r w:rsidR="00B11BC1" w:rsidRPr="003D134E">
        <w:rPr>
          <w:rFonts w:ascii="Times New Roman" w:eastAsia="Calibri" w:hAnsi="Times New Roman" w:cs="Times New Roman"/>
          <w:sz w:val="24"/>
          <w:szCs w:val="24"/>
        </w:rPr>
        <w:t>s</w:t>
      </w:r>
      <w:r w:rsidR="00EB0DEB" w:rsidRPr="003D134E">
        <w:rPr>
          <w:rFonts w:ascii="Times New Roman" w:eastAsia="Calibri" w:hAnsi="Times New Roman" w:cs="Times New Roman"/>
          <w:sz w:val="24"/>
          <w:szCs w:val="24"/>
        </w:rPr>
        <w:t xml:space="preserve"> social</w:t>
      </w:r>
      <w:r w:rsidR="00B11BC1" w:rsidRPr="003D134E">
        <w:rPr>
          <w:rFonts w:ascii="Times New Roman" w:eastAsia="Calibri" w:hAnsi="Times New Roman" w:cs="Times New Roman"/>
          <w:sz w:val="24"/>
          <w:szCs w:val="24"/>
        </w:rPr>
        <w:t xml:space="preserve">es </w:t>
      </w:r>
      <w:r w:rsidR="00EB0DEB" w:rsidRPr="003D134E">
        <w:rPr>
          <w:rFonts w:ascii="Times New Roman" w:eastAsia="Calibri" w:hAnsi="Times New Roman" w:cs="Times New Roman"/>
          <w:sz w:val="24"/>
          <w:szCs w:val="24"/>
        </w:rPr>
        <w:t>(Garis, 2015).</w:t>
      </w:r>
      <w:r w:rsidR="004C7A29" w:rsidRPr="003D134E">
        <w:rPr>
          <w:rFonts w:ascii="Times New Roman" w:eastAsia="Calibri" w:hAnsi="Times New Roman" w:cs="Times New Roman"/>
          <w:sz w:val="24"/>
          <w:szCs w:val="24"/>
        </w:rPr>
        <w:t xml:space="preserve"> </w:t>
      </w:r>
    </w:p>
    <w:p w14:paraId="66B719AC" w14:textId="228CAF73" w:rsidR="002710DD" w:rsidRDefault="004C7A29" w:rsidP="002710DD">
      <w:pPr>
        <w:spacing w:after="0" w:line="360" w:lineRule="auto"/>
        <w:ind w:firstLine="708"/>
        <w:jc w:val="both"/>
        <w:rPr>
          <w:rFonts w:ascii="Times New Roman" w:hAnsi="Times New Roman" w:cs="Times New Roman"/>
          <w:sz w:val="24"/>
          <w:szCs w:val="24"/>
        </w:rPr>
      </w:pPr>
      <w:r w:rsidRPr="003D134E">
        <w:rPr>
          <w:rFonts w:ascii="Times New Roman" w:eastAsia="Calibri" w:hAnsi="Times New Roman" w:cs="Times New Roman"/>
          <w:sz w:val="24"/>
          <w:szCs w:val="24"/>
        </w:rPr>
        <w:t xml:space="preserve">En este contexto, </w:t>
      </w:r>
      <w:r w:rsidR="00683005">
        <w:rPr>
          <w:rFonts w:ascii="Times New Roman" w:eastAsia="Calibri" w:hAnsi="Times New Roman" w:cs="Times New Roman"/>
          <w:sz w:val="24"/>
          <w:szCs w:val="24"/>
        </w:rPr>
        <w:t>Bauman (2003</w:t>
      </w:r>
      <w:r w:rsidR="00D00281" w:rsidRPr="003D134E">
        <w:rPr>
          <w:rFonts w:ascii="Times New Roman" w:eastAsia="Calibri" w:hAnsi="Times New Roman" w:cs="Times New Roman"/>
          <w:sz w:val="24"/>
          <w:szCs w:val="24"/>
        </w:rPr>
        <w:t xml:space="preserve">) señala </w:t>
      </w:r>
      <w:r w:rsidRPr="003D134E">
        <w:rPr>
          <w:rFonts w:ascii="Times New Roman" w:eastAsia="Calibri" w:hAnsi="Times New Roman" w:cs="Times New Roman"/>
          <w:sz w:val="24"/>
          <w:szCs w:val="24"/>
        </w:rPr>
        <w:t xml:space="preserve">que estas nuevas maneras </w:t>
      </w:r>
      <w:r w:rsidR="00D00281" w:rsidRPr="003D134E">
        <w:rPr>
          <w:rFonts w:ascii="Times New Roman" w:eastAsia="Calibri" w:hAnsi="Times New Roman" w:cs="Times New Roman"/>
          <w:sz w:val="24"/>
          <w:szCs w:val="24"/>
        </w:rPr>
        <w:t xml:space="preserve">de </w:t>
      </w:r>
      <w:r w:rsidR="00D00281" w:rsidRPr="00CA5002">
        <w:rPr>
          <w:rFonts w:ascii="Times New Roman" w:eastAsia="Calibri" w:hAnsi="Times New Roman" w:cs="Times New Roman"/>
          <w:sz w:val="24"/>
          <w:szCs w:val="24"/>
        </w:rPr>
        <w:t>comunicarse instantáneamente</w:t>
      </w:r>
      <w:r w:rsidR="00D00281" w:rsidRPr="003D134E">
        <w:rPr>
          <w:rFonts w:ascii="Times New Roman" w:eastAsia="Calibri" w:hAnsi="Times New Roman" w:cs="Times New Roman"/>
          <w:sz w:val="24"/>
          <w:szCs w:val="24"/>
        </w:rPr>
        <w:t xml:space="preserve"> </w:t>
      </w:r>
      <w:r w:rsidR="00CA5002">
        <w:rPr>
          <w:rFonts w:ascii="Times New Roman" w:eastAsia="Calibri" w:hAnsi="Times New Roman" w:cs="Times New Roman"/>
          <w:sz w:val="24"/>
          <w:szCs w:val="24"/>
        </w:rPr>
        <w:t xml:space="preserve">genera </w:t>
      </w:r>
      <w:r w:rsidRPr="003D134E">
        <w:rPr>
          <w:rFonts w:ascii="Times New Roman" w:eastAsia="Calibri" w:hAnsi="Times New Roman" w:cs="Times New Roman"/>
          <w:sz w:val="24"/>
          <w:szCs w:val="24"/>
        </w:rPr>
        <w:t>en l</w:t>
      </w:r>
      <w:r w:rsidR="00D00281" w:rsidRPr="003D134E">
        <w:rPr>
          <w:rFonts w:ascii="Times New Roman" w:eastAsia="Calibri" w:hAnsi="Times New Roman" w:cs="Times New Roman"/>
          <w:sz w:val="24"/>
          <w:szCs w:val="24"/>
        </w:rPr>
        <w:t>os adolescentes</w:t>
      </w:r>
      <w:r w:rsidRPr="003D134E">
        <w:rPr>
          <w:rFonts w:ascii="Times New Roman" w:eastAsia="Calibri" w:hAnsi="Times New Roman" w:cs="Times New Roman"/>
          <w:sz w:val="24"/>
          <w:szCs w:val="24"/>
        </w:rPr>
        <w:t xml:space="preserve"> </w:t>
      </w:r>
      <w:proofErr w:type="spellStart"/>
      <w:r w:rsidRPr="00CA5002">
        <w:rPr>
          <w:rFonts w:ascii="Times New Roman" w:eastAsia="Calibri" w:hAnsi="Times New Roman" w:cs="Times New Roman"/>
          <w:sz w:val="24"/>
          <w:szCs w:val="24"/>
        </w:rPr>
        <w:t>hipermodernos</w:t>
      </w:r>
      <w:proofErr w:type="spellEnd"/>
      <w:r w:rsidR="00D00281" w:rsidRPr="003D134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la necesidad de</w:t>
      </w:r>
      <w:r w:rsidR="00D00281" w:rsidRPr="003D134E">
        <w:rPr>
          <w:rFonts w:ascii="Times New Roman" w:eastAsia="Calibri" w:hAnsi="Times New Roman" w:cs="Times New Roman"/>
          <w:sz w:val="24"/>
          <w:szCs w:val="24"/>
        </w:rPr>
        <w:t xml:space="preserve"> mantenerse</w:t>
      </w:r>
      <w:r w:rsidRPr="003D134E">
        <w:rPr>
          <w:rFonts w:ascii="Times New Roman" w:eastAsia="Calibri" w:hAnsi="Times New Roman" w:cs="Times New Roman"/>
          <w:sz w:val="24"/>
          <w:szCs w:val="24"/>
        </w:rPr>
        <w:t xml:space="preserve"> perpetuamente </w:t>
      </w:r>
      <w:r w:rsidR="00D00281" w:rsidRPr="003D134E">
        <w:rPr>
          <w:rFonts w:ascii="Times New Roman" w:eastAsia="Calibri" w:hAnsi="Times New Roman" w:cs="Times New Roman"/>
          <w:sz w:val="24"/>
          <w:szCs w:val="24"/>
        </w:rPr>
        <w:t>interconectado</w:t>
      </w:r>
      <w:r w:rsidRPr="003D134E">
        <w:rPr>
          <w:rFonts w:ascii="Times New Roman" w:eastAsia="Calibri" w:hAnsi="Times New Roman" w:cs="Times New Roman"/>
          <w:sz w:val="24"/>
          <w:szCs w:val="24"/>
        </w:rPr>
        <w:t>s</w:t>
      </w:r>
      <w:r w:rsidR="00CA5002">
        <w:rPr>
          <w:rFonts w:ascii="Times New Roman" w:eastAsia="Calibri" w:hAnsi="Times New Roman" w:cs="Times New Roman"/>
          <w:sz w:val="24"/>
          <w:szCs w:val="24"/>
        </w:rPr>
        <w:t>,</w:t>
      </w:r>
      <w:r w:rsidR="00D00281" w:rsidRPr="003D134E">
        <w:rPr>
          <w:rFonts w:ascii="Times New Roman" w:eastAsia="Calibri" w:hAnsi="Times New Roman" w:cs="Times New Roman"/>
          <w:sz w:val="24"/>
          <w:szCs w:val="24"/>
        </w:rPr>
        <w:t xml:space="preserve"> </w:t>
      </w:r>
      <w:r w:rsidR="00CA5002">
        <w:rPr>
          <w:rFonts w:ascii="Times New Roman" w:eastAsia="Calibri" w:hAnsi="Times New Roman" w:cs="Times New Roman"/>
          <w:sz w:val="24"/>
          <w:szCs w:val="24"/>
        </w:rPr>
        <w:t xml:space="preserve">lo cual origina </w:t>
      </w:r>
      <w:r w:rsidR="00D00281" w:rsidRPr="00CA5002">
        <w:rPr>
          <w:rFonts w:ascii="Times New Roman" w:eastAsia="Calibri" w:hAnsi="Times New Roman" w:cs="Times New Roman"/>
          <w:sz w:val="24"/>
          <w:szCs w:val="24"/>
        </w:rPr>
        <w:t>comunidades virtuales</w:t>
      </w:r>
      <w:r w:rsidR="00D00281" w:rsidRPr="003D134E">
        <w:rPr>
          <w:rFonts w:ascii="Times New Roman" w:eastAsia="Calibri" w:hAnsi="Times New Roman" w:cs="Times New Roman"/>
          <w:sz w:val="24"/>
          <w:szCs w:val="24"/>
        </w:rPr>
        <w:t xml:space="preserve"> inmensas </w:t>
      </w:r>
      <w:r w:rsidR="00CA5002">
        <w:rPr>
          <w:rFonts w:ascii="Times New Roman" w:eastAsia="Calibri" w:hAnsi="Times New Roman" w:cs="Times New Roman"/>
          <w:sz w:val="24"/>
          <w:szCs w:val="24"/>
        </w:rPr>
        <w:t xml:space="preserve">que ofrecen </w:t>
      </w:r>
      <w:r w:rsidR="00D00281" w:rsidRPr="003D134E">
        <w:rPr>
          <w:rFonts w:ascii="Times New Roman" w:eastAsia="Calibri" w:hAnsi="Times New Roman" w:cs="Times New Roman"/>
          <w:sz w:val="24"/>
          <w:szCs w:val="24"/>
        </w:rPr>
        <w:t xml:space="preserve">la </w:t>
      </w:r>
      <w:r w:rsidR="00CA5002">
        <w:rPr>
          <w:rFonts w:ascii="Times New Roman" w:eastAsia="Calibri" w:hAnsi="Times New Roman" w:cs="Times New Roman"/>
          <w:sz w:val="24"/>
          <w:szCs w:val="24"/>
        </w:rPr>
        <w:t xml:space="preserve">posibilidad </w:t>
      </w:r>
      <w:r w:rsidR="002710DD">
        <w:rPr>
          <w:rFonts w:ascii="Times New Roman" w:eastAsia="Calibri" w:hAnsi="Times New Roman" w:cs="Times New Roman"/>
          <w:sz w:val="24"/>
          <w:szCs w:val="24"/>
        </w:rPr>
        <w:t xml:space="preserve">aparente </w:t>
      </w:r>
      <w:r w:rsidR="00CA5002">
        <w:rPr>
          <w:rFonts w:ascii="Times New Roman" w:eastAsia="Calibri" w:hAnsi="Times New Roman" w:cs="Times New Roman"/>
          <w:sz w:val="24"/>
          <w:szCs w:val="24"/>
        </w:rPr>
        <w:t xml:space="preserve">de controlar </w:t>
      </w:r>
      <w:r w:rsidR="002710DD">
        <w:rPr>
          <w:rFonts w:ascii="Times New Roman" w:eastAsia="Calibri" w:hAnsi="Times New Roman" w:cs="Times New Roman"/>
          <w:sz w:val="24"/>
          <w:szCs w:val="24"/>
        </w:rPr>
        <w:t xml:space="preserve">a los demás, añadiendo y borrando a </w:t>
      </w:r>
      <w:r w:rsidR="00D00281" w:rsidRPr="003D134E">
        <w:rPr>
          <w:rFonts w:ascii="Times New Roman" w:eastAsia="Calibri" w:hAnsi="Times New Roman" w:cs="Times New Roman"/>
          <w:sz w:val="24"/>
          <w:szCs w:val="24"/>
        </w:rPr>
        <w:t>amigos</w:t>
      </w:r>
      <w:r w:rsidRPr="003D134E">
        <w:rPr>
          <w:rFonts w:ascii="Times New Roman" w:eastAsia="Calibri" w:hAnsi="Times New Roman" w:cs="Times New Roman"/>
          <w:sz w:val="24"/>
          <w:szCs w:val="24"/>
        </w:rPr>
        <w:t>/usuarios</w:t>
      </w:r>
      <w:r w:rsidR="00D00281" w:rsidRPr="003D134E">
        <w:rPr>
          <w:rFonts w:ascii="Times New Roman" w:eastAsia="Calibri" w:hAnsi="Times New Roman" w:cs="Times New Roman"/>
          <w:sz w:val="24"/>
          <w:szCs w:val="24"/>
        </w:rPr>
        <w:t xml:space="preserve"> </w:t>
      </w:r>
      <w:r w:rsidR="002710DD">
        <w:rPr>
          <w:rFonts w:ascii="Times New Roman" w:eastAsia="Calibri" w:hAnsi="Times New Roman" w:cs="Times New Roman"/>
          <w:sz w:val="24"/>
          <w:szCs w:val="24"/>
        </w:rPr>
        <w:t>de una manera que no se puede conseguir en el mundo real</w:t>
      </w:r>
      <w:r w:rsidR="002E5F55" w:rsidRPr="003D134E">
        <w:rPr>
          <w:rFonts w:ascii="Times New Roman" w:eastAsia="Calibri" w:hAnsi="Times New Roman" w:cs="Times New Roman"/>
          <w:sz w:val="24"/>
          <w:szCs w:val="24"/>
        </w:rPr>
        <w:t>. En este camino</w:t>
      </w:r>
      <w:r w:rsidR="002710DD">
        <w:rPr>
          <w:rFonts w:ascii="Times New Roman" w:eastAsia="Calibri" w:hAnsi="Times New Roman" w:cs="Times New Roman"/>
          <w:sz w:val="24"/>
          <w:szCs w:val="24"/>
        </w:rPr>
        <w:t>,</w:t>
      </w:r>
      <w:r w:rsidR="002E5F55" w:rsidRPr="003D134E">
        <w:rPr>
          <w:rFonts w:ascii="Times New Roman" w:eastAsia="Calibri" w:hAnsi="Times New Roman" w:cs="Times New Roman"/>
          <w:sz w:val="24"/>
          <w:szCs w:val="24"/>
        </w:rPr>
        <w:t xml:space="preserve"> y como parte de un proceso continuo de</w:t>
      </w:r>
      <w:r w:rsidR="00BD0D6E">
        <w:rPr>
          <w:rFonts w:ascii="Times New Roman" w:eastAsia="Calibri" w:hAnsi="Times New Roman" w:cs="Times New Roman"/>
          <w:sz w:val="24"/>
          <w:szCs w:val="24"/>
        </w:rPr>
        <w:t xml:space="preserve"> </w:t>
      </w:r>
      <w:r w:rsidR="002E5F55" w:rsidRPr="003D134E">
        <w:rPr>
          <w:rFonts w:ascii="Times New Roman" w:hAnsi="Times New Roman" w:cs="Times New Roman"/>
          <w:sz w:val="24"/>
          <w:szCs w:val="24"/>
        </w:rPr>
        <w:t>relación compleja entre el d</w:t>
      </w:r>
      <w:r w:rsidR="002710DD">
        <w:rPr>
          <w:rFonts w:ascii="Times New Roman" w:hAnsi="Times New Roman" w:cs="Times New Roman"/>
          <w:sz w:val="24"/>
          <w:szCs w:val="24"/>
        </w:rPr>
        <w:t>ispositivo, la red</w:t>
      </w:r>
      <w:r w:rsidR="0072390F" w:rsidRPr="003D134E">
        <w:rPr>
          <w:rFonts w:ascii="Times New Roman" w:hAnsi="Times New Roman" w:cs="Times New Roman"/>
          <w:sz w:val="24"/>
          <w:szCs w:val="24"/>
        </w:rPr>
        <w:t xml:space="preserve"> y los otros, </w:t>
      </w:r>
      <w:r w:rsidR="002E5F55" w:rsidRPr="003D134E">
        <w:rPr>
          <w:rFonts w:ascii="Times New Roman" w:hAnsi="Times New Roman" w:cs="Times New Roman"/>
          <w:sz w:val="24"/>
          <w:szCs w:val="24"/>
        </w:rPr>
        <w:t>se</w:t>
      </w:r>
      <w:r w:rsidR="00BD0D6E">
        <w:rPr>
          <w:rFonts w:ascii="Times New Roman" w:hAnsi="Times New Roman" w:cs="Times New Roman"/>
          <w:sz w:val="24"/>
          <w:szCs w:val="24"/>
        </w:rPr>
        <w:t xml:space="preserve"> </w:t>
      </w:r>
      <w:r w:rsidR="002E5F55" w:rsidRPr="003D134E">
        <w:rPr>
          <w:rFonts w:ascii="Times New Roman" w:hAnsi="Times New Roman" w:cs="Times New Roman"/>
          <w:sz w:val="24"/>
          <w:szCs w:val="24"/>
        </w:rPr>
        <w:t>imponen diversas maneras de responder a la dinámi</w:t>
      </w:r>
      <w:r w:rsidR="002710DD">
        <w:rPr>
          <w:rFonts w:ascii="Times New Roman" w:hAnsi="Times New Roman" w:cs="Times New Roman"/>
          <w:sz w:val="24"/>
          <w:szCs w:val="24"/>
        </w:rPr>
        <w:t>ca que intrínsecamente</w:t>
      </w:r>
      <w:r w:rsidR="0072390F" w:rsidRPr="003D134E">
        <w:rPr>
          <w:rFonts w:ascii="Times New Roman" w:hAnsi="Times New Roman" w:cs="Times New Roman"/>
          <w:sz w:val="24"/>
          <w:szCs w:val="24"/>
        </w:rPr>
        <w:t xml:space="preserve"> permanece</w:t>
      </w:r>
      <w:r w:rsidR="002710DD">
        <w:rPr>
          <w:rFonts w:ascii="Times New Roman" w:hAnsi="Times New Roman" w:cs="Times New Roman"/>
          <w:sz w:val="24"/>
          <w:szCs w:val="24"/>
        </w:rPr>
        <w:t>. Si bien</w:t>
      </w:r>
      <w:r w:rsidR="002E5F55" w:rsidRPr="003D134E">
        <w:rPr>
          <w:rFonts w:ascii="Times New Roman" w:hAnsi="Times New Roman" w:cs="Times New Roman"/>
          <w:sz w:val="24"/>
          <w:szCs w:val="24"/>
        </w:rPr>
        <w:t xml:space="preserve"> dentro de su </w:t>
      </w:r>
      <w:r w:rsidR="002E5F55" w:rsidRPr="002710DD">
        <w:rPr>
          <w:rFonts w:ascii="Times New Roman" w:hAnsi="Times New Roman" w:cs="Times New Roman"/>
          <w:sz w:val="24"/>
          <w:szCs w:val="24"/>
        </w:rPr>
        <w:t>contexto observable</w:t>
      </w:r>
      <w:r w:rsidR="002E5F55" w:rsidRPr="003D134E">
        <w:rPr>
          <w:rFonts w:ascii="Times New Roman" w:hAnsi="Times New Roman" w:cs="Times New Roman"/>
          <w:i/>
          <w:sz w:val="24"/>
          <w:szCs w:val="24"/>
        </w:rPr>
        <w:t xml:space="preserve"> </w:t>
      </w:r>
      <w:r w:rsidR="002E5F55" w:rsidRPr="003D134E">
        <w:rPr>
          <w:rFonts w:ascii="Times New Roman" w:hAnsi="Times New Roman" w:cs="Times New Roman"/>
          <w:sz w:val="24"/>
          <w:szCs w:val="24"/>
        </w:rPr>
        <w:t>l</w:t>
      </w:r>
      <w:r w:rsidR="00B6281C">
        <w:rPr>
          <w:rFonts w:ascii="Times New Roman" w:hAnsi="Times New Roman" w:cs="Times New Roman"/>
          <w:sz w:val="24"/>
          <w:szCs w:val="24"/>
        </w:rPr>
        <w:t>os agentes que intervienen</w:t>
      </w:r>
      <w:r w:rsidR="002E5F55" w:rsidRPr="003D134E">
        <w:rPr>
          <w:rFonts w:ascii="Times New Roman" w:hAnsi="Times New Roman" w:cs="Times New Roman"/>
          <w:sz w:val="24"/>
          <w:szCs w:val="24"/>
        </w:rPr>
        <w:t xml:space="preserve"> pueden estar perfectamente delimitados y agrupados, no ocurre lo mismo en el campo de la </w:t>
      </w:r>
      <w:r w:rsidR="002E5F55" w:rsidRPr="002710DD">
        <w:rPr>
          <w:rFonts w:ascii="Times New Roman" w:hAnsi="Times New Roman" w:cs="Times New Roman"/>
          <w:sz w:val="24"/>
          <w:szCs w:val="24"/>
        </w:rPr>
        <w:t>subjetividad</w:t>
      </w:r>
      <w:r w:rsidR="002710DD">
        <w:rPr>
          <w:rFonts w:ascii="Times New Roman" w:hAnsi="Times New Roman" w:cs="Times New Roman"/>
          <w:sz w:val="24"/>
          <w:szCs w:val="24"/>
        </w:rPr>
        <w:t>,</w:t>
      </w:r>
      <w:r w:rsidR="002E5F55" w:rsidRPr="003D134E">
        <w:rPr>
          <w:rFonts w:ascii="Times New Roman" w:hAnsi="Times New Roman" w:cs="Times New Roman"/>
          <w:i/>
          <w:sz w:val="24"/>
          <w:szCs w:val="24"/>
        </w:rPr>
        <w:t xml:space="preserve"> </w:t>
      </w:r>
      <w:r w:rsidR="002E5F55" w:rsidRPr="003D134E">
        <w:rPr>
          <w:rFonts w:ascii="Times New Roman" w:hAnsi="Times New Roman" w:cs="Times New Roman"/>
          <w:sz w:val="24"/>
          <w:szCs w:val="24"/>
        </w:rPr>
        <w:t>donde lo contingente,</w:t>
      </w:r>
      <w:r w:rsidR="002E5F55" w:rsidRPr="004A2324">
        <w:rPr>
          <w:rFonts w:ascii="Times New Roman" w:hAnsi="Times New Roman" w:cs="Times New Roman"/>
          <w:sz w:val="24"/>
          <w:szCs w:val="24"/>
        </w:rPr>
        <w:t xml:space="preserve"> </w:t>
      </w:r>
      <w:r w:rsidR="002E5F55" w:rsidRPr="003D134E">
        <w:rPr>
          <w:rFonts w:ascii="Times New Roman" w:hAnsi="Times New Roman" w:cs="Times New Roman"/>
          <w:sz w:val="24"/>
          <w:szCs w:val="24"/>
        </w:rPr>
        <w:t>derivado de las relaciones</w:t>
      </w:r>
      <w:r w:rsidR="002E5F55" w:rsidRPr="003D134E">
        <w:rPr>
          <w:rFonts w:ascii="Times New Roman" w:hAnsi="Times New Roman" w:cs="Times New Roman"/>
          <w:i/>
          <w:sz w:val="24"/>
          <w:szCs w:val="24"/>
        </w:rPr>
        <w:t xml:space="preserve"> </w:t>
      </w:r>
      <w:r w:rsidR="002E5F55" w:rsidRPr="003D134E">
        <w:rPr>
          <w:rFonts w:ascii="Times New Roman" w:hAnsi="Times New Roman" w:cs="Times New Roman"/>
          <w:sz w:val="24"/>
          <w:szCs w:val="24"/>
        </w:rPr>
        <w:t>humanas</w:t>
      </w:r>
      <w:r w:rsidR="002710DD">
        <w:rPr>
          <w:rFonts w:ascii="Times New Roman" w:hAnsi="Times New Roman" w:cs="Times New Roman"/>
          <w:sz w:val="24"/>
          <w:szCs w:val="24"/>
        </w:rPr>
        <w:t>,</w:t>
      </w:r>
      <w:r w:rsidR="002E5F55" w:rsidRPr="003D134E">
        <w:rPr>
          <w:rFonts w:ascii="Times New Roman" w:hAnsi="Times New Roman" w:cs="Times New Roman"/>
          <w:i/>
          <w:sz w:val="24"/>
          <w:szCs w:val="24"/>
        </w:rPr>
        <w:t xml:space="preserve"> </w:t>
      </w:r>
      <w:r w:rsidR="002E5F55" w:rsidRPr="003D134E">
        <w:rPr>
          <w:rFonts w:ascii="Times New Roman" w:hAnsi="Times New Roman" w:cs="Times New Roman"/>
          <w:sz w:val="24"/>
          <w:szCs w:val="24"/>
        </w:rPr>
        <w:t xml:space="preserve">hace de los efectos algo del </w:t>
      </w:r>
      <w:r w:rsidR="002710DD">
        <w:rPr>
          <w:rFonts w:ascii="Times New Roman" w:hAnsi="Times New Roman" w:cs="Times New Roman"/>
          <w:sz w:val="24"/>
          <w:szCs w:val="24"/>
        </w:rPr>
        <w:t>orden de lo impredecible (</w:t>
      </w:r>
      <w:proofErr w:type="spellStart"/>
      <w:r w:rsidR="002710DD">
        <w:rPr>
          <w:rFonts w:ascii="Times New Roman" w:hAnsi="Times New Roman" w:cs="Times New Roman"/>
          <w:sz w:val="24"/>
          <w:szCs w:val="24"/>
        </w:rPr>
        <w:t>Arab</w:t>
      </w:r>
      <w:proofErr w:type="spellEnd"/>
      <w:r w:rsidR="002710DD">
        <w:rPr>
          <w:rFonts w:ascii="Times New Roman" w:hAnsi="Times New Roman" w:cs="Times New Roman"/>
          <w:sz w:val="24"/>
          <w:szCs w:val="24"/>
        </w:rPr>
        <w:t xml:space="preserve"> y</w:t>
      </w:r>
      <w:r w:rsidR="002E5F55" w:rsidRPr="003D134E">
        <w:rPr>
          <w:rFonts w:ascii="Times New Roman" w:hAnsi="Times New Roman" w:cs="Times New Roman"/>
          <w:sz w:val="24"/>
          <w:szCs w:val="24"/>
        </w:rPr>
        <w:t xml:space="preserve"> Díaz, 2015</w:t>
      </w:r>
      <w:r w:rsidR="00394F55" w:rsidRPr="003D134E">
        <w:rPr>
          <w:rFonts w:ascii="Times New Roman" w:hAnsi="Times New Roman" w:cs="Times New Roman"/>
          <w:sz w:val="24"/>
          <w:szCs w:val="24"/>
        </w:rPr>
        <w:t>; Sánchez</w:t>
      </w:r>
      <w:r w:rsidR="002710DD">
        <w:rPr>
          <w:rFonts w:ascii="Times New Roman" w:hAnsi="Times New Roman" w:cs="Times New Roman"/>
          <w:sz w:val="24"/>
          <w:szCs w:val="24"/>
        </w:rPr>
        <w:t xml:space="preserve"> </w:t>
      </w:r>
      <w:r w:rsidR="002710DD" w:rsidRPr="002710DD">
        <w:rPr>
          <w:rFonts w:ascii="Times New Roman" w:hAnsi="Times New Roman" w:cs="Times New Roman"/>
          <w:i/>
          <w:sz w:val="24"/>
          <w:szCs w:val="24"/>
        </w:rPr>
        <w:t>et al.</w:t>
      </w:r>
      <w:r w:rsidR="002710DD">
        <w:rPr>
          <w:rFonts w:ascii="Times New Roman" w:hAnsi="Times New Roman" w:cs="Times New Roman"/>
          <w:sz w:val="24"/>
          <w:szCs w:val="24"/>
        </w:rPr>
        <w:t>,</w:t>
      </w:r>
      <w:r w:rsidR="00AB0665">
        <w:rPr>
          <w:rFonts w:ascii="Times New Roman" w:hAnsi="Times New Roman" w:cs="Times New Roman"/>
          <w:sz w:val="24"/>
          <w:szCs w:val="24"/>
        </w:rPr>
        <w:t xml:space="preserve"> 2008</w:t>
      </w:r>
      <w:r w:rsidR="002E5F55" w:rsidRPr="003D134E">
        <w:rPr>
          <w:rFonts w:ascii="Times New Roman" w:hAnsi="Times New Roman" w:cs="Times New Roman"/>
          <w:sz w:val="24"/>
          <w:szCs w:val="24"/>
        </w:rPr>
        <w:t>)</w:t>
      </w:r>
      <w:r w:rsidR="00EF224B" w:rsidRPr="003D134E">
        <w:rPr>
          <w:rFonts w:ascii="Times New Roman" w:hAnsi="Times New Roman" w:cs="Times New Roman"/>
          <w:sz w:val="24"/>
          <w:szCs w:val="24"/>
        </w:rPr>
        <w:t>.</w:t>
      </w:r>
    </w:p>
    <w:p w14:paraId="1960C343" w14:textId="65B6E45B" w:rsidR="003D134E" w:rsidRDefault="00EF224B" w:rsidP="008D1168">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Dicho lo anterior</w:t>
      </w:r>
      <w:r w:rsidR="00A00725" w:rsidRPr="003D134E">
        <w:rPr>
          <w:rFonts w:ascii="Times New Roman" w:hAnsi="Times New Roman" w:cs="Times New Roman"/>
          <w:sz w:val="24"/>
          <w:szCs w:val="24"/>
        </w:rPr>
        <w:t xml:space="preserve">, </w:t>
      </w:r>
      <w:r w:rsidRPr="003D134E">
        <w:rPr>
          <w:rFonts w:ascii="Times New Roman" w:hAnsi="Times New Roman" w:cs="Times New Roman"/>
          <w:sz w:val="24"/>
          <w:szCs w:val="24"/>
        </w:rPr>
        <w:t>en el litoral de estas contingentes</w:t>
      </w:r>
      <w:r w:rsidR="00A00725" w:rsidRPr="003D134E">
        <w:rPr>
          <w:rFonts w:ascii="Times New Roman" w:hAnsi="Times New Roman" w:cs="Times New Roman"/>
          <w:sz w:val="24"/>
          <w:szCs w:val="24"/>
        </w:rPr>
        <w:t xml:space="preserve"> y dinámicas </w:t>
      </w:r>
      <w:r w:rsidRPr="003D134E">
        <w:rPr>
          <w:rFonts w:ascii="Times New Roman" w:hAnsi="Times New Roman" w:cs="Times New Roman"/>
          <w:sz w:val="24"/>
          <w:szCs w:val="24"/>
        </w:rPr>
        <w:t xml:space="preserve">interacciones </w:t>
      </w:r>
      <w:r w:rsidR="00A00725" w:rsidRPr="003D134E">
        <w:rPr>
          <w:rFonts w:ascii="Times New Roman" w:hAnsi="Times New Roman" w:cs="Times New Roman"/>
          <w:sz w:val="24"/>
          <w:szCs w:val="24"/>
        </w:rPr>
        <w:t>entre sujeto-dispositivo telefónico y la red</w:t>
      </w:r>
      <w:r w:rsidR="00F22910" w:rsidRPr="003D134E">
        <w:rPr>
          <w:rFonts w:ascii="Times New Roman" w:hAnsi="Times New Roman" w:cs="Times New Roman"/>
          <w:sz w:val="24"/>
          <w:szCs w:val="24"/>
        </w:rPr>
        <w:t>,</w:t>
      </w:r>
      <w:r w:rsidR="00A00725" w:rsidRPr="003D134E">
        <w:rPr>
          <w:rFonts w:ascii="Times New Roman" w:hAnsi="Times New Roman" w:cs="Times New Roman"/>
          <w:sz w:val="24"/>
          <w:szCs w:val="24"/>
        </w:rPr>
        <w:t xml:space="preserve"> los riesgos también se multiplican. En esta triangulación algunos elementos subjetivos </w:t>
      </w:r>
      <w:r w:rsidR="00B621A4" w:rsidRPr="003D134E">
        <w:rPr>
          <w:rFonts w:ascii="Times New Roman" w:hAnsi="Times New Roman" w:cs="Times New Roman"/>
          <w:sz w:val="24"/>
          <w:szCs w:val="24"/>
        </w:rPr>
        <w:t xml:space="preserve">se ponen en juego, </w:t>
      </w:r>
      <w:r w:rsidR="002710DD">
        <w:rPr>
          <w:rFonts w:ascii="Times New Roman" w:hAnsi="Times New Roman" w:cs="Times New Roman"/>
          <w:sz w:val="24"/>
          <w:szCs w:val="24"/>
        </w:rPr>
        <w:t xml:space="preserve">principalmente </w:t>
      </w:r>
      <w:r w:rsidR="00B621A4" w:rsidRPr="003D134E">
        <w:rPr>
          <w:rFonts w:ascii="Times New Roman" w:hAnsi="Times New Roman" w:cs="Times New Roman"/>
          <w:sz w:val="24"/>
          <w:szCs w:val="24"/>
        </w:rPr>
        <w:t>en el caso de los adolescentes</w:t>
      </w:r>
      <w:r w:rsidR="00BD0D6E">
        <w:rPr>
          <w:rFonts w:ascii="Times New Roman" w:hAnsi="Times New Roman" w:cs="Times New Roman"/>
          <w:sz w:val="24"/>
          <w:szCs w:val="24"/>
        </w:rPr>
        <w:t xml:space="preserve"> </w:t>
      </w:r>
      <w:r w:rsidR="008D1168">
        <w:rPr>
          <w:rFonts w:ascii="Times New Roman" w:hAnsi="Times New Roman" w:cs="Times New Roman"/>
          <w:sz w:val="24"/>
          <w:szCs w:val="24"/>
        </w:rPr>
        <w:t xml:space="preserve">cuyos </w:t>
      </w:r>
      <w:r w:rsidR="00B621A4" w:rsidRPr="003D134E">
        <w:rPr>
          <w:rFonts w:ascii="Times New Roman" w:hAnsi="Times New Roman" w:cs="Times New Roman"/>
          <w:sz w:val="24"/>
          <w:szCs w:val="24"/>
        </w:rPr>
        <w:t>procesos que constituyen su identidad pueden entrar en conflicto</w:t>
      </w:r>
      <w:r w:rsidR="008D1168">
        <w:rPr>
          <w:rFonts w:ascii="Times New Roman" w:hAnsi="Times New Roman" w:cs="Times New Roman"/>
          <w:sz w:val="24"/>
          <w:szCs w:val="24"/>
        </w:rPr>
        <w:t xml:space="preserve"> para dejar</w:t>
      </w:r>
      <w:r w:rsidR="00B621A4" w:rsidRPr="003D134E">
        <w:rPr>
          <w:rFonts w:ascii="Times New Roman" w:hAnsi="Times New Roman" w:cs="Times New Roman"/>
          <w:sz w:val="24"/>
          <w:szCs w:val="24"/>
        </w:rPr>
        <w:t xml:space="preserve"> al joven fuera de todo sentido de referencia.</w:t>
      </w:r>
      <w:r w:rsidR="008D1168">
        <w:rPr>
          <w:rFonts w:ascii="Times New Roman" w:hAnsi="Times New Roman" w:cs="Times New Roman"/>
          <w:sz w:val="24"/>
          <w:szCs w:val="24"/>
        </w:rPr>
        <w:t xml:space="preserve"> </w:t>
      </w:r>
      <w:r w:rsidR="00F22910" w:rsidRPr="003D134E">
        <w:rPr>
          <w:rFonts w:ascii="Times New Roman" w:hAnsi="Times New Roman" w:cs="Times New Roman"/>
          <w:sz w:val="24"/>
          <w:szCs w:val="24"/>
        </w:rPr>
        <w:t>En palabras de Ons</w:t>
      </w:r>
      <w:r w:rsidR="002856A6">
        <w:rPr>
          <w:rFonts w:ascii="Times New Roman" w:hAnsi="Times New Roman" w:cs="Times New Roman"/>
          <w:sz w:val="24"/>
          <w:szCs w:val="24"/>
        </w:rPr>
        <w:t xml:space="preserve"> </w:t>
      </w:r>
      <w:r w:rsidR="00F22910" w:rsidRPr="003D134E">
        <w:rPr>
          <w:rFonts w:ascii="Times New Roman" w:hAnsi="Times New Roman" w:cs="Times New Roman"/>
          <w:sz w:val="24"/>
          <w:szCs w:val="24"/>
        </w:rPr>
        <w:t>(200</w:t>
      </w:r>
      <w:r w:rsidR="002856A6">
        <w:rPr>
          <w:rFonts w:ascii="Times New Roman" w:hAnsi="Times New Roman" w:cs="Times New Roman"/>
          <w:sz w:val="24"/>
          <w:szCs w:val="24"/>
        </w:rPr>
        <w:t>8</w:t>
      </w:r>
      <w:r w:rsidR="00F22910" w:rsidRPr="003D134E">
        <w:rPr>
          <w:rFonts w:ascii="Times New Roman" w:hAnsi="Times New Roman" w:cs="Times New Roman"/>
          <w:sz w:val="24"/>
          <w:szCs w:val="24"/>
        </w:rPr>
        <w:t>)</w:t>
      </w:r>
      <w:r w:rsidR="008D1168">
        <w:rPr>
          <w:rFonts w:ascii="Times New Roman" w:hAnsi="Times New Roman" w:cs="Times New Roman"/>
          <w:sz w:val="24"/>
          <w:szCs w:val="24"/>
        </w:rPr>
        <w:t>, el adolescente en la R</w:t>
      </w:r>
      <w:r w:rsidR="00130EF3" w:rsidRPr="003D134E">
        <w:rPr>
          <w:rFonts w:ascii="Times New Roman" w:hAnsi="Times New Roman" w:cs="Times New Roman"/>
          <w:sz w:val="24"/>
          <w:szCs w:val="24"/>
        </w:rPr>
        <w:t>ed</w:t>
      </w:r>
      <w:r w:rsidR="008D1168">
        <w:rPr>
          <w:rFonts w:ascii="Times New Roman" w:hAnsi="Times New Roman" w:cs="Times New Roman"/>
          <w:sz w:val="24"/>
          <w:szCs w:val="24"/>
        </w:rPr>
        <w:t xml:space="preserve"> (</w:t>
      </w:r>
      <w:r w:rsidR="00130EF3" w:rsidRPr="003D134E">
        <w:rPr>
          <w:rFonts w:ascii="Times New Roman" w:hAnsi="Times New Roman" w:cs="Times New Roman"/>
          <w:sz w:val="24"/>
          <w:szCs w:val="24"/>
        </w:rPr>
        <w:t xml:space="preserve">mediante su </w:t>
      </w:r>
      <w:r w:rsidR="009B794B" w:rsidRPr="003D134E">
        <w:rPr>
          <w:rFonts w:ascii="Times New Roman" w:hAnsi="Times New Roman" w:cs="Times New Roman"/>
          <w:sz w:val="24"/>
          <w:szCs w:val="24"/>
        </w:rPr>
        <w:t xml:space="preserve">teléfono </w:t>
      </w:r>
      <w:r w:rsidR="00130EF3" w:rsidRPr="003D134E">
        <w:rPr>
          <w:rFonts w:ascii="Times New Roman" w:hAnsi="Times New Roman" w:cs="Times New Roman"/>
          <w:sz w:val="24"/>
          <w:szCs w:val="24"/>
        </w:rPr>
        <w:t xml:space="preserve">móvil </w:t>
      </w:r>
      <w:r w:rsidR="008D1168">
        <w:rPr>
          <w:rFonts w:ascii="Times New Roman" w:hAnsi="Times New Roman" w:cs="Times New Roman"/>
          <w:sz w:val="24"/>
          <w:szCs w:val="24"/>
        </w:rPr>
        <w:t xml:space="preserve">y </w:t>
      </w:r>
      <w:r w:rsidR="00130EF3" w:rsidRPr="003D134E">
        <w:rPr>
          <w:rFonts w:ascii="Times New Roman" w:hAnsi="Times New Roman" w:cs="Times New Roman"/>
          <w:sz w:val="24"/>
          <w:szCs w:val="24"/>
        </w:rPr>
        <w:t>empleando un</w:t>
      </w:r>
      <w:r w:rsidR="00130EF3" w:rsidRPr="003D134E">
        <w:rPr>
          <w:rFonts w:ascii="Times New Roman" w:hAnsi="Times New Roman" w:cs="Times New Roman"/>
          <w:i/>
          <w:sz w:val="24"/>
          <w:szCs w:val="24"/>
        </w:rPr>
        <w:t xml:space="preserve"> </w:t>
      </w:r>
      <w:r w:rsidR="00130EF3" w:rsidRPr="008D1168">
        <w:rPr>
          <w:rFonts w:ascii="Times New Roman" w:hAnsi="Times New Roman" w:cs="Times New Roman"/>
          <w:sz w:val="24"/>
          <w:szCs w:val="24"/>
        </w:rPr>
        <w:t>perfil</w:t>
      </w:r>
      <w:r w:rsidR="008D1168">
        <w:rPr>
          <w:rFonts w:ascii="Times New Roman" w:hAnsi="Times New Roman" w:cs="Times New Roman"/>
          <w:sz w:val="24"/>
          <w:szCs w:val="24"/>
        </w:rPr>
        <w:t xml:space="preserve"> que en tanto imagen</w:t>
      </w:r>
      <w:r w:rsidR="00130EF3" w:rsidRPr="003D134E">
        <w:rPr>
          <w:rFonts w:ascii="Times New Roman" w:hAnsi="Times New Roman" w:cs="Times New Roman"/>
          <w:sz w:val="24"/>
          <w:szCs w:val="24"/>
        </w:rPr>
        <w:t xml:space="preserve"> constituye una serie de atributos idealizados</w:t>
      </w:r>
      <w:r w:rsidR="008D1168">
        <w:rPr>
          <w:rFonts w:ascii="Times New Roman" w:hAnsi="Times New Roman" w:cs="Times New Roman"/>
          <w:sz w:val="24"/>
          <w:szCs w:val="24"/>
        </w:rPr>
        <w:t xml:space="preserve">, pues le </w:t>
      </w:r>
      <w:r w:rsidR="009B794B" w:rsidRPr="003D134E">
        <w:rPr>
          <w:rFonts w:ascii="Times New Roman" w:hAnsi="Times New Roman" w:cs="Times New Roman"/>
          <w:sz w:val="24"/>
          <w:szCs w:val="24"/>
        </w:rPr>
        <w:t>permite</w:t>
      </w:r>
      <w:r w:rsidR="004064D5">
        <w:rPr>
          <w:rFonts w:ascii="Times New Roman" w:hAnsi="Times New Roman" w:cs="Times New Roman"/>
          <w:sz w:val="24"/>
          <w:szCs w:val="24"/>
        </w:rPr>
        <w:t>n</w:t>
      </w:r>
      <w:r w:rsidR="009B794B" w:rsidRPr="003D134E">
        <w:rPr>
          <w:rFonts w:ascii="Times New Roman" w:hAnsi="Times New Roman" w:cs="Times New Roman"/>
          <w:sz w:val="24"/>
          <w:szCs w:val="24"/>
        </w:rPr>
        <w:t xml:space="preserve"> </w:t>
      </w:r>
      <w:r w:rsidR="008D1168">
        <w:rPr>
          <w:rFonts w:ascii="Times New Roman" w:hAnsi="Times New Roman" w:cs="Times New Roman"/>
          <w:sz w:val="24"/>
          <w:szCs w:val="24"/>
        </w:rPr>
        <w:t xml:space="preserve">cumplir </w:t>
      </w:r>
      <w:r w:rsidR="00130EF3" w:rsidRPr="003D134E">
        <w:rPr>
          <w:rFonts w:ascii="Times New Roman" w:hAnsi="Times New Roman" w:cs="Times New Roman"/>
          <w:sz w:val="24"/>
          <w:szCs w:val="24"/>
        </w:rPr>
        <w:t xml:space="preserve">la fantasía de ser </w:t>
      </w:r>
      <w:r w:rsidR="00130EF3" w:rsidRPr="008D1168">
        <w:rPr>
          <w:rFonts w:ascii="Times New Roman" w:hAnsi="Times New Roman" w:cs="Times New Roman"/>
          <w:sz w:val="24"/>
          <w:szCs w:val="24"/>
        </w:rPr>
        <w:t>otro</w:t>
      </w:r>
      <w:r w:rsidR="00130EF3" w:rsidRPr="003D134E">
        <w:rPr>
          <w:rFonts w:ascii="Times New Roman" w:hAnsi="Times New Roman" w:cs="Times New Roman"/>
          <w:sz w:val="24"/>
          <w:szCs w:val="24"/>
        </w:rPr>
        <w:t xml:space="preserve">, </w:t>
      </w:r>
      <w:r w:rsidR="00130EF3" w:rsidRPr="008D1168">
        <w:rPr>
          <w:rFonts w:ascii="Times New Roman" w:hAnsi="Times New Roman" w:cs="Times New Roman"/>
          <w:sz w:val="24"/>
          <w:szCs w:val="24"/>
        </w:rPr>
        <w:t>anónimo y libre</w:t>
      </w:r>
      <w:r w:rsidR="008D1168">
        <w:rPr>
          <w:rFonts w:ascii="Times New Roman" w:hAnsi="Times New Roman" w:cs="Times New Roman"/>
          <w:sz w:val="24"/>
          <w:szCs w:val="24"/>
        </w:rPr>
        <w:t>)</w:t>
      </w:r>
      <w:r w:rsidR="009B794B" w:rsidRPr="003D134E">
        <w:rPr>
          <w:rFonts w:ascii="Times New Roman" w:hAnsi="Times New Roman" w:cs="Times New Roman"/>
          <w:i/>
          <w:sz w:val="24"/>
          <w:szCs w:val="24"/>
        </w:rPr>
        <w:t xml:space="preserve"> </w:t>
      </w:r>
      <w:r w:rsidR="008D1168">
        <w:rPr>
          <w:rFonts w:ascii="Times New Roman" w:hAnsi="Times New Roman" w:cs="Times New Roman"/>
          <w:sz w:val="24"/>
          <w:szCs w:val="24"/>
        </w:rPr>
        <w:t xml:space="preserve">ofrece la oportunidad </w:t>
      </w:r>
      <w:r w:rsidR="009B794B" w:rsidRPr="003D134E">
        <w:rPr>
          <w:rFonts w:ascii="Times New Roman" w:hAnsi="Times New Roman" w:cs="Times New Roman"/>
          <w:sz w:val="24"/>
          <w:szCs w:val="24"/>
        </w:rPr>
        <w:t xml:space="preserve">de realizar sin prejuicios aquello que en otras circunstancias no </w:t>
      </w:r>
      <w:r w:rsidR="008D1168">
        <w:rPr>
          <w:rFonts w:ascii="Times New Roman" w:hAnsi="Times New Roman" w:cs="Times New Roman"/>
          <w:sz w:val="24"/>
          <w:szCs w:val="24"/>
        </w:rPr>
        <w:t xml:space="preserve">se </w:t>
      </w:r>
      <w:r w:rsidR="009B794B" w:rsidRPr="003D134E">
        <w:rPr>
          <w:rFonts w:ascii="Times New Roman" w:hAnsi="Times New Roman" w:cs="Times New Roman"/>
          <w:sz w:val="24"/>
          <w:szCs w:val="24"/>
        </w:rPr>
        <w:t xml:space="preserve">haría, </w:t>
      </w:r>
      <w:r w:rsidR="008D1168">
        <w:rPr>
          <w:rFonts w:ascii="Times New Roman" w:hAnsi="Times New Roman" w:cs="Times New Roman"/>
          <w:sz w:val="24"/>
          <w:szCs w:val="24"/>
        </w:rPr>
        <w:t xml:space="preserve">pues sugiere </w:t>
      </w:r>
      <w:r w:rsidR="009B794B" w:rsidRPr="003D134E">
        <w:rPr>
          <w:rFonts w:ascii="Times New Roman" w:hAnsi="Times New Roman" w:cs="Times New Roman"/>
          <w:sz w:val="24"/>
          <w:szCs w:val="24"/>
        </w:rPr>
        <w:t xml:space="preserve">la idea de que </w:t>
      </w:r>
      <w:r w:rsidR="008D1168">
        <w:rPr>
          <w:rFonts w:ascii="Times New Roman" w:hAnsi="Times New Roman" w:cs="Times New Roman"/>
          <w:sz w:val="24"/>
          <w:szCs w:val="24"/>
        </w:rPr>
        <w:t>las acciones</w:t>
      </w:r>
      <w:r w:rsidR="009B794B" w:rsidRPr="003D134E">
        <w:rPr>
          <w:rFonts w:ascii="Times New Roman" w:hAnsi="Times New Roman" w:cs="Times New Roman"/>
          <w:sz w:val="24"/>
          <w:szCs w:val="24"/>
        </w:rPr>
        <w:t xml:space="preserve"> </w:t>
      </w:r>
      <w:r w:rsidR="008D1168">
        <w:rPr>
          <w:rFonts w:ascii="Times New Roman" w:hAnsi="Times New Roman" w:cs="Times New Roman"/>
          <w:sz w:val="24"/>
          <w:szCs w:val="24"/>
        </w:rPr>
        <w:t>no tienen</w:t>
      </w:r>
      <w:r w:rsidR="009B794B" w:rsidRPr="003D134E">
        <w:rPr>
          <w:rFonts w:ascii="Times New Roman" w:hAnsi="Times New Roman" w:cs="Times New Roman"/>
          <w:sz w:val="24"/>
          <w:szCs w:val="24"/>
        </w:rPr>
        <w:t xml:space="preserve"> consecuencias</w:t>
      </w:r>
      <w:r w:rsidR="008D1168">
        <w:rPr>
          <w:rFonts w:ascii="Times New Roman" w:hAnsi="Times New Roman" w:cs="Times New Roman"/>
          <w:sz w:val="24"/>
          <w:szCs w:val="24"/>
        </w:rPr>
        <w:t>. Al respecto, Ons (200</w:t>
      </w:r>
      <w:r w:rsidR="002856A6">
        <w:rPr>
          <w:rFonts w:ascii="Times New Roman" w:hAnsi="Times New Roman" w:cs="Times New Roman"/>
          <w:sz w:val="24"/>
          <w:szCs w:val="24"/>
        </w:rPr>
        <w:t>9</w:t>
      </w:r>
      <w:r w:rsidR="008D1168">
        <w:rPr>
          <w:rFonts w:ascii="Times New Roman" w:hAnsi="Times New Roman" w:cs="Times New Roman"/>
          <w:sz w:val="24"/>
          <w:szCs w:val="24"/>
        </w:rPr>
        <w:t xml:space="preserve">) explica lo siguiente: </w:t>
      </w:r>
    </w:p>
    <w:p w14:paraId="302FAAC5" w14:textId="77777777" w:rsidR="008D1168" w:rsidRDefault="008D1168" w:rsidP="008D1168">
      <w:pPr>
        <w:spacing w:after="0" w:line="360" w:lineRule="auto"/>
        <w:ind w:firstLine="708"/>
        <w:jc w:val="both"/>
        <w:rPr>
          <w:rFonts w:ascii="Times New Roman" w:hAnsi="Times New Roman" w:cs="Times New Roman"/>
          <w:sz w:val="24"/>
          <w:szCs w:val="24"/>
        </w:rPr>
      </w:pPr>
    </w:p>
    <w:p w14:paraId="2FB721B5" w14:textId="632E87C8" w:rsidR="003D134E" w:rsidRPr="003D134E" w:rsidRDefault="00F22910" w:rsidP="008D1168">
      <w:pPr>
        <w:spacing w:after="0" w:line="360" w:lineRule="auto"/>
        <w:ind w:left="1416" w:right="49"/>
        <w:jc w:val="both"/>
        <w:rPr>
          <w:rFonts w:ascii="Times New Roman" w:hAnsi="Times New Roman" w:cs="Times New Roman"/>
          <w:sz w:val="24"/>
          <w:szCs w:val="24"/>
        </w:rPr>
      </w:pPr>
      <w:bookmarkStart w:id="1" w:name="_Hlk527496265"/>
      <w:r w:rsidRPr="003D134E">
        <w:rPr>
          <w:rFonts w:ascii="Times New Roman" w:hAnsi="Times New Roman" w:cs="Times New Roman"/>
          <w:sz w:val="24"/>
          <w:szCs w:val="24"/>
        </w:rPr>
        <w:lastRenderedPageBreak/>
        <w:t xml:space="preserve">Considero que </w:t>
      </w:r>
      <w:r w:rsidR="00564B7A" w:rsidRPr="003D134E">
        <w:rPr>
          <w:rFonts w:ascii="Times New Roman" w:hAnsi="Times New Roman" w:cs="Times New Roman"/>
          <w:sz w:val="24"/>
          <w:szCs w:val="24"/>
        </w:rPr>
        <w:t>tal realización automática de la</w:t>
      </w:r>
      <w:r w:rsidRPr="003D134E">
        <w:rPr>
          <w:rFonts w:ascii="Times New Roman" w:hAnsi="Times New Roman" w:cs="Times New Roman"/>
          <w:sz w:val="24"/>
          <w:szCs w:val="24"/>
        </w:rPr>
        <w:t xml:space="preserve">s </w:t>
      </w:r>
      <w:r w:rsidR="009B794B" w:rsidRPr="003D134E">
        <w:rPr>
          <w:rFonts w:ascii="Times New Roman" w:hAnsi="Times New Roman" w:cs="Times New Roman"/>
          <w:sz w:val="24"/>
          <w:szCs w:val="24"/>
        </w:rPr>
        <w:t>fantasías</w:t>
      </w:r>
      <w:r w:rsidRPr="003D134E">
        <w:rPr>
          <w:rFonts w:ascii="Times New Roman" w:hAnsi="Times New Roman" w:cs="Times New Roman"/>
          <w:sz w:val="24"/>
          <w:szCs w:val="24"/>
        </w:rPr>
        <w:t xml:space="preserve"> tiene relación</w:t>
      </w:r>
      <w:r w:rsidR="00564B7A" w:rsidRPr="003D134E">
        <w:rPr>
          <w:rFonts w:ascii="Times New Roman" w:hAnsi="Times New Roman" w:cs="Times New Roman"/>
          <w:sz w:val="24"/>
          <w:szCs w:val="24"/>
        </w:rPr>
        <w:t xml:space="preserve"> con la ausencia </w:t>
      </w:r>
      <w:r w:rsidR="00564B7A" w:rsidRPr="003D134E">
        <w:rPr>
          <w:rFonts w:ascii="Times New Roman" w:hAnsi="Times New Roman" w:cs="Times New Roman"/>
          <w:i/>
          <w:sz w:val="24"/>
          <w:szCs w:val="24"/>
        </w:rPr>
        <w:t>real del cuerpo</w:t>
      </w:r>
      <w:r w:rsidR="00564B7A" w:rsidRPr="003D134E">
        <w:rPr>
          <w:rStyle w:val="Refdenotaalpie"/>
          <w:rFonts w:ascii="Times New Roman" w:hAnsi="Times New Roman" w:cs="Times New Roman"/>
          <w:sz w:val="24"/>
          <w:szCs w:val="24"/>
        </w:rPr>
        <w:footnoteReference w:id="1"/>
      </w:r>
      <w:r w:rsidR="00F969FD" w:rsidRPr="003D134E">
        <w:rPr>
          <w:rFonts w:ascii="Times New Roman" w:hAnsi="Times New Roman" w:cs="Times New Roman"/>
          <w:sz w:val="24"/>
          <w:szCs w:val="24"/>
        </w:rPr>
        <w:t>, ya que el cuerpo</w:t>
      </w:r>
      <w:r w:rsidRPr="003D134E">
        <w:rPr>
          <w:rFonts w:ascii="Times New Roman" w:hAnsi="Times New Roman" w:cs="Times New Roman"/>
          <w:sz w:val="24"/>
          <w:szCs w:val="24"/>
        </w:rPr>
        <w:t xml:space="preserve"> está omitido en ese tipo de contactos por Internet, pese a las fotos, pese a las cámaras en las que se ven las imágenes de las personas en juego, pese a que luego, en</w:t>
      </w:r>
      <w:r w:rsidR="008D1168">
        <w:rPr>
          <w:rFonts w:ascii="Times New Roman" w:hAnsi="Times New Roman" w:cs="Times New Roman"/>
          <w:sz w:val="24"/>
          <w:szCs w:val="24"/>
        </w:rPr>
        <w:t xml:space="preserve"> un encuentro, se “vean la cara”</w:t>
      </w:r>
      <w:r w:rsidR="009B794B" w:rsidRPr="003D134E">
        <w:rPr>
          <w:rFonts w:ascii="Times New Roman" w:hAnsi="Times New Roman" w:cs="Times New Roman"/>
          <w:sz w:val="24"/>
          <w:szCs w:val="24"/>
        </w:rPr>
        <w:t xml:space="preserve"> </w:t>
      </w:r>
      <w:bookmarkEnd w:id="1"/>
      <w:r w:rsidR="009B794B" w:rsidRPr="003D134E">
        <w:rPr>
          <w:rFonts w:ascii="Times New Roman" w:hAnsi="Times New Roman" w:cs="Times New Roman"/>
          <w:sz w:val="24"/>
          <w:szCs w:val="24"/>
        </w:rPr>
        <w:t>(</w:t>
      </w:r>
      <w:r w:rsidR="002856A6">
        <w:rPr>
          <w:rFonts w:ascii="Times New Roman" w:hAnsi="Times New Roman" w:cs="Times New Roman"/>
          <w:sz w:val="24"/>
          <w:szCs w:val="24"/>
        </w:rPr>
        <w:t>p. 1</w:t>
      </w:r>
      <w:r w:rsidR="009B794B" w:rsidRPr="003D134E">
        <w:rPr>
          <w:rFonts w:ascii="Times New Roman" w:hAnsi="Times New Roman" w:cs="Times New Roman"/>
          <w:sz w:val="24"/>
          <w:szCs w:val="24"/>
        </w:rPr>
        <w:t>).</w:t>
      </w:r>
      <w:r w:rsidR="008D1168">
        <w:rPr>
          <w:rFonts w:ascii="Times New Roman" w:hAnsi="Times New Roman" w:cs="Times New Roman"/>
          <w:sz w:val="24"/>
          <w:szCs w:val="24"/>
        </w:rPr>
        <w:t xml:space="preserve"> </w:t>
      </w:r>
    </w:p>
    <w:p w14:paraId="1F94E3F0" w14:textId="77777777" w:rsidR="008D1168" w:rsidRDefault="008D1168" w:rsidP="008D1168">
      <w:pPr>
        <w:spacing w:after="0" w:line="360" w:lineRule="auto"/>
        <w:ind w:firstLine="708"/>
        <w:jc w:val="both"/>
        <w:rPr>
          <w:rFonts w:ascii="Times New Roman" w:hAnsi="Times New Roman" w:cs="Times New Roman"/>
          <w:sz w:val="24"/>
          <w:szCs w:val="24"/>
        </w:rPr>
      </w:pPr>
    </w:p>
    <w:p w14:paraId="2DF93718" w14:textId="77777777" w:rsidR="004A2324" w:rsidRDefault="008D1168" w:rsidP="004A23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e</w:t>
      </w:r>
      <w:r w:rsidR="00F969FD" w:rsidRPr="003D134E">
        <w:rPr>
          <w:rFonts w:ascii="Times New Roman" w:hAnsi="Times New Roman" w:cs="Times New Roman"/>
          <w:sz w:val="24"/>
          <w:szCs w:val="24"/>
        </w:rPr>
        <w:t xml:space="preserve">l hecho de que el </w:t>
      </w:r>
      <w:r w:rsidR="00F969FD" w:rsidRPr="008D1168">
        <w:rPr>
          <w:rFonts w:ascii="Times New Roman" w:hAnsi="Times New Roman" w:cs="Times New Roman"/>
          <w:sz w:val="24"/>
          <w:szCs w:val="24"/>
        </w:rPr>
        <w:t>dispositivo telefónico</w:t>
      </w:r>
      <w:r>
        <w:rPr>
          <w:rFonts w:ascii="Times New Roman" w:hAnsi="Times New Roman" w:cs="Times New Roman"/>
          <w:sz w:val="24"/>
          <w:szCs w:val="24"/>
        </w:rPr>
        <w:t xml:space="preserve"> ofrezca la posibilidad de materializar una fantasía puede servir de estímulo para que el adolescente </w:t>
      </w:r>
      <w:r w:rsidR="004A2324">
        <w:rPr>
          <w:rFonts w:ascii="Times New Roman" w:hAnsi="Times New Roman" w:cs="Times New Roman"/>
          <w:sz w:val="24"/>
          <w:szCs w:val="24"/>
        </w:rPr>
        <w:t xml:space="preserve">concrete en una acción aquello que en principio solo estaba en su </w:t>
      </w:r>
      <w:r w:rsidR="00F969FD" w:rsidRPr="003D134E">
        <w:rPr>
          <w:rFonts w:ascii="Times New Roman" w:hAnsi="Times New Roman" w:cs="Times New Roman"/>
          <w:sz w:val="24"/>
          <w:szCs w:val="24"/>
        </w:rPr>
        <w:t xml:space="preserve">pensamiento. </w:t>
      </w:r>
      <w:r w:rsidR="004A2324">
        <w:rPr>
          <w:rFonts w:ascii="Times New Roman" w:hAnsi="Times New Roman" w:cs="Times New Roman"/>
          <w:sz w:val="24"/>
          <w:szCs w:val="24"/>
        </w:rPr>
        <w:t>En</w:t>
      </w:r>
      <w:r w:rsidR="00555F63" w:rsidRPr="003D134E">
        <w:rPr>
          <w:rFonts w:ascii="Times New Roman" w:hAnsi="Times New Roman" w:cs="Times New Roman"/>
          <w:sz w:val="24"/>
          <w:szCs w:val="24"/>
        </w:rPr>
        <w:t xml:space="preserve"> estas condiciones</w:t>
      </w:r>
      <w:r w:rsidR="00F22910" w:rsidRPr="003D134E">
        <w:rPr>
          <w:rFonts w:ascii="Times New Roman" w:hAnsi="Times New Roman" w:cs="Times New Roman"/>
          <w:sz w:val="24"/>
          <w:szCs w:val="24"/>
        </w:rPr>
        <w:t xml:space="preserve">, los sujetos ya no están representados por significantes rectores que los nominan en el espacio público, </w:t>
      </w:r>
      <w:r w:rsidR="004A2324">
        <w:rPr>
          <w:rFonts w:ascii="Times New Roman" w:hAnsi="Times New Roman" w:cs="Times New Roman"/>
          <w:sz w:val="24"/>
          <w:szCs w:val="24"/>
        </w:rPr>
        <w:t xml:space="preserve">pues ahora </w:t>
      </w:r>
      <w:r w:rsidR="00555F63" w:rsidRPr="003D134E">
        <w:rPr>
          <w:rFonts w:ascii="Times New Roman" w:hAnsi="Times New Roman" w:cs="Times New Roman"/>
          <w:sz w:val="24"/>
          <w:szCs w:val="24"/>
        </w:rPr>
        <w:t xml:space="preserve">se sienten convocados a estar </w:t>
      </w:r>
      <w:r w:rsidR="008871CC" w:rsidRPr="003D134E">
        <w:rPr>
          <w:rFonts w:ascii="Times New Roman" w:hAnsi="Times New Roman" w:cs="Times New Roman"/>
          <w:sz w:val="24"/>
          <w:szCs w:val="24"/>
        </w:rPr>
        <w:t>constituidos</w:t>
      </w:r>
      <w:r w:rsidR="00555F63" w:rsidRPr="003D134E">
        <w:rPr>
          <w:rFonts w:ascii="Times New Roman" w:hAnsi="Times New Roman" w:cs="Times New Roman"/>
          <w:sz w:val="24"/>
          <w:szCs w:val="24"/>
        </w:rPr>
        <w:t xml:space="preserve"> </w:t>
      </w:r>
      <w:r w:rsidR="00F22910" w:rsidRPr="003D134E">
        <w:rPr>
          <w:rFonts w:ascii="Times New Roman" w:hAnsi="Times New Roman" w:cs="Times New Roman"/>
          <w:sz w:val="24"/>
          <w:szCs w:val="24"/>
        </w:rPr>
        <w:t>por maneras de gozar que</w:t>
      </w:r>
      <w:r w:rsidR="00555F63" w:rsidRPr="003D134E">
        <w:rPr>
          <w:rFonts w:ascii="Times New Roman" w:hAnsi="Times New Roman" w:cs="Times New Roman"/>
          <w:sz w:val="24"/>
          <w:szCs w:val="24"/>
        </w:rPr>
        <w:t xml:space="preserve"> además</w:t>
      </w:r>
      <w:r w:rsidR="0018507A" w:rsidRPr="003D134E">
        <w:rPr>
          <w:rFonts w:ascii="Times New Roman" w:hAnsi="Times New Roman" w:cs="Times New Roman"/>
          <w:sz w:val="24"/>
          <w:szCs w:val="24"/>
        </w:rPr>
        <w:t xml:space="preserve"> se confiesan en el orden del ciberespacio</w:t>
      </w:r>
      <w:r w:rsidR="004A2324">
        <w:rPr>
          <w:rFonts w:ascii="Times New Roman" w:hAnsi="Times New Roman" w:cs="Times New Roman"/>
          <w:sz w:val="24"/>
          <w:szCs w:val="24"/>
        </w:rPr>
        <w:t xml:space="preserve"> (</w:t>
      </w:r>
      <w:proofErr w:type="spellStart"/>
      <w:r w:rsidR="004A2324" w:rsidRPr="003D134E">
        <w:rPr>
          <w:rFonts w:ascii="Times New Roman" w:hAnsi="Times New Roman" w:cs="Times New Roman"/>
          <w:sz w:val="24"/>
          <w:szCs w:val="24"/>
        </w:rPr>
        <w:t>Ilardo</w:t>
      </w:r>
      <w:proofErr w:type="spellEnd"/>
      <w:r w:rsidR="004A2324">
        <w:rPr>
          <w:rFonts w:ascii="Times New Roman" w:hAnsi="Times New Roman" w:cs="Times New Roman"/>
          <w:sz w:val="24"/>
          <w:szCs w:val="24"/>
        </w:rPr>
        <w:t xml:space="preserve">, </w:t>
      </w:r>
      <w:r w:rsidR="004A2324" w:rsidRPr="003D134E">
        <w:rPr>
          <w:rFonts w:ascii="Times New Roman" w:hAnsi="Times New Roman" w:cs="Times New Roman"/>
          <w:sz w:val="24"/>
          <w:szCs w:val="24"/>
        </w:rPr>
        <w:t>2015)</w:t>
      </w:r>
      <w:r w:rsidR="004A2324">
        <w:rPr>
          <w:rFonts w:ascii="Times New Roman" w:hAnsi="Times New Roman" w:cs="Times New Roman"/>
          <w:sz w:val="24"/>
          <w:szCs w:val="24"/>
        </w:rPr>
        <w:t xml:space="preserve">, donde los adolescentes usan las aplicaciones para enviar fotografías y videos a amigos </w:t>
      </w:r>
      <w:r w:rsidR="007D06FA">
        <w:rPr>
          <w:rFonts w:ascii="Times New Roman" w:hAnsi="Times New Roman" w:cs="Times New Roman"/>
          <w:sz w:val="24"/>
          <w:szCs w:val="24"/>
        </w:rPr>
        <w:t>o</w:t>
      </w:r>
      <w:r w:rsidR="004A2324">
        <w:rPr>
          <w:rFonts w:ascii="Times New Roman" w:hAnsi="Times New Roman" w:cs="Times New Roman"/>
          <w:sz w:val="24"/>
          <w:szCs w:val="24"/>
        </w:rPr>
        <w:t xml:space="preserve"> desconocidos, con </w:t>
      </w:r>
      <w:r w:rsidR="004064D5">
        <w:rPr>
          <w:rFonts w:ascii="Times New Roman" w:hAnsi="Times New Roman" w:cs="Times New Roman"/>
          <w:sz w:val="24"/>
          <w:szCs w:val="24"/>
        </w:rPr>
        <w:t>quienes</w:t>
      </w:r>
      <w:r w:rsidR="004A2324">
        <w:rPr>
          <w:rFonts w:ascii="Times New Roman" w:hAnsi="Times New Roman" w:cs="Times New Roman"/>
          <w:sz w:val="24"/>
          <w:szCs w:val="24"/>
        </w:rPr>
        <w:t xml:space="preserve"> </w:t>
      </w:r>
      <w:r w:rsidR="007D06FA">
        <w:rPr>
          <w:rFonts w:ascii="Times New Roman" w:hAnsi="Times New Roman" w:cs="Times New Roman"/>
          <w:sz w:val="24"/>
          <w:szCs w:val="24"/>
        </w:rPr>
        <w:t>pueden llegar a establecer algún tipo de encuentro, con lo cual se exponen</w:t>
      </w:r>
      <w:r w:rsidR="007D06FA" w:rsidRPr="007D06FA">
        <w:rPr>
          <w:rFonts w:ascii="Times New Roman" w:hAnsi="Times New Roman" w:cs="Times New Roman"/>
          <w:sz w:val="24"/>
          <w:szCs w:val="24"/>
        </w:rPr>
        <w:t xml:space="preserve"> </w:t>
      </w:r>
      <w:r w:rsidR="007D06FA" w:rsidRPr="003D134E">
        <w:rPr>
          <w:rFonts w:ascii="Times New Roman" w:hAnsi="Times New Roman" w:cs="Times New Roman"/>
          <w:sz w:val="24"/>
          <w:szCs w:val="24"/>
        </w:rPr>
        <w:t>al</w:t>
      </w:r>
      <w:r w:rsidR="007D06FA">
        <w:rPr>
          <w:rFonts w:ascii="Times New Roman" w:hAnsi="Times New Roman" w:cs="Times New Roman"/>
          <w:sz w:val="24"/>
          <w:szCs w:val="24"/>
        </w:rPr>
        <w:t xml:space="preserve"> </w:t>
      </w:r>
      <w:r w:rsidR="007D06FA" w:rsidRPr="003D134E">
        <w:rPr>
          <w:rFonts w:ascii="Times New Roman" w:hAnsi="Times New Roman" w:cs="Times New Roman"/>
          <w:sz w:val="24"/>
          <w:szCs w:val="24"/>
        </w:rPr>
        <w:t>acoso</w:t>
      </w:r>
      <w:r w:rsidR="007D06FA">
        <w:rPr>
          <w:rFonts w:ascii="Times New Roman" w:hAnsi="Times New Roman" w:cs="Times New Roman"/>
          <w:sz w:val="24"/>
          <w:szCs w:val="24"/>
        </w:rPr>
        <w:t>,</w:t>
      </w:r>
      <w:r w:rsidR="007D06FA" w:rsidRPr="003D134E">
        <w:rPr>
          <w:rFonts w:ascii="Times New Roman" w:hAnsi="Times New Roman" w:cs="Times New Roman"/>
          <w:sz w:val="24"/>
          <w:szCs w:val="24"/>
        </w:rPr>
        <w:t xml:space="preserve"> </w:t>
      </w:r>
      <w:r w:rsidR="007D06FA">
        <w:rPr>
          <w:rFonts w:ascii="Times New Roman" w:hAnsi="Times New Roman" w:cs="Times New Roman"/>
          <w:sz w:val="24"/>
          <w:szCs w:val="24"/>
        </w:rPr>
        <w:t>insultos,</w:t>
      </w:r>
      <w:r w:rsidR="007D06FA" w:rsidRPr="003D134E">
        <w:rPr>
          <w:rFonts w:ascii="Times New Roman" w:hAnsi="Times New Roman" w:cs="Times New Roman"/>
          <w:sz w:val="24"/>
          <w:szCs w:val="24"/>
        </w:rPr>
        <w:t xml:space="preserve"> amenazas, etc.</w:t>
      </w:r>
      <w:r w:rsidR="007D06FA">
        <w:rPr>
          <w:rFonts w:ascii="Times New Roman" w:hAnsi="Times New Roman" w:cs="Times New Roman"/>
          <w:sz w:val="24"/>
          <w:szCs w:val="24"/>
        </w:rPr>
        <w:t xml:space="preserve"> (</w:t>
      </w:r>
      <w:r w:rsidR="007D06FA" w:rsidRPr="003D134E">
        <w:rPr>
          <w:rFonts w:ascii="Times New Roman" w:hAnsi="Times New Roman" w:cs="Times New Roman"/>
          <w:sz w:val="24"/>
          <w:szCs w:val="24"/>
        </w:rPr>
        <w:t>Fernández,</w:t>
      </w:r>
      <w:r w:rsidR="00AB0665">
        <w:rPr>
          <w:rFonts w:ascii="Times New Roman" w:hAnsi="Times New Roman" w:cs="Times New Roman"/>
          <w:sz w:val="24"/>
          <w:szCs w:val="24"/>
        </w:rPr>
        <w:t xml:space="preserve"> Peñalva e</w:t>
      </w:r>
      <w:r w:rsidR="007D06FA">
        <w:rPr>
          <w:rFonts w:ascii="Times New Roman" w:hAnsi="Times New Roman" w:cs="Times New Roman"/>
          <w:sz w:val="24"/>
          <w:szCs w:val="24"/>
        </w:rPr>
        <w:t xml:space="preserve"> </w:t>
      </w:r>
      <w:proofErr w:type="spellStart"/>
      <w:r w:rsidR="007D06FA">
        <w:rPr>
          <w:rFonts w:ascii="Times New Roman" w:hAnsi="Times New Roman" w:cs="Times New Roman"/>
          <w:sz w:val="24"/>
          <w:szCs w:val="24"/>
        </w:rPr>
        <w:t>Irazabal</w:t>
      </w:r>
      <w:proofErr w:type="spellEnd"/>
      <w:r w:rsidR="007D06FA">
        <w:rPr>
          <w:rFonts w:ascii="Times New Roman" w:hAnsi="Times New Roman" w:cs="Times New Roman"/>
          <w:sz w:val="24"/>
          <w:szCs w:val="24"/>
        </w:rPr>
        <w:t xml:space="preserve">, </w:t>
      </w:r>
      <w:r w:rsidR="007D06FA" w:rsidRPr="003D134E">
        <w:rPr>
          <w:rFonts w:ascii="Times New Roman" w:hAnsi="Times New Roman" w:cs="Times New Roman"/>
          <w:sz w:val="24"/>
          <w:szCs w:val="24"/>
        </w:rPr>
        <w:t>2015)</w:t>
      </w:r>
      <w:r w:rsidR="007D06FA">
        <w:rPr>
          <w:rFonts w:ascii="Times New Roman" w:hAnsi="Times New Roman" w:cs="Times New Roman"/>
          <w:sz w:val="24"/>
          <w:szCs w:val="24"/>
        </w:rPr>
        <w:t xml:space="preserve">. </w:t>
      </w:r>
    </w:p>
    <w:p w14:paraId="4CC36371" w14:textId="77777777" w:rsidR="004A2324" w:rsidRDefault="004A2324" w:rsidP="004A2324">
      <w:pPr>
        <w:spacing w:after="0" w:line="360" w:lineRule="auto"/>
        <w:ind w:firstLine="708"/>
        <w:jc w:val="both"/>
        <w:rPr>
          <w:rFonts w:ascii="Times New Roman" w:hAnsi="Times New Roman" w:cs="Times New Roman"/>
          <w:sz w:val="24"/>
          <w:szCs w:val="24"/>
        </w:rPr>
      </w:pPr>
    </w:p>
    <w:p w14:paraId="7ECACA14" w14:textId="77777777" w:rsidR="00884821" w:rsidRPr="00FC372F" w:rsidRDefault="000B70B4" w:rsidP="007D06FA">
      <w:pPr>
        <w:pStyle w:val="Ttulo1"/>
        <w:rPr>
          <w:sz w:val="24"/>
        </w:rPr>
      </w:pPr>
      <w:r w:rsidRPr="00FC372F">
        <w:rPr>
          <w:sz w:val="24"/>
        </w:rPr>
        <w:t xml:space="preserve">Acoso cibernético a través de </w:t>
      </w:r>
      <w:r w:rsidR="007D06FA" w:rsidRPr="00FC372F">
        <w:rPr>
          <w:sz w:val="24"/>
        </w:rPr>
        <w:t xml:space="preserve">la </w:t>
      </w:r>
      <w:r w:rsidRPr="00FC372F">
        <w:rPr>
          <w:sz w:val="24"/>
        </w:rPr>
        <w:t>telefonía celular</w:t>
      </w:r>
      <w:r w:rsidR="007D06FA" w:rsidRPr="00FC372F">
        <w:rPr>
          <w:sz w:val="24"/>
        </w:rPr>
        <w:t xml:space="preserve"> </w:t>
      </w:r>
    </w:p>
    <w:p w14:paraId="44B74DE9" w14:textId="77777777" w:rsidR="0084533A" w:rsidRDefault="00AD5AFC" w:rsidP="007D06FA">
      <w:pPr>
        <w:spacing w:after="0" w:line="360" w:lineRule="auto"/>
        <w:ind w:firstLine="708"/>
        <w:jc w:val="both"/>
        <w:rPr>
          <w:rFonts w:ascii="Times New Roman" w:eastAsia="Calibri" w:hAnsi="Times New Roman" w:cs="Times New Roman"/>
          <w:sz w:val="24"/>
          <w:szCs w:val="24"/>
        </w:rPr>
      </w:pPr>
      <w:r w:rsidRPr="003D134E">
        <w:rPr>
          <w:rFonts w:ascii="Times New Roman" w:eastAsia="Calibri" w:hAnsi="Times New Roman" w:cs="Times New Roman"/>
          <w:sz w:val="24"/>
          <w:szCs w:val="24"/>
        </w:rPr>
        <w:t xml:space="preserve">Como </w:t>
      </w:r>
      <w:r w:rsidR="007D06FA">
        <w:rPr>
          <w:rFonts w:ascii="Times New Roman" w:eastAsia="Calibri" w:hAnsi="Times New Roman" w:cs="Times New Roman"/>
          <w:sz w:val="24"/>
          <w:szCs w:val="24"/>
        </w:rPr>
        <w:t xml:space="preserve">ya se mencionó, </w:t>
      </w:r>
      <w:r w:rsidRPr="003D134E">
        <w:rPr>
          <w:rFonts w:ascii="Times New Roman" w:eastAsia="Calibri" w:hAnsi="Times New Roman" w:cs="Times New Roman"/>
          <w:sz w:val="24"/>
          <w:szCs w:val="24"/>
        </w:rPr>
        <w:t xml:space="preserve">72.2 % de la población </w:t>
      </w:r>
      <w:r w:rsidR="007D06FA">
        <w:rPr>
          <w:rFonts w:ascii="Times New Roman" w:eastAsia="Calibri" w:hAnsi="Times New Roman" w:cs="Times New Roman"/>
          <w:sz w:val="24"/>
          <w:szCs w:val="24"/>
        </w:rPr>
        <w:t xml:space="preserve">mexicana </w:t>
      </w:r>
      <w:r w:rsidRPr="003D134E">
        <w:rPr>
          <w:rFonts w:ascii="Times New Roman" w:eastAsia="Calibri" w:hAnsi="Times New Roman" w:cs="Times New Roman"/>
          <w:sz w:val="24"/>
          <w:szCs w:val="24"/>
        </w:rPr>
        <w:t xml:space="preserve">mayor a seis años </w:t>
      </w:r>
      <w:r w:rsidR="007D06FA">
        <w:rPr>
          <w:rFonts w:ascii="Times New Roman" w:eastAsia="Calibri" w:hAnsi="Times New Roman" w:cs="Times New Roman"/>
          <w:sz w:val="24"/>
          <w:szCs w:val="24"/>
        </w:rPr>
        <w:t xml:space="preserve">emplea </w:t>
      </w:r>
      <w:r w:rsidRPr="003D134E">
        <w:rPr>
          <w:rFonts w:ascii="Times New Roman" w:eastAsia="Calibri" w:hAnsi="Times New Roman" w:cs="Times New Roman"/>
          <w:sz w:val="24"/>
          <w:szCs w:val="24"/>
        </w:rPr>
        <w:t xml:space="preserve">teléfonos inteligentes para conectarse a internet, </w:t>
      </w:r>
      <w:r w:rsidR="007D06FA">
        <w:rPr>
          <w:rFonts w:ascii="Times New Roman" w:eastAsia="Calibri" w:hAnsi="Times New Roman" w:cs="Times New Roman"/>
          <w:sz w:val="24"/>
          <w:szCs w:val="24"/>
        </w:rPr>
        <w:t xml:space="preserve">lo que ha provocado </w:t>
      </w:r>
      <w:r w:rsidRPr="003D134E">
        <w:rPr>
          <w:rFonts w:ascii="Times New Roman" w:eastAsia="Calibri" w:hAnsi="Times New Roman" w:cs="Times New Roman"/>
          <w:sz w:val="24"/>
          <w:szCs w:val="24"/>
        </w:rPr>
        <w:t>que la</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mensajería instantánea se</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haya</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convertido</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en</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un</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servicio</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de</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gran</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importancia</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para</w:t>
      </w:r>
      <w:r w:rsidR="00BD0D6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la población joven</w:t>
      </w:r>
      <w:r w:rsidR="007D06FA">
        <w:rPr>
          <w:rFonts w:ascii="Times New Roman" w:eastAsia="Calibri" w:hAnsi="Times New Roman" w:cs="Times New Roman"/>
          <w:sz w:val="24"/>
          <w:szCs w:val="24"/>
        </w:rPr>
        <w:t>,</w:t>
      </w:r>
      <w:r w:rsidR="00190FDE" w:rsidRPr="003D134E">
        <w:rPr>
          <w:rFonts w:ascii="Times New Roman" w:eastAsia="Calibri" w:hAnsi="Times New Roman" w:cs="Times New Roman"/>
          <w:sz w:val="24"/>
          <w:szCs w:val="24"/>
        </w:rPr>
        <w:t xml:space="preserve"> </w:t>
      </w:r>
      <w:r w:rsidR="007D06FA">
        <w:rPr>
          <w:rFonts w:ascii="Times New Roman" w:eastAsia="Calibri" w:hAnsi="Times New Roman" w:cs="Times New Roman"/>
          <w:sz w:val="24"/>
          <w:szCs w:val="24"/>
        </w:rPr>
        <w:t>principalmente</w:t>
      </w:r>
      <w:r w:rsidRPr="003D134E">
        <w:rPr>
          <w:rFonts w:ascii="Times New Roman" w:eastAsia="Calibri" w:hAnsi="Times New Roman" w:cs="Times New Roman"/>
          <w:sz w:val="24"/>
          <w:szCs w:val="24"/>
        </w:rPr>
        <w:t>.</w:t>
      </w:r>
      <w:r w:rsidR="00190FDE" w:rsidRPr="003D134E">
        <w:rPr>
          <w:rFonts w:ascii="Times New Roman" w:eastAsia="Calibri" w:hAnsi="Times New Roman" w:cs="Times New Roman"/>
          <w:sz w:val="24"/>
          <w:szCs w:val="24"/>
        </w:rPr>
        <w:t xml:space="preserve"> </w:t>
      </w:r>
      <w:r w:rsidR="0084533A">
        <w:rPr>
          <w:rFonts w:ascii="Times New Roman" w:eastAsia="Calibri" w:hAnsi="Times New Roman" w:cs="Times New Roman"/>
          <w:sz w:val="24"/>
          <w:szCs w:val="24"/>
        </w:rPr>
        <w:t>Sin embargo, vale destacar que e</w:t>
      </w:r>
      <w:r w:rsidR="000476C6" w:rsidRPr="003D134E">
        <w:rPr>
          <w:rFonts w:ascii="Times New Roman" w:eastAsia="Calibri" w:hAnsi="Times New Roman" w:cs="Times New Roman"/>
          <w:sz w:val="24"/>
          <w:szCs w:val="24"/>
        </w:rPr>
        <w:t xml:space="preserve">n un estudio realizado por </w:t>
      </w:r>
      <w:r w:rsidR="007D06FA">
        <w:rPr>
          <w:rFonts w:ascii="Times New Roman" w:eastAsia="Calibri" w:hAnsi="Times New Roman" w:cs="Times New Roman"/>
          <w:sz w:val="24"/>
          <w:szCs w:val="24"/>
        </w:rPr>
        <w:t>Gutiérrez, Vega y</w:t>
      </w:r>
      <w:r w:rsidR="00062C8F" w:rsidRPr="003D134E">
        <w:rPr>
          <w:rFonts w:ascii="Times New Roman" w:eastAsia="Calibri" w:hAnsi="Times New Roman" w:cs="Times New Roman"/>
          <w:sz w:val="24"/>
          <w:szCs w:val="24"/>
        </w:rPr>
        <w:t xml:space="preserve"> Rendón</w:t>
      </w:r>
      <w:r w:rsidR="000476C6" w:rsidRPr="003D134E">
        <w:rPr>
          <w:rFonts w:ascii="Times New Roman" w:eastAsia="Calibri" w:hAnsi="Times New Roman" w:cs="Times New Roman"/>
          <w:sz w:val="24"/>
          <w:szCs w:val="24"/>
        </w:rPr>
        <w:t xml:space="preserve"> </w:t>
      </w:r>
      <w:r w:rsidR="007D06FA">
        <w:rPr>
          <w:rFonts w:ascii="Times New Roman" w:eastAsia="Calibri" w:hAnsi="Times New Roman" w:cs="Times New Roman"/>
          <w:sz w:val="24"/>
          <w:szCs w:val="24"/>
        </w:rPr>
        <w:t>(</w:t>
      </w:r>
      <w:r w:rsidR="000476C6" w:rsidRPr="003D134E">
        <w:rPr>
          <w:rFonts w:ascii="Times New Roman" w:eastAsia="Calibri" w:hAnsi="Times New Roman" w:cs="Times New Roman"/>
          <w:sz w:val="24"/>
          <w:szCs w:val="24"/>
        </w:rPr>
        <w:t>2013</w:t>
      </w:r>
      <w:r w:rsidR="007D06FA">
        <w:rPr>
          <w:rFonts w:ascii="Times New Roman" w:eastAsia="Calibri" w:hAnsi="Times New Roman" w:cs="Times New Roman"/>
          <w:sz w:val="24"/>
          <w:szCs w:val="24"/>
        </w:rPr>
        <w:t>)</w:t>
      </w:r>
      <w:r w:rsidR="000476C6" w:rsidRPr="003D134E">
        <w:rPr>
          <w:rFonts w:ascii="Times New Roman" w:eastAsia="Calibri" w:hAnsi="Times New Roman" w:cs="Times New Roman"/>
          <w:sz w:val="24"/>
          <w:szCs w:val="24"/>
        </w:rPr>
        <w:t xml:space="preserve"> </w:t>
      </w:r>
      <w:r w:rsidR="00CF2CC8" w:rsidRPr="003D134E">
        <w:rPr>
          <w:rFonts w:ascii="Times New Roman" w:eastAsia="Calibri" w:hAnsi="Times New Roman" w:cs="Times New Roman"/>
          <w:sz w:val="24"/>
          <w:szCs w:val="24"/>
        </w:rPr>
        <w:t>a un</w:t>
      </w:r>
      <w:r w:rsidR="000476C6" w:rsidRPr="003D134E">
        <w:rPr>
          <w:rFonts w:ascii="Times New Roman" w:eastAsia="Calibri" w:hAnsi="Times New Roman" w:cs="Times New Roman"/>
          <w:sz w:val="24"/>
          <w:szCs w:val="24"/>
        </w:rPr>
        <w:t xml:space="preserve"> g</w:t>
      </w:r>
      <w:r w:rsidR="004064D5">
        <w:rPr>
          <w:rFonts w:ascii="Times New Roman" w:eastAsia="Calibri" w:hAnsi="Times New Roman" w:cs="Times New Roman"/>
          <w:sz w:val="24"/>
          <w:szCs w:val="24"/>
        </w:rPr>
        <w:t>rupo de adolescentes mexicanos</w:t>
      </w:r>
      <w:r w:rsidR="000476C6" w:rsidRPr="003D134E">
        <w:rPr>
          <w:rFonts w:ascii="Times New Roman" w:eastAsia="Calibri" w:hAnsi="Times New Roman" w:cs="Times New Roman"/>
          <w:sz w:val="24"/>
          <w:szCs w:val="24"/>
        </w:rPr>
        <w:t xml:space="preserve"> </w:t>
      </w:r>
      <w:r w:rsidR="00241CD4" w:rsidRPr="003D134E">
        <w:rPr>
          <w:rFonts w:ascii="Times New Roman" w:eastAsia="Calibri" w:hAnsi="Times New Roman" w:cs="Times New Roman"/>
          <w:sz w:val="24"/>
          <w:szCs w:val="24"/>
        </w:rPr>
        <w:t>acerca de los ries</w:t>
      </w:r>
      <w:r w:rsidR="007D06FA">
        <w:rPr>
          <w:rFonts w:ascii="Times New Roman" w:eastAsia="Calibri" w:hAnsi="Times New Roman" w:cs="Times New Roman"/>
          <w:sz w:val="24"/>
          <w:szCs w:val="24"/>
        </w:rPr>
        <w:t>gos asociados al uso de i</w:t>
      </w:r>
      <w:r w:rsidR="004A2324">
        <w:rPr>
          <w:rFonts w:ascii="Times New Roman" w:eastAsia="Calibri" w:hAnsi="Times New Roman" w:cs="Times New Roman"/>
          <w:sz w:val="24"/>
          <w:szCs w:val="24"/>
        </w:rPr>
        <w:t>nternet</w:t>
      </w:r>
      <w:r w:rsidR="00241CD4" w:rsidRPr="003D134E">
        <w:rPr>
          <w:rFonts w:ascii="Times New Roman" w:eastAsia="Calibri" w:hAnsi="Times New Roman" w:cs="Times New Roman"/>
          <w:sz w:val="24"/>
          <w:szCs w:val="24"/>
        </w:rPr>
        <w:t xml:space="preserve"> </w:t>
      </w:r>
      <w:r w:rsidR="007D06FA">
        <w:rPr>
          <w:rFonts w:ascii="Times New Roman" w:eastAsia="Calibri" w:hAnsi="Times New Roman" w:cs="Times New Roman"/>
          <w:sz w:val="24"/>
          <w:szCs w:val="24"/>
        </w:rPr>
        <w:t xml:space="preserve">con </w:t>
      </w:r>
      <w:r w:rsidR="00394F55" w:rsidRPr="003D134E">
        <w:rPr>
          <w:rFonts w:ascii="Times New Roman" w:eastAsia="Calibri" w:hAnsi="Times New Roman" w:cs="Times New Roman"/>
          <w:sz w:val="24"/>
          <w:szCs w:val="24"/>
        </w:rPr>
        <w:t>teléfonos celulares</w:t>
      </w:r>
      <w:r w:rsidR="007D06FA">
        <w:rPr>
          <w:rFonts w:ascii="Times New Roman" w:eastAsia="Calibri" w:hAnsi="Times New Roman" w:cs="Times New Roman"/>
          <w:sz w:val="24"/>
          <w:szCs w:val="24"/>
        </w:rPr>
        <w:t>,</w:t>
      </w:r>
      <w:r w:rsidR="00394F55" w:rsidRPr="003D134E">
        <w:rPr>
          <w:rFonts w:ascii="Times New Roman" w:eastAsia="Calibri" w:hAnsi="Times New Roman" w:cs="Times New Roman"/>
          <w:sz w:val="24"/>
          <w:szCs w:val="24"/>
        </w:rPr>
        <w:t xml:space="preserve"> </w:t>
      </w:r>
      <w:r w:rsidR="007D06FA">
        <w:rPr>
          <w:rFonts w:ascii="Times New Roman" w:eastAsia="Calibri" w:hAnsi="Times New Roman" w:cs="Times New Roman"/>
          <w:sz w:val="24"/>
          <w:szCs w:val="24"/>
        </w:rPr>
        <w:t>se evidenció</w:t>
      </w:r>
      <w:r w:rsidR="00241CD4" w:rsidRPr="003D134E">
        <w:rPr>
          <w:rFonts w:ascii="Times New Roman" w:eastAsia="Calibri" w:hAnsi="Times New Roman" w:cs="Times New Roman"/>
          <w:sz w:val="24"/>
          <w:szCs w:val="24"/>
        </w:rPr>
        <w:t xml:space="preserve"> que</w:t>
      </w:r>
      <w:r w:rsidR="00EE6023" w:rsidRPr="003D134E">
        <w:rPr>
          <w:rFonts w:ascii="Times New Roman" w:eastAsia="Calibri" w:hAnsi="Times New Roman" w:cs="Times New Roman"/>
          <w:sz w:val="24"/>
          <w:szCs w:val="24"/>
        </w:rPr>
        <w:t xml:space="preserve"> </w:t>
      </w:r>
      <w:r w:rsidR="007661B1" w:rsidRPr="003D134E">
        <w:rPr>
          <w:rFonts w:ascii="Times New Roman" w:eastAsia="Calibri" w:hAnsi="Times New Roman" w:cs="Times New Roman"/>
          <w:sz w:val="24"/>
          <w:szCs w:val="24"/>
        </w:rPr>
        <w:t>un alto porcentaje de los</w:t>
      </w:r>
      <w:r w:rsidR="004064D5">
        <w:rPr>
          <w:rFonts w:ascii="Times New Roman" w:eastAsia="Calibri" w:hAnsi="Times New Roman" w:cs="Times New Roman"/>
          <w:sz w:val="24"/>
          <w:szCs w:val="24"/>
        </w:rPr>
        <w:t xml:space="preserve"> jóvenes que interactúan en la R</w:t>
      </w:r>
      <w:r w:rsidR="007661B1" w:rsidRPr="003D134E">
        <w:rPr>
          <w:rFonts w:ascii="Times New Roman" w:eastAsia="Calibri" w:hAnsi="Times New Roman" w:cs="Times New Roman"/>
          <w:sz w:val="24"/>
          <w:szCs w:val="24"/>
        </w:rPr>
        <w:t xml:space="preserve">ed lo hacen </w:t>
      </w:r>
      <w:r w:rsidR="004064D5">
        <w:rPr>
          <w:rFonts w:ascii="Times New Roman" w:eastAsia="Calibri" w:hAnsi="Times New Roman" w:cs="Times New Roman"/>
          <w:sz w:val="24"/>
          <w:szCs w:val="24"/>
        </w:rPr>
        <w:t xml:space="preserve">para buscar </w:t>
      </w:r>
      <w:r w:rsidR="007661B1" w:rsidRPr="003D134E">
        <w:rPr>
          <w:rFonts w:ascii="Times New Roman" w:eastAsia="Calibri" w:hAnsi="Times New Roman" w:cs="Times New Roman"/>
          <w:sz w:val="24"/>
          <w:szCs w:val="24"/>
        </w:rPr>
        <w:t xml:space="preserve">algún tipo de estimación con conocidos </w:t>
      </w:r>
      <w:r w:rsidR="007D06FA">
        <w:rPr>
          <w:rFonts w:ascii="Times New Roman" w:eastAsia="Calibri" w:hAnsi="Times New Roman" w:cs="Times New Roman"/>
          <w:sz w:val="24"/>
          <w:szCs w:val="24"/>
        </w:rPr>
        <w:t>o</w:t>
      </w:r>
      <w:r w:rsidR="00190FDE" w:rsidRPr="003D134E">
        <w:rPr>
          <w:rFonts w:ascii="Times New Roman" w:eastAsia="Calibri" w:hAnsi="Times New Roman" w:cs="Times New Roman"/>
          <w:sz w:val="24"/>
          <w:szCs w:val="24"/>
        </w:rPr>
        <w:t xml:space="preserve"> </w:t>
      </w:r>
      <w:r w:rsidR="007D06FA">
        <w:rPr>
          <w:rFonts w:ascii="Times New Roman" w:eastAsia="Calibri" w:hAnsi="Times New Roman" w:cs="Times New Roman"/>
          <w:sz w:val="24"/>
          <w:szCs w:val="24"/>
        </w:rPr>
        <w:t>desconocidos</w:t>
      </w:r>
      <w:r w:rsidR="001013CC">
        <w:rPr>
          <w:rFonts w:ascii="Times New Roman" w:eastAsia="Calibri" w:hAnsi="Times New Roman" w:cs="Times New Roman"/>
          <w:sz w:val="24"/>
          <w:szCs w:val="24"/>
        </w:rPr>
        <w:t>,</w:t>
      </w:r>
      <w:r w:rsidR="0084533A">
        <w:rPr>
          <w:rFonts w:ascii="Times New Roman" w:eastAsia="Calibri" w:hAnsi="Times New Roman" w:cs="Times New Roman"/>
          <w:sz w:val="24"/>
          <w:szCs w:val="24"/>
        </w:rPr>
        <w:t xml:space="preserve"> que paulatinamente se suelen ganar su confianza para pedirles que compartan sus datos personales e incluso fotografías. En este tipo de interacciones, según los resultados del mencionado estudio, </w:t>
      </w:r>
      <w:r w:rsidR="003242B2" w:rsidRPr="003D134E">
        <w:rPr>
          <w:rFonts w:ascii="Times New Roman" w:eastAsia="Calibri" w:hAnsi="Times New Roman" w:cs="Times New Roman"/>
          <w:sz w:val="24"/>
          <w:szCs w:val="24"/>
        </w:rPr>
        <w:t xml:space="preserve">el celular favorece </w:t>
      </w:r>
      <w:r w:rsidR="00FF0D28">
        <w:rPr>
          <w:rFonts w:ascii="Times New Roman" w:eastAsia="Calibri" w:hAnsi="Times New Roman" w:cs="Times New Roman"/>
          <w:sz w:val="24"/>
          <w:szCs w:val="24"/>
        </w:rPr>
        <w:t>el</w:t>
      </w:r>
      <w:r w:rsidR="003242B2" w:rsidRPr="003D134E">
        <w:rPr>
          <w:rFonts w:ascii="Times New Roman" w:eastAsia="Calibri" w:hAnsi="Times New Roman" w:cs="Times New Roman"/>
          <w:sz w:val="24"/>
          <w:szCs w:val="24"/>
        </w:rPr>
        <w:t xml:space="preserve"> establecimiento de noviazgos</w:t>
      </w:r>
      <w:r w:rsidR="0084533A">
        <w:rPr>
          <w:rFonts w:ascii="Times New Roman" w:eastAsia="Calibri" w:hAnsi="Times New Roman" w:cs="Times New Roman"/>
          <w:sz w:val="24"/>
          <w:szCs w:val="24"/>
        </w:rPr>
        <w:t xml:space="preserve">, aunque </w:t>
      </w:r>
      <w:r w:rsidR="003242B2" w:rsidRPr="003D134E">
        <w:rPr>
          <w:rFonts w:ascii="Times New Roman" w:eastAsia="Calibri" w:hAnsi="Times New Roman" w:cs="Times New Roman"/>
          <w:sz w:val="24"/>
          <w:szCs w:val="24"/>
        </w:rPr>
        <w:t xml:space="preserve">también aumenta considerablemente </w:t>
      </w:r>
      <w:r w:rsidR="0084533A">
        <w:rPr>
          <w:rFonts w:ascii="Times New Roman" w:eastAsia="Calibri" w:hAnsi="Times New Roman" w:cs="Times New Roman"/>
          <w:sz w:val="24"/>
          <w:szCs w:val="24"/>
        </w:rPr>
        <w:t>el peligro</w:t>
      </w:r>
      <w:r w:rsidR="003242B2" w:rsidRPr="003D134E">
        <w:rPr>
          <w:rFonts w:ascii="Times New Roman" w:eastAsia="Calibri" w:hAnsi="Times New Roman" w:cs="Times New Roman"/>
          <w:sz w:val="24"/>
          <w:szCs w:val="24"/>
        </w:rPr>
        <w:t xml:space="preserve"> </w:t>
      </w:r>
      <w:r w:rsidR="0084533A">
        <w:rPr>
          <w:rFonts w:ascii="Times New Roman" w:eastAsia="Calibri" w:hAnsi="Times New Roman" w:cs="Times New Roman"/>
          <w:sz w:val="24"/>
          <w:szCs w:val="24"/>
        </w:rPr>
        <w:t>de ser víctimas de</w:t>
      </w:r>
      <w:r w:rsidR="003242B2" w:rsidRPr="003D134E">
        <w:rPr>
          <w:rFonts w:ascii="Times New Roman" w:eastAsia="Calibri" w:hAnsi="Times New Roman" w:cs="Times New Roman"/>
          <w:sz w:val="24"/>
          <w:szCs w:val="24"/>
        </w:rPr>
        <w:t xml:space="preserve"> </w:t>
      </w:r>
      <w:r w:rsidR="003242B2" w:rsidRPr="0084533A">
        <w:rPr>
          <w:rFonts w:ascii="Times New Roman" w:eastAsia="Calibri" w:hAnsi="Times New Roman" w:cs="Times New Roman"/>
          <w:sz w:val="24"/>
          <w:szCs w:val="24"/>
        </w:rPr>
        <w:t>acoso</w:t>
      </w:r>
      <w:r w:rsidR="003242B2" w:rsidRPr="003D134E">
        <w:rPr>
          <w:rFonts w:ascii="Times New Roman" w:eastAsia="Calibri" w:hAnsi="Times New Roman" w:cs="Times New Roman"/>
          <w:sz w:val="24"/>
          <w:szCs w:val="24"/>
        </w:rPr>
        <w:t xml:space="preserve"> en sus diversas formas. </w:t>
      </w:r>
    </w:p>
    <w:p w14:paraId="4734CC2B" w14:textId="4F4C92D6" w:rsidR="00620913" w:rsidRDefault="0084533A" w:rsidP="00620913">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Efectivamente, según </w:t>
      </w:r>
      <w:r w:rsidR="001013CC">
        <w:rPr>
          <w:rFonts w:ascii="Times New Roman" w:eastAsia="Calibri" w:hAnsi="Times New Roman" w:cs="Times New Roman"/>
          <w:sz w:val="24"/>
          <w:szCs w:val="24"/>
        </w:rPr>
        <w:t>múltiples</w:t>
      </w:r>
      <w:r>
        <w:rPr>
          <w:rFonts w:ascii="Times New Roman" w:eastAsia="Calibri" w:hAnsi="Times New Roman" w:cs="Times New Roman"/>
          <w:sz w:val="24"/>
          <w:szCs w:val="24"/>
        </w:rPr>
        <w:t xml:space="preserve"> investigaciones, </w:t>
      </w:r>
      <w:r w:rsidRPr="003D134E">
        <w:rPr>
          <w:rFonts w:ascii="Times New Roman" w:eastAsia="Calibri" w:hAnsi="Times New Roman" w:cs="Times New Roman"/>
          <w:sz w:val="24"/>
          <w:szCs w:val="24"/>
        </w:rPr>
        <w:t xml:space="preserve">la </w:t>
      </w:r>
      <w:r w:rsidRPr="0084533A">
        <w:rPr>
          <w:rFonts w:ascii="Times New Roman" w:eastAsia="Calibri" w:hAnsi="Times New Roman" w:cs="Times New Roman"/>
          <w:sz w:val="24"/>
          <w:szCs w:val="24"/>
        </w:rPr>
        <w:t>cultura conexionista</w:t>
      </w:r>
      <w:r>
        <w:rPr>
          <w:rFonts w:ascii="Times New Roman" w:eastAsia="Calibri" w:hAnsi="Times New Roman" w:cs="Times New Roman"/>
          <w:sz w:val="24"/>
          <w:szCs w:val="24"/>
        </w:rPr>
        <w:t xml:space="preserve"> ha </w:t>
      </w:r>
      <w:r w:rsidR="00307463">
        <w:rPr>
          <w:rFonts w:ascii="Times New Roman" w:eastAsia="Calibri" w:hAnsi="Times New Roman" w:cs="Times New Roman"/>
          <w:sz w:val="24"/>
          <w:szCs w:val="24"/>
        </w:rPr>
        <w:t>favorecido estas</w:t>
      </w:r>
      <w:r w:rsidR="005438C5">
        <w:rPr>
          <w:rFonts w:ascii="Times New Roman" w:eastAsia="Calibri" w:hAnsi="Times New Roman" w:cs="Times New Roman"/>
          <w:sz w:val="24"/>
          <w:szCs w:val="24"/>
        </w:rPr>
        <w:t xml:space="preserve"> nuevas maneras de ejercer violencia, llamadas por algunos autores como </w:t>
      </w:r>
      <w:r w:rsidR="005438C5" w:rsidRPr="005438C5">
        <w:rPr>
          <w:rFonts w:ascii="Times New Roman" w:eastAsia="Calibri" w:hAnsi="Times New Roman" w:cs="Times New Roman"/>
          <w:i/>
          <w:sz w:val="24"/>
          <w:szCs w:val="24"/>
        </w:rPr>
        <w:t>hostigamiento virtual</w:t>
      </w:r>
      <w:r w:rsidR="005438C5">
        <w:rPr>
          <w:rFonts w:ascii="Times New Roman" w:eastAsia="Calibri" w:hAnsi="Times New Roman" w:cs="Times New Roman"/>
          <w:sz w:val="24"/>
          <w:szCs w:val="24"/>
        </w:rPr>
        <w:t xml:space="preserve"> (</w:t>
      </w:r>
      <w:r w:rsidR="005438C5">
        <w:rPr>
          <w:rFonts w:ascii="Times New Roman" w:hAnsi="Times New Roman" w:cs="Times New Roman"/>
          <w:sz w:val="24"/>
          <w:szCs w:val="24"/>
        </w:rPr>
        <w:t>Smith, Mahdavi, Carvalho y</w:t>
      </w:r>
      <w:r w:rsidR="005438C5" w:rsidRPr="003D134E">
        <w:rPr>
          <w:rFonts w:ascii="Times New Roman" w:hAnsi="Times New Roman" w:cs="Times New Roman"/>
          <w:sz w:val="24"/>
          <w:szCs w:val="24"/>
        </w:rPr>
        <w:t xml:space="preserve"> Tippett</w:t>
      </w:r>
      <w:r w:rsidR="005438C5">
        <w:rPr>
          <w:rFonts w:ascii="Times New Roman" w:hAnsi="Times New Roman" w:cs="Times New Roman"/>
          <w:sz w:val="24"/>
          <w:szCs w:val="24"/>
        </w:rPr>
        <w:t>,</w:t>
      </w:r>
      <w:r w:rsidR="005438C5" w:rsidRPr="003D134E">
        <w:rPr>
          <w:rFonts w:ascii="Times New Roman" w:hAnsi="Times New Roman" w:cs="Times New Roman"/>
          <w:sz w:val="24"/>
          <w:szCs w:val="24"/>
        </w:rPr>
        <w:t xml:space="preserve"> 2006</w:t>
      </w:r>
      <w:r w:rsidR="005438C5">
        <w:rPr>
          <w:rFonts w:ascii="Times New Roman" w:eastAsia="Calibri" w:hAnsi="Times New Roman" w:cs="Times New Roman"/>
          <w:sz w:val="24"/>
          <w:szCs w:val="24"/>
        </w:rPr>
        <w:t xml:space="preserve">), el cual se </w:t>
      </w:r>
      <w:r w:rsidR="00620913">
        <w:rPr>
          <w:rFonts w:ascii="Times New Roman" w:eastAsia="Calibri" w:hAnsi="Times New Roman" w:cs="Times New Roman"/>
          <w:sz w:val="24"/>
          <w:szCs w:val="24"/>
        </w:rPr>
        <w:t xml:space="preserve">define como </w:t>
      </w:r>
      <w:r w:rsidR="005438C5">
        <w:rPr>
          <w:rFonts w:ascii="Times New Roman" w:eastAsia="Calibri" w:hAnsi="Times New Roman" w:cs="Times New Roman"/>
          <w:sz w:val="24"/>
          <w:szCs w:val="24"/>
        </w:rPr>
        <w:t xml:space="preserve">una agresión </w:t>
      </w:r>
      <w:r w:rsidR="00DB2E44" w:rsidRPr="003D134E">
        <w:rPr>
          <w:rFonts w:ascii="Times New Roman" w:hAnsi="Times New Roman" w:cs="Times New Roman"/>
          <w:sz w:val="24"/>
          <w:szCs w:val="24"/>
        </w:rPr>
        <w:t xml:space="preserve">intencional </w:t>
      </w:r>
      <w:r w:rsidR="005438C5">
        <w:rPr>
          <w:rFonts w:ascii="Times New Roman" w:hAnsi="Times New Roman" w:cs="Times New Roman"/>
          <w:sz w:val="24"/>
          <w:szCs w:val="24"/>
        </w:rPr>
        <w:t>y reiterativa que se realiza a través de medios electrónicos a personas que no se pueden defender por sí mismas</w:t>
      </w:r>
      <w:r w:rsidR="00620913">
        <w:rPr>
          <w:rFonts w:ascii="Times New Roman" w:hAnsi="Times New Roman" w:cs="Times New Roman"/>
          <w:sz w:val="24"/>
          <w:szCs w:val="24"/>
        </w:rPr>
        <w:t xml:space="preserve">. En este sentido, resulta pertinente referir el estudio de </w:t>
      </w:r>
      <w:r w:rsidR="00826C0E" w:rsidRPr="003D134E">
        <w:rPr>
          <w:rFonts w:ascii="Times New Roman" w:hAnsi="Times New Roman" w:cs="Times New Roman"/>
          <w:sz w:val="24"/>
          <w:szCs w:val="24"/>
        </w:rPr>
        <w:t xml:space="preserve">Goldenberg </w:t>
      </w:r>
      <w:r w:rsidR="00620913">
        <w:rPr>
          <w:rFonts w:ascii="Times New Roman" w:hAnsi="Times New Roman" w:cs="Times New Roman"/>
          <w:sz w:val="24"/>
          <w:szCs w:val="24"/>
        </w:rPr>
        <w:t>(</w:t>
      </w:r>
      <w:r w:rsidR="00826C0E" w:rsidRPr="003D134E">
        <w:rPr>
          <w:rFonts w:ascii="Times New Roman" w:hAnsi="Times New Roman" w:cs="Times New Roman"/>
          <w:sz w:val="24"/>
          <w:szCs w:val="24"/>
        </w:rPr>
        <w:t>2016</w:t>
      </w:r>
      <w:r w:rsidR="00620913">
        <w:rPr>
          <w:rFonts w:ascii="Times New Roman" w:hAnsi="Times New Roman" w:cs="Times New Roman"/>
          <w:sz w:val="24"/>
          <w:szCs w:val="24"/>
        </w:rPr>
        <w:t>)</w:t>
      </w:r>
      <w:r w:rsidR="00DD481A" w:rsidRPr="003D134E">
        <w:rPr>
          <w:rFonts w:ascii="Times New Roman" w:hAnsi="Times New Roman" w:cs="Times New Roman"/>
          <w:sz w:val="24"/>
          <w:szCs w:val="24"/>
        </w:rPr>
        <w:t>,</w:t>
      </w:r>
      <w:r w:rsidR="00F1347E" w:rsidRPr="003D134E">
        <w:rPr>
          <w:rFonts w:ascii="Times New Roman" w:hAnsi="Times New Roman" w:cs="Times New Roman"/>
          <w:sz w:val="24"/>
          <w:szCs w:val="24"/>
        </w:rPr>
        <w:t xml:space="preserve"> </w:t>
      </w:r>
      <w:r w:rsidR="00620913">
        <w:rPr>
          <w:rFonts w:ascii="Times New Roman" w:hAnsi="Times New Roman" w:cs="Times New Roman"/>
          <w:sz w:val="24"/>
          <w:szCs w:val="24"/>
        </w:rPr>
        <w:t xml:space="preserve">donde se </w:t>
      </w:r>
      <w:r w:rsidR="001013CC">
        <w:rPr>
          <w:rFonts w:ascii="Times New Roman" w:hAnsi="Times New Roman" w:cs="Times New Roman"/>
          <w:sz w:val="24"/>
          <w:szCs w:val="24"/>
        </w:rPr>
        <w:t>subraya</w:t>
      </w:r>
      <w:r w:rsidR="00F1347E" w:rsidRPr="003D134E">
        <w:rPr>
          <w:rFonts w:ascii="Times New Roman" w:hAnsi="Times New Roman" w:cs="Times New Roman"/>
          <w:sz w:val="24"/>
          <w:szCs w:val="24"/>
        </w:rPr>
        <w:t xml:space="preserve"> que la falta de respuesta del </w:t>
      </w:r>
      <w:proofErr w:type="spellStart"/>
      <w:r w:rsidR="00DD481A" w:rsidRPr="003D134E">
        <w:rPr>
          <w:rFonts w:ascii="Times New Roman" w:hAnsi="Times New Roman" w:cs="Times New Roman"/>
          <w:i/>
          <w:sz w:val="24"/>
          <w:szCs w:val="24"/>
        </w:rPr>
        <w:t>ciberacosado</w:t>
      </w:r>
      <w:proofErr w:type="spellEnd"/>
      <w:r w:rsidR="00F1347E" w:rsidRPr="003D134E">
        <w:rPr>
          <w:rStyle w:val="Refdenotaalpie"/>
          <w:rFonts w:ascii="Times New Roman" w:hAnsi="Times New Roman" w:cs="Times New Roman"/>
          <w:i/>
          <w:sz w:val="24"/>
          <w:szCs w:val="24"/>
        </w:rPr>
        <w:footnoteReference w:id="2"/>
      </w:r>
      <w:r w:rsidR="00F1347E" w:rsidRPr="003D134E">
        <w:rPr>
          <w:rFonts w:ascii="Times New Roman" w:hAnsi="Times New Roman" w:cs="Times New Roman"/>
          <w:sz w:val="24"/>
          <w:szCs w:val="24"/>
        </w:rPr>
        <w:t xml:space="preserve"> </w:t>
      </w:r>
      <w:r w:rsidR="00DD481A" w:rsidRPr="003D134E">
        <w:rPr>
          <w:rFonts w:ascii="Times New Roman" w:hAnsi="Times New Roman" w:cs="Times New Roman"/>
          <w:sz w:val="24"/>
          <w:szCs w:val="24"/>
        </w:rPr>
        <w:t>es explicada por los experto</w:t>
      </w:r>
      <w:r w:rsidR="00E21AAF" w:rsidRPr="003D134E">
        <w:rPr>
          <w:rFonts w:ascii="Times New Roman" w:hAnsi="Times New Roman" w:cs="Times New Roman"/>
          <w:sz w:val="24"/>
          <w:szCs w:val="24"/>
        </w:rPr>
        <w:t>s como un efecto de</w:t>
      </w:r>
      <w:r w:rsidR="00F1347E" w:rsidRPr="003D134E">
        <w:rPr>
          <w:rFonts w:ascii="Times New Roman" w:hAnsi="Times New Roman" w:cs="Times New Roman"/>
          <w:sz w:val="24"/>
          <w:szCs w:val="24"/>
        </w:rPr>
        <w:t xml:space="preserve"> fragilidad, indefensión y miedo,</w:t>
      </w:r>
      <w:r w:rsidR="00DD481A" w:rsidRPr="003D134E">
        <w:rPr>
          <w:rFonts w:ascii="Times New Roman" w:hAnsi="Times New Roman" w:cs="Times New Roman"/>
          <w:sz w:val="24"/>
          <w:szCs w:val="24"/>
        </w:rPr>
        <w:t xml:space="preserve"> </w:t>
      </w:r>
      <w:r w:rsidR="00620913">
        <w:rPr>
          <w:rFonts w:ascii="Times New Roman" w:hAnsi="Times New Roman" w:cs="Times New Roman"/>
          <w:sz w:val="24"/>
          <w:szCs w:val="24"/>
        </w:rPr>
        <w:t>aunque</w:t>
      </w:r>
      <w:r w:rsidR="00DD481A" w:rsidRPr="003D134E">
        <w:rPr>
          <w:rFonts w:ascii="Times New Roman" w:hAnsi="Times New Roman" w:cs="Times New Roman"/>
          <w:sz w:val="24"/>
          <w:szCs w:val="24"/>
        </w:rPr>
        <w:t xml:space="preserve"> </w:t>
      </w:r>
      <w:r w:rsidR="00620913">
        <w:rPr>
          <w:rFonts w:ascii="Times New Roman" w:hAnsi="Times New Roman" w:cs="Times New Roman"/>
          <w:sz w:val="24"/>
          <w:szCs w:val="24"/>
        </w:rPr>
        <w:t xml:space="preserve">vale destacar que </w:t>
      </w:r>
      <w:r w:rsidR="00DD481A" w:rsidRPr="003D134E">
        <w:rPr>
          <w:rFonts w:ascii="Times New Roman" w:hAnsi="Times New Roman" w:cs="Times New Roman"/>
          <w:sz w:val="24"/>
          <w:szCs w:val="24"/>
        </w:rPr>
        <w:t xml:space="preserve">pocas veces </w:t>
      </w:r>
      <w:r w:rsidR="00620913">
        <w:rPr>
          <w:rFonts w:ascii="Times New Roman" w:hAnsi="Times New Roman" w:cs="Times New Roman"/>
          <w:sz w:val="24"/>
          <w:szCs w:val="24"/>
        </w:rPr>
        <w:t xml:space="preserve">se </w:t>
      </w:r>
      <w:r w:rsidR="00DD481A" w:rsidRPr="003D134E">
        <w:rPr>
          <w:rFonts w:ascii="Times New Roman" w:hAnsi="Times New Roman" w:cs="Times New Roman"/>
          <w:sz w:val="24"/>
          <w:szCs w:val="24"/>
        </w:rPr>
        <w:t>atribuyen efectos</w:t>
      </w:r>
      <w:r w:rsidR="00E21AAF" w:rsidRPr="003D134E">
        <w:rPr>
          <w:rFonts w:ascii="Times New Roman" w:hAnsi="Times New Roman" w:cs="Times New Roman"/>
          <w:sz w:val="24"/>
          <w:szCs w:val="24"/>
        </w:rPr>
        <w:t xml:space="preserve"> subjetivos</w:t>
      </w:r>
      <w:r w:rsidR="00DD481A" w:rsidRPr="003D134E">
        <w:rPr>
          <w:rFonts w:ascii="Times New Roman" w:hAnsi="Times New Roman" w:cs="Times New Roman"/>
          <w:sz w:val="24"/>
          <w:szCs w:val="24"/>
        </w:rPr>
        <w:t xml:space="preserve"> al hecho de que “ser </w:t>
      </w:r>
      <w:r w:rsidR="00F1347E" w:rsidRPr="003D134E">
        <w:rPr>
          <w:rFonts w:ascii="Times New Roman" w:hAnsi="Times New Roman" w:cs="Times New Roman"/>
          <w:sz w:val="24"/>
          <w:szCs w:val="24"/>
        </w:rPr>
        <w:t xml:space="preserve">blanco del ataque” </w:t>
      </w:r>
      <w:r w:rsidR="00E21AAF" w:rsidRPr="003D134E">
        <w:rPr>
          <w:rFonts w:ascii="Times New Roman" w:hAnsi="Times New Roman" w:cs="Times New Roman"/>
          <w:sz w:val="24"/>
          <w:szCs w:val="24"/>
        </w:rPr>
        <w:t>deja al acosado</w:t>
      </w:r>
      <w:r w:rsidR="00DD481A" w:rsidRPr="003D134E">
        <w:rPr>
          <w:rFonts w:ascii="Times New Roman" w:hAnsi="Times New Roman" w:cs="Times New Roman"/>
          <w:sz w:val="24"/>
          <w:szCs w:val="24"/>
        </w:rPr>
        <w:t xml:space="preserve"> </w:t>
      </w:r>
      <w:r w:rsidR="00F1347E" w:rsidRPr="00620913">
        <w:rPr>
          <w:rFonts w:ascii="Times New Roman" w:hAnsi="Times New Roman" w:cs="Times New Roman"/>
          <w:sz w:val="24"/>
          <w:szCs w:val="24"/>
        </w:rPr>
        <w:t>excluido del colectivo</w:t>
      </w:r>
      <w:r w:rsidR="00620913">
        <w:rPr>
          <w:rFonts w:ascii="Times New Roman" w:hAnsi="Times New Roman" w:cs="Times New Roman"/>
          <w:sz w:val="24"/>
          <w:szCs w:val="24"/>
        </w:rPr>
        <w:t>,</w:t>
      </w:r>
      <w:r w:rsidR="00F1347E" w:rsidRPr="003D134E">
        <w:rPr>
          <w:rFonts w:ascii="Times New Roman" w:hAnsi="Times New Roman" w:cs="Times New Roman"/>
          <w:sz w:val="24"/>
          <w:szCs w:val="24"/>
        </w:rPr>
        <w:t xml:space="preserve"> </w:t>
      </w:r>
      <w:r w:rsidR="00620913">
        <w:rPr>
          <w:rFonts w:ascii="Times New Roman" w:hAnsi="Times New Roman" w:cs="Times New Roman"/>
          <w:sz w:val="24"/>
          <w:szCs w:val="24"/>
        </w:rPr>
        <w:t xml:space="preserve">pues lo </w:t>
      </w:r>
      <w:r w:rsidR="001013CC">
        <w:rPr>
          <w:rFonts w:ascii="Times New Roman" w:hAnsi="Times New Roman" w:cs="Times New Roman"/>
          <w:sz w:val="24"/>
          <w:szCs w:val="24"/>
        </w:rPr>
        <w:t>coloca</w:t>
      </w:r>
      <w:r w:rsidR="00620913">
        <w:rPr>
          <w:rFonts w:ascii="Times New Roman" w:hAnsi="Times New Roman" w:cs="Times New Roman"/>
          <w:sz w:val="24"/>
          <w:szCs w:val="24"/>
        </w:rPr>
        <w:t xml:space="preserve"> </w:t>
      </w:r>
      <w:r w:rsidR="00DD481A" w:rsidRPr="003D134E">
        <w:rPr>
          <w:rFonts w:ascii="Times New Roman" w:hAnsi="Times New Roman" w:cs="Times New Roman"/>
          <w:sz w:val="24"/>
          <w:szCs w:val="24"/>
        </w:rPr>
        <w:t xml:space="preserve">en </w:t>
      </w:r>
      <w:r w:rsidR="00620913">
        <w:rPr>
          <w:rFonts w:ascii="Times New Roman" w:hAnsi="Times New Roman" w:cs="Times New Roman"/>
          <w:sz w:val="24"/>
          <w:szCs w:val="24"/>
        </w:rPr>
        <w:t xml:space="preserve">una </w:t>
      </w:r>
      <w:r w:rsidR="00DD481A" w:rsidRPr="003D134E">
        <w:rPr>
          <w:rFonts w:ascii="Times New Roman" w:hAnsi="Times New Roman" w:cs="Times New Roman"/>
          <w:sz w:val="24"/>
          <w:szCs w:val="24"/>
        </w:rPr>
        <w:t xml:space="preserve">posición </w:t>
      </w:r>
      <w:r w:rsidR="00E21AAF" w:rsidRPr="003D134E">
        <w:rPr>
          <w:rFonts w:ascii="Times New Roman" w:hAnsi="Times New Roman" w:cs="Times New Roman"/>
          <w:sz w:val="24"/>
          <w:szCs w:val="24"/>
        </w:rPr>
        <w:t>de</w:t>
      </w:r>
      <w:r w:rsidR="00F1347E" w:rsidRPr="003D134E">
        <w:rPr>
          <w:rFonts w:ascii="Times New Roman" w:hAnsi="Times New Roman" w:cs="Times New Roman"/>
          <w:sz w:val="24"/>
          <w:szCs w:val="24"/>
        </w:rPr>
        <w:t xml:space="preserve"> </w:t>
      </w:r>
      <w:r w:rsidR="00F1347E" w:rsidRPr="00620913">
        <w:rPr>
          <w:rFonts w:ascii="Times New Roman" w:hAnsi="Times New Roman" w:cs="Times New Roman"/>
          <w:sz w:val="24"/>
          <w:szCs w:val="24"/>
        </w:rPr>
        <w:t>objeto</w:t>
      </w:r>
      <w:r w:rsidR="00E21AAF" w:rsidRPr="003D134E">
        <w:rPr>
          <w:rFonts w:ascii="Times New Roman" w:hAnsi="Times New Roman" w:cs="Times New Roman"/>
          <w:sz w:val="24"/>
          <w:szCs w:val="24"/>
        </w:rPr>
        <w:t xml:space="preserve"> de burla, humillación y agresión</w:t>
      </w:r>
      <w:r w:rsidR="00F1347E" w:rsidRPr="003D134E">
        <w:rPr>
          <w:rFonts w:ascii="Times New Roman" w:hAnsi="Times New Roman" w:cs="Times New Roman"/>
          <w:sz w:val="24"/>
          <w:szCs w:val="24"/>
        </w:rPr>
        <w:t xml:space="preserve">. </w:t>
      </w:r>
      <w:r w:rsidR="00620913">
        <w:rPr>
          <w:rFonts w:ascii="Times New Roman" w:hAnsi="Times New Roman" w:cs="Times New Roman"/>
          <w:sz w:val="24"/>
          <w:szCs w:val="24"/>
        </w:rPr>
        <w:t>Esta idea se relaciona con lo explicado por Gallo (2016), quien señala que</w:t>
      </w:r>
      <w:r w:rsidR="00EF271B" w:rsidRPr="003D134E">
        <w:rPr>
          <w:rFonts w:ascii="Times New Roman" w:hAnsi="Times New Roman" w:cs="Times New Roman"/>
          <w:sz w:val="24"/>
          <w:szCs w:val="24"/>
        </w:rPr>
        <w:t xml:space="preserve"> </w:t>
      </w:r>
      <w:r w:rsidR="0074001E" w:rsidRPr="003D134E">
        <w:rPr>
          <w:rFonts w:ascii="Times New Roman" w:hAnsi="Times New Roman" w:cs="Times New Roman"/>
          <w:sz w:val="24"/>
          <w:szCs w:val="24"/>
        </w:rPr>
        <w:t xml:space="preserve">el </w:t>
      </w:r>
      <w:r w:rsidR="0074001E" w:rsidRPr="00620913">
        <w:rPr>
          <w:rFonts w:ascii="Times New Roman" w:hAnsi="Times New Roman" w:cs="Times New Roman"/>
          <w:sz w:val="24"/>
          <w:szCs w:val="24"/>
        </w:rPr>
        <w:t>acosado</w:t>
      </w:r>
      <w:r w:rsidR="0074001E" w:rsidRPr="003D134E">
        <w:rPr>
          <w:rFonts w:ascii="Times New Roman" w:hAnsi="Times New Roman" w:cs="Times New Roman"/>
          <w:sz w:val="24"/>
          <w:szCs w:val="24"/>
        </w:rPr>
        <w:t xml:space="preserve"> </w:t>
      </w:r>
      <w:r w:rsidR="00EF271B" w:rsidRPr="003D134E">
        <w:rPr>
          <w:rFonts w:ascii="Times New Roman" w:hAnsi="Times New Roman" w:cs="Times New Roman"/>
          <w:sz w:val="24"/>
          <w:szCs w:val="24"/>
        </w:rPr>
        <w:t xml:space="preserve">es aquel que </w:t>
      </w:r>
      <w:r w:rsidR="00257C65" w:rsidRPr="003D134E">
        <w:rPr>
          <w:rFonts w:ascii="Times New Roman" w:hAnsi="Times New Roman" w:cs="Times New Roman"/>
          <w:sz w:val="24"/>
          <w:szCs w:val="24"/>
        </w:rPr>
        <w:t>renu</w:t>
      </w:r>
      <w:r w:rsidR="00A33E52" w:rsidRPr="003D134E">
        <w:rPr>
          <w:rFonts w:ascii="Times New Roman" w:hAnsi="Times New Roman" w:cs="Times New Roman"/>
          <w:sz w:val="24"/>
          <w:szCs w:val="24"/>
        </w:rPr>
        <w:t xml:space="preserve">ncia a ejercer cualquier tipo de confrontación, </w:t>
      </w:r>
      <w:r w:rsidR="00620913">
        <w:rPr>
          <w:rFonts w:ascii="Times New Roman" w:hAnsi="Times New Roman" w:cs="Times New Roman"/>
          <w:sz w:val="24"/>
          <w:szCs w:val="24"/>
        </w:rPr>
        <w:t xml:space="preserve">con lo cual se le otorga </w:t>
      </w:r>
      <w:r w:rsidR="00A33E52" w:rsidRPr="00620913">
        <w:rPr>
          <w:rFonts w:ascii="Times New Roman" w:hAnsi="Times New Roman" w:cs="Times New Roman"/>
          <w:sz w:val="24"/>
          <w:szCs w:val="24"/>
        </w:rPr>
        <w:t>al</w:t>
      </w:r>
      <w:r w:rsidR="00ED5C6B" w:rsidRPr="00620913">
        <w:rPr>
          <w:rFonts w:ascii="Times New Roman" w:hAnsi="Times New Roman" w:cs="Times New Roman"/>
          <w:sz w:val="24"/>
          <w:szCs w:val="24"/>
        </w:rPr>
        <w:t xml:space="preserve"> acosador</w:t>
      </w:r>
      <w:r w:rsidR="00A33E52" w:rsidRPr="003D134E">
        <w:rPr>
          <w:rFonts w:ascii="Times New Roman" w:hAnsi="Times New Roman" w:cs="Times New Roman"/>
          <w:sz w:val="24"/>
          <w:szCs w:val="24"/>
        </w:rPr>
        <w:t xml:space="preserve"> un lugar fragante para el ejercicio de su </w:t>
      </w:r>
      <w:r w:rsidR="00E21AAF" w:rsidRPr="003D134E">
        <w:rPr>
          <w:rFonts w:ascii="Times New Roman" w:hAnsi="Times New Roman" w:cs="Times New Roman"/>
          <w:sz w:val="24"/>
          <w:szCs w:val="24"/>
        </w:rPr>
        <w:t>poder</w:t>
      </w:r>
      <w:r w:rsidR="00A33E52" w:rsidRPr="00620913">
        <w:rPr>
          <w:rFonts w:ascii="Times New Roman" w:hAnsi="Times New Roman" w:cs="Times New Roman"/>
          <w:sz w:val="24"/>
          <w:szCs w:val="24"/>
        </w:rPr>
        <w:t>.</w:t>
      </w:r>
    </w:p>
    <w:p w14:paraId="4F89765F" w14:textId="77777777" w:rsidR="00261EAA" w:rsidRDefault="00FF0D28" w:rsidP="00261E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en </w:t>
      </w:r>
      <w:r w:rsidR="00261EAA">
        <w:rPr>
          <w:rFonts w:ascii="Times New Roman" w:hAnsi="Times New Roman" w:cs="Times New Roman"/>
          <w:sz w:val="24"/>
          <w:szCs w:val="24"/>
        </w:rPr>
        <w:t xml:space="preserve">cuanto a los estudios de diversos países que han indagado en el tema del </w:t>
      </w:r>
      <w:r>
        <w:rPr>
          <w:rFonts w:ascii="Times New Roman" w:hAnsi="Times New Roman" w:cs="Times New Roman"/>
          <w:sz w:val="24"/>
          <w:szCs w:val="24"/>
        </w:rPr>
        <w:t xml:space="preserve">acoso cibernético por medio de celulares, se </w:t>
      </w:r>
      <w:r w:rsidR="00261EAA">
        <w:rPr>
          <w:rFonts w:ascii="Times New Roman" w:hAnsi="Times New Roman" w:cs="Times New Roman"/>
          <w:sz w:val="24"/>
          <w:szCs w:val="24"/>
        </w:rPr>
        <w:t>puede mencionar la</w:t>
      </w:r>
      <w:r>
        <w:rPr>
          <w:rFonts w:ascii="Times New Roman" w:hAnsi="Times New Roman" w:cs="Times New Roman"/>
          <w:sz w:val="24"/>
          <w:szCs w:val="24"/>
        </w:rPr>
        <w:t xml:space="preserve"> investigación </w:t>
      </w:r>
      <w:r w:rsidR="00261EAA">
        <w:rPr>
          <w:rFonts w:ascii="Times New Roman" w:hAnsi="Times New Roman" w:cs="Times New Roman"/>
          <w:sz w:val="24"/>
          <w:szCs w:val="24"/>
        </w:rPr>
        <w:t>de</w:t>
      </w:r>
      <w:r w:rsidR="00EB3297">
        <w:rPr>
          <w:rFonts w:ascii="Times New Roman" w:hAnsi="Times New Roman" w:cs="Times New Roman"/>
          <w:sz w:val="24"/>
          <w:szCs w:val="24"/>
        </w:rPr>
        <w:t xml:space="preserve"> Buelga, Cava y Mu</w:t>
      </w:r>
      <w:r w:rsidR="00E3551D" w:rsidRPr="003D134E">
        <w:rPr>
          <w:rFonts w:ascii="Times New Roman" w:hAnsi="Times New Roman" w:cs="Times New Roman"/>
          <w:sz w:val="24"/>
          <w:szCs w:val="24"/>
        </w:rPr>
        <w:t xml:space="preserve">situ </w:t>
      </w:r>
      <w:r>
        <w:rPr>
          <w:rFonts w:ascii="Times New Roman" w:hAnsi="Times New Roman" w:cs="Times New Roman"/>
          <w:sz w:val="24"/>
          <w:szCs w:val="24"/>
        </w:rPr>
        <w:t>(</w:t>
      </w:r>
      <w:r w:rsidR="00E3551D" w:rsidRPr="003D134E">
        <w:rPr>
          <w:rFonts w:ascii="Times New Roman" w:hAnsi="Times New Roman" w:cs="Times New Roman"/>
          <w:sz w:val="24"/>
          <w:szCs w:val="24"/>
        </w:rPr>
        <w:t>2010</w:t>
      </w:r>
      <w:r>
        <w:rPr>
          <w:rFonts w:ascii="Times New Roman" w:hAnsi="Times New Roman" w:cs="Times New Roman"/>
          <w:sz w:val="24"/>
          <w:szCs w:val="24"/>
        </w:rPr>
        <w:t>)</w:t>
      </w:r>
      <w:r w:rsidR="00261EAA">
        <w:rPr>
          <w:rFonts w:ascii="Times New Roman" w:hAnsi="Times New Roman" w:cs="Times New Roman"/>
          <w:sz w:val="24"/>
          <w:szCs w:val="24"/>
        </w:rPr>
        <w:t>,</w:t>
      </w:r>
      <w:r>
        <w:rPr>
          <w:rFonts w:ascii="Times New Roman" w:hAnsi="Times New Roman" w:cs="Times New Roman"/>
          <w:sz w:val="24"/>
          <w:szCs w:val="24"/>
        </w:rPr>
        <w:t xml:space="preserve"> </w:t>
      </w:r>
      <w:r w:rsidR="00261EAA">
        <w:rPr>
          <w:rFonts w:ascii="Times New Roman" w:hAnsi="Times New Roman" w:cs="Times New Roman"/>
          <w:sz w:val="24"/>
          <w:szCs w:val="24"/>
        </w:rPr>
        <w:t xml:space="preserve">donde se demostró que </w:t>
      </w:r>
      <w:r w:rsidR="00261EAA" w:rsidRPr="003D134E">
        <w:rPr>
          <w:rFonts w:ascii="Times New Roman" w:hAnsi="Times New Roman" w:cs="Times New Roman"/>
          <w:sz w:val="24"/>
          <w:szCs w:val="24"/>
        </w:rPr>
        <w:t>24.6</w:t>
      </w:r>
      <w:r w:rsidR="00261EAA">
        <w:rPr>
          <w:rFonts w:ascii="Times New Roman" w:hAnsi="Times New Roman" w:cs="Times New Roman"/>
          <w:sz w:val="24"/>
          <w:szCs w:val="24"/>
        </w:rPr>
        <w:t xml:space="preserve"> </w:t>
      </w:r>
      <w:r w:rsidR="00261EAA" w:rsidRPr="003D134E">
        <w:rPr>
          <w:rFonts w:ascii="Times New Roman" w:hAnsi="Times New Roman" w:cs="Times New Roman"/>
          <w:sz w:val="24"/>
          <w:szCs w:val="24"/>
        </w:rPr>
        <w:t xml:space="preserve">% de los </w:t>
      </w:r>
      <w:r w:rsidR="00261EAA">
        <w:rPr>
          <w:rFonts w:ascii="Times New Roman" w:hAnsi="Times New Roman" w:cs="Times New Roman"/>
          <w:sz w:val="24"/>
          <w:szCs w:val="24"/>
        </w:rPr>
        <w:t>2</w:t>
      </w:r>
      <w:r w:rsidR="00261EAA" w:rsidRPr="003D134E">
        <w:rPr>
          <w:rFonts w:ascii="Times New Roman" w:hAnsi="Times New Roman" w:cs="Times New Roman"/>
          <w:sz w:val="24"/>
          <w:szCs w:val="24"/>
        </w:rPr>
        <w:t>101</w:t>
      </w:r>
      <w:r w:rsidR="00261EAA">
        <w:rPr>
          <w:rFonts w:ascii="Times New Roman" w:hAnsi="Times New Roman" w:cs="Times New Roman"/>
          <w:sz w:val="24"/>
          <w:szCs w:val="24"/>
        </w:rPr>
        <w:t xml:space="preserve"> jóvenes </w:t>
      </w:r>
      <w:r w:rsidR="001013CC">
        <w:rPr>
          <w:rFonts w:ascii="Times New Roman" w:hAnsi="Times New Roman" w:cs="Times New Roman"/>
          <w:sz w:val="24"/>
          <w:szCs w:val="24"/>
        </w:rPr>
        <w:t>encuestados</w:t>
      </w:r>
      <w:r w:rsidR="001013CC" w:rsidRPr="003D134E">
        <w:rPr>
          <w:rFonts w:ascii="Times New Roman" w:hAnsi="Times New Roman" w:cs="Times New Roman"/>
          <w:sz w:val="24"/>
          <w:szCs w:val="24"/>
        </w:rPr>
        <w:t xml:space="preserve"> </w:t>
      </w:r>
      <w:r w:rsidR="001013CC">
        <w:rPr>
          <w:rFonts w:ascii="Times New Roman" w:hAnsi="Times New Roman" w:cs="Times New Roman"/>
          <w:sz w:val="24"/>
          <w:szCs w:val="24"/>
        </w:rPr>
        <w:t>(</w:t>
      </w:r>
      <w:r w:rsidR="00261EAA">
        <w:rPr>
          <w:rFonts w:ascii="Times New Roman" w:hAnsi="Times New Roman" w:cs="Times New Roman"/>
          <w:sz w:val="24"/>
          <w:szCs w:val="24"/>
        </w:rPr>
        <w:t xml:space="preserve">cuyas edades oscilaban </w:t>
      </w:r>
      <w:r w:rsidR="00261EAA" w:rsidRPr="003D134E">
        <w:rPr>
          <w:rFonts w:ascii="Times New Roman" w:hAnsi="Times New Roman" w:cs="Times New Roman"/>
          <w:sz w:val="24"/>
          <w:szCs w:val="24"/>
        </w:rPr>
        <w:t>entre los 11 y 17 años</w:t>
      </w:r>
      <w:r w:rsidR="00261EAA">
        <w:rPr>
          <w:rFonts w:ascii="Times New Roman" w:hAnsi="Times New Roman" w:cs="Times New Roman"/>
          <w:sz w:val="24"/>
          <w:szCs w:val="24"/>
        </w:rPr>
        <w:t xml:space="preserve">) </w:t>
      </w:r>
      <w:r w:rsidR="00261EAA" w:rsidRPr="003D134E">
        <w:rPr>
          <w:rFonts w:ascii="Times New Roman" w:hAnsi="Times New Roman" w:cs="Times New Roman"/>
          <w:sz w:val="24"/>
          <w:szCs w:val="24"/>
        </w:rPr>
        <w:t xml:space="preserve">fueron acosados </w:t>
      </w:r>
      <w:r w:rsidR="00261EAA">
        <w:rPr>
          <w:rFonts w:ascii="Times New Roman" w:hAnsi="Times New Roman" w:cs="Times New Roman"/>
          <w:sz w:val="24"/>
          <w:szCs w:val="24"/>
        </w:rPr>
        <w:t>a través</w:t>
      </w:r>
      <w:r w:rsidR="00261EAA" w:rsidRPr="003D134E">
        <w:rPr>
          <w:rFonts w:ascii="Times New Roman" w:hAnsi="Times New Roman" w:cs="Times New Roman"/>
          <w:sz w:val="24"/>
          <w:szCs w:val="24"/>
        </w:rPr>
        <w:t xml:space="preserve"> </w:t>
      </w:r>
      <w:r w:rsidR="00261EAA">
        <w:rPr>
          <w:rFonts w:ascii="Times New Roman" w:hAnsi="Times New Roman" w:cs="Times New Roman"/>
          <w:sz w:val="24"/>
          <w:szCs w:val="24"/>
        </w:rPr>
        <w:t xml:space="preserve">del </w:t>
      </w:r>
      <w:r w:rsidR="00261EAA" w:rsidRPr="003D134E">
        <w:rPr>
          <w:rFonts w:ascii="Times New Roman" w:hAnsi="Times New Roman" w:cs="Times New Roman"/>
          <w:sz w:val="24"/>
          <w:szCs w:val="24"/>
        </w:rPr>
        <w:t>teléfono celular.</w:t>
      </w:r>
      <w:r w:rsidR="00261EAA">
        <w:rPr>
          <w:rFonts w:ascii="Times New Roman" w:hAnsi="Times New Roman" w:cs="Times New Roman"/>
          <w:sz w:val="24"/>
          <w:szCs w:val="24"/>
        </w:rPr>
        <w:t xml:space="preserve"> </w:t>
      </w:r>
      <w:r>
        <w:rPr>
          <w:rFonts w:ascii="Times New Roman" w:hAnsi="Times New Roman" w:cs="Times New Roman"/>
          <w:sz w:val="24"/>
          <w:szCs w:val="24"/>
        </w:rPr>
        <w:t>Asimismo, en un estudio de Durán y</w:t>
      </w:r>
      <w:r w:rsidR="00FF3553" w:rsidRPr="003D134E">
        <w:rPr>
          <w:rFonts w:ascii="Times New Roman" w:hAnsi="Times New Roman" w:cs="Times New Roman"/>
          <w:sz w:val="24"/>
          <w:szCs w:val="24"/>
        </w:rPr>
        <w:t xml:space="preserve"> Martínez (2015)</w:t>
      </w:r>
      <w:r>
        <w:rPr>
          <w:rFonts w:ascii="Times New Roman" w:hAnsi="Times New Roman" w:cs="Times New Roman"/>
          <w:sz w:val="24"/>
          <w:szCs w:val="24"/>
        </w:rPr>
        <w:t xml:space="preserve">, </w:t>
      </w:r>
      <w:r w:rsidR="00261EAA">
        <w:rPr>
          <w:rFonts w:ascii="Times New Roman" w:hAnsi="Times New Roman" w:cs="Times New Roman"/>
          <w:sz w:val="24"/>
          <w:szCs w:val="24"/>
        </w:rPr>
        <w:t>se determinó que</w:t>
      </w:r>
      <w:r w:rsidR="00261EAA" w:rsidRPr="003D134E">
        <w:rPr>
          <w:rFonts w:ascii="Times New Roman" w:hAnsi="Times New Roman" w:cs="Times New Roman"/>
          <w:sz w:val="24"/>
          <w:szCs w:val="24"/>
        </w:rPr>
        <w:t xml:space="preserve"> 57.2</w:t>
      </w:r>
      <w:r w:rsidR="00261EAA">
        <w:rPr>
          <w:rFonts w:ascii="Times New Roman" w:hAnsi="Times New Roman" w:cs="Times New Roman"/>
          <w:sz w:val="24"/>
          <w:szCs w:val="24"/>
        </w:rPr>
        <w:t xml:space="preserve"> </w:t>
      </w:r>
      <w:r w:rsidR="00261EAA" w:rsidRPr="003D134E">
        <w:rPr>
          <w:rFonts w:ascii="Times New Roman" w:hAnsi="Times New Roman" w:cs="Times New Roman"/>
          <w:sz w:val="24"/>
          <w:szCs w:val="24"/>
        </w:rPr>
        <w:t xml:space="preserve">% de los 336 </w:t>
      </w:r>
      <w:r w:rsidR="001013CC" w:rsidRPr="003D134E">
        <w:rPr>
          <w:rFonts w:ascii="Times New Roman" w:hAnsi="Times New Roman" w:cs="Times New Roman"/>
          <w:sz w:val="24"/>
          <w:szCs w:val="24"/>
        </w:rPr>
        <w:t xml:space="preserve">participantes </w:t>
      </w:r>
      <w:r w:rsidR="001013CC">
        <w:rPr>
          <w:rFonts w:ascii="Times New Roman" w:hAnsi="Times New Roman" w:cs="Times New Roman"/>
          <w:sz w:val="24"/>
          <w:szCs w:val="24"/>
        </w:rPr>
        <w:t>(</w:t>
      </w:r>
      <w:r w:rsidR="00261EAA" w:rsidRPr="003D134E">
        <w:rPr>
          <w:rFonts w:ascii="Times New Roman" w:hAnsi="Times New Roman" w:cs="Times New Roman"/>
          <w:sz w:val="24"/>
          <w:szCs w:val="24"/>
        </w:rPr>
        <w:t>adolescente</w:t>
      </w:r>
      <w:r w:rsidR="00261EAA">
        <w:rPr>
          <w:rFonts w:ascii="Times New Roman" w:hAnsi="Times New Roman" w:cs="Times New Roman"/>
          <w:sz w:val="24"/>
          <w:szCs w:val="24"/>
        </w:rPr>
        <w:t>s</w:t>
      </w:r>
      <w:r w:rsidR="00261EAA" w:rsidRPr="003D134E">
        <w:rPr>
          <w:rFonts w:ascii="Times New Roman" w:hAnsi="Times New Roman" w:cs="Times New Roman"/>
          <w:sz w:val="24"/>
          <w:szCs w:val="24"/>
        </w:rPr>
        <w:t xml:space="preserve"> </w:t>
      </w:r>
      <w:r w:rsidR="00261EAA">
        <w:rPr>
          <w:rFonts w:ascii="Times New Roman" w:hAnsi="Times New Roman" w:cs="Times New Roman"/>
          <w:sz w:val="24"/>
          <w:szCs w:val="24"/>
        </w:rPr>
        <w:t xml:space="preserve">que tenían una </w:t>
      </w:r>
      <w:r w:rsidR="00261EAA" w:rsidRPr="003D134E">
        <w:rPr>
          <w:rFonts w:ascii="Times New Roman" w:hAnsi="Times New Roman" w:cs="Times New Roman"/>
          <w:sz w:val="24"/>
          <w:szCs w:val="24"/>
        </w:rPr>
        <w:t>relación de noviazgo</w:t>
      </w:r>
      <w:r w:rsidR="00261EAA">
        <w:rPr>
          <w:rFonts w:ascii="Times New Roman" w:hAnsi="Times New Roman" w:cs="Times New Roman"/>
          <w:sz w:val="24"/>
          <w:szCs w:val="24"/>
        </w:rPr>
        <w:t xml:space="preserve">) </w:t>
      </w:r>
      <w:r w:rsidR="00261EAA" w:rsidRPr="003D134E">
        <w:rPr>
          <w:rFonts w:ascii="Times New Roman" w:hAnsi="Times New Roman" w:cs="Times New Roman"/>
          <w:sz w:val="24"/>
          <w:szCs w:val="24"/>
        </w:rPr>
        <w:t xml:space="preserve">asumió haber sido acosado por su pareja mediante </w:t>
      </w:r>
      <w:r w:rsidR="001013CC">
        <w:rPr>
          <w:rFonts w:ascii="Times New Roman" w:hAnsi="Times New Roman" w:cs="Times New Roman"/>
          <w:sz w:val="24"/>
          <w:szCs w:val="24"/>
        </w:rPr>
        <w:t xml:space="preserve">la </w:t>
      </w:r>
      <w:r w:rsidR="00261EAA" w:rsidRPr="003D134E">
        <w:rPr>
          <w:rFonts w:ascii="Times New Roman" w:hAnsi="Times New Roman" w:cs="Times New Roman"/>
          <w:sz w:val="24"/>
          <w:szCs w:val="24"/>
        </w:rPr>
        <w:t>telefonía móvil.</w:t>
      </w:r>
      <w:r w:rsidR="00261EAA">
        <w:rPr>
          <w:rFonts w:ascii="Times New Roman" w:hAnsi="Times New Roman" w:cs="Times New Roman"/>
          <w:sz w:val="24"/>
          <w:szCs w:val="24"/>
        </w:rPr>
        <w:t xml:space="preserve"> </w:t>
      </w:r>
      <w:r>
        <w:rPr>
          <w:rFonts w:ascii="Times New Roman" w:hAnsi="Times New Roman" w:cs="Times New Roman"/>
          <w:sz w:val="24"/>
          <w:szCs w:val="24"/>
        </w:rPr>
        <w:t>Igualmente, e</w:t>
      </w:r>
      <w:r w:rsidR="008C12A8" w:rsidRPr="003D134E">
        <w:rPr>
          <w:rFonts w:ascii="Times New Roman" w:hAnsi="Times New Roman" w:cs="Times New Roman"/>
          <w:sz w:val="24"/>
          <w:szCs w:val="24"/>
        </w:rPr>
        <w:t>n u</w:t>
      </w:r>
      <w:r w:rsidR="00D971DB" w:rsidRPr="003D134E">
        <w:rPr>
          <w:rFonts w:ascii="Times New Roman" w:hAnsi="Times New Roman" w:cs="Times New Roman"/>
          <w:sz w:val="24"/>
          <w:szCs w:val="24"/>
        </w:rPr>
        <w:t xml:space="preserve">n trabajo </w:t>
      </w:r>
      <w:r>
        <w:rPr>
          <w:rFonts w:ascii="Times New Roman" w:hAnsi="Times New Roman" w:cs="Times New Roman"/>
          <w:sz w:val="24"/>
          <w:szCs w:val="24"/>
        </w:rPr>
        <w:t>de</w:t>
      </w:r>
      <w:r w:rsidR="00BD0D6E">
        <w:rPr>
          <w:rFonts w:ascii="Times New Roman" w:hAnsi="Times New Roman" w:cs="Times New Roman"/>
          <w:sz w:val="24"/>
          <w:szCs w:val="24"/>
        </w:rPr>
        <w:t xml:space="preserve"> </w:t>
      </w:r>
      <w:proofErr w:type="spellStart"/>
      <w:r w:rsidR="008B5AE9">
        <w:rPr>
          <w:rFonts w:ascii="Times New Roman" w:hAnsi="Times New Roman" w:cs="Times New Roman"/>
          <w:sz w:val="24"/>
          <w:szCs w:val="24"/>
        </w:rPr>
        <w:t>Menay</w:t>
      </w:r>
      <w:proofErr w:type="spellEnd"/>
      <w:r w:rsidR="008B5AE9">
        <w:rPr>
          <w:rFonts w:ascii="Times New Roman" w:hAnsi="Times New Roman" w:cs="Times New Roman"/>
          <w:sz w:val="24"/>
          <w:szCs w:val="24"/>
        </w:rPr>
        <w:t xml:space="preserve"> y D</w:t>
      </w:r>
      <w:r w:rsidR="00230563" w:rsidRPr="003D134E">
        <w:rPr>
          <w:rFonts w:ascii="Times New Roman" w:hAnsi="Times New Roman" w:cs="Times New Roman"/>
          <w:sz w:val="24"/>
          <w:szCs w:val="24"/>
        </w:rPr>
        <w:t xml:space="preserve">e la Fuente (2014) </w:t>
      </w:r>
      <w:r>
        <w:rPr>
          <w:rFonts w:ascii="Times New Roman" w:hAnsi="Times New Roman" w:cs="Times New Roman"/>
          <w:sz w:val="24"/>
          <w:szCs w:val="24"/>
        </w:rPr>
        <w:t xml:space="preserve">se concluyó </w:t>
      </w:r>
      <w:r w:rsidR="008C12A8" w:rsidRPr="003D134E">
        <w:rPr>
          <w:rFonts w:ascii="Times New Roman" w:hAnsi="Times New Roman" w:cs="Times New Roman"/>
          <w:sz w:val="24"/>
          <w:szCs w:val="24"/>
        </w:rPr>
        <w:t>que 21</w:t>
      </w:r>
      <w:r>
        <w:rPr>
          <w:rFonts w:ascii="Times New Roman" w:hAnsi="Times New Roman" w:cs="Times New Roman"/>
          <w:sz w:val="24"/>
          <w:szCs w:val="24"/>
        </w:rPr>
        <w:t xml:space="preserve"> </w:t>
      </w:r>
      <w:r w:rsidR="008C12A8" w:rsidRPr="003D134E">
        <w:rPr>
          <w:rFonts w:ascii="Times New Roman" w:hAnsi="Times New Roman" w:cs="Times New Roman"/>
          <w:sz w:val="24"/>
          <w:szCs w:val="24"/>
        </w:rPr>
        <w:t xml:space="preserve">% de los jóvenes que conformaron la muestra asumieron haber sido víctimas de ciberacoso </w:t>
      </w:r>
      <w:r w:rsidR="008C12A8" w:rsidRPr="003D134E">
        <w:rPr>
          <w:rFonts w:ascii="Times New Roman" w:eastAsia="Calibri" w:hAnsi="Times New Roman" w:cs="Times New Roman"/>
          <w:sz w:val="24"/>
          <w:szCs w:val="24"/>
        </w:rPr>
        <w:t xml:space="preserve">a través del </w:t>
      </w:r>
      <w:r>
        <w:rPr>
          <w:rFonts w:ascii="Times New Roman" w:eastAsia="Calibri" w:hAnsi="Times New Roman" w:cs="Times New Roman"/>
          <w:sz w:val="24"/>
          <w:szCs w:val="24"/>
        </w:rPr>
        <w:t xml:space="preserve">celular, mientras que </w:t>
      </w:r>
      <w:r w:rsidR="001013CC">
        <w:rPr>
          <w:rFonts w:ascii="Times New Roman" w:eastAsia="Calibri" w:hAnsi="Times New Roman" w:cs="Times New Roman"/>
          <w:sz w:val="24"/>
          <w:szCs w:val="24"/>
        </w:rPr>
        <w:t xml:space="preserve">en </w:t>
      </w:r>
      <w:r>
        <w:rPr>
          <w:rFonts w:ascii="Times New Roman" w:eastAsia="Calibri" w:hAnsi="Times New Roman" w:cs="Times New Roman"/>
          <w:sz w:val="24"/>
          <w:szCs w:val="24"/>
        </w:rPr>
        <w:t>u</w:t>
      </w:r>
      <w:r w:rsidR="000B20A6" w:rsidRPr="003D134E">
        <w:rPr>
          <w:rFonts w:ascii="Times New Roman" w:eastAsia="Calibri" w:hAnsi="Times New Roman" w:cs="Times New Roman"/>
          <w:sz w:val="24"/>
          <w:szCs w:val="24"/>
        </w:rPr>
        <w:t>n estudio similar</w:t>
      </w:r>
      <w:r>
        <w:rPr>
          <w:rFonts w:ascii="Times New Roman" w:eastAsia="Calibri" w:hAnsi="Times New Roman" w:cs="Times New Roman"/>
          <w:sz w:val="24"/>
          <w:szCs w:val="24"/>
        </w:rPr>
        <w:t>, desarrollado</w:t>
      </w:r>
      <w:r w:rsidR="000B20A6" w:rsidRPr="003D134E">
        <w:rPr>
          <w:rFonts w:ascii="Times New Roman" w:eastAsia="Calibri" w:hAnsi="Times New Roman" w:cs="Times New Roman"/>
          <w:sz w:val="24"/>
          <w:szCs w:val="24"/>
        </w:rPr>
        <w:t xml:space="preserve"> por </w:t>
      </w:r>
      <w:r w:rsidR="00457221">
        <w:rPr>
          <w:rFonts w:ascii="Times New Roman" w:hAnsi="Times New Roman" w:cs="Times New Roman"/>
          <w:sz w:val="24"/>
          <w:szCs w:val="24"/>
        </w:rPr>
        <w:t>Domí</w:t>
      </w:r>
      <w:r w:rsidR="000F15A8" w:rsidRPr="003D134E">
        <w:rPr>
          <w:rFonts w:ascii="Times New Roman" w:hAnsi="Times New Roman" w:cs="Times New Roman"/>
          <w:sz w:val="24"/>
          <w:szCs w:val="24"/>
        </w:rPr>
        <w:t xml:space="preserve">nguez, </w:t>
      </w:r>
      <w:r w:rsidR="00457221" w:rsidRPr="003D134E">
        <w:rPr>
          <w:rFonts w:ascii="Times New Roman" w:hAnsi="Times New Roman" w:cs="Times New Roman"/>
          <w:sz w:val="24"/>
          <w:szCs w:val="24"/>
        </w:rPr>
        <w:t>Vázquez</w:t>
      </w:r>
      <w:r w:rsidR="00457221">
        <w:rPr>
          <w:rFonts w:ascii="Times New Roman" w:hAnsi="Times New Roman" w:cs="Times New Roman"/>
          <w:sz w:val="24"/>
          <w:szCs w:val="24"/>
        </w:rPr>
        <w:t xml:space="preserve"> y</w:t>
      </w:r>
      <w:r w:rsidR="00E07B35" w:rsidRPr="003D134E">
        <w:rPr>
          <w:rFonts w:ascii="Times New Roman" w:hAnsi="Times New Roman" w:cs="Times New Roman"/>
          <w:sz w:val="24"/>
          <w:szCs w:val="24"/>
        </w:rPr>
        <w:t xml:space="preserve"> Núñez (2017)</w:t>
      </w:r>
      <w:r>
        <w:rPr>
          <w:rFonts w:ascii="Times New Roman" w:hAnsi="Times New Roman" w:cs="Times New Roman"/>
          <w:sz w:val="24"/>
          <w:szCs w:val="24"/>
        </w:rPr>
        <w:t xml:space="preserve">, se determinó que 18.6 % de los </w:t>
      </w:r>
      <w:r w:rsidR="00E07B35" w:rsidRPr="003D134E">
        <w:rPr>
          <w:rFonts w:ascii="Times New Roman" w:hAnsi="Times New Roman" w:cs="Times New Roman"/>
          <w:sz w:val="24"/>
          <w:szCs w:val="24"/>
        </w:rPr>
        <w:t xml:space="preserve">749 alumnos </w:t>
      </w:r>
      <w:r w:rsidRPr="003D134E">
        <w:rPr>
          <w:rFonts w:ascii="Times New Roman" w:hAnsi="Times New Roman" w:cs="Times New Roman"/>
          <w:sz w:val="24"/>
          <w:szCs w:val="24"/>
        </w:rPr>
        <w:t xml:space="preserve">españoles de </w:t>
      </w:r>
      <w:r>
        <w:rPr>
          <w:rFonts w:ascii="Times New Roman" w:hAnsi="Times New Roman" w:cs="Times New Roman"/>
          <w:sz w:val="24"/>
          <w:szCs w:val="24"/>
        </w:rPr>
        <w:t xml:space="preserve">una </w:t>
      </w:r>
      <w:r w:rsidRPr="003D134E">
        <w:rPr>
          <w:rFonts w:ascii="Times New Roman" w:hAnsi="Times New Roman" w:cs="Times New Roman"/>
          <w:sz w:val="24"/>
          <w:szCs w:val="24"/>
        </w:rPr>
        <w:t xml:space="preserve">escuela básica </w:t>
      </w:r>
      <w:r w:rsidR="00261EAA">
        <w:rPr>
          <w:rFonts w:ascii="Times New Roman" w:hAnsi="Times New Roman" w:cs="Times New Roman"/>
          <w:sz w:val="24"/>
          <w:szCs w:val="24"/>
        </w:rPr>
        <w:t>que participaron en</w:t>
      </w:r>
      <w:r>
        <w:rPr>
          <w:rFonts w:ascii="Times New Roman" w:hAnsi="Times New Roman" w:cs="Times New Roman"/>
          <w:sz w:val="24"/>
          <w:szCs w:val="24"/>
        </w:rPr>
        <w:t xml:space="preserve"> </w:t>
      </w:r>
      <w:r w:rsidR="001013CC">
        <w:rPr>
          <w:rFonts w:ascii="Times New Roman" w:hAnsi="Times New Roman" w:cs="Times New Roman"/>
          <w:sz w:val="24"/>
          <w:szCs w:val="24"/>
        </w:rPr>
        <w:t>esa</w:t>
      </w:r>
      <w:r>
        <w:rPr>
          <w:rFonts w:ascii="Times New Roman" w:hAnsi="Times New Roman" w:cs="Times New Roman"/>
          <w:sz w:val="24"/>
          <w:szCs w:val="24"/>
        </w:rPr>
        <w:t xml:space="preserve"> investigación ha</w:t>
      </w:r>
      <w:r w:rsidR="00261EAA">
        <w:rPr>
          <w:rFonts w:ascii="Times New Roman" w:hAnsi="Times New Roman" w:cs="Times New Roman"/>
          <w:sz w:val="24"/>
          <w:szCs w:val="24"/>
        </w:rPr>
        <w:t>bía</w:t>
      </w:r>
      <w:r w:rsidR="001013CC">
        <w:rPr>
          <w:rFonts w:ascii="Times New Roman" w:hAnsi="Times New Roman" w:cs="Times New Roman"/>
          <w:sz w:val="24"/>
          <w:szCs w:val="24"/>
        </w:rPr>
        <w:t>n</w:t>
      </w:r>
      <w:r w:rsidR="00261EAA">
        <w:rPr>
          <w:rFonts w:ascii="Times New Roman" w:hAnsi="Times New Roman" w:cs="Times New Roman"/>
          <w:sz w:val="24"/>
          <w:szCs w:val="24"/>
        </w:rPr>
        <w:t xml:space="preserve"> sufrido este tipo de acoso.</w:t>
      </w:r>
    </w:p>
    <w:p w14:paraId="678EF1CD" w14:textId="66748366" w:rsidR="00E342BE" w:rsidRDefault="00261EAA" w:rsidP="00E342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contexto mexicano, sin embargo, las indagaciones sobre el </w:t>
      </w:r>
      <w:r w:rsidR="001013CC">
        <w:rPr>
          <w:rFonts w:ascii="Times New Roman" w:hAnsi="Times New Roman" w:cs="Times New Roman"/>
          <w:sz w:val="24"/>
          <w:szCs w:val="24"/>
        </w:rPr>
        <w:t>acoso</w:t>
      </w:r>
      <w:r>
        <w:rPr>
          <w:rFonts w:ascii="Times New Roman" w:hAnsi="Times New Roman" w:cs="Times New Roman"/>
          <w:sz w:val="24"/>
          <w:szCs w:val="24"/>
        </w:rPr>
        <w:t xml:space="preserve"> cibernético a través de la telefonía móvil </w:t>
      </w:r>
      <w:r w:rsidR="00505BE4">
        <w:rPr>
          <w:rFonts w:ascii="Times New Roman" w:hAnsi="Times New Roman" w:cs="Times New Roman"/>
          <w:sz w:val="24"/>
          <w:szCs w:val="24"/>
        </w:rPr>
        <w:t xml:space="preserve">son escasas, </w:t>
      </w:r>
      <w:r w:rsidR="001013CC">
        <w:rPr>
          <w:rFonts w:ascii="Times New Roman" w:hAnsi="Times New Roman" w:cs="Times New Roman"/>
          <w:sz w:val="24"/>
          <w:szCs w:val="24"/>
        </w:rPr>
        <w:t xml:space="preserve">especialmente </w:t>
      </w:r>
      <w:r w:rsidR="001013CC" w:rsidRPr="003D134E">
        <w:rPr>
          <w:rFonts w:ascii="Times New Roman" w:hAnsi="Times New Roman" w:cs="Times New Roman"/>
          <w:sz w:val="24"/>
          <w:szCs w:val="24"/>
        </w:rPr>
        <w:t>en el ámbito escolar de</w:t>
      </w:r>
      <w:r w:rsidR="001013CC">
        <w:rPr>
          <w:rFonts w:ascii="Times New Roman" w:hAnsi="Times New Roman" w:cs="Times New Roman"/>
          <w:sz w:val="24"/>
          <w:szCs w:val="24"/>
        </w:rPr>
        <w:t>l</w:t>
      </w:r>
      <w:r w:rsidR="001013CC" w:rsidRPr="003D134E">
        <w:rPr>
          <w:rFonts w:ascii="Times New Roman" w:hAnsi="Times New Roman" w:cs="Times New Roman"/>
          <w:sz w:val="24"/>
          <w:szCs w:val="24"/>
        </w:rPr>
        <w:t xml:space="preserve"> nivel </w:t>
      </w:r>
      <w:r w:rsidR="001013CC">
        <w:rPr>
          <w:rFonts w:ascii="Times New Roman" w:hAnsi="Times New Roman" w:cs="Times New Roman"/>
          <w:sz w:val="24"/>
          <w:szCs w:val="24"/>
        </w:rPr>
        <w:t xml:space="preserve">de </w:t>
      </w:r>
      <w:r w:rsidR="001013CC" w:rsidRPr="003D134E">
        <w:rPr>
          <w:rFonts w:ascii="Times New Roman" w:hAnsi="Times New Roman" w:cs="Times New Roman"/>
          <w:sz w:val="24"/>
          <w:szCs w:val="24"/>
        </w:rPr>
        <w:t>secundaria</w:t>
      </w:r>
      <w:r w:rsidR="001013CC">
        <w:rPr>
          <w:rFonts w:ascii="Times New Roman" w:hAnsi="Times New Roman" w:cs="Times New Roman"/>
          <w:sz w:val="24"/>
          <w:szCs w:val="24"/>
        </w:rPr>
        <w:t xml:space="preserve">, </w:t>
      </w:r>
      <w:r w:rsidR="00505BE4">
        <w:rPr>
          <w:rFonts w:ascii="Times New Roman" w:hAnsi="Times New Roman" w:cs="Times New Roman"/>
          <w:sz w:val="24"/>
          <w:szCs w:val="24"/>
        </w:rPr>
        <w:t>como lo apuntan Correa (2012)</w:t>
      </w:r>
      <w:r w:rsidR="00307463">
        <w:rPr>
          <w:rFonts w:ascii="Times New Roman" w:hAnsi="Times New Roman" w:cs="Times New Roman"/>
          <w:sz w:val="24"/>
          <w:szCs w:val="24"/>
        </w:rPr>
        <w:t>;</w:t>
      </w:r>
      <w:r w:rsidR="00505BE4">
        <w:rPr>
          <w:rFonts w:ascii="Times New Roman" w:hAnsi="Times New Roman" w:cs="Times New Roman"/>
          <w:sz w:val="24"/>
          <w:szCs w:val="24"/>
        </w:rPr>
        <w:t xml:space="preserve"> L</w:t>
      </w:r>
      <w:r w:rsidR="00781A3E">
        <w:rPr>
          <w:rFonts w:ascii="Times New Roman" w:hAnsi="Times New Roman" w:cs="Times New Roman"/>
          <w:sz w:val="24"/>
          <w:szCs w:val="24"/>
        </w:rPr>
        <w:t>ucio</w:t>
      </w:r>
      <w:r w:rsidR="00307463">
        <w:rPr>
          <w:rFonts w:ascii="Times New Roman" w:hAnsi="Times New Roman" w:cs="Times New Roman"/>
          <w:sz w:val="24"/>
          <w:szCs w:val="24"/>
        </w:rPr>
        <w:t xml:space="preserve"> y González</w:t>
      </w:r>
      <w:r w:rsidR="00505BE4">
        <w:rPr>
          <w:rFonts w:ascii="Times New Roman" w:hAnsi="Times New Roman" w:cs="Times New Roman"/>
          <w:sz w:val="24"/>
          <w:szCs w:val="24"/>
        </w:rPr>
        <w:t xml:space="preserve"> (2012)</w:t>
      </w:r>
      <w:r w:rsidR="00307463">
        <w:rPr>
          <w:rFonts w:ascii="Times New Roman" w:hAnsi="Times New Roman" w:cs="Times New Roman"/>
          <w:sz w:val="24"/>
          <w:szCs w:val="24"/>
        </w:rPr>
        <w:t xml:space="preserve">; </w:t>
      </w:r>
      <w:proofErr w:type="spellStart"/>
      <w:r w:rsidR="00505BE4">
        <w:rPr>
          <w:rFonts w:ascii="Times New Roman" w:hAnsi="Times New Roman" w:cs="Times New Roman"/>
          <w:sz w:val="24"/>
          <w:szCs w:val="24"/>
        </w:rPr>
        <w:t>Arab</w:t>
      </w:r>
      <w:proofErr w:type="spellEnd"/>
      <w:r w:rsidR="00505BE4">
        <w:rPr>
          <w:rFonts w:ascii="Times New Roman" w:hAnsi="Times New Roman" w:cs="Times New Roman"/>
          <w:sz w:val="24"/>
          <w:szCs w:val="24"/>
        </w:rPr>
        <w:t xml:space="preserve"> </w:t>
      </w:r>
      <w:r w:rsidR="00AB0665">
        <w:rPr>
          <w:rFonts w:ascii="Times New Roman" w:hAnsi="Times New Roman" w:cs="Times New Roman"/>
          <w:sz w:val="24"/>
          <w:szCs w:val="24"/>
        </w:rPr>
        <w:t xml:space="preserve">y Díaz </w:t>
      </w:r>
      <w:r w:rsidR="00505BE4">
        <w:rPr>
          <w:rFonts w:ascii="Times New Roman" w:hAnsi="Times New Roman" w:cs="Times New Roman"/>
          <w:sz w:val="24"/>
          <w:szCs w:val="24"/>
        </w:rPr>
        <w:t>(</w:t>
      </w:r>
      <w:r w:rsidR="00505BE4" w:rsidRPr="003D134E">
        <w:rPr>
          <w:rFonts w:ascii="Times New Roman" w:hAnsi="Times New Roman" w:cs="Times New Roman"/>
          <w:sz w:val="24"/>
          <w:szCs w:val="24"/>
        </w:rPr>
        <w:t>2015</w:t>
      </w:r>
      <w:r w:rsidR="001013CC">
        <w:rPr>
          <w:rFonts w:ascii="Times New Roman" w:hAnsi="Times New Roman" w:cs="Times New Roman"/>
          <w:sz w:val="24"/>
          <w:szCs w:val="24"/>
        </w:rPr>
        <w:t>)</w:t>
      </w:r>
      <w:r w:rsidR="00E342BE" w:rsidRPr="003D134E">
        <w:rPr>
          <w:rFonts w:ascii="Times New Roman" w:hAnsi="Times New Roman" w:cs="Times New Roman"/>
          <w:sz w:val="24"/>
          <w:szCs w:val="24"/>
        </w:rPr>
        <w:t>.</w:t>
      </w:r>
      <w:r w:rsidR="00E342BE">
        <w:rPr>
          <w:rFonts w:ascii="Times New Roman" w:hAnsi="Times New Roman" w:cs="Times New Roman"/>
          <w:sz w:val="24"/>
          <w:szCs w:val="24"/>
        </w:rPr>
        <w:t xml:space="preserve"> </w:t>
      </w:r>
      <w:r w:rsidR="00781A3E">
        <w:rPr>
          <w:rFonts w:ascii="Times New Roman" w:hAnsi="Times New Roman" w:cs="Times New Roman"/>
          <w:sz w:val="24"/>
          <w:szCs w:val="24"/>
        </w:rPr>
        <w:t>Inclusive</w:t>
      </w:r>
      <w:r w:rsidR="00505BE4">
        <w:rPr>
          <w:rFonts w:ascii="Times New Roman" w:hAnsi="Times New Roman" w:cs="Times New Roman"/>
          <w:sz w:val="24"/>
          <w:szCs w:val="24"/>
        </w:rPr>
        <w:t xml:space="preserve">, solo </w:t>
      </w:r>
      <w:r w:rsidR="00E342BE">
        <w:rPr>
          <w:rFonts w:ascii="Times New Roman" w:hAnsi="Times New Roman" w:cs="Times New Roman"/>
          <w:sz w:val="24"/>
          <w:szCs w:val="24"/>
        </w:rPr>
        <w:t xml:space="preserve">se pueden nombrar dos estudios: uno realizado por Vega, González y Quintero </w:t>
      </w:r>
      <w:r w:rsidR="00E342BE">
        <w:rPr>
          <w:rFonts w:ascii="Times New Roman" w:hAnsi="Times New Roman" w:cs="Times New Roman"/>
          <w:sz w:val="24"/>
          <w:szCs w:val="24"/>
        </w:rPr>
        <w:lastRenderedPageBreak/>
        <w:t>(</w:t>
      </w:r>
      <w:r w:rsidR="00AB0665">
        <w:rPr>
          <w:rFonts w:ascii="Times New Roman" w:hAnsi="Times New Roman" w:cs="Times New Roman"/>
          <w:sz w:val="24"/>
          <w:szCs w:val="24"/>
        </w:rPr>
        <w:t>2013</w:t>
      </w:r>
      <w:r w:rsidR="00E342BE">
        <w:rPr>
          <w:rFonts w:ascii="Times New Roman" w:hAnsi="Times New Roman" w:cs="Times New Roman"/>
          <w:sz w:val="24"/>
          <w:szCs w:val="24"/>
        </w:rPr>
        <w:t>),</w:t>
      </w:r>
      <w:r w:rsidR="0092261C" w:rsidRPr="003D134E">
        <w:rPr>
          <w:rFonts w:ascii="Times New Roman" w:hAnsi="Times New Roman" w:cs="Times New Roman"/>
          <w:sz w:val="24"/>
          <w:szCs w:val="24"/>
        </w:rPr>
        <w:t xml:space="preserve"> </w:t>
      </w:r>
      <w:r w:rsidR="00FB52C3" w:rsidRPr="003D134E">
        <w:rPr>
          <w:rFonts w:ascii="Times New Roman" w:hAnsi="Times New Roman" w:cs="Times New Roman"/>
          <w:sz w:val="24"/>
          <w:szCs w:val="24"/>
        </w:rPr>
        <w:t>donde se concluyó que</w:t>
      </w:r>
      <w:r w:rsidR="0092261C" w:rsidRPr="003D134E">
        <w:rPr>
          <w:rFonts w:ascii="Times New Roman" w:hAnsi="Times New Roman" w:cs="Times New Roman"/>
          <w:sz w:val="24"/>
          <w:szCs w:val="24"/>
        </w:rPr>
        <w:t xml:space="preserve"> </w:t>
      </w:r>
      <w:r w:rsidR="00E342BE">
        <w:rPr>
          <w:rFonts w:ascii="Times New Roman" w:hAnsi="Times New Roman" w:cs="Times New Roman"/>
          <w:sz w:val="24"/>
          <w:szCs w:val="24"/>
        </w:rPr>
        <w:t>14.</w:t>
      </w:r>
      <w:r w:rsidR="00B50714" w:rsidRPr="003D134E">
        <w:rPr>
          <w:rFonts w:ascii="Times New Roman" w:hAnsi="Times New Roman" w:cs="Times New Roman"/>
          <w:sz w:val="24"/>
          <w:szCs w:val="24"/>
        </w:rPr>
        <w:t>13</w:t>
      </w:r>
      <w:r w:rsidR="00E342BE">
        <w:rPr>
          <w:rFonts w:ascii="Times New Roman" w:hAnsi="Times New Roman" w:cs="Times New Roman"/>
          <w:sz w:val="24"/>
          <w:szCs w:val="24"/>
        </w:rPr>
        <w:t xml:space="preserve"> </w:t>
      </w:r>
      <w:r w:rsidR="00B50714" w:rsidRPr="003D134E">
        <w:rPr>
          <w:rFonts w:ascii="Times New Roman" w:hAnsi="Times New Roman" w:cs="Times New Roman"/>
          <w:sz w:val="24"/>
          <w:szCs w:val="24"/>
        </w:rPr>
        <w:t xml:space="preserve">% </w:t>
      </w:r>
      <w:r w:rsidR="008C12A8" w:rsidRPr="003D134E">
        <w:rPr>
          <w:rFonts w:ascii="Times New Roman" w:hAnsi="Times New Roman" w:cs="Times New Roman"/>
          <w:sz w:val="24"/>
          <w:szCs w:val="24"/>
        </w:rPr>
        <w:t>de la población analizada había</w:t>
      </w:r>
      <w:r w:rsidR="0092261C" w:rsidRPr="003D134E">
        <w:rPr>
          <w:rFonts w:ascii="Times New Roman" w:hAnsi="Times New Roman" w:cs="Times New Roman"/>
          <w:sz w:val="24"/>
          <w:szCs w:val="24"/>
        </w:rPr>
        <w:t xml:space="preserve"> sido</w:t>
      </w:r>
      <w:r w:rsidR="007669EB" w:rsidRPr="003D134E">
        <w:rPr>
          <w:rFonts w:ascii="Times New Roman" w:hAnsi="Times New Roman" w:cs="Times New Roman"/>
          <w:sz w:val="24"/>
          <w:szCs w:val="24"/>
        </w:rPr>
        <w:t xml:space="preserve"> </w:t>
      </w:r>
      <w:r w:rsidR="00FB52C3" w:rsidRPr="003D134E">
        <w:rPr>
          <w:rFonts w:ascii="Times New Roman" w:hAnsi="Times New Roman" w:cs="Times New Roman"/>
          <w:sz w:val="24"/>
          <w:szCs w:val="24"/>
        </w:rPr>
        <w:t>víctima de</w:t>
      </w:r>
      <w:r w:rsidR="00E342BE">
        <w:rPr>
          <w:rFonts w:ascii="Times New Roman" w:hAnsi="Times New Roman" w:cs="Times New Roman"/>
          <w:sz w:val="24"/>
          <w:szCs w:val="24"/>
        </w:rPr>
        <w:t>l</w:t>
      </w:r>
      <w:r w:rsidR="00FB52C3" w:rsidRPr="003D134E">
        <w:rPr>
          <w:rFonts w:ascii="Times New Roman" w:hAnsi="Times New Roman" w:cs="Times New Roman"/>
          <w:sz w:val="24"/>
          <w:szCs w:val="24"/>
        </w:rPr>
        <w:t xml:space="preserve"> </w:t>
      </w:r>
      <w:r w:rsidR="008C12A8" w:rsidRPr="003D134E">
        <w:rPr>
          <w:rFonts w:ascii="Times New Roman" w:hAnsi="Times New Roman" w:cs="Times New Roman"/>
          <w:sz w:val="24"/>
          <w:szCs w:val="24"/>
        </w:rPr>
        <w:t>ciber</w:t>
      </w:r>
      <w:r w:rsidR="00FB52C3" w:rsidRPr="003D134E">
        <w:rPr>
          <w:rFonts w:ascii="Times New Roman" w:hAnsi="Times New Roman" w:cs="Times New Roman"/>
          <w:sz w:val="24"/>
          <w:szCs w:val="24"/>
        </w:rPr>
        <w:t>acoso</w:t>
      </w:r>
      <w:r w:rsidR="008C12A8" w:rsidRPr="003D134E">
        <w:rPr>
          <w:rFonts w:ascii="Times New Roman" w:hAnsi="Times New Roman" w:cs="Times New Roman"/>
          <w:sz w:val="24"/>
          <w:szCs w:val="24"/>
        </w:rPr>
        <w:t xml:space="preserve"> mediante teléfono celular</w:t>
      </w:r>
      <w:r w:rsidR="00E342BE">
        <w:rPr>
          <w:rFonts w:ascii="Times New Roman" w:hAnsi="Times New Roman" w:cs="Times New Roman"/>
          <w:sz w:val="24"/>
          <w:szCs w:val="24"/>
        </w:rPr>
        <w:t xml:space="preserve">, y otro efectuado por </w:t>
      </w:r>
      <w:r w:rsidR="00FB52C3" w:rsidRPr="003D134E">
        <w:rPr>
          <w:rFonts w:ascii="Times New Roman" w:hAnsi="Times New Roman" w:cs="Times New Roman"/>
          <w:sz w:val="24"/>
          <w:szCs w:val="24"/>
        </w:rPr>
        <w:t>L</w:t>
      </w:r>
      <w:r w:rsidR="00781A3E">
        <w:rPr>
          <w:rFonts w:ascii="Times New Roman" w:hAnsi="Times New Roman" w:cs="Times New Roman"/>
          <w:sz w:val="24"/>
          <w:szCs w:val="24"/>
        </w:rPr>
        <w:t>ucio</w:t>
      </w:r>
      <w:r w:rsidR="00FB52C3" w:rsidRPr="003D134E">
        <w:rPr>
          <w:rFonts w:ascii="Times New Roman" w:hAnsi="Times New Roman" w:cs="Times New Roman"/>
          <w:sz w:val="24"/>
          <w:szCs w:val="24"/>
        </w:rPr>
        <w:t xml:space="preserve"> y González (2012)</w:t>
      </w:r>
      <w:r w:rsidR="00E342BE">
        <w:rPr>
          <w:rFonts w:ascii="Times New Roman" w:hAnsi="Times New Roman" w:cs="Times New Roman"/>
          <w:sz w:val="24"/>
          <w:szCs w:val="24"/>
        </w:rPr>
        <w:t xml:space="preserve">, donde se encontró que </w:t>
      </w:r>
      <w:r w:rsidR="00E342BE" w:rsidRPr="003D134E">
        <w:rPr>
          <w:rFonts w:ascii="Times New Roman" w:hAnsi="Times New Roman" w:cs="Times New Roman"/>
          <w:sz w:val="24"/>
          <w:szCs w:val="24"/>
        </w:rPr>
        <w:t>49.9</w:t>
      </w:r>
      <w:r w:rsidR="00E342BE">
        <w:rPr>
          <w:rFonts w:ascii="Times New Roman" w:hAnsi="Times New Roman" w:cs="Times New Roman"/>
          <w:sz w:val="24"/>
          <w:szCs w:val="24"/>
        </w:rPr>
        <w:t xml:space="preserve"> </w:t>
      </w:r>
      <w:r w:rsidR="00E342BE" w:rsidRPr="003D134E">
        <w:rPr>
          <w:rFonts w:ascii="Times New Roman" w:hAnsi="Times New Roman" w:cs="Times New Roman"/>
          <w:sz w:val="24"/>
          <w:szCs w:val="24"/>
        </w:rPr>
        <w:t xml:space="preserve">% de los </w:t>
      </w:r>
      <w:r w:rsidR="00E342BE">
        <w:rPr>
          <w:rFonts w:ascii="Times New Roman" w:hAnsi="Times New Roman" w:cs="Times New Roman"/>
          <w:sz w:val="24"/>
          <w:szCs w:val="24"/>
        </w:rPr>
        <w:t>1</w:t>
      </w:r>
      <w:r w:rsidR="00E342BE" w:rsidRPr="003D134E">
        <w:rPr>
          <w:rFonts w:ascii="Times New Roman" w:hAnsi="Times New Roman" w:cs="Times New Roman"/>
          <w:sz w:val="24"/>
          <w:szCs w:val="24"/>
        </w:rPr>
        <w:t xml:space="preserve">066 </w:t>
      </w:r>
      <w:r w:rsidR="001013CC">
        <w:rPr>
          <w:rFonts w:ascii="Times New Roman" w:hAnsi="Times New Roman" w:cs="Times New Roman"/>
          <w:sz w:val="24"/>
          <w:szCs w:val="24"/>
        </w:rPr>
        <w:t>participantes</w:t>
      </w:r>
      <w:r w:rsidR="001013CC" w:rsidRPr="003D134E">
        <w:rPr>
          <w:rFonts w:ascii="Times New Roman" w:hAnsi="Times New Roman" w:cs="Times New Roman"/>
          <w:sz w:val="24"/>
          <w:szCs w:val="24"/>
        </w:rPr>
        <w:t xml:space="preserve"> </w:t>
      </w:r>
      <w:r w:rsidR="001013CC">
        <w:rPr>
          <w:rFonts w:ascii="Times New Roman" w:hAnsi="Times New Roman" w:cs="Times New Roman"/>
          <w:sz w:val="24"/>
          <w:szCs w:val="24"/>
        </w:rPr>
        <w:t>(</w:t>
      </w:r>
      <w:r w:rsidR="00E342BE" w:rsidRPr="003D134E">
        <w:rPr>
          <w:rFonts w:ascii="Times New Roman" w:hAnsi="Times New Roman" w:cs="Times New Roman"/>
          <w:sz w:val="24"/>
          <w:szCs w:val="24"/>
        </w:rPr>
        <w:t>jóvenes de nivel bachillerato</w:t>
      </w:r>
      <w:r w:rsidR="00E342BE">
        <w:rPr>
          <w:rFonts w:ascii="Times New Roman" w:hAnsi="Times New Roman" w:cs="Times New Roman"/>
          <w:sz w:val="24"/>
          <w:szCs w:val="24"/>
        </w:rPr>
        <w:t xml:space="preserve">) </w:t>
      </w:r>
      <w:r w:rsidR="00E342BE" w:rsidRPr="003D134E">
        <w:rPr>
          <w:rFonts w:ascii="Times New Roman" w:hAnsi="Times New Roman" w:cs="Times New Roman"/>
          <w:sz w:val="24"/>
          <w:szCs w:val="24"/>
        </w:rPr>
        <w:t>manifestaron haber sido acosado cibernéticamente alguna vez dentro del ámbito escolar.</w:t>
      </w:r>
    </w:p>
    <w:p w14:paraId="71DF36C3" w14:textId="77777777" w:rsidR="0058277A" w:rsidRDefault="00E342BE" w:rsidP="00E342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Planteado</w:t>
      </w:r>
      <w:r w:rsidR="000343AF" w:rsidRPr="003D134E">
        <w:rPr>
          <w:rFonts w:ascii="Times New Roman" w:hAnsi="Times New Roman" w:cs="Times New Roman"/>
          <w:sz w:val="24"/>
          <w:szCs w:val="24"/>
        </w:rPr>
        <w:t xml:space="preserve"> lo anterior, </w:t>
      </w:r>
      <w:r>
        <w:rPr>
          <w:rFonts w:ascii="Times New Roman" w:hAnsi="Times New Roman" w:cs="Times New Roman"/>
          <w:sz w:val="24"/>
          <w:szCs w:val="24"/>
        </w:rPr>
        <w:t xml:space="preserve">el objetivo de la presente </w:t>
      </w:r>
      <w:r w:rsidR="000343AF" w:rsidRPr="003D134E">
        <w:rPr>
          <w:rFonts w:ascii="Times New Roman" w:hAnsi="Times New Roman" w:cs="Times New Roman"/>
          <w:sz w:val="24"/>
          <w:szCs w:val="24"/>
        </w:rPr>
        <w:t xml:space="preserve">investigación </w:t>
      </w:r>
      <w:r>
        <w:rPr>
          <w:rFonts w:ascii="Times New Roman" w:hAnsi="Times New Roman" w:cs="Times New Roman"/>
          <w:sz w:val="24"/>
          <w:szCs w:val="24"/>
        </w:rPr>
        <w:t xml:space="preserve">ha sido </w:t>
      </w:r>
      <w:r w:rsidR="000343AF" w:rsidRPr="003D134E">
        <w:rPr>
          <w:rFonts w:ascii="Times New Roman" w:hAnsi="Times New Roman" w:cs="Times New Roman"/>
          <w:sz w:val="24"/>
          <w:szCs w:val="24"/>
        </w:rPr>
        <w:t xml:space="preserve">determinar </w:t>
      </w:r>
      <w:r>
        <w:rPr>
          <w:rFonts w:ascii="Times New Roman" w:hAnsi="Times New Roman" w:cs="Times New Roman"/>
          <w:sz w:val="24"/>
          <w:szCs w:val="24"/>
        </w:rPr>
        <w:t xml:space="preserve">y analizar </w:t>
      </w:r>
      <w:r w:rsidR="000343AF" w:rsidRPr="003D134E">
        <w:rPr>
          <w:rFonts w:ascii="Times New Roman" w:hAnsi="Times New Roman" w:cs="Times New Roman"/>
          <w:sz w:val="24"/>
          <w:szCs w:val="24"/>
        </w:rPr>
        <w:t xml:space="preserve">la incidencia con la que se presenta el </w:t>
      </w:r>
      <w:r w:rsidR="000343AF" w:rsidRPr="00E342BE">
        <w:rPr>
          <w:rFonts w:ascii="Times New Roman" w:hAnsi="Times New Roman" w:cs="Times New Roman"/>
          <w:sz w:val="24"/>
          <w:szCs w:val="24"/>
        </w:rPr>
        <w:t>ciberacoso</w:t>
      </w:r>
      <w:r w:rsidR="000343AF" w:rsidRPr="003D134E">
        <w:rPr>
          <w:rFonts w:ascii="Times New Roman" w:hAnsi="Times New Roman" w:cs="Times New Roman"/>
          <w:sz w:val="24"/>
          <w:szCs w:val="24"/>
        </w:rPr>
        <w:t xml:space="preserve"> </w:t>
      </w:r>
      <w:r w:rsidR="009F569B" w:rsidRPr="003D134E">
        <w:rPr>
          <w:rFonts w:ascii="Times New Roman" w:hAnsi="Times New Roman" w:cs="Times New Roman"/>
          <w:sz w:val="24"/>
          <w:szCs w:val="24"/>
        </w:rPr>
        <w:t xml:space="preserve">mediante celulares </w:t>
      </w:r>
      <w:r w:rsidR="000343AF" w:rsidRPr="003D134E">
        <w:rPr>
          <w:rFonts w:ascii="Times New Roman" w:hAnsi="Times New Roman" w:cs="Times New Roman"/>
          <w:sz w:val="24"/>
          <w:szCs w:val="24"/>
        </w:rPr>
        <w:t>en una población de estudiantes de secundaria pública del estado de Campeche</w:t>
      </w:r>
      <w:r w:rsidR="00C05639" w:rsidRPr="003D134E">
        <w:rPr>
          <w:rFonts w:ascii="Times New Roman" w:hAnsi="Times New Roman" w:cs="Times New Roman"/>
          <w:sz w:val="24"/>
          <w:szCs w:val="24"/>
        </w:rPr>
        <w:t>.</w:t>
      </w:r>
      <w:r w:rsidR="001013CC">
        <w:rPr>
          <w:rFonts w:ascii="Times New Roman" w:hAnsi="Times New Roman" w:cs="Times New Roman"/>
          <w:sz w:val="24"/>
          <w:szCs w:val="24"/>
        </w:rPr>
        <w:t xml:space="preserve"> Para esto, se han tomado</w:t>
      </w:r>
      <w:r>
        <w:rPr>
          <w:rFonts w:ascii="Times New Roman" w:hAnsi="Times New Roman" w:cs="Times New Roman"/>
          <w:sz w:val="24"/>
          <w:szCs w:val="24"/>
        </w:rPr>
        <w:t xml:space="preserve"> en cuenta los estudios de </w:t>
      </w:r>
      <w:r w:rsidRPr="003D134E">
        <w:rPr>
          <w:rFonts w:ascii="Times New Roman" w:hAnsi="Times New Roman" w:cs="Times New Roman"/>
          <w:sz w:val="24"/>
          <w:szCs w:val="24"/>
        </w:rPr>
        <w:t>Gallo (2016)</w:t>
      </w:r>
      <w:r>
        <w:rPr>
          <w:rFonts w:ascii="Times New Roman" w:hAnsi="Times New Roman" w:cs="Times New Roman"/>
          <w:sz w:val="24"/>
          <w:szCs w:val="24"/>
        </w:rPr>
        <w:t xml:space="preserve"> y </w:t>
      </w:r>
      <w:r w:rsidR="00D4353B" w:rsidRPr="003D134E">
        <w:rPr>
          <w:rFonts w:ascii="Times New Roman" w:hAnsi="Times New Roman" w:cs="Times New Roman"/>
          <w:sz w:val="24"/>
          <w:szCs w:val="24"/>
        </w:rPr>
        <w:t>Goldenberg (2016)</w:t>
      </w:r>
      <w:r>
        <w:rPr>
          <w:rFonts w:ascii="Times New Roman" w:hAnsi="Times New Roman" w:cs="Times New Roman"/>
          <w:sz w:val="24"/>
          <w:szCs w:val="24"/>
        </w:rPr>
        <w:t>,</w:t>
      </w:r>
      <w:r w:rsidR="00D4353B" w:rsidRPr="003D134E">
        <w:rPr>
          <w:rFonts w:ascii="Times New Roman" w:hAnsi="Times New Roman" w:cs="Times New Roman"/>
          <w:sz w:val="24"/>
          <w:szCs w:val="24"/>
        </w:rPr>
        <w:t xml:space="preserve"> </w:t>
      </w:r>
      <w:r>
        <w:rPr>
          <w:rFonts w:ascii="Times New Roman" w:hAnsi="Times New Roman" w:cs="Times New Roman"/>
          <w:sz w:val="24"/>
          <w:szCs w:val="24"/>
        </w:rPr>
        <w:t>donde se señala</w:t>
      </w:r>
      <w:r w:rsidR="00D4353B" w:rsidRPr="003D134E">
        <w:rPr>
          <w:rFonts w:ascii="Times New Roman" w:hAnsi="Times New Roman" w:cs="Times New Roman"/>
          <w:sz w:val="24"/>
          <w:szCs w:val="24"/>
        </w:rPr>
        <w:t xml:space="preserve"> que es importante </w:t>
      </w:r>
      <w:r>
        <w:rPr>
          <w:rFonts w:ascii="Times New Roman" w:hAnsi="Times New Roman" w:cs="Times New Roman"/>
          <w:sz w:val="24"/>
          <w:szCs w:val="24"/>
        </w:rPr>
        <w:t xml:space="preserve">no solo </w:t>
      </w:r>
      <w:r w:rsidR="00D4353B" w:rsidRPr="003D134E">
        <w:rPr>
          <w:rFonts w:ascii="Times New Roman" w:hAnsi="Times New Roman" w:cs="Times New Roman"/>
          <w:sz w:val="24"/>
          <w:szCs w:val="24"/>
        </w:rPr>
        <w:t xml:space="preserve">identificar la frecuencia </w:t>
      </w:r>
      <w:r w:rsidR="007C0B4C" w:rsidRPr="003D134E">
        <w:rPr>
          <w:rFonts w:ascii="Times New Roman" w:hAnsi="Times New Roman" w:cs="Times New Roman"/>
          <w:sz w:val="24"/>
          <w:szCs w:val="24"/>
        </w:rPr>
        <w:t xml:space="preserve">del </w:t>
      </w:r>
      <w:r w:rsidR="00D4353B" w:rsidRPr="003D134E">
        <w:rPr>
          <w:rFonts w:ascii="Times New Roman" w:hAnsi="Times New Roman" w:cs="Times New Roman"/>
          <w:sz w:val="24"/>
          <w:szCs w:val="24"/>
        </w:rPr>
        <w:t>acoso cibernético</w:t>
      </w:r>
      <w:r w:rsidR="007C0B4C" w:rsidRPr="003D134E">
        <w:rPr>
          <w:rFonts w:ascii="Times New Roman" w:hAnsi="Times New Roman" w:cs="Times New Roman"/>
          <w:sz w:val="24"/>
          <w:szCs w:val="24"/>
        </w:rPr>
        <w:t xml:space="preserve"> en adolescentes escolares,</w:t>
      </w:r>
      <w:r w:rsidR="00D4353B" w:rsidRPr="003D134E">
        <w:rPr>
          <w:rFonts w:ascii="Times New Roman" w:hAnsi="Times New Roman" w:cs="Times New Roman"/>
          <w:sz w:val="24"/>
          <w:szCs w:val="24"/>
        </w:rPr>
        <w:t xml:space="preserve"> </w:t>
      </w:r>
      <w:r>
        <w:rPr>
          <w:rFonts w:ascii="Times New Roman" w:hAnsi="Times New Roman" w:cs="Times New Roman"/>
          <w:sz w:val="24"/>
          <w:szCs w:val="24"/>
        </w:rPr>
        <w:t xml:space="preserve">sino también </w:t>
      </w:r>
      <w:r w:rsidR="001013CC">
        <w:rPr>
          <w:rFonts w:ascii="Times New Roman" w:hAnsi="Times New Roman" w:cs="Times New Roman"/>
          <w:sz w:val="24"/>
          <w:szCs w:val="24"/>
        </w:rPr>
        <w:t>conocer</w:t>
      </w:r>
      <w:r w:rsidR="007C0B4C" w:rsidRPr="003D134E">
        <w:rPr>
          <w:rFonts w:ascii="Times New Roman" w:hAnsi="Times New Roman" w:cs="Times New Roman"/>
          <w:sz w:val="24"/>
          <w:szCs w:val="24"/>
        </w:rPr>
        <w:t xml:space="preserve"> la posición que toman los </w:t>
      </w:r>
      <w:proofErr w:type="spellStart"/>
      <w:r w:rsidR="007C0B4C" w:rsidRPr="003D134E">
        <w:rPr>
          <w:rFonts w:ascii="Times New Roman" w:hAnsi="Times New Roman" w:cs="Times New Roman"/>
          <w:sz w:val="24"/>
          <w:szCs w:val="24"/>
        </w:rPr>
        <w:t>ciberacosados</w:t>
      </w:r>
      <w:proofErr w:type="spellEnd"/>
      <w:r w:rsidR="007C0B4C" w:rsidRPr="003D134E">
        <w:rPr>
          <w:rFonts w:ascii="Times New Roman" w:hAnsi="Times New Roman" w:cs="Times New Roman"/>
          <w:sz w:val="24"/>
          <w:szCs w:val="24"/>
        </w:rPr>
        <w:t xml:space="preserve"> </w:t>
      </w:r>
      <w:r w:rsidR="00C05639" w:rsidRPr="003D134E">
        <w:rPr>
          <w:rFonts w:ascii="Times New Roman" w:hAnsi="Times New Roman" w:cs="Times New Roman"/>
          <w:sz w:val="24"/>
          <w:szCs w:val="24"/>
        </w:rPr>
        <w:t>frente a quien los agrede.</w:t>
      </w:r>
      <w:r w:rsidR="00B96DA5" w:rsidRPr="003D134E">
        <w:rPr>
          <w:rFonts w:ascii="Times New Roman" w:hAnsi="Times New Roman" w:cs="Times New Roman"/>
          <w:sz w:val="24"/>
          <w:szCs w:val="24"/>
        </w:rPr>
        <w:t xml:space="preserve"> </w:t>
      </w:r>
    </w:p>
    <w:p w14:paraId="1B44C942" w14:textId="77777777" w:rsidR="00DE4538" w:rsidRPr="003D134E" w:rsidRDefault="00DE4538" w:rsidP="003D134E">
      <w:pPr>
        <w:spacing w:after="0" w:line="360" w:lineRule="auto"/>
        <w:jc w:val="both"/>
        <w:rPr>
          <w:rFonts w:ascii="Times New Roman" w:hAnsi="Times New Roman" w:cs="Times New Roman"/>
          <w:sz w:val="24"/>
          <w:szCs w:val="24"/>
        </w:rPr>
      </w:pPr>
    </w:p>
    <w:p w14:paraId="38E9AA8A" w14:textId="77777777" w:rsidR="0058277A" w:rsidRPr="00FC372F" w:rsidRDefault="004861E8" w:rsidP="004A2324">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t>M</w:t>
      </w:r>
      <w:r w:rsidR="004A2324" w:rsidRPr="00FC372F">
        <w:rPr>
          <w:rFonts w:asciiTheme="minorHAnsi" w:eastAsia="Times New Roman" w:hAnsiTheme="minorHAnsi" w:cstheme="minorHAnsi"/>
          <w:color w:val="000000"/>
          <w:sz w:val="28"/>
          <w:szCs w:val="28"/>
          <w:lang w:val="es-ES_tradnl" w:eastAsia="es-MX"/>
        </w:rPr>
        <w:t>étodo</w:t>
      </w:r>
      <w:r w:rsidR="00E342BE" w:rsidRPr="00FC372F">
        <w:rPr>
          <w:rFonts w:asciiTheme="minorHAnsi" w:eastAsia="Times New Roman" w:hAnsiTheme="minorHAnsi" w:cstheme="minorHAnsi"/>
          <w:color w:val="000000"/>
          <w:sz w:val="28"/>
          <w:szCs w:val="28"/>
          <w:lang w:val="es-ES_tradnl" w:eastAsia="es-MX"/>
        </w:rPr>
        <w:t xml:space="preserve"> </w:t>
      </w:r>
    </w:p>
    <w:p w14:paraId="7740477F" w14:textId="77777777" w:rsidR="005168E8" w:rsidRPr="003D134E" w:rsidRDefault="00E342BE" w:rsidP="00E342BE">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Esta </w:t>
      </w:r>
      <w:r w:rsidR="004861E8" w:rsidRPr="003D134E">
        <w:rPr>
          <w:rFonts w:ascii="Times New Roman" w:hAnsi="Times New Roman" w:cs="Times New Roman"/>
          <w:sz w:val="24"/>
          <w:szCs w:val="24"/>
        </w:rPr>
        <w:t xml:space="preserve">investigación </w:t>
      </w:r>
      <w:r w:rsidR="008A7B09" w:rsidRPr="003D134E">
        <w:rPr>
          <w:rFonts w:ascii="Times New Roman" w:hAnsi="Times New Roman" w:cs="Times New Roman"/>
          <w:sz w:val="24"/>
          <w:szCs w:val="24"/>
        </w:rPr>
        <w:t xml:space="preserve">es de tipo exploratoria y descriptiva, </w:t>
      </w:r>
      <w:r>
        <w:rPr>
          <w:rFonts w:ascii="Times New Roman" w:hAnsi="Times New Roman" w:cs="Times New Roman"/>
          <w:sz w:val="24"/>
          <w:szCs w:val="24"/>
        </w:rPr>
        <w:t xml:space="preserve">pues se </w:t>
      </w:r>
      <w:r w:rsidR="00A42A7F">
        <w:rPr>
          <w:rFonts w:ascii="Times New Roman" w:hAnsi="Times New Roman" w:cs="Times New Roman"/>
          <w:sz w:val="24"/>
          <w:szCs w:val="24"/>
        </w:rPr>
        <w:t xml:space="preserve">ha </w:t>
      </w:r>
      <w:r>
        <w:rPr>
          <w:rFonts w:ascii="Times New Roman" w:hAnsi="Times New Roman" w:cs="Times New Roman"/>
          <w:sz w:val="24"/>
          <w:szCs w:val="24"/>
        </w:rPr>
        <w:t>procura</w:t>
      </w:r>
      <w:r w:rsidR="00A42A7F">
        <w:rPr>
          <w:rFonts w:ascii="Times New Roman" w:hAnsi="Times New Roman" w:cs="Times New Roman"/>
          <w:sz w:val="24"/>
          <w:szCs w:val="24"/>
        </w:rPr>
        <w:t>do</w:t>
      </w:r>
      <w:r>
        <w:rPr>
          <w:rFonts w:ascii="Times New Roman" w:hAnsi="Times New Roman" w:cs="Times New Roman"/>
          <w:sz w:val="24"/>
          <w:szCs w:val="24"/>
        </w:rPr>
        <w:t xml:space="preserve"> </w:t>
      </w:r>
      <w:r w:rsidR="00A42A7F">
        <w:rPr>
          <w:rFonts w:ascii="Times New Roman" w:hAnsi="Times New Roman" w:cs="Times New Roman"/>
          <w:sz w:val="24"/>
          <w:szCs w:val="24"/>
        </w:rPr>
        <w:t xml:space="preserve">analizar </w:t>
      </w:r>
      <w:r w:rsidR="008A7B09" w:rsidRPr="003D134E">
        <w:rPr>
          <w:rFonts w:ascii="Times New Roman" w:hAnsi="Times New Roman" w:cs="Times New Roman"/>
          <w:sz w:val="24"/>
          <w:szCs w:val="24"/>
        </w:rPr>
        <w:t xml:space="preserve">cualitativamente las respuestas que los participantes emitieron </w:t>
      </w:r>
      <w:r w:rsidR="00A42A7F">
        <w:rPr>
          <w:rFonts w:ascii="Times New Roman" w:hAnsi="Times New Roman" w:cs="Times New Roman"/>
          <w:sz w:val="24"/>
          <w:szCs w:val="24"/>
        </w:rPr>
        <w:t xml:space="preserve">al momento de </w:t>
      </w:r>
      <w:r w:rsidR="008A7B09" w:rsidRPr="003D134E">
        <w:rPr>
          <w:rFonts w:ascii="Times New Roman" w:hAnsi="Times New Roman" w:cs="Times New Roman"/>
          <w:sz w:val="24"/>
          <w:szCs w:val="24"/>
        </w:rPr>
        <w:t xml:space="preserve">ser acosados </w:t>
      </w:r>
      <w:r w:rsidR="00A42A7F">
        <w:rPr>
          <w:rFonts w:ascii="Times New Roman" w:hAnsi="Times New Roman" w:cs="Times New Roman"/>
          <w:sz w:val="24"/>
          <w:szCs w:val="24"/>
        </w:rPr>
        <w:t xml:space="preserve">a través de </w:t>
      </w:r>
      <w:r w:rsidR="008A7B09" w:rsidRPr="003D134E">
        <w:rPr>
          <w:rFonts w:ascii="Times New Roman" w:hAnsi="Times New Roman" w:cs="Times New Roman"/>
          <w:sz w:val="24"/>
          <w:szCs w:val="24"/>
        </w:rPr>
        <w:t>dichos dispositivos electrónicos.</w:t>
      </w:r>
      <w:r w:rsidR="005168E8" w:rsidRPr="003D134E">
        <w:rPr>
          <w:rFonts w:ascii="Times New Roman" w:hAnsi="Times New Roman" w:cs="Times New Roman"/>
          <w:sz w:val="24"/>
          <w:szCs w:val="24"/>
        </w:rPr>
        <w:t xml:space="preserve"> </w:t>
      </w:r>
    </w:p>
    <w:p w14:paraId="7803CB65" w14:textId="77777777" w:rsidR="00DE4538" w:rsidRDefault="00DE4538" w:rsidP="003D134E">
      <w:pPr>
        <w:spacing w:after="0" w:line="360" w:lineRule="auto"/>
        <w:jc w:val="both"/>
        <w:rPr>
          <w:rFonts w:ascii="Times New Roman" w:hAnsi="Times New Roman" w:cs="Times New Roman"/>
          <w:b/>
          <w:sz w:val="24"/>
          <w:szCs w:val="24"/>
        </w:rPr>
      </w:pPr>
    </w:p>
    <w:p w14:paraId="449ED010" w14:textId="77777777" w:rsidR="005168E8" w:rsidRPr="00FC372F" w:rsidRDefault="004861E8" w:rsidP="00FC372F">
      <w:pPr>
        <w:pStyle w:val="Ttulo1"/>
        <w:rPr>
          <w:sz w:val="24"/>
        </w:rPr>
      </w:pPr>
      <w:r w:rsidRPr="00FC372F">
        <w:rPr>
          <w:sz w:val="24"/>
        </w:rPr>
        <w:t>Participantes</w:t>
      </w:r>
      <w:r w:rsidR="00A42A7F" w:rsidRPr="00FC372F">
        <w:rPr>
          <w:sz w:val="24"/>
        </w:rPr>
        <w:t xml:space="preserve"> </w:t>
      </w:r>
    </w:p>
    <w:p w14:paraId="1BA0BEB8" w14:textId="77777777" w:rsidR="004861E8" w:rsidRDefault="005168E8" w:rsidP="00A42A7F">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La población total estuvo conformada por 198 adolescentes de entre 13 y 17 </w:t>
      </w:r>
      <w:r w:rsidR="00A42A7F">
        <w:rPr>
          <w:rFonts w:ascii="Times New Roman" w:hAnsi="Times New Roman" w:cs="Times New Roman"/>
          <w:sz w:val="24"/>
          <w:szCs w:val="24"/>
        </w:rPr>
        <w:t xml:space="preserve">años de edad, los cuales </w:t>
      </w:r>
      <w:r w:rsidRPr="003D134E">
        <w:rPr>
          <w:rFonts w:ascii="Times New Roman" w:hAnsi="Times New Roman" w:cs="Times New Roman"/>
          <w:sz w:val="24"/>
          <w:szCs w:val="24"/>
        </w:rPr>
        <w:t>se encontraban cursando el tercer grado de secundaria en una institución pública</w:t>
      </w:r>
      <w:r w:rsidR="004F5A50" w:rsidRPr="003D134E">
        <w:rPr>
          <w:rFonts w:ascii="Times New Roman" w:hAnsi="Times New Roman" w:cs="Times New Roman"/>
          <w:sz w:val="24"/>
          <w:szCs w:val="24"/>
        </w:rPr>
        <w:t xml:space="preserve"> </w:t>
      </w:r>
      <w:r w:rsidRPr="003D134E">
        <w:rPr>
          <w:rFonts w:ascii="Times New Roman" w:hAnsi="Times New Roman" w:cs="Times New Roman"/>
          <w:sz w:val="24"/>
          <w:szCs w:val="24"/>
        </w:rPr>
        <w:t xml:space="preserve">del estado de Campeche, México. </w:t>
      </w:r>
      <w:r w:rsidR="001013CC">
        <w:rPr>
          <w:rFonts w:ascii="Times New Roman" w:hAnsi="Times New Roman" w:cs="Times New Roman"/>
          <w:sz w:val="24"/>
          <w:szCs w:val="24"/>
        </w:rPr>
        <w:t>Sin embargo, p</w:t>
      </w:r>
      <w:r w:rsidR="00A053EC" w:rsidRPr="003D134E">
        <w:rPr>
          <w:rFonts w:ascii="Times New Roman" w:hAnsi="Times New Roman" w:cs="Times New Roman"/>
          <w:sz w:val="24"/>
          <w:szCs w:val="24"/>
        </w:rPr>
        <w:t xml:space="preserve">ara el análisis de los resultados únicamente se tomaron en cuenta </w:t>
      </w:r>
      <w:r w:rsidR="00A42A7F">
        <w:rPr>
          <w:rFonts w:ascii="Times New Roman" w:hAnsi="Times New Roman" w:cs="Times New Roman"/>
          <w:sz w:val="24"/>
          <w:szCs w:val="24"/>
        </w:rPr>
        <w:t xml:space="preserve">a </w:t>
      </w:r>
      <w:r w:rsidR="00A053EC" w:rsidRPr="003D134E">
        <w:rPr>
          <w:rFonts w:ascii="Times New Roman" w:hAnsi="Times New Roman" w:cs="Times New Roman"/>
          <w:sz w:val="24"/>
          <w:szCs w:val="24"/>
        </w:rPr>
        <w:t xml:space="preserve">aquellos alumnos que </w:t>
      </w:r>
      <w:r w:rsidR="00A42A7F">
        <w:rPr>
          <w:rFonts w:ascii="Times New Roman" w:hAnsi="Times New Roman" w:cs="Times New Roman"/>
          <w:sz w:val="24"/>
          <w:szCs w:val="24"/>
        </w:rPr>
        <w:t xml:space="preserve">contaban </w:t>
      </w:r>
      <w:r w:rsidR="00A053EC" w:rsidRPr="003D134E">
        <w:rPr>
          <w:rFonts w:ascii="Times New Roman" w:hAnsi="Times New Roman" w:cs="Times New Roman"/>
          <w:sz w:val="24"/>
          <w:szCs w:val="24"/>
        </w:rPr>
        <w:t xml:space="preserve">con teléfono celular </w:t>
      </w:r>
      <w:r w:rsidR="00C64821" w:rsidRPr="003D134E">
        <w:rPr>
          <w:rFonts w:ascii="Times New Roman" w:hAnsi="Times New Roman" w:cs="Times New Roman"/>
          <w:sz w:val="24"/>
          <w:szCs w:val="24"/>
        </w:rPr>
        <w:t xml:space="preserve">y </w:t>
      </w:r>
      <w:r w:rsidR="00A42A7F">
        <w:rPr>
          <w:rFonts w:ascii="Times New Roman" w:hAnsi="Times New Roman" w:cs="Times New Roman"/>
          <w:sz w:val="24"/>
          <w:szCs w:val="24"/>
        </w:rPr>
        <w:t xml:space="preserve">lo empelaban </w:t>
      </w:r>
      <w:r w:rsidR="00C64821" w:rsidRPr="003D134E">
        <w:rPr>
          <w:rFonts w:ascii="Times New Roman" w:hAnsi="Times New Roman" w:cs="Times New Roman"/>
          <w:sz w:val="24"/>
          <w:szCs w:val="24"/>
        </w:rPr>
        <w:t xml:space="preserve">regularmente </w:t>
      </w:r>
      <w:r w:rsidR="00A053EC" w:rsidRPr="003D134E">
        <w:rPr>
          <w:rFonts w:ascii="Times New Roman" w:hAnsi="Times New Roman" w:cs="Times New Roman"/>
          <w:sz w:val="24"/>
          <w:szCs w:val="24"/>
        </w:rPr>
        <w:t xml:space="preserve">para establecer relaciones </w:t>
      </w:r>
      <w:r w:rsidR="00C64821" w:rsidRPr="003D134E">
        <w:rPr>
          <w:rFonts w:ascii="Times New Roman" w:hAnsi="Times New Roman" w:cs="Times New Roman"/>
          <w:sz w:val="24"/>
          <w:szCs w:val="24"/>
        </w:rPr>
        <w:t>inter</w:t>
      </w:r>
      <w:r w:rsidR="00A053EC" w:rsidRPr="003D134E">
        <w:rPr>
          <w:rFonts w:ascii="Times New Roman" w:hAnsi="Times New Roman" w:cs="Times New Roman"/>
          <w:sz w:val="24"/>
          <w:szCs w:val="24"/>
        </w:rPr>
        <w:t>personales</w:t>
      </w:r>
      <w:r w:rsidR="00C64821" w:rsidRPr="003D134E">
        <w:rPr>
          <w:rFonts w:ascii="Times New Roman" w:hAnsi="Times New Roman" w:cs="Times New Roman"/>
          <w:sz w:val="24"/>
          <w:szCs w:val="24"/>
        </w:rPr>
        <w:t xml:space="preserve"> en internet con otros adolescentes. </w:t>
      </w:r>
      <w:r w:rsidR="00A42A7F">
        <w:rPr>
          <w:rFonts w:ascii="Times New Roman" w:hAnsi="Times New Roman" w:cs="Times New Roman"/>
          <w:sz w:val="24"/>
          <w:szCs w:val="24"/>
        </w:rPr>
        <w:t>La</w:t>
      </w:r>
      <w:r w:rsidR="00C64821" w:rsidRPr="003D134E">
        <w:rPr>
          <w:rFonts w:ascii="Times New Roman" w:hAnsi="Times New Roman" w:cs="Times New Roman"/>
          <w:sz w:val="24"/>
          <w:szCs w:val="24"/>
        </w:rPr>
        <w:t xml:space="preserve"> </w:t>
      </w:r>
      <w:r w:rsidR="00A42A7F">
        <w:rPr>
          <w:rFonts w:ascii="Times New Roman" w:hAnsi="Times New Roman" w:cs="Times New Roman"/>
          <w:sz w:val="24"/>
          <w:szCs w:val="24"/>
        </w:rPr>
        <w:t>muestra</w:t>
      </w:r>
      <w:r w:rsidR="00C64821" w:rsidRPr="003D134E">
        <w:rPr>
          <w:rFonts w:ascii="Times New Roman" w:hAnsi="Times New Roman" w:cs="Times New Roman"/>
          <w:sz w:val="24"/>
          <w:szCs w:val="24"/>
        </w:rPr>
        <w:t xml:space="preserve"> </w:t>
      </w:r>
      <w:r w:rsidR="00A42A7F">
        <w:rPr>
          <w:rFonts w:ascii="Times New Roman" w:hAnsi="Times New Roman" w:cs="Times New Roman"/>
          <w:sz w:val="24"/>
          <w:szCs w:val="24"/>
        </w:rPr>
        <w:t xml:space="preserve">final, por tanto, </w:t>
      </w:r>
      <w:r w:rsidR="00C64821" w:rsidRPr="003D134E">
        <w:rPr>
          <w:rFonts w:ascii="Times New Roman" w:hAnsi="Times New Roman" w:cs="Times New Roman"/>
          <w:sz w:val="24"/>
          <w:szCs w:val="24"/>
        </w:rPr>
        <w:t xml:space="preserve">quedó </w:t>
      </w:r>
      <w:r w:rsidR="00A42A7F">
        <w:rPr>
          <w:rFonts w:ascii="Times New Roman" w:hAnsi="Times New Roman" w:cs="Times New Roman"/>
          <w:sz w:val="24"/>
          <w:szCs w:val="24"/>
        </w:rPr>
        <w:t>constituida por 126 estudiantes (la mitad del sexo masculino y la mitad del sexo femenino)</w:t>
      </w:r>
      <w:r w:rsidR="00C64821" w:rsidRPr="003D134E">
        <w:rPr>
          <w:rFonts w:ascii="Times New Roman" w:hAnsi="Times New Roman" w:cs="Times New Roman"/>
          <w:sz w:val="24"/>
          <w:szCs w:val="24"/>
        </w:rPr>
        <w:t xml:space="preserve">. </w:t>
      </w:r>
    </w:p>
    <w:p w14:paraId="00C16892" w14:textId="77777777" w:rsidR="00DE4538" w:rsidRDefault="00DE4538" w:rsidP="003D134E">
      <w:pPr>
        <w:spacing w:after="0" w:line="360" w:lineRule="auto"/>
        <w:jc w:val="both"/>
        <w:rPr>
          <w:rFonts w:ascii="Times New Roman" w:hAnsi="Times New Roman" w:cs="Times New Roman"/>
          <w:b/>
          <w:sz w:val="24"/>
          <w:szCs w:val="24"/>
        </w:rPr>
      </w:pPr>
    </w:p>
    <w:p w14:paraId="16D566B5" w14:textId="77777777" w:rsidR="004F5A50" w:rsidRPr="00FC372F" w:rsidRDefault="004861E8" w:rsidP="00FC372F">
      <w:pPr>
        <w:pStyle w:val="Ttulo1"/>
        <w:rPr>
          <w:sz w:val="24"/>
        </w:rPr>
      </w:pPr>
      <w:r w:rsidRPr="00FC372F">
        <w:rPr>
          <w:sz w:val="24"/>
        </w:rPr>
        <w:t>Procedimiento</w:t>
      </w:r>
    </w:p>
    <w:p w14:paraId="13D1F40A" w14:textId="77777777" w:rsidR="000F6568" w:rsidRDefault="004F5A50" w:rsidP="00A42A7F">
      <w:pPr>
        <w:spacing w:after="0" w:line="360" w:lineRule="auto"/>
        <w:ind w:firstLine="708"/>
        <w:jc w:val="both"/>
        <w:rPr>
          <w:rFonts w:ascii="Times New Roman" w:hAnsi="Times New Roman" w:cs="Times New Roman"/>
          <w:sz w:val="24"/>
          <w:szCs w:val="24"/>
        </w:rPr>
      </w:pPr>
      <w:r w:rsidRPr="003D134E">
        <w:rPr>
          <w:rFonts w:ascii="Times New Roman" w:hAnsi="Times New Roman" w:cs="Times New Roman"/>
          <w:sz w:val="24"/>
          <w:szCs w:val="24"/>
        </w:rPr>
        <w:t xml:space="preserve">Antes de </w:t>
      </w:r>
      <w:r w:rsidR="00A42A7F">
        <w:rPr>
          <w:rFonts w:ascii="Times New Roman" w:hAnsi="Times New Roman" w:cs="Times New Roman"/>
          <w:sz w:val="24"/>
          <w:szCs w:val="24"/>
        </w:rPr>
        <w:t xml:space="preserve">aplicar </w:t>
      </w:r>
      <w:r w:rsidRPr="003D134E">
        <w:rPr>
          <w:rFonts w:ascii="Times New Roman" w:hAnsi="Times New Roman" w:cs="Times New Roman"/>
          <w:sz w:val="24"/>
          <w:szCs w:val="24"/>
        </w:rPr>
        <w:t xml:space="preserve">el instrumento para la recolección de los datos, </w:t>
      </w:r>
      <w:r w:rsidR="004861E8" w:rsidRPr="003D134E">
        <w:rPr>
          <w:rFonts w:ascii="Times New Roman" w:hAnsi="Times New Roman" w:cs="Times New Roman"/>
          <w:sz w:val="24"/>
          <w:szCs w:val="24"/>
        </w:rPr>
        <w:t>se realizaron los trámites necesarios ante las i</w:t>
      </w:r>
      <w:r w:rsidR="000F6568" w:rsidRPr="003D134E">
        <w:rPr>
          <w:rFonts w:ascii="Times New Roman" w:hAnsi="Times New Roman" w:cs="Times New Roman"/>
          <w:sz w:val="24"/>
          <w:szCs w:val="24"/>
        </w:rPr>
        <w:t>nstituciones correspondientes para la aprobación de las actividades previstas en el marco de nuestro estudio. Posteriormente</w:t>
      </w:r>
      <w:r w:rsidR="00A42A7F">
        <w:rPr>
          <w:rFonts w:ascii="Times New Roman" w:hAnsi="Times New Roman" w:cs="Times New Roman"/>
          <w:sz w:val="24"/>
          <w:szCs w:val="24"/>
        </w:rPr>
        <w:t>,</w:t>
      </w:r>
      <w:r w:rsidR="000F6568" w:rsidRPr="003D134E">
        <w:rPr>
          <w:rFonts w:ascii="Times New Roman" w:hAnsi="Times New Roman" w:cs="Times New Roman"/>
          <w:sz w:val="24"/>
          <w:szCs w:val="24"/>
        </w:rPr>
        <w:t xml:space="preserve"> el procedimiento para </w:t>
      </w:r>
      <w:r w:rsidR="000F6568" w:rsidRPr="003D134E">
        <w:rPr>
          <w:rFonts w:ascii="Times New Roman" w:hAnsi="Times New Roman" w:cs="Times New Roman"/>
          <w:sz w:val="24"/>
          <w:szCs w:val="24"/>
        </w:rPr>
        <w:lastRenderedPageBreak/>
        <w:t>la recolección de los datos se realizó cumpliendo con los</w:t>
      </w:r>
      <w:r w:rsidR="00BD0D6E">
        <w:rPr>
          <w:rFonts w:ascii="Times New Roman" w:hAnsi="Times New Roman" w:cs="Times New Roman"/>
          <w:sz w:val="24"/>
          <w:szCs w:val="24"/>
        </w:rPr>
        <w:t xml:space="preserve"> </w:t>
      </w:r>
      <w:r w:rsidR="000F6568" w:rsidRPr="003D134E">
        <w:rPr>
          <w:rFonts w:ascii="Times New Roman" w:hAnsi="Times New Roman" w:cs="Times New Roman"/>
          <w:sz w:val="24"/>
          <w:szCs w:val="24"/>
        </w:rPr>
        <w:t>estándares de voluntariedad, anonimato e independencia. A cada grupo se les informó acerca del objetivo de la investigación y del propósito</w:t>
      </w:r>
      <w:r w:rsidR="00BD0D6E">
        <w:rPr>
          <w:rFonts w:ascii="Times New Roman" w:hAnsi="Times New Roman" w:cs="Times New Roman"/>
          <w:sz w:val="24"/>
          <w:szCs w:val="24"/>
        </w:rPr>
        <w:t xml:space="preserve"> </w:t>
      </w:r>
      <w:r w:rsidR="00A42A7F">
        <w:rPr>
          <w:rFonts w:ascii="Times New Roman" w:hAnsi="Times New Roman" w:cs="Times New Roman"/>
          <w:sz w:val="24"/>
          <w:szCs w:val="24"/>
        </w:rPr>
        <w:t xml:space="preserve">de aplicar </w:t>
      </w:r>
      <w:r w:rsidR="000F6568" w:rsidRPr="003D134E">
        <w:rPr>
          <w:rFonts w:ascii="Times New Roman" w:hAnsi="Times New Roman" w:cs="Times New Roman"/>
          <w:sz w:val="24"/>
          <w:szCs w:val="24"/>
        </w:rPr>
        <w:t xml:space="preserve">el </w:t>
      </w:r>
      <w:r w:rsidR="000F6568" w:rsidRPr="00A42A7F">
        <w:rPr>
          <w:rFonts w:ascii="Times New Roman" w:hAnsi="Times New Roman" w:cs="Times New Roman"/>
          <w:sz w:val="24"/>
          <w:szCs w:val="24"/>
        </w:rPr>
        <w:t>cuestionario</w:t>
      </w:r>
      <w:r w:rsidR="000F6568" w:rsidRPr="003D134E">
        <w:rPr>
          <w:rFonts w:ascii="Times New Roman" w:hAnsi="Times New Roman" w:cs="Times New Roman"/>
          <w:i/>
          <w:sz w:val="24"/>
          <w:szCs w:val="24"/>
        </w:rPr>
        <w:t>.</w:t>
      </w:r>
      <w:r w:rsidR="000F6568" w:rsidRPr="003D134E">
        <w:rPr>
          <w:rFonts w:ascii="Times New Roman" w:hAnsi="Times New Roman" w:cs="Times New Roman"/>
          <w:sz w:val="24"/>
          <w:szCs w:val="24"/>
        </w:rPr>
        <w:t xml:space="preserve"> De igual manera, se les brindó información sobre la estructuración general del instrumento y del tiempo estimado para su resolución (15 a 20 min</w:t>
      </w:r>
      <w:r w:rsidR="00A42A7F">
        <w:rPr>
          <w:rFonts w:ascii="Times New Roman" w:hAnsi="Times New Roman" w:cs="Times New Roman"/>
          <w:sz w:val="24"/>
          <w:szCs w:val="24"/>
        </w:rPr>
        <w:t>utos</w:t>
      </w:r>
      <w:r w:rsidR="000F6568" w:rsidRPr="003D134E">
        <w:rPr>
          <w:rFonts w:ascii="Times New Roman" w:hAnsi="Times New Roman" w:cs="Times New Roman"/>
          <w:sz w:val="24"/>
          <w:szCs w:val="24"/>
        </w:rPr>
        <w:t>).</w:t>
      </w:r>
    </w:p>
    <w:p w14:paraId="788BF125" w14:textId="77777777" w:rsidR="00DE4538" w:rsidRPr="003D134E" w:rsidRDefault="00DE4538" w:rsidP="003D134E">
      <w:pPr>
        <w:spacing w:after="0" w:line="360" w:lineRule="auto"/>
        <w:jc w:val="both"/>
        <w:rPr>
          <w:rFonts w:ascii="Times New Roman" w:hAnsi="Times New Roman" w:cs="Times New Roman"/>
          <w:sz w:val="24"/>
          <w:szCs w:val="24"/>
        </w:rPr>
      </w:pPr>
    </w:p>
    <w:p w14:paraId="2BAF01E8" w14:textId="77777777" w:rsidR="004861E8" w:rsidRPr="00FC372F" w:rsidRDefault="004861E8" w:rsidP="00FC372F">
      <w:pPr>
        <w:pStyle w:val="Ttulo1"/>
        <w:rPr>
          <w:sz w:val="24"/>
        </w:rPr>
      </w:pPr>
      <w:r w:rsidRPr="00FC372F">
        <w:rPr>
          <w:sz w:val="24"/>
        </w:rPr>
        <w:t>Instrumento</w:t>
      </w:r>
      <w:r w:rsidR="00A42A7F" w:rsidRPr="00FC372F">
        <w:rPr>
          <w:sz w:val="24"/>
        </w:rPr>
        <w:t xml:space="preserve"> </w:t>
      </w:r>
    </w:p>
    <w:p w14:paraId="73E8DAE6" w14:textId="77777777" w:rsidR="0098563E" w:rsidRPr="003D134E" w:rsidRDefault="0085199A" w:rsidP="004864D1">
      <w:pPr>
        <w:spacing w:after="0" w:line="360" w:lineRule="auto"/>
        <w:ind w:firstLine="567"/>
        <w:jc w:val="both"/>
        <w:rPr>
          <w:rFonts w:ascii="Times New Roman" w:eastAsia="Times New Roman" w:hAnsi="Times New Roman" w:cs="Times New Roman"/>
          <w:sz w:val="24"/>
          <w:szCs w:val="24"/>
        </w:rPr>
      </w:pPr>
      <w:r w:rsidRPr="004864D1">
        <w:rPr>
          <w:rFonts w:ascii="Times New Roman" w:eastAsia="Times New Roman" w:hAnsi="Times New Roman" w:cs="Times New Roman"/>
          <w:sz w:val="24"/>
          <w:szCs w:val="24"/>
        </w:rPr>
        <w:t xml:space="preserve">Para la recolección de </w:t>
      </w:r>
      <w:r w:rsidR="004864D1">
        <w:rPr>
          <w:rFonts w:ascii="Times New Roman" w:eastAsia="Times New Roman" w:hAnsi="Times New Roman" w:cs="Times New Roman"/>
          <w:sz w:val="24"/>
          <w:szCs w:val="24"/>
        </w:rPr>
        <w:t xml:space="preserve">los </w:t>
      </w:r>
      <w:r w:rsidRPr="004864D1">
        <w:rPr>
          <w:rFonts w:ascii="Times New Roman" w:eastAsia="Times New Roman" w:hAnsi="Times New Roman" w:cs="Times New Roman"/>
          <w:sz w:val="24"/>
          <w:szCs w:val="24"/>
        </w:rPr>
        <w:t xml:space="preserve">datos </w:t>
      </w:r>
      <w:r w:rsidR="001013CC">
        <w:rPr>
          <w:rFonts w:ascii="Times New Roman" w:eastAsia="Times New Roman" w:hAnsi="Times New Roman" w:cs="Times New Roman"/>
          <w:sz w:val="24"/>
          <w:szCs w:val="24"/>
        </w:rPr>
        <w:t xml:space="preserve">se </w:t>
      </w:r>
      <w:r w:rsidR="004864D1">
        <w:rPr>
          <w:rFonts w:ascii="Times New Roman" w:eastAsia="Times New Roman" w:hAnsi="Times New Roman" w:cs="Times New Roman"/>
          <w:sz w:val="24"/>
          <w:szCs w:val="24"/>
        </w:rPr>
        <w:t xml:space="preserve">trabajó con </w:t>
      </w:r>
      <w:r w:rsidR="00C946C3" w:rsidRPr="004864D1">
        <w:rPr>
          <w:rFonts w:ascii="Times New Roman" w:eastAsia="Times New Roman" w:hAnsi="Times New Roman" w:cs="Times New Roman"/>
          <w:sz w:val="24"/>
          <w:szCs w:val="24"/>
        </w:rPr>
        <w:t>un instrumento</w:t>
      </w:r>
      <w:r w:rsidR="00806331" w:rsidRPr="004864D1">
        <w:rPr>
          <w:rFonts w:ascii="Times New Roman" w:eastAsia="Times New Roman" w:hAnsi="Times New Roman" w:cs="Times New Roman"/>
          <w:sz w:val="24"/>
          <w:szCs w:val="24"/>
        </w:rPr>
        <w:t xml:space="preserve"> elaborado por Ortega,</w:t>
      </w:r>
      <w:r w:rsidR="00BD0D6E" w:rsidRPr="004864D1">
        <w:rPr>
          <w:rFonts w:ascii="Times New Roman" w:eastAsia="Times New Roman" w:hAnsi="Times New Roman" w:cs="Times New Roman"/>
          <w:sz w:val="24"/>
          <w:szCs w:val="24"/>
        </w:rPr>
        <w:t xml:space="preserve"> </w:t>
      </w:r>
      <w:r w:rsidR="00C946C3" w:rsidRPr="004864D1">
        <w:rPr>
          <w:rFonts w:ascii="Times New Roman" w:eastAsia="Times New Roman" w:hAnsi="Times New Roman" w:cs="Times New Roman"/>
          <w:sz w:val="24"/>
          <w:szCs w:val="24"/>
        </w:rPr>
        <w:t>Calmaestra</w:t>
      </w:r>
      <w:r w:rsidR="004864D1">
        <w:rPr>
          <w:rFonts w:ascii="Times New Roman" w:eastAsia="Times New Roman" w:hAnsi="Times New Roman" w:cs="Times New Roman"/>
          <w:sz w:val="24"/>
          <w:szCs w:val="24"/>
        </w:rPr>
        <w:t xml:space="preserve"> y</w:t>
      </w:r>
      <w:r w:rsidR="00806331" w:rsidRPr="004864D1">
        <w:rPr>
          <w:rFonts w:ascii="Times New Roman" w:eastAsia="Times New Roman" w:hAnsi="Times New Roman" w:cs="Times New Roman"/>
          <w:sz w:val="24"/>
          <w:szCs w:val="24"/>
        </w:rPr>
        <w:t xml:space="preserve"> Mora </w:t>
      </w:r>
      <w:r w:rsidR="004864D1">
        <w:rPr>
          <w:rFonts w:ascii="Times New Roman" w:eastAsia="Times New Roman" w:hAnsi="Times New Roman" w:cs="Times New Roman"/>
          <w:sz w:val="24"/>
          <w:szCs w:val="24"/>
        </w:rPr>
        <w:t xml:space="preserve">(2007), denominado </w:t>
      </w:r>
      <w:r w:rsidR="004864D1">
        <w:rPr>
          <w:rFonts w:ascii="Times New Roman" w:eastAsia="Times New Roman" w:hAnsi="Times New Roman" w:cs="Times New Roman"/>
          <w:i/>
          <w:iCs/>
          <w:sz w:val="24"/>
          <w:szCs w:val="24"/>
        </w:rPr>
        <w:t xml:space="preserve">cuestionario </w:t>
      </w:r>
      <w:proofErr w:type="spellStart"/>
      <w:r w:rsidR="004864D1">
        <w:rPr>
          <w:rFonts w:ascii="Times New Roman" w:eastAsia="Times New Roman" w:hAnsi="Times New Roman" w:cs="Times New Roman"/>
          <w:i/>
          <w:iCs/>
          <w:sz w:val="24"/>
          <w:szCs w:val="24"/>
        </w:rPr>
        <w:t>c</w:t>
      </w:r>
      <w:r w:rsidRPr="004864D1">
        <w:rPr>
          <w:rFonts w:ascii="Times New Roman" w:eastAsia="Times New Roman" w:hAnsi="Times New Roman" w:cs="Times New Roman"/>
          <w:i/>
          <w:iCs/>
          <w:sz w:val="24"/>
          <w:szCs w:val="24"/>
        </w:rPr>
        <w:t>yberbullying</w:t>
      </w:r>
      <w:proofErr w:type="spellEnd"/>
      <w:r w:rsidR="00C946C3" w:rsidRPr="004864D1">
        <w:rPr>
          <w:rFonts w:ascii="Times New Roman" w:eastAsia="Times New Roman" w:hAnsi="Times New Roman" w:cs="Times New Roman"/>
          <w:sz w:val="24"/>
          <w:szCs w:val="24"/>
        </w:rPr>
        <w:t xml:space="preserve">, </w:t>
      </w:r>
      <w:r w:rsidR="004864D1">
        <w:rPr>
          <w:rFonts w:ascii="Times New Roman" w:eastAsia="Times New Roman" w:hAnsi="Times New Roman" w:cs="Times New Roman"/>
          <w:sz w:val="24"/>
          <w:szCs w:val="24"/>
        </w:rPr>
        <w:t>que está</w:t>
      </w:r>
      <w:r w:rsidRPr="004864D1">
        <w:rPr>
          <w:rFonts w:ascii="Times New Roman" w:eastAsia="Times New Roman" w:hAnsi="Times New Roman" w:cs="Times New Roman"/>
          <w:sz w:val="24"/>
          <w:szCs w:val="24"/>
        </w:rPr>
        <w:t xml:space="preserve"> compuesto por 3</w:t>
      </w:r>
      <w:r w:rsidR="00806331" w:rsidRPr="004864D1">
        <w:rPr>
          <w:rFonts w:ascii="Times New Roman" w:eastAsia="Times New Roman" w:hAnsi="Times New Roman" w:cs="Times New Roman"/>
          <w:sz w:val="24"/>
          <w:szCs w:val="24"/>
        </w:rPr>
        <w:t xml:space="preserve">7 reactivos </w:t>
      </w:r>
      <w:r w:rsidR="004864D1">
        <w:rPr>
          <w:rFonts w:ascii="Times New Roman" w:eastAsia="Times New Roman" w:hAnsi="Times New Roman" w:cs="Times New Roman"/>
          <w:sz w:val="24"/>
          <w:szCs w:val="24"/>
        </w:rPr>
        <w:t>divididos en</w:t>
      </w:r>
      <w:r w:rsidR="00806331" w:rsidRPr="004864D1">
        <w:rPr>
          <w:rFonts w:ascii="Times New Roman" w:eastAsia="Times New Roman" w:hAnsi="Times New Roman" w:cs="Times New Roman"/>
          <w:sz w:val="24"/>
          <w:szCs w:val="24"/>
        </w:rPr>
        <w:t xml:space="preserve"> dos</w:t>
      </w:r>
      <w:r w:rsidRPr="004864D1">
        <w:rPr>
          <w:rFonts w:ascii="Times New Roman" w:eastAsia="Times New Roman" w:hAnsi="Times New Roman" w:cs="Times New Roman"/>
          <w:sz w:val="24"/>
          <w:szCs w:val="24"/>
        </w:rPr>
        <w:t xml:space="preserve"> dimensiones</w:t>
      </w:r>
      <w:r w:rsidR="004864D1">
        <w:rPr>
          <w:rFonts w:ascii="Times New Roman" w:eastAsia="Times New Roman" w:hAnsi="Times New Roman" w:cs="Times New Roman"/>
          <w:sz w:val="24"/>
          <w:szCs w:val="24"/>
        </w:rPr>
        <w:t>:</w:t>
      </w:r>
      <w:r w:rsidRPr="004864D1">
        <w:rPr>
          <w:rFonts w:ascii="Times New Roman" w:eastAsia="Times New Roman" w:hAnsi="Times New Roman" w:cs="Times New Roman"/>
          <w:sz w:val="24"/>
          <w:szCs w:val="24"/>
        </w:rPr>
        <w:t xml:space="preserve"> la primera </w:t>
      </w:r>
      <w:r w:rsidR="004864D1">
        <w:rPr>
          <w:rFonts w:ascii="Times New Roman" w:eastAsia="Times New Roman" w:hAnsi="Times New Roman" w:cs="Times New Roman"/>
          <w:sz w:val="24"/>
          <w:szCs w:val="24"/>
        </w:rPr>
        <w:t xml:space="preserve">con </w:t>
      </w:r>
      <w:r w:rsidRPr="004864D1">
        <w:rPr>
          <w:rFonts w:ascii="Times New Roman" w:eastAsia="Times New Roman" w:hAnsi="Times New Roman" w:cs="Times New Roman"/>
          <w:sz w:val="24"/>
          <w:szCs w:val="24"/>
        </w:rPr>
        <w:t xml:space="preserve">preguntas relacionadas con situaciones de </w:t>
      </w:r>
      <w:r w:rsidR="006E0C24" w:rsidRPr="004864D1">
        <w:rPr>
          <w:rFonts w:ascii="Times New Roman" w:eastAsia="Times New Roman" w:hAnsi="Times New Roman" w:cs="Times New Roman"/>
          <w:sz w:val="24"/>
          <w:szCs w:val="24"/>
        </w:rPr>
        <w:t xml:space="preserve">acoso cibernético </w:t>
      </w:r>
      <w:r w:rsidR="004864D1">
        <w:rPr>
          <w:rFonts w:ascii="Times New Roman" w:eastAsia="Times New Roman" w:hAnsi="Times New Roman" w:cs="Times New Roman"/>
          <w:sz w:val="24"/>
          <w:szCs w:val="24"/>
        </w:rPr>
        <w:t>a través de telefonía móvil;</w:t>
      </w:r>
      <w:r w:rsidRPr="004864D1">
        <w:rPr>
          <w:rFonts w:ascii="Times New Roman" w:eastAsia="Times New Roman" w:hAnsi="Times New Roman" w:cs="Times New Roman"/>
          <w:sz w:val="24"/>
          <w:szCs w:val="24"/>
        </w:rPr>
        <w:t xml:space="preserve"> la segunda </w:t>
      </w:r>
      <w:r w:rsidR="004864D1">
        <w:rPr>
          <w:rFonts w:ascii="Times New Roman" w:eastAsia="Times New Roman" w:hAnsi="Times New Roman" w:cs="Times New Roman"/>
          <w:sz w:val="24"/>
          <w:szCs w:val="24"/>
        </w:rPr>
        <w:t xml:space="preserve">para recabar información vinculada también con el acoso, pero desde </w:t>
      </w:r>
      <w:r w:rsidRPr="004864D1">
        <w:rPr>
          <w:rFonts w:ascii="Times New Roman" w:eastAsia="Times New Roman" w:hAnsi="Times New Roman" w:cs="Times New Roman"/>
          <w:sz w:val="24"/>
          <w:szCs w:val="24"/>
        </w:rPr>
        <w:t>otro</w:t>
      </w:r>
      <w:r w:rsidR="004864D1">
        <w:rPr>
          <w:rFonts w:ascii="Times New Roman" w:eastAsia="Times New Roman" w:hAnsi="Times New Roman" w:cs="Times New Roman"/>
          <w:sz w:val="24"/>
          <w:szCs w:val="24"/>
        </w:rPr>
        <w:t>s</w:t>
      </w:r>
      <w:r w:rsidRPr="004864D1">
        <w:rPr>
          <w:rFonts w:ascii="Times New Roman" w:eastAsia="Times New Roman" w:hAnsi="Times New Roman" w:cs="Times New Roman"/>
          <w:sz w:val="24"/>
          <w:szCs w:val="24"/>
        </w:rPr>
        <w:t xml:space="preserve"> dispositivo</w:t>
      </w:r>
      <w:r w:rsidR="004864D1">
        <w:rPr>
          <w:rFonts w:ascii="Times New Roman" w:eastAsia="Times New Roman" w:hAnsi="Times New Roman" w:cs="Times New Roman"/>
          <w:sz w:val="24"/>
          <w:szCs w:val="24"/>
        </w:rPr>
        <w:t>s,</w:t>
      </w:r>
      <w:r w:rsidRPr="004864D1">
        <w:rPr>
          <w:rFonts w:ascii="Times New Roman" w:eastAsia="Times New Roman" w:hAnsi="Times New Roman" w:cs="Times New Roman"/>
          <w:sz w:val="24"/>
          <w:szCs w:val="24"/>
        </w:rPr>
        <w:t xml:space="preserve"> como </w:t>
      </w:r>
      <w:r w:rsidR="004864D1">
        <w:rPr>
          <w:rFonts w:ascii="Times New Roman" w:eastAsia="Times New Roman" w:hAnsi="Times New Roman" w:cs="Times New Roman"/>
          <w:sz w:val="24"/>
          <w:szCs w:val="24"/>
        </w:rPr>
        <w:t xml:space="preserve">tabletas, </w:t>
      </w:r>
      <w:r w:rsidRPr="004864D1">
        <w:rPr>
          <w:rFonts w:ascii="Times New Roman" w:eastAsia="Times New Roman" w:hAnsi="Times New Roman" w:cs="Times New Roman"/>
          <w:i/>
          <w:sz w:val="24"/>
          <w:szCs w:val="24"/>
        </w:rPr>
        <w:t>laptop</w:t>
      </w:r>
      <w:r w:rsidR="004864D1" w:rsidRPr="004864D1">
        <w:rPr>
          <w:rFonts w:ascii="Times New Roman" w:eastAsia="Times New Roman" w:hAnsi="Times New Roman" w:cs="Times New Roman"/>
          <w:i/>
          <w:sz w:val="24"/>
          <w:szCs w:val="24"/>
        </w:rPr>
        <w:t>s</w:t>
      </w:r>
      <w:r w:rsidRPr="004864D1">
        <w:rPr>
          <w:rFonts w:ascii="Times New Roman" w:eastAsia="Times New Roman" w:hAnsi="Times New Roman" w:cs="Times New Roman"/>
          <w:sz w:val="24"/>
          <w:szCs w:val="24"/>
        </w:rPr>
        <w:t xml:space="preserve">, etc. </w:t>
      </w:r>
      <w:r w:rsidR="004864D1">
        <w:rPr>
          <w:rFonts w:ascii="Times New Roman" w:eastAsia="Times New Roman" w:hAnsi="Times New Roman" w:cs="Times New Roman"/>
          <w:sz w:val="24"/>
          <w:szCs w:val="24"/>
        </w:rPr>
        <w:t>Según los mencionados autores, este instrumento se enfoca en cuatro campos específicos: 1) a</w:t>
      </w:r>
      <w:r w:rsidR="000B29DC" w:rsidRPr="003D134E">
        <w:rPr>
          <w:rFonts w:ascii="Times New Roman" w:eastAsia="Times New Roman" w:hAnsi="Times New Roman" w:cs="Times New Roman"/>
          <w:sz w:val="24"/>
          <w:szCs w:val="24"/>
        </w:rPr>
        <w:t>coso</w:t>
      </w:r>
      <w:r w:rsidRPr="003D134E">
        <w:rPr>
          <w:rFonts w:ascii="Times New Roman" w:eastAsia="Times New Roman" w:hAnsi="Times New Roman" w:cs="Times New Roman"/>
          <w:sz w:val="24"/>
          <w:szCs w:val="24"/>
        </w:rPr>
        <w:t xml:space="preserve"> </w:t>
      </w:r>
      <w:r w:rsidR="004864D1" w:rsidRPr="003D134E">
        <w:rPr>
          <w:rFonts w:ascii="Times New Roman" w:eastAsia="Times New Roman" w:hAnsi="Times New Roman" w:cs="Times New Roman"/>
          <w:sz w:val="24"/>
          <w:szCs w:val="24"/>
        </w:rPr>
        <w:t>tradicional</w:t>
      </w:r>
      <w:r w:rsidR="004864D1">
        <w:rPr>
          <w:rFonts w:ascii="Times New Roman" w:eastAsia="Times New Roman" w:hAnsi="Times New Roman" w:cs="Times New Roman"/>
          <w:sz w:val="24"/>
          <w:szCs w:val="24"/>
        </w:rPr>
        <w:t>, 2) accesibilidad a las TIC (internet y teléfono móvil), 3)</w:t>
      </w:r>
      <w:r w:rsidRPr="003D134E">
        <w:rPr>
          <w:rFonts w:ascii="Times New Roman" w:eastAsia="Times New Roman" w:hAnsi="Times New Roman" w:cs="Times New Roman"/>
          <w:sz w:val="24"/>
          <w:szCs w:val="24"/>
        </w:rPr>
        <w:t xml:space="preserve"> </w:t>
      </w:r>
      <w:r w:rsidR="004864D1">
        <w:rPr>
          <w:rFonts w:ascii="Times New Roman" w:eastAsia="Times New Roman" w:hAnsi="Times New Roman" w:cs="Times New Roman"/>
          <w:sz w:val="24"/>
          <w:szCs w:val="24"/>
        </w:rPr>
        <w:t>c</w:t>
      </w:r>
      <w:r w:rsidR="000B29DC" w:rsidRPr="003D134E">
        <w:rPr>
          <w:rFonts w:ascii="Times New Roman" w:eastAsia="Times New Roman" w:hAnsi="Times New Roman" w:cs="Times New Roman"/>
          <w:sz w:val="24"/>
          <w:szCs w:val="24"/>
        </w:rPr>
        <w:t>iberacoso</w:t>
      </w:r>
      <w:r w:rsidR="004864D1">
        <w:rPr>
          <w:rFonts w:ascii="Times New Roman" w:eastAsia="Times New Roman" w:hAnsi="Times New Roman" w:cs="Times New Roman"/>
          <w:sz w:val="24"/>
          <w:szCs w:val="24"/>
        </w:rPr>
        <w:t xml:space="preserve"> a través de internet, y 4) c</w:t>
      </w:r>
      <w:r w:rsidR="000B29DC" w:rsidRPr="003D134E">
        <w:rPr>
          <w:rFonts w:ascii="Times New Roman" w:eastAsia="Times New Roman" w:hAnsi="Times New Roman" w:cs="Times New Roman"/>
          <w:sz w:val="24"/>
          <w:szCs w:val="24"/>
        </w:rPr>
        <w:t>iberacoso</w:t>
      </w:r>
      <w:r w:rsidRPr="003D134E">
        <w:rPr>
          <w:rFonts w:ascii="Times New Roman" w:eastAsia="Times New Roman" w:hAnsi="Times New Roman" w:cs="Times New Roman"/>
          <w:sz w:val="24"/>
          <w:szCs w:val="24"/>
        </w:rPr>
        <w:t xml:space="preserve"> a través del teléfono móvil.</w:t>
      </w:r>
      <w:r w:rsidR="000835F4">
        <w:rPr>
          <w:rFonts w:ascii="Times New Roman" w:eastAsia="Times New Roman" w:hAnsi="Times New Roman" w:cs="Times New Roman"/>
          <w:sz w:val="24"/>
          <w:szCs w:val="24"/>
        </w:rPr>
        <w:t xml:space="preserve"> Asimismo, y tomando en consideración el criterio ya señalado de </w:t>
      </w:r>
      <w:r w:rsidR="0098563E" w:rsidRPr="003D134E">
        <w:rPr>
          <w:rFonts w:ascii="Times New Roman" w:eastAsia="Times New Roman" w:hAnsi="Times New Roman" w:cs="Times New Roman"/>
          <w:sz w:val="24"/>
          <w:szCs w:val="24"/>
        </w:rPr>
        <w:t>inclusión y exclusión de participantes</w:t>
      </w:r>
      <w:r w:rsidR="000835F4">
        <w:rPr>
          <w:rFonts w:ascii="Times New Roman" w:eastAsia="Times New Roman" w:hAnsi="Times New Roman" w:cs="Times New Roman"/>
          <w:sz w:val="24"/>
          <w:szCs w:val="24"/>
        </w:rPr>
        <w:t>,</w:t>
      </w:r>
      <w:r w:rsidR="00DB3A98" w:rsidRPr="003D134E">
        <w:rPr>
          <w:rFonts w:ascii="Times New Roman" w:eastAsia="Times New Roman" w:hAnsi="Times New Roman" w:cs="Times New Roman"/>
          <w:sz w:val="24"/>
          <w:szCs w:val="24"/>
        </w:rPr>
        <w:t xml:space="preserve"> </w:t>
      </w:r>
      <w:r w:rsidR="000835F4" w:rsidRPr="003D134E">
        <w:rPr>
          <w:rFonts w:ascii="Times New Roman" w:eastAsia="Times New Roman" w:hAnsi="Times New Roman" w:cs="Times New Roman"/>
          <w:sz w:val="24"/>
          <w:szCs w:val="24"/>
        </w:rPr>
        <w:t xml:space="preserve">en el apartado general </w:t>
      </w:r>
      <w:r w:rsidR="000835F4">
        <w:rPr>
          <w:rFonts w:ascii="Times New Roman" w:eastAsia="Times New Roman" w:hAnsi="Times New Roman" w:cs="Times New Roman"/>
          <w:sz w:val="24"/>
          <w:szCs w:val="24"/>
        </w:rPr>
        <w:t>de</w:t>
      </w:r>
      <w:r w:rsidR="000835F4" w:rsidRPr="003D134E">
        <w:rPr>
          <w:rFonts w:ascii="Times New Roman" w:eastAsia="Times New Roman" w:hAnsi="Times New Roman" w:cs="Times New Roman"/>
          <w:sz w:val="24"/>
          <w:szCs w:val="24"/>
        </w:rPr>
        <w:t xml:space="preserve">l cuestionario </w:t>
      </w:r>
      <w:r w:rsidR="0098563E" w:rsidRPr="003D134E">
        <w:rPr>
          <w:rFonts w:ascii="Times New Roman" w:eastAsia="Times New Roman" w:hAnsi="Times New Roman" w:cs="Times New Roman"/>
          <w:sz w:val="24"/>
          <w:szCs w:val="24"/>
        </w:rPr>
        <w:t xml:space="preserve">se </w:t>
      </w:r>
      <w:r w:rsidR="000835F4">
        <w:rPr>
          <w:rFonts w:ascii="Times New Roman" w:eastAsia="Times New Roman" w:hAnsi="Times New Roman" w:cs="Times New Roman"/>
          <w:sz w:val="24"/>
          <w:szCs w:val="24"/>
        </w:rPr>
        <w:t xml:space="preserve">agregaron estas </w:t>
      </w:r>
      <w:r w:rsidR="0098563E" w:rsidRPr="003D134E">
        <w:rPr>
          <w:rFonts w:ascii="Times New Roman" w:eastAsia="Times New Roman" w:hAnsi="Times New Roman" w:cs="Times New Roman"/>
          <w:sz w:val="24"/>
          <w:szCs w:val="24"/>
        </w:rPr>
        <w:t xml:space="preserve">dos </w:t>
      </w:r>
      <w:r w:rsidR="000835F4">
        <w:rPr>
          <w:rFonts w:ascii="Times New Roman" w:eastAsia="Times New Roman" w:hAnsi="Times New Roman" w:cs="Times New Roman"/>
          <w:sz w:val="24"/>
          <w:szCs w:val="24"/>
        </w:rPr>
        <w:t>interrogantes</w:t>
      </w:r>
      <w:r w:rsidR="0098563E" w:rsidRPr="003D134E">
        <w:rPr>
          <w:rFonts w:ascii="Times New Roman" w:eastAsia="Times New Roman" w:hAnsi="Times New Roman" w:cs="Times New Roman"/>
          <w:sz w:val="24"/>
          <w:szCs w:val="24"/>
        </w:rPr>
        <w:t>:</w:t>
      </w:r>
    </w:p>
    <w:p w14:paraId="47229D8B" w14:textId="77777777" w:rsidR="008D5812" w:rsidRPr="003D134E" w:rsidRDefault="008D5812" w:rsidP="003D134E">
      <w:pPr>
        <w:pStyle w:val="Prrafodelista"/>
        <w:numPr>
          <w:ilvl w:val="0"/>
          <w:numId w:val="1"/>
        </w:numPr>
        <w:spacing w:line="360" w:lineRule="auto"/>
        <w:jc w:val="both"/>
        <w:rPr>
          <w:rFonts w:ascii="Times New Roman" w:eastAsia="Times New Roman" w:hAnsi="Times New Roman" w:cs="Times New Roman"/>
          <w:sz w:val="24"/>
          <w:szCs w:val="24"/>
        </w:rPr>
      </w:pPr>
      <w:r w:rsidRPr="003D134E">
        <w:rPr>
          <w:rFonts w:ascii="Times New Roman" w:eastAsia="Times New Roman" w:hAnsi="Times New Roman" w:cs="Times New Roman"/>
          <w:sz w:val="24"/>
          <w:szCs w:val="24"/>
        </w:rPr>
        <w:t xml:space="preserve">¿Cuenta con teléfono celular con capacidad </w:t>
      </w:r>
      <w:r w:rsidR="0098563E" w:rsidRPr="003D134E">
        <w:rPr>
          <w:rFonts w:ascii="Times New Roman" w:eastAsia="Times New Roman" w:hAnsi="Times New Roman" w:cs="Times New Roman"/>
          <w:sz w:val="24"/>
          <w:szCs w:val="24"/>
        </w:rPr>
        <w:t xml:space="preserve">para conectarse a </w:t>
      </w:r>
      <w:r w:rsidRPr="003D134E">
        <w:rPr>
          <w:rFonts w:ascii="Times New Roman" w:eastAsia="Times New Roman" w:hAnsi="Times New Roman" w:cs="Times New Roman"/>
          <w:sz w:val="24"/>
          <w:szCs w:val="24"/>
        </w:rPr>
        <w:t>internet</w:t>
      </w:r>
      <w:r w:rsidR="0098563E" w:rsidRPr="003D134E">
        <w:rPr>
          <w:rFonts w:ascii="Times New Roman" w:eastAsia="Times New Roman" w:hAnsi="Times New Roman" w:cs="Times New Roman"/>
          <w:sz w:val="24"/>
          <w:szCs w:val="24"/>
        </w:rPr>
        <w:t xml:space="preserve"> dentro de su institución</w:t>
      </w:r>
      <w:r w:rsidRPr="003D134E">
        <w:rPr>
          <w:rFonts w:ascii="Times New Roman" w:eastAsia="Times New Roman" w:hAnsi="Times New Roman" w:cs="Times New Roman"/>
          <w:sz w:val="24"/>
          <w:szCs w:val="24"/>
        </w:rPr>
        <w:t>?</w:t>
      </w:r>
    </w:p>
    <w:p w14:paraId="1602BE3B" w14:textId="77777777" w:rsidR="0098563E" w:rsidRPr="003D134E" w:rsidRDefault="0098563E" w:rsidP="003D134E">
      <w:pPr>
        <w:pStyle w:val="Prrafodelista"/>
        <w:numPr>
          <w:ilvl w:val="0"/>
          <w:numId w:val="1"/>
        </w:numPr>
        <w:spacing w:line="360" w:lineRule="auto"/>
        <w:jc w:val="both"/>
        <w:rPr>
          <w:rFonts w:ascii="Times New Roman" w:eastAsia="Times New Roman" w:hAnsi="Times New Roman" w:cs="Times New Roman"/>
          <w:sz w:val="24"/>
          <w:szCs w:val="24"/>
        </w:rPr>
      </w:pPr>
      <w:r w:rsidRPr="003D134E">
        <w:rPr>
          <w:rFonts w:ascii="Times New Roman" w:eastAsia="Times New Roman" w:hAnsi="Times New Roman" w:cs="Times New Roman"/>
          <w:sz w:val="24"/>
          <w:szCs w:val="24"/>
        </w:rPr>
        <w:t>¿Establece relaciones interpersonales en el ciberespacio mediante su teléfono móvil?</w:t>
      </w:r>
      <w:r w:rsidR="000835F4">
        <w:rPr>
          <w:rFonts w:ascii="Times New Roman" w:eastAsia="Times New Roman" w:hAnsi="Times New Roman" w:cs="Times New Roman"/>
          <w:sz w:val="24"/>
          <w:szCs w:val="24"/>
        </w:rPr>
        <w:t xml:space="preserve"> </w:t>
      </w:r>
    </w:p>
    <w:p w14:paraId="0248A405" w14:textId="77777777" w:rsidR="008D5812" w:rsidRPr="003D134E" w:rsidRDefault="0098563E" w:rsidP="000835F4">
      <w:pPr>
        <w:spacing w:after="0" w:line="360" w:lineRule="auto"/>
        <w:ind w:firstLine="708"/>
        <w:jc w:val="both"/>
        <w:rPr>
          <w:rFonts w:ascii="Times New Roman" w:eastAsia="Times New Roman" w:hAnsi="Times New Roman" w:cs="Times New Roman"/>
          <w:sz w:val="24"/>
          <w:szCs w:val="24"/>
        </w:rPr>
      </w:pPr>
      <w:r w:rsidRPr="003D134E">
        <w:rPr>
          <w:rFonts w:ascii="Times New Roman" w:eastAsia="Times New Roman" w:hAnsi="Times New Roman" w:cs="Times New Roman"/>
          <w:sz w:val="24"/>
          <w:szCs w:val="24"/>
        </w:rPr>
        <w:t>Posteriormente</w:t>
      </w:r>
      <w:r w:rsidR="000835F4">
        <w:rPr>
          <w:rFonts w:ascii="Times New Roman" w:eastAsia="Times New Roman" w:hAnsi="Times New Roman" w:cs="Times New Roman"/>
          <w:sz w:val="24"/>
          <w:szCs w:val="24"/>
        </w:rPr>
        <w:t>,</w:t>
      </w:r>
      <w:r w:rsidRPr="003D134E">
        <w:rPr>
          <w:rFonts w:ascii="Times New Roman" w:eastAsia="Times New Roman" w:hAnsi="Times New Roman" w:cs="Times New Roman"/>
          <w:sz w:val="24"/>
          <w:szCs w:val="24"/>
        </w:rPr>
        <w:t xml:space="preserve"> </w:t>
      </w:r>
      <w:r w:rsidR="00DB3A98" w:rsidRPr="003D134E">
        <w:rPr>
          <w:rFonts w:ascii="Times New Roman" w:eastAsia="Times New Roman" w:hAnsi="Times New Roman" w:cs="Times New Roman"/>
          <w:sz w:val="24"/>
          <w:szCs w:val="24"/>
        </w:rPr>
        <w:t xml:space="preserve">se subclasificó </w:t>
      </w:r>
      <w:r w:rsidRPr="003D134E">
        <w:rPr>
          <w:rFonts w:ascii="Times New Roman" w:eastAsia="Times New Roman" w:hAnsi="Times New Roman" w:cs="Times New Roman"/>
          <w:sz w:val="24"/>
          <w:szCs w:val="24"/>
        </w:rPr>
        <w:t xml:space="preserve">el cuestionario </w:t>
      </w:r>
      <w:r w:rsidR="000835F4">
        <w:rPr>
          <w:rFonts w:ascii="Times New Roman" w:eastAsia="Times New Roman" w:hAnsi="Times New Roman" w:cs="Times New Roman"/>
          <w:sz w:val="24"/>
          <w:szCs w:val="24"/>
        </w:rPr>
        <w:t>según</w:t>
      </w:r>
      <w:r w:rsidR="00DB3A98" w:rsidRPr="003D134E">
        <w:rPr>
          <w:rFonts w:ascii="Times New Roman" w:eastAsia="Times New Roman" w:hAnsi="Times New Roman" w:cs="Times New Roman"/>
          <w:sz w:val="24"/>
          <w:szCs w:val="24"/>
        </w:rPr>
        <w:t xml:space="preserve"> </w:t>
      </w:r>
      <w:r w:rsidR="000835F4">
        <w:rPr>
          <w:rFonts w:ascii="Times New Roman" w:eastAsia="Times New Roman" w:hAnsi="Times New Roman" w:cs="Times New Roman"/>
          <w:sz w:val="24"/>
          <w:szCs w:val="24"/>
        </w:rPr>
        <w:t>los siguientes</w:t>
      </w:r>
      <w:r w:rsidR="00DB3A98" w:rsidRPr="003D134E">
        <w:rPr>
          <w:rFonts w:ascii="Times New Roman" w:eastAsia="Times New Roman" w:hAnsi="Times New Roman" w:cs="Times New Roman"/>
          <w:sz w:val="24"/>
          <w:szCs w:val="24"/>
        </w:rPr>
        <w:t xml:space="preserve"> campos de s</w:t>
      </w:r>
      <w:r w:rsidR="000835F4">
        <w:rPr>
          <w:rFonts w:ascii="Times New Roman" w:eastAsia="Times New Roman" w:hAnsi="Times New Roman" w:cs="Times New Roman"/>
          <w:sz w:val="24"/>
          <w:szCs w:val="24"/>
        </w:rPr>
        <w:t>ignificancia:</w:t>
      </w:r>
      <w:r w:rsidR="00DB3A98" w:rsidRPr="003D134E">
        <w:rPr>
          <w:rFonts w:ascii="Times New Roman" w:eastAsia="Times New Roman" w:hAnsi="Times New Roman" w:cs="Times New Roman"/>
          <w:sz w:val="24"/>
          <w:szCs w:val="24"/>
        </w:rPr>
        <w:t xml:space="preserve"> </w:t>
      </w:r>
      <w:r w:rsidR="000835F4">
        <w:rPr>
          <w:rFonts w:ascii="Times New Roman" w:eastAsia="Times New Roman" w:hAnsi="Times New Roman" w:cs="Times New Roman"/>
          <w:sz w:val="24"/>
          <w:szCs w:val="24"/>
        </w:rPr>
        <w:t>m</w:t>
      </w:r>
      <w:r w:rsidRPr="003D134E">
        <w:rPr>
          <w:rFonts w:ascii="Times New Roman" w:eastAsia="Times New Roman" w:hAnsi="Times New Roman" w:cs="Times New Roman"/>
          <w:sz w:val="24"/>
          <w:szCs w:val="24"/>
        </w:rPr>
        <w:t xml:space="preserve">anifestaciones del </w:t>
      </w:r>
      <w:r w:rsidR="000835F4">
        <w:rPr>
          <w:rFonts w:ascii="Times New Roman" w:eastAsia="Times New Roman" w:hAnsi="Times New Roman" w:cs="Times New Roman"/>
          <w:sz w:val="24"/>
          <w:szCs w:val="24"/>
        </w:rPr>
        <w:t>acoso</w:t>
      </w:r>
      <w:r w:rsidRPr="003D134E">
        <w:rPr>
          <w:rFonts w:ascii="Times New Roman" w:eastAsia="Times New Roman" w:hAnsi="Times New Roman" w:cs="Times New Roman"/>
          <w:sz w:val="24"/>
          <w:szCs w:val="24"/>
        </w:rPr>
        <w:t xml:space="preserve"> tradicional (ítems 1,</w:t>
      </w:r>
      <w:r w:rsidR="000835F4">
        <w:rPr>
          <w:rFonts w:ascii="Times New Roman" w:eastAsia="Times New Roman" w:hAnsi="Times New Roman" w:cs="Times New Roman"/>
          <w:sz w:val="24"/>
          <w:szCs w:val="24"/>
        </w:rPr>
        <w:t xml:space="preserve"> 2 y 3), f</w:t>
      </w:r>
      <w:r w:rsidRPr="003D134E">
        <w:rPr>
          <w:rFonts w:ascii="Times New Roman" w:eastAsia="Times New Roman" w:hAnsi="Times New Roman" w:cs="Times New Roman"/>
          <w:sz w:val="24"/>
          <w:szCs w:val="24"/>
        </w:rPr>
        <w:t xml:space="preserve">recuencias de acoso cibernético </w:t>
      </w:r>
      <w:r w:rsidR="00DB3A98" w:rsidRPr="003D134E">
        <w:rPr>
          <w:rFonts w:ascii="Times New Roman" w:eastAsia="Times New Roman" w:hAnsi="Times New Roman" w:cs="Times New Roman"/>
          <w:sz w:val="24"/>
          <w:szCs w:val="24"/>
        </w:rPr>
        <w:t xml:space="preserve">mediante teléfonos celulares </w:t>
      </w:r>
      <w:r w:rsidRPr="003D134E">
        <w:rPr>
          <w:rFonts w:ascii="Times New Roman" w:eastAsia="Times New Roman" w:hAnsi="Times New Roman" w:cs="Times New Roman"/>
          <w:sz w:val="24"/>
          <w:szCs w:val="24"/>
        </w:rPr>
        <w:t>(ítems 5,</w:t>
      </w:r>
      <w:r w:rsidR="000835F4">
        <w:rPr>
          <w:rFonts w:ascii="Times New Roman" w:eastAsia="Times New Roman" w:hAnsi="Times New Roman" w:cs="Times New Roman"/>
          <w:sz w:val="24"/>
          <w:szCs w:val="24"/>
        </w:rPr>
        <w:t xml:space="preserve"> 6, 16 y </w:t>
      </w:r>
      <w:r w:rsidRPr="003D134E">
        <w:rPr>
          <w:rFonts w:ascii="Times New Roman" w:eastAsia="Times New Roman" w:hAnsi="Times New Roman" w:cs="Times New Roman"/>
          <w:sz w:val="24"/>
          <w:szCs w:val="24"/>
        </w:rPr>
        <w:t>17), respuesta sub</w:t>
      </w:r>
      <w:r w:rsidR="000C0E55">
        <w:rPr>
          <w:rFonts w:ascii="Times New Roman" w:eastAsia="Times New Roman" w:hAnsi="Times New Roman" w:cs="Times New Roman"/>
          <w:sz w:val="24"/>
          <w:szCs w:val="24"/>
        </w:rPr>
        <w:t>jetiva provocada/</w:t>
      </w:r>
      <w:r w:rsidRPr="003D134E">
        <w:rPr>
          <w:rFonts w:ascii="Times New Roman" w:eastAsia="Times New Roman" w:hAnsi="Times New Roman" w:cs="Times New Roman"/>
          <w:sz w:val="24"/>
          <w:szCs w:val="24"/>
        </w:rPr>
        <w:t>sentimientos provocados (ítems 7,</w:t>
      </w:r>
      <w:r w:rsidR="000835F4">
        <w:rPr>
          <w:rFonts w:ascii="Times New Roman" w:eastAsia="Times New Roman" w:hAnsi="Times New Roman" w:cs="Times New Roman"/>
          <w:sz w:val="24"/>
          <w:szCs w:val="24"/>
        </w:rPr>
        <w:t xml:space="preserve"> </w:t>
      </w:r>
      <w:r w:rsidRPr="003D134E">
        <w:rPr>
          <w:rFonts w:ascii="Times New Roman" w:eastAsia="Times New Roman" w:hAnsi="Times New Roman" w:cs="Times New Roman"/>
          <w:sz w:val="24"/>
          <w:szCs w:val="24"/>
        </w:rPr>
        <w:t>8,</w:t>
      </w:r>
      <w:r w:rsidR="000835F4">
        <w:rPr>
          <w:rFonts w:ascii="Times New Roman" w:eastAsia="Times New Roman" w:hAnsi="Times New Roman" w:cs="Times New Roman"/>
          <w:sz w:val="24"/>
          <w:szCs w:val="24"/>
        </w:rPr>
        <w:t xml:space="preserve"> 9,</w:t>
      </w:r>
      <w:r w:rsidRPr="003D134E">
        <w:rPr>
          <w:rFonts w:ascii="Times New Roman" w:eastAsia="Times New Roman" w:hAnsi="Times New Roman" w:cs="Times New Roman"/>
          <w:sz w:val="24"/>
          <w:szCs w:val="24"/>
        </w:rPr>
        <w:t xml:space="preserve"> 18,</w:t>
      </w:r>
      <w:r w:rsidR="000835F4">
        <w:rPr>
          <w:rFonts w:ascii="Times New Roman" w:eastAsia="Times New Roman" w:hAnsi="Times New Roman" w:cs="Times New Roman"/>
          <w:sz w:val="24"/>
          <w:szCs w:val="24"/>
        </w:rPr>
        <w:t xml:space="preserve"> 19 y </w:t>
      </w:r>
      <w:r w:rsidRPr="003D134E">
        <w:rPr>
          <w:rFonts w:ascii="Times New Roman" w:eastAsia="Times New Roman" w:hAnsi="Times New Roman" w:cs="Times New Roman"/>
          <w:sz w:val="24"/>
          <w:szCs w:val="24"/>
        </w:rPr>
        <w:t>20), conocimiento sobre el agresor y tiempo de acoso (ítems 10,</w:t>
      </w:r>
      <w:r w:rsidR="000835F4">
        <w:rPr>
          <w:rFonts w:ascii="Times New Roman" w:eastAsia="Times New Roman" w:hAnsi="Times New Roman" w:cs="Times New Roman"/>
          <w:sz w:val="24"/>
          <w:szCs w:val="24"/>
        </w:rPr>
        <w:t xml:space="preserve"> </w:t>
      </w:r>
      <w:r w:rsidRPr="003D134E">
        <w:rPr>
          <w:rFonts w:ascii="Times New Roman" w:eastAsia="Times New Roman" w:hAnsi="Times New Roman" w:cs="Times New Roman"/>
          <w:sz w:val="24"/>
          <w:szCs w:val="24"/>
        </w:rPr>
        <w:t>11,</w:t>
      </w:r>
      <w:r w:rsidR="000835F4">
        <w:rPr>
          <w:rFonts w:ascii="Times New Roman" w:eastAsia="Times New Roman" w:hAnsi="Times New Roman" w:cs="Times New Roman"/>
          <w:sz w:val="24"/>
          <w:szCs w:val="24"/>
        </w:rPr>
        <w:t xml:space="preserve"> 12,</w:t>
      </w:r>
      <w:r w:rsidRPr="003D134E">
        <w:rPr>
          <w:rFonts w:ascii="Times New Roman" w:eastAsia="Times New Roman" w:hAnsi="Times New Roman" w:cs="Times New Roman"/>
          <w:sz w:val="24"/>
          <w:szCs w:val="24"/>
        </w:rPr>
        <w:t xml:space="preserve"> 18,</w:t>
      </w:r>
      <w:r w:rsidR="000835F4">
        <w:rPr>
          <w:rFonts w:ascii="Times New Roman" w:eastAsia="Times New Roman" w:hAnsi="Times New Roman" w:cs="Times New Roman"/>
          <w:sz w:val="24"/>
          <w:szCs w:val="24"/>
        </w:rPr>
        <w:t xml:space="preserve"> 19 y </w:t>
      </w:r>
      <w:r w:rsidRPr="003D134E">
        <w:rPr>
          <w:rFonts w:ascii="Times New Roman" w:eastAsia="Times New Roman" w:hAnsi="Times New Roman" w:cs="Times New Roman"/>
          <w:sz w:val="24"/>
          <w:szCs w:val="24"/>
        </w:rPr>
        <w:t>20), estrategias para enfrentar y vías do</w:t>
      </w:r>
      <w:r w:rsidR="000835F4">
        <w:rPr>
          <w:rFonts w:ascii="Times New Roman" w:eastAsia="Times New Roman" w:hAnsi="Times New Roman" w:cs="Times New Roman"/>
          <w:sz w:val="24"/>
          <w:szCs w:val="24"/>
        </w:rPr>
        <w:t>nde se ejerce (ítems 13, 14, 15,</w:t>
      </w:r>
      <w:r w:rsidRPr="003D134E">
        <w:rPr>
          <w:rFonts w:ascii="Times New Roman" w:eastAsia="Times New Roman" w:hAnsi="Times New Roman" w:cs="Times New Roman"/>
          <w:sz w:val="24"/>
          <w:szCs w:val="24"/>
        </w:rPr>
        <w:t xml:space="preserve"> 24,</w:t>
      </w:r>
      <w:r w:rsidR="000835F4">
        <w:rPr>
          <w:rFonts w:ascii="Times New Roman" w:eastAsia="Times New Roman" w:hAnsi="Times New Roman" w:cs="Times New Roman"/>
          <w:sz w:val="24"/>
          <w:szCs w:val="24"/>
        </w:rPr>
        <w:t xml:space="preserve"> 25 y </w:t>
      </w:r>
      <w:r w:rsidRPr="003D134E">
        <w:rPr>
          <w:rFonts w:ascii="Times New Roman" w:eastAsia="Times New Roman" w:hAnsi="Times New Roman" w:cs="Times New Roman"/>
          <w:sz w:val="24"/>
          <w:szCs w:val="24"/>
        </w:rPr>
        <w:t>26).</w:t>
      </w:r>
    </w:p>
    <w:p w14:paraId="37C90B57" w14:textId="27175A5D" w:rsidR="00A42A7F" w:rsidRDefault="00A42A7F" w:rsidP="003D134E">
      <w:pPr>
        <w:spacing w:after="0" w:line="360" w:lineRule="auto"/>
        <w:rPr>
          <w:rFonts w:ascii="Times New Roman" w:eastAsia="Calibri" w:hAnsi="Times New Roman" w:cs="Times New Roman"/>
          <w:b/>
          <w:sz w:val="24"/>
          <w:szCs w:val="24"/>
        </w:rPr>
      </w:pPr>
    </w:p>
    <w:p w14:paraId="45F257F5" w14:textId="7D25385A" w:rsidR="00E4020A" w:rsidRDefault="00E4020A" w:rsidP="003D134E">
      <w:pPr>
        <w:spacing w:after="0" w:line="360" w:lineRule="auto"/>
        <w:rPr>
          <w:rFonts w:ascii="Times New Roman" w:eastAsia="Calibri" w:hAnsi="Times New Roman" w:cs="Times New Roman"/>
          <w:b/>
          <w:sz w:val="24"/>
          <w:szCs w:val="24"/>
        </w:rPr>
      </w:pPr>
    </w:p>
    <w:p w14:paraId="17EFD98C" w14:textId="77777777" w:rsidR="00E4020A" w:rsidRDefault="00E4020A" w:rsidP="003D134E">
      <w:pPr>
        <w:spacing w:after="0" w:line="360" w:lineRule="auto"/>
        <w:rPr>
          <w:rFonts w:ascii="Times New Roman" w:eastAsia="Calibri" w:hAnsi="Times New Roman" w:cs="Times New Roman"/>
          <w:b/>
          <w:sz w:val="24"/>
          <w:szCs w:val="24"/>
        </w:rPr>
      </w:pPr>
    </w:p>
    <w:p w14:paraId="36C4D2F0" w14:textId="77777777" w:rsidR="0066654A" w:rsidRPr="00FC372F" w:rsidRDefault="0066654A" w:rsidP="00A42A7F">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lastRenderedPageBreak/>
        <w:t>R</w:t>
      </w:r>
      <w:r w:rsidR="00A42A7F" w:rsidRPr="00FC372F">
        <w:rPr>
          <w:rFonts w:asciiTheme="minorHAnsi" w:eastAsia="Times New Roman" w:hAnsiTheme="minorHAnsi" w:cstheme="minorHAnsi"/>
          <w:color w:val="000000"/>
          <w:sz w:val="28"/>
          <w:szCs w:val="28"/>
          <w:lang w:val="es-ES_tradnl" w:eastAsia="es-MX"/>
        </w:rPr>
        <w:t>esultados</w:t>
      </w:r>
    </w:p>
    <w:p w14:paraId="37DD12DC" w14:textId="70101262" w:rsidR="00ED240E" w:rsidRDefault="000C0E55" w:rsidP="00ED240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En</w:t>
      </w:r>
      <w:r w:rsidR="000835F4">
        <w:rPr>
          <w:rFonts w:ascii="Times New Roman" w:eastAsia="Calibri" w:hAnsi="Times New Roman" w:cs="Times New Roman"/>
          <w:sz w:val="24"/>
          <w:szCs w:val="24"/>
        </w:rPr>
        <w:t xml:space="preserve"> la pregunta </w:t>
      </w:r>
      <w:r w:rsidR="009837AB" w:rsidRPr="000835F4">
        <w:rPr>
          <w:rFonts w:ascii="Times New Roman" w:eastAsia="Calibri" w:hAnsi="Times New Roman" w:cs="Times New Roman"/>
          <w:i/>
          <w:sz w:val="24"/>
          <w:szCs w:val="24"/>
        </w:rPr>
        <w:t>¿Cuantas veces</w:t>
      </w:r>
      <w:r w:rsidR="00EC75C5" w:rsidRPr="000835F4">
        <w:rPr>
          <w:rFonts w:ascii="Times New Roman" w:eastAsia="Calibri" w:hAnsi="Times New Roman" w:cs="Times New Roman"/>
          <w:i/>
          <w:sz w:val="24"/>
          <w:szCs w:val="24"/>
        </w:rPr>
        <w:t xml:space="preserve"> te han acosado (cualquier tipo</w:t>
      </w:r>
      <w:r w:rsidR="009837AB" w:rsidRPr="000835F4">
        <w:rPr>
          <w:rFonts w:ascii="Times New Roman" w:eastAsia="Calibri" w:hAnsi="Times New Roman" w:cs="Times New Roman"/>
          <w:i/>
          <w:sz w:val="24"/>
          <w:szCs w:val="24"/>
        </w:rPr>
        <w:t xml:space="preserve"> de acoso) en los últimos dos meses?</w:t>
      </w:r>
      <w:r w:rsidR="000835F4">
        <w:rPr>
          <w:rFonts w:ascii="Times New Roman" w:eastAsia="Calibri" w:hAnsi="Times New Roman" w:cs="Times New Roman"/>
          <w:sz w:val="24"/>
          <w:szCs w:val="24"/>
        </w:rPr>
        <w:t>,</w:t>
      </w:r>
      <w:r w:rsidR="009837AB" w:rsidRPr="003D134E">
        <w:rPr>
          <w:rFonts w:ascii="Times New Roman" w:eastAsia="Calibri" w:hAnsi="Times New Roman" w:cs="Times New Roman"/>
          <w:sz w:val="24"/>
          <w:szCs w:val="24"/>
        </w:rPr>
        <w:t xml:space="preserve"> </w:t>
      </w:r>
      <w:r w:rsidR="0053380D" w:rsidRPr="003D134E">
        <w:rPr>
          <w:rFonts w:ascii="Times New Roman" w:eastAsia="Calibri" w:hAnsi="Times New Roman" w:cs="Times New Roman"/>
          <w:sz w:val="24"/>
          <w:szCs w:val="24"/>
        </w:rPr>
        <w:t>31</w:t>
      </w:r>
      <w:r w:rsidR="000835F4">
        <w:rPr>
          <w:rFonts w:ascii="Times New Roman" w:eastAsia="Calibri" w:hAnsi="Times New Roman" w:cs="Times New Roman"/>
          <w:sz w:val="24"/>
          <w:szCs w:val="24"/>
        </w:rPr>
        <w:t xml:space="preserve"> </w:t>
      </w:r>
      <w:r w:rsidR="0053380D" w:rsidRPr="003D134E">
        <w:rPr>
          <w:rFonts w:ascii="Times New Roman" w:eastAsia="Calibri" w:hAnsi="Times New Roman" w:cs="Times New Roman"/>
          <w:sz w:val="24"/>
          <w:szCs w:val="24"/>
        </w:rPr>
        <w:t>% de los p</w:t>
      </w:r>
      <w:r w:rsidR="00265C71" w:rsidRPr="003D134E">
        <w:rPr>
          <w:rFonts w:ascii="Times New Roman" w:eastAsia="Calibri" w:hAnsi="Times New Roman" w:cs="Times New Roman"/>
          <w:sz w:val="24"/>
          <w:szCs w:val="24"/>
        </w:rPr>
        <w:t xml:space="preserve">articipantes </w:t>
      </w:r>
      <w:r w:rsidR="000835F4" w:rsidRPr="003D134E">
        <w:rPr>
          <w:rFonts w:ascii="Times New Roman" w:eastAsia="Calibri" w:hAnsi="Times New Roman" w:cs="Times New Roman"/>
          <w:sz w:val="24"/>
          <w:szCs w:val="24"/>
        </w:rPr>
        <w:t>(39)</w:t>
      </w:r>
      <w:r w:rsidR="000835F4">
        <w:rPr>
          <w:rFonts w:ascii="Times New Roman" w:eastAsia="Calibri" w:hAnsi="Times New Roman" w:cs="Times New Roman"/>
          <w:sz w:val="24"/>
          <w:szCs w:val="24"/>
        </w:rPr>
        <w:t xml:space="preserve"> </w:t>
      </w:r>
      <w:r w:rsidR="00265C71" w:rsidRPr="003D134E">
        <w:rPr>
          <w:rFonts w:ascii="Times New Roman" w:eastAsia="Calibri" w:hAnsi="Times New Roman" w:cs="Times New Roman"/>
          <w:sz w:val="24"/>
          <w:szCs w:val="24"/>
        </w:rPr>
        <w:t>refirió</w:t>
      </w:r>
      <w:r w:rsidR="00DB3A98" w:rsidRPr="003D134E">
        <w:rPr>
          <w:rFonts w:ascii="Times New Roman" w:eastAsia="Calibri" w:hAnsi="Times New Roman" w:cs="Times New Roman"/>
          <w:sz w:val="24"/>
          <w:szCs w:val="24"/>
        </w:rPr>
        <w:t xml:space="preserve"> haber sido acosado al menos una vez</w:t>
      </w:r>
      <w:r w:rsidR="009837AB" w:rsidRPr="003D134E">
        <w:rPr>
          <w:rFonts w:ascii="Times New Roman" w:eastAsia="Calibri" w:hAnsi="Times New Roman" w:cs="Times New Roman"/>
          <w:sz w:val="24"/>
          <w:szCs w:val="24"/>
        </w:rPr>
        <w:t xml:space="preserve"> durante el periodo señalado.</w:t>
      </w:r>
      <w:r w:rsidR="000835F4">
        <w:rPr>
          <w:rFonts w:ascii="Times New Roman" w:eastAsia="Calibri" w:hAnsi="Times New Roman" w:cs="Times New Roman"/>
          <w:sz w:val="24"/>
          <w:szCs w:val="24"/>
        </w:rPr>
        <w:t xml:space="preserve"> Asimismo, en cuanto a la interrogante </w:t>
      </w:r>
      <w:r w:rsidR="009837AB" w:rsidRPr="000835F4">
        <w:rPr>
          <w:rFonts w:ascii="Times New Roman" w:eastAsia="Calibri" w:hAnsi="Times New Roman" w:cs="Times New Roman"/>
          <w:i/>
          <w:sz w:val="24"/>
          <w:szCs w:val="24"/>
        </w:rPr>
        <w:t>¿</w:t>
      </w:r>
      <w:r w:rsidR="00781A3E">
        <w:rPr>
          <w:rFonts w:ascii="Times New Roman" w:eastAsia="Calibri" w:hAnsi="Times New Roman" w:cs="Times New Roman"/>
          <w:i/>
          <w:sz w:val="24"/>
          <w:szCs w:val="24"/>
        </w:rPr>
        <w:t>T</w:t>
      </w:r>
      <w:r w:rsidR="009837AB" w:rsidRPr="000835F4">
        <w:rPr>
          <w:rFonts w:ascii="Times New Roman" w:eastAsia="Calibri" w:hAnsi="Times New Roman" w:cs="Times New Roman"/>
          <w:i/>
          <w:sz w:val="24"/>
          <w:szCs w:val="24"/>
        </w:rPr>
        <w:t>e han acosado electrónicamente por teléfono celular durante los últimos dos meses?</w:t>
      </w:r>
      <w:r w:rsidR="000835F4">
        <w:rPr>
          <w:rFonts w:ascii="Times New Roman" w:eastAsia="Calibri" w:hAnsi="Times New Roman" w:cs="Times New Roman"/>
          <w:sz w:val="24"/>
          <w:szCs w:val="24"/>
        </w:rPr>
        <w:t>,</w:t>
      </w:r>
      <w:r w:rsidR="009837AB" w:rsidRPr="003D134E">
        <w:rPr>
          <w:rFonts w:ascii="Times New Roman" w:eastAsia="Calibri" w:hAnsi="Times New Roman" w:cs="Times New Roman"/>
          <w:sz w:val="24"/>
          <w:szCs w:val="24"/>
        </w:rPr>
        <w:t xml:space="preserve"> </w:t>
      </w:r>
      <w:r w:rsidR="00375597" w:rsidRPr="003D134E">
        <w:rPr>
          <w:rFonts w:ascii="Times New Roman" w:eastAsia="Calibri" w:hAnsi="Times New Roman" w:cs="Times New Roman"/>
          <w:sz w:val="24"/>
          <w:szCs w:val="24"/>
        </w:rPr>
        <w:t>27</w:t>
      </w:r>
      <w:r w:rsidR="000835F4">
        <w:rPr>
          <w:rFonts w:ascii="Times New Roman" w:eastAsia="Calibri" w:hAnsi="Times New Roman" w:cs="Times New Roman"/>
          <w:sz w:val="24"/>
          <w:szCs w:val="24"/>
        </w:rPr>
        <w:t xml:space="preserve"> </w:t>
      </w:r>
      <w:r w:rsidR="00375597" w:rsidRPr="003D134E">
        <w:rPr>
          <w:rFonts w:ascii="Times New Roman" w:eastAsia="Calibri" w:hAnsi="Times New Roman" w:cs="Times New Roman"/>
          <w:sz w:val="24"/>
          <w:szCs w:val="24"/>
        </w:rPr>
        <w:t xml:space="preserve">% </w:t>
      </w:r>
      <w:r w:rsidR="009837AB" w:rsidRPr="003D134E">
        <w:rPr>
          <w:rFonts w:ascii="Times New Roman" w:eastAsia="Calibri" w:hAnsi="Times New Roman" w:cs="Times New Roman"/>
          <w:sz w:val="24"/>
          <w:szCs w:val="24"/>
        </w:rPr>
        <w:t xml:space="preserve">(34) </w:t>
      </w:r>
      <w:r w:rsidR="00EC75C5" w:rsidRPr="003D134E">
        <w:rPr>
          <w:rFonts w:ascii="Times New Roman" w:eastAsia="Calibri" w:hAnsi="Times New Roman" w:cs="Times New Roman"/>
          <w:sz w:val="24"/>
          <w:szCs w:val="24"/>
        </w:rPr>
        <w:t xml:space="preserve">de los </w:t>
      </w:r>
      <w:r w:rsidR="000835F4">
        <w:rPr>
          <w:rFonts w:ascii="Times New Roman" w:eastAsia="Calibri" w:hAnsi="Times New Roman" w:cs="Times New Roman"/>
          <w:sz w:val="24"/>
          <w:szCs w:val="24"/>
        </w:rPr>
        <w:t>encuestados</w:t>
      </w:r>
      <w:r w:rsidR="00AE6248" w:rsidRPr="003D134E">
        <w:rPr>
          <w:rFonts w:ascii="Times New Roman" w:eastAsia="Calibri" w:hAnsi="Times New Roman" w:cs="Times New Roman"/>
          <w:sz w:val="24"/>
          <w:szCs w:val="24"/>
        </w:rPr>
        <w:t xml:space="preserve"> </w:t>
      </w:r>
      <w:r w:rsidR="000835F4">
        <w:rPr>
          <w:rFonts w:ascii="Times New Roman" w:eastAsia="Calibri" w:hAnsi="Times New Roman" w:cs="Times New Roman"/>
          <w:sz w:val="24"/>
          <w:szCs w:val="24"/>
        </w:rPr>
        <w:t>respondió de manera afirmativa</w:t>
      </w:r>
      <w:r w:rsidR="00572523" w:rsidRPr="003D134E">
        <w:rPr>
          <w:rFonts w:ascii="Times New Roman" w:eastAsia="Calibri" w:hAnsi="Times New Roman" w:cs="Times New Roman"/>
          <w:sz w:val="24"/>
          <w:szCs w:val="24"/>
        </w:rPr>
        <w:t>. De</w:t>
      </w:r>
      <w:r w:rsidR="00ED240E">
        <w:rPr>
          <w:rFonts w:ascii="Times New Roman" w:eastAsia="Calibri" w:hAnsi="Times New Roman" w:cs="Times New Roman"/>
          <w:sz w:val="24"/>
          <w:szCs w:val="24"/>
        </w:rPr>
        <w:t xml:space="preserve"> ellos, ante la pregunta</w:t>
      </w:r>
      <w:r w:rsidR="00572523" w:rsidRPr="003D134E">
        <w:rPr>
          <w:rFonts w:ascii="Times New Roman" w:eastAsia="Calibri" w:hAnsi="Times New Roman" w:cs="Times New Roman"/>
          <w:sz w:val="24"/>
          <w:szCs w:val="24"/>
        </w:rPr>
        <w:t xml:space="preserve"> </w:t>
      </w:r>
      <w:r w:rsidR="00F8506C" w:rsidRPr="00ED240E">
        <w:rPr>
          <w:rFonts w:ascii="Times New Roman" w:eastAsia="Calibri" w:hAnsi="Times New Roman" w:cs="Times New Roman"/>
          <w:i/>
          <w:sz w:val="24"/>
          <w:szCs w:val="24"/>
        </w:rPr>
        <w:t>¿Cómo te sientes cuando alguien te ciberacosa?</w:t>
      </w:r>
      <w:r w:rsidR="00ED240E">
        <w:rPr>
          <w:rFonts w:ascii="Times New Roman" w:eastAsia="Calibri" w:hAnsi="Times New Roman" w:cs="Times New Roman"/>
          <w:sz w:val="24"/>
          <w:szCs w:val="24"/>
        </w:rPr>
        <w:t>,</w:t>
      </w:r>
      <w:r w:rsidR="002B7467" w:rsidRPr="003D134E">
        <w:rPr>
          <w:rFonts w:ascii="Times New Roman" w:eastAsia="Calibri" w:hAnsi="Times New Roman" w:cs="Times New Roman"/>
          <w:sz w:val="24"/>
          <w:szCs w:val="24"/>
        </w:rPr>
        <w:t xml:space="preserve"> </w:t>
      </w:r>
      <w:r w:rsidR="00034926" w:rsidRPr="003D134E">
        <w:rPr>
          <w:rFonts w:ascii="Times New Roman" w:eastAsia="Calibri" w:hAnsi="Times New Roman" w:cs="Times New Roman"/>
          <w:sz w:val="24"/>
          <w:szCs w:val="24"/>
        </w:rPr>
        <w:t>55</w:t>
      </w:r>
      <w:r w:rsidR="00ED240E">
        <w:rPr>
          <w:rFonts w:ascii="Times New Roman" w:eastAsia="Calibri" w:hAnsi="Times New Roman" w:cs="Times New Roman"/>
          <w:sz w:val="24"/>
          <w:szCs w:val="24"/>
        </w:rPr>
        <w:t xml:space="preserve"> </w:t>
      </w:r>
      <w:r w:rsidR="00034926" w:rsidRPr="003D134E">
        <w:rPr>
          <w:rFonts w:ascii="Times New Roman" w:eastAsia="Calibri" w:hAnsi="Times New Roman" w:cs="Times New Roman"/>
          <w:sz w:val="24"/>
          <w:szCs w:val="24"/>
        </w:rPr>
        <w:t>% (1</w:t>
      </w:r>
      <w:r w:rsidR="000B6D40" w:rsidRPr="003D134E">
        <w:rPr>
          <w:rFonts w:ascii="Times New Roman" w:eastAsia="Calibri" w:hAnsi="Times New Roman" w:cs="Times New Roman"/>
          <w:sz w:val="24"/>
          <w:szCs w:val="24"/>
        </w:rPr>
        <w:t>9)</w:t>
      </w:r>
      <w:r w:rsidR="00ED240E">
        <w:rPr>
          <w:rFonts w:ascii="Times New Roman" w:eastAsia="Calibri" w:hAnsi="Times New Roman" w:cs="Times New Roman"/>
          <w:sz w:val="24"/>
          <w:szCs w:val="24"/>
        </w:rPr>
        <w:t xml:space="preserve"> manifestó sentirse afectado</w:t>
      </w:r>
      <w:r w:rsidR="00034926" w:rsidRPr="003D134E">
        <w:rPr>
          <w:rFonts w:ascii="Times New Roman" w:eastAsia="Calibri" w:hAnsi="Times New Roman" w:cs="Times New Roman"/>
          <w:sz w:val="24"/>
          <w:szCs w:val="24"/>
        </w:rPr>
        <w:t xml:space="preserve"> emocionalmente</w:t>
      </w:r>
      <w:r w:rsidR="00ED240E">
        <w:rPr>
          <w:rFonts w:ascii="Times New Roman" w:eastAsia="Calibri" w:hAnsi="Times New Roman" w:cs="Times New Roman"/>
          <w:sz w:val="24"/>
          <w:szCs w:val="24"/>
        </w:rPr>
        <w:t xml:space="preserve"> (específicamente con sentimientos de</w:t>
      </w:r>
      <w:r w:rsidR="000B6D40" w:rsidRPr="003D134E">
        <w:rPr>
          <w:rFonts w:ascii="Times New Roman" w:eastAsia="Calibri" w:hAnsi="Times New Roman" w:cs="Times New Roman"/>
          <w:sz w:val="24"/>
          <w:szCs w:val="24"/>
        </w:rPr>
        <w:t xml:space="preserve"> triste</w:t>
      </w:r>
      <w:r w:rsidR="00034926" w:rsidRPr="003D134E">
        <w:rPr>
          <w:rFonts w:ascii="Times New Roman" w:eastAsia="Calibri" w:hAnsi="Times New Roman" w:cs="Times New Roman"/>
          <w:sz w:val="24"/>
          <w:szCs w:val="24"/>
        </w:rPr>
        <w:t>za</w:t>
      </w:r>
      <w:r w:rsidR="000B6D40" w:rsidRPr="003D134E">
        <w:rPr>
          <w:rFonts w:ascii="Times New Roman" w:eastAsia="Calibri" w:hAnsi="Times New Roman" w:cs="Times New Roman"/>
          <w:sz w:val="24"/>
          <w:szCs w:val="24"/>
        </w:rPr>
        <w:t xml:space="preserve">, </w:t>
      </w:r>
      <w:r w:rsidR="00EC75C5" w:rsidRPr="003D134E">
        <w:rPr>
          <w:rFonts w:ascii="Times New Roman" w:eastAsia="Calibri" w:hAnsi="Times New Roman" w:cs="Times New Roman"/>
          <w:sz w:val="24"/>
          <w:szCs w:val="24"/>
        </w:rPr>
        <w:t>indefensión y</w:t>
      </w:r>
      <w:r w:rsidR="00034926" w:rsidRPr="003D134E">
        <w:rPr>
          <w:rFonts w:ascii="Times New Roman" w:eastAsia="Calibri" w:hAnsi="Times New Roman" w:cs="Times New Roman"/>
          <w:sz w:val="24"/>
          <w:szCs w:val="24"/>
        </w:rPr>
        <w:t xml:space="preserve"> </w:t>
      </w:r>
      <w:r w:rsidR="00EC75C5" w:rsidRPr="003D134E">
        <w:rPr>
          <w:rFonts w:ascii="Times New Roman" w:eastAsia="Calibri" w:hAnsi="Times New Roman" w:cs="Times New Roman"/>
          <w:sz w:val="24"/>
          <w:szCs w:val="24"/>
        </w:rPr>
        <w:t>soledad</w:t>
      </w:r>
      <w:r w:rsidR="00ED240E">
        <w:rPr>
          <w:rFonts w:ascii="Times New Roman" w:eastAsia="Calibri" w:hAnsi="Times New Roman" w:cs="Times New Roman"/>
          <w:sz w:val="24"/>
          <w:szCs w:val="24"/>
        </w:rPr>
        <w:t>)</w:t>
      </w:r>
      <w:r w:rsidR="00400E7F" w:rsidRPr="003D134E">
        <w:rPr>
          <w:rFonts w:ascii="Times New Roman" w:eastAsia="Calibri" w:hAnsi="Times New Roman" w:cs="Times New Roman"/>
          <w:sz w:val="24"/>
          <w:szCs w:val="24"/>
        </w:rPr>
        <w:t>,</w:t>
      </w:r>
      <w:r w:rsidR="00ED240E" w:rsidRPr="00ED240E">
        <w:rPr>
          <w:rFonts w:ascii="Times New Roman" w:eastAsia="Calibri" w:hAnsi="Times New Roman" w:cs="Times New Roman"/>
          <w:sz w:val="24"/>
          <w:szCs w:val="24"/>
        </w:rPr>
        <w:t xml:space="preserve"> </w:t>
      </w:r>
      <w:r w:rsidR="00781A3E">
        <w:rPr>
          <w:rFonts w:ascii="Times New Roman" w:eastAsia="Calibri" w:hAnsi="Times New Roman" w:cs="Times New Roman"/>
          <w:sz w:val="24"/>
          <w:szCs w:val="24"/>
        </w:rPr>
        <w:t>mientras que 45</w:t>
      </w:r>
      <w:r w:rsidR="00ED240E">
        <w:rPr>
          <w:rFonts w:ascii="Times New Roman" w:eastAsia="Calibri" w:hAnsi="Times New Roman" w:cs="Times New Roman"/>
          <w:sz w:val="24"/>
          <w:szCs w:val="24"/>
        </w:rPr>
        <w:t xml:space="preserve"> </w:t>
      </w:r>
      <w:r w:rsidR="00ED240E" w:rsidRPr="003D134E">
        <w:rPr>
          <w:rFonts w:ascii="Times New Roman" w:eastAsia="Calibri" w:hAnsi="Times New Roman" w:cs="Times New Roman"/>
          <w:sz w:val="24"/>
          <w:szCs w:val="24"/>
        </w:rPr>
        <w:t>% (</w:t>
      </w:r>
      <w:r w:rsidR="00781A3E">
        <w:rPr>
          <w:rFonts w:ascii="Times New Roman" w:eastAsia="Calibri" w:hAnsi="Times New Roman" w:cs="Times New Roman"/>
          <w:sz w:val="24"/>
          <w:szCs w:val="24"/>
        </w:rPr>
        <w:t>15</w:t>
      </w:r>
      <w:r w:rsidR="00ED240E" w:rsidRPr="003D134E">
        <w:rPr>
          <w:rFonts w:ascii="Times New Roman" w:eastAsia="Calibri" w:hAnsi="Times New Roman" w:cs="Times New Roman"/>
          <w:sz w:val="24"/>
          <w:szCs w:val="24"/>
        </w:rPr>
        <w:t xml:space="preserve">) </w:t>
      </w:r>
      <w:r w:rsidR="00ED240E">
        <w:rPr>
          <w:rFonts w:ascii="Times New Roman" w:eastAsia="Calibri" w:hAnsi="Times New Roman" w:cs="Times New Roman"/>
          <w:sz w:val="24"/>
          <w:szCs w:val="24"/>
        </w:rPr>
        <w:t xml:space="preserve">indicó que </w:t>
      </w:r>
      <w:r w:rsidR="005112DD" w:rsidRPr="003D134E">
        <w:rPr>
          <w:rFonts w:ascii="Times New Roman" w:eastAsia="Calibri" w:hAnsi="Times New Roman" w:cs="Times New Roman"/>
          <w:sz w:val="24"/>
          <w:szCs w:val="24"/>
        </w:rPr>
        <w:t xml:space="preserve">el ciberacoso no </w:t>
      </w:r>
      <w:r w:rsidR="00EC75C5" w:rsidRPr="003D134E">
        <w:rPr>
          <w:rFonts w:ascii="Times New Roman" w:eastAsia="Calibri" w:hAnsi="Times New Roman" w:cs="Times New Roman"/>
          <w:sz w:val="24"/>
          <w:szCs w:val="24"/>
        </w:rPr>
        <w:t>les afecta</w:t>
      </w:r>
      <w:r w:rsidR="005112DD" w:rsidRPr="003D134E">
        <w:rPr>
          <w:rFonts w:ascii="Times New Roman" w:eastAsia="Calibri" w:hAnsi="Times New Roman" w:cs="Times New Roman"/>
          <w:sz w:val="24"/>
          <w:szCs w:val="24"/>
        </w:rPr>
        <w:t xml:space="preserve"> de ningún modo.</w:t>
      </w:r>
    </w:p>
    <w:p w14:paraId="37295B50" w14:textId="77777777" w:rsidR="00A657D6" w:rsidRDefault="000F691C" w:rsidP="00ED240E">
      <w:pPr>
        <w:spacing w:after="0" w:line="360" w:lineRule="auto"/>
        <w:ind w:firstLine="708"/>
        <w:jc w:val="both"/>
        <w:rPr>
          <w:rFonts w:ascii="Times New Roman" w:eastAsia="Calibri" w:hAnsi="Times New Roman" w:cs="Times New Roman"/>
          <w:sz w:val="24"/>
          <w:szCs w:val="24"/>
        </w:rPr>
      </w:pPr>
      <w:r w:rsidRPr="003D134E">
        <w:rPr>
          <w:rFonts w:ascii="Times New Roman" w:eastAsia="Calibri" w:hAnsi="Times New Roman" w:cs="Times New Roman"/>
          <w:sz w:val="24"/>
          <w:szCs w:val="24"/>
        </w:rPr>
        <w:t xml:space="preserve">Por otro lado, </w:t>
      </w:r>
      <w:r w:rsidR="00ED240E">
        <w:rPr>
          <w:rFonts w:ascii="Times New Roman" w:eastAsia="Calibri" w:hAnsi="Times New Roman" w:cs="Times New Roman"/>
          <w:sz w:val="24"/>
          <w:szCs w:val="24"/>
        </w:rPr>
        <w:t>en</w:t>
      </w:r>
      <w:r w:rsidR="00CB2CD6" w:rsidRPr="003D134E">
        <w:rPr>
          <w:rFonts w:ascii="Times New Roman" w:eastAsia="Calibri" w:hAnsi="Times New Roman" w:cs="Times New Roman"/>
          <w:sz w:val="24"/>
          <w:szCs w:val="24"/>
        </w:rPr>
        <w:t xml:space="preserve"> el ítem </w:t>
      </w:r>
      <w:r w:rsidR="00CB2CD6" w:rsidRPr="00ED240E">
        <w:rPr>
          <w:rFonts w:ascii="Times New Roman" w:eastAsia="Calibri" w:hAnsi="Times New Roman" w:cs="Times New Roman"/>
          <w:i/>
          <w:sz w:val="24"/>
          <w:szCs w:val="24"/>
        </w:rPr>
        <w:t>¿En qué clase se encuentra la persona que te acosa a través del celular?</w:t>
      </w:r>
      <w:r w:rsidR="00ED240E">
        <w:rPr>
          <w:rFonts w:ascii="Times New Roman" w:eastAsia="Calibri" w:hAnsi="Times New Roman" w:cs="Times New Roman"/>
          <w:sz w:val="24"/>
          <w:szCs w:val="24"/>
        </w:rPr>
        <w:t>,</w:t>
      </w:r>
      <w:r w:rsidR="00CB2CD6" w:rsidRPr="003D134E">
        <w:rPr>
          <w:rFonts w:ascii="Times New Roman" w:eastAsia="Calibri" w:hAnsi="Times New Roman" w:cs="Times New Roman"/>
          <w:sz w:val="24"/>
          <w:szCs w:val="24"/>
        </w:rPr>
        <w:t xml:space="preserve"> </w:t>
      </w:r>
      <w:r w:rsidR="004267A1" w:rsidRPr="003D134E">
        <w:rPr>
          <w:rFonts w:ascii="Times New Roman" w:eastAsia="Calibri" w:hAnsi="Times New Roman" w:cs="Times New Roman"/>
          <w:sz w:val="24"/>
          <w:szCs w:val="24"/>
        </w:rPr>
        <w:t>64</w:t>
      </w:r>
      <w:r w:rsidR="00ED240E">
        <w:rPr>
          <w:rFonts w:ascii="Times New Roman" w:eastAsia="Calibri" w:hAnsi="Times New Roman" w:cs="Times New Roman"/>
          <w:sz w:val="24"/>
          <w:szCs w:val="24"/>
        </w:rPr>
        <w:t xml:space="preserve"> </w:t>
      </w:r>
      <w:r w:rsidR="00CB2CD6" w:rsidRPr="003D134E">
        <w:rPr>
          <w:rFonts w:ascii="Times New Roman" w:eastAsia="Calibri" w:hAnsi="Times New Roman" w:cs="Times New Roman"/>
          <w:sz w:val="24"/>
          <w:szCs w:val="24"/>
        </w:rPr>
        <w:t>% (</w:t>
      </w:r>
      <w:r w:rsidR="004267A1" w:rsidRPr="003D134E">
        <w:rPr>
          <w:rFonts w:ascii="Times New Roman" w:eastAsia="Calibri" w:hAnsi="Times New Roman" w:cs="Times New Roman"/>
          <w:sz w:val="24"/>
          <w:szCs w:val="24"/>
        </w:rPr>
        <w:t>22</w:t>
      </w:r>
      <w:r w:rsidR="00CB2CD6" w:rsidRPr="003D134E">
        <w:rPr>
          <w:rFonts w:ascii="Times New Roman" w:eastAsia="Calibri" w:hAnsi="Times New Roman" w:cs="Times New Roman"/>
          <w:sz w:val="24"/>
          <w:szCs w:val="24"/>
        </w:rPr>
        <w:t>)</w:t>
      </w:r>
      <w:r w:rsidR="00784DB6" w:rsidRPr="003D134E">
        <w:rPr>
          <w:rFonts w:ascii="Times New Roman" w:eastAsia="Calibri" w:hAnsi="Times New Roman" w:cs="Times New Roman"/>
          <w:sz w:val="24"/>
          <w:szCs w:val="24"/>
        </w:rPr>
        <w:t xml:space="preserve"> </w:t>
      </w:r>
      <w:r w:rsidR="00ED240E">
        <w:rPr>
          <w:rFonts w:ascii="Times New Roman" w:eastAsia="Calibri" w:hAnsi="Times New Roman" w:cs="Times New Roman"/>
          <w:sz w:val="24"/>
          <w:szCs w:val="24"/>
        </w:rPr>
        <w:t>respondió que dentro de la misma clase,</w:t>
      </w:r>
      <w:r w:rsidR="00784DB6" w:rsidRPr="003D134E">
        <w:rPr>
          <w:rFonts w:ascii="Times New Roman" w:eastAsia="Calibri" w:hAnsi="Times New Roman" w:cs="Times New Roman"/>
          <w:sz w:val="24"/>
          <w:szCs w:val="24"/>
        </w:rPr>
        <w:t xml:space="preserve"> </w:t>
      </w:r>
      <w:r w:rsidR="00A657D6" w:rsidRPr="003D134E">
        <w:rPr>
          <w:rFonts w:ascii="Times New Roman" w:eastAsia="Calibri" w:hAnsi="Times New Roman" w:cs="Times New Roman"/>
          <w:sz w:val="24"/>
          <w:szCs w:val="24"/>
        </w:rPr>
        <w:t>6</w:t>
      </w:r>
      <w:r w:rsidR="00ED240E">
        <w:rPr>
          <w:rFonts w:ascii="Times New Roman" w:eastAsia="Calibri" w:hAnsi="Times New Roman" w:cs="Times New Roman"/>
          <w:sz w:val="24"/>
          <w:szCs w:val="24"/>
        </w:rPr>
        <w:t xml:space="preserve"> </w:t>
      </w:r>
      <w:r w:rsidR="00784DB6" w:rsidRPr="003D134E">
        <w:rPr>
          <w:rFonts w:ascii="Times New Roman" w:eastAsia="Calibri" w:hAnsi="Times New Roman" w:cs="Times New Roman"/>
          <w:sz w:val="24"/>
          <w:szCs w:val="24"/>
        </w:rPr>
        <w:t>% (</w:t>
      </w:r>
      <w:r w:rsidR="004267A1" w:rsidRPr="003D134E">
        <w:rPr>
          <w:rFonts w:ascii="Times New Roman" w:eastAsia="Calibri" w:hAnsi="Times New Roman" w:cs="Times New Roman"/>
          <w:sz w:val="24"/>
          <w:szCs w:val="24"/>
        </w:rPr>
        <w:t>2</w:t>
      </w:r>
      <w:r w:rsidR="00784DB6" w:rsidRPr="003D134E">
        <w:rPr>
          <w:rFonts w:ascii="Times New Roman" w:eastAsia="Calibri" w:hAnsi="Times New Roman" w:cs="Times New Roman"/>
          <w:sz w:val="24"/>
          <w:szCs w:val="24"/>
        </w:rPr>
        <w:t xml:space="preserve">) </w:t>
      </w:r>
      <w:r w:rsidR="00ED240E">
        <w:rPr>
          <w:rFonts w:ascii="Times New Roman" w:eastAsia="Calibri" w:hAnsi="Times New Roman" w:cs="Times New Roman"/>
          <w:sz w:val="24"/>
          <w:szCs w:val="24"/>
        </w:rPr>
        <w:t xml:space="preserve">indicó </w:t>
      </w:r>
      <w:r w:rsidR="00784DB6" w:rsidRPr="003D134E">
        <w:rPr>
          <w:rFonts w:ascii="Times New Roman" w:eastAsia="Calibri" w:hAnsi="Times New Roman" w:cs="Times New Roman"/>
          <w:sz w:val="24"/>
          <w:szCs w:val="24"/>
        </w:rPr>
        <w:t xml:space="preserve">que </w:t>
      </w:r>
      <w:r w:rsidR="00ED240E">
        <w:rPr>
          <w:rFonts w:ascii="Times New Roman" w:eastAsia="Calibri" w:hAnsi="Times New Roman" w:cs="Times New Roman"/>
          <w:sz w:val="24"/>
          <w:szCs w:val="24"/>
        </w:rPr>
        <w:t xml:space="preserve">en </w:t>
      </w:r>
      <w:r w:rsidR="00784DB6" w:rsidRPr="003D134E">
        <w:rPr>
          <w:rFonts w:ascii="Times New Roman" w:eastAsia="Calibri" w:hAnsi="Times New Roman" w:cs="Times New Roman"/>
          <w:sz w:val="24"/>
          <w:szCs w:val="24"/>
        </w:rPr>
        <w:t>grupos superiores o inferiores lo</w:t>
      </w:r>
      <w:r w:rsidR="00ED240E">
        <w:rPr>
          <w:rFonts w:ascii="Times New Roman" w:eastAsia="Calibri" w:hAnsi="Times New Roman" w:cs="Times New Roman"/>
          <w:sz w:val="24"/>
          <w:szCs w:val="24"/>
        </w:rPr>
        <w:t>calizados en el mismo instituto,</w:t>
      </w:r>
      <w:r w:rsidR="00784DB6" w:rsidRPr="003D134E">
        <w:rPr>
          <w:rFonts w:ascii="Times New Roman" w:eastAsia="Calibri" w:hAnsi="Times New Roman" w:cs="Times New Roman"/>
          <w:sz w:val="24"/>
          <w:szCs w:val="24"/>
        </w:rPr>
        <w:t xml:space="preserve"> </w:t>
      </w:r>
      <w:r w:rsidR="004267A1" w:rsidRPr="003D134E">
        <w:rPr>
          <w:rFonts w:ascii="Times New Roman" w:eastAsia="Calibri" w:hAnsi="Times New Roman" w:cs="Times New Roman"/>
          <w:sz w:val="24"/>
          <w:szCs w:val="24"/>
        </w:rPr>
        <w:t>15</w:t>
      </w:r>
      <w:r w:rsidR="00784DB6" w:rsidRPr="003D134E">
        <w:rPr>
          <w:rFonts w:ascii="Times New Roman" w:eastAsia="Calibri" w:hAnsi="Times New Roman" w:cs="Times New Roman"/>
          <w:sz w:val="24"/>
          <w:szCs w:val="24"/>
        </w:rPr>
        <w:t xml:space="preserve"> % (</w:t>
      </w:r>
      <w:r w:rsidR="004267A1" w:rsidRPr="003D134E">
        <w:rPr>
          <w:rFonts w:ascii="Times New Roman" w:eastAsia="Calibri" w:hAnsi="Times New Roman" w:cs="Times New Roman"/>
          <w:sz w:val="24"/>
          <w:szCs w:val="24"/>
        </w:rPr>
        <w:t>5</w:t>
      </w:r>
      <w:r w:rsidR="00572523" w:rsidRPr="003D134E">
        <w:rPr>
          <w:rFonts w:ascii="Times New Roman" w:eastAsia="Calibri" w:hAnsi="Times New Roman" w:cs="Times New Roman"/>
          <w:sz w:val="24"/>
          <w:szCs w:val="24"/>
        </w:rPr>
        <w:t xml:space="preserve">) </w:t>
      </w:r>
      <w:r w:rsidR="00ED240E">
        <w:rPr>
          <w:rFonts w:ascii="Times New Roman" w:eastAsia="Calibri" w:hAnsi="Times New Roman" w:cs="Times New Roman"/>
          <w:sz w:val="24"/>
          <w:szCs w:val="24"/>
        </w:rPr>
        <w:t xml:space="preserve">señaló que </w:t>
      </w:r>
      <w:r w:rsidR="000C0E55">
        <w:rPr>
          <w:rFonts w:ascii="Times New Roman" w:eastAsia="Calibri" w:hAnsi="Times New Roman" w:cs="Times New Roman"/>
          <w:sz w:val="24"/>
          <w:szCs w:val="24"/>
        </w:rPr>
        <w:t>en</w:t>
      </w:r>
      <w:r w:rsidR="00784DB6" w:rsidRPr="003D134E">
        <w:rPr>
          <w:rFonts w:ascii="Times New Roman" w:eastAsia="Calibri" w:hAnsi="Times New Roman" w:cs="Times New Roman"/>
          <w:sz w:val="24"/>
          <w:szCs w:val="24"/>
        </w:rPr>
        <w:t xml:space="preserve"> otro</w:t>
      </w:r>
      <w:r w:rsidR="000C0E55">
        <w:rPr>
          <w:rFonts w:ascii="Times New Roman" w:eastAsia="Calibri" w:hAnsi="Times New Roman" w:cs="Times New Roman"/>
          <w:sz w:val="24"/>
          <w:szCs w:val="24"/>
        </w:rPr>
        <w:t>s</w:t>
      </w:r>
      <w:r w:rsidR="00784DB6" w:rsidRPr="003D134E">
        <w:rPr>
          <w:rFonts w:ascii="Times New Roman" w:eastAsia="Calibri" w:hAnsi="Times New Roman" w:cs="Times New Roman"/>
          <w:sz w:val="24"/>
          <w:szCs w:val="24"/>
        </w:rPr>
        <w:t xml:space="preserve"> cen</w:t>
      </w:r>
      <w:r w:rsidR="004267A1" w:rsidRPr="003D134E">
        <w:rPr>
          <w:rFonts w:ascii="Times New Roman" w:eastAsia="Calibri" w:hAnsi="Times New Roman" w:cs="Times New Roman"/>
          <w:sz w:val="24"/>
          <w:szCs w:val="24"/>
        </w:rPr>
        <w:t>tro</w:t>
      </w:r>
      <w:r w:rsidR="000C0E55">
        <w:rPr>
          <w:rFonts w:ascii="Times New Roman" w:eastAsia="Calibri" w:hAnsi="Times New Roman" w:cs="Times New Roman"/>
          <w:sz w:val="24"/>
          <w:szCs w:val="24"/>
        </w:rPr>
        <w:t>s</w:t>
      </w:r>
      <w:r w:rsidR="004267A1" w:rsidRPr="003D134E">
        <w:rPr>
          <w:rFonts w:ascii="Times New Roman" w:eastAsia="Calibri" w:hAnsi="Times New Roman" w:cs="Times New Roman"/>
          <w:sz w:val="24"/>
          <w:szCs w:val="24"/>
        </w:rPr>
        <w:t xml:space="preserve"> educativo</w:t>
      </w:r>
      <w:r w:rsidR="000C0E55">
        <w:rPr>
          <w:rFonts w:ascii="Times New Roman" w:eastAsia="Calibri" w:hAnsi="Times New Roman" w:cs="Times New Roman"/>
          <w:sz w:val="24"/>
          <w:szCs w:val="24"/>
        </w:rPr>
        <w:t>s</w:t>
      </w:r>
      <w:r w:rsidR="00ED240E">
        <w:rPr>
          <w:rFonts w:ascii="Times New Roman" w:eastAsia="Calibri" w:hAnsi="Times New Roman" w:cs="Times New Roman"/>
          <w:sz w:val="24"/>
          <w:szCs w:val="24"/>
        </w:rPr>
        <w:t xml:space="preserve">, mientras que </w:t>
      </w:r>
      <w:r w:rsidR="004267A1" w:rsidRPr="003D134E">
        <w:rPr>
          <w:rFonts w:ascii="Times New Roman" w:eastAsia="Calibri" w:hAnsi="Times New Roman" w:cs="Times New Roman"/>
          <w:sz w:val="24"/>
          <w:szCs w:val="24"/>
        </w:rPr>
        <w:t>15</w:t>
      </w:r>
      <w:r w:rsidR="00ED240E">
        <w:rPr>
          <w:rFonts w:ascii="Times New Roman" w:eastAsia="Calibri" w:hAnsi="Times New Roman" w:cs="Times New Roman"/>
          <w:sz w:val="24"/>
          <w:szCs w:val="24"/>
        </w:rPr>
        <w:t xml:space="preserve"> </w:t>
      </w:r>
      <w:r w:rsidR="00784DB6" w:rsidRPr="003D134E">
        <w:rPr>
          <w:rFonts w:ascii="Times New Roman" w:eastAsia="Calibri" w:hAnsi="Times New Roman" w:cs="Times New Roman"/>
          <w:sz w:val="24"/>
          <w:szCs w:val="24"/>
        </w:rPr>
        <w:t xml:space="preserve">% </w:t>
      </w:r>
      <w:r w:rsidR="004267A1" w:rsidRPr="003D134E">
        <w:rPr>
          <w:rFonts w:ascii="Times New Roman" w:eastAsia="Calibri" w:hAnsi="Times New Roman" w:cs="Times New Roman"/>
          <w:sz w:val="24"/>
          <w:szCs w:val="24"/>
        </w:rPr>
        <w:t xml:space="preserve">(5) </w:t>
      </w:r>
      <w:r w:rsidR="00ED240E">
        <w:rPr>
          <w:rFonts w:ascii="Times New Roman" w:eastAsia="Calibri" w:hAnsi="Times New Roman" w:cs="Times New Roman"/>
          <w:sz w:val="24"/>
          <w:szCs w:val="24"/>
        </w:rPr>
        <w:t xml:space="preserve">explicó que no conocía </w:t>
      </w:r>
      <w:r w:rsidR="00572523" w:rsidRPr="003D134E">
        <w:rPr>
          <w:rFonts w:ascii="Times New Roman" w:eastAsia="Calibri" w:hAnsi="Times New Roman" w:cs="Times New Roman"/>
          <w:sz w:val="24"/>
          <w:szCs w:val="24"/>
        </w:rPr>
        <w:t>a su acosador</w:t>
      </w:r>
      <w:r w:rsidR="00784DB6" w:rsidRPr="003D134E">
        <w:rPr>
          <w:rFonts w:ascii="Times New Roman" w:eastAsia="Calibri" w:hAnsi="Times New Roman" w:cs="Times New Roman"/>
          <w:sz w:val="24"/>
          <w:szCs w:val="24"/>
        </w:rPr>
        <w:t>.</w:t>
      </w:r>
      <w:r w:rsidR="00ED240E">
        <w:rPr>
          <w:rFonts w:ascii="Times New Roman" w:eastAsia="Calibri" w:hAnsi="Times New Roman" w:cs="Times New Roman"/>
          <w:sz w:val="24"/>
          <w:szCs w:val="24"/>
        </w:rPr>
        <w:t xml:space="preserve"> Igualmente, a</w:t>
      </w:r>
      <w:r w:rsidR="00AE6248" w:rsidRPr="003D134E">
        <w:rPr>
          <w:rFonts w:ascii="Times New Roman" w:eastAsia="Calibri" w:hAnsi="Times New Roman" w:cs="Times New Roman"/>
          <w:sz w:val="24"/>
          <w:szCs w:val="24"/>
        </w:rPr>
        <w:t>nte el cuestionamiento</w:t>
      </w:r>
      <w:r w:rsidR="00A657D6" w:rsidRPr="003D134E">
        <w:rPr>
          <w:rFonts w:ascii="Times New Roman" w:eastAsia="Calibri" w:hAnsi="Times New Roman" w:cs="Times New Roman"/>
          <w:sz w:val="24"/>
          <w:szCs w:val="24"/>
        </w:rPr>
        <w:t xml:space="preserve"> </w:t>
      </w:r>
      <w:r w:rsidR="00A657D6" w:rsidRPr="00ED240E">
        <w:rPr>
          <w:rFonts w:ascii="Times New Roman" w:eastAsia="Calibri" w:hAnsi="Times New Roman" w:cs="Times New Roman"/>
          <w:i/>
          <w:sz w:val="24"/>
          <w:szCs w:val="24"/>
        </w:rPr>
        <w:t>¿Qué has hecho regularmente cuando alguien te ha acosado mediante teléfono celular?</w:t>
      </w:r>
      <w:r w:rsidR="00ED240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 xml:space="preserve">62 % (20) comentó que ha hablado </w:t>
      </w:r>
      <w:r w:rsidR="006F56C8" w:rsidRPr="003D134E">
        <w:rPr>
          <w:rFonts w:ascii="Times New Roman" w:eastAsia="Calibri" w:hAnsi="Times New Roman" w:cs="Times New Roman"/>
          <w:sz w:val="24"/>
          <w:szCs w:val="24"/>
        </w:rPr>
        <w:t xml:space="preserve">de la situación con </w:t>
      </w:r>
      <w:r w:rsidR="006F56C8">
        <w:rPr>
          <w:rFonts w:ascii="Times New Roman" w:eastAsia="Calibri" w:hAnsi="Times New Roman" w:cs="Times New Roman"/>
          <w:sz w:val="24"/>
          <w:szCs w:val="24"/>
        </w:rPr>
        <w:t xml:space="preserve">sus </w:t>
      </w:r>
      <w:r w:rsidR="006F56C8" w:rsidRPr="003D134E">
        <w:rPr>
          <w:rFonts w:ascii="Times New Roman" w:eastAsia="Calibri" w:hAnsi="Times New Roman" w:cs="Times New Roman"/>
          <w:sz w:val="24"/>
          <w:szCs w:val="24"/>
        </w:rPr>
        <w:t>padre</w:t>
      </w:r>
      <w:r w:rsidR="006F56C8">
        <w:rPr>
          <w:rFonts w:ascii="Times New Roman" w:eastAsia="Calibri" w:hAnsi="Times New Roman" w:cs="Times New Roman"/>
          <w:sz w:val="24"/>
          <w:szCs w:val="24"/>
        </w:rPr>
        <w:t xml:space="preserve">s, algún </w:t>
      </w:r>
      <w:r w:rsidR="006F56C8" w:rsidRPr="003D134E">
        <w:rPr>
          <w:rFonts w:ascii="Times New Roman" w:eastAsia="Calibri" w:hAnsi="Times New Roman" w:cs="Times New Roman"/>
          <w:sz w:val="24"/>
          <w:szCs w:val="24"/>
        </w:rPr>
        <w:t>amigo o profesor</w:t>
      </w:r>
      <w:r w:rsidR="006F56C8">
        <w:rPr>
          <w:rFonts w:ascii="Times New Roman" w:eastAsia="Calibri" w:hAnsi="Times New Roman" w:cs="Times New Roman"/>
          <w:sz w:val="24"/>
          <w:szCs w:val="24"/>
        </w:rPr>
        <w:t xml:space="preserve">, </w:t>
      </w:r>
      <w:r w:rsidR="006207EB" w:rsidRPr="003D134E">
        <w:rPr>
          <w:rFonts w:ascii="Times New Roman" w:eastAsia="Calibri" w:hAnsi="Times New Roman" w:cs="Times New Roman"/>
          <w:sz w:val="24"/>
          <w:szCs w:val="24"/>
        </w:rPr>
        <w:t>19</w:t>
      </w:r>
      <w:r w:rsidR="006F56C8">
        <w:rPr>
          <w:rFonts w:ascii="Times New Roman" w:eastAsia="Calibri" w:hAnsi="Times New Roman" w:cs="Times New Roman"/>
          <w:sz w:val="24"/>
          <w:szCs w:val="24"/>
        </w:rPr>
        <w:t xml:space="preserve"> % (7)</w:t>
      </w:r>
      <w:r w:rsidR="006207EB"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refirió</w:t>
      </w:r>
      <w:r w:rsidR="006207EB" w:rsidRPr="003D134E">
        <w:rPr>
          <w:rFonts w:ascii="Times New Roman" w:eastAsia="Calibri" w:hAnsi="Times New Roman" w:cs="Times New Roman"/>
          <w:sz w:val="24"/>
          <w:szCs w:val="24"/>
        </w:rPr>
        <w:t xml:space="preserve"> haber reaccionado con llanto</w:t>
      </w:r>
      <w:r w:rsidR="000742B1" w:rsidRPr="003D134E">
        <w:rPr>
          <w:rFonts w:ascii="Times New Roman" w:eastAsia="Calibri" w:hAnsi="Times New Roman" w:cs="Times New Roman"/>
          <w:sz w:val="24"/>
          <w:szCs w:val="24"/>
        </w:rPr>
        <w:t xml:space="preserve"> o en venganza</w:t>
      </w:r>
      <w:r w:rsidR="006F56C8">
        <w:rPr>
          <w:rFonts w:ascii="Times New Roman" w:eastAsia="Calibri" w:hAnsi="Times New Roman" w:cs="Times New Roman"/>
          <w:sz w:val="24"/>
          <w:szCs w:val="24"/>
        </w:rPr>
        <w:t xml:space="preserve">, mientras que otro </w:t>
      </w:r>
      <w:r w:rsidR="000742B1" w:rsidRPr="003D134E">
        <w:rPr>
          <w:rFonts w:ascii="Times New Roman" w:eastAsia="Calibri" w:hAnsi="Times New Roman" w:cs="Times New Roman"/>
          <w:sz w:val="24"/>
          <w:szCs w:val="24"/>
        </w:rPr>
        <w:t>19</w:t>
      </w:r>
      <w:r w:rsidR="006F56C8">
        <w:rPr>
          <w:rFonts w:ascii="Times New Roman" w:eastAsia="Calibri" w:hAnsi="Times New Roman" w:cs="Times New Roman"/>
          <w:sz w:val="24"/>
          <w:szCs w:val="24"/>
        </w:rPr>
        <w:t xml:space="preserve"> </w:t>
      </w:r>
      <w:r w:rsidR="000742B1" w:rsidRPr="003D134E">
        <w:rPr>
          <w:rFonts w:ascii="Times New Roman" w:eastAsia="Calibri" w:hAnsi="Times New Roman" w:cs="Times New Roman"/>
          <w:sz w:val="24"/>
          <w:szCs w:val="24"/>
        </w:rPr>
        <w:t>% (7</w:t>
      </w:r>
      <w:r w:rsidR="006207EB"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 xml:space="preserve">comentó que ignoraba </w:t>
      </w:r>
      <w:r w:rsidR="006F56C8" w:rsidRPr="003D134E">
        <w:rPr>
          <w:rFonts w:ascii="Times New Roman" w:eastAsia="Calibri" w:hAnsi="Times New Roman" w:cs="Times New Roman"/>
          <w:sz w:val="24"/>
          <w:szCs w:val="24"/>
        </w:rPr>
        <w:t>por completo la situación</w:t>
      </w:r>
      <w:r w:rsidR="006F56C8">
        <w:rPr>
          <w:rFonts w:ascii="Times New Roman" w:eastAsia="Calibri" w:hAnsi="Times New Roman" w:cs="Times New Roman"/>
          <w:sz w:val="24"/>
          <w:szCs w:val="24"/>
        </w:rPr>
        <w:t xml:space="preserve">. </w:t>
      </w:r>
    </w:p>
    <w:p w14:paraId="48A0DA4A" w14:textId="77777777" w:rsidR="006F56C8" w:rsidRDefault="006F56C8" w:rsidP="006F56C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Asimismo, y en relación con la </w:t>
      </w:r>
      <w:r w:rsidR="000742B1" w:rsidRPr="003D134E">
        <w:rPr>
          <w:rFonts w:ascii="Times New Roman" w:eastAsia="Calibri" w:hAnsi="Times New Roman" w:cs="Times New Roman"/>
          <w:sz w:val="24"/>
          <w:szCs w:val="24"/>
        </w:rPr>
        <w:t xml:space="preserve">pregunta </w:t>
      </w:r>
      <w:r w:rsidR="000742B1" w:rsidRPr="006F56C8">
        <w:rPr>
          <w:rFonts w:ascii="Times New Roman" w:eastAsia="Calibri" w:hAnsi="Times New Roman" w:cs="Times New Roman"/>
          <w:i/>
          <w:sz w:val="24"/>
          <w:szCs w:val="24"/>
        </w:rPr>
        <w:t>¿De qué manera te acosan mediante teléfono celular?</w:t>
      </w:r>
      <w:r>
        <w:rPr>
          <w:rFonts w:ascii="Times New Roman" w:eastAsia="Calibri" w:hAnsi="Times New Roman" w:cs="Times New Roman"/>
          <w:sz w:val="24"/>
          <w:szCs w:val="24"/>
        </w:rPr>
        <w:t>,</w:t>
      </w:r>
      <w:r w:rsidR="000742B1" w:rsidRPr="003D134E">
        <w:rPr>
          <w:rFonts w:ascii="Times New Roman" w:eastAsia="Calibri" w:hAnsi="Times New Roman" w:cs="Times New Roman"/>
          <w:sz w:val="24"/>
          <w:szCs w:val="24"/>
        </w:rPr>
        <w:t xml:space="preserve"> </w:t>
      </w:r>
      <w:r w:rsidR="006D0DC1" w:rsidRPr="003D134E">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006D0DC1" w:rsidRPr="003D134E">
        <w:rPr>
          <w:rFonts w:ascii="Times New Roman" w:eastAsia="Calibri" w:hAnsi="Times New Roman" w:cs="Times New Roman"/>
          <w:sz w:val="24"/>
          <w:szCs w:val="24"/>
        </w:rPr>
        <w:t>% (</w:t>
      </w:r>
      <w:r w:rsidR="00400E7F" w:rsidRPr="003D134E">
        <w:rPr>
          <w:rFonts w:ascii="Times New Roman" w:eastAsia="Calibri" w:hAnsi="Times New Roman" w:cs="Times New Roman"/>
          <w:sz w:val="24"/>
          <w:szCs w:val="24"/>
        </w:rPr>
        <w:t xml:space="preserve">12) </w:t>
      </w:r>
      <w:r>
        <w:rPr>
          <w:rFonts w:ascii="Times New Roman" w:eastAsia="Calibri" w:hAnsi="Times New Roman" w:cs="Times New Roman"/>
          <w:sz w:val="24"/>
          <w:szCs w:val="24"/>
        </w:rPr>
        <w:t>respondió que mediante mensajes cortos,</w:t>
      </w:r>
      <w:r w:rsidR="006D0DC1" w:rsidRPr="003D134E">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 (12)</w:t>
      </w:r>
      <w:r>
        <w:rPr>
          <w:rFonts w:ascii="Times New Roman" w:eastAsia="Calibri" w:hAnsi="Times New Roman" w:cs="Times New Roman"/>
          <w:sz w:val="24"/>
          <w:szCs w:val="24"/>
        </w:rPr>
        <w:t xml:space="preserve"> </w:t>
      </w:r>
      <w:r w:rsidR="006D0DC1" w:rsidRPr="003D134E">
        <w:rPr>
          <w:rFonts w:ascii="Times New Roman" w:eastAsia="Calibri" w:hAnsi="Times New Roman" w:cs="Times New Roman"/>
          <w:sz w:val="24"/>
          <w:szCs w:val="24"/>
        </w:rPr>
        <w:t>señaló que mediante</w:t>
      </w:r>
      <w:r w:rsidR="00BD0D6E">
        <w:rPr>
          <w:rFonts w:ascii="Times New Roman" w:eastAsia="Calibri" w:hAnsi="Times New Roman" w:cs="Times New Roman"/>
          <w:sz w:val="24"/>
          <w:szCs w:val="24"/>
        </w:rPr>
        <w:t xml:space="preserve"> </w:t>
      </w:r>
      <w:r w:rsidR="006D0DC1" w:rsidRPr="003D134E">
        <w:rPr>
          <w:rFonts w:ascii="Times New Roman" w:eastAsia="Calibri" w:hAnsi="Times New Roman" w:cs="Times New Roman"/>
          <w:sz w:val="24"/>
          <w:szCs w:val="24"/>
        </w:rPr>
        <w:t>mensajes multimedia (fotos y videos)</w:t>
      </w:r>
      <w:r>
        <w:rPr>
          <w:rFonts w:ascii="Times New Roman" w:eastAsia="Calibri" w:hAnsi="Times New Roman" w:cs="Times New Roman"/>
          <w:sz w:val="24"/>
          <w:szCs w:val="24"/>
        </w:rPr>
        <w:t xml:space="preserve">, </w:t>
      </w:r>
      <w:r w:rsidR="00B92A74" w:rsidRPr="003D134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B92A74" w:rsidRPr="003D134E">
        <w:rPr>
          <w:rFonts w:ascii="Times New Roman" w:eastAsia="Calibri" w:hAnsi="Times New Roman" w:cs="Times New Roman"/>
          <w:sz w:val="24"/>
          <w:szCs w:val="24"/>
        </w:rPr>
        <w:t xml:space="preserve">% (2) </w:t>
      </w:r>
      <w:r>
        <w:rPr>
          <w:rFonts w:ascii="Times New Roman" w:eastAsia="Calibri" w:hAnsi="Times New Roman" w:cs="Times New Roman"/>
          <w:sz w:val="24"/>
          <w:szCs w:val="24"/>
        </w:rPr>
        <w:t xml:space="preserve">reportó que </w:t>
      </w:r>
      <w:r w:rsidR="00B92A74" w:rsidRPr="003D134E">
        <w:rPr>
          <w:rFonts w:ascii="Times New Roman" w:eastAsia="Calibri" w:hAnsi="Times New Roman" w:cs="Times New Roman"/>
          <w:sz w:val="24"/>
          <w:szCs w:val="24"/>
        </w:rPr>
        <w:t>por medio de llamadas y</w:t>
      </w:r>
      <w:r>
        <w:rPr>
          <w:rFonts w:ascii="Times New Roman" w:eastAsia="Calibri" w:hAnsi="Times New Roman" w:cs="Times New Roman"/>
          <w:sz w:val="24"/>
          <w:szCs w:val="24"/>
        </w:rPr>
        <w:t>,</w:t>
      </w:r>
      <w:r w:rsidR="00B92A74" w:rsidRPr="003D134E">
        <w:rPr>
          <w:rFonts w:ascii="Times New Roman" w:eastAsia="Calibri" w:hAnsi="Times New Roman" w:cs="Times New Roman"/>
          <w:sz w:val="24"/>
          <w:szCs w:val="24"/>
        </w:rPr>
        <w:t xml:space="preserve"> por último</w:t>
      </w:r>
      <w:r>
        <w:rPr>
          <w:rFonts w:ascii="Times New Roman" w:eastAsia="Calibri" w:hAnsi="Times New Roman" w:cs="Times New Roman"/>
          <w:sz w:val="24"/>
          <w:szCs w:val="24"/>
        </w:rPr>
        <w:t>,</w:t>
      </w:r>
      <w:r w:rsidR="00B92A74" w:rsidRPr="003D134E">
        <w:rPr>
          <w:rFonts w:ascii="Times New Roman" w:eastAsia="Calibri" w:hAnsi="Times New Roman" w:cs="Times New Roman"/>
          <w:sz w:val="24"/>
          <w:szCs w:val="24"/>
        </w:rPr>
        <w:t xml:space="preserve"> 24</w:t>
      </w:r>
      <w:r>
        <w:rPr>
          <w:rFonts w:ascii="Times New Roman" w:eastAsia="Calibri" w:hAnsi="Times New Roman" w:cs="Times New Roman"/>
          <w:sz w:val="24"/>
          <w:szCs w:val="24"/>
        </w:rPr>
        <w:t xml:space="preserve"> </w:t>
      </w:r>
      <w:r w:rsidR="00B92A74" w:rsidRPr="003D134E">
        <w:rPr>
          <w:rFonts w:ascii="Times New Roman" w:eastAsia="Calibri" w:hAnsi="Times New Roman" w:cs="Times New Roman"/>
          <w:sz w:val="24"/>
          <w:szCs w:val="24"/>
        </w:rPr>
        <w:t>% (8)</w:t>
      </w:r>
      <w:r w:rsidR="009A792A"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no especificó</w:t>
      </w:r>
      <w:r w:rsidR="008D74CD"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la manera en que se ha concretado el acoso</w:t>
      </w:r>
      <w:r w:rsidR="00B92A74" w:rsidRPr="003D134E">
        <w:rPr>
          <w:rFonts w:ascii="Times New Roman" w:eastAsia="Calibri" w:hAnsi="Times New Roman" w:cs="Times New Roman"/>
          <w:sz w:val="24"/>
          <w:szCs w:val="24"/>
        </w:rPr>
        <w:t>.</w:t>
      </w:r>
    </w:p>
    <w:p w14:paraId="5DE314A2" w14:textId="67798548" w:rsidR="00CB2CD6" w:rsidRDefault="00296E06" w:rsidP="006F56C8">
      <w:pPr>
        <w:spacing w:after="0" w:line="360" w:lineRule="auto"/>
        <w:ind w:firstLine="708"/>
        <w:jc w:val="both"/>
        <w:rPr>
          <w:rFonts w:ascii="Times New Roman" w:eastAsia="Calibri" w:hAnsi="Times New Roman" w:cs="Times New Roman"/>
          <w:sz w:val="24"/>
          <w:szCs w:val="24"/>
        </w:rPr>
      </w:pPr>
      <w:r w:rsidRPr="003D134E">
        <w:rPr>
          <w:rFonts w:ascii="Times New Roman" w:eastAsia="Calibri" w:hAnsi="Times New Roman" w:cs="Times New Roman"/>
          <w:sz w:val="24"/>
          <w:szCs w:val="24"/>
        </w:rPr>
        <w:t>Por último</w:t>
      </w:r>
      <w:r w:rsidR="006F56C8">
        <w:rPr>
          <w:rFonts w:ascii="Times New Roman" w:eastAsia="Calibri" w:hAnsi="Times New Roman" w:cs="Times New Roman"/>
          <w:sz w:val="24"/>
          <w:szCs w:val="24"/>
        </w:rPr>
        <w:t>,</w:t>
      </w:r>
      <w:r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en el</w:t>
      </w:r>
      <w:r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 xml:space="preserve">ítem </w:t>
      </w:r>
      <w:r w:rsidR="00A2074A" w:rsidRPr="006F56C8">
        <w:rPr>
          <w:rFonts w:ascii="Times New Roman" w:eastAsia="Calibri" w:hAnsi="Times New Roman" w:cs="Times New Roman"/>
          <w:i/>
          <w:sz w:val="24"/>
          <w:szCs w:val="24"/>
        </w:rPr>
        <w:t>¿P</w:t>
      </w:r>
      <w:r w:rsidRPr="006F56C8">
        <w:rPr>
          <w:rFonts w:ascii="Times New Roman" w:eastAsia="Calibri" w:hAnsi="Times New Roman" w:cs="Times New Roman"/>
          <w:i/>
          <w:sz w:val="24"/>
          <w:szCs w:val="24"/>
        </w:rPr>
        <w:t xml:space="preserve">iensas que prohibir los teléfonos celulares en la </w:t>
      </w:r>
      <w:r w:rsidR="00AE6248" w:rsidRPr="006F56C8">
        <w:rPr>
          <w:rFonts w:ascii="Times New Roman" w:eastAsia="Calibri" w:hAnsi="Times New Roman" w:cs="Times New Roman"/>
          <w:i/>
          <w:sz w:val="24"/>
          <w:szCs w:val="24"/>
        </w:rPr>
        <w:t xml:space="preserve">institución </w:t>
      </w:r>
      <w:r w:rsidR="00A2074A" w:rsidRPr="006F56C8">
        <w:rPr>
          <w:rFonts w:ascii="Times New Roman" w:eastAsia="Calibri" w:hAnsi="Times New Roman" w:cs="Times New Roman"/>
          <w:i/>
          <w:sz w:val="24"/>
          <w:szCs w:val="24"/>
        </w:rPr>
        <w:t xml:space="preserve">evitaría </w:t>
      </w:r>
      <w:r w:rsidRPr="006F56C8">
        <w:rPr>
          <w:rFonts w:ascii="Times New Roman" w:eastAsia="Calibri" w:hAnsi="Times New Roman" w:cs="Times New Roman"/>
          <w:i/>
          <w:sz w:val="24"/>
          <w:szCs w:val="24"/>
        </w:rPr>
        <w:t xml:space="preserve">que te </w:t>
      </w:r>
      <w:proofErr w:type="spellStart"/>
      <w:r w:rsidRPr="006F56C8">
        <w:rPr>
          <w:rFonts w:ascii="Times New Roman" w:eastAsia="Calibri" w:hAnsi="Times New Roman" w:cs="Times New Roman"/>
          <w:i/>
          <w:sz w:val="24"/>
          <w:szCs w:val="24"/>
        </w:rPr>
        <w:t>ciberacosen</w:t>
      </w:r>
      <w:proofErr w:type="spellEnd"/>
      <w:r w:rsidRPr="006F56C8">
        <w:rPr>
          <w:rFonts w:ascii="Times New Roman" w:eastAsia="Calibri" w:hAnsi="Times New Roman" w:cs="Times New Roman"/>
          <w:i/>
          <w:sz w:val="24"/>
          <w:szCs w:val="24"/>
        </w:rPr>
        <w:t>?</w:t>
      </w:r>
      <w:r w:rsidR="00653F1B" w:rsidRPr="003D134E">
        <w:rPr>
          <w:rFonts w:ascii="Times New Roman" w:eastAsia="Calibri" w:hAnsi="Times New Roman" w:cs="Times New Roman"/>
          <w:sz w:val="24"/>
          <w:szCs w:val="24"/>
        </w:rPr>
        <w:t>, 44</w:t>
      </w:r>
      <w:r w:rsidR="006F56C8">
        <w:rPr>
          <w:rFonts w:ascii="Times New Roman" w:eastAsia="Calibri" w:hAnsi="Times New Roman" w:cs="Times New Roman"/>
          <w:sz w:val="24"/>
          <w:szCs w:val="24"/>
        </w:rPr>
        <w:t xml:space="preserve"> </w:t>
      </w:r>
      <w:r w:rsidR="00754C62" w:rsidRPr="003D134E">
        <w:rPr>
          <w:rFonts w:ascii="Times New Roman" w:eastAsia="Calibri" w:hAnsi="Times New Roman" w:cs="Times New Roman"/>
          <w:sz w:val="24"/>
          <w:szCs w:val="24"/>
        </w:rPr>
        <w:t>% (</w:t>
      </w:r>
      <w:r w:rsidR="00653F1B" w:rsidRPr="003D134E">
        <w:rPr>
          <w:rFonts w:ascii="Times New Roman" w:eastAsia="Calibri" w:hAnsi="Times New Roman" w:cs="Times New Roman"/>
          <w:sz w:val="24"/>
          <w:szCs w:val="24"/>
        </w:rPr>
        <w:t>15)</w:t>
      </w:r>
      <w:r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respondió</w:t>
      </w:r>
      <w:r w:rsidR="00754C62"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 xml:space="preserve">de forma positiva, </w:t>
      </w:r>
      <w:r w:rsidR="006F56C8" w:rsidRPr="003D134E">
        <w:rPr>
          <w:rFonts w:ascii="Times New Roman" w:eastAsia="Calibri" w:hAnsi="Times New Roman" w:cs="Times New Roman"/>
          <w:sz w:val="24"/>
          <w:szCs w:val="24"/>
        </w:rPr>
        <w:t>29</w:t>
      </w:r>
      <w:r w:rsidR="006F56C8">
        <w:rPr>
          <w:rFonts w:ascii="Times New Roman" w:eastAsia="Calibri" w:hAnsi="Times New Roman" w:cs="Times New Roman"/>
          <w:sz w:val="24"/>
          <w:szCs w:val="24"/>
        </w:rPr>
        <w:t xml:space="preserve"> </w:t>
      </w:r>
      <w:r w:rsidR="006F56C8" w:rsidRPr="003D134E">
        <w:rPr>
          <w:rFonts w:ascii="Times New Roman" w:eastAsia="Calibri" w:hAnsi="Times New Roman" w:cs="Times New Roman"/>
          <w:sz w:val="24"/>
          <w:szCs w:val="24"/>
        </w:rPr>
        <w:t>% (10)</w:t>
      </w:r>
      <w:r w:rsidR="006F56C8">
        <w:rPr>
          <w:rFonts w:ascii="Times New Roman" w:eastAsia="Calibri" w:hAnsi="Times New Roman" w:cs="Times New Roman"/>
          <w:sz w:val="24"/>
          <w:szCs w:val="24"/>
        </w:rPr>
        <w:t xml:space="preserve"> señaló que n</w:t>
      </w:r>
      <w:r w:rsidR="006F56C8" w:rsidRPr="003D134E">
        <w:rPr>
          <w:rFonts w:ascii="Times New Roman" w:eastAsia="Calibri" w:hAnsi="Times New Roman" w:cs="Times New Roman"/>
          <w:sz w:val="24"/>
          <w:szCs w:val="24"/>
        </w:rPr>
        <w:t xml:space="preserve">o, </w:t>
      </w:r>
      <w:r w:rsidR="006F56C8">
        <w:rPr>
          <w:rFonts w:ascii="Times New Roman" w:eastAsia="Calibri" w:hAnsi="Times New Roman" w:cs="Times New Roman"/>
          <w:sz w:val="24"/>
          <w:szCs w:val="24"/>
        </w:rPr>
        <w:t xml:space="preserve">porque </w:t>
      </w:r>
      <w:r w:rsidR="006F56C8" w:rsidRPr="003D134E">
        <w:rPr>
          <w:rFonts w:ascii="Times New Roman" w:eastAsia="Calibri" w:hAnsi="Times New Roman" w:cs="Times New Roman"/>
          <w:sz w:val="24"/>
          <w:szCs w:val="24"/>
        </w:rPr>
        <w:t>lo harí</w:t>
      </w:r>
      <w:r w:rsidR="006F56C8">
        <w:rPr>
          <w:rFonts w:ascii="Times New Roman" w:eastAsia="Calibri" w:hAnsi="Times New Roman" w:cs="Times New Roman"/>
          <w:sz w:val="24"/>
          <w:szCs w:val="24"/>
        </w:rPr>
        <w:t xml:space="preserve">an después, fuera de la escuela, mientras que </w:t>
      </w:r>
      <w:r w:rsidR="00653F1B" w:rsidRPr="003D134E">
        <w:rPr>
          <w:rFonts w:ascii="Times New Roman" w:eastAsia="Calibri" w:hAnsi="Times New Roman" w:cs="Times New Roman"/>
          <w:sz w:val="24"/>
          <w:szCs w:val="24"/>
        </w:rPr>
        <w:t>27</w:t>
      </w:r>
      <w:r w:rsidR="006F56C8">
        <w:rPr>
          <w:rFonts w:ascii="Times New Roman" w:eastAsia="Calibri" w:hAnsi="Times New Roman" w:cs="Times New Roman"/>
          <w:sz w:val="24"/>
          <w:szCs w:val="24"/>
        </w:rPr>
        <w:t xml:space="preserve"> </w:t>
      </w:r>
      <w:r w:rsidR="000C0090" w:rsidRPr="003D134E">
        <w:rPr>
          <w:rFonts w:ascii="Times New Roman" w:eastAsia="Calibri" w:hAnsi="Times New Roman" w:cs="Times New Roman"/>
          <w:sz w:val="24"/>
          <w:szCs w:val="24"/>
        </w:rPr>
        <w:t>% (</w:t>
      </w:r>
      <w:r w:rsidR="00653F1B" w:rsidRPr="003D134E">
        <w:rPr>
          <w:rFonts w:ascii="Times New Roman" w:eastAsia="Calibri" w:hAnsi="Times New Roman" w:cs="Times New Roman"/>
          <w:sz w:val="24"/>
          <w:szCs w:val="24"/>
        </w:rPr>
        <w:t>9</w:t>
      </w:r>
      <w:r w:rsidR="000C0090" w:rsidRPr="003D134E">
        <w:rPr>
          <w:rFonts w:ascii="Times New Roman" w:eastAsia="Calibri" w:hAnsi="Times New Roman" w:cs="Times New Roman"/>
          <w:sz w:val="24"/>
          <w:szCs w:val="24"/>
        </w:rPr>
        <w:t>)</w:t>
      </w:r>
      <w:r w:rsidR="00400E7F"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también indicó que n</w:t>
      </w:r>
      <w:r w:rsidR="000C0090" w:rsidRPr="003D134E">
        <w:rPr>
          <w:rFonts w:ascii="Times New Roman" w:eastAsia="Calibri" w:hAnsi="Times New Roman" w:cs="Times New Roman"/>
          <w:sz w:val="24"/>
          <w:szCs w:val="24"/>
        </w:rPr>
        <w:t xml:space="preserve">o, </w:t>
      </w:r>
      <w:r w:rsidR="006F56C8">
        <w:rPr>
          <w:rFonts w:ascii="Times New Roman" w:eastAsia="Calibri" w:hAnsi="Times New Roman" w:cs="Times New Roman"/>
          <w:sz w:val="24"/>
          <w:szCs w:val="24"/>
        </w:rPr>
        <w:t xml:space="preserve">porque igualmente los </w:t>
      </w:r>
      <w:r w:rsidR="000C0090" w:rsidRPr="003D134E">
        <w:rPr>
          <w:rFonts w:ascii="Times New Roman" w:eastAsia="Calibri" w:hAnsi="Times New Roman" w:cs="Times New Roman"/>
          <w:sz w:val="24"/>
          <w:szCs w:val="24"/>
        </w:rPr>
        <w:t>utilizarían en secreto</w:t>
      </w:r>
      <w:r w:rsidR="006F56C8">
        <w:rPr>
          <w:rFonts w:ascii="Times New Roman" w:eastAsia="Calibri" w:hAnsi="Times New Roman" w:cs="Times New Roman"/>
          <w:sz w:val="24"/>
          <w:szCs w:val="24"/>
        </w:rPr>
        <w:t>.</w:t>
      </w:r>
      <w:r w:rsidR="00AE6248" w:rsidRPr="003D134E">
        <w:rPr>
          <w:rFonts w:ascii="Times New Roman" w:eastAsia="Calibri" w:hAnsi="Times New Roman" w:cs="Times New Roman"/>
          <w:sz w:val="24"/>
          <w:szCs w:val="24"/>
        </w:rPr>
        <w:t xml:space="preserve"> </w:t>
      </w:r>
    </w:p>
    <w:p w14:paraId="3BFB088D" w14:textId="2883EA8E" w:rsidR="00E4020A" w:rsidRDefault="00E4020A" w:rsidP="006F56C8">
      <w:pPr>
        <w:spacing w:after="0" w:line="360" w:lineRule="auto"/>
        <w:ind w:firstLine="708"/>
        <w:jc w:val="both"/>
        <w:rPr>
          <w:rFonts w:ascii="Times New Roman" w:eastAsia="Calibri" w:hAnsi="Times New Roman" w:cs="Times New Roman"/>
          <w:sz w:val="24"/>
          <w:szCs w:val="24"/>
        </w:rPr>
      </w:pPr>
    </w:p>
    <w:p w14:paraId="67CA218D" w14:textId="50760181" w:rsidR="00E4020A" w:rsidRDefault="00E4020A" w:rsidP="006F56C8">
      <w:pPr>
        <w:spacing w:after="0" w:line="360" w:lineRule="auto"/>
        <w:ind w:firstLine="708"/>
        <w:jc w:val="both"/>
        <w:rPr>
          <w:rFonts w:ascii="Times New Roman" w:eastAsia="Calibri" w:hAnsi="Times New Roman" w:cs="Times New Roman"/>
          <w:sz w:val="24"/>
          <w:szCs w:val="24"/>
        </w:rPr>
      </w:pPr>
    </w:p>
    <w:p w14:paraId="5A247F30" w14:textId="77777777" w:rsidR="00E4020A" w:rsidRPr="006F56C8" w:rsidRDefault="00E4020A" w:rsidP="006F56C8">
      <w:pPr>
        <w:spacing w:after="0" w:line="360" w:lineRule="auto"/>
        <w:ind w:firstLine="708"/>
        <w:jc w:val="both"/>
        <w:rPr>
          <w:rFonts w:ascii="Times New Roman" w:eastAsia="Calibri" w:hAnsi="Times New Roman" w:cs="Times New Roman"/>
          <w:sz w:val="24"/>
          <w:szCs w:val="24"/>
        </w:rPr>
      </w:pPr>
    </w:p>
    <w:p w14:paraId="6B9B7D31" w14:textId="77777777" w:rsidR="006F56C8" w:rsidRDefault="006F56C8" w:rsidP="003D134E">
      <w:pPr>
        <w:spacing w:after="0" w:line="360" w:lineRule="auto"/>
        <w:jc w:val="both"/>
        <w:rPr>
          <w:rFonts w:ascii="Times New Roman" w:eastAsia="Calibri" w:hAnsi="Times New Roman" w:cs="Times New Roman"/>
          <w:b/>
          <w:sz w:val="24"/>
          <w:szCs w:val="24"/>
        </w:rPr>
      </w:pPr>
    </w:p>
    <w:p w14:paraId="471EA1AF" w14:textId="77777777" w:rsidR="00C6405E" w:rsidRPr="00FC372F" w:rsidRDefault="003D134E" w:rsidP="006F56C8">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lastRenderedPageBreak/>
        <w:t>D</w:t>
      </w:r>
      <w:r w:rsidR="006F56C8" w:rsidRPr="00FC372F">
        <w:rPr>
          <w:rFonts w:asciiTheme="minorHAnsi" w:eastAsia="Times New Roman" w:hAnsiTheme="minorHAnsi" w:cstheme="minorHAnsi"/>
          <w:color w:val="000000"/>
          <w:sz w:val="28"/>
          <w:szCs w:val="28"/>
          <w:lang w:val="es-ES_tradnl" w:eastAsia="es-MX"/>
        </w:rPr>
        <w:t>iscusión</w:t>
      </w:r>
    </w:p>
    <w:p w14:paraId="7D2D8B2A" w14:textId="77777777" w:rsidR="0027345C" w:rsidRPr="003D134E" w:rsidRDefault="0027345C" w:rsidP="00E73B82">
      <w:pPr>
        <w:spacing w:after="0" w:line="360" w:lineRule="auto"/>
        <w:ind w:firstLine="708"/>
        <w:jc w:val="both"/>
        <w:rPr>
          <w:rFonts w:ascii="Times New Roman" w:eastAsia="Calibri" w:hAnsi="Times New Roman" w:cs="Times New Roman"/>
          <w:b/>
          <w:sz w:val="24"/>
          <w:szCs w:val="24"/>
        </w:rPr>
      </w:pPr>
      <w:r w:rsidRPr="003D134E">
        <w:rPr>
          <w:rFonts w:ascii="Times New Roman" w:eastAsia="Calibri" w:hAnsi="Times New Roman" w:cs="Times New Roman"/>
          <w:sz w:val="24"/>
          <w:szCs w:val="24"/>
        </w:rPr>
        <w:t xml:space="preserve">De acuerdo con </w:t>
      </w:r>
      <w:r w:rsidR="00DE5A5C" w:rsidRPr="003D134E">
        <w:rPr>
          <w:rFonts w:ascii="Times New Roman" w:eastAsia="Calibri" w:hAnsi="Times New Roman" w:cs="Times New Roman"/>
          <w:sz w:val="24"/>
          <w:szCs w:val="24"/>
        </w:rPr>
        <w:t>los resultados</w:t>
      </w:r>
      <w:r w:rsidRPr="003D134E">
        <w:rPr>
          <w:rFonts w:ascii="Times New Roman" w:eastAsia="Calibri" w:hAnsi="Times New Roman" w:cs="Times New Roman"/>
          <w:sz w:val="24"/>
          <w:szCs w:val="24"/>
        </w:rPr>
        <w:t xml:space="preserve"> obten</w:t>
      </w:r>
      <w:r w:rsidR="006F56C8">
        <w:rPr>
          <w:rFonts w:ascii="Times New Roman" w:eastAsia="Calibri" w:hAnsi="Times New Roman" w:cs="Times New Roman"/>
          <w:sz w:val="24"/>
          <w:szCs w:val="24"/>
        </w:rPr>
        <w:t>idos</w:t>
      </w:r>
      <w:r w:rsidR="00BE11BC" w:rsidRPr="003D134E">
        <w:rPr>
          <w:rFonts w:ascii="Times New Roman" w:eastAsia="Calibri" w:hAnsi="Times New Roman" w:cs="Times New Roman"/>
          <w:sz w:val="24"/>
          <w:szCs w:val="24"/>
        </w:rPr>
        <w:t>,</w:t>
      </w:r>
      <w:r w:rsidR="00DE5A5C" w:rsidRPr="003D134E">
        <w:rPr>
          <w:rFonts w:ascii="Times New Roman" w:eastAsia="Calibri" w:hAnsi="Times New Roman" w:cs="Times New Roman"/>
          <w:sz w:val="24"/>
          <w:szCs w:val="24"/>
        </w:rPr>
        <w:t xml:space="preserve"> </w:t>
      </w:r>
      <w:r w:rsidR="006F56C8">
        <w:rPr>
          <w:rFonts w:ascii="Times New Roman" w:eastAsia="Calibri" w:hAnsi="Times New Roman" w:cs="Times New Roman"/>
          <w:sz w:val="24"/>
          <w:szCs w:val="24"/>
        </w:rPr>
        <w:t xml:space="preserve">se puede indicar que </w:t>
      </w:r>
      <w:r w:rsidR="006F56C8" w:rsidRPr="003D134E">
        <w:rPr>
          <w:rFonts w:ascii="Times New Roman" w:eastAsia="Calibri" w:hAnsi="Times New Roman" w:cs="Times New Roman"/>
          <w:sz w:val="24"/>
          <w:szCs w:val="24"/>
        </w:rPr>
        <w:t>31</w:t>
      </w:r>
      <w:r w:rsidR="006F56C8">
        <w:rPr>
          <w:rFonts w:ascii="Times New Roman" w:eastAsia="Calibri" w:hAnsi="Times New Roman" w:cs="Times New Roman"/>
          <w:sz w:val="24"/>
          <w:szCs w:val="24"/>
        </w:rPr>
        <w:t xml:space="preserve"> </w:t>
      </w:r>
      <w:r w:rsidR="006F56C8" w:rsidRPr="003D134E">
        <w:rPr>
          <w:rFonts w:ascii="Times New Roman" w:eastAsia="Calibri" w:hAnsi="Times New Roman" w:cs="Times New Roman"/>
          <w:sz w:val="24"/>
          <w:szCs w:val="24"/>
        </w:rPr>
        <w:t>%</w:t>
      </w:r>
      <w:r w:rsidR="000C0E55">
        <w:rPr>
          <w:rFonts w:ascii="Times New Roman" w:eastAsia="Calibri" w:hAnsi="Times New Roman" w:cs="Times New Roman"/>
          <w:sz w:val="24"/>
          <w:szCs w:val="24"/>
        </w:rPr>
        <w:t xml:space="preserve"> los participantes de</w:t>
      </w:r>
      <w:r w:rsidR="006F56C8">
        <w:rPr>
          <w:rFonts w:ascii="Times New Roman" w:eastAsia="Calibri" w:hAnsi="Times New Roman" w:cs="Times New Roman"/>
          <w:sz w:val="24"/>
          <w:szCs w:val="24"/>
        </w:rPr>
        <w:t xml:space="preserve"> esta investigación reportó haber sido </w:t>
      </w:r>
      <w:r w:rsidR="00E73B82">
        <w:rPr>
          <w:rFonts w:ascii="Times New Roman" w:eastAsia="Calibri" w:hAnsi="Times New Roman" w:cs="Times New Roman"/>
          <w:sz w:val="24"/>
          <w:szCs w:val="24"/>
        </w:rPr>
        <w:t xml:space="preserve">víctima de </w:t>
      </w:r>
      <w:r w:rsidR="009F11C8" w:rsidRPr="003D134E">
        <w:rPr>
          <w:rFonts w:ascii="Times New Roman" w:eastAsia="Calibri" w:hAnsi="Times New Roman" w:cs="Times New Roman"/>
          <w:sz w:val="24"/>
          <w:szCs w:val="24"/>
        </w:rPr>
        <w:t xml:space="preserve">ciberacoso </w:t>
      </w:r>
      <w:r w:rsidR="006F56C8">
        <w:rPr>
          <w:rFonts w:ascii="Times New Roman" w:eastAsia="Calibri" w:hAnsi="Times New Roman" w:cs="Times New Roman"/>
          <w:sz w:val="24"/>
          <w:szCs w:val="24"/>
        </w:rPr>
        <w:t>(</w:t>
      </w:r>
      <w:r w:rsidR="00E73B82">
        <w:rPr>
          <w:rFonts w:ascii="Times New Roman" w:eastAsia="Calibri" w:hAnsi="Times New Roman" w:cs="Times New Roman"/>
          <w:sz w:val="24"/>
          <w:szCs w:val="24"/>
        </w:rPr>
        <w:t>en</w:t>
      </w:r>
      <w:r w:rsidR="006F56C8">
        <w:rPr>
          <w:rFonts w:ascii="Times New Roman" w:eastAsia="Calibri" w:hAnsi="Times New Roman" w:cs="Times New Roman"/>
          <w:sz w:val="24"/>
          <w:szCs w:val="24"/>
        </w:rPr>
        <w:t xml:space="preserve"> cualquier</w:t>
      </w:r>
      <w:r w:rsidR="00E73B82">
        <w:rPr>
          <w:rFonts w:ascii="Times New Roman" w:eastAsia="Calibri" w:hAnsi="Times New Roman" w:cs="Times New Roman"/>
          <w:sz w:val="24"/>
          <w:szCs w:val="24"/>
        </w:rPr>
        <w:t>a</w:t>
      </w:r>
      <w:r w:rsidR="006F56C8">
        <w:rPr>
          <w:rFonts w:ascii="Times New Roman" w:eastAsia="Calibri" w:hAnsi="Times New Roman" w:cs="Times New Roman"/>
          <w:sz w:val="24"/>
          <w:szCs w:val="24"/>
        </w:rPr>
        <w:t xml:space="preserve"> </w:t>
      </w:r>
      <w:r w:rsidR="00E73B82">
        <w:rPr>
          <w:rFonts w:ascii="Times New Roman" w:eastAsia="Calibri" w:hAnsi="Times New Roman" w:cs="Times New Roman"/>
          <w:sz w:val="24"/>
          <w:szCs w:val="24"/>
        </w:rPr>
        <w:t>de sus manifestaciones</w:t>
      </w:r>
      <w:r w:rsidR="006F56C8">
        <w:rPr>
          <w:rFonts w:ascii="Times New Roman" w:eastAsia="Calibri" w:hAnsi="Times New Roman" w:cs="Times New Roman"/>
          <w:sz w:val="24"/>
          <w:szCs w:val="24"/>
        </w:rPr>
        <w:t>)</w:t>
      </w:r>
      <w:r w:rsidR="00E73B82">
        <w:rPr>
          <w:rFonts w:ascii="Times New Roman" w:eastAsia="Calibri" w:hAnsi="Times New Roman" w:cs="Times New Roman"/>
          <w:sz w:val="24"/>
          <w:szCs w:val="24"/>
        </w:rPr>
        <w:t xml:space="preserve">, cifras que se asemejan al 26.6 % reportado por </w:t>
      </w:r>
      <w:r w:rsidRPr="003D134E">
        <w:rPr>
          <w:rFonts w:ascii="Times New Roman" w:eastAsia="Calibri" w:hAnsi="Times New Roman" w:cs="Times New Roman"/>
          <w:sz w:val="24"/>
          <w:szCs w:val="24"/>
        </w:rPr>
        <w:t xml:space="preserve"> Ortega </w:t>
      </w:r>
      <w:r w:rsidRPr="00E73B82">
        <w:rPr>
          <w:rFonts w:ascii="Times New Roman" w:eastAsia="Calibri" w:hAnsi="Times New Roman" w:cs="Times New Roman"/>
          <w:i/>
          <w:sz w:val="24"/>
          <w:szCs w:val="24"/>
        </w:rPr>
        <w:t>et al</w:t>
      </w:r>
      <w:r w:rsidR="00E73B82">
        <w:rPr>
          <w:rFonts w:ascii="Times New Roman" w:eastAsia="Calibri" w:hAnsi="Times New Roman" w:cs="Times New Roman"/>
          <w:sz w:val="24"/>
          <w:szCs w:val="24"/>
        </w:rPr>
        <w:t>.</w:t>
      </w:r>
      <w:r w:rsidRPr="003D134E">
        <w:rPr>
          <w:rFonts w:ascii="Times New Roman" w:eastAsia="Calibri" w:hAnsi="Times New Roman" w:cs="Times New Roman"/>
          <w:sz w:val="24"/>
          <w:szCs w:val="24"/>
        </w:rPr>
        <w:t xml:space="preserve"> </w:t>
      </w:r>
      <w:r w:rsidR="00E73B82">
        <w:rPr>
          <w:rFonts w:ascii="Times New Roman" w:eastAsia="Calibri" w:hAnsi="Times New Roman" w:cs="Times New Roman"/>
          <w:sz w:val="24"/>
          <w:szCs w:val="24"/>
        </w:rPr>
        <w:t>(</w:t>
      </w:r>
      <w:r w:rsidRPr="003D134E">
        <w:rPr>
          <w:rFonts w:ascii="Times New Roman" w:eastAsia="Calibri" w:hAnsi="Times New Roman" w:cs="Times New Roman"/>
          <w:sz w:val="24"/>
          <w:szCs w:val="24"/>
        </w:rPr>
        <w:t>2008</w:t>
      </w:r>
      <w:r w:rsidR="00E73B82">
        <w:rPr>
          <w:rFonts w:ascii="Times New Roman" w:eastAsia="Calibri" w:hAnsi="Times New Roman" w:cs="Times New Roman"/>
          <w:sz w:val="24"/>
          <w:szCs w:val="24"/>
        </w:rPr>
        <w:t>)</w:t>
      </w:r>
      <w:r w:rsidRPr="003D134E">
        <w:rPr>
          <w:rFonts w:ascii="Times New Roman" w:eastAsia="Calibri" w:hAnsi="Times New Roman" w:cs="Times New Roman"/>
          <w:sz w:val="24"/>
          <w:szCs w:val="24"/>
        </w:rPr>
        <w:t xml:space="preserve">, en un estudio realizado a una muestra mayor de </w:t>
      </w:r>
      <w:r w:rsidR="00E56EDF" w:rsidRPr="003D134E">
        <w:rPr>
          <w:rFonts w:ascii="Times New Roman" w:eastAsia="Calibri" w:hAnsi="Times New Roman" w:cs="Times New Roman"/>
          <w:sz w:val="24"/>
          <w:szCs w:val="24"/>
        </w:rPr>
        <w:t>adolescentes</w:t>
      </w:r>
      <w:r w:rsidRPr="003D134E">
        <w:rPr>
          <w:rFonts w:ascii="Times New Roman" w:eastAsia="Calibri" w:hAnsi="Times New Roman" w:cs="Times New Roman"/>
          <w:sz w:val="24"/>
          <w:szCs w:val="24"/>
        </w:rPr>
        <w:t xml:space="preserve"> españoles</w:t>
      </w:r>
      <w:r w:rsidR="00E56EDF" w:rsidRPr="003D134E">
        <w:rPr>
          <w:rFonts w:ascii="Times New Roman" w:eastAsia="Calibri" w:hAnsi="Times New Roman" w:cs="Times New Roman"/>
          <w:sz w:val="24"/>
          <w:szCs w:val="24"/>
        </w:rPr>
        <w:t>.</w:t>
      </w:r>
      <w:r w:rsidR="00E73B82">
        <w:rPr>
          <w:rFonts w:ascii="Times New Roman" w:eastAsia="Calibri" w:hAnsi="Times New Roman" w:cs="Times New Roman"/>
          <w:sz w:val="24"/>
          <w:szCs w:val="24"/>
        </w:rPr>
        <w:t xml:space="preserve"> </w:t>
      </w:r>
    </w:p>
    <w:p w14:paraId="5740CD3B" w14:textId="77777777" w:rsidR="008E27E4" w:rsidRDefault="00E73B82" w:rsidP="00E73B82">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Ahora bien</w:t>
      </w:r>
      <w:r w:rsidR="00E56EDF"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cuanto al caso concreto del acoso a través de celulares, nuestros resultados (es decir, 27 %) coindicen con los publicados en </w:t>
      </w:r>
      <w:r w:rsidRPr="003D134E">
        <w:rPr>
          <w:rFonts w:ascii="Times New Roman" w:eastAsia="Calibri" w:hAnsi="Times New Roman" w:cs="Times New Roman"/>
          <w:sz w:val="24"/>
          <w:szCs w:val="24"/>
        </w:rPr>
        <w:t>España por Buelga</w:t>
      </w:r>
      <w:r>
        <w:rPr>
          <w:rFonts w:ascii="Times New Roman" w:eastAsia="Calibri" w:hAnsi="Times New Roman" w:cs="Times New Roman"/>
          <w:sz w:val="24"/>
          <w:szCs w:val="24"/>
        </w:rPr>
        <w:t xml:space="preserve"> </w:t>
      </w:r>
      <w:r w:rsidRPr="00E73B82">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quienes determinaron que este fenómeno se manifestaba en </w:t>
      </w:r>
      <w:r w:rsidRPr="003D134E">
        <w:rPr>
          <w:rFonts w:ascii="Times New Roman" w:eastAsia="Calibri" w:hAnsi="Times New Roman" w:cs="Times New Roman"/>
          <w:sz w:val="24"/>
          <w:szCs w:val="24"/>
        </w:rPr>
        <w:t>24.6</w:t>
      </w:r>
      <w:r>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w:t>
      </w:r>
      <w:r w:rsidRPr="00E73B82">
        <w:rPr>
          <w:rFonts w:ascii="Times New Roman" w:eastAsia="Calibri" w:hAnsi="Times New Roman" w:cs="Times New Roman"/>
          <w:sz w:val="24"/>
          <w:szCs w:val="24"/>
        </w:rPr>
        <w:t xml:space="preserve"> </w:t>
      </w:r>
      <w:r w:rsidRPr="003D134E">
        <w:rPr>
          <w:rFonts w:ascii="Times New Roman" w:eastAsia="Calibri" w:hAnsi="Times New Roman" w:cs="Times New Roman"/>
          <w:sz w:val="24"/>
          <w:szCs w:val="24"/>
        </w:rPr>
        <w:t>de los adolescentes encuestados</w:t>
      </w:r>
      <w:r w:rsidR="000C0E55">
        <w:rPr>
          <w:rFonts w:ascii="Times New Roman" w:eastAsia="Calibri" w:hAnsi="Times New Roman" w:cs="Times New Roman"/>
          <w:sz w:val="24"/>
          <w:szCs w:val="24"/>
        </w:rPr>
        <w:t>. Estos números, no obstante,</w:t>
      </w:r>
      <w:r>
        <w:rPr>
          <w:rFonts w:ascii="Times New Roman" w:eastAsia="Calibri" w:hAnsi="Times New Roman" w:cs="Times New Roman"/>
          <w:sz w:val="24"/>
          <w:szCs w:val="24"/>
        </w:rPr>
        <w:t xml:space="preserve"> se alejan de los divulgados por </w:t>
      </w:r>
      <w:proofErr w:type="spellStart"/>
      <w:r>
        <w:rPr>
          <w:rFonts w:ascii="Times New Roman" w:hAnsi="Times New Roman" w:cs="Times New Roman"/>
          <w:sz w:val="24"/>
          <w:szCs w:val="24"/>
        </w:rPr>
        <w:t>Menay</w:t>
      </w:r>
      <w:proofErr w:type="spellEnd"/>
      <w:r>
        <w:rPr>
          <w:rFonts w:ascii="Times New Roman" w:hAnsi="Times New Roman" w:cs="Times New Roman"/>
          <w:sz w:val="24"/>
          <w:szCs w:val="24"/>
        </w:rPr>
        <w:t xml:space="preserve"> y D</w:t>
      </w:r>
      <w:r w:rsidRPr="003D134E">
        <w:rPr>
          <w:rFonts w:ascii="Times New Roman" w:hAnsi="Times New Roman" w:cs="Times New Roman"/>
          <w:sz w:val="24"/>
          <w:szCs w:val="24"/>
        </w:rPr>
        <w:t>e la Fuente (2014)</w:t>
      </w:r>
      <w:r>
        <w:rPr>
          <w:rFonts w:ascii="Times New Roman" w:hAnsi="Times New Roman" w:cs="Times New Roman"/>
          <w:sz w:val="24"/>
          <w:szCs w:val="24"/>
        </w:rPr>
        <w:t xml:space="preserve">, quienes solo hallaron este tipo de </w:t>
      </w:r>
      <w:r w:rsidR="000C0E55">
        <w:rPr>
          <w:rFonts w:ascii="Times New Roman" w:hAnsi="Times New Roman" w:cs="Times New Roman"/>
          <w:sz w:val="24"/>
          <w:szCs w:val="24"/>
        </w:rPr>
        <w:t>fenómeno</w:t>
      </w:r>
      <w:r w:rsidRPr="003D134E">
        <w:rPr>
          <w:rFonts w:ascii="Times New Roman" w:hAnsi="Times New Roman" w:cs="Times New Roman"/>
          <w:sz w:val="24"/>
          <w:szCs w:val="24"/>
        </w:rPr>
        <w:t xml:space="preserve"> en </w:t>
      </w:r>
      <w:r>
        <w:rPr>
          <w:rFonts w:ascii="Times New Roman" w:hAnsi="Times New Roman" w:cs="Times New Roman"/>
          <w:sz w:val="24"/>
          <w:szCs w:val="24"/>
        </w:rPr>
        <w:t>6 % de los adolescentes chilenos consultados.</w:t>
      </w:r>
      <w:r w:rsidR="000D4182">
        <w:rPr>
          <w:rFonts w:ascii="Times New Roman" w:hAnsi="Times New Roman" w:cs="Times New Roman"/>
          <w:sz w:val="24"/>
          <w:szCs w:val="24"/>
        </w:rPr>
        <w:t xml:space="preserve"> Asimismo, y en comparación con otros estudios realizados en nuestro país, llama la atención el bajo porcentaje (14.13 %) de este tipo particular de acoso encontrado en el trabajo de </w:t>
      </w:r>
      <w:r w:rsidR="000D4182" w:rsidRPr="003D134E">
        <w:rPr>
          <w:rFonts w:ascii="Times New Roman" w:hAnsi="Times New Roman" w:cs="Times New Roman"/>
          <w:sz w:val="24"/>
          <w:szCs w:val="24"/>
        </w:rPr>
        <w:t xml:space="preserve">Vega </w:t>
      </w:r>
      <w:r w:rsidR="000D4182" w:rsidRPr="000D4182">
        <w:rPr>
          <w:rFonts w:ascii="Times New Roman" w:hAnsi="Times New Roman" w:cs="Times New Roman"/>
          <w:i/>
          <w:sz w:val="24"/>
          <w:szCs w:val="24"/>
        </w:rPr>
        <w:t>et al</w:t>
      </w:r>
      <w:r w:rsidR="000D4182">
        <w:rPr>
          <w:rFonts w:ascii="Times New Roman" w:hAnsi="Times New Roman" w:cs="Times New Roman"/>
          <w:sz w:val="24"/>
          <w:szCs w:val="24"/>
        </w:rPr>
        <w:t>.</w:t>
      </w:r>
      <w:r w:rsidR="00AB0665">
        <w:rPr>
          <w:rFonts w:ascii="Times New Roman" w:hAnsi="Times New Roman" w:cs="Times New Roman"/>
          <w:sz w:val="24"/>
          <w:szCs w:val="24"/>
        </w:rPr>
        <w:t xml:space="preserve"> (2013</w:t>
      </w:r>
      <w:r w:rsidR="000D4182" w:rsidRPr="003D134E">
        <w:rPr>
          <w:rFonts w:ascii="Times New Roman" w:hAnsi="Times New Roman" w:cs="Times New Roman"/>
          <w:sz w:val="24"/>
          <w:szCs w:val="24"/>
        </w:rPr>
        <w:t>)</w:t>
      </w:r>
      <w:r w:rsidR="000D4182">
        <w:rPr>
          <w:rFonts w:ascii="Times New Roman" w:hAnsi="Times New Roman" w:cs="Times New Roman"/>
          <w:sz w:val="24"/>
          <w:szCs w:val="24"/>
        </w:rPr>
        <w:t xml:space="preserve">, lo cual </w:t>
      </w:r>
      <w:r w:rsidR="000C0E55">
        <w:rPr>
          <w:rFonts w:ascii="Times New Roman" w:hAnsi="Times New Roman" w:cs="Times New Roman"/>
          <w:sz w:val="24"/>
          <w:szCs w:val="24"/>
        </w:rPr>
        <w:t xml:space="preserve">se </w:t>
      </w:r>
      <w:r w:rsidR="000D4182">
        <w:rPr>
          <w:rFonts w:ascii="Times New Roman" w:hAnsi="Times New Roman" w:cs="Times New Roman"/>
          <w:sz w:val="24"/>
          <w:szCs w:val="24"/>
        </w:rPr>
        <w:t xml:space="preserve">puede </w:t>
      </w:r>
      <w:r w:rsidR="000C0E55">
        <w:rPr>
          <w:rFonts w:ascii="Times New Roman" w:hAnsi="Times New Roman" w:cs="Times New Roman"/>
          <w:sz w:val="24"/>
          <w:szCs w:val="24"/>
        </w:rPr>
        <w:t>explicar de diversas maneras</w:t>
      </w:r>
      <w:r w:rsidR="000D4182">
        <w:rPr>
          <w:rFonts w:ascii="Times New Roman" w:hAnsi="Times New Roman" w:cs="Times New Roman"/>
          <w:sz w:val="24"/>
          <w:szCs w:val="24"/>
        </w:rPr>
        <w:t xml:space="preserve">, como </w:t>
      </w:r>
      <w:r w:rsidR="008E27E4" w:rsidRPr="003D134E">
        <w:rPr>
          <w:rFonts w:ascii="Times New Roman" w:hAnsi="Times New Roman" w:cs="Times New Roman"/>
          <w:sz w:val="24"/>
          <w:szCs w:val="24"/>
        </w:rPr>
        <w:t xml:space="preserve">la permeabilidad </w:t>
      </w:r>
      <w:r w:rsidR="00C6405E" w:rsidRPr="003D134E">
        <w:rPr>
          <w:rFonts w:ascii="Times New Roman" w:hAnsi="Times New Roman" w:cs="Times New Roman"/>
          <w:sz w:val="24"/>
          <w:szCs w:val="24"/>
        </w:rPr>
        <w:t>de</w:t>
      </w:r>
      <w:r w:rsidR="000D4182">
        <w:rPr>
          <w:rFonts w:ascii="Times New Roman" w:hAnsi="Times New Roman" w:cs="Times New Roman"/>
          <w:sz w:val="24"/>
          <w:szCs w:val="24"/>
        </w:rPr>
        <w:t>l i</w:t>
      </w:r>
      <w:r w:rsidR="00C6405E" w:rsidRPr="003D134E">
        <w:rPr>
          <w:rFonts w:ascii="Times New Roman" w:hAnsi="Times New Roman" w:cs="Times New Roman"/>
          <w:sz w:val="24"/>
          <w:szCs w:val="24"/>
        </w:rPr>
        <w:t>n</w:t>
      </w:r>
      <w:r w:rsidR="008E27E4" w:rsidRPr="003D134E">
        <w:rPr>
          <w:rFonts w:ascii="Times New Roman" w:hAnsi="Times New Roman" w:cs="Times New Roman"/>
          <w:sz w:val="24"/>
          <w:szCs w:val="24"/>
        </w:rPr>
        <w:t>tern</w:t>
      </w:r>
      <w:r w:rsidR="00C6405E" w:rsidRPr="003D134E">
        <w:rPr>
          <w:rFonts w:ascii="Times New Roman" w:hAnsi="Times New Roman" w:cs="Times New Roman"/>
          <w:sz w:val="24"/>
          <w:szCs w:val="24"/>
        </w:rPr>
        <w:t>et en la población mexicana,</w:t>
      </w:r>
      <w:r w:rsidR="008E27E4" w:rsidRPr="003D134E">
        <w:rPr>
          <w:rFonts w:ascii="Times New Roman" w:hAnsi="Times New Roman" w:cs="Times New Roman"/>
          <w:sz w:val="24"/>
          <w:szCs w:val="24"/>
        </w:rPr>
        <w:t xml:space="preserve"> la proliferación de teléfonos inteligentes</w:t>
      </w:r>
      <w:r w:rsidR="00C6405E" w:rsidRPr="003D134E">
        <w:rPr>
          <w:rFonts w:ascii="Times New Roman" w:hAnsi="Times New Roman" w:cs="Times New Roman"/>
          <w:sz w:val="24"/>
          <w:szCs w:val="24"/>
        </w:rPr>
        <w:t xml:space="preserve"> en el mercado, </w:t>
      </w:r>
      <w:r w:rsidR="002574DA" w:rsidRPr="003D134E">
        <w:rPr>
          <w:rFonts w:ascii="Times New Roman" w:hAnsi="Times New Roman" w:cs="Times New Roman"/>
          <w:sz w:val="24"/>
          <w:szCs w:val="24"/>
        </w:rPr>
        <w:t>el acceso cada vez más irrestricto</w:t>
      </w:r>
      <w:r w:rsidR="008E27E4" w:rsidRPr="003D134E">
        <w:rPr>
          <w:rFonts w:ascii="Times New Roman" w:hAnsi="Times New Roman" w:cs="Times New Roman"/>
          <w:sz w:val="24"/>
          <w:szCs w:val="24"/>
        </w:rPr>
        <w:t xml:space="preserve"> </w:t>
      </w:r>
      <w:r w:rsidR="002574DA" w:rsidRPr="003D134E">
        <w:rPr>
          <w:rFonts w:ascii="Times New Roman" w:hAnsi="Times New Roman" w:cs="Times New Roman"/>
          <w:sz w:val="24"/>
          <w:szCs w:val="24"/>
        </w:rPr>
        <w:t>de</w:t>
      </w:r>
      <w:r w:rsidR="00C6405E" w:rsidRPr="003D134E">
        <w:rPr>
          <w:rFonts w:ascii="Times New Roman" w:hAnsi="Times New Roman" w:cs="Times New Roman"/>
          <w:sz w:val="24"/>
          <w:szCs w:val="24"/>
        </w:rPr>
        <w:t xml:space="preserve"> los adolescentes a teléfonos celulares, la propagación de aplicaciones orientadas al establecimiento de r</w:t>
      </w:r>
      <w:r w:rsidR="000D4182">
        <w:rPr>
          <w:rFonts w:ascii="Times New Roman" w:hAnsi="Times New Roman" w:cs="Times New Roman"/>
          <w:sz w:val="24"/>
          <w:szCs w:val="24"/>
        </w:rPr>
        <w:t>elaciones interpersonales, etc.</w:t>
      </w:r>
    </w:p>
    <w:p w14:paraId="6C0E3DC0" w14:textId="77777777" w:rsidR="006E56FF" w:rsidRDefault="000D4182" w:rsidP="006E56FF">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Por otra parte, y en relación con </w:t>
      </w:r>
      <w:r w:rsidR="00C6405E" w:rsidRPr="003D134E">
        <w:rPr>
          <w:rFonts w:ascii="Times New Roman" w:eastAsia="Calibri" w:hAnsi="Times New Roman" w:cs="Times New Roman"/>
          <w:sz w:val="24"/>
          <w:szCs w:val="24"/>
        </w:rPr>
        <w:t xml:space="preserve">las respuestas subjetivas </w:t>
      </w:r>
      <w:r>
        <w:rPr>
          <w:rFonts w:ascii="Times New Roman" w:eastAsia="Calibri" w:hAnsi="Times New Roman" w:cs="Times New Roman"/>
          <w:sz w:val="24"/>
          <w:szCs w:val="24"/>
        </w:rPr>
        <w:t xml:space="preserve">de los adolescentes, se debe indicar que no se hallaron datos en otras indagaciones para compararlos. Por ende, solo se puede </w:t>
      </w:r>
      <w:r w:rsidR="006E56FF">
        <w:rPr>
          <w:rFonts w:ascii="Times New Roman" w:eastAsia="Calibri" w:hAnsi="Times New Roman" w:cs="Times New Roman"/>
          <w:sz w:val="24"/>
          <w:szCs w:val="24"/>
        </w:rPr>
        <w:t xml:space="preserve">comentar que </w:t>
      </w:r>
      <w:r w:rsidR="00490E53" w:rsidRPr="003D134E">
        <w:rPr>
          <w:rFonts w:ascii="Times New Roman" w:eastAsia="Calibri" w:hAnsi="Times New Roman" w:cs="Times New Roman"/>
          <w:sz w:val="24"/>
          <w:szCs w:val="24"/>
        </w:rPr>
        <w:t>de los estudiantes acosados</w:t>
      </w:r>
      <w:r w:rsidR="002574DA" w:rsidRPr="003D134E">
        <w:rPr>
          <w:rFonts w:ascii="Times New Roman" w:eastAsia="Calibri" w:hAnsi="Times New Roman" w:cs="Times New Roman"/>
          <w:sz w:val="24"/>
          <w:szCs w:val="24"/>
        </w:rPr>
        <w:t xml:space="preserve"> </w:t>
      </w:r>
      <w:r w:rsidR="006E56FF">
        <w:rPr>
          <w:rFonts w:ascii="Times New Roman" w:eastAsia="Calibri" w:hAnsi="Times New Roman" w:cs="Times New Roman"/>
          <w:sz w:val="24"/>
          <w:szCs w:val="24"/>
        </w:rPr>
        <w:t>a través del celular,</w:t>
      </w:r>
      <w:r w:rsidR="002574DA" w:rsidRPr="003D134E">
        <w:rPr>
          <w:rFonts w:ascii="Times New Roman" w:eastAsia="Calibri" w:hAnsi="Times New Roman" w:cs="Times New Roman"/>
          <w:sz w:val="24"/>
          <w:szCs w:val="24"/>
        </w:rPr>
        <w:t xml:space="preserve"> 55</w:t>
      </w:r>
      <w:r w:rsidR="006E56FF">
        <w:rPr>
          <w:rFonts w:ascii="Times New Roman" w:eastAsia="Calibri" w:hAnsi="Times New Roman" w:cs="Times New Roman"/>
          <w:sz w:val="24"/>
          <w:szCs w:val="24"/>
        </w:rPr>
        <w:t xml:space="preserve"> </w:t>
      </w:r>
      <w:r w:rsidR="002574DA" w:rsidRPr="003D134E">
        <w:rPr>
          <w:rFonts w:ascii="Times New Roman" w:eastAsia="Calibri" w:hAnsi="Times New Roman" w:cs="Times New Roman"/>
          <w:sz w:val="24"/>
          <w:szCs w:val="24"/>
        </w:rPr>
        <w:t xml:space="preserve">% </w:t>
      </w:r>
      <w:r w:rsidR="006E56FF">
        <w:rPr>
          <w:rFonts w:ascii="Times New Roman" w:eastAsia="Calibri" w:hAnsi="Times New Roman" w:cs="Times New Roman"/>
          <w:sz w:val="24"/>
          <w:szCs w:val="24"/>
        </w:rPr>
        <w:t>manifestó</w:t>
      </w:r>
      <w:r w:rsidR="00490E53" w:rsidRPr="003D134E">
        <w:rPr>
          <w:rFonts w:ascii="Times New Roman" w:eastAsia="Calibri" w:hAnsi="Times New Roman" w:cs="Times New Roman"/>
          <w:sz w:val="24"/>
          <w:szCs w:val="24"/>
        </w:rPr>
        <w:t xml:space="preserve"> sentirse afectado emocionalmente, </w:t>
      </w:r>
      <w:r w:rsidR="006E56FF">
        <w:rPr>
          <w:rFonts w:ascii="Times New Roman" w:eastAsia="Calibri" w:hAnsi="Times New Roman" w:cs="Times New Roman"/>
          <w:sz w:val="24"/>
          <w:szCs w:val="24"/>
        </w:rPr>
        <w:t>lo cual significa que asumen la posición típica de ví</w:t>
      </w:r>
      <w:r w:rsidR="00490E53" w:rsidRPr="003D134E">
        <w:rPr>
          <w:rFonts w:ascii="Times New Roman" w:eastAsia="Calibri" w:hAnsi="Times New Roman" w:cs="Times New Roman"/>
          <w:sz w:val="24"/>
          <w:szCs w:val="24"/>
        </w:rPr>
        <w:t>ctima</w:t>
      </w:r>
      <w:r w:rsidR="006E56FF">
        <w:rPr>
          <w:rFonts w:ascii="Times New Roman" w:eastAsia="Calibri" w:hAnsi="Times New Roman" w:cs="Times New Roman"/>
          <w:sz w:val="24"/>
          <w:szCs w:val="24"/>
        </w:rPr>
        <w:t>s</w:t>
      </w:r>
      <w:r w:rsidR="00490E53" w:rsidRPr="003D134E">
        <w:rPr>
          <w:rFonts w:ascii="Times New Roman" w:eastAsia="Calibri" w:hAnsi="Times New Roman" w:cs="Times New Roman"/>
          <w:sz w:val="24"/>
          <w:szCs w:val="24"/>
        </w:rPr>
        <w:t xml:space="preserve"> ante </w:t>
      </w:r>
      <w:r w:rsidR="006E56FF">
        <w:rPr>
          <w:rFonts w:ascii="Times New Roman" w:eastAsia="Calibri" w:hAnsi="Times New Roman" w:cs="Times New Roman"/>
          <w:sz w:val="24"/>
          <w:szCs w:val="24"/>
        </w:rPr>
        <w:t>esa situación.</w:t>
      </w:r>
    </w:p>
    <w:p w14:paraId="7963EF79" w14:textId="77777777" w:rsidR="006E56FF" w:rsidRDefault="006E56FF" w:rsidP="006E56FF">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Igualmente, sobresale que </w:t>
      </w:r>
      <w:r w:rsidR="00AF744C" w:rsidRPr="003D134E">
        <w:rPr>
          <w:rFonts w:ascii="Times New Roman" w:eastAsia="Calibri" w:hAnsi="Times New Roman" w:cs="Times New Roman"/>
          <w:sz w:val="24"/>
          <w:szCs w:val="24"/>
        </w:rPr>
        <w:t>62</w:t>
      </w:r>
      <w:r>
        <w:rPr>
          <w:rFonts w:ascii="Times New Roman" w:eastAsia="Calibri" w:hAnsi="Times New Roman" w:cs="Times New Roman"/>
          <w:sz w:val="24"/>
          <w:szCs w:val="24"/>
        </w:rPr>
        <w:t xml:space="preserve"> </w:t>
      </w:r>
      <w:r w:rsidR="00AF744C" w:rsidRPr="003D134E">
        <w:rPr>
          <w:rFonts w:ascii="Times New Roman" w:eastAsia="Calibri" w:hAnsi="Times New Roman" w:cs="Times New Roman"/>
          <w:sz w:val="24"/>
          <w:szCs w:val="24"/>
        </w:rPr>
        <w:t>% de los acosados</w:t>
      </w:r>
      <w:r w:rsidR="004200EA" w:rsidRPr="003D134E">
        <w:rPr>
          <w:rFonts w:ascii="Times New Roman" w:eastAsia="Calibri" w:hAnsi="Times New Roman" w:cs="Times New Roman"/>
          <w:sz w:val="24"/>
          <w:szCs w:val="24"/>
        </w:rPr>
        <w:t xml:space="preserve"> admitieron </w:t>
      </w:r>
      <w:r w:rsidR="00AF744C" w:rsidRPr="003D134E">
        <w:rPr>
          <w:rFonts w:ascii="Times New Roman" w:eastAsia="Calibri" w:hAnsi="Times New Roman" w:cs="Times New Roman"/>
          <w:sz w:val="24"/>
          <w:szCs w:val="24"/>
        </w:rPr>
        <w:t xml:space="preserve">hablar de </w:t>
      </w:r>
      <w:r>
        <w:rPr>
          <w:rFonts w:ascii="Times New Roman" w:eastAsia="Calibri" w:hAnsi="Times New Roman" w:cs="Times New Roman"/>
          <w:sz w:val="24"/>
          <w:szCs w:val="24"/>
        </w:rPr>
        <w:t>ello</w:t>
      </w:r>
      <w:r w:rsidR="00AF744C"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con algún conocido.</w:t>
      </w:r>
      <w:r w:rsidR="00AF744C" w:rsidRPr="003D134E">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004200EA" w:rsidRPr="003D134E">
        <w:rPr>
          <w:rFonts w:ascii="Times New Roman" w:eastAsia="Calibri" w:hAnsi="Times New Roman" w:cs="Times New Roman"/>
          <w:sz w:val="24"/>
          <w:szCs w:val="24"/>
        </w:rPr>
        <w:t xml:space="preserve">sto </w:t>
      </w:r>
      <w:r>
        <w:rPr>
          <w:rFonts w:ascii="Times New Roman" w:eastAsia="Calibri" w:hAnsi="Times New Roman" w:cs="Times New Roman"/>
          <w:sz w:val="24"/>
          <w:szCs w:val="24"/>
        </w:rPr>
        <w:t xml:space="preserve">representa </w:t>
      </w:r>
      <w:r w:rsidR="00AF744C" w:rsidRPr="003D134E">
        <w:rPr>
          <w:rFonts w:ascii="Times New Roman" w:eastAsia="Calibri" w:hAnsi="Times New Roman" w:cs="Times New Roman"/>
          <w:sz w:val="24"/>
          <w:szCs w:val="24"/>
        </w:rPr>
        <w:t xml:space="preserve">una oportunidad para que los jóvenes </w:t>
      </w:r>
      <w:r>
        <w:rPr>
          <w:rFonts w:ascii="Times New Roman" w:eastAsia="Calibri" w:hAnsi="Times New Roman" w:cs="Times New Roman"/>
          <w:sz w:val="24"/>
          <w:szCs w:val="24"/>
        </w:rPr>
        <w:t xml:space="preserve">expresen abiertamente su experiencia y trabajen para conseguir </w:t>
      </w:r>
      <w:r w:rsidR="004200EA" w:rsidRPr="003D134E">
        <w:rPr>
          <w:rFonts w:ascii="Times New Roman" w:eastAsia="Calibri" w:hAnsi="Times New Roman" w:cs="Times New Roman"/>
          <w:sz w:val="24"/>
          <w:szCs w:val="24"/>
        </w:rPr>
        <w:t xml:space="preserve">una posible </w:t>
      </w:r>
      <w:r w:rsidR="00AF744C" w:rsidRPr="003D134E">
        <w:rPr>
          <w:rFonts w:ascii="Times New Roman" w:eastAsia="Calibri" w:hAnsi="Times New Roman" w:cs="Times New Roman"/>
          <w:sz w:val="24"/>
          <w:szCs w:val="24"/>
        </w:rPr>
        <w:t>reelaboración</w:t>
      </w:r>
      <w:r w:rsidR="004200EA" w:rsidRPr="003D134E">
        <w:rPr>
          <w:rFonts w:ascii="Times New Roman" w:eastAsia="Calibri" w:hAnsi="Times New Roman" w:cs="Times New Roman"/>
          <w:sz w:val="24"/>
          <w:szCs w:val="24"/>
        </w:rPr>
        <w:t xml:space="preserve"> y</w:t>
      </w:r>
      <w:r w:rsidR="00BD0D6E">
        <w:rPr>
          <w:rFonts w:ascii="Times New Roman" w:eastAsia="Calibri" w:hAnsi="Times New Roman" w:cs="Times New Roman"/>
          <w:sz w:val="24"/>
          <w:szCs w:val="24"/>
        </w:rPr>
        <w:t xml:space="preserve"> </w:t>
      </w:r>
      <w:r w:rsidR="00AF744C" w:rsidRPr="003D134E">
        <w:rPr>
          <w:rFonts w:ascii="Times New Roman" w:eastAsia="Calibri" w:hAnsi="Times New Roman" w:cs="Times New Roman"/>
          <w:sz w:val="24"/>
          <w:szCs w:val="24"/>
        </w:rPr>
        <w:t xml:space="preserve">subjetivación de </w:t>
      </w:r>
      <w:r w:rsidR="004200EA" w:rsidRPr="003D134E">
        <w:rPr>
          <w:rFonts w:ascii="Times New Roman" w:eastAsia="Calibri" w:hAnsi="Times New Roman" w:cs="Times New Roman"/>
          <w:sz w:val="24"/>
          <w:szCs w:val="24"/>
        </w:rPr>
        <w:t>lo acontecido</w:t>
      </w:r>
      <w:r>
        <w:rPr>
          <w:rFonts w:ascii="Times New Roman" w:eastAsia="Calibri" w:hAnsi="Times New Roman" w:cs="Times New Roman"/>
          <w:sz w:val="24"/>
          <w:szCs w:val="24"/>
        </w:rPr>
        <w:t>. Es decir,</w:t>
      </w:r>
      <w:r w:rsidR="005A5A49" w:rsidRPr="003D134E">
        <w:rPr>
          <w:rFonts w:ascii="Times New Roman" w:eastAsia="Calibri" w:hAnsi="Times New Roman" w:cs="Times New Roman"/>
          <w:sz w:val="24"/>
          <w:szCs w:val="24"/>
        </w:rPr>
        <w:t xml:space="preserve"> gracias a la palabra y a su función catártica se pueden</w:t>
      </w:r>
      <w:r w:rsidR="00BD0D6E">
        <w:rPr>
          <w:rFonts w:ascii="Times New Roman" w:eastAsia="Calibri" w:hAnsi="Times New Roman" w:cs="Times New Roman"/>
          <w:sz w:val="24"/>
          <w:szCs w:val="24"/>
        </w:rPr>
        <w:t xml:space="preserve"> </w:t>
      </w:r>
      <w:r w:rsidR="005A5A49" w:rsidRPr="003D134E">
        <w:rPr>
          <w:rFonts w:ascii="Times New Roman" w:eastAsia="Calibri" w:hAnsi="Times New Roman" w:cs="Times New Roman"/>
          <w:sz w:val="24"/>
          <w:szCs w:val="24"/>
        </w:rPr>
        <w:t>purgar los sufrimientos</w:t>
      </w:r>
      <w:r>
        <w:rPr>
          <w:rFonts w:ascii="Times New Roman" w:eastAsia="Calibri" w:hAnsi="Times New Roman" w:cs="Times New Roman"/>
          <w:sz w:val="24"/>
          <w:szCs w:val="24"/>
        </w:rPr>
        <w:t xml:space="preserve"> y </w:t>
      </w:r>
      <w:r w:rsidR="0016650F" w:rsidRPr="003D134E">
        <w:rPr>
          <w:rFonts w:ascii="Times New Roman" w:eastAsia="Calibri" w:hAnsi="Times New Roman" w:cs="Times New Roman"/>
          <w:sz w:val="24"/>
          <w:szCs w:val="24"/>
        </w:rPr>
        <w:t>devolver cierto equilibrio al sujeto mediante la expulsión de un exceso</w:t>
      </w:r>
      <w:r>
        <w:rPr>
          <w:rFonts w:ascii="Times New Roman" w:eastAsia="Calibri" w:hAnsi="Times New Roman" w:cs="Times New Roman"/>
          <w:sz w:val="24"/>
          <w:szCs w:val="24"/>
        </w:rPr>
        <w:t xml:space="preserve"> </w:t>
      </w:r>
      <w:r w:rsidR="0016650F" w:rsidRPr="003D134E">
        <w:rPr>
          <w:rFonts w:ascii="Times New Roman" w:eastAsia="Calibri" w:hAnsi="Times New Roman" w:cs="Times New Roman"/>
          <w:sz w:val="24"/>
          <w:szCs w:val="24"/>
        </w:rPr>
        <w:t>(Freud,</w:t>
      </w:r>
      <w:r w:rsidR="0016650F" w:rsidRPr="003D134E">
        <w:rPr>
          <w:rFonts w:ascii="Times New Roman" w:hAnsi="Times New Roman" w:cs="Times New Roman"/>
          <w:sz w:val="24"/>
          <w:szCs w:val="24"/>
        </w:rPr>
        <w:t xml:space="preserve"> </w:t>
      </w:r>
      <w:r w:rsidR="00AB0665" w:rsidRPr="003D134E">
        <w:rPr>
          <w:rFonts w:ascii="Times New Roman" w:hAnsi="Times New Roman" w:cs="Times New Roman"/>
          <w:sz w:val="24"/>
          <w:szCs w:val="24"/>
        </w:rPr>
        <w:t>1893-95/1992</w:t>
      </w:r>
      <w:r w:rsidR="0016650F" w:rsidRPr="003D134E">
        <w:rPr>
          <w:rFonts w:ascii="Times New Roman" w:eastAsia="Calibri" w:hAnsi="Times New Roman" w:cs="Times New Roman"/>
          <w:sz w:val="24"/>
          <w:szCs w:val="24"/>
        </w:rPr>
        <w:t>).</w:t>
      </w:r>
      <w:r w:rsidR="005D7106">
        <w:rPr>
          <w:rFonts w:ascii="Times New Roman" w:eastAsia="Calibri" w:hAnsi="Times New Roman" w:cs="Times New Roman"/>
          <w:sz w:val="24"/>
          <w:szCs w:val="24"/>
        </w:rPr>
        <w:t xml:space="preserve"> </w:t>
      </w:r>
      <w:r w:rsidR="00622DF8" w:rsidRPr="003D134E">
        <w:rPr>
          <w:rFonts w:ascii="Times New Roman" w:eastAsia="Calibri" w:hAnsi="Times New Roman" w:cs="Times New Roman"/>
          <w:sz w:val="24"/>
          <w:szCs w:val="24"/>
        </w:rPr>
        <w:t xml:space="preserve">Por último, </w:t>
      </w:r>
      <w:r>
        <w:rPr>
          <w:rFonts w:ascii="Times New Roman" w:eastAsia="Calibri" w:hAnsi="Times New Roman" w:cs="Times New Roman"/>
          <w:sz w:val="24"/>
          <w:szCs w:val="24"/>
        </w:rPr>
        <w:t xml:space="preserve">se debe tomar como una advertencia que </w:t>
      </w:r>
      <w:r w:rsidR="005D7106">
        <w:rPr>
          <w:rFonts w:ascii="Times New Roman" w:eastAsia="Calibri" w:hAnsi="Times New Roman" w:cs="Times New Roman"/>
          <w:sz w:val="24"/>
          <w:szCs w:val="24"/>
        </w:rPr>
        <w:t>56</w:t>
      </w:r>
      <w:r>
        <w:rPr>
          <w:rFonts w:ascii="Times New Roman" w:eastAsia="Calibri" w:hAnsi="Times New Roman" w:cs="Times New Roman"/>
          <w:sz w:val="24"/>
          <w:szCs w:val="24"/>
        </w:rPr>
        <w:t xml:space="preserve"> </w:t>
      </w:r>
      <w:r w:rsidR="00622DF8" w:rsidRPr="003D134E">
        <w:rPr>
          <w:rFonts w:ascii="Times New Roman" w:eastAsia="Calibri" w:hAnsi="Times New Roman" w:cs="Times New Roman"/>
          <w:sz w:val="24"/>
          <w:szCs w:val="24"/>
        </w:rPr>
        <w:t xml:space="preserve">% de adolescentes </w:t>
      </w:r>
      <w:r>
        <w:rPr>
          <w:rFonts w:ascii="Times New Roman" w:eastAsia="Calibri" w:hAnsi="Times New Roman" w:cs="Times New Roman"/>
          <w:sz w:val="24"/>
          <w:szCs w:val="24"/>
        </w:rPr>
        <w:t>sostiene</w:t>
      </w:r>
      <w:r w:rsidR="00622DF8" w:rsidRPr="003D134E">
        <w:rPr>
          <w:rFonts w:ascii="Times New Roman" w:eastAsia="Calibri" w:hAnsi="Times New Roman" w:cs="Times New Roman"/>
          <w:sz w:val="24"/>
          <w:szCs w:val="24"/>
        </w:rPr>
        <w:t xml:space="preserve"> que </w:t>
      </w:r>
      <w:r>
        <w:rPr>
          <w:rFonts w:ascii="Times New Roman" w:eastAsia="Calibri" w:hAnsi="Times New Roman" w:cs="Times New Roman"/>
          <w:sz w:val="24"/>
          <w:szCs w:val="24"/>
        </w:rPr>
        <w:t xml:space="preserve">la prohibición de </w:t>
      </w:r>
      <w:r w:rsidR="00622DF8" w:rsidRPr="003D134E">
        <w:rPr>
          <w:rFonts w:ascii="Times New Roman" w:eastAsia="Calibri" w:hAnsi="Times New Roman" w:cs="Times New Roman"/>
          <w:sz w:val="24"/>
          <w:szCs w:val="24"/>
        </w:rPr>
        <w:t xml:space="preserve">los celulares en la institución </w:t>
      </w:r>
      <w:r w:rsidR="000C0E55">
        <w:rPr>
          <w:rFonts w:ascii="Times New Roman" w:eastAsia="Calibri" w:hAnsi="Times New Roman" w:cs="Times New Roman"/>
          <w:sz w:val="24"/>
          <w:szCs w:val="24"/>
        </w:rPr>
        <w:t xml:space="preserve">donde estudian </w:t>
      </w:r>
      <w:r>
        <w:rPr>
          <w:rFonts w:ascii="Times New Roman" w:eastAsia="Calibri" w:hAnsi="Times New Roman" w:cs="Times New Roman"/>
          <w:sz w:val="24"/>
          <w:szCs w:val="24"/>
        </w:rPr>
        <w:t xml:space="preserve">no </w:t>
      </w:r>
      <w:r w:rsidR="00622DF8" w:rsidRPr="003D134E">
        <w:rPr>
          <w:rFonts w:ascii="Times New Roman" w:eastAsia="Calibri" w:hAnsi="Times New Roman" w:cs="Times New Roman"/>
          <w:sz w:val="24"/>
          <w:szCs w:val="24"/>
        </w:rPr>
        <w:t>evitaría la incidencia del ciberacoso</w:t>
      </w:r>
      <w:r w:rsidR="005D7106">
        <w:rPr>
          <w:rFonts w:ascii="Times New Roman" w:eastAsia="Calibri" w:hAnsi="Times New Roman" w:cs="Times New Roman"/>
          <w:sz w:val="24"/>
          <w:szCs w:val="24"/>
        </w:rPr>
        <w:t>.</w:t>
      </w:r>
    </w:p>
    <w:p w14:paraId="7CB3F380" w14:textId="77777777" w:rsidR="00622DF8" w:rsidRPr="00FC372F" w:rsidRDefault="0066654A" w:rsidP="005D7106">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lastRenderedPageBreak/>
        <w:t>C</w:t>
      </w:r>
      <w:r w:rsidR="005D7106" w:rsidRPr="00FC372F">
        <w:rPr>
          <w:rFonts w:asciiTheme="minorHAnsi" w:eastAsia="Times New Roman" w:hAnsiTheme="minorHAnsi" w:cstheme="minorHAnsi"/>
          <w:color w:val="000000"/>
          <w:sz w:val="28"/>
          <w:szCs w:val="28"/>
          <w:lang w:val="es-ES_tradnl" w:eastAsia="es-MX"/>
        </w:rPr>
        <w:t xml:space="preserve">onclusiones </w:t>
      </w:r>
    </w:p>
    <w:p w14:paraId="1E916B71" w14:textId="77777777" w:rsidR="00774B2F" w:rsidRDefault="00774B2F" w:rsidP="00774B2F">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partir de los datos conseguidos en la presente investigación, y comparando estos resultados con los de otros estudios, se puede concluir que el ciberacoso a través de celulares es un fenómeno que no solo se encuentra latente, sino que incluso va en aumento entre la población más joven de nuestras instituciones educativas. </w:t>
      </w:r>
    </w:p>
    <w:p w14:paraId="4BD37DEE" w14:textId="77777777" w:rsidR="00774B2F" w:rsidRDefault="00774B2F" w:rsidP="00774B2F">
      <w:pPr>
        <w:spacing w:after="0" w:line="36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Asimismo, e</w:t>
      </w:r>
      <w:r w:rsidR="009501B4" w:rsidRPr="003D134E">
        <w:rPr>
          <w:rFonts w:ascii="Times New Roman" w:eastAsia="Calibri" w:hAnsi="Times New Roman" w:cs="Times New Roman"/>
          <w:sz w:val="24"/>
          <w:szCs w:val="24"/>
        </w:rPr>
        <w:t xml:space="preserve">s importante </w:t>
      </w:r>
      <w:r w:rsidR="005D7106">
        <w:rPr>
          <w:rFonts w:ascii="Times New Roman" w:eastAsia="Calibri" w:hAnsi="Times New Roman" w:cs="Times New Roman"/>
          <w:sz w:val="24"/>
          <w:szCs w:val="24"/>
        </w:rPr>
        <w:t>prever</w:t>
      </w:r>
      <w:r w:rsidR="009501B4" w:rsidRPr="003D134E">
        <w:rPr>
          <w:rFonts w:ascii="Times New Roman" w:eastAsia="Calibri" w:hAnsi="Times New Roman" w:cs="Times New Roman"/>
          <w:sz w:val="24"/>
          <w:szCs w:val="24"/>
        </w:rPr>
        <w:t xml:space="preserve"> </w:t>
      </w:r>
      <w:r w:rsidR="00145D81" w:rsidRPr="003D134E">
        <w:rPr>
          <w:rFonts w:ascii="Times New Roman" w:eastAsia="Calibri" w:hAnsi="Times New Roman" w:cs="Times New Roman"/>
          <w:sz w:val="24"/>
          <w:szCs w:val="24"/>
        </w:rPr>
        <w:t xml:space="preserve">para </w:t>
      </w:r>
      <w:r w:rsidR="005D7106">
        <w:rPr>
          <w:rFonts w:ascii="Times New Roman" w:eastAsia="Calibri" w:hAnsi="Times New Roman" w:cs="Times New Roman"/>
          <w:sz w:val="24"/>
          <w:szCs w:val="24"/>
        </w:rPr>
        <w:t>futuras</w:t>
      </w:r>
      <w:r w:rsidR="00145D81" w:rsidRPr="003D134E">
        <w:rPr>
          <w:rFonts w:ascii="Times New Roman" w:eastAsia="Calibri" w:hAnsi="Times New Roman" w:cs="Times New Roman"/>
          <w:sz w:val="24"/>
          <w:szCs w:val="24"/>
        </w:rPr>
        <w:t xml:space="preserve"> investigaciones </w:t>
      </w:r>
      <w:r w:rsidR="005D7106">
        <w:rPr>
          <w:rFonts w:ascii="Times New Roman" w:eastAsia="Calibri" w:hAnsi="Times New Roman" w:cs="Times New Roman"/>
          <w:sz w:val="24"/>
          <w:szCs w:val="24"/>
        </w:rPr>
        <w:t xml:space="preserve">que en </w:t>
      </w:r>
      <w:r w:rsidR="000C0E55">
        <w:rPr>
          <w:rFonts w:ascii="Times New Roman" w:eastAsia="Calibri" w:hAnsi="Times New Roman" w:cs="Times New Roman"/>
          <w:sz w:val="24"/>
          <w:szCs w:val="24"/>
        </w:rPr>
        <w:t>determinados</w:t>
      </w:r>
      <w:r w:rsidR="005D7106">
        <w:rPr>
          <w:rFonts w:ascii="Times New Roman" w:eastAsia="Calibri" w:hAnsi="Times New Roman" w:cs="Times New Roman"/>
          <w:sz w:val="24"/>
          <w:szCs w:val="24"/>
        </w:rPr>
        <w:t xml:space="preserve"> casos la víctima del ciberacoso </w:t>
      </w:r>
      <w:r w:rsidR="000C0E55">
        <w:rPr>
          <w:rFonts w:ascii="Times New Roman" w:eastAsia="Calibri" w:hAnsi="Times New Roman" w:cs="Times New Roman"/>
          <w:sz w:val="24"/>
          <w:szCs w:val="24"/>
        </w:rPr>
        <w:t xml:space="preserve">puede </w:t>
      </w:r>
      <w:r>
        <w:rPr>
          <w:rFonts w:ascii="Times New Roman" w:eastAsia="Calibri" w:hAnsi="Times New Roman" w:cs="Times New Roman"/>
          <w:sz w:val="24"/>
          <w:szCs w:val="24"/>
        </w:rPr>
        <w:t>reacc</w:t>
      </w:r>
      <w:r w:rsidR="000C0E55">
        <w:rPr>
          <w:rFonts w:ascii="Times New Roman" w:eastAsia="Calibri" w:hAnsi="Times New Roman" w:cs="Times New Roman"/>
          <w:sz w:val="24"/>
          <w:szCs w:val="24"/>
        </w:rPr>
        <w:t>ionar de distintas maneras ante</w:t>
      </w:r>
      <w:r>
        <w:rPr>
          <w:rFonts w:ascii="Times New Roman" w:eastAsia="Calibri" w:hAnsi="Times New Roman" w:cs="Times New Roman"/>
          <w:sz w:val="24"/>
          <w:szCs w:val="24"/>
        </w:rPr>
        <w:t xml:space="preserve"> esta situación: por ejemplo,</w:t>
      </w:r>
      <w:r w:rsidR="005D71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darle ningún significado o tal vez </w:t>
      </w:r>
      <w:r w:rsidR="005D7106">
        <w:rPr>
          <w:rFonts w:ascii="Times New Roman" w:eastAsia="Calibri" w:hAnsi="Times New Roman" w:cs="Times New Roman"/>
          <w:sz w:val="24"/>
          <w:szCs w:val="24"/>
        </w:rPr>
        <w:t xml:space="preserve">no querer hablar de </w:t>
      </w:r>
      <w:r>
        <w:rPr>
          <w:rFonts w:ascii="Times New Roman" w:eastAsia="Calibri" w:hAnsi="Times New Roman" w:cs="Times New Roman"/>
          <w:sz w:val="24"/>
          <w:szCs w:val="24"/>
        </w:rPr>
        <w:t>ello. Por este motivo,</w:t>
      </w:r>
      <w:r w:rsidR="005D7106">
        <w:rPr>
          <w:rFonts w:ascii="Times New Roman" w:eastAsia="Calibri" w:hAnsi="Times New Roman" w:cs="Times New Roman"/>
          <w:sz w:val="24"/>
          <w:szCs w:val="24"/>
        </w:rPr>
        <w:t xml:space="preserve"> se deben crear otras maneras para intentar acercarse a </w:t>
      </w:r>
      <w:r>
        <w:rPr>
          <w:rFonts w:ascii="Times New Roman" w:eastAsia="Calibri" w:hAnsi="Times New Roman" w:cs="Times New Roman"/>
          <w:sz w:val="24"/>
          <w:szCs w:val="24"/>
        </w:rPr>
        <w:t>dicho</w:t>
      </w:r>
      <w:r w:rsidR="005D7106">
        <w:rPr>
          <w:rFonts w:ascii="Times New Roman" w:eastAsia="Calibri" w:hAnsi="Times New Roman" w:cs="Times New Roman"/>
          <w:sz w:val="24"/>
          <w:szCs w:val="24"/>
        </w:rPr>
        <w:t xml:space="preserve"> fenómeno, de forma que se puedan identificar las causas de ello, así como los distintos mecanismos de respuesta de los adolescentes. </w:t>
      </w:r>
      <w:r>
        <w:rPr>
          <w:rFonts w:ascii="Times New Roman" w:eastAsia="Calibri" w:hAnsi="Times New Roman" w:cs="Times New Roman"/>
          <w:sz w:val="24"/>
          <w:szCs w:val="24"/>
        </w:rPr>
        <w:t xml:space="preserve">Esto significa que se deben realizar </w:t>
      </w:r>
      <w:r w:rsidRPr="003D134E">
        <w:rPr>
          <w:rFonts w:ascii="Times New Roman" w:eastAsia="Calibri" w:hAnsi="Times New Roman" w:cs="Times New Roman"/>
          <w:sz w:val="24"/>
          <w:szCs w:val="24"/>
        </w:rPr>
        <w:t xml:space="preserve">investigaciones más exhaustivas </w:t>
      </w:r>
      <w:r>
        <w:rPr>
          <w:rFonts w:ascii="Times New Roman" w:eastAsia="Calibri" w:hAnsi="Times New Roman" w:cs="Times New Roman"/>
          <w:sz w:val="24"/>
          <w:szCs w:val="24"/>
        </w:rPr>
        <w:t xml:space="preserve">para </w:t>
      </w:r>
      <w:r w:rsidRPr="003D134E">
        <w:rPr>
          <w:rFonts w:ascii="Times New Roman" w:eastAsia="Calibri" w:hAnsi="Times New Roman" w:cs="Times New Roman"/>
          <w:sz w:val="24"/>
          <w:szCs w:val="24"/>
        </w:rPr>
        <w:t xml:space="preserve">identificar los elementos subjetivos que </w:t>
      </w:r>
      <w:r>
        <w:rPr>
          <w:rFonts w:ascii="Times New Roman" w:eastAsia="Calibri" w:hAnsi="Times New Roman" w:cs="Times New Roman"/>
          <w:sz w:val="24"/>
          <w:szCs w:val="24"/>
        </w:rPr>
        <w:t xml:space="preserve">inciden en que </w:t>
      </w:r>
      <w:r w:rsidRPr="003D134E">
        <w:rPr>
          <w:rFonts w:ascii="Times New Roman" w:eastAsia="Calibri" w:hAnsi="Times New Roman" w:cs="Times New Roman"/>
          <w:sz w:val="24"/>
          <w:szCs w:val="24"/>
        </w:rPr>
        <w:t xml:space="preserve">un adolescente </w:t>
      </w:r>
      <w:r>
        <w:rPr>
          <w:rFonts w:ascii="Times New Roman" w:eastAsia="Calibri" w:hAnsi="Times New Roman" w:cs="Times New Roman"/>
          <w:sz w:val="24"/>
          <w:szCs w:val="24"/>
        </w:rPr>
        <w:t xml:space="preserve">opte por una u otra postura. </w:t>
      </w:r>
    </w:p>
    <w:p w14:paraId="0B92EFED" w14:textId="45303FA9" w:rsidR="006F56C8" w:rsidRDefault="006F56C8" w:rsidP="003D134E">
      <w:pPr>
        <w:spacing w:after="0" w:line="360" w:lineRule="auto"/>
        <w:jc w:val="both"/>
        <w:rPr>
          <w:rFonts w:ascii="Times New Roman" w:eastAsia="Calibri" w:hAnsi="Times New Roman" w:cs="Times New Roman"/>
          <w:b/>
          <w:sz w:val="24"/>
          <w:szCs w:val="24"/>
        </w:rPr>
      </w:pPr>
    </w:p>
    <w:p w14:paraId="67070D76" w14:textId="149C4442" w:rsidR="00E4020A" w:rsidRDefault="00E4020A" w:rsidP="003D134E">
      <w:pPr>
        <w:spacing w:after="0" w:line="360" w:lineRule="auto"/>
        <w:jc w:val="both"/>
        <w:rPr>
          <w:rFonts w:ascii="Times New Roman" w:eastAsia="Calibri" w:hAnsi="Times New Roman" w:cs="Times New Roman"/>
          <w:b/>
          <w:sz w:val="24"/>
          <w:szCs w:val="24"/>
        </w:rPr>
      </w:pPr>
    </w:p>
    <w:p w14:paraId="49F34A07" w14:textId="156BD546" w:rsidR="00E4020A" w:rsidRDefault="00E4020A" w:rsidP="003D134E">
      <w:pPr>
        <w:spacing w:after="0" w:line="360" w:lineRule="auto"/>
        <w:jc w:val="both"/>
        <w:rPr>
          <w:rFonts w:ascii="Times New Roman" w:eastAsia="Calibri" w:hAnsi="Times New Roman" w:cs="Times New Roman"/>
          <w:b/>
          <w:sz w:val="24"/>
          <w:szCs w:val="24"/>
        </w:rPr>
      </w:pPr>
    </w:p>
    <w:p w14:paraId="64E19307" w14:textId="3CD26104" w:rsidR="00E4020A" w:rsidRDefault="00E4020A" w:rsidP="003D134E">
      <w:pPr>
        <w:spacing w:after="0" w:line="360" w:lineRule="auto"/>
        <w:jc w:val="both"/>
        <w:rPr>
          <w:rFonts w:ascii="Times New Roman" w:eastAsia="Calibri" w:hAnsi="Times New Roman" w:cs="Times New Roman"/>
          <w:b/>
          <w:sz w:val="24"/>
          <w:szCs w:val="24"/>
        </w:rPr>
      </w:pPr>
    </w:p>
    <w:p w14:paraId="6DE09863" w14:textId="5C43082C" w:rsidR="00E4020A" w:rsidRDefault="00E4020A" w:rsidP="003D134E">
      <w:pPr>
        <w:spacing w:after="0" w:line="360" w:lineRule="auto"/>
        <w:jc w:val="both"/>
        <w:rPr>
          <w:rFonts w:ascii="Times New Roman" w:eastAsia="Calibri" w:hAnsi="Times New Roman" w:cs="Times New Roman"/>
          <w:b/>
          <w:sz w:val="24"/>
          <w:szCs w:val="24"/>
        </w:rPr>
      </w:pPr>
    </w:p>
    <w:p w14:paraId="129D63B8" w14:textId="3B073441" w:rsidR="00E4020A" w:rsidRDefault="00E4020A" w:rsidP="003D134E">
      <w:pPr>
        <w:spacing w:after="0" w:line="360" w:lineRule="auto"/>
        <w:jc w:val="both"/>
        <w:rPr>
          <w:rFonts w:ascii="Times New Roman" w:eastAsia="Calibri" w:hAnsi="Times New Roman" w:cs="Times New Roman"/>
          <w:b/>
          <w:sz w:val="24"/>
          <w:szCs w:val="24"/>
        </w:rPr>
      </w:pPr>
    </w:p>
    <w:p w14:paraId="1E6C741D" w14:textId="41AF2F7D" w:rsidR="00E4020A" w:rsidRDefault="00E4020A" w:rsidP="003D134E">
      <w:pPr>
        <w:spacing w:after="0" w:line="360" w:lineRule="auto"/>
        <w:jc w:val="both"/>
        <w:rPr>
          <w:rFonts w:ascii="Times New Roman" w:eastAsia="Calibri" w:hAnsi="Times New Roman" w:cs="Times New Roman"/>
          <w:b/>
          <w:sz w:val="24"/>
          <w:szCs w:val="24"/>
        </w:rPr>
      </w:pPr>
    </w:p>
    <w:p w14:paraId="78BD95AA" w14:textId="1C2390FF" w:rsidR="00E4020A" w:rsidRDefault="00E4020A" w:rsidP="003D134E">
      <w:pPr>
        <w:spacing w:after="0" w:line="360" w:lineRule="auto"/>
        <w:jc w:val="both"/>
        <w:rPr>
          <w:rFonts w:ascii="Times New Roman" w:eastAsia="Calibri" w:hAnsi="Times New Roman" w:cs="Times New Roman"/>
          <w:b/>
          <w:sz w:val="24"/>
          <w:szCs w:val="24"/>
        </w:rPr>
      </w:pPr>
    </w:p>
    <w:p w14:paraId="1B7E5264" w14:textId="582B924E" w:rsidR="00E4020A" w:rsidRDefault="00E4020A" w:rsidP="003D134E">
      <w:pPr>
        <w:spacing w:after="0" w:line="360" w:lineRule="auto"/>
        <w:jc w:val="both"/>
        <w:rPr>
          <w:rFonts w:ascii="Times New Roman" w:eastAsia="Calibri" w:hAnsi="Times New Roman" w:cs="Times New Roman"/>
          <w:b/>
          <w:sz w:val="24"/>
          <w:szCs w:val="24"/>
        </w:rPr>
      </w:pPr>
    </w:p>
    <w:p w14:paraId="1A989B39" w14:textId="6B8787DC" w:rsidR="00E4020A" w:rsidRDefault="00E4020A" w:rsidP="003D134E">
      <w:pPr>
        <w:spacing w:after="0" w:line="360" w:lineRule="auto"/>
        <w:jc w:val="both"/>
        <w:rPr>
          <w:rFonts w:ascii="Times New Roman" w:eastAsia="Calibri" w:hAnsi="Times New Roman" w:cs="Times New Roman"/>
          <w:b/>
          <w:sz w:val="24"/>
          <w:szCs w:val="24"/>
        </w:rPr>
      </w:pPr>
    </w:p>
    <w:p w14:paraId="4973FEEE" w14:textId="0207BB9E" w:rsidR="00E4020A" w:rsidRDefault="00E4020A" w:rsidP="003D134E">
      <w:pPr>
        <w:spacing w:after="0" w:line="360" w:lineRule="auto"/>
        <w:jc w:val="both"/>
        <w:rPr>
          <w:rFonts w:ascii="Times New Roman" w:eastAsia="Calibri" w:hAnsi="Times New Roman" w:cs="Times New Roman"/>
          <w:b/>
          <w:sz w:val="24"/>
          <w:szCs w:val="24"/>
        </w:rPr>
      </w:pPr>
    </w:p>
    <w:p w14:paraId="7DB556FD" w14:textId="30D729C4" w:rsidR="00E4020A" w:rsidRDefault="00E4020A" w:rsidP="003D134E">
      <w:pPr>
        <w:spacing w:after="0" w:line="360" w:lineRule="auto"/>
        <w:jc w:val="both"/>
        <w:rPr>
          <w:rFonts w:ascii="Times New Roman" w:eastAsia="Calibri" w:hAnsi="Times New Roman" w:cs="Times New Roman"/>
          <w:b/>
          <w:sz w:val="24"/>
          <w:szCs w:val="24"/>
        </w:rPr>
      </w:pPr>
    </w:p>
    <w:p w14:paraId="496A065D" w14:textId="0383068A" w:rsidR="00E4020A" w:rsidRDefault="00E4020A" w:rsidP="003D134E">
      <w:pPr>
        <w:spacing w:after="0" w:line="360" w:lineRule="auto"/>
        <w:jc w:val="both"/>
        <w:rPr>
          <w:rFonts w:ascii="Times New Roman" w:eastAsia="Calibri" w:hAnsi="Times New Roman" w:cs="Times New Roman"/>
          <w:b/>
          <w:sz w:val="24"/>
          <w:szCs w:val="24"/>
        </w:rPr>
      </w:pPr>
    </w:p>
    <w:p w14:paraId="549E8D0F" w14:textId="619669BD" w:rsidR="00E4020A" w:rsidRDefault="00E4020A" w:rsidP="003D134E">
      <w:pPr>
        <w:spacing w:after="0" w:line="360" w:lineRule="auto"/>
        <w:jc w:val="both"/>
        <w:rPr>
          <w:rFonts w:ascii="Times New Roman" w:eastAsia="Calibri" w:hAnsi="Times New Roman" w:cs="Times New Roman"/>
          <w:b/>
          <w:sz w:val="24"/>
          <w:szCs w:val="24"/>
        </w:rPr>
      </w:pPr>
    </w:p>
    <w:p w14:paraId="62636A13" w14:textId="1AE942C1" w:rsidR="00E4020A" w:rsidRDefault="00E4020A" w:rsidP="003D134E">
      <w:pPr>
        <w:spacing w:after="0" w:line="360" w:lineRule="auto"/>
        <w:jc w:val="both"/>
        <w:rPr>
          <w:rFonts w:ascii="Times New Roman" w:eastAsia="Calibri" w:hAnsi="Times New Roman" w:cs="Times New Roman"/>
          <w:b/>
          <w:sz w:val="24"/>
          <w:szCs w:val="24"/>
        </w:rPr>
      </w:pPr>
    </w:p>
    <w:p w14:paraId="01B2B684" w14:textId="77777777" w:rsidR="00E4020A" w:rsidRDefault="00E4020A" w:rsidP="003D134E">
      <w:pPr>
        <w:spacing w:after="0" w:line="360" w:lineRule="auto"/>
        <w:jc w:val="both"/>
        <w:rPr>
          <w:rFonts w:ascii="Times New Roman" w:eastAsia="Calibri" w:hAnsi="Times New Roman" w:cs="Times New Roman"/>
          <w:b/>
          <w:sz w:val="24"/>
          <w:szCs w:val="24"/>
        </w:rPr>
      </w:pPr>
    </w:p>
    <w:p w14:paraId="1F0B101F" w14:textId="77777777" w:rsidR="0055032B" w:rsidRPr="00FC372F" w:rsidRDefault="0055032B" w:rsidP="005D7106">
      <w:pPr>
        <w:pStyle w:val="Ttulo1"/>
        <w:rPr>
          <w:rFonts w:asciiTheme="minorHAnsi" w:eastAsia="Times New Roman" w:hAnsiTheme="minorHAnsi" w:cstheme="minorHAnsi"/>
          <w:color w:val="000000"/>
          <w:sz w:val="28"/>
          <w:szCs w:val="28"/>
          <w:lang w:val="es-ES_tradnl" w:eastAsia="es-MX"/>
        </w:rPr>
      </w:pPr>
      <w:r w:rsidRPr="00FC372F">
        <w:rPr>
          <w:rFonts w:asciiTheme="minorHAnsi" w:eastAsia="Times New Roman" w:hAnsiTheme="minorHAnsi" w:cstheme="minorHAnsi"/>
          <w:color w:val="000000"/>
          <w:sz w:val="28"/>
          <w:szCs w:val="28"/>
          <w:lang w:val="es-ES_tradnl" w:eastAsia="es-MX"/>
        </w:rPr>
        <w:lastRenderedPageBreak/>
        <w:t>R</w:t>
      </w:r>
      <w:r w:rsidR="005D7106" w:rsidRPr="00FC372F">
        <w:rPr>
          <w:rFonts w:asciiTheme="minorHAnsi" w:eastAsia="Times New Roman" w:hAnsiTheme="minorHAnsi" w:cstheme="minorHAnsi"/>
          <w:color w:val="000000"/>
          <w:sz w:val="28"/>
          <w:szCs w:val="28"/>
          <w:lang w:val="es-ES_tradnl" w:eastAsia="es-MX"/>
        </w:rPr>
        <w:t>eferencias</w:t>
      </w:r>
    </w:p>
    <w:p w14:paraId="06763182"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proofErr w:type="spellStart"/>
      <w:r w:rsidRPr="00653420">
        <w:rPr>
          <w:rFonts w:ascii="Times New Roman" w:hAnsi="Times New Roman" w:cs="Times New Roman"/>
          <w:sz w:val="24"/>
          <w:szCs w:val="24"/>
        </w:rPr>
        <w:t>Arab</w:t>
      </w:r>
      <w:proofErr w:type="spellEnd"/>
      <w:r w:rsidRPr="00653420">
        <w:rPr>
          <w:rFonts w:ascii="Times New Roman" w:hAnsi="Times New Roman" w:cs="Times New Roman"/>
          <w:sz w:val="24"/>
          <w:szCs w:val="24"/>
        </w:rPr>
        <w:t xml:space="preserve">, L. y Díaz, G. (2015). Impacto de las redes sociales e internet en la adolescencia: aspectos positivos y negativos. </w:t>
      </w:r>
      <w:r w:rsidRPr="00653420">
        <w:rPr>
          <w:rFonts w:ascii="Times New Roman" w:hAnsi="Times New Roman" w:cs="Times New Roman"/>
          <w:i/>
          <w:sz w:val="24"/>
          <w:szCs w:val="24"/>
        </w:rPr>
        <w:t>Revista Médica Clínica Las Condes</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26</w:t>
      </w:r>
      <w:r w:rsidRPr="00653420">
        <w:rPr>
          <w:rFonts w:ascii="Times New Roman" w:hAnsi="Times New Roman" w:cs="Times New Roman"/>
          <w:sz w:val="24"/>
          <w:szCs w:val="24"/>
        </w:rPr>
        <w:t xml:space="preserve">(1), 7–13. </w:t>
      </w:r>
      <w:hyperlink r:id="rId8" w:history="1">
        <w:r w:rsidRPr="00653420">
          <w:rPr>
            <w:rStyle w:val="Hipervnculo"/>
            <w:rFonts w:ascii="Times New Roman" w:hAnsi="Times New Roman" w:cs="Times New Roman"/>
            <w:sz w:val="24"/>
            <w:szCs w:val="24"/>
          </w:rPr>
          <w:t>https://doi.org/10.1016/j.rmclc.2014.12.001</w:t>
        </w:r>
      </w:hyperlink>
      <w:r w:rsidRPr="00653420">
        <w:rPr>
          <w:rStyle w:val="Hipervnculo"/>
          <w:rFonts w:ascii="Times New Roman" w:hAnsi="Times New Roman" w:cs="Times New Roman"/>
          <w:sz w:val="24"/>
          <w:szCs w:val="24"/>
        </w:rPr>
        <w:t>.</w:t>
      </w:r>
    </w:p>
    <w:p w14:paraId="7F55FD33" w14:textId="54228801" w:rsidR="00AB0665" w:rsidRPr="00653420" w:rsidRDefault="00AB0665" w:rsidP="00DA4144">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Bauman, Z. (2003). </w:t>
      </w:r>
      <w:r w:rsidRPr="00653420">
        <w:rPr>
          <w:rFonts w:ascii="Times New Roman" w:eastAsia="Calibri" w:hAnsi="Times New Roman" w:cs="Times New Roman"/>
          <w:i/>
          <w:sz w:val="24"/>
          <w:szCs w:val="24"/>
        </w:rPr>
        <w:t>Modernidad líquida</w:t>
      </w:r>
      <w:r w:rsidRPr="00653420">
        <w:rPr>
          <w:rFonts w:ascii="Times New Roman" w:eastAsia="Calibri" w:hAnsi="Times New Roman" w:cs="Times New Roman"/>
          <w:sz w:val="24"/>
          <w:szCs w:val="24"/>
        </w:rPr>
        <w:t>. Buenos Aires</w:t>
      </w:r>
      <w:r w:rsidR="002B00B4">
        <w:rPr>
          <w:rFonts w:ascii="Times New Roman" w:eastAsia="Calibri" w:hAnsi="Times New Roman" w:cs="Times New Roman"/>
          <w:sz w:val="24"/>
          <w:szCs w:val="24"/>
        </w:rPr>
        <w:t xml:space="preserve">, Argentina. </w:t>
      </w:r>
      <w:r w:rsidRPr="00653420">
        <w:rPr>
          <w:rFonts w:ascii="Times New Roman" w:eastAsia="Calibri" w:hAnsi="Times New Roman" w:cs="Times New Roman"/>
          <w:sz w:val="24"/>
          <w:szCs w:val="24"/>
        </w:rPr>
        <w:t xml:space="preserve">Fondo de Cultura Económica. </w:t>
      </w:r>
    </w:p>
    <w:p w14:paraId="20DF777A" w14:textId="77777777"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Buelga, S., Cava, M. y Musitu, G. (2010). </w:t>
      </w:r>
      <w:proofErr w:type="spellStart"/>
      <w:r w:rsidRPr="00653420">
        <w:rPr>
          <w:rFonts w:ascii="Times New Roman" w:eastAsia="Calibri" w:hAnsi="Times New Roman" w:cs="Times New Roman"/>
          <w:sz w:val="24"/>
          <w:szCs w:val="24"/>
        </w:rPr>
        <w:t>Cyberbullying</w:t>
      </w:r>
      <w:proofErr w:type="spellEnd"/>
      <w:r w:rsidRPr="00653420">
        <w:rPr>
          <w:rFonts w:ascii="Times New Roman" w:eastAsia="Calibri" w:hAnsi="Times New Roman" w:cs="Times New Roman"/>
          <w:sz w:val="24"/>
          <w:szCs w:val="24"/>
        </w:rPr>
        <w:t xml:space="preserve">: victimización entre adolescentes a través del teléfono móvil y de Internet. </w:t>
      </w:r>
      <w:r w:rsidRPr="00653420">
        <w:rPr>
          <w:rFonts w:ascii="Times New Roman" w:eastAsia="Calibri" w:hAnsi="Times New Roman" w:cs="Times New Roman"/>
          <w:i/>
          <w:sz w:val="24"/>
          <w:szCs w:val="24"/>
        </w:rPr>
        <w:t>Psicothema</w:t>
      </w:r>
      <w:r w:rsidRPr="00653420">
        <w:rPr>
          <w:rFonts w:ascii="Times New Roman" w:eastAsia="Calibri" w:hAnsi="Times New Roman" w:cs="Times New Roman"/>
          <w:sz w:val="24"/>
          <w:szCs w:val="24"/>
        </w:rPr>
        <w:t xml:space="preserve">, </w:t>
      </w:r>
      <w:r w:rsidRPr="00653420">
        <w:rPr>
          <w:rFonts w:ascii="Times New Roman" w:eastAsia="Calibri" w:hAnsi="Times New Roman" w:cs="Times New Roman"/>
          <w:i/>
          <w:sz w:val="24"/>
          <w:szCs w:val="24"/>
        </w:rPr>
        <w:t>22</w:t>
      </w:r>
      <w:r w:rsidRPr="00653420">
        <w:rPr>
          <w:rFonts w:ascii="Times New Roman" w:eastAsia="Calibri" w:hAnsi="Times New Roman" w:cs="Times New Roman"/>
          <w:sz w:val="24"/>
          <w:szCs w:val="24"/>
        </w:rPr>
        <w:t xml:space="preserve">(4), 784-789. Recuperado de </w:t>
      </w:r>
      <w:hyperlink r:id="rId9" w:history="1">
        <w:r w:rsidRPr="00653420">
          <w:rPr>
            <w:rStyle w:val="Hipervnculo"/>
            <w:rFonts w:ascii="Times New Roman" w:eastAsia="Calibri" w:hAnsi="Times New Roman" w:cs="Times New Roman"/>
            <w:sz w:val="24"/>
            <w:szCs w:val="24"/>
          </w:rPr>
          <w:t>http://www.psicothema.com/pdf/3802.pdf</w:t>
        </w:r>
      </w:hyperlink>
      <w:r w:rsidRPr="00653420">
        <w:rPr>
          <w:rStyle w:val="Hipervnculo"/>
          <w:rFonts w:ascii="Times New Roman" w:eastAsia="Calibri" w:hAnsi="Times New Roman" w:cs="Times New Roman"/>
          <w:sz w:val="24"/>
          <w:szCs w:val="24"/>
        </w:rPr>
        <w:t>.</w:t>
      </w:r>
    </w:p>
    <w:p w14:paraId="37F7572A" w14:textId="77777777" w:rsidR="00AB0665" w:rsidRPr="00653420" w:rsidRDefault="00AB0665" w:rsidP="00AB0665">
      <w:pPr>
        <w:spacing w:after="0" w:line="360" w:lineRule="auto"/>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Cabrera, D. (2006). Movimiento y conexión. </w:t>
      </w:r>
      <w:r w:rsidRPr="00653420">
        <w:rPr>
          <w:rFonts w:ascii="Times New Roman" w:eastAsia="Calibri" w:hAnsi="Times New Roman" w:cs="Times New Roman"/>
          <w:i/>
          <w:sz w:val="24"/>
          <w:szCs w:val="24"/>
        </w:rPr>
        <w:t>Política y Sociedad</w:t>
      </w:r>
      <w:r w:rsidRPr="00653420">
        <w:rPr>
          <w:rFonts w:ascii="Times New Roman" w:eastAsia="Calibri" w:hAnsi="Times New Roman" w:cs="Times New Roman"/>
          <w:sz w:val="24"/>
          <w:szCs w:val="24"/>
        </w:rPr>
        <w:t>, 43(2), 91-105.</w:t>
      </w:r>
    </w:p>
    <w:p w14:paraId="26D7C9EA" w14:textId="667058E2" w:rsidR="00AB0665"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Cañedo, R. (2004). Aproximaciones para una historia de Internet. </w:t>
      </w:r>
      <w:r w:rsidRPr="00653420">
        <w:rPr>
          <w:rFonts w:ascii="Times New Roman" w:hAnsi="Times New Roman" w:cs="Times New Roman"/>
          <w:i/>
          <w:iCs/>
          <w:sz w:val="24"/>
          <w:szCs w:val="24"/>
        </w:rPr>
        <w:t>ACIMED</w:t>
      </w:r>
      <w:r w:rsidRPr="00653420">
        <w:rPr>
          <w:rFonts w:ascii="Times New Roman" w:hAnsi="Times New Roman" w:cs="Times New Roman"/>
          <w:sz w:val="24"/>
          <w:szCs w:val="24"/>
        </w:rPr>
        <w:t xml:space="preserve">, </w:t>
      </w:r>
      <w:r w:rsidRPr="00653420">
        <w:rPr>
          <w:rFonts w:ascii="Times New Roman" w:hAnsi="Times New Roman" w:cs="Times New Roman"/>
          <w:i/>
          <w:iCs/>
          <w:sz w:val="24"/>
          <w:szCs w:val="24"/>
        </w:rPr>
        <w:t>12</w:t>
      </w:r>
      <w:r w:rsidRPr="00653420">
        <w:rPr>
          <w:rFonts w:ascii="Times New Roman" w:hAnsi="Times New Roman" w:cs="Times New Roman"/>
          <w:sz w:val="24"/>
          <w:szCs w:val="24"/>
        </w:rPr>
        <w:t xml:space="preserve">(1) Recuperado de </w:t>
      </w:r>
      <w:hyperlink r:id="rId10" w:history="1">
        <w:r w:rsidRPr="00653420">
          <w:rPr>
            <w:rStyle w:val="Hipervnculo"/>
            <w:rFonts w:ascii="Times New Roman" w:hAnsi="Times New Roman" w:cs="Times New Roman"/>
            <w:sz w:val="24"/>
            <w:szCs w:val="24"/>
          </w:rPr>
          <w:t>http://scielo.sld.cu/scielo.php?script=sci_arttext&amp;pid=S1024-94352004000100005&amp;lng=es&amp;tlng=es</w:t>
        </w:r>
      </w:hyperlink>
      <w:r w:rsidRPr="00653420">
        <w:rPr>
          <w:rFonts w:ascii="Times New Roman" w:hAnsi="Times New Roman" w:cs="Times New Roman"/>
          <w:sz w:val="24"/>
          <w:szCs w:val="24"/>
        </w:rPr>
        <w:t>.</w:t>
      </w:r>
    </w:p>
    <w:p w14:paraId="7F0EC7B0" w14:textId="6634FF1D" w:rsidR="00B6281C" w:rsidRDefault="00B6281C" w:rsidP="00AB0665">
      <w:pPr>
        <w:spacing w:after="0" w:line="360" w:lineRule="auto"/>
        <w:ind w:left="709" w:hanging="709"/>
        <w:jc w:val="both"/>
        <w:rPr>
          <w:rFonts w:ascii="Times New Roman" w:hAnsi="Times New Roman" w:cs="Times New Roman"/>
          <w:sz w:val="24"/>
          <w:szCs w:val="24"/>
        </w:rPr>
      </w:pPr>
      <w:r w:rsidRPr="00B6281C">
        <w:rPr>
          <w:rFonts w:ascii="Times New Roman" w:hAnsi="Times New Roman" w:cs="Times New Roman"/>
          <w:sz w:val="24"/>
          <w:szCs w:val="24"/>
        </w:rPr>
        <w:t>Comisión Económica de para América Latina y el Caribe (CEPAL) (2017). Estado de la banda ancha en América Latina y el Caribe. Recuperado de https://repositorio.cepal.org/bitstream/handle/11362/43365/S1800083_es.pdf?sequence=1&amp;isAllowed=y</w:t>
      </w:r>
    </w:p>
    <w:p w14:paraId="135BD7C5" w14:textId="5D4EE87E" w:rsidR="002B00B4" w:rsidRPr="00653420" w:rsidRDefault="002B00B4" w:rsidP="00AB0665">
      <w:pPr>
        <w:spacing w:after="0" w:line="360" w:lineRule="auto"/>
        <w:ind w:left="709" w:hanging="709"/>
        <w:jc w:val="both"/>
        <w:rPr>
          <w:rFonts w:ascii="Times New Roman" w:hAnsi="Times New Roman" w:cs="Times New Roman"/>
          <w:sz w:val="24"/>
          <w:szCs w:val="24"/>
        </w:rPr>
      </w:pPr>
      <w:r w:rsidRPr="002B00B4">
        <w:rPr>
          <w:rFonts w:ascii="Times New Roman" w:hAnsi="Times New Roman" w:cs="Times New Roman"/>
          <w:sz w:val="24"/>
          <w:szCs w:val="24"/>
        </w:rPr>
        <w:t>Chaverry</w:t>
      </w:r>
      <w:r>
        <w:rPr>
          <w:rFonts w:ascii="Times New Roman" w:hAnsi="Times New Roman" w:cs="Times New Roman"/>
          <w:sz w:val="24"/>
          <w:szCs w:val="24"/>
        </w:rPr>
        <w:t xml:space="preserve">, R. </w:t>
      </w:r>
      <w:r w:rsidRPr="002B00B4">
        <w:rPr>
          <w:rFonts w:ascii="Times New Roman" w:hAnsi="Times New Roman" w:cs="Times New Roman"/>
          <w:sz w:val="24"/>
          <w:szCs w:val="24"/>
        </w:rPr>
        <w:t>(2013)</w:t>
      </w:r>
      <w:r>
        <w:rPr>
          <w:rFonts w:ascii="Times New Roman" w:hAnsi="Times New Roman" w:cs="Times New Roman"/>
          <w:sz w:val="24"/>
          <w:szCs w:val="24"/>
        </w:rPr>
        <w:t xml:space="preserve">. </w:t>
      </w:r>
      <w:r w:rsidRPr="002B00B4">
        <w:rPr>
          <w:rFonts w:ascii="Times New Roman" w:hAnsi="Times New Roman" w:cs="Times New Roman"/>
          <w:sz w:val="24"/>
          <w:szCs w:val="24"/>
        </w:rPr>
        <w:t>Las redes sociales: acontecimientos y perspectivas</w:t>
      </w:r>
      <w:r>
        <w:rPr>
          <w:rFonts w:ascii="Times New Roman" w:hAnsi="Times New Roman" w:cs="Times New Roman"/>
          <w:sz w:val="24"/>
          <w:szCs w:val="24"/>
        </w:rPr>
        <w:t>. Ciudad de México, México. Universidad Autónoma de México.</w:t>
      </w:r>
    </w:p>
    <w:p w14:paraId="3F69DFD0" w14:textId="40E2E286"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Chóliz, M. (2008). </w:t>
      </w:r>
      <w:r w:rsidRPr="00653420">
        <w:rPr>
          <w:rFonts w:ascii="Times New Roman" w:hAnsi="Times New Roman" w:cs="Times New Roman"/>
          <w:i/>
          <w:sz w:val="24"/>
          <w:szCs w:val="24"/>
        </w:rPr>
        <w:t>Uso y abuso del teléfono móvil en la adolescencia en la Comunidad Valenciana</w:t>
      </w:r>
      <w:r w:rsidRPr="00653420">
        <w:rPr>
          <w:rFonts w:ascii="Times New Roman" w:hAnsi="Times New Roman" w:cs="Times New Roman"/>
          <w:sz w:val="24"/>
          <w:szCs w:val="24"/>
        </w:rPr>
        <w:t>. Valencia</w:t>
      </w:r>
      <w:r w:rsidR="002B00B4">
        <w:rPr>
          <w:rFonts w:ascii="Times New Roman" w:hAnsi="Times New Roman" w:cs="Times New Roman"/>
          <w:sz w:val="24"/>
          <w:szCs w:val="24"/>
        </w:rPr>
        <w:t xml:space="preserve">, España. </w:t>
      </w:r>
      <w:r w:rsidRPr="00653420">
        <w:rPr>
          <w:rFonts w:ascii="Times New Roman" w:hAnsi="Times New Roman" w:cs="Times New Roman"/>
          <w:sz w:val="24"/>
          <w:szCs w:val="24"/>
        </w:rPr>
        <w:t xml:space="preserve">Editorial </w:t>
      </w:r>
      <w:proofErr w:type="spellStart"/>
      <w:r w:rsidRPr="00653420">
        <w:rPr>
          <w:rFonts w:ascii="Times New Roman" w:hAnsi="Times New Roman" w:cs="Times New Roman"/>
          <w:sz w:val="24"/>
          <w:szCs w:val="24"/>
        </w:rPr>
        <w:t>Fepad</w:t>
      </w:r>
      <w:proofErr w:type="spellEnd"/>
      <w:r w:rsidRPr="00653420">
        <w:rPr>
          <w:rFonts w:ascii="Times New Roman" w:hAnsi="Times New Roman" w:cs="Times New Roman"/>
          <w:sz w:val="24"/>
          <w:szCs w:val="24"/>
        </w:rPr>
        <w:t>.</w:t>
      </w:r>
    </w:p>
    <w:p w14:paraId="5BBC052E"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proofErr w:type="spellStart"/>
      <w:r w:rsidRPr="00653420">
        <w:rPr>
          <w:rFonts w:ascii="Times New Roman" w:hAnsi="Times New Roman" w:cs="Times New Roman"/>
          <w:sz w:val="24"/>
          <w:szCs w:val="24"/>
        </w:rPr>
        <w:t>Consenza</w:t>
      </w:r>
      <w:proofErr w:type="spellEnd"/>
      <w:r w:rsidRPr="00653420">
        <w:rPr>
          <w:rFonts w:ascii="Times New Roman" w:hAnsi="Times New Roman" w:cs="Times New Roman"/>
          <w:sz w:val="24"/>
          <w:szCs w:val="24"/>
        </w:rPr>
        <w:t xml:space="preserve">, D. (2015). A </w:t>
      </w:r>
      <w:proofErr w:type="spellStart"/>
      <w:r w:rsidRPr="00653420">
        <w:rPr>
          <w:rFonts w:ascii="Times New Roman" w:hAnsi="Times New Roman" w:cs="Times New Roman"/>
          <w:sz w:val="24"/>
          <w:szCs w:val="24"/>
        </w:rPr>
        <w:t>iniciação</w:t>
      </w:r>
      <w:proofErr w:type="spellEnd"/>
      <w:r w:rsidRPr="00653420">
        <w:rPr>
          <w:rFonts w:ascii="Times New Roman" w:hAnsi="Times New Roman" w:cs="Times New Roman"/>
          <w:sz w:val="24"/>
          <w:szCs w:val="24"/>
        </w:rPr>
        <w:t xml:space="preserve"> </w:t>
      </w:r>
      <w:proofErr w:type="spellStart"/>
      <w:r w:rsidRPr="00653420">
        <w:rPr>
          <w:rFonts w:ascii="Times New Roman" w:hAnsi="Times New Roman" w:cs="Times New Roman"/>
          <w:sz w:val="24"/>
          <w:szCs w:val="24"/>
        </w:rPr>
        <w:t>na</w:t>
      </w:r>
      <w:proofErr w:type="spellEnd"/>
      <w:r w:rsidRPr="00653420">
        <w:rPr>
          <w:rFonts w:ascii="Times New Roman" w:hAnsi="Times New Roman" w:cs="Times New Roman"/>
          <w:sz w:val="24"/>
          <w:szCs w:val="24"/>
        </w:rPr>
        <w:t xml:space="preserve"> </w:t>
      </w:r>
      <w:proofErr w:type="spellStart"/>
      <w:r w:rsidRPr="00653420">
        <w:rPr>
          <w:rFonts w:ascii="Times New Roman" w:hAnsi="Times New Roman" w:cs="Times New Roman"/>
          <w:sz w:val="24"/>
          <w:szCs w:val="24"/>
        </w:rPr>
        <w:t>adolescência</w:t>
      </w:r>
      <w:proofErr w:type="spellEnd"/>
      <w:r w:rsidRPr="00653420">
        <w:rPr>
          <w:rFonts w:ascii="Times New Roman" w:hAnsi="Times New Roman" w:cs="Times New Roman"/>
          <w:sz w:val="24"/>
          <w:szCs w:val="24"/>
        </w:rPr>
        <w:t xml:space="preserve">: entre mito e </w:t>
      </w:r>
      <w:proofErr w:type="spellStart"/>
      <w:r w:rsidRPr="00653420">
        <w:rPr>
          <w:rFonts w:ascii="Times New Roman" w:hAnsi="Times New Roman" w:cs="Times New Roman"/>
          <w:sz w:val="24"/>
          <w:szCs w:val="24"/>
        </w:rPr>
        <w:t>estrutura</w:t>
      </w:r>
      <w:proofErr w:type="spellEnd"/>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Almanaque</w:t>
      </w:r>
      <w:r w:rsidRPr="00653420">
        <w:rPr>
          <w:rFonts w:ascii="Times New Roman" w:hAnsi="Times New Roman" w:cs="Times New Roman"/>
          <w:sz w:val="24"/>
          <w:szCs w:val="24"/>
        </w:rPr>
        <w:t xml:space="preserve"> (16). Recuperado de </w:t>
      </w:r>
      <w:hyperlink r:id="rId11" w:history="1">
        <w:r w:rsidRPr="00653420">
          <w:rPr>
            <w:rStyle w:val="Hipervnculo"/>
            <w:rFonts w:ascii="Times New Roman" w:hAnsi="Times New Roman" w:cs="Times New Roman"/>
            <w:sz w:val="24"/>
            <w:szCs w:val="24"/>
          </w:rPr>
          <w:t>http://almanaquepsicanalise.com.br/a-iniciacao-na-adolescencia-entre-mito-e-estrutura/</w:t>
        </w:r>
      </w:hyperlink>
      <w:r w:rsidRPr="00653420">
        <w:rPr>
          <w:rStyle w:val="Hipervnculo"/>
          <w:rFonts w:ascii="Times New Roman" w:hAnsi="Times New Roman" w:cs="Times New Roman"/>
          <w:sz w:val="24"/>
          <w:szCs w:val="24"/>
        </w:rPr>
        <w:t>.</w:t>
      </w:r>
    </w:p>
    <w:p w14:paraId="571F8EA6" w14:textId="587E97C1"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Correa, E. (2012). </w:t>
      </w:r>
      <w:proofErr w:type="spellStart"/>
      <w:r w:rsidRPr="00653420">
        <w:rPr>
          <w:rFonts w:ascii="Times New Roman" w:eastAsia="Calibri" w:hAnsi="Times New Roman" w:cs="Times New Roman"/>
          <w:sz w:val="24"/>
          <w:szCs w:val="24"/>
        </w:rPr>
        <w:t>Cyberbullying</w:t>
      </w:r>
      <w:proofErr w:type="spellEnd"/>
      <w:r w:rsidRPr="00653420">
        <w:rPr>
          <w:rFonts w:ascii="Times New Roman" w:eastAsia="Calibri" w:hAnsi="Times New Roman" w:cs="Times New Roman"/>
          <w:sz w:val="24"/>
          <w:szCs w:val="24"/>
        </w:rPr>
        <w:t xml:space="preserve"> en jóvenes universitarios a través de Facebook. En Correa, E. y Cervantes, M. (</w:t>
      </w:r>
      <w:proofErr w:type="spellStart"/>
      <w:r w:rsidRPr="00653420">
        <w:rPr>
          <w:rFonts w:ascii="Times New Roman" w:eastAsia="Calibri" w:hAnsi="Times New Roman" w:cs="Times New Roman"/>
          <w:sz w:val="24"/>
          <w:szCs w:val="24"/>
        </w:rPr>
        <w:t>comps</w:t>
      </w:r>
      <w:proofErr w:type="spellEnd"/>
      <w:r w:rsidRPr="00653420">
        <w:rPr>
          <w:rFonts w:ascii="Times New Roman" w:eastAsia="Calibri" w:hAnsi="Times New Roman" w:cs="Times New Roman"/>
          <w:sz w:val="24"/>
          <w:szCs w:val="24"/>
        </w:rPr>
        <w:t xml:space="preserve">.), </w:t>
      </w:r>
      <w:r w:rsidRPr="00653420">
        <w:rPr>
          <w:rFonts w:ascii="Times New Roman" w:eastAsia="Calibri" w:hAnsi="Times New Roman" w:cs="Times New Roman"/>
          <w:i/>
          <w:sz w:val="24"/>
          <w:szCs w:val="24"/>
        </w:rPr>
        <w:t>Jóvenes, educación y nuevas tecnologías</w:t>
      </w:r>
      <w:r w:rsidR="00E56BDD">
        <w:rPr>
          <w:rFonts w:ascii="Times New Roman" w:eastAsia="Calibri" w:hAnsi="Times New Roman" w:cs="Times New Roman"/>
          <w:sz w:val="24"/>
          <w:szCs w:val="24"/>
        </w:rPr>
        <w:t xml:space="preserve">, </w:t>
      </w:r>
      <w:r w:rsidRPr="00653420">
        <w:rPr>
          <w:rFonts w:ascii="Times New Roman" w:eastAsia="Calibri" w:hAnsi="Times New Roman" w:cs="Times New Roman"/>
          <w:sz w:val="24"/>
          <w:szCs w:val="24"/>
        </w:rPr>
        <w:t>5-26</w:t>
      </w:r>
      <w:r w:rsidR="00E56BDD">
        <w:rPr>
          <w:rFonts w:ascii="Times New Roman" w:eastAsia="Calibri" w:hAnsi="Times New Roman" w:cs="Times New Roman"/>
          <w:sz w:val="24"/>
          <w:szCs w:val="24"/>
        </w:rPr>
        <w:t xml:space="preserve">, </w:t>
      </w:r>
      <w:r w:rsidRPr="00653420">
        <w:rPr>
          <w:rFonts w:ascii="Times New Roman" w:eastAsia="Calibri" w:hAnsi="Times New Roman" w:cs="Times New Roman"/>
          <w:sz w:val="24"/>
          <w:szCs w:val="24"/>
        </w:rPr>
        <w:t xml:space="preserve">Mexicali, </w:t>
      </w:r>
      <w:r w:rsidR="00E56BDD">
        <w:rPr>
          <w:rFonts w:ascii="Times New Roman" w:eastAsia="Calibri" w:hAnsi="Times New Roman" w:cs="Times New Roman"/>
          <w:sz w:val="24"/>
          <w:szCs w:val="24"/>
        </w:rPr>
        <w:t xml:space="preserve">México, </w:t>
      </w:r>
      <w:r w:rsidRPr="00653420">
        <w:rPr>
          <w:rFonts w:ascii="Times New Roman" w:eastAsia="Calibri" w:hAnsi="Times New Roman" w:cs="Times New Roman"/>
          <w:sz w:val="24"/>
          <w:szCs w:val="24"/>
        </w:rPr>
        <w:t>Universidad Autónoma de Baja California.</w:t>
      </w:r>
    </w:p>
    <w:p w14:paraId="0760DAF1" w14:textId="35EE150B" w:rsidR="00030674" w:rsidRDefault="00030674" w:rsidP="00AB0665">
      <w:pPr>
        <w:spacing w:after="0"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Dessal, G. (2017). </w:t>
      </w:r>
      <w:r w:rsidRPr="00030674">
        <w:rPr>
          <w:rFonts w:ascii="Times New Roman" w:eastAsia="Calibri" w:hAnsi="Times New Roman" w:cs="Times New Roman"/>
          <w:sz w:val="24"/>
          <w:szCs w:val="24"/>
        </w:rPr>
        <w:t>¿Conectados o desconectados?</w:t>
      </w:r>
      <w:r>
        <w:rPr>
          <w:rFonts w:ascii="Times New Roman" w:eastAsia="Calibri" w:hAnsi="Times New Roman" w:cs="Times New Roman"/>
          <w:sz w:val="24"/>
          <w:szCs w:val="24"/>
        </w:rPr>
        <w:t xml:space="preserve"> </w:t>
      </w:r>
      <w:r w:rsidRPr="00030674">
        <w:rPr>
          <w:rFonts w:ascii="Times New Roman" w:eastAsia="Calibri" w:hAnsi="Times New Roman" w:cs="Times New Roman"/>
          <w:sz w:val="24"/>
          <w:szCs w:val="24"/>
        </w:rPr>
        <w:t xml:space="preserve">(video de YouTube). Conferencia presentada en </w:t>
      </w:r>
      <w:r>
        <w:rPr>
          <w:rFonts w:ascii="Times New Roman" w:eastAsia="Calibri" w:hAnsi="Times New Roman" w:cs="Times New Roman"/>
          <w:sz w:val="24"/>
          <w:szCs w:val="24"/>
        </w:rPr>
        <w:t>la Fundación OSDE</w:t>
      </w:r>
      <w:r w:rsidRPr="00030674">
        <w:rPr>
          <w:rFonts w:ascii="Times New Roman" w:eastAsia="Calibri" w:hAnsi="Times New Roman" w:cs="Times New Roman"/>
          <w:sz w:val="24"/>
          <w:szCs w:val="24"/>
        </w:rPr>
        <w:t>, Granada, España. Recuperado dehttps://www.youtube.com/watch?v=3r7ph0lTQn8</w:t>
      </w:r>
    </w:p>
    <w:p w14:paraId="70B06772" w14:textId="354DDE95"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lastRenderedPageBreak/>
        <w:t xml:space="preserve">Domínguez, J., Vázquez, E. y Núñez, S. (2017). </w:t>
      </w:r>
      <w:proofErr w:type="spellStart"/>
      <w:r w:rsidRPr="00653420">
        <w:rPr>
          <w:rFonts w:ascii="Times New Roman" w:eastAsia="Calibri" w:hAnsi="Times New Roman" w:cs="Times New Roman"/>
          <w:sz w:val="24"/>
          <w:szCs w:val="24"/>
        </w:rPr>
        <w:t>Cyberbullying</w:t>
      </w:r>
      <w:proofErr w:type="spellEnd"/>
      <w:r w:rsidRPr="00653420">
        <w:rPr>
          <w:rFonts w:ascii="Times New Roman" w:eastAsia="Calibri" w:hAnsi="Times New Roman" w:cs="Times New Roman"/>
          <w:sz w:val="24"/>
          <w:szCs w:val="24"/>
        </w:rPr>
        <w:t xml:space="preserve"> escolar: incidencia del teléfono móvil e internet en adolescentes. </w:t>
      </w:r>
      <w:r w:rsidRPr="00653420">
        <w:rPr>
          <w:rFonts w:ascii="Times New Roman" w:eastAsia="Calibri" w:hAnsi="Times New Roman" w:cs="Times New Roman"/>
          <w:i/>
          <w:sz w:val="24"/>
          <w:szCs w:val="24"/>
        </w:rPr>
        <w:t>Revista Electrónica de Investigación y Evaluación Educativa</w:t>
      </w:r>
      <w:r w:rsidRPr="00653420">
        <w:rPr>
          <w:rFonts w:ascii="Times New Roman" w:eastAsia="Calibri" w:hAnsi="Times New Roman" w:cs="Times New Roman"/>
          <w:sz w:val="24"/>
          <w:szCs w:val="24"/>
        </w:rPr>
        <w:t xml:space="preserve">, </w:t>
      </w:r>
      <w:r w:rsidRPr="00653420">
        <w:rPr>
          <w:rFonts w:ascii="Times New Roman" w:eastAsia="Calibri" w:hAnsi="Times New Roman" w:cs="Times New Roman"/>
          <w:i/>
          <w:sz w:val="24"/>
          <w:szCs w:val="24"/>
        </w:rPr>
        <w:t>23</w:t>
      </w:r>
      <w:r w:rsidRPr="00653420">
        <w:rPr>
          <w:rFonts w:ascii="Times New Roman" w:eastAsia="Calibri" w:hAnsi="Times New Roman" w:cs="Times New Roman"/>
          <w:sz w:val="24"/>
          <w:szCs w:val="24"/>
        </w:rPr>
        <w:t xml:space="preserve">(2). </w:t>
      </w:r>
      <w:proofErr w:type="spellStart"/>
      <w:r w:rsidRPr="00653420">
        <w:rPr>
          <w:rFonts w:ascii="Times New Roman" w:eastAsia="Calibri" w:hAnsi="Times New Roman" w:cs="Times New Roman"/>
          <w:sz w:val="24"/>
          <w:szCs w:val="24"/>
        </w:rPr>
        <w:t>Doi</w:t>
      </w:r>
      <w:proofErr w:type="spellEnd"/>
      <w:r w:rsidRPr="00653420">
        <w:rPr>
          <w:rFonts w:ascii="Times New Roman" w:eastAsia="Calibri" w:hAnsi="Times New Roman" w:cs="Times New Roman"/>
          <w:sz w:val="24"/>
          <w:szCs w:val="24"/>
        </w:rPr>
        <w:t>: https://doi.org/10.7203/relieve.23.2.8485.</w:t>
      </w:r>
    </w:p>
    <w:p w14:paraId="3A7D64E5" w14:textId="77777777"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Durán, M. y Martínez, R. (2015). Ciberacoso mediante teléfono móvil e Internet en las relaciones de noviazgo entre jóvenes. </w:t>
      </w:r>
      <w:r w:rsidRPr="00653420">
        <w:rPr>
          <w:rFonts w:ascii="Times New Roman" w:eastAsia="Calibri" w:hAnsi="Times New Roman" w:cs="Times New Roman"/>
          <w:i/>
          <w:sz w:val="24"/>
          <w:szCs w:val="24"/>
        </w:rPr>
        <w:t>Comunicar</w:t>
      </w:r>
      <w:r w:rsidRPr="00653420">
        <w:rPr>
          <w:rFonts w:ascii="Times New Roman" w:eastAsia="Calibri" w:hAnsi="Times New Roman" w:cs="Times New Roman"/>
          <w:sz w:val="24"/>
          <w:szCs w:val="24"/>
        </w:rPr>
        <w:t xml:space="preserve">, </w:t>
      </w:r>
      <w:r w:rsidRPr="00653420">
        <w:rPr>
          <w:rFonts w:ascii="Times New Roman" w:eastAsia="Calibri" w:hAnsi="Times New Roman" w:cs="Times New Roman"/>
          <w:i/>
          <w:sz w:val="24"/>
          <w:szCs w:val="24"/>
        </w:rPr>
        <w:t>22</w:t>
      </w:r>
      <w:r w:rsidRPr="00653420">
        <w:rPr>
          <w:rFonts w:ascii="Times New Roman" w:eastAsia="Calibri" w:hAnsi="Times New Roman" w:cs="Times New Roman"/>
          <w:sz w:val="24"/>
          <w:szCs w:val="24"/>
        </w:rPr>
        <w:t xml:space="preserve">(44), 159-167. Recuperado de </w:t>
      </w:r>
      <w:hyperlink r:id="rId12" w:history="1">
        <w:r w:rsidRPr="00653420">
          <w:rPr>
            <w:rStyle w:val="Hipervnculo"/>
            <w:rFonts w:ascii="Times New Roman" w:eastAsia="Calibri" w:hAnsi="Times New Roman" w:cs="Times New Roman"/>
            <w:sz w:val="24"/>
            <w:szCs w:val="24"/>
          </w:rPr>
          <w:t>https://www.revistacomunicar.com/index.php?contenido=detalles&amp;numero=44&amp;articulo=44-2015-17</w:t>
        </w:r>
      </w:hyperlink>
    </w:p>
    <w:p w14:paraId="77946EFE"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Fernández, J., Peñalva, A. e </w:t>
      </w:r>
      <w:proofErr w:type="spellStart"/>
      <w:r w:rsidRPr="00653420">
        <w:rPr>
          <w:rFonts w:ascii="Times New Roman" w:hAnsi="Times New Roman" w:cs="Times New Roman"/>
          <w:sz w:val="24"/>
          <w:szCs w:val="24"/>
        </w:rPr>
        <w:t>Irazabal</w:t>
      </w:r>
      <w:proofErr w:type="spellEnd"/>
      <w:r w:rsidRPr="00653420">
        <w:rPr>
          <w:rFonts w:ascii="Times New Roman" w:hAnsi="Times New Roman" w:cs="Times New Roman"/>
          <w:sz w:val="24"/>
          <w:szCs w:val="24"/>
        </w:rPr>
        <w:t xml:space="preserve">, I. (2015). Hábitos de uso y conductas de riesgo en Internet en la preadolescencia. </w:t>
      </w:r>
      <w:r w:rsidRPr="00653420">
        <w:rPr>
          <w:rFonts w:ascii="Times New Roman" w:hAnsi="Times New Roman" w:cs="Times New Roman"/>
          <w:i/>
          <w:sz w:val="24"/>
          <w:szCs w:val="24"/>
        </w:rPr>
        <w:t>Comunicar</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22</w:t>
      </w:r>
      <w:r w:rsidRPr="00653420">
        <w:rPr>
          <w:rFonts w:ascii="Times New Roman" w:hAnsi="Times New Roman" w:cs="Times New Roman"/>
          <w:sz w:val="24"/>
          <w:szCs w:val="24"/>
        </w:rPr>
        <w:t xml:space="preserve">(44), 113-120. Recuperado de </w:t>
      </w:r>
      <w:hyperlink r:id="rId13" w:history="1">
        <w:r w:rsidRPr="00653420">
          <w:rPr>
            <w:rStyle w:val="Hipervnculo"/>
            <w:rFonts w:ascii="Times New Roman" w:hAnsi="Times New Roman" w:cs="Times New Roman"/>
            <w:sz w:val="24"/>
            <w:szCs w:val="24"/>
          </w:rPr>
          <w:t>http://www.redalyc.org/articulo.oa?id=15832806012</w:t>
        </w:r>
      </w:hyperlink>
      <w:r w:rsidRPr="00653420">
        <w:rPr>
          <w:rStyle w:val="Hipervnculo"/>
          <w:rFonts w:ascii="Times New Roman" w:hAnsi="Times New Roman" w:cs="Times New Roman"/>
          <w:sz w:val="24"/>
          <w:szCs w:val="24"/>
        </w:rPr>
        <w:t>.</w:t>
      </w:r>
    </w:p>
    <w:p w14:paraId="14730342" w14:textId="01BE37FA"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Freud, S. (1893-95/1992). Estudios sobre la histeria. En </w:t>
      </w:r>
      <w:r w:rsidRPr="00653420">
        <w:rPr>
          <w:rFonts w:ascii="Times New Roman" w:hAnsi="Times New Roman" w:cs="Times New Roman"/>
          <w:i/>
          <w:sz w:val="24"/>
          <w:szCs w:val="24"/>
        </w:rPr>
        <w:t>Obras Completas</w:t>
      </w:r>
      <w:r w:rsidRPr="00653420">
        <w:rPr>
          <w:rFonts w:ascii="Times New Roman" w:hAnsi="Times New Roman" w:cs="Times New Roman"/>
          <w:sz w:val="24"/>
          <w:szCs w:val="24"/>
        </w:rPr>
        <w:t xml:space="preserve"> (tomo II). Buenos Aires</w:t>
      </w:r>
      <w:r w:rsidR="00E56BDD">
        <w:rPr>
          <w:rFonts w:ascii="Times New Roman" w:hAnsi="Times New Roman" w:cs="Times New Roman"/>
          <w:sz w:val="24"/>
          <w:szCs w:val="24"/>
        </w:rPr>
        <w:t xml:space="preserve">, Argentina, </w:t>
      </w:r>
      <w:r w:rsidRPr="00653420">
        <w:rPr>
          <w:rFonts w:ascii="Times New Roman" w:hAnsi="Times New Roman" w:cs="Times New Roman"/>
          <w:sz w:val="24"/>
          <w:szCs w:val="24"/>
        </w:rPr>
        <w:t>Amorrortu.</w:t>
      </w:r>
    </w:p>
    <w:p w14:paraId="1B50AD8E" w14:textId="2EDC95D1"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Freud, S. (1927-31/1992). El malestar en la cultura. En </w:t>
      </w:r>
      <w:r w:rsidRPr="00653420">
        <w:rPr>
          <w:rFonts w:ascii="Times New Roman" w:hAnsi="Times New Roman" w:cs="Times New Roman"/>
          <w:i/>
          <w:sz w:val="24"/>
          <w:szCs w:val="24"/>
        </w:rPr>
        <w:t>Obras completas</w:t>
      </w:r>
      <w:r w:rsidRPr="00653420">
        <w:rPr>
          <w:rFonts w:ascii="Times New Roman" w:hAnsi="Times New Roman" w:cs="Times New Roman"/>
          <w:sz w:val="24"/>
          <w:szCs w:val="24"/>
        </w:rPr>
        <w:t xml:space="preserve"> (tomo XXI). Buenos Aires</w:t>
      </w:r>
      <w:r w:rsidR="00E56BDD">
        <w:rPr>
          <w:rFonts w:ascii="Times New Roman" w:hAnsi="Times New Roman" w:cs="Times New Roman"/>
          <w:sz w:val="24"/>
          <w:szCs w:val="24"/>
        </w:rPr>
        <w:t xml:space="preserve">, </w:t>
      </w:r>
      <w:r w:rsidR="00E56BDD" w:rsidRPr="00E56BDD">
        <w:rPr>
          <w:rFonts w:ascii="Times New Roman" w:hAnsi="Times New Roman" w:cs="Times New Roman"/>
          <w:sz w:val="24"/>
          <w:szCs w:val="24"/>
        </w:rPr>
        <w:t>Argentina</w:t>
      </w:r>
      <w:r w:rsidRPr="00653420">
        <w:rPr>
          <w:rFonts w:ascii="Times New Roman" w:hAnsi="Times New Roman" w:cs="Times New Roman"/>
          <w:sz w:val="24"/>
          <w:szCs w:val="24"/>
        </w:rPr>
        <w:t xml:space="preserve"> Amorrortu.</w:t>
      </w:r>
    </w:p>
    <w:p w14:paraId="011EEB5E" w14:textId="6E1648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Gallo, H. (2016). Del bullying o matoneo: entre agresividad, violencia y confrontación. En Goldenberg, M. (</w:t>
      </w:r>
      <w:proofErr w:type="spellStart"/>
      <w:r w:rsidRPr="00653420">
        <w:rPr>
          <w:rFonts w:ascii="Times New Roman" w:hAnsi="Times New Roman" w:cs="Times New Roman"/>
          <w:sz w:val="24"/>
          <w:szCs w:val="24"/>
        </w:rPr>
        <w:t>comp.</w:t>
      </w:r>
      <w:proofErr w:type="spellEnd"/>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 xml:space="preserve">Bullying, acoso y tiempos </w:t>
      </w:r>
      <w:proofErr w:type="gramStart"/>
      <w:r w:rsidRPr="00653420">
        <w:rPr>
          <w:rFonts w:ascii="Times New Roman" w:hAnsi="Times New Roman" w:cs="Times New Roman"/>
          <w:i/>
          <w:sz w:val="24"/>
          <w:szCs w:val="24"/>
        </w:rPr>
        <w:t>violentos</w:t>
      </w:r>
      <w:r w:rsidR="00E56BDD">
        <w:rPr>
          <w:rFonts w:ascii="Times New Roman" w:hAnsi="Times New Roman" w:cs="Times New Roman"/>
          <w:sz w:val="24"/>
          <w:szCs w:val="24"/>
        </w:rPr>
        <w:t xml:space="preserve">, </w:t>
      </w:r>
      <w:r w:rsidRPr="00653420">
        <w:rPr>
          <w:rFonts w:ascii="Times New Roman" w:hAnsi="Times New Roman" w:cs="Times New Roman"/>
          <w:sz w:val="24"/>
          <w:szCs w:val="24"/>
        </w:rPr>
        <w:t xml:space="preserve"> 53</w:t>
      </w:r>
      <w:proofErr w:type="gramEnd"/>
      <w:r w:rsidRPr="00653420">
        <w:rPr>
          <w:rFonts w:ascii="Times New Roman" w:hAnsi="Times New Roman" w:cs="Times New Roman"/>
          <w:sz w:val="24"/>
          <w:szCs w:val="24"/>
        </w:rPr>
        <w:t>-75</w:t>
      </w:r>
      <w:r w:rsidR="00E56BDD">
        <w:rPr>
          <w:rFonts w:ascii="Times New Roman" w:hAnsi="Times New Roman" w:cs="Times New Roman"/>
          <w:sz w:val="24"/>
          <w:szCs w:val="24"/>
        </w:rPr>
        <w:t>,</w:t>
      </w:r>
      <w:r w:rsidRPr="00653420">
        <w:rPr>
          <w:rFonts w:ascii="Times New Roman" w:hAnsi="Times New Roman" w:cs="Times New Roman"/>
          <w:sz w:val="24"/>
          <w:szCs w:val="24"/>
        </w:rPr>
        <w:t xml:space="preserve"> Buenos Aires</w:t>
      </w:r>
      <w:r w:rsidR="00E56BDD">
        <w:rPr>
          <w:rFonts w:ascii="Times New Roman" w:hAnsi="Times New Roman" w:cs="Times New Roman"/>
          <w:sz w:val="24"/>
          <w:szCs w:val="24"/>
        </w:rPr>
        <w:t xml:space="preserve"> </w:t>
      </w:r>
      <w:r w:rsidRPr="00653420">
        <w:rPr>
          <w:rFonts w:ascii="Times New Roman" w:hAnsi="Times New Roman" w:cs="Times New Roman"/>
          <w:sz w:val="24"/>
          <w:szCs w:val="24"/>
        </w:rPr>
        <w:t xml:space="preserve"> </w:t>
      </w:r>
      <w:r w:rsidR="00E56BDD" w:rsidRPr="00E56BDD">
        <w:rPr>
          <w:rFonts w:ascii="Times New Roman" w:hAnsi="Times New Roman" w:cs="Times New Roman"/>
          <w:sz w:val="24"/>
          <w:szCs w:val="24"/>
        </w:rPr>
        <w:t>Argentina</w:t>
      </w:r>
      <w:r w:rsidR="00E56BDD">
        <w:rPr>
          <w:rFonts w:ascii="Times New Roman" w:hAnsi="Times New Roman" w:cs="Times New Roman"/>
          <w:sz w:val="24"/>
          <w:szCs w:val="24"/>
        </w:rPr>
        <w:t xml:space="preserve">, </w:t>
      </w:r>
      <w:r w:rsidRPr="00653420">
        <w:rPr>
          <w:rFonts w:ascii="Times New Roman" w:hAnsi="Times New Roman" w:cs="Times New Roman"/>
          <w:sz w:val="24"/>
          <w:szCs w:val="24"/>
        </w:rPr>
        <w:t>Grama Ediciones.</w:t>
      </w:r>
    </w:p>
    <w:p w14:paraId="1A383344"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Garis, A. (2015). </w:t>
      </w:r>
      <w:r w:rsidRPr="00653420">
        <w:rPr>
          <w:rFonts w:ascii="Times New Roman" w:hAnsi="Times New Roman" w:cs="Times New Roman"/>
          <w:i/>
          <w:sz w:val="24"/>
          <w:szCs w:val="24"/>
        </w:rPr>
        <w:t>Implicancias subjetivas del uso de redes sociales de Internet</w:t>
      </w:r>
      <w:r w:rsidRPr="00653420">
        <w:rPr>
          <w:rFonts w:ascii="Times New Roman" w:hAnsi="Times New Roman" w:cs="Times New Roman"/>
          <w:sz w:val="24"/>
          <w:szCs w:val="24"/>
        </w:rPr>
        <w:t xml:space="preserve"> (tesis de maestría). Argentina: Universidad Nacional de La Matanza.</w:t>
      </w:r>
    </w:p>
    <w:p w14:paraId="7913816E"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Gault, J. (14 de noviembre de 2014). </w:t>
      </w:r>
      <w:r w:rsidRPr="00653420">
        <w:rPr>
          <w:rFonts w:ascii="Times New Roman" w:hAnsi="Times New Roman" w:cs="Times New Roman"/>
          <w:i/>
          <w:sz w:val="24"/>
          <w:szCs w:val="24"/>
        </w:rPr>
        <w:t xml:space="preserve">La sociedad </w:t>
      </w:r>
      <w:proofErr w:type="spellStart"/>
      <w:r w:rsidRPr="00653420">
        <w:rPr>
          <w:rFonts w:ascii="Times New Roman" w:hAnsi="Times New Roman" w:cs="Times New Roman"/>
          <w:i/>
          <w:sz w:val="24"/>
          <w:szCs w:val="24"/>
        </w:rPr>
        <w:t>hipermoderna</w:t>
      </w:r>
      <w:proofErr w:type="spellEnd"/>
      <w:r w:rsidRPr="00653420">
        <w:rPr>
          <w:rFonts w:ascii="Times New Roman" w:hAnsi="Times New Roman" w:cs="Times New Roman"/>
          <w:i/>
          <w:sz w:val="24"/>
          <w:szCs w:val="24"/>
        </w:rPr>
        <w:t xml:space="preserve"> y los síntomas contemporáneos</w:t>
      </w:r>
      <w:r w:rsidRPr="00653420">
        <w:rPr>
          <w:rFonts w:ascii="Times New Roman" w:hAnsi="Times New Roman" w:cs="Times New Roman"/>
          <w:sz w:val="24"/>
          <w:szCs w:val="24"/>
        </w:rPr>
        <w:t xml:space="preserve"> </w:t>
      </w:r>
      <w:bookmarkStart w:id="2" w:name="_Hlk527491791"/>
      <w:r w:rsidRPr="00653420">
        <w:rPr>
          <w:rFonts w:ascii="Times New Roman" w:hAnsi="Times New Roman" w:cs="Times New Roman"/>
          <w:sz w:val="24"/>
          <w:szCs w:val="24"/>
        </w:rPr>
        <w:t xml:space="preserve">(video de </w:t>
      </w:r>
      <w:proofErr w:type="spellStart"/>
      <w:r w:rsidRPr="00653420">
        <w:rPr>
          <w:rFonts w:ascii="Times New Roman" w:hAnsi="Times New Roman" w:cs="Times New Roman"/>
          <w:sz w:val="24"/>
          <w:szCs w:val="24"/>
        </w:rPr>
        <w:t>Youtube</w:t>
      </w:r>
      <w:proofErr w:type="spellEnd"/>
      <w:r w:rsidRPr="00653420">
        <w:rPr>
          <w:rFonts w:ascii="Times New Roman" w:hAnsi="Times New Roman" w:cs="Times New Roman"/>
          <w:sz w:val="24"/>
          <w:szCs w:val="24"/>
        </w:rPr>
        <w:t xml:space="preserve">). Conferencia presentada en el Seminario del Campo Freudiano, Granada, España. Recuperado de </w:t>
      </w:r>
      <w:bookmarkEnd w:id="2"/>
      <w:r w:rsidR="009C0D65">
        <w:rPr>
          <w:rStyle w:val="Hipervnculo"/>
          <w:rFonts w:ascii="Times New Roman" w:hAnsi="Times New Roman" w:cs="Times New Roman"/>
          <w:sz w:val="24"/>
          <w:szCs w:val="24"/>
        </w:rPr>
        <w:fldChar w:fldCharType="begin"/>
      </w:r>
      <w:r w:rsidR="009C0D65">
        <w:rPr>
          <w:rStyle w:val="Hipervnculo"/>
          <w:rFonts w:ascii="Times New Roman" w:hAnsi="Times New Roman" w:cs="Times New Roman"/>
          <w:sz w:val="24"/>
          <w:szCs w:val="24"/>
        </w:rPr>
        <w:instrText xml:space="preserve"> HYPERLINK "https://www.youtube.com/watch?v=zWIdXpw9OdA" </w:instrText>
      </w:r>
      <w:r w:rsidR="009C0D65">
        <w:rPr>
          <w:rStyle w:val="Hipervnculo"/>
          <w:rFonts w:ascii="Times New Roman" w:hAnsi="Times New Roman" w:cs="Times New Roman"/>
          <w:sz w:val="24"/>
          <w:szCs w:val="24"/>
        </w:rPr>
        <w:fldChar w:fldCharType="separate"/>
      </w:r>
      <w:r w:rsidRPr="00653420">
        <w:rPr>
          <w:rStyle w:val="Hipervnculo"/>
          <w:rFonts w:ascii="Times New Roman" w:hAnsi="Times New Roman" w:cs="Times New Roman"/>
          <w:sz w:val="24"/>
          <w:szCs w:val="24"/>
        </w:rPr>
        <w:t>https://www.youtube.com/watch?v=zWIdXpw9OdA</w:t>
      </w:r>
      <w:r w:rsidR="009C0D65">
        <w:rPr>
          <w:rStyle w:val="Hipervnculo"/>
          <w:rFonts w:ascii="Times New Roman" w:hAnsi="Times New Roman" w:cs="Times New Roman"/>
          <w:sz w:val="24"/>
          <w:szCs w:val="24"/>
        </w:rPr>
        <w:fldChar w:fldCharType="end"/>
      </w:r>
      <w:r w:rsidRPr="00653420">
        <w:rPr>
          <w:rFonts w:ascii="Times New Roman" w:hAnsi="Times New Roman" w:cs="Times New Roman"/>
          <w:sz w:val="24"/>
          <w:szCs w:val="24"/>
        </w:rPr>
        <w:t xml:space="preserve">. </w:t>
      </w:r>
    </w:p>
    <w:p w14:paraId="7C595A79" w14:textId="3B4C2733"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Goldenberg, M. (2016). </w:t>
      </w:r>
      <w:r w:rsidRPr="00653420">
        <w:rPr>
          <w:rFonts w:ascii="Times New Roman" w:hAnsi="Times New Roman" w:cs="Times New Roman"/>
          <w:i/>
          <w:sz w:val="24"/>
          <w:szCs w:val="24"/>
        </w:rPr>
        <w:t>Bullying, criminalización y patologización de la infancia</w:t>
      </w:r>
      <w:r w:rsidRPr="00653420">
        <w:rPr>
          <w:rFonts w:ascii="Times New Roman" w:hAnsi="Times New Roman" w:cs="Times New Roman"/>
          <w:sz w:val="24"/>
          <w:szCs w:val="24"/>
        </w:rPr>
        <w:t xml:space="preserve">. Buenos </w:t>
      </w:r>
      <w:proofErr w:type="gramStart"/>
      <w:r w:rsidRPr="00653420">
        <w:rPr>
          <w:rFonts w:ascii="Times New Roman" w:hAnsi="Times New Roman" w:cs="Times New Roman"/>
          <w:sz w:val="24"/>
          <w:szCs w:val="24"/>
        </w:rPr>
        <w:t>Aires</w:t>
      </w:r>
      <w:r w:rsidR="00E56BDD">
        <w:rPr>
          <w:rFonts w:ascii="Times New Roman" w:hAnsi="Times New Roman" w:cs="Times New Roman"/>
          <w:sz w:val="24"/>
          <w:szCs w:val="24"/>
        </w:rPr>
        <w:t xml:space="preserve">, </w:t>
      </w:r>
      <w:r w:rsidRPr="00653420">
        <w:rPr>
          <w:rFonts w:ascii="Times New Roman" w:hAnsi="Times New Roman" w:cs="Times New Roman"/>
          <w:sz w:val="24"/>
          <w:szCs w:val="24"/>
        </w:rPr>
        <w:t xml:space="preserve"> </w:t>
      </w:r>
      <w:r w:rsidR="00E56BDD" w:rsidRPr="00E56BDD">
        <w:rPr>
          <w:rFonts w:ascii="Times New Roman" w:hAnsi="Times New Roman" w:cs="Times New Roman"/>
          <w:sz w:val="24"/>
          <w:szCs w:val="24"/>
        </w:rPr>
        <w:t>Argentina</w:t>
      </w:r>
      <w:proofErr w:type="gramEnd"/>
      <w:r w:rsidR="00E56BDD">
        <w:rPr>
          <w:rFonts w:ascii="Times New Roman" w:hAnsi="Times New Roman" w:cs="Times New Roman"/>
          <w:sz w:val="24"/>
          <w:szCs w:val="24"/>
        </w:rPr>
        <w:t xml:space="preserve">, </w:t>
      </w:r>
      <w:r w:rsidRPr="00653420">
        <w:rPr>
          <w:rFonts w:ascii="Times New Roman" w:hAnsi="Times New Roman" w:cs="Times New Roman"/>
          <w:sz w:val="24"/>
          <w:szCs w:val="24"/>
        </w:rPr>
        <w:t>Grama Ediciones.</w:t>
      </w:r>
    </w:p>
    <w:p w14:paraId="0AF0BFC8"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proofErr w:type="spellStart"/>
      <w:r w:rsidRPr="00653420">
        <w:rPr>
          <w:rFonts w:ascii="Times New Roman" w:hAnsi="Times New Roman" w:cs="Times New Roman"/>
          <w:sz w:val="24"/>
          <w:szCs w:val="24"/>
        </w:rPr>
        <w:t>Guinsberg</w:t>
      </w:r>
      <w:proofErr w:type="spellEnd"/>
      <w:r w:rsidRPr="00653420">
        <w:rPr>
          <w:rFonts w:ascii="Times New Roman" w:hAnsi="Times New Roman" w:cs="Times New Roman"/>
          <w:sz w:val="24"/>
          <w:szCs w:val="24"/>
        </w:rPr>
        <w:t xml:space="preserve">, E., (2010). Sujeto y psicopatología de nuestro tiempo. </w:t>
      </w:r>
      <w:r w:rsidRPr="00653420">
        <w:rPr>
          <w:rFonts w:ascii="Times New Roman" w:hAnsi="Times New Roman" w:cs="Times New Roman"/>
          <w:i/>
          <w:sz w:val="24"/>
          <w:szCs w:val="24"/>
        </w:rPr>
        <w:t>Argumentos</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23</w:t>
      </w:r>
      <w:r w:rsidRPr="00653420">
        <w:rPr>
          <w:rFonts w:ascii="Times New Roman" w:hAnsi="Times New Roman" w:cs="Times New Roman"/>
          <w:sz w:val="24"/>
          <w:szCs w:val="24"/>
        </w:rPr>
        <w:t xml:space="preserve">(62), 247-260. Recuperado de </w:t>
      </w:r>
      <w:hyperlink r:id="rId14" w:history="1">
        <w:r w:rsidRPr="00653420">
          <w:rPr>
            <w:rStyle w:val="Hipervnculo"/>
            <w:rFonts w:ascii="Times New Roman" w:hAnsi="Times New Roman" w:cs="Times New Roman"/>
            <w:sz w:val="24"/>
            <w:szCs w:val="24"/>
          </w:rPr>
          <w:t>http://www.scielo.org.mx/scielo.php?script=sci_arttext&amp;pid=S0187-57952010000100011&amp;lng=es&amp;tlng=es</w:t>
        </w:r>
      </w:hyperlink>
      <w:r w:rsidRPr="00653420">
        <w:rPr>
          <w:rFonts w:ascii="Times New Roman" w:hAnsi="Times New Roman" w:cs="Times New Roman"/>
          <w:sz w:val="24"/>
          <w:szCs w:val="24"/>
        </w:rPr>
        <w:t>.</w:t>
      </w:r>
    </w:p>
    <w:p w14:paraId="50FA1DD1"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lastRenderedPageBreak/>
        <w:t xml:space="preserve">Gutiérrez, R., Vega, L. y Rendón, A. (2013). Usos de la Internet y teléfono celular asociados a situaciones de riesgo de explotación sexual de adolescentes. </w:t>
      </w:r>
      <w:r w:rsidRPr="00653420">
        <w:rPr>
          <w:rFonts w:ascii="Times New Roman" w:hAnsi="Times New Roman" w:cs="Times New Roman"/>
          <w:i/>
          <w:sz w:val="24"/>
          <w:szCs w:val="24"/>
        </w:rPr>
        <w:t>Salud Mental</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36</w:t>
      </w:r>
      <w:r w:rsidRPr="00653420">
        <w:rPr>
          <w:rFonts w:ascii="Times New Roman" w:hAnsi="Times New Roman" w:cs="Times New Roman"/>
          <w:sz w:val="24"/>
          <w:szCs w:val="24"/>
        </w:rPr>
        <w:t xml:space="preserve">(1), 41-48. Recuperado de </w:t>
      </w:r>
      <w:hyperlink r:id="rId15" w:history="1">
        <w:r w:rsidRPr="00653420">
          <w:rPr>
            <w:rStyle w:val="Hipervnculo"/>
            <w:rFonts w:ascii="Times New Roman" w:hAnsi="Times New Roman" w:cs="Times New Roman"/>
            <w:sz w:val="24"/>
            <w:szCs w:val="24"/>
          </w:rPr>
          <w:t>http://www.scielo.org.mx/scielo.php?script=sci_arttext&amp;pid=S0185-33252013000100006&amp;lng=es&amp;tlng=es</w:t>
        </w:r>
      </w:hyperlink>
      <w:r w:rsidRPr="00653420">
        <w:rPr>
          <w:rFonts w:ascii="Times New Roman" w:hAnsi="Times New Roman" w:cs="Times New Roman"/>
          <w:sz w:val="24"/>
          <w:szCs w:val="24"/>
        </w:rPr>
        <w:t>.</w:t>
      </w:r>
    </w:p>
    <w:p w14:paraId="2656C3AD" w14:textId="77777777" w:rsidR="00AB0665" w:rsidRPr="00653420" w:rsidRDefault="00AB0665" w:rsidP="00AB0665">
      <w:pPr>
        <w:spacing w:after="0" w:line="360" w:lineRule="auto"/>
        <w:ind w:left="709" w:hanging="709"/>
        <w:jc w:val="both"/>
        <w:rPr>
          <w:rStyle w:val="Hipervnculo"/>
          <w:rFonts w:ascii="Times New Roman" w:hAnsi="Times New Roman" w:cs="Times New Roman"/>
          <w:sz w:val="24"/>
          <w:szCs w:val="24"/>
        </w:rPr>
      </w:pPr>
      <w:r w:rsidRPr="00653420">
        <w:rPr>
          <w:rFonts w:ascii="Times New Roman" w:hAnsi="Times New Roman" w:cs="Times New Roman"/>
          <w:sz w:val="24"/>
          <w:szCs w:val="24"/>
        </w:rPr>
        <w:t xml:space="preserve">Herrera, R. (2015). Interfaces para humanos: más allá de los teclados y ratones. </w:t>
      </w:r>
      <w:r w:rsidRPr="00653420">
        <w:rPr>
          <w:rFonts w:ascii="Times New Roman" w:hAnsi="Times New Roman" w:cs="Times New Roman"/>
          <w:i/>
          <w:sz w:val="24"/>
          <w:szCs w:val="24"/>
        </w:rPr>
        <w:t>Ingeniare. Revista Chilena de Ingeniería</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23</w:t>
      </w:r>
      <w:r w:rsidRPr="00653420">
        <w:rPr>
          <w:rFonts w:ascii="Times New Roman" w:hAnsi="Times New Roman" w:cs="Times New Roman"/>
          <w:sz w:val="24"/>
          <w:szCs w:val="24"/>
        </w:rPr>
        <w:t xml:space="preserve">(2), 162-163. </w:t>
      </w:r>
      <w:hyperlink r:id="rId16" w:history="1">
        <w:r w:rsidRPr="00653420">
          <w:rPr>
            <w:rStyle w:val="Hipervnculo"/>
            <w:rFonts w:ascii="Times New Roman" w:hAnsi="Times New Roman" w:cs="Times New Roman"/>
            <w:sz w:val="24"/>
            <w:szCs w:val="24"/>
          </w:rPr>
          <w:t>https://dx.doi.org/10.4067/S0718-33052015000200001</w:t>
        </w:r>
      </w:hyperlink>
    </w:p>
    <w:p w14:paraId="699D9B23"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proofErr w:type="spellStart"/>
      <w:r w:rsidRPr="00653420">
        <w:rPr>
          <w:rFonts w:ascii="Times New Roman" w:hAnsi="Times New Roman" w:cs="Times New Roman"/>
          <w:sz w:val="24"/>
          <w:szCs w:val="24"/>
        </w:rPr>
        <w:t>Ilardo</w:t>
      </w:r>
      <w:proofErr w:type="spellEnd"/>
      <w:r w:rsidRPr="00653420">
        <w:rPr>
          <w:rFonts w:ascii="Times New Roman" w:hAnsi="Times New Roman" w:cs="Times New Roman"/>
          <w:sz w:val="24"/>
          <w:szCs w:val="24"/>
        </w:rPr>
        <w:t xml:space="preserve">, S. (2015). Mujeres en lucha contra la violencia hacia las mujeres en Facebook. </w:t>
      </w:r>
      <w:proofErr w:type="spellStart"/>
      <w:r w:rsidRPr="00653420">
        <w:rPr>
          <w:rFonts w:ascii="Times New Roman" w:hAnsi="Times New Roman" w:cs="Times New Roman"/>
          <w:sz w:val="24"/>
          <w:szCs w:val="24"/>
        </w:rPr>
        <w:t>Ponenci</w:t>
      </w:r>
      <w:proofErr w:type="spellEnd"/>
      <w:r w:rsidRPr="00653420">
        <w:rPr>
          <w:rFonts w:ascii="Times New Roman" w:hAnsi="Times New Roman" w:cs="Times New Roman"/>
          <w:sz w:val="24"/>
          <w:szCs w:val="24"/>
        </w:rPr>
        <w:t xml:space="preserve"> presentada en el VIII Seminario Regional (Cono Sur) ALAIC. 27 y 28 de agosto de 2015. Córdoba, Argentina. Recuperado de </w:t>
      </w:r>
      <w:hyperlink r:id="rId17" w:history="1">
        <w:r w:rsidRPr="00653420">
          <w:rPr>
            <w:rStyle w:val="Hipervnculo"/>
            <w:rFonts w:ascii="Times New Roman" w:hAnsi="Times New Roman" w:cs="Times New Roman"/>
            <w:sz w:val="24"/>
            <w:szCs w:val="24"/>
          </w:rPr>
          <w:t>http://www.alaic2015.eci.unc.edu.ar/files/ALAIC/EJE6/alaic_6_-74_.pdf</w:t>
        </w:r>
      </w:hyperlink>
      <w:r w:rsidRPr="00653420">
        <w:rPr>
          <w:rStyle w:val="Hipervnculo"/>
          <w:rFonts w:ascii="Times New Roman" w:hAnsi="Times New Roman" w:cs="Times New Roman"/>
          <w:sz w:val="24"/>
          <w:szCs w:val="24"/>
        </w:rPr>
        <w:t>.</w:t>
      </w:r>
    </w:p>
    <w:p w14:paraId="5E557F01"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Instituto Nacional de Estadística y Geografía (</w:t>
      </w:r>
      <w:proofErr w:type="spellStart"/>
      <w:r w:rsidRPr="00653420">
        <w:rPr>
          <w:rFonts w:ascii="Times New Roman" w:hAnsi="Times New Roman" w:cs="Times New Roman"/>
          <w:sz w:val="24"/>
          <w:szCs w:val="24"/>
        </w:rPr>
        <w:t>Inegi</w:t>
      </w:r>
      <w:proofErr w:type="spellEnd"/>
      <w:r w:rsidRPr="00653420">
        <w:rPr>
          <w:rFonts w:ascii="Times New Roman" w:hAnsi="Times New Roman" w:cs="Times New Roman"/>
          <w:sz w:val="24"/>
          <w:szCs w:val="24"/>
        </w:rPr>
        <w:t xml:space="preserve">) (2017). </w:t>
      </w:r>
      <w:r w:rsidRPr="00653420">
        <w:rPr>
          <w:rFonts w:ascii="Times New Roman" w:hAnsi="Times New Roman" w:cs="Times New Roman"/>
          <w:i/>
          <w:sz w:val="24"/>
          <w:szCs w:val="24"/>
        </w:rPr>
        <w:t>Encuesta nacional sobre disponibilidad y uso de tecnologías de la información en los hogares 2017</w:t>
      </w:r>
      <w:r w:rsidRPr="00653420">
        <w:rPr>
          <w:rFonts w:ascii="Times New Roman" w:hAnsi="Times New Roman" w:cs="Times New Roman"/>
          <w:sz w:val="24"/>
          <w:szCs w:val="24"/>
        </w:rPr>
        <w:t xml:space="preserve">. Recuperado de </w:t>
      </w:r>
      <w:hyperlink r:id="rId18" w:history="1">
        <w:r w:rsidRPr="00653420">
          <w:rPr>
            <w:rStyle w:val="Hipervnculo"/>
            <w:rFonts w:ascii="Times New Roman" w:hAnsi="Times New Roman" w:cs="Times New Roman"/>
            <w:sz w:val="24"/>
            <w:szCs w:val="24"/>
          </w:rPr>
          <w:t>http://www.inegi.org.mx/saladeprensa/aproposito/2017/internet2017_Nal.pdf</w:t>
        </w:r>
      </w:hyperlink>
      <w:r w:rsidRPr="00653420">
        <w:rPr>
          <w:rStyle w:val="Hipervnculo"/>
          <w:rFonts w:ascii="Times New Roman" w:hAnsi="Times New Roman" w:cs="Times New Roman"/>
          <w:sz w:val="24"/>
          <w:szCs w:val="24"/>
        </w:rPr>
        <w:t>.</w:t>
      </w:r>
    </w:p>
    <w:p w14:paraId="10F63BC8"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proofErr w:type="spellStart"/>
      <w:r w:rsidRPr="00653420">
        <w:rPr>
          <w:rFonts w:ascii="Times New Roman" w:hAnsi="Times New Roman" w:cs="Times New Roman"/>
          <w:sz w:val="24"/>
          <w:szCs w:val="24"/>
        </w:rPr>
        <w:t>Kelles</w:t>
      </w:r>
      <w:proofErr w:type="spellEnd"/>
      <w:r w:rsidRPr="00653420">
        <w:rPr>
          <w:rFonts w:ascii="Times New Roman" w:hAnsi="Times New Roman" w:cs="Times New Roman"/>
          <w:sz w:val="24"/>
          <w:szCs w:val="24"/>
        </w:rPr>
        <w:t xml:space="preserve">, N. y Lima, N. (2017). Adolescentes no </w:t>
      </w:r>
      <w:proofErr w:type="spellStart"/>
      <w:r w:rsidRPr="00653420">
        <w:rPr>
          <w:rFonts w:ascii="Times New Roman" w:hAnsi="Times New Roman" w:cs="Times New Roman"/>
          <w:sz w:val="24"/>
          <w:szCs w:val="24"/>
        </w:rPr>
        <w:t>ciberespaço</w:t>
      </w:r>
      <w:proofErr w:type="spellEnd"/>
      <w:r w:rsidRPr="00653420">
        <w:rPr>
          <w:rFonts w:ascii="Times New Roman" w:hAnsi="Times New Roman" w:cs="Times New Roman"/>
          <w:sz w:val="24"/>
          <w:szCs w:val="24"/>
        </w:rPr>
        <w:t xml:space="preserve">: </w:t>
      </w:r>
      <w:proofErr w:type="spellStart"/>
      <w:r w:rsidRPr="00653420">
        <w:rPr>
          <w:rFonts w:ascii="Times New Roman" w:hAnsi="Times New Roman" w:cs="Times New Roman"/>
          <w:sz w:val="24"/>
          <w:szCs w:val="24"/>
        </w:rPr>
        <w:t>uma</w:t>
      </w:r>
      <w:proofErr w:type="spellEnd"/>
      <w:r w:rsidRPr="00653420">
        <w:rPr>
          <w:rFonts w:ascii="Times New Roman" w:hAnsi="Times New Roman" w:cs="Times New Roman"/>
          <w:sz w:val="24"/>
          <w:szCs w:val="24"/>
        </w:rPr>
        <w:t xml:space="preserve"> </w:t>
      </w:r>
      <w:proofErr w:type="spellStart"/>
      <w:r w:rsidRPr="00653420">
        <w:rPr>
          <w:rFonts w:ascii="Times New Roman" w:hAnsi="Times New Roman" w:cs="Times New Roman"/>
          <w:sz w:val="24"/>
          <w:szCs w:val="24"/>
        </w:rPr>
        <w:t>reflexão</w:t>
      </w:r>
      <w:proofErr w:type="spellEnd"/>
      <w:r w:rsidRPr="00653420">
        <w:rPr>
          <w:rFonts w:ascii="Times New Roman" w:hAnsi="Times New Roman" w:cs="Times New Roman"/>
          <w:sz w:val="24"/>
          <w:szCs w:val="24"/>
        </w:rPr>
        <w:t xml:space="preserve"> </w:t>
      </w:r>
      <w:proofErr w:type="spellStart"/>
      <w:r w:rsidRPr="00653420">
        <w:rPr>
          <w:rFonts w:ascii="Times New Roman" w:hAnsi="Times New Roman" w:cs="Times New Roman"/>
          <w:sz w:val="24"/>
          <w:szCs w:val="24"/>
        </w:rPr>
        <w:t>psicanalítica</w:t>
      </w:r>
      <w:proofErr w:type="spellEnd"/>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Tempo Psicanalitico</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49</w:t>
      </w:r>
      <w:r w:rsidRPr="00653420">
        <w:rPr>
          <w:rFonts w:ascii="Times New Roman" w:hAnsi="Times New Roman" w:cs="Times New Roman"/>
          <w:sz w:val="24"/>
          <w:szCs w:val="24"/>
        </w:rPr>
        <w:t xml:space="preserve">(2), 202-233. Recuperado de </w:t>
      </w:r>
      <w:hyperlink r:id="rId19" w:history="1">
        <w:r w:rsidRPr="00653420">
          <w:rPr>
            <w:rStyle w:val="Hipervnculo"/>
            <w:rFonts w:ascii="Times New Roman" w:hAnsi="Times New Roman" w:cs="Times New Roman"/>
            <w:sz w:val="24"/>
            <w:szCs w:val="24"/>
          </w:rPr>
          <w:t>http://pepsic.bvsalud.org/scielo.php?script=sci_arttext&amp;pid=S0101-48382017000200010&amp;lng=pt&amp;tlng=pt</w:t>
        </w:r>
      </w:hyperlink>
      <w:r w:rsidRPr="00653420">
        <w:rPr>
          <w:rFonts w:ascii="Times New Roman" w:hAnsi="Times New Roman" w:cs="Times New Roman"/>
          <w:sz w:val="24"/>
          <w:szCs w:val="24"/>
        </w:rPr>
        <w:t>.</w:t>
      </w:r>
    </w:p>
    <w:p w14:paraId="51602925" w14:textId="77777777" w:rsidR="00AB0665" w:rsidRPr="00653420" w:rsidRDefault="00AB0665" w:rsidP="00AB0665">
      <w:pPr>
        <w:spacing w:after="0" w:line="360" w:lineRule="auto"/>
        <w:ind w:left="709" w:hanging="709"/>
        <w:jc w:val="both"/>
        <w:rPr>
          <w:rFonts w:ascii="Times New Roman" w:eastAsia="Calibri" w:hAnsi="Times New Roman" w:cs="Times New Roman"/>
          <w:sz w:val="24"/>
          <w:szCs w:val="24"/>
          <w:lang w:val="es-VE"/>
        </w:rPr>
      </w:pPr>
      <w:r w:rsidRPr="00653420">
        <w:rPr>
          <w:rFonts w:ascii="Times New Roman" w:eastAsia="Calibri" w:hAnsi="Times New Roman" w:cs="Times New Roman"/>
          <w:sz w:val="24"/>
          <w:szCs w:val="24"/>
          <w:lang w:val="en-US"/>
        </w:rPr>
        <w:t xml:space="preserve">Krug, R., Xavier, A. and </w:t>
      </w:r>
      <w:proofErr w:type="spellStart"/>
      <w:r w:rsidRPr="00653420">
        <w:rPr>
          <w:rFonts w:ascii="Times New Roman" w:eastAsia="Calibri" w:hAnsi="Times New Roman" w:cs="Times New Roman"/>
          <w:sz w:val="24"/>
          <w:szCs w:val="24"/>
          <w:lang w:val="en-US"/>
        </w:rPr>
        <w:t>Orsi</w:t>
      </w:r>
      <w:proofErr w:type="spellEnd"/>
      <w:r w:rsidRPr="00653420">
        <w:rPr>
          <w:rFonts w:ascii="Times New Roman" w:eastAsia="Calibri" w:hAnsi="Times New Roman" w:cs="Times New Roman"/>
          <w:sz w:val="24"/>
          <w:szCs w:val="24"/>
          <w:lang w:val="en-US"/>
        </w:rPr>
        <w:t xml:space="preserve">, E. (2018) Factors associated with maintenance of the use of internet, </w:t>
      </w:r>
      <w:proofErr w:type="spellStart"/>
      <w:r w:rsidRPr="00653420">
        <w:rPr>
          <w:rFonts w:ascii="Times New Roman" w:eastAsia="Calibri" w:hAnsi="Times New Roman" w:cs="Times New Roman"/>
          <w:sz w:val="24"/>
          <w:szCs w:val="24"/>
          <w:lang w:val="en-US"/>
        </w:rPr>
        <w:t>EpiFloripa</w:t>
      </w:r>
      <w:proofErr w:type="spellEnd"/>
      <w:r w:rsidRPr="00653420">
        <w:rPr>
          <w:rFonts w:ascii="Times New Roman" w:eastAsia="Calibri" w:hAnsi="Times New Roman" w:cs="Times New Roman"/>
          <w:sz w:val="24"/>
          <w:szCs w:val="24"/>
          <w:lang w:val="en-US"/>
        </w:rPr>
        <w:t xml:space="preserve"> </w:t>
      </w:r>
      <w:proofErr w:type="spellStart"/>
      <w:r w:rsidRPr="00653420">
        <w:rPr>
          <w:rFonts w:ascii="Times New Roman" w:eastAsia="Calibri" w:hAnsi="Times New Roman" w:cs="Times New Roman"/>
          <w:sz w:val="24"/>
          <w:szCs w:val="24"/>
          <w:lang w:val="en-US"/>
        </w:rPr>
        <w:t>Idoso</w:t>
      </w:r>
      <w:proofErr w:type="spellEnd"/>
      <w:r w:rsidRPr="00653420">
        <w:rPr>
          <w:rFonts w:ascii="Times New Roman" w:eastAsia="Calibri" w:hAnsi="Times New Roman" w:cs="Times New Roman"/>
          <w:sz w:val="24"/>
          <w:szCs w:val="24"/>
          <w:lang w:val="en-US"/>
        </w:rPr>
        <w:t xml:space="preserve"> longitudinal study. </w:t>
      </w:r>
      <w:r w:rsidRPr="00653420">
        <w:rPr>
          <w:rFonts w:ascii="Times New Roman" w:eastAsia="Calibri" w:hAnsi="Times New Roman" w:cs="Times New Roman"/>
          <w:i/>
          <w:sz w:val="24"/>
          <w:szCs w:val="24"/>
        </w:rPr>
        <w:t xml:space="preserve">Revista de </w:t>
      </w:r>
      <w:proofErr w:type="spellStart"/>
      <w:r w:rsidRPr="00653420">
        <w:rPr>
          <w:rFonts w:ascii="Times New Roman" w:eastAsia="Calibri" w:hAnsi="Times New Roman" w:cs="Times New Roman"/>
          <w:i/>
          <w:sz w:val="24"/>
          <w:szCs w:val="24"/>
        </w:rPr>
        <w:t>Saúde</w:t>
      </w:r>
      <w:proofErr w:type="spellEnd"/>
      <w:r w:rsidRPr="00653420">
        <w:rPr>
          <w:rFonts w:ascii="Times New Roman" w:eastAsia="Calibri" w:hAnsi="Times New Roman" w:cs="Times New Roman"/>
          <w:i/>
          <w:sz w:val="24"/>
          <w:szCs w:val="24"/>
        </w:rPr>
        <w:t xml:space="preserve"> Publica</w:t>
      </w:r>
      <w:r w:rsidRPr="00653420">
        <w:rPr>
          <w:rFonts w:ascii="Times New Roman" w:eastAsia="Calibri" w:hAnsi="Times New Roman" w:cs="Times New Roman"/>
          <w:sz w:val="24"/>
          <w:szCs w:val="24"/>
        </w:rPr>
        <w:t xml:space="preserve">, </w:t>
      </w:r>
      <w:r w:rsidRPr="00653420">
        <w:rPr>
          <w:rFonts w:ascii="Times New Roman" w:eastAsia="Calibri" w:hAnsi="Times New Roman" w:cs="Times New Roman"/>
          <w:i/>
          <w:sz w:val="24"/>
          <w:szCs w:val="24"/>
        </w:rPr>
        <w:t>52</w:t>
      </w:r>
      <w:r w:rsidRPr="00653420">
        <w:rPr>
          <w:rFonts w:ascii="Times New Roman" w:eastAsia="Calibri" w:hAnsi="Times New Roman" w:cs="Times New Roman"/>
          <w:sz w:val="24"/>
          <w:szCs w:val="24"/>
        </w:rPr>
        <w:t xml:space="preserve">. </w:t>
      </w:r>
      <w:r w:rsidRPr="00653420">
        <w:rPr>
          <w:rFonts w:ascii="Times New Roman" w:eastAsia="Calibri" w:hAnsi="Times New Roman" w:cs="Times New Roman"/>
          <w:sz w:val="24"/>
          <w:szCs w:val="24"/>
          <w:lang w:val="es-VE"/>
        </w:rPr>
        <w:t xml:space="preserve">Retrieved </w:t>
      </w:r>
      <w:proofErr w:type="spellStart"/>
      <w:r w:rsidRPr="00653420">
        <w:rPr>
          <w:rFonts w:ascii="Times New Roman" w:eastAsia="Calibri" w:hAnsi="Times New Roman" w:cs="Times New Roman"/>
          <w:sz w:val="24"/>
          <w:szCs w:val="24"/>
          <w:lang w:val="es-VE"/>
        </w:rPr>
        <w:t>from</w:t>
      </w:r>
      <w:proofErr w:type="spellEnd"/>
      <w:r w:rsidRPr="00653420">
        <w:rPr>
          <w:rFonts w:ascii="Times New Roman" w:eastAsia="Calibri" w:hAnsi="Times New Roman" w:cs="Times New Roman"/>
          <w:sz w:val="24"/>
          <w:szCs w:val="24"/>
          <w:lang w:val="es-VE"/>
        </w:rPr>
        <w:t xml:space="preserve"> </w:t>
      </w:r>
      <w:hyperlink r:id="rId20" w:history="1">
        <w:r w:rsidRPr="00653420">
          <w:rPr>
            <w:rStyle w:val="Hipervnculo"/>
            <w:rFonts w:ascii="Times New Roman" w:eastAsia="Calibri" w:hAnsi="Times New Roman" w:cs="Times New Roman"/>
            <w:sz w:val="24"/>
            <w:szCs w:val="24"/>
            <w:lang w:val="es-VE"/>
          </w:rPr>
          <w:t>http://www.scielo.br/scielo.php?script=sci_arttext&amp;pid=S0034-89102018000100230</w:t>
        </w:r>
      </w:hyperlink>
      <w:r w:rsidRPr="00653420">
        <w:rPr>
          <w:rFonts w:ascii="Times New Roman" w:eastAsia="Calibri" w:hAnsi="Times New Roman" w:cs="Times New Roman"/>
          <w:sz w:val="24"/>
          <w:szCs w:val="24"/>
          <w:lang w:val="es-VE"/>
        </w:rPr>
        <w:t xml:space="preserve">. </w:t>
      </w:r>
    </w:p>
    <w:p w14:paraId="711740D6" w14:textId="781CA827"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Lacan, J. (1957-58/2010). </w:t>
      </w:r>
      <w:r w:rsidRPr="00653420">
        <w:rPr>
          <w:rFonts w:ascii="Times New Roman" w:eastAsia="Calibri" w:hAnsi="Times New Roman" w:cs="Times New Roman"/>
          <w:i/>
          <w:sz w:val="24"/>
          <w:szCs w:val="24"/>
        </w:rPr>
        <w:t>El seminario (libro 5). Las formaciones del inconsciente</w:t>
      </w:r>
      <w:r w:rsidRPr="00653420">
        <w:rPr>
          <w:rFonts w:ascii="Times New Roman" w:eastAsia="Calibri" w:hAnsi="Times New Roman" w:cs="Times New Roman"/>
          <w:sz w:val="24"/>
          <w:szCs w:val="24"/>
        </w:rPr>
        <w:t>. Buenos Aires</w:t>
      </w:r>
      <w:r w:rsidR="00E56BDD">
        <w:rPr>
          <w:rFonts w:ascii="Times New Roman" w:eastAsia="Calibri" w:hAnsi="Times New Roman" w:cs="Times New Roman"/>
          <w:sz w:val="24"/>
          <w:szCs w:val="24"/>
        </w:rPr>
        <w:t xml:space="preserve">, </w:t>
      </w:r>
      <w:r w:rsidR="00E56BDD" w:rsidRPr="00E56BDD">
        <w:rPr>
          <w:rFonts w:ascii="Times New Roman" w:eastAsia="Calibri" w:hAnsi="Times New Roman" w:cs="Times New Roman"/>
          <w:sz w:val="24"/>
          <w:szCs w:val="24"/>
        </w:rPr>
        <w:t>Argentina</w:t>
      </w:r>
      <w:r w:rsidR="00E56BDD">
        <w:rPr>
          <w:rFonts w:ascii="Times New Roman" w:eastAsia="Calibri" w:hAnsi="Times New Roman" w:cs="Times New Roman"/>
          <w:sz w:val="24"/>
          <w:szCs w:val="24"/>
        </w:rPr>
        <w:t xml:space="preserve">, </w:t>
      </w:r>
      <w:r w:rsidRPr="00653420">
        <w:rPr>
          <w:rFonts w:ascii="Times New Roman" w:eastAsia="Calibri" w:hAnsi="Times New Roman" w:cs="Times New Roman"/>
          <w:sz w:val="24"/>
          <w:szCs w:val="24"/>
        </w:rPr>
        <w:t>Editorial Paidós.</w:t>
      </w:r>
    </w:p>
    <w:p w14:paraId="241F4E20" w14:textId="77777777"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Lacan, J. (1966/88). </w:t>
      </w:r>
      <w:r w:rsidRPr="00653420">
        <w:rPr>
          <w:rFonts w:ascii="Times New Roman" w:eastAsia="Calibri" w:hAnsi="Times New Roman" w:cs="Times New Roman"/>
          <w:i/>
          <w:sz w:val="24"/>
          <w:szCs w:val="24"/>
        </w:rPr>
        <w:t>Escritos 1</w:t>
      </w:r>
      <w:r w:rsidRPr="00653420">
        <w:rPr>
          <w:rFonts w:ascii="Times New Roman" w:eastAsia="Calibri" w:hAnsi="Times New Roman" w:cs="Times New Roman"/>
          <w:sz w:val="24"/>
          <w:szCs w:val="24"/>
        </w:rPr>
        <w:t>. Ciudad de México, México. Editorial Siglo XXI.</w:t>
      </w:r>
    </w:p>
    <w:p w14:paraId="6004E92E" w14:textId="77777777" w:rsidR="00AB0665" w:rsidRPr="00653420" w:rsidRDefault="00AB0665" w:rsidP="00AB0665">
      <w:pPr>
        <w:spacing w:after="0" w:line="360" w:lineRule="auto"/>
        <w:ind w:left="709" w:hanging="709"/>
        <w:jc w:val="both"/>
        <w:rPr>
          <w:rFonts w:ascii="Times New Roman" w:eastAsia="Calibri" w:hAnsi="Times New Roman" w:cs="Times New Roman"/>
          <w:sz w:val="24"/>
          <w:szCs w:val="24"/>
        </w:rPr>
      </w:pPr>
      <w:r w:rsidRPr="00653420">
        <w:rPr>
          <w:rFonts w:ascii="Times New Roman" w:eastAsia="Calibri" w:hAnsi="Times New Roman" w:cs="Times New Roman"/>
          <w:sz w:val="24"/>
          <w:szCs w:val="24"/>
        </w:rPr>
        <w:t xml:space="preserve">Laurent, E. (2006) </w:t>
      </w:r>
      <w:r w:rsidRPr="00653420">
        <w:rPr>
          <w:rFonts w:ascii="Times New Roman" w:eastAsia="Calibri" w:hAnsi="Times New Roman" w:cs="Times New Roman"/>
          <w:i/>
          <w:sz w:val="24"/>
          <w:szCs w:val="24"/>
        </w:rPr>
        <w:t>¿Que es un órgano del cuerpo? El cuerpo en el psicoanálisis y las Neurociencias</w:t>
      </w:r>
      <w:r w:rsidRPr="00653420">
        <w:rPr>
          <w:rFonts w:ascii="Times New Roman" w:eastAsia="Calibri" w:hAnsi="Times New Roman" w:cs="Times New Roman"/>
          <w:sz w:val="24"/>
          <w:szCs w:val="24"/>
        </w:rPr>
        <w:t xml:space="preserve">. Recuperado de </w:t>
      </w:r>
      <w:hyperlink r:id="rId21" w:history="1">
        <w:r w:rsidRPr="00653420">
          <w:rPr>
            <w:rStyle w:val="Hipervnculo"/>
            <w:rFonts w:ascii="Times New Roman" w:eastAsia="Calibri" w:hAnsi="Times New Roman" w:cs="Times New Roman"/>
            <w:sz w:val="24"/>
            <w:szCs w:val="24"/>
          </w:rPr>
          <w:t>http://elpsicoanalistalector.blogspot.com/2007/08/eric-laurent-qu-es-un-rgano-del-cuerpo.html</w:t>
        </w:r>
      </w:hyperlink>
      <w:r w:rsidRPr="00653420">
        <w:rPr>
          <w:rFonts w:ascii="Times New Roman" w:eastAsia="Calibri" w:hAnsi="Times New Roman" w:cs="Times New Roman"/>
          <w:sz w:val="24"/>
          <w:szCs w:val="24"/>
        </w:rPr>
        <w:t>.</w:t>
      </w:r>
    </w:p>
    <w:p w14:paraId="37727575"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eastAsia="Calibri" w:hAnsi="Times New Roman" w:cs="Times New Roman"/>
          <w:sz w:val="24"/>
          <w:szCs w:val="24"/>
        </w:rPr>
        <w:t>Lima, N. (2009).</w:t>
      </w:r>
      <w:r w:rsidRPr="00653420">
        <w:rPr>
          <w:rFonts w:ascii="Times New Roman" w:hAnsi="Times New Roman" w:cs="Times New Roman"/>
          <w:sz w:val="24"/>
          <w:szCs w:val="24"/>
        </w:rPr>
        <w:t xml:space="preserve"> </w:t>
      </w:r>
      <w:r w:rsidRPr="00653420">
        <w:rPr>
          <w:rFonts w:ascii="Times New Roman" w:eastAsia="Calibri" w:hAnsi="Times New Roman" w:cs="Times New Roman"/>
          <w:i/>
          <w:sz w:val="24"/>
          <w:szCs w:val="24"/>
        </w:rPr>
        <w:t>La escritura virtual en la adolescencia: Los blogs como un tratamiento del real de la pubertad, analizados a partir de la función de la novela</w:t>
      </w:r>
      <w:r w:rsidRPr="00653420">
        <w:rPr>
          <w:rFonts w:ascii="Times New Roman" w:eastAsia="Calibri" w:hAnsi="Times New Roman" w:cs="Times New Roman"/>
          <w:sz w:val="24"/>
          <w:szCs w:val="24"/>
        </w:rPr>
        <w:t xml:space="preserve"> (tesis de doctorado). Programa de Postgrado en Educación. Universidad Federal de Minas Gerais, Belo Horizonte.</w:t>
      </w:r>
    </w:p>
    <w:p w14:paraId="3D10EAFC" w14:textId="3E9ABCCE" w:rsidR="00AB0665"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Lipovetsky, G. (2000). </w:t>
      </w:r>
      <w:r w:rsidRPr="00653420">
        <w:rPr>
          <w:rFonts w:ascii="Times New Roman" w:hAnsi="Times New Roman" w:cs="Times New Roman"/>
          <w:i/>
          <w:sz w:val="24"/>
          <w:szCs w:val="24"/>
        </w:rPr>
        <w:t>La era del vacío: ensayos sobre el individualismo contemporáneo</w:t>
      </w:r>
      <w:r w:rsidRPr="00653420">
        <w:rPr>
          <w:rFonts w:ascii="Times New Roman" w:hAnsi="Times New Roman" w:cs="Times New Roman"/>
          <w:sz w:val="24"/>
          <w:szCs w:val="24"/>
        </w:rPr>
        <w:t>. Barcelona</w:t>
      </w:r>
      <w:r w:rsidR="00307463">
        <w:rPr>
          <w:rFonts w:ascii="Times New Roman" w:hAnsi="Times New Roman" w:cs="Times New Roman"/>
          <w:sz w:val="24"/>
          <w:szCs w:val="24"/>
        </w:rPr>
        <w:t xml:space="preserve">, </w:t>
      </w:r>
      <w:r w:rsidR="00E56BDD">
        <w:rPr>
          <w:rFonts w:ascii="Times New Roman" w:hAnsi="Times New Roman" w:cs="Times New Roman"/>
          <w:sz w:val="24"/>
          <w:szCs w:val="24"/>
        </w:rPr>
        <w:t xml:space="preserve">España, </w:t>
      </w:r>
      <w:r w:rsidR="00E56BDD" w:rsidRPr="00653420">
        <w:rPr>
          <w:rFonts w:ascii="Times New Roman" w:hAnsi="Times New Roman" w:cs="Times New Roman"/>
          <w:sz w:val="24"/>
          <w:szCs w:val="24"/>
        </w:rPr>
        <w:t>Editorial</w:t>
      </w:r>
      <w:r w:rsidRPr="00653420">
        <w:rPr>
          <w:rFonts w:ascii="Times New Roman" w:hAnsi="Times New Roman" w:cs="Times New Roman"/>
          <w:sz w:val="24"/>
          <w:szCs w:val="24"/>
        </w:rPr>
        <w:t xml:space="preserve"> Anagrama.</w:t>
      </w:r>
    </w:p>
    <w:p w14:paraId="58936A99" w14:textId="391282C7" w:rsidR="00781A3E" w:rsidRDefault="00781A3E" w:rsidP="00AB0665">
      <w:pPr>
        <w:spacing w:after="0" w:line="360" w:lineRule="auto"/>
        <w:ind w:left="709" w:hanging="709"/>
        <w:jc w:val="both"/>
        <w:rPr>
          <w:rFonts w:ascii="Times New Roman" w:hAnsi="Times New Roman" w:cs="Times New Roman"/>
          <w:sz w:val="24"/>
          <w:szCs w:val="24"/>
        </w:rPr>
      </w:pPr>
      <w:r w:rsidRPr="00781A3E">
        <w:rPr>
          <w:rFonts w:ascii="Times New Roman" w:hAnsi="Times New Roman" w:cs="Times New Roman"/>
          <w:sz w:val="24"/>
          <w:szCs w:val="24"/>
        </w:rPr>
        <w:t>Lucio</w:t>
      </w:r>
      <w:r>
        <w:rPr>
          <w:rFonts w:ascii="Times New Roman" w:hAnsi="Times New Roman" w:cs="Times New Roman"/>
          <w:sz w:val="24"/>
          <w:szCs w:val="24"/>
        </w:rPr>
        <w:t xml:space="preserve">, </w:t>
      </w:r>
      <w:r w:rsidRPr="00781A3E">
        <w:rPr>
          <w:rFonts w:ascii="Times New Roman" w:hAnsi="Times New Roman" w:cs="Times New Roman"/>
          <w:sz w:val="24"/>
          <w:szCs w:val="24"/>
        </w:rPr>
        <w:t>L. y González, J. (2012). El teléfono móvil como instrumento de violencia entre estudiantes de bachillerato en México. En Memorias del IV Congreso Internacional Latina de Comunicación Social</w:t>
      </w:r>
      <w:r w:rsidR="00E56BDD">
        <w:rPr>
          <w:rFonts w:ascii="Times New Roman" w:hAnsi="Times New Roman" w:cs="Times New Roman"/>
          <w:sz w:val="24"/>
          <w:szCs w:val="24"/>
        </w:rPr>
        <w:t xml:space="preserve">, </w:t>
      </w:r>
      <w:r w:rsidRPr="00781A3E">
        <w:rPr>
          <w:rFonts w:ascii="Times New Roman" w:hAnsi="Times New Roman" w:cs="Times New Roman"/>
          <w:sz w:val="24"/>
          <w:szCs w:val="24"/>
        </w:rPr>
        <w:t>1-10. Tenerife, E</w:t>
      </w:r>
      <w:r w:rsidR="00E56BDD">
        <w:rPr>
          <w:rFonts w:ascii="Times New Roman" w:hAnsi="Times New Roman" w:cs="Times New Roman"/>
          <w:sz w:val="24"/>
          <w:szCs w:val="24"/>
        </w:rPr>
        <w:t>spaña,</w:t>
      </w:r>
      <w:r w:rsidRPr="00781A3E">
        <w:rPr>
          <w:rFonts w:ascii="Times New Roman" w:hAnsi="Times New Roman" w:cs="Times New Roman"/>
          <w:sz w:val="24"/>
          <w:szCs w:val="24"/>
        </w:rPr>
        <w:t xml:space="preserve"> Universidad de la Laguna. Recuperado de: </w:t>
      </w:r>
      <w:hyperlink r:id="rId22" w:history="1">
        <w:r w:rsidR="00E56BDD" w:rsidRPr="003C5F11">
          <w:rPr>
            <w:rStyle w:val="Hipervnculo"/>
            <w:rFonts w:ascii="Times New Roman" w:hAnsi="Times New Roman" w:cs="Times New Roman"/>
            <w:sz w:val="24"/>
            <w:szCs w:val="24"/>
          </w:rPr>
          <w:t>http://www.revistalatinacs.org/12SLCS/2012_actas/144_ Lucio.pdf</w:t>
        </w:r>
      </w:hyperlink>
    </w:p>
    <w:p w14:paraId="4D13AB73"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Menay, L. y De la Fuente, H. (2014). Plataformas comunicacionales del ciberbullying: una aplicación empírica en dos colegios de la quinta región, Chile. </w:t>
      </w:r>
      <w:r w:rsidRPr="00653420">
        <w:rPr>
          <w:rFonts w:ascii="Times New Roman" w:hAnsi="Times New Roman" w:cs="Times New Roman"/>
          <w:i/>
          <w:sz w:val="24"/>
          <w:szCs w:val="24"/>
        </w:rPr>
        <w:t>Estudios Pedagógicos</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40</w:t>
      </w:r>
      <w:r w:rsidRPr="00653420">
        <w:rPr>
          <w:rFonts w:ascii="Times New Roman" w:hAnsi="Times New Roman" w:cs="Times New Roman"/>
          <w:sz w:val="24"/>
          <w:szCs w:val="24"/>
        </w:rPr>
        <w:t xml:space="preserve">(2), 117-133. </w:t>
      </w:r>
      <w:proofErr w:type="spellStart"/>
      <w:r w:rsidRPr="00653420">
        <w:rPr>
          <w:rFonts w:ascii="Times New Roman" w:hAnsi="Times New Roman" w:cs="Times New Roman"/>
          <w:sz w:val="24"/>
          <w:szCs w:val="24"/>
        </w:rPr>
        <w:t>Doi</w:t>
      </w:r>
      <w:proofErr w:type="spellEnd"/>
      <w:r w:rsidRPr="00653420">
        <w:rPr>
          <w:rFonts w:ascii="Times New Roman" w:hAnsi="Times New Roman" w:cs="Times New Roman"/>
          <w:sz w:val="24"/>
          <w:szCs w:val="24"/>
        </w:rPr>
        <w:t xml:space="preserve">: </w:t>
      </w:r>
      <w:hyperlink r:id="rId23" w:history="1">
        <w:r w:rsidRPr="00653420">
          <w:rPr>
            <w:rStyle w:val="Hipervnculo"/>
            <w:rFonts w:ascii="Times New Roman" w:hAnsi="Times New Roman" w:cs="Times New Roman"/>
            <w:sz w:val="24"/>
            <w:szCs w:val="24"/>
          </w:rPr>
          <w:t>https://dx.doi.org/10.4067/S0718-07052014000300007</w:t>
        </w:r>
      </w:hyperlink>
    </w:p>
    <w:p w14:paraId="06A535D2" w14:textId="62F43709"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Miller, J. (2004). </w:t>
      </w:r>
      <w:r w:rsidRPr="00653420">
        <w:rPr>
          <w:rFonts w:ascii="Times New Roman" w:hAnsi="Times New Roman" w:cs="Times New Roman"/>
          <w:i/>
          <w:sz w:val="24"/>
          <w:szCs w:val="24"/>
        </w:rPr>
        <w:t>La psicosis ordinaria</w:t>
      </w:r>
      <w:r w:rsidRPr="00653420">
        <w:rPr>
          <w:rFonts w:ascii="Times New Roman" w:hAnsi="Times New Roman" w:cs="Times New Roman"/>
          <w:sz w:val="24"/>
          <w:szCs w:val="24"/>
        </w:rPr>
        <w:t xml:space="preserve">. Buenos Aires. </w:t>
      </w:r>
      <w:r w:rsidR="00E56BDD">
        <w:rPr>
          <w:rFonts w:ascii="Times New Roman" w:hAnsi="Times New Roman" w:cs="Times New Roman"/>
          <w:sz w:val="24"/>
          <w:szCs w:val="24"/>
        </w:rPr>
        <w:t xml:space="preserve">Argentina, </w:t>
      </w:r>
      <w:r w:rsidRPr="00653420">
        <w:rPr>
          <w:rFonts w:ascii="Times New Roman" w:hAnsi="Times New Roman" w:cs="Times New Roman"/>
          <w:sz w:val="24"/>
          <w:szCs w:val="24"/>
        </w:rPr>
        <w:t>Paidós Ibérica.</w:t>
      </w:r>
    </w:p>
    <w:p w14:paraId="0381B5EF" w14:textId="0E1A313D" w:rsidR="00AB0665" w:rsidRPr="00B6281C" w:rsidRDefault="00AB0665" w:rsidP="00B6281C">
      <w:pPr>
        <w:spacing w:after="0" w:line="360" w:lineRule="auto"/>
        <w:ind w:left="709" w:hanging="709"/>
        <w:jc w:val="both"/>
        <w:rPr>
          <w:rFonts w:ascii="Times New Roman" w:hAnsi="Times New Roman" w:cs="Times New Roman"/>
          <w:color w:val="0563C1" w:themeColor="hyperlink"/>
          <w:sz w:val="24"/>
          <w:szCs w:val="24"/>
          <w:u w:val="single"/>
        </w:rPr>
      </w:pPr>
      <w:r w:rsidRPr="00653420">
        <w:rPr>
          <w:rFonts w:ascii="Times New Roman" w:hAnsi="Times New Roman" w:cs="Times New Roman"/>
          <w:sz w:val="24"/>
          <w:szCs w:val="24"/>
        </w:rPr>
        <w:t xml:space="preserve">Ortega, R., Calmaestra, J. y Mora, J. (2007). </w:t>
      </w:r>
      <w:r w:rsidRPr="00653420">
        <w:rPr>
          <w:rFonts w:ascii="Times New Roman" w:hAnsi="Times New Roman" w:cs="Times New Roman"/>
          <w:i/>
          <w:sz w:val="24"/>
          <w:szCs w:val="24"/>
        </w:rPr>
        <w:t xml:space="preserve">Cuestionario </w:t>
      </w:r>
      <w:proofErr w:type="spellStart"/>
      <w:r w:rsidRPr="00653420">
        <w:rPr>
          <w:rFonts w:ascii="Times New Roman" w:hAnsi="Times New Roman" w:cs="Times New Roman"/>
          <w:i/>
          <w:sz w:val="24"/>
          <w:szCs w:val="24"/>
        </w:rPr>
        <w:t>cyberbullying</w:t>
      </w:r>
      <w:proofErr w:type="spellEnd"/>
      <w:r w:rsidRPr="00653420">
        <w:rPr>
          <w:rFonts w:ascii="Times New Roman" w:hAnsi="Times New Roman" w:cs="Times New Roman"/>
          <w:sz w:val="24"/>
          <w:szCs w:val="24"/>
        </w:rPr>
        <w:t xml:space="preserve">. Universidad de Córdoba, España. Recuperado de </w:t>
      </w:r>
      <w:hyperlink r:id="rId24" w:history="1">
        <w:r w:rsidRPr="00653420">
          <w:rPr>
            <w:rStyle w:val="Hipervnculo"/>
            <w:rFonts w:ascii="Times New Roman" w:hAnsi="Times New Roman" w:cs="Times New Roman"/>
            <w:sz w:val="24"/>
            <w:szCs w:val="24"/>
          </w:rPr>
          <w:t>https://www.uco.es/laecovi/img/recursos/RFUY4MDDVCZWHkm.pdf</w:t>
        </w:r>
      </w:hyperlink>
      <w:r w:rsidRPr="00653420">
        <w:rPr>
          <w:rStyle w:val="Hipervnculo"/>
          <w:rFonts w:ascii="Times New Roman" w:hAnsi="Times New Roman" w:cs="Times New Roman"/>
          <w:sz w:val="24"/>
          <w:szCs w:val="24"/>
        </w:rPr>
        <w:t>.</w:t>
      </w:r>
    </w:p>
    <w:p w14:paraId="222D4B99" w14:textId="21D519E5" w:rsidR="00AB0665" w:rsidRDefault="00AB0665" w:rsidP="00AB0665">
      <w:pPr>
        <w:spacing w:after="0" w:line="360" w:lineRule="auto"/>
        <w:ind w:left="709" w:hanging="709"/>
        <w:jc w:val="both"/>
        <w:rPr>
          <w:rStyle w:val="Hipervnculo"/>
          <w:rFonts w:ascii="Times New Roman" w:hAnsi="Times New Roman" w:cs="Times New Roman"/>
          <w:sz w:val="24"/>
          <w:szCs w:val="24"/>
          <w:lang w:val="en-US"/>
        </w:rPr>
      </w:pPr>
      <w:r w:rsidRPr="00653420">
        <w:rPr>
          <w:rFonts w:ascii="Times New Roman" w:hAnsi="Times New Roman" w:cs="Times New Roman"/>
          <w:sz w:val="24"/>
          <w:szCs w:val="24"/>
        </w:rPr>
        <w:t xml:space="preserve">Ortega, R., Calmaestra, J. </w:t>
      </w:r>
      <w:r w:rsidR="00E56BDD">
        <w:rPr>
          <w:rFonts w:ascii="Times New Roman" w:hAnsi="Times New Roman" w:cs="Times New Roman"/>
          <w:sz w:val="24"/>
          <w:szCs w:val="24"/>
        </w:rPr>
        <w:t>y</w:t>
      </w:r>
      <w:r w:rsidRPr="00653420">
        <w:rPr>
          <w:rFonts w:ascii="Times New Roman" w:hAnsi="Times New Roman" w:cs="Times New Roman"/>
          <w:sz w:val="24"/>
          <w:szCs w:val="24"/>
        </w:rPr>
        <w:t xml:space="preserve"> Mora, J. (2008). </w:t>
      </w:r>
      <w:r w:rsidRPr="00653420">
        <w:rPr>
          <w:rFonts w:ascii="Times New Roman" w:hAnsi="Times New Roman" w:cs="Times New Roman"/>
          <w:sz w:val="24"/>
          <w:szCs w:val="24"/>
          <w:lang w:val="en-US"/>
        </w:rPr>
        <w:t xml:space="preserve">Cyberbullying. </w:t>
      </w:r>
      <w:r w:rsidRPr="00653420">
        <w:rPr>
          <w:rFonts w:ascii="Times New Roman" w:hAnsi="Times New Roman" w:cs="Times New Roman"/>
          <w:i/>
          <w:sz w:val="24"/>
          <w:szCs w:val="24"/>
          <w:lang w:val="en-US"/>
        </w:rPr>
        <w:t>International Journal of Psychology and Psychological Therapy</w:t>
      </w:r>
      <w:r w:rsidRPr="00653420">
        <w:rPr>
          <w:rFonts w:ascii="Times New Roman" w:hAnsi="Times New Roman" w:cs="Times New Roman"/>
          <w:sz w:val="24"/>
          <w:szCs w:val="24"/>
          <w:lang w:val="en-US"/>
        </w:rPr>
        <w:t xml:space="preserve">, </w:t>
      </w:r>
      <w:r w:rsidRPr="00653420">
        <w:rPr>
          <w:rFonts w:ascii="Times New Roman" w:hAnsi="Times New Roman" w:cs="Times New Roman"/>
          <w:i/>
          <w:sz w:val="24"/>
          <w:szCs w:val="24"/>
          <w:lang w:val="en-US"/>
        </w:rPr>
        <w:t>8</w:t>
      </w:r>
      <w:r w:rsidRPr="00653420">
        <w:rPr>
          <w:rFonts w:ascii="Times New Roman" w:hAnsi="Times New Roman" w:cs="Times New Roman"/>
          <w:sz w:val="24"/>
          <w:szCs w:val="24"/>
          <w:lang w:val="en-US"/>
        </w:rPr>
        <w:t xml:space="preserve">(2) 183-192. </w:t>
      </w:r>
      <w:r w:rsidRPr="00307177">
        <w:rPr>
          <w:rFonts w:ascii="Times New Roman" w:hAnsi="Times New Roman" w:cs="Times New Roman"/>
          <w:sz w:val="24"/>
          <w:szCs w:val="24"/>
          <w:lang w:val="en-US"/>
        </w:rPr>
        <w:t xml:space="preserve">Retrieved from </w:t>
      </w:r>
      <w:hyperlink r:id="rId25" w:history="1">
        <w:r w:rsidRPr="00307177">
          <w:rPr>
            <w:rStyle w:val="Hipervnculo"/>
            <w:rFonts w:ascii="Times New Roman" w:hAnsi="Times New Roman" w:cs="Times New Roman"/>
            <w:sz w:val="24"/>
            <w:szCs w:val="24"/>
            <w:lang w:val="en-US"/>
          </w:rPr>
          <w:t>http://www.ijpsy.com/volumen8/num2/194.html</w:t>
        </w:r>
      </w:hyperlink>
      <w:r w:rsidRPr="00307177">
        <w:rPr>
          <w:rStyle w:val="Hipervnculo"/>
          <w:rFonts w:ascii="Times New Roman" w:hAnsi="Times New Roman" w:cs="Times New Roman"/>
          <w:sz w:val="24"/>
          <w:szCs w:val="24"/>
          <w:lang w:val="en-US"/>
        </w:rPr>
        <w:t xml:space="preserve">. </w:t>
      </w:r>
    </w:p>
    <w:p w14:paraId="622BCD54" w14:textId="33249F77" w:rsidR="002856A6" w:rsidRDefault="002856A6" w:rsidP="00AB066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Ons, S. (2008). </w:t>
      </w:r>
      <w:r w:rsidRPr="002856A6">
        <w:rPr>
          <w:rFonts w:ascii="Times New Roman" w:hAnsi="Times New Roman" w:cs="Times New Roman"/>
          <w:sz w:val="24"/>
          <w:szCs w:val="24"/>
        </w:rPr>
        <w:t>Crímenes por internet</w:t>
      </w:r>
      <w:r>
        <w:rPr>
          <w:rFonts w:ascii="Times New Roman" w:hAnsi="Times New Roman" w:cs="Times New Roman"/>
          <w:sz w:val="24"/>
          <w:szCs w:val="24"/>
        </w:rPr>
        <w:t>. Boletín de la Escuela de Orientación Lacaniana</w:t>
      </w:r>
      <w:r w:rsidR="00307463">
        <w:rPr>
          <w:rFonts w:ascii="Times New Roman" w:hAnsi="Times New Roman" w:cs="Times New Roman"/>
          <w:sz w:val="24"/>
          <w:szCs w:val="24"/>
        </w:rPr>
        <w:t xml:space="preserve">, </w:t>
      </w:r>
      <w:r>
        <w:rPr>
          <w:rFonts w:ascii="Times New Roman" w:hAnsi="Times New Roman" w:cs="Times New Roman"/>
          <w:sz w:val="24"/>
          <w:szCs w:val="24"/>
        </w:rPr>
        <w:t xml:space="preserve"> </w:t>
      </w:r>
      <w:r w:rsidR="00307463" w:rsidRPr="00307463">
        <w:rPr>
          <w:rFonts w:ascii="Times New Roman" w:hAnsi="Times New Roman" w:cs="Times New Roman"/>
          <w:sz w:val="24"/>
          <w:szCs w:val="24"/>
        </w:rPr>
        <w:t xml:space="preserve"> 1632 |</w:t>
      </w:r>
      <w:r>
        <w:rPr>
          <w:rFonts w:ascii="Times New Roman" w:hAnsi="Times New Roman" w:cs="Times New Roman"/>
          <w:sz w:val="24"/>
          <w:szCs w:val="24"/>
        </w:rPr>
        <w:t xml:space="preserve">Recuperado de </w:t>
      </w:r>
      <w:hyperlink r:id="rId26" w:history="1">
        <w:r w:rsidR="00307463" w:rsidRPr="003C5F11">
          <w:rPr>
            <w:rStyle w:val="Hipervnculo"/>
            <w:rFonts w:ascii="Times New Roman" w:hAnsi="Times New Roman" w:cs="Times New Roman"/>
            <w:sz w:val="24"/>
            <w:szCs w:val="24"/>
          </w:rPr>
          <w:t>http://www.eol.org.ar/template.asp?Sec=prensa&amp;SubSec=america&amp;File=america/2008/08_05_05_ons_crimenes.html</w:t>
        </w:r>
      </w:hyperlink>
    </w:p>
    <w:p w14:paraId="24889450" w14:textId="6EC16E63" w:rsidR="00FE1299" w:rsidRDefault="00FE1299" w:rsidP="00AB0665">
      <w:pPr>
        <w:spacing w:after="0" w:line="360" w:lineRule="auto"/>
        <w:ind w:left="709" w:hanging="709"/>
        <w:jc w:val="both"/>
        <w:rPr>
          <w:rFonts w:ascii="Times New Roman" w:hAnsi="Times New Roman" w:cs="Times New Roman"/>
          <w:sz w:val="24"/>
          <w:szCs w:val="24"/>
        </w:rPr>
      </w:pPr>
      <w:r w:rsidRPr="00FE1299">
        <w:rPr>
          <w:rFonts w:ascii="Times New Roman" w:hAnsi="Times New Roman" w:cs="Times New Roman"/>
          <w:sz w:val="24"/>
          <w:szCs w:val="24"/>
        </w:rPr>
        <w:t>Pogliaghi, L. (2015). Estudiantes 2.0: jóvenes, violencia y Facebook</w:t>
      </w:r>
      <w:r>
        <w:rPr>
          <w:rFonts w:ascii="Times New Roman" w:hAnsi="Times New Roman" w:cs="Times New Roman"/>
          <w:sz w:val="24"/>
          <w:szCs w:val="24"/>
        </w:rPr>
        <w:t xml:space="preserve">. Revista caleidoscopio, 33, 45-54, Recuperado de </w:t>
      </w:r>
      <w:hyperlink r:id="rId27" w:history="1">
        <w:r w:rsidR="00584D7A" w:rsidRPr="003C5F11">
          <w:rPr>
            <w:rStyle w:val="Hipervnculo"/>
            <w:rFonts w:ascii="Times New Roman" w:hAnsi="Times New Roman" w:cs="Times New Roman"/>
            <w:sz w:val="24"/>
            <w:szCs w:val="24"/>
          </w:rPr>
          <w:t>http://revistas.psico-ags.net/index.php/caleidoscopio/article/view/180/102</w:t>
        </w:r>
      </w:hyperlink>
    </w:p>
    <w:p w14:paraId="3EB9E1C8" w14:textId="5CC59F99" w:rsidR="00AB0665" w:rsidRPr="00653420" w:rsidRDefault="00AB0665" w:rsidP="00E56BDD">
      <w:pPr>
        <w:spacing w:after="0" w:line="360" w:lineRule="auto"/>
        <w:ind w:left="709" w:hanging="709"/>
        <w:jc w:val="both"/>
        <w:rPr>
          <w:rFonts w:ascii="Times New Roman" w:hAnsi="Times New Roman" w:cs="Times New Roman"/>
          <w:sz w:val="24"/>
          <w:szCs w:val="24"/>
        </w:rPr>
      </w:pPr>
      <w:r w:rsidRPr="00FE1299">
        <w:rPr>
          <w:rFonts w:ascii="Times New Roman" w:hAnsi="Times New Roman" w:cs="Times New Roman"/>
          <w:sz w:val="24"/>
          <w:szCs w:val="24"/>
        </w:rPr>
        <w:lastRenderedPageBreak/>
        <w:t xml:space="preserve">Ruiz, J., Sánchez, J. y Trujillo, J. (2016). </w:t>
      </w:r>
      <w:r w:rsidRPr="00653420">
        <w:rPr>
          <w:rFonts w:ascii="Times New Roman" w:hAnsi="Times New Roman" w:cs="Times New Roman"/>
          <w:sz w:val="24"/>
          <w:szCs w:val="24"/>
        </w:rPr>
        <w:t xml:space="preserve">Utilización de Internet y dependencia a teléfonos móviles en adolescentes. </w:t>
      </w:r>
      <w:r w:rsidRPr="00653420">
        <w:rPr>
          <w:rFonts w:ascii="Times New Roman" w:hAnsi="Times New Roman" w:cs="Times New Roman"/>
          <w:i/>
          <w:sz w:val="24"/>
          <w:szCs w:val="24"/>
        </w:rPr>
        <w:t>Revista Latinoamericana de Ciencias Sociales, Niñez y Juventud</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14</w:t>
      </w:r>
      <w:r w:rsidRPr="00653420">
        <w:rPr>
          <w:rFonts w:ascii="Times New Roman" w:hAnsi="Times New Roman" w:cs="Times New Roman"/>
          <w:sz w:val="24"/>
          <w:szCs w:val="24"/>
        </w:rPr>
        <w:t>(2), 1357-1369</w:t>
      </w:r>
    </w:p>
    <w:p w14:paraId="7C178E25" w14:textId="77777777" w:rsidR="00AB0665" w:rsidRPr="00653420" w:rsidRDefault="00AB0665" w:rsidP="00AB0665">
      <w:pPr>
        <w:spacing w:after="0" w:line="360" w:lineRule="auto"/>
        <w:ind w:left="709" w:hanging="709"/>
        <w:jc w:val="both"/>
        <w:rPr>
          <w:rStyle w:val="Hipervnculo"/>
          <w:rFonts w:ascii="Times New Roman" w:hAnsi="Times New Roman" w:cs="Times New Roman"/>
          <w:sz w:val="24"/>
          <w:szCs w:val="24"/>
        </w:rPr>
      </w:pPr>
      <w:r w:rsidRPr="00653420">
        <w:rPr>
          <w:rFonts w:ascii="Times New Roman" w:hAnsi="Times New Roman" w:cs="Times New Roman"/>
          <w:sz w:val="24"/>
          <w:szCs w:val="24"/>
        </w:rPr>
        <w:t xml:space="preserve">Sánchez, X., </w:t>
      </w:r>
      <w:proofErr w:type="spellStart"/>
      <w:r w:rsidRPr="00653420">
        <w:rPr>
          <w:rFonts w:ascii="Times New Roman" w:hAnsi="Times New Roman" w:cs="Times New Roman"/>
          <w:sz w:val="24"/>
          <w:szCs w:val="24"/>
        </w:rPr>
        <w:t>Beranuy</w:t>
      </w:r>
      <w:proofErr w:type="spellEnd"/>
      <w:r w:rsidRPr="00653420">
        <w:rPr>
          <w:rFonts w:ascii="Times New Roman" w:hAnsi="Times New Roman" w:cs="Times New Roman"/>
          <w:sz w:val="24"/>
          <w:szCs w:val="24"/>
        </w:rPr>
        <w:t xml:space="preserve">, M., Castellana, M., Chamarro, A. y </w:t>
      </w:r>
      <w:proofErr w:type="spellStart"/>
      <w:r w:rsidRPr="00653420">
        <w:rPr>
          <w:rFonts w:ascii="Times New Roman" w:hAnsi="Times New Roman" w:cs="Times New Roman"/>
          <w:sz w:val="24"/>
          <w:szCs w:val="24"/>
        </w:rPr>
        <w:t>Oberst</w:t>
      </w:r>
      <w:proofErr w:type="spellEnd"/>
      <w:r w:rsidRPr="00653420">
        <w:rPr>
          <w:rFonts w:ascii="Times New Roman" w:hAnsi="Times New Roman" w:cs="Times New Roman"/>
          <w:sz w:val="24"/>
          <w:szCs w:val="24"/>
        </w:rPr>
        <w:t xml:space="preserve">, U. (2008). La adicción a Internet y al móvil: ¿moda o trastorno? </w:t>
      </w:r>
      <w:r w:rsidRPr="00653420">
        <w:rPr>
          <w:rFonts w:ascii="Times New Roman" w:hAnsi="Times New Roman" w:cs="Times New Roman"/>
          <w:i/>
          <w:sz w:val="24"/>
          <w:szCs w:val="24"/>
        </w:rPr>
        <w:t>Adicciones</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20</w:t>
      </w:r>
      <w:r w:rsidRPr="00653420">
        <w:rPr>
          <w:rFonts w:ascii="Times New Roman" w:hAnsi="Times New Roman" w:cs="Times New Roman"/>
          <w:sz w:val="24"/>
          <w:szCs w:val="24"/>
        </w:rPr>
        <w:t xml:space="preserve">(2), 149-160. Recuperado de </w:t>
      </w:r>
      <w:hyperlink r:id="rId28" w:history="1">
        <w:r w:rsidRPr="00653420">
          <w:rPr>
            <w:rStyle w:val="Hipervnculo"/>
            <w:rFonts w:ascii="Times New Roman" w:hAnsi="Times New Roman" w:cs="Times New Roman"/>
            <w:sz w:val="24"/>
            <w:szCs w:val="24"/>
          </w:rPr>
          <w:t>http://www.redalyc.org/articulo.oa?id=289122057007</w:t>
        </w:r>
      </w:hyperlink>
      <w:r w:rsidRPr="00653420">
        <w:rPr>
          <w:rStyle w:val="Hipervnculo"/>
          <w:rFonts w:ascii="Times New Roman" w:hAnsi="Times New Roman" w:cs="Times New Roman"/>
          <w:sz w:val="24"/>
          <w:szCs w:val="24"/>
        </w:rPr>
        <w:t>.</w:t>
      </w:r>
    </w:p>
    <w:p w14:paraId="2EB50F23"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Sánchez-Domínguez, J. (2016). Estudio de caso: una manera de investigar en psicoanálisis. </w:t>
      </w:r>
      <w:r w:rsidRPr="00653420">
        <w:rPr>
          <w:rFonts w:ascii="Times New Roman" w:hAnsi="Times New Roman" w:cs="Times New Roman"/>
          <w:i/>
          <w:sz w:val="24"/>
          <w:szCs w:val="24"/>
        </w:rPr>
        <w:t>Revista Ajayu</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14</w:t>
      </w:r>
      <w:r w:rsidRPr="00653420">
        <w:rPr>
          <w:rFonts w:ascii="Times New Roman" w:hAnsi="Times New Roman" w:cs="Times New Roman"/>
          <w:sz w:val="24"/>
          <w:szCs w:val="24"/>
        </w:rPr>
        <w:t xml:space="preserve">(1), 7-22. Recuperado de </w:t>
      </w:r>
      <w:hyperlink r:id="rId29" w:history="1">
        <w:r w:rsidRPr="00653420">
          <w:rPr>
            <w:rStyle w:val="Hipervnculo"/>
            <w:rFonts w:ascii="Times New Roman" w:hAnsi="Times New Roman" w:cs="Times New Roman"/>
            <w:sz w:val="24"/>
            <w:szCs w:val="24"/>
          </w:rPr>
          <w:t>http://www.scielo.org.bo/scielo.php?script=sci_arttext&amp;pid=S2077-21612016000100002&amp;lng=es&amp;tlng=es</w:t>
        </w:r>
      </w:hyperlink>
      <w:r w:rsidRPr="00653420">
        <w:rPr>
          <w:rFonts w:ascii="Times New Roman" w:hAnsi="Times New Roman" w:cs="Times New Roman"/>
          <w:sz w:val="24"/>
          <w:szCs w:val="24"/>
        </w:rPr>
        <w:t>.</w:t>
      </w:r>
    </w:p>
    <w:p w14:paraId="7312888E"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Sánchez, J. y Magaña, L. (2018). Subjetividad y violencia: el </w:t>
      </w:r>
      <w:proofErr w:type="spellStart"/>
      <w:r w:rsidRPr="00653420">
        <w:rPr>
          <w:rFonts w:ascii="Times New Roman" w:hAnsi="Times New Roman" w:cs="Times New Roman"/>
          <w:sz w:val="24"/>
          <w:szCs w:val="24"/>
        </w:rPr>
        <w:t>cyberbullying</w:t>
      </w:r>
      <w:proofErr w:type="spellEnd"/>
      <w:r w:rsidRPr="00653420">
        <w:rPr>
          <w:rFonts w:ascii="Times New Roman" w:hAnsi="Times New Roman" w:cs="Times New Roman"/>
          <w:sz w:val="24"/>
          <w:szCs w:val="24"/>
        </w:rPr>
        <w:t xml:space="preserve"> en redes sociales. En Santillán, F. (coord.), </w:t>
      </w:r>
      <w:r w:rsidRPr="00653420">
        <w:rPr>
          <w:rFonts w:ascii="Times New Roman" w:hAnsi="Times New Roman" w:cs="Times New Roman"/>
          <w:i/>
          <w:sz w:val="24"/>
          <w:szCs w:val="24"/>
        </w:rPr>
        <w:t>Nuevos paradigmas del trabajo de investigar en la sociedad y la educación en Latinoamérica</w:t>
      </w:r>
      <w:r w:rsidRPr="00653420">
        <w:rPr>
          <w:rFonts w:ascii="Times New Roman" w:hAnsi="Times New Roman" w:cs="Times New Roman"/>
          <w:sz w:val="24"/>
          <w:szCs w:val="24"/>
        </w:rPr>
        <w:t xml:space="preserve"> (pp. 100-111). Jalisco, México: Editorial CENID. </w:t>
      </w:r>
      <w:proofErr w:type="spellStart"/>
      <w:r w:rsidRPr="00653420">
        <w:rPr>
          <w:rFonts w:ascii="Times New Roman" w:hAnsi="Times New Roman" w:cs="Times New Roman"/>
          <w:sz w:val="24"/>
          <w:szCs w:val="24"/>
        </w:rPr>
        <w:t>Doi</w:t>
      </w:r>
      <w:proofErr w:type="spellEnd"/>
      <w:r w:rsidRPr="00653420">
        <w:rPr>
          <w:rFonts w:ascii="Times New Roman" w:hAnsi="Times New Roman" w:cs="Times New Roman"/>
          <w:sz w:val="24"/>
          <w:szCs w:val="24"/>
        </w:rPr>
        <w:t xml:space="preserve">: http//:doi.org/10.23913/9786078435531. </w:t>
      </w:r>
      <w:r w:rsidRPr="00653420">
        <w:rPr>
          <w:rFonts w:ascii="Times New Roman" w:hAnsi="Times New Roman" w:cs="Times New Roman"/>
          <w:sz w:val="24"/>
          <w:szCs w:val="24"/>
        </w:rPr>
        <w:tab/>
      </w:r>
    </w:p>
    <w:p w14:paraId="2651A32F" w14:textId="1A94DCF5" w:rsidR="00307463" w:rsidRPr="00307463" w:rsidRDefault="00307463" w:rsidP="00307463">
      <w:pPr>
        <w:spacing w:after="0" w:line="360" w:lineRule="auto"/>
        <w:ind w:left="709" w:hanging="709"/>
        <w:jc w:val="both"/>
        <w:rPr>
          <w:rFonts w:ascii="Times New Roman" w:hAnsi="Times New Roman" w:cs="Times New Roman"/>
          <w:sz w:val="24"/>
          <w:szCs w:val="24"/>
          <w:lang w:val="en-US"/>
        </w:rPr>
      </w:pPr>
      <w:r w:rsidRPr="00307463">
        <w:rPr>
          <w:rFonts w:ascii="Times New Roman" w:hAnsi="Times New Roman" w:cs="Times New Roman"/>
          <w:sz w:val="24"/>
          <w:szCs w:val="24"/>
          <w:lang w:val="en-US"/>
        </w:rPr>
        <w:t>Smith, P., Mahdavi, J., Carvalho, C. y Tippett, N. (2006). An investigation into cyberbullying,</w:t>
      </w:r>
      <w:r>
        <w:rPr>
          <w:rFonts w:ascii="Times New Roman" w:hAnsi="Times New Roman" w:cs="Times New Roman"/>
          <w:sz w:val="24"/>
          <w:szCs w:val="24"/>
          <w:lang w:val="en-US"/>
        </w:rPr>
        <w:t xml:space="preserve"> </w:t>
      </w:r>
      <w:r w:rsidRPr="00307463">
        <w:rPr>
          <w:rFonts w:ascii="Times New Roman" w:hAnsi="Times New Roman" w:cs="Times New Roman"/>
          <w:sz w:val="24"/>
          <w:szCs w:val="24"/>
          <w:lang w:val="en-US"/>
        </w:rPr>
        <w:t>its forms, awareness and impact, and the relationship between age and gender in</w:t>
      </w:r>
      <w:r>
        <w:rPr>
          <w:rFonts w:ascii="Times New Roman" w:hAnsi="Times New Roman" w:cs="Times New Roman"/>
          <w:sz w:val="24"/>
          <w:szCs w:val="24"/>
          <w:lang w:val="en-US"/>
        </w:rPr>
        <w:t xml:space="preserve"> </w:t>
      </w:r>
      <w:r w:rsidRPr="00307463">
        <w:rPr>
          <w:rFonts w:ascii="Times New Roman" w:hAnsi="Times New Roman" w:cs="Times New Roman"/>
          <w:sz w:val="24"/>
          <w:szCs w:val="24"/>
          <w:lang w:val="en-US"/>
        </w:rPr>
        <w:t>cyberbullying. London</w:t>
      </w:r>
      <w:r w:rsidR="00E56BDD">
        <w:rPr>
          <w:rFonts w:ascii="Times New Roman" w:hAnsi="Times New Roman" w:cs="Times New Roman"/>
          <w:sz w:val="24"/>
          <w:szCs w:val="24"/>
          <w:lang w:val="en-US"/>
        </w:rPr>
        <w:t xml:space="preserve">, </w:t>
      </w:r>
      <w:r w:rsidRPr="00307463">
        <w:rPr>
          <w:rFonts w:ascii="Times New Roman" w:hAnsi="Times New Roman" w:cs="Times New Roman"/>
          <w:sz w:val="24"/>
          <w:szCs w:val="24"/>
          <w:lang w:val="en-US"/>
        </w:rPr>
        <w:t>Anti-Bullying Alliance.</w:t>
      </w:r>
    </w:p>
    <w:p w14:paraId="290D9D6F" w14:textId="1BBF0DD3"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Soler, C. (1997). </w:t>
      </w:r>
      <w:r w:rsidRPr="00653420">
        <w:rPr>
          <w:rFonts w:ascii="Times New Roman" w:hAnsi="Times New Roman" w:cs="Times New Roman"/>
          <w:i/>
          <w:sz w:val="24"/>
          <w:szCs w:val="24"/>
        </w:rPr>
        <w:t>La maldición del sexo</w:t>
      </w:r>
      <w:r w:rsidRPr="00653420">
        <w:rPr>
          <w:rFonts w:ascii="Times New Roman" w:hAnsi="Times New Roman" w:cs="Times New Roman"/>
          <w:sz w:val="24"/>
          <w:szCs w:val="24"/>
        </w:rPr>
        <w:t>. Buenos Aires</w:t>
      </w:r>
      <w:r w:rsidR="00E56BDD">
        <w:rPr>
          <w:rFonts w:ascii="Times New Roman" w:hAnsi="Times New Roman" w:cs="Times New Roman"/>
          <w:sz w:val="24"/>
          <w:szCs w:val="24"/>
        </w:rPr>
        <w:t xml:space="preserve">, Argentina, </w:t>
      </w:r>
      <w:r w:rsidRPr="00653420">
        <w:rPr>
          <w:rFonts w:ascii="Times New Roman" w:hAnsi="Times New Roman" w:cs="Times New Roman"/>
          <w:sz w:val="24"/>
          <w:szCs w:val="24"/>
        </w:rPr>
        <w:t>Editorial Letra Viva.</w:t>
      </w:r>
    </w:p>
    <w:p w14:paraId="0A5D69E5" w14:textId="77777777" w:rsidR="00AB0665" w:rsidRPr="00653420" w:rsidRDefault="00AB0665" w:rsidP="00AB0665">
      <w:pPr>
        <w:spacing w:after="0" w:line="360" w:lineRule="auto"/>
        <w:ind w:left="709" w:hanging="709"/>
        <w:jc w:val="both"/>
        <w:rPr>
          <w:rStyle w:val="Hipervnculo"/>
          <w:rFonts w:ascii="Times New Roman" w:hAnsi="Times New Roman" w:cs="Times New Roman"/>
          <w:sz w:val="24"/>
          <w:szCs w:val="24"/>
        </w:rPr>
      </w:pPr>
      <w:r w:rsidRPr="00653420">
        <w:rPr>
          <w:rFonts w:ascii="Times New Roman" w:hAnsi="Times New Roman" w:cs="Times New Roman"/>
          <w:sz w:val="24"/>
          <w:szCs w:val="24"/>
        </w:rPr>
        <w:t xml:space="preserve">Tamés, E. (2007). Lipovetsky: del vacío a la hipermodernidad. </w:t>
      </w:r>
      <w:r w:rsidRPr="00653420">
        <w:rPr>
          <w:rFonts w:ascii="Times New Roman" w:hAnsi="Times New Roman" w:cs="Times New Roman"/>
          <w:i/>
          <w:sz w:val="24"/>
          <w:szCs w:val="24"/>
        </w:rPr>
        <w:t>Revista Casa del Tiempo</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4</w:t>
      </w:r>
      <w:r w:rsidRPr="00653420">
        <w:rPr>
          <w:rFonts w:ascii="Times New Roman" w:hAnsi="Times New Roman" w:cs="Times New Roman"/>
          <w:sz w:val="24"/>
          <w:szCs w:val="24"/>
        </w:rPr>
        <w:t xml:space="preserve">(1), 47-51. Recuperado de </w:t>
      </w:r>
      <w:hyperlink r:id="rId30" w:history="1">
        <w:r w:rsidRPr="00653420">
          <w:rPr>
            <w:rStyle w:val="Hipervnculo"/>
            <w:rFonts w:ascii="Times New Roman" w:hAnsi="Times New Roman" w:cs="Times New Roman"/>
            <w:sz w:val="24"/>
            <w:szCs w:val="24"/>
          </w:rPr>
          <w:t>http://www.uam.mx/difusion/casadeltiempo/01_oct_nov_2007/casa_del_tiempo_eIV_num01_47_51.pdf</w:t>
        </w:r>
      </w:hyperlink>
      <w:r w:rsidRPr="00653420">
        <w:rPr>
          <w:rStyle w:val="Hipervnculo"/>
          <w:rFonts w:ascii="Times New Roman" w:hAnsi="Times New Roman" w:cs="Times New Roman"/>
          <w:sz w:val="24"/>
          <w:szCs w:val="24"/>
        </w:rPr>
        <w:t>.</w:t>
      </w:r>
    </w:p>
    <w:p w14:paraId="3CB41D01"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Vega, M., González, G. y Quintero, P. (2013). Ciberacoso: victimización de alumnos en escuelas secundarias públicas de Jalisco. </w:t>
      </w:r>
      <w:r w:rsidRPr="00653420">
        <w:rPr>
          <w:rFonts w:ascii="Times New Roman" w:hAnsi="Times New Roman" w:cs="Times New Roman"/>
          <w:i/>
          <w:sz w:val="24"/>
          <w:szCs w:val="24"/>
        </w:rPr>
        <w:t>Revista Educación y Desarrollo</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10</w:t>
      </w:r>
      <w:r w:rsidRPr="00653420">
        <w:rPr>
          <w:rFonts w:ascii="Times New Roman" w:hAnsi="Times New Roman" w:cs="Times New Roman"/>
          <w:sz w:val="24"/>
          <w:szCs w:val="24"/>
        </w:rPr>
        <w:t xml:space="preserve">(25): 13-20. Recuperado de </w:t>
      </w:r>
      <w:hyperlink r:id="rId31" w:history="1">
        <w:r w:rsidRPr="00653420">
          <w:rPr>
            <w:rStyle w:val="Hipervnculo"/>
            <w:rFonts w:ascii="Times New Roman" w:hAnsi="Times New Roman" w:cs="Times New Roman"/>
            <w:sz w:val="24"/>
            <w:szCs w:val="24"/>
          </w:rPr>
          <w:t>http://www.cucs.udg.mx/revistas/edu_desarrollo/anteriores/25/025_Vega.pdf</w:t>
        </w:r>
      </w:hyperlink>
      <w:r w:rsidRPr="00653420">
        <w:rPr>
          <w:rStyle w:val="Hipervnculo"/>
          <w:rFonts w:ascii="Times New Roman" w:hAnsi="Times New Roman" w:cs="Times New Roman"/>
          <w:sz w:val="24"/>
          <w:szCs w:val="24"/>
        </w:rPr>
        <w:t>.</w:t>
      </w:r>
    </w:p>
    <w:p w14:paraId="64C98CA6" w14:textId="77777777"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t xml:space="preserve">Villar, P. (2016). El psicoanálisis como alternativa en la hipermodernidad. </w:t>
      </w:r>
      <w:r w:rsidRPr="00653420">
        <w:rPr>
          <w:rFonts w:ascii="Times New Roman" w:hAnsi="Times New Roman" w:cs="Times New Roman"/>
          <w:i/>
          <w:sz w:val="24"/>
          <w:szCs w:val="24"/>
        </w:rPr>
        <w:t>Psicología, Conocimiento y Sociedad</w:t>
      </w:r>
      <w:r w:rsidRPr="00653420">
        <w:rPr>
          <w:rFonts w:ascii="Times New Roman" w:hAnsi="Times New Roman" w:cs="Times New Roman"/>
          <w:sz w:val="24"/>
          <w:szCs w:val="24"/>
        </w:rPr>
        <w:t xml:space="preserve">, </w:t>
      </w:r>
      <w:r w:rsidRPr="00653420">
        <w:rPr>
          <w:rFonts w:ascii="Times New Roman" w:hAnsi="Times New Roman" w:cs="Times New Roman"/>
          <w:i/>
          <w:sz w:val="24"/>
          <w:szCs w:val="24"/>
        </w:rPr>
        <w:t>6</w:t>
      </w:r>
      <w:r w:rsidRPr="00653420">
        <w:rPr>
          <w:rFonts w:ascii="Times New Roman" w:hAnsi="Times New Roman" w:cs="Times New Roman"/>
          <w:sz w:val="24"/>
          <w:szCs w:val="24"/>
        </w:rPr>
        <w:t xml:space="preserve">(2), 243-258. Recuperado de </w:t>
      </w:r>
      <w:hyperlink r:id="rId32" w:history="1">
        <w:r w:rsidRPr="00653420">
          <w:rPr>
            <w:rStyle w:val="Hipervnculo"/>
            <w:rFonts w:ascii="Times New Roman" w:hAnsi="Times New Roman" w:cs="Times New Roman"/>
            <w:sz w:val="24"/>
            <w:szCs w:val="24"/>
          </w:rPr>
          <w:t>http://www.scielo.edu.uy/scielo.php?script=sci_arttext&amp;pid=S1688-70262016000200013&amp;lng=es&amp;tlng=es</w:t>
        </w:r>
      </w:hyperlink>
      <w:r w:rsidRPr="00653420">
        <w:rPr>
          <w:rFonts w:ascii="Times New Roman" w:hAnsi="Times New Roman" w:cs="Times New Roman"/>
          <w:sz w:val="24"/>
          <w:szCs w:val="24"/>
        </w:rPr>
        <w:t>.</w:t>
      </w:r>
      <w:bookmarkStart w:id="3" w:name="_GoBack"/>
      <w:bookmarkEnd w:id="3"/>
    </w:p>
    <w:p w14:paraId="23259B9E" w14:textId="3F6FC8A5" w:rsidR="00AB0665" w:rsidRPr="00653420" w:rsidRDefault="00AB0665" w:rsidP="00AB0665">
      <w:pPr>
        <w:spacing w:after="0" w:line="360" w:lineRule="auto"/>
        <w:ind w:left="709" w:hanging="709"/>
        <w:jc w:val="both"/>
        <w:rPr>
          <w:rFonts w:ascii="Times New Roman" w:hAnsi="Times New Roman" w:cs="Times New Roman"/>
          <w:sz w:val="24"/>
          <w:szCs w:val="24"/>
        </w:rPr>
      </w:pPr>
      <w:r w:rsidRPr="00653420">
        <w:rPr>
          <w:rFonts w:ascii="Times New Roman" w:hAnsi="Times New Roman" w:cs="Times New Roman"/>
          <w:sz w:val="24"/>
          <w:szCs w:val="24"/>
        </w:rPr>
        <w:lastRenderedPageBreak/>
        <w:t xml:space="preserve">Zabalza, S. (2014). </w:t>
      </w:r>
      <w:r w:rsidRPr="00653420">
        <w:rPr>
          <w:rFonts w:ascii="Times New Roman" w:hAnsi="Times New Roman" w:cs="Times New Roman"/>
          <w:i/>
          <w:sz w:val="24"/>
          <w:szCs w:val="24"/>
        </w:rPr>
        <w:t>Intimidados en internet. Versiones de lo íntimo y lo privado en la era del ciberespacio</w:t>
      </w:r>
      <w:r w:rsidRPr="00653420">
        <w:rPr>
          <w:rFonts w:ascii="Times New Roman" w:hAnsi="Times New Roman" w:cs="Times New Roman"/>
          <w:sz w:val="24"/>
          <w:szCs w:val="24"/>
        </w:rPr>
        <w:t>. Buenos Aires</w:t>
      </w:r>
      <w:r w:rsidR="00E56BDD">
        <w:rPr>
          <w:rFonts w:ascii="Times New Roman" w:hAnsi="Times New Roman" w:cs="Times New Roman"/>
          <w:sz w:val="24"/>
          <w:szCs w:val="24"/>
        </w:rPr>
        <w:t xml:space="preserve">, Argentina, </w:t>
      </w:r>
      <w:r w:rsidRPr="00653420">
        <w:rPr>
          <w:rFonts w:ascii="Times New Roman" w:hAnsi="Times New Roman" w:cs="Times New Roman"/>
          <w:sz w:val="24"/>
          <w:szCs w:val="24"/>
        </w:rPr>
        <w:t>Letra Viva.</w:t>
      </w:r>
    </w:p>
    <w:p w14:paraId="74CFB1AB" w14:textId="77777777" w:rsidR="00AB0665" w:rsidRDefault="00AB0665" w:rsidP="00AB0665">
      <w:pPr>
        <w:spacing w:after="0" w:line="360" w:lineRule="auto"/>
        <w:ind w:left="709" w:hanging="709"/>
        <w:jc w:val="both"/>
        <w:rPr>
          <w:rFonts w:ascii="Times New Roman" w:hAnsi="Times New Roman" w:cs="Times New Roman"/>
          <w:sz w:val="24"/>
          <w:szCs w:val="24"/>
        </w:rPr>
      </w:pPr>
      <w:proofErr w:type="spellStart"/>
      <w:r w:rsidRPr="00653420">
        <w:rPr>
          <w:rFonts w:ascii="Times New Roman" w:hAnsi="Times New Roman" w:cs="Times New Roman"/>
          <w:sz w:val="24"/>
          <w:szCs w:val="24"/>
        </w:rPr>
        <w:t>Zito</w:t>
      </w:r>
      <w:proofErr w:type="spellEnd"/>
      <w:r w:rsidRPr="00653420">
        <w:rPr>
          <w:rFonts w:ascii="Times New Roman" w:hAnsi="Times New Roman" w:cs="Times New Roman"/>
          <w:sz w:val="24"/>
          <w:szCs w:val="24"/>
        </w:rPr>
        <w:t xml:space="preserve">, M. (2018). La sustentabilidad de internet de las cosas. </w:t>
      </w:r>
      <w:r w:rsidRPr="00653420">
        <w:rPr>
          <w:rFonts w:ascii="Times New Roman" w:hAnsi="Times New Roman" w:cs="Times New Roman"/>
          <w:i/>
          <w:iCs/>
          <w:sz w:val="24"/>
          <w:szCs w:val="24"/>
        </w:rPr>
        <w:t>Cuadernos del Centro de Estudios en Diseño y Comunicación. Ensayos</w:t>
      </w:r>
      <w:r w:rsidRPr="00653420">
        <w:rPr>
          <w:rFonts w:ascii="Times New Roman" w:hAnsi="Times New Roman" w:cs="Times New Roman"/>
          <w:sz w:val="24"/>
          <w:szCs w:val="24"/>
        </w:rPr>
        <w:t xml:space="preserve">, (70), 1-3. Recuperado de </w:t>
      </w:r>
      <w:hyperlink r:id="rId33" w:history="1">
        <w:r w:rsidRPr="00653420">
          <w:rPr>
            <w:rStyle w:val="Hipervnculo"/>
            <w:rFonts w:ascii="Times New Roman" w:hAnsi="Times New Roman" w:cs="Times New Roman"/>
            <w:sz w:val="24"/>
            <w:szCs w:val="24"/>
          </w:rPr>
          <w:t>http://www.scielo.org.ar/scielo.php?script=sci_arttext&amp;pid=S1853-35232018000500004&amp;lng=es&amp;tlng=es</w:t>
        </w:r>
      </w:hyperlink>
      <w:r w:rsidRPr="00653420">
        <w:rPr>
          <w:rFonts w:ascii="Times New Roman" w:hAnsi="Times New Roman" w:cs="Times New Roman"/>
          <w:sz w:val="24"/>
          <w:szCs w:val="24"/>
        </w:rPr>
        <w:t>.</w:t>
      </w:r>
    </w:p>
    <w:tbl>
      <w:tblPr>
        <w:tblW w:w="882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776"/>
      </w:tblGrid>
      <w:tr w:rsidR="00DA4144" w:rsidRPr="00F71E67" w14:paraId="0334D4B5" w14:textId="77777777" w:rsidTr="00DA4144">
        <w:tc>
          <w:tcPr>
            <w:tcW w:w="3045" w:type="dxa"/>
            <w:shd w:val="clear" w:color="auto" w:fill="auto"/>
            <w:tcMar>
              <w:top w:w="100" w:type="dxa"/>
              <w:left w:w="100" w:type="dxa"/>
              <w:bottom w:w="100" w:type="dxa"/>
              <w:right w:w="100" w:type="dxa"/>
            </w:tcMar>
          </w:tcPr>
          <w:p w14:paraId="45DDF11D" w14:textId="77777777" w:rsidR="00DA4144" w:rsidRPr="00DA4144" w:rsidRDefault="00DA4144" w:rsidP="00EC58A0">
            <w:pPr>
              <w:pStyle w:val="Ttulo3"/>
              <w:widowControl w:val="0"/>
              <w:spacing w:before="0" w:line="240" w:lineRule="auto"/>
              <w:rPr>
                <w:color w:val="000000" w:themeColor="text1"/>
                <w:sz w:val="20"/>
                <w:szCs w:val="20"/>
              </w:rPr>
            </w:pPr>
            <w:r w:rsidRPr="00DA4144">
              <w:rPr>
                <w:color w:val="000000" w:themeColor="text1"/>
                <w:sz w:val="20"/>
                <w:szCs w:val="20"/>
              </w:rPr>
              <w:t>Rol de Contribución</w:t>
            </w:r>
          </w:p>
        </w:tc>
        <w:tc>
          <w:tcPr>
            <w:tcW w:w="5776" w:type="dxa"/>
            <w:shd w:val="clear" w:color="auto" w:fill="auto"/>
            <w:tcMar>
              <w:top w:w="100" w:type="dxa"/>
              <w:left w:w="100" w:type="dxa"/>
              <w:bottom w:w="100" w:type="dxa"/>
              <w:right w:w="100" w:type="dxa"/>
            </w:tcMar>
          </w:tcPr>
          <w:p w14:paraId="6E77C105" w14:textId="13E41803" w:rsidR="00DA4144" w:rsidRPr="00DA4144" w:rsidRDefault="00DA4144" w:rsidP="00EC58A0">
            <w:pPr>
              <w:pStyle w:val="Ttulo3"/>
              <w:widowControl w:val="0"/>
              <w:spacing w:before="0" w:line="240" w:lineRule="auto"/>
              <w:rPr>
                <w:color w:val="000000" w:themeColor="text1"/>
                <w:sz w:val="20"/>
                <w:szCs w:val="20"/>
              </w:rPr>
            </w:pPr>
            <w:bookmarkStart w:id="4" w:name="_btsjgdfgjwkr" w:colFirst="0" w:colLast="0"/>
            <w:bookmarkEnd w:id="4"/>
            <w:r w:rsidRPr="00DA4144">
              <w:rPr>
                <w:color w:val="000000" w:themeColor="text1"/>
                <w:sz w:val="20"/>
                <w:szCs w:val="20"/>
              </w:rPr>
              <w:t>Autor (es)</w:t>
            </w:r>
          </w:p>
        </w:tc>
      </w:tr>
      <w:tr w:rsidR="00DA4144" w:rsidRPr="00F71E67" w14:paraId="2BE9C532" w14:textId="77777777" w:rsidTr="00DA4144">
        <w:tc>
          <w:tcPr>
            <w:tcW w:w="3045" w:type="dxa"/>
            <w:shd w:val="clear" w:color="auto" w:fill="auto"/>
            <w:tcMar>
              <w:top w:w="100" w:type="dxa"/>
              <w:left w:w="100" w:type="dxa"/>
              <w:bottom w:w="100" w:type="dxa"/>
              <w:right w:w="100" w:type="dxa"/>
            </w:tcMar>
          </w:tcPr>
          <w:p w14:paraId="1CD0C8D9" w14:textId="77777777" w:rsidR="00DA4144" w:rsidRPr="0048642A" w:rsidRDefault="00DA4144" w:rsidP="00EC58A0">
            <w:pPr>
              <w:widowControl w:val="0"/>
              <w:spacing w:line="240" w:lineRule="auto"/>
              <w:rPr>
                <w:b/>
                <w:sz w:val="18"/>
                <w:szCs w:val="18"/>
              </w:rPr>
            </w:pPr>
            <w:r w:rsidRPr="0048642A">
              <w:rPr>
                <w:b/>
                <w:sz w:val="18"/>
                <w:szCs w:val="18"/>
              </w:rPr>
              <w:t>Conceptualización</w:t>
            </w:r>
          </w:p>
        </w:tc>
        <w:tc>
          <w:tcPr>
            <w:tcW w:w="5776" w:type="dxa"/>
            <w:shd w:val="clear" w:color="auto" w:fill="auto"/>
            <w:tcMar>
              <w:top w:w="100" w:type="dxa"/>
              <w:left w:w="100" w:type="dxa"/>
              <w:bottom w:w="100" w:type="dxa"/>
              <w:right w:w="100" w:type="dxa"/>
            </w:tcMar>
          </w:tcPr>
          <w:p w14:paraId="10B5DCF1" w14:textId="77777777" w:rsidR="00DA4144" w:rsidRPr="0048642A" w:rsidRDefault="00DA4144" w:rsidP="00EC58A0">
            <w:pPr>
              <w:widowControl w:val="0"/>
              <w:spacing w:line="240" w:lineRule="auto"/>
              <w:jc w:val="both"/>
              <w:rPr>
                <w:sz w:val="18"/>
                <w:szCs w:val="18"/>
              </w:rPr>
            </w:pPr>
            <w:r>
              <w:rPr>
                <w:sz w:val="18"/>
                <w:szCs w:val="18"/>
              </w:rPr>
              <w:t xml:space="preserve">Juan Pablo Sánchez Domínguez (Principal) y </w:t>
            </w:r>
            <w:r w:rsidRPr="00C62D90">
              <w:rPr>
                <w:sz w:val="18"/>
                <w:szCs w:val="18"/>
              </w:rPr>
              <w:t>Luis Magaña Raymundo</w:t>
            </w:r>
            <w:r>
              <w:rPr>
                <w:sz w:val="18"/>
                <w:szCs w:val="18"/>
              </w:rPr>
              <w:t xml:space="preserve"> (Apoyo)</w:t>
            </w:r>
          </w:p>
        </w:tc>
      </w:tr>
      <w:tr w:rsidR="00DA4144" w:rsidRPr="00F71E67" w14:paraId="55AE8AD6" w14:textId="77777777" w:rsidTr="00DA4144">
        <w:tc>
          <w:tcPr>
            <w:tcW w:w="3045" w:type="dxa"/>
            <w:shd w:val="clear" w:color="auto" w:fill="auto"/>
            <w:tcMar>
              <w:top w:w="100" w:type="dxa"/>
              <w:left w:w="100" w:type="dxa"/>
              <w:bottom w:w="100" w:type="dxa"/>
              <w:right w:w="100" w:type="dxa"/>
            </w:tcMar>
          </w:tcPr>
          <w:p w14:paraId="423ED91E" w14:textId="77777777" w:rsidR="00DA4144" w:rsidRPr="0048642A" w:rsidRDefault="00DA4144" w:rsidP="00EC58A0">
            <w:pPr>
              <w:widowControl w:val="0"/>
              <w:spacing w:line="240" w:lineRule="auto"/>
              <w:rPr>
                <w:b/>
                <w:sz w:val="18"/>
                <w:szCs w:val="18"/>
              </w:rPr>
            </w:pPr>
            <w:r w:rsidRPr="0048642A">
              <w:rPr>
                <w:b/>
                <w:sz w:val="18"/>
                <w:szCs w:val="18"/>
              </w:rPr>
              <w:t>Metodología</w:t>
            </w:r>
          </w:p>
        </w:tc>
        <w:tc>
          <w:tcPr>
            <w:tcW w:w="5776" w:type="dxa"/>
            <w:shd w:val="clear" w:color="auto" w:fill="auto"/>
            <w:tcMar>
              <w:top w:w="100" w:type="dxa"/>
              <w:left w:w="100" w:type="dxa"/>
              <w:bottom w:w="100" w:type="dxa"/>
              <w:right w:w="100" w:type="dxa"/>
            </w:tcMar>
          </w:tcPr>
          <w:p w14:paraId="001C3875" w14:textId="77777777" w:rsidR="00DA4144" w:rsidRPr="0048642A" w:rsidRDefault="00DA4144" w:rsidP="00EC58A0">
            <w:pPr>
              <w:widowControl w:val="0"/>
              <w:spacing w:line="240" w:lineRule="auto"/>
              <w:jc w:val="both"/>
              <w:rPr>
                <w:sz w:val="18"/>
                <w:szCs w:val="18"/>
              </w:rPr>
            </w:pPr>
            <w:r w:rsidRPr="00C62D90">
              <w:rPr>
                <w:sz w:val="18"/>
                <w:szCs w:val="18"/>
              </w:rPr>
              <w:t>Juan Pablo Sánchez Domínguez</w:t>
            </w:r>
            <w:r>
              <w:rPr>
                <w:sz w:val="18"/>
                <w:szCs w:val="18"/>
              </w:rPr>
              <w:t xml:space="preserve"> (Principal)</w:t>
            </w:r>
            <w:r w:rsidRPr="00C62D90">
              <w:rPr>
                <w:sz w:val="18"/>
                <w:szCs w:val="18"/>
              </w:rPr>
              <w:t xml:space="preserve"> y Luis Magaña Raymundo</w:t>
            </w:r>
            <w:r>
              <w:rPr>
                <w:sz w:val="18"/>
                <w:szCs w:val="18"/>
              </w:rPr>
              <w:t xml:space="preserve"> </w:t>
            </w:r>
            <w:r w:rsidRPr="00B4210A">
              <w:rPr>
                <w:sz w:val="18"/>
                <w:szCs w:val="18"/>
              </w:rPr>
              <w:t>(Apoyo)</w:t>
            </w:r>
          </w:p>
        </w:tc>
      </w:tr>
      <w:tr w:rsidR="00DA4144" w:rsidRPr="00C62D90" w14:paraId="11DCE5F0" w14:textId="77777777" w:rsidTr="00DA4144">
        <w:tc>
          <w:tcPr>
            <w:tcW w:w="3045" w:type="dxa"/>
            <w:shd w:val="clear" w:color="auto" w:fill="auto"/>
            <w:tcMar>
              <w:top w:w="100" w:type="dxa"/>
              <w:left w:w="100" w:type="dxa"/>
              <w:bottom w:w="100" w:type="dxa"/>
              <w:right w:w="100" w:type="dxa"/>
            </w:tcMar>
          </w:tcPr>
          <w:p w14:paraId="241125A3" w14:textId="77777777" w:rsidR="00DA4144" w:rsidRPr="0048642A" w:rsidRDefault="00DA4144" w:rsidP="00EC58A0">
            <w:pPr>
              <w:widowControl w:val="0"/>
              <w:spacing w:line="240" w:lineRule="auto"/>
              <w:rPr>
                <w:b/>
                <w:sz w:val="18"/>
                <w:szCs w:val="18"/>
              </w:rPr>
            </w:pPr>
            <w:r w:rsidRPr="0048642A">
              <w:rPr>
                <w:b/>
                <w:sz w:val="18"/>
                <w:szCs w:val="18"/>
              </w:rPr>
              <w:t>Software</w:t>
            </w:r>
          </w:p>
        </w:tc>
        <w:tc>
          <w:tcPr>
            <w:tcW w:w="5776" w:type="dxa"/>
            <w:shd w:val="clear" w:color="auto" w:fill="auto"/>
            <w:tcMar>
              <w:top w:w="100" w:type="dxa"/>
              <w:left w:w="100" w:type="dxa"/>
              <w:bottom w:w="100" w:type="dxa"/>
              <w:right w:w="100" w:type="dxa"/>
            </w:tcMar>
          </w:tcPr>
          <w:p w14:paraId="40DDA3AC" w14:textId="77777777" w:rsidR="00DA4144" w:rsidRPr="0048642A" w:rsidRDefault="00DA4144" w:rsidP="00EC58A0">
            <w:pPr>
              <w:widowControl w:val="0"/>
              <w:spacing w:line="240" w:lineRule="auto"/>
              <w:jc w:val="both"/>
              <w:rPr>
                <w:sz w:val="18"/>
                <w:szCs w:val="18"/>
              </w:rPr>
            </w:pPr>
            <w:r>
              <w:rPr>
                <w:sz w:val="18"/>
                <w:szCs w:val="18"/>
              </w:rPr>
              <w:t>No aplica</w:t>
            </w:r>
          </w:p>
        </w:tc>
      </w:tr>
      <w:tr w:rsidR="00DA4144" w:rsidRPr="00C62D90" w14:paraId="18405FC3" w14:textId="77777777" w:rsidTr="00DA4144">
        <w:tc>
          <w:tcPr>
            <w:tcW w:w="3045" w:type="dxa"/>
            <w:shd w:val="clear" w:color="auto" w:fill="auto"/>
            <w:tcMar>
              <w:top w:w="100" w:type="dxa"/>
              <w:left w:w="100" w:type="dxa"/>
              <w:bottom w:w="100" w:type="dxa"/>
              <w:right w:w="100" w:type="dxa"/>
            </w:tcMar>
          </w:tcPr>
          <w:p w14:paraId="626DE39B" w14:textId="77777777" w:rsidR="00DA4144" w:rsidRPr="0048642A" w:rsidRDefault="00DA4144" w:rsidP="00EC58A0">
            <w:pPr>
              <w:widowControl w:val="0"/>
              <w:spacing w:line="240" w:lineRule="auto"/>
              <w:rPr>
                <w:b/>
                <w:sz w:val="18"/>
                <w:szCs w:val="18"/>
              </w:rPr>
            </w:pPr>
            <w:r w:rsidRPr="0048642A">
              <w:rPr>
                <w:b/>
                <w:sz w:val="18"/>
                <w:szCs w:val="18"/>
              </w:rPr>
              <w:t>Validación</w:t>
            </w:r>
          </w:p>
        </w:tc>
        <w:tc>
          <w:tcPr>
            <w:tcW w:w="5776" w:type="dxa"/>
            <w:shd w:val="clear" w:color="auto" w:fill="auto"/>
            <w:tcMar>
              <w:top w:w="100" w:type="dxa"/>
              <w:left w:w="100" w:type="dxa"/>
              <w:bottom w:w="100" w:type="dxa"/>
              <w:right w:w="100" w:type="dxa"/>
            </w:tcMar>
          </w:tcPr>
          <w:p w14:paraId="2CC18CB9" w14:textId="77777777" w:rsidR="00DA4144" w:rsidRPr="0048642A" w:rsidRDefault="00DA4144" w:rsidP="00EC58A0">
            <w:pPr>
              <w:widowControl w:val="0"/>
              <w:spacing w:line="240" w:lineRule="auto"/>
              <w:jc w:val="both"/>
              <w:rPr>
                <w:sz w:val="18"/>
                <w:szCs w:val="18"/>
              </w:rPr>
            </w:pPr>
            <w:r>
              <w:rPr>
                <w:sz w:val="18"/>
                <w:szCs w:val="18"/>
              </w:rPr>
              <w:t>No aplica</w:t>
            </w:r>
          </w:p>
        </w:tc>
      </w:tr>
      <w:tr w:rsidR="00DA4144" w:rsidRPr="00C62D90" w14:paraId="1C44DD8C" w14:textId="77777777" w:rsidTr="00DA4144">
        <w:tc>
          <w:tcPr>
            <w:tcW w:w="3045" w:type="dxa"/>
            <w:shd w:val="clear" w:color="auto" w:fill="auto"/>
            <w:tcMar>
              <w:top w:w="100" w:type="dxa"/>
              <w:left w:w="100" w:type="dxa"/>
              <w:bottom w:w="100" w:type="dxa"/>
              <w:right w:w="100" w:type="dxa"/>
            </w:tcMar>
          </w:tcPr>
          <w:p w14:paraId="78A68B69" w14:textId="77777777" w:rsidR="00DA4144" w:rsidRPr="0048642A" w:rsidRDefault="00DA4144" w:rsidP="00EC58A0">
            <w:pPr>
              <w:widowControl w:val="0"/>
              <w:spacing w:line="240" w:lineRule="auto"/>
              <w:rPr>
                <w:b/>
                <w:sz w:val="18"/>
                <w:szCs w:val="18"/>
              </w:rPr>
            </w:pPr>
            <w:r>
              <w:rPr>
                <w:b/>
                <w:sz w:val="18"/>
                <w:szCs w:val="18"/>
              </w:rPr>
              <w:t>Análisis Formal</w:t>
            </w:r>
          </w:p>
        </w:tc>
        <w:tc>
          <w:tcPr>
            <w:tcW w:w="5776" w:type="dxa"/>
            <w:shd w:val="clear" w:color="auto" w:fill="auto"/>
            <w:tcMar>
              <w:top w:w="100" w:type="dxa"/>
              <w:left w:w="100" w:type="dxa"/>
              <w:bottom w:w="100" w:type="dxa"/>
              <w:right w:w="100" w:type="dxa"/>
            </w:tcMar>
          </w:tcPr>
          <w:p w14:paraId="283F379A" w14:textId="77777777" w:rsidR="00DA4144" w:rsidRPr="0048642A" w:rsidRDefault="00DA4144" w:rsidP="00EC58A0">
            <w:pPr>
              <w:widowControl w:val="0"/>
              <w:spacing w:line="240" w:lineRule="auto"/>
              <w:jc w:val="both"/>
              <w:rPr>
                <w:sz w:val="18"/>
                <w:szCs w:val="18"/>
              </w:rPr>
            </w:pPr>
            <w:r>
              <w:rPr>
                <w:sz w:val="18"/>
                <w:szCs w:val="18"/>
              </w:rPr>
              <w:t>Juan Pablo Sánchez Domínguez</w:t>
            </w:r>
          </w:p>
        </w:tc>
      </w:tr>
      <w:tr w:rsidR="00DA4144" w:rsidRPr="00F71E67" w14:paraId="1456D11D" w14:textId="77777777" w:rsidTr="00DA4144">
        <w:tc>
          <w:tcPr>
            <w:tcW w:w="3045" w:type="dxa"/>
            <w:shd w:val="clear" w:color="auto" w:fill="auto"/>
            <w:tcMar>
              <w:top w:w="100" w:type="dxa"/>
              <w:left w:w="100" w:type="dxa"/>
              <w:bottom w:w="100" w:type="dxa"/>
              <w:right w:w="100" w:type="dxa"/>
            </w:tcMar>
          </w:tcPr>
          <w:p w14:paraId="18F40C18" w14:textId="77777777" w:rsidR="00DA4144" w:rsidRPr="0048642A" w:rsidRDefault="00DA4144" w:rsidP="00EC58A0">
            <w:pPr>
              <w:widowControl w:val="0"/>
              <w:spacing w:line="240" w:lineRule="auto"/>
              <w:rPr>
                <w:b/>
                <w:sz w:val="18"/>
                <w:szCs w:val="18"/>
              </w:rPr>
            </w:pPr>
            <w:r>
              <w:rPr>
                <w:b/>
                <w:sz w:val="18"/>
                <w:szCs w:val="18"/>
              </w:rPr>
              <w:t>Investigac</w:t>
            </w:r>
            <w:r w:rsidRPr="0048642A">
              <w:rPr>
                <w:b/>
                <w:sz w:val="18"/>
                <w:szCs w:val="18"/>
              </w:rPr>
              <w:t>ión</w:t>
            </w:r>
          </w:p>
        </w:tc>
        <w:tc>
          <w:tcPr>
            <w:tcW w:w="5776" w:type="dxa"/>
            <w:shd w:val="clear" w:color="auto" w:fill="auto"/>
            <w:tcMar>
              <w:top w:w="100" w:type="dxa"/>
              <w:left w:w="100" w:type="dxa"/>
              <w:bottom w:w="100" w:type="dxa"/>
              <w:right w:w="100" w:type="dxa"/>
            </w:tcMar>
          </w:tcPr>
          <w:p w14:paraId="6580AC17" w14:textId="77777777" w:rsidR="00DA4144" w:rsidRPr="0048642A" w:rsidRDefault="00DA4144" w:rsidP="00EC58A0">
            <w:pPr>
              <w:widowControl w:val="0"/>
              <w:spacing w:line="240" w:lineRule="auto"/>
              <w:jc w:val="both"/>
              <w:rPr>
                <w:sz w:val="18"/>
                <w:szCs w:val="18"/>
              </w:rPr>
            </w:pPr>
            <w:r w:rsidRPr="00B4210A">
              <w:rPr>
                <w:sz w:val="18"/>
                <w:szCs w:val="18"/>
              </w:rPr>
              <w:t>Juan Pablo Sánchez Domínguez (Principal) y Luis Magaña Raymundo (Apoyo)</w:t>
            </w:r>
          </w:p>
        </w:tc>
      </w:tr>
      <w:tr w:rsidR="00DA4144" w:rsidRPr="00F71E67" w14:paraId="69F57CB4" w14:textId="77777777" w:rsidTr="00DA4144">
        <w:tc>
          <w:tcPr>
            <w:tcW w:w="3045" w:type="dxa"/>
            <w:shd w:val="clear" w:color="auto" w:fill="auto"/>
            <w:tcMar>
              <w:top w:w="100" w:type="dxa"/>
              <w:left w:w="100" w:type="dxa"/>
              <w:bottom w:w="100" w:type="dxa"/>
              <w:right w:w="100" w:type="dxa"/>
            </w:tcMar>
          </w:tcPr>
          <w:p w14:paraId="61A10872" w14:textId="77777777" w:rsidR="00DA4144" w:rsidRPr="0048642A" w:rsidRDefault="00DA4144" w:rsidP="00EC58A0">
            <w:pPr>
              <w:widowControl w:val="0"/>
              <w:spacing w:line="240" w:lineRule="auto"/>
              <w:rPr>
                <w:b/>
                <w:sz w:val="18"/>
                <w:szCs w:val="18"/>
              </w:rPr>
            </w:pPr>
            <w:r>
              <w:rPr>
                <w:b/>
                <w:sz w:val="18"/>
                <w:szCs w:val="18"/>
              </w:rPr>
              <w:t>Recursos</w:t>
            </w:r>
          </w:p>
        </w:tc>
        <w:tc>
          <w:tcPr>
            <w:tcW w:w="5776" w:type="dxa"/>
            <w:shd w:val="clear" w:color="auto" w:fill="auto"/>
            <w:tcMar>
              <w:top w:w="100" w:type="dxa"/>
              <w:left w:w="100" w:type="dxa"/>
              <w:bottom w:w="100" w:type="dxa"/>
              <w:right w:w="100" w:type="dxa"/>
            </w:tcMar>
          </w:tcPr>
          <w:p w14:paraId="79CDDF1E" w14:textId="77777777" w:rsidR="00DA4144" w:rsidRPr="0048642A" w:rsidRDefault="00DA4144" w:rsidP="00EC58A0">
            <w:pPr>
              <w:widowControl w:val="0"/>
              <w:spacing w:line="240" w:lineRule="auto"/>
              <w:jc w:val="both"/>
              <w:rPr>
                <w:sz w:val="18"/>
                <w:szCs w:val="18"/>
              </w:rPr>
            </w:pPr>
            <w:r w:rsidRPr="00C62D90">
              <w:rPr>
                <w:sz w:val="18"/>
                <w:szCs w:val="18"/>
              </w:rPr>
              <w:t>Juan Pablo Sánchez Domínguez</w:t>
            </w:r>
            <w:r>
              <w:rPr>
                <w:sz w:val="18"/>
                <w:szCs w:val="18"/>
              </w:rPr>
              <w:t xml:space="preserve">, Universidad Autónoma del Carmen </w:t>
            </w:r>
            <w:r w:rsidRPr="00F71E67">
              <w:rPr>
                <w:sz w:val="18"/>
                <w:szCs w:val="18"/>
              </w:rPr>
              <w:t>(</w:t>
            </w:r>
            <w:r>
              <w:rPr>
                <w:sz w:val="18"/>
                <w:szCs w:val="18"/>
              </w:rPr>
              <w:t>Igual</w:t>
            </w:r>
            <w:r w:rsidRPr="00F71E67">
              <w:rPr>
                <w:sz w:val="18"/>
                <w:szCs w:val="18"/>
              </w:rPr>
              <w:t>)</w:t>
            </w:r>
          </w:p>
        </w:tc>
      </w:tr>
      <w:tr w:rsidR="00DA4144" w:rsidRPr="00F71E67" w14:paraId="29DAF167" w14:textId="77777777" w:rsidTr="00DA4144">
        <w:tc>
          <w:tcPr>
            <w:tcW w:w="3045" w:type="dxa"/>
            <w:shd w:val="clear" w:color="auto" w:fill="auto"/>
            <w:tcMar>
              <w:top w:w="100" w:type="dxa"/>
              <w:left w:w="100" w:type="dxa"/>
              <w:bottom w:w="100" w:type="dxa"/>
              <w:right w:w="100" w:type="dxa"/>
            </w:tcMar>
          </w:tcPr>
          <w:p w14:paraId="09BDFA82" w14:textId="77777777" w:rsidR="00DA4144" w:rsidRPr="0048642A" w:rsidRDefault="00DA4144" w:rsidP="00EC58A0">
            <w:pPr>
              <w:widowControl w:val="0"/>
              <w:spacing w:line="240" w:lineRule="auto"/>
              <w:rPr>
                <w:b/>
                <w:sz w:val="18"/>
                <w:szCs w:val="18"/>
              </w:rPr>
            </w:pPr>
            <w:r w:rsidRPr="008B6945">
              <w:rPr>
                <w:b/>
                <w:sz w:val="18"/>
                <w:szCs w:val="18"/>
              </w:rPr>
              <w:t>Curación de datos</w:t>
            </w:r>
          </w:p>
        </w:tc>
        <w:tc>
          <w:tcPr>
            <w:tcW w:w="5776" w:type="dxa"/>
            <w:shd w:val="clear" w:color="auto" w:fill="auto"/>
            <w:tcMar>
              <w:top w:w="100" w:type="dxa"/>
              <w:left w:w="100" w:type="dxa"/>
              <w:bottom w:w="100" w:type="dxa"/>
              <w:right w:w="100" w:type="dxa"/>
            </w:tcMar>
          </w:tcPr>
          <w:p w14:paraId="583FFD08" w14:textId="77777777" w:rsidR="00DA4144" w:rsidRPr="0048642A" w:rsidRDefault="00DA4144" w:rsidP="00EC58A0">
            <w:pPr>
              <w:widowControl w:val="0"/>
              <w:spacing w:line="240" w:lineRule="auto"/>
              <w:jc w:val="both"/>
              <w:rPr>
                <w:sz w:val="18"/>
                <w:szCs w:val="18"/>
              </w:rPr>
            </w:pPr>
            <w:r w:rsidRPr="00C62D90">
              <w:rPr>
                <w:sz w:val="18"/>
                <w:szCs w:val="18"/>
              </w:rPr>
              <w:t>Juan Pablo Sánchez Domínguez</w:t>
            </w:r>
            <w:r>
              <w:rPr>
                <w:sz w:val="18"/>
                <w:szCs w:val="18"/>
              </w:rPr>
              <w:t xml:space="preserve"> (Principal) </w:t>
            </w:r>
            <w:r w:rsidRPr="00F71E67">
              <w:rPr>
                <w:sz w:val="18"/>
                <w:szCs w:val="18"/>
              </w:rPr>
              <w:t>Luis Magaña Raymundo (Apoyo)</w:t>
            </w:r>
          </w:p>
        </w:tc>
      </w:tr>
      <w:tr w:rsidR="00DA4144" w:rsidRPr="00C62D90" w14:paraId="78941491" w14:textId="77777777" w:rsidTr="00DA4144">
        <w:tc>
          <w:tcPr>
            <w:tcW w:w="3045" w:type="dxa"/>
            <w:shd w:val="clear" w:color="auto" w:fill="auto"/>
            <w:tcMar>
              <w:top w:w="100" w:type="dxa"/>
              <w:left w:w="100" w:type="dxa"/>
              <w:bottom w:w="100" w:type="dxa"/>
              <w:right w:w="100" w:type="dxa"/>
            </w:tcMar>
          </w:tcPr>
          <w:p w14:paraId="4F6BB98F" w14:textId="77777777" w:rsidR="00DA4144" w:rsidRPr="0048642A" w:rsidRDefault="00DA4144" w:rsidP="00EC58A0">
            <w:pPr>
              <w:widowControl w:val="0"/>
              <w:spacing w:line="240" w:lineRule="auto"/>
              <w:rPr>
                <w:b/>
                <w:sz w:val="18"/>
                <w:szCs w:val="18"/>
              </w:rPr>
            </w:pPr>
            <w:r w:rsidRPr="008B6945">
              <w:rPr>
                <w:b/>
                <w:sz w:val="18"/>
                <w:szCs w:val="18"/>
              </w:rPr>
              <w:t>Escritura - Preparación del borrador original</w:t>
            </w:r>
          </w:p>
        </w:tc>
        <w:tc>
          <w:tcPr>
            <w:tcW w:w="5776" w:type="dxa"/>
            <w:shd w:val="clear" w:color="auto" w:fill="auto"/>
            <w:tcMar>
              <w:top w:w="100" w:type="dxa"/>
              <w:left w:w="100" w:type="dxa"/>
              <w:bottom w:w="100" w:type="dxa"/>
              <w:right w:w="100" w:type="dxa"/>
            </w:tcMar>
          </w:tcPr>
          <w:p w14:paraId="72BA852D" w14:textId="77777777" w:rsidR="00DA4144" w:rsidRPr="0048642A" w:rsidRDefault="00DA4144" w:rsidP="00EC58A0">
            <w:pPr>
              <w:widowControl w:val="0"/>
              <w:spacing w:line="240" w:lineRule="auto"/>
              <w:jc w:val="both"/>
              <w:rPr>
                <w:sz w:val="18"/>
                <w:szCs w:val="18"/>
              </w:rPr>
            </w:pPr>
            <w:r w:rsidRPr="00C62D90">
              <w:rPr>
                <w:sz w:val="18"/>
                <w:szCs w:val="18"/>
              </w:rPr>
              <w:t>Juan Pablo Sánchez Domínguez</w:t>
            </w:r>
          </w:p>
        </w:tc>
      </w:tr>
      <w:tr w:rsidR="00DA4144" w:rsidRPr="00F71E67" w14:paraId="03F76298" w14:textId="77777777" w:rsidTr="00DA4144">
        <w:tc>
          <w:tcPr>
            <w:tcW w:w="3045" w:type="dxa"/>
            <w:shd w:val="clear" w:color="auto" w:fill="auto"/>
            <w:tcMar>
              <w:top w:w="100" w:type="dxa"/>
              <w:left w:w="100" w:type="dxa"/>
              <w:bottom w:w="100" w:type="dxa"/>
              <w:right w:w="100" w:type="dxa"/>
            </w:tcMar>
          </w:tcPr>
          <w:p w14:paraId="63E5FD61" w14:textId="77777777" w:rsidR="00DA4144" w:rsidRPr="0048642A" w:rsidRDefault="00DA4144" w:rsidP="00EC58A0">
            <w:pPr>
              <w:widowControl w:val="0"/>
              <w:spacing w:line="240" w:lineRule="auto"/>
              <w:rPr>
                <w:b/>
                <w:sz w:val="18"/>
                <w:szCs w:val="18"/>
              </w:rPr>
            </w:pPr>
            <w:r w:rsidRPr="008B6945">
              <w:rPr>
                <w:b/>
                <w:sz w:val="18"/>
                <w:szCs w:val="18"/>
              </w:rPr>
              <w:t>Escritura - Revisión y edición</w:t>
            </w:r>
          </w:p>
        </w:tc>
        <w:tc>
          <w:tcPr>
            <w:tcW w:w="5776" w:type="dxa"/>
            <w:shd w:val="clear" w:color="auto" w:fill="auto"/>
            <w:tcMar>
              <w:top w:w="100" w:type="dxa"/>
              <w:left w:w="100" w:type="dxa"/>
              <w:bottom w:w="100" w:type="dxa"/>
              <w:right w:w="100" w:type="dxa"/>
            </w:tcMar>
          </w:tcPr>
          <w:p w14:paraId="09365213" w14:textId="77777777" w:rsidR="00DA4144" w:rsidRPr="0048642A" w:rsidRDefault="00DA4144" w:rsidP="00EC58A0">
            <w:pPr>
              <w:widowControl w:val="0"/>
              <w:spacing w:line="240" w:lineRule="auto"/>
              <w:jc w:val="both"/>
              <w:rPr>
                <w:sz w:val="18"/>
                <w:szCs w:val="18"/>
              </w:rPr>
            </w:pPr>
            <w:r w:rsidRPr="00B4210A">
              <w:rPr>
                <w:sz w:val="18"/>
                <w:szCs w:val="18"/>
              </w:rPr>
              <w:t>Juan Pablo Sánchez Domínguez (Principal) y Luis Magaña Raymundo (Apoyo)</w:t>
            </w:r>
          </w:p>
        </w:tc>
      </w:tr>
      <w:tr w:rsidR="00DA4144" w:rsidRPr="00F71E67" w14:paraId="7D07C48B" w14:textId="77777777" w:rsidTr="00DA4144">
        <w:tc>
          <w:tcPr>
            <w:tcW w:w="3045" w:type="dxa"/>
            <w:shd w:val="clear" w:color="auto" w:fill="auto"/>
            <w:tcMar>
              <w:top w:w="100" w:type="dxa"/>
              <w:left w:w="100" w:type="dxa"/>
              <w:bottom w:w="100" w:type="dxa"/>
              <w:right w:w="100" w:type="dxa"/>
            </w:tcMar>
          </w:tcPr>
          <w:p w14:paraId="448E23D4" w14:textId="77777777" w:rsidR="00DA4144" w:rsidRPr="0048642A" w:rsidRDefault="00DA4144" w:rsidP="00EC58A0">
            <w:pPr>
              <w:widowControl w:val="0"/>
              <w:spacing w:line="240" w:lineRule="auto"/>
              <w:rPr>
                <w:b/>
                <w:sz w:val="18"/>
                <w:szCs w:val="18"/>
              </w:rPr>
            </w:pPr>
            <w:r w:rsidRPr="008B6945">
              <w:rPr>
                <w:b/>
                <w:sz w:val="18"/>
                <w:szCs w:val="18"/>
              </w:rPr>
              <w:t>Visualización</w:t>
            </w:r>
          </w:p>
        </w:tc>
        <w:tc>
          <w:tcPr>
            <w:tcW w:w="5776" w:type="dxa"/>
            <w:shd w:val="clear" w:color="auto" w:fill="auto"/>
            <w:tcMar>
              <w:top w:w="100" w:type="dxa"/>
              <w:left w:w="100" w:type="dxa"/>
              <w:bottom w:w="100" w:type="dxa"/>
              <w:right w:w="100" w:type="dxa"/>
            </w:tcMar>
          </w:tcPr>
          <w:p w14:paraId="1C016837" w14:textId="77777777" w:rsidR="00DA4144" w:rsidRPr="0048642A" w:rsidRDefault="00DA4144" w:rsidP="00EC58A0">
            <w:pPr>
              <w:widowControl w:val="0"/>
              <w:spacing w:line="240" w:lineRule="auto"/>
              <w:jc w:val="both"/>
              <w:rPr>
                <w:sz w:val="18"/>
                <w:szCs w:val="18"/>
              </w:rPr>
            </w:pPr>
            <w:r w:rsidRPr="00B4210A">
              <w:rPr>
                <w:sz w:val="18"/>
                <w:szCs w:val="18"/>
              </w:rPr>
              <w:t>Juan Pablo Sánchez Domínguez (Principal) y Luis Magaña Raymundo (Apoyo)</w:t>
            </w:r>
          </w:p>
        </w:tc>
      </w:tr>
      <w:tr w:rsidR="00DA4144" w:rsidRPr="00C62D90" w14:paraId="0FCA60A4" w14:textId="77777777" w:rsidTr="00DA4144">
        <w:tc>
          <w:tcPr>
            <w:tcW w:w="3045" w:type="dxa"/>
            <w:shd w:val="clear" w:color="auto" w:fill="auto"/>
            <w:tcMar>
              <w:top w:w="100" w:type="dxa"/>
              <w:left w:w="100" w:type="dxa"/>
              <w:bottom w:w="100" w:type="dxa"/>
              <w:right w:w="100" w:type="dxa"/>
            </w:tcMar>
          </w:tcPr>
          <w:p w14:paraId="2E0BFC09" w14:textId="77777777" w:rsidR="00DA4144" w:rsidRPr="0048642A" w:rsidRDefault="00DA4144" w:rsidP="00EC58A0">
            <w:pPr>
              <w:widowControl w:val="0"/>
              <w:spacing w:line="240" w:lineRule="auto"/>
              <w:rPr>
                <w:b/>
                <w:sz w:val="18"/>
                <w:szCs w:val="18"/>
              </w:rPr>
            </w:pPr>
            <w:r w:rsidRPr="0048642A">
              <w:rPr>
                <w:b/>
                <w:sz w:val="18"/>
                <w:szCs w:val="18"/>
              </w:rPr>
              <w:t>Supervisión</w:t>
            </w:r>
          </w:p>
        </w:tc>
        <w:tc>
          <w:tcPr>
            <w:tcW w:w="5776" w:type="dxa"/>
            <w:shd w:val="clear" w:color="auto" w:fill="auto"/>
            <w:tcMar>
              <w:top w:w="100" w:type="dxa"/>
              <w:left w:w="100" w:type="dxa"/>
              <w:bottom w:w="100" w:type="dxa"/>
              <w:right w:w="100" w:type="dxa"/>
            </w:tcMar>
          </w:tcPr>
          <w:p w14:paraId="1CD0C2B5" w14:textId="77777777" w:rsidR="00DA4144" w:rsidRPr="0048642A" w:rsidRDefault="00DA4144" w:rsidP="00EC58A0">
            <w:pPr>
              <w:widowControl w:val="0"/>
              <w:spacing w:line="240" w:lineRule="auto"/>
              <w:jc w:val="both"/>
              <w:rPr>
                <w:sz w:val="18"/>
                <w:szCs w:val="18"/>
              </w:rPr>
            </w:pPr>
            <w:r w:rsidRPr="00C62D90">
              <w:rPr>
                <w:sz w:val="18"/>
                <w:szCs w:val="18"/>
              </w:rPr>
              <w:t xml:space="preserve">Juan Pablo Sánchez Domínguez </w:t>
            </w:r>
          </w:p>
        </w:tc>
      </w:tr>
      <w:tr w:rsidR="00DA4144" w:rsidRPr="00F71E67" w14:paraId="734CFA44" w14:textId="77777777" w:rsidTr="00DA4144">
        <w:tc>
          <w:tcPr>
            <w:tcW w:w="3045" w:type="dxa"/>
            <w:shd w:val="clear" w:color="auto" w:fill="auto"/>
            <w:tcMar>
              <w:top w:w="100" w:type="dxa"/>
              <w:left w:w="100" w:type="dxa"/>
              <w:bottom w:w="100" w:type="dxa"/>
              <w:right w:w="100" w:type="dxa"/>
            </w:tcMar>
          </w:tcPr>
          <w:p w14:paraId="61EA209C" w14:textId="77777777" w:rsidR="00DA4144" w:rsidRPr="0048642A" w:rsidRDefault="00DA4144" w:rsidP="00EC58A0">
            <w:pPr>
              <w:widowControl w:val="0"/>
              <w:spacing w:line="240" w:lineRule="auto"/>
              <w:rPr>
                <w:b/>
                <w:sz w:val="18"/>
                <w:szCs w:val="18"/>
              </w:rPr>
            </w:pPr>
            <w:r w:rsidRPr="008B6945">
              <w:rPr>
                <w:b/>
                <w:sz w:val="18"/>
                <w:szCs w:val="18"/>
              </w:rPr>
              <w:t>Administración de Proyectos</w:t>
            </w:r>
          </w:p>
        </w:tc>
        <w:tc>
          <w:tcPr>
            <w:tcW w:w="5776" w:type="dxa"/>
            <w:shd w:val="clear" w:color="auto" w:fill="auto"/>
            <w:tcMar>
              <w:top w:w="100" w:type="dxa"/>
              <w:left w:w="100" w:type="dxa"/>
              <w:bottom w:w="100" w:type="dxa"/>
              <w:right w:w="100" w:type="dxa"/>
            </w:tcMar>
          </w:tcPr>
          <w:p w14:paraId="6DF1E0E1" w14:textId="77777777" w:rsidR="00DA4144" w:rsidRPr="0048642A" w:rsidRDefault="00DA4144" w:rsidP="00EC58A0">
            <w:pPr>
              <w:widowControl w:val="0"/>
              <w:spacing w:line="240" w:lineRule="auto"/>
              <w:jc w:val="both"/>
              <w:rPr>
                <w:sz w:val="18"/>
                <w:szCs w:val="18"/>
              </w:rPr>
            </w:pPr>
            <w:r w:rsidRPr="00B4210A">
              <w:rPr>
                <w:sz w:val="18"/>
                <w:szCs w:val="18"/>
              </w:rPr>
              <w:t>Juan Pablo Sánchez Domínguez (Principal) y Luis Magaña Raymundo (Apoyo)</w:t>
            </w:r>
          </w:p>
        </w:tc>
      </w:tr>
      <w:tr w:rsidR="00DA4144" w:rsidRPr="00C62D90" w14:paraId="2D4334D9" w14:textId="77777777" w:rsidTr="00DA4144">
        <w:tc>
          <w:tcPr>
            <w:tcW w:w="3045" w:type="dxa"/>
            <w:shd w:val="clear" w:color="auto" w:fill="auto"/>
            <w:tcMar>
              <w:top w:w="100" w:type="dxa"/>
              <w:left w:w="100" w:type="dxa"/>
              <w:bottom w:w="100" w:type="dxa"/>
              <w:right w:w="100" w:type="dxa"/>
            </w:tcMar>
          </w:tcPr>
          <w:p w14:paraId="6B29FD82" w14:textId="77777777" w:rsidR="00DA4144" w:rsidRPr="0048642A" w:rsidRDefault="00DA4144" w:rsidP="00EC58A0">
            <w:pPr>
              <w:widowControl w:val="0"/>
              <w:spacing w:line="240" w:lineRule="auto"/>
              <w:rPr>
                <w:b/>
                <w:sz w:val="18"/>
                <w:szCs w:val="18"/>
              </w:rPr>
            </w:pPr>
            <w:r w:rsidRPr="008B6945">
              <w:rPr>
                <w:b/>
                <w:sz w:val="18"/>
                <w:szCs w:val="18"/>
              </w:rPr>
              <w:t>Adquisición de fondos</w:t>
            </w:r>
          </w:p>
        </w:tc>
        <w:tc>
          <w:tcPr>
            <w:tcW w:w="5776" w:type="dxa"/>
            <w:shd w:val="clear" w:color="auto" w:fill="auto"/>
            <w:tcMar>
              <w:top w:w="100" w:type="dxa"/>
              <w:left w:w="100" w:type="dxa"/>
              <w:bottom w:w="100" w:type="dxa"/>
              <w:right w:w="100" w:type="dxa"/>
            </w:tcMar>
          </w:tcPr>
          <w:p w14:paraId="44EF5957" w14:textId="77777777" w:rsidR="00DA4144" w:rsidRPr="0048642A" w:rsidRDefault="00DA4144" w:rsidP="00EC58A0">
            <w:pPr>
              <w:widowControl w:val="0"/>
              <w:spacing w:line="240" w:lineRule="auto"/>
              <w:jc w:val="both"/>
              <w:rPr>
                <w:sz w:val="18"/>
                <w:szCs w:val="18"/>
              </w:rPr>
            </w:pPr>
            <w:r>
              <w:rPr>
                <w:sz w:val="18"/>
                <w:szCs w:val="18"/>
              </w:rPr>
              <w:t>No aplica</w:t>
            </w:r>
          </w:p>
        </w:tc>
      </w:tr>
    </w:tbl>
    <w:p w14:paraId="5EDFF2F1" w14:textId="77777777" w:rsidR="00AB0665" w:rsidRPr="00AB0665" w:rsidRDefault="00AB0665" w:rsidP="00AB0665"/>
    <w:sectPr w:rsidR="00AB0665" w:rsidRPr="00AB0665" w:rsidSect="00FC372F">
      <w:headerReference w:type="default" r:id="rId34"/>
      <w:footerReference w:type="default" r:id="rId35"/>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D33C4" w14:textId="77777777" w:rsidR="002252C5" w:rsidRDefault="002252C5" w:rsidP="00564B7A">
      <w:pPr>
        <w:spacing w:after="0" w:line="240" w:lineRule="auto"/>
      </w:pPr>
      <w:r>
        <w:separator/>
      </w:r>
    </w:p>
  </w:endnote>
  <w:endnote w:type="continuationSeparator" w:id="0">
    <w:p w14:paraId="4831FAE8" w14:textId="77777777" w:rsidR="002252C5" w:rsidRDefault="002252C5" w:rsidP="0056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F217" w14:textId="55BA1DB8" w:rsidR="00FC372F" w:rsidRDefault="00FC372F" w:rsidP="00FC372F">
    <w:pPr>
      <w:pStyle w:val="Piedepgina"/>
      <w:jc w:val="center"/>
    </w:pPr>
    <w:r w:rsidRPr="00F87688">
      <w:rPr>
        <w:rFonts w:cstheme="minorHAnsi"/>
        <w:b/>
      </w:rPr>
      <w:t>Vol. 9, Núm. 17                   Julio - Diciembre 2018                       DOI:</w:t>
    </w:r>
    <w:r w:rsidR="002D5353">
      <w:rPr>
        <w:rFonts w:cstheme="minorHAnsi"/>
        <w:b/>
      </w:rPr>
      <w:t xml:space="preserve"> </w:t>
    </w:r>
    <w:hyperlink r:id="rId1" w:history="1">
      <w:r w:rsidR="002D5353" w:rsidRPr="002D5353">
        <w:rPr>
          <w:rFonts w:cstheme="minorHAnsi"/>
          <w:b/>
        </w:rPr>
        <w:t>10.23913/</w:t>
      </w:r>
      <w:proofErr w:type="gramStart"/>
      <w:r w:rsidR="002D5353" w:rsidRPr="002D5353">
        <w:rPr>
          <w:rFonts w:cstheme="minorHAnsi"/>
          <w:b/>
        </w:rPr>
        <w:t>ride.v</w:t>
      </w:r>
      <w:proofErr w:type="gramEnd"/>
      <w:r w:rsidR="002D5353" w:rsidRPr="002D5353">
        <w:rPr>
          <w:rFonts w:cstheme="minorHAnsi"/>
          <w:b/>
        </w:rPr>
        <w:t>9i17.397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49B5" w14:textId="77777777" w:rsidR="002252C5" w:rsidRDefault="002252C5" w:rsidP="00564B7A">
      <w:pPr>
        <w:spacing w:after="0" w:line="240" w:lineRule="auto"/>
      </w:pPr>
      <w:r>
        <w:separator/>
      </w:r>
    </w:p>
  </w:footnote>
  <w:footnote w:type="continuationSeparator" w:id="0">
    <w:p w14:paraId="0239DF69" w14:textId="77777777" w:rsidR="002252C5" w:rsidRDefault="002252C5" w:rsidP="00564B7A">
      <w:pPr>
        <w:spacing w:after="0" w:line="240" w:lineRule="auto"/>
      </w:pPr>
      <w:r>
        <w:continuationSeparator/>
      </w:r>
    </w:p>
  </w:footnote>
  <w:footnote w:id="1">
    <w:p w14:paraId="1FDEB026" w14:textId="77777777" w:rsidR="006E56FF" w:rsidRPr="005700EE" w:rsidRDefault="006E56FF">
      <w:pPr>
        <w:pStyle w:val="Textonotapie"/>
        <w:rPr>
          <w:rFonts w:ascii="Times New Roman" w:hAnsi="Times New Roman" w:cs="Times New Roman"/>
        </w:rPr>
      </w:pPr>
      <w:r w:rsidRPr="005700EE">
        <w:rPr>
          <w:rStyle w:val="Refdenotaalpie"/>
          <w:rFonts w:ascii="Times New Roman" w:hAnsi="Times New Roman" w:cs="Times New Roman"/>
        </w:rPr>
        <w:footnoteRef/>
      </w:r>
      <w:r w:rsidRPr="005700EE">
        <w:rPr>
          <w:rFonts w:ascii="Times New Roman" w:hAnsi="Times New Roman" w:cs="Times New Roman"/>
        </w:rPr>
        <w:t xml:space="preserve"> </w:t>
      </w:r>
      <w:r>
        <w:rPr>
          <w:rFonts w:ascii="Times New Roman" w:hAnsi="Times New Roman" w:cs="Times New Roman"/>
        </w:rPr>
        <w:t>Cursivas añadidas.</w:t>
      </w:r>
    </w:p>
  </w:footnote>
  <w:footnote w:id="2">
    <w:p w14:paraId="3D186B89" w14:textId="77777777" w:rsidR="006E56FF" w:rsidRDefault="006E56FF">
      <w:pPr>
        <w:pStyle w:val="Textonotapie"/>
      </w:pPr>
      <w:r>
        <w:rPr>
          <w:rStyle w:val="Refdenotaalpie"/>
        </w:rPr>
        <w:footnoteRef/>
      </w:r>
      <w:r>
        <w:t xml:space="preserve"> </w:t>
      </w:r>
      <w:r w:rsidRPr="00F1347E">
        <w:rPr>
          <w:rFonts w:ascii="Times New Roman" w:hAnsi="Times New Roman" w:cs="Times New Roman"/>
        </w:rPr>
        <w:t>La precisión es nuestra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BA00" w14:textId="77777777" w:rsidR="00FC372F" w:rsidRDefault="00FC372F" w:rsidP="00FC372F">
    <w:pPr>
      <w:pStyle w:val="Encabezado"/>
      <w:jc w:val="center"/>
    </w:pPr>
    <w:r w:rsidRPr="005A563C">
      <w:rPr>
        <w:noProof/>
        <w:lang w:eastAsia="es-MX"/>
      </w:rPr>
      <w:drawing>
        <wp:inline distT="0" distB="0" distL="0" distR="0" wp14:anchorId="14E8467A" wp14:editId="2DE47257">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A5577"/>
    <w:multiLevelType w:val="hybridMultilevel"/>
    <w:tmpl w:val="0C8819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C1"/>
    <w:rsid w:val="00013FE0"/>
    <w:rsid w:val="00020D12"/>
    <w:rsid w:val="00030674"/>
    <w:rsid w:val="000343AF"/>
    <w:rsid w:val="00034926"/>
    <w:rsid w:val="00041A8D"/>
    <w:rsid w:val="00041E27"/>
    <w:rsid w:val="000476C6"/>
    <w:rsid w:val="000521D8"/>
    <w:rsid w:val="000542ED"/>
    <w:rsid w:val="00055214"/>
    <w:rsid w:val="00057A64"/>
    <w:rsid w:val="00062C8F"/>
    <w:rsid w:val="00062E2E"/>
    <w:rsid w:val="00066F06"/>
    <w:rsid w:val="00070D5D"/>
    <w:rsid w:val="000742B1"/>
    <w:rsid w:val="000835F4"/>
    <w:rsid w:val="000915FB"/>
    <w:rsid w:val="00093655"/>
    <w:rsid w:val="00094521"/>
    <w:rsid w:val="00097B50"/>
    <w:rsid w:val="000A242B"/>
    <w:rsid w:val="000A3F67"/>
    <w:rsid w:val="000A69E4"/>
    <w:rsid w:val="000B153F"/>
    <w:rsid w:val="000B20A6"/>
    <w:rsid w:val="000B29DC"/>
    <w:rsid w:val="000B6D40"/>
    <w:rsid w:val="000B70B4"/>
    <w:rsid w:val="000C0090"/>
    <w:rsid w:val="000C0E55"/>
    <w:rsid w:val="000D3D7A"/>
    <w:rsid w:val="000D4182"/>
    <w:rsid w:val="000D7328"/>
    <w:rsid w:val="000E55F6"/>
    <w:rsid w:val="000E5AA2"/>
    <w:rsid w:val="000F15A8"/>
    <w:rsid w:val="000F6568"/>
    <w:rsid w:val="000F691C"/>
    <w:rsid w:val="001013CC"/>
    <w:rsid w:val="00103EFF"/>
    <w:rsid w:val="0010552E"/>
    <w:rsid w:val="0010594A"/>
    <w:rsid w:val="0010661F"/>
    <w:rsid w:val="00110BB5"/>
    <w:rsid w:val="001145B1"/>
    <w:rsid w:val="001151B6"/>
    <w:rsid w:val="00125B9A"/>
    <w:rsid w:val="0012737D"/>
    <w:rsid w:val="00130EF3"/>
    <w:rsid w:val="00145155"/>
    <w:rsid w:val="00145D81"/>
    <w:rsid w:val="00156932"/>
    <w:rsid w:val="00162510"/>
    <w:rsid w:val="0016611D"/>
    <w:rsid w:val="0016650F"/>
    <w:rsid w:val="0017389F"/>
    <w:rsid w:val="001739D5"/>
    <w:rsid w:val="00175373"/>
    <w:rsid w:val="0018507A"/>
    <w:rsid w:val="00190FDE"/>
    <w:rsid w:val="001930B1"/>
    <w:rsid w:val="00197723"/>
    <w:rsid w:val="001A3BAC"/>
    <w:rsid w:val="001B09A1"/>
    <w:rsid w:val="001C169E"/>
    <w:rsid w:val="001C25E9"/>
    <w:rsid w:val="001C2DAC"/>
    <w:rsid w:val="001E6810"/>
    <w:rsid w:val="001E7C4B"/>
    <w:rsid w:val="001F4D19"/>
    <w:rsid w:val="001F5C76"/>
    <w:rsid w:val="00206A48"/>
    <w:rsid w:val="00220D17"/>
    <w:rsid w:val="00223783"/>
    <w:rsid w:val="00223A65"/>
    <w:rsid w:val="0022482A"/>
    <w:rsid w:val="00224A9A"/>
    <w:rsid w:val="002252C5"/>
    <w:rsid w:val="00230563"/>
    <w:rsid w:val="0023210B"/>
    <w:rsid w:val="00241CD4"/>
    <w:rsid w:val="002574DA"/>
    <w:rsid w:val="00257C65"/>
    <w:rsid w:val="00261EAA"/>
    <w:rsid w:val="00265C71"/>
    <w:rsid w:val="00266F54"/>
    <w:rsid w:val="002710DD"/>
    <w:rsid w:val="0027345C"/>
    <w:rsid w:val="002753CB"/>
    <w:rsid w:val="00282678"/>
    <w:rsid w:val="002844DC"/>
    <w:rsid w:val="002856A6"/>
    <w:rsid w:val="00286982"/>
    <w:rsid w:val="002947A1"/>
    <w:rsid w:val="00296E06"/>
    <w:rsid w:val="0029721F"/>
    <w:rsid w:val="002975AE"/>
    <w:rsid w:val="002A4F6C"/>
    <w:rsid w:val="002B00B4"/>
    <w:rsid w:val="002B422F"/>
    <w:rsid w:val="002B7163"/>
    <w:rsid w:val="002B7467"/>
    <w:rsid w:val="002C0CC1"/>
    <w:rsid w:val="002C5ED7"/>
    <w:rsid w:val="002D0187"/>
    <w:rsid w:val="002D5353"/>
    <w:rsid w:val="002E540F"/>
    <w:rsid w:val="002E5F55"/>
    <w:rsid w:val="002F368E"/>
    <w:rsid w:val="00307177"/>
    <w:rsid w:val="00307463"/>
    <w:rsid w:val="003242B2"/>
    <w:rsid w:val="0034334E"/>
    <w:rsid w:val="00356ECE"/>
    <w:rsid w:val="00361181"/>
    <w:rsid w:val="0036603F"/>
    <w:rsid w:val="00366C05"/>
    <w:rsid w:val="00375597"/>
    <w:rsid w:val="00386488"/>
    <w:rsid w:val="00394F55"/>
    <w:rsid w:val="003A048B"/>
    <w:rsid w:val="003A551C"/>
    <w:rsid w:val="003C2914"/>
    <w:rsid w:val="003D02A4"/>
    <w:rsid w:val="003D134E"/>
    <w:rsid w:val="003D1698"/>
    <w:rsid w:val="003D19B7"/>
    <w:rsid w:val="003D56DF"/>
    <w:rsid w:val="003F3E01"/>
    <w:rsid w:val="003F5139"/>
    <w:rsid w:val="00400E7F"/>
    <w:rsid w:val="00400EB6"/>
    <w:rsid w:val="004064D5"/>
    <w:rsid w:val="004200EA"/>
    <w:rsid w:val="00420997"/>
    <w:rsid w:val="00422EA9"/>
    <w:rsid w:val="0042358F"/>
    <w:rsid w:val="004267A1"/>
    <w:rsid w:val="0043304F"/>
    <w:rsid w:val="00441F8F"/>
    <w:rsid w:val="00454D6D"/>
    <w:rsid w:val="00457221"/>
    <w:rsid w:val="00464CDF"/>
    <w:rsid w:val="00474519"/>
    <w:rsid w:val="00480FEA"/>
    <w:rsid w:val="004861E8"/>
    <w:rsid w:val="004864D1"/>
    <w:rsid w:val="00490E53"/>
    <w:rsid w:val="00497AD9"/>
    <w:rsid w:val="004A2324"/>
    <w:rsid w:val="004A2849"/>
    <w:rsid w:val="004A4422"/>
    <w:rsid w:val="004B57D3"/>
    <w:rsid w:val="004B5E4E"/>
    <w:rsid w:val="004C7A29"/>
    <w:rsid w:val="004D4C9C"/>
    <w:rsid w:val="004E1B6C"/>
    <w:rsid w:val="004F13D8"/>
    <w:rsid w:val="004F5A50"/>
    <w:rsid w:val="00500977"/>
    <w:rsid w:val="0050194D"/>
    <w:rsid w:val="00504EC1"/>
    <w:rsid w:val="00505BE4"/>
    <w:rsid w:val="005112DD"/>
    <w:rsid w:val="005168E8"/>
    <w:rsid w:val="0052121C"/>
    <w:rsid w:val="0053380D"/>
    <w:rsid w:val="00542772"/>
    <w:rsid w:val="005438C5"/>
    <w:rsid w:val="0055032B"/>
    <w:rsid w:val="00555F63"/>
    <w:rsid w:val="00564B7A"/>
    <w:rsid w:val="00567038"/>
    <w:rsid w:val="005700EE"/>
    <w:rsid w:val="00572523"/>
    <w:rsid w:val="005745FD"/>
    <w:rsid w:val="0058277A"/>
    <w:rsid w:val="00582E7B"/>
    <w:rsid w:val="00584D7A"/>
    <w:rsid w:val="005852B6"/>
    <w:rsid w:val="00585E8C"/>
    <w:rsid w:val="005A37E9"/>
    <w:rsid w:val="005A5A49"/>
    <w:rsid w:val="005B7AA7"/>
    <w:rsid w:val="005C0D35"/>
    <w:rsid w:val="005C2CAC"/>
    <w:rsid w:val="005C3FD8"/>
    <w:rsid w:val="005D1E2F"/>
    <w:rsid w:val="005D7106"/>
    <w:rsid w:val="005F7BA2"/>
    <w:rsid w:val="0060603D"/>
    <w:rsid w:val="00614E5D"/>
    <w:rsid w:val="006207EB"/>
    <w:rsid w:val="00620913"/>
    <w:rsid w:val="00622776"/>
    <w:rsid w:val="00622DF8"/>
    <w:rsid w:val="0062378A"/>
    <w:rsid w:val="006311D9"/>
    <w:rsid w:val="0063292A"/>
    <w:rsid w:val="0064330C"/>
    <w:rsid w:val="006443C5"/>
    <w:rsid w:val="006505D9"/>
    <w:rsid w:val="00651179"/>
    <w:rsid w:val="00653F1B"/>
    <w:rsid w:val="006577F0"/>
    <w:rsid w:val="006601D2"/>
    <w:rsid w:val="00665AA5"/>
    <w:rsid w:val="0066654A"/>
    <w:rsid w:val="00666B41"/>
    <w:rsid w:val="00676E74"/>
    <w:rsid w:val="006828AA"/>
    <w:rsid w:val="00683005"/>
    <w:rsid w:val="00684685"/>
    <w:rsid w:val="00685D40"/>
    <w:rsid w:val="006964F1"/>
    <w:rsid w:val="006A18A0"/>
    <w:rsid w:val="006A409C"/>
    <w:rsid w:val="006A53FA"/>
    <w:rsid w:val="006A6CB9"/>
    <w:rsid w:val="006B2001"/>
    <w:rsid w:val="006D0DC1"/>
    <w:rsid w:val="006D5B7E"/>
    <w:rsid w:val="006E0C24"/>
    <w:rsid w:val="006E234A"/>
    <w:rsid w:val="006E56FF"/>
    <w:rsid w:val="006F0BB0"/>
    <w:rsid w:val="006F56C8"/>
    <w:rsid w:val="00700F31"/>
    <w:rsid w:val="0072190F"/>
    <w:rsid w:val="0072390F"/>
    <w:rsid w:val="0072719F"/>
    <w:rsid w:val="00730847"/>
    <w:rsid w:val="00731DE7"/>
    <w:rsid w:val="00732D44"/>
    <w:rsid w:val="00736315"/>
    <w:rsid w:val="0074001E"/>
    <w:rsid w:val="00746FD7"/>
    <w:rsid w:val="00750041"/>
    <w:rsid w:val="00754C62"/>
    <w:rsid w:val="0076249F"/>
    <w:rsid w:val="007661B1"/>
    <w:rsid w:val="007669EB"/>
    <w:rsid w:val="00774B2F"/>
    <w:rsid w:val="007751A2"/>
    <w:rsid w:val="00776A12"/>
    <w:rsid w:val="0077761A"/>
    <w:rsid w:val="00781A3E"/>
    <w:rsid w:val="00784DB6"/>
    <w:rsid w:val="00785C5A"/>
    <w:rsid w:val="00795905"/>
    <w:rsid w:val="007A26E9"/>
    <w:rsid w:val="007B0904"/>
    <w:rsid w:val="007B1D8A"/>
    <w:rsid w:val="007C0B4C"/>
    <w:rsid w:val="007C4D76"/>
    <w:rsid w:val="007D06FA"/>
    <w:rsid w:val="007D0EB9"/>
    <w:rsid w:val="007D2DF2"/>
    <w:rsid w:val="007D4DD2"/>
    <w:rsid w:val="007E431B"/>
    <w:rsid w:val="007E5598"/>
    <w:rsid w:val="007E7898"/>
    <w:rsid w:val="007F493C"/>
    <w:rsid w:val="00802412"/>
    <w:rsid w:val="008046A1"/>
    <w:rsid w:val="00806331"/>
    <w:rsid w:val="00826C0E"/>
    <w:rsid w:val="008359B0"/>
    <w:rsid w:val="008361F2"/>
    <w:rsid w:val="008403F5"/>
    <w:rsid w:val="0084533A"/>
    <w:rsid w:val="0085199A"/>
    <w:rsid w:val="008526FA"/>
    <w:rsid w:val="00857301"/>
    <w:rsid w:val="00871DC8"/>
    <w:rsid w:val="0087790E"/>
    <w:rsid w:val="008821FC"/>
    <w:rsid w:val="00884821"/>
    <w:rsid w:val="0088530B"/>
    <w:rsid w:val="008871CC"/>
    <w:rsid w:val="00892607"/>
    <w:rsid w:val="00897F9A"/>
    <w:rsid w:val="008A071A"/>
    <w:rsid w:val="008A3B04"/>
    <w:rsid w:val="008A5B3C"/>
    <w:rsid w:val="008A7B09"/>
    <w:rsid w:val="008B2772"/>
    <w:rsid w:val="008B5AE9"/>
    <w:rsid w:val="008C12A8"/>
    <w:rsid w:val="008C1DBD"/>
    <w:rsid w:val="008C59C8"/>
    <w:rsid w:val="008D1168"/>
    <w:rsid w:val="008D236F"/>
    <w:rsid w:val="008D5812"/>
    <w:rsid w:val="008D74CD"/>
    <w:rsid w:val="008E27E4"/>
    <w:rsid w:val="008F2E7A"/>
    <w:rsid w:val="008F318A"/>
    <w:rsid w:val="008F5632"/>
    <w:rsid w:val="009044B6"/>
    <w:rsid w:val="00906192"/>
    <w:rsid w:val="0092261C"/>
    <w:rsid w:val="00927C7A"/>
    <w:rsid w:val="009501B4"/>
    <w:rsid w:val="00953E09"/>
    <w:rsid w:val="009837AB"/>
    <w:rsid w:val="0098431A"/>
    <w:rsid w:val="00984769"/>
    <w:rsid w:val="00984D94"/>
    <w:rsid w:val="0098563E"/>
    <w:rsid w:val="00994CCC"/>
    <w:rsid w:val="009A792A"/>
    <w:rsid w:val="009B401D"/>
    <w:rsid w:val="009B78F0"/>
    <w:rsid w:val="009B794B"/>
    <w:rsid w:val="009C0D65"/>
    <w:rsid w:val="009C43B5"/>
    <w:rsid w:val="009C7213"/>
    <w:rsid w:val="009D7611"/>
    <w:rsid w:val="009D7617"/>
    <w:rsid w:val="009D7BE7"/>
    <w:rsid w:val="009E76D5"/>
    <w:rsid w:val="009F11C8"/>
    <w:rsid w:val="009F569B"/>
    <w:rsid w:val="00A00725"/>
    <w:rsid w:val="00A053EC"/>
    <w:rsid w:val="00A2074A"/>
    <w:rsid w:val="00A3221E"/>
    <w:rsid w:val="00A33E52"/>
    <w:rsid w:val="00A3435D"/>
    <w:rsid w:val="00A37B7D"/>
    <w:rsid w:val="00A4255F"/>
    <w:rsid w:val="00A42A7F"/>
    <w:rsid w:val="00A5091A"/>
    <w:rsid w:val="00A60B28"/>
    <w:rsid w:val="00A613E6"/>
    <w:rsid w:val="00A62060"/>
    <w:rsid w:val="00A657D6"/>
    <w:rsid w:val="00A73F86"/>
    <w:rsid w:val="00A75E2B"/>
    <w:rsid w:val="00A80D5C"/>
    <w:rsid w:val="00A81333"/>
    <w:rsid w:val="00A850FE"/>
    <w:rsid w:val="00A93D5E"/>
    <w:rsid w:val="00A97701"/>
    <w:rsid w:val="00AA1D03"/>
    <w:rsid w:val="00AA307F"/>
    <w:rsid w:val="00AA66F2"/>
    <w:rsid w:val="00AA7DCE"/>
    <w:rsid w:val="00AB0665"/>
    <w:rsid w:val="00AB1183"/>
    <w:rsid w:val="00AB7EE8"/>
    <w:rsid w:val="00AC6398"/>
    <w:rsid w:val="00AD437A"/>
    <w:rsid w:val="00AD5AFC"/>
    <w:rsid w:val="00AD5CCA"/>
    <w:rsid w:val="00AE6248"/>
    <w:rsid w:val="00AF744C"/>
    <w:rsid w:val="00B058A5"/>
    <w:rsid w:val="00B11BC1"/>
    <w:rsid w:val="00B156D3"/>
    <w:rsid w:val="00B24638"/>
    <w:rsid w:val="00B259E0"/>
    <w:rsid w:val="00B305AD"/>
    <w:rsid w:val="00B335E2"/>
    <w:rsid w:val="00B33BB1"/>
    <w:rsid w:val="00B40FF5"/>
    <w:rsid w:val="00B50714"/>
    <w:rsid w:val="00B51ADA"/>
    <w:rsid w:val="00B554CB"/>
    <w:rsid w:val="00B621A4"/>
    <w:rsid w:val="00B6281C"/>
    <w:rsid w:val="00B64BB4"/>
    <w:rsid w:val="00B65C4B"/>
    <w:rsid w:val="00B7280B"/>
    <w:rsid w:val="00B72D7F"/>
    <w:rsid w:val="00B823F7"/>
    <w:rsid w:val="00B8732E"/>
    <w:rsid w:val="00B9116E"/>
    <w:rsid w:val="00B92A74"/>
    <w:rsid w:val="00B96DA5"/>
    <w:rsid w:val="00BA19F6"/>
    <w:rsid w:val="00BA325E"/>
    <w:rsid w:val="00BA5734"/>
    <w:rsid w:val="00BB228A"/>
    <w:rsid w:val="00BD0D6E"/>
    <w:rsid w:val="00BE11BC"/>
    <w:rsid w:val="00BE6D4D"/>
    <w:rsid w:val="00BF2FB6"/>
    <w:rsid w:val="00BF5C2C"/>
    <w:rsid w:val="00C02A92"/>
    <w:rsid w:val="00C032F6"/>
    <w:rsid w:val="00C05639"/>
    <w:rsid w:val="00C34C7E"/>
    <w:rsid w:val="00C36591"/>
    <w:rsid w:val="00C431F1"/>
    <w:rsid w:val="00C50513"/>
    <w:rsid w:val="00C5089F"/>
    <w:rsid w:val="00C6405E"/>
    <w:rsid w:val="00C64821"/>
    <w:rsid w:val="00C64F99"/>
    <w:rsid w:val="00C6609C"/>
    <w:rsid w:val="00C82586"/>
    <w:rsid w:val="00C842E5"/>
    <w:rsid w:val="00C91C13"/>
    <w:rsid w:val="00C946C3"/>
    <w:rsid w:val="00CA21D2"/>
    <w:rsid w:val="00CA376C"/>
    <w:rsid w:val="00CA5002"/>
    <w:rsid w:val="00CA7E60"/>
    <w:rsid w:val="00CB1397"/>
    <w:rsid w:val="00CB2CD6"/>
    <w:rsid w:val="00CC222D"/>
    <w:rsid w:val="00CC6681"/>
    <w:rsid w:val="00CE109A"/>
    <w:rsid w:val="00CE61A1"/>
    <w:rsid w:val="00CE6F2E"/>
    <w:rsid w:val="00CE7D01"/>
    <w:rsid w:val="00CF224C"/>
    <w:rsid w:val="00CF2CC8"/>
    <w:rsid w:val="00CF38A8"/>
    <w:rsid w:val="00CF683F"/>
    <w:rsid w:val="00CF7742"/>
    <w:rsid w:val="00D00281"/>
    <w:rsid w:val="00D01C2A"/>
    <w:rsid w:val="00D22873"/>
    <w:rsid w:val="00D24139"/>
    <w:rsid w:val="00D264BB"/>
    <w:rsid w:val="00D27364"/>
    <w:rsid w:val="00D3064B"/>
    <w:rsid w:val="00D31034"/>
    <w:rsid w:val="00D4353B"/>
    <w:rsid w:val="00D459BF"/>
    <w:rsid w:val="00D521A1"/>
    <w:rsid w:val="00D53541"/>
    <w:rsid w:val="00D54CA8"/>
    <w:rsid w:val="00D64A60"/>
    <w:rsid w:val="00D7609D"/>
    <w:rsid w:val="00D9184B"/>
    <w:rsid w:val="00D920FA"/>
    <w:rsid w:val="00D971DB"/>
    <w:rsid w:val="00DA3B91"/>
    <w:rsid w:val="00DA4144"/>
    <w:rsid w:val="00DB10E6"/>
    <w:rsid w:val="00DB1AFB"/>
    <w:rsid w:val="00DB2E44"/>
    <w:rsid w:val="00DB3A98"/>
    <w:rsid w:val="00DC1F05"/>
    <w:rsid w:val="00DC270B"/>
    <w:rsid w:val="00DD0CD4"/>
    <w:rsid w:val="00DD481A"/>
    <w:rsid w:val="00DD4ACB"/>
    <w:rsid w:val="00DE4538"/>
    <w:rsid w:val="00DE5A5C"/>
    <w:rsid w:val="00DF11C1"/>
    <w:rsid w:val="00DF4086"/>
    <w:rsid w:val="00E07B35"/>
    <w:rsid w:val="00E11F3E"/>
    <w:rsid w:val="00E13D95"/>
    <w:rsid w:val="00E2094C"/>
    <w:rsid w:val="00E21AAF"/>
    <w:rsid w:val="00E227FD"/>
    <w:rsid w:val="00E3330A"/>
    <w:rsid w:val="00E342BE"/>
    <w:rsid w:val="00E3551D"/>
    <w:rsid w:val="00E35865"/>
    <w:rsid w:val="00E4020A"/>
    <w:rsid w:val="00E56BDD"/>
    <w:rsid w:val="00E56EDF"/>
    <w:rsid w:val="00E60A9A"/>
    <w:rsid w:val="00E60E12"/>
    <w:rsid w:val="00E63771"/>
    <w:rsid w:val="00E73B82"/>
    <w:rsid w:val="00E86FA1"/>
    <w:rsid w:val="00EA2EA1"/>
    <w:rsid w:val="00EA389F"/>
    <w:rsid w:val="00EB0DEB"/>
    <w:rsid w:val="00EB3297"/>
    <w:rsid w:val="00EC75C5"/>
    <w:rsid w:val="00ED0500"/>
    <w:rsid w:val="00ED240E"/>
    <w:rsid w:val="00ED5C6B"/>
    <w:rsid w:val="00EE1671"/>
    <w:rsid w:val="00EE6023"/>
    <w:rsid w:val="00EF224B"/>
    <w:rsid w:val="00EF271B"/>
    <w:rsid w:val="00EF5F57"/>
    <w:rsid w:val="00F0327D"/>
    <w:rsid w:val="00F03C85"/>
    <w:rsid w:val="00F05D44"/>
    <w:rsid w:val="00F1347E"/>
    <w:rsid w:val="00F22910"/>
    <w:rsid w:val="00F25756"/>
    <w:rsid w:val="00F25DC3"/>
    <w:rsid w:val="00F42054"/>
    <w:rsid w:val="00F53138"/>
    <w:rsid w:val="00F64D50"/>
    <w:rsid w:val="00F7421D"/>
    <w:rsid w:val="00F8506C"/>
    <w:rsid w:val="00F96144"/>
    <w:rsid w:val="00F969FD"/>
    <w:rsid w:val="00FA0E4F"/>
    <w:rsid w:val="00FA2E96"/>
    <w:rsid w:val="00FA3052"/>
    <w:rsid w:val="00FA6D07"/>
    <w:rsid w:val="00FB52C3"/>
    <w:rsid w:val="00FC1230"/>
    <w:rsid w:val="00FC372F"/>
    <w:rsid w:val="00FC5EBD"/>
    <w:rsid w:val="00FE1299"/>
    <w:rsid w:val="00FE5858"/>
    <w:rsid w:val="00FE5F66"/>
    <w:rsid w:val="00FF0D28"/>
    <w:rsid w:val="00FF2568"/>
    <w:rsid w:val="00FF3553"/>
    <w:rsid w:val="00FF5A1D"/>
    <w:rsid w:val="00FF7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3A0A"/>
  <w15:docId w15:val="{5EC49A61-4084-4ABD-A8A4-7F318E3E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C8"/>
  </w:style>
  <w:style w:type="paragraph" w:styleId="Ttulo1">
    <w:name w:val="heading 1"/>
    <w:basedOn w:val="Normal"/>
    <w:next w:val="Normal"/>
    <w:link w:val="Ttulo1Car"/>
    <w:uiPriority w:val="9"/>
    <w:qFormat/>
    <w:rsid w:val="00BD0D6E"/>
    <w:pPr>
      <w:jc w:val="both"/>
      <w:outlineLvl w:val="0"/>
    </w:pPr>
    <w:rPr>
      <w:rFonts w:ascii="Times New Roman" w:hAnsi="Times New Roman" w:cs="Times New Roman"/>
      <w:b/>
      <w:sz w:val="32"/>
      <w:szCs w:val="24"/>
    </w:rPr>
  </w:style>
  <w:style w:type="paragraph" w:styleId="Ttulo2">
    <w:name w:val="heading 2"/>
    <w:basedOn w:val="Normal"/>
    <w:next w:val="Normal"/>
    <w:link w:val="Ttulo2Car"/>
    <w:uiPriority w:val="9"/>
    <w:unhideWhenUsed/>
    <w:qFormat/>
    <w:rsid w:val="005C2CAC"/>
    <w:pPr>
      <w:spacing w:after="0" w:line="360" w:lineRule="auto"/>
      <w:jc w:val="both"/>
      <w:outlineLvl w:val="1"/>
    </w:pPr>
    <w:rPr>
      <w:rFonts w:ascii="Times New Roman" w:hAnsi="Times New Roman" w:cs="Times New Roman"/>
      <w:b/>
      <w:sz w:val="28"/>
      <w:szCs w:val="24"/>
    </w:rPr>
  </w:style>
  <w:style w:type="paragraph" w:styleId="Ttulo3">
    <w:name w:val="heading 3"/>
    <w:basedOn w:val="Normal"/>
    <w:next w:val="Normal"/>
    <w:link w:val="Ttulo3Car"/>
    <w:uiPriority w:val="9"/>
    <w:semiHidden/>
    <w:unhideWhenUsed/>
    <w:qFormat/>
    <w:rsid w:val="00DA41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654A"/>
    <w:rPr>
      <w:color w:val="0563C1" w:themeColor="hyperlink"/>
      <w:u w:val="single"/>
    </w:rPr>
  </w:style>
  <w:style w:type="character" w:customStyle="1" w:styleId="elsevierstylesection">
    <w:name w:val="elsevierstylesection"/>
    <w:basedOn w:val="Fuentedeprrafopredeter"/>
    <w:rsid w:val="00EA2EA1"/>
  </w:style>
  <w:style w:type="character" w:styleId="Hipervnculovisitado">
    <w:name w:val="FollowedHyperlink"/>
    <w:basedOn w:val="Fuentedeprrafopredeter"/>
    <w:uiPriority w:val="99"/>
    <w:semiHidden/>
    <w:unhideWhenUsed/>
    <w:rsid w:val="005B7AA7"/>
    <w:rPr>
      <w:color w:val="954F72" w:themeColor="followedHyperlink"/>
      <w:u w:val="single"/>
    </w:rPr>
  </w:style>
  <w:style w:type="paragraph" w:styleId="Textonotapie">
    <w:name w:val="footnote text"/>
    <w:basedOn w:val="Normal"/>
    <w:link w:val="TextonotapieCar"/>
    <w:uiPriority w:val="99"/>
    <w:semiHidden/>
    <w:unhideWhenUsed/>
    <w:rsid w:val="00564B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B7A"/>
    <w:rPr>
      <w:sz w:val="20"/>
      <w:szCs w:val="20"/>
    </w:rPr>
  </w:style>
  <w:style w:type="character" w:styleId="Refdenotaalpie">
    <w:name w:val="footnote reference"/>
    <w:basedOn w:val="Fuentedeprrafopredeter"/>
    <w:uiPriority w:val="99"/>
    <w:semiHidden/>
    <w:unhideWhenUsed/>
    <w:rsid w:val="00564B7A"/>
    <w:rPr>
      <w:vertAlign w:val="superscript"/>
    </w:rPr>
  </w:style>
  <w:style w:type="paragraph" w:styleId="Prrafodelista">
    <w:name w:val="List Paragraph"/>
    <w:basedOn w:val="Normal"/>
    <w:uiPriority w:val="34"/>
    <w:qFormat/>
    <w:rsid w:val="0098563E"/>
    <w:pPr>
      <w:ind w:left="720"/>
      <w:contextualSpacing/>
    </w:pPr>
  </w:style>
  <w:style w:type="character" w:styleId="Refdecomentario">
    <w:name w:val="annotation reference"/>
    <w:basedOn w:val="Fuentedeprrafopredeter"/>
    <w:uiPriority w:val="99"/>
    <w:semiHidden/>
    <w:unhideWhenUsed/>
    <w:rsid w:val="00EF5F57"/>
    <w:rPr>
      <w:sz w:val="16"/>
      <w:szCs w:val="16"/>
    </w:rPr>
  </w:style>
  <w:style w:type="paragraph" w:styleId="Textocomentario">
    <w:name w:val="annotation text"/>
    <w:basedOn w:val="Normal"/>
    <w:link w:val="TextocomentarioCar"/>
    <w:uiPriority w:val="99"/>
    <w:unhideWhenUsed/>
    <w:rsid w:val="00EF5F57"/>
    <w:pPr>
      <w:spacing w:line="240" w:lineRule="auto"/>
    </w:pPr>
    <w:rPr>
      <w:sz w:val="20"/>
      <w:szCs w:val="20"/>
    </w:rPr>
  </w:style>
  <w:style w:type="character" w:customStyle="1" w:styleId="TextocomentarioCar">
    <w:name w:val="Texto comentario Car"/>
    <w:basedOn w:val="Fuentedeprrafopredeter"/>
    <w:link w:val="Textocomentario"/>
    <w:uiPriority w:val="99"/>
    <w:rsid w:val="00EF5F57"/>
    <w:rPr>
      <w:sz w:val="20"/>
      <w:szCs w:val="20"/>
    </w:rPr>
  </w:style>
  <w:style w:type="paragraph" w:styleId="Asuntodelcomentario">
    <w:name w:val="annotation subject"/>
    <w:basedOn w:val="Textocomentario"/>
    <w:next w:val="Textocomentario"/>
    <w:link w:val="AsuntodelcomentarioCar"/>
    <w:uiPriority w:val="99"/>
    <w:semiHidden/>
    <w:unhideWhenUsed/>
    <w:rsid w:val="00EF5F57"/>
    <w:rPr>
      <w:b/>
      <w:bCs/>
    </w:rPr>
  </w:style>
  <w:style w:type="character" w:customStyle="1" w:styleId="AsuntodelcomentarioCar">
    <w:name w:val="Asunto del comentario Car"/>
    <w:basedOn w:val="TextocomentarioCar"/>
    <w:link w:val="Asuntodelcomentario"/>
    <w:uiPriority w:val="99"/>
    <w:semiHidden/>
    <w:rsid w:val="00EF5F57"/>
    <w:rPr>
      <w:b/>
      <w:bCs/>
      <w:sz w:val="20"/>
      <w:szCs w:val="20"/>
    </w:rPr>
  </w:style>
  <w:style w:type="paragraph" w:styleId="Textodeglobo">
    <w:name w:val="Balloon Text"/>
    <w:basedOn w:val="Normal"/>
    <w:link w:val="TextodegloboCar"/>
    <w:uiPriority w:val="99"/>
    <w:semiHidden/>
    <w:unhideWhenUsed/>
    <w:rsid w:val="00EF5F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5F57"/>
    <w:rPr>
      <w:rFonts w:ascii="Tahoma" w:hAnsi="Tahoma" w:cs="Tahoma"/>
      <w:sz w:val="16"/>
      <w:szCs w:val="16"/>
    </w:rPr>
  </w:style>
  <w:style w:type="character" w:customStyle="1" w:styleId="Ttulo1Car">
    <w:name w:val="Título 1 Car"/>
    <w:basedOn w:val="Fuentedeprrafopredeter"/>
    <w:link w:val="Ttulo1"/>
    <w:uiPriority w:val="9"/>
    <w:rsid w:val="00BD0D6E"/>
    <w:rPr>
      <w:rFonts w:ascii="Times New Roman" w:hAnsi="Times New Roman" w:cs="Times New Roman"/>
      <w:b/>
      <w:sz w:val="32"/>
      <w:szCs w:val="24"/>
    </w:rPr>
  </w:style>
  <w:style w:type="character" w:customStyle="1" w:styleId="Ttulo2Car">
    <w:name w:val="Título 2 Car"/>
    <w:basedOn w:val="Fuentedeprrafopredeter"/>
    <w:link w:val="Ttulo2"/>
    <w:uiPriority w:val="9"/>
    <w:rsid w:val="005C2CAC"/>
    <w:rPr>
      <w:rFonts w:ascii="Times New Roman" w:hAnsi="Times New Roman" w:cs="Times New Roman"/>
      <w:b/>
      <w:sz w:val="28"/>
      <w:szCs w:val="24"/>
    </w:rPr>
  </w:style>
  <w:style w:type="paragraph" w:styleId="Encabezado">
    <w:name w:val="header"/>
    <w:basedOn w:val="Normal"/>
    <w:link w:val="EncabezadoCar"/>
    <w:uiPriority w:val="99"/>
    <w:unhideWhenUsed/>
    <w:rsid w:val="00FC3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72F"/>
  </w:style>
  <w:style w:type="paragraph" w:styleId="Piedepgina">
    <w:name w:val="footer"/>
    <w:basedOn w:val="Normal"/>
    <w:link w:val="PiedepginaCar"/>
    <w:uiPriority w:val="99"/>
    <w:unhideWhenUsed/>
    <w:rsid w:val="00FC3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72F"/>
  </w:style>
  <w:style w:type="character" w:styleId="Mencinsinresolver">
    <w:name w:val="Unresolved Mention"/>
    <w:basedOn w:val="Fuentedeprrafopredeter"/>
    <w:uiPriority w:val="99"/>
    <w:semiHidden/>
    <w:unhideWhenUsed/>
    <w:rsid w:val="00CE109A"/>
    <w:rPr>
      <w:color w:val="605E5C"/>
      <w:shd w:val="clear" w:color="auto" w:fill="E1DFDD"/>
    </w:rPr>
  </w:style>
  <w:style w:type="character" w:customStyle="1" w:styleId="Ttulo3Car">
    <w:name w:val="Título 3 Car"/>
    <w:basedOn w:val="Fuentedeprrafopredeter"/>
    <w:link w:val="Ttulo3"/>
    <w:uiPriority w:val="9"/>
    <w:semiHidden/>
    <w:rsid w:val="00DA4144"/>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semiHidden/>
    <w:unhideWhenUsed/>
    <w:rsid w:val="00E4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4020A"/>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88213">
      <w:bodyDiv w:val="1"/>
      <w:marLeft w:val="0"/>
      <w:marRight w:val="0"/>
      <w:marTop w:val="0"/>
      <w:marBottom w:val="0"/>
      <w:divBdr>
        <w:top w:val="none" w:sz="0" w:space="0" w:color="auto"/>
        <w:left w:val="none" w:sz="0" w:space="0" w:color="auto"/>
        <w:bottom w:val="none" w:sz="0" w:space="0" w:color="auto"/>
        <w:right w:val="none" w:sz="0" w:space="0" w:color="auto"/>
      </w:divBdr>
      <w:divsChild>
        <w:div w:id="147597654">
          <w:marLeft w:val="0"/>
          <w:marRight w:val="0"/>
          <w:marTop w:val="0"/>
          <w:marBottom w:val="0"/>
          <w:divBdr>
            <w:top w:val="none" w:sz="0" w:space="0" w:color="auto"/>
            <w:left w:val="none" w:sz="0" w:space="0" w:color="auto"/>
            <w:bottom w:val="none" w:sz="0" w:space="0" w:color="auto"/>
            <w:right w:val="none" w:sz="0" w:space="0" w:color="auto"/>
          </w:divBdr>
        </w:div>
        <w:div w:id="608780023">
          <w:marLeft w:val="0"/>
          <w:marRight w:val="0"/>
          <w:marTop w:val="0"/>
          <w:marBottom w:val="0"/>
          <w:divBdr>
            <w:top w:val="none" w:sz="0" w:space="0" w:color="auto"/>
            <w:left w:val="none" w:sz="0" w:space="0" w:color="auto"/>
            <w:bottom w:val="none" w:sz="0" w:space="0" w:color="auto"/>
            <w:right w:val="none" w:sz="0" w:space="0" w:color="auto"/>
          </w:divBdr>
        </w:div>
        <w:div w:id="962927450">
          <w:marLeft w:val="0"/>
          <w:marRight w:val="0"/>
          <w:marTop w:val="0"/>
          <w:marBottom w:val="0"/>
          <w:divBdr>
            <w:top w:val="none" w:sz="0" w:space="0" w:color="auto"/>
            <w:left w:val="none" w:sz="0" w:space="0" w:color="auto"/>
            <w:bottom w:val="none" w:sz="0" w:space="0" w:color="auto"/>
            <w:right w:val="none" w:sz="0" w:space="0" w:color="auto"/>
          </w:divBdr>
        </w:div>
        <w:div w:id="1261914945">
          <w:marLeft w:val="0"/>
          <w:marRight w:val="0"/>
          <w:marTop w:val="0"/>
          <w:marBottom w:val="0"/>
          <w:divBdr>
            <w:top w:val="none" w:sz="0" w:space="0" w:color="auto"/>
            <w:left w:val="none" w:sz="0" w:space="0" w:color="auto"/>
            <w:bottom w:val="none" w:sz="0" w:space="0" w:color="auto"/>
            <w:right w:val="none" w:sz="0" w:space="0" w:color="auto"/>
          </w:divBdr>
        </w:div>
        <w:div w:id="1325427251">
          <w:marLeft w:val="0"/>
          <w:marRight w:val="0"/>
          <w:marTop w:val="0"/>
          <w:marBottom w:val="0"/>
          <w:divBdr>
            <w:top w:val="none" w:sz="0" w:space="0" w:color="auto"/>
            <w:left w:val="none" w:sz="0" w:space="0" w:color="auto"/>
            <w:bottom w:val="none" w:sz="0" w:space="0" w:color="auto"/>
            <w:right w:val="none" w:sz="0" w:space="0" w:color="auto"/>
          </w:divBdr>
        </w:div>
        <w:div w:id="1343512903">
          <w:marLeft w:val="0"/>
          <w:marRight w:val="0"/>
          <w:marTop w:val="0"/>
          <w:marBottom w:val="0"/>
          <w:divBdr>
            <w:top w:val="none" w:sz="0" w:space="0" w:color="auto"/>
            <w:left w:val="none" w:sz="0" w:space="0" w:color="auto"/>
            <w:bottom w:val="none" w:sz="0" w:space="0" w:color="auto"/>
            <w:right w:val="none" w:sz="0" w:space="0" w:color="auto"/>
          </w:divBdr>
        </w:div>
        <w:div w:id="1613048710">
          <w:marLeft w:val="0"/>
          <w:marRight w:val="0"/>
          <w:marTop w:val="0"/>
          <w:marBottom w:val="0"/>
          <w:divBdr>
            <w:top w:val="none" w:sz="0" w:space="0" w:color="auto"/>
            <w:left w:val="none" w:sz="0" w:space="0" w:color="auto"/>
            <w:bottom w:val="none" w:sz="0" w:space="0" w:color="auto"/>
            <w:right w:val="none" w:sz="0" w:space="0" w:color="auto"/>
          </w:divBdr>
        </w:div>
        <w:div w:id="178141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mclc.2014.12.001" TargetMode="External"/><Relationship Id="rId13" Type="http://schemas.openxmlformats.org/officeDocument/2006/relationships/hyperlink" Target="http://www.redalyc.org/articulo.oa?id=15832806012" TargetMode="External"/><Relationship Id="rId18" Type="http://schemas.openxmlformats.org/officeDocument/2006/relationships/hyperlink" Target="http://www.inegi.org.mx/saladeprensa/aproposito/2017/internet2017_Nal.pdf" TargetMode="External"/><Relationship Id="rId26" Type="http://schemas.openxmlformats.org/officeDocument/2006/relationships/hyperlink" Target="http://www.eol.org.ar/template.asp?Sec=prensa&amp;SubSec=america&amp;File=america/2008/08_05_05_ons_crimenes.html" TargetMode="External"/><Relationship Id="rId3" Type="http://schemas.openxmlformats.org/officeDocument/2006/relationships/styles" Target="styles.xml"/><Relationship Id="rId21" Type="http://schemas.openxmlformats.org/officeDocument/2006/relationships/hyperlink" Target="http://elpsicoanalistalector.blogspot.com/2007/08/eric-laurent-qu-es-un-rgano-del-cuerpo.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vistacomunicar.com/index.php?contenido=detalles&amp;numero=44&amp;articulo=44-2015-17" TargetMode="External"/><Relationship Id="rId17" Type="http://schemas.openxmlformats.org/officeDocument/2006/relationships/hyperlink" Target="http://www.alaic2015.eci.unc.edu.ar/files/ALAIC/EJE6/alaic_6_-74_.pdf" TargetMode="External"/><Relationship Id="rId25" Type="http://schemas.openxmlformats.org/officeDocument/2006/relationships/hyperlink" Target="http://www.ijpsy.com/volumen8/num2/194.html" TargetMode="External"/><Relationship Id="rId33" Type="http://schemas.openxmlformats.org/officeDocument/2006/relationships/hyperlink" Target="http://www.scielo.org.ar/scielo.php?script=sci_arttext&amp;pid=S1853-35232018000500004&amp;lng=es&amp;tlng=es" TargetMode="External"/><Relationship Id="rId2" Type="http://schemas.openxmlformats.org/officeDocument/2006/relationships/numbering" Target="numbering.xml"/><Relationship Id="rId16" Type="http://schemas.openxmlformats.org/officeDocument/2006/relationships/hyperlink" Target="https://dx.doi.org/10.4067/S0718-33052015000200001" TargetMode="External"/><Relationship Id="rId20" Type="http://schemas.openxmlformats.org/officeDocument/2006/relationships/hyperlink" Target="http://www.scielo.br/scielo.php?script=sci_arttext&amp;pid=S0034-89102018000100230" TargetMode="External"/><Relationship Id="rId29" Type="http://schemas.openxmlformats.org/officeDocument/2006/relationships/hyperlink" Target="http://www.scielo.org.bo/scielo.php?script=sci_arttext&amp;pid=S2077-21612016000100002&amp;lng=es&amp;tl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manaquepsicanalise.com.br/a-iniciacao-na-adolescencia-entre-mito-e-estrutura/" TargetMode="External"/><Relationship Id="rId24" Type="http://schemas.openxmlformats.org/officeDocument/2006/relationships/hyperlink" Target="https://www.uco.es/laecovi/img/recursos/RFUY4MDDVCZWHkm.pdf" TargetMode="External"/><Relationship Id="rId32" Type="http://schemas.openxmlformats.org/officeDocument/2006/relationships/hyperlink" Target="http://www.scielo.edu.uy/scielo.php?script=sci_arttext&amp;pid=S1688-70262016000200013&amp;lng=es&amp;tlng=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org.mx/scielo.php?script=sci_arttext&amp;pid=S0185-33252013000100006&amp;lng=es&amp;tlng=es" TargetMode="External"/><Relationship Id="rId23" Type="http://schemas.openxmlformats.org/officeDocument/2006/relationships/hyperlink" Target="https://dx.doi.org/10.4067/S0718-07052014000300007" TargetMode="External"/><Relationship Id="rId28" Type="http://schemas.openxmlformats.org/officeDocument/2006/relationships/hyperlink" Target="http://www.redalyc.org/articulo.oa?id=289122057007" TargetMode="External"/><Relationship Id="rId36" Type="http://schemas.openxmlformats.org/officeDocument/2006/relationships/fontTable" Target="fontTable.xml"/><Relationship Id="rId10" Type="http://schemas.openxmlformats.org/officeDocument/2006/relationships/hyperlink" Target="http://scielo.sld.cu/scielo.php?script=sci_arttext&amp;pid=S1024-94352004000100005&amp;lng=es&amp;tlng=es" TargetMode="External"/><Relationship Id="rId19" Type="http://schemas.openxmlformats.org/officeDocument/2006/relationships/hyperlink" Target="http://pepsic.bvsalud.org/scielo.php?script=sci_arttext&amp;pid=S0101-48382017000200010&amp;lng=pt&amp;tlng=pt" TargetMode="External"/><Relationship Id="rId31" Type="http://schemas.openxmlformats.org/officeDocument/2006/relationships/hyperlink" Target="http://www.cucs.udg.mx/revistas/edu_desarrollo/anteriores/25/025_Vega.pdf" TargetMode="External"/><Relationship Id="rId4" Type="http://schemas.openxmlformats.org/officeDocument/2006/relationships/settings" Target="settings.xml"/><Relationship Id="rId9" Type="http://schemas.openxmlformats.org/officeDocument/2006/relationships/hyperlink" Target="http://www.psicothema.com/pdf/3802.pdf" TargetMode="External"/><Relationship Id="rId14" Type="http://schemas.openxmlformats.org/officeDocument/2006/relationships/hyperlink" Target="http://www.scielo.org.mx/scielo.php?script=sci_arttext&amp;pid=S0187-57952010000100011&amp;lng=es&amp;tlng=es" TargetMode="External"/><Relationship Id="rId22" Type="http://schemas.openxmlformats.org/officeDocument/2006/relationships/hyperlink" Target="http://www.revistalatinacs.org/12SLCS/2012_actas/144_%20Lucio.pdf" TargetMode="External"/><Relationship Id="rId27" Type="http://schemas.openxmlformats.org/officeDocument/2006/relationships/hyperlink" Target="http://revistas.psico-ags.net/index.php/caleidoscopio/article/view/180/102" TargetMode="External"/><Relationship Id="rId30" Type="http://schemas.openxmlformats.org/officeDocument/2006/relationships/hyperlink" Target="http://www.uam.mx/difusion/casadeltiempo/01_oct_nov_2007/casa_del_tiempo_eIV_num01_47_51.pdf"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F1535-003B-4BF1-9916-A1360F70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7867</Words>
  <Characters>43272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Sanchez</dc:creator>
  <cp:lastModifiedBy>Naira Niktè Santillan</cp:lastModifiedBy>
  <cp:revision>6</cp:revision>
  <dcterms:created xsi:type="dcterms:W3CDTF">2018-10-17T05:19:00Z</dcterms:created>
  <dcterms:modified xsi:type="dcterms:W3CDTF">2018-10-18T18:06:00Z</dcterms:modified>
</cp:coreProperties>
</file>