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46AFC" w14:textId="77777777" w:rsidR="00A9217B" w:rsidRDefault="00886682" w:rsidP="002C3536">
      <w:pPr>
        <w:spacing w:after="0" w:line="276" w:lineRule="auto"/>
        <w:jc w:val="right"/>
        <w:rPr>
          <w:rFonts w:eastAsia="Times New Roman" w:cs="Calibri"/>
          <w:b/>
          <w:color w:val="000000"/>
          <w:sz w:val="36"/>
          <w:szCs w:val="36"/>
          <w:lang w:eastAsia="es-MX"/>
        </w:rPr>
      </w:pPr>
      <w:r w:rsidRPr="002C3536">
        <w:rPr>
          <w:rFonts w:eastAsia="Times New Roman" w:cs="Calibri"/>
          <w:b/>
          <w:color w:val="000000"/>
          <w:sz w:val="36"/>
          <w:szCs w:val="36"/>
          <w:lang w:eastAsia="es-MX"/>
        </w:rPr>
        <w:t>Estrategia didáctica</w:t>
      </w:r>
      <w:r w:rsidR="002C5B2B" w:rsidRPr="002C3536">
        <w:rPr>
          <w:rFonts w:eastAsia="Times New Roman" w:cs="Calibri"/>
          <w:b/>
          <w:color w:val="000000"/>
          <w:sz w:val="36"/>
          <w:szCs w:val="36"/>
          <w:lang w:eastAsia="es-MX"/>
        </w:rPr>
        <w:t xml:space="preserve"> de</w:t>
      </w:r>
      <w:r w:rsidRPr="002C3536">
        <w:rPr>
          <w:rFonts w:eastAsia="Times New Roman" w:cs="Calibri"/>
          <w:b/>
          <w:color w:val="000000"/>
          <w:sz w:val="36"/>
          <w:szCs w:val="36"/>
          <w:lang w:eastAsia="es-MX"/>
        </w:rPr>
        <w:t xml:space="preserve"> </w:t>
      </w:r>
      <w:r w:rsidR="002C5B2B" w:rsidRPr="002C3536">
        <w:rPr>
          <w:rFonts w:eastAsia="Times New Roman" w:cs="Calibri"/>
          <w:b/>
          <w:color w:val="000000"/>
          <w:sz w:val="36"/>
          <w:szCs w:val="36"/>
          <w:lang w:eastAsia="es-MX"/>
        </w:rPr>
        <w:t xml:space="preserve">enseñanza y aprendizaje </w:t>
      </w:r>
      <w:r w:rsidR="00A33E3F" w:rsidRPr="002C3536">
        <w:rPr>
          <w:rFonts w:eastAsia="Times New Roman" w:cs="Calibri"/>
          <w:b/>
          <w:color w:val="000000"/>
          <w:sz w:val="36"/>
          <w:szCs w:val="36"/>
          <w:lang w:eastAsia="es-MX"/>
        </w:rPr>
        <w:t>para</w:t>
      </w:r>
      <w:r w:rsidRPr="002C3536">
        <w:rPr>
          <w:rFonts w:eastAsia="Times New Roman" w:cs="Calibri"/>
          <w:b/>
          <w:color w:val="000000"/>
          <w:sz w:val="36"/>
          <w:szCs w:val="36"/>
          <w:lang w:eastAsia="es-MX"/>
        </w:rPr>
        <w:t xml:space="preserve"> programadores de software</w:t>
      </w:r>
    </w:p>
    <w:p w14:paraId="03792CE1" w14:textId="77777777" w:rsidR="002C3536" w:rsidRDefault="002C3536" w:rsidP="002C3536">
      <w:pPr>
        <w:spacing w:after="0" w:line="276" w:lineRule="auto"/>
        <w:jc w:val="right"/>
        <w:rPr>
          <w:rFonts w:eastAsia="Times New Roman" w:cs="Calibri"/>
          <w:b/>
          <w:color w:val="000000"/>
          <w:sz w:val="36"/>
          <w:szCs w:val="36"/>
          <w:lang w:eastAsia="es-MX"/>
        </w:rPr>
      </w:pPr>
    </w:p>
    <w:p w14:paraId="5ABB536F" w14:textId="77777777" w:rsidR="002C3536" w:rsidRPr="002C3536" w:rsidRDefault="002C3536" w:rsidP="002C3536">
      <w:pPr>
        <w:spacing w:after="0" w:line="276" w:lineRule="auto"/>
        <w:jc w:val="right"/>
        <w:rPr>
          <w:rFonts w:eastAsia="Times New Roman" w:cs="Calibri"/>
          <w:b/>
          <w:i/>
          <w:color w:val="000000"/>
          <w:sz w:val="28"/>
          <w:szCs w:val="36"/>
          <w:lang w:eastAsia="es-MX"/>
        </w:rPr>
      </w:pPr>
      <w:proofErr w:type="spellStart"/>
      <w:r w:rsidRPr="002C3536">
        <w:rPr>
          <w:rFonts w:eastAsia="Times New Roman" w:cs="Calibri"/>
          <w:b/>
          <w:i/>
          <w:color w:val="000000"/>
          <w:sz w:val="28"/>
          <w:szCs w:val="36"/>
          <w:lang w:eastAsia="es-MX"/>
        </w:rPr>
        <w:t>Teaching</w:t>
      </w:r>
      <w:proofErr w:type="spellEnd"/>
      <w:r w:rsidRPr="002C3536">
        <w:rPr>
          <w:rFonts w:eastAsia="Times New Roman" w:cs="Calibri"/>
          <w:b/>
          <w:i/>
          <w:color w:val="000000"/>
          <w:sz w:val="28"/>
          <w:szCs w:val="36"/>
          <w:lang w:eastAsia="es-MX"/>
        </w:rPr>
        <w:t xml:space="preserve"> and </w:t>
      </w:r>
      <w:proofErr w:type="spellStart"/>
      <w:r w:rsidRPr="002C3536">
        <w:rPr>
          <w:rFonts w:eastAsia="Times New Roman" w:cs="Calibri"/>
          <w:b/>
          <w:i/>
          <w:color w:val="000000"/>
          <w:sz w:val="28"/>
          <w:szCs w:val="36"/>
          <w:lang w:eastAsia="es-MX"/>
        </w:rPr>
        <w:t>learning</w:t>
      </w:r>
      <w:proofErr w:type="spellEnd"/>
      <w:r w:rsidRPr="002C3536">
        <w:rPr>
          <w:rFonts w:eastAsia="Times New Roman" w:cs="Calibri"/>
          <w:b/>
          <w:i/>
          <w:color w:val="000000"/>
          <w:sz w:val="28"/>
          <w:szCs w:val="36"/>
          <w:lang w:eastAsia="es-MX"/>
        </w:rPr>
        <w:t xml:space="preserve"> </w:t>
      </w:r>
      <w:proofErr w:type="spellStart"/>
      <w:r w:rsidRPr="002C3536">
        <w:rPr>
          <w:rFonts w:eastAsia="Times New Roman" w:cs="Calibri"/>
          <w:b/>
          <w:i/>
          <w:color w:val="000000"/>
          <w:sz w:val="28"/>
          <w:szCs w:val="36"/>
          <w:lang w:eastAsia="es-MX"/>
        </w:rPr>
        <w:t>didactic</w:t>
      </w:r>
      <w:proofErr w:type="spellEnd"/>
      <w:r w:rsidRPr="002C3536">
        <w:rPr>
          <w:rFonts w:eastAsia="Times New Roman" w:cs="Calibri"/>
          <w:b/>
          <w:i/>
          <w:color w:val="000000"/>
          <w:sz w:val="28"/>
          <w:szCs w:val="36"/>
          <w:lang w:eastAsia="es-MX"/>
        </w:rPr>
        <w:t xml:space="preserve"> </w:t>
      </w:r>
      <w:proofErr w:type="spellStart"/>
      <w:r w:rsidRPr="002C3536">
        <w:rPr>
          <w:rFonts w:eastAsia="Times New Roman" w:cs="Calibri"/>
          <w:b/>
          <w:i/>
          <w:color w:val="000000"/>
          <w:sz w:val="28"/>
          <w:szCs w:val="36"/>
          <w:lang w:eastAsia="es-MX"/>
        </w:rPr>
        <w:t>strategy</w:t>
      </w:r>
      <w:proofErr w:type="spellEnd"/>
      <w:r w:rsidRPr="002C3536">
        <w:rPr>
          <w:rFonts w:eastAsia="Times New Roman" w:cs="Calibri"/>
          <w:b/>
          <w:i/>
          <w:color w:val="000000"/>
          <w:sz w:val="28"/>
          <w:szCs w:val="36"/>
          <w:lang w:eastAsia="es-MX"/>
        </w:rPr>
        <w:t xml:space="preserve"> </w:t>
      </w:r>
      <w:proofErr w:type="spellStart"/>
      <w:r w:rsidRPr="002C3536">
        <w:rPr>
          <w:rFonts w:eastAsia="Times New Roman" w:cs="Calibri"/>
          <w:b/>
          <w:i/>
          <w:color w:val="000000"/>
          <w:sz w:val="28"/>
          <w:szCs w:val="36"/>
          <w:lang w:eastAsia="es-MX"/>
        </w:rPr>
        <w:t>for</w:t>
      </w:r>
      <w:proofErr w:type="spellEnd"/>
      <w:r w:rsidRPr="002C3536">
        <w:rPr>
          <w:rFonts w:eastAsia="Times New Roman" w:cs="Calibri"/>
          <w:b/>
          <w:i/>
          <w:color w:val="000000"/>
          <w:sz w:val="28"/>
          <w:szCs w:val="36"/>
          <w:lang w:eastAsia="es-MX"/>
        </w:rPr>
        <w:t xml:space="preserve"> software </w:t>
      </w:r>
      <w:proofErr w:type="spellStart"/>
      <w:r w:rsidRPr="002C3536">
        <w:rPr>
          <w:rFonts w:eastAsia="Times New Roman" w:cs="Calibri"/>
          <w:b/>
          <w:i/>
          <w:color w:val="000000"/>
          <w:sz w:val="28"/>
          <w:szCs w:val="36"/>
          <w:lang w:eastAsia="es-MX"/>
        </w:rPr>
        <w:t>programmers</w:t>
      </w:r>
      <w:proofErr w:type="spellEnd"/>
    </w:p>
    <w:p w14:paraId="5F7C9CCB" w14:textId="77777777" w:rsidR="002C3536" w:rsidRPr="002C3536" w:rsidRDefault="002C3536" w:rsidP="002C3536">
      <w:pPr>
        <w:spacing w:after="0" w:line="276" w:lineRule="auto"/>
        <w:jc w:val="right"/>
        <w:rPr>
          <w:rFonts w:eastAsia="Times New Roman" w:cs="Calibri"/>
          <w:b/>
          <w:color w:val="000000"/>
          <w:sz w:val="36"/>
          <w:szCs w:val="36"/>
          <w:lang w:eastAsia="es-MX"/>
        </w:rPr>
      </w:pPr>
      <w:r w:rsidRPr="002C3536">
        <w:rPr>
          <w:rFonts w:eastAsia="Times New Roman" w:cs="Calibri"/>
          <w:b/>
          <w:i/>
          <w:color w:val="000000"/>
          <w:sz w:val="28"/>
          <w:szCs w:val="36"/>
          <w:lang w:eastAsia="es-MX"/>
        </w:rPr>
        <w:br/>
      </w:r>
      <w:proofErr w:type="spellStart"/>
      <w:r w:rsidRPr="002C3536">
        <w:rPr>
          <w:rFonts w:eastAsia="Times New Roman" w:cs="Calibri"/>
          <w:b/>
          <w:i/>
          <w:color w:val="000000"/>
          <w:sz w:val="28"/>
          <w:szCs w:val="36"/>
          <w:lang w:eastAsia="es-MX"/>
        </w:rPr>
        <w:t>Ensino</w:t>
      </w:r>
      <w:proofErr w:type="spellEnd"/>
      <w:r w:rsidRPr="002C3536">
        <w:rPr>
          <w:rFonts w:eastAsia="Times New Roman" w:cs="Calibri"/>
          <w:b/>
          <w:i/>
          <w:color w:val="000000"/>
          <w:sz w:val="28"/>
          <w:szCs w:val="36"/>
          <w:lang w:eastAsia="es-MX"/>
        </w:rPr>
        <w:t xml:space="preserve"> e </w:t>
      </w:r>
      <w:proofErr w:type="spellStart"/>
      <w:r w:rsidRPr="002C3536">
        <w:rPr>
          <w:rFonts w:eastAsia="Times New Roman" w:cs="Calibri"/>
          <w:b/>
          <w:i/>
          <w:color w:val="000000"/>
          <w:sz w:val="28"/>
          <w:szCs w:val="36"/>
          <w:lang w:eastAsia="es-MX"/>
        </w:rPr>
        <w:t>aprendizagem</w:t>
      </w:r>
      <w:proofErr w:type="spellEnd"/>
      <w:r w:rsidRPr="002C3536">
        <w:rPr>
          <w:rFonts w:eastAsia="Times New Roman" w:cs="Calibri"/>
          <w:b/>
          <w:i/>
          <w:color w:val="000000"/>
          <w:sz w:val="28"/>
          <w:szCs w:val="36"/>
          <w:lang w:eastAsia="es-MX"/>
        </w:rPr>
        <w:t xml:space="preserve"> de </w:t>
      </w:r>
      <w:proofErr w:type="spellStart"/>
      <w:r w:rsidRPr="002C3536">
        <w:rPr>
          <w:rFonts w:eastAsia="Times New Roman" w:cs="Calibri"/>
          <w:b/>
          <w:i/>
          <w:color w:val="000000"/>
          <w:sz w:val="28"/>
          <w:szCs w:val="36"/>
          <w:lang w:eastAsia="es-MX"/>
        </w:rPr>
        <w:t>estratégia</w:t>
      </w:r>
      <w:proofErr w:type="spellEnd"/>
      <w:r w:rsidRPr="002C3536">
        <w:rPr>
          <w:rFonts w:eastAsia="Times New Roman" w:cs="Calibri"/>
          <w:b/>
          <w:i/>
          <w:color w:val="000000"/>
          <w:sz w:val="28"/>
          <w:szCs w:val="36"/>
          <w:lang w:eastAsia="es-MX"/>
        </w:rPr>
        <w:t xml:space="preserve"> </w:t>
      </w:r>
      <w:proofErr w:type="spellStart"/>
      <w:r w:rsidRPr="002C3536">
        <w:rPr>
          <w:rFonts w:eastAsia="Times New Roman" w:cs="Calibri"/>
          <w:b/>
          <w:i/>
          <w:color w:val="000000"/>
          <w:sz w:val="28"/>
          <w:szCs w:val="36"/>
          <w:lang w:eastAsia="es-MX"/>
        </w:rPr>
        <w:t>didática</w:t>
      </w:r>
      <w:proofErr w:type="spellEnd"/>
      <w:r w:rsidRPr="002C3536">
        <w:rPr>
          <w:rFonts w:eastAsia="Times New Roman" w:cs="Calibri"/>
          <w:b/>
          <w:i/>
          <w:color w:val="000000"/>
          <w:sz w:val="28"/>
          <w:szCs w:val="36"/>
          <w:lang w:eastAsia="es-MX"/>
        </w:rPr>
        <w:t xml:space="preserve"> para programadores de software</w:t>
      </w:r>
    </w:p>
    <w:p w14:paraId="4A97FEEC" w14:textId="77777777" w:rsidR="002C3536" w:rsidRPr="002C3536" w:rsidRDefault="002C3536" w:rsidP="002C3536">
      <w:pPr>
        <w:spacing w:after="0" w:line="276" w:lineRule="auto"/>
        <w:jc w:val="right"/>
        <w:rPr>
          <w:rFonts w:eastAsia="Times New Roman" w:cs="Calibri"/>
          <w:b/>
          <w:color w:val="000000"/>
          <w:sz w:val="36"/>
          <w:szCs w:val="36"/>
          <w:lang w:eastAsia="es-MX"/>
        </w:rPr>
      </w:pPr>
    </w:p>
    <w:p w14:paraId="441B8225" w14:textId="77777777" w:rsidR="009B2AEE" w:rsidRDefault="009B2AEE" w:rsidP="002C3536">
      <w:pPr>
        <w:spacing w:after="0" w:line="276" w:lineRule="auto"/>
        <w:jc w:val="right"/>
        <w:rPr>
          <w:rFonts w:ascii="Times New Roman" w:hAnsi="Times New Roman" w:cs="Times New Roman"/>
          <w:b/>
          <w:sz w:val="24"/>
          <w:szCs w:val="24"/>
        </w:rPr>
      </w:pPr>
      <w:r>
        <w:rPr>
          <w:rFonts w:ascii="Times New Roman" w:hAnsi="Times New Roman" w:cs="Times New Roman"/>
          <w:b/>
          <w:sz w:val="24"/>
          <w:szCs w:val="24"/>
        </w:rPr>
        <w:t>Elvira Ivone González Jaimes</w:t>
      </w:r>
    </w:p>
    <w:p w14:paraId="6E5C9A2F" w14:textId="77777777" w:rsidR="006E06D1" w:rsidRPr="002C3536" w:rsidRDefault="006E06D1" w:rsidP="002C3536">
      <w:pPr>
        <w:spacing w:after="0" w:line="276" w:lineRule="auto"/>
        <w:jc w:val="right"/>
        <w:rPr>
          <w:rFonts w:ascii="Times New Roman" w:eastAsia="Times New Roman" w:hAnsi="Times New Roman" w:cs="Times New Roman"/>
          <w:sz w:val="24"/>
          <w:szCs w:val="24"/>
          <w:lang w:eastAsia="de-DE"/>
        </w:rPr>
      </w:pPr>
      <w:r w:rsidRPr="002C3536">
        <w:rPr>
          <w:rFonts w:ascii="Times New Roman" w:eastAsia="Times New Roman" w:hAnsi="Times New Roman" w:cs="Times New Roman"/>
          <w:sz w:val="24"/>
          <w:szCs w:val="24"/>
          <w:lang w:eastAsia="de-DE"/>
        </w:rPr>
        <w:t>Universidad Autónoma del Estado de México</w:t>
      </w:r>
      <w:r w:rsidR="002C3536" w:rsidRPr="002C3536">
        <w:rPr>
          <w:rFonts w:ascii="Times New Roman" w:eastAsia="Times New Roman" w:hAnsi="Times New Roman" w:cs="Times New Roman"/>
          <w:sz w:val="24"/>
          <w:szCs w:val="24"/>
          <w:lang w:eastAsia="de-DE"/>
        </w:rPr>
        <w:t>, México</w:t>
      </w:r>
    </w:p>
    <w:p w14:paraId="7193E79F" w14:textId="77777777" w:rsidR="006E06D1" w:rsidRDefault="006E06D1" w:rsidP="002C3536">
      <w:pPr>
        <w:spacing w:after="0" w:line="276" w:lineRule="auto"/>
        <w:jc w:val="right"/>
        <w:rPr>
          <w:rStyle w:val="Hipervnculo"/>
          <w:rFonts w:ascii="Calibri" w:eastAsia="Times New Roman" w:hAnsi="Calibri" w:cs="Calibri"/>
          <w:color w:val="FF0000"/>
          <w:sz w:val="24"/>
          <w:szCs w:val="24"/>
          <w:u w:val="none"/>
          <w:lang w:eastAsia="ar-SA"/>
        </w:rPr>
      </w:pPr>
      <w:r w:rsidRPr="002C3536">
        <w:rPr>
          <w:rStyle w:val="Hipervnculo"/>
          <w:rFonts w:ascii="Calibri" w:eastAsia="Times New Roman" w:hAnsi="Calibri" w:cs="Calibri"/>
          <w:color w:val="FF0000"/>
          <w:u w:val="none"/>
          <w:lang w:eastAsia="ar-SA"/>
        </w:rPr>
        <w:t xml:space="preserve"> </w:t>
      </w:r>
      <w:hyperlink r:id="rId8" w:history="1">
        <w:r w:rsidRPr="002C3536">
          <w:rPr>
            <w:rStyle w:val="Hipervnculo"/>
            <w:rFonts w:ascii="Calibri" w:eastAsia="Times New Roman" w:hAnsi="Calibri" w:cs="Calibri"/>
            <w:color w:val="FF0000"/>
            <w:sz w:val="24"/>
            <w:szCs w:val="24"/>
            <w:u w:val="none"/>
            <w:lang w:eastAsia="ar-SA"/>
          </w:rPr>
          <w:t>ivonegj@hotmail.com</w:t>
        </w:r>
      </w:hyperlink>
    </w:p>
    <w:p w14:paraId="1E3DE485" w14:textId="456E2179" w:rsidR="00FD2EC2" w:rsidRPr="00F17DDC" w:rsidRDefault="00F17DDC" w:rsidP="002C3536">
      <w:pPr>
        <w:spacing w:after="0" w:line="276" w:lineRule="auto"/>
        <w:jc w:val="right"/>
        <w:rPr>
          <w:rFonts w:ascii="Times New Roman" w:hAnsi="Times New Roman" w:cs="Times New Roman"/>
          <w:sz w:val="24"/>
          <w:lang w:eastAsia="de-DE"/>
        </w:rPr>
      </w:pPr>
      <w:r w:rsidRPr="00F17DDC">
        <w:rPr>
          <w:rFonts w:ascii="Times New Roman" w:eastAsia="Times New Roman" w:hAnsi="Times New Roman" w:cs="Times New Roman"/>
          <w:sz w:val="24"/>
          <w:szCs w:val="24"/>
          <w:lang w:eastAsia="de-DE"/>
        </w:rPr>
        <w:t>https://orcid.org/</w:t>
      </w:r>
      <w:r w:rsidR="00FD2EC2" w:rsidRPr="00F17DDC">
        <w:rPr>
          <w:rFonts w:ascii="Times New Roman" w:hAnsi="Times New Roman" w:cs="Times New Roman"/>
          <w:sz w:val="24"/>
          <w:lang w:eastAsia="de-DE"/>
        </w:rPr>
        <w:t>0000-0002-5328-5586</w:t>
      </w:r>
    </w:p>
    <w:p w14:paraId="5229A3FD" w14:textId="77777777" w:rsidR="000B577B" w:rsidRDefault="000B577B" w:rsidP="002C3536">
      <w:pPr>
        <w:spacing w:after="0" w:line="276" w:lineRule="auto"/>
        <w:jc w:val="right"/>
        <w:rPr>
          <w:rFonts w:ascii="Times New Roman" w:hAnsi="Times New Roman" w:cs="Times New Roman"/>
          <w:b/>
          <w:sz w:val="24"/>
          <w:szCs w:val="24"/>
        </w:rPr>
      </w:pPr>
    </w:p>
    <w:p w14:paraId="22850A09" w14:textId="77777777" w:rsidR="006E06D1" w:rsidRDefault="000B577B" w:rsidP="002C3536">
      <w:pPr>
        <w:spacing w:after="0" w:line="276" w:lineRule="auto"/>
        <w:jc w:val="right"/>
        <w:rPr>
          <w:rFonts w:ascii="Times New Roman" w:hAnsi="Times New Roman" w:cs="Times New Roman"/>
          <w:b/>
          <w:sz w:val="24"/>
          <w:szCs w:val="24"/>
        </w:rPr>
      </w:pPr>
      <w:r>
        <w:rPr>
          <w:rFonts w:ascii="Times New Roman" w:hAnsi="Times New Roman" w:cs="Times New Roman"/>
          <w:b/>
          <w:sz w:val="24"/>
          <w:szCs w:val="24"/>
        </w:rPr>
        <w:t>Asdrúbal</w:t>
      </w:r>
      <w:r w:rsidR="006E06D1">
        <w:rPr>
          <w:rFonts w:ascii="Times New Roman" w:hAnsi="Times New Roman" w:cs="Times New Roman"/>
          <w:b/>
          <w:sz w:val="24"/>
          <w:szCs w:val="24"/>
        </w:rPr>
        <w:t xml:space="preserve"> López Chau</w:t>
      </w:r>
    </w:p>
    <w:p w14:paraId="64DECF0A" w14:textId="77777777" w:rsidR="006E06D1" w:rsidRDefault="002C3536" w:rsidP="002C3536">
      <w:pPr>
        <w:spacing w:after="0" w:line="276" w:lineRule="auto"/>
        <w:jc w:val="right"/>
        <w:rPr>
          <w:rStyle w:val="Hipervnculo"/>
          <w:rFonts w:ascii="Calibri" w:eastAsia="Times New Roman" w:hAnsi="Calibri" w:cs="Calibri"/>
          <w:color w:val="FF0000"/>
          <w:sz w:val="24"/>
          <w:u w:val="none"/>
          <w:lang w:eastAsia="ar-SA"/>
        </w:rPr>
      </w:pPr>
      <w:r w:rsidRPr="002C3536">
        <w:rPr>
          <w:rFonts w:ascii="Times New Roman" w:eastAsia="Times New Roman" w:hAnsi="Times New Roman" w:cs="Times New Roman"/>
          <w:sz w:val="24"/>
          <w:szCs w:val="24"/>
          <w:lang w:eastAsia="de-DE"/>
        </w:rPr>
        <w:t>Universidad Autónoma del Estado de México, México</w:t>
      </w:r>
      <w:r>
        <w:rPr>
          <w:rFonts w:ascii="Times New Roman" w:eastAsia="Times New Roman" w:hAnsi="Times New Roman" w:cs="Times New Roman"/>
          <w:sz w:val="24"/>
          <w:szCs w:val="24"/>
          <w:lang w:eastAsia="de-DE"/>
        </w:rPr>
        <w:br/>
      </w:r>
      <w:r w:rsidR="006E06D1" w:rsidRPr="006E06D1">
        <w:t xml:space="preserve"> </w:t>
      </w:r>
      <w:hyperlink r:id="rId9" w:history="1">
        <w:r w:rsidR="006E06D1" w:rsidRPr="002C3536">
          <w:rPr>
            <w:rStyle w:val="Hipervnculo"/>
            <w:rFonts w:ascii="Calibri" w:eastAsia="Times New Roman" w:hAnsi="Calibri" w:cs="Calibri"/>
            <w:color w:val="FF0000"/>
            <w:sz w:val="24"/>
            <w:u w:val="none"/>
            <w:lang w:eastAsia="ar-SA"/>
          </w:rPr>
          <w:t>alchau.uaemex@gmail.com</w:t>
        </w:r>
      </w:hyperlink>
    </w:p>
    <w:p w14:paraId="46A1C382" w14:textId="14DA2261" w:rsidR="00FD2EC2" w:rsidRPr="00FD2EC2" w:rsidRDefault="00F17DDC" w:rsidP="002C3536">
      <w:pPr>
        <w:spacing w:after="0" w:line="276" w:lineRule="auto"/>
        <w:jc w:val="right"/>
        <w:rPr>
          <w:rFonts w:cs="Times New Roman"/>
          <w:sz w:val="24"/>
          <w:szCs w:val="24"/>
        </w:rPr>
      </w:pPr>
      <w:r w:rsidRPr="00F17DDC">
        <w:rPr>
          <w:rFonts w:ascii="Times New Roman" w:eastAsia="Times New Roman" w:hAnsi="Times New Roman" w:cs="Times New Roman"/>
          <w:sz w:val="24"/>
          <w:szCs w:val="24"/>
          <w:lang w:eastAsia="de-DE"/>
        </w:rPr>
        <w:t>https://orcid.</w:t>
      </w:r>
      <w:r w:rsidRPr="00F17DDC">
        <w:rPr>
          <w:rFonts w:ascii="Times New Roman" w:hAnsi="Times New Roman" w:cs="Times New Roman"/>
          <w:sz w:val="24"/>
          <w:lang w:eastAsia="de-DE"/>
        </w:rPr>
        <w:t>org/</w:t>
      </w:r>
      <w:r w:rsidR="00FD2EC2" w:rsidRPr="00F17DDC">
        <w:rPr>
          <w:rFonts w:ascii="Times New Roman" w:hAnsi="Times New Roman" w:cs="Times New Roman"/>
          <w:sz w:val="24"/>
          <w:lang w:eastAsia="de-DE"/>
        </w:rPr>
        <w:t>0000-0001-5254-0939</w:t>
      </w:r>
    </w:p>
    <w:p w14:paraId="52B98F51" w14:textId="77777777" w:rsidR="000B577B" w:rsidRDefault="000B577B" w:rsidP="002C3536">
      <w:pPr>
        <w:spacing w:after="0" w:line="276" w:lineRule="auto"/>
        <w:jc w:val="right"/>
        <w:rPr>
          <w:rFonts w:ascii="Times New Roman" w:hAnsi="Times New Roman" w:cs="Times New Roman"/>
          <w:b/>
          <w:sz w:val="24"/>
          <w:szCs w:val="24"/>
        </w:rPr>
      </w:pPr>
    </w:p>
    <w:p w14:paraId="33BC0AB7" w14:textId="77777777" w:rsidR="006E06D1" w:rsidRDefault="00944292" w:rsidP="002C3536">
      <w:pPr>
        <w:spacing w:after="0" w:line="276" w:lineRule="auto"/>
        <w:jc w:val="right"/>
        <w:rPr>
          <w:rFonts w:ascii="Times New Roman" w:hAnsi="Times New Roman" w:cs="Times New Roman"/>
          <w:b/>
          <w:sz w:val="24"/>
          <w:szCs w:val="24"/>
        </w:rPr>
      </w:pPr>
      <w:r>
        <w:rPr>
          <w:rFonts w:ascii="Times New Roman" w:hAnsi="Times New Roman" w:cs="Times New Roman"/>
          <w:b/>
          <w:sz w:val="24"/>
          <w:szCs w:val="24"/>
        </w:rPr>
        <w:t>Valentín</w:t>
      </w:r>
      <w:r w:rsidR="006E06D1">
        <w:rPr>
          <w:rFonts w:ascii="Times New Roman" w:hAnsi="Times New Roman" w:cs="Times New Roman"/>
          <w:b/>
          <w:sz w:val="24"/>
          <w:szCs w:val="24"/>
        </w:rPr>
        <w:t xml:space="preserve"> Trujillo Mora</w:t>
      </w:r>
    </w:p>
    <w:p w14:paraId="4FF3E4B9" w14:textId="77777777" w:rsidR="001E4113" w:rsidRDefault="002C3536" w:rsidP="002C3536">
      <w:pPr>
        <w:spacing w:after="0" w:line="276" w:lineRule="auto"/>
        <w:jc w:val="right"/>
        <w:rPr>
          <w:rStyle w:val="Hipervnculo"/>
          <w:rFonts w:ascii="Calibri" w:eastAsia="Times New Roman" w:hAnsi="Calibri" w:cs="Calibri"/>
          <w:color w:val="FF0000"/>
          <w:sz w:val="24"/>
          <w:u w:val="none"/>
          <w:lang w:eastAsia="ar-SA"/>
        </w:rPr>
      </w:pPr>
      <w:r w:rsidRPr="002C3536">
        <w:rPr>
          <w:rFonts w:ascii="Times New Roman" w:eastAsia="Times New Roman" w:hAnsi="Times New Roman" w:cs="Times New Roman"/>
          <w:sz w:val="24"/>
          <w:szCs w:val="24"/>
          <w:lang w:eastAsia="de-DE"/>
        </w:rPr>
        <w:t>Universidad Autónoma del Estado de México, México</w:t>
      </w:r>
      <w:r>
        <w:rPr>
          <w:rStyle w:val="Hipervnculo"/>
          <w:rFonts w:ascii="Times New Roman" w:hAnsi="Times New Roman" w:cs="Times New Roman"/>
          <w:b/>
          <w:sz w:val="24"/>
          <w:szCs w:val="24"/>
        </w:rPr>
        <w:t xml:space="preserve"> </w:t>
      </w:r>
      <w:r>
        <w:rPr>
          <w:rStyle w:val="Hipervnculo"/>
          <w:rFonts w:ascii="Times New Roman" w:hAnsi="Times New Roman" w:cs="Times New Roman"/>
          <w:b/>
          <w:sz w:val="24"/>
          <w:szCs w:val="24"/>
        </w:rPr>
        <w:br/>
      </w:r>
      <w:hyperlink r:id="rId10" w:history="1">
        <w:r w:rsidR="001E4113" w:rsidRPr="002C3536">
          <w:rPr>
            <w:rStyle w:val="Hipervnculo"/>
            <w:rFonts w:ascii="Calibri" w:eastAsia="Times New Roman" w:hAnsi="Calibri" w:cs="Calibri"/>
            <w:color w:val="FF0000"/>
            <w:sz w:val="24"/>
            <w:u w:val="none"/>
            <w:lang w:eastAsia="ar-SA"/>
          </w:rPr>
          <w:t>vtrujillom@uaemex.mx</w:t>
        </w:r>
      </w:hyperlink>
    </w:p>
    <w:p w14:paraId="19633B2A" w14:textId="0F659572" w:rsidR="00FD2EC2" w:rsidRPr="00F17DDC" w:rsidRDefault="00F17DDC" w:rsidP="002C3536">
      <w:pPr>
        <w:spacing w:after="0" w:line="276" w:lineRule="auto"/>
        <w:jc w:val="right"/>
        <w:rPr>
          <w:rFonts w:ascii="Times New Roman" w:hAnsi="Times New Roman" w:cs="Times New Roman"/>
          <w:szCs w:val="24"/>
          <w:lang w:eastAsia="de-DE"/>
        </w:rPr>
      </w:pPr>
      <w:r w:rsidRPr="00F17DDC">
        <w:rPr>
          <w:rFonts w:ascii="Times New Roman" w:hAnsi="Times New Roman" w:cs="Times New Roman"/>
          <w:sz w:val="24"/>
          <w:szCs w:val="24"/>
          <w:lang w:eastAsia="de-DE"/>
        </w:rPr>
        <w:t>https://orcid.org/</w:t>
      </w:r>
      <w:r w:rsidR="00FD2EC2" w:rsidRPr="00F17DDC">
        <w:rPr>
          <w:rFonts w:ascii="Times New Roman" w:hAnsi="Times New Roman" w:cs="Times New Roman"/>
          <w:sz w:val="24"/>
          <w:szCs w:val="24"/>
          <w:lang w:eastAsia="de-DE"/>
        </w:rPr>
        <w:t>0000-0002-5936-4795</w:t>
      </w:r>
    </w:p>
    <w:p w14:paraId="5A9A69AB" w14:textId="77777777" w:rsidR="000B577B" w:rsidRDefault="000B577B" w:rsidP="002C3536">
      <w:pPr>
        <w:spacing w:after="0" w:line="276" w:lineRule="auto"/>
        <w:jc w:val="right"/>
        <w:rPr>
          <w:rFonts w:ascii="Times New Roman" w:hAnsi="Times New Roman" w:cs="Times New Roman"/>
          <w:b/>
          <w:sz w:val="24"/>
          <w:szCs w:val="24"/>
        </w:rPr>
      </w:pPr>
    </w:p>
    <w:p w14:paraId="70D4A481" w14:textId="77777777" w:rsidR="006E06D1" w:rsidRDefault="006E06D1" w:rsidP="002C3536">
      <w:pPr>
        <w:spacing w:after="0" w:line="276" w:lineRule="auto"/>
        <w:jc w:val="right"/>
        <w:rPr>
          <w:rFonts w:ascii="Times New Roman" w:hAnsi="Times New Roman" w:cs="Times New Roman"/>
          <w:b/>
          <w:sz w:val="24"/>
          <w:szCs w:val="24"/>
        </w:rPr>
      </w:pPr>
      <w:r>
        <w:rPr>
          <w:rFonts w:ascii="Times New Roman" w:hAnsi="Times New Roman" w:cs="Times New Roman"/>
          <w:b/>
          <w:sz w:val="24"/>
          <w:szCs w:val="24"/>
        </w:rPr>
        <w:t>Rafael Rojas Hernández</w:t>
      </w:r>
    </w:p>
    <w:p w14:paraId="28B7CB78" w14:textId="77777777" w:rsidR="006E06D1" w:rsidRDefault="002C3536" w:rsidP="002C3536">
      <w:pPr>
        <w:spacing w:after="0" w:line="276" w:lineRule="auto"/>
        <w:jc w:val="right"/>
        <w:rPr>
          <w:rStyle w:val="Hipervnculo"/>
          <w:rFonts w:ascii="Calibri" w:eastAsia="Times New Roman" w:hAnsi="Calibri" w:cs="Calibri"/>
          <w:color w:val="FF0000"/>
          <w:sz w:val="24"/>
          <w:u w:val="none"/>
          <w:lang w:eastAsia="ar-SA"/>
        </w:rPr>
      </w:pPr>
      <w:r w:rsidRPr="002C3536">
        <w:rPr>
          <w:rFonts w:ascii="Times New Roman" w:eastAsia="Times New Roman" w:hAnsi="Times New Roman" w:cs="Times New Roman"/>
          <w:sz w:val="24"/>
          <w:szCs w:val="24"/>
          <w:lang w:eastAsia="de-DE"/>
        </w:rPr>
        <w:t>Universidad Autónoma del Estado de México, México</w:t>
      </w:r>
      <w:r>
        <w:rPr>
          <w:rStyle w:val="Hipervnculo"/>
          <w:rFonts w:ascii="Times New Roman" w:hAnsi="Times New Roman" w:cs="Times New Roman"/>
          <w:b/>
          <w:sz w:val="24"/>
          <w:szCs w:val="24"/>
        </w:rPr>
        <w:t xml:space="preserve"> </w:t>
      </w:r>
      <w:r>
        <w:rPr>
          <w:rStyle w:val="Hipervnculo"/>
          <w:rFonts w:ascii="Times New Roman" w:hAnsi="Times New Roman" w:cs="Times New Roman"/>
          <w:b/>
          <w:sz w:val="24"/>
          <w:szCs w:val="24"/>
        </w:rPr>
        <w:br/>
      </w:r>
      <w:hyperlink r:id="rId11" w:history="1">
        <w:r w:rsidR="001E4113" w:rsidRPr="002C3536">
          <w:rPr>
            <w:rStyle w:val="Hipervnculo"/>
            <w:rFonts w:ascii="Calibri" w:eastAsia="Times New Roman" w:hAnsi="Calibri" w:cs="Calibri"/>
            <w:color w:val="FF0000"/>
            <w:sz w:val="24"/>
            <w:u w:val="none"/>
            <w:lang w:eastAsia="ar-SA"/>
          </w:rPr>
          <w:t>rrojashe@uaemex.mx</w:t>
        </w:r>
      </w:hyperlink>
    </w:p>
    <w:p w14:paraId="1A776D10" w14:textId="4722DE5A" w:rsidR="00FD2EC2" w:rsidRPr="00F17DDC" w:rsidRDefault="00F17DDC" w:rsidP="002C3536">
      <w:pPr>
        <w:spacing w:after="0" w:line="276" w:lineRule="auto"/>
        <w:jc w:val="right"/>
        <w:rPr>
          <w:rFonts w:ascii="Times New Roman" w:hAnsi="Times New Roman" w:cs="Times New Roman"/>
          <w:sz w:val="24"/>
          <w:szCs w:val="24"/>
          <w:lang w:eastAsia="de-DE"/>
        </w:rPr>
      </w:pPr>
      <w:r w:rsidRPr="00F17DDC">
        <w:rPr>
          <w:rFonts w:ascii="Times New Roman" w:hAnsi="Times New Roman" w:cs="Times New Roman"/>
          <w:sz w:val="24"/>
          <w:szCs w:val="24"/>
          <w:lang w:eastAsia="de-DE"/>
        </w:rPr>
        <w:t>https://orcid.org/</w:t>
      </w:r>
      <w:r w:rsidR="00FD2EC2" w:rsidRPr="00F17DDC">
        <w:rPr>
          <w:rFonts w:ascii="Times New Roman" w:hAnsi="Times New Roman" w:cs="Times New Roman"/>
          <w:sz w:val="24"/>
          <w:szCs w:val="24"/>
          <w:lang w:eastAsia="de-DE"/>
        </w:rPr>
        <w:t>0000-0001-6649-067X</w:t>
      </w:r>
    </w:p>
    <w:p w14:paraId="2E0595EF" w14:textId="77777777" w:rsidR="001E4113" w:rsidRDefault="001E4113" w:rsidP="006E06D1">
      <w:pPr>
        <w:spacing w:after="0" w:line="360" w:lineRule="auto"/>
        <w:jc w:val="right"/>
        <w:rPr>
          <w:rFonts w:ascii="Times New Roman" w:hAnsi="Times New Roman" w:cs="Times New Roman"/>
          <w:b/>
          <w:sz w:val="24"/>
          <w:szCs w:val="24"/>
        </w:rPr>
      </w:pPr>
    </w:p>
    <w:p w14:paraId="7B8999CA" w14:textId="77777777" w:rsidR="000D4420" w:rsidRDefault="000D4420" w:rsidP="000B577B">
      <w:pPr>
        <w:pStyle w:val="Ttulo1"/>
        <w:rPr>
          <w:rFonts w:asciiTheme="minorHAnsi" w:eastAsia="Times New Roman" w:hAnsiTheme="minorHAnsi" w:cs="Calibri"/>
          <w:color w:val="000000"/>
          <w:sz w:val="28"/>
          <w:szCs w:val="28"/>
          <w:lang w:val="es-ES_tradnl" w:eastAsia="es-MX"/>
        </w:rPr>
      </w:pPr>
    </w:p>
    <w:p w14:paraId="212EA8CB" w14:textId="77777777" w:rsidR="000D4420" w:rsidRDefault="000D4420" w:rsidP="000B577B">
      <w:pPr>
        <w:pStyle w:val="Ttulo1"/>
        <w:rPr>
          <w:rFonts w:asciiTheme="minorHAnsi" w:eastAsia="Times New Roman" w:hAnsiTheme="minorHAnsi" w:cs="Calibri"/>
          <w:color w:val="000000"/>
          <w:sz w:val="28"/>
          <w:szCs w:val="28"/>
          <w:lang w:val="es-ES_tradnl" w:eastAsia="es-MX"/>
        </w:rPr>
      </w:pPr>
    </w:p>
    <w:p w14:paraId="385123E3" w14:textId="77777777" w:rsidR="000D4420" w:rsidRDefault="000D4420" w:rsidP="000B577B">
      <w:pPr>
        <w:pStyle w:val="Ttulo1"/>
        <w:rPr>
          <w:rFonts w:asciiTheme="minorHAnsi" w:eastAsia="Times New Roman" w:hAnsiTheme="minorHAnsi" w:cs="Calibri"/>
          <w:color w:val="000000"/>
          <w:sz w:val="28"/>
          <w:szCs w:val="28"/>
          <w:lang w:val="es-ES_tradnl" w:eastAsia="es-MX"/>
        </w:rPr>
      </w:pPr>
    </w:p>
    <w:p w14:paraId="2C1FFD31" w14:textId="77777777" w:rsidR="000D4420" w:rsidRDefault="000D4420" w:rsidP="000B577B">
      <w:pPr>
        <w:pStyle w:val="Ttulo1"/>
        <w:rPr>
          <w:rFonts w:asciiTheme="minorHAnsi" w:eastAsia="Times New Roman" w:hAnsiTheme="minorHAnsi" w:cs="Calibri"/>
          <w:color w:val="000000"/>
          <w:sz w:val="28"/>
          <w:szCs w:val="28"/>
          <w:lang w:val="es-ES_tradnl" w:eastAsia="es-MX"/>
        </w:rPr>
      </w:pPr>
    </w:p>
    <w:p w14:paraId="2755B569" w14:textId="1BDA98AE" w:rsidR="00A9217B" w:rsidRPr="00203BB5" w:rsidRDefault="00A9217B" w:rsidP="000B577B">
      <w:pPr>
        <w:pStyle w:val="Ttulo1"/>
        <w:rPr>
          <w:rFonts w:asciiTheme="minorHAnsi" w:eastAsia="Times New Roman" w:hAnsiTheme="minorHAnsi" w:cs="Calibri"/>
          <w:color w:val="000000"/>
          <w:sz w:val="28"/>
          <w:szCs w:val="28"/>
          <w:lang w:val="es-ES_tradnl" w:eastAsia="es-MX"/>
        </w:rPr>
      </w:pPr>
      <w:r w:rsidRPr="00203BB5">
        <w:rPr>
          <w:rFonts w:asciiTheme="minorHAnsi" w:eastAsia="Times New Roman" w:hAnsiTheme="minorHAnsi" w:cs="Calibri"/>
          <w:color w:val="000000"/>
          <w:sz w:val="28"/>
          <w:szCs w:val="28"/>
          <w:lang w:val="es-ES_tradnl" w:eastAsia="es-MX"/>
        </w:rPr>
        <w:lastRenderedPageBreak/>
        <w:t>Resumen</w:t>
      </w:r>
    </w:p>
    <w:p w14:paraId="1E1D50D8" w14:textId="77777777" w:rsidR="00220B3E" w:rsidRDefault="00E83F8B" w:rsidP="00A30BEB">
      <w:pPr>
        <w:spacing w:after="0" w:line="360" w:lineRule="auto"/>
        <w:jc w:val="both"/>
        <w:rPr>
          <w:rFonts w:ascii="Times New Roman" w:hAnsi="Times New Roman" w:cs="Times New Roman"/>
          <w:sz w:val="24"/>
          <w:szCs w:val="24"/>
        </w:rPr>
      </w:pPr>
      <w:r w:rsidRPr="00343707">
        <w:rPr>
          <w:rFonts w:ascii="Times New Roman" w:hAnsi="Times New Roman" w:cs="Times New Roman"/>
          <w:b/>
          <w:sz w:val="24"/>
          <w:szCs w:val="24"/>
        </w:rPr>
        <w:t>Introducción.</w:t>
      </w:r>
      <w:r w:rsidR="00CB67D2" w:rsidRPr="00E83F8B">
        <w:rPr>
          <w:rFonts w:ascii="Times New Roman" w:hAnsi="Times New Roman" w:cs="Times New Roman"/>
          <w:sz w:val="24"/>
          <w:szCs w:val="24"/>
        </w:rPr>
        <w:t xml:space="preserve"> Las estrategias didácticas utilizadas para la enseñanza y </w:t>
      </w:r>
      <w:r w:rsidR="00283E2E" w:rsidRPr="00E83F8B">
        <w:rPr>
          <w:rFonts w:ascii="Times New Roman" w:hAnsi="Times New Roman" w:cs="Times New Roman"/>
          <w:sz w:val="24"/>
          <w:szCs w:val="24"/>
        </w:rPr>
        <w:t xml:space="preserve">el </w:t>
      </w:r>
      <w:r w:rsidR="00CB67D2" w:rsidRPr="00E83F8B">
        <w:rPr>
          <w:rFonts w:ascii="Times New Roman" w:hAnsi="Times New Roman" w:cs="Times New Roman"/>
          <w:sz w:val="24"/>
          <w:szCs w:val="24"/>
        </w:rPr>
        <w:t xml:space="preserve">aprendizaje de </w:t>
      </w:r>
      <w:r w:rsidR="00343707">
        <w:rPr>
          <w:rFonts w:ascii="Times New Roman" w:hAnsi="Times New Roman" w:cs="Times New Roman"/>
          <w:sz w:val="24"/>
          <w:szCs w:val="24"/>
        </w:rPr>
        <w:t>la programación</w:t>
      </w:r>
      <w:r w:rsidR="00CB67D2" w:rsidRPr="00E83F8B">
        <w:rPr>
          <w:rFonts w:ascii="Times New Roman" w:hAnsi="Times New Roman" w:cs="Times New Roman"/>
          <w:sz w:val="24"/>
          <w:szCs w:val="24"/>
        </w:rPr>
        <w:t xml:space="preserve"> de </w:t>
      </w:r>
      <w:r w:rsidR="00CB67D2" w:rsidRPr="00E83F8B">
        <w:rPr>
          <w:rFonts w:ascii="Times New Roman" w:hAnsi="Times New Roman" w:cs="Times New Roman"/>
          <w:i/>
          <w:sz w:val="24"/>
          <w:szCs w:val="24"/>
        </w:rPr>
        <w:t>software</w:t>
      </w:r>
      <w:r w:rsidR="00CB67D2" w:rsidRPr="00E83F8B">
        <w:rPr>
          <w:rFonts w:ascii="Times New Roman" w:hAnsi="Times New Roman" w:cs="Times New Roman"/>
          <w:sz w:val="24"/>
          <w:szCs w:val="24"/>
        </w:rPr>
        <w:t xml:space="preserve"> son compleja</w:t>
      </w:r>
      <w:r w:rsidRPr="00E83F8B">
        <w:rPr>
          <w:rFonts w:ascii="Times New Roman" w:hAnsi="Times New Roman" w:cs="Times New Roman"/>
          <w:sz w:val="24"/>
          <w:szCs w:val="24"/>
        </w:rPr>
        <w:t>s</w:t>
      </w:r>
      <w:r w:rsidR="00CB67D2" w:rsidRPr="00E83F8B">
        <w:rPr>
          <w:rFonts w:ascii="Times New Roman" w:hAnsi="Times New Roman" w:cs="Times New Roman"/>
          <w:sz w:val="24"/>
          <w:szCs w:val="24"/>
        </w:rPr>
        <w:t xml:space="preserve"> porque </w:t>
      </w:r>
      <w:r w:rsidR="00343707">
        <w:rPr>
          <w:rFonts w:ascii="Times New Roman" w:hAnsi="Times New Roman" w:cs="Times New Roman"/>
          <w:sz w:val="24"/>
          <w:szCs w:val="24"/>
        </w:rPr>
        <w:t>se debe</w:t>
      </w:r>
      <w:r w:rsidR="00CB67D2" w:rsidRPr="00E83F8B">
        <w:rPr>
          <w:rFonts w:ascii="Times New Roman" w:hAnsi="Times New Roman" w:cs="Times New Roman"/>
          <w:sz w:val="24"/>
          <w:szCs w:val="24"/>
        </w:rPr>
        <w:t xml:space="preserve"> adquirir, codificar y recuperar </w:t>
      </w:r>
      <w:r w:rsidR="007E26DB" w:rsidRPr="00E83F8B">
        <w:rPr>
          <w:rFonts w:ascii="Times New Roman" w:hAnsi="Times New Roman" w:cs="Times New Roman"/>
          <w:sz w:val="24"/>
          <w:szCs w:val="24"/>
        </w:rPr>
        <w:t>información</w:t>
      </w:r>
      <w:r w:rsidRPr="00E83F8B">
        <w:rPr>
          <w:rFonts w:ascii="Times New Roman" w:hAnsi="Times New Roman" w:cs="Times New Roman"/>
          <w:sz w:val="24"/>
          <w:szCs w:val="24"/>
        </w:rPr>
        <w:t xml:space="preserve"> </w:t>
      </w:r>
      <w:r w:rsidR="00343707">
        <w:rPr>
          <w:rFonts w:ascii="Times New Roman" w:hAnsi="Times New Roman" w:cs="Times New Roman"/>
          <w:sz w:val="24"/>
          <w:szCs w:val="24"/>
        </w:rPr>
        <w:t xml:space="preserve">con base en el </w:t>
      </w:r>
      <w:r w:rsidR="00CB67D2" w:rsidRPr="00E83F8B">
        <w:rPr>
          <w:rFonts w:ascii="Times New Roman" w:hAnsi="Times New Roman" w:cs="Times New Roman"/>
          <w:sz w:val="24"/>
          <w:szCs w:val="24"/>
        </w:rPr>
        <w:t xml:space="preserve">pensamiento </w:t>
      </w:r>
      <w:r w:rsidRPr="00E83F8B">
        <w:rPr>
          <w:rFonts w:ascii="Times New Roman" w:hAnsi="Times New Roman" w:cs="Times New Roman"/>
          <w:sz w:val="24"/>
          <w:szCs w:val="24"/>
        </w:rPr>
        <w:t>lógico-</w:t>
      </w:r>
      <w:r w:rsidR="00CB67D2" w:rsidRPr="00E83F8B">
        <w:rPr>
          <w:rFonts w:ascii="Times New Roman" w:hAnsi="Times New Roman" w:cs="Times New Roman"/>
          <w:sz w:val="24"/>
          <w:szCs w:val="24"/>
        </w:rPr>
        <w:t xml:space="preserve">matemático </w:t>
      </w:r>
      <w:r w:rsidR="00944292">
        <w:rPr>
          <w:rFonts w:ascii="Times New Roman" w:hAnsi="Times New Roman" w:cs="Times New Roman"/>
          <w:sz w:val="24"/>
          <w:szCs w:val="24"/>
        </w:rPr>
        <w:t>para</w:t>
      </w:r>
      <w:r w:rsidR="00343707">
        <w:rPr>
          <w:rFonts w:ascii="Times New Roman" w:hAnsi="Times New Roman" w:cs="Times New Roman"/>
          <w:sz w:val="24"/>
          <w:szCs w:val="24"/>
        </w:rPr>
        <w:t xml:space="preserve"> diseñar</w:t>
      </w:r>
      <w:r w:rsidR="00CB67D2" w:rsidRPr="00E83F8B">
        <w:rPr>
          <w:rFonts w:ascii="Times New Roman" w:hAnsi="Times New Roman" w:cs="Times New Roman"/>
          <w:sz w:val="24"/>
          <w:szCs w:val="24"/>
        </w:rPr>
        <w:t xml:space="preserve"> instrucciones </w:t>
      </w:r>
      <w:r w:rsidR="00343707">
        <w:rPr>
          <w:rFonts w:ascii="Times New Roman" w:hAnsi="Times New Roman" w:cs="Times New Roman"/>
          <w:sz w:val="24"/>
          <w:szCs w:val="24"/>
        </w:rPr>
        <w:t>que serán ejecutada</w:t>
      </w:r>
      <w:r w:rsidR="00CB67D2" w:rsidRPr="00E83F8B">
        <w:rPr>
          <w:rFonts w:ascii="Times New Roman" w:hAnsi="Times New Roman" w:cs="Times New Roman"/>
          <w:sz w:val="24"/>
          <w:szCs w:val="24"/>
        </w:rPr>
        <w:t>s por un ordenador</w:t>
      </w:r>
      <w:r w:rsidR="00343707">
        <w:rPr>
          <w:rFonts w:ascii="Times New Roman" w:hAnsi="Times New Roman" w:cs="Times New Roman"/>
          <w:sz w:val="24"/>
          <w:szCs w:val="24"/>
        </w:rPr>
        <w:t xml:space="preserve"> </w:t>
      </w:r>
      <w:r w:rsidR="00944292">
        <w:rPr>
          <w:rFonts w:ascii="Times New Roman" w:hAnsi="Times New Roman" w:cs="Times New Roman"/>
          <w:sz w:val="24"/>
          <w:szCs w:val="24"/>
        </w:rPr>
        <w:t xml:space="preserve">con el fin de </w:t>
      </w:r>
      <w:r w:rsidR="00283E2E" w:rsidRPr="00E83F8B">
        <w:rPr>
          <w:rFonts w:ascii="Times New Roman" w:hAnsi="Times New Roman" w:cs="Times New Roman"/>
          <w:sz w:val="24"/>
          <w:szCs w:val="24"/>
        </w:rPr>
        <w:t>resolver</w:t>
      </w:r>
      <w:r w:rsidR="00CB67D2" w:rsidRPr="00E83F8B">
        <w:rPr>
          <w:rFonts w:ascii="Times New Roman" w:hAnsi="Times New Roman" w:cs="Times New Roman"/>
          <w:sz w:val="24"/>
          <w:szCs w:val="24"/>
        </w:rPr>
        <w:t xml:space="preserve"> </w:t>
      </w:r>
      <w:r w:rsidR="00944292">
        <w:rPr>
          <w:rFonts w:ascii="Times New Roman" w:hAnsi="Times New Roman" w:cs="Times New Roman"/>
          <w:sz w:val="24"/>
          <w:szCs w:val="24"/>
        </w:rPr>
        <w:t xml:space="preserve">problemas </w:t>
      </w:r>
      <w:r w:rsidR="00343707">
        <w:rPr>
          <w:rFonts w:ascii="Times New Roman" w:hAnsi="Times New Roman" w:cs="Times New Roman"/>
          <w:sz w:val="24"/>
          <w:szCs w:val="24"/>
        </w:rPr>
        <w:t>de diversa naturaleza</w:t>
      </w:r>
      <w:r w:rsidR="007E26DB" w:rsidRPr="00E83F8B">
        <w:rPr>
          <w:rFonts w:ascii="Times New Roman" w:hAnsi="Times New Roman" w:cs="Times New Roman"/>
          <w:sz w:val="24"/>
          <w:szCs w:val="24"/>
        </w:rPr>
        <w:t xml:space="preserve">. </w:t>
      </w:r>
      <w:r w:rsidRPr="00E83F8B">
        <w:rPr>
          <w:rFonts w:ascii="Times New Roman" w:hAnsi="Times New Roman" w:cs="Times New Roman"/>
          <w:sz w:val="24"/>
          <w:szCs w:val="24"/>
        </w:rPr>
        <w:t>Esto justifica por qué</w:t>
      </w:r>
      <w:r w:rsidR="007E26DB" w:rsidRPr="00E83F8B">
        <w:rPr>
          <w:rFonts w:ascii="Times New Roman" w:hAnsi="Times New Roman" w:cs="Times New Roman"/>
          <w:sz w:val="24"/>
          <w:szCs w:val="24"/>
        </w:rPr>
        <w:t xml:space="preserve"> </w:t>
      </w:r>
      <w:r w:rsidR="00343707">
        <w:rPr>
          <w:rFonts w:ascii="Times New Roman" w:hAnsi="Times New Roman" w:cs="Times New Roman"/>
          <w:sz w:val="24"/>
          <w:szCs w:val="24"/>
        </w:rPr>
        <w:t>estos contenidos</w:t>
      </w:r>
      <w:r w:rsidR="007E26DB" w:rsidRPr="00E83F8B">
        <w:rPr>
          <w:rFonts w:ascii="Times New Roman" w:hAnsi="Times New Roman" w:cs="Times New Roman"/>
          <w:sz w:val="24"/>
          <w:szCs w:val="24"/>
        </w:rPr>
        <w:t xml:space="preserve"> tiene</w:t>
      </w:r>
      <w:r w:rsidR="00343707">
        <w:rPr>
          <w:rFonts w:ascii="Times New Roman" w:hAnsi="Times New Roman" w:cs="Times New Roman"/>
          <w:sz w:val="24"/>
          <w:szCs w:val="24"/>
        </w:rPr>
        <w:t>n</w:t>
      </w:r>
      <w:r w:rsidR="007E26DB" w:rsidRPr="00E83F8B">
        <w:rPr>
          <w:rFonts w:ascii="Times New Roman" w:hAnsi="Times New Roman" w:cs="Times New Roman"/>
          <w:sz w:val="24"/>
          <w:szCs w:val="24"/>
        </w:rPr>
        <w:t xml:space="preserve"> </w:t>
      </w:r>
      <w:r w:rsidR="00944292">
        <w:rPr>
          <w:rFonts w:ascii="Times New Roman" w:hAnsi="Times New Roman" w:cs="Times New Roman"/>
          <w:sz w:val="24"/>
          <w:szCs w:val="24"/>
        </w:rPr>
        <w:t>alta</w:t>
      </w:r>
      <w:r w:rsidR="00106E80" w:rsidRPr="00E83F8B">
        <w:rPr>
          <w:rFonts w:ascii="Times New Roman" w:hAnsi="Times New Roman" w:cs="Times New Roman"/>
          <w:sz w:val="24"/>
          <w:szCs w:val="24"/>
        </w:rPr>
        <w:t xml:space="preserve"> demanda en </w:t>
      </w:r>
      <w:r w:rsidRPr="00E83F8B">
        <w:rPr>
          <w:rFonts w:ascii="Times New Roman" w:hAnsi="Times New Roman" w:cs="Times New Roman"/>
          <w:sz w:val="24"/>
          <w:szCs w:val="24"/>
        </w:rPr>
        <w:t xml:space="preserve">la </w:t>
      </w:r>
      <w:r w:rsidR="00106E80" w:rsidRPr="00E83F8B">
        <w:rPr>
          <w:rFonts w:ascii="Times New Roman" w:hAnsi="Times New Roman" w:cs="Times New Roman"/>
          <w:sz w:val="24"/>
          <w:szCs w:val="24"/>
        </w:rPr>
        <w:t xml:space="preserve">educación </w:t>
      </w:r>
      <w:r w:rsidR="00343707">
        <w:rPr>
          <w:rFonts w:ascii="Times New Roman" w:hAnsi="Times New Roman" w:cs="Times New Roman"/>
          <w:sz w:val="24"/>
          <w:szCs w:val="24"/>
        </w:rPr>
        <w:t>superior de la actualidad</w:t>
      </w:r>
      <w:r w:rsidRPr="00E83F8B">
        <w:rPr>
          <w:rFonts w:ascii="Times New Roman" w:hAnsi="Times New Roman" w:cs="Times New Roman"/>
          <w:sz w:val="24"/>
          <w:szCs w:val="24"/>
        </w:rPr>
        <w:t xml:space="preserve">, </w:t>
      </w:r>
      <w:r w:rsidR="00343707">
        <w:rPr>
          <w:rFonts w:ascii="Times New Roman" w:hAnsi="Times New Roman" w:cs="Times New Roman"/>
          <w:sz w:val="24"/>
          <w:szCs w:val="24"/>
        </w:rPr>
        <w:t xml:space="preserve">a pesar de que los </w:t>
      </w:r>
      <w:r w:rsidRPr="00E83F8B">
        <w:rPr>
          <w:rFonts w:ascii="Times New Roman" w:hAnsi="Times New Roman" w:cs="Times New Roman"/>
          <w:sz w:val="24"/>
          <w:szCs w:val="24"/>
        </w:rPr>
        <w:t xml:space="preserve">índices de titulación </w:t>
      </w:r>
      <w:r w:rsidR="00343707">
        <w:rPr>
          <w:rFonts w:ascii="Times New Roman" w:hAnsi="Times New Roman" w:cs="Times New Roman"/>
          <w:sz w:val="24"/>
          <w:szCs w:val="24"/>
        </w:rPr>
        <w:t>sean, por el contrario, muy</w:t>
      </w:r>
      <w:r w:rsidRPr="00E83F8B">
        <w:rPr>
          <w:rFonts w:ascii="Times New Roman" w:hAnsi="Times New Roman" w:cs="Times New Roman"/>
          <w:sz w:val="24"/>
          <w:szCs w:val="24"/>
        </w:rPr>
        <w:t xml:space="preserve"> </w:t>
      </w:r>
      <w:r w:rsidR="00106E80" w:rsidRPr="00E83F8B">
        <w:rPr>
          <w:rFonts w:ascii="Times New Roman" w:hAnsi="Times New Roman" w:cs="Times New Roman"/>
          <w:sz w:val="24"/>
          <w:szCs w:val="24"/>
        </w:rPr>
        <w:t>bajos.</w:t>
      </w:r>
      <w:r w:rsidR="00343707">
        <w:rPr>
          <w:rFonts w:ascii="Times New Roman" w:hAnsi="Times New Roman" w:cs="Times New Roman"/>
          <w:sz w:val="24"/>
          <w:szCs w:val="24"/>
        </w:rPr>
        <w:t xml:space="preserve"> </w:t>
      </w:r>
      <w:r w:rsidRPr="00343707">
        <w:rPr>
          <w:rFonts w:ascii="Times New Roman" w:hAnsi="Times New Roman" w:cs="Times New Roman"/>
          <w:b/>
          <w:sz w:val="24"/>
          <w:szCs w:val="24"/>
        </w:rPr>
        <w:t>Objetivo.</w:t>
      </w:r>
      <w:r>
        <w:rPr>
          <w:rFonts w:ascii="Times New Roman" w:hAnsi="Times New Roman" w:cs="Times New Roman"/>
          <w:sz w:val="24"/>
          <w:szCs w:val="24"/>
        </w:rPr>
        <w:t xml:space="preserve"> </w:t>
      </w:r>
      <w:r w:rsidR="005852A9" w:rsidRPr="00A30BEB">
        <w:rPr>
          <w:rFonts w:ascii="Times New Roman" w:hAnsi="Times New Roman" w:cs="Times New Roman"/>
          <w:sz w:val="24"/>
          <w:szCs w:val="24"/>
        </w:rPr>
        <w:t>P</w:t>
      </w:r>
      <w:r w:rsidR="00A9217B" w:rsidRPr="00A30BEB">
        <w:rPr>
          <w:rFonts w:ascii="Times New Roman" w:hAnsi="Times New Roman" w:cs="Times New Roman"/>
          <w:sz w:val="24"/>
          <w:szCs w:val="24"/>
        </w:rPr>
        <w:t>ropone</w:t>
      </w:r>
      <w:r w:rsidR="00A613A7" w:rsidRPr="00A30BEB">
        <w:rPr>
          <w:rFonts w:ascii="Times New Roman" w:hAnsi="Times New Roman" w:cs="Times New Roman"/>
          <w:sz w:val="24"/>
          <w:szCs w:val="24"/>
        </w:rPr>
        <w:t>r</w:t>
      </w:r>
      <w:r w:rsidR="00A9217B" w:rsidRPr="00A30BEB">
        <w:rPr>
          <w:rFonts w:ascii="Times New Roman" w:hAnsi="Times New Roman" w:cs="Times New Roman"/>
          <w:sz w:val="24"/>
          <w:szCs w:val="24"/>
        </w:rPr>
        <w:t xml:space="preserve"> y </w:t>
      </w:r>
      <w:r w:rsidR="005852A9" w:rsidRPr="00A30BEB">
        <w:rPr>
          <w:rFonts w:ascii="Times New Roman" w:hAnsi="Times New Roman" w:cs="Times New Roman"/>
          <w:sz w:val="24"/>
          <w:szCs w:val="24"/>
        </w:rPr>
        <w:t xml:space="preserve">evaluar </w:t>
      </w:r>
      <w:r w:rsidR="00A9217B" w:rsidRPr="00A30BEB">
        <w:rPr>
          <w:rFonts w:ascii="Times New Roman" w:hAnsi="Times New Roman" w:cs="Times New Roman"/>
          <w:sz w:val="24"/>
          <w:szCs w:val="24"/>
        </w:rPr>
        <w:t xml:space="preserve">estrategias didácticas generales y específicas para la enseñanza y aprendizaje de programación en </w:t>
      </w:r>
      <w:r w:rsidR="00A9217B" w:rsidRPr="00E83F8B">
        <w:rPr>
          <w:rFonts w:ascii="Times New Roman" w:hAnsi="Times New Roman" w:cs="Times New Roman"/>
          <w:i/>
          <w:sz w:val="24"/>
          <w:szCs w:val="24"/>
        </w:rPr>
        <w:t>software</w:t>
      </w:r>
      <w:r>
        <w:rPr>
          <w:rFonts w:ascii="Times New Roman" w:hAnsi="Times New Roman" w:cs="Times New Roman"/>
          <w:sz w:val="24"/>
          <w:szCs w:val="24"/>
        </w:rPr>
        <w:t xml:space="preserve"> con el fin de crear</w:t>
      </w:r>
      <w:r w:rsidR="00A9217B" w:rsidRPr="00A30BEB">
        <w:rPr>
          <w:rFonts w:ascii="Times New Roman" w:hAnsi="Times New Roman" w:cs="Times New Roman"/>
          <w:sz w:val="24"/>
          <w:szCs w:val="24"/>
        </w:rPr>
        <w:t xml:space="preserve"> </w:t>
      </w:r>
      <w:r w:rsidR="00F34002" w:rsidRPr="00A30BEB">
        <w:rPr>
          <w:rFonts w:ascii="Times New Roman" w:hAnsi="Times New Roman" w:cs="Times New Roman"/>
          <w:sz w:val="24"/>
          <w:szCs w:val="24"/>
        </w:rPr>
        <w:t>una</w:t>
      </w:r>
      <w:r w:rsidR="00A9217B" w:rsidRPr="00A30BEB">
        <w:rPr>
          <w:rFonts w:ascii="Times New Roman" w:hAnsi="Times New Roman" w:cs="Times New Roman"/>
          <w:sz w:val="24"/>
          <w:szCs w:val="24"/>
        </w:rPr>
        <w:t xml:space="preserve"> alternativa </w:t>
      </w:r>
      <w:r>
        <w:rPr>
          <w:rFonts w:ascii="Times New Roman" w:hAnsi="Times New Roman" w:cs="Times New Roman"/>
          <w:sz w:val="24"/>
          <w:szCs w:val="24"/>
        </w:rPr>
        <w:t>para disminuir los registros</w:t>
      </w:r>
      <w:r w:rsidR="00A9217B" w:rsidRPr="00A30BEB">
        <w:rPr>
          <w:rFonts w:ascii="Times New Roman" w:hAnsi="Times New Roman" w:cs="Times New Roman"/>
          <w:sz w:val="24"/>
          <w:szCs w:val="24"/>
        </w:rPr>
        <w:t xml:space="preserve"> de bajo rendimiento y </w:t>
      </w:r>
      <w:r w:rsidR="00343707">
        <w:rPr>
          <w:rFonts w:ascii="Times New Roman" w:hAnsi="Times New Roman" w:cs="Times New Roman"/>
          <w:sz w:val="24"/>
          <w:szCs w:val="24"/>
        </w:rPr>
        <w:t xml:space="preserve">la </w:t>
      </w:r>
      <w:r w:rsidR="00A9217B" w:rsidRPr="00A30BEB">
        <w:rPr>
          <w:rFonts w:ascii="Times New Roman" w:hAnsi="Times New Roman" w:cs="Times New Roman"/>
          <w:sz w:val="24"/>
          <w:szCs w:val="24"/>
        </w:rPr>
        <w:t>deser</w:t>
      </w:r>
      <w:r w:rsidR="00944292">
        <w:rPr>
          <w:rFonts w:ascii="Times New Roman" w:hAnsi="Times New Roman" w:cs="Times New Roman"/>
          <w:sz w:val="24"/>
          <w:szCs w:val="24"/>
        </w:rPr>
        <w:t>ción en las carreras que incluya</w:t>
      </w:r>
      <w:r>
        <w:rPr>
          <w:rFonts w:ascii="Times New Roman" w:hAnsi="Times New Roman" w:cs="Times New Roman"/>
          <w:sz w:val="24"/>
          <w:szCs w:val="24"/>
        </w:rPr>
        <w:t>n</w:t>
      </w:r>
      <w:r w:rsidR="00A9217B" w:rsidRPr="00A30BEB">
        <w:rPr>
          <w:rFonts w:ascii="Times New Roman" w:hAnsi="Times New Roman" w:cs="Times New Roman"/>
          <w:sz w:val="24"/>
          <w:szCs w:val="24"/>
        </w:rPr>
        <w:t xml:space="preserve"> </w:t>
      </w:r>
      <w:r w:rsidR="00343707">
        <w:rPr>
          <w:rFonts w:ascii="Times New Roman" w:hAnsi="Times New Roman" w:cs="Times New Roman"/>
          <w:sz w:val="24"/>
          <w:szCs w:val="24"/>
        </w:rPr>
        <w:t>temas de la mencionada área</w:t>
      </w:r>
      <w:r w:rsidR="00A9217B" w:rsidRPr="00A30BEB">
        <w:rPr>
          <w:rFonts w:ascii="Times New Roman" w:hAnsi="Times New Roman" w:cs="Times New Roman"/>
          <w:sz w:val="24"/>
          <w:szCs w:val="24"/>
        </w:rPr>
        <w:t>.</w:t>
      </w:r>
      <w:r>
        <w:rPr>
          <w:rFonts w:ascii="Times New Roman" w:hAnsi="Times New Roman" w:cs="Times New Roman"/>
          <w:sz w:val="24"/>
          <w:szCs w:val="24"/>
        </w:rPr>
        <w:t xml:space="preserve"> </w:t>
      </w:r>
      <w:r w:rsidRPr="00343707">
        <w:rPr>
          <w:rFonts w:ascii="Times New Roman" w:hAnsi="Times New Roman" w:cs="Times New Roman"/>
          <w:b/>
          <w:sz w:val="24"/>
          <w:szCs w:val="24"/>
        </w:rPr>
        <w:t>Método.</w:t>
      </w:r>
      <w:r w:rsidR="00F34002" w:rsidRPr="00A30BEB">
        <w:rPr>
          <w:rFonts w:ascii="Times New Roman" w:hAnsi="Times New Roman" w:cs="Times New Roman"/>
          <w:sz w:val="24"/>
          <w:szCs w:val="24"/>
        </w:rPr>
        <w:t xml:space="preserve"> Diseño </w:t>
      </w:r>
      <w:proofErr w:type="spellStart"/>
      <w:r w:rsidR="00A9217B" w:rsidRPr="00A30BEB">
        <w:rPr>
          <w:rFonts w:ascii="Times New Roman" w:hAnsi="Times New Roman" w:cs="Times New Roman"/>
          <w:sz w:val="24"/>
          <w:szCs w:val="24"/>
        </w:rPr>
        <w:t>cuasiexperiemtal</w:t>
      </w:r>
      <w:proofErr w:type="spellEnd"/>
      <w:r w:rsidR="00A9217B" w:rsidRPr="00A30BEB">
        <w:rPr>
          <w:rFonts w:ascii="Times New Roman" w:hAnsi="Times New Roman" w:cs="Times New Roman"/>
          <w:sz w:val="24"/>
          <w:szCs w:val="24"/>
        </w:rPr>
        <w:t>, análisis cuantitativo no paramétrico</w:t>
      </w:r>
      <w:r w:rsidR="005B5937">
        <w:rPr>
          <w:rFonts w:ascii="Times New Roman" w:hAnsi="Times New Roman" w:cs="Times New Roman"/>
          <w:sz w:val="24"/>
          <w:szCs w:val="24"/>
        </w:rPr>
        <w:t xml:space="preserve">, longitudinal (cuatro evaluaciones), </w:t>
      </w:r>
      <w:r>
        <w:rPr>
          <w:rFonts w:ascii="Times New Roman" w:hAnsi="Times New Roman" w:cs="Times New Roman"/>
          <w:sz w:val="24"/>
          <w:szCs w:val="24"/>
        </w:rPr>
        <w:t xml:space="preserve">con una </w:t>
      </w:r>
      <w:r w:rsidR="005B5937">
        <w:rPr>
          <w:rFonts w:ascii="Times New Roman" w:hAnsi="Times New Roman" w:cs="Times New Roman"/>
          <w:sz w:val="24"/>
          <w:szCs w:val="24"/>
        </w:rPr>
        <w:t xml:space="preserve">muestra de </w:t>
      </w:r>
      <w:r w:rsidR="00A9217B" w:rsidRPr="00A30BEB">
        <w:rPr>
          <w:rFonts w:ascii="Times New Roman" w:hAnsi="Times New Roman" w:cs="Times New Roman"/>
          <w:sz w:val="24"/>
          <w:szCs w:val="24"/>
        </w:rPr>
        <w:t>78 estudiantes de la carre</w:t>
      </w:r>
      <w:r>
        <w:rPr>
          <w:rFonts w:ascii="Times New Roman" w:hAnsi="Times New Roman" w:cs="Times New Roman"/>
          <w:sz w:val="24"/>
          <w:szCs w:val="24"/>
        </w:rPr>
        <w:t>ra de i</w:t>
      </w:r>
      <w:r w:rsidR="0034016A" w:rsidRPr="00A30BEB">
        <w:rPr>
          <w:rFonts w:ascii="Times New Roman" w:hAnsi="Times New Roman" w:cs="Times New Roman"/>
          <w:sz w:val="24"/>
          <w:szCs w:val="24"/>
        </w:rPr>
        <w:t>ngeniería en Computación</w:t>
      </w:r>
      <w:r>
        <w:rPr>
          <w:rFonts w:ascii="Times New Roman" w:hAnsi="Times New Roman" w:cs="Times New Roman"/>
          <w:sz w:val="24"/>
          <w:szCs w:val="24"/>
        </w:rPr>
        <w:t>,</w:t>
      </w:r>
      <w:r w:rsidR="005B5937">
        <w:rPr>
          <w:rFonts w:ascii="Times New Roman" w:hAnsi="Times New Roman" w:cs="Times New Roman"/>
          <w:sz w:val="24"/>
          <w:szCs w:val="24"/>
        </w:rPr>
        <w:t xml:space="preserve"> con distribución</w:t>
      </w:r>
      <w:r w:rsidR="00A9217B" w:rsidRPr="00A30BEB">
        <w:rPr>
          <w:rFonts w:ascii="Times New Roman" w:hAnsi="Times New Roman" w:cs="Times New Roman"/>
          <w:sz w:val="24"/>
          <w:szCs w:val="24"/>
        </w:rPr>
        <w:t xml:space="preserve"> al azar en dos grupos experimentales y dos grupos </w:t>
      </w:r>
      <w:r>
        <w:rPr>
          <w:rFonts w:ascii="Times New Roman" w:hAnsi="Times New Roman" w:cs="Times New Roman"/>
          <w:sz w:val="24"/>
          <w:szCs w:val="24"/>
        </w:rPr>
        <w:t>de control</w:t>
      </w:r>
      <w:r w:rsidR="00A9217B" w:rsidRPr="00A30BEB">
        <w:rPr>
          <w:rFonts w:ascii="Times New Roman" w:hAnsi="Times New Roman" w:cs="Times New Roman"/>
          <w:sz w:val="24"/>
          <w:szCs w:val="24"/>
        </w:rPr>
        <w:t xml:space="preserve"> en escenarios de aulas inteligentes.</w:t>
      </w:r>
      <w:r w:rsidR="00343707">
        <w:rPr>
          <w:rFonts w:ascii="Times New Roman" w:hAnsi="Times New Roman" w:cs="Times New Roman"/>
          <w:sz w:val="24"/>
          <w:szCs w:val="24"/>
        </w:rPr>
        <w:t xml:space="preserve"> </w:t>
      </w:r>
      <w:r w:rsidRPr="00343707">
        <w:rPr>
          <w:rFonts w:ascii="Times New Roman" w:hAnsi="Times New Roman" w:cs="Times New Roman"/>
          <w:b/>
          <w:sz w:val="24"/>
          <w:szCs w:val="24"/>
        </w:rPr>
        <w:t>Material.</w:t>
      </w:r>
      <w:r w:rsidR="00283E2E">
        <w:rPr>
          <w:rFonts w:ascii="Times New Roman" w:hAnsi="Times New Roman" w:cs="Times New Roman"/>
          <w:sz w:val="24"/>
          <w:szCs w:val="24"/>
        </w:rPr>
        <w:t xml:space="preserve"> P</w:t>
      </w:r>
      <w:r w:rsidR="00A9217B" w:rsidRPr="00A30BEB">
        <w:rPr>
          <w:rFonts w:ascii="Times New Roman" w:hAnsi="Times New Roman" w:cs="Times New Roman"/>
          <w:sz w:val="24"/>
          <w:szCs w:val="24"/>
        </w:rPr>
        <w:t xml:space="preserve">rogramas </w:t>
      </w:r>
      <w:r>
        <w:rPr>
          <w:rFonts w:ascii="Times New Roman" w:hAnsi="Times New Roman" w:cs="Times New Roman"/>
          <w:sz w:val="24"/>
          <w:szCs w:val="24"/>
        </w:rPr>
        <w:t>de</w:t>
      </w:r>
      <w:r w:rsidR="007E26DB">
        <w:rPr>
          <w:rFonts w:ascii="Times New Roman" w:hAnsi="Times New Roman" w:cs="Times New Roman"/>
          <w:sz w:val="24"/>
          <w:szCs w:val="24"/>
        </w:rPr>
        <w:t xml:space="preserve"> </w:t>
      </w:r>
      <w:r w:rsidR="007E26DB" w:rsidRPr="00E83F8B">
        <w:rPr>
          <w:rFonts w:ascii="Times New Roman" w:hAnsi="Times New Roman" w:cs="Times New Roman"/>
          <w:i/>
          <w:sz w:val="24"/>
          <w:szCs w:val="24"/>
        </w:rPr>
        <w:t>software</w:t>
      </w:r>
      <w:r w:rsidR="007E26DB">
        <w:rPr>
          <w:rFonts w:ascii="Times New Roman" w:hAnsi="Times New Roman" w:cs="Times New Roman"/>
          <w:sz w:val="24"/>
          <w:szCs w:val="24"/>
        </w:rPr>
        <w:t xml:space="preserve"> con lenguajes C y C++ en </w:t>
      </w:r>
      <w:r w:rsidR="005B5937">
        <w:rPr>
          <w:rFonts w:ascii="Times New Roman" w:hAnsi="Times New Roman" w:cs="Times New Roman"/>
          <w:sz w:val="24"/>
          <w:szCs w:val="24"/>
        </w:rPr>
        <w:t>plataforma educativa</w:t>
      </w:r>
      <w:r w:rsidR="00283E2E">
        <w:rPr>
          <w:rFonts w:ascii="Times New Roman" w:hAnsi="Times New Roman" w:cs="Times New Roman"/>
          <w:sz w:val="24"/>
          <w:szCs w:val="24"/>
        </w:rPr>
        <w:t xml:space="preserve">, </w:t>
      </w:r>
      <w:r>
        <w:rPr>
          <w:rFonts w:ascii="Times New Roman" w:hAnsi="Times New Roman" w:cs="Times New Roman"/>
          <w:sz w:val="24"/>
          <w:szCs w:val="24"/>
        </w:rPr>
        <w:t xml:space="preserve">así como uso de </w:t>
      </w:r>
      <w:proofErr w:type="spellStart"/>
      <w:r w:rsidR="00A9217B" w:rsidRPr="00A30BEB">
        <w:rPr>
          <w:rFonts w:ascii="Times New Roman" w:hAnsi="Times New Roman" w:cs="Times New Roman"/>
          <w:sz w:val="24"/>
          <w:szCs w:val="24"/>
        </w:rPr>
        <w:t>Autogradr</w:t>
      </w:r>
      <w:proofErr w:type="spellEnd"/>
      <w:r>
        <w:rPr>
          <w:rFonts w:ascii="Times New Roman" w:hAnsi="Times New Roman" w:cs="Times New Roman"/>
          <w:sz w:val="24"/>
          <w:szCs w:val="24"/>
        </w:rPr>
        <w:t xml:space="preserve"> y del </w:t>
      </w:r>
      <w:r w:rsidR="00ED4D71" w:rsidRPr="00E83F8B">
        <w:rPr>
          <w:rFonts w:ascii="Times New Roman" w:hAnsi="Times New Roman" w:cs="Times New Roman"/>
          <w:i/>
          <w:sz w:val="24"/>
          <w:szCs w:val="24"/>
        </w:rPr>
        <w:t>Inventario</w:t>
      </w:r>
      <w:r w:rsidR="00A9217B" w:rsidRPr="00E83F8B">
        <w:rPr>
          <w:rFonts w:ascii="Times New Roman" w:hAnsi="Times New Roman" w:cs="Times New Roman"/>
          <w:i/>
          <w:sz w:val="24"/>
          <w:szCs w:val="24"/>
        </w:rPr>
        <w:t xml:space="preserve"> </w:t>
      </w:r>
      <w:r w:rsidRPr="00E83F8B">
        <w:rPr>
          <w:rFonts w:ascii="Times New Roman" w:hAnsi="Times New Roman" w:cs="Times New Roman"/>
          <w:i/>
          <w:sz w:val="24"/>
          <w:szCs w:val="24"/>
        </w:rPr>
        <w:t>de estrategias metacognitivas</w:t>
      </w:r>
      <w:r w:rsidR="00ED4D71">
        <w:rPr>
          <w:rFonts w:ascii="Times New Roman" w:hAnsi="Times New Roman" w:cs="Times New Roman"/>
          <w:sz w:val="24"/>
          <w:szCs w:val="24"/>
        </w:rPr>
        <w:t xml:space="preserve">. </w:t>
      </w:r>
      <w:r w:rsidRPr="00343707">
        <w:rPr>
          <w:rFonts w:ascii="Times New Roman" w:hAnsi="Times New Roman" w:cs="Times New Roman"/>
          <w:b/>
          <w:sz w:val="24"/>
          <w:szCs w:val="24"/>
        </w:rPr>
        <w:t>Resultados.</w:t>
      </w:r>
      <w:r w:rsidR="005852A9" w:rsidRPr="00A30BEB">
        <w:rPr>
          <w:rFonts w:ascii="Times New Roman" w:hAnsi="Times New Roman" w:cs="Times New Roman"/>
          <w:sz w:val="24"/>
          <w:szCs w:val="24"/>
        </w:rPr>
        <w:t xml:space="preserve"> </w:t>
      </w:r>
      <w:r w:rsidR="00220B3E">
        <w:rPr>
          <w:rFonts w:ascii="Times New Roman" w:hAnsi="Times New Roman" w:cs="Times New Roman"/>
          <w:sz w:val="24"/>
          <w:szCs w:val="24"/>
        </w:rPr>
        <w:t xml:space="preserve">Se </w:t>
      </w:r>
      <w:r>
        <w:rPr>
          <w:rFonts w:ascii="Times New Roman" w:hAnsi="Times New Roman" w:cs="Times New Roman"/>
          <w:sz w:val="24"/>
          <w:szCs w:val="24"/>
        </w:rPr>
        <w:t>empleó</w:t>
      </w:r>
      <w:r w:rsidR="00220B3E">
        <w:rPr>
          <w:rFonts w:ascii="Times New Roman" w:hAnsi="Times New Roman" w:cs="Times New Roman"/>
          <w:sz w:val="24"/>
          <w:szCs w:val="24"/>
        </w:rPr>
        <w:t xml:space="preserve"> </w:t>
      </w:r>
      <w:r>
        <w:rPr>
          <w:rFonts w:ascii="Times New Roman" w:hAnsi="Times New Roman" w:cs="Times New Roman"/>
          <w:sz w:val="24"/>
          <w:szCs w:val="24"/>
        </w:rPr>
        <w:t xml:space="preserve">una </w:t>
      </w:r>
      <w:r w:rsidR="00220B3E">
        <w:rPr>
          <w:rFonts w:ascii="Times New Roman" w:hAnsi="Times New Roman" w:cs="Times New Roman"/>
          <w:sz w:val="24"/>
          <w:szCs w:val="24"/>
        </w:rPr>
        <w:t>prueba de</w:t>
      </w:r>
      <w:r w:rsidR="00220B3E" w:rsidRPr="00283E2E">
        <w:rPr>
          <w:rFonts w:ascii="Times New Roman" w:hAnsi="Times New Roman" w:cs="Times New Roman"/>
          <w:sz w:val="24"/>
          <w:szCs w:val="24"/>
        </w:rPr>
        <w:t xml:space="preserve"> Kruskal-Wallis</w:t>
      </w:r>
      <w:r w:rsidR="00220B3E">
        <w:rPr>
          <w:rFonts w:ascii="Times New Roman" w:hAnsi="Times New Roman" w:cs="Times New Roman"/>
          <w:sz w:val="24"/>
          <w:szCs w:val="24"/>
        </w:rPr>
        <w:t xml:space="preserve"> </w:t>
      </w:r>
      <w:r w:rsidR="00343707">
        <w:rPr>
          <w:rFonts w:ascii="Times New Roman" w:hAnsi="Times New Roman" w:cs="Times New Roman"/>
          <w:sz w:val="24"/>
          <w:szCs w:val="24"/>
        </w:rPr>
        <w:t xml:space="preserve">debido a que se tuvo </w:t>
      </w:r>
      <w:r w:rsidR="00220B3E">
        <w:rPr>
          <w:rFonts w:ascii="Times New Roman" w:hAnsi="Times New Roman" w:cs="Times New Roman"/>
          <w:sz w:val="24"/>
          <w:szCs w:val="24"/>
        </w:rPr>
        <w:t>una</w:t>
      </w:r>
      <w:r w:rsidR="00A43092">
        <w:rPr>
          <w:rFonts w:ascii="Times New Roman" w:hAnsi="Times New Roman" w:cs="Times New Roman"/>
          <w:sz w:val="24"/>
          <w:szCs w:val="24"/>
        </w:rPr>
        <w:t xml:space="preserve"> muestra sin distribución normal y con </w:t>
      </w:r>
      <w:r w:rsidR="00220B3E">
        <w:rPr>
          <w:rFonts w:ascii="Times New Roman" w:hAnsi="Times New Roman" w:cs="Times New Roman"/>
          <w:sz w:val="24"/>
          <w:szCs w:val="24"/>
        </w:rPr>
        <w:t xml:space="preserve">escala por </w:t>
      </w:r>
      <w:r w:rsidR="00912CB7" w:rsidRPr="00912CB7">
        <w:rPr>
          <w:rFonts w:ascii="Times New Roman" w:hAnsi="Times New Roman" w:cs="Times New Roman"/>
          <w:sz w:val="24"/>
          <w:szCs w:val="24"/>
        </w:rPr>
        <w:t>jerarquía</w:t>
      </w:r>
      <w:r w:rsidR="00912CB7">
        <w:rPr>
          <w:rFonts w:ascii="Times New Roman" w:hAnsi="Times New Roman" w:cs="Times New Roman"/>
          <w:sz w:val="24"/>
          <w:szCs w:val="24"/>
        </w:rPr>
        <w:t>s</w:t>
      </w:r>
      <w:r w:rsidR="00220B3E">
        <w:rPr>
          <w:rFonts w:ascii="Times New Roman" w:hAnsi="Times New Roman" w:cs="Times New Roman"/>
          <w:sz w:val="24"/>
          <w:szCs w:val="24"/>
        </w:rPr>
        <w:t xml:space="preserve">. </w:t>
      </w:r>
      <w:r w:rsidR="00343707">
        <w:rPr>
          <w:rFonts w:ascii="Times New Roman" w:hAnsi="Times New Roman" w:cs="Times New Roman"/>
          <w:sz w:val="24"/>
          <w:szCs w:val="24"/>
        </w:rPr>
        <w:t>S</w:t>
      </w:r>
      <w:r w:rsidR="00EE6698">
        <w:rPr>
          <w:rFonts w:ascii="Times New Roman" w:hAnsi="Times New Roman" w:cs="Times New Roman"/>
          <w:sz w:val="24"/>
          <w:szCs w:val="24"/>
        </w:rPr>
        <w:t>e observó</w:t>
      </w:r>
      <w:r w:rsidR="00220B3E">
        <w:rPr>
          <w:rFonts w:ascii="Times New Roman" w:hAnsi="Times New Roman" w:cs="Times New Roman"/>
          <w:sz w:val="24"/>
          <w:szCs w:val="24"/>
        </w:rPr>
        <w:t xml:space="preserve"> la aceptación de la hipótesis nula </w:t>
      </w:r>
      <w:r w:rsidR="003D6FB5">
        <w:rPr>
          <w:rFonts w:ascii="Times New Roman" w:hAnsi="Times New Roman" w:cs="Times New Roman"/>
          <w:sz w:val="24"/>
          <w:szCs w:val="24"/>
        </w:rPr>
        <w:t>en ambas pruebas: 1)</w:t>
      </w:r>
      <w:r w:rsidR="00220B3E">
        <w:rPr>
          <w:rFonts w:ascii="Times New Roman" w:hAnsi="Times New Roman" w:cs="Times New Roman"/>
          <w:sz w:val="24"/>
          <w:szCs w:val="24"/>
        </w:rPr>
        <w:t xml:space="preserve"> </w:t>
      </w:r>
      <w:r w:rsidR="00220B3E" w:rsidRPr="00220B3E">
        <w:rPr>
          <w:rFonts w:ascii="Times New Roman" w:hAnsi="Times New Roman" w:cs="Times New Roman"/>
          <w:sz w:val="24"/>
          <w:szCs w:val="24"/>
        </w:rPr>
        <w:t>H</w:t>
      </w:r>
      <w:r w:rsidR="00EE6698">
        <w:rPr>
          <w:rFonts w:ascii="Times New Roman" w:hAnsi="Times New Roman" w:cs="Times New Roman"/>
          <w:sz w:val="24"/>
          <w:szCs w:val="24"/>
        </w:rPr>
        <w:t xml:space="preserve"> </w:t>
      </w:r>
      <w:r w:rsidR="00220B3E" w:rsidRPr="00220B3E">
        <w:rPr>
          <w:rFonts w:ascii="Times New Roman" w:hAnsi="Times New Roman" w:cs="Times New Roman"/>
          <w:sz w:val="24"/>
          <w:szCs w:val="24"/>
        </w:rPr>
        <w:t>=</w:t>
      </w:r>
      <w:r w:rsidR="00EE6698">
        <w:rPr>
          <w:rFonts w:ascii="Times New Roman" w:hAnsi="Times New Roman" w:cs="Times New Roman"/>
          <w:sz w:val="24"/>
          <w:szCs w:val="24"/>
        </w:rPr>
        <w:t xml:space="preserve"> </w:t>
      </w:r>
      <w:r w:rsidR="00220B3E" w:rsidRPr="00220B3E">
        <w:rPr>
          <w:rFonts w:ascii="Times New Roman" w:hAnsi="Times New Roman" w:cs="Times New Roman"/>
          <w:sz w:val="24"/>
          <w:szCs w:val="24"/>
        </w:rPr>
        <w:t>0.04, en rendimiento académico superior en los grupos experimentales, la interdependencia en cono</w:t>
      </w:r>
      <w:r w:rsidR="00EE6698">
        <w:rPr>
          <w:rFonts w:ascii="Times New Roman" w:hAnsi="Times New Roman" w:cs="Times New Roman"/>
          <w:sz w:val="24"/>
          <w:szCs w:val="24"/>
        </w:rPr>
        <w:t>cimientos es regular alta 0.657, con d</w:t>
      </w:r>
      <w:r w:rsidR="00220B3E" w:rsidRPr="00220B3E">
        <w:rPr>
          <w:rFonts w:ascii="Times New Roman" w:hAnsi="Times New Roman" w:cs="Times New Roman"/>
          <w:sz w:val="24"/>
          <w:szCs w:val="24"/>
        </w:rPr>
        <w:t>iferencia</w:t>
      </w:r>
      <w:r w:rsidR="003D6FB5">
        <w:rPr>
          <w:rFonts w:ascii="Times New Roman" w:hAnsi="Times New Roman" w:cs="Times New Roman"/>
          <w:sz w:val="24"/>
          <w:szCs w:val="24"/>
        </w:rPr>
        <w:t xml:space="preserve"> </w:t>
      </w:r>
      <w:r w:rsidR="00ED4D71">
        <w:rPr>
          <w:rFonts w:ascii="Times New Roman" w:hAnsi="Times New Roman" w:cs="Times New Roman"/>
          <w:sz w:val="24"/>
          <w:szCs w:val="24"/>
        </w:rPr>
        <w:t>de 1.7</w:t>
      </w:r>
      <w:r w:rsidR="003D6FB5">
        <w:rPr>
          <w:rFonts w:ascii="Times New Roman" w:hAnsi="Times New Roman" w:cs="Times New Roman"/>
          <w:sz w:val="24"/>
          <w:szCs w:val="24"/>
        </w:rPr>
        <w:t xml:space="preserve"> en </w:t>
      </w:r>
      <w:r w:rsidR="00ED4D71">
        <w:rPr>
          <w:rFonts w:ascii="Times New Roman" w:hAnsi="Times New Roman" w:cs="Times New Roman"/>
          <w:sz w:val="24"/>
          <w:szCs w:val="24"/>
        </w:rPr>
        <w:t xml:space="preserve">rendimiento </w:t>
      </w:r>
      <w:r w:rsidR="00343707">
        <w:rPr>
          <w:rFonts w:ascii="Times New Roman" w:hAnsi="Times New Roman" w:cs="Times New Roman"/>
          <w:sz w:val="24"/>
          <w:szCs w:val="24"/>
        </w:rPr>
        <w:t>promedio</w:t>
      </w:r>
      <w:r w:rsidR="00EE6698">
        <w:rPr>
          <w:rFonts w:ascii="Times New Roman" w:hAnsi="Times New Roman" w:cs="Times New Roman"/>
          <w:sz w:val="24"/>
          <w:szCs w:val="24"/>
        </w:rPr>
        <w:t>, y</w:t>
      </w:r>
      <w:r w:rsidR="00220B3E" w:rsidRPr="00220B3E">
        <w:rPr>
          <w:rFonts w:ascii="Times New Roman" w:hAnsi="Times New Roman" w:cs="Times New Roman"/>
          <w:sz w:val="24"/>
          <w:szCs w:val="24"/>
        </w:rPr>
        <w:t xml:space="preserve"> </w:t>
      </w:r>
      <w:r w:rsidR="003D6FB5">
        <w:rPr>
          <w:rFonts w:ascii="Times New Roman" w:hAnsi="Times New Roman" w:cs="Times New Roman"/>
          <w:sz w:val="24"/>
          <w:szCs w:val="24"/>
        </w:rPr>
        <w:t xml:space="preserve">2) </w:t>
      </w:r>
      <w:r w:rsidR="00220B3E" w:rsidRPr="00220B3E">
        <w:rPr>
          <w:rFonts w:ascii="Times New Roman" w:hAnsi="Times New Roman" w:cs="Times New Roman"/>
          <w:sz w:val="24"/>
          <w:szCs w:val="24"/>
        </w:rPr>
        <w:t>H</w:t>
      </w:r>
      <w:r w:rsidR="00EE6698">
        <w:rPr>
          <w:rFonts w:ascii="Times New Roman" w:hAnsi="Times New Roman" w:cs="Times New Roman"/>
          <w:sz w:val="24"/>
          <w:szCs w:val="24"/>
        </w:rPr>
        <w:t xml:space="preserve"> </w:t>
      </w:r>
      <w:r w:rsidR="00220B3E" w:rsidRPr="00220B3E">
        <w:rPr>
          <w:rFonts w:ascii="Times New Roman" w:hAnsi="Times New Roman" w:cs="Times New Roman"/>
          <w:sz w:val="24"/>
          <w:szCs w:val="24"/>
        </w:rPr>
        <w:t>=</w:t>
      </w:r>
      <w:r w:rsidR="00EE6698">
        <w:rPr>
          <w:rFonts w:ascii="Times New Roman" w:hAnsi="Times New Roman" w:cs="Times New Roman"/>
          <w:sz w:val="24"/>
          <w:szCs w:val="24"/>
        </w:rPr>
        <w:t xml:space="preserve"> </w:t>
      </w:r>
      <w:r w:rsidR="00220B3E" w:rsidRPr="00220B3E">
        <w:rPr>
          <w:rFonts w:ascii="Times New Roman" w:hAnsi="Times New Roman" w:cs="Times New Roman"/>
          <w:sz w:val="24"/>
          <w:szCs w:val="24"/>
        </w:rPr>
        <w:t xml:space="preserve">0.24, en estrategias metacognitivas superior en los grupos experimentales, </w:t>
      </w:r>
      <w:r w:rsidR="003D6FB5">
        <w:rPr>
          <w:rFonts w:ascii="Times New Roman" w:hAnsi="Times New Roman" w:cs="Times New Roman"/>
          <w:sz w:val="24"/>
          <w:szCs w:val="24"/>
        </w:rPr>
        <w:t>la</w:t>
      </w:r>
      <w:r w:rsidR="00220B3E" w:rsidRPr="00220B3E">
        <w:rPr>
          <w:rFonts w:ascii="Times New Roman" w:hAnsi="Times New Roman" w:cs="Times New Roman"/>
          <w:sz w:val="24"/>
          <w:szCs w:val="24"/>
        </w:rPr>
        <w:t xml:space="preserve"> interdependencia en es</w:t>
      </w:r>
      <w:r w:rsidR="00944292">
        <w:rPr>
          <w:rFonts w:ascii="Times New Roman" w:hAnsi="Times New Roman" w:cs="Times New Roman"/>
          <w:sz w:val="24"/>
          <w:szCs w:val="24"/>
        </w:rPr>
        <w:t>trategias metacognitivas es baja</w:t>
      </w:r>
      <w:r w:rsidR="00220B3E" w:rsidRPr="00220B3E">
        <w:rPr>
          <w:rFonts w:ascii="Times New Roman" w:hAnsi="Times New Roman" w:cs="Times New Roman"/>
          <w:sz w:val="24"/>
          <w:szCs w:val="24"/>
        </w:rPr>
        <w:t xml:space="preserve"> 0.342. </w:t>
      </w:r>
      <w:r w:rsidR="00EE6698">
        <w:rPr>
          <w:rFonts w:ascii="Times New Roman" w:hAnsi="Times New Roman" w:cs="Times New Roman"/>
          <w:sz w:val="24"/>
          <w:szCs w:val="24"/>
        </w:rPr>
        <w:t xml:space="preserve">Se resalta </w:t>
      </w:r>
      <w:r w:rsidR="00220B3E" w:rsidRPr="00220B3E">
        <w:rPr>
          <w:rFonts w:ascii="Times New Roman" w:hAnsi="Times New Roman" w:cs="Times New Roman"/>
          <w:sz w:val="24"/>
          <w:szCs w:val="24"/>
        </w:rPr>
        <w:t xml:space="preserve">el área de planificación </w:t>
      </w:r>
      <w:r w:rsidR="00944292">
        <w:rPr>
          <w:rFonts w:ascii="Times New Roman" w:hAnsi="Times New Roman" w:cs="Times New Roman"/>
          <w:sz w:val="24"/>
          <w:szCs w:val="24"/>
        </w:rPr>
        <w:t xml:space="preserve">como </w:t>
      </w:r>
      <w:r w:rsidR="00220B3E" w:rsidRPr="00220B3E">
        <w:rPr>
          <w:rFonts w:ascii="Times New Roman" w:hAnsi="Times New Roman" w:cs="Times New Roman"/>
          <w:sz w:val="24"/>
          <w:szCs w:val="24"/>
        </w:rPr>
        <w:t xml:space="preserve">fase elemental para la solución </w:t>
      </w:r>
      <w:r w:rsidR="00944292">
        <w:rPr>
          <w:rFonts w:ascii="Times New Roman" w:hAnsi="Times New Roman" w:cs="Times New Roman"/>
          <w:sz w:val="24"/>
          <w:szCs w:val="24"/>
        </w:rPr>
        <w:t xml:space="preserve">de </w:t>
      </w:r>
      <w:r w:rsidR="00220B3E" w:rsidRPr="00220B3E">
        <w:rPr>
          <w:rFonts w:ascii="Times New Roman" w:hAnsi="Times New Roman" w:cs="Times New Roman"/>
          <w:sz w:val="24"/>
          <w:szCs w:val="24"/>
        </w:rPr>
        <w:t>problemas</w:t>
      </w:r>
      <w:r w:rsidR="003D6FB5">
        <w:rPr>
          <w:rFonts w:ascii="Times New Roman" w:hAnsi="Times New Roman" w:cs="Times New Roman"/>
          <w:sz w:val="24"/>
          <w:szCs w:val="24"/>
        </w:rPr>
        <w:t>.</w:t>
      </w:r>
      <w:r w:rsidR="00944292">
        <w:rPr>
          <w:rFonts w:ascii="Times New Roman" w:hAnsi="Times New Roman" w:cs="Times New Roman"/>
          <w:sz w:val="24"/>
          <w:szCs w:val="24"/>
        </w:rPr>
        <w:t xml:space="preserve"> </w:t>
      </w:r>
      <w:r w:rsidR="00EE6698" w:rsidRPr="00944292">
        <w:rPr>
          <w:rFonts w:ascii="Times New Roman" w:hAnsi="Times New Roman" w:cs="Times New Roman"/>
          <w:b/>
          <w:sz w:val="24"/>
          <w:szCs w:val="24"/>
        </w:rPr>
        <w:t>Conclusiones.</w:t>
      </w:r>
      <w:r w:rsidR="00490589">
        <w:rPr>
          <w:rFonts w:ascii="Times New Roman" w:hAnsi="Times New Roman" w:cs="Times New Roman"/>
          <w:sz w:val="24"/>
          <w:szCs w:val="24"/>
        </w:rPr>
        <w:t xml:space="preserve"> </w:t>
      </w:r>
      <w:r w:rsidR="00EE6698">
        <w:rPr>
          <w:rFonts w:ascii="Times New Roman" w:hAnsi="Times New Roman" w:cs="Times New Roman"/>
          <w:sz w:val="24"/>
          <w:szCs w:val="24"/>
        </w:rPr>
        <w:t>Se d</w:t>
      </w:r>
      <w:r w:rsidR="00490589">
        <w:rPr>
          <w:rFonts w:ascii="Times New Roman" w:hAnsi="Times New Roman" w:cs="Times New Roman"/>
          <w:sz w:val="24"/>
          <w:szCs w:val="24"/>
        </w:rPr>
        <w:t xml:space="preserve">emostró que la </w:t>
      </w:r>
      <w:r w:rsidR="00490589" w:rsidRPr="00A30BEB">
        <w:rPr>
          <w:rFonts w:ascii="Times New Roman" w:hAnsi="Times New Roman" w:cs="Times New Roman"/>
          <w:sz w:val="24"/>
          <w:szCs w:val="24"/>
        </w:rPr>
        <w:t xml:space="preserve">estrategia didáctica expuesta en tres bloques específicos de enseñanza </w:t>
      </w:r>
      <w:r w:rsidR="00944292">
        <w:rPr>
          <w:rFonts w:ascii="Times New Roman" w:hAnsi="Times New Roman" w:cs="Times New Roman"/>
          <w:sz w:val="24"/>
          <w:szCs w:val="24"/>
        </w:rPr>
        <w:t xml:space="preserve">y </w:t>
      </w:r>
      <w:r w:rsidR="00490589" w:rsidRPr="00A30BEB">
        <w:rPr>
          <w:rFonts w:ascii="Times New Roman" w:hAnsi="Times New Roman" w:cs="Times New Roman"/>
          <w:sz w:val="24"/>
          <w:szCs w:val="24"/>
        </w:rPr>
        <w:t xml:space="preserve">aprendizaje </w:t>
      </w:r>
      <w:r w:rsidR="00490589">
        <w:rPr>
          <w:rFonts w:ascii="Times New Roman" w:hAnsi="Times New Roman" w:cs="Times New Roman"/>
          <w:sz w:val="24"/>
          <w:szCs w:val="24"/>
        </w:rPr>
        <w:t>elevó el rendimiento académico y la metacognición</w:t>
      </w:r>
      <w:r w:rsidR="00944292">
        <w:rPr>
          <w:rFonts w:ascii="Times New Roman" w:hAnsi="Times New Roman" w:cs="Times New Roman"/>
          <w:sz w:val="24"/>
          <w:szCs w:val="24"/>
        </w:rPr>
        <w:t xml:space="preserve"> de los estudiantes</w:t>
      </w:r>
      <w:r w:rsidR="00490589">
        <w:rPr>
          <w:rFonts w:ascii="Times New Roman" w:hAnsi="Times New Roman" w:cs="Times New Roman"/>
          <w:sz w:val="24"/>
          <w:szCs w:val="24"/>
        </w:rPr>
        <w:t>.</w:t>
      </w:r>
    </w:p>
    <w:p w14:paraId="65B31DD2" w14:textId="77777777" w:rsidR="00BA6BB9" w:rsidRPr="00A30BEB" w:rsidRDefault="00BA6BB9" w:rsidP="00A30BEB">
      <w:pPr>
        <w:spacing w:after="0" w:line="360" w:lineRule="auto"/>
        <w:jc w:val="both"/>
        <w:rPr>
          <w:rFonts w:ascii="Times New Roman" w:hAnsi="Times New Roman" w:cs="Times New Roman"/>
          <w:sz w:val="24"/>
          <w:szCs w:val="24"/>
        </w:rPr>
      </w:pPr>
      <w:r w:rsidRPr="00203BB5">
        <w:rPr>
          <w:rFonts w:eastAsia="Times New Roman" w:cs="Calibri"/>
          <w:b/>
          <w:color w:val="000000"/>
          <w:sz w:val="28"/>
          <w:szCs w:val="28"/>
          <w:lang w:val="es-ES_tradnl" w:eastAsia="es-MX"/>
        </w:rPr>
        <w:t>Palabras claves:</w:t>
      </w:r>
      <w:r w:rsidRPr="00A30BEB">
        <w:rPr>
          <w:rFonts w:ascii="Times New Roman" w:hAnsi="Times New Roman" w:cs="Times New Roman"/>
          <w:sz w:val="24"/>
          <w:szCs w:val="24"/>
        </w:rPr>
        <w:t xml:space="preserve"> </w:t>
      </w:r>
      <w:r w:rsidR="00617060" w:rsidRPr="00A30BEB">
        <w:rPr>
          <w:rFonts w:ascii="Times New Roman" w:hAnsi="Times New Roman" w:cs="Times New Roman"/>
          <w:sz w:val="24"/>
          <w:szCs w:val="24"/>
        </w:rPr>
        <w:t xml:space="preserve">estrategias </w:t>
      </w:r>
      <w:r w:rsidR="000B577B">
        <w:rPr>
          <w:rFonts w:ascii="Times New Roman" w:hAnsi="Times New Roman" w:cs="Times New Roman"/>
          <w:sz w:val="24"/>
          <w:szCs w:val="24"/>
        </w:rPr>
        <w:t xml:space="preserve">de </w:t>
      </w:r>
      <w:r w:rsidR="00617060" w:rsidRPr="00A30BEB">
        <w:rPr>
          <w:rFonts w:ascii="Times New Roman" w:hAnsi="Times New Roman" w:cs="Times New Roman"/>
          <w:sz w:val="24"/>
          <w:szCs w:val="24"/>
        </w:rPr>
        <w:t>aprendizaje</w:t>
      </w:r>
      <w:r w:rsidR="00617060">
        <w:rPr>
          <w:rFonts w:ascii="Times New Roman" w:hAnsi="Times New Roman" w:cs="Times New Roman"/>
          <w:sz w:val="24"/>
          <w:szCs w:val="24"/>
        </w:rPr>
        <w:t>,</w:t>
      </w:r>
      <w:r w:rsidR="00617060" w:rsidRPr="00A30BEB">
        <w:rPr>
          <w:rFonts w:ascii="Times New Roman" w:hAnsi="Times New Roman" w:cs="Times New Roman"/>
          <w:sz w:val="24"/>
          <w:szCs w:val="24"/>
        </w:rPr>
        <w:t xml:space="preserve"> </w:t>
      </w:r>
      <w:r w:rsidR="00106E80">
        <w:rPr>
          <w:rFonts w:ascii="Times New Roman" w:hAnsi="Times New Roman" w:cs="Times New Roman"/>
          <w:sz w:val="24"/>
          <w:szCs w:val="24"/>
        </w:rPr>
        <w:t xml:space="preserve">estrategia </w:t>
      </w:r>
      <w:r w:rsidR="000B577B">
        <w:rPr>
          <w:rFonts w:ascii="Times New Roman" w:hAnsi="Times New Roman" w:cs="Times New Roman"/>
          <w:sz w:val="24"/>
          <w:szCs w:val="24"/>
        </w:rPr>
        <w:t xml:space="preserve">de </w:t>
      </w:r>
      <w:r w:rsidR="00106E80">
        <w:rPr>
          <w:rFonts w:ascii="Times New Roman" w:hAnsi="Times New Roman" w:cs="Times New Roman"/>
          <w:sz w:val="24"/>
          <w:szCs w:val="24"/>
        </w:rPr>
        <w:t>enseñanza</w:t>
      </w:r>
      <w:r w:rsidR="00617060">
        <w:rPr>
          <w:rFonts w:ascii="Times New Roman" w:hAnsi="Times New Roman" w:cs="Times New Roman"/>
          <w:sz w:val="24"/>
          <w:szCs w:val="24"/>
        </w:rPr>
        <w:t>, programas de computación</w:t>
      </w:r>
      <w:r w:rsidR="000B577B">
        <w:rPr>
          <w:rFonts w:ascii="Times New Roman" w:hAnsi="Times New Roman" w:cs="Times New Roman"/>
          <w:sz w:val="24"/>
          <w:szCs w:val="24"/>
        </w:rPr>
        <w:t>.</w:t>
      </w:r>
    </w:p>
    <w:p w14:paraId="238BF9B3" w14:textId="77777777" w:rsidR="007F3F57" w:rsidRDefault="007F3F57" w:rsidP="00A30BEB">
      <w:pPr>
        <w:spacing w:after="0" w:line="360" w:lineRule="auto"/>
        <w:jc w:val="both"/>
        <w:rPr>
          <w:rFonts w:ascii="Times New Roman" w:hAnsi="Times New Roman" w:cs="Times New Roman"/>
          <w:sz w:val="24"/>
          <w:szCs w:val="24"/>
        </w:rPr>
      </w:pPr>
    </w:p>
    <w:p w14:paraId="4BF71DE5" w14:textId="77777777" w:rsidR="00ED4D71" w:rsidRPr="00A30BEB" w:rsidRDefault="00ED4D71" w:rsidP="00A30BEB">
      <w:pPr>
        <w:spacing w:after="0" w:line="360" w:lineRule="auto"/>
        <w:jc w:val="both"/>
        <w:rPr>
          <w:rFonts w:ascii="Times New Roman" w:hAnsi="Times New Roman" w:cs="Times New Roman"/>
          <w:sz w:val="24"/>
          <w:szCs w:val="24"/>
        </w:rPr>
      </w:pPr>
    </w:p>
    <w:p w14:paraId="6242BA2C" w14:textId="77777777" w:rsidR="00A33E3F" w:rsidRPr="00203BB5" w:rsidRDefault="00A33E3F" w:rsidP="000B577B">
      <w:pPr>
        <w:pStyle w:val="Ttulo1"/>
        <w:rPr>
          <w:rFonts w:asciiTheme="minorHAnsi" w:eastAsia="Times New Roman" w:hAnsiTheme="minorHAnsi" w:cs="Calibri"/>
          <w:color w:val="000000"/>
          <w:sz w:val="28"/>
          <w:szCs w:val="28"/>
          <w:lang w:val="es-ES_tradnl" w:eastAsia="es-MX"/>
        </w:rPr>
      </w:pPr>
      <w:r w:rsidRPr="00203BB5">
        <w:rPr>
          <w:rFonts w:asciiTheme="minorHAnsi" w:eastAsia="Times New Roman" w:hAnsiTheme="minorHAnsi" w:cs="Calibri"/>
          <w:color w:val="000000"/>
          <w:sz w:val="28"/>
          <w:szCs w:val="28"/>
          <w:lang w:val="es-ES_tradnl" w:eastAsia="es-MX"/>
        </w:rPr>
        <w:lastRenderedPageBreak/>
        <w:t xml:space="preserve">Abstract </w:t>
      </w:r>
    </w:p>
    <w:p w14:paraId="7CE10BE6" w14:textId="4A5A7978" w:rsidR="00597B35" w:rsidRPr="00597B35" w:rsidRDefault="00597B35" w:rsidP="00597B35">
      <w:pPr>
        <w:spacing w:after="0" w:line="360" w:lineRule="auto"/>
        <w:jc w:val="both"/>
        <w:rPr>
          <w:rFonts w:ascii="Times New Roman" w:hAnsi="Times New Roman" w:cs="Times New Roman"/>
          <w:sz w:val="24"/>
          <w:szCs w:val="24"/>
          <w:lang w:val="en-US"/>
        </w:rPr>
      </w:pPr>
      <w:r w:rsidRPr="00597B35">
        <w:rPr>
          <w:rFonts w:ascii="Times New Roman" w:hAnsi="Times New Roman" w:cs="Times New Roman"/>
          <w:b/>
          <w:sz w:val="24"/>
          <w:szCs w:val="24"/>
          <w:lang w:val="en-US"/>
        </w:rPr>
        <w:t>Introduction</w:t>
      </w:r>
      <w:r>
        <w:rPr>
          <w:rFonts w:ascii="Times New Roman" w:hAnsi="Times New Roman" w:cs="Times New Roman"/>
          <w:b/>
          <w:sz w:val="24"/>
          <w:szCs w:val="24"/>
          <w:lang w:val="en-US"/>
        </w:rPr>
        <w:t>.</w:t>
      </w:r>
      <w:r w:rsidRPr="00597B35">
        <w:rPr>
          <w:rFonts w:ascii="Times New Roman" w:hAnsi="Times New Roman" w:cs="Times New Roman"/>
          <w:sz w:val="24"/>
          <w:szCs w:val="24"/>
          <w:lang w:val="en-US"/>
        </w:rPr>
        <w:t xml:space="preserve"> The didactic strategies used for teaching and learning software programming are complex because information must be acquired, coded and retrieved based on logical-mathematical thinking to design instructions that will be executed by a computer in order to solve problems of diverse nature. This justifies why these contents are in high demand in today's higher education, despite the fact that the degree indices are, on the contrary, very low. </w:t>
      </w:r>
      <w:r w:rsidRPr="00597B35">
        <w:rPr>
          <w:rFonts w:ascii="Times New Roman" w:hAnsi="Times New Roman" w:cs="Times New Roman"/>
          <w:b/>
          <w:sz w:val="24"/>
          <w:szCs w:val="24"/>
          <w:lang w:val="en-US"/>
        </w:rPr>
        <w:t>Objective</w:t>
      </w:r>
      <w:r w:rsidRPr="00597B35">
        <w:rPr>
          <w:rFonts w:ascii="Times New Roman" w:hAnsi="Times New Roman" w:cs="Times New Roman"/>
          <w:sz w:val="24"/>
          <w:szCs w:val="24"/>
          <w:lang w:val="en-US"/>
        </w:rPr>
        <w:t xml:space="preserve">. Propose and evaluate general and specific didactic strategies for teaching and learning software programming in order to create an alternative to reduce low-performance records and dropout in careers that include subjects from the above area. </w:t>
      </w:r>
      <w:r w:rsidRPr="00597B35">
        <w:rPr>
          <w:rFonts w:ascii="Times New Roman" w:hAnsi="Times New Roman" w:cs="Times New Roman"/>
          <w:b/>
          <w:sz w:val="24"/>
          <w:szCs w:val="24"/>
          <w:lang w:val="en-US"/>
        </w:rPr>
        <w:t>Method</w:t>
      </w:r>
      <w:r>
        <w:rPr>
          <w:rFonts w:ascii="Times New Roman" w:hAnsi="Times New Roman" w:cs="Times New Roman"/>
          <w:b/>
          <w:sz w:val="24"/>
          <w:szCs w:val="24"/>
          <w:lang w:val="en-US"/>
        </w:rPr>
        <w:t>.</w:t>
      </w:r>
      <w:r w:rsidRPr="00597B35">
        <w:rPr>
          <w:rFonts w:ascii="Times New Roman" w:hAnsi="Times New Roman" w:cs="Times New Roman"/>
          <w:sz w:val="24"/>
          <w:szCs w:val="24"/>
          <w:lang w:val="en-US"/>
        </w:rPr>
        <w:t xml:space="preserve"> Design </w:t>
      </w:r>
      <w:proofErr w:type="spellStart"/>
      <w:r w:rsidRPr="00597B35">
        <w:rPr>
          <w:rFonts w:ascii="Times New Roman" w:hAnsi="Times New Roman" w:cs="Times New Roman"/>
          <w:sz w:val="24"/>
          <w:szCs w:val="24"/>
          <w:lang w:val="en-US"/>
        </w:rPr>
        <w:t>quasiexperiemtal</w:t>
      </w:r>
      <w:proofErr w:type="spellEnd"/>
      <w:r w:rsidRPr="00597B35">
        <w:rPr>
          <w:rFonts w:ascii="Times New Roman" w:hAnsi="Times New Roman" w:cs="Times New Roman"/>
          <w:sz w:val="24"/>
          <w:szCs w:val="24"/>
          <w:lang w:val="en-US"/>
        </w:rPr>
        <w:t xml:space="preserve">, quantitative analysis not parametric, longitudinal (four evaluations), with a sample of 78 students of the career of engineering in Computation, with random distribution in two experimental groups and two groups of control in scenarios of intelligent classrooms. </w:t>
      </w:r>
      <w:r w:rsidRPr="00597B35">
        <w:rPr>
          <w:rFonts w:ascii="Times New Roman" w:hAnsi="Times New Roman" w:cs="Times New Roman"/>
          <w:b/>
          <w:sz w:val="24"/>
          <w:szCs w:val="24"/>
          <w:lang w:val="en-US"/>
        </w:rPr>
        <w:t>Material.</w:t>
      </w:r>
      <w:r w:rsidRPr="00597B35">
        <w:rPr>
          <w:rFonts w:ascii="Times New Roman" w:hAnsi="Times New Roman" w:cs="Times New Roman"/>
          <w:sz w:val="24"/>
          <w:szCs w:val="24"/>
          <w:lang w:val="en-US"/>
        </w:rPr>
        <w:t xml:space="preserve"> Software programs with C and C++ languages in educational platform, as well as the use of </w:t>
      </w:r>
      <w:proofErr w:type="spellStart"/>
      <w:r w:rsidRPr="00597B35">
        <w:rPr>
          <w:rFonts w:ascii="Times New Roman" w:hAnsi="Times New Roman" w:cs="Times New Roman"/>
          <w:sz w:val="24"/>
          <w:szCs w:val="24"/>
          <w:lang w:val="en-US"/>
        </w:rPr>
        <w:t>Autogradr</w:t>
      </w:r>
      <w:proofErr w:type="spellEnd"/>
      <w:r w:rsidRPr="00597B35">
        <w:rPr>
          <w:rFonts w:ascii="Times New Roman" w:hAnsi="Times New Roman" w:cs="Times New Roman"/>
          <w:sz w:val="24"/>
          <w:szCs w:val="24"/>
          <w:lang w:val="en-US"/>
        </w:rPr>
        <w:t xml:space="preserve"> and the Inventory of metacognitive strategies. </w:t>
      </w:r>
      <w:r w:rsidRPr="00597B35">
        <w:rPr>
          <w:rFonts w:ascii="Times New Roman" w:hAnsi="Times New Roman" w:cs="Times New Roman"/>
          <w:b/>
          <w:sz w:val="24"/>
          <w:szCs w:val="24"/>
          <w:lang w:val="en-US"/>
        </w:rPr>
        <w:t>Results</w:t>
      </w:r>
      <w:r>
        <w:rPr>
          <w:rFonts w:ascii="Times New Roman" w:hAnsi="Times New Roman" w:cs="Times New Roman"/>
          <w:sz w:val="24"/>
          <w:szCs w:val="24"/>
          <w:lang w:val="en-US"/>
        </w:rPr>
        <w:t>.</w:t>
      </w:r>
      <w:r w:rsidRPr="00597B35">
        <w:rPr>
          <w:rFonts w:ascii="Times New Roman" w:hAnsi="Times New Roman" w:cs="Times New Roman"/>
          <w:sz w:val="24"/>
          <w:szCs w:val="24"/>
          <w:lang w:val="en-US"/>
        </w:rPr>
        <w:t xml:space="preserve"> A Kruskal-Wallis test was used because we had a sample without normal distribution and with scale by hierarchies. The acceptance of the null hypothesis was observed in both tests: 1) H = 0.04, in superior academic performance in the experimental groups, the interdependence in knowledge is regular high 0.657, with difference of 1.7 in average performance, and 2) H = 0.24, in superior metacognitive strategies in the experimental groups, the interdependence in metacognitive strategies is low 0.342. The planning area is highlighted as an elementary phase for the solution of problems. </w:t>
      </w:r>
      <w:r w:rsidRPr="00597B35">
        <w:rPr>
          <w:rFonts w:ascii="Times New Roman" w:hAnsi="Times New Roman" w:cs="Times New Roman"/>
          <w:b/>
          <w:sz w:val="24"/>
          <w:szCs w:val="24"/>
          <w:lang w:val="en-US"/>
        </w:rPr>
        <w:t>Conclusions</w:t>
      </w:r>
      <w:r>
        <w:rPr>
          <w:rFonts w:ascii="Times New Roman" w:hAnsi="Times New Roman" w:cs="Times New Roman"/>
          <w:sz w:val="24"/>
          <w:szCs w:val="24"/>
          <w:lang w:val="en-US"/>
        </w:rPr>
        <w:t>.</w:t>
      </w:r>
      <w:r w:rsidRPr="00597B35">
        <w:rPr>
          <w:rFonts w:ascii="Times New Roman" w:hAnsi="Times New Roman" w:cs="Times New Roman"/>
          <w:sz w:val="24"/>
          <w:szCs w:val="24"/>
          <w:lang w:val="en-US"/>
        </w:rPr>
        <w:t xml:space="preserve"> It was demonstrated that the didactic strategy exposed in three specific blocks of teaching and learning elevated the academic performance and the metacognition of the students.</w:t>
      </w:r>
    </w:p>
    <w:p w14:paraId="55FCCDC1" w14:textId="037CB70A" w:rsidR="001E4113" w:rsidRDefault="000B577B" w:rsidP="00597B35">
      <w:pPr>
        <w:spacing w:after="0" w:line="360" w:lineRule="auto"/>
        <w:jc w:val="both"/>
        <w:rPr>
          <w:rFonts w:ascii="Times New Roman" w:hAnsi="Times New Roman" w:cs="Times New Roman"/>
          <w:sz w:val="24"/>
          <w:szCs w:val="24"/>
          <w:lang w:val="en-US"/>
        </w:rPr>
      </w:pPr>
      <w:r w:rsidRPr="00203BB5">
        <w:rPr>
          <w:rFonts w:eastAsia="Times New Roman" w:cs="Calibri"/>
          <w:b/>
          <w:color w:val="000000"/>
          <w:sz w:val="28"/>
          <w:szCs w:val="28"/>
          <w:lang w:val="es-ES_tradnl" w:eastAsia="es-MX"/>
        </w:rPr>
        <w:t>Keywords:</w:t>
      </w:r>
      <w:r w:rsidR="003D6FB5" w:rsidRPr="000B577B">
        <w:rPr>
          <w:rFonts w:ascii="Times New Roman" w:hAnsi="Times New Roman" w:cs="Times New Roman"/>
          <w:sz w:val="24"/>
          <w:szCs w:val="24"/>
          <w:lang w:val="en-US"/>
        </w:rPr>
        <w:t xml:space="preserve"> learning strategies</w:t>
      </w:r>
      <w:r w:rsidR="00912CB7" w:rsidRPr="000B577B">
        <w:rPr>
          <w:rFonts w:ascii="Times New Roman" w:hAnsi="Times New Roman" w:cs="Times New Roman"/>
          <w:sz w:val="24"/>
          <w:szCs w:val="24"/>
          <w:lang w:val="en-US"/>
        </w:rPr>
        <w:t>, teaching strategy</w:t>
      </w:r>
      <w:r w:rsidR="003D6FB5" w:rsidRPr="000B577B">
        <w:rPr>
          <w:rFonts w:ascii="Times New Roman" w:hAnsi="Times New Roman" w:cs="Times New Roman"/>
          <w:sz w:val="24"/>
          <w:szCs w:val="24"/>
          <w:lang w:val="en-US"/>
        </w:rPr>
        <w:t xml:space="preserve">, </w:t>
      </w:r>
      <w:r w:rsidR="00912CB7" w:rsidRPr="000B577B">
        <w:rPr>
          <w:rFonts w:ascii="Times New Roman" w:hAnsi="Times New Roman" w:cs="Times New Roman"/>
          <w:sz w:val="24"/>
          <w:szCs w:val="24"/>
          <w:lang w:val="en-US"/>
        </w:rPr>
        <w:t>computer programs</w:t>
      </w:r>
      <w:r>
        <w:rPr>
          <w:rFonts w:ascii="Times New Roman" w:hAnsi="Times New Roman" w:cs="Times New Roman"/>
          <w:sz w:val="24"/>
          <w:szCs w:val="24"/>
          <w:lang w:val="en-US"/>
        </w:rPr>
        <w:t>.</w:t>
      </w:r>
    </w:p>
    <w:p w14:paraId="6286B4A0" w14:textId="64CC4E97" w:rsidR="00203BB5" w:rsidRDefault="00203BB5" w:rsidP="00597B35">
      <w:pPr>
        <w:spacing w:after="0" w:line="360" w:lineRule="auto"/>
        <w:jc w:val="both"/>
        <w:rPr>
          <w:rFonts w:ascii="Times New Roman" w:hAnsi="Times New Roman" w:cs="Times New Roman"/>
          <w:sz w:val="24"/>
          <w:szCs w:val="24"/>
          <w:lang w:val="en-US"/>
        </w:rPr>
      </w:pPr>
    </w:p>
    <w:p w14:paraId="63AEB6BA" w14:textId="77777777" w:rsidR="00AD766E" w:rsidRDefault="00AD766E" w:rsidP="00597B35">
      <w:pPr>
        <w:spacing w:after="0" w:line="360" w:lineRule="auto"/>
        <w:jc w:val="both"/>
        <w:rPr>
          <w:rFonts w:eastAsia="Times New Roman" w:cs="Calibri"/>
          <w:b/>
          <w:color w:val="000000"/>
          <w:sz w:val="28"/>
          <w:szCs w:val="28"/>
          <w:lang w:val="es-ES_tradnl" w:eastAsia="es-MX"/>
        </w:rPr>
      </w:pPr>
    </w:p>
    <w:p w14:paraId="0F78625A" w14:textId="77777777" w:rsidR="00AD766E" w:rsidRDefault="00AD766E" w:rsidP="00597B35">
      <w:pPr>
        <w:spacing w:after="0" w:line="360" w:lineRule="auto"/>
        <w:jc w:val="both"/>
        <w:rPr>
          <w:rFonts w:eastAsia="Times New Roman" w:cs="Calibri"/>
          <w:b/>
          <w:color w:val="000000"/>
          <w:sz w:val="28"/>
          <w:szCs w:val="28"/>
          <w:lang w:val="es-ES_tradnl" w:eastAsia="es-MX"/>
        </w:rPr>
      </w:pPr>
    </w:p>
    <w:p w14:paraId="7E2222C9" w14:textId="77777777" w:rsidR="00AD766E" w:rsidRDefault="00AD766E" w:rsidP="00597B35">
      <w:pPr>
        <w:spacing w:after="0" w:line="360" w:lineRule="auto"/>
        <w:jc w:val="both"/>
        <w:rPr>
          <w:rFonts w:eastAsia="Times New Roman" w:cs="Calibri"/>
          <w:b/>
          <w:color w:val="000000"/>
          <w:sz w:val="28"/>
          <w:szCs w:val="28"/>
          <w:lang w:val="es-ES_tradnl" w:eastAsia="es-MX"/>
        </w:rPr>
      </w:pPr>
    </w:p>
    <w:p w14:paraId="7A7F8E9B" w14:textId="77777777" w:rsidR="00AD766E" w:rsidRDefault="00AD766E" w:rsidP="00597B35">
      <w:pPr>
        <w:spacing w:after="0" w:line="360" w:lineRule="auto"/>
        <w:jc w:val="both"/>
        <w:rPr>
          <w:rFonts w:eastAsia="Times New Roman" w:cs="Calibri"/>
          <w:b/>
          <w:color w:val="000000"/>
          <w:sz w:val="28"/>
          <w:szCs w:val="28"/>
          <w:lang w:val="es-ES_tradnl" w:eastAsia="es-MX"/>
        </w:rPr>
      </w:pPr>
    </w:p>
    <w:p w14:paraId="0CEFE959" w14:textId="7E9D7ADE" w:rsidR="00203BB5" w:rsidRPr="00203BB5" w:rsidRDefault="00203BB5" w:rsidP="00597B35">
      <w:pPr>
        <w:spacing w:after="0" w:line="360" w:lineRule="auto"/>
        <w:jc w:val="both"/>
        <w:rPr>
          <w:rFonts w:eastAsia="Times New Roman" w:cs="Calibri"/>
          <w:b/>
          <w:color w:val="000000"/>
          <w:sz w:val="28"/>
          <w:szCs w:val="28"/>
          <w:lang w:val="es-ES_tradnl" w:eastAsia="es-MX"/>
        </w:rPr>
      </w:pPr>
      <w:r w:rsidRPr="00203BB5">
        <w:rPr>
          <w:rFonts w:eastAsia="Times New Roman" w:cs="Calibri"/>
          <w:b/>
          <w:color w:val="000000"/>
          <w:sz w:val="28"/>
          <w:szCs w:val="28"/>
          <w:lang w:val="es-ES_tradnl" w:eastAsia="es-MX"/>
        </w:rPr>
        <w:lastRenderedPageBreak/>
        <w:t>Resumo</w:t>
      </w:r>
    </w:p>
    <w:p w14:paraId="51D207C7" w14:textId="77777777" w:rsidR="00203BB5" w:rsidRPr="00203BB5" w:rsidRDefault="00203BB5" w:rsidP="00203BB5">
      <w:pPr>
        <w:spacing w:after="0" w:line="360" w:lineRule="auto"/>
        <w:jc w:val="both"/>
        <w:rPr>
          <w:rFonts w:ascii="Times New Roman" w:hAnsi="Times New Roman" w:cs="Times New Roman"/>
          <w:sz w:val="24"/>
          <w:szCs w:val="24"/>
        </w:rPr>
      </w:pPr>
      <w:proofErr w:type="spellStart"/>
      <w:r w:rsidRPr="00203BB5">
        <w:rPr>
          <w:rFonts w:ascii="Times New Roman" w:hAnsi="Times New Roman" w:cs="Times New Roman"/>
          <w:sz w:val="24"/>
          <w:szCs w:val="24"/>
        </w:rPr>
        <w:t>Introdução</w:t>
      </w:r>
      <w:proofErr w:type="spellEnd"/>
      <w:r w:rsidRPr="00203BB5">
        <w:rPr>
          <w:rFonts w:ascii="Times New Roman" w:hAnsi="Times New Roman" w:cs="Times New Roman"/>
          <w:sz w:val="24"/>
          <w:szCs w:val="24"/>
        </w:rPr>
        <w:t xml:space="preserve"> As </w:t>
      </w:r>
      <w:proofErr w:type="spellStart"/>
      <w:r w:rsidRPr="00203BB5">
        <w:rPr>
          <w:rFonts w:ascii="Times New Roman" w:hAnsi="Times New Roman" w:cs="Times New Roman"/>
          <w:sz w:val="24"/>
          <w:szCs w:val="24"/>
        </w:rPr>
        <w:t>estratégias</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didáticas</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utilizadas</w:t>
      </w:r>
      <w:proofErr w:type="spellEnd"/>
      <w:r w:rsidRPr="00203BB5">
        <w:rPr>
          <w:rFonts w:ascii="Times New Roman" w:hAnsi="Times New Roman" w:cs="Times New Roman"/>
          <w:sz w:val="24"/>
          <w:szCs w:val="24"/>
        </w:rPr>
        <w:t xml:space="preserve"> para o </w:t>
      </w:r>
      <w:proofErr w:type="spellStart"/>
      <w:r w:rsidRPr="00203BB5">
        <w:rPr>
          <w:rFonts w:ascii="Times New Roman" w:hAnsi="Times New Roman" w:cs="Times New Roman"/>
          <w:sz w:val="24"/>
          <w:szCs w:val="24"/>
        </w:rPr>
        <w:t>ensino</w:t>
      </w:r>
      <w:proofErr w:type="spellEnd"/>
      <w:r w:rsidRPr="00203BB5">
        <w:rPr>
          <w:rFonts w:ascii="Times New Roman" w:hAnsi="Times New Roman" w:cs="Times New Roman"/>
          <w:sz w:val="24"/>
          <w:szCs w:val="24"/>
        </w:rPr>
        <w:t xml:space="preserve"> e </w:t>
      </w:r>
      <w:proofErr w:type="spellStart"/>
      <w:r w:rsidRPr="00203BB5">
        <w:rPr>
          <w:rFonts w:ascii="Times New Roman" w:hAnsi="Times New Roman" w:cs="Times New Roman"/>
          <w:sz w:val="24"/>
          <w:szCs w:val="24"/>
        </w:rPr>
        <w:t>aprendizagem</w:t>
      </w:r>
      <w:proofErr w:type="spellEnd"/>
      <w:r w:rsidRPr="00203BB5">
        <w:rPr>
          <w:rFonts w:ascii="Times New Roman" w:hAnsi="Times New Roman" w:cs="Times New Roman"/>
          <w:sz w:val="24"/>
          <w:szCs w:val="24"/>
        </w:rPr>
        <w:t xml:space="preserve"> de </w:t>
      </w:r>
      <w:proofErr w:type="spellStart"/>
      <w:r w:rsidRPr="00203BB5">
        <w:rPr>
          <w:rFonts w:ascii="Times New Roman" w:hAnsi="Times New Roman" w:cs="Times New Roman"/>
          <w:sz w:val="24"/>
          <w:szCs w:val="24"/>
        </w:rPr>
        <w:t>programas</w:t>
      </w:r>
      <w:proofErr w:type="spellEnd"/>
      <w:r w:rsidRPr="00203BB5">
        <w:rPr>
          <w:rFonts w:ascii="Times New Roman" w:hAnsi="Times New Roman" w:cs="Times New Roman"/>
          <w:sz w:val="24"/>
          <w:szCs w:val="24"/>
        </w:rPr>
        <w:t xml:space="preserve"> de software </w:t>
      </w:r>
      <w:proofErr w:type="spellStart"/>
      <w:r w:rsidRPr="00203BB5">
        <w:rPr>
          <w:rFonts w:ascii="Times New Roman" w:hAnsi="Times New Roman" w:cs="Times New Roman"/>
          <w:sz w:val="24"/>
          <w:szCs w:val="24"/>
        </w:rPr>
        <w:t>são</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complexas</w:t>
      </w:r>
      <w:proofErr w:type="spellEnd"/>
      <w:r w:rsidRPr="00203BB5">
        <w:rPr>
          <w:rFonts w:ascii="Times New Roman" w:hAnsi="Times New Roman" w:cs="Times New Roman"/>
          <w:sz w:val="24"/>
          <w:szCs w:val="24"/>
        </w:rPr>
        <w:t xml:space="preserve">, pois </w:t>
      </w:r>
      <w:proofErr w:type="spellStart"/>
      <w:r w:rsidRPr="00203BB5">
        <w:rPr>
          <w:rFonts w:ascii="Times New Roman" w:hAnsi="Times New Roman" w:cs="Times New Roman"/>
          <w:sz w:val="24"/>
          <w:szCs w:val="24"/>
        </w:rPr>
        <w:t>devem</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adquirir</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codificar</w:t>
      </w:r>
      <w:proofErr w:type="spellEnd"/>
      <w:r w:rsidRPr="00203BB5">
        <w:rPr>
          <w:rFonts w:ascii="Times New Roman" w:hAnsi="Times New Roman" w:cs="Times New Roman"/>
          <w:sz w:val="24"/>
          <w:szCs w:val="24"/>
        </w:rPr>
        <w:t xml:space="preserve"> e </w:t>
      </w:r>
      <w:proofErr w:type="spellStart"/>
      <w:r w:rsidRPr="00203BB5">
        <w:rPr>
          <w:rFonts w:ascii="Times New Roman" w:hAnsi="Times New Roman" w:cs="Times New Roman"/>
          <w:sz w:val="24"/>
          <w:szCs w:val="24"/>
        </w:rPr>
        <w:t>recuperar</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informações</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baseadas</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em</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raciocínio</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lógico-matemático</w:t>
      </w:r>
      <w:proofErr w:type="spellEnd"/>
      <w:r w:rsidRPr="00203BB5">
        <w:rPr>
          <w:rFonts w:ascii="Times New Roman" w:hAnsi="Times New Roman" w:cs="Times New Roman"/>
          <w:sz w:val="24"/>
          <w:szCs w:val="24"/>
        </w:rPr>
        <w:t xml:space="preserve"> para </w:t>
      </w:r>
      <w:proofErr w:type="spellStart"/>
      <w:r w:rsidRPr="00203BB5">
        <w:rPr>
          <w:rFonts w:ascii="Times New Roman" w:hAnsi="Times New Roman" w:cs="Times New Roman"/>
          <w:sz w:val="24"/>
          <w:szCs w:val="24"/>
        </w:rPr>
        <w:t>projetar</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instruções</w:t>
      </w:r>
      <w:proofErr w:type="spellEnd"/>
      <w:r w:rsidRPr="00203BB5">
        <w:rPr>
          <w:rFonts w:ascii="Times New Roman" w:hAnsi="Times New Roman" w:cs="Times New Roman"/>
          <w:sz w:val="24"/>
          <w:szCs w:val="24"/>
        </w:rPr>
        <w:t xml:space="preserve"> que </w:t>
      </w:r>
      <w:proofErr w:type="spellStart"/>
      <w:r w:rsidRPr="00203BB5">
        <w:rPr>
          <w:rFonts w:ascii="Times New Roman" w:hAnsi="Times New Roman" w:cs="Times New Roman"/>
          <w:sz w:val="24"/>
          <w:szCs w:val="24"/>
        </w:rPr>
        <w:t>serão</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executadas</w:t>
      </w:r>
      <w:proofErr w:type="spellEnd"/>
      <w:r w:rsidRPr="00203BB5">
        <w:rPr>
          <w:rFonts w:ascii="Times New Roman" w:hAnsi="Times New Roman" w:cs="Times New Roman"/>
          <w:sz w:val="24"/>
          <w:szCs w:val="24"/>
        </w:rPr>
        <w:t xml:space="preserve"> por um </w:t>
      </w:r>
      <w:proofErr w:type="spellStart"/>
      <w:r w:rsidRPr="00203BB5">
        <w:rPr>
          <w:rFonts w:ascii="Times New Roman" w:hAnsi="Times New Roman" w:cs="Times New Roman"/>
          <w:sz w:val="24"/>
          <w:szCs w:val="24"/>
        </w:rPr>
        <w:t>computador</w:t>
      </w:r>
      <w:proofErr w:type="spellEnd"/>
      <w:r w:rsidRPr="00203BB5">
        <w:rPr>
          <w:rFonts w:ascii="Times New Roman" w:hAnsi="Times New Roman" w:cs="Times New Roman"/>
          <w:sz w:val="24"/>
          <w:szCs w:val="24"/>
        </w:rPr>
        <w:t xml:space="preserve"> para </w:t>
      </w:r>
      <w:proofErr w:type="spellStart"/>
      <w:r w:rsidRPr="00203BB5">
        <w:rPr>
          <w:rFonts w:ascii="Times New Roman" w:hAnsi="Times New Roman" w:cs="Times New Roman"/>
          <w:sz w:val="24"/>
          <w:szCs w:val="24"/>
        </w:rPr>
        <w:t>solucionar</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problemas</w:t>
      </w:r>
      <w:proofErr w:type="spellEnd"/>
      <w:r w:rsidRPr="00203BB5">
        <w:rPr>
          <w:rFonts w:ascii="Times New Roman" w:hAnsi="Times New Roman" w:cs="Times New Roman"/>
          <w:sz w:val="24"/>
          <w:szCs w:val="24"/>
        </w:rPr>
        <w:t xml:space="preserve"> de </w:t>
      </w:r>
      <w:proofErr w:type="spellStart"/>
      <w:r w:rsidRPr="00203BB5">
        <w:rPr>
          <w:rFonts w:ascii="Times New Roman" w:hAnsi="Times New Roman" w:cs="Times New Roman"/>
          <w:sz w:val="24"/>
          <w:szCs w:val="24"/>
        </w:rPr>
        <w:t>palavras</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natureza</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diversa</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Isso</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justifica</w:t>
      </w:r>
      <w:proofErr w:type="spellEnd"/>
      <w:r w:rsidRPr="00203BB5">
        <w:rPr>
          <w:rFonts w:ascii="Times New Roman" w:hAnsi="Times New Roman" w:cs="Times New Roman"/>
          <w:sz w:val="24"/>
          <w:szCs w:val="24"/>
        </w:rPr>
        <w:t xml:space="preserve"> por que </w:t>
      </w:r>
      <w:proofErr w:type="spellStart"/>
      <w:r w:rsidRPr="00203BB5">
        <w:rPr>
          <w:rFonts w:ascii="Times New Roman" w:hAnsi="Times New Roman" w:cs="Times New Roman"/>
          <w:sz w:val="24"/>
          <w:szCs w:val="24"/>
        </w:rPr>
        <w:t>esses</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conteúdos</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estão</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em</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alta</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demanda</w:t>
      </w:r>
      <w:proofErr w:type="spellEnd"/>
      <w:r w:rsidRPr="00203BB5">
        <w:rPr>
          <w:rFonts w:ascii="Times New Roman" w:hAnsi="Times New Roman" w:cs="Times New Roman"/>
          <w:sz w:val="24"/>
          <w:szCs w:val="24"/>
        </w:rPr>
        <w:t xml:space="preserve"> no </w:t>
      </w:r>
      <w:proofErr w:type="spellStart"/>
      <w:r w:rsidRPr="00203BB5">
        <w:rPr>
          <w:rFonts w:ascii="Times New Roman" w:hAnsi="Times New Roman" w:cs="Times New Roman"/>
          <w:sz w:val="24"/>
          <w:szCs w:val="24"/>
        </w:rPr>
        <w:t>ensino</w:t>
      </w:r>
      <w:proofErr w:type="spellEnd"/>
      <w:r w:rsidRPr="00203BB5">
        <w:rPr>
          <w:rFonts w:ascii="Times New Roman" w:hAnsi="Times New Roman" w:cs="Times New Roman"/>
          <w:sz w:val="24"/>
          <w:szCs w:val="24"/>
        </w:rPr>
        <w:t xml:space="preserve"> superior de </w:t>
      </w:r>
      <w:proofErr w:type="spellStart"/>
      <w:r w:rsidRPr="00203BB5">
        <w:rPr>
          <w:rFonts w:ascii="Times New Roman" w:hAnsi="Times New Roman" w:cs="Times New Roman"/>
          <w:sz w:val="24"/>
          <w:szCs w:val="24"/>
        </w:rPr>
        <w:t>hoje</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embora</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os</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índices</w:t>
      </w:r>
      <w:proofErr w:type="spellEnd"/>
      <w:r w:rsidRPr="00203BB5">
        <w:rPr>
          <w:rFonts w:ascii="Times New Roman" w:hAnsi="Times New Roman" w:cs="Times New Roman"/>
          <w:sz w:val="24"/>
          <w:szCs w:val="24"/>
        </w:rPr>
        <w:t xml:space="preserve"> de </w:t>
      </w:r>
      <w:proofErr w:type="spellStart"/>
      <w:r w:rsidRPr="00203BB5">
        <w:rPr>
          <w:rFonts w:ascii="Times New Roman" w:hAnsi="Times New Roman" w:cs="Times New Roman"/>
          <w:sz w:val="24"/>
          <w:szCs w:val="24"/>
        </w:rPr>
        <w:t>grau</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sejam</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ao</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contrário</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muito</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baixos</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Objetivo</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Propor</w:t>
      </w:r>
      <w:proofErr w:type="spellEnd"/>
      <w:r w:rsidRPr="00203BB5">
        <w:rPr>
          <w:rFonts w:ascii="Times New Roman" w:hAnsi="Times New Roman" w:cs="Times New Roman"/>
          <w:sz w:val="24"/>
          <w:szCs w:val="24"/>
        </w:rPr>
        <w:t xml:space="preserve"> e </w:t>
      </w:r>
      <w:proofErr w:type="spellStart"/>
      <w:r w:rsidRPr="00203BB5">
        <w:rPr>
          <w:rFonts w:ascii="Times New Roman" w:hAnsi="Times New Roman" w:cs="Times New Roman"/>
          <w:sz w:val="24"/>
          <w:szCs w:val="24"/>
        </w:rPr>
        <w:t>avaliar</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estratégias</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didáticas</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gerais</w:t>
      </w:r>
      <w:proofErr w:type="spellEnd"/>
      <w:r w:rsidRPr="00203BB5">
        <w:rPr>
          <w:rFonts w:ascii="Times New Roman" w:hAnsi="Times New Roman" w:cs="Times New Roman"/>
          <w:sz w:val="24"/>
          <w:szCs w:val="24"/>
        </w:rPr>
        <w:t xml:space="preserve"> e </w:t>
      </w:r>
      <w:proofErr w:type="spellStart"/>
      <w:r w:rsidRPr="00203BB5">
        <w:rPr>
          <w:rFonts w:ascii="Times New Roman" w:hAnsi="Times New Roman" w:cs="Times New Roman"/>
          <w:sz w:val="24"/>
          <w:szCs w:val="24"/>
        </w:rPr>
        <w:t>específicas</w:t>
      </w:r>
      <w:proofErr w:type="spellEnd"/>
      <w:r w:rsidRPr="00203BB5">
        <w:rPr>
          <w:rFonts w:ascii="Times New Roman" w:hAnsi="Times New Roman" w:cs="Times New Roman"/>
          <w:sz w:val="24"/>
          <w:szCs w:val="24"/>
        </w:rPr>
        <w:t xml:space="preserve"> para o </w:t>
      </w:r>
      <w:proofErr w:type="spellStart"/>
      <w:r w:rsidRPr="00203BB5">
        <w:rPr>
          <w:rFonts w:ascii="Times New Roman" w:hAnsi="Times New Roman" w:cs="Times New Roman"/>
          <w:sz w:val="24"/>
          <w:szCs w:val="24"/>
        </w:rPr>
        <w:t>ensino</w:t>
      </w:r>
      <w:proofErr w:type="spellEnd"/>
      <w:r w:rsidRPr="00203BB5">
        <w:rPr>
          <w:rFonts w:ascii="Times New Roman" w:hAnsi="Times New Roman" w:cs="Times New Roman"/>
          <w:sz w:val="24"/>
          <w:szCs w:val="24"/>
        </w:rPr>
        <w:t xml:space="preserve"> e </w:t>
      </w:r>
      <w:proofErr w:type="spellStart"/>
      <w:r w:rsidRPr="00203BB5">
        <w:rPr>
          <w:rFonts w:ascii="Times New Roman" w:hAnsi="Times New Roman" w:cs="Times New Roman"/>
          <w:sz w:val="24"/>
          <w:szCs w:val="24"/>
        </w:rPr>
        <w:t>aprendizagem</w:t>
      </w:r>
      <w:proofErr w:type="spellEnd"/>
      <w:r w:rsidRPr="00203BB5">
        <w:rPr>
          <w:rFonts w:ascii="Times New Roman" w:hAnsi="Times New Roman" w:cs="Times New Roman"/>
          <w:sz w:val="24"/>
          <w:szCs w:val="24"/>
        </w:rPr>
        <w:t xml:space="preserve"> de </w:t>
      </w:r>
      <w:proofErr w:type="spellStart"/>
      <w:r w:rsidRPr="00203BB5">
        <w:rPr>
          <w:rFonts w:ascii="Times New Roman" w:hAnsi="Times New Roman" w:cs="Times New Roman"/>
          <w:sz w:val="24"/>
          <w:szCs w:val="24"/>
        </w:rPr>
        <w:t>programação</w:t>
      </w:r>
      <w:proofErr w:type="spellEnd"/>
      <w:r w:rsidRPr="00203BB5">
        <w:rPr>
          <w:rFonts w:ascii="Times New Roman" w:hAnsi="Times New Roman" w:cs="Times New Roman"/>
          <w:sz w:val="24"/>
          <w:szCs w:val="24"/>
        </w:rPr>
        <w:t xml:space="preserve"> de software, a </w:t>
      </w:r>
      <w:proofErr w:type="spellStart"/>
      <w:r w:rsidRPr="00203BB5">
        <w:rPr>
          <w:rFonts w:ascii="Times New Roman" w:hAnsi="Times New Roman" w:cs="Times New Roman"/>
          <w:sz w:val="24"/>
          <w:szCs w:val="24"/>
        </w:rPr>
        <w:t>fim</w:t>
      </w:r>
      <w:proofErr w:type="spellEnd"/>
      <w:r w:rsidRPr="00203BB5">
        <w:rPr>
          <w:rFonts w:ascii="Times New Roman" w:hAnsi="Times New Roman" w:cs="Times New Roman"/>
          <w:sz w:val="24"/>
          <w:szCs w:val="24"/>
        </w:rPr>
        <w:t xml:space="preserve"> de </w:t>
      </w:r>
      <w:proofErr w:type="spellStart"/>
      <w:r w:rsidRPr="00203BB5">
        <w:rPr>
          <w:rFonts w:ascii="Times New Roman" w:hAnsi="Times New Roman" w:cs="Times New Roman"/>
          <w:sz w:val="24"/>
          <w:szCs w:val="24"/>
        </w:rPr>
        <w:t>criar</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uma</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alternativa</w:t>
      </w:r>
      <w:proofErr w:type="spellEnd"/>
      <w:r w:rsidRPr="00203BB5">
        <w:rPr>
          <w:rFonts w:ascii="Times New Roman" w:hAnsi="Times New Roman" w:cs="Times New Roman"/>
          <w:sz w:val="24"/>
          <w:szCs w:val="24"/>
        </w:rPr>
        <w:t xml:space="preserve"> para </w:t>
      </w:r>
      <w:proofErr w:type="spellStart"/>
      <w:r w:rsidRPr="00203BB5">
        <w:rPr>
          <w:rFonts w:ascii="Times New Roman" w:hAnsi="Times New Roman" w:cs="Times New Roman"/>
          <w:sz w:val="24"/>
          <w:szCs w:val="24"/>
        </w:rPr>
        <w:t>reduzir</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os</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registros</w:t>
      </w:r>
      <w:proofErr w:type="spellEnd"/>
      <w:r w:rsidRPr="00203BB5">
        <w:rPr>
          <w:rFonts w:ascii="Times New Roman" w:hAnsi="Times New Roman" w:cs="Times New Roman"/>
          <w:sz w:val="24"/>
          <w:szCs w:val="24"/>
        </w:rPr>
        <w:t xml:space="preserve"> de </w:t>
      </w:r>
      <w:proofErr w:type="spellStart"/>
      <w:r w:rsidRPr="00203BB5">
        <w:rPr>
          <w:rFonts w:ascii="Times New Roman" w:hAnsi="Times New Roman" w:cs="Times New Roman"/>
          <w:sz w:val="24"/>
          <w:szCs w:val="24"/>
        </w:rPr>
        <w:t>baixo</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desempenho</w:t>
      </w:r>
      <w:proofErr w:type="spellEnd"/>
      <w:r w:rsidRPr="00203BB5">
        <w:rPr>
          <w:rFonts w:ascii="Times New Roman" w:hAnsi="Times New Roman" w:cs="Times New Roman"/>
          <w:sz w:val="24"/>
          <w:szCs w:val="24"/>
        </w:rPr>
        <w:t xml:space="preserve"> e </w:t>
      </w:r>
      <w:proofErr w:type="spellStart"/>
      <w:r w:rsidRPr="00203BB5">
        <w:rPr>
          <w:rFonts w:ascii="Times New Roman" w:hAnsi="Times New Roman" w:cs="Times New Roman"/>
          <w:sz w:val="24"/>
          <w:szCs w:val="24"/>
        </w:rPr>
        <w:t>abandono</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em</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carreiras</w:t>
      </w:r>
      <w:proofErr w:type="spellEnd"/>
      <w:r w:rsidRPr="00203BB5">
        <w:rPr>
          <w:rFonts w:ascii="Times New Roman" w:hAnsi="Times New Roman" w:cs="Times New Roman"/>
          <w:sz w:val="24"/>
          <w:szCs w:val="24"/>
        </w:rPr>
        <w:t xml:space="preserve"> que </w:t>
      </w:r>
      <w:proofErr w:type="spellStart"/>
      <w:r w:rsidRPr="00203BB5">
        <w:rPr>
          <w:rFonts w:ascii="Times New Roman" w:hAnsi="Times New Roman" w:cs="Times New Roman"/>
          <w:sz w:val="24"/>
          <w:szCs w:val="24"/>
        </w:rPr>
        <w:t>incluam</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tópicos</w:t>
      </w:r>
      <w:proofErr w:type="spellEnd"/>
      <w:r w:rsidRPr="00203BB5">
        <w:rPr>
          <w:rFonts w:ascii="Times New Roman" w:hAnsi="Times New Roman" w:cs="Times New Roman"/>
          <w:sz w:val="24"/>
          <w:szCs w:val="24"/>
        </w:rPr>
        <w:t xml:space="preserve"> da </w:t>
      </w:r>
      <w:proofErr w:type="spellStart"/>
      <w:r w:rsidRPr="00203BB5">
        <w:rPr>
          <w:rFonts w:ascii="Times New Roman" w:hAnsi="Times New Roman" w:cs="Times New Roman"/>
          <w:sz w:val="24"/>
          <w:szCs w:val="24"/>
        </w:rPr>
        <w:t>área</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acima</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mencionada</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Método</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Projeto</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Cuasiexperiemtal</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análise</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quantitativa</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não</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paramétrica</w:t>
      </w:r>
      <w:proofErr w:type="spellEnd"/>
      <w:r w:rsidRPr="00203BB5">
        <w:rPr>
          <w:rFonts w:ascii="Times New Roman" w:hAnsi="Times New Roman" w:cs="Times New Roman"/>
          <w:sz w:val="24"/>
          <w:szCs w:val="24"/>
        </w:rPr>
        <w:t>, longitudinal (</w:t>
      </w:r>
      <w:proofErr w:type="spellStart"/>
      <w:r w:rsidRPr="00203BB5">
        <w:rPr>
          <w:rFonts w:ascii="Times New Roman" w:hAnsi="Times New Roman" w:cs="Times New Roman"/>
          <w:sz w:val="24"/>
          <w:szCs w:val="24"/>
        </w:rPr>
        <w:t>quatro</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avaliações</w:t>
      </w:r>
      <w:proofErr w:type="spellEnd"/>
      <w:r w:rsidRPr="00203BB5">
        <w:rPr>
          <w:rFonts w:ascii="Times New Roman" w:hAnsi="Times New Roman" w:cs="Times New Roman"/>
          <w:sz w:val="24"/>
          <w:szCs w:val="24"/>
        </w:rPr>
        <w:t xml:space="preserve">), com </w:t>
      </w:r>
      <w:proofErr w:type="spellStart"/>
      <w:r w:rsidRPr="00203BB5">
        <w:rPr>
          <w:rFonts w:ascii="Times New Roman" w:hAnsi="Times New Roman" w:cs="Times New Roman"/>
          <w:sz w:val="24"/>
          <w:szCs w:val="24"/>
        </w:rPr>
        <w:t>uma</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amostra</w:t>
      </w:r>
      <w:proofErr w:type="spellEnd"/>
      <w:r w:rsidRPr="00203BB5">
        <w:rPr>
          <w:rFonts w:ascii="Times New Roman" w:hAnsi="Times New Roman" w:cs="Times New Roman"/>
          <w:sz w:val="24"/>
          <w:szCs w:val="24"/>
        </w:rPr>
        <w:t xml:space="preserve"> de 78 </w:t>
      </w:r>
      <w:proofErr w:type="spellStart"/>
      <w:r w:rsidRPr="00203BB5">
        <w:rPr>
          <w:rFonts w:ascii="Times New Roman" w:hAnsi="Times New Roman" w:cs="Times New Roman"/>
          <w:sz w:val="24"/>
          <w:szCs w:val="24"/>
        </w:rPr>
        <w:t>alunos</w:t>
      </w:r>
      <w:proofErr w:type="spellEnd"/>
      <w:r w:rsidRPr="00203BB5">
        <w:rPr>
          <w:rFonts w:ascii="Times New Roman" w:hAnsi="Times New Roman" w:cs="Times New Roman"/>
          <w:sz w:val="24"/>
          <w:szCs w:val="24"/>
        </w:rPr>
        <w:t xml:space="preserve"> da </w:t>
      </w:r>
      <w:proofErr w:type="spellStart"/>
      <w:r w:rsidRPr="00203BB5">
        <w:rPr>
          <w:rFonts w:ascii="Times New Roman" w:hAnsi="Times New Roman" w:cs="Times New Roman"/>
          <w:sz w:val="24"/>
          <w:szCs w:val="24"/>
        </w:rPr>
        <w:t>carreira</w:t>
      </w:r>
      <w:proofErr w:type="spellEnd"/>
      <w:r w:rsidRPr="00203BB5">
        <w:rPr>
          <w:rFonts w:ascii="Times New Roman" w:hAnsi="Times New Roman" w:cs="Times New Roman"/>
          <w:sz w:val="24"/>
          <w:szCs w:val="24"/>
        </w:rPr>
        <w:t xml:space="preserve"> de </w:t>
      </w:r>
      <w:proofErr w:type="spellStart"/>
      <w:r w:rsidRPr="00203BB5">
        <w:rPr>
          <w:rFonts w:ascii="Times New Roman" w:hAnsi="Times New Roman" w:cs="Times New Roman"/>
          <w:sz w:val="24"/>
          <w:szCs w:val="24"/>
        </w:rPr>
        <w:t>engenharia</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em</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Computação</w:t>
      </w:r>
      <w:proofErr w:type="spellEnd"/>
      <w:r w:rsidRPr="00203BB5">
        <w:rPr>
          <w:rFonts w:ascii="Times New Roman" w:hAnsi="Times New Roman" w:cs="Times New Roman"/>
          <w:sz w:val="24"/>
          <w:szCs w:val="24"/>
        </w:rPr>
        <w:t xml:space="preserve">, com </w:t>
      </w:r>
      <w:proofErr w:type="spellStart"/>
      <w:r w:rsidRPr="00203BB5">
        <w:rPr>
          <w:rFonts w:ascii="Times New Roman" w:hAnsi="Times New Roman" w:cs="Times New Roman"/>
          <w:sz w:val="24"/>
          <w:szCs w:val="24"/>
        </w:rPr>
        <w:t>distribuição</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aleatória</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em</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dois</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grupos</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experimentais</w:t>
      </w:r>
      <w:proofErr w:type="spellEnd"/>
      <w:r w:rsidRPr="00203BB5">
        <w:rPr>
          <w:rFonts w:ascii="Times New Roman" w:hAnsi="Times New Roman" w:cs="Times New Roman"/>
          <w:sz w:val="24"/>
          <w:szCs w:val="24"/>
        </w:rPr>
        <w:t xml:space="preserve"> e </w:t>
      </w:r>
      <w:proofErr w:type="spellStart"/>
      <w:r w:rsidRPr="00203BB5">
        <w:rPr>
          <w:rFonts w:ascii="Times New Roman" w:hAnsi="Times New Roman" w:cs="Times New Roman"/>
          <w:sz w:val="24"/>
          <w:szCs w:val="24"/>
        </w:rPr>
        <w:t>dois</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grupos</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controle</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em</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ambientes</w:t>
      </w:r>
      <w:proofErr w:type="spellEnd"/>
      <w:r w:rsidRPr="00203BB5">
        <w:rPr>
          <w:rFonts w:ascii="Times New Roman" w:hAnsi="Times New Roman" w:cs="Times New Roman"/>
          <w:sz w:val="24"/>
          <w:szCs w:val="24"/>
        </w:rPr>
        <w:t xml:space="preserve"> de </w:t>
      </w:r>
      <w:proofErr w:type="spellStart"/>
      <w:r w:rsidRPr="00203BB5">
        <w:rPr>
          <w:rFonts w:ascii="Times New Roman" w:hAnsi="Times New Roman" w:cs="Times New Roman"/>
          <w:sz w:val="24"/>
          <w:szCs w:val="24"/>
        </w:rPr>
        <w:t>sala</w:t>
      </w:r>
      <w:proofErr w:type="spellEnd"/>
      <w:r w:rsidRPr="00203BB5">
        <w:rPr>
          <w:rFonts w:ascii="Times New Roman" w:hAnsi="Times New Roman" w:cs="Times New Roman"/>
          <w:sz w:val="24"/>
          <w:szCs w:val="24"/>
        </w:rPr>
        <w:t xml:space="preserve"> de aula </w:t>
      </w:r>
      <w:proofErr w:type="spellStart"/>
      <w:r w:rsidRPr="00203BB5">
        <w:rPr>
          <w:rFonts w:ascii="Times New Roman" w:hAnsi="Times New Roman" w:cs="Times New Roman"/>
          <w:sz w:val="24"/>
          <w:szCs w:val="24"/>
        </w:rPr>
        <w:t>inteligente</w:t>
      </w:r>
      <w:proofErr w:type="spellEnd"/>
      <w:r w:rsidRPr="00203BB5">
        <w:rPr>
          <w:rFonts w:ascii="Times New Roman" w:hAnsi="Times New Roman" w:cs="Times New Roman"/>
          <w:sz w:val="24"/>
          <w:szCs w:val="24"/>
        </w:rPr>
        <w:t xml:space="preserve">. Material </w:t>
      </w:r>
      <w:proofErr w:type="spellStart"/>
      <w:r w:rsidRPr="00203BB5">
        <w:rPr>
          <w:rFonts w:ascii="Times New Roman" w:hAnsi="Times New Roman" w:cs="Times New Roman"/>
          <w:sz w:val="24"/>
          <w:szCs w:val="24"/>
        </w:rPr>
        <w:t>Programas</w:t>
      </w:r>
      <w:proofErr w:type="spellEnd"/>
      <w:r w:rsidRPr="00203BB5">
        <w:rPr>
          <w:rFonts w:ascii="Times New Roman" w:hAnsi="Times New Roman" w:cs="Times New Roman"/>
          <w:sz w:val="24"/>
          <w:szCs w:val="24"/>
        </w:rPr>
        <w:t xml:space="preserve"> de software com </w:t>
      </w:r>
      <w:proofErr w:type="spellStart"/>
      <w:r w:rsidRPr="00203BB5">
        <w:rPr>
          <w:rFonts w:ascii="Times New Roman" w:hAnsi="Times New Roman" w:cs="Times New Roman"/>
          <w:sz w:val="24"/>
          <w:szCs w:val="24"/>
        </w:rPr>
        <w:t>linguagens</w:t>
      </w:r>
      <w:proofErr w:type="spellEnd"/>
      <w:r w:rsidRPr="00203BB5">
        <w:rPr>
          <w:rFonts w:ascii="Times New Roman" w:hAnsi="Times New Roman" w:cs="Times New Roman"/>
          <w:sz w:val="24"/>
          <w:szCs w:val="24"/>
        </w:rPr>
        <w:t xml:space="preserve"> C e C ++ </w:t>
      </w:r>
      <w:proofErr w:type="spellStart"/>
      <w:r w:rsidRPr="00203BB5">
        <w:rPr>
          <w:rFonts w:ascii="Times New Roman" w:hAnsi="Times New Roman" w:cs="Times New Roman"/>
          <w:sz w:val="24"/>
          <w:szCs w:val="24"/>
        </w:rPr>
        <w:t>na</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plataforma</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educacional</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bem</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como</w:t>
      </w:r>
      <w:proofErr w:type="spellEnd"/>
      <w:r w:rsidRPr="00203BB5">
        <w:rPr>
          <w:rFonts w:ascii="Times New Roman" w:hAnsi="Times New Roman" w:cs="Times New Roman"/>
          <w:sz w:val="24"/>
          <w:szCs w:val="24"/>
        </w:rPr>
        <w:t xml:space="preserve"> o </w:t>
      </w:r>
      <w:proofErr w:type="spellStart"/>
      <w:r w:rsidRPr="00203BB5">
        <w:rPr>
          <w:rFonts w:ascii="Times New Roman" w:hAnsi="Times New Roman" w:cs="Times New Roman"/>
          <w:sz w:val="24"/>
          <w:szCs w:val="24"/>
        </w:rPr>
        <w:t>uso</w:t>
      </w:r>
      <w:proofErr w:type="spellEnd"/>
      <w:r w:rsidRPr="00203BB5">
        <w:rPr>
          <w:rFonts w:ascii="Times New Roman" w:hAnsi="Times New Roman" w:cs="Times New Roman"/>
          <w:sz w:val="24"/>
          <w:szCs w:val="24"/>
        </w:rPr>
        <w:t xml:space="preserve"> do </w:t>
      </w:r>
      <w:proofErr w:type="spellStart"/>
      <w:r w:rsidRPr="00203BB5">
        <w:rPr>
          <w:rFonts w:ascii="Times New Roman" w:hAnsi="Times New Roman" w:cs="Times New Roman"/>
          <w:sz w:val="24"/>
          <w:szCs w:val="24"/>
        </w:rPr>
        <w:t>Autogradr</w:t>
      </w:r>
      <w:proofErr w:type="spellEnd"/>
      <w:r w:rsidRPr="00203BB5">
        <w:rPr>
          <w:rFonts w:ascii="Times New Roman" w:hAnsi="Times New Roman" w:cs="Times New Roman"/>
          <w:sz w:val="24"/>
          <w:szCs w:val="24"/>
        </w:rPr>
        <w:t xml:space="preserve"> e do </w:t>
      </w:r>
      <w:proofErr w:type="spellStart"/>
      <w:r w:rsidRPr="00203BB5">
        <w:rPr>
          <w:rFonts w:ascii="Times New Roman" w:hAnsi="Times New Roman" w:cs="Times New Roman"/>
          <w:sz w:val="24"/>
          <w:szCs w:val="24"/>
        </w:rPr>
        <w:t>Inventário</w:t>
      </w:r>
      <w:proofErr w:type="spellEnd"/>
      <w:r w:rsidRPr="00203BB5">
        <w:rPr>
          <w:rFonts w:ascii="Times New Roman" w:hAnsi="Times New Roman" w:cs="Times New Roman"/>
          <w:sz w:val="24"/>
          <w:szCs w:val="24"/>
        </w:rPr>
        <w:t xml:space="preserve"> de </w:t>
      </w:r>
      <w:proofErr w:type="spellStart"/>
      <w:r w:rsidRPr="00203BB5">
        <w:rPr>
          <w:rFonts w:ascii="Times New Roman" w:hAnsi="Times New Roman" w:cs="Times New Roman"/>
          <w:sz w:val="24"/>
          <w:szCs w:val="24"/>
        </w:rPr>
        <w:t>Estratégias</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Metacognitivas</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Resultados</w:t>
      </w:r>
      <w:proofErr w:type="spellEnd"/>
      <w:r w:rsidRPr="00203BB5">
        <w:rPr>
          <w:rFonts w:ascii="Times New Roman" w:hAnsi="Times New Roman" w:cs="Times New Roman"/>
          <w:sz w:val="24"/>
          <w:szCs w:val="24"/>
        </w:rPr>
        <w:t xml:space="preserve"> Um teste de Kruskal-Wallis </w:t>
      </w:r>
      <w:proofErr w:type="spellStart"/>
      <w:r w:rsidRPr="00203BB5">
        <w:rPr>
          <w:rFonts w:ascii="Times New Roman" w:hAnsi="Times New Roman" w:cs="Times New Roman"/>
          <w:sz w:val="24"/>
          <w:szCs w:val="24"/>
        </w:rPr>
        <w:t>foi</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usado</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porque</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havia</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uma</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amostra</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sem</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distribuição</w:t>
      </w:r>
      <w:proofErr w:type="spellEnd"/>
      <w:r w:rsidRPr="00203BB5">
        <w:rPr>
          <w:rFonts w:ascii="Times New Roman" w:hAnsi="Times New Roman" w:cs="Times New Roman"/>
          <w:sz w:val="24"/>
          <w:szCs w:val="24"/>
        </w:rPr>
        <w:t xml:space="preserve"> normal e </w:t>
      </w:r>
      <w:proofErr w:type="spellStart"/>
      <w:r w:rsidRPr="00203BB5">
        <w:rPr>
          <w:rFonts w:ascii="Times New Roman" w:hAnsi="Times New Roman" w:cs="Times New Roman"/>
          <w:sz w:val="24"/>
          <w:szCs w:val="24"/>
        </w:rPr>
        <w:t>escala</w:t>
      </w:r>
      <w:proofErr w:type="spellEnd"/>
      <w:r w:rsidRPr="00203BB5">
        <w:rPr>
          <w:rFonts w:ascii="Times New Roman" w:hAnsi="Times New Roman" w:cs="Times New Roman"/>
          <w:sz w:val="24"/>
          <w:szCs w:val="24"/>
        </w:rPr>
        <w:t xml:space="preserve"> por </w:t>
      </w:r>
      <w:proofErr w:type="spellStart"/>
      <w:r w:rsidRPr="00203BB5">
        <w:rPr>
          <w:rFonts w:ascii="Times New Roman" w:hAnsi="Times New Roman" w:cs="Times New Roman"/>
          <w:sz w:val="24"/>
          <w:szCs w:val="24"/>
        </w:rPr>
        <w:t>hierarquias</w:t>
      </w:r>
      <w:proofErr w:type="spellEnd"/>
      <w:r w:rsidRPr="00203BB5">
        <w:rPr>
          <w:rFonts w:ascii="Times New Roman" w:hAnsi="Times New Roman" w:cs="Times New Roman"/>
          <w:sz w:val="24"/>
          <w:szCs w:val="24"/>
        </w:rPr>
        <w:t xml:space="preserve">. A </w:t>
      </w:r>
      <w:proofErr w:type="spellStart"/>
      <w:r w:rsidRPr="00203BB5">
        <w:rPr>
          <w:rFonts w:ascii="Times New Roman" w:hAnsi="Times New Roman" w:cs="Times New Roman"/>
          <w:sz w:val="24"/>
          <w:szCs w:val="24"/>
        </w:rPr>
        <w:t>aceitação</w:t>
      </w:r>
      <w:proofErr w:type="spellEnd"/>
      <w:r w:rsidRPr="00203BB5">
        <w:rPr>
          <w:rFonts w:ascii="Times New Roman" w:hAnsi="Times New Roman" w:cs="Times New Roman"/>
          <w:sz w:val="24"/>
          <w:szCs w:val="24"/>
        </w:rPr>
        <w:t xml:space="preserve"> da </w:t>
      </w:r>
      <w:proofErr w:type="spellStart"/>
      <w:r w:rsidRPr="00203BB5">
        <w:rPr>
          <w:rFonts w:ascii="Times New Roman" w:hAnsi="Times New Roman" w:cs="Times New Roman"/>
          <w:sz w:val="24"/>
          <w:szCs w:val="24"/>
        </w:rPr>
        <w:t>hipótese</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nula</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foi</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observada</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em</w:t>
      </w:r>
      <w:proofErr w:type="spellEnd"/>
      <w:r w:rsidRPr="00203BB5">
        <w:rPr>
          <w:rFonts w:ascii="Times New Roman" w:hAnsi="Times New Roman" w:cs="Times New Roman"/>
          <w:sz w:val="24"/>
          <w:szCs w:val="24"/>
        </w:rPr>
        <w:t xml:space="preserve"> ambos </w:t>
      </w:r>
      <w:proofErr w:type="spellStart"/>
      <w:r w:rsidRPr="00203BB5">
        <w:rPr>
          <w:rFonts w:ascii="Times New Roman" w:hAnsi="Times New Roman" w:cs="Times New Roman"/>
          <w:sz w:val="24"/>
          <w:szCs w:val="24"/>
        </w:rPr>
        <w:t>os</w:t>
      </w:r>
      <w:proofErr w:type="spellEnd"/>
      <w:r w:rsidRPr="00203BB5">
        <w:rPr>
          <w:rFonts w:ascii="Times New Roman" w:hAnsi="Times New Roman" w:cs="Times New Roman"/>
          <w:sz w:val="24"/>
          <w:szCs w:val="24"/>
        </w:rPr>
        <w:t xml:space="preserve"> testes: 1) H = 0,04, </w:t>
      </w:r>
      <w:proofErr w:type="spellStart"/>
      <w:r w:rsidRPr="00203BB5">
        <w:rPr>
          <w:rFonts w:ascii="Times New Roman" w:hAnsi="Times New Roman" w:cs="Times New Roman"/>
          <w:sz w:val="24"/>
          <w:szCs w:val="24"/>
        </w:rPr>
        <w:t>em</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maior</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desempenho</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acadêmico</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nos</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grupos</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experimentais</w:t>
      </w:r>
      <w:proofErr w:type="spellEnd"/>
      <w:r w:rsidRPr="00203BB5">
        <w:rPr>
          <w:rFonts w:ascii="Times New Roman" w:hAnsi="Times New Roman" w:cs="Times New Roman"/>
          <w:sz w:val="24"/>
          <w:szCs w:val="24"/>
        </w:rPr>
        <w:t xml:space="preserve">, a </w:t>
      </w:r>
      <w:proofErr w:type="spellStart"/>
      <w:r w:rsidRPr="00203BB5">
        <w:rPr>
          <w:rFonts w:ascii="Times New Roman" w:hAnsi="Times New Roman" w:cs="Times New Roman"/>
          <w:sz w:val="24"/>
          <w:szCs w:val="24"/>
        </w:rPr>
        <w:t>interdependência</w:t>
      </w:r>
      <w:proofErr w:type="spellEnd"/>
      <w:r w:rsidRPr="00203BB5">
        <w:rPr>
          <w:rFonts w:ascii="Times New Roman" w:hAnsi="Times New Roman" w:cs="Times New Roman"/>
          <w:sz w:val="24"/>
          <w:szCs w:val="24"/>
        </w:rPr>
        <w:t xml:space="preserve"> no </w:t>
      </w:r>
      <w:proofErr w:type="spellStart"/>
      <w:r w:rsidRPr="00203BB5">
        <w:rPr>
          <w:rFonts w:ascii="Times New Roman" w:hAnsi="Times New Roman" w:cs="Times New Roman"/>
          <w:sz w:val="24"/>
          <w:szCs w:val="24"/>
        </w:rPr>
        <w:t>conhecimento</w:t>
      </w:r>
      <w:proofErr w:type="spellEnd"/>
      <w:r w:rsidRPr="00203BB5">
        <w:rPr>
          <w:rFonts w:ascii="Times New Roman" w:hAnsi="Times New Roman" w:cs="Times New Roman"/>
          <w:sz w:val="24"/>
          <w:szCs w:val="24"/>
        </w:rPr>
        <w:t xml:space="preserve"> é </w:t>
      </w:r>
      <w:proofErr w:type="spellStart"/>
      <w:r w:rsidRPr="00203BB5">
        <w:rPr>
          <w:rFonts w:ascii="Times New Roman" w:hAnsi="Times New Roman" w:cs="Times New Roman"/>
          <w:sz w:val="24"/>
          <w:szCs w:val="24"/>
        </w:rPr>
        <w:t>alta</w:t>
      </w:r>
      <w:proofErr w:type="spellEnd"/>
      <w:r w:rsidRPr="00203BB5">
        <w:rPr>
          <w:rFonts w:ascii="Times New Roman" w:hAnsi="Times New Roman" w:cs="Times New Roman"/>
          <w:sz w:val="24"/>
          <w:szCs w:val="24"/>
        </w:rPr>
        <w:t xml:space="preserve"> regular 0,657, com </w:t>
      </w:r>
      <w:proofErr w:type="spellStart"/>
      <w:r w:rsidRPr="00203BB5">
        <w:rPr>
          <w:rFonts w:ascii="Times New Roman" w:hAnsi="Times New Roman" w:cs="Times New Roman"/>
          <w:sz w:val="24"/>
          <w:szCs w:val="24"/>
        </w:rPr>
        <w:t>diferença</w:t>
      </w:r>
      <w:proofErr w:type="spellEnd"/>
      <w:r w:rsidRPr="00203BB5">
        <w:rPr>
          <w:rFonts w:ascii="Times New Roman" w:hAnsi="Times New Roman" w:cs="Times New Roman"/>
          <w:sz w:val="24"/>
          <w:szCs w:val="24"/>
        </w:rPr>
        <w:t xml:space="preserve"> de 1,7 no </w:t>
      </w:r>
      <w:proofErr w:type="spellStart"/>
      <w:r w:rsidRPr="00203BB5">
        <w:rPr>
          <w:rFonts w:ascii="Times New Roman" w:hAnsi="Times New Roman" w:cs="Times New Roman"/>
          <w:sz w:val="24"/>
          <w:szCs w:val="24"/>
        </w:rPr>
        <w:t>desempenho</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médio</w:t>
      </w:r>
      <w:proofErr w:type="spellEnd"/>
      <w:r w:rsidRPr="00203BB5">
        <w:rPr>
          <w:rFonts w:ascii="Times New Roman" w:hAnsi="Times New Roman" w:cs="Times New Roman"/>
          <w:sz w:val="24"/>
          <w:szCs w:val="24"/>
        </w:rPr>
        <w:t xml:space="preserve">, e 2) H = 0,24 , </w:t>
      </w:r>
      <w:proofErr w:type="spellStart"/>
      <w:r w:rsidRPr="00203BB5">
        <w:rPr>
          <w:rFonts w:ascii="Times New Roman" w:hAnsi="Times New Roman" w:cs="Times New Roman"/>
          <w:sz w:val="24"/>
          <w:szCs w:val="24"/>
        </w:rPr>
        <w:t>nas</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estratégias</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metacognitivas</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mais</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elevadas</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nos</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grupos</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experimentais</w:t>
      </w:r>
      <w:proofErr w:type="spellEnd"/>
      <w:r w:rsidRPr="00203BB5">
        <w:rPr>
          <w:rFonts w:ascii="Times New Roman" w:hAnsi="Times New Roman" w:cs="Times New Roman"/>
          <w:sz w:val="24"/>
          <w:szCs w:val="24"/>
        </w:rPr>
        <w:t xml:space="preserve">, a </w:t>
      </w:r>
      <w:proofErr w:type="spellStart"/>
      <w:r w:rsidRPr="00203BB5">
        <w:rPr>
          <w:rFonts w:ascii="Times New Roman" w:hAnsi="Times New Roman" w:cs="Times New Roman"/>
          <w:sz w:val="24"/>
          <w:szCs w:val="24"/>
        </w:rPr>
        <w:t>interdependência</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nas</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estratégias</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metacognitivas</w:t>
      </w:r>
      <w:proofErr w:type="spellEnd"/>
      <w:r w:rsidRPr="00203BB5">
        <w:rPr>
          <w:rFonts w:ascii="Times New Roman" w:hAnsi="Times New Roman" w:cs="Times New Roman"/>
          <w:sz w:val="24"/>
          <w:szCs w:val="24"/>
        </w:rPr>
        <w:t xml:space="preserve"> é </w:t>
      </w:r>
      <w:proofErr w:type="spellStart"/>
      <w:r w:rsidRPr="00203BB5">
        <w:rPr>
          <w:rFonts w:ascii="Times New Roman" w:hAnsi="Times New Roman" w:cs="Times New Roman"/>
          <w:sz w:val="24"/>
          <w:szCs w:val="24"/>
        </w:rPr>
        <w:t>baixa</w:t>
      </w:r>
      <w:proofErr w:type="spellEnd"/>
      <w:r w:rsidRPr="00203BB5">
        <w:rPr>
          <w:rFonts w:ascii="Times New Roman" w:hAnsi="Times New Roman" w:cs="Times New Roman"/>
          <w:sz w:val="24"/>
          <w:szCs w:val="24"/>
        </w:rPr>
        <w:t xml:space="preserve"> 0.342. A </w:t>
      </w:r>
      <w:proofErr w:type="spellStart"/>
      <w:r w:rsidRPr="00203BB5">
        <w:rPr>
          <w:rFonts w:ascii="Times New Roman" w:hAnsi="Times New Roman" w:cs="Times New Roman"/>
          <w:sz w:val="24"/>
          <w:szCs w:val="24"/>
        </w:rPr>
        <w:t>área</w:t>
      </w:r>
      <w:proofErr w:type="spellEnd"/>
      <w:r w:rsidRPr="00203BB5">
        <w:rPr>
          <w:rFonts w:ascii="Times New Roman" w:hAnsi="Times New Roman" w:cs="Times New Roman"/>
          <w:sz w:val="24"/>
          <w:szCs w:val="24"/>
        </w:rPr>
        <w:t xml:space="preserve"> de </w:t>
      </w:r>
      <w:proofErr w:type="spellStart"/>
      <w:r w:rsidRPr="00203BB5">
        <w:rPr>
          <w:rFonts w:ascii="Times New Roman" w:hAnsi="Times New Roman" w:cs="Times New Roman"/>
          <w:sz w:val="24"/>
          <w:szCs w:val="24"/>
        </w:rPr>
        <w:t>planejamento</w:t>
      </w:r>
      <w:proofErr w:type="spellEnd"/>
      <w:r w:rsidRPr="00203BB5">
        <w:rPr>
          <w:rFonts w:ascii="Times New Roman" w:hAnsi="Times New Roman" w:cs="Times New Roman"/>
          <w:sz w:val="24"/>
          <w:szCs w:val="24"/>
        </w:rPr>
        <w:t xml:space="preserve"> é </w:t>
      </w:r>
      <w:proofErr w:type="spellStart"/>
      <w:r w:rsidRPr="00203BB5">
        <w:rPr>
          <w:rFonts w:ascii="Times New Roman" w:hAnsi="Times New Roman" w:cs="Times New Roman"/>
          <w:sz w:val="24"/>
          <w:szCs w:val="24"/>
        </w:rPr>
        <w:t>destacada</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como</w:t>
      </w:r>
      <w:proofErr w:type="spellEnd"/>
      <w:r w:rsidRPr="00203BB5">
        <w:rPr>
          <w:rFonts w:ascii="Times New Roman" w:hAnsi="Times New Roman" w:cs="Times New Roman"/>
          <w:sz w:val="24"/>
          <w:szCs w:val="24"/>
        </w:rPr>
        <w:t xml:space="preserve"> a </w:t>
      </w:r>
      <w:proofErr w:type="spellStart"/>
      <w:r w:rsidRPr="00203BB5">
        <w:rPr>
          <w:rFonts w:ascii="Times New Roman" w:hAnsi="Times New Roman" w:cs="Times New Roman"/>
          <w:sz w:val="24"/>
          <w:szCs w:val="24"/>
        </w:rPr>
        <w:t>fase</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elementar</w:t>
      </w:r>
      <w:proofErr w:type="spellEnd"/>
      <w:r w:rsidRPr="00203BB5">
        <w:rPr>
          <w:rFonts w:ascii="Times New Roman" w:hAnsi="Times New Roman" w:cs="Times New Roman"/>
          <w:sz w:val="24"/>
          <w:szCs w:val="24"/>
        </w:rPr>
        <w:t xml:space="preserve"> para resolver </w:t>
      </w:r>
      <w:proofErr w:type="spellStart"/>
      <w:r w:rsidRPr="00203BB5">
        <w:rPr>
          <w:rFonts w:ascii="Times New Roman" w:hAnsi="Times New Roman" w:cs="Times New Roman"/>
          <w:sz w:val="24"/>
          <w:szCs w:val="24"/>
        </w:rPr>
        <w:t>problemas</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Conclusões</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Foi</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demonstrado</w:t>
      </w:r>
      <w:proofErr w:type="spellEnd"/>
      <w:r w:rsidRPr="00203BB5">
        <w:rPr>
          <w:rFonts w:ascii="Times New Roman" w:hAnsi="Times New Roman" w:cs="Times New Roman"/>
          <w:sz w:val="24"/>
          <w:szCs w:val="24"/>
        </w:rPr>
        <w:t xml:space="preserve"> que a </w:t>
      </w:r>
      <w:proofErr w:type="spellStart"/>
      <w:r w:rsidRPr="00203BB5">
        <w:rPr>
          <w:rFonts w:ascii="Times New Roman" w:hAnsi="Times New Roman" w:cs="Times New Roman"/>
          <w:sz w:val="24"/>
          <w:szCs w:val="24"/>
        </w:rPr>
        <w:t>estratégia</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didática</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exposta</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em</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três</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blocos</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específicos</w:t>
      </w:r>
      <w:proofErr w:type="spellEnd"/>
      <w:r w:rsidRPr="00203BB5">
        <w:rPr>
          <w:rFonts w:ascii="Times New Roman" w:hAnsi="Times New Roman" w:cs="Times New Roman"/>
          <w:sz w:val="24"/>
          <w:szCs w:val="24"/>
        </w:rPr>
        <w:t xml:space="preserve"> de </w:t>
      </w:r>
      <w:proofErr w:type="spellStart"/>
      <w:r w:rsidRPr="00203BB5">
        <w:rPr>
          <w:rFonts w:ascii="Times New Roman" w:hAnsi="Times New Roman" w:cs="Times New Roman"/>
          <w:sz w:val="24"/>
          <w:szCs w:val="24"/>
        </w:rPr>
        <w:t>ensino</w:t>
      </w:r>
      <w:proofErr w:type="spellEnd"/>
      <w:r w:rsidRPr="00203BB5">
        <w:rPr>
          <w:rFonts w:ascii="Times New Roman" w:hAnsi="Times New Roman" w:cs="Times New Roman"/>
          <w:sz w:val="24"/>
          <w:szCs w:val="24"/>
        </w:rPr>
        <w:t xml:space="preserve"> e </w:t>
      </w:r>
      <w:proofErr w:type="spellStart"/>
      <w:r w:rsidRPr="00203BB5">
        <w:rPr>
          <w:rFonts w:ascii="Times New Roman" w:hAnsi="Times New Roman" w:cs="Times New Roman"/>
          <w:sz w:val="24"/>
          <w:szCs w:val="24"/>
        </w:rPr>
        <w:t>aprendizagem</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elevou</w:t>
      </w:r>
      <w:proofErr w:type="spellEnd"/>
      <w:r w:rsidRPr="00203BB5">
        <w:rPr>
          <w:rFonts w:ascii="Times New Roman" w:hAnsi="Times New Roman" w:cs="Times New Roman"/>
          <w:sz w:val="24"/>
          <w:szCs w:val="24"/>
        </w:rPr>
        <w:t xml:space="preserve"> o </w:t>
      </w:r>
      <w:proofErr w:type="spellStart"/>
      <w:r w:rsidRPr="00203BB5">
        <w:rPr>
          <w:rFonts w:ascii="Times New Roman" w:hAnsi="Times New Roman" w:cs="Times New Roman"/>
          <w:sz w:val="24"/>
          <w:szCs w:val="24"/>
        </w:rPr>
        <w:t>desempenho</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acadêmico</w:t>
      </w:r>
      <w:proofErr w:type="spellEnd"/>
      <w:r w:rsidRPr="00203BB5">
        <w:rPr>
          <w:rFonts w:ascii="Times New Roman" w:hAnsi="Times New Roman" w:cs="Times New Roman"/>
          <w:sz w:val="24"/>
          <w:szCs w:val="24"/>
        </w:rPr>
        <w:t xml:space="preserve"> e a </w:t>
      </w:r>
      <w:proofErr w:type="spellStart"/>
      <w:r w:rsidRPr="00203BB5">
        <w:rPr>
          <w:rFonts w:ascii="Times New Roman" w:hAnsi="Times New Roman" w:cs="Times New Roman"/>
          <w:sz w:val="24"/>
          <w:szCs w:val="24"/>
        </w:rPr>
        <w:t>metacognição</w:t>
      </w:r>
      <w:proofErr w:type="spellEnd"/>
      <w:r w:rsidRPr="00203BB5">
        <w:rPr>
          <w:rFonts w:ascii="Times New Roman" w:hAnsi="Times New Roman" w:cs="Times New Roman"/>
          <w:sz w:val="24"/>
          <w:szCs w:val="24"/>
        </w:rPr>
        <w:t xml:space="preserve"> dos </w:t>
      </w:r>
      <w:proofErr w:type="spellStart"/>
      <w:r w:rsidRPr="00203BB5">
        <w:rPr>
          <w:rFonts w:ascii="Times New Roman" w:hAnsi="Times New Roman" w:cs="Times New Roman"/>
          <w:sz w:val="24"/>
          <w:szCs w:val="24"/>
        </w:rPr>
        <w:t>alunos</w:t>
      </w:r>
      <w:proofErr w:type="spellEnd"/>
      <w:r w:rsidRPr="00203BB5">
        <w:rPr>
          <w:rFonts w:ascii="Times New Roman" w:hAnsi="Times New Roman" w:cs="Times New Roman"/>
          <w:sz w:val="24"/>
          <w:szCs w:val="24"/>
        </w:rPr>
        <w:t>.</w:t>
      </w:r>
    </w:p>
    <w:p w14:paraId="5E6E58E0" w14:textId="2E630DC8" w:rsidR="00912CB7" w:rsidRDefault="00203BB5" w:rsidP="00203BB5">
      <w:pPr>
        <w:spacing w:after="0" w:line="360" w:lineRule="auto"/>
        <w:jc w:val="both"/>
        <w:rPr>
          <w:rFonts w:ascii="Times New Roman" w:hAnsi="Times New Roman" w:cs="Times New Roman"/>
          <w:sz w:val="24"/>
          <w:szCs w:val="24"/>
        </w:rPr>
      </w:pPr>
      <w:proofErr w:type="spellStart"/>
      <w:r w:rsidRPr="00203BB5">
        <w:rPr>
          <w:rFonts w:eastAsia="Times New Roman" w:cs="Calibri"/>
          <w:b/>
          <w:color w:val="000000"/>
          <w:sz w:val="28"/>
          <w:szCs w:val="28"/>
          <w:lang w:val="es-ES_tradnl" w:eastAsia="es-MX"/>
        </w:rPr>
        <w:t>Palavras-chave</w:t>
      </w:r>
      <w:proofErr w:type="spellEnd"/>
      <w:r w:rsidRPr="00203BB5">
        <w:rPr>
          <w:rFonts w:eastAsia="Times New Roman" w:cs="Calibri"/>
          <w:b/>
          <w:color w:val="000000"/>
          <w:sz w:val="28"/>
          <w:szCs w:val="28"/>
          <w:lang w:val="es-ES_tradnl" w:eastAsia="es-MX"/>
        </w:rPr>
        <w:t>:</w:t>
      </w:r>
      <w:r w:rsidRPr="00203BB5">
        <w:rPr>
          <w:rFonts w:ascii="Times New Roman" w:hAnsi="Times New Roman" w:cs="Times New Roman"/>
          <w:b/>
          <w:sz w:val="24"/>
          <w:szCs w:val="24"/>
          <w:lang w:val="en-US"/>
        </w:rPr>
        <w:t xml:space="preserve"> </w:t>
      </w:r>
      <w:proofErr w:type="spellStart"/>
      <w:r w:rsidRPr="00203BB5">
        <w:rPr>
          <w:rFonts w:ascii="Times New Roman" w:hAnsi="Times New Roman" w:cs="Times New Roman"/>
          <w:sz w:val="24"/>
          <w:szCs w:val="24"/>
        </w:rPr>
        <w:t>estratégias</w:t>
      </w:r>
      <w:proofErr w:type="spellEnd"/>
      <w:r w:rsidRPr="00203BB5">
        <w:rPr>
          <w:rFonts w:ascii="Times New Roman" w:hAnsi="Times New Roman" w:cs="Times New Roman"/>
          <w:sz w:val="24"/>
          <w:szCs w:val="24"/>
        </w:rPr>
        <w:t xml:space="preserve"> de </w:t>
      </w:r>
      <w:proofErr w:type="spellStart"/>
      <w:r w:rsidRPr="00203BB5">
        <w:rPr>
          <w:rFonts w:ascii="Times New Roman" w:hAnsi="Times New Roman" w:cs="Times New Roman"/>
          <w:sz w:val="24"/>
          <w:szCs w:val="24"/>
        </w:rPr>
        <w:t>aprendizagem</w:t>
      </w:r>
      <w:proofErr w:type="spellEnd"/>
      <w:r w:rsidRPr="00203BB5">
        <w:rPr>
          <w:rFonts w:ascii="Times New Roman" w:hAnsi="Times New Roman" w:cs="Times New Roman"/>
          <w:sz w:val="24"/>
          <w:szCs w:val="24"/>
        </w:rPr>
        <w:t xml:space="preserve">, </w:t>
      </w:r>
      <w:proofErr w:type="spellStart"/>
      <w:r w:rsidRPr="00203BB5">
        <w:rPr>
          <w:rFonts w:ascii="Times New Roman" w:hAnsi="Times New Roman" w:cs="Times New Roman"/>
          <w:sz w:val="24"/>
          <w:szCs w:val="24"/>
        </w:rPr>
        <w:t>estratégia</w:t>
      </w:r>
      <w:proofErr w:type="spellEnd"/>
      <w:r w:rsidRPr="00203BB5">
        <w:rPr>
          <w:rFonts w:ascii="Times New Roman" w:hAnsi="Times New Roman" w:cs="Times New Roman"/>
          <w:sz w:val="24"/>
          <w:szCs w:val="24"/>
        </w:rPr>
        <w:t xml:space="preserve"> de </w:t>
      </w:r>
      <w:proofErr w:type="spellStart"/>
      <w:r w:rsidRPr="00203BB5">
        <w:rPr>
          <w:rFonts w:ascii="Times New Roman" w:hAnsi="Times New Roman" w:cs="Times New Roman"/>
          <w:sz w:val="24"/>
          <w:szCs w:val="24"/>
        </w:rPr>
        <w:t>ensino</w:t>
      </w:r>
      <w:proofErr w:type="spellEnd"/>
      <w:r w:rsidRPr="00203BB5">
        <w:rPr>
          <w:rFonts w:ascii="Times New Roman" w:hAnsi="Times New Roman" w:cs="Times New Roman"/>
          <w:sz w:val="24"/>
          <w:szCs w:val="24"/>
        </w:rPr>
        <w:t>, programas de computador.</w:t>
      </w:r>
    </w:p>
    <w:p w14:paraId="29148E7E" w14:textId="14AB53A3" w:rsidR="00203BB5" w:rsidRDefault="00203BB5" w:rsidP="00203BB5">
      <w:pPr>
        <w:spacing w:after="0" w:line="360" w:lineRule="auto"/>
        <w:jc w:val="both"/>
        <w:rPr>
          <w:rFonts w:ascii="Times New Roman" w:hAnsi="Times New Roman" w:cs="Times New Roman"/>
          <w:b/>
          <w:sz w:val="24"/>
          <w:szCs w:val="24"/>
          <w:lang w:val="en-US"/>
        </w:rPr>
      </w:pPr>
    </w:p>
    <w:p w14:paraId="48548F35" w14:textId="1F298D1F" w:rsidR="00203BB5" w:rsidRDefault="00203BB5" w:rsidP="00203BB5">
      <w:pPr>
        <w:pStyle w:val="HTMLconformatoprevio"/>
        <w:shd w:val="clear" w:color="auto" w:fill="FFFFFF"/>
        <w:spacing w:line="360" w:lineRule="auto"/>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rPr>
        <w:t>Noviembre 2017</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Mayo</w:t>
      </w:r>
      <w:r w:rsidRPr="007B756F">
        <w:rPr>
          <w:rFonts w:ascii="Times New Roman" w:hAnsi="Times New Roman"/>
          <w:color w:val="000000"/>
          <w:sz w:val="24"/>
        </w:rPr>
        <w:t xml:space="preserve"> 2018</w:t>
      </w:r>
    </w:p>
    <w:p w14:paraId="0BB46238" w14:textId="6F06CCB4" w:rsidR="00203BB5" w:rsidRPr="000B577B" w:rsidRDefault="00203BB5" w:rsidP="00203BB5">
      <w:pPr>
        <w:spacing w:after="0" w:line="360" w:lineRule="auto"/>
        <w:jc w:val="both"/>
        <w:rPr>
          <w:rFonts w:ascii="Times New Roman" w:hAnsi="Times New Roman" w:cs="Times New Roman"/>
          <w:b/>
          <w:sz w:val="24"/>
          <w:szCs w:val="24"/>
          <w:lang w:val="en-US"/>
        </w:rPr>
      </w:pPr>
      <w:r>
        <w:rPr>
          <w:rFonts w:ascii="Times New Roman" w:hAnsi="Times New Roman"/>
          <w:sz w:val="24"/>
        </w:rPr>
        <w:pict w14:anchorId="609ED4BF">
          <v:rect id="_x0000_i1025" style="width:446.5pt;height:1.5pt" o:hralign="center" o:hrstd="t" o:hr="t" fillcolor="#a0a0a0" stroked="f"/>
        </w:pict>
      </w:r>
    </w:p>
    <w:p w14:paraId="22C85003" w14:textId="77777777" w:rsidR="00AD766E" w:rsidRDefault="00AD766E" w:rsidP="000B577B">
      <w:pPr>
        <w:pStyle w:val="Ttulo1"/>
        <w:rPr>
          <w:rFonts w:asciiTheme="minorHAnsi" w:eastAsia="Times New Roman" w:hAnsiTheme="minorHAnsi" w:cs="Calibri"/>
          <w:color w:val="000000"/>
          <w:sz w:val="28"/>
          <w:szCs w:val="28"/>
          <w:lang w:val="es-ES_tradnl" w:eastAsia="es-MX"/>
        </w:rPr>
      </w:pPr>
    </w:p>
    <w:p w14:paraId="26153CA0" w14:textId="0A8EC92C" w:rsidR="00C70E03" w:rsidRPr="00203BB5" w:rsidRDefault="003F7DD7" w:rsidP="000B577B">
      <w:pPr>
        <w:pStyle w:val="Ttulo1"/>
        <w:rPr>
          <w:rFonts w:asciiTheme="minorHAnsi" w:eastAsia="Times New Roman" w:hAnsiTheme="minorHAnsi" w:cs="Calibri"/>
          <w:color w:val="000000"/>
          <w:sz w:val="28"/>
          <w:szCs w:val="28"/>
          <w:lang w:val="es-ES_tradnl" w:eastAsia="es-MX"/>
        </w:rPr>
      </w:pPr>
      <w:r w:rsidRPr="00203BB5">
        <w:rPr>
          <w:rFonts w:asciiTheme="minorHAnsi" w:eastAsia="Times New Roman" w:hAnsiTheme="minorHAnsi" w:cs="Calibri"/>
          <w:color w:val="000000"/>
          <w:sz w:val="28"/>
          <w:szCs w:val="28"/>
          <w:lang w:val="es-ES_tradnl" w:eastAsia="es-MX"/>
        </w:rPr>
        <w:lastRenderedPageBreak/>
        <w:t>Introducción</w:t>
      </w:r>
      <w:r w:rsidR="00944292" w:rsidRPr="00203BB5">
        <w:rPr>
          <w:rFonts w:asciiTheme="minorHAnsi" w:eastAsia="Times New Roman" w:hAnsiTheme="minorHAnsi" w:cs="Calibri"/>
          <w:color w:val="000000"/>
          <w:sz w:val="28"/>
          <w:szCs w:val="28"/>
          <w:lang w:val="es-ES_tradnl" w:eastAsia="es-MX"/>
        </w:rPr>
        <w:t xml:space="preserve"> </w:t>
      </w:r>
    </w:p>
    <w:p w14:paraId="17C37C87" w14:textId="77777777" w:rsidR="00E527F9" w:rsidRDefault="00A7669C" w:rsidP="00E527F9">
      <w:pPr>
        <w:spacing w:after="0" w:line="360" w:lineRule="auto"/>
        <w:ind w:firstLine="708"/>
        <w:jc w:val="both"/>
        <w:rPr>
          <w:rFonts w:ascii="Times New Roman" w:hAnsi="Times New Roman" w:cs="Times New Roman"/>
          <w:sz w:val="24"/>
          <w:szCs w:val="24"/>
        </w:rPr>
      </w:pPr>
      <w:r w:rsidRPr="00A30BEB">
        <w:rPr>
          <w:rFonts w:ascii="Times New Roman" w:hAnsi="Times New Roman" w:cs="Times New Roman"/>
          <w:sz w:val="24"/>
          <w:szCs w:val="24"/>
        </w:rPr>
        <w:t>Las</w:t>
      </w:r>
      <w:r w:rsidRPr="00A30BEB">
        <w:rPr>
          <w:rFonts w:ascii="Times New Roman" w:hAnsi="Times New Roman" w:cs="Times New Roman"/>
          <w:b/>
          <w:sz w:val="24"/>
          <w:szCs w:val="24"/>
        </w:rPr>
        <w:t xml:space="preserve"> </w:t>
      </w:r>
      <w:r w:rsidR="00742D70" w:rsidRPr="00A30BEB">
        <w:rPr>
          <w:rFonts w:ascii="Times New Roman" w:hAnsi="Times New Roman" w:cs="Times New Roman"/>
          <w:sz w:val="24"/>
          <w:szCs w:val="24"/>
        </w:rPr>
        <w:t>estrateg</w:t>
      </w:r>
      <w:r w:rsidR="00C03D8C" w:rsidRPr="00A30BEB">
        <w:rPr>
          <w:rFonts w:ascii="Times New Roman" w:hAnsi="Times New Roman" w:cs="Times New Roman"/>
          <w:sz w:val="24"/>
          <w:szCs w:val="24"/>
        </w:rPr>
        <w:t>ia</w:t>
      </w:r>
      <w:r w:rsidR="00F577BF" w:rsidRPr="00A30BEB">
        <w:rPr>
          <w:rFonts w:ascii="Times New Roman" w:hAnsi="Times New Roman" w:cs="Times New Roman"/>
          <w:sz w:val="24"/>
          <w:szCs w:val="24"/>
        </w:rPr>
        <w:t>s</w:t>
      </w:r>
      <w:r w:rsidR="00C03D8C" w:rsidRPr="00A30BEB">
        <w:rPr>
          <w:rFonts w:ascii="Times New Roman" w:hAnsi="Times New Roman" w:cs="Times New Roman"/>
          <w:sz w:val="24"/>
          <w:szCs w:val="24"/>
        </w:rPr>
        <w:t xml:space="preserve"> </w:t>
      </w:r>
      <w:r w:rsidR="00653A52" w:rsidRPr="00A30BEB">
        <w:rPr>
          <w:rFonts w:ascii="Times New Roman" w:hAnsi="Times New Roman" w:cs="Times New Roman"/>
          <w:sz w:val="24"/>
          <w:szCs w:val="24"/>
        </w:rPr>
        <w:t xml:space="preserve">didácticas </w:t>
      </w:r>
      <w:r w:rsidRPr="00A30BEB">
        <w:rPr>
          <w:rFonts w:ascii="Times New Roman" w:hAnsi="Times New Roman" w:cs="Times New Roman"/>
          <w:sz w:val="24"/>
          <w:szCs w:val="24"/>
        </w:rPr>
        <w:t xml:space="preserve">utilizadas </w:t>
      </w:r>
      <w:r w:rsidR="003909DA" w:rsidRPr="00A30BEB">
        <w:rPr>
          <w:rFonts w:ascii="Times New Roman" w:hAnsi="Times New Roman" w:cs="Times New Roman"/>
          <w:sz w:val="24"/>
          <w:szCs w:val="24"/>
        </w:rPr>
        <w:t>para adquirir, codificar</w:t>
      </w:r>
      <w:r w:rsidR="00C03D8C" w:rsidRPr="00A30BEB">
        <w:rPr>
          <w:rFonts w:ascii="Times New Roman" w:hAnsi="Times New Roman" w:cs="Times New Roman"/>
          <w:sz w:val="24"/>
          <w:szCs w:val="24"/>
        </w:rPr>
        <w:t xml:space="preserve"> </w:t>
      </w:r>
      <w:r w:rsidR="002A1E2F" w:rsidRPr="00A30BEB">
        <w:rPr>
          <w:rFonts w:ascii="Times New Roman" w:hAnsi="Times New Roman" w:cs="Times New Roman"/>
          <w:sz w:val="24"/>
          <w:szCs w:val="24"/>
        </w:rPr>
        <w:t xml:space="preserve">y recuperar </w:t>
      </w:r>
      <w:r w:rsidR="00944292">
        <w:rPr>
          <w:rFonts w:ascii="Times New Roman" w:hAnsi="Times New Roman" w:cs="Times New Roman"/>
          <w:sz w:val="24"/>
          <w:szCs w:val="24"/>
        </w:rPr>
        <w:t>información</w:t>
      </w:r>
      <w:r w:rsidR="00742D70" w:rsidRPr="00A30BEB">
        <w:rPr>
          <w:rFonts w:ascii="Times New Roman" w:hAnsi="Times New Roman" w:cs="Times New Roman"/>
          <w:sz w:val="24"/>
          <w:szCs w:val="24"/>
        </w:rPr>
        <w:t xml:space="preserve"> </w:t>
      </w:r>
      <w:r w:rsidR="00F577BF" w:rsidRPr="00A30BEB">
        <w:rPr>
          <w:rFonts w:ascii="Times New Roman" w:hAnsi="Times New Roman" w:cs="Times New Roman"/>
          <w:sz w:val="24"/>
          <w:szCs w:val="24"/>
        </w:rPr>
        <w:t xml:space="preserve">en programadores de </w:t>
      </w:r>
      <w:r w:rsidR="00F577BF" w:rsidRPr="000B577B">
        <w:rPr>
          <w:rFonts w:ascii="Times New Roman" w:hAnsi="Times New Roman" w:cs="Times New Roman"/>
          <w:i/>
          <w:sz w:val="24"/>
          <w:szCs w:val="24"/>
        </w:rPr>
        <w:t>software</w:t>
      </w:r>
      <w:r w:rsidR="00F577BF" w:rsidRPr="00A30BEB">
        <w:rPr>
          <w:rFonts w:ascii="Times New Roman" w:hAnsi="Times New Roman" w:cs="Times New Roman"/>
          <w:sz w:val="24"/>
          <w:szCs w:val="24"/>
        </w:rPr>
        <w:t xml:space="preserve"> </w:t>
      </w:r>
      <w:r w:rsidR="0034016A" w:rsidRPr="00A30BEB">
        <w:rPr>
          <w:rFonts w:ascii="Times New Roman" w:hAnsi="Times New Roman" w:cs="Times New Roman"/>
          <w:sz w:val="24"/>
          <w:szCs w:val="24"/>
        </w:rPr>
        <w:t>son compleja</w:t>
      </w:r>
      <w:r w:rsidRPr="00A30BEB">
        <w:rPr>
          <w:rFonts w:ascii="Times New Roman" w:hAnsi="Times New Roman" w:cs="Times New Roman"/>
          <w:sz w:val="24"/>
          <w:szCs w:val="24"/>
        </w:rPr>
        <w:t>s</w:t>
      </w:r>
      <w:r w:rsidR="00F577BF" w:rsidRPr="00A30BEB">
        <w:rPr>
          <w:rFonts w:ascii="Times New Roman" w:hAnsi="Times New Roman" w:cs="Times New Roman"/>
          <w:sz w:val="24"/>
          <w:szCs w:val="24"/>
        </w:rPr>
        <w:t xml:space="preserve">, </w:t>
      </w:r>
      <w:r w:rsidR="00BF3F0A" w:rsidRPr="00A30BEB">
        <w:rPr>
          <w:rFonts w:ascii="Times New Roman" w:hAnsi="Times New Roman" w:cs="Times New Roman"/>
          <w:sz w:val="24"/>
          <w:szCs w:val="24"/>
        </w:rPr>
        <w:t>ya que</w:t>
      </w:r>
      <w:r w:rsidRPr="00A30BEB">
        <w:rPr>
          <w:rFonts w:ascii="Times New Roman" w:hAnsi="Times New Roman" w:cs="Times New Roman"/>
          <w:sz w:val="24"/>
          <w:szCs w:val="24"/>
        </w:rPr>
        <w:t xml:space="preserve"> </w:t>
      </w:r>
      <w:r w:rsidR="000B577B">
        <w:rPr>
          <w:rFonts w:ascii="Times New Roman" w:hAnsi="Times New Roman" w:cs="Times New Roman"/>
          <w:sz w:val="24"/>
          <w:szCs w:val="24"/>
        </w:rPr>
        <w:t>exigen</w:t>
      </w:r>
      <w:r w:rsidR="00BF4E1F" w:rsidRPr="00A30BEB">
        <w:rPr>
          <w:rFonts w:ascii="Times New Roman" w:hAnsi="Times New Roman" w:cs="Times New Roman"/>
          <w:sz w:val="24"/>
          <w:szCs w:val="24"/>
        </w:rPr>
        <w:t xml:space="preserve"> </w:t>
      </w:r>
      <w:r w:rsidR="00E527F9">
        <w:rPr>
          <w:rFonts w:ascii="Times New Roman" w:hAnsi="Times New Roman" w:cs="Times New Roman"/>
          <w:sz w:val="24"/>
          <w:szCs w:val="24"/>
        </w:rPr>
        <w:t xml:space="preserve">no solo </w:t>
      </w:r>
      <w:r w:rsidR="00BF4E1F" w:rsidRPr="00A30BEB">
        <w:rPr>
          <w:rFonts w:ascii="Times New Roman" w:hAnsi="Times New Roman" w:cs="Times New Roman"/>
          <w:sz w:val="24"/>
          <w:szCs w:val="24"/>
        </w:rPr>
        <w:t>un pensamiento ló</w:t>
      </w:r>
      <w:r w:rsidR="00944292">
        <w:rPr>
          <w:rFonts w:ascii="Times New Roman" w:hAnsi="Times New Roman" w:cs="Times New Roman"/>
          <w:sz w:val="24"/>
          <w:szCs w:val="24"/>
        </w:rPr>
        <w:t>gico-</w:t>
      </w:r>
      <w:r w:rsidR="000B577B">
        <w:rPr>
          <w:rFonts w:ascii="Times New Roman" w:hAnsi="Times New Roman" w:cs="Times New Roman"/>
          <w:sz w:val="24"/>
          <w:szCs w:val="24"/>
        </w:rPr>
        <w:t>matemático para formular</w:t>
      </w:r>
      <w:r w:rsidR="00BF4E1F" w:rsidRPr="00A30BEB">
        <w:rPr>
          <w:rFonts w:ascii="Times New Roman" w:hAnsi="Times New Roman" w:cs="Times New Roman"/>
          <w:sz w:val="24"/>
          <w:szCs w:val="24"/>
        </w:rPr>
        <w:t xml:space="preserve"> algoritmos</w:t>
      </w:r>
      <w:r w:rsidR="00D01CBB" w:rsidRPr="00A30BEB">
        <w:rPr>
          <w:rFonts w:ascii="Times New Roman" w:hAnsi="Times New Roman" w:cs="Times New Roman"/>
          <w:sz w:val="24"/>
          <w:szCs w:val="24"/>
        </w:rPr>
        <w:t xml:space="preserve"> y diseños matemáticos, </w:t>
      </w:r>
      <w:r w:rsidR="00E527F9">
        <w:rPr>
          <w:rFonts w:ascii="Times New Roman" w:hAnsi="Times New Roman" w:cs="Times New Roman"/>
          <w:sz w:val="24"/>
          <w:szCs w:val="24"/>
        </w:rPr>
        <w:t xml:space="preserve">sino también </w:t>
      </w:r>
      <w:r w:rsidR="004627C4" w:rsidRPr="00A30BEB">
        <w:rPr>
          <w:rFonts w:ascii="Times New Roman" w:hAnsi="Times New Roman" w:cs="Times New Roman"/>
          <w:sz w:val="24"/>
          <w:szCs w:val="24"/>
        </w:rPr>
        <w:t>la</w:t>
      </w:r>
      <w:r w:rsidR="00BF4E1F" w:rsidRPr="00A30BEB">
        <w:rPr>
          <w:rFonts w:ascii="Times New Roman" w:hAnsi="Times New Roman" w:cs="Times New Roman"/>
          <w:sz w:val="24"/>
          <w:szCs w:val="24"/>
        </w:rPr>
        <w:t xml:space="preserve"> capacidad de retención y manipulación </w:t>
      </w:r>
      <w:r w:rsidR="000B577B">
        <w:rPr>
          <w:rFonts w:ascii="Times New Roman" w:hAnsi="Times New Roman" w:cs="Times New Roman"/>
          <w:sz w:val="24"/>
          <w:szCs w:val="24"/>
        </w:rPr>
        <w:t>de</w:t>
      </w:r>
      <w:r w:rsidR="00944292">
        <w:rPr>
          <w:rFonts w:ascii="Times New Roman" w:hAnsi="Times New Roman" w:cs="Times New Roman"/>
          <w:sz w:val="24"/>
          <w:szCs w:val="24"/>
        </w:rPr>
        <w:t>l</w:t>
      </w:r>
      <w:r w:rsidR="000B577B">
        <w:rPr>
          <w:rFonts w:ascii="Times New Roman" w:hAnsi="Times New Roman" w:cs="Times New Roman"/>
          <w:sz w:val="24"/>
          <w:szCs w:val="24"/>
        </w:rPr>
        <w:t xml:space="preserve"> </w:t>
      </w:r>
      <w:r w:rsidRPr="00A30BEB">
        <w:rPr>
          <w:rFonts w:ascii="Times New Roman" w:hAnsi="Times New Roman" w:cs="Times New Roman"/>
          <w:sz w:val="24"/>
          <w:szCs w:val="24"/>
        </w:rPr>
        <w:t>lenguaje informático</w:t>
      </w:r>
      <w:r w:rsidR="00BF4E1F" w:rsidRPr="00A30BEB">
        <w:rPr>
          <w:rFonts w:ascii="Times New Roman" w:hAnsi="Times New Roman" w:cs="Times New Roman"/>
          <w:sz w:val="24"/>
          <w:szCs w:val="24"/>
        </w:rPr>
        <w:t>.</w:t>
      </w:r>
      <w:r w:rsidR="00F577BF" w:rsidRPr="00A30BEB">
        <w:rPr>
          <w:rFonts w:ascii="Times New Roman" w:hAnsi="Times New Roman" w:cs="Times New Roman"/>
          <w:sz w:val="24"/>
          <w:szCs w:val="24"/>
        </w:rPr>
        <w:t xml:space="preserve"> </w:t>
      </w:r>
      <w:r w:rsidR="000B577B">
        <w:rPr>
          <w:rFonts w:ascii="Times New Roman" w:hAnsi="Times New Roman" w:cs="Times New Roman"/>
          <w:sz w:val="24"/>
          <w:szCs w:val="24"/>
        </w:rPr>
        <w:t>Por tal motivo, e</w:t>
      </w:r>
      <w:r w:rsidR="00A613A7" w:rsidRPr="00A30BEB">
        <w:rPr>
          <w:rFonts w:ascii="Times New Roman" w:hAnsi="Times New Roman" w:cs="Times New Roman"/>
          <w:sz w:val="24"/>
          <w:szCs w:val="24"/>
        </w:rPr>
        <w:t>n e</w:t>
      </w:r>
      <w:r w:rsidR="00D01CBB" w:rsidRPr="00A30BEB">
        <w:rPr>
          <w:rFonts w:ascii="Times New Roman" w:hAnsi="Times New Roman" w:cs="Times New Roman"/>
          <w:sz w:val="24"/>
          <w:szCs w:val="24"/>
        </w:rPr>
        <w:t xml:space="preserve">ste estudio </w:t>
      </w:r>
      <w:r w:rsidR="00A613A7" w:rsidRPr="00A30BEB">
        <w:rPr>
          <w:rFonts w:ascii="Times New Roman" w:hAnsi="Times New Roman" w:cs="Times New Roman"/>
          <w:sz w:val="24"/>
          <w:szCs w:val="24"/>
        </w:rPr>
        <w:t xml:space="preserve">se </w:t>
      </w:r>
      <w:r w:rsidR="00944292">
        <w:rPr>
          <w:rFonts w:ascii="Times New Roman" w:hAnsi="Times New Roman" w:cs="Times New Roman"/>
          <w:sz w:val="24"/>
          <w:szCs w:val="24"/>
        </w:rPr>
        <w:t>han seleccionado</w:t>
      </w:r>
      <w:r w:rsidR="00D01CBB" w:rsidRPr="00A30BEB">
        <w:rPr>
          <w:rFonts w:ascii="Times New Roman" w:hAnsi="Times New Roman" w:cs="Times New Roman"/>
          <w:sz w:val="24"/>
          <w:szCs w:val="24"/>
        </w:rPr>
        <w:t xml:space="preserve">, </w:t>
      </w:r>
      <w:r w:rsidR="00944292">
        <w:rPr>
          <w:rFonts w:ascii="Times New Roman" w:hAnsi="Times New Roman" w:cs="Times New Roman"/>
          <w:sz w:val="24"/>
          <w:szCs w:val="24"/>
        </w:rPr>
        <w:t>expuesto</w:t>
      </w:r>
      <w:r w:rsidR="000B577B">
        <w:rPr>
          <w:rFonts w:ascii="Times New Roman" w:hAnsi="Times New Roman" w:cs="Times New Roman"/>
          <w:sz w:val="24"/>
          <w:szCs w:val="24"/>
        </w:rPr>
        <w:t xml:space="preserve"> y</w:t>
      </w:r>
      <w:r w:rsidR="00A613A7" w:rsidRPr="00A30BEB">
        <w:rPr>
          <w:rFonts w:ascii="Times New Roman" w:hAnsi="Times New Roman" w:cs="Times New Roman"/>
          <w:sz w:val="24"/>
          <w:szCs w:val="24"/>
        </w:rPr>
        <w:t xml:space="preserve"> </w:t>
      </w:r>
      <w:r w:rsidR="00944292">
        <w:rPr>
          <w:rFonts w:ascii="Times New Roman" w:hAnsi="Times New Roman" w:cs="Times New Roman"/>
          <w:sz w:val="24"/>
          <w:szCs w:val="24"/>
        </w:rPr>
        <w:t>probado</w:t>
      </w:r>
      <w:r w:rsidR="00D01CBB" w:rsidRPr="00A30BEB">
        <w:rPr>
          <w:rFonts w:ascii="Times New Roman" w:hAnsi="Times New Roman" w:cs="Times New Roman"/>
          <w:sz w:val="24"/>
          <w:szCs w:val="24"/>
        </w:rPr>
        <w:t xml:space="preserve"> estrategias didácticas para </w:t>
      </w:r>
      <w:r w:rsidR="000B577B">
        <w:rPr>
          <w:rFonts w:ascii="Times New Roman" w:hAnsi="Times New Roman" w:cs="Times New Roman"/>
          <w:sz w:val="24"/>
          <w:szCs w:val="24"/>
        </w:rPr>
        <w:t xml:space="preserve">procurar </w:t>
      </w:r>
      <w:r w:rsidR="00D01CBB" w:rsidRPr="00A30BEB">
        <w:rPr>
          <w:rFonts w:ascii="Times New Roman" w:hAnsi="Times New Roman" w:cs="Times New Roman"/>
          <w:sz w:val="24"/>
          <w:szCs w:val="24"/>
        </w:rPr>
        <w:t xml:space="preserve">facilitar </w:t>
      </w:r>
      <w:r w:rsidR="006006EB" w:rsidRPr="00A30BEB">
        <w:rPr>
          <w:rFonts w:ascii="Times New Roman" w:hAnsi="Times New Roman" w:cs="Times New Roman"/>
          <w:sz w:val="24"/>
          <w:szCs w:val="24"/>
        </w:rPr>
        <w:t>la adquisición de conocimientos</w:t>
      </w:r>
      <w:r w:rsidR="00D01CBB" w:rsidRPr="00A30BEB">
        <w:rPr>
          <w:rFonts w:ascii="Times New Roman" w:hAnsi="Times New Roman" w:cs="Times New Roman"/>
          <w:sz w:val="24"/>
          <w:szCs w:val="24"/>
        </w:rPr>
        <w:t xml:space="preserve"> </w:t>
      </w:r>
      <w:r w:rsidR="00944292">
        <w:rPr>
          <w:rFonts w:ascii="Times New Roman" w:hAnsi="Times New Roman" w:cs="Times New Roman"/>
          <w:sz w:val="24"/>
          <w:szCs w:val="24"/>
        </w:rPr>
        <w:t>de</w:t>
      </w:r>
      <w:r w:rsidR="00D01CBB" w:rsidRPr="00A30BEB">
        <w:rPr>
          <w:rFonts w:ascii="Times New Roman" w:hAnsi="Times New Roman" w:cs="Times New Roman"/>
          <w:sz w:val="24"/>
          <w:szCs w:val="24"/>
        </w:rPr>
        <w:t xml:space="preserve"> programadores de </w:t>
      </w:r>
      <w:r w:rsidR="00D01CBB" w:rsidRPr="000B577B">
        <w:rPr>
          <w:rFonts w:ascii="Times New Roman" w:hAnsi="Times New Roman" w:cs="Times New Roman"/>
          <w:i/>
          <w:sz w:val="24"/>
          <w:szCs w:val="24"/>
        </w:rPr>
        <w:t>software</w:t>
      </w:r>
      <w:r w:rsidR="00504F0D" w:rsidRPr="00A30BEB">
        <w:rPr>
          <w:rFonts w:ascii="Times New Roman" w:hAnsi="Times New Roman" w:cs="Times New Roman"/>
          <w:sz w:val="24"/>
          <w:szCs w:val="24"/>
        </w:rPr>
        <w:t>.</w:t>
      </w:r>
      <w:r w:rsidR="00E527F9">
        <w:rPr>
          <w:rFonts w:ascii="Times New Roman" w:hAnsi="Times New Roman" w:cs="Times New Roman"/>
          <w:sz w:val="24"/>
          <w:szCs w:val="24"/>
        </w:rPr>
        <w:t xml:space="preserve"> Para esto, se ha tomado como sustento el estudio previo de </w:t>
      </w:r>
      <w:r w:rsidR="00E527F9" w:rsidRPr="007B2803">
        <w:rPr>
          <w:rFonts w:ascii="Times New Roman" w:hAnsi="Times New Roman" w:cs="Times New Roman"/>
          <w:sz w:val="24"/>
          <w:szCs w:val="24"/>
        </w:rPr>
        <w:t xml:space="preserve">González </w:t>
      </w:r>
      <w:r w:rsidR="00E527F9">
        <w:rPr>
          <w:rFonts w:ascii="Times New Roman" w:hAnsi="Times New Roman" w:cs="Times New Roman"/>
          <w:sz w:val="24"/>
          <w:szCs w:val="24"/>
        </w:rPr>
        <w:t>y López (en prensa) donde se observaron</w:t>
      </w:r>
      <w:r w:rsidR="00654E56" w:rsidRPr="00A30BEB">
        <w:rPr>
          <w:rFonts w:ascii="Times New Roman" w:hAnsi="Times New Roman" w:cs="Times New Roman"/>
          <w:sz w:val="24"/>
          <w:szCs w:val="24"/>
        </w:rPr>
        <w:t xml:space="preserve"> las necesidades específicas que </w:t>
      </w:r>
      <w:r w:rsidR="00E527F9">
        <w:rPr>
          <w:rFonts w:ascii="Times New Roman" w:hAnsi="Times New Roman" w:cs="Times New Roman"/>
          <w:sz w:val="24"/>
          <w:szCs w:val="24"/>
        </w:rPr>
        <w:t>se requieren para</w:t>
      </w:r>
      <w:r w:rsidR="002E5767" w:rsidRPr="00A30BEB">
        <w:rPr>
          <w:rFonts w:ascii="Times New Roman" w:hAnsi="Times New Roman" w:cs="Times New Roman"/>
          <w:sz w:val="24"/>
          <w:szCs w:val="24"/>
        </w:rPr>
        <w:t xml:space="preserve"> </w:t>
      </w:r>
      <w:r w:rsidR="00E527F9">
        <w:rPr>
          <w:rFonts w:ascii="Times New Roman" w:hAnsi="Times New Roman" w:cs="Times New Roman"/>
          <w:sz w:val="24"/>
          <w:szCs w:val="24"/>
        </w:rPr>
        <w:t>programar</w:t>
      </w:r>
      <w:r w:rsidR="002E5767" w:rsidRPr="00A30BEB">
        <w:rPr>
          <w:rFonts w:ascii="Times New Roman" w:hAnsi="Times New Roman" w:cs="Times New Roman"/>
          <w:sz w:val="24"/>
          <w:szCs w:val="24"/>
        </w:rPr>
        <w:t xml:space="preserve"> en </w:t>
      </w:r>
      <w:r w:rsidR="00E527F9">
        <w:rPr>
          <w:rFonts w:ascii="Times New Roman" w:hAnsi="Times New Roman" w:cs="Times New Roman"/>
          <w:sz w:val="24"/>
          <w:szCs w:val="24"/>
        </w:rPr>
        <w:t>l</w:t>
      </w:r>
      <w:r w:rsidR="00654E56" w:rsidRPr="00A30BEB">
        <w:rPr>
          <w:rFonts w:ascii="Times New Roman" w:hAnsi="Times New Roman" w:cs="Times New Roman"/>
          <w:sz w:val="24"/>
          <w:szCs w:val="24"/>
        </w:rPr>
        <w:t xml:space="preserve">enguaje C, </w:t>
      </w:r>
      <w:r w:rsidR="00E527F9">
        <w:rPr>
          <w:rFonts w:ascii="Times New Roman" w:hAnsi="Times New Roman" w:cs="Times New Roman"/>
          <w:sz w:val="24"/>
          <w:szCs w:val="24"/>
        </w:rPr>
        <w:t xml:space="preserve">específicamente </w:t>
      </w:r>
      <w:r w:rsidR="00AC4379" w:rsidRPr="00A30BEB">
        <w:rPr>
          <w:rFonts w:ascii="Times New Roman" w:hAnsi="Times New Roman" w:cs="Times New Roman"/>
          <w:sz w:val="24"/>
          <w:szCs w:val="24"/>
        </w:rPr>
        <w:t>en</w:t>
      </w:r>
      <w:r w:rsidR="00E527F9">
        <w:rPr>
          <w:rFonts w:ascii="Times New Roman" w:hAnsi="Times New Roman" w:cs="Times New Roman"/>
          <w:sz w:val="24"/>
          <w:szCs w:val="24"/>
        </w:rPr>
        <w:t xml:space="preserve"> un</w:t>
      </w:r>
      <w:r w:rsidR="001F6238" w:rsidRPr="00A30BEB">
        <w:rPr>
          <w:rFonts w:ascii="Times New Roman" w:hAnsi="Times New Roman" w:cs="Times New Roman"/>
          <w:sz w:val="24"/>
          <w:szCs w:val="24"/>
        </w:rPr>
        <w:t xml:space="preserve"> </w:t>
      </w:r>
      <w:r w:rsidR="00654E56" w:rsidRPr="00A30BEB">
        <w:rPr>
          <w:rFonts w:ascii="Times New Roman" w:hAnsi="Times New Roman" w:cs="Times New Roman"/>
          <w:sz w:val="24"/>
          <w:szCs w:val="24"/>
        </w:rPr>
        <w:t>escenario de aula inteligente (</w:t>
      </w:r>
      <w:proofErr w:type="spellStart"/>
      <w:r w:rsidR="00E527F9">
        <w:rPr>
          <w:rFonts w:ascii="Times New Roman" w:hAnsi="Times New Roman" w:cs="Times New Roman"/>
          <w:i/>
          <w:sz w:val="24"/>
          <w:szCs w:val="24"/>
        </w:rPr>
        <w:t>s</w:t>
      </w:r>
      <w:r w:rsidR="00654E56" w:rsidRPr="00E527F9">
        <w:rPr>
          <w:rFonts w:ascii="Times New Roman" w:hAnsi="Times New Roman" w:cs="Times New Roman"/>
          <w:i/>
          <w:sz w:val="24"/>
          <w:szCs w:val="24"/>
        </w:rPr>
        <w:t>mart</w:t>
      </w:r>
      <w:proofErr w:type="spellEnd"/>
      <w:r w:rsidR="00654E56" w:rsidRPr="00E527F9">
        <w:rPr>
          <w:rFonts w:ascii="Times New Roman" w:hAnsi="Times New Roman" w:cs="Times New Roman"/>
          <w:i/>
          <w:sz w:val="24"/>
          <w:szCs w:val="24"/>
        </w:rPr>
        <w:t xml:space="preserve"> </w:t>
      </w:r>
      <w:proofErr w:type="spellStart"/>
      <w:r w:rsidR="00654E56" w:rsidRPr="00E527F9">
        <w:rPr>
          <w:rFonts w:ascii="Times New Roman" w:hAnsi="Times New Roman" w:cs="Times New Roman"/>
          <w:i/>
          <w:sz w:val="24"/>
          <w:szCs w:val="24"/>
        </w:rPr>
        <w:t>classrrom</w:t>
      </w:r>
      <w:proofErr w:type="spellEnd"/>
      <w:r w:rsidR="00E527F9">
        <w:rPr>
          <w:rFonts w:ascii="Times New Roman" w:hAnsi="Times New Roman" w:cs="Times New Roman"/>
          <w:sz w:val="24"/>
          <w:szCs w:val="24"/>
        </w:rPr>
        <w:t>).</w:t>
      </w:r>
      <w:r w:rsidR="00654E56" w:rsidRPr="00A30BEB">
        <w:rPr>
          <w:rFonts w:ascii="Times New Roman" w:hAnsi="Times New Roman" w:cs="Times New Roman"/>
          <w:sz w:val="24"/>
          <w:szCs w:val="24"/>
        </w:rPr>
        <w:t xml:space="preserve"> </w:t>
      </w:r>
    </w:p>
    <w:p w14:paraId="418CF593" w14:textId="77777777" w:rsidR="004C00BA" w:rsidRDefault="004C00BA" w:rsidP="004C00B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Sobre este aspecto, vale destacar que l</w:t>
      </w:r>
      <w:r w:rsidR="00943126" w:rsidRPr="00A30BEB">
        <w:rPr>
          <w:rFonts w:ascii="Times New Roman" w:hAnsi="Times New Roman" w:cs="Times New Roman"/>
          <w:sz w:val="24"/>
          <w:szCs w:val="24"/>
        </w:rPr>
        <w:t>as actividades que comúnmente real</w:t>
      </w:r>
      <w:r w:rsidR="00D71CCA" w:rsidRPr="00A30BEB">
        <w:rPr>
          <w:rFonts w:ascii="Times New Roman" w:hAnsi="Times New Roman" w:cs="Times New Roman"/>
          <w:sz w:val="24"/>
          <w:szCs w:val="24"/>
        </w:rPr>
        <w:t xml:space="preserve">iza el programador de </w:t>
      </w:r>
      <w:r w:rsidR="00D71CCA" w:rsidRPr="004C00BA">
        <w:rPr>
          <w:rFonts w:ascii="Times New Roman" w:hAnsi="Times New Roman" w:cs="Times New Roman"/>
          <w:i/>
          <w:sz w:val="24"/>
          <w:szCs w:val="24"/>
        </w:rPr>
        <w:t>software</w:t>
      </w:r>
      <w:r w:rsidR="00D71CCA" w:rsidRPr="00A30BEB">
        <w:rPr>
          <w:rFonts w:ascii="Times New Roman" w:hAnsi="Times New Roman" w:cs="Times New Roman"/>
          <w:sz w:val="24"/>
          <w:szCs w:val="24"/>
        </w:rPr>
        <w:t xml:space="preserve"> a nivel</w:t>
      </w:r>
      <w:r w:rsidR="006006EB" w:rsidRPr="00A30BEB">
        <w:rPr>
          <w:rFonts w:ascii="Times New Roman" w:hAnsi="Times New Roman" w:cs="Times New Roman"/>
          <w:sz w:val="24"/>
          <w:szCs w:val="24"/>
        </w:rPr>
        <w:t xml:space="preserve"> </w:t>
      </w:r>
      <w:r w:rsidR="005D299E" w:rsidRPr="00A30BEB">
        <w:rPr>
          <w:rFonts w:ascii="Times New Roman" w:hAnsi="Times New Roman" w:cs="Times New Roman"/>
          <w:sz w:val="24"/>
          <w:szCs w:val="24"/>
        </w:rPr>
        <w:t>profesional son</w:t>
      </w:r>
      <w:r w:rsidR="0070225F" w:rsidRPr="00A30BEB">
        <w:rPr>
          <w:rFonts w:ascii="Times New Roman" w:hAnsi="Times New Roman" w:cs="Times New Roman"/>
          <w:sz w:val="24"/>
          <w:szCs w:val="24"/>
        </w:rPr>
        <w:t xml:space="preserve"> </w:t>
      </w:r>
      <w:r w:rsidR="002E5502" w:rsidRPr="00A30BEB">
        <w:rPr>
          <w:rFonts w:ascii="Times New Roman" w:hAnsi="Times New Roman" w:cs="Times New Roman"/>
          <w:sz w:val="24"/>
          <w:szCs w:val="24"/>
        </w:rPr>
        <w:t>construir</w:t>
      </w:r>
      <w:r w:rsidR="006F03B4" w:rsidRPr="00A30BEB">
        <w:rPr>
          <w:rFonts w:ascii="Times New Roman" w:hAnsi="Times New Roman" w:cs="Times New Roman"/>
          <w:sz w:val="24"/>
          <w:szCs w:val="24"/>
        </w:rPr>
        <w:t xml:space="preserve"> instrucciones</w:t>
      </w:r>
      <w:r w:rsidR="002E5502" w:rsidRPr="00A30BEB">
        <w:rPr>
          <w:rFonts w:ascii="Times New Roman" w:hAnsi="Times New Roman" w:cs="Times New Roman"/>
          <w:sz w:val="24"/>
          <w:szCs w:val="24"/>
        </w:rPr>
        <w:t xml:space="preserve"> </w:t>
      </w:r>
      <w:r>
        <w:rPr>
          <w:rFonts w:ascii="Times New Roman" w:hAnsi="Times New Roman" w:cs="Times New Roman"/>
          <w:sz w:val="24"/>
          <w:szCs w:val="24"/>
        </w:rPr>
        <w:t xml:space="preserve">que serán </w:t>
      </w:r>
      <w:r w:rsidR="00827940">
        <w:rPr>
          <w:rFonts w:ascii="Times New Roman" w:hAnsi="Times New Roman" w:cs="Times New Roman"/>
          <w:sz w:val="24"/>
          <w:szCs w:val="24"/>
        </w:rPr>
        <w:t>ejecutada</w:t>
      </w:r>
      <w:r w:rsidR="00D1510B" w:rsidRPr="00A30BEB">
        <w:rPr>
          <w:rFonts w:ascii="Times New Roman" w:hAnsi="Times New Roman" w:cs="Times New Roman"/>
          <w:sz w:val="24"/>
          <w:szCs w:val="24"/>
        </w:rPr>
        <w:t xml:space="preserve">s </w:t>
      </w:r>
      <w:r w:rsidR="00C746B3" w:rsidRPr="00A30BEB">
        <w:rPr>
          <w:rFonts w:ascii="Times New Roman" w:hAnsi="Times New Roman" w:cs="Times New Roman"/>
          <w:sz w:val="24"/>
          <w:szCs w:val="24"/>
        </w:rPr>
        <w:t xml:space="preserve">por un ordenador </w:t>
      </w:r>
      <w:r w:rsidR="005D299E" w:rsidRPr="00A30BEB">
        <w:rPr>
          <w:rFonts w:ascii="Times New Roman" w:hAnsi="Times New Roman" w:cs="Times New Roman"/>
          <w:sz w:val="24"/>
          <w:szCs w:val="24"/>
        </w:rPr>
        <w:t xml:space="preserve">para resolver </w:t>
      </w:r>
      <w:r w:rsidRPr="00A30BEB">
        <w:rPr>
          <w:rFonts w:ascii="Times New Roman" w:hAnsi="Times New Roman" w:cs="Times New Roman"/>
          <w:sz w:val="24"/>
          <w:szCs w:val="24"/>
        </w:rPr>
        <w:t xml:space="preserve">diversos </w:t>
      </w:r>
      <w:r w:rsidR="005D299E" w:rsidRPr="00A30BEB">
        <w:rPr>
          <w:rFonts w:ascii="Times New Roman" w:hAnsi="Times New Roman" w:cs="Times New Roman"/>
          <w:sz w:val="24"/>
          <w:szCs w:val="24"/>
        </w:rPr>
        <w:t>problemas</w:t>
      </w:r>
      <w:r>
        <w:rPr>
          <w:rFonts w:ascii="Times New Roman" w:hAnsi="Times New Roman" w:cs="Times New Roman"/>
          <w:sz w:val="24"/>
          <w:szCs w:val="24"/>
        </w:rPr>
        <w:t xml:space="preserve"> de la vida diaria, de ahí que se justifique por qué este conocimiento ha empezado a tener</w:t>
      </w:r>
      <w:r w:rsidR="0070225F" w:rsidRPr="00A30BEB">
        <w:rPr>
          <w:rFonts w:ascii="Times New Roman" w:hAnsi="Times New Roman" w:cs="Times New Roman"/>
          <w:sz w:val="24"/>
          <w:szCs w:val="24"/>
        </w:rPr>
        <w:t xml:space="preserve"> </w:t>
      </w:r>
      <w:r>
        <w:rPr>
          <w:rFonts w:ascii="Times New Roman" w:hAnsi="Times New Roman" w:cs="Times New Roman"/>
          <w:sz w:val="24"/>
          <w:szCs w:val="24"/>
        </w:rPr>
        <w:t xml:space="preserve">una </w:t>
      </w:r>
      <w:r w:rsidR="00381D69" w:rsidRPr="00A30BEB">
        <w:rPr>
          <w:rFonts w:ascii="Times New Roman" w:hAnsi="Times New Roman" w:cs="Times New Roman"/>
          <w:sz w:val="24"/>
          <w:szCs w:val="24"/>
        </w:rPr>
        <w:t>alt</w:t>
      </w:r>
      <w:r w:rsidR="00615409" w:rsidRPr="00A30BEB">
        <w:rPr>
          <w:rFonts w:ascii="Times New Roman" w:hAnsi="Times New Roman" w:cs="Times New Roman"/>
          <w:sz w:val="24"/>
          <w:szCs w:val="24"/>
        </w:rPr>
        <w:t xml:space="preserve">a demanda en </w:t>
      </w:r>
      <w:r>
        <w:rPr>
          <w:rFonts w:ascii="Times New Roman" w:hAnsi="Times New Roman" w:cs="Times New Roman"/>
          <w:sz w:val="24"/>
          <w:szCs w:val="24"/>
        </w:rPr>
        <w:t xml:space="preserve">la </w:t>
      </w:r>
      <w:r w:rsidR="00615409" w:rsidRPr="00A30BEB">
        <w:rPr>
          <w:rFonts w:ascii="Times New Roman" w:hAnsi="Times New Roman" w:cs="Times New Roman"/>
          <w:sz w:val="24"/>
          <w:szCs w:val="24"/>
        </w:rPr>
        <w:t>educación superior</w:t>
      </w:r>
      <w:r w:rsidR="00F322A0">
        <w:rPr>
          <w:rFonts w:ascii="Times New Roman" w:hAnsi="Times New Roman" w:cs="Times New Roman"/>
          <w:sz w:val="24"/>
          <w:szCs w:val="24"/>
        </w:rPr>
        <w:t xml:space="preserve"> (</w:t>
      </w:r>
      <w:proofErr w:type="spellStart"/>
      <w:r w:rsidR="00F322A0" w:rsidRPr="00A30BEB">
        <w:rPr>
          <w:rFonts w:ascii="Times New Roman" w:hAnsi="Times New Roman" w:cs="Times New Roman"/>
          <w:sz w:val="24"/>
          <w:szCs w:val="24"/>
        </w:rPr>
        <w:t>Kori</w:t>
      </w:r>
      <w:proofErr w:type="spellEnd"/>
      <w:r w:rsidR="00F322A0" w:rsidRPr="00A30BEB">
        <w:rPr>
          <w:rFonts w:ascii="Times New Roman" w:hAnsi="Times New Roman" w:cs="Times New Roman"/>
          <w:sz w:val="24"/>
          <w:szCs w:val="24"/>
        </w:rPr>
        <w:t xml:space="preserve">, </w:t>
      </w:r>
      <w:proofErr w:type="spellStart"/>
      <w:r w:rsidR="00F322A0" w:rsidRPr="00A30BEB">
        <w:rPr>
          <w:rFonts w:ascii="Times New Roman" w:hAnsi="Times New Roman" w:cs="Times New Roman"/>
          <w:sz w:val="24"/>
          <w:szCs w:val="24"/>
        </w:rPr>
        <w:t>Pedaste</w:t>
      </w:r>
      <w:proofErr w:type="spellEnd"/>
      <w:r w:rsidR="00F322A0" w:rsidRPr="00A30BEB">
        <w:rPr>
          <w:rFonts w:ascii="Times New Roman" w:hAnsi="Times New Roman" w:cs="Times New Roman"/>
          <w:sz w:val="24"/>
          <w:szCs w:val="24"/>
        </w:rPr>
        <w:t xml:space="preserve">, </w:t>
      </w:r>
      <w:proofErr w:type="spellStart"/>
      <w:r w:rsidR="00F322A0" w:rsidRPr="00A30BEB">
        <w:rPr>
          <w:rFonts w:ascii="Times New Roman" w:hAnsi="Times New Roman" w:cs="Times New Roman"/>
          <w:sz w:val="24"/>
          <w:szCs w:val="24"/>
        </w:rPr>
        <w:t>Altin</w:t>
      </w:r>
      <w:proofErr w:type="spellEnd"/>
      <w:r w:rsidR="00F322A0" w:rsidRPr="00A30BEB">
        <w:rPr>
          <w:rFonts w:ascii="Times New Roman" w:hAnsi="Times New Roman" w:cs="Times New Roman"/>
          <w:sz w:val="24"/>
          <w:szCs w:val="24"/>
        </w:rPr>
        <w:t xml:space="preserve">, </w:t>
      </w:r>
      <w:proofErr w:type="spellStart"/>
      <w:r w:rsidR="00F322A0" w:rsidRPr="00A30BEB">
        <w:rPr>
          <w:rFonts w:ascii="Times New Roman" w:hAnsi="Times New Roman" w:cs="Times New Roman"/>
          <w:sz w:val="24"/>
          <w:szCs w:val="24"/>
        </w:rPr>
        <w:t>Tõnisson</w:t>
      </w:r>
      <w:proofErr w:type="spellEnd"/>
      <w:r w:rsidR="00F322A0" w:rsidRPr="00A30BEB">
        <w:rPr>
          <w:rFonts w:ascii="Times New Roman" w:hAnsi="Times New Roman" w:cs="Times New Roman"/>
          <w:sz w:val="24"/>
          <w:szCs w:val="24"/>
        </w:rPr>
        <w:t xml:space="preserve">, y </w:t>
      </w:r>
      <w:proofErr w:type="spellStart"/>
      <w:r w:rsidR="00F322A0" w:rsidRPr="00A30BEB">
        <w:rPr>
          <w:rFonts w:ascii="Times New Roman" w:hAnsi="Times New Roman" w:cs="Times New Roman"/>
          <w:sz w:val="24"/>
          <w:szCs w:val="24"/>
        </w:rPr>
        <w:t>Palts</w:t>
      </w:r>
      <w:proofErr w:type="spellEnd"/>
      <w:r w:rsidR="00F322A0" w:rsidRPr="00A30BEB">
        <w:rPr>
          <w:rFonts w:ascii="Times New Roman" w:hAnsi="Times New Roman" w:cs="Times New Roman"/>
          <w:sz w:val="24"/>
          <w:szCs w:val="24"/>
        </w:rPr>
        <w:t>, 2016</w:t>
      </w:r>
      <w:r w:rsidR="00F322A0">
        <w:rPr>
          <w:rFonts w:ascii="Times New Roman" w:hAnsi="Times New Roman" w:cs="Times New Roman"/>
          <w:sz w:val="24"/>
          <w:szCs w:val="24"/>
        </w:rPr>
        <w:t>)</w:t>
      </w:r>
      <w:r w:rsidR="00615409" w:rsidRPr="00A30BEB">
        <w:rPr>
          <w:rFonts w:ascii="Times New Roman" w:hAnsi="Times New Roman" w:cs="Times New Roman"/>
          <w:sz w:val="24"/>
          <w:szCs w:val="24"/>
        </w:rPr>
        <w:t>.</w:t>
      </w:r>
    </w:p>
    <w:p w14:paraId="57B5DA86" w14:textId="77777777" w:rsidR="007A55A2" w:rsidRDefault="004C00BA" w:rsidP="007A55A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w:t>
      </w:r>
      <w:r w:rsidR="00615409" w:rsidRPr="00A30BEB">
        <w:rPr>
          <w:rFonts w:ascii="Times New Roman" w:hAnsi="Times New Roman" w:cs="Times New Roman"/>
          <w:sz w:val="24"/>
          <w:szCs w:val="24"/>
        </w:rPr>
        <w:t>problema</w:t>
      </w:r>
      <w:r>
        <w:rPr>
          <w:rFonts w:ascii="Times New Roman" w:hAnsi="Times New Roman" w:cs="Times New Roman"/>
          <w:sz w:val="24"/>
          <w:szCs w:val="24"/>
        </w:rPr>
        <w:t>, sin embargo,</w:t>
      </w:r>
      <w:r w:rsidR="00615409" w:rsidRPr="00A30BEB">
        <w:rPr>
          <w:rFonts w:ascii="Times New Roman" w:hAnsi="Times New Roman" w:cs="Times New Roman"/>
          <w:sz w:val="24"/>
          <w:szCs w:val="24"/>
        </w:rPr>
        <w:t xml:space="preserve"> </w:t>
      </w:r>
      <w:r w:rsidR="00943126" w:rsidRPr="00A30BEB">
        <w:rPr>
          <w:rFonts w:ascii="Times New Roman" w:hAnsi="Times New Roman" w:cs="Times New Roman"/>
          <w:sz w:val="24"/>
          <w:szCs w:val="24"/>
        </w:rPr>
        <w:t>se centra en los</w:t>
      </w:r>
      <w:r w:rsidR="00381D69" w:rsidRPr="00A30BEB">
        <w:rPr>
          <w:rFonts w:ascii="Times New Roman" w:hAnsi="Times New Roman" w:cs="Times New Roman"/>
          <w:sz w:val="24"/>
          <w:szCs w:val="24"/>
        </w:rPr>
        <w:t xml:space="preserve"> altos niveles de </w:t>
      </w:r>
      <w:r w:rsidR="00615409" w:rsidRPr="00A30BEB">
        <w:rPr>
          <w:rFonts w:ascii="Times New Roman" w:hAnsi="Times New Roman" w:cs="Times New Roman"/>
          <w:sz w:val="24"/>
          <w:szCs w:val="24"/>
        </w:rPr>
        <w:t xml:space="preserve">deserción y </w:t>
      </w:r>
      <w:r w:rsidR="003B01BC" w:rsidRPr="00A30BEB">
        <w:rPr>
          <w:rFonts w:ascii="Times New Roman" w:hAnsi="Times New Roman" w:cs="Times New Roman"/>
          <w:sz w:val="24"/>
          <w:szCs w:val="24"/>
        </w:rPr>
        <w:t>reprobación</w:t>
      </w:r>
      <w:r>
        <w:rPr>
          <w:rFonts w:ascii="Times New Roman" w:hAnsi="Times New Roman" w:cs="Times New Roman"/>
          <w:sz w:val="24"/>
          <w:szCs w:val="24"/>
        </w:rPr>
        <w:t xml:space="preserve"> durante</w:t>
      </w:r>
      <w:r w:rsidR="00CC4676" w:rsidRPr="00A30BEB">
        <w:rPr>
          <w:rFonts w:ascii="Times New Roman" w:hAnsi="Times New Roman" w:cs="Times New Roman"/>
          <w:sz w:val="24"/>
          <w:szCs w:val="24"/>
        </w:rPr>
        <w:t xml:space="preserve"> </w:t>
      </w:r>
      <w:r w:rsidR="007B2803" w:rsidRPr="00A30BEB">
        <w:rPr>
          <w:rFonts w:ascii="Times New Roman" w:hAnsi="Times New Roman" w:cs="Times New Roman"/>
          <w:sz w:val="24"/>
          <w:szCs w:val="24"/>
        </w:rPr>
        <w:t>los primeros</w:t>
      </w:r>
      <w:r w:rsidR="00615409" w:rsidRPr="00A30BEB">
        <w:rPr>
          <w:rFonts w:ascii="Times New Roman" w:hAnsi="Times New Roman" w:cs="Times New Roman"/>
          <w:sz w:val="24"/>
          <w:szCs w:val="24"/>
        </w:rPr>
        <w:t xml:space="preserve"> años</w:t>
      </w:r>
      <w:r>
        <w:rPr>
          <w:rFonts w:ascii="Times New Roman" w:hAnsi="Times New Roman" w:cs="Times New Roman"/>
          <w:sz w:val="24"/>
          <w:szCs w:val="24"/>
        </w:rPr>
        <w:t xml:space="preserve"> de la carrera</w:t>
      </w:r>
      <w:r w:rsidR="00CC4676" w:rsidRPr="00A30BEB">
        <w:rPr>
          <w:rFonts w:ascii="Times New Roman" w:hAnsi="Times New Roman" w:cs="Times New Roman"/>
          <w:sz w:val="24"/>
          <w:szCs w:val="24"/>
        </w:rPr>
        <w:t>,</w:t>
      </w:r>
      <w:r>
        <w:rPr>
          <w:rFonts w:ascii="Times New Roman" w:hAnsi="Times New Roman" w:cs="Times New Roman"/>
          <w:sz w:val="24"/>
          <w:szCs w:val="24"/>
        </w:rPr>
        <w:t xml:space="preserve"> como lo demuestran la</w:t>
      </w:r>
      <w:r w:rsidR="00B13521" w:rsidRPr="00A30BEB">
        <w:rPr>
          <w:rFonts w:ascii="Times New Roman" w:hAnsi="Times New Roman" w:cs="Times New Roman"/>
          <w:sz w:val="24"/>
          <w:szCs w:val="24"/>
        </w:rPr>
        <w:t xml:space="preserve">s </w:t>
      </w:r>
      <w:r>
        <w:rPr>
          <w:rFonts w:ascii="Times New Roman" w:hAnsi="Times New Roman" w:cs="Times New Roman"/>
          <w:sz w:val="24"/>
          <w:szCs w:val="24"/>
        </w:rPr>
        <w:t xml:space="preserve">cifras de distintos </w:t>
      </w:r>
      <w:r w:rsidR="00B13521" w:rsidRPr="00A30BEB">
        <w:rPr>
          <w:rFonts w:ascii="Times New Roman" w:hAnsi="Times New Roman" w:cs="Times New Roman"/>
          <w:sz w:val="24"/>
          <w:szCs w:val="24"/>
        </w:rPr>
        <w:t>estudios</w:t>
      </w:r>
      <w:r>
        <w:rPr>
          <w:rFonts w:ascii="Times New Roman" w:hAnsi="Times New Roman" w:cs="Times New Roman"/>
          <w:sz w:val="24"/>
          <w:szCs w:val="24"/>
        </w:rPr>
        <w:t xml:space="preserve">. </w:t>
      </w:r>
      <w:r w:rsidR="00C60E5E">
        <w:rPr>
          <w:rFonts w:ascii="Times New Roman" w:hAnsi="Times New Roman" w:cs="Times New Roman"/>
          <w:sz w:val="24"/>
          <w:szCs w:val="24"/>
        </w:rPr>
        <w:t xml:space="preserve">En efecto, según </w:t>
      </w:r>
      <w:proofErr w:type="spellStart"/>
      <w:r w:rsidR="0021272A" w:rsidRPr="0021272A">
        <w:rPr>
          <w:rFonts w:ascii="Times New Roman" w:hAnsi="Times New Roman" w:cs="Times New Roman"/>
          <w:sz w:val="24"/>
          <w:szCs w:val="24"/>
          <w:lang w:val="es-VE"/>
        </w:rPr>
        <w:t>Kori</w:t>
      </w:r>
      <w:proofErr w:type="spellEnd"/>
      <w:r w:rsidR="0021272A" w:rsidRPr="0021272A">
        <w:rPr>
          <w:rFonts w:ascii="Times New Roman" w:hAnsi="Times New Roman" w:cs="Times New Roman"/>
          <w:sz w:val="24"/>
          <w:szCs w:val="24"/>
          <w:lang w:val="es-VE"/>
        </w:rPr>
        <w:t xml:space="preserve"> </w:t>
      </w:r>
      <w:r w:rsidR="0021272A" w:rsidRPr="0021272A">
        <w:rPr>
          <w:rFonts w:ascii="Times New Roman" w:hAnsi="Times New Roman" w:cs="Times New Roman"/>
          <w:i/>
          <w:sz w:val="24"/>
          <w:szCs w:val="24"/>
          <w:lang w:val="es-VE"/>
        </w:rPr>
        <w:t>et al.</w:t>
      </w:r>
      <w:r w:rsidR="0021272A" w:rsidRPr="00A30BEB">
        <w:rPr>
          <w:rFonts w:ascii="Times New Roman" w:hAnsi="Times New Roman" w:cs="Times New Roman"/>
          <w:sz w:val="24"/>
          <w:szCs w:val="24"/>
        </w:rPr>
        <w:t xml:space="preserve"> </w:t>
      </w:r>
      <w:r w:rsidR="007A55A2">
        <w:rPr>
          <w:rFonts w:ascii="Times New Roman" w:hAnsi="Times New Roman" w:cs="Times New Roman"/>
          <w:sz w:val="24"/>
          <w:szCs w:val="24"/>
        </w:rPr>
        <w:t>(</w:t>
      </w:r>
      <w:r w:rsidR="007A55A2" w:rsidRPr="00A30BEB">
        <w:rPr>
          <w:rFonts w:ascii="Times New Roman" w:hAnsi="Times New Roman" w:cs="Times New Roman"/>
          <w:sz w:val="24"/>
          <w:szCs w:val="24"/>
        </w:rPr>
        <w:t>2015</w:t>
      </w:r>
      <w:r w:rsidR="007A55A2">
        <w:rPr>
          <w:rFonts w:ascii="Times New Roman" w:hAnsi="Times New Roman" w:cs="Times New Roman"/>
          <w:sz w:val="24"/>
          <w:szCs w:val="24"/>
        </w:rPr>
        <w:t>)</w:t>
      </w:r>
      <w:r w:rsidR="00827940">
        <w:rPr>
          <w:rFonts w:ascii="Times New Roman" w:hAnsi="Times New Roman" w:cs="Times New Roman"/>
          <w:sz w:val="24"/>
          <w:szCs w:val="24"/>
        </w:rPr>
        <w:t>,</w:t>
      </w:r>
      <w:r w:rsidR="007A55A2">
        <w:rPr>
          <w:rFonts w:ascii="Times New Roman" w:hAnsi="Times New Roman" w:cs="Times New Roman"/>
          <w:sz w:val="24"/>
          <w:szCs w:val="24"/>
        </w:rPr>
        <w:t xml:space="preserve"> en Estonia </w:t>
      </w:r>
      <w:r w:rsidR="0087600E">
        <w:rPr>
          <w:rFonts w:ascii="Times New Roman" w:hAnsi="Times New Roman" w:cs="Times New Roman"/>
          <w:sz w:val="24"/>
          <w:szCs w:val="24"/>
        </w:rPr>
        <w:t>32.</w:t>
      </w:r>
      <w:r w:rsidR="00962DA9" w:rsidRPr="00A30BEB">
        <w:rPr>
          <w:rFonts w:ascii="Times New Roman" w:hAnsi="Times New Roman" w:cs="Times New Roman"/>
          <w:sz w:val="24"/>
          <w:szCs w:val="24"/>
        </w:rPr>
        <w:t>2</w:t>
      </w:r>
      <w:r w:rsidR="007A55A2">
        <w:rPr>
          <w:rFonts w:ascii="Times New Roman" w:hAnsi="Times New Roman" w:cs="Times New Roman"/>
          <w:sz w:val="24"/>
          <w:szCs w:val="24"/>
        </w:rPr>
        <w:t xml:space="preserve"> </w:t>
      </w:r>
      <w:r w:rsidR="00962DA9" w:rsidRPr="00A30BEB">
        <w:rPr>
          <w:rFonts w:ascii="Times New Roman" w:hAnsi="Times New Roman" w:cs="Times New Roman"/>
          <w:sz w:val="24"/>
          <w:szCs w:val="24"/>
        </w:rPr>
        <w:t xml:space="preserve">% de </w:t>
      </w:r>
      <w:r w:rsidR="00B83E70" w:rsidRPr="00A30BEB">
        <w:rPr>
          <w:rFonts w:ascii="Times New Roman" w:hAnsi="Times New Roman" w:cs="Times New Roman"/>
          <w:sz w:val="24"/>
          <w:szCs w:val="24"/>
        </w:rPr>
        <w:t xml:space="preserve">los </w:t>
      </w:r>
      <w:r w:rsidR="007A55A2">
        <w:rPr>
          <w:rFonts w:ascii="Times New Roman" w:hAnsi="Times New Roman" w:cs="Times New Roman"/>
          <w:sz w:val="24"/>
          <w:szCs w:val="24"/>
        </w:rPr>
        <w:t>alumnos</w:t>
      </w:r>
      <w:r w:rsidR="00B83E70" w:rsidRPr="00A30BEB">
        <w:rPr>
          <w:rFonts w:ascii="Times New Roman" w:hAnsi="Times New Roman" w:cs="Times New Roman"/>
          <w:sz w:val="24"/>
          <w:szCs w:val="24"/>
        </w:rPr>
        <w:t xml:space="preserve"> de primer año </w:t>
      </w:r>
      <w:r w:rsidR="00827940">
        <w:rPr>
          <w:rFonts w:ascii="Times New Roman" w:hAnsi="Times New Roman" w:cs="Times New Roman"/>
          <w:sz w:val="24"/>
          <w:szCs w:val="24"/>
        </w:rPr>
        <w:t>abandonaron</w:t>
      </w:r>
      <w:r w:rsidR="00B83E70" w:rsidRPr="00A30BEB">
        <w:rPr>
          <w:rFonts w:ascii="Times New Roman" w:hAnsi="Times New Roman" w:cs="Times New Roman"/>
          <w:sz w:val="24"/>
          <w:szCs w:val="24"/>
        </w:rPr>
        <w:t xml:space="preserve"> </w:t>
      </w:r>
      <w:r w:rsidR="00827940">
        <w:rPr>
          <w:rFonts w:ascii="Times New Roman" w:hAnsi="Times New Roman" w:cs="Times New Roman"/>
          <w:sz w:val="24"/>
          <w:szCs w:val="24"/>
        </w:rPr>
        <w:t xml:space="preserve">durante 2015 </w:t>
      </w:r>
      <w:r w:rsidR="00147C9A" w:rsidRPr="00A30BEB">
        <w:rPr>
          <w:rFonts w:ascii="Times New Roman" w:hAnsi="Times New Roman" w:cs="Times New Roman"/>
          <w:sz w:val="24"/>
          <w:szCs w:val="24"/>
        </w:rPr>
        <w:t>l</w:t>
      </w:r>
      <w:r w:rsidR="00B83E70" w:rsidRPr="00A30BEB">
        <w:rPr>
          <w:rFonts w:ascii="Times New Roman" w:hAnsi="Times New Roman" w:cs="Times New Roman"/>
          <w:sz w:val="24"/>
          <w:szCs w:val="24"/>
        </w:rPr>
        <w:t xml:space="preserve">as carreras que </w:t>
      </w:r>
      <w:r w:rsidR="007A55A2">
        <w:rPr>
          <w:rFonts w:ascii="Times New Roman" w:hAnsi="Times New Roman" w:cs="Times New Roman"/>
          <w:sz w:val="24"/>
          <w:szCs w:val="24"/>
        </w:rPr>
        <w:t xml:space="preserve">se </w:t>
      </w:r>
      <w:r w:rsidR="00827940">
        <w:rPr>
          <w:rFonts w:ascii="Times New Roman" w:hAnsi="Times New Roman" w:cs="Times New Roman"/>
          <w:sz w:val="24"/>
          <w:szCs w:val="24"/>
        </w:rPr>
        <w:t>relacionaban</w:t>
      </w:r>
      <w:r w:rsidR="007A55A2">
        <w:rPr>
          <w:rFonts w:ascii="Times New Roman" w:hAnsi="Times New Roman" w:cs="Times New Roman"/>
          <w:sz w:val="24"/>
          <w:szCs w:val="24"/>
        </w:rPr>
        <w:t xml:space="preserve"> con la i</w:t>
      </w:r>
      <w:r w:rsidR="00B83E70" w:rsidRPr="00A30BEB">
        <w:rPr>
          <w:rFonts w:ascii="Times New Roman" w:hAnsi="Times New Roman" w:cs="Times New Roman"/>
          <w:sz w:val="24"/>
          <w:szCs w:val="24"/>
        </w:rPr>
        <w:t xml:space="preserve">nformática y </w:t>
      </w:r>
      <w:r w:rsidR="007A55A2">
        <w:rPr>
          <w:rFonts w:ascii="Times New Roman" w:hAnsi="Times New Roman" w:cs="Times New Roman"/>
          <w:sz w:val="24"/>
          <w:szCs w:val="24"/>
        </w:rPr>
        <w:t xml:space="preserve">las tecnologías de la información. Igualmente, en una indagación realizada en </w:t>
      </w:r>
      <w:r w:rsidR="00B13521" w:rsidRPr="00A30BEB">
        <w:rPr>
          <w:rFonts w:ascii="Times New Roman" w:hAnsi="Times New Roman" w:cs="Times New Roman"/>
          <w:sz w:val="24"/>
          <w:szCs w:val="24"/>
        </w:rPr>
        <w:t xml:space="preserve">quince universidades españolas </w:t>
      </w:r>
      <w:r w:rsidR="007A55A2">
        <w:rPr>
          <w:rFonts w:ascii="Times New Roman" w:hAnsi="Times New Roman" w:cs="Times New Roman"/>
          <w:sz w:val="24"/>
          <w:szCs w:val="24"/>
        </w:rPr>
        <w:t xml:space="preserve">vinculadas con </w:t>
      </w:r>
      <w:r w:rsidR="00B13521" w:rsidRPr="00A30BEB">
        <w:rPr>
          <w:rFonts w:ascii="Times New Roman" w:hAnsi="Times New Roman" w:cs="Times New Roman"/>
          <w:sz w:val="24"/>
          <w:szCs w:val="24"/>
        </w:rPr>
        <w:t xml:space="preserve">en </w:t>
      </w:r>
      <w:r w:rsidR="007A55A2">
        <w:rPr>
          <w:rFonts w:ascii="Times New Roman" w:hAnsi="Times New Roman" w:cs="Times New Roman"/>
          <w:sz w:val="24"/>
          <w:szCs w:val="24"/>
        </w:rPr>
        <w:t>la mencionada</w:t>
      </w:r>
      <w:r w:rsidR="00B13521" w:rsidRPr="00A30BEB">
        <w:rPr>
          <w:rFonts w:ascii="Times New Roman" w:hAnsi="Times New Roman" w:cs="Times New Roman"/>
          <w:sz w:val="24"/>
          <w:szCs w:val="24"/>
        </w:rPr>
        <w:t xml:space="preserve"> área </w:t>
      </w:r>
      <w:r w:rsidR="007A55A2">
        <w:rPr>
          <w:rFonts w:ascii="Times New Roman" w:hAnsi="Times New Roman" w:cs="Times New Roman"/>
          <w:sz w:val="24"/>
          <w:szCs w:val="24"/>
        </w:rPr>
        <w:t xml:space="preserve">se determinó que </w:t>
      </w:r>
      <w:r w:rsidR="007A55A2" w:rsidRPr="00A30BEB">
        <w:rPr>
          <w:rFonts w:ascii="Times New Roman" w:hAnsi="Times New Roman" w:cs="Times New Roman"/>
          <w:sz w:val="24"/>
          <w:szCs w:val="24"/>
        </w:rPr>
        <w:t xml:space="preserve">durante el primer año </w:t>
      </w:r>
      <w:r w:rsidR="007A55A2">
        <w:rPr>
          <w:rFonts w:ascii="Times New Roman" w:hAnsi="Times New Roman" w:cs="Times New Roman"/>
          <w:sz w:val="24"/>
          <w:szCs w:val="24"/>
        </w:rPr>
        <w:t>d</w:t>
      </w:r>
      <w:r w:rsidR="007A55A2" w:rsidRPr="00A30BEB">
        <w:rPr>
          <w:rFonts w:ascii="Times New Roman" w:hAnsi="Times New Roman" w:cs="Times New Roman"/>
          <w:sz w:val="24"/>
          <w:szCs w:val="24"/>
        </w:rPr>
        <w:t>el período 2015-2016</w:t>
      </w:r>
      <w:r w:rsidR="007A55A2">
        <w:rPr>
          <w:rFonts w:ascii="Times New Roman" w:hAnsi="Times New Roman" w:cs="Times New Roman"/>
          <w:sz w:val="24"/>
          <w:szCs w:val="24"/>
        </w:rPr>
        <w:t xml:space="preserve"> los niveles de fra</w:t>
      </w:r>
      <w:r w:rsidR="00C60E5E">
        <w:rPr>
          <w:rFonts w:ascii="Times New Roman" w:hAnsi="Times New Roman" w:cs="Times New Roman"/>
          <w:sz w:val="24"/>
          <w:szCs w:val="24"/>
        </w:rPr>
        <w:t xml:space="preserve">caso escolar se encontraban en </w:t>
      </w:r>
      <w:r w:rsidR="0087600E">
        <w:rPr>
          <w:rFonts w:ascii="Times New Roman" w:hAnsi="Times New Roman" w:cs="Times New Roman"/>
          <w:sz w:val="24"/>
          <w:szCs w:val="24"/>
        </w:rPr>
        <w:t>22.</w:t>
      </w:r>
      <w:r w:rsidR="00B13521" w:rsidRPr="00A30BEB">
        <w:rPr>
          <w:rFonts w:ascii="Times New Roman" w:hAnsi="Times New Roman" w:cs="Times New Roman"/>
          <w:sz w:val="24"/>
          <w:szCs w:val="24"/>
        </w:rPr>
        <w:t>5</w:t>
      </w:r>
      <w:r w:rsidR="007A55A2">
        <w:rPr>
          <w:rFonts w:ascii="Times New Roman" w:hAnsi="Times New Roman" w:cs="Times New Roman"/>
          <w:sz w:val="24"/>
          <w:szCs w:val="24"/>
        </w:rPr>
        <w:t xml:space="preserve"> </w:t>
      </w:r>
      <w:r w:rsidR="00B13521" w:rsidRPr="00A30BEB">
        <w:rPr>
          <w:rFonts w:ascii="Times New Roman" w:hAnsi="Times New Roman" w:cs="Times New Roman"/>
          <w:sz w:val="24"/>
          <w:szCs w:val="24"/>
        </w:rPr>
        <w:t xml:space="preserve">% </w:t>
      </w:r>
      <w:r w:rsidR="007A55A2">
        <w:rPr>
          <w:rFonts w:ascii="Times New Roman" w:hAnsi="Times New Roman" w:cs="Times New Roman"/>
          <w:sz w:val="24"/>
          <w:szCs w:val="24"/>
        </w:rPr>
        <w:t xml:space="preserve">(Universia España, </w:t>
      </w:r>
      <w:r w:rsidR="00F84AAC" w:rsidRPr="00A30BEB">
        <w:rPr>
          <w:rFonts w:ascii="Times New Roman" w:hAnsi="Times New Roman" w:cs="Times New Roman"/>
          <w:sz w:val="24"/>
          <w:szCs w:val="24"/>
        </w:rPr>
        <w:t>2017</w:t>
      </w:r>
      <w:r w:rsidR="007A55A2">
        <w:rPr>
          <w:rFonts w:ascii="Times New Roman" w:hAnsi="Times New Roman" w:cs="Times New Roman"/>
          <w:sz w:val="24"/>
          <w:szCs w:val="24"/>
        </w:rPr>
        <w:t>)</w:t>
      </w:r>
      <w:r w:rsidR="00B13521" w:rsidRPr="00A30BEB">
        <w:rPr>
          <w:rFonts w:ascii="Times New Roman" w:hAnsi="Times New Roman" w:cs="Times New Roman"/>
          <w:sz w:val="24"/>
          <w:szCs w:val="24"/>
        </w:rPr>
        <w:t>.</w:t>
      </w:r>
    </w:p>
    <w:p w14:paraId="768D2383" w14:textId="77777777" w:rsidR="00C60E5E" w:rsidRDefault="00C60E5E" w:rsidP="00DC50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Latinoamérica los resultados son similares: Lázaro, </w:t>
      </w:r>
      <w:r w:rsidR="000155CB">
        <w:rPr>
          <w:rFonts w:ascii="Times New Roman" w:hAnsi="Times New Roman" w:cs="Times New Roman"/>
          <w:sz w:val="24"/>
          <w:szCs w:val="24"/>
        </w:rPr>
        <w:t xml:space="preserve">Callejas, </w:t>
      </w:r>
      <w:proofErr w:type="spellStart"/>
      <w:r w:rsidR="000155CB">
        <w:rPr>
          <w:rFonts w:ascii="Times New Roman" w:hAnsi="Times New Roman" w:cs="Times New Roman"/>
          <w:sz w:val="24"/>
          <w:szCs w:val="24"/>
        </w:rPr>
        <w:t>Griol</w:t>
      </w:r>
      <w:proofErr w:type="spellEnd"/>
      <w:r w:rsidR="000155CB">
        <w:rPr>
          <w:rFonts w:ascii="Times New Roman" w:hAnsi="Times New Roman" w:cs="Times New Roman"/>
          <w:sz w:val="24"/>
          <w:szCs w:val="24"/>
        </w:rPr>
        <w:t xml:space="preserve"> y Durá</w:t>
      </w:r>
      <w:r>
        <w:rPr>
          <w:rFonts w:ascii="Times New Roman" w:hAnsi="Times New Roman" w:cs="Times New Roman"/>
          <w:sz w:val="24"/>
          <w:szCs w:val="24"/>
        </w:rPr>
        <w:t>n (</w:t>
      </w:r>
      <w:r w:rsidR="000155CB">
        <w:rPr>
          <w:rFonts w:ascii="Times New Roman" w:hAnsi="Times New Roman" w:cs="Times New Roman"/>
          <w:sz w:val="24"/>
          <w:szCs w:val="24"/>
        </w:rPr>
        <w:t>2017</w:t>
      </w:r>
      <w:r>
        <w:rPr>
          <w:rFonts w:ascii="Times New Roman" w:hAnsi="Times New Roman" w:cs="Times New Roman"/>
          <w:sz w:val="24"/>
          <w:szCs w:val="24"/>
        </w:rPr>
        <w:t xml:space="preserve">), por ejemplo, llevaron a cabo un estudio en Colombia en el cual se demostró que entre 45 % y 52 % </w:t>
      </w:r>
      <w:r w:rsidRPr="00A30BEB">
        <w:rPr>
          <w:rFonts w:ascii="Times New Roman" w:hAnsi="Times New Roman" w:cs="Times New Roman"/>
          <w:sz w:val="24"/>
          <w:szCs w:val="24"/>
        </w:rPr>
        <w:t>de los estudiantes</w:t>
      </w:r>
      <w:r w:rsidR="00827940">
        <w:rPr>
          <w:rFonts w:ascii="Times New Roman" w:hAnsi="Times New Roman" w:cs="Times New Roman"/>
          <w:sz w:val="24"/>
          <w:szCs w:val="24"/>
        </w:rPr>
        <w:t xml:space="preserve"> que ingresaron</w:t>
      </w:r>
      <w:r>
        <w:rPr>
          <w:rFonts w:ascii="Times New Roman" w:hAnsi="Times New Roman" w:cs="Times New Roman"/>
          <w:sz w:val="24"/>
          <w:szCs w:val="24"/>
        </w:rPr>
        <w:t xml:space="preserve"> a un programa de i</w:t>
      </w:r>
      <w:r w:rsidRPr="00A30BEB">
        <w:rPr>
          <w:rFonts w:ascii="Times New Roman" w:hAnsi="Times New Roman" w:cs="Times New Roman"/>
          <w:sz w:val="24"/>
          <w:szCs w:val="24"/>
        </w:rPr>
        <w:t>ngeniería</w:t>
      </w:r>
      <w:r>
        <w:rPr>
          <w:rFonts w:ascii="Times New Roman" w:hAnsi="Times New Roman" w:cs="Times New Roman"/>
          <w:sz w:val="24"/>
          <w:szCs w:val="24"/>
        </w:rPr>
        <w:t xml:space="preserve"> en Informática lo </w:t>
      </w:r>
      <w:r w:rsidR="00827940">
        <w:rPr>
          <w:rFonts w:ascii="Times New Roman" w:hAnsi="Times New Roman" w:cs="Times New Roman"/>
          <w:sz w:val="24"/>
          <w:szCs w:val="24"/>
        </w:rPr>
        <w:t>habían</w:t>
      </w:r>
      <w:r>
        <w:rPr>
          <w:rFonts w:ascii="Times New Roman" w:hAnsi="Times New Roman" w:cs="Times New Roman"/>
          <w:sz w:val="24"/>
          <w:szCs w:val="24"/>
        </w:rPr>
        <w:t xml:space="preserve"> abandonado. Asimismo, y en el caso específico de la U</w:t>
      </w:r>
      <w:r w:rsidR="00653A52" w:rsidRPr="00A30BEB">
        <w:rPr>
          <w:rFonts w:ascii="Times New Roman" w:hAnsi="Times New Roman" w:cs="Times New Roman"/>
          <w:sz w:val="24"/>
          <w:szCs w:val="24"/>
        </w:rPr>
        <w:t xml:space="preserve">niversidad de </w:t>
      </w:r>
      <w:r w:rsidRPr="00A30BEB">
        <w:rPr>
          <w:rFonts w:ascii="Times New Roman" w:hAnsi="Times New Roman" w:cs="Times New Roman"/>
          <w:sz w:val="24"/>
          <w:szCs w:val="24"/>
        </w:rPr>
        <w:t>Quindío</w:t>
      </w:r>
      <w:r w:rsidR="00283F30" w:rsidRPr="00A30BEB">
        <w:rPr>
          <w:rFonts w:ascii="Times New Roman" w:hAnsi="Times New Roman" w:cs="Times New Roman"/>
          <w:sz w:val="24"/>
          <w:szCs w:val="24"/>
        </w:rPr>
        <w:t>,</w:t>
      </w:r>
      <w:r w:rsidRPr="00C60E5E">
        <w:rPr>
          <w:rFonts w:ascii="Times New Roman" w:hAnsi="Times New Roman" w:cs="Times New Roman"/>
          <w:sz w:val="24"/>
          <w:szCs w:val="24"/>
        </w:rPr>
        <w:t xml:space="preserve"> </w:t>
      </w:r>
      <w:r w:rsidRPr="00A30BEB">
        <w:rPr>
          <w:rFonts w:ascii="Times New Roman" w:hAnsi="Times New Roman" w:cs="Times New Roman"/>
          <w:sz w:val="24"/>
          <w:szCs w:val="24"/>
        </w:rPr>
        <w:t>Castro, Hernández y Vanegas</w:t>
      </w:r>
      <w:r>
        <w:rPr>
          <w:rFonts w:ascii="Times New Roman" w:hAnsi="Times New Roman" w:cs="Times New Roman"/>
          <w:sz w:val="24"/>
          <w:szCs w:val="24"/>
        </w:rPr>
        <w:t xml:space="preserve"> (</w:t>
      </w:r>
      <w:r w:rsidRPr="00A30BEB">
        <w:rPr>
          <w:rFonts w:ascii="Times New Roman" w:hAnsi="Times New Roman" w:cs="Times New Roman"/>
          <w:sz w:val="24"/>
          <w:szCs w:val="24"/>
        </w:rPr>
        <w:t>2013</w:t>
      </w:r>
      <w:r>
        <w:rPr>
          <w:rFonts w:ascii="Times New Roman" w:hAnsi="Times New Roman" w:cs="Times New Roman"/>
          <w:sz w:val="24"/>
          <w:szCs w:val="24"/>
        </w:rPr>
        <w:t xml:space="preserve">) reportaron que en esa casa de estudio los alumnos solo lograban acreditar </w:t>
      </w:r>
      <w:r w:rsidRPr="00A30BEB">
        <w:rPr>
          <w:rFonts w:ascii="Times New Roman" w:hAnsi="Times New Roman" w:cs="Times New Roman"/>
          <w:sz w:val="24"/>
          <w:szCs w:val="24"/>
        </w:rPr>
        <w:t>27</w:t>
      </w:r>
      <w:r>
        <w:rPr>
          <w:rFonts w:ascii="Times New Roman" w:hAnsi="Times New Roman" w:cs="Times New Roman"/>
          <w:sz w:val="24"/>
          <w:szCs w:val="24"/>
        </w:rPr>
        <w:t xml:space="preserve"> </w:t>
      </w:r>
      <w:r w:rsidRPr="00A30BEB">
        <w:rPr>
          <w:rFonts w:ascii="Times New Roman" w:hAnsi="Times New Roman" w:cs="Times New Roman"/>
          <w:sz w:val="24"/>
          <w:szCs w:val="24"/>
        </w:rPr>
        <w:t>%</w:t>
      </w:r>
      <w:r>
        <w:rPr>
          <w:rFonts w:ascii="Times New Roman" w:hAnsi="Times New Roman" w:cs="Times New Roman"/>
          <w:sz w:val="24"/>
          <w:szCs w:val="24"/>
        </w:rPr>
        <w:t xml:space="preserve"> de las materias básicas, razón por la cual los índices de deserción se encontraban en</w:t>
      </w:r>
      <w:r w:rsidR="007D388E" w:rsidRPr="00A30BEB">
        <w:rPr>
          <w:rFonts w:ascii="Times New Roman" w:hAnsi="Times New Roman" w:cs="Times New Roman"/>
          <w:sz w:val="24"/>
          <w:szCs w:val="24"/>
        </w:rPr>
        <w:t xml:space="preserve"> 42</w:t>
      </w:r>
      <w:r>
        <w:rPr>
          <w:rFonts w:ascii="Times New Roman" w:hAnsi="Times New Roman" w:cs="Times New Roman"/>
          <w:sz w:val="24"/>
          <w:szCs w:val="24"/>
        </w:rPr>
        <w:t xml:space="preserve"> </w:t>
      </w:r>
      <w:r w:rsidR="007D388E" w:rsidRPr="00A30BEB">
        <w:rPr>
          <w:rFonts w:ascii="Times New Roman" w:hAnsi="Times New Roman" w:cs="Times New Roman"/>
          <w:sz w:val="24"/>
          <w:szCs w:val="24"/>
        </w:rPr>
        <w:t>%</w:t>
      </w:r>
      <w:r>
        <w:rPr>
          <w:rFonts w:ascii="Times New Roman" w:hAnsi="Times New Roman" w:cs="Times New Roman"/>
          <w:sz w:val="24"/>
          <w:szCs w:val="24"/>
        </w:rPr>
        <w:t xml:space="preserve">. Siguiendo con el caso de Colombia, pero específicamente en la </w:t>
      </w:r>
      <w:r w:rsidR="00832160" w:rsidRPr="00A30BEB">
        <w:rPr>
          <w:rFonts w:ascii="Times New Roman" w:hAnsi="Times New Roman" w:cs="Times New Roman"/>
          <w:sz w:val="24"/>
          <w:szCs w:val="24"/>
        </w:rPr>
        <w:t xml:space="preserve">Universidad Simón </w:t>
      </w:r>
      <w:r w:rsidR="00832160" w:rsidRPr="00A30BEB">
        <w:rPr>
          <w:rFonts w:ascii="Times New Roman" w:hAnsi="Times New Roman" w:cs="Times New Roman"/>
          <w:sz w:val="24"/>
          <w:szCs w:val="24"/>
        </w:rPr>
        <w:lastRenderedPageBreak/>
        <w:t>Bolívar de Barranquilla</w:t>
      </w:r>
      <w:r>
        <w:rPr>
          <w:rFonts w:ascii="Times New Roman" w:hAnsi="Times New Roman" w:cs="Times New Roman"/>
          <w:sz w:val="24"/>
          <w:szCs w:val="24"/>
        </w:rPr>
        <w:t>,</w:t>
      </w:r>
      <w:r w:rsidRPr="00C60E5E">
        <w:rPr>
          <w:rFonts w:ascii="Times New Roman" w:hAnsi="Times New Roman" w:cs="Times New Roman"/>
          <w:sz w:val="24"/>
          <w:szCs w:val="24"/>
        </w:rPr>
        <w:t xml:space="preserve"> </w:t>
      </w:r>
      <w:proofErr w:type="spellStart"/>
      <w:r>
        <w:rPr>
          <w:rFonts w:ascii="Times New Roman" w:hAnsi="Times New Roman" w:cs="Times New Roman"/>
          <w:sz w:val="24"/>
          <w:szCs w:val="24"/>
        </w:rPr>
        <w:t>Azoumana</w:t>
      </w:r>
      <w:proofErr w:type="spellEnd"/>
      <w:r>
        <w:rPr>
          <w:rFonts w:ascii="Times New Roman" w:hAnsi="Times New Roman" w:cs="Times New Roman"/>
          <w:sz w:val="24"/>
          <w:szCs w:val="24"/>
        </w:rPr>
        <w:t xml:space="preserve"> (</w:t>
      </w:r>
      <w:r w:rsidRPr="00A30BEB">
        <w:rPr>
          <w:rFonts w:ascii="Times New Roman" w:hAnsi="Times New Roman" w:cs="Times New Roman"/>
          <w:sz w:val="24"/>
          <w:szCs w:val="24"/>
        </w:rPr>
        <w:t>2013</w:t>
      </w:r>
      <w:r>
        <w:rPr>
          <w:rFonts w:ascii="Times New Roman" w:hAnsi="Times New Roman" w:cs="Times New Roman"/>
          <w:sz w:val="24"/>
          <w:szCs w:val="24"/>
        </w:rPr>
        <w:t>) empleó la</w:t>
      </w:r>
      <w:r w:rsidRPr="00C60E5E">
        <w:rPr>
          <w:rFonts w:ascii="Times New Roman" w:hAnsi="Times New Roman" w:cs="Times New Roman"/>
          <w:sz w:val="24"/>
          <w:szCs w:val="24"/>
        </w:rPr>
        <w:t xml:space="preserve"> </w:t>
      </w:r>
      <w:r w:rsidRPr="00A30BEB">
        <w:rPr>
          <w:rFonts w:ascii="Times New Roman" w:hAnsi="Times New Roman" w:cs="Times New Roman"/>
          <w:sz w:val="24"/>
          <w:szCs w:val="24"/>
        </w:rPr>
        <w:t>minería de datos</w:t>
      </w:r>
      <w:r>
        <w:rPr>
          <w:rFonts w:ascii="Times New Roman" w:hAnsi="Times New Roman" w:cs="Times New Roman"/>
          <w:sz w:val="24"/>
          <w:szCs w:val="24"/>
        </w:rPr>
        <w:t xml:space="preserve"> para </w:t>
      </w:r>
      <w:r w:rsidR="00DC505A">
        <w:rPr>
          <w:rFonts w:ascii="Times New Roman" w:hAnsi="Times New Roman" w:cs="Times New Roman"/>
          <w:sz w:val="24"/>
          <w:szCs w:val="24"/>
        </w:rPr>
        <w:t>señalar</w:t>
      </w:r>
      <w:r>
        <w:rPr>
          <w:rFonts w:ascii="Times New Roman" w:hAnsi="Times New Roman" w:cs="Times New Roman"/>
          <w:sz w:val="24"/>
          <w:szCs w:val="24"/>
        </w:rPr>
        <w:t xml:space="preserve"> que </w:t>
      </w:r>
      <w:r w:rsidR="00DC505A">
        <w:rPr>
          <w:rFonts w:ascii="Times New Roman" w:hAnsi="Times New Roman" w:cs="Times New Roman"/>
          <w:sz w:val="24"/>
          <w:szCs w:val="24"/>
        </w:rPr>
        <w:t xml:space="preserve">entre 2007 y </w:t>
      </w:r>
      <w:r w:rsidR="00DC505A" w:rsidRPr="00A30BEB">
        <w:rPr>
          <w:rFonts w:ascii="Times New Roman" w:hAnsi="Times New Roman" w:cs="Times New Roman"/>
          <w:sz w:val="24"/>
          <w:szCs w:val="24"/>
        </w:rPr>
        <w:t>2012</w:t>
      </w:r>
      <w:r w:rsidR="00DC505A">
        <w:rPr>
          <w:rFonts w:ascii="Times New Roman" w:hAnsi="Times New Roman" w:cs="Times New Roman"/>
          <w:sz w:val="24"/>
          <w:szCs w:val="24"/>
        </w:rPr>
        <w:t xml:space="preserve"> el porcentaje de deserción se hallaba en </w:t>
      </w:r>
      <w:r w:rsidR="00DC505A" w:rsidRPr="00A30BEB">
        <w:rPr>
          <w:rFonts w:ascii="Times New Roman" w:hAnsi="Times New Roman" w:cs="Times New Roman"/>
          <w:sz w:val="24"/>
          <w:szCs w:val="24"/>
        </w:rPr>
        <w:t>65</w:t>
      </w:r>
      <w:r w:rsidR="00DC505A">
        <w:rPr>
          <w:rFonts w:ascii="Times New Roman" w:hAnsi="Times New Roman" w:cs="Times New Roman"/>
          <w:sz w:val="24"/>
          <w:szCs w:val="24"/>
        </w:rPr>
        <w:t xml:space="preserve"> </w:t>
      </w:r>
      <w:r w:rsidR="00DC505A" w:rsidRPr="00A30BEB">
        <w:rPr>
          <w:rFonts w:ascii="Times New Roman" w:hAnsi="Times New Roman" w:cs="Times New Roman"/>
          <w:sz w:val="24"/>
          <w:szCs w:val="24"/>
        </w:rPr>
        <w:t>%</w:t>
      </w:r>
      <w:r w:rsidR="00DC505A">
        <w:rPr>
          <w:rFonts w:ascii="Times New Roman" w:hAnsi="Times New Roman" w:cs="Times New Roman"/>
          <w:sz w:val="24"/>
          <w:szCs w:val="24"/>
        </w:rPr>
        <w:t>.</w:t>
      </w:r>
      <w:r w:rsidR="00DC505A" w:rsidRPr="00A30BEB">
        <w:rPr>
          <w:rFonts w:ascii="Times New Roman" w:hAnsi="Times New Roman" w:cs="Times New Roman"/>
          <w:sz w:val="24"/>
          <w:szCs w:val="24"/>
        </w:rPr>
        <w:t xml:space="preserve"> </w:t>
      </w:r>
    </w:p>
    <w:p w14:paraId="1F985AD1" w14:textId="77777777" w:rsidR="00097235" w:rsidRDefault="00DC505A" w:rsidP="00F322A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w:t>
      </w:r>
      <w:r w:rsidR="00A60E2D" w:rsidRPr="00A30BEB">
        <w:rPr>
          <w:rFonts w:ascii="Times New Roman" w:hAnsi="Times New Roman" w:cs="Times New Roman"/>
          <w:sz w:val="24"/>
          <w:szCs w:val="24"/>
        </w:rPr>
        <w:t>Argentina,</w:t>
      </w:r>
      <w:r>
        <w:rPr>
          <w:rFonts w:ascii="Times New Roman" w:hAnsi="Times New Roman" w:cs="Times New Roman"/>
          <w:sz w:val="24"/>
          <w:szCs w:val="24"/>
        </w:rPr>
        <w:t xml:space="preserve"> por otra parte, Ferrero y Oloriz (</w:t>
      </w:r>
      <w:r w:rsidRPr="00A30BEB">
        <w:rPr>
          <w:rFonts w:ascii="Times New Roman" w:hAnsi="Times New Roman" w:cs="Times New Roman"/>
          <w:sz w:val="24"/>
          <w:szCs w:val="24"/>
        </w:rPr>
        <w:t>2015</w:t>
      </w:r>
      <w:r>
        <w:rPr>
          <w:rFonts w:ascii="Times New Roman" w:hAnsi="Times New Roman" w:cs="Times New Roman"/>
          <w:sz w:val="24"/>
          <w:szCs w:val="24"/>
        </w:rPr>
        <w:t>)</w:t>
      </w:r>
      <w:r w:rsidRPr="00DC505A">
        <w:rPr>
          <w:rFonts w:ascii="Times New Roman" w:hAnsi="Times New Roman" w:cs="Times New Roman"/>
          <w:sz w:val="24"/>
          <w:szCs w:val="24"/>
        </w:rPr>
        <w:t xml:space="preserve"> </w:t>
      </w:r>
      <w:r>
        <w:rPr>
          <w:rFonts w:ascii="Times New Roman" w:hAnsi="Times New Roman" w:cs="Times New Roman"/>
          <w:sz w:val="24"/>
          <w:szCs w:val="24"/>
        </w:rPr>
        <w:t>realizó</w:t>
      </w:r>
      <w:r w:rsidRPr="00A30BEB">
        <w:rPr>
          <w:rFonts w:ascii="Times New Roman" w:hAnsi="Times New Roman" w:cs="Times New Roman"/>
          <w:sz w:val="24"/>
          <w:szCs w:val="24"/>
        </w:rPr>
        <w:t xml:space="preserve"> un estudio longitudinal </w:t>
      </w:r>
      <w:r>
        <w:rPr>
          <w:rFonts w:ascii="Times New Roman" w:hAnsi="Times New Roman" w:cs="Times New Roman"/>
          <w:sz w:val="24"/>
          <w:szCs w:val="24"/>
        </w:rPr>
        <w:t xml:space="preserve">en la </w:t>
      </w:r>
      <w:r w:rsidRPr="00A30BEB">
        <w:rPr>
          <w:rFonts w:ascii="Times New Roman" w:hAnsi="Times New Roman" w:cs="Times New Roman"/>
          <w:sz w:val="24"/>
          <w:szCs w:val="24"/>
        </w:rPr>
        <w:t>Universidad Nacional de Luján</w:t>
      </w:r>
      <w:r>
        <w:rPr>
          <w:rFonts w:ascii="Times New Roman" w:hAnsi="Times New Roman" w:cs="Times New Roman"/>
          <w:sz w:val="24"/>
          <w:szCs w:val="24"/>
        </w:rPr>
        <w:t xml:space="preserve"> durante el periodo</w:t>
      </w:r>
      <w:r w:rsidRPr="00A30BEB">
        <w:rPr>
          <w:rFonts w:ascii="Times New Roman" w:hAnsi="Times New Roman" w:cs="Times New Roman"/>
          <w:sz w:val="24"/>
          <w:szCs w:val="24"/>
        </w:rPr>
        <w:t xml:space="preserve"> </w:t>
      </w:r>
      <w:r>
        <w:rPr>
          <w:rFonts w:ascii="Times New Roman" w:hAnsi="Times New Roman" w:cs="Times New Roman"/>
          <w:sz w:val="24"/>
          <w:szCs w:val="24"/>
        </w:rPr>
        <w:t>2000-</w:t>
      </w:r>
      <w:r w:rsidRPr="00A30BEB">
        <w:rPr>
          <w:rFonts w:ascii="Times New Roman" w:hAnsi="Times New Roman" w:cs="Times New Roman"/>
          <w:sz w:val="24"/>
          <w:szCs w:val="24"/>
        </w:rPr>
        <w:t>2010</w:t>
      </w:r>
      <w:r>
        <w:rPr>
          <w:rFonts w:ascii="Times New Roman" w:hAnsi="Times New Roman" w:cs="Times New Roman"/>
          <w:sz w:val="24"/>
          <w:szCs w:val="24"/>
        </w:rPr>
        <w:t xml:space="preserve">, en el cual encontró </w:t>
      </w:r>
      <w:r w:rsidRPr="00A30BEB">
        <w:rPr>
          <w:rFonts w:ascii="Times New Roman" w:hAnsi="Times New Roman" w:cs="Times New Roman"/>
          <w:sz w:val="24"/>
          <w:szCs w:val="24"/>
        </w:rPr>
        <w:t xml:space="preserve">una alta correlación entre el rendimiento académico de </w:t>
      </w:r>
      <w:r>
        <w:rPr>
          <w:rFonts w:ascii="Times New Roman" w:hAnsi="Times New Roman" w:cs="Times New Roman"/>
          <w:sz w:val="24"/>
          <w:szCs w:val="24"/>
        </w:rPr>
        <w:t>los estudiantes en m</w:t>
      </w:r>
      <w:r w:rsidRPr="00A30BEB">
        <w:rPr>
          <w:rFonts w:ascii="Times New Roman" w:hAnsi="Times New Roman" w:cs="Times New Roman"/>
          <w:sz w:val="24"/>
          <w:szCs w:val="24"/>
        </w:rPr>
        <w:t xml:space="preserve">atemática y el abandono </w:t>
      </w:r>
      <w:r>
        <w:rPr>
          <w:rFonts w:ascii="Times New Roman" w:hAnsi="Times New Roman" w:cs="Times New Roman"/>
          <w:sz w:val="24"/>
          <w:szCs w:val="24"/>
        </w:rPr>
        <w:t xml:space="preserve">de </w:t>
      </w:r>
      <w:r w:rsidRPr="00A30BEB">
        <w:rPr>
          <w:rFonts w:ascii="Times New Roman" w:hAnsi="Times New Roman" w:cs="Times New Roman"/>
          <w:sz w:val="24"/>
          <w:szCs w:val="24"/>
        </w:rPr>
        <w:t>71</w:t>
      </w:r>
      <w:r>
        <w:rPr>
          <w:rFonts w:ascii="Times New Roman" w:hAnsi="Times New Roman" w:cs="Times New Roman"/>
          <w:sz w:val="24"/>
          <w:szCs w:val="24"/>
        </w:rPr>
        <w:t xml:space="preserve"> </w:t>
      </w:r>
      <w:r w:rsidRPr="00A30BEB">
        <w:rPr>
          <w:rFonts w:ascii="Times New Roman" w:hAnsi="Times New Roman" w:cs="Times New Roman"/>
          <w:sz w:val="24"/>
          <w:szCs w:val="24"/>
        </w:rPr>
        <w:t>%</w:t>
      </w:r>
      <w:r>
        <w:rPr>
          <w:rFonts w:ascii="Times New Roman" w:hAnsi="Times New Roman" w:cs="Times New Roman"/>
          <w:sz w:val="24"/>
          <w:szCs w:val="24"/>
        </w:rPr>
        <w:t xml:space="preserve"> </w:t>
      </w:r>
      <w:r w:rsidRPr="00A30BEB">
        <w:rPr>
          <w:rFonts w:ascii="Times New Roman" w:hAnsi="Times New Roman" w:cs="Times New Roman"/>
          <w:sz w:val="24"/>
          <w:szCs w:val="24"/>
        </w:rPr>
        <w:t>durant</w:t>
      </w:r>
      <w:r>
        <w:rPr>
          <w:rFonts w:ascii="Times New Roman" w:hAnsi="Times New Roman" w:cs="Times New Roman"/>
          <w:sz w:val="24"/>
          <w:szCs w:val="24"/>
        </w:rPr>
        <w:t xml:space="preserve">e el primer año de </w:t>
      </w:r>
      <w:r w:rsidR="00827940">
        <w:rPr>
          <w:rFonts w:ascii="Times New Roman" w:hAnsi="Times New Roman" w:cs="Times New Roman"/>
          <w:sz w:val="24"/>
          <w:szCs w:val="24"/>
        </w:rPr>
        <w:t xml:space="preserve">las </w:t>
      </w:r>
      <w:r>
        <w:rPr>
          <w:rFonts w:ascii="Times New Roman" w:hAnsi="Times New Roman" w:cs="Times New Roman"/>
          <w:sz w:val="24"/>
          <w:szCs w:val="24"/>
        </w:rPr>
        <w:t>carreras de I</w:t>
      </w:r>
      <w:r w:rsidRPr="00A30BEB">
        <w:rPr>
          <w:rFonts w:ascii="Times New Roman" w:hAnsi="Times New Roman" w:cs="Times New Roman"/>
          <w:sz w:val="24"/>
          <w:szCs w:val="24"/>
        </w:rPr>
        <w:t>ngeniería</w:t>
      </w:r>
      <w:r>
        <w:rPr>
          <w:rFonts w:ascii="Times New Roman" w:hAnsi="Times New Roman" w:cs="Times New Roman"/>
          <w:sz w:val="24"/>
          <w:szCs w:val="24"/>
        </w:rPr>
        <w:t>. Igualmente, en Perú Sánchez, Gómez y Gaviria (</w:t>
      </w:r>
      <w:r w:rsidRPr="00A30BEB">
        <w:rPr>
          <w:rFonts w:ascii="Times New Roman" w:hAnsi="Times New Roman" w:cs="Times New Roman"/>
          <w:sz w:val="24"/>
          <w:szCs w:val="24"/>
        </w:rPr>
        <w:t>2016</w:t>
      </w:r>
      <w:r>
        <w:rPr>
          <w:rFonts w:ascii="Times New Roman" w:hAnsi="Times New Roman" w:cs="Times New Roman"/>
          <w:sz w:val="24"/>
          <w:szCs w:val="24"/>
        </w:rPr>
        <w:t>) desarrollaron un trabajo en la</w:t>
      </w:r>
      <w:r w:rsidR="00A60E2D" w:rsidRPr="00A30BEB">
        <w:rPr>
          <w:rFonts w:ascii="Times New Roman" w:hAnsi="Times New Roman" w:cs="Times New Roman"/>
          <w:sz w:val="24"/>
          <w:szCs w:val="24"/>
        </w:rPr>
        <w:t xml:space="preserve"> </w:t>
      </w:r>
      <w:r w:rsidR="00832160" w:rsidRPr="00A30BEB">
        <w:rPr>
          <w:rFonts w:ascii="Times New Roman" w:hAnsi="Times New Roman" w:cs="Times New Roman"/>
          <w:sz w:val="24"/>
          <w:szCs w:val="24"/>
        </w:rPr>
        <w:t xml:space="preserve">Universidad de la Amazonia, </w:t>
      </w:r>
      <w:r>
        <w:rPr>
          <w:rFonts w:ascii="Times New Roman" w:hAnsi="Times New Roman" w:cs="Times New Roman"/>
          <w:sz w:val="24"/>
          <w:szCs w:val="24"/>
        </w:rPr>
        <w:t xml:space="preserve">en el cual hallaron que en 2012 los niveles de deserción se ubicaban en 9 %, mientras que en 2012 esa cifra </w:t>
      </w:r>
      <w:r w:rsidR="00827940">
        <w:rPr>
          <w:rFonts w:ascii="Times New Roman" w:hAnsi="Times New Roman" w:cs="Times New Roman"/>
          <w:sz w:val="24"/>
          <w:szCs w:val="24"/>
        </w:rPr>
        <w:t>ascendió</w:t>
      </w:r>
      <w:r>
        <w:rPr>
          <w:rFonts w:ascii="Times New Roman" w:hAnsi="Times New Roman" w:cs="Times New Roman"/>
          <w:sz w:val="24"/>
          <w:szCs w:val="24"/>
        </w:rPr>
        <w:t xml:space="preserve"> </w:t>
      </w:r>
      <w:r w:rsidR="00827940">
        <w:rPr>
          <w:rFonts w:ascii="Times New Roman" w:hAnsi="Times New Roman" w:cs="Times New Roman"/>
          <w:sz w:val="24"/>
          <w:szCs w:val="24"/>
        </w:rPr>
        <w:t xml:space="preserve">a </w:t>
      </w:r>
      <w:r w:rsidR="00832160" w:rsidRPr="00A30BEB">
        <w:rPr>
          <w:rFonts w:ascii="Times New Roman" w:hAnsi="Times New Roman" w:cs="Times New Roman"/>
          <w:sz w:val="24"/>
          <w:szCs w:val="24"/>
        </w:rPr>
        <w:t>20</w:t>
      </w:r>
      <w:r>
        <w:rPr>
          <w:rFonts w:ascii="Times New Roman" w:hAnsi="Times New Roman" w:cs="Times New Roman"/>
          <w:sz w:val="24"/>
          <w:szCs w:val="24"/>
        </w:rPr>
        <w:t xml:space="preserve"> </w:t>
      </w:r>
      <w:r w:rsidR="00832160" w:rsidRPr="00A30BEB">
        <w:rPr>
          <w:rFonts w:ascii="Times New Roman" w:hAnsi="Times New Roman" w:cs="Times New Roman"/>
          <w:sz w:val="24"/>
          <w:szCs w:val="24"/>
        </w:rPr>
        <w:t>%</w:t>
      </w:r>
      <w:r>
        <w:rPr>
          <w:rFonts w:ascii="Times New Roman" w:hAnsi="Times New Roman" w:cs="Times New Roman"/>
          <w:sz w:val="24"/>
          <w:szCs w:val="24"/>
        </w:rPr>
        <w:t>.</w:t>
      </w:r>
      <w:r w:rsidR="00A60E2D" w:rsidRPr="00A30BEB">
        <w:rPr>
          <w:rFonts w:ascii="Times New Roman" w:hAnsi="Times New Roman" w:cs="Times New Roman"/>
          <w:sz w:val="24"/>
          <w:szCs w:val="24"/>
        </w:rPr>
        <w:t xml:space="preserve"> </w:t>
      </w:r>
      <w:r>
        <w:rPr>
          <w:rFonts w:ascii="Times New Roman" w:hAnsi="Times New Roman" w:cs="Times New Roman"/>
          <w:sz w:val="24"/>
          <w:szCs w:val="24"/>
        </w:rPr>
        <w:t>En</w:t>
      </w:r>
      <w:r w:rsidR="00832160" w:rsidRPr="00A30BEB">
        <w:rPr>
          <w:rFonts w:ascii="Times New Roman" w:hAnsi="Times New Roman" w:cs="Times New Roman"/>
          <w:sz w:val="24"/>
          <w:szCs w:val="24"/>
        </w:rPr>
        <w:t xml:space="preserve"> México, </w:t>
      </w:r>
      <w:r>
        <w:rPr>
          <w:rFonts w:ascii="Times New Roman" w:hAnsi="Times New Roman" w:cs="Times New Roman"/>
          <w:sz w:val="24"/>
          <w:szCs w:val="24"/>
        </w:rPr>
        <w:t xml:space="preserve">por último, la </w:t>
      </w:r>
      <w:r w:rsidR="00832160" w:rsidRPr="00A30BEB">
        <w:rPr>
          <w:rFonts w:ascii="Times New Roman" w:hAnsi="Times New Roman" w:cs="Times New Roman"/>
          <w:sz w:val="24"/>
          <w:szCs w:val="24"/>
        </w:rPr>
        <w:t>Universidad Autónoma del Estado de México</w:t>
      </w:r>
      <w:r>
        <w:rPr>
          <w:rFonts w:ascii="Times New Roman" w:hAnsi="Times New Roman" w:cs="Times New Roman"/>
          <w:sz w:val="24"/>
          <w:szCs w:val="24"/>
        </w:rPr>
        <w:t xml:space="preserve"> (UAEM, 2017)</w:t>
      </w:r>
      <w:r w:rsidR="00832160" w:rsidRPr="00A30BEB">
        <w:rPr>
          <w:rFonts w:ascii="Times New Roman" w:hAnsi="Times New Roman" w:cs="Times New Roman"/>
          <w:sz w:val="24"/>
          <w:szCs w:val="24"/>
        </w:rPr>
        <w:t xml:space="preserve"> </w:t>
      </w:r>
      <w:r>
        <w:rPr>
          <w:rFonts w:ascii="Times New Roman" w:hAnsi="Times New Roman" w:cs="Times New Roman"/>
          <w:sz w:val="24"/>
          <w:szCs w:val="24"/>
        </w:rPr>
        <w:t xml:space="preserve">reportó </w:t>
      </w:r>
      <w:r w:rsidR="00F322A0">
        <w:rPr>
          <w:rFonts w:ascii="Times New Roman" w:hAnsi="Times New Roman" w:cs="Times New Roman"/>
          <w:sz w:val="24"/>
          <w:szCs w:val="24"/>
        </w:rPr>
        <w:t xml:space="preserve">que 74.2 % de los alumnos de primer año de esa </w:t>
      </w:r>
      <w:r w:rsidR="00827940">
        <w:rPr>
          <w:rFonts w:ascii="Times New Roman" w:hAnsi="Times New Roman" w:cs="Times New Roman"/>
          <w:sz w:val="24"/>
          <w:szCs w:val="24"/>
        </w:rPr>
        <w:t>institución</w:t>
      </w:r>
      <w:r w:rsidR="00F322A0">
        <w:rPr>
          <w:rFonts w:ascii="Times New Roman" w:hAnsi="Times New Roman" w:cs="Times New Roman"/>
          <w:sz w:val="24"/>
          <w:szCs w:val="24"/>
        </w:rPr>
        <w:t xml:space="preserve"> reprobaban los exámenes finales</w:t>
      </w:r>
      <w:r w:rsidR="00832160" w:rsidRPr="00A30BEB">
        <w:rPr>
          <w:rFonts w:ascii="Times New Roman" w:hAnsi="Times New Roman" w:cs="Times New Roman"/>
          <w:sz w:val="24"/>
          <w:szCs w:val="24"/>
        </w:rPr>
        <w:t xml:space="preserve"> </w:t>
      </w:r>
      <w:r w:rsidR="00F322A0">
        <w:rPr>
          <w:rFonts w:ascii="Times New Roman" w:hAnsi="Times New Roman" w:cs="Times New Roman"/>
          <w:sz w:val="24"/>
          <w:szCs w:val="24"/>
        </w:rPr>
        <w:t>(índice que disminuía a 30.4 % e</w:t>
      </w:r>
      <w:r w:rsidR="00832160" w:rsidRPr="00A30BEB">
        <w:rPr>
          <w:rFonts w:ascii="Times New Roman" w:hAnsi="Times New Roman" w:cs="Times New Roman"/>
          <w:sz w:val="24"/>
          <w:szCs w:val="24"/>
        </w:rPr>
        <w:t>n el quinto</w:t>
      </w:r>
      <w:r w:rsidR="00F322A0">
        <w:rPr>
          <w:rFonts w:ascii="Times New Roman" w:hAnsi="Times New Roman" w:cs="Times New Roman"/>
          <w:sz w:val="24"/>
          <w:szCs w:val="24"/>
        </w:rPr>
        <w:t xml:space="preserve"> año), mientras que </w:t>
      </w:r>
      <w:r w:rsidR="00832160" w:rsidRPr="00A30BEB">
        <w:rPr>
          <w:rFonts w:ascii="Times New Roman" w:hAnsi="Times New Roman" w:cs="Times New Roman"/>
          <w:sz w:val="24"/>
          <w:szCs w:val="24"/>
        </w:rPr>
        <w:t xml:space="preserve">la eficiencia terminal global </w:t>
      </w:r>
      <w:r w:rsidR="00F322A0">
        <w:rPr>
          <w:rFonts w:ascii="Times New Roman" w:hAnsi="Times New Roman" w:cs="Times New Roman"/>
          <w:sz w:val="24"/>
          <w:szCs w:val="24"/>
        </w:rPr>
        <w:t>se ubicaba en</w:t>
      </w:r>
      <w:r w:rsidR="00832160" w:rsidRPr="00A30BEB">
        <w:rPr>
          <w:rFonts w:ascii="Times New Roman" w:hAnsi="Times New Roman" w:cs="Times New Roman"/>
          <w:sz w:val="24"/>
          <w:szCs w:val="24"/>
        </w:rPr>
        <w:t xml:space="preserve"> 51.4</w:t>
      </w:r>
      <w:r w:rsidR="00827940">
        <w:rPr>
          <w:rFonts w:ascii="Times New Roman" w:hAnsi="Times New Roman" w:cs="Times New Roman"/>
          <w:sz w:val="24"/>
          <w:szCs w:val="24"/>
        </w:rPr>
        <w:t xml:space="preserve"> </w:t>
      </w:r>
      <w:r w:rsidR="00832160" w:rsidRPr="00A30BEB">
        <w:rPr>
          <w:rFonts w:ascii="Times New Roman" w:hAnsi="Times New Roman" w:cs="Times New Roman"/>
          <w:sz w:val="24"/>
          <w:szCs w:val="24"/>
        </w:rPr>
        <w:t xml:space="preserve">%, el índice de titulación </w:t>
      </w:r>
      <w:r w:rsidR="00F322A0">
        <w:rPr>
          <w:rFonts w:ascii="Times New Roman" w:hAnsi="Times New Roman" w:cs="Times New Roman"/>
          <w:sz w:val="24"/>
          <w:szCs w:val="24"/>
        </w:rPr>
        <w:t xml:space="preserve">se hallaba </w:t>
      </w:r>
      <w:r w:rsidR="00827940">
        <w:rPr>
          <w:rFonts w:ascii="Times New Roman" w:hAnsi="Times New Roman" w:cs="Times New Roman"/>
          <w:sz w:val="24"/>
          <w:szCs w:val="24"/>
        </w:rPr>
        <w:t xml:space="preserve">en </w:t>
      </w:r>
      <w:r w:rsidR="00832160" w:rsidRPr="00A30BEB">
        <w:rPr>
          <w:rFonts w:ascii="Times New Roman" w:hAnsi="Times New Roman" w:cs="Times New Roman"/>
          <w:sz w:val="24"/>
          <w:szCs w:val="24"/>
        </w:rPr>
        <w:t>43.2</w:t>
      </w:r>
      <w:r w:rsidR="00F322A0">
        <w:rPr>
          <w:rFonts w:ascii="Times New Roman" w:hAnsi="Times New Roman" w:cs="Times New Roman"/>
          <w:sz w:val="24"/>
          <w:szCs w:val="24"/>
        </w:rPr>
        <w:t xml:space="preserve"> </w:t>
      </w:r>
      <w:r w:rsidR="00832160" w:rsidRPr="00A30BEB">
        <w:rPr>
          <w:rFonts w:ascii="Times New Roman" w:hAnsi="Times New Roman" w:cs="Times New Roman"/>
          <w:sz w:val="24"/>
          <w:szCs w:val="24"/>
        </w:rPr>
        <w:t xml:space="preserve">% y el índice de abandono escolar </w:t>
      </w:r>
      <w:r w:rsidR="00F322A0">
        <w:rPr>
          <w:rFonts w:ascii="Times New Roman" w:hAnsi="Times New Roman" w:cs="Times New Roman"/>
          <w:sz w:val="24"/>
          <w:szCs w:val="24"/>
        </w:rPr>
        <w:t>estaba en</w:t>
      </w:r>
      <w:r w:rsidR="00832160" w:rsidRPr="00A30BEB">
        <w:rPr>
          <w:rFonts w:ascii="Times New Roman" w:hAnsi="Times New Roman" w:cs="Times New Roman"/>
          <w:sz w:val="24"/>
          <w:szCs w:val="24"/>
        </w:rPr>
        <w:t xml:space="preserve"> 12.35</w:t>
      </w:r>
      <w:r w:rsidR="00F322A0">
        <w:rPr>
          <w:rFonts w:ascii="Times New Roman" w:hAnsi="Times New Roman" w:cs="Times New Roman"/>
          <w:sz w:val="24"/>
          <w:szCs w:val="24"/>
        </w:rPr>
        <w:t xml:space="preserve"> </w:t>
      </w:r>
      <w:r w:rsidR="00832160" w:rsidRPr="00A30BEB">
        <w:rPr>
          <w:rFonts w:ascii="Times New Roman" w:hAnsi="Times New Roman" w:cs="Times New Roman"/>
          <w:sz w:val="24"/>
          <w:szCs w:val="24"/>
        </w:rPr>
        <w:t>%.</w:t>
      </w:r>
    </w:p>
    <w:p w14:paraId="32E0D214" w14:textId="77777777" w:rsidR="00C60E5E" w:rsidRPr="00A30BEB" w:rsidRDefault="00C60E5E" w:rsidP="007A55A2">
      <w:pPr>
        <w:spacing w:after="0" w:line="360" w:lineRule="auto"/>
        <w:ind w:firstLine="708"/>
        <w:jc w:val="both"/>
        <w:rPr>
          <w:rFonts w:ascii="Times New Roman" w:hAnsi="Times New Roman" w:cs="Times New Roman"/>
          <w:sz w:val="24"/>
          <w:szCs w:val="24"/>
        </w:rPr>
      </w:pPr>
    </w:p>
    <w:p w14:paraId="75E80E0C" w14:textId="77777777" w:rsidR="00B77252" w:rsidRPr="000D4420" w:rsidRDefault="00E30CFD" w:rsidP="00F322A0">
      <w:pPr>
        <w:pStyle w:val="Ttulo1"/>
        <w:rPr>
          <w:sz w:val="24"/>
        </w:rPr>
      </w:pPr>
      <w:r w:rsidRPr="000D4420">
        <w:rPr>
          <w:sz w:val="24"/>
        </w:rPr>
        <w:t xml:space="preserve">Requerimientos </w:t>
      </w:r>
      <w:r w:rsidR="00B13521" w:rsidRPr="000D4420">
        <w:rPr>
          <w:sz w:val="24"/>
        </w:rPr>
        <w:t>personales para aprender a programar</w:t>
      </w:r>
    </w:p>
    <w:p w14:paraId="626FD8D2" w14:textId="77777777" w:rsidR="00801F3E" w:rsidRDefault="00E009D5" w:rsidP="00C6067F">
      <w:pPr>
        <w:spacing w:after="0" w:line="360" w:lineRule="auto"/>
        <w:ind w:firstLine="708"/>
        <w:jc w:val="both"/>
        <w:rPr>
          <w:rFonts w:ascii="Times New Roman" w:hAnsi="Times New Roman" w:cs="Times New Roman"/>
          <w:sz w:val="24"/>
          <w:szCs w:val="24"/>
        </w:rPr>
      </w:pPr>
      <w:r w:rsidRPr="00A30BEB">
        <w:rPr>
          <w:rFonts w:ascii="Times New Roman" w:hAnsi="Times New Roman" w:cs="Times New Roman"/>
          <w:sz w:val="24"/>
          <w:szCs w:val="24"/>
        </w:rPr>
        <w:t>El aprendizaje de nuevo</w:t>
      </w:r>
      <w:r w:rsidR="00CE5A45" w:rsidRPr="00A30BEB">
        <w:rPr>
          <w:rFonts w:ascii="Times New Roman" w:hAnsi="Times New Roman" w:cs="Times New Roman"/>
          <w:sz w:val="24"/>
          <w:szCs w:val="24"/>
        </w:rPr>
        <w:t>s</w:t>
      </w:r>
      <w:r w:rsidRPr="00A30BEB">
        <w:rPr>
          <w:rFonts w:ascii="Times New Roman" w:hAnsi="Times New Roman" w:cs="Times New Roman"/>
          <w:sz w:val="24"/>
          <w:szCs w:val="24"/>
        </w:rPr>
        <w:t xml:space="preserve"> lenguaje</w:t>
      </w:r>
      <w:r w:rsidR="00CE5A45" w:rsidRPr="00A30BEB">
        <w:rPr>
          <w:rFonts w:ascii="Times New Roman" w:hAnsi="Times New Roman" w:cs="Times New Roman"/>
          <w:sz w:val="24"/>
          <w:szCs w:val="24"/>
        </w:rPr>
        <w:t>s</w:t>
      </w:r>
      <w:r w:rsidRPr="00A30BEB">
        <w:rPr>
          <w:rFonts w:ascii="Times New Roman" w:hAnsi="Times New Roman" w:cs="Times New Roman"/>
          <w:sz w:val="24"/>
          <w:szCs w:val="24"/>
        </w:rPr>
        <w:t xml:space="preserve"> de programación </w:t>
      </w:r>
      <w:r w:rsidR="00C6067F">
        <w:rPr>
          <w:rFonts w:ascii="Times New Roman" w:hAnsi="Times New Roman" w:cs="Times New Roman"/>
          <w:sz w:val="24"/>
          <w:szCs w:val="24"/>
        </w:rPr>
        <w:t xml:space="preserve">C </w:t>
      </w:r>
      <w:r w:rsidR="00F322A0">
        <w:rPr>
          <w:rFonts w:ascii="Times New Roman" w:hAnsi="Times New Roman" w:cs="Times New Roman"/>
          <w:sz w:val="24"/>
          <w:szCs w:val="24"/>
        </w:rPr>
        <w:t>exige</w:t>
      </w:r>
      <w:r w:rsidRPr="00A30BEB">
        <w:rPr>
          <w:rFonts w:ascii="Times New Roman" w:hAnsi="Times New Roman" w:cs="Times New Roman"/>
          <w:sz w:val="24"/>
          <w:szCs w:val="24"/>
        </w:rPr>
        <w:t xml:space="preserve"> </w:t>
      </w:r>
      <w:r w:rsidR="00F322A0">
        <w:rPr>
          <w:rFonts w:ascii="Times New Roman" w:hAnsi="Times New Roman" w:cs="Times New Roman"/>
          <w:sz w:val="24"/>
          <w:szCs w:val="24"/>
        </w:rPr>
        <w:t xml:space="preserve">el desarrollo de la </w:t>
      </w:r>
      <w:r w:rsidRPr="00A30BEB">
        <w:rPr>
          <w:rFonts w:ascii="Times New Roman" w:hAnsi="Times New Roman" w:cs="Times New Roman"/>
          <w:sz w:val="24"/>
          <w:szCs w:val="24"/>
        </w:rPr>
        <w:t>memoria a corto y</w:t>
      </w:r>
      <w:r w:rsidR="0070225F" w:rsidRPr="00A30BEB">
        <w:rPr>
          <w:rFonts w:ascii="Times New Roman" w:hAnsi="Times New Roman" w:cs="Times New Roman"/>
          <w:sz w:val="24"/>
          <w:szCs w:val="24"/>
        </w:rPr>
        <w:t xml:space="preserve"> </w:t>
      </w:r>
      <w:r w:rsidRPr="00A30BEB">
        <w:rPr>
          <w:rFonts w:ascii="Times New Roman" w:hAnsi="Times New Roman" w:cs="Times New Roman"/>
          <w:sz w:val="24"/>
          <w:szCs w:val="24"/>
        </w:rPr>
        <w:t xml:space="preserve">largo </w:t>
      </w:r>
      <w:r w:rsidR="00115C55" w:rsidRPr="00A30BEB">
        <w:rPr>
          <w:rFonts w:ascii="Times New Roman" w:hAnsi="Times New Roman" w:cs="Times New Roman"/>
          <w:sz w:val="24"/>
          <w:szCs w:val="24"/>
        </w:rPr>
        <w:t xml:space="preserve">plazo </w:t>
      </w:r>
      <w:r w:rsidR="00A60E2D" w:rsidRPr="00A30BEB">
        <w:rPr>
          <w:rFonts w:ascii="Times New Roman" w:hAnsi="Times New Roman" w:cs="Times New Roman"/>
          <w:sz w:val="24"/>
          <w:szCs w:val="24"/>
        </w:rPr>
        <w:t xml:space="preserve">para recordar </w:t>
      </w:r>
      <w:r w:rsidR="00F322A0">
        <w:rPr>
          <w:rFonts w:ascii="Times New Roman" w:hAnsi="Times New Roman" w:cs="Times New Roman"/>
          <w:sz w:val="24"/>
          <w:szCs w:val="24"/>
        </w:rPr>
        <w:t>los</w:t>
      </w:r>
      <w:r w:rsidR="00A60E2D" w:rsidRPr="00A30BEB">
        <w:rPr>
          <w:rFonts w:ascii="Times New Roman" w:hAnsi="Times New Roman" w:cs="Times New Roman"/>
          <w:sz w:val="24"/>
          <w:szCs w:val="24"/>
        </w:rPr>
        <w:t xml:space="preserve"> signos </w:t>
      </w:r>
      <w:r w:rsidR="00F322A0">
        <w:rPr>
          <w:rFonts w:ascii="Times New Roman" w:hAnsi="Times New Roman" w:cs="Times New Roman"/>
          <w:sz w:val="24"/>
          <w:szCs w:val="24"/>
        </w:rPr>
        <w:t>y</w:t>
      </w:r>
      <w:r w:rsidR="00A60E2D" w:rsidRPr="00A30BEB">
        <w:rPr>
          <w:rFonts w:ascii="Times New Roman" w:hAnsi="Times New Roman" w:cs="Times New Roman"/>
          <w:sz w:val="24"/>
          <w:szCs w:val="24"/>
        </w:rPr>
        <w:t xml:space="preserve"> sus respectivos</w:t>
      </w:r>
      <w:r w:rsidRPr="00A30BEB">
        <w:rPr>
          <w:rFonts w:ascii="Times New Roman" w:hAnsi="Times New Roman" w:cs="Times New Roman"/>
          <w:sz w:val="24"/>
          <w:szCs w:val="24"/>
        </w:rPr>
        <w:t xml:space="preserve"> significados</w:t>
      </w:r>
      <w:r w:rsidR="00F322A0">
        <w:rPr>
          <w:rFonts w:ascii="Times New Roman" w:hAnsi="Times New Roman" w:cs="Times New Roman"/>
          <w:sz w:val="24"/>
          <w:szCs w:val="24"/>
        </w:rPr>
        <w:t>, lo cual se puede conseguir de manera similar a como</w:t>
      </w:r>
      <w:r w:rsidR="00115C55" w:rsidRPr="00A30BEB">
        <w:rPr>
          <w:rFonts w:ascii="Times New Roman" w:hAnsi="Times New Roman" w:cs="Times New Roman"/>
          <w:sz w:val="24"/>
          <w:szCs w:val="24"/>
        </w:rPr>
        <w:t xml:space="preserve"> se</w:t>
      </w:r>
      <w:r w:rsidRPr="00A30BEB">
        <w:rPr>
          <w:rFonts w:ascii="Times New Roman" w:hAnsi="Times New Roman" w:cs="Times New Roman"/>
          <w:sz w:val="24"/>
          <w:szCs w:val="24"/>
        </w:rPr>
        <w:t xml:space="preserve"> adquiere cualquier </w:t>
      </w:r>
      <w:r w:rsidR="00796A9F" w:rsidRPr="00A30BEB">
        <w:rPr>
          <w:rFonts w:ascii="Times New Roman" w:hAnsi="Times New Roman" w:cs="Times New Roman"/>
          <w:sz w:val="24"/>
          <w:szCs w:val="24"/>
        </w:rPr>
        <w:t>lenguaje</w:t>
      </w:r>
      <w:r w:rsidR="00F322A0">
        <w:rPr>
          <w:rFonts w:ascii="Times New Roman" w:hAnsi="Times New Roman" w:cs="Times New Roman"/>
          <w:sz w:val="24"/>
          <w:szCs w:val="24"/>
        </w:rPr>
        <w:t xml:space="preserve">, aunque </w:t>
      </w:r>
      <w:r w:rsidR="00796A9F" w:rsidRPr="00A30BEB">
        <w:rPr>
          <w:rFonts w:ascii="Times New Roman" w:hAnsi="Times New Roman" w:cs="Times New Roman"/>
          <w:sz w:val="24"/>
          <w:szCs w:val="24"/>
        </w:rPr>
        <w:t xml:space="preserve"> </w:t>
      </w:r>
      <w:r w:rsidR="00F322A0">
        <w:rPr>
          <w:rFonts w:ascii="Times New Roman" w:hAnsi="Times New Roman" w:cs="Times New Roman"/>
          <w:sz w:val="24"/>
          <w:szCs w:val="24"/>
        </w:rPr>
        <w:t xml:space="preserve">añadiendo la práctica del </w:t>
      </w:r>
      <w:r w:rsidR="00827940">
        <w:rPr>
          <w:rFonts w:ascii="Times New Roman" w:hAnsi="Times New Roman" w:cs="Times New Roman"/>
          <w:sz w:val="24"/>
          <w:szCs w:val="24"/>
        </w:rPr>
        <w:t>razonamiento lógico-</w:t>
      </w:r>
      <w:r w:rsidR="00796A9F" w:rsidRPr="00A30BEB">
        <w:rPr>
          <w:rFonts w:ascii="Times New Roman" w:hAnsi="Times New Roman" w:cs="Times New Roman"/>
          <w:sz w:val="24"/>
          <w:szCs w:val="24"/>
        </w:rPr>
        <w:t>matemático</w:t>
      </w:r>
      <w:r w:rsidR="00C6067F">
        <w:rPr>
          <w:rFonts w:ascii="Times New Roman" w:hAnsi="Times New Roman" w:cs="Times New Roman"/>
          <w:sz w:val="24"/>
          <w:szCs w:val="24"/>
        </w:rPr>
        <w:t xml:space="preserve">. Para esto, por supuesto, se puede contar con </w:t>
      </w:r>
      <w:r w:rsidR="00C6067F" w:rsidRPr="00A30BEB">
        <w:rPr>
          <w:rFonts w:ascii="Times New Roman" w:hAnsi="Times New Roman" w:cs="Times New Roman"/>
          <w:sz w:val="24"/>
          <w:szCs w:val="24"/>
        </w:rPr>
        <w:t xml:space="preserve">el </w:t>
      </w:r>
      <w:r w:rsidR="00C6067F">
        <w:rPr>
          <w:rFonts w:ascii="Times New Roman" w:hAnsi="Times New Roman" w:cs="Times New Roman"/>
          <w:sz w:val="24"/>
          <w:szCs w:val="24"/>
        </w:rPr>
        <w:t>acompañamiento cercano de un</w:t>
      </w:r>
      <w:r w:rsidR="00C6067F" w:rsidRPr="00A30BEB">
        <w:rPr>
          <w:rFonts w:ascii="Times New Roman" w:hAnsi="Times New Roman" w:cs="Times New Roman"/>
          <w:sz w:val="24"/>
          <w:szCs w:val="24"/>
        </w:rPr>
        <w:t xml:space="preserve"> tutor</w:t>
      </w:r>
      <w:r w:rsidR="00C6067F">
        <w:rPr>
          <w:rFonts w:ascii="Times New Roman" w:hAnsi="Times New Roman" w:cs="Times New Roman"/>
          <w:sz w:val="24"/>
          <w:szCs w:val="24"/>
        </w:rPr>
        <w:t xml:space="preserve">, quien puede evitar que el alumno continúe editando </w:t>
      </w:r>
      <w:r w:rsidR="00471D8A" w:rsidRPr="00A30BEB">
        <w:rPr>
          <w:rFonts w:ascii="Times New Roman" w:hAnsi="Times New Roman" w:cs="Times New Roman"/>
          <w:sz w:val="24"/>
          <w:szCs w:val="24"/>
        </w:rPr>
        <w:t xml:space="preserve">errores </w:t>
      </w:r>
      <w:r w:rsidR="00C6067F">
        <w:rPr>
          <w:rFonts w:ascii="Times New Roman" w:hAnsi="Times New Roman" w:cs="Times New Roman"/>
          <w:sz w:val="24"/>
          <w:szCs w:val="24"/>
        </w:rPr>
        <w:t xml:space="preserve">mientras se encuentra </w:t>
      </w:r>
      <w:r w:rsidR="008D1CCD" w:rsidRPr="00A30BEB">
        <w:rPr>
          <w:rFonts w:ascii="Times New Roman" w:hAnsi="Times New Roman" w:cs="Times New Roman"/>
          <w:sz w:val="24"/>
          <w:szCs w:val="24"/>
        </w:rPr>
        <w:t xml:space="preserve">detenido en el proceso </w:t>
      </w:r>
      <w:r w:rsidR="00827940">
        <w:rPr>
          <w:rFonts w:ascii="Times New Roman" w:hAnsi="Times New Roman" w:cs="Times New Roman"/>
          <w:sz w:val="24"/>
          <w:szCs w:val="24"/>
        </w:rPr>
        <w:t xml:space="preserve">de </w:t>
      </w:r>
      <w:r w:rsidR="008D1CCD" w:rsidRPr="00A30BEB">
        <w:rPr>
          <w:rFonts w:ascii="Times New Roman" w:hAnsi="Times New Roman" w:cs="Times New Roman"/>
          <w:sz w:val="24"/>
          <w:szCs w:val="24"/>
        </w:rPr>
        <w:t xml:space="preserve">abstracción inductiva y deductiva, </w:t>
      </w:r>
      <w:r w:rsidR="00C6067F">
        <w:rPr>
          <w:rFonts w:ascii="Times New Roman" w:hAnsi="Times New Roman" w:cs="Times New Roman"/>
          <w:sz w:val="24"/>
          <w:szCs w:val="24"/>
        </w:rPr>
        <w:t xml:space="preserve">lo cual interrumpe </w:t>
      </w:r>
      <w:r w:rsidR="008D1CCD" w:rsidRPr="00A30BEB">
        <w:rPr>
          <w:rFonts w:ascii="Times New Roman" w:hAnsi="Times New Roman" w:cs="Times New Roman"/>
          <w:sz w:val="24"/>
          <w:szCs w:val="24"/>
        </w:rPr>
        <w:t xml:space="preserve">el acomodo de la información y la autorregulación del aprendizaje </w:t>
      </w:r>
      <w:r w:rsidR="005647B3" w:rsidRPr="00A30BEB">
        <w:rPr>
          <w:rFonts w:ascii="Times New Roman" w:hAnsi="Times New Roman" w:cs="Times New Roman"/>
          <w:sz w:val="24"/>
          <w:szCs w:val="24"/>
        </w:rPr>
        <w:t>(</w:t>
      </w:r>
      <w:r w:rsidR="000D5367" w:rsidRPr="007B2803">
        <w:rPr>
          <w:rFonts w:ascii="Times New Roman" w:hAnsi="Times New Roman" w:cs="Times New Roman"/>
          <w:sz w:val="24"/>
          <w:szCs w:val="24"/>
        </w:rPr>
        <w:t xml:space="preserve">González </w:t>
      </w:r>
      <w:r w:rsidR="000D5367">
        <w:rPr>
          <w:rFonts w:ascii="Times New Roman" w:hAnsi="Times New Roman" w:cs="Times New Roman"/>
          <w:sz w:val="24"/>
          <w:szCs w:val="24"/>
        </w:rPr>
        <w:t>y López</w:t>
      </w:r>
      <w:r w:rsidR="00C6067F">
        <w:rPr>
          <w:rFonts w:ascii="Times New Roman" w:hAnsi="Times New Roman" w:cs="Times New Roman"/>
          <w:sz w:val="24"/>
          <w:szCs w:val="24"/>
        </w:rPr>
        <w:t>, en prensa</w:t>
      </w:r>
      <w:r w:rsidR="00151460">
        <w:rPr>
          <w:rFonts w:ascii="Times New Roman" w:hAnsi="Times New Roman" w:cs="Times New Roman"/>
          <w:sz w:val="24"/>
          <w:szCs w:val="24"/>
        </w:rPr>
        <w:t xml:space="preserve">; González, López, </w:t>
      </w:r>
      <w:r w:rsidR="00151460" w:rsidRPr="007B2803">
        <w:rPr>
          <w:rFonts w:ascii="Times New Roman" w:hAnsi="Times New Roman" w:cs="Times New Roman"/>
          <w:sz w:val="24"/>
          <w:szCs w:val="24"/>
        </w:rPr>
        <w:t>Rojas</w:t>
      </w:r>
      <w:r w:rsidR="00151460">
        <w:rPr>
          <w:rFonts w:ascii="Times New Roman" w:hAnsi="Times New Roman" w:cs="Times New Roman"/>
          <w:sz w:val="24"/>
          <w:szCs w:val="24"/>
        </w:rPr>
        <w:t xml:space="preserve"> </w:t>
      </w:r>
      <w:r w:rsidR="00151460" w:rsidRPr="007B2803">
        <w:rPr>
          <w:rFonts w:ascii="Times New Roman" w:hAnsi="Times New Roman" w:cs="Times New Roman"/>
          <w:sz w:val="24"/>
          <w:szCs w:val="24"/>
        </w:rPr>
        <w:t>y Trujillo</w:t>
      </w:r>
      <w:r w:rsidR="00151460">
        <w:rPr>
          <w:rFonts w:ascii="Times New Roman" w:hAnsi="Times New Roman" w:cs="Times New Roman"/>
          <w:sz w:val="24"/>
          <w:szCs w:val="24"/>
        </w:rPr>
        <w:t>, en prensa</w:t>
      </w:r>
      <w:r w:rsidR="00C6067F">
        <w:rPr>
          <w:rFonts w:ascii="Times New Roman" w:hAnsi="Times New Roman" w:cs="Times New Roman"/>
          <w:sz w:val="24"/>
          <w:szCs w:val="24"/>
        </w:rPr>
        <w:t>).</w:t>
      </w:r>
    </w:p>
    <w:p w14:paraId="77DDD0DE" w14:textId="77777777" w:rsidR="000D5367" w:rsidRPr="00A30BEB" w:rsidRDefault="000D5367" w:rsidP="00A30BEB">
      <w:pPr>
        <w:spacing w:after="0" w:line="360" w:lineRule="auto"/>
        <w:jc w:val="both"/>
        <w:rPr>
          <w:rFonts w:ascii="Times New Roman" w:hAnsi="Times New Roman" w:cs="Times New Roman"/>
          <w:sz w:val="24"/>
          <w:szCs w:val="24"/>
        </w:rPr>
      </w:pPr>
    </w:p>
    <w:p w14:paraId="13A2DA06" w14:textId="77777777" w:rsidR="00C03889" w:rsidRPr="000D4420" w:rsidRDefault="00801F3E" w:rsidP="000D4420">
      <w:pPr>
        <w:pStyle w:val="Ttulo1"/>
        <w:rPr>
          <w:sz w:val="24"/>
        </w:rPr>
      </w:pPr>
      <w:r w:rsidRPr="000D4420">
        <w:rPr>
          <w:sz w:val="24"/>
        </w:rPr>
        <w:t>Qué</w:t>
      </w:r>
      <w:r w:rsidR="00C6067F" w:rsidRPr="000D4420">
        <w:rPr>
          <w:sz w:val="24"/>
        </w:rPr>
        <w:t xml:space="preserve"> se va a aprender. </w:t>
      </w:r>
      <w:r w:rsidR="00C65E44" w:rsidRPr="000D4420">
        <w:rPr>
          <w:sz w:val="24"/>
        </w:rPr>
        <w:t>P</w:t>
      </w:r>
      <w:r w:rsidR="00C03889" w:rsidRPr="000D4420">
        <w:rPr>
          <w:sz w:val="24"/>
        </w:rPr>
        <w:t xml:space="preserve">rogramación </w:t>
      </w:r>
      <w:r w:rsidRPr="000D4420">
        <w:rPr>
          <w:sz w:val="24"/>
        </w:rPr>
        <w:t xml:space="preserve">de software </w:t>
      </w:r>
      <w:r w:rsidR="00C6067F" w:rsidRPr="000D4420">
        <w:rPr>
          <w:sz w:val="24"/>
        </w:rPr>
        <w:t>en l</w:t>
      </w:r>
      <w:r w:rsidR="00C65E44" w:rsidRPr="000D4420">
        <w:rPr>
          <w:sz w:val="24"/>
        </w:rPr>
        <w:t xml:space="preserve">enguaje </w:t>
      </w:r>
      <w:r w:rsidR="00C03889" w:rsidRPr="000D4420">
        <w:rPr>
          <w:sz w:val="24"/>
        </w:rPr>
        <w:t>C y C+</w:t>
      </w:r>
      <w:r w:rsidR="002B7573" w:rsidRPr="000D4420">
        <w:rPr>
          <w:sz w:val="24"/>
        </w:rPr>
        <w:t>+</w:t>
      </w:r>
      <w:r w:rsidR="00C6067F" w:rsidRPr="000D4420">
        <w:rPr>
          <w:sz w:val="24"/>
        </w:rPr>
        <w:t xml:space="preserve"> </w:t>
      </w:r>
    </w:p>
    <w:p w14:paraId="6992D7F1" w14:textId="77777777" w:rsidR="00F32CCD" w:rsidRPr="00A30BEB" w:rsidRDefault="00C6067F" w:rsidP="00C6067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presente estudio </w:t>
      </w:r>
      <w:r w:rsidR="00827940">
        <w:rPr>
          <w:rFonts w:ascii="Times New Roman" w:hAnsi="Times New Roman" w:cs="Times New Roman"/>
          <w:sz w:val="24"/>
          <w:szCs w:val="24"/>
        </w:rPr>
        <w:t>se enfoca</w:t>
      </w:r>
      <w:r w:rsidR="00C03889" w:rsidRPr="00A30BEB">
        <w:rPr>
          <w:rFonts w:ascii="Times New Roman" w:hAnsi="Times New Roman" w:cs="Times New Roman"/>
          <w:sz w:val="24"/>
          <w:szCs w:val="24"/>
        </w:rPr>
        <w:t xml:space="preserve"> </w:t>
      </w:r>
      <w:r w:rsidR="00827940">
        <w:rPr>
          <w:rFonts w:ascii="Times New Roman" w:hAnsi="Times New Roman" w:cs="Times New Roman"/>
          <w:sz w:val="24"/>
          <w:szCs w:val="24"/>
        </w:rPr>
        <w:t xml:space="preserve">en </w:t>
      </w:r>
      <w:r w:rsidR="00C03889" w:rsidRPr="00A30BEB">
        <w:rPr>
          <w:rFonts w:ascii="Times New Roman" w:hAnsi="Times New Roman" w:cs="Times New Roman"/>
          <w:sz w:val="24"/>
          <w:szCs w:val="24"/>
        </w:rPr>
        <w:t xml:space="preserve">el </w:t>
      </w:r>
      <w:r>
        <w:rPr>
          <w:rFonts w:ascii="Times New Roman" w:hAnsi="Times New Roman" w:cs="Times New Roman"/>
          <w:sz w:val="24"/>
          <w:szCs w:val="24"/>
        </w:rPr>
        <w:t xml:space="preserve">desarrollo del </w:t>
      </w:r>
      <w:r w:rsidR="00C03889" w:rsidRPr="00A30BEB">
        <w:rPr>
          <w:rFonts w:ascii="Times New Roman" w:hAnsi="Times New Roman" w:cs="Times New Roman"/>
          <w:sz w:val="24"/>
          <w:szCs w:val="24"/>
        </w:rPr>
        <w:t xml:space="preserve">aprendizaje </w:t>
      </w:r>
      <w:r w:rsidR="00827940">
        <w:rPr>
          <w:rFonts w:ascii="Times New Roman" w:hAnsi="Times New Roman" w:cs="Times New Roman"/>
          <w:sz w:val="24"/>
          <w:szCs w:val="24"/>
        </w:rPr>
        <w:t>de</w:t>
      </w:r>
      <w:r w:rsidR="00C94E31">
        <w:rPr>
          <w:rFonts w:ascii="Times New Roman" w:hAnsi="Times New Roman" w:cs="Times New Roman"/>
          <w:sz w:val="24"/>
          <w:szCs w:val="24"/>
        </w:rPr>
        <w:t>l</w:t>
      </w:r>
      <w:r>
        <w:rPr>
          <w:rFonts w:ascii="Times New Roman" w:hAnsi="Times New Roman" w:cs="Times New Roman"/>
          <w:sz w:val="24"/>
          <w:szCs w:val="24"/>
        </w:rPr>
        <w:t xml:space="preserve"> lenguaje de programación </w:t>
      </w:r>
      <w:r w:rsidR="00C94E31">
        <w:rPr>
          <w:rFonts w:ascii="Times New Roman" w:hAnsi="Times New Roman" w:cs="Times New Roman"/>
          <w:sz w:val="24"/>
          <w:szCs w:val="24"/>
        </w:rPr>
        <w:t xml:space="preserve">en </w:t>
      </w:r>
      <w:r w:rsidR="00C03889" w:rsidRPr="00A30BEB">
        <w:rPr>
          <w:rFonts w:ascii="Times New Roman" w:hAnsi="Times New Roman" w:cs="Times New Roman"/>
          <w:sz w:val="24"/>
          <w:szCs w:val="24"/>
        </w:rPr>
        <w:t xml:space="preserve">C </w:t>
      </w:r>
      <w:r w:rsidR="003A0C23" w:rsidRPr="00A30BEB">
        <w:rPr>
          <w:rFonts w:ascii="Times New Roman" w:hAnsi="Times New Roman" w:cs="Times New Roman"/>
          <w:sz w:val="24"/>
          <w:szCs w:val="24"/>
        </w:rPr>
        <w:t xml:space="preserve">y </w:t>
      </w:r>
      <w:r w:rsidR="003E27CD" w:rsidRPr="00A30BEB">
        <w:rPr>
          <w:rFonts w:ascii="Times New Roman" w:hAnsi="Times New Roman" w:cs="Times New Roman"/>
          <w:sz w:val="24"/>
          <w:szCs w:val="24"/>
        </w:rPr>
        <w:t xml:space="preserve">su aplicación </w:t>
      </w:r>
      <w:r w:rsidR="00C94E31">
        <w:rPr>
          <w:rFonts w:ascii="Times New Roman" w:hAnsi="Times New Roman" w:cs="Times New Roman"/>
          <w:sz w:val="24"/>
          <w:szCs w:val="24"/>
        </w:rPr>
        <w:t xml:space="preserve">en </w:t>
      </w:r>
      <w:r w:rsidR="00C03889" w:rsidRPr="00A30BEB">
        <w:rPr>
          <w:rFonts w:ascii="Times New Roman" w:hAnsi="Times New Roman" w:cs="Times New Roman"/>
          <w:sz w:val="24"/>
          <w:szCs w:val="24"/>
        </w:rPr>
        <w:t>C</w:t>
      </w:r>
      <w:r w:rsidR="00C03889" w:rsidRPr="00895940">
        <w:rPr>
          <w:rFonts w:ascii="Times New Roman" w:hAnsi="Times New Roman" w:cs="Times New Roman"/>
          <w:sz w:val="24"/>
          <w:szCs w:val="24"/>
        </w:rPr>
        <w:t>+</w:t>
      </w:r>
      <w:r w:rsidR="002B7573" w:rsidRPr="00895940">
        <w:rPr>
          <w:rFonts w:ascii="Times New Roman" w:hAnsi="Times New Roman" w:cs="Times New Roman"/>
          <w:sz w:val="24"/>
          <w:szCs w:val="24"/>
        </w:rPr>
        <w:t>+</w:t>
      </w:r>
      <w:r w:rsidR="00827940">
        <w:rPr>
          <w:rFonts w:ascii="Times New Roman" w:hAnsi="Times New Roman" w:cs="Times New Roman"/>
          <w:sz w:val="24"/>
          <w:szCs w:val="24"/>
        </w:rPr>
        <w:t xml:space="preserve">, </w:t>
      </w:r>
      <w:r w:rsidR="00C94E31">
        <w:rPr>
          <w:rFonts w:ascii="Times New Roman" w:hAnsi="Times New Roman" w:cs="Times New Roman"/>
          <w:sz w:val="24"/>
          <w:szCs w:val="24"/>
        </w:rPr>
        <w:t>los cuales</w:t>
      </w:r>
      <w:r w:rsidR="00C03889" w:rsidRPr="00A30BEB">
        <w:rPr>
          <w:rFonts w:ascii="Times New Roman" w:hAnsi="Times New Roman" w:cs="Times New Roman"/>
          <w:sz w:val="24"/>
          <w:szCs w:val="24"/>
        </w:rPr>
        <w:t xml:space="preserve"> </w:t>
      </w:r>
      <w:r w:rsidR="002B7573" w:rsidRPr="00A30BEB">
        <w:rPr>
          <w:rFonts w:ascii="Times New Roman" w:hAnsi="Times New Roman" w:cs="Times New Roman"/>
          <w:sz w:val="24"/>
          <w:szCs w:val="24"/>
        </w:rPr>
        <w:t>t</w:t>
      </w:r>
      <w:r w:rsidR="00C03889" w:rsidRPr="00A30BEB">
        <w:rPr>
          <w:rFonts w:ascii="Times New Roman" w:hAnsi="Times New Roman" w:cs="Times New Roman"/>
          <w:sz w:val="24"/>
          <w:szCs w:val="24"/>
        </w:rPr>
        <w:t>iene</w:t>
      </w:r>
      <w:r w:rsidR="002B7573" w:rsidRPr="00A30BEB">
        <w:rPr>
          <w:rFonts w:ascii="Times New Roman" w:hAnsi="Times New Roman" w:cs="Times New Roman"/>
          <w:sz w:val="24"/>
          <w:szCs w:val="24"/>
        </w:rPr>
        <w:t>n</w:t>
      </w:r>
      <w:r w:rsidR="00C03889" w:rsidRPr="00A30BEB">
        <w:rPr>
          <w:rFonts w:ascii="Times New Roman" w:hAnsi="Times New Roman" w:cs="Times New Roman"/>
          <w:sz w:val="24"/>
          <w:szCs w:val="24"/>
        </w:rPr>
        <w:t xml:space="preserve"> diversas ventajas,</w:t>
      </w:r>
      <w:r w:rsidR="00653392" w:rsidRPr="00A30BEB">
        <w:rPr>
          <w:rFonts w:ascii="Times New Roman" w:hAnsi="Times New Roman" w:cs="Times New Roman"/>
          <w:sz w:val="24"/>
          <w:szCs w:val="24"/>
        </w:rPr>
        <w:t xml:space="preserve"> </w:t>
      </w:r>
      <w:r w:rsidR="00982F34">
        <w:rPr>
          <w:rFonts w:ascii="Times New Roman" w:hAnsi="Times New Roman" w:cs="Times New Roman"/>
          <w:sz w:val="24"/>
          <w:szCs w:val="24"/>
        </w:rPr>
        <w:t>como se señalan a continuación: 1) l</w:t>
      </w:r>
      <w:r w:rsidR="00445E33" w:rsidRPr="00A30BEB">
        <w:rPr>
          <w:rFonts w:ascii="Times New Roman" w:hAnsi="Times New Roman" w:cs="Times New Roman"/>
          <w:sz w:val="24"/>
          <w:szCs w:val="24"/>
        </w:rPr>
        <w:t xml:space="preserve">os </w:t>
      </w:r>
      <w:r w:rsidR="002B7573" w:rsidRPr="00A30BEB">
        <w:rPr>
          <w:rFonts w:ascii="Times New Roman" w:hAnsi="Times New Roman" w:cs="Times New Roman"/>
          <w:sz w:val="24"/>
          <w:szCs w:val="24"/>
        </w:rPr>
        <w:t>lenguaje</w:t>
      </w:r>
      <w:r w:rsidR="00445E33" w:rsidRPr="00A30BEB">
        <w:rPr>
          <w:rFonts w:ascii="Times New Roman" w:hAnsi="Times New Roman" w:cs="Times New Roman"/>
          <w:sz w:val="24"/>
          <w:szCs w:val="24"/>
        </w:rPr>
        <w:t>s</w:t>
      </w:r>
      <w:r w:rsidR="002B7573" w:rsidRPr="00A30BEB">
        <w:rPr>
          <w:rFonts w:ascii="Times New Roman" w:hAnsi="Times New Roman" w:cs="Times New Roman"/>
          <w:sz w:val="24"/>
          <w:szCs w:val="24"/>
        </w:rPr>
        <w:t xml:space="preserve"> C y su </w:t>
      </w:r>
      <w:r w:rsidR="00445E33" w:rsidRPr="00A30BEB">
        <w:rPr>
          <w:rFonts w:ascii="Times New Roman" w:hAnsi="Times New Roman" w:cs="Times New Roman"/>
          <w:sz w:val="24"/>
          <w:szCs w:val="24"/>
        </w:rPr>
        <w:t>evolución C</w:t>
      </w:r>
      <w:r w:rsidR="002B7573" w:rsidRPr="00895940">
        <w:rPr>
          <w:rFonts w:ascii="Times New Roman" w:hAnsi="Times New Roman" w:cs="Times New Roman"/>
          <w:sz w:val="24"/>
          <w:szCs w:val="24"/>
        </w:rPr>
        <w:t>++</w:t>
      </w:r>
      <w:r w:rsidR="008B36E2" w:rsidRPr="00A30BEB">
        <w:rPr>
          <w:rFonts w:ascii="Times New Roman" w:hAnsi="Times New Roman" w:cs="Times New Roman"/>
          <w:sz w:val="24"/>
          <w:szCs w:val="24"/>
        </w:rPr>
        <w:t xml:space="preserve"> </w:t>
      </w:r>
      <w:r w:rsidR="002B7573" w:rsidRPr="00A30BEB">
        <w:rPr>
          <w:rFonts w:ascii="Times New Roman" w:hAnsi="Times New Roman" w:cs="Times New Roman"/>
          <w:sz w:val="24"/>
          <w:szCs w:val="24"/>
        </w:rPr>
        <w:t>son</w:t>
      </w:r>
      <w:r w:rsidR="008B36E2" w:rsidRPr="00A30BEB">
        <w:rPr>
          <w:rFonts w:ascii="Times New Roman" w:hAnsi="Times New Roman" w:cs="Times New Roman"/>
          <w:sz w:val="24"/>
          <w:szCs w:val="24"/>
        </w:rPr>
        <w:t xml:space="preserve"> poderoso</w:t>
      </w:r>
      <w:r w:rsidR="002B7573" w:rsidRPr="00A30BEB">
        <w:rPr>
          <w:rFonts w:ascii="Times New Roman" w:hAnsi="Times New Roman" w:cs="Times New Roman"/>
          <w:sz w:val="24"/>
          <w:szCs w:val="24"/>
        </w:rPr>
        <w:t>s</w:t>
      </w:r>
      <w:r w:rsidR="008B36E2" w:rsidRPr="00A30BEB">
        <w:rPr>
          <w:rFonts w:ascii="Times New Roman" w:hAnsi="Times New Roman" w:cs="Times New Roman"/>
          <w:sz w:val="24"/>
          <w:szCs w:val="24"/>
        </w:rPr>
        <w:t xml:space="preserve"> y flexible</w:t>
      </w:r>
      <w:r w:rsidR="00445E33" w:rsidRPr="00A30BEB">
        <w:rPr>
          <w:rFonts w:ascii="Times New Roman" w:hAnsi="Times New Roman" w:cs="Times New Roman"/>
          <w:sz w:val="24"/>
          <w:szCs w:val="24"/>
        </w:rPr>
        <w:t>s</w:t>
      </w:r>
      <w:r w:rsidR="008B36E2" w:rsidRPr="00A30BEB">
        <w:rPr>
          <w:rFonts w:ascii="Times New Roman" w:hAnsi="Times New Roman" w:cs="Times New Roman"/>
          <w:sz w:val="24"/>
          <w:szCs w:val="24"/>
        </w:rPr>
        <w:t>, con órdenes, operaciones y funciones de biblioteca que se</w:t>
      </w:r>
      <w:r w:rsidR="002F06D6" w:rsidRPr="00A30BEB">
        <w:rPr>
          <w:rFonts w:ascii="Times New Roman" w:hAnsi="Times New Roman" w:cs="Times New Roman"/>
          <w:sz w:val="24"/>
          <w:szCs w:val="24"/>
        </w:rPr>
        <w:t xml:space="preserve"> </w:t>
      </w:r>
      <w:r w:rsidR="00982F34">
        <w:rPr>
          <w:rFonts w:ascii="Times New Roman" w:hAnsi="Times New Roman" w:cs="Times New Roman"/>
          <w:sz w:val="24"/>
          <w:szCs w:val="24"/>
        </w:rPr>
        <w:t>pueden</w:t>
      </w:r>
      <w:r w:rsidR="007C3B2D" w:rsidRPr="00A30BEB">
        <w:rPr>
          <w:rFonts w:ascii="Times New Roman" w:hAnsi="Times New Roman" w:cs="Times New Roman"/>
          <w:sz w:val="24"/>
          <w:szCs w:val="24"/>
        </w:rPr>
        <w:t xml:space="preserve"> </w:t>
      </w:r>
      <w:r w:rsidR="00982F34">
        <w:rPr>
          <w:rFonts w:ascii="Times New Roman" w:hAnsi="Times New Roman" w:cs="Times New Roman"/>
          <w:sz w:val="24"/>
          <w:szCs w:val="24"/>
        </w:rPr>
        <w:t>utilizar</w:t>
      </w:r>
      <w:r w:rsidR="008B36E2" w:rsidRPr="00A30BEB">
        <w:rPr>
          <w:rFonts w:ascii="Times New Roman" w:hAnsi="Times New Roman" w:cs="Times New Roman"/>
          <w:sz w:val="24"/>
          <w:szCs w:val="24"/>
        </w:rPr>
        <w:t xml:space="preserve"> para escribir la mayoría de los programas que corren en </w:t>
      </w:r>
      <w:r w:rsidR="002B7573" w:rsidRPr="00A30BEB">
        <w:rPr>
          <w:rFonts w:ascii="Times New Roman" w:hAnsi="Times New Roman" w:cs="Times New Roman"/>
          <w:sz w:val="24"/>
          <w:szCs w:val="24"/>
        </w:rPr>
        <w:t xml:space="preserve">diversos diseños de </w:t>
      </w:r>
      <w:r w:rsidR="008B36E2" w:rsidRPr="00A30BEB">
        <w:rPr>
          <w:rFonts w:ascii="Times New Roman" w:hAnsi="Times New Roman" w:cs="Times New Roman"/>
          <w:sz w:val="24"/>
          <w:szCs w:val="24"/>
        </w:rPr>
        <w:t>computadora</w:t>
      </w:r>
      <w:r w:rsidR="002B7573" w:rsidRPr="00A30BEB">
        <w:rPr>
          <w:rFonts w:ascii="Times New Roman" w:hAnsi="Times New Roman" w:cs="Times New Roman"/>
          <w:sz w:val="24"/>
          <w:szCs w:val="24"/>
        </w:rPr>
        <w:t>s</w:t>
      </w:r>
      <w:r w:rsidR="00982F34">
        <w:rPr>
          <w:rFonts w:ascii="Times New Roman" w:hAnsi="Times New Roman" w:cs="Times New Roman"/>
          <w:sz w:val="24"/>
          <w:szCs w:val="24"/>
        </w:rPr>
        <w:t>,</w:t>
      </w:r>
      <w:r w:rsidR="00A63F5A" w:rsidRPr="00A30BEB">
        <w:rPr>
          <w:rFonts w:ascii="Times New Roman" w:hAnsi="Times New Roman" w:cs="Times New Roman"/>
          <w:sz w:val="24"/>
          <w:szCs w:val="24"/>
        </w:rPr>
        <w:t xml:space="preserve"> </w:t>
      </w:r>
      <w:r w:rsidR="00653392" w:rsidRPr="00A30BEB">
        <w:rPr>
          <w:rFonts w:ascii="Times New Roman" w:hAnsi="Times New Roman" w:cs="Times New Roman"/>
          <w:sz w:val="24"/>
          <w:szCs w:val="24"/>
        </w:rPr>
        <w:t xml:space="preserve">2) </w:t>
      </w:r>
      <w:r w:rsidR="00982F34">
        <w:rPr>
          <w:rFonts w:ascii="Times New Roman" w:hAnsi="Times New Roman" w:cs="Times New Roman"/>
          <w:sz w:val="24"/>
          <w:szCs w:val="24"/>
        </w:rPr>
        <w:t>son usados</w:t>
      </w:r>
      <w:r w:rsidR="008B36E2" w:rsidRPr="00A30BEB">
        <w:rPr>
          <w:rFonts w:ascii="Times New Roman" w:hAnsi="Times New Roman" w:cs="Times New Roman"/>
          <w:sz w:val="24"/>
          <w:szCs w:val="24"/>
        </w:rPr>
        <w:t xml:space="preserve"> </w:t>
      </w:r>
      <w:r w:rsidR="006E1D96" w:rsidRPr="00A30BEB">
        <w:rPr>
          <w:rFonts w:ascii="Times New Roman" w:hAnsi="Times New Roman" w:cs="Times New Roman"/>
          <w:sz w:val="24"/>
          <w:szCs w:val="24"/>
        </w:rPr>
        <w:t xml:space="preserve">por </w:t>
      </w:r>
      <w:r w:rsidR="008B36E2" w:rsidRPr="00A30BEB">
        <w:rPr>
          <w:rFonts w:ascii="Times New Roman" w:hAnsi="Times New Roman" w:cs="Times New Roman"/>
          <w:sz w:val="24"/>
          <w:szCs w:val="24"/>
        </w:rPr>
        <w:lastRenderedPageBreak/>
        <w:t xml:space="preserve">profesionales para desarrollar </w:t>
      </w:r>
      <w:r w:rsidR="008B36E2" w:rsidRPr="00982F34">
        <w:rPr>
          <w:rFonts w:ascii="Times New Roman" w:hAnsi="Times New Roman" w:cs="Times New Roman"/>
          <w:i/>
          <w:sz w:val="24"/>
          <w:szCs w:val="24"/>
        </w:rPr>
        <w:t>software</w:t>
      </w:r>
      <w:r w:rsidR="0098466B">
        <w:rPr>
          <w:rFonts w:ascii="Times New Roman" w:hAnsi="Times New Roman" w:cs="Times New Roman"/>
          <w:i/>
          <w:sz w:val="24"/>
          <w:szCs w:val="24"/>
        </w:rPr>
        <w:t>s</w:t>
      </w:r>
      <w:r w:rsidR="008B36E2" w:rsidRPr="00A30BEB">
        <w:rPr>
          <w:rFonts w:ascii="Times New Roman" w:hAnsi="Times New Roman" w:cs="Times New Roman"/>
          <w:sz w:val="24"/>
          <w:szCs w:val="24"/>
        </w:rPr>
        <w:t xml:space="preserve"> en la mayoría de los</w:t>
      </w:r>
      <w:r w:rsidR="006E1D96" w:rsidRPr="00A30BEB">
        <w:rPr>
          <w:rFonts w:ascii="Times New Roman" w:hAnsi="Times New Roman" w:cs="Times New Roman"/>
          <w:sz w:val="24"/>
          <w:szCs w:val="24"/>
        </w:rPr>
        <w:t xml:space="preserve"> </w:t>
      </w:r>
      <w:r w:rsidR="008B36E2" w:rsidRPr="00A30BEB">
        <w:rPr>
          <w:rFonts w:ascii="Times New Roman" w:hAnsi="Times New Roman" w:cs="Times New Roman"/>
          <w:sz w:val="24"/>
          <w:szCs w:val="24"/>
        </w:rPr>
        <w:t>m</w:t>
      </w:r>
      <w:r w:rsidR="00982F34">
        <w:rPr>
          <w:rFonts w:ascii="Times New Roman" w:hAnsi="Times New Roman" w:cs="Times New Roman"/>
          <w:sz w:val="24"/>
          <w:szCs w:val="24"/>
        </w:rPr>
        <w:t>odernos sistemas de computadora,</w:t>
      </w:r>
      <w:r w:rsidR="00A63F5A" w:rsidRPr="00A30BEB">
        <w:rPr>
          <w:rFonts w:ascii="Times New Roman" w:hAnsi="Times New Roman" w:cs="Times New Roman"/>
          <w:sz w:val="24"/>
          <w:szCs w:val="24"/>
        </w:rPr>
        <w:t xml:space="preserve"> </w:t>
      </w:r>
      <w:r w:rsidR="00653392" w:rsidRPr="00A30BEB">
        <w:rPr>
          <w:rFonts w:ascii="Times New Roman" w:hAnsi="Times New Roman" w:cs="Times New Roman"/>
          <w:sz w:val="24"/>
          <w:szCs w:val="24"/>
        </w:rPr>
        <w:t xml:space="preserve">3) </w:t>
      </w:r>
      <w:r w:rsidR="00982F34">
        <w:rPr>
          <w:rFonts w:ascii="Times New Roman" w:hAnsi="Times New Roman" w:cs="Times New Roman"/>
          <w:sz w:val="24"/>
          <w:szCs w:val="24"/>
        </w:rPr>
        <w:t xml:space="preserve">son </w:t>
      </w:r>
      <w:r w:rsidR="00CD01AA">
        <w:rPr>
          <w:rFonts w:ascii="Times New Roman" w:hAnsi="Times New Roman" w:cs="Times New Roman"/>
          <w:sz w:val="24"/>
          <w:szCs w:val="24"/>
        </w:rPr>
        <w:t>empleados</w:t>
      </w:r>
      <w:r w:rsidR="00982F34">
        <w:rPr>
          <w:rFonts w:ascii="Times New Roman" w:hAnsi="Times New Roman" w:cs="Times New Roman"/>
          <w:sz w:val="24"/>
          <w:szCs w:val="24"/>
        </w:rPr>
        <w:t xml:space="preserve"> </w:t>
      </w:r>
      <w:r w:rsidR="006E1D96" w:rsidRPr="00A30BEB">
        <w:rPr>
          <w:rFonts w:ascii="Times New Roman" w:hAnsi="Times New Roman" w:cs="Times New Roman"/>
          <w:sz w:val="24"/>
          <w:szCs w:val="24"/>
        </w:rPr>
        <w:t>para</w:t>
      </w:r>
      <w:r w:rsidR="008B36E2" w:rsidRPr="00A30BEB">
        <w:rPr>
          <w:rFonts w:ascii="Times New Roman" w:hAnsi="Times New Roman" w:cs="Times New Roman"/>
          <w:sz w:val="24"/>
          <w:szCs w:val="24"/>
        </w:rPr>
        <w:t xml:space="preserve"> desarrollar sistemas operativos, compiladores, sistemas de tiempo real y</w:t>
      </w:r>
      <w:r w:rsidR="006E1D96" w:rsidRPr="00A30BEB">
        <w:rPr>
          <w:rFonts w:ascii="Times New Roman" w:hAnsi="Times New Roman" w:cs="Times New Roman"/>
          <w:sz w:val="24"/>
          <w:szCs w:val="24"/>
        </w:rPr>
        <w:t xml:space="preserve"> </w:t>
      </w:r>
      <w:r w:rsidR="008B36E2" w:rsidRPr="00A30BEB">
        <w:rPr>
          <w:rFonts w:ascii="Times New Roman" w:hAnsi="Times New Roman" w:cs="Times New Roman"/>
          <w:sz w:val="24"/>
          <w:szCs w:val="24"/>
        </w:rPr>
        <w:t>aplicaciones de com</w:t>
      </w:r>
      <w:r w:rsidR="00982F34">
        <w:rPr>
          <w:rFonts w:ascii="Times New Roman" w:hAnsi="Times New Roman" w:cs="Times New Roman"/>
          <w:sz w:val="24"/>
          <w:szCs w:val="24"/>
        </w:rPr>
        <w:t>unicaciones,</w:t>
      </w:r>
      <w:r w:rsidR="00A63F5A" w:rsidRPr="00A30BEB">
        <w:rPr>
          <w:rFonts w:ascii="Times New Roman" w:hAnsi="Times New Roman" w:cs="Times New Roman"/>
          <w:sz w:val="24"/>
          <w:szCs w:val="24"/>
        </w:rPr>
        <w:t xml:space="preserve"> </w:t>
      </w:r>
      <w:r w:rsidR="006E1D96" w:rsidRPr="00A30BEB">
        <w:rPr>
          <w:rFonts w:ascii="Times New Roman" w:hAnsi="Times New Roman" w:cs="Times New Roman"/>
          <w:sz w:val="24"/>
          <w:szCs w:val="24"/>
        </w:rPr>
        <w:t xml:space="preserve">4) </w:t>
      </w:r>
      <w:r w:rsidR="00982F34">
        <w:rPr>
          <w:rFonts w:ascii="Times New Roman" w:hAnsi="Times New Roman" w:cs="Times New Roman"/>
          <w:sz w:val="24"/>
          <w:szCs w:val="24"/>
        </w:rPr>
        <w:t xml:space="preserve">son </w:t>
      </w:r>
      <w:r w:rsidR="00982F34" w:rsidRPr="00A30BEB">
        <w:rPr>
          <w:rFonts w:ascii="Times New Roman" w:hAnsi="Times New Roman" w:cs="Times New Roman"/>
          <w:sz w:val="24"/>
          <w:szCs w:val="24"/>
        </w:rPr>
        <w:t>portable</w:t>
      </w:r>
      <w:r w:rsidR="00982F34">
        <w:rPr>
          <w:rFonts w:ascii="Times New Roman" w:hAnsi="Times New Roman" w:cs="Times New Roman"/>
          <w:sz w:val="24"/>
          <w:szCs w:val="24"/>
        </w:rPr>
        <w:t xml:space="preserve">s y se pueden trasladar </w:t>
      </w:r>
      <w:r w:rsidR="006E1D96" w:rsidRPr="00A30BEB">
        <w:rPr>
          <w:rFonts w:ascii="Times New Roman" w:hAnsi="Times New Roman" w:cs="Times New Roman"/>
          <w:sz w:val="24"/>
          <w:szCs w:val="24"/>
        </w:rPr>
        <w:t>de un</w:t>
      </w:r>
      <w:r w:rsidR="008B36E2" w:rsidRPr="00A30BEB">
        <w:rPr>
          <w:rFonts w:ascii="Times New Roman" w:hAnsi="Times New Roman" w:cs="Times New Roman"/>
          <w:sz w:val="24"/>
          <w:szCs w:val="24"/>
        </w:rPr>
        <w:t xml:space="preserve"> tipo de computadora a otra</w:t>
      </w:r>
      <w:r w:rsidR="00982F34">
        <w:rPr>
          <w:rFonts w:ascii="Times New Roman" w:hAnsi="Times New Roman" w:cs="Times New Roman"/>
          <w:sz w:val="24"/>
          <w:szCs w:val="24"/>
        </w:rPr>
        <w:t xml:space="preserve">, </w:t>
      </w:r>
      <w:r w:rsidR="00A63F5A" w:rsidRPr="00A30BEB">
        <w:rPr>
          <w:rFonts w:ascii="Times New Roman" w:hAnsi="Times New Roman" w:cs="Times New Roman"/>
          <w:sz w:val="24"/>
          <w:szCs w:val="24"/>
        </w:rPr>
        <w:t xml:space="preserve">y </w:t>
      </w:r>
      <w:r w:rsidR="00982F34">
        <w:rPr>
          <w:rFonts w:ascii="Times New Roman" w:hAnsi="Times New Roman" w:cs="Times New Roman"/>
          <w:sz w:val="24"/>
          <w:szCs w:val="24"/>
        </w:rPr>
        <w:t xml:space="preserve">5) tienen una </w:t>
      </w:r>
      <w:r w:rsidR="006E1D96" w:rsidRPr="00A30BEB">
        <w:rPr>
          <w:rFonts w:ascii="Times New Roman" w:hAnsi="Times New Roman" w:cs="Times New Roman"/>
          <w:sz w:val="24"/>
          <w:szCs w:val="24"/>
        </w:rPr>
        <w:t xml:space="preserve">alta </w:t>
      </w:r>
      <w:r w:rsidR="008B36E2" w:rsidRPr="00A30BEB">
        <w:rPr>
          <w:rFonts w:ascii="Times New Roman" w:hAnsi="Times New Roman" w:cs="Times New Roman"/>
          <w:sz w:val="24"/>
          <w:szCs w:val="24"/>
        </w:rPr>
        <w:t>velocidad de ejecución</w:t>
      </w:r>
      <w:r w:rsidR="009E7ACC" w:rsidRPr="00A30BEB">
        <w:rPr>
          <w:rFonts w:ascii="Times New Roman" w:hAnsi="Times New Roman" w:cs="Times New Roman"/>
          <w:sz w:val="24"/>
          <w:szCs w:val="24"/>
        </w:rPr>
        <w:t xml:space="preserve"> y </w:t>
      </w:r>
      <w:r w:rsidR="00445E33" w:rsidRPr="00A30BEB">
        <w:rPr>
          <w:rFonts w:ascii="Times New Roman" w:hAnsi="Times New Roman" w:cs="Times New Roman"/>
          <w:sz w:val="24"/>
          <w:szCs w:val="24"/>
        </w:rPr>
        <w:t xml:space="preserve">son </w:t>
      </w:r>
      <w:r w:rsidR="009E7ACC" w:rsidRPr="00A30BEB">
        <w:rPr>
          <w:rFonts w:ascii="Times New Roman" w:hAnsi="Times New Roman" w:cs="Times New Roman"/>
          <w:sz w:val="24"/>
          <w:szCs w:val="24"/>
        </w:rPr>
        <w:t>casi universal</w:t>
      </w:r>
      <w:r w:rsidR="00445E33" w:rsidRPr="00A30BEB">
        <w:rPr>
          <w:rFonts w:ascii="Times New Roman" w:hAnsi="Times New Roman" w:cs="Times New Roman"/>
          <w:sz w:val="24"/>
          <w:szCs w:val="24"/>
        </w:rPr>
        <w:t>es</w:t>
      </w:r>
      <w:r w:rsidR="009E7ACC" w:rsidRPr="00A30BEB">
        <w:rPr>
          <w:rFonts w:ascii="Times New Roman" w:hAnsi="Times New Roman" w:cs="Times New Roman"/>
          <w:sz w:val="24"/>
          <w:szCs w:val="24"/>
        </w:rPr>
        <w:t xml:space="preserve"> </w:t>
      </w:r>
      <w:r w:rsidR="006E1D96" w:rsidRPr="00A30BEB">
        <w:rPr>
          <w:rFonts w:ascii="Times New Roman" w:hAnsi="Times New Roman" w:cs="Times New Roman"/>
          <w:sz w:val="24"/>
          <w:szCs w:val="24"/>
        </w:rPr>
        <w:t>porque existen bibliotecas del lenguaje C</w:t>
      </w:r>
      <w:r w:rsidR="000B577B">
        <w:rPr>
          <w:rFonts w:ascii="Times New Roman" w:hAnsi="Times New Roman" w:cs="Times New Roman"/>
          <w:sz w:val="24"/>
          <w:szCs w:val="24"/>
        </w:rPr>
        <w:t xml:space="preserve"> </w:t>
      </w:r>
      <w:r w:rsidR="00445E33" w:rsidRPr="00A30BEB">
        <w:rPr>
          <w:rFonts w:ascii="Times New Roman" w:hAnsi="Times New Roman" w:cs="Times New Roman"/>
          <w:sz w:val="24"/>
          <w:szCs w:val="24"/>
        </w:rPr>
        <w:t>y C</w:t>
      </w:r>
      <w:r w:rsidR="00445E33" w:rsidRPr="00895940">
        <w:rPr>
          <w:rFonts w:ascii="Times New Roman" w:hAnsi="Times New Roman" w:cs="Times New Roman"/>
          <w:sz w:val="24"/>
          <w:szCs w:val="24"/>
        </w:rPr>
        <w:t>++</w:t>
      </w:r>
      <w:r w:rsidR="00445E33" w:rsidRPr="00A30BEB">
        <w:rPr>
          <w:rFonts w:ascii="Times New Roman" w:hAnsi="Times New Roman" w:cs="Times New Roman"/>
          <w:sz w:val="24"/>
          <w:szCs w:val="24"/>
        </w:rPr>
        <w:t xml:space="preserve"> </w:t>
      </w:r>
      <w:r w:rsidR="008B36E2" w:rsidRPr="00A30BEB">
        <w:rPr>
          <w:rFonts w:ascii="Times New Roman" w:hAnsi="Times New Roman" w:cs="Times New Roman"/>
          <w:sz w:val="24"/>
          <w:szCs w:val="24"/>
        </w:rPr>
        <w:t>que soportan</w:t>
      </w:r>
      <w:r w:rsidR="00445E33" w:rsidRPr="00A30BEB">
        <w:rPr>
          <w:rFonts w:ascii="Times New Roman" w:hAnsi="Times New Roman" w:cs="Times New Roman"/>
          <w:sz w:val="24"/>
          <w:szCs w:val="24"/>
        </w:rPr>
        <w:t xml:space="preserve"> gran variedad de aplicaciones como b</w:t>
      </w:r>
      <w:r w:rsidR="008D77FC" w:rsidRPr="00A30BEB">
        <w:rPr>
          <w:rFonts w:ascii="Times New Roman" w:hAnsi="Times New Roman" w:cs="Times New Roman"/>
          <w:sz w:val="24"/>
          <w:szCs w:val="24"/>
        </w:rPr>
        <w:t>ases</w:t>
      </w:r>
      <w:r w:rsidR="00653392" w:rsidRPr="00A30BEB">
        <w:rPr>
          <w:rFonts w:ascii="Times New Roman" w:hAnsi="Times New Roman" w:cs="Times New Roman"/>
          <w:sz w:val="24"/>
          <w:szCs w:val="24"/>
        </w:rPr>
        <w:t xml:space="preserve"> de datos</w:t>
      </w:r>
      <w:r w:rsidR="008B36E2" w:rsidRPr="00A30BEB">
        <w:rPr>
          <w:rFonts w:ascii="Times New Roman" w:hAnsi="Times New Roman" w:cs="Times New Roman"/>
          <w:sz w:val="24"/>
          <w:szCs w:val="24"/>
        </w:rPr>
        <w:t xml:space="preserve"> gráficos, edició</w:t>
      </w:r>
      <w:r w:rsidR="006E1D96" w:rsidRPr="00A30BEB">
        <w:rPr>
          <w:rFonts w:ascii="Times New Roman" w:hAnsi="Times New Roman" w:cs="Times New Roman"/>
          <w:sz w:val="24"/>
          <w:szCs w:val="24"/>
        </w:rPr>
        <w:t>n de texto, comunicaciones, etc</w:t>
      </w:r>
      <w:r w:rsidR="005647B3" w:rsidRPr="00A30BEB">
        <w:rPr>
          <w:rFonts w:ascii="Times New Roman" w:hAnsi="Times New Roman" w:cs="Times New Roman"/>
          <w:sz w:val="24"/>
          <w:szCs w:val="24"/>
        </w:rPr>
        <w:t xml:space="preserve">. </w:t>
      </w:r>
      <w:r w:rsidR="00CA118A">
        <w:rPr>
          <w:rFonts w:ascii="Times New Roman" w:hAnsi="Times New Roman" w:cs="Times New Roman"/>
          <w:sz w:val="24"/>
          <w:szCs w:val="24"/>
        </w:rPr>
        <w:t>(Joy</w:t>
      </w:r>
      <w:r w:rsidR="008D77FC" w:rsidRPr="00A30BEB">
        <w:rPr>
          <w:rFonts w:ascii="Times New Roman" w:hAnsi="Times New Roman" w:cs="Times New Roman"/>
          <w:sz w:val="24"/>
          <w:szCs w:val="24"/>
        </w:rPr>
        <w:t xml:space="preserve">anes y </w:t>
      </w:r>
      <w:proofErr w:type="spellStart"/>
      <w:r w:rsidR="008D77FC" w:rsidRPr="00A30BEB">
        <w:rPr>
          <w:rFonts w:ascii="Times New Roman" w:hAnsi="Times New Roman" w:cs="Times New Roman"/>
          <w:sz w:val="24"/>
          <w:szCs w:val="24"/>
        </w:rPr>
        <w:t>Zahonero</w:t>
      </w:r>
      <w:proofErr w:type="spellEnd"/>
      <w:r w:rsidR="008D77FC" w:rsidRPr="00A30BEB">
        <w:rPr>
          <w:rFonts w:ascii="Times New Roman" w:hAnsi="Times New Roman" w:cs="Times New Roman"/>
          <w:sz w:val="24"/>
          <w:szCs w:val="24"/>
        </w:rPr>
        <w:t>, 2005).</w:t>
      </w:r>
      <w:r w:rsidR="003051B6" w:rsidRPr="00A30BEB">
        <w:rPr>
          <w:rFonts w:ascii="Times New Roman" w:hAnsi="Times New Roman" w:cs="Times New Roman"/>
          <w:sz w:val="24"/>
          <w:szCs w:val="24"/>
        </w:rPr>
        <w:t xml:space="preserve"> </w:t>
      </w:r>
    </w:p>
    <w:p w14:paraId="4173287E" w14:textId="77777777" w:rsidR="00801F3E" w:rsidRPr="00A30BEB" w:rsidRDefault="00801F3E" w:rsidP="00A30BEB">
      <w:pPr>
        <w:spacing w:after="0" w:line="360" w:lineRule="auto"/>
        <w:jc w:val="both"/>
        <w:rPr>
          <w:rFonts w:ascii="Times New Roman" w:hAnsi="Times New Roman" w:cs="Times New Roman"/>
          <w:sz w:val="24"/>
          <w:szCs w:val="24"/>
        </w:rPr>
      </w:pPr>
    </w:p>
    <w:p w14:paraId="79E551D8" w14:textId="77777777" w:rsidR="000074B1" w:rsidRPr="000D4420" w:rsidRDefault="00801F3E" w:rsidP="000D4420">
      <w:pPr>
        <w:pStyle w:val="Ttulo1"/>
        <w:rPr>
          <w:sz w:val="24"/>
        </w:rPr>
      </w:pPr>
      <w:r w:rsidRPr="000D4420">
        <w:rPr>
          <w:sz w:val="24"/>
        </w:rPr>
        <w:t>E</w:t>
      </w:r>
      <w:r w:rsidR="00C65E44" w:rsidRPr="000D4420">
        <w:rPr>
          <w:sz w:val="24"/>
        </w:rPr>
        <w:t xml:space="preserve">n </w:t>
      </w:r>
      <w:r w:rsidR="00686F3D" w:rsidRPr="000D4420">
        <w:rPr>
          <w:sz w:val="24"/>
        </w:rPr>
        <w:t>dónde</w:t>
      </w:r>
      <w:r w:rsidRPr="000D4420">
        <w:rPr>
          <w:sz w:val="24"/>
        </w:rPr>
        <w:t xml:space="preserve"> </w:t>
      </w:r>
      <w:r w:rsidR="00C65E44" w:rsidRPr="000D4420">
        <w:rPr>
          <w:sz w:val="24"/>
        </w:rPr>
        <w:t>se va a aprender</w:t>
      </w:r>
      <w:r w:rsidRPr="000D4420">
        <w:rPr>
          <w:sz w:val="24"/>
        </w:rPr>
        <w:t xml:space="preserve"> (escenario)</w:t>
      </w:r>
      <w:r w:rsidR="00982F34" w:rsidRPr="000D4420">
        <w:rPr>
          <w:sz w:val="24"/>
        </w:rPr>
        <w:t>.</w:t>
      </w:r>
      <w:r w:rsidR="00ED6BB1" w:rsidRPr="000D4420">
        <w:rPr>
          <w:sz w:val="24"/>
        </w:rPr>
        <w:t xml:space="preserve"> </w:t>
      </w:r>
      <w:r w:rsidR="00C65E44" w:rsidRPr="000D4420">
        <w:rPr>
          <w:sz w:val="24"/>
        </w:rPr>
        <w:t>A</w:t>
      </w:r>
      <w:r w:rsidR="00982F34" w:rsidRPr="000D4420">
        <w:rPr>
          <w:sz w:val="24"/>
        </w:rPr>
        <w:t>ula inteligente</w:t>
      </w:r>
      <w:r w:rsidR="00E3525D" w:rsidRPr="000D4420">
        <w:rPr>
          <w:sz w:val="24"/>
        </w:rPr>
        <w:t xml:space="preserve"> </w:t>
      </w:r>
      <w:r w:rsidR="00982F34" w:rsidRPr="000D4420">
        <w:rPr>
          <w:sz w:val="24"/>
        </w:rPr>
        <w:t>(</w:t>
      </w:r>
      <w:proofErr w:type="spellStart"/>
      <w:r w:rsidR="00982F34" w:rsidRPr="000D4420">
        <w:rPr>
          <w:sz w:val="24"/>
        </w:rPr>
        <w:t>smart</w:t>
      </w:r>
      <w:proofErr w:type="spellEnd"/>
      <w:r w:rsidR="00982F34" w:rsidRPr="000D4420">
        <w:rPr>
          <w:sz w:val="24"/>
        </w:rPr>
        <w:t xml:space="preserve"> </w:t>
      </w:r>
      <w:proofErr w:type="spellStart"/>
      <w:r w:rsidR="00982F34" w:rsidRPr="000D4420">
        <w:rPr>
          <w:sz w:val="24"/>
        </w:rPr>
        <w:t>classrrom</w:t>
      </w:r>
      <w:proofErr w:type="spellEnd"/>
      <w:r w:rsidR="00982F34" w:rsidRPr="000D4420">
        <w:rPr>
          <w:sz w:val="24"/>
        </w:rPr>
        <w:t xml:space="preserve">) </w:t>
      </w:r>
    </w:p>
    <w:p w14:paraId="6D81D722" w14:textId="77777777" w:rsidR="00347F24" w:rsidRPr="00A30BEB" w:rsidRDefault="00615409" w:rsidP="00151460">
      <w:pPr>
        <w:spacing w:after="0" w:line="360" w:lineRule="auto"/>
        <w:ind w:firstLine="708"/>
        <w:jc w:val="both"/>
        <w:rPr>
          <w:rFonts w:ascii="Times New Roman" w:hAnsi="Times New Roman" w:cs="Times New Roman"/>
          <w:sz w:val="24"/>
          <w:szCs w:val="24"/>
        </w:rPr>
      </w:pPr>
      <w:r w:rsidRPr="00A30BEB">
        <w:rPr>
          <w:rFonts w:ascii="Times New Roman" w:hAnsi="Times New Roman" w:cs="Times New Roman"/>
          <w:sz w:val="24"/>
          <w:szCs w:val="24"/>
        </w:rPr>
        <w:t xml:space="preserve">El aprendizaje de programación </w:t>
      </w:r>
      <w:r w:rsidR="00C94E31">
        <w:rPr>
          <w:rFonts w:ascii="Times New Roman" w:hAnsi="Times New Roman" w:cs="Times New Roman"/>
          <w:sz w:val="24"/>
          <w:szCs w:val="24"/>
        </w:rPr>
        <w:t xml:space="preserve">de </w:t>
      </w:r>
      <w:r w:rsidRPr="00982F34">
        <w:rPr>
          <w:rFonts w:ascii="Times New Roman" w:hAnsi="Times New Roman" w:cs="Times New Roman"/>
          <w:i/>
          <w:sz w:val="24"/>
          <w:szCs w:val="24"/>
        </w:rPr>
        <w:t>software</w:t>
      </w:r>
      <w:r w:rsidRPr="00A30BEB">
        <w:rPr>
          <w:rFonts w:ascii="Times New Roman" w:hAnsi="Times New Roman" w:cs="Times New Roman"/>
          <w:sz w:val="24"/>
          <w:szCs w:val="24"/>
        </w:rPr>
        <w:t xml:space="preserve"> en </w:t>
      </w:r>
      <w:r w:rsidR="00982F34">
        <w:rPr>
          <w:rFonts w:ascii="Times New Roman" w:hAnsi="Times New Roman" w:cs="Times New Roman"/>
          <w:sz w:val="24"/>
          <w:szCs w:val="24"/>
        </w:rPr>
        <w:t xml:space="preserve">un </w:t>
      </w:r>
      <w:r w:rsidRPr="00A30BEB">
        <w:rPr>
          <w:rFonts w:ascii="Times New Roman" w:hAnsi="Times New Roman" w:cs="Times New Roman"/>
          <w:sz w:val="24"/>
          <w:szCs w:val="24"/>
        </w:rPr>
        <w:t xml:space="preserve">aula inteligente o </w:t>
      </w:r>
      <w:proofErr w:type="spellStart"/>
      <w:r w:rsidR="00982F34" w:rsidRPr="00982F34">
        <w:rPr>
          <w:rFonts w:ascii="Times New Roman" w:hAnsi="Times New Roman" w:cs="Times New Roman"/>
          <w:i/>
          <w:sz w:val="24"/>
          <w:szCs w:val="24"/>
        </w:rPr>
        <w:t>s</w:t>
      </w:r>
      <w:r w:rsidR="00982F34">
        <w:rPr>
          <w:rFonts w:ascii="Times New Roman" w:hAnsi="Times New Roman" w:cs="Times New Roman"/>
          <w:i/>
          <w:sz w:val="24"/>
          <w:szCs w:val="24"/>
        </w:rPr>
        <w:t>mart</w:t>
      </w:r>
      <w:proofErr w:type="spellEnd"/>
      <w:r w:rsidR="00982F34">
        <w:rPr>
          <w:rFonts w:ascii="Times New Roman" w:hAnsi="Times New Roman" w:cs="Times New Roman"/>
          <w:i/>
          <w:sz w:val="24"/>
          <w:szCs w:val="24"/>
        </w:rPr>
        <w:t xml:space="preserve"> </w:t>
      </w:r>
      <w:proofErr w:type="spellStart"/>
      <w:r w:rsidR="00982F34">
        <w:rPr>
          <w:rFonts w:ascii="Times New Roman" w:hAnsi="Times New Roman" w:cs="Times New Roman"/>
          <w:i/>
          <w:sz w:val="24"/>
          <w:szCs w:val="24"/>
        </w:rPr>
        <w:t>c</w:t>
      </w:r>
      <w:r w:rsidRPr="00982F34">
        <w:rPr>
          <w:rFonts w:ascii="Times New Roman" w:hAnsi="Times New Roman" w:cs="Times New Roman"/>
          <w:i/>
          <w:sz w:val="24"/>
          <w:szCs w:val="24"/>
        </w:rPr>
        <w:t>lassroom</w:t>
      </w:r>
      <w:proofErr w:type="spellEnd"/>
      <w:r w:rsidRPr="00A30BEB">
        <w:rPr>
          <w:rFonts w:ascii="Times New Roman" w:hAnsi="Times New Roman" w:cs="Times New Roman"/>
          <w:sz w:val="24"/>
          <w:szCs w:val="24"/>
        </w:rPr>
        <w:t xml:space="preserve"> tiene sus ventajas</w:t>
      </w:r>
      <w:r w:rsidR="00982F34">
        <w:rPr>
          <w:rFonts w:ascii="Times New Roman" w:hAnsi="Times New Roman" w:cs="Times New Roman"/>
          <w:sz w:val="24"/>
          <w:szCs w:val="24"/>
        </w:rPr>
        <w:t xml:space="preserve">; por ejemplo, 1) </w:t>
      </w:r>
      <w:r w:rsidRPr="00A30BEB">
        <w:rPr>
          <w:rFonts w:ascii="Times New Roman" w:hAnsi="Times New Roman" w:cs="Times New Roman"/>
          <w:sz w:val="24"/>
          <w:szCs w:val="24"/>
        </w:rPr>
        <w:t>aumento de la atención en los estudiantes</w:t>
      </w:r>
      <w:r w:rsidR="00982F34">
        <w:rPr>
          <w:rFonts w:ascii="Times New Roman" w:hAnsi="Times New Roman" w:cs="Times New Roman"/>
          <w:sz w:val="24"/>
          <w:szCs w:val="24"/>
        </w:rPr>
        <w:t xml:space="preserve"> y</w:t>
      </w:r>
      <w:r w:rsidR="00653392" w:rsidRPr="00A30BEB">
        <w:rPr>
          <w:rFonts w:ascii="Times New Roman" w:hAnsi="Times New Roman" w:cs="Times New Roman"/>
          <w:sz w:val="24"/>
          <w:szCs w:val="24"/>
        </w:rPr>
        <w:t xml:space="preserve"> </w:t>
      </w:r>
      <w:r w:rsidRPr="00A30BEB">
        <w:rPr>
          <w:rFonts w:ascii="Times New Roman" w:hAnsi="Times New Roman" w:cs="Times New Roman"/>
          <w:sz w:val="24"/>
          <w:szCs w:val="24"/>
        </w:rPr>
        <w:t xml:space="preserve">creación </w:t>
      </w:r>
      <w:r w:rsidR="00653392" w:rsidRPr="00A30BEB">
        <w:rPr>
          <w:rFonts w:ascii="Times New Roman" w:hAnsi="Times New Roman" w:cs="Times New Roman"/>
          <w:sz w:val="24"/>
          <w:szCs w:val="24"/>
        </w:rPr>
        <w:t xml:space="preserve">de un </w:t>
      </w:r>
      <w:r w:rsidRPr="00A30BEB">
        <w:rPr>
          <w:rFonts w:ascii="Times New Roman" w:hAnsi="Times New Roman" w:cs="Times New Roman"/>
          <w:sz w:val="24"/>
          <w:szCs w:val="24"/>
        </w:rPr>
        <w:t xml:space="preserve">entorno </w:t>
      </w:r>
      <w:r w:rsidR="00653392" w:rsidRPr="00A30BEB">
        <w:rPr>
          <w:rFonts w:ascii="Times New Roman" w:hAnsi="Times New Roman" w:cs="Times New Roman"/>
          <w:sz w:val="24"/>
          <w:szCs w:val="24"/>
        </w:rPr>
        <w:t xml:space="preserve">interactivo </w:t>
      </w:r>
      <w:r w:rsidR="00982F34">
        <w:rPr>
          <w:rFonts w:ascii="Times New Roman" w:hAnsi="Times New Roman" w:cs="Times New Roman"/>
          <w:sz w:val="24"/>
          <w:szCs w:val="24"/>
        </w:rPr>
        <w:t xml:space="preserve">y </w:t>
      </w:r>
      <w:r w:rsidRPr="00A30BEB">
        <w:rPr>
          <w:rFonts w:ascii="Times New Roman" w:hAnsi="Times New Roman" w:cs="Times New Roman"/>
          <w:sz w:val="24"/>
          <w:szCs w:val="24"/>
        </w:rPr>
        <w:t>col</w:t>
      </w:r>
      <w:r w:rsidR="00D46A14">
        <w:rPr>
          <w:rFonts w:ascii="Times New Roman" w:hAnsi="Times New Roman" w:cs="Times New Roman"/>
          <w:sz w:val="24"/>
          <w:szCs w:val="24"/>
        </w:rPr>
        <w:t xml:space="preserve">aborativo (Lozano, 2004; </w:t>
      </w:r>
      <w:proofErr w:type="spellStart"/>
      <w:r w:rsidR="00D46A14">
        <w:rPr>
          <w:rFonts w:ascii="Times New Roman" w:hAnsi="Times New Roman" w:cs="Times New Roman"/>
          <w:sz w:val="24"/>
          <w:szCs w:val="24"/>
        </w:rPr>
        <w:t>Antona</w:t>
      </w:r>
      <w:proofErr w:type="spellEnd"/>
      <w:r w:rsidR="00D46A14">
        <w:rPr>
          <w:rFonts w:ascii="Times New Roman" w:hAnsi="Times New Roman" w:cs="Times New Roman"/>
          <w:sz w:val="24"/>
          <w:szCs w:val="24"/>
        </w:rPr>
        <w:t xml:space="preserve"> </w:t>
      </w:r>
      <w:r w:rsidR="00D46A14" w:rsidRPr="00D46A14">
        <w:rPr>
          <w:rFonts w:ascii="Times New Roman" w:hAnsi="Times New Roman" w:cs="Times New Roman"/>
          <w:i/>
          <w:sz w:val="24"/>
          <w:szCs w:val="24"/>
        </w:rPr>
        <w:t>et al.</w:t>
      </w:r>
      <w:r w:rsidR="00D46A14">
        <w:rPr>
          <w:rFonts w:ascii="Times New Roman" w:hAnsi="Times New Roman" w:cs="Times New Roman"/>
          <w:sz w:val="24"/>
          <w:szCs w:val="24"/>
        </w:rPr>
        <w:t>,</w:t>
      </w:r>
      <w:r w:rsidRPr="00A30BEB">
        <w:rPr>
          <w:rFonts w:ascii="Times New Roman" w:hAnsi="Times New Roman" w:cs="Times New Roman"/>
          <w:sz w:val="24"/>
          <w:szCs w:val="24"/>
        </w:rPr>
        <w:t xml:space="preserve"> </w:t>
      </w:r>
      <w:r w:rsidR="00982F34">
        <w:rPr>
          <w:rFonts w:ascii="Times New Roman" w:hAnsi="Times New Roman" w:cs="Times New Roman"/>
          <w:sz w:val="24"/>
          <w:szCs w:val="24"/>
        </w:rPr>
        <w:t>2011), 2) a</w:t>
      </w:r>
      <w:r w:rsidRPr="00A30BEB">
        <w:rPr>
          <w:rFonts w:ascii="Times New Roman" w:hAnsi="Times New Roman" w:cs="Times New Roman"/>
          <w:sz w:val="24"/>
          <w:szCs w:val="24"/>
        </w:rPr>
        <w:t xml:space="preserve">cceso reflexivo ante la solución de problemas e </w:t>
      </w:r>
      <w:r w:rsidR="00982F34">
        <w:rPr>
          <w:rFonts w:ascii="Times New Roman" w:hAnsi="Times New Roman" w:cs="Times New Roman"/>
          <w:sz w:val="24"/>
          <w:szCs w:val="24"/>
        </w:rPr>
        <w:t>implementación</w:t>
      </w:r>
      <w:r w:rsidRPr="00A30BEB">
        <w:rPr>
          <w:rFonts w:ascii="Times New Roman" w:hAnsi="Times New Roman" w:cs="Times New Roman"/>
          <w:sz w:val="24"/>
          <w:szCs w:val="24"/>
        </w:rPr>
        <w:t xml:space="preserve"> </w:t>
      </w:r>
      <w:r w:rsidR="00982F34">
        <w:rPr>
          <w:rFonts w:ascii="Times New Roman" w:hAnsi="Times New Roman" w:cs="Times New Roman"/>
          <w:sz w:val="24"/>
          <w:szCs w:val="24"/>
        </w:rPr>
        <w:t xml:space="preserve">de </w:t>
      </w:r>
      <w:r w:rsidRPr="00A30BEB">
        <w:rPr>
          <w:rFonts w:ascii="Times New Roman" w:hAnsi="Times New Roman" w:cs="Times New Roman"/>
          <w:sz w:val="24"/>
          <w:szCs w:val="24"/>
        </w:rPr>
        <w:t>las soluciones en un</w:t>
      </w:r>
      <w:r w:rsidR="00982F34">
        <w:rPr>
          <w:rFonts w:ascii="Times New Roman" w:hAnsi="Times New Roman" w:cs="Times New Roman"/>
          <w:sz w:val="24"/>
          <w:szCs w:val="24"/>
        </w:rPr>
        <w:t xml:space="preserve"> lenguaje de programación en C (</w:t>
      </w:r>
      <w:proofErr w:type="spellStart"/>
      <w:r w:rsidR="00982F34">
        <w:rPr>
          <w:rFonts w:ascii="Times New Roman" w:hAnsi="Times New Roman" w:cs="Times New Roman"/>
          <w:sz w:val="24"/>
          <w:szCs w:val="24"/>
        </w:rPr>
        <w:t>Cairó</w:t>
      </w:r>
      <w:proofErr w:type="spellEnd"/>
      <w:r w:rsidR="00982F34">
        <w:rPr>
          <w:rFonts w:ascii="Times New Roman" w:hAnsi="Times New Roman" w:cs="Times New Roman"/>
          <w:sz w:val="24"/>
          <w:szCs w:val="24"/>
        </w:rPr>
        <w:t>, 2006), 3) i</w:t>
      </w:r>
      <w:r w:rsidRPr="00A30BEB">
        <w:rPr>
          <w:rFonts w:ascii="Times New Roman" w:hAnsi="Times New Roman" w:cs="Times New Roman"/>
          <w:sz w:val="24"/>
          <w:szCs w:val="24"/>
        </w:rPr>
        <w:t>nteractividad</w:t>
      </w:r>
      <w:r w:rsidR="009A633D" w:rsidRPr="00A30BEB">
        <w:rPr>
          <w:rFonts w:ascii="Times New Roman" w:hAnsi="Times New Roman" w:cs="Times New Roman"/>
          <w:sz w:val="24"/>
          <w:szCs w:val="24"/>
        </w:rPr>
        <w:t xml:space="preserve"> </w:t>
      </w:r>
      <w:r w:rsidR="009D17C9" w:rsidRPr="00A30BEB">
        <w:rPr>
          <w:rFonts w:ascii="Times New Roman" w:hAnsi="Times New Roman" w:cs="Times New Roman"/>
          <w:sz w:val="24"/>
          <w:szCs w:val="24"/>
        </w:rPr>
        <w:t>en</w:t>
      </w:r>
      <w:r w:rsidR="009A633D" w:rsidRPr="00A30BEB">
        <w:rPr>
          <w:rFonts w:ascii="Times New Roman" w:hAnsi="Times New Roman" w:cs="Times New Roman"/>
          <w:sz w:val="24"/>
          <w:szCs w:val="24"/>
        </w:rPr>
        <w:t xml:space="preserve"> </w:t>
      </w:r>
      <w:r w:rsidR="00C94E31">
        <w:rPr>
          <w:rFonts w:ascii="Times New Roman" w:hAnsi="Times New Roman" w:cs="Times New Roman"/>
          <w:sz w:val="24"/>
          <w:szCs w:val="24"/>
        </w:rPr>
        <w:t xml:space="preserve">la </w:t>
      </w:r>
      <w:r w:rsidR="009A633D" w:rsidRPr="00A30BEB">
        <w:rPr>
          <w:rFonts w:ascii="Times New Roman" w:hAnsi="Times New Roman" w:cs="Times New Roman"/>
          <w:sz w:val="24"/>
          <w:szCs w:val="24"/>
        </w:rPr>
        <w:t>adquisición de</w:t>
      </w:r>
      <w:r w:rsidR="000E7523" w:rsidRPr="00A30BEB">
        <w:rPr>
          <w:rFonts w:ascii="Times New Roman" w:hAnsi="Times New Roman" w:cs="Times New Roman"/>
          <w:sz w:val="24"/>
          <w:szCs w:val="24"/>
        </w:rPr>
        <w:t xml:space="preserve"> conocimiento</w:t>
      </w:r>
      <w:r w:rsidR="009D17C9" w:rsidRPr="00A30BEB">
        <w:rPr>
          <w:rFonts w:ascii="Times New Roman" w:hAnsi="Times New Roman" w:cs="Times New Roman"/>
          <w:sz w:val="24"/>
          <w:szCs w:val="24"/>
        </w:rPr>
        <w:t xml:space="preserve">s, </w:t>
      </w:r>
      <w:r w:rsidR="00982F34">
        <w:rPr>
          <w:rFonts w:ascii="Times New Roman" w:hAnsi="Times New Roman" w:cs="Times New Roman"/>
          <w:sz w:val="24"/>
          <w:szCs w:val="24"/>
        </w:rPr>
        <w:t>proceso de</w:t>
      </w:r>
      <w:r w:rsidR="009D17C9" w:rsidRPr="00A30BEB">
        <w:rPr>
          <w:rFonts w:ascii="Times New Roman" w:hAnsi="Times New Roman" w:cs="Times New Roman"/>
          <w:sz w:val="24"/>
          <w:szCs w:val="24"/>
        </w:rPr>
        <w:t xml:space="preserve"> información y</w:t>
      </w:r>
      <w:r w:rsidR="000E7523" w:rsidRPr="00A30BEB">
        <w:rPr>
          <w:rFonts w:ascii="Times New Roman" w:hAnsi="Times New Roman" w:cs="Times New Roman"/>
          <w:sz w:val="24"/>
          <w:szCs w:val="24"/>
        </w:rPr>
        <w:t xml:space="preserve"> </w:t>
      </w:r>
      <w:r w:rsidR="00982F34">
        <w:rPr>
          <w:rFonts w:ascii="Times New Roman" w:hAnsi="Times New Roman" w:cs="Times New Roman"/>
          <w:sz w:val="24"/>
          <w:szCs w:val="24"/>
        </w:rPr>
        <w:t>transformación</w:t>
      </w:r>
      <w:r w:rsidR="000E7523" w:rsidRPr="00A30BEB">
        <w:rPr>
          <w:rFonts w:ascii="Times New Roman" w:hAnsi="Times New Roman" w:cs="Times New Roman"/>
          <w:sz w:val="24"/>
          <w:szCs w:val="24"/>
        </w:rPr>
        <w:t xml:space="preserve"> </w:t>
      </w:r>
      <w:r w:rsidR="00982F34">
        <w:rPr>
          <w:rFonts w:ascii="Times New Roman" w:hAnsi="Times New Roman" w:cs="Times New Roman"/>
          <w:sz w:val="24"/>
          <w:szCs w:val="24"/>
        </w:rPr>
        <w:t xml:space="preserve">del </w:t>
      </w:r>
      <w:r w:rsidR="000E7523" w:rsidRPr="00A30BEB">
        <w:rPr>
          <w:rFonts w:ascii="Times New Roman" w:hAnsi="Times New Roman" w:cs="Times New Roman"/>
          <w:sz w:val="24"/>
          <w:szCs w:val="24"/>
        </w:rPr>
        <w:t>aprendizaje en un producto</w:t>
      </w:r>
      <w:r w:rsidR="008B5159" w:rsidRPr="00A30BEB">
        <w:rPr>
          <w:rFonts w:ascii="Times New Roman" w:hAnsi="Times New Roman" w:cs="Times New Roman"/>
          <w:sz w:val="24"/>
          <w:szCs w:val="24"/>
        </w:rPr>
        <w:t xml:space="preserve"> </w:t>
      </w:r>
      <w:r w:rsidR="004E48D6" w:rsidRPr="00A30BEB">
        <w:rPr>
          <w:rFonts w:ascii="Times New Roman" w:hAnsi="Times New Roman" w:cs="Times New Roman"/>
          <w:sz w:val="24"/>
          <w:szCs w:val="24"/>
        </w:rPr>
        <w:t>(</w:t>
      </w:r>
      <w:r w:rsidR="005647B3" w:rsidRPr="00A30BEB">
        <w:rPr>
          <w:rFonts w:ascii="Times New Roman" w:hAnsi="Times New Roman" w:cs="Times New Roman"/>
          <w:sz w:val="24"/>
          <w:szCs w:val="24"/>
        </w:rPr>
        <w:t>Cook, Augusto y</w:t>
      </w:r>
      <w:r w:rsidR="00915998" w:rsidRPr="00A30BEB">
        <w:rPr>
          <w:rFonts w:ascii="Times New Roman" w:hAnsi="Times New Roman" w:cs="Times New Roman"/>
          <w:sz w:val="24"/>
          <w:szCs w:val="24"/>
        </w:rPr>
        <w:t xml:space="preserve"> </w:t>
      </w:r>
      <w:proofErr w:type="spellStart"/>
      <w:r w:rsidR="00915998" w:rsidRPr="00A30BEB">
        <w:rPr>
          <w:rFonts w:ascii="Times New Roman" w:hAnsi="Times New Roman" w:cs="Times New Roman"/>
          <w:sz w:val="24"/>
          <w:szCs w:val="24"/>
        </w:rPr>
        <w:t>Jakkula</w:t>
      </w:r>
      <w:proofErr w:type="spellEnd"/>
      <w:r w:rsidR="00915998" w:rsidRPr="00A30BEB">
        <w:rPr>
          <w:rFonts w:ascii="Times New Roman" w:hAnsi="Times New Roman" w:cs="Times New Roman"/>
          <w:sz w:val="24"/>
          <w:szCs w:val="24"/>
        </w:rPr>
        <w:t>, 2009</w:t>
      </w:r>
      <w:r w:rsidR="00982F34">
        <w:rPr>
          <w:rFonts w:ascii="Times New Roman" w:hAnsi="Times New Roman" w:cs="Times New Roman"/>
          <w:sz w:val="24"/>
          <w:szCs w:val="24"/>
        </w:rPr>
        <w:t xml:space="preserve">), </w:t>
      </w:r>
      <w:r w:rsidR="00C94E31">
        <w:rPr>
          <w:rFonts w:ascii="Times New Roman" w:hAnsi="Times New Roman" w:cs="Times New Roman"/>
          <w:sz w:val="24"/>
          <w:szCs w:val="24"/>
        </w:rPr>
        <w:t xml:space="preserve">y </w:t>
      </w:r>
      <w:r w:rsidR="00982F34">
        <w:rPr>
          <w:rFonts w:ascii="Times New Roman" w:hAnsi="Times New Roman" w:cs="Times New Roman"/>
          <w:sz w:val="24"/>
          <w:szCs w:val="24"/>
        </w:rPr>
        <w:t>4)</w:t>
      </w:r>
      <w:r w:rsidR="00915998" w:rsidRPr="00A30BEB">
        <w:rPr>
          <w:rFonts w:ascii="Times New Roman" w:hAnsi="Times New Roman" w:cs="Times New Roman"/>
          <w:sz w:val="24"/>
          <w:szCs w:val="24"/>
        </w:rPr>
        <w:t xml:space="preserve"> </w:t>
      </w:r>
      <w:r w:rsidR="00982F34">
        <w:rPr>
          <w:rFonts w:ascii="Times New Roman" w:hAnsi="Times New Roman" w:cs="Times New Roman"/>
          <w:sz w:val="24"/>
          <w:szCs w:val="24"/>
        </w:rPr>
        <w:t>e</w:t>
      </w:r>
      <w:r w:rsidR="008B5159" w:rsidRPr="00A30BEB">
        <w:rPr>
          <w:rFonts w:ascii="Times New Roman" w:hAnsi="Times New Roman" w:cs="Times New Roman"/>
          <w:sz w:val="24"/>
          <w:szCs w:val="24"/>
        </w:rPr>
        <w:t xml:space="preserve">n </w:t>
      </w:r>
      <w:r w:rsidR="00E63F1C" w:rsidRPr="00A30BEB">
        <w:rPr>
          <w:rFonts w:ascii="Times New Roman" w:hAnsi="Times New Roman" w:cs="Times New Roman"/>
          <w:sz w:val="24"/>
          <w:szCs w:val="24"/>
        </w:rPr>
        <w:t xml:space="preserve">el </w:t>
      </w:r>
      <w:r w:rsidR="008B5159" w:rsidRPr="00A30BEB">
        <w:rPr>
          <w:rFonts w:ascii="Times New Roman" w:hAnsi="Times New Roman" w:cs="Times New Roman"/>
          <w:sz w:val="24"/>
          <w:szCs w:val="24"/>
        </w:rPr>
        <w:t xml:space="preserve">momento </w:t>
      </w:r>
      <w:r w:rsidR="00982F34">
        <w:rPr>
          <w:rFonts w:ascii="Times New Roman" w:hAnsi="Times New Roman" w:cs="Times New Roman"/>
          <w:sz w:val="24"/>
          <w:szCs w:val="24"/>
        </w:rPr>
        <w:t xml:space="preserve">en </w:t>
      </w:r>
      <w:r w:rsidR="00F03094" w:rsidRPr="00A30BEB">
        <w:rPr>
          <w:rFonts w:ascii="Times New Roman" w:hAnsi="Times New Roman" w:cs="Times New Roman"/>
          <w:sz w:val="24"/>
          <w:szCs w:val="24"/>
        </w:rPr>
        <w:t>que se</w:t>
      </w:r>
      <w:r w:rsidR="008B5159" w:rsidRPr="00A30BEB">
        <w:rPr>
          <w:rFonts w:ascii="Times New Roman" w:hAnsi="Times New Roman" w:cs="Times New Roman"/>
          <w:sz w:val="24"/>
          <w:szCs w:val="24"/>
        </w:rPr>
        <w:t xml:space="preserve"> puede </w:t>
      </w:r>
      <w:r w:rsidR="009D17C9" w:rsidRPr="00A30BEB">
        <w:rPr>
          <w:rFonts w:ascii="Times New Roman" w:hAnsi="Times New Roman" w:cs="Times New Roman"/>
          <w:sz w:val="24"/>
          <w:szCs w:val="24"/>
        </w:rPr>
        <w:t>palpar</w:t>
      </w:r>
      <w:r w:rsidR="008B5159" w:rsidRPr="00A30BEB">
        <w:rPr>
          <w:rFonts w:ascii="Times New Roman" w:hAnsi="Times New Roman" w:cs="Times New Roman"/>
          <w:sz w:val="24"/>
          <w:szCs w:val="24"/>
        </w:rPr>
        <w:t xml:space="preserve"> y valorar </w:t>
      </w:r>
      <w:r w:rsidR="009D17C9" w:rsidRPr="00A30BEB">
        <w:rPr>
          <w:rFonts w:ascii="Times New Roman" w:hAnsi="Times New Roman" w:cs="Times New Roman"/>
          <w:sz w:val="24"/>
          <w:szCs w:val="24"/>
        </w:rPr>
        <w:t>el conocimiento</w:t>
      </w:r>
      <w:r w:rsidR="00F03094" w:rsidRPr="00A30BEB">
        <w:rPr>
          <w:rFonts w:ascii="Times New Roman" w:hAnsi="Times New Roman" w:cs="Times New Roman"/>
          <w:sz w:val="24"/>
          <w:szCs w:val="24"/>
        </w:rPr>
        <w:t>, permite</w:t>
      </w:r>
      <w:r w:rsidR="00E63F1C" w:rsidRPr="00A30BEB">
        <w:rPr>
          <w:rFonts w:ascii="Times New Roman" w:hAnsi="Times New Roman" w:cs="Times New Roman"/>
          <w:sz w:val="24"/>
          <w:szCs w:val="24"/>
        </w:rPr>
        <w:t xml:space="preserve"> </w:t>
      </w:r>
      <w:r w:rsidR="00686F3D">
        <w:rPr>
          <w:rFonts w:ascii="Times New Roman" w:hAnsi="Times New Roman" w:cs="Times New Roman"/>
          <w:sz w:val="24"/>
          <w:szCs w:val="24"/>
        </w:rPr>
        <w:t>reflexionar</w:t>
      </w:r>
      <w:r w:rsidR="009D17C9" w:rsidRPr="00A30BEB">
        <w:rPr>
          <w:rFonts w:ascii="Times New Roman" w:hAnsi="Times New Roman" w:cs="Times New Roman"/>
          <w:sz w:val="24"/>
          <w:szCs w:val="24"/>
        </w:rPr>
        <w:t xml:space="preserve"> sobre lo alcanzado, </w:t>
      </w:r>
      <w:r w:rsidR="00686F3D">
        <w:rPr>
          <w:rFonts w:ascii="Times New Roman" w:hAnsi="Times New Roman" w:cs="Times New Roman"/>
          <w:sz w:val="24"/>
          <w:szCs w:val="24"/>
        </w:rPr>
        <w:t xml:space="preserve">lo que </w:t>
      </w:r>
      <w:r w:rsidR="00151460">
        <w:rPr>
          <w:rFonts w:ascii="Times New Roman" w:hAnsi="Times New Roman" w:cs="Times New Roman"/>
          <w:sz w:val="24"/>
          <w:szCs w:val="24"/>
        </w:rPr>
        <w:t>es útil para</w:t>
      </w:r>
      <w:r w:rsidR="00686F3D">
        <w:rPr>
          <w:rFonts w:ascii="Times New Roman" w:hAnsi="Times New Roman" w:cs="Times New Roman"/>
          <w:sz w:val="24"/>
          <w:szCs w:val="24"/>
        </w:rPr>
        <w:t xml:space="preserve"> </w:t>
      </w:r>
      <w:r w:rsidR="00151460">
        <w:rPr>
          <w:rFonts w:ascii="Times New Roman" w:hAnsi="Times New Roman" w:cs="Times New Roman"/>
          <w:sz w:val="24"/>
          <w:szCs w:val="24"/>
        </w:rPr>
        <w:t>proponer</w:t>
      </w:r>
      <w:r w:rsidR="00686F3D">
        <w:rPr>
          <w:rFonts w:ascii="Times New Roman" w:hAnsi="Times New Roman" w:cs="Times New Roman"/>
          <w:sz w:val="24"/>
          <w:szCs w:val="24"/>
        </w:rPr>
        <w:t xml:space="preserve"> </w:t>
      </w:r>
      <w:proofErr w:type="spellStart"/>
      <w:r w:rsidR="00686F3D">
        <w:rPr>
          <w:rFonts w:ascii="Times New Roman" w:hAnsi="Times New Roman" w:cs="Times New Roman"/>
          <w:sz w:val="24"/>
          <w:szCs w:val="24"/>
        </w:rPr>
        <w:t>autodiá</w:t>
      </w:r>
      <w:r w:rsidR="008B5159" w:rsidRPr="00A30BEB">
        <w:rPr>
          <w:rFonts w:ascii="Times New Roman" w:hAnsi="Times New Roman" w:cs="Times New Roman"/>
          <w:sz w:val="24"/>
          <w:szCs w:val="24"/>
        </w:rPr>
        <w:t>logo</w:t>
      </w:r>
      <w:r w:rsidR="00686F3D">
        <w:rPr>
          <w:rFonts w:ascii="Times New Roman" w:hAnsi="Times New Roman" w:cs="Times New Roman"/>
          <w:sz w:val="24"/>
          <w:szCs w:val="24"/>
        </w:rPr>
        <w:t>s</w:t>
      </w:r>
      <w:proofErr w:type="spellEnd"/>
      <w:r w:rsidR="008B5159" w:rsidRPr="00A30BEB">
        <w:rPr>
          <w:rFonts w:ascii="Times New Roman" w:hAnsi="Times New Roman" w:cs="Times New Roman"/>
          <w:sz w:val="24"/>
          <w:szCs w:val="24"/>
        </w:rPr>
        <w:t xml:space="preserve"> estructurado</w:t>
      </w:r>
      <w:r w:rsidR="009D17C9" w:rsidRPr="00A30BEB">
        <w:rPr>
          <w:rFonts w:ascii="Times New Roman" w:hAnsi="Times New Roman" w:cs="Times New Roman"/>
          <w:sz w:val="24"/>
          <w:szCs w:val="24"/>
        </w:rPr>
        <w:t>s</w:t>
      </w:r>
      <w:r w:rsidR="00686F3D">
        <w:rPr>
          <w:rFonts w:ascii="Times New Roman" w:hAnsi="Times New Roman" w:cs="Times New Roman"/>
          <w:sz w:val="24"/>
          <w:szCs w:val="24"/>
        </w:rPr>
        <w:t xml:space="preserve"> </w:t>
      </w:r>
      <w:r w:rsidR="00151460">
        <w:rPr>
          <w:rFonts w:ascii="Times New Roman" w:hAnsi="Times New Roman" w:cs="Times New Roman"/>
          <w:sz w:val="24"/>
          <w:szCs w:val="24"/>
        </w:rPr>
        <w:t xml:space="preserve">y para </w:t>
      </w:r>
      <w:r w:rsidR="00686F3D">
        <w:rPr>
          <w:rFonts w:ascii="Times New Roman" w:hAnsi="Times New Roman" w:cs="Times New Roman"/>
          <w:sz w:val="24"/>
          <w:szCs w:val="24"/>
        </w:rPr>
        <w:t>evaluar el por</w:t>
      </w:r>
      <w:r w:rsidR="0083784D" w:rsidRPr="00A30BEB">
        <w:rPr>
          <w:rFonts w:ascii="Times New Roman" w:hAnsi="Times New Roman" w:cs="Times New Roman"/>
          <w:sz w:val="24"/>
          <w:szCs w:val="24"/>
        </w:rPr>
        <w:t xml:space="preserve">qué, el cómo y </w:t>
      </w:r>
      <w:r w:rsidR="00686F3D">
        <w:rPr>
          <w:rFonts w:ascii="Times New Roman" w:hAnsi="Times New Roman" w:cs="Times New Roman"/>
          <w:sz w:val="24"/>
          <w:szCs w:val="24"/>
        </w:rPr>
        <w:t xml:space="preserve">el </w:t>
      </w:r>
      <w:r w:rsidR="0083784D" w:rsidRPr="00A30BEB">
        <w:rPr>
          <w:rFonts w:ascii="Times New Roman" w:hAnsi="Times New Roman" w:cs="Times New Roman"/>
          <w:sz w:val="24"/>
          <w:szCs w:val="24"/>
        </w:rPr>
        <w:t xml:space="preserve">para qué, </w:t>
      </w:r>
      <w:r w:rsidR="00686F3D">
        <w:rPr>
          <w:rFonts w:ascii="Times New Roman" w:hAnsi="Times New Roman" w:cs="Times New Roman"/>
          <w:sz w:val="24"/>
          <w:szCs w:val="24"/>
        </w:rPr>
        <w:t xml:space="preserve">lo </w:t>
      </w:r>
      <w:r w:rsidR="00151460">
        <w:rPr>
          <w:rFonts w:ascii="Times New Roman" w:hAnsi="Times New Roman" w:cs="Times New Roman"/>
          <w:sz w:val="24"/>
          <w:szCs w:val="24"/>
        </w:rPr>
        <w:t>que</w:t>
      </w:r>
      <w:r w:rsidR="00686F3D">
        <w:rPr>
          <w:rFonts w:ascii="Times New Roman" w:hAnsi="Times New Roman" w:cs="Times New Roman"/>
          <w:sz w:val="24"/>
          <w:szCs w:val="24"/>
        </w:rPr>
        <w:t xml:space="preserve"> estimula </w:t>
      </w:r>
      <w:r w:rsidR="00E63F1C" w:rsidRPr="00A30BEB">
        <w:rPr>
          <w:rFonts w:ascii="Times New Roman" w:hAnsi="Times New Roman" w:cs="Times New Roman"/>
          <w:sz w:val="24"/>
          <w:szCs w:val="24"/>
        </w:rPr>
        <w:t xml:space="preserve">la metacognición </w:t>
      </w:r>
      <w:r w:rsidR="00686F3D">
        <w:rPr>
          <w:rFonts w:ascii="Times New Roman" w:hAnsi="Times New Roman" w:cs="Times New Roman"/>
          <w:sz w:val="24"/>
          <w:szCs w:val="24"/>
        </w:rPr>
        <w:t>d</w:t>
      </w:r>
      <w:r w:rsidR="00E63F1C" w:rsidRPr="00A30BEB">
        <w:rPr>
          <w:rFonts w:ascii="Times New Roman" w:hAnsi="Times New Roman" w:cs="Times New Roman"/>
          <w:sz w:val="24"/>
          <w:szCs w:val="24"/>
        </w:rPr>
        <w:t>el</w:t>
      </w:r>
      <w:r w:rsidR="000E7523" w:rsidRPr="00A30BEB">
        <w:rPr>
          <w:rFonts w:ascii="Times New Roman" w:hAnsi="Times New Roman" w:cs="Times New Roman"/>
          <w:sz w:val="24"/>
          <w:szCs w:val="24"/>
        </w:rPr>
        <w:t xml:space="preserve"> </w:t>
      </w:r>
      <w:r w:rsidR="00686F3D">
        <w:rPr>
          <w:rFonts w:ascii="Times New Roman" w:hAnsi="Times New Roman" w:cs="Times New Roman"/>
          <w:sz w:val="24"/>
          <w:szCs w:val="24"/>
        </w:rPr>
        <w:t xml:space="preserve">estudiante </w:t>
      </w:r>
      <w:r w:rsidR="00F430BB" w:rsidRPr="00A30BEB">
        <w:rPr>
          <w:rFonts w:ascii="Times New Roman" w:hAnsi="Times New Roman" w:cs="Times New Roman"/>
          <w:sz w:val="24"/>
          <w:szCs w:val="24"/>
        </w:rPr>
        <w:t>(</w:t>
      </w:r>
      <w:r w:rsidR="005647B3" w:rsidRPr="00A30BEB">
        <w:rPr>
          <w:rFonts w:ascii="Times New Roman" w:hAnsi="Times New Roman" w:cs="Times New Roman"/>
          <w:sz w:val="24"/>
          <w:szCs w:val="24"/>
        </w:rPr>
        <w:t>Bravo, Hervás, Sánchez y</w:t>
      </w:r>
      <w:r w:rsidRPr="00A30BEB">
        <w:rPr>
          <w:rFonts w:ascii="Times New Roman" w:hAnsi="Times New Roman" w:cs="Times New Roman"/>
          <w:sz w:val="24"/>
          <w:szCs w:val="24"/>
        </w:rPr>
        <w:t xml:space="preserve"> Crespo, 2004</w:t>
      </w:r>
      <w:r w:rsidR="00F430BB" w:rsidRPr="00A30BEB">
        <w:rPr>
          <w:rFonts w:ascii="Times New Roman" w:hAnsi="Times New Roman" w:cs="Times New Roman"/>
          <w:sz w:val="24"/>
          <w:szCs w:val="24"/>
        </w:rPr>
        <w:t>).</w:t>
      </w:r>
      <w:r w:rsidR="00151460">
        <w:rPr>
          <w:rFonts w:ascii="Times New Roman" w:hAnsi="Times New Roman" w:cs="Times New Roman"/>
          <w:sz w:val="24"/>
          <w:szCs w:val="24"/>
        </w:rPr>
        <w:t xml:space="preserve"> </w:t>
      </w:r>
      <w:r w:rsidR="00686F3D">
        <w:rPr>
          <w:rFonts w:ascii="Times New Roman" w:hAnsi="Times New Roman" w:cs="Times New Roman"/>
          <w:sz w:val="24"/>
          <w:szCs w:val="24"/>
        </w:rPr>
        <w:t>Además, e</w:t>
      </w:r>
      <w:r w:rsidR="002116A1" w:rsidRPr="00A30BEB">
        <w:rPr>
          <w:rFonts w:ascii="Times New Roman" w:hAnsi="Times New Roman" w:cs="Times New Roman"/>
          <w:sz w:val="24"/>
          <w:szCs w:val="24"/>
        </w:rPr>
        <w:t xml:space="preserve">xisten principios universales </w:t>
      </w:r>
      <w:r w:rsidR="009B16EB" w:rsidRPr="00A30BEB">
        <w:rPr>
          <w:rFonts w:ascii="Times New Roman" w:hAnsi="Times New Roman" w:cs="Times New Roman"/>
          <w:sz w:val="24"/>
          <w:szCs w:val="24"/>
        </w:rPr>
        <w:t>del aula</w:t>
      </w:r>
      <w:r w:rsidR="00686F3D">
        <w:rPr>
          <w:rFonts w:ascii="Times New Roman" w:hAnsi="Times New Roman" w:cs="Times New Roman"/>
          <w:sz w:val="24"/>
          <w:szCs w:val="24"/>
        </w:rPr>
        <w:t xml:space="preserve"> i</w:t>
      </w:r>
      <w:r w:rsidR="002116A1" w:rsidRPr="00A30BEB">
        <w:rPr>
          <w:rFonts w:ascii="Times New Roman" w:hAnsi="Times New Roman" w:cs="Times New Roman"/>
          <w:sz w:val="24"/>
          <w:szCs w:val="24"/>
        </w:rPr>
        <w:t>nteligente</w:t>
      </w:r>
      <w:r w:rsidR="00686F3D">
        <w:rPr>
          <w:rFonts w:ascii="Times New Roman" w:hAnsi="Times New Roman" w:cs="Times New Roman"/>
          <w:sz w:val="24"/>
          <w:szCs w:val="24"/>
        </w:rPr>
        <w:t xml:space="preserve"> que se pueden usar</w:t>
      </w:r>
      <w:r w:rsidR="003831D1" w:rsidRPr="00A30BEB">
        <w:rPr>
          <w:rFonts w:ascii="Times New Roman" w:hAnsi="Times New Roman" w:cs="Times New Roman"/>
          <w:sz w:val="24"/>
          <w:szCs w:val="24"/>
        </w:rPr>
        <w:t xml:space="preserve"> </w:t>
      </w:r>
      <w:r w:rsidR="00686F3D">
        <w:rPr>
          <w:rFonts w:ascii="Times New Roman" w:hAnsi="Times New Roman" w:cs="Times New Roman"/>
          <w:sz w:val="24"/>
          <w:szCs w:val="24"/>
        </w:rPr>
        <w:t>por</w:t>
      </w:r>
      <w:r w:rsidR="003831D1" w:rsidRPr="00A30BEB">
        <w:rPr>
          <w:rFonts w:ascii="Times New Roman" w:hAnsi="Times New Roman" w:cs="Times New Roman"/>
          <w:sz w:val="24"/>
          <w:szCs w:val="24"/>
        </w:rPr>
        <w:t xml:space="preserve"> </w:t>
      </w:r>
      <w:r w:rsidR="00686F3D">
        <w:rPr>
          <w:rFonts w:ascii="Times New Roman" w:hAnsi="Times New Roman" w:cs="Times New Roman"/>
          <w:sz w:val="24"/>
          <w:szCs w:val="24"/>
        </w:rPr>
        <w:t xml:space="preserve">su </w:t>
      </w:r>
      <w:r w:rsidR="00DD32E0" w:rsidRPr="00A30BEB">
        <w:rPr>
          <w:rFonts w:ascii="Times New Roman" w:hAnsi="Times New Roman" w:cs="Times New Roman"/>
          <w:sz w:val="24"/>
          <w:szCs w:val="24"/>
        </w:rPr>
        <w:t>configuración pedagógica generalizables</w:t>
      </w:r>
      <w:r w:rsidR="00686F3D">
        <w:rPr>
          <w:rFonts w:ascii="Times New Roman" w:hAnsi="Times New Roman" w:cs="Times New Roman"/>
          <w:sz w:val="24"/>
          <w:szCs w:val="24"/>
        </w:rPr>
        <w:t xml:space="preserve"> (</w:t>
      </w:r>
      <w:proofErr w:type="spellStart"/>
      <w:r w:rsidR="00686F3D">
        <w:rPr>
          <w:rFonts w:ascii="Times New Roman" w:hAnsi="Times New Roman" w:cs="Times New Roman"/>
          <w:sz w:val="24"/>
          <w:szCs w:val="24"/>
        </w:rPr>
        <w:t>Maheshwari</w:t>
      </w:r>
      <w:proofErr w:type="spellEnd"/>
      <w:r w:rsidR="00686F3D">
        <w:rPr>
          <w:rFonts w:ascii="Times New Roman" w:hAnsi="Times New Roman" w:cs="Times New Roman"/>
          <w:sz w:val="24"/>
          <w:szCs w:val="24"/>
        </w:rPr>
        <w:t>,</w:t>
      </w:r>
      <w:r w:rsidR="00686F3D" w:rsidRPr="00A30BEB">
        <w:rPr>
          <w:rFonts w:ascii="Times New Roman" w:hAnsi="Times New Roman" w:cs="Times New Roman"/>
          <w:sz w:val="24"/>
          <w:szCs w:val="24"/>
        </w:rPr>
        <w:t xml:space="preserve"> 2016</w:t>
      </w:r>
      <w:r w:rsidR="00686F3D">
        <w:rPr>
          <w:rFonts w:ascii="Times New Roman" w:hAnsi="Times New Roman" w:cs="Times New Roman"/>
          <w:sz w:val="24"/>
          <w:szCs w:val="24"/>
        </w:rPr>
        <w:t>).</w:t>
      </w:r>
    </w:p>
    <w:p w14:paraId="2927235F" w14:textId="77777777" w:rsidR="00801F3E" w:rsidRPr="00A30BEB" w:rsidRDefault="00801F3E" w:rsidP="00A30BEB">
      <w:pPr>
        <w:spacing w:after="0" w:line="360" w:lineRule="auto"/>
        <w:jc w:val="both"/>
        <w:rPr>
          <w:rFonts w:ascii="Times New Roman" w:hAnsi="Times New Roman" w:cs="Times New Roman"/>
          <w:i/>
          <w:sz w:val="24"/>
          <w:szCs w:val="24"/>
        </w:rPr>
      </w:pPr>
    </w:p>
    <w:p w14:paraId="5D84BC44" w14:textId="77777777" w:rsidR="00C65E44" w:rsidRPr="000D4420" w:rsidRDefault="00686F3D" w:rsidP="000D4420">
      <w:pPr>
        <w:pStyle w:val="Ttulo1"/>
        <w:rPr>
          <w:sz w:val="24"/>
        </w:rPr>
      </w:pPr>
      <w:r w:rsidRPr="000D4420">
        <w:rPr>
          <w:sz w:val="24"/>
        </w:rPr>
        <w:t xml:space="preserve">Cómo se va </w:t>
      </w:r>
      <w:r w:rsidR="00C94E31" w:rsidRPr="000D4420">
        <w:rPr>
          <w:sz w:val="24"/>
        </w:rPr>
        <w:t xml:space="preserve">a </w:t>
      </w:r>
      <w:r w:rsidRPr="000D4420">
        <w:rPr>
          <w:sz w:val="24"/>
        </w:rPr>
        <w:t xml:space="preserve">aprender. </w:t>
      </w:r>
      <w:r w:rsidR="00B1745F" w:rsidRPr="000D4420">
        <w:rPr>
          <w:sz w:val="24"/>
        </w:rPr>
        <w:t>Proceso de apre</w:t>
      </w:r>
      <w:r w:rsidR="00C94E31" w:rsidRPr="000D4420">
        <w:rPr>
          <w:sz w:val="24"/>
        </w:rPr>
        <w:t>ndizaje de conocimientos complej</w:t>
      </w:r>
      <w:r w:rsidR="00B1745F" w:rsidRPr="000D4420">
        <w:rPr>
          <w:sz w:val="24"/>
        </w:rPr>
        <w:t>os</w:t>
      </w:r>
    </w:p>
    <w:p w14:paraId="483764DA" w14:textId="77777777" w:rsidR="00B31C39" w:rsidRDefault="003055BA" w:rsidP="00686F3D">
      <w:pPr>
        <w:spacing w:after="0" w:line="360" w:lineRule="auto"/>
        <w:ind w:firstLine="708"/>
        <w:jc w:val="both"/>
        <w:rPr>
          <w:rFonts w:ascii="Times New Roman" w:hAnsi="Times New Roman" w:cs="Times New Roman"/>
          <w:sz w:val="24"/>
          <w:szCs w:val="24"/>
        </w:rPr>
      </w:pPr>
      <w:r w:rsidRPr="00A30BEB">
        <w:rPr>
          <w:rFonts w:ascii="Times New Roman" w:hAnsi="Times New Roman" w:cs="Times New Roman"/>
          <w:sz w:val="24"/>
          <w:szCs w:val="24"/>
        </w:rPr>
        <w:t xml:space="preserve">Después de considerar </w:t>
      </w:r>
      <w:r w:rsidRPr="00686F3D">
        <w:rPr>
          <w:rFonts w:ascii="Times New Roman" w:hAnsi="Times New Roman" w:cs="Times New Roman"/>
          <w:sz w:val="24"/>
          <w:szCs w:val="24"/>
        </w:rPr>
        <w:t xml:space="preserve">qué </w:t>
      </w:r>
      <w:r w:rsidR="00686F3D">
        <w:rPr>
          <w:rFonts w:ascii="Times New Roman" w:hAnsi="Times New Roman" w:cs="Times New Roman"/>
          <w:sz w:val="24"/>
          <w:szCs w:val="24"/>
        </w:rPr>
        <w:t xml:space="preserve">y </w:t>
      </w:r>
      <w:r w:rsidR="00686F3D" w:rsidRPr="00686F3D">
        <w:rPr>
          <w:rFonts w:ascii="Times New Roman" w:hAnsi="Times New Roman" w:cs="Times New Roman"/>
          <w:sz w:val="24"/>
          <w:szCs w:val="24"/>
        </w:rPr>
        <w:t xml:space="preserve">en dónde </w:t>
      </w:r>
      <w:r w:rsidRPr="00686F3D">
        <w:rPr>
          <w:rFonts w:ascii="Times New Roman" w:hAnsi="Times New Roman" w:cs="Times New Roman"/>
          <w:sz w:val="24"/>
          <w:szCs w:val="24"/>
        </w:rPr>
        <w:t xml:space="preserve">se va </w:t>
      </w:r>
      <w:r w:rsidR="00686F3D">
        <w:rPr>
          <w:rFonts w:ascii="Times New Roman" w:hAnsi="Times New Roman" w:cs="Times New Roman"/>
          <w:sz w:val="24"/>
          <w:szCs w:val="24"/>
        </w:rPr>
        <w:t xml:space="preserve">a </w:t>
      </w:r>
      <w:r w:rsidRPr="00686F3D">
        <w:rPr>
          <w:rFonts w:ascii="Times New Roman" w:hAnsi="Times New Roman" w:cs="Times New Roman"/>
          <w:sz w:val="24"/>
          <w:szCs w:val="24"/>
        </w:rPr>
        <w:t>aprender</w:t>
      </w:r>
      <w:r w:rsidR="00686F3D">
        <w:rPr>
          <w:rFonts w:ascii="Times New Roman" w:hAnsi="Times New Roman" w:cs="Times New Roman"/>
          <w:sz w:val="24"/>
          <w:szCs w:val="24"/>
        </w:rPr>
        <w:t>,</w:t>
      </w:r>
      <w:r w:rsidR="00D32AD7" w:rsidRPr="00A30BEB">
        <w:rPr>
          <w:rFonts w:ascii="Times New Roman" w:hAnsi="Times New Roman" w:cs="Times New Roman"/>
          <w:sz w:val="24"/>
          <w:szCs w:val="24"/>
        </w:rPr>
        <w:t xml:space="preserve"> es importante reflexionar </w:t>
      </w:r>
      <w:r w:rsidR="00686F3D">
        <w:rPr>
          <w:rFonts w:ascii="Times New Roman" w:hAnsi="Times New Roman" w:cs="Times New Roman"/>
          <w:sz w:val="24"/>
          <w:szCs w:val="24"/>
        </w:rPr>
        <w:t xml:space="preserve">sobre </w:t>
      </w:r>
      <w:r w:rsidR="00D32AD7" w:rsidRPr="00686F3D">
        <w:rPr>
          <w:rFonts w:ascii="Times New Roman" w:hAnsi="Times New Roman" w:cs="Times New Roman"/>
          <w:sz w:val="24"/>
          <w:szCs w:val="24"/>
        </w:rPr>
        <w:t>cómo se aprende</w:t>
      </w:r>
      <w:r w:rsidR="000D37ED" w:rsidRPr="00686F3D">
        <w:rPr>
          <w:rFonts w:ascii="Times New Roman" w:hAnsi="Times New Roman" w:cs="Times New Roman"/>
          <w:sz w:val="24"/>
          <w:szCs w:val="24"/>
        </w:rPr>
        <w:t>,</w:t>
      </w:r>
      <w:r w:rsidR="000D37ED" w:rsidRPr="00A30BEB">
        <w:rPr>
          <w:rFonts w:ascii="Times New Roman" w:hAnsi="Times New Roman" w:cs="Times New Roman"/>
          <w:i/>
          <w:sz w:val="24"/>
          <w:szCs w:val="24"/>
        </w:rPr>
        <w:t xml:space="preserve"> </w:t>
      </w:r>
      <w:r w:rsidR="00686F3D">
        <w:rPr>
          <w:rFonts w:ascii="Times New Roman" w:hAnsi="Times New Roman" w:cs="Times New Roman"/>
          <w:sz w:val="24"/>
          <w:szCs w:val="24"/>
        </w:rPr>
        <w:t>pues de esta manera se puede no solo entender la manera en que</w:t>
      </w:r>
      <w:r w:rsidR="000D37ED" w:rsidRPr="00A30BEB">
        <w:rPr>
          <w:rFonts w:ascii="Times New Roman" w:hAnsi="Times New Roman" w:cs="Times New Roman"/>
          <w:sz w:val="24"/>
          <w:szCs w:val="24"/>
        </w:rPr>
        <w:t xml:space="preserve"> </w:t>
      </w:r>
      <w:r w:rsidR="001726E5" w:rsidRPr="00A30BEB">
        <w:rPr>
          <w:rFonts w:ascii="Times New Roman" w:hAnsi="Times New Roman" w:cs="Times New Roman"/>
          <w:sz w:val="24"/>
          <w:szCs w:val="24"/>
        </w:rPr>
        <w:t>el sujeto conoce al objeto a través de</w:t>
      </w:r>
      <w:r w:rsidR="00D2223E" w:rsidRPr="00A30BEB">
        <w:rPr>
          <w:rFonts w:ascii="Times New Roman" w:hAnsi="Times New Roman" w:cs="Times New Roman"/>
          <w:sz w:val="24"/>
          <w:szCs w:val="24"/>
        </w:rPr>
        <w:t xml:space="preserve"> </w:t>
      </w:r>
      <w:r w:rsidR="00C94E31">
        <w:rPr>
          <w:rFonts w:ascii="Times New Roman" w:hAnsi="Times New Roman" w:cs="Times New Roman"/>
          <w:sz w:val="24"/>
          <w:szCs w:val="24"/>
        </w:rPr>
        <w:t xml:space="preserve">un </w:t>
      </w:r>
      <w:r w:rsidR="00301C2F" w:rsidRPr="00A30BEB">
        <w:rPr>
          <w:rFonts w:ascii="Times New Roman" w:hAnsi="Times New Roman" w:cs="Times New Roman"/>
          <w:sz w:val="24"/>
          <w:szCs w:val="24"/>
        </w:rPr>
        <w:t>aula inteligente</w:t>
      </w:r>
      <w:r w:rsidR="001038D0" w:rsidRPr="00A30BEB">
        <w:rPr>
          <w:rFonts w:ascii="Times New Roman" w:hAnsi="Times New Roman" w:cs="Times New Roman"/>
          <w:sz w:val="24"/>
          <w:szCs w:val="24"/>
        </w:rPr>
        <w:t xml:space="preserve"> (</w:t>
      </w:r>
      <w:r w:rsidR="000D37ED" w:rsidRPr="00A30BEB">
        <w:rPr>
          <w:rFonts w:ascii="Times New Roman" w:hAnsi="Times New Roman" w:cs="Times New Roman"/>
          <w:sz w:val="24"/>
          <w:szCs w:val="24"/>
        </w:rPr>
        <w:t>Sánchez, 2000)</w:t>
      </w:r>
      <w:r w:rsidR="00686F3D">
        <w:rPr>
          <w:rFonts w:ascii="Times New Roman" w:hAnsi="Times New Roman" w:cs="Times New Roman"/>
          <w:sz w:val="24"/>
          <w:szCs w:val="24"/>
        </w:rPr>
        <w:t xml:space="preserve">, sino también </w:t>
      </w:r>
      <w:r w:rsidR="000D37ED" w:rsidRPr="00A30BEB">
        <w:rPr>
          <w:rFonts w:ascii="Times New Roman" w:hAnsi="Times New Roman" w:cs="Times New Roman"/>
          <w:sz w:val="24"/>
          <w:szCs w:val="24"/>
        </w:rPr>
        <w:t xml:space="preserve">conocer </w:t>
      </w:r>
      <w:r w:rsidR="006F1CE9" w:rsidRPr="00A30BEB">
        <w:rPr>
          <w:rFonts w:ascii="Times New Roman" w:hAnsi="Times New Roman" w:cs="Times New Roman"/>
          <w:sz w:val="24"/>
          <w:szCs w:val="24"/>
        </w:rPr>
        <w:t xml:space="preserve">cuáles </w:t>
      </w:r>
      <w:r w:rsidR="000D37ED" w:rsidRPr="00A30BEB">
        <w:rPr>
          <w:rFonts w:ascii="Times New Roman" w:hAnsi="Times New Roman" w:cs="Times New Roman"/>
          <w:sz w:val="24"/>
          <w:szCs w:val="24"/>
        </w:rPr>
        <w:t>estrategia</w:t>
      </w:r>
      <w:r w:rsidR="000D5367">
        <w:rPr>
          <w:rFonts w:ascii="Times New Roman" w:hAnsi="Times New Roman" w:cs="Times New Roman"/>
          <w:sz w:val="24"/>
          <w:szCs w:val="24"/>
        </w:rPr>
        <w:t xml:space="preserve">s de aprendizaje </w:t>
      </w:r>
      <w:r w:rsidR="00686F3D">
        <w:rPr>
          <w:rFonts w:ascii="Times New Roman" w:hAnsi="Times New Roman" w:cs="Times New Roman"/>
          <w:sz w:val="24"/>
          <w:szCs w:val="24"/>
        </w:rPr>
        <w:t>deben ser</w:t>
      </w:r>
      <w:r w:rsidR="000D5367">
        <w:rPr>
          <w:rFonts w:ascii="Times New Roman" w:hAnsi="Times New Roman" w:cs="Times New Roman"/>
          <w:sz w:val="24"/>
          <w:szCs w:val="24"/>
        </w:rPr>
        <w:t xml:space="preserve"> utilizadas</w:t>
      </w:r>
      <w:r w:rsidR="000D37ED" w:rsidRPr="00A30BEB">
        <w:rPr>
          <w:rFonts w:ascii="Times New Roman" w:hAnsi="Times New Roman" w:cs="Times New Roman"/>
          <w:sz w:val="24"/>
          <w:szCs w:val="24"/>
        </w:rPr>
        <w:t xml:space="preserve"> </w:t>
      </w:r>
      <w:r w:rsidR="000D5367" w:rsidRPr="000D5367">
        <w:rPr>
          <w:rFonts w:ascii="Times New Roman" w:hAnsi="Times New Roman" w:cs="Times New Roman"/>
          <w:sz w:val="24"/>
          <w:szCs w:val="24"/>
        </w:rPr>
        <w:t>(González y López</w:t>
      </w:r>
      <w:r w:rsidR="00686F3D">
        <w:rPr>
          <w:rFonts w:ascii="Times New Roman" w:hAnsi="Times New Roman" w:cs="Times New Roman"/>
          <w:sz w:val="24"/>
          <w:szCs w:val="24"/>
        </w:rPr>
        <w:t>, en prensa)</w:t>
      </w:r>
      <w:r w:rsidR="000D5367" w:rsidRPr="000D5367">
        <w:rPr>
          <w:rFonts w:ascii="Times New Roman" w:hAnsi="Times New Roman" w:cs="Times New Roman"/>
          <w:sz w:val="24"/>
          <w:szCs w:val="24"/>
        </w:rPr>
        <w:t xml:space="preserve">. </w:t>
      </w:r>
      <w:r w:rsidR="00686F3D">
        <w:rPr>
          <w:rFonts w:ascii="Times New Roman" w:hAnsi="Times New Roman" w:cs="Times New Roman"/>
          <w:sz w:val="24"/>
          <w:szCs w:val="24"/>
        </w:rPr>
        <w:t xml:space="preserve">De esta manera, se promueve a través de </w:t>
      </w:r>
      <w:r w:rsidR="00686F3D" w:rsidRPr="00A30BEB">
        <w:rPr>
          <w:rFonts w:ascii="Times New Roman" w:hAnsi="Times New Roman" w:cs="Times New Roman"/>
          <w:sz w:val="24"/>
          <w:szCs w:val="24"/>
        </w:rPr>
        <w:t xml:space="preserve">un nuevo paradigma educativo </w:t>
      </w:r>
      <w:r w:rsidR="00D32AD7" w:rsidRPr="00A30BEB">
        <w:rPr>
          <w:rFonts w:ascii="Times New Roman" w:hAnsi="Times New Roman" w:cs="Times New Roman"/>
          <w:sz w:val="24"/>
          <w:szCs w:val="24"/>
        </w:rPr>
        <w:t xml:space="preserve">la metacognición </w:t>
      </w:r>
      <w:r w:rsidR="003B2AC1" w:rsidRPr="00A30BEB">
        <w:rPr>
          <w:rFonts w:ascii="Times New Roman" w:hAnsi="Times New Roman" w:cs="Times New Roman"/>
          <w:sz w:val="24"/>
          <w:szCs w:val="24"/>
        </w:rPr>
        <w:t>de</w:t>
      </w:r>
      <w:r w:rsidR="00D32AD7" w:rsidRPr="00A30BEB">
        <w:rPr>
          <w:rFonts w:ascii="Times New Roman" w:hAnsi="Times New Roman" w:cs="Times New Roman"/>
          <w:sz w:val="24"/>
          <w:szCs w:val="24"/>
        </w:rPr>
        <w:t xml:space="preserve"> </w:t>
      </w:r>
      <w:r w:rsidR="001B280A" w:rsidRPr="00A30BEB">
        <w:rPr>
          <w:rFonts w:ascii="Times New Roman" w:hAnsi="Times New Roman" w:cs="Times New Roman"/>
          <w:sz w:val="24"/>
          <w:szCs w:val="24"/>
        </w:rPr>
        <w:t xml:space="preserve">elementos complejos </w:t>
      </w:r>
      <w:r w:rsidR="00686F3D">
        <w:rPr>
          <w:rFonts w:ascii="Times New Roman" w:hAnsi="Times New Roman" w:cs="Times New Roman"/>
          <w:sz w:val="24"/>
          <w:szCs w:val="24"/>
        </w:rPr>
        <w:t xml:space="preserve">en </w:t>
      </w:r>
      <w:r w:rsidR="00C80E45" w:rsidRPr="00A30BEB">
        <w:rPr>
          <w:rFonts w:ascii="Times New Roman" w:hAnsi="Times New Roman" w:cs="Times New Roman"/>
          <w:sz w:val="24"/>
          <w:szCs w:val="24"/>
        </w:rPr>
        <w:t>un aula inteligente</w:t>
      </w:r>
      <w:r w:rsidR="00773F63" w:rsidRPr="00A30BEB">
        <w:rPr>
          <w:rFonts w:ascii="Times New Roman" w:hAnsi="Times New Roman" w:cs="Times New Roman"/>
          <w:sz w:val="24"/>
          <w:szCs w:val="24"/>
        </w:rPr>
        <w:t xml:space="preserve"> </w:t>
      </w:r>
      <w:r w:rsidR="001B280A" w:rsidRPr="00A30BEB">
        <w:rPr>
          <w:rFonts w:ascii="Times New Roman" w:hAnsi="Times New Roman" w:cs="Times New Roman"/>
          <w:sz w:val="24"/>
          <w:szCs w:val="24"/>
        </w:rPr>
        <w:t xml:space="preserve">que </w:t>
      </w:r>
      <w:r w:rsidR="00686F3D">
        <w:rPr>
          <w:rFonts w:ascii="Times New Roman" w:hAnsi="Times New Roman" w:cs="Times New Roman"/>
          <w:sz w:val="24"/>
          <w:szCs w:val="24"/>
        </w:rPr>
        <w:t>intenta</w:t>
      </w:r>
      <w:r w:rsidR="001B280A" w:rsidRPr="00A30BEB">
        <w:rPr>
          <w:rFonts w:ascii="Times New Roman" w:hAnsi="Times New Roman" w:cs="Times New Roman"/>
          <w:sz w:val="24"/>
          <w:szCs w:val="24"/>
        </w:rPr>
        <w:t xml:space="preserve"> facilitar y acelerar la </w:t>
      </w:r>
      <w:r w:rsidR="00773F63" w:rsidRPr="00A30BEB">
        <w:rPr>
          <w:rFonts w:ascii="Times New Roman" w:hAnsi="Times New Roman" w:cs="Times New Roman"/>
          <w:sz w:val="24"/>
          <w:szCs w:val="24"/>
        </w:rPr>
        <w:t>adquisición</w:t>
      </w:r>
      <w:r w:rsidR="00C80E45" w:rsidRPr="00A30BEB">
        <w:rPr>
          <w:rFonts w:ascii="Times New Roman" w:hAnsi="Times New Roman" w:cs="Times New Roman"/>
          <w:sz w:val="24"/>
          <w:szCs w:val="24"/>
        </w:rPr>
        <w:t>,</w:t>
      </w:r>
      <w:r w:rsidR="00773F63" w:rsidRPr="00A30BEB">
        <w:rPr>
          <w:rFonts w:ascii="Times New Roman" w:hAnsi="Times New Roman" w:cs="Times New Roman"/>
          <w:sz w:val="24"/>
          <w:szCs w:val="24"/>
        </w:rPr>
        <w:t xml:space="preserve"> codificación y reproducción del conocimiento</w:t>
      </w:r>
      <w:r w:rsidR="003B2AC1" w:rsidRPr="00A30BEB">
        <w:rPr>
          <w:rFonts w:ascii="Times New Roman" w:hAnsi="Times New Roman" w:cs="Times New Roman"/>
          <w:sz w:val="24"/>
          <w:szCs w:val="24"/>
        </w:rPr>
        <w:t xml:space="preserve"> </w:t>
      </w:r>
      <w:r w:rsidR="00C65E44" w:rsidRPr="00A30BEB">
        <w:rPr>
          <w:rFonts w:ascii="Times New Roman" w:hAnsi="Times New Roman" w:cs="Times New Roman"/>
          <w:sz w:val="24"/>
          <w:szCs w:val="24"/>
        </w:rPr>
        <w:t>(Lozano, 2004).</w:t>
      </w:r>
      <w:r w:rsidR="00B31C39">
        <w:rPr>
          <w:rFonts w:ascii="Times New Roman" w:hAnsi="Times New Roman" w:cs="Times New Roman"/>
          <w:sz w:val="24"/>
          <w:szCs w:val="24"/>
        </w:rPr>
        <w:t xml:space="preserve"> Para ello, sin embargo, se debe </w:t>
      </w:r>
      <w:r w:rsidR="00C94E31">
        <w:rPr>
          <w:rFonts w:ascii="Times New Roman" w:hAnsi="Times New Roman" w:cs="Times New Roman"/>
          <w:sz w:val="24"/>
          <w:szCs w:val="24"/>
        </w:rPr>
        <w:t xml:space="preserve">disponer de </w:t>
      </w:r>
      <w:r w:rsidR="00B31C39">
        <w:rPr>
          <w:rFonts w:ascii="Times New Roman" w:hAnsi="Times New Roman" w:cs="Times New Roman"/>
          <w:sz w:val="24"/>
          <w:szCs w:val="24"/>
        </w:rPr>
        <w:lastRenderedPageBreak/>
        <w:t>u</w:t>
      </w:r>
      <w:r w:rsidR="00CE49B0" w:rsidRPr="00A30BEB">
        <w:rPr>
          <w:rFonts w:ascii="Times New Roman" w:hAnsi="Times New Roman" w:cs="Times New Roman"/>
          <w:sz w:val="24"/>
          <w:szCs w:val="24"/>
        </w:rPr>
        <w:t xml:space="preserve">n </w:t>
      </w:r>
      <w:r w:rsidR="008B36E2" w:rsidRPr="00A30BEB">
        <w:rPr>
          <w:rFonts w:ascii="Times New Roman" w:hAnsi="Times New Roman" w:cs="Times New Roman"/>
          <w:sz w:val="24"/>
          <w:szCs w:val="24"/>
        </w:rPr>
        <w:t xml:space="preserve">conjunto de habilidades </w:t>
      </w:r>
      <w:r w:rsidR="00C94E31">
        <w:rPr>
          <w:rFonts w:ascii="Times New Roman" w:hAnsi="Times New Roman" w:cs="Times New Roman"/>
          <w:sz w:val="24"/>
          <w:szCs w:val="24"/>
        </w:rPr>
        <w:t>relacionadas “</w:t>
      </w:r>
      <w:r w:rsidR="008B36E2" w:rsidRPr="00A30BEB">
        <w:rPr>
          <w:rFonts w:ascii="Times New Roman" w:hAnsi="Times New Roman" w:cs="Times New Roman"/>
          <w:sz w:val="24"/>
          <w:szCs w:val="24"/>
        </w:rPr>
        <w:t>básicamente con los procesos ligados a la adquisición, organización, retención y uso del conocimiento”</w:t>
      </w:r>
      <w:r w:rsidR="001B280A" w:rsidRPr="00A30BEB">
        <w:rPr>
          <w:rFonts w:ascii="Times New Roman" w:hAnsi="Times New Roman" w:cs="Times New Roman"/>
          <w:sz w:val="24"/>
          <w:szCs w:val="24"/>
        </w:rPr>
        <w:t xml:space="preserve"> </w:t>
      </w:r>
      <w:r w:rsidR="00B31C39">
        <w:rPr>
          <w:rFonts w:ascii="Times New Roman" w:hAnsi="Times New Roman" w:cs="Times New Roman"/>
          <w:sz w:val="24"/>
          <w:szCs w:val="24"/>
        </w:rPr>
        <w:t>(Gutiérrez, 2005,</w:t>
      </w:r>
      <w:r w:rsidR="00CE49B0" w:rsidRPr="00A30BEB">
        <w:rPr>
          <w:rFonts w:ascii="Times New Roman" w:hAnsi="Times New Roman" w:cs="Times New Roman"/>
          <w:sz w:val="24"/>
          <w:szCs w:val="24"/>
        </w:rPr>
        <w:t xml:space="preserve"> </w:t>
      </w:r>
      <w:r w:rsidR="00B31C39">
        <w:rPr>
          <w:rFonts w:ascii="Times New Roman" w:hAnsi="Times New Roman" w:cs="Times New Roman"/>
          <w:sz w:val="24"/>
          <w:szCs w:val="24"/>
        </w:rPr>
        <w:t xml:space="preserve">p. </w:t>
      </w:r>
      <w:r w:rsidR="00CE49B0" w:rsidRPr="00A30BEB">
        <w:rPr>
          <w:rFonts w:ascii="Times New Roman" w:hAnsi="Times New Roman" w:cs="Times New Roman"/>
          <w:sz w:val="24"/>
          <w:szCs w:val="24"/>
        </w:rPr>
        <w:t xml:space="preserve">6). </w:t>
      </w:r>
    </w:p>
    <w:p w14:paraId="1024EB78" w14:textId="77777777" w:rsidR="00151460" w:rsidRDefault="00B31C39" w:rsidP="0015146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adquisición se vincula con el </w:t>
      </w:r>
      <w:r w:rsidRPr="00A30BEB">
        <w:rPr>
          <w:rFonts w:ascii="Times New Roman" w:hAnsi="Times New Roman" w:cs="Times New Roman"/>
          <w:sz w:val="24"/>
          <w:szCs w:val="24"/>
        </w:rPr>
        <w:t>mapa mental</w:t>
      </w:r>
      <w:r>
        <w:rPr>
          <w:rFonts w:ascii="Times New Roman" w:hAnsi="Times New Roman" w:cs="Times New Roman"/>
          <w:sz w:val="24"/>
          <w:szCs w:val="24"/>
        </w:rPr>
        <w:t xml:space="preserve"> que posee el sujeto y la interrelación con </w:t>
      </w:r>
      <w:r w:rsidR="00B3679B" w:rsidRPr="00A30BEB">
        <w:rPr>
          <w:rFonts w:ascii="Times New Roman" w:hAnsi="Times New Roman" w:cs="Times New Roman"/>
          <w:sz w:val="24"/>
          <w:szCs w:val="24"/>
        </w:rPr>
        <w:t>el nuevo conocimiento</w:t>
      </w:r>
      <w:r>
        <w:rPr>
          <w:rFonts w:ascii="Times New Roman" w:hAnsi="Times New Roman" w:cs="Times New Roman"/>
          <w:sz w:val="24"/>
          <w:szCs w:val="24"/>
        </w:rPr>
        <w:t xml:space="preserve">, </w:t>
      </w:r>
      <w:r w:rsidR="00C94E31">
        <w:rPr>
          <w:rFonts w:ascii="Times New Roman" w:hAnsi="Times New Roman" w:cs="Times New Roman"/>
          <w:sz w:val="24"/>
          <w:szCs w:val="24"/>
        </w:rPr>
        <w:t>proceso en el cual se asimila</w:t>
      </w:r>
      <w:r w:rsidR="00B569E3" w:rsidRPr="00A30BEB">
        <w:rPr>
          <w:rFonts w:ascii="Times New Roman" w:hAnsi="Times New Roman" w:cs="Times New Roman"/>
          <w:sz w:val="24"/>
          <w:szCs w:val="24"/>
        </w:rPr>
        <w:t xml:space="preserve">, </w:t>
      </w:r>
      <w:r>
        <w:rPr>
          <w:rFonts w:ascii="Times New Roman" w:hAnsi="Times New Roman" w:cs="Times New Roman"/>
          <w:sz w:val="24"/>
          <w:szCs w:val="24"/>
        </w:rPr>
        <w:t>transforma y reorganiza</w:t>
      </w:r>
      <w:r w:rsidR="0033106C" w:rsidRPr="00A30BEB">
        <w:rPr>
          <w:rFonts w:ascii="Times New Roman" w:hAnsi="Times New Roman" w:cs="Times New Roman"/>
          <w:sz w:val="24"/>
          <w:szCs w:val="24"/>
        </w:rPr>
        <w:t xml:space="preserve"> </w:t>
      </w:r>
      <w:r>
        <w:rPr>
          <w:rFonts w:ascii="Times New Roman" w:hAnsi="Times New Roman" w:cs="Times New Roman"/>
          <w:sz w:val="24"/>
          <w:szCs w:val="24"/>
        </w:rPr>
        <w:t>el</w:t>
      </w:r>
      <w:r w:rsidR="0033106C" w:rsidRPr="00A30BEB">
        <w:rPr>
          <w:rFonts w:ascii="Times New Roman" w:hAnsi="Times New Roman" w:cs="Times New Roman"/>
          <w:sz w:val="24"/>
          <w:szCs w:val="24"/>
        </w:rPr>
        <w:t xml:space="preserve"> pensamiento </w:t>
      </w:r>
      <w:r>
        <w:rPr>
          <w:rFonts w:ascii="Times New Roman" w:hAnsi="Times New Roman" w:cs="Times New Roman"/>
          <w:sz w:val="24"/>
          <w:szCs w:val="24"/>
        </w:rPr>
        <w:t xml:space="preserve">hasta conseguir la retención de </w:t>
      </w:r>
      <w:r w:rsidR="0033106C" w:rsidRPr="00A30BEB">
        <w:rPr>
          <w:rFonts w:ascii="Times New Roman" w:hAnsi="Times New Roman" w:cs="Times New Roman"/>
          <w:sz w:val="24"/>
          <w:szCs w:val="24"/>
        </w:rPr>
        <w:t xml:space="preserve">conceptos nuevos. </w:t>
      </w:r>
      <w:r>
        <w:rPr>
          <w:rFonts w:ascii="Times New Roman" w:hAnsi="Times New Roman" w:cs="Times New Roman"/>
          <w:sz w:val="24"/>
          <w:szCs w:val="24"/>
        </w:rPr>
        <w:t>Luego, c</w:t>
      </w:r>
      <w:r w:rsidR="00B3679B" w:rsidRPr="00A30BEB">
        <w:rPr>
          <w:rFonts w:ascii="Times New Roman" w:hAnsi="Times New Roman" w:cs="Times New Roman"/>
          <w:sz w:val="24"/>
          <w:szCs w:val="24"/>
        </w:rPr>
        <w:t xml:space="preserve">uando </w:t>
      </w:r>
      <w:r>
        <w:rPr>
          <w:rFonts w:ascii="Times New Roman" w:hAnsi="Times New Roman" w:cs="Times New Roman"/>
          <w:sz w:val="24"/>
          <w:szCs w:val="24"/>
        </w:rPr>
        <w:t xml:space="preserve">el individuo lo </w:t>
      </w:r>
      <w:r w:rsidR="00B3679B" w:rsidRPr="00A30BEB">
        <w:rPr>
          <w:rFonts w:ascii="Times New Roman" w:hAnsi="Times New Roman" w:cs="Times New Roman"/>
          <w:sz w:val="24"/>
          <w:szCs w:val="24"/>
        </w:rPr>
        <w:t>regresa al mundo</w:t>
      </w:r>
      <w:r w:rsidR="00C94E31">
        <w:rPr>
          <w:rFonts w:ascii="Times New Roman" w:hAnsi="Times New Roman" w:cs="Times New Roman"/>
          <w:sz w:val="24"/>
          <w:szCs w:val="24"/>
        </w:rPr>
        <w:t>,</w:t>
      </w:r>
      <w:r w:rsidR="00B3679B" w:rsidRPr="00A30BEB">
        <w:rPr>
          <w:rFonts w:ascii="Times New Roman" w:hAnsi="Times New Roman" w:cs="Times New Roman"/>
          <w:sz w:val="24"/>
          <w:szCs w:val="24"/>
        </w:rPr>
        <w:t xml:space="preserve"> surge l</w:t>
      </w:r>
      <w:r>
        <w:rPr>
          <w:rFonts w:ascii="Times New Roman" w:hAnsi="Times New Roman" w:cs="Times New Roman"/>
          <w:sz w:val="24"/>
          <w:szCs w:val="24"/>
        </w:rPr>
        <w:t>a adaptación y el acomodamiento: “d</w:t>
      </w:r>
      <w:r w:rsidR="00B3679B" w:rsidRPr="00A30BEB">
        <w:rPr>
          <w:rFonts w:ascii="Times New Roman" w:hAnsi="Times New Roman" w:cs="Times New Roman"/>
          <w:sz w:val="24"/>
          <w:szCs w:val="24"/>
        </w:rPr>
        <w:t>os poderosos motores que hacen que el ser humano mantenga ese desarrollo continuo de sus estructuras cogn</w:t>
      </w:r>
      <w:r>
        <w:rPr>
          <w:rFonts w:ascii="Times New Roman" w:hAnsi="Times New Roman" w:cs="Times New Roman"/>
          <w:sz w:val="24"/>
          <w:szCs w:val="24"/>
        </w:rPr>
        <w:t>itivas” (Pinto y Martínez, 1994, p.</w:t>
      </w:r>
      <w:r w:rsidR="00B3679B" w:rsidRPr="00A30BEB">
        <w:rPr>
          <w:rFonts w:ascii="Times New Roman" w:hAnsi="Times New Roman" w:cs="Times New Roman"/>
          <w:sz w:val="24"/>
          <w:szCs w:val="24"/>
        </w:rPr>
        <w:t xml:space="preserve"> 25).</w:t>
      </w:r>
    </w:p>
    <w:p w14:paraId="736A2020" w14:textId="77777777" w:rsidR="00A25140" w:rsidRDefault="00151460" w:rsidP="0015146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747CE8" w:rsidRPr="00A30BEB">
        <w:rPr>
          <w:rFonts w:ascii="Times New Roman" w:hAnsi="Times New Roman" w:cs="Times New Roman"/>
          <w:sz w:val="24"/>
          <w:szCs w:val="24"/>
        </w:rPr>
        <w:t>a metacognición</w:t>
      </w:r>
      <w:r w:rsidR="00B569E3" w:rsidRPr="00A30BEB">
        <w:rPr>
          <w:rFonts w:ascii="Times New Roman" w:hAnsi="Times New Roman" w:cs="Times New Roman"/>
          <w:sz w:val="24"/>
          <w:szCs w:val="24"/>
        </w:rPr>
        <w:t>,</w:t>
      </w:r>
      <w:r w:rsidR="00747CE8" w:rsidRPr="00A30BEB">
        <w:rPr>
          <w:rFonts w:ascii="Times New Roman" w:hAnsi="Times New Roman" w:cs="Times New Roman"/>
          <w:sz w:val="24"/>
          <w:szCs w:val="24"/>
        </w:rPr>
        <w:t xml:space="preserve"> </w:t>
      </w:r>
      <w:r>
        <w:rPr>
          <w:rFonts w:ascii="Times New Roman" w:hAnsi="Times New Roman" w:cs="Times New Roman"/>
          <w:sz w:val="24"/>
          <w:szCs w:val="24"/>
        </w:rPr>
        <w:t xml:space="preserve">entonces, </w:t>
      </w:r>
      <w:r w:rsidR="00747CE8" w:rsidRPr="00A30BEB">
        <w:rPr>
          <w:rFonts w:ascii="Times New Roman" w:hAnsi="Times New Roman" w:cs="Times New Roman"/>
          <w:sz w:val="24"/>
          <w:szCs w:val="24"/>
        </w:rPr>
        <w:t xml:space="preserve">es una piedra angular porque </w:t>
      </w:r>
      <w:r>
        <w:rPr>
          <w:rFonts w:ascii="Times New Roman" w:hAnsi="Times New Roman" w:cs="Times New Roman"/>
          <w:sz w:val="24"/>
          <w:szCs w:val="24"/>
        </w:rPr>
        <w:t xml:space="preserve">se sustenta en </w:t>
      </w:r>
      <w:r w:rsidR="008B36E2" w:rsidRPr="00A30BEB">
        <w:rPr>
          <w:rFonts w:ascii="Times New Roman" w:hAnsi="Times New Roman" w:cs="Times New Roman"/>
          <w:sz w:val="24"/>
          <w:szCs w:val="24"/>
        </w:rPr>
        <w:t>tres aspectos</w:t>
      </w:r>
      <w:r>
        <w:rPr>
          <w:rFonts w:ascii="Times New Roman" w:hAnsi="Times New Roman" w:cs="Times New Roman"/>
          <w:sz w:val="24"/>
          <w:szCs w:val="24"/>
        </w:rPr>
        <w:t xml:space="preserve"> esneciales:1) la toma de conciencia, es decir,</w:t>
      </w:r>
      <w:r w:rsidR="008B36E2" w:rsidRPr="00A30BEB">
        <w:rPr>
          <w:rFonts w:ascii="Times New Roman" w:hAnsi="Times New Roman" w:cs="Times New Roman"/>
          <w:sz w:val="24"/>
          <w:szCs w:val="24"/>
        </w:rPr>
        <w:t xml:space="preserve"> </w:t>
      </w:r>
      <w:r>
        <w:rPr>
          <w:rFonts w:ascii="Times New Roman" w:hAnsi="Times New Roman" w:cs="Times New Roman"/>
          <w:sz w:val="24"/>
          <w:szCs w:val="24"/>
        </w:rPr>
        <w:t>el</w:t>
      </w:r>
      <w:r w:rsidR="008B36E2" w:rsidRPr="00A30BEB">
        <w:rPr>
          <w:rFonts w:ascii="Times New Roman" w:hAnsi="Times New Roman" w:cs="Times New Roman"/>
          <w:sz w:val="24"/>
          <w:szCs w:val="24"/>
        </w:rPr>
        <w:t xml:space="preserve"> proceso de conceptualización </w:t>
      </w:r>
      <w:r>
        <w:rPr>
          <w:rFonts w:ascii="Times New Roman" w:hAnsi="Times New Roman" w:cs="Times New Roman"/>
          <w:sz w:val="24"/>
          <w:szCs w:val="24"/>
        </w:rPr>
        <w:t xml:space="preserve">y </w:t>
      </w:r>
      <w:r w:rsidR="008B36E2" w:rsidRPr="00A30BEB">
        <w:rPr>
          <w:rFonts w:ascii="Times New Roman" w:hAnsi="Times New Roman" w:cs="Times New Roman"/>
          <w:sz w:val="24"/>
          <w:szCs w:val="24"/>
        </w:rPr>
        <w:t>manipulación del objeto</w:t>
      </w:r>
      <w:r w:rsidR="0021287E" w:rsidRPr="00A30BEB">
        <w:rPr>
          <w:rFonts w:ascii="Times New Roman" w:hAnsi="Times New Roman" w:cs="Times New Roman"/>
          <w:sz w:val="24"/>
          <w:szCs w:val="24"/>
        </w:rPr>
        <w:t xml:space="preserve"> (</w:t>
      </w:r>
      <w:r>
        <w:rPr>
          <w:rFonts w:ascii="Times New Roman" w:hAnsi="Times New Roman" w:cs="Times New Roman"/>
          <w:sz w:val="24"/>
          <w:szCs w:val="24"/>
        </w:rPr>
        <w:t>uso de códigos y</w:t>
      </w:r>
      <w:r w:rsidR="00B569E3" w:rsidRPr="00A30BEB">
        <w:rPr>
          <w:rFonts w:ascii="Times New Roman" w:hAnsi="Times New Roman" w:cs="Times New Roman"/>
          <w:sz w:val="24"/>
          <w:szCs w:val="24"/>
        </w:rPr>
        <w:t xml:space="preserve"> </w:t>
      </w:r>
      <w:r w:rsidR="0021287E" w:rsidRPr="00A30BEB">
        <w:rPr>
          <w:rFonts w:ascii="Times New Roman" w:hAnsi="Times New Roman" w:cs="Times New Roman"/>
          <w:sz w:val="24"/>
          <w:szCs w:val="24"/>
        </w:rPr>
        <w:t>procesos lógicos del flujo de los diagramas</w:t>
      </w:r>
      <w:r w:rsidR="00C329A1" w:rsidRPr="00A30BEB">
        <w:rPr>
          <w:rFonts w:ascii="Times New Roman" w:hAnsi="Times New Roman" w:cs="Times New Roman"/>
          <w:sz w:val="24"/>
          <w:szCs w:val="24"/>
        </w:rPr>
        <w:t>)</w:t>
      </w:r>
      <w:r>
        <w:rPr>
          <w:rFonts w:ascii="Times New Roman" w:hAnsi="Times New Roman" w:cs="Times New Roman"/>
          <w:sz w:val="24"/>
          <w:szCs w:val="24"/>
        </w:rPr>
        <w:t>,</w:t>
      </w:r>
      <w:r w:rsidR="00F918C8" w:rsidRPr="00A30BEB">
        <w:rPr>
          <w:rFonts w:ascii="Times New Roman" w:hAnsi="Times New Roman" w:cs="Times New Roman"/>
          <w:sz w:val="24"/>
          <w:szCs w:val="24"/>
        </w:rPr>
        <w:t xml:space="preserve"> </w:t>
      </w:r>
      <w:r w:rsidR="008B36E2" w:rsidRPr="00A30BEB">
        <w:rPr>
          <w:rFonts w:ascii="Times New Roman" w:hAnsi="Times New Roman" w:cs="Times New Roman"/>
          <w:sz w:val="24"/>
          <w:szCs w:val="24"/>
        </w:rPr>
        <w:t xml:space="preserve">2) </w:t>
      </w:r>
      <w:r>
        <w:rPr>
          <w:rFonts w:ascii="Times New Roman" w:hAnsi="Times New Roman" w:cs="Times New Roman"/>
          <w:sz w:val="24"/>
          <w:szCs w:val="24"/>
        </w:rPr>
        <w:t>el proceso de abstracción, el cual s</w:t>
      </w:r>
      <w:r w:rsidR="008B36E2" w:rsidRPr="00A30BEB">
        <w:rPr>
          <w:rFonts w:ascii="Times New Roman" w:hAnsi="Times New Roman" w:cs="Times New Roman"/>
          <w:sz w:val="24"/>
          <w:szCs w:val="24"/>
        </w:rPr>
        <w:t xml:space="preserve">e presenta en cualquier etapa del desarrollo y permite el </w:t>
      </w:r>
      <w:r>
        <w:rPr>
          <w:rFonts w:ascii="Times New Roman" w:hAnsi="Times New Roman" w:cs="Times New Roman"/>
          <w:sz w:val="24"/>
          <w:szCs w:val="24"/>
        </w:rPr>
        <w:t>acceso a un nuevo conocimiento (poder realizar operaciones simples o</w:t>
      </w:r>
      <w:r w:rsidR="00C329A1" w:rsidRPr="00A30BEB">
        <w:rPr>
          <w:rFonts w:ascii="Times New Roman" w:hAnsi="Times New Roman" w:cs="Times New Roman"/>
          <w:sz w:val="24"/>
          <w:szCs w:val="24"/>
        </w:rPr>
        <w:t xml:space="preserve"> complejas)</w:t>
      </w:r>
      <w:r>
        <w:rPr>
          <w:rFonts w:ascii="Times New Roman" w:hAnsi="Times New Roman" w:cs="Times New Roman"/>
          <w:sz w:val="24"/>
          <w:szCs w:val="24"/>
        </w:rPr>
        <w:t>,</w:t>
      </w:r>
      <w:r w:rsidR="00F918C8" w:rsidRPr="00A30BEB">
        <w:rPr>
          <w:rFonts w:ascii="Times New Roman" w:hAnsi="Times New Roman" w:cs="Times New Roman"/>
          <w:sz w:val="24"/>
          <w:szCs w:val="24"/>
        </w:rPr>
        <w:t xml:space="preserve"> </w:t>
      </w:r>
      <w:r>
        <w:rPr>
          <w:rFonts w:ascii="Times New Roman" w:hAnsi="Times New Roman" w:cs="Times New Roman"/>
          <w:sz w:val="24"/>
          <w:szCs w:val="24"/>
        </w:rPr>
        <w:t xml:space="preserve">y </w:t>
      </w:r>
      <w:r w:rsidR="008B36E2" w:rsidRPr="00A30BEB">
        <w:rPr>
          <w:rFonts w:ascii="Times New Roman" w:hAnsi="Times New Roman" w:cs="Times New Roman"/>
          <w:sz w:val="24"/>
          <w:szCs w:val="24"/>
        </w:rPr>
        <w:t xml:space="preserve">3) </w:t>
      </w:r>
      <w:r>
        <w:rPr>
          <w:rFonts w:ascii="Times New Roman" w:hAnsi="Times New Roman" w:cs="Times New Roman"/>
          <w:sz w:val="24"/>
          <w:szCs w:val="24"/>
        </w:rPr>
        <w:t>la autorregulación, donde</w:t>
      </w:r>
      <w:r w:rsidR="008B36E2" w:rsidRPr="00A30BEB">
        <w:rPr>
          <w:rFonts w:ascii="Times New Roman" w:hAnsi="Times New Roman" w:cs="Times New Roman"/>
          <w:sz w:val="24"/>
          <w:szCs w:val="24"/>
        </w:rPr>
        <w:t xml:space="preserve"> </w:t>
      </w:r>
      <w:r>
        <w:rPr>
          <w:rFonts w:ascii="Times New Roman" w:hAnsi="Times New Roman" w:cs="Times New Roman"/>
          <w:sz w:val="24"/>
          <w:szCs w:val="24"/>
        </w:rPr>
        <w:t>e</w:t>
      </w:r>
      <w:r w:rsidR="008B36E2" w:rsidRPr="00A30BEB">
        <w:rPr>
          <w:rFonts w:ascii="Times New Roman" w:hAnsi="Times New Roman" w:cs="Times New Roman"/>
          <w:sz w:val="24"/>
          <w:szCs w:val="24"/>
        </w:rPr>
        <w:t xml:space="preserve">l sujeto compensa o nivela las perturbaciones cognitivas, contratiempos o molestias </w:t>
      </w:r>
      <w:r>
        <w:rPr>
          <w:rFonts w:ascii="Times New Roman" w:hAnsi="Times New Roman" w:cs="Times New Roman"/>
          <w:sz w:val="24"/>
          <w:szCs w:val="24"/>
        </w:rPr>
        <w:t xml:space="preserve">que debe </w:t>
      </w:r>
      <w:r w:rsidR="008B36E2" w:rsidRPr="00A30BEB">
        <w:rPr>
          <w:rFonts w:ascii="Times New Roman" w:hAnsi="Times New Roman" w:cs="Times New Roman"/>
          <w:sz w:val="24"/>
          <w:szCs w:val="24"/>
        </w:rPr>
        <w:t>enfrenta</w:t>
      </w:r>
      <w:r>
        <w:rPr>
          <w:rFonts w:ascii="Times New Roman" w:hAnsi="Times New Roman" w:cs="Times New Roman"/>
          <w:sz w:val="24"/>
          <w:szCs w:val="24"/>
        </w:rPr>
        <w:t>r</w:t>
      </w:r>
      <w:r w:rsidR="008B36E2" w:rsidRPr="00A30BEB">
        <w:rPr>
          <w:rFonts w:ascii="Times New Roman" w:hAnsi="Times New Roman" w:cs="Times New Roman"/>
          <w:sz w:val="24"/>
          <w:szCs w:val="24"/>
        </w:rPr>
        <w:t xml:space="preserve"> ante el objeto en el aprendizaje</w:t>
      </w:r>
      <w:r w:rsidR="00C329A1" w:rsidRPr="00A30BEB">
        <w:rPr>
          <w:rFonts w:ascii="Times New Roman" w:hAnsi="Times New Roman" w:cs="Times New Roman"/>
          <w:sz w:val="24"/>
          <w:szCs w:val="24"/>
        </w:rPr>
        <w:t xml:space="preserve"> (facilitado por los dispositivos electrónicos)</w:t>
      </w:r>
      <w:r w:rsidR="00F918C8" w:rsidRPr="00A30BEB">
        <w:rPr>
          <w:rFonts w:ascii="Times New Roman" w:hAnsi="Times New Roman" w:cs="Times New Roman"/>
          <w:sz w:val="24"/>
          <w:szCs w:val="24"/>
        </w:rPr>
        <w:t xml:space="preserve"> </w:t>
      </w:r>
      <w:r w:rsidR="007D4C3D" w:rsidRPr="00A30BEB">
        <w:rPr>
          <w:rFonts w:ascii="Times New Roman" w:hAnsi="Times New Roman" w:cs="Times New Roman"/>
          <w:sz w:val="24"/>
          <w:szCs w:val="24"/>
        </w:rPr>
        <w:t>(</w:t>
      </w:r>
      <w:r w:rsidR="000D5367" w:rsidRPr="007B2803">
        <w:rPr>
          <w:rFonts w:ascii="Times New Roman" w:hAnsi="Times New Roman" w:cs="Times New Roman"/>
          <w:sz w:val="24"/>
          <w:szCs w:val="24"/>
        </w:rPr>
        <w:t xml:space="preserve">González </w:t>
      </w:r>
      <w:r w:rsidR="000D5367">
        <w:rPr>
          <w:rFonts w:ascii="Times New Roman" w:hAnsi="Times New Roman" w:cs="Times New Roman"/>
          <w:sz w:val="24"/>
          <w:szCs w:val="24"/>
        </w:rPr>
        <w:t>y López</w:t>
      </w:r>
      <w:r>
        <w:rPr>
          <w:rFonts w:ascii="Times New Roman" w:hAnsi="Times New Roman" w:cs="Times New Roman"/>
          <w:sz w:val="24"/>
          <w:szCs w:val="24"/>
        </w:rPr>
        <w:t>, en prensa</w:t>
      </w:r>
      <w:r w:rsidR="000D5367">
        <w:rPr>
          <w:rFonts w:ascii="Times New Roman" w:hAnsi="Times New Roman" w:cs="Times New Roman"/>
          <w:sz w:val="24"/>
          <w:szCs w:val="24"/>
        </w:rPr>
        <w:t>).</w:t>
      </w:r>
    </w:p>
    <w:p w14:paraId="495F5B0B" w14:textId="77777777" w:rsidR="000D5367" w:rsidRPr="00A30BEB" w:rsidRDefault="000D5367" w:rsidP="00A30BEB">
      <w:pPr>
        <w:spacing w:after="0" w:line="360" w:lineRule="auto"/>
        <w:jc w:val="both"/>
        <w:rPr>
          <w:rFonts w:ascii="Times New Roman" w:hAnsi="Times New Roman" w:cs="Times New Roman"/>
          <w:sz w:val="24"/>
          <w:szCs w:val="24"/>
        </w:rPr>
      </w:pPr>
    </w:p>
    <w:p w14:paraId="6A3492BB" w14:textId="77777777" w:rsidR="00381361" w:rsidRPr="000D4420" w:rsidRDefault="00381361" w:rsidP="000D4420">
      <w:pPr>
        <w:pStyle w:val="Ttulo1"/>
        <w:rPr>
          <w:sz w:val="24"/>
        </w:rPr>
      </w:pPr>
      <w:r w:rsidRPr="000D4420">
        <w:rPr>
          <w:sz w:val="24"/>
        </w:rPr>
        <w:t>Selección de estrategia</w:t>
      </w:r>
      <w:r w:rsidR="00151460" w:rsidRPr="000D4420">
        <w:rPr>
          <w:sz w:val="24"/>
        </w:rPr>
        <w:t>s</w:t>
      </w:r>
      <w:r w:rsidRPr="000D4420">
        <w:rPr>
          <w:sz w:val="24"/>
        </w:rPr>
        <w:t xml:space="preserve"> </w:t>
      </w:r>
      <w:r w:rsidR="002F2BCA" w:rsidRPr="000D4420">
        <w:rPr>
          <w:sz w:val="24"/>
        </w:rPr>
        <w:t>didácticas</w:t>
      </w:r>
      <w:r w:rsidR="00293B9D" w:rsidRPr="000D4420">
        <w:rPr>
          <w:sz w:val="24"/>
        </w:rPr>
        <w:t xml:space="preserve"> </w:t>
      </w:r>
      <w:r w:rsidR="00E63F1C" w:rsidRPr="000D4420">
        <w:rPr>
          <w:sz w:val="24"/>
        </w:rPr>
        <w:t xml:space="preserve">como intervención </w:t>
      </w:r>
      <w:r w:rsidR="00293B9D" w:rsidRPr="000D4420">
        <w:rPr>
          <w:sz w:val="24"/>
        </w:rPr>
        <w:t xml:space="preserve">para </w:t>
      </w:r>
      <w:r w:rsidR="00E63F1C" w:rsidRPr="000D4420">
        <w:rPr>
          <w:sz w:val="24"/>
        </w:rPr>
        <w:t>facilitar el conocimiento</w:t>
      </w:r>
    </w:p>
    <w:p w14:paraId="7DEDF2B0" w14:textId="77777777" w:rsidR="00895940" w:rsidRDefault="002F2BCA" w:rsidP="00895940">
      <w:pPr>
        <w:spacing w:after="0" w:line="360" w:lineRule="auto"/>
        <w:ind w:firstLine="708"/>
        <w:jc w:val="both"/>
        <w:rPr>
          <w:rFonts w:ascii="Times New Roman" w:hAnsi="Times New Roman" w:cs="Times New Roman"/>
          <w:sz w:val="24"/>
          <w:szCs w:val="24"/>
        </w:rPr>
      </w:pPr>
      <w:r w:rsidRPr="00A30BEB">
        <w:rPr>
          <w:rFonts w:ascii="Times New Roman" w:hAnsi="Times New Roman" w:cs="Times New Roman"/>
          <w:sz w:val="24"/>
          <w:szCs w:val="24"/>
        </w:rPr>
        <w:t xml:space="preserve">El concepto de estrategias didácticas </w:t>
      </w:r>
      <w:r w:rsidR="00151460">
        <w:rPr>
          <w:rFonts w:ascii="Times New Roman" w:hAnsi="Times New Roman" w:cs="Times New Roman"/>
          <w:sz w:val="24"/>
          <w:szCs w:val="24"/>
        </w:rPr>
        <w:t>“</w:t>
      </w:r>
      <w:r w:rsidRPr="00A30BEB">
        <w:rPr>
          <w:rFonts w:ascii="Times New Roman" w:hAnsi="Times New Roman" w:cs="Times New Roman"/>
          <w:sz w:val="24"/>
          <w:szCs w:val="24"/>
        </w:rPr>
        <w:t>involucra la selección de</w:t>
      </w:r>
      <w:r w:rsidR="00526EB4" w:rsidRPr="00A30BEB">
        <w:rPr>
          <w:rFonts w:ascii="Times New Roman" w:hAnsi="Times New Roman" w:cs="Times New Roman"/>
          <w:sz w:val="24"/>
          <w:szCs w:val="24"/>
        </w:rPr>
        <w:t xml:space="preserve"> </w:t>
      </w:r>
      <w:r w:rsidR="00151460">
        <w:rPr>
          <w:rFonts w:ascii="Times New Roman" w:hAnsi="Times New Roman" w:cs="Times New Roman"/>
          <w:sz w:val="24"/>
          <w:szCs w:val="24"/>
        </w:rPr>
        <w:t>actividades y prá</w:t>
      </w:r>
      <w:r w:rsidRPr="00A30BEB">
        <w:rPr>
          <w:rFonts w:ascii="Times New Roman" w:hAnsi="Times New Roman" w:cs="Times New Roman"/>
          <w:sz w:val="24"/>
          <w:szCs w:val="24"/>
        </w:rPr>
        <w:t xml:space="preserve">cticas pedagógicas en </w:t>
      </w:r>
      <w:r w:rsidR="00526EB4" w:rsidRPr="00A30BEB">
        <w:rPr>
          <w:rFonts w:ascii="Times New Roman" w:hAnsi="Times New Roman" w:cs="Times New Roman"/>
          <w:sz w:val="24"/>
          <w:szCs w:val="24"/>
        </w:rPr>
        <w:t xml:space="preserve">diferentes momentos formativos, </w:t>
      </w:r>
      <w:r w:rsidRPr="00A30BEB">
        <w:rPr>
          <w:rFonts w:ascii="Times New Roman" w:hAnsi="Times New Roman" w:cs="Times New Roman"/>
          <w:sz w:val="24"/>
          <w:szCs w:val="24"/>
        </w:rPr>
        <w:t>métodos y recursos en los proces</w:t>
      </w:r>
      <w:r w:rsidR="00C0776E" w:rsidRPr="00A30BEB">
        <w:rPr>
          <w:rFonts w:ascii="Times New Roman" w:hAnsi="Times New Roman" w:cs="Times New Roman"/>
          <w:sz w:val="24"/>
          <w:szCs w:val="24"/>
        </w:rPr>
        <w:t>os de e</w:t>
      </w:r>
      <w:r w:rsidR="00ED5B2F" w:rsidRPr="00A30BEB">
        <w:rPr>
          <w:rFonts w:ascii="Times New Roman" w:hAnsi="Times New Roman" w:cs="Times New Roman"/>
          <w:sz w:val="24"/>
          <w:szCs w:val="24"/>
        </w:rPr>
        <w:t xml:space="preserve">nseñanza </w:t>
      </w:r>
      <w:r w:rsidR="00C0776E" w:rsidRPr="00A30BEB">
        <w:rPr>
          <w:rFonts w:ascii="Times New Roman" w:hAnsi="Times New Roman" w:cs="Times New Roman"/>
          <w:sz w:val="24"/>
          <w:szCs w:val="24"/>
        </w:rPr>
        <w:t>a</w:t>
      </w:r>
      <w:r w:rsidR="00151460">
        <w:rPr>
          <w:rFonts w:ascii="Times New Roman" w:hAnsi="Times New Roman" w:cs="Times New Roman"/>
          <w:sz w:val="24"/>
          <w:szCs w:val="24"/>
        </w:rPr>
        <w:t>prendizaje</w:t>
      </w:r>
      <w:r w:rsidR="00526EB4" w:rsidRPr="00A30BEB">
        <w:rPr>
          <w:rFonts w:ascii="Times New Roman" w:hAnsi="Times New Roman" w:cs="Times New Roman"/>
          <w:sz w:val="24"/>
          <w:szCs w:val="24"/>
        </w:rPr>
        <w:t xml:space="preserve">” </w:t>
      </w:r>
      <w:r w:rsidR="00B569E3" w:rsidRPr="00A30BEB">
        <w:rPr>
          <w:rFonts w:ascii="Times New Roman" w:hAnsi="Times New Roman" w:cs="Times New Roman"/>
          <w:sz w:val="24"/>
          <w:szCs w:val="24"/>
        </w:rPr>
        <w:t>(Velazco y Mosquera, 2015</w:t>
      </w:r>
      <w:r w:rsidR="00CA118A">
        <w:rPr>
          <w:rFonts w:ascii="Times New Roman" w:hAnsi="Times New Roman" w:cs="Times New Roman"/>
          <w:sz w:val="24"/>
          <w:szCs w:val="24"/>
        </w:rPr>
        <w:t>, pp. 1-2</w:t>
      </w:r>
      <w:r w:rsidRPr="00A30BEB">
        <w:rPr>
          <w:rFonts w:ascii="Times New Roman" w:hAnsi="Times New Roman" w:cs="Times New Roman"/>
          <w:sz w:val="24"/>
          <w:szCs w:val="24"/>
        </w:rPr>
        <w:t>)</w:t>
      </w:r>
      <w:r w:rsidR="007D4C3D" w:rsidRPr="00A30BEB">
        <w:rPr>
          <w:rFonts w:ascii="Times New Roman" w:hAnsi="Times New Roman" w:cs="Times New Roman"/>
          <w:sz w:val="24"/>
          <w:szCs w:val="24"/>
        </w:rPr>
        <w:t>.</w:t>
      </w:r>
      <w:r w:rsidR="00151460">
        <w:rPr>
          <w:rFonts w:ascii="Times New Roman" w:hAnsi="Times New Roman" w:cs="Times New Roman"/>
          <w:sz w:val="24"/>
          <w:szCs w:val="24"/>
        </w:rPr>
        <w:t xml:space="preserve"> </w:t>
      </w:r>
      <w:r w:rsidR="00E17D64" w:rsidRPr="00A30BEB">
        <w:rPr>
          <w:rFonts w:ascii="Times New Roman" w:hAnsi="Times New Roman" w:cs="Times New Roman"/>
          <w:sz w:val="24"/>
          <w:szCs w:val="24"/>
        </w:rPr>
        <w:t xml:space="preserve">La clasificación de </w:t>
      </w:r>
      <w:r w:rsidR="00151460">
        <w:rPr>
          <w:rFonts w:ascii="Times New Roman" w:hAnsi="Times New Roman" w:cs="Times New Roman"/>
          <w:sz w:val="24"/>
          <w:szCs w:val="24"/>
        </w:rPr>
        <w:t>estas</w:t>
      </w:r>
      <w:r w:rsidR="00E17D64" w:rsidRPr="00A30BEB">
        <w:rPr>
          <w:rFonts w:ascii="Times New Roman" w:hAnsi="Times New Roman" w:cs="Times New Roman"/>
          <w:sz w:val="24"/>
          <w:szCs w:val="24"/>
        </w:rPr>
        <w:t xml:space="preserve"> son diversas</w:t>
      </w:r>
      <w:r w:rsidR="00151460">
        <w:rPr>
          <w:rFonts w:ascii="Times New Roman" w:hAnsi="Times New Roman" w:cs="Times New Roman"/>
          <w:sz w:val="24"/>
          <w:szCs w:val="24"/>
        </w:rPr>
        <w:t xml:space="preserve">, pues se deben tomar en cuenta </w:t>
      </w:r>
      <w:r w:rsidR="00895940">
        <w:rPr>
          <w:rFonts w:ascii="Times New Roman" w:hAnsi="Times New Roman" w:cs="Times New Roman"/>
          <w:sz w:val="24"/>
          <w:szCs w:val="24"/>
        </w:rPr>
        <w:t>distintas variables; por ejemplo,</w:t>
      </w:r>
      <w:r w:rsidR="00151460">
        <w:rPr>
          <w:rFonts w:ascii="Times New Roman" w:hAnsi="Times New Roman" w:cs="Times New Roman"/>
          <w:sz w:val="24"/>
          <w:szCs w:val="24"/>
        </w:rPr>
        <w:t xml:space="preserve"> el </w:t>
      </w:r>
      <w:r w:rsidR="00B1745F" w:rsidRPr="00A30BEB">
        <w:rPr>
          <w:rFonts w:ascii="Times New Roman" w:hAnsi="Times New Roman" w:cs="Times New Roman"/>
          <w:sz w:val="24"/>
          <w:szCs w:val="24"/>
        </w:rPr>
        <w:t xml:space="preserve">objetivo de </w:t>
      </w:r>
      <w:r w:rsidR="00C94E31">
        <w:rPr>
          <w:rFonts w:ascii="Times New Roman" w:hAnsi="Times New Roman" w:cs="Times New Roman"/>
          <w:sz w:val="24"/>
          <w:szCs w:val="24"/>
        </w:rPr>
        <w:t xml:space="preserve">estudio, es decir, </w:t>
      </w:r>
      <w:r w:rsidR="00151460">
        <w:rPr>
          <w:rFonts w:ascii="Times New Roman" w:hAnsi="Times New Roman" w:cs="Times New Roman"/>
          <w:sz w:val="24"/>
          <w:szCs w:val="24"/>
        </w:rPr>
        <w:t>e</w:t>
      </w:r>
      <w:r w:rsidR="00B1745F" w:rsidRPr="00A30BEB">
        <w:rPr>
          <w:rFonts w:ascii="Times New Roman" w:hAnsi="Times New Roman" w:cs="Times New Roman"/>
          <w:sz w:val="24"/>
          <w:szCs w:val="24"/>
        </w:rPr>
        <w:t>nseñanza</w:t>
      </w:r>
      <w:r w:rsidR="00ED5B2F" w:rsidRPr="00A30BEB">
        <w:rPr>
          <w:rFonts w:ascii="Times New Roman" w:hAnsi="Times New Roman" w:cs="Times New Roman"/>
          <w:sz w:val="24"/>
          <w:szCs w:val="24"/>
        </w:rPr>
        <w:t xml:space="preserve"> y</w:t>
      </w:r>
      <w:r w:rsidR="00B1745F" w:rsidRPr="00A30BEB">
        <w:rPr>
          <w:rFonts w:ascii="Times New Roman" w:hAnsi="Times New Roman" w:cs="Times New Roman"/>
          <w:sz w:val="24"/>
          <w:szCs w:val="24"/>
        </w:rPr>
        <w:t xml:space="preserve"> aprendizaje</w:t>
      </w:r>
      <w:r w:rsidR="00E17D64" w:rsidRPr="00A30BEB">
        <w:rPr>
          <w:rFonts w:ascii="Times New Roman" w:hAnsi="Times New Roman" w:cs="Times New Roman"/>
          <w:sz w:val="24"/>
          <w:szCs w:val="24"/>
        </w:rPr>
        <w:t xml:space="preserve"> de programas </w:t>
      </w:r>
      <w:r w:rsidR="00895940">
        <w:rPr>
          <w:rFonts w:ascii="Times New Roman" w:hAnsi="Times New Roman" w:cs="Times New Roman"/>
          <w:sz w:val="24"/>
          <w:szCs w:val="24"/>
        </w:rPr>
        <w:t>de</w:t>
      </w:r>
      <w:r w:rsidR="00E17D64" w:rsidRPr="00A30BEB">
        <w:rPr>
          <w:rFonts w:ascii="Times New Roman" w:hAnsi="Times New Roman" w:cs="Times New Roman"/>
          <w:sz w:val="24"/>
          <w:szCs w:val="24"/>
        </w:rPr>
        <w:t xml:space="preserve"> </w:t>
      </w:r>
      <w:r w:rsidR="00E17D64" w:rsidRPr="00151460">
        <w:rPr>
          <w:rFonts w:ascii="Times New Roman" w:hAnsi="Times New Roman" w:cs="Times New Roman"/>
          <w:i/>
          <w:sz w:val="24"/>
          <w:szCs w:val="24"/>
        </w:rPr>
        <w:t>software</w:t>
      </w:r>
      <w:r w:rsidR="00E17D64" w:rsidRPr="00A30BEB">
        <w:rPr>
          <w:rFonts w:ascii="Times New Roman" w:hAnsi="Times New Roman" w:cs="Times New Roman"/>
          <w:sz w:val="24"/>
          <w:szCs w:val="24"/>
        </w:rPr>
        <w:t xml:space="preserve"> en lenguajes C y C</w:t>
      </w:r>
      <w:r w:rsidR="00E17D64" w:rsidRPr="00895940">
        <w:rPr>
          <w:rFonts w:ascii="Times New Roman" w:hAnsi="Times New Roman" w:cs="Times New Roman"/>
          <w:sz w:val="24"/>
          <w:szCs w:val="24"/>
        </w:rPr>
        <w:t>+</w:t>
      </w:r>
      <w:r w:rsidR="008551D8" w:rsidRPr="00895940">
        <w:rPr>
          <w:rFonts w:ascii="Times New Roman" w:hAnsi="Times New Roman" w:cs="Times New Roman"/>
          <w:sz w:val="24"/>
          <w:szCs w:val="24"/>
        </w:rPr>
        <w:t>+</w:t>
      </w:r>
      <w:r w:rsidR="00CA118A">
        <w:rPr>
          <w:rFonts w:ascii="Times New Roman" w:hAnsi="Times New Roman" w:cs="Times New Roman"/>
          <w:sz w:val="24"/>
          <w:szCs w:val="24"/>
        </w:rPr>
        <w:t xml:space="preserve"> (Joy</w:t>
      </w:r>
      <w:r w:rsidR="008551D8" w:rsidRPr="00A30BEB">
        <w:rPr>
          <w:rFonts w:ascii="Times New Roman" w:hAnsi="Times New Roman" w:cs="Times New Roman"/>
          <w:sz w:val="24"/>
          <w:szCs w:val="24"/>
        </w:rPr>
        <w:t xml:space="preserve">anes y </w:t>
      </w:r>
      <w:proofErr w:type="spellStart"/>
      <w:r w:rsidR="008551D8" w:rsidRPr="00A30BEB">
        <w:rPr>
          <w:rFonts w:ascii="Times New Roman" w:hAnsi="Times New Roman" w:cs="Times New Roman"/>
          <w:sz w:val="24"/>
          <w:szCs w:val="24"/>
        </w:rPr>
        <w:t>Zahonero</w:t>
      </w:r>
      <w:proofErr w:type="spellEnd"/>
      <w:r w:rsidR="008551D8" w:rsidRPr="00A30BEB">
        <w:rPr>
          <w:rFonts w:ascii="Times New Roman" w:hAnsi="Times New Roman" w:cs="Times New Roman"/>
          <w:sz w:val="24"/>
          <w:szCs w:val="24"/>
        </w:rPr>
        <w:t>, 2005)</w:t>
      </w:r>
      <w:r w:rsidR="00C94E31">
        <w:rPr>
          <w:rFonts w:ascii="Times New Roman" w:hAnsi="Times New Roman" w:cs="Times New Roman"/>
          <w:sz w:val="24"/>
          <w:szCs w:val="24"/>
        </w:rPr>
        <w:t xml:space="preserve">. Asimismo, </w:t>
      </w:r>
      <w:r w:rsidR="00895940">
        <w:rPr>
          <w:rFonts w:ascii="Times New Roman" w:hAnsi="Times New Roman" w:cs="Times New Roman"/>
          <w:sz w:val="24"/>
          <w:szCs w:val="24"/>
        </w:rPr>
        <w:t>el e</w:t>
      </w:r>
      <w:r w:rsidR="00B1745F" w:rsidRPr="00A30BEB">
        <w:rPr>
          <w:rFonts w:ascii="Times New Roman" w:hAnsi="Times New Roman" w:cs="Times New Roman"/>
          <w:sz w:val="24"/>
          <w:szCs w:val="24"/>
        </w:rPr>
        <w:t>scenario</w:t>
      </w:r>
      <w:r w:rsidR="008551D8" w:rsidRPr="00A30BEB">
        <w:rPr>
          <w:rFonts w:ascii="Times New Roman" w:hAnsi="Times New Roman" w:cs="Times New Roman"/>
          <w:sz w:val="24"/>
          <w:szCs w:val="24"/>
        </w:rPr>
        <w:t xml:space="preserve"> de </w:t>
      </w:r>
      <w:r w:rsidR="00895940">
        <w:rPr>
          <w:rFonts w:ascii="Times New Roman" w:hAnsi="Times New Roman" w:cs="Times New Roman"/>
          <w:sz w:val="24"/>
          <w:szCs w:val="24"/>
        </w:rPr>
        <w:t xml:space="preserve">estudio, </w:t>
      </w:r>
      <w:r w:rsidR="00C94E31">
        <w:rPr>
          <w:rFonts w:ascii="Times New Roman" w:hAnsi="Times New Roman" w:cs="Times New Roman"/>
          <w:sz w:val="24"/>
          <w:szCs w:val="24"/>
        </w:rPr>
        <w:t>esto  es</w:t>
      </w:r>
      <w:r w:rsidR="00895940">
        <w:rPr>
          <w:rFonts w:ascii="Times New Roman" w:hAnsi="Times New Roman" w:cs="Times New Roman"/>
          <w:sz w:val="24"/>
          <w:szCs w:val="24"/>
        </w:rPr>
        <w:t>, 1) a</w:t>
      </w:r>
      <w:r w:rsidR="00B1745F" w:rsidRPr="00A30BEB">
        <w:rPr>
          <w:rFonts w:ascii="Times New Roman" w:hAnsi="Times New Roman" w:cs="Times New Roman"/>
          <w:sz w:val="24"/>
          <w:szCs w:val="24"/>
        </w:rPr>
        <w:t>ulas inteligentes con c</w:t>
      </w:r>
      <w:r w:rsidR="008551D8" w:rsidRPr="00A30BEB">
        <w:rPr>
          <w:rFonts w:ascii="Times New Roman" w:hAnsi="Times New Roman" w:cs="Times New Roman"/>
          <w:sz w:val="24"/>
          <w:szCs w:val="24"/>
        </w:rPr>
        <w:t>onexión permane</w:t>
      </w:r>
      <w:r w:rsidR="00895940">
        <w:rPr>
          <w:rFonts w:ascii="Times New Roman" w:hAnsi="Times New Roman" w:cs="Times New Roman"/>
          <w:sz w:val="24"/>
          <w:szCs w:val="24"/>
        </w:rPr>
        <w:t xml:space="preserve">nte </w:t>
      </w:r>
      <w:r w:rsidR="00C94E31">
        <w:rPr>
          <w:rFonts w:ascii="Times New Roman" w:hAnsi="Times New Roman" w:cs="Times New Roman"/>
          <w:sz w:val="24"/>
          <w:szCs w:val="24"/>
        </w:rPr>
        <w:t>a</w:t>
      </w:r>
      <w:r w:rsidR="00895940">
        <w:rPr>
          <w:rFonts w:ascii="Times New Roman" w:hAnsi="Times New Roman" w:cs="Times New Roman"/>
          <w:sz w:val="24"/>
          <w:szCs w:val="24"/>
        </w:rPr>
        <w:t xml:space="preserve"> internet </w:t>
      </w:r>
      <w:r w:rsidR="00C94E31">
        <w:rPr>
          <w:rFonts w:ascii="Times New Roman" w:hAnsi="Times New Roman" w:cs="Times New Roman"/>
          <w:sz w:val="24"/>
          <w:szCs w:val="24"/>
        </w:rPr>
        <w:t>de</w:t>
      </w:r>
      <w:r w:rsidR="00895940">
        <w:rPr>
          <w:rFonts w:ascii="Times New Roman" w:hAnsi="Times New Roman" w:cs="Times New Roman"/>
          <w:sz w:val="24"/>
          <w:szCs w:val="24"/>
        </w:rPr>
        <w:t xml:space="preserve"> banda ancha,</w:t>
      </w:r>
      <w:r w:rsidR="008551D8" w:rsidRPr="00A30BEB">
        <w:rPr>
          <w:rFonts w:ascii="Times New Roman" w:hAnsi="Times New Roman" w:cs="Times New Roman"/>
          <w:sz w:val="24"/>
          <w:szCs w:val="24"/>
        </w:rPr>
        <w:t xml:space="preserve"> </w:t>
      </w:r>
      <w:r w:rsidR="00895940">
        <w:rPr>
          <w:rFonts w:ascii="Times New Roman" w:hAnsi="Times New Roman" w:cs="Times New Roman"/>
          <w:sz w:val="24"/>
          <w:szCs w:val="24"/>
        </w:rPr>
        <w:t>2</w:t>
      </w:r>
      <w:r w:rsidR="00FF69EF" w:rsidRPr="00A30BEB">
        <w:rPr>
          <w:rFonts w:ascii="Times New Roman" w:hAnsi="Times New Roman" w:cs="Times New Roman"/>
          <w:sz w:val="24"/>
          <w:szCs w:val="24"/>
        </w:rPr>
        <w:t xml:space="preserve">) </w:t>
      </w:r>
      <w:r w:rsidR="00895940">
        <w:rPr>
          <w:rFonts w:ascii="Times New Roman" w:hAnsi="Times New Roman" w:cs="Times New Roman"/>
          <w:sz w:val="24"/>
          <w:szCs w:val="24"/>
        </w:rPr>
        <w:t>p</w:t>
      </w:r>
      <w:r w:rsidR="008551D8" w:rsidRPr="00A30BEB">
        <w:rPr>
          <w:rFonts w:ascii="Times New Roman" w:hAnsi="Times New Roman" w:cs="Times New Roman"/>
          <w:sz w:val="24"/>
          <w:szCs w:val="24"/>
        </w:rPr>
        <w:t>lataforma</w:t>
      </w:r>
      <w:r w:rsidR="00895940">
        <w:rPr>
          <w:rFonts w:ascii="Times New Roman" w:hAnsi="Times New Roman" w:cs="Times New Roman"/>
          <w:sz w:val="24"/>
          <w:szCs w:val="24"/>
        </w:rPr>
        <w:t>s</w:t>
      </w:r>
      <w:r w:rsidR="008551D8" w:rsidRPr="00A30BEB">
        <w:rPr>
          <w:rFonts w:ascii="Times New Roman" w:hAnsi="Times New Roman" w:cs="Times New Roman"/>
          <w:sz w:val="24"/>
          <w:szCs w:val="24"/>
        </w:rPr>
        <w:t xml:space="preserve"> con </w:t>
      </w:r>
      <w:r w:rsidR="008551D8" w:rsidRPr="00895940">
        <w:rPr>
          <w:rFonts w:ascii="Times New Roman" w:hAnsi="Times New Roman" w:cs="Times New Roman"/>
          <w:i/>
          <w:sz w:val="24"/>
          <w:szCs w:val="24"/>
        </w:rPr>
        <w:t>software</w:t>
      </w:r>
      <w:r w:rsidR="0098466B">
        <w:rPr>
          <w:rFonts w:ascii="Times New Roman" w:hAnsi="Times New Roman" w:cs="Times New Roman"/>
          <w:i/>
          <w:sz w:val="24"/>
          <w:szCs w:val="24"/>
        </w:rPr>
        <w:t>s</w:t>
      </w:r>
      <w:r w:rsidR="008551D8" w:rsidRPr="00A30BEB">
        <w:rPr>
          <w:rFonts w:ascii="Times New Roman" w:hAnsi="Times New Roman" w:cs="Times New Roman"/>
          <w:sz w:val="24"/>
          <w:szCs w:val="24"/>
        </w:rPr>
        <w:t xml:space="preserve"> educativos diseñada</w:t>
      </w:r>
      <w:r w:rsidR="00895940">
        <w:rPr>
          <w:rFonts w:ascii="Times New Roman" w:hAnsi="Times New Roman" w:cs="Times New Roman"/>
          <w:sz w:val="24"/>
          <w:szCs w:val="24"/>
        </w:rPr>
        <w:t>s</w:t>
      </w:r>
      <w:r w:rsidR="008551D8" w:rsidRPr="00A30BEB">
        <w:rPr>
          <w:rFonts w:ascii="Times New Roman" w:hAnsi="Times New Roman" w:cs="Times New Roman"/>
          <w:sz w:val="24"/>
          <w:szCs w:val="24"/>
        </w:rPr>
        <w:t xml:space="preserve"> por expertos en </w:t>
      </w:r>
      <w:r w:rsidR="00895940">
        <w:rPr>
          <w:rFonts w:ascii="Times New Roman" w:hAnsi="Times New Roman" w:cs="Times New Roman"/>
          <w:sz w:val="24"/>
          <w:szCs w:val="24"/>
        </w:rPr>
        <w:t>programación de l</w:t>
      </w:r>
      <w:r w:rsidR="00B1745F" w:rsidRPr="00A30BEB">
        <w:rPr>
          <w:rFonts w:ascii="Times New Roman" w:hAnsi="Times New Roman" w:cs="Times New Roman"/>
          <w:sz w:val="24"/>
          <w:szCs w:val="24"/>
        </w:rPr>
        <w:t>enguaje C y C</w:t>
      </w:r>
      <w:r w:rsidR="00B1745F" w:rsidRPr="00895940">
        <w:rPr>
          <w:rFonts w:ascii="Times New Roman" w:hAnsi="Times New Roman" w:cs="Times New Roman"/>
          <w:sz w:val="24"/>
          <w:szCs w:val="24"/>
        </w:rPr>
        <w:t>++</w:t>
      </w:r>
      <w:r w:rsidR="00B1745F" w:rsidRPr="00A30BEB">
        <w:rPr>
          <w:rFonts w:ascii="Times New Roman" w:hAnsi="Times New Roman" w:cs="Times New Roman"/>
          <w:sz w:val="24"/>
          <w:szCs w:val="24"/>
        </w:rPr>
        <w:t xml:space="preserve"> </w:t>
      </w:r>
      <w:r w:rsidR="008551D8" w:rsidRPr="00A30BEB">
        <w:rPr>
          <w:rFonts w:ascii="Times New Roman" w:hAnsi="Times New Roman" w:cs="Times New Roman"/>
          <w:sz w:val="24"/>
          <w:szCs w:val="24"/>
        </w:rPr>
        <w:t xml:space="preserve">(Santana-Mancilla, </w:t>
      </w:r>
      <w:r w:rsidR="00E77547">
        <w:rPr>
          <w:rFonts w:ascii="Times New Roman" w:hAnsi="Times New Roman" w:cs="Times New Roman"/>
          <w:sz w:val="24"/>
          <w:szCs w:val="24"/>
        </w:rPr>
        <w:t>Magaña</w:t>
      </w:r>
      <w:r w:rsidR="00E77547" w:rsidRPr="000F3F05">
        <w:rPr>
          <w:rFonts w:ascii="Times New Roman" w:hAnsi="Times New Roman" w:cs="Times New Roman"/>
          <w:sz w:val="24"/>
          <w:szCs w:val="24"/>
        </w:rPr>
        <w:t xml:space="preserve">, </w:t>
      </w:r>
      <w:r w:rsidR="00E77547">
        <w:rPr>
          <w:rFonts w:ascii="Times New Roman" w:hAnsi="Times New Roman" w:cs="Times New Roman"/>
          <w:sz w:val="24"/>
          <w:szCs w:val="24"/>
        </w:rPr>
        <w:t>Rojas</w:t>
      </w:r>
      <w:r w:rsidR="00E77547" w:rsidRPr="000F3F05">
        <w:rPr>
          <w:rFonts w:ascii="Times New Roman" w:hAnsi="Times New Roman" w:cs="Times New Roman"/>
          <w:sz w:val="24"/>
          <w:szCs w:val="24"/>
        </w:rPr>
        <w:t xml:space="preserve">, </w:t>
      </w:r>
      <w:r w:rsidR="00E77547">
        <w:rPr>
          <w:rFonts w:ascii="Times New Roman" w:hAnsi="Times New Roman" w:cs="Times New Roman"/>
          <w:sz w:val="24"/>
          <w:szCs w:val="24"/>
        </w:rPr>
        <w:t>Nieblas y</w:t>
      </w:r>
      <w:r w:rsidR="00E77547" w:rsidRPr="000F3F05">
        <w:rPr>
          <w:rFonts w:ascii="Times New Roman" w:hAnsi="Times New Roman" w:cs="Times New Roman"/>
          <w:sz w:val="24"/>
          <w:szCs w:val="24"/>
        </w:rPr>
        <w:t xml:space="preserve"> </w:t>
      </w:r>
      <w:r w:rsidR="00E77547">
        <w:rPr>
          <w:rFonts w:ascii="Times New Roman" w:hAnsi="Times New Roman" w:cs="Times New Roman"/>
          <w:sz w:val="24"/>
          <w:szCs w:val="24"/>
        </w:rPr>
        <w:t>Salazar</w:t>
      </w:r>
      <w:r w:rsidR="00895940">
        <w:rPr>
          <w:rFonts w:ascii="Times New Roman" w:hAnsi="Times New Roman" w:cs="Times New Roman"/>
          <w:sz w:val="24"/>
          <w:szCs w:val="24"/>
        </w:rPr>
        <w:t>, 2013; Sharma, 2016), 3</w:t>
      </w:r>
      <w:r w:rsidR="00FF69EF" w:rsidRPr="00A30BEB">
        <w:rPr>
          <w:rFonts w:ascii="Times New Roman" w:hAnsi="Times New Roman" w:cs="Times New Roman"/>
          <w:sz w:val="24"/>
          <w:szCs w:val="24"/>
        </w:rPr>
        <w:t>)</w:t>
      </w:r>
      <w:r w:rsidR="008551D8" w:rsidRPr="00A30BEB">
        <w:rPr>
          <w:rFonts w:ascii="Times New Roman" w:hAnsi="Times New Roman" w:cs="Times New Roman"/>
          <w:sz w:val="24"/>
          <w:szCs w:val="24"/>
        </w:rPr>
        <w:t xml:space="preserve"> </w:t>
      </w:r>
      <w:r w:rsidR="00895940">
        <w:rPr>
          <w:rFonts w:ascii="Times New Roman" w:hAnsi="Times New Roman" w:cs="Times New Roman"/>
          <w:sz w:val="24"/>
          <w:szCs w:val="24"/>
        </w:rPr>
        <w:t>l</w:t>
      </w:r>
      <w:r w:rsidR="008551D8" w:rsidRPr="00A30BEB">
        <w:rPr>
          <w:rFonts w:ascii="Times New Roman" w:hAnsi="Times New Roman" w:cs="Times New Roman"/>
          <w:sz w:val="24"/>
          <w:szCs w:val="24"/>
        </w:rPr>
        <w:t>aboratorio inteli</w:t>
      </w:r>
      <w:r w:rsidR="00895940">
        <w:rPr>
          <w:rFonts w:ascii="Times New Roman" w:hAnsi="Times New Roman" w:cs="Times New Roman"/>
          <w:sz w:val="24"/>
          <w:szCs w:val="24"/>
        </w:rPr>
        <w:t xml:space="preserve">gente o </w:t>
      </w:r>
      <w:proofErr w:type="spellStart"/>
      <w:r w:rsidR="00895940" w:rsidRPr="00895940">
        <w:rPr>
          <w:rFonts w:ascii="Times New Roman" w:hAnsi="Times New Roman" w:cs="Times New Roman"/>
          <w:i/>
          <w:sz w:val="24"/>
          <w:szCs w:val="24"/>
        </w:rPr>
        <w:t>smart</w:t>
      </w:r>
      <w:proofErr w:type="spellEnd"/>
      <w:r w:rsidR="00895940" w:rsidRPr="00895940">
        <w:rPr>
          <w:rFonts w:ascii="Times New Roman" w:hAnsi="Times New Roman" w:cs="Times New Roman"/>
          <w:i/>
          <w:sz w:val="24"/>
          <w:szCs w:val="24"/>
        </w:rPr>
        <w:t xml:space="preserve"> </w:t>
      </w:r>
      <w:proofErr w:type="spellStart"/>
      <w:r w:rsidR="00895940" w:rsidRPr="00895940">
        <w:rPr>
          <w:rFonts w:ascii="Times New Roman" w:hAnsi="Times New Roman" w:cs="Times New Roman"/>
          <w:i/>
          <w:sz w:val="24"/>
          <w:szCs w:val="24"/>
        </w:rPr>
        <w:t>l</w:t>
      </w:r>
      <w:r w:rsidR="008551D8" w:rsidRPr="00895940">
        <w:rPr>
          <w:rFonts w:ascii="Times New Roman" w:hAnsi="Times New Roman" w:cs="Times New Roman"/>
          <w:i/>
          <w:sz w:val="24"/>
          <w:szCs w:val="24"/>
        </w:rPr>
        <w:t>ab</w:t>
      </w:r>
      <w:proofErr w:type="spellEnd"/>
      <w:r w:rsidR="008551D8" w:rsidRPr="00A30BEB">
        <w:rPr>
          <w:rFonts w:ascii="Times New Roman" w:hAnsi="Times New Roman" w:cs="Times New Roman"/>
          <w:sz w:val="24"/>
          <w:szCs w:val="24"/>
        </w:rPr>
        <w:t xml:space="preserve"> para la enseñanza de la prog</w:t>
      </w:r>
      <w:r w:rsidR="00FF69EF" w:rsidRPr="00A30BEB">
        <w:rPr>
          <w:rFonts w:ascii="Times New Roman" w:hAnsi="Times New Roman" w:cs="Times New Roman"/>
          <w:sz w:val="24"/>
          <w:szCs w:val="24"/>
        </w:rPr>
        <w:t xml:space="preserve">ramación </w:t>
      </w:r>
      <w:r w:rsidR="008551D8" w:rsidRPr="00A30BEB">
        <w:rPr>
          <w:rFonts w:ascii="Times New Roman" w:hAnsi="Times New Roman" w:cs="Times New Roman"/>
          <w:sz w:val="24"/>
          <w:szCs w:val="24"/>
        </w:rPr>
        <w:t>(</w:t>
      </w:r>
      <w:proofErr w:type="spellStart"/>
      <w:r w:rsidR="008551D8" w:rsidRPr="00A30BEB">
        <w:rPr>
          <w:rFonts w:ascii="Times New Roman" w:hAnsi="Times New Roman" w:cs="Times New Roman"/>
          <w:sz w:val="24"/>
          <w:szCs w:val="24"/>
        </w:rPr>
        <w:t>Al</w:t>
      </w:r>
      <w:r w:rsidR="00895940">
        <w:rPr>
          <w:rFonts w:ascii="Times New Roman" w:hAnsi="Times New Roman" w:cs="Times New Roman"/>
          <w:sz w:val="24"/>
          <w:szCs w:val="24"/>
        </w:rPr>
        <w:t>ammary</w:t>
      </w:r>
      <w:proofErr w:type="spellEnd"/>
      <w:r w:rsidR="00895940">
        <w:rPr>
          <w:rFonts w:ascii="Times New Roman" w:hAnsi="Times New Roman" w:cs="Times New Roman"/>
          <w:sz w:val="24"/>
          <w:szCs w:val="24"/>
        </w:rPr>
        <w:t>, Carbone y Sheard, 2012)</w:t>
      </w:r>
      <w:r w:rsidR="00CD01AA">
        <w:rPr>
          <w:rFonts w:ascii="Times New Roman" w:hAnsi="Times New Roman" w:cs="Times New Roman"/>
          <w:sz w:val="24"/>
          <w:szCs w:val="24"/>
        </w:rPr>
        <w:t>,</w:t>
      </w:r>
      <w:r w:rsidR="00895940">
        <w:rPr>
          <w:rFonts w:ascii="Times New Roman" w:hAnsi="Times New Roman" w:cs="Times New Roman"/>
          <w:sz w:val="24"/>
          <w:szCs w:val="24"/>
        </w:rPr>
        <w:t xml:space="preserve"> y 4) h</w:t>
      </w:r>
      <w:r w:rsidR="00FF69EF" w:rsidRPr="00A30BEB">
        <w:rPr>
          <w:rFonts w:ascii="Times New Roman" w:hAnsi="Times New Roman" w:cs="Times New Roman"/>
          <w:sz w:val="24"/>
          <w:szCs w:val="24"/>
        </w:rPr>
        <w:t>erramienta</w:t>
      </w:r>
      <w:r w:rsidR="00895940">
        <w:rPr>
          <w:rFonts w:ascii="Times New Roman" w:hAnsi="Times New Roman" w:cs="Times New Roman"/>
          <w:sz w:val="24"/>
          <w:szCs w:val="24"/>
        </w:rPr>
        <w:t>s didáctica</w:t>
      </w:r>
      <w:r w:rsidR="00C94E31">
        <w:rPr>
          <w:rFonts w:ascii="Times New Roman" w:hAnsi="Times New Roman" w:cs="Times New Roman"/>
          <w:sz w:val="24"/>
          <w:szCs w:val="24"/>
        </w:rPr>
        <w:t>s</w:t>
      </w:r>
      <w:r w:rsidR="00895940">
        <w:rPr>
          <w:rFonts w:ascii="Times New Roman" w:hAnsi="Times New Roman" w:cs="Times New Roman"/>
          <w:sz w:val="24"/>
          <w:szCs w:val="24"/>
        </w:rPr>
        <w:t xml:space="preserve"> </w:t>
      </w:r>
      <w:r w:rsidR="00C94E31">
        <w:rPr>
          <w:rFonts w:ascii="Times New Roman" w:hAnsi="Times New Roman" w:cs="Times New Roman"/>
          <w:sz w:val="24"/>
          <w:szCs w:val="24"/>
        </w:rPr>
        <w:t xml:space="preserve">como </w:t>
      </w:r>
      <w:proofErr w:type="spellStart"/>
      <w:r w:rsidR="00895940">
        <w:rPr>
          <w:rFonts w:ascii="Times New Roman" w:hAnsi="Times New Roman" w:cs="Times New Roman"/>
          <w:sz w:val="24"/>
          <w:szCs w:val="24"/>
        </w:rPr>
        <w:t>A</w:t>
      </w:r>
      <w:r w:rsidR="00FF69EF" w:rsidRPr="00A30BEB">
        <w:rPr>
          <w:rFonts w:ascii="Times New Roman" w:hAnsi="Times New Roman" w:cs="Times New Roman"/>
          <w:sz w:val="24"/>
          <w:szCs w:val="24"/>
        </w:rPr>
        <w:t>utogradr</w:t>
      </w:r>
      <w:proofErr w:type="spellEnd"/>
      <w:r w:rsidR="00895940">
        <w:rPr>
          <w:rFonts w:ascii="Times New Roman" w:hAnsi="Times New Roman" w:cs="Times New Roman"/>
          <w:sz w:val="24"/>
          <w:szCs w:val="24"/>
        </w:rPr>
        <w:t xml:space="preserve"> (</w:t>
      </w:r>
      <w:proofErr w:type="spellStart"/>
      <w:r w:rsidR="00895940">
        <w:rPr>
          <w:rFonts w:ascii="Times New Roman" w:hAnsi="Times New Roman" w:cs="Times New Roman"/>
          <w:sz w:val="24"/>
          <w:szCs w:val="24"/>
        </w:rPr>
        <w:t>Soni</w:t>
      </w:r>
      <w:proofErr w:type="spellEnd"/>
      <w:r w:rsidR="00895940">
        <w:rPr>
          <w:rFonts w:ascii="Times New Roman" w:hAnsi="Times New Roman" w:cs="Times New Roman"/>
          <w:sz w:val="24"/>
          <w:szCs w:val="24"/>
        </w:rPr>
        <w:t xml:space="preserve"> y </w:t>
      </w:r>
      <w:proofErr w:type="spellStart"/>
      <w:r w:rsidR="00895940">
        <w:rPr>
          <w:rFonts w:ascii="Times New Roman" w:hAnsi="Times New Roman" w:cs="Times New Roman"/>
          <w:sz w:val="24"/>
          <w:szCs w:val="24"/>
        </w:rPr>
        <w:t>Dalal</w:t>
      </w:r>
      <w:proofErr w:type="spellEnd"/>
      <w:r w:rsidR="00895940">
        <w:rPr>
          <w:rFonts w:ascii="Times New Roman" w:hAnsi="Times New Roman" w:cs="Times New Roman"/>
          <w:sz w:val="24"/>
          <w:szCs w:val="24"/>
        </w:rPr>
        <w:t xml:space="preserve">, 2018). </w:t>
      </w:r>
    </w:p>
    <w:p w14:paraId="2C843337" w14:textId="77777777" w:rsidR="00381361" w:rsidRPr="00A30BEB" w:rsidRDefault="00895940" w:rsidP="0089594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Planteado lo anterior, en este trabajo se </w:t>
      </w:r>
      <w:r w:rsidR="00937754">
        <w:rPr>
          <w:rFonts w:ascii="Times New Roman" w:hAnsi="Times New Roman" w:cs="Times New Roman"/>
          <w:sz w:val="24"/>
          <w:szCs w:val="24"/>
        </w:rPr>
        <w:t>emplearon</w:t>
      </w:r>
      <w:r w:rsidR="00E17D64" w:rsidRPr="00A30BEB">
        <w:rPr>
          <w:rFonts w:ascii="Times New Roman" w:hAnsi="Times New Roman" w:cs="Times New Roman"/>
          <w:sz w:val="24"/>
          <w:szCs w:val="24"/>
        </w:rPr>
        <w:t xml:space="preserve"> estrategias</w:t>
      </w:r>
      <w:r w:rsidR="008302DF" w:rsidRPr="00A30BEB">
        <w:rPr>
          <w:rFonts w:ascii="Times New Roman" w:hAnsi="Times New Roman" w:cs="Times New Roman"/>
          <w:sz w:val="24"/>
          <w:szCs w:val="24"/>
        </w:rPr>
        <w:t xml:space="preserve"> de </w:t>
      </w:r>
      <w:r w:rsidR="00497156" w:rsidRPr="00A30BEB">
        <w:rPr>
          <w:rFonts w:ascii="Times New Roman" w:hAnsi="Times New Roman" w:cs="Times New Roman"/>
          <w:sz w:val="24"/>
          <w:szCs w:val="24"/>
        </w:rPr>
        <w:t xml:space="preserve">enseñanza </w:t>
      </w:r>
      <w:r>
        <w:rPr>
          <w:rFonts w:ascii="Times New Roman" w:hAnsi="Times New Roman" w:cs="Times New Roman"/>
          <w:sz w:val="24"/>
          <w:szCs w:val="24"/>
        </w:rPr>
        <w:t xml:space="preserve">y </w:t>
      </w:r>
      <w:r w:rsidR="00497156" w:rsidRPr="00A30BEB">
        <w:rPr>
          <w:rFonts w:ascii="Times New Roman" w:hAnsi="Times New Roman" w:cs="Times New Roman"/>
          <w:sz w:val="24"/>
          <w:szCs w:val="24"/>
        </w:rPr>
        <w:t>aprendizaje</w:t>
      </w:r>
      <w:r w:rsidR="00381361" w:rsidRPr="00A30BEB">
        <w:rPr>
          <w:rFonts w:ascii="Times New Roman" w:hAnsi="Times New Roman" w:cs="Times New Roman"/>
          <w:b/>
          <w:sz w:val="24"/>
          <w:szCs w:val="24"/>
        </w:rPr>
        <w:t xml:space="preserve"> </w:t>
      </w:r>
      <w:r w:rsidR="00381361" w:rsidRPr="00A30BEB">
        <w:rPr>
          <w:rFonts w:ascii="Times New Roman" w:hAnsi="Times New Roman" w:cs="Times New Roman"/>
          <w:i/>
          <w:sz w:val="24"/>
          <w:szCs w:val="24"/>
        </w:rPr>
        <w:t>generales</w:t>
      </w:r>
      <w:r>
        <w:rPr>
          <w:rFonts w:ascii="Times New Roman" w:hAnsi="Times New Roman" w:cs="Times New Roman"/>
          <w:i/>
          <w:sz w:val="24"/>
          <w:szCs w:val="24"/>
        </w:rPr>
        <w:t xml:space="preserve"> </w:t>
      </w:r>
      <w:r w:rsidRPr="00895940">
        <w:rPr>
          <w:rFonts w:ascii="Times New Roman" w:hAnsi="Times New Roman" w:cs="Times New Roman"/>
          <w:sz w:val="24"/>
          <w:szCs w:val="24"/>
        </w:rPr>
        <w:t>(</w:t>
      </w:r>
      <w:r w:rsidR="00CD01AA">
        <w:rPr>
          <w:rFonts w:ascii="Times New Roman" w:hAnsi="Times New Roman" w:cs="Times New Roman"/>
          <w:sz w:val="24"/>
          <w:szCs w:val="24"/>
        </w:rPr>
        <w:t xml:space="preserve">para ayudar a </w:t>
      </w:r>
      <w:r w:rsidR="00381361" w:rsidRPr="00A30BEB">
        <w:rPr>
          <w:rFonts w:ascii="Times New Roman" w:hAnsi="Times New Roman" w:cs="Times New Roman"/>
          <w:sz w:val="24"/>
          <w:szCs w:val="24"/>
        </w:rPr>
        <w:t>adquirir todo tipo de conocimiento</w:t>
      </w:r>
      <w:r>
        <w:rPr>
          <w:rFonts w:ascii="Times New Roman" w:hAnsi="Times New Roman" w:cs="Times New Roman"/>
          <w:sz w:val="24"/>
          <w:szCs w:val="24"/>
        </w:rPr>
        <w:t>)</w:t>
      </w:r>
      <w:r w:rsidR="00381361" w:rsidRPr="00A30BEB">
        <w:rPr>
          <w:rFonts w:ascii="Times New Roman" w:hAnsi="Times New Roman" w:cs="Times New Roman"/>
          <w:sz w:val="24"/>
          <w:szCs w:val="24"/>
        </w:rPr>
        <w:t xml:space="preserve"> y </w:t>
      </w:r>
      <w:r w:rsidR="00381361" w:rsidRPr="00A30BEB">
        <w:rPr>
          <w:rFonts w:ascii="Times New Roman" w:hAnsi="Times New Roman" w:cs="Times New Roman"/>
          <w:i/>
          <w:sz w:val="24"/>
          <w:szCs w:val="24"/>
        </w:rPr>
        <w:t>específicas</w:t>
      </w:r>
      <w:r>
        <w:rPr>
          <w:rFonts w:ascii="Times New Roman" w:hAnsi="Times New Roman" w:cs="Times New Roman"/>
          <w:i/>
          <w:sz w:val="24"/>
          <w:szCs w:val="24"/>
        </w:rPr>
        <w:t xml:space="preserve"> </w:t>
      </w:r>
      <w:r w:rsidRPr="00895940">
        <w:rPr>
          <w:rFonts w:ascii="Times New Roman" w:hAnsi="Times New Roman" w:cs="Times New Roman"/>
          <w:sz w:val="24"/>
          <w:szCs w:val="24"/>
        </w:rPr>
        <w:t>(</w:t>
      </w:r>
      <w:r>
        <w:rPr>
          <w:rFonts w:ascii="Times New Roman" w:hAnsi="Times New Roman" w:cs="Times New Roman"/>
          <w:sz w:val="24"/>
          <w:szCs w:val="24"/>
        </w:rPr>
        <w:t>según</w:t>
      </w:r>
      <w:r w:rsidR="00ED5B2F" w:rsidRPr="00A30BEB">
        <w:rPr>
          <w:rFonts w:ascii="Times New Roman" w:hAnsi="Times New Roman" w:cs="Times New Roman"/>
          <w:sz w:val="24"/>
          <w:szCs w:val="24"/>
        </w:rPr>
        <w:t xml:space="preserve"> </w:t>
      </w:r>
      <w:r>
        <w:rPr>
          <w:rFonts w:ascii="Times New Roman" w:hAnsi="Times New Roman" w:cs="Times New Roman"/>
          <w:sz w:val="24"/>
          <w:szCs w:val="24"/>
        </w:rPr>
        <w:t xml:space="preserve">el </w:t>
      </w:r>
      <w:r w:rsidR="00ED5B2F" w:rsidRPr="00A30BEB">
        <w:rPr>
          <w:rFonts w:ascii="Times New Roman" w:hAnsi="Times New Roman" w:cs="Times New Roman"/>
          <w:sz w:val="24"/>
          <w:szCs w:val="24"/>
        </w:rPr>
        <w:t>factor contextual</w:t>
      </w:r>
      <w:r>
        <w:rPr>
          <w:rFonts w:ascii="Times New Roman" w:hAnsi="Times New Roman" w:cs="Times New Roman"/>
          <w:sz w:val="24"/>
          <w:szCs w:val="24"/>
        </w:rPr>
        <w:t>, es decir,</w:t>
      </w:r>
      <w:r w:rsidR="00ED5B2F" w:rsidRPr="00A30BEB">
        <w:rPr>
          <w:rFonts w:ascii="Times New Roman" w:hAnsi="Times New Roman" w:cs="Times New Roman"/>
          <w:sz w:val="24"/>
          <w:szCs w:val="24"/>
        </w:rPr>
        <w:t xml:space="preserve"> </w:t>
      </w:r>
      <w:r w:rsidR="00381361" w:rsidRPr="00A30BEB">
        <w:rPr>
          <w:rFonts w:ascii="Times New Roman" w:hAnsi="Times New Roman" w:cs="Times New Roman"/>
          <w:sz w:val="24"/>
          <w:szCs w:val="24"/>
        </w:rPr>
        <w:t>aula inteligente</w:t>
      </w:r>
      <w:r w:rsidR="008302DF" w:rsidRPr="00A30BEB">
        <w:rPr>
          <w:rFonts w:ascii="Times New Roman" w:hAnsi="Times New Roman" w:cs="Times New Roman"/>
          <w:sz w:val="24"/>
          <w:szCs w:val="24"/>
        </w:rPr>
        <w:t>, plataforma educativa, laboratorio intel</w:t>
      </w:r>
      <w:r>
        <w:rPr>
          <w:rFonts w:ascii="Times New Roman" w:hAnsi="Times New Roman" w:cs="Times New Roman"/>
          <w:sz w:val="24"/>
          <w:szCs w:val="24"/>
        </w:rPr>
        <w:t xml:space="preserve">igente y herramienta didáctica </w:t>
      </w:r>
      <w:proofErr w:type="spellStart"/>
      <w:r>
        <w:rPr>
          <w:rFonts w:ascii="Times New Roman" w:hAnsi="Times New Roman" w:cs="Times New Roman"/>
          <w:sz w:val="24"/>
          <w:szCs w:val="24"/>
        </w:rPr>
        <w:t>A</w:t>
      </w:r>
      <w:r w:rsidR="008302DF" w:rsidRPr="00A30BEB">
        <w:rPr>
          <w:rFonts w:ascii="Times New Roman" w:hAnsi="Times New Roman" w:cs="Times New Roman"/>
          <w:sz w:val="24"/>
          <w:szCs w:val="24"/>
        </w:rPr>
        <w:t>utogradr</w:t>
      </w:r>
      <w:proofErr w:type="spellEnd"/>
      <w:r>
        <w:rPr>
          <w:rFonts w:ascii="Times New Roman" w:hAnsi="Times New Roman" w:cs="Times New Roman"/>
          <w:sz w:val="24"/>
          <w:szCs w:val="24"/>
        </w:rPr>
        <w:t>,</w:t>
      </w:r>
      <w:r w:rsidR="008302DF" w:rsidRPr="00A30BEB">
        <w:rPr>
          <w:rFonts w:ascii="Times New Roman" w:hAnsi="Times New Roman" w:cs="Times New Roman"/>
          <w:sz w:val="24"/>
          <w:szCs w:val="24"/>
        </w:rPr>
        <w:t xml:space="preserve"> </w:t>
      </w:r>
      <w:r w:rsidR="00CD01AA">
        <w:rPr>
          <w:rFonts w:ascii="Times New Roman" w:hAnsi="Times New Roman" w:cs="Times New Roman"/>
          <w:sz w:val="24"/>
          <w:szCs w:val="24"/>
        </w:rPr>
        <w:t>las cuales</w:t>
      </w:r>
      <w:r>
        <w:rPr>
          <w:rFonts w:ascii="Times New Roman" w:hAnsi="Times New Roman" w:cs="Times New Roman"/>
          <w:sz w:val="24"/>
          <w:szCs w:val="24"/>
        </w:rPr>
        <w:t xml:space="preserve"> </w:t>
      </w:r>
      <w:r w:rsidR="00CD01AA">
        <w:rPr>
          <w:rFonts w:ascii="Times New Roman" w:hAnsi="Times New Roman" w:cs="Times New Roman"/>
          <w:sz w:val="24"/>
          <w:szCs w:val="24"/>
        </w:rPr>
        <w:t xml:space="preserve">resultan útiles en </w:t>
      </w:r>
      <w:r>
        <w:rPr>
          <w:rFonts w:ascii="Times New Roman" w:hAnsi="Times New Roman" w:cs="Times New Roman"/>
          <w:sz w:val="24"/>
          <w:szCs w:val="24"/>
        </w:rPr>
        <w:t>la tarea</w:t>
      </w:r>
      <w:r w:rsidR="00381361" w:rsidRPr="00A30BEB">
        <w:rPr>
          <w:rFonts w:ascii="Times New Roman" w:hAnsi="Times New Roman" w:cs="Times New Roman"/>
          <w:sz w:val="24"/>
          <w:szCs w:val="24"/>
        </w:rPr>
        <w:t xml:space="preserve"> de aprender </w:t>
      </w:r>
      <w:r>
        <w:rPr>
          <w:rFonts w:ascii="Times New Roman" w:hAnsi="Times New Roman" w:cs="Times New Roman"/>
          <w:sz w:val="24"/>
          <w:szCs w:val="24"/>
        </w:rPr>
        <w:t>el</w:t>
      </w:r>
      <w:r w:rsidR="00381361" w:rsidRPr="00A30BEB">
        <w:rPr>
          <w:rFonts w:ascii="Times New Roman" w:hAnsi="Times New Roman" w:cs="Times New Roman"/>
          <w:sz w:val="24"/>
          <w:szCs w:val="24"/>
        </w:rPr>
        <w:t xml:space="preserve"> lenguaje de programación C</w:t>
      </w:r>
      <w:r w:rsidR="00F8174A" w:rsidRPr="00A30BEB">
        <w:rPr>
          <w:rFonts w:ascii="Times New Roman" w:hAnsi="Times New Roman" w:cs="Times New Roman"/>
          <w:sz w:val="24"/>
          <w:szCs w:val="24"/>
        </w:rPr>
        <w:t xml:space="preserve"> y C</w:t>
      </w:r>
      <w:r w:rsidR="00F8174A" w:rsidRPr="00895940">
        <w:rPr>
          <w:rFonts w:ascii="Times New Roman" w:hAnsi="Times New Roman" w:cs="Times New Roman"/>
          <w:sz w:val="24"/>
          <w:szCs w:val="24"/>
        </w:rPr>
        <w:t>++</w:t>
      </w:r>
      <w:r>
        <w:rPr>
          <w:rFonts w:ascii="Times New Roman" w:hAnsi="Times New Roman" w:cs="Times New Roman"/>
          <w:sz w:val="24"/>
          <w:szCs w:val="24"/>
        </w:rPr>
        <w:t>)</w:t>
      </w:r>
      <w:r w:rsidR="005879F5" w:rsidRPr="00A30BEB">
        <w:rPr>
          <w:rFonts w:ascii="Times New Roman" w:hAnsi="Times New Roman" w:cs="Times New Roman"/>
          <w:sz w:val="24"/>
          <w:szCs w:val="24"/>
        </w:rPr>
        <w:t xml:space="preserve"> </w:t>
      </w:r>
      <w:r w:rsidR="000267A6" w:rsidRPr="00A30BEB">
        <w:rPr>
          <w:rFonts w:ascii="Times New Roman" w:hAnsi="Times New Roman" w:cs="Times New Roman"/>
          <w:sz w:val="24"/>
          <w:szCs w:val="24"/>
        </w:rPr>
        <w:t>(</w:t>
      </w:r>
      <w:r w:rsidR="00466A28" w:rsidRPr="00466A28">
        <w:rPr>
          <w:rFonts w:ascii="Times New Roman" w:hAnsi="Times New Roman" w:cs="Times New Roman"/>
          <w:sz w:val="24"/>
          <w:szCs w:val="24"/>
          <w:lang w:val="es-VE"/>
        </w:rPr>
        <w:t>Legorreta,</w:t>
      </w:r>
      <w:r w:rsidR="004527D8" w:rsidRPr="00A30BEB">
        <w:rPr>
          <w:rFonts w:ascii="Times New Roman" w:hAnsi="Times New Roman" w:cs="Times New Roman"/>
          <w:sz w:val="24"/>
          <w:szCs w:val="24"/>
        </w:rPr>
        <w:t xml:space="preserve"> 2015).</w:t>
      </w:r>
      <w:r w:rsidR="00702D05">
        <w:rPr>
          <w:rFonts w:ascii="Times New Roman" w:hAnsi="Times New Roman" w:cs="Times New Roman"/>
          <w:sz w:val="24"/>
          <w:szCs w:val="24"/>
        </w:rPr>
        <w:t xml:space="preserve"> A continuación</w:t>
      </w:r>
      <w:r w:rsidR="00CD01AA">
        <w:rPr>
          <w:rFonts w:ascii="Times New Roman" w:hAnsi="Times New Roman" w:cs="Times New Roman"/>
          <w:sz w:val="24"/>
          <w:szCs w:val="24"/>
        </w:rPr>
        <w:t>,</w:t>
      </w:r>
      <w:r w:rsidR="00702D05">
        <w:rPr>
          <w:rFonts w:ascii="Times New Roman" w:hAnsi="Times New Roman" w:cs="Times New Roman"/>
          <w:sz w:val="24"/>
          <w:szCs w:val="24"/>
        </w:rPr>
        <w:t xml:space="preserve"> se explica cada una de estas:</w:t>
      </w:r>
    </w:p>
    <w:p w14:paraId="66AD8066" w14:textId="77777777" w:rsidR="00895940" w:rsidRDefault="00895940" w:rsidP="00A30BEB">
      <w:pPr>
        <w:spacing w:after="0" w:line="360" w:lineRule="auto"/>
        <w:jc w:val="both"/>
        <w:rPr>
          <w:rFonts w:ascii="Times New Roman" w:hAnsi="Times New Roman" w:cs="Times New Roman"/>
          <w:sz w:val="24"/>
          <w:szCs w:val="24"/>
        </w:rPr>
      </w:pPr>
    </w:p>
    <w:p w14:paraId="2923A478" w14:textId="77777777" w:rsidR="00702D05" w:rsidRPr="00702D05" w:rsidRDefault="001C22C6" w:rsidP="00702D05">
      <w:pPr>
        <w:pStyle w:val="Ttulo3"/>
      </w:pPr>
      <w:r w:rsidRPr="00702D05">
        <w:t>Estrategias generales</w:t>
      </w:r>
      <w:r w:rsidR="00702D05">
        <w:t xml:space="preserve"> </w:t>
      </w:r>
    </w:p>
    <w:p w14:paraId="57695A25" w14:textId="77777777" w:rsidR="00A30BEB" w:rsidRDefault="00702D05" w:rsidP="00702D0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9A3076" w:rsidRPr="00A30BEB">
        <w:rPr>
          <w:rFonts w:ascii="Times New Roman" w:hAnsi="Times New Roman" w:cs="Times New Roman"/>
          <w:sz w:val="24"/>
          <w:szCs w:val="24"/>
        </w:rPr>
        <w:t>n c</w:t>
      </w:r>
      <w:r w:rsidR="00E63F1C" w:rsidRPr="00A30BEB">
        <w:rPr>
          <w:rFonts w:ascii="Times New Roman" w:hAnsi="Times New Roman" w:cs="Times New Roman"/>
          <w:sz w:val="24"/>
          <w:szCs w:val="24"/>
        </w:rPr>
        <w:t xml:space="preserve">ada uno de los bloques </w:t>
      </w:r>
      <w:r w:rsidR="001C22C6" w:rsidRPr="00A30BEB">
        <w:rPr>
          <w:rFonts w:ascii="Times New Roman" w:hAnsi="Times New Roman" w:cs="Times New Roman"/>
          <w:sz w:val="24"/>
          <w:szCs w:val="24"/>
        </w:rPr>
        <w:t xml:space="preserve">el </w:t>
      </w:r>
      <w:r w:rsidR="000018BF" w:rsidRPr="00A30BEB">
        <w:rPr>
          <w:rFonts w:ascii="Times New Roman" w:hAnsi="Times New Roman" w:cs="Times New Roman"/>
          <w:sz w:val="24"/>
          <w:szCs w:val="24"/>
        </w:rPr>
        <w:t>profesor</w:t>
      </w:r>
      <w:r>
        <w:rPr>
          <w:rFonts w:ascii="Times New Roman" w:hAnsi="Times New Roman" w:cs="Times New Roman"/>
          <w:sz w:val="24"/>
          <w:szCs w:val="24"/>
        </w:rPr>
        <w:t xml:space="preserve"> </w:t>
      </w:r>
      <w:r w:rsidR="00937754">
        <w:rPr>
          <w:rFonts w:ascii="Times New Roman" w:hAnsi="Times New Roman" w:cs="Times New Roman"/>
          <w:sz w:val="24"/>
          <w:szCs w:val="24"/>
        </w:rPr>
        <w:t>planteó</w:t>
      </w:r>
      <w:r w:rsidR="001C22C6" w:rsidRPr="00A30BEB">
        <w:rPr>
          <w:rFonts w:ascii="Times New Roman" w:hAnsi="Times New Roman" w:cs="Times New Roman"/>
          <w:sz w:val="24"/>
          <w:szCs w:val="24"/>
        </w:rPr>
        <w:t xml:space="preserve"> a) </w:t>
      </w:r>
      <w:r>
        <w:rPr>
          <w:rFonts w:ascii="Times New Roman" w:hAnsi="Times New Roman" w:cs="Times New Roman"/>
          <w:sz w:val="24"/>
          <w:szCs w:val="24"/>
        </w:rPr>
        <w:t xml:space="preserve">los </w:t>
      </w:r>
      <w:r w:rsidR="001C22C6" w:rsidRPr="00A30BEB">
        <w:rPr>
          <w:rFonts w:ascii="Times New Roman" w:hAnsi="Times New Roman" w:cs="Times New Roman"/>
          <w:sz w:val="24"/>
          <w:szCs w:val="24"/>
        </w:rPr>
        <w:t xml:space="preserve">objetivos y metas, b) </w:t>
      </w:r>
      <w:r>
        <w:rPr>
          <w:rFonts w:ascii="Times New Roman" w:hAnsi="Times New Roman" w:cs="Times New Roman"/>
          <w:sz w:val="24"/>
          <w:szCs w:val="24"/>
        </w:rPr>
        <w:t xml:space="preserve">las </w:t>
      </w:r>
      <w:r w:rsidR="001C22C6" w:rsidRPr="00A30BEB">
        <w:rPr>
          <w:rFonts w:ascii="Times New Roman" w:hAnsi="Times New Roman" w:cs="Times New Roman"/>
          <w:sz w:val="24"/>
          <w:szCs w:val="24"/>
        </w:rPr>
        <w:t xml:space="preserve">fichas </w:t>
      </w:r>
      <w:r>
        <w:rPr>
          <w:rFonts w:ascii="Times New Roman" w:hAnsi="Times New Roman" w:cs="Times New Roman"/>
          <w:sz w:val="24"/>
          <w:szCs w:val="24"/>
        </w:rPr>
        <w:t>de</w:t>
      </w:r>
      <w:r w:rsidR="001C22C6" w:rsidRPr="00A30BEB">
        <w:rPr>
          <w:rFonts w:ascii="Times New Roman" w:hAnsi="Times New Roman" w:cs="Times New Roman"/>
          <w:sz w:val="24"/>
          <w:szCs w:val="24"/>
        </w:rPr>
        <w:t xml:space="preserve"> conceptos con significado, leyes, reglas y principios, c) </w:t>
      </w:r>
      <w:r>
        <w:rPr>
          <w:rFonts w:ascii="Times New Roman" w:hAnsi="Times New Roman" w:cs="Times New Roman"/>
          <w:sz w:val="24"/>
          <w:szCs w:val="24"/>
        </w:rPr>
        <w:t xml:space="preserve">las </w:t>
      </w:r>
      <w:r w:rsidR="001C22C6" w:rsidRPr="00A30BEB">
        <w:rPr>
          <w:rFonts w:ascii="Times New Roman" w:hAnsi="Times New Roman" w:cs="Times New Roman"/>
          <w:sz w:val="24"/>
          <w:szCs w:val="24"/>
        </w:rPr>
        <w:t xml:space="preserve">lecturas con lenguaje de programación y d) </w:t>
      </w:r>
      <w:r>
        <w:rPr>
          <w:rFonts w:ascii="Times New Roman" w:hAnsi="Times New Roman" w:cs="Times New Roman"/>
          <w:sz w:val="24"/>
          <w:szCs w:val="24"/>
        </w:rPr>
        <w:t xml:space="preserve">los </w:t>
      </w:r>
      <w:r w:rsidR="001C22C6" w:rsidRPr="00A30BEB">
        <w:rPr>
          <w:rFonts w:ascii="Times New Roman" w:hAnsi="Times New Roman" w:cs="Times New Roman"/>
          <w:sz w:val="24"/>
          <w:szCs w:val="24"/>
        </w:rPr>
        <w:t xml:space="preserve">grupos </w:t>
      </w:r>
      <w:r w:rsidR="00CD01AA">
        <w:rPr>
          <w:rFonts w:ascii="Times New Roman" w:hAnsi="Times New Roman" w:cs="Times New Roman"/>
          <w:sz w:val="24"/>
          <w:szCs w:val="24"/>
        </w:rPr>
        <w:t xml:space="preserve">de </w:t>
      </w:r>
      <w:r w:rsidR="001C22C6" w:rsidRPr="00A30BEB">
        <w:rPr>
          <w:rFonts w:ascii="Times New Roman" w:hAnsi="Times New Roman" w:cs="Times New Roman"/>
          <w:sz w:val="24"/>
          <w:szCs w:val="24"/>
        </w:rPr>
        <w:t>apoyo.</w:t>
      </w:r>
    </w:p>
    <w:p w14:paraId="7FB43360" w14:textId="77777777" w:rsidR="00A30BEB" w:rsidRDefault="00A30BEB" w:rsidP="00A30BEB">
      <w:pPr>
        <w:spacing w:after="0" w:line="360" w:lineRule="auto"/>
        <w:jc w:val="both"/>
        <w:rPr>
          <w:rFonts w:ascii="Times New Roman" w:hAnsi="Times New Roman" w:cs="Times New Roman"/>
          <w:sz w:val="24"/>
          <w:szCs w:val="24"/>
        </w:rPr>
      </w:pPr>
    </w:p>
    <w:p w14:paraId="3F23E655" w14:textId="77777777" w:rsidR="001C22C6" w:rsidRPr="00A30BEB" w:rsidRDefault="001C22C6" w:rsidP="00702D05">
      <w:pPr>
        <w:pStyle w:val="Ttulo3"/>
      </w:pPr>
      <w:r w:rsidRPr="00A30BEB">
        <w:t>Estrategias específicas</w:t>
      </w:r>
    </w:p>
    <w:p w14:paraId="5F48197A" w14:textId="77777777" w:rsidR="00937754" w:rsidRDefault="00702D05" w:rsidP="0093775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primer b</w:t>
      </w:r>
      <w:r w:rsidR="00577AF2" w:rsidRPr="00A30BEB">
        <w:rPr>
          <w:rFonts w:ascii="Times New Roman" w:hAnsi="Times New Roman" w:cs="Times New Roman"/>
          <w:sz w:val="24"/>
          <w:szCs w:val="24"/>
        </w:rPr>
        <w:t xml:space="preserve">loque se </w:t>
      </w:r>
      <w:r w:rsidR="00937754">
        <w:rPr>
          <w:rFonts w:ascii="Times New Roman" w:hAnsi="Times New Roman" w:cs="Times New Roman"/>
          <w:sz w:val="24"/>
          <w:szCs w:val="24"/>
        </w:rPr>
        <w:t>focalizó</w:t>
      </w:r>
      <w:r>
        <w:rPr>
          <w:rFonts w:ascii="Times New Roman" w:hAnsi="Times New Roman" w:cs="Times New Roman"/>
          <w:sz w:val="24"/>
          <w:szCs w:val="24"/>
        </w:rPr>
        <w:t xml:space="preserve"> en el escenario </w:t>
      </w:r>
      <w:r w:rsidR="00A654B1" w:rsidRPr="00702D05">
        <w:rPr>
          <w:rFonts w:ascii="Times New Roman" w:hAnsi="Times New Roman" w:cs="Times New Roman"/>
          <w:i/>
          <w:sz w:val="24"/>
          <w:szCs w:val="24"/>
        </w:rPr>
        <w:t>aulas intelig</w:t>
      </w:r>
      <w:r w:rsidRPr="00702D05">
        <w:rPr>
          <w:rFonts w:ascii="Times New Roman" w:hAnsi="Times New Roman" w:cs="Times New Roman"/>
          <w:i/>
          <w:sz w:val="24"/>
          <w:szCs w:val="24"/>
        </w:rPr>
        <w:t>entes</w:t>
      </w:r>
      <w:r>
        <w:rPr>
          <w:rFonts w:ascii="Times New Roman" w:hAnsi="Times New Roman" w:cs="Times New Roman"/>
          <w:sz w:val="24"/>
          <w:szCs w:val="24"/>
        </w:rPr>
        <w:t>, el</w:t>
      </w:r>
      <w:r w:rsidR="00A654B1" w:rsidRPr="00A30BEB">
        <w:rPr>
          <w:rFonts w:ascii="Times New Roman" w:hAnsi="Times New Roman" w:cs="Times New Roman"/>
          <w:sz w:val="24"/>
          <w:szCs w:val="24"/>
        </w:rPr>
        <w:t xml:space="preserve"> cual </w:t>
      </w:r>
      <w:r w:rsidR="00937754">
        <w:rPr>
          <w:rFonts w:ascii="Times New Roman" w:hAnsi="Times New Roman" w:cs="Times New Roman"/>
          <w:sz w:val="24"/>
          <w:szCs w:val="24"/>
        </w:rPr>
        <w:t>tenía</w:t>
      </w:r>
      <w:r w:rsidR="00A654B1" w:rsidRPr="00A30BEB">
        <w:rPr>
          <w:rFonts w:ascii="Times New Roman" w:hAnsi="Times New Roman" w:cs="Times New Roman"/>
          <w:sz w:val="24"/>
          <w:szCs w:val="24"/>
        </w:rPr>
        <w:t xml:space="preserve"> su principio pedagógico </w:t>
      </w:r>
      <w:r w:rsidR="009F65C7" w:rsidRPr="00A30BEB">
        <w:rPr>
          <w:rFonts w:ascii="Times New Roman" w:hAnsi="Times New Roman" w:cs="Times New Roman"/>
          <w:sz w:val="24"/>
          <w:szCs w:val="24"/>
        </w:rPr>
        <w:t>de multiplicidad</w:t>
      </w:r>
      <w:r>
        <w:rPr>
          <w:rFonts w:ascii="Times New Roman" w:hAnsi="Times New Roman" w:cs="Times New Roman"/>
          <w:sz w:val="24"/>
          <w:szCs w:val="24"/>
        </w:rPr>
        <w:t>, que posibilita al mismo tiempo e</w:t>
      </w:r>
      <w:r w:rsidR="00577AF2" w:rsidRPr="00A30BEB">
        <w:rPr>
          <w:rFonts w:ascii="Times New Roman" w:hAnsi="Times New Roman" w:cs="Times New Roman"/>
          <w:sz w:val="24"/>
          <w:szCs w:val="24"/>
        </w:rPr>
        <w:t xml:space="preserve">l </w:t>
      </w:r>
      <w:r w:rsidR="009F65C7" w:rsidRPr="00A30BEB">
        <w:rPr>
          <w:rFonts w:ascii="Times New Roman" w:hAnsi="Times New Roman" w:cs="Times New Roman"/>
          <w:sz w:val="24"/>
          <w:szCs w:val="24"/>
        </w:rPr>
        <w:t xml:space="preserve">uso de varios tipos de recursos y estímulos </w:t>
      </w:r>
      <w:r w:rsidR="00861363" w:rsidRPr="00A30BEB">
        <w:rPr>
          <w:rFonts w:ascii="Times New Roman" w:hAnsi="Times New Roman" w:cs="Times New Roman"/>
          <w:sz w:val="24"/>
          <w:szCs w:val="24"/>
        </w:rPr>
        <w:t>(</w:t>
      </w:r>
      <w:proofErr w:type="spellStart"/>
      <w:r w:rsidR="00861363" w:rsidRPr="00A30BEB">
        <w:rPr>
          <w:rFonts w:ascii="Times New Roman" w:hAnsi="Times New Roman" w:cs="Times New Roman"/>
          <w:sz w:val="24"/>
          <w:szCs w:val="24"/>
        </w:rPr>
        <w:t>Maheshwa</w:t>
      </w:r>
      <w:r>
        <w:rPr>
          <w:rFonts w:ascii="Times New Roman" w:hAnsi="Times New Roman" w:cs="Times New Roman"/>
          <w:sz w:val="24"/>
          <w:szCs w:val="24"/>
        </w:rPr>
        <w:t>ri</w:t>
      </w:r>
      <w:proofErr w:type="spellEnd"/>
      <w:r>
        <w:rPr>
          <w:rFonts w:ascii="Times New Roman" w:hAnsi="Times New Roman" w:cs="Times New Roman"/>
          <w:sz w:val="24"/>
          <w:szCs w:val="24"/>
        </w:rPr>
        <w:t>, 2016). Para evitar la sobre</w:t>
      </w:r>
      <w:r w:rsidR="00563D80" w:rsidRPr="00A30BEB">
        <w:rPr>
          <w:rFonts w:ascii="Times New Roman" w:hAnsi="Times New Roman" w:cs="Times New Roman"/>
          <w:sz w:val="24"/>
          <w:szCs w:val="24"/>
        </w:rPr>
        <w:t>estimulación</w:t>
      </w:r>
      <w:r>
        <w:rPr>
          <w:rFonts w:ascii="Times New Roman" w:hAnsi="Times New Roman" w:cs="Times New Roman"/>
          <w:sz w:val="24"/>
          <w:szCs w:val="24"/>
        </w:rPr>
        <w:t xml:space="preserve"> (</w:t>
      </w:r>
      <w:r w:rsidR="00861363" w:rsidRPr="00A30BEB">
        <w:rPr>
          <w:rFonts w:ascii="Times New Roman" w:hAnsi="Times New Roman" w:cs="Times New Roman"/>
          <w:sz w:val="24"/>
          <w:szCs w:val="24"/>
        </w:rPr>
        <w:t>disparador de la</w:t>
      </w:r>
      <w:r w:rsidR="00563D80" w:rsidRPr="00A30BEB">
        <w:rPr>
          <w:rFonts w:ascii="Times New Roman" w:hAnsi="Times New Roman" w:cs="Times New Roman"/>
          <w:sz w:val="24"/>
          <w:szCs w:val="24"/>
        </w:rPr>
        <w:t xml:space="preserve"> distracción</w:t>
      </w:r>
      <w:r>
        <w:rPr>
          <w:rFonts w:ascii="Times New Roman" w:hAnsi="Times New Roman" w:cs="Times New Roman"/>
          <w:sz w:val="24"/>
          <w:szCs w:val="24"/>
        </w:rPr>
        <w:t>)</w:t>
      </w:r>
      <w:r w:rsidR="00563D80" w:rsidRPr="00A30BEB">
        <w:rPr>
          <w:rFonts w:ascii="Times New Roman" w:hAnsi="Times New Roman" w:cs="Times New Roman"/>
          <w:sz w:val="24"/>
          <w:szCs w:val="24"/>
        </w:rPr>
        <w:t xml:space="preserve"> </w:t>
      </w:r>
      <w:r w:rsidR="0044575C" w:rsidRPr="00A30BEB">
        <w:rPr>
          <w:rFonts w:ascii="Times New Roman" w:hAnsi="Times New Roman" w:cs="Times New Roman"/>
          <w:sz w:val="24"/>
          <w:szCs w:val="24"/>
        </w:rPr>
        <w:t>se utilizaron las estrategias</w:t>
      </w:r>
      <w:r w:rsidR="00A654B1" w:rsidRPr="00A30BEB">
        <w:rPr>
          <w:rFonts w:ascii="Times New Roman" w:hAnsi="Times New Roman" w:cs="Times New Roman"/>
          <w:sz w:val="24"/>
          <w:szCs w:val="24"/>
        </w:rPr>
        <w:t xml:space="preserve"> de </w:t>
      </w:r>
      <w:r w:rsidR="00233DB6" w:rsidRPr="00A30BEB">
        <w:rPr>
          <w:rFonts w:ascii="Times New Roman" w:hAnsi="Times New Roman" w:cs="Times New Roman"/>
          <w:sz w:val="24"/>
          <w:szCs w:val="24"/>
        </w:rPr>
        <w:t xml:space="preserve">enseñanza </w:t>
      </w:r>
      <w:r>
        <w:rPr>
          <w:rFonts w:ascii="Times New Roman" w:hAnsi="Times New Roman" w:cs="Times New Roman"/>
          <w:sz w:val="24"/>
          <w:szCs w:val="24"/>
        </w:rPr>
        <w:t xml:space="preserve">y </w:t>
      </w:r>
      <w:r w:rsidR="00A654B1" w:rsidRPr="00A30BEB">
        <w:rPr>
          <w:rFonts w:ascii="Times New Roman" w:hAnsi="Times New Roman" w:cs="Times New Roman"/>
          <w:sz w:val="24"/>
          <w:szCs w:val="24"/>
        </w:rPr>
        <w:t>aprendizaje</w:t>
      </w:r>
      <w:r w:rsidR="0044575C" w:rsidRPr="00A30BEB">
        <w:rPr>
          <w:rFonts w:ascii="Times New Roman" w:hAnsi="Times New Roman" w:cs="Times New Roman"/>
          <w:sz w:val="24"/>
          <w:szCs w:val="24"/>
        </w:rPr>
        <w:t xml:space="preserve"> de </w:t>
      </w:r>
      <w:r w:rsidR="00861363" w:rsidRPr="00A30BEB">
        <w:rPr>
          <w:rFonts w:ascii="Times New Roman" w:hAnsi="Times New Roman" w:cs="Times New Roman"/>
          <w:sz w:val="24"/>
          <w:szCs w:val="24"/>
        </w:rPr>
        <w:t>analogía</w:t>
      </w:r>
      <w:r w:rsidR="00937754">
        <w:rPr>
          <w:rFonts w:ascii="Times New Roman" w:hAnsi="Times New Roman" w:cs="Times New Roman"/>
          <w:sz w:val="24"/>
          <w:szCs w:val="24"/>
        </w:rPr>
        <w:t>,</w:t>
      </w:r>
      <w:r w:rsidR="00861363" w:rsidRPr="00A30BEB">
        <w:rPr>
          <w:rFonts w:ascii="Times New Roman" w:hAnsi="Times New Roman" w:cs="Times New Roman"/>
          <w:sz w:val="24"/>
          <w:szCs w:val="24"/>
        </w:rPr>
        <w:t xml:space="preserve"> </w:t>
      </w:r>
      <w:r w:rsidR="00937754">
        <w:rPr>
          <w:rFonts w:ascii="Times New Roman" w:hAnsi="Times New Roman" w:cs="Times New Roman"/>
          <w:sz w:val="24"/>
          <w:szCs w:val="24"/>
        </w:rPr>
        <w:t>las cuales</w:t>
      </w:r>
      <w:r w:rsidR="00861363" w:rsidRPr="00A30BEB">
        <w:rPr>
          <w:rFonts w:ascii="Times New Roman" w:hAnsi="Times New Roman" w:cs="Times New Roman"/>
          <w:sz w:val="24"/>
          <w:szCs w:val="24"/>
        </w:rPr>
        <w:t xml:space="preserve"> </w:t>
      </w:r>
      <w:r>
        <w:rPr>
          <w:rFonts w:ascii="Times New Roman" w:hAnsi="Times New Roman" w:cs="Times New Roman"/>
          <w:sz w:val="24"/>
          <w:szCs w:val="24"/>
        </w:rPr>
        <w:t xml:space="preserve">permiten </w:t>
      </w:r>
      <w:r w:rsidR="00577AF2" w:rsidRPr="00A30BEB">
        <w:rPr>
          <w:rFonts w:ascii="Times New Roman" w:hAnsi="Times New Roman" w:cs="Times New Roman"/>
          <w:sz w:val="24"/>
          <w:szCs w:val="24"/>
        </w:rPr>
        <w:t>fija</w:t>
      </w:r>
      <w:r>
        <w:rPr>
          <w:rFonts w:ascii="Times New Roman" w:hAnsi="Times New Roman" w:cs="Times New Roman"/>
          <w:sz w:val="24"/>
          <w:szCs w:val="24"/>
        </w:rPr>
        <w:t>r</w:t>
      </w:r>
      <w:r w:rsidR="00577AF2" w:rsidRPr="00A30BEB">
        <w:rPr>
          <w:rFonts w:ascii="Times New Roman" w:hAnsi="Times New Roman" w:cs="Times New Roman"/>
          <w:sz w:val="24"/>
          <w:szCs w:val="24"/>
        </w:rPr>
        <w:t xml:space="preserve"> la</w:t>
      </w:r>
      <w:r w:rsidR="00861363" w:rsidRPr="00A30BEB">
        <w:rPr>
          <w:rFonts w:ascii="Times New Roman" w:hAnsi="Times New Roman" w:cs="Times New Roman"/>
          <w:sz w:val="24"/>
          <w:szCs w:val="24"/>
        </w:rPr>
        <w:t xml:space="preserve"> </w:t>
      </w:r>
      <w:r w:rsidR="00577AF2" w:rsidRPr="00A30BEB">
        <w:rPr>
          <w:rFonts w:ascii="Times New Roman" w:hAnsi="Times New Roman" w:cs="Times New Roman"/>
          <w:sz w:val="24"/>
          <w:szCs w:val="24"/>
        </w:rPr>
        <w:t xml:space="preserve">atención y </w:t>
      </w:r>
      <w:r>
        <w:rPr>
          <w:rFonts w:ascii="Times New Roman" w:hAnsi="Times New Roman" w:cs="Times New Roman"/>
          <w:sz w:val="24"/>
          <w:szCs w:val="24"/>
        </w:rPr>
        <w:t>anclarla a</w:t>
      </w:r>
      <w:r w:rsidR="00577AF2" w:rsidRPr="00A30BEB">
        <w:rPr>
          <w:rFonts w:ascii="Times New Roman" w:hAnsi="Times New Roman" w:cs="Times New Roman"/>
          <w:sz w:val="24"/>
          <w:szCs w:val="24"/>
        </w:rPr>
        <w:t xml:space="preserve">l </w:t>
      </w:r>
      <w:r w:rsidR="00A067BD" w:rsidRPr="00A30BEB">
        <w:rPr>
          <w:rFonts w:ascii="Times New Roman" w:hAnsi="Times New Roman" w:cs="Times New Roman"/>
          <w:sz w:val="24"/>
          <w:szCs w:val="24"/>
        </w:rPr>
        <w:t>co</w:t>
      </w:r>
      <w:r w:rsidR="00D91909" w:rsidRPr="00A30BEB">
        <w:rPr>
          <w:rFonts w:ascii="Times New Roman" w:hAnsi="Times New Roman" w:cs="Times New Roman"/>
          <w:sz w:val="24"/>
          <w:szCs w:val="24"/>
        </w:rPr>
        <w:t>noci</w:t>
      </w:r>
      <w:r w:rsidR="00A067BD" w:rsidRPr="00A30BEB">
        <w:rPr>
          <w:rFonts w:ascii="Times New Roman" w:hAnsi="Times New Roman" w:cs="Times New Roman"/>
          <w:sz w:val="24"/>
          <w:szCs w:val="24"/>
        </w:rPr>
        <w:t>miento previo</w:t>
      </w:r>
      <w:r w:rsidR="006568A1" w:rsidRPr="00A30BEB">
        <w:rPr>
          <w:rFonts w:ascii="Times New Roman" w:hAnsi="Times New Roman" w:cs="Times New Roman"/>
          <w:sz w:val="24"/>
          <w:szCs w:val="24"/>
        </w:rPr>
        <w:t>.</w:t>
      </w:r>
      <w:r w:rsidR="00445AF5" w:rsidRPr="00A30BEB">
        <w:rPr>
          <w:rFonts w:ascii="Times New Roman" w:hAnsi="Times New Roman" w:cs="Times New Roman"/>
          <w:sz w:val="24"/>
          <w:szCs w:val="24"/>
        </w:rPr>
        <w:t xml:space="preserve"> </w:t>
      </w:r>
      <w:r w:rsidR="00D91909" w:rsidRPr="00A30BEB">
        <w:rPr>
          <w:rFonts w:ascii="Times New Roman" w:hAnsi="Times New Roman" w:cs="Times New Roman"/>
          <w:sz w:val="24"/>
          <w:szCs w:val="24"/>
        </w:rPr>
        <w:t xml:space="preserve">Para fijar el conocimiento </w:t>
      </w:r>
      <w:r w:rsidR="0044575C" w:rsidRPr="00A30BEB">
        <w:rPr>
          <w:rFonts w:ascii="Times New Roman" w:hAnsi="Times New Roman" w:cs="Times New Roman"/>
          <w:sz w:val="24"/>
          <w:szCs w:val="24"/>
        </w:rPr>
        <w:t xml:space="preserve">nuevo </w:t>
      </w:r>
      <w:r w:rsidR="00861363" w:rsidRPr="00A30BEB">
        <w:rPr>
          <w:rFonts w:ascii="Times New Roman" w:hAnsi="Times New Roman" w:cs="Times New Roman"/>
          <w:sz w:val="24"/>
          <w:szCs w:val="24"/>
        </w:rPr>
        <w:t xml:space="preserve">se </w:t>
      </w:r>
      <w:r w:rsidR="0044575C" w:rsidRPr="00A30BEB">
        <w:rPr>
          <w:rFonts w:ascii="Times New Roman" w:hAnsi="Times New Roman" w:cs="Times New Roman"/>
          <w:sz w:val="24"/>
          <w:szCs w:val="24"/>
        </w:rPr>
        <w:t xml:space="preserve">utilizó </w:t>
      </w:r>
      <w:r w:rsidR="00861363" w:rsidRPr="00A30BEB">
        <w:rPr>
          <w:rFonts w:ascii="Times New Roman" w:hAnsi="Times New Roman" w:cs="Times New Roman"/>
          <w:sz w:val="24"/>
          <w:szCs w:val="24"/>
        </w:rPr>
        <w:t xml:space="preserve">la </w:t>
      </w:r>
      <w:r w:rsidR="0044575C" w:rsidRPr="00A30BEB">
        <w:rPr>
          <w:rFonts w:ascii="Times New Roman" w:hAnsi="Times New Roman" w:cs="Times New Roman"/>
          <w:sz w:val="24"/>
          <w:szCs w:val="24"/>
        </w:rPr>
        <w:t>estrategia</w:t>
      </w:r>
      <w:r w:rsidR="00A654B1" w:rsidRPr="00A30BEB">
        <w:rPr>
          <w:rFonts w:ascii="Times New Roman" w:hAnsi="Times New Roman" w:cs="Times New Roman"/>
          <w:sz w:val="24"/>
          <w:szCs w:val="24"/>
        </w:rPr>
        <w:t xml:space="preserve"> de codificación </w:t>
      </w:r>
      <w:r w:rsidR="00937754">
        <w:rPr>
          <w:rFonts w:ascii="Times New Roman" w:hAnsi="Times New Roman" w:cs="Times New Roman"/>
          <w:sz w:val="24"/>
          <w:szCs w:val="24"/>
        </w:rPr>
        <w:t>(</w:t>
      </w:r>
      <w:proofErr w:type="spellStart"/>
      <w:r w:rsidR="00937754">
        <w:rPr>
          <w:rFonts w:ascii="Times New Roman" w:hAnsi="Times New Roman" w:cs="Times New Roman"/>
          <w:sz w:val="24"/>
          <w:szCs w:val="24"/>
        </w:rPr>
        <w:t>n</w:t>
      </w:r>
      <w:r w:rsidR="006568A1" w:rsidRPr="00A30BEB">
        <w:rPr>
          <w:rFonts w:ascii="Times New Roman" w:hAnsi="Times New Roman" w:cs="Times New Roman"/>
          <w:sz w:val="24"/>
          <w:szCs w:val="24"/>
        </w:rPr>
        <w:t>emotecnización</w:t>
      </w:r>
      <w:proofErr w:type="spellEnd"/>
      <w:r w:rsidR="006568A1" w:rsidRPr="00A30BEB">
        <w:rPr>
          <w:rFonts w:ascii="Times New Roman" w:hAnsi="Times New Roman" w:cs="Times New Roman"/>
          <w:sz w:val="24"/>
          <w:szCs w:val="24"/>
        </w:rPr>
        <w:t xml:space="preserve">) </w:t>
      </w:r>
      <w:r w:rsidR="0044575C" w:rsidRPr="00A30BEB">
        <w:rPr>
          <w:rFonts w:ascii="Times New Roman" w:hAnsi="Times New Roman" w:cs="Times New Roman"/>
          <w:sz w:val="24"/>
          <w:szCs w:val="24"/>
        </w:rPr>
        <w:t>como proceso subsiguiente a la adquisición</w:t>
      </w:r>
      <w:r w:rsidR="00937754">
        <w:rPr>
          <w:rFonts w:ascii="Times New Roman" w:hAnsi="Times New Roman" w:cs="Times New Roman"/>
          <w:sz w:val="24"/>
          <w:szCs w:val="24"/>
        </w:rPr>
        <w:t>; esto</w:t>
      </w:r>
      <w:r w:rsidR="0044575C" w:rsidRPr="00A30BEB">
        <w:rPr>
          <w:rFonts w:ascii="Times New Roman" w:hAnsi="Times New Roman" w:cs="Times New Roman"/>
          <w:sz w:val="24"/>
          <w:szCs w:val="24"/>
        </w:rPr>
        <w:t xml:space="preserve"> implica un procesamiento más profundo y complejo </w:t>
      </w:r>
      <w:r w:rsidR="00937754">
        <w:rPr>
          <w:rFonts w:ascii="Times New Roman" w:hAnsi="Times New Roman" w:cs="Times New Roman"/>
          <w:sz w:val="24"/>
          <w:szCs w:val="24"/>
        </w:rPr>
        <w:t>porque se</w:t>
      </w:r>
      <w:r w:rsidR="0044575C" w:rsidRPr="00A30BEB">
        <w:rPr>
          <w:rFonts w:ascii="Times New Roman" w:hAnsi="Times New Roman" w:cs="Times New Roman"/>
          <w:sz w:val="24"/>
          <w:szCs w:val="24"/>
        </w:rPr>
        <w:t xml:space="preserve"> integra a la información previa en estructuras de significado más amplias</w:t>
      </w:r>
      <w:r w:rsidR="006568A1" w:rsidRPr="00A30BEB">
        <w:rPr>
          <w:rFonts w:ascii="Times New Roman" w:hAnsi="Times New Roman" w:cs="Times New Roman"/>
          <w:sz w:val="24"/>
          <w:szCs w:val="24"/>
        </w:rPr>
        <w:t>,</w:t>
      </w:r>
      <w:r w:rsidR="00A654B1" w:rsidRPr="00A30BEB">
        <w:rPr>
          <w:rFonts w:ascii="Times New Roman" w:hAnsi="Times New Roman" w:cs="Times New Roman"/>
          <w:sz w:val="24"/>
          <w:szCs w:val="24"/>
        </w:rPr>
        <w:t xml:space="preserve"> </w:t>
      </w:r>
      <w:r w:rsidR="00937754">
        <w:rPr>
          <w:rFonts w:ascii="Times New Roman" w:hAnsi="Times New Roman" w:cs="Times New Roman"/>
          <w:sz w:val="24"/>
          <w:szCs w:val="24"/>
        </w:rPr>
        <w:t xml:space="preserve">lo cual sirve para </w:t>
      </w:r>
      <w:r w:rsidR="00A654B1" w:rsidRPr="00A30BEB">
        <w:rPr>
          <w:rFonts w:ascii="Times New Roman" w:hAnsi="Times New Roman" w:cs="Times New Roman"/>
          <w:sz w:val="24"/>
          <w:szCs w:val="24"/>
        </w:rPr>
        <w:t>la elaboración de mapa co</w:t>
      </w:r>
      <w:r w:rsidR="0044575C" w:rsidRPr="00A30BEB">
        <w:rPr>
          <w:rFonts w:ascii="Times New Roman" w:hAnsi="Times New Roman" w:cs="Times New Roman"/>
          <w:sz w:val="24"/>
          <w:szCs w:val="24"/>
        </w:rPr>
        <w:t>nceptuales y diagramas de flujo</w:t>
      </w:r>
      <w:r w:rsidR="00CC06E6" w:rsidRPr="00A30BEB">
        <w:rPr>
          <w:rFonts w:ascii="Times New Roman" w:hAnsi="Times New Roman" w:cs="Times New Roman"/>
          <w:sz w:val="24"/>
          <w:szCs w:val="24"/>
        </w:rPr>
        <w:t xml:space="preserve"> (Díaz </w:t>
      </w:r>
      <w:r w:rsidR="001A1096" w:rsidRPr="00A30BEB">
        <w:rPr>
          <w:rFonts w:ascii="Times New Roman" w:hAnsi="Times New Roman" w:cs="Times New Roman"/>
          <w:sz w:val="24"/>
          <w:szCs w:val="24"/>
        </w:rPr>
        <w:t xml:space="preserve">y Hernández, </w:t>
      </w:r>
      <w:r w:rsidR="00CC06E6" w:rsidRPr="00A30BEB">
        <w:rPr>
          <w:rFonts w:ascii="Times New Roman" w:hAnsi="Times New Roman" w:cs="Times New Roman"/>
          <w:sz w:val="24"/>
          <w:szCs w:val="24"/>
        </w:rPr>
        <w:t>2002</w:t>
      </w:r>
      <w:r w:rsidR="001A1096" w:rsidRPr="00A30BEB">
        <w:rPr>
          <w:rFonts w:ascii="Times New Roman" w:hAnsi="Times New Roman" w:cs="Times New Roman"/>
          <w:sz w:val="24"/>
          <w:szCs w:val="24"/>
        </w:rPr>
        <w:t>; Flores y Juárez, 2017).</w:t>
      </w:r>
    </w:p>
    <w:p w14:paraId="6C064BE9" w14:textId="77777777" w:rsidR="00937754" w:rsidRDefault="00937754" w:rsidP="0093775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el segundo b</w:t>
      </w:r>
      <w:r w:rsidR="00D91909" w:rsidRPr="00A30BEB">
        <w:rPr>
          <w:rFonts w:ascii="Times New Roman" w:hAnsi="Times New Roman" w:cs="Times New Roman"/>
          <w:sz w:val="24"/>
          <w:szCs w:val="24"/>
        </w:rPr>
        <w:t xml:space="preserve">loque </w:t>
      </w:r>
      <w:r>
        <w:rPr>
          <w:rFonts w:ascii="Times New Roman" w:hAnsi="Times New Roman" w:cs="Times New Roman"/>
          <w:sz w:val="24"/>
          <w:szCs w:val="24"/>
        </w:rPr>
        <w:t>se utilizó</w:t>
      </w:r>
      <w:r w:rsidR="00D91909" w:rsidRPr="00A30BEB">
        <w:rPr>
          <w:rFonts w:ascii="Times New Roman" w:hAnsi="Times New Roman" w:cs="Times New Roman"/>
          <w:sz w:val="24"/>
          <w:szCs w:val="24"/>
        </w:rPr>
        <w:t xml:space="preserve"> la </w:t>
      </w:r>
      <w:r w:rsidR="00A654B1" w:rsidRPr="00A30BEB">
        <w:rPr>
          <w:rFonts w:ascii="Times New Roman" w:hAnsi="Times New Roman" w:cs="Times New Roman"/>
          <w:sz w:val="24"/>
          <w:szCs w:val="24"/>
        </w:rPr>
        <w:t>estrategia de exploración</w:t>
      </w:r>
      <w:r w:rsidR="00D91909" w:rsidRPr="00A30BEB">
        <w:rPr>
          <w:rFonts w:ascii="Times New Roman" w:hAnsi="Times New Roman" w:cs="Times New Roman"/>
          <w:sz w:val="24"/>
          <w:szCs w:val="24"/>
        </w:rPr>
        <w:t>,</w:t>
      </w:r>
      <w:r w:rsidR="00A654B1" w:rsidRPr="00A30BEB">
        <w:rPr>
          <w:rFonts w:ascii="Times New Roman" w:hAnsi="Times New Roman" w:cs="Times New Roman"/>
          <w:sz w:val="24"/>
          <w:szCs w:val="24"/>
        </w:rPr>
        <w:t xml:space="preserve"> </w:t>
      </w:r>
      <w:r>
        <w:rPr>
          <w:rFonts w:ascii="Times New Roman" w:hAnsi="Times New Roman" w:cs="Times New Roman"/>
          <w:sz w:val="24"/>
          <w:szCs w:val="24"/>
        </w:rPr>
        <w:t xml:space="preserve">mediante la cual se les </w:t>
      </w:r>
      <w:r w:rsidR="00CD01AA">
        <w:rPr>
          <w:rFonts w:ascii="Times New Roman" w:hAnsi="Times New Roman" w:cs="Times New Roman"/>
          <w:sz w:val="24"/>
          <w:szCs w:val="24"/>
        </w:rPr>
        <w:t>ofrecieron</w:t>
      </w:r>
      <w:r>
        <w:rPr>
          <w:rFonts w:ascii="Times New Roman" w:hAnsi="Times New Roman" w:cs="Times New Roman"/>
          <w:sz w:val="24"/>
          <w:szCs w:val="24"/>
        </w:rPr>
        <w:t xml:space="preserve"> </w:t>
      </w:r>
      <w:r w:rsidR="00A654B1" w:rsidRPr="00A30BEB">
        <w:rPr>
          <w:rFonts w:ascii="Times New Roman" w:hAnsi="Times New Roman" w:cs="Times New Roman"/>
          <w:sz w:val="24"/>
          <w:szCs w:val="24"/>
        </w:rPr>
        <w:t xml:space="preserve">a los alumnos páginas </w:t>
      </w:r>
      <w:r w:rsidR="00CD01AA">
        <w:rPr>
          <w:rFonts w:ascii="Times New Roman" w:hAnsi="Times New Roman" w:cs="Times New Roman"/>
          <w:sz w:val="24"/>
          <w:szCs w:val="24"/>
        </w:rPr>
        <w:t>de</w:t>
      </w:r>
      <w:r>
        <w:rPr>
          <w:rFonts w:ascii="Times New Roman" w:hAnsi="Times New Roman" w:cs="Times New Roman"/>
          <w:sz w:val="24"/>
          <w:szCs w:val="24"/>
        </w:rPr>
        <w:t xml:space="preserve"> lecturas </w:t>
      </w:r>
      <w:r w:rsidR="00CD01AA">
        <w:rPr>
          <w:rFonts w:ascii="Times New Roman" w:hAnsi="Times New Roman" w:cs="Times New Roman"/>
          <w:sz w:val="24"/>
          <w:szCs w:val="24"/>
        </w:rPr>
        <w:t>de</w:t>
      </w:r>
      <w:r>
        <w:rPr>
          <w:rFonts w:ascii="Times New Roman" w:hAnsi="Times New Roman" w:cs="Times New Roman"/>
          <w:sz w:val="24"/>
          <w:szCs w:val="24"/>
        </w:rPr>
        <w:t xml:space="preserve"> l</w:t>
      </w:r>
      <w:r w:rsidR="00A654B1" w:rsidRPr="00A30BEB">
        <w:rPr>
          <w:rFonts w:ascii="Times New Roman" w:hAnsi="Times New Roman" w:cs="Times New Roman"/>
          <w:sz w:val="24"/>
          <w:szCs w:val="24"/>
        </w:rPr>
        <w:t>enguaje</w:t>
      </w:r>
      <w:r w:rsidR="00CD01AA">
        <w:rPr>
          <w:rFonts w:ascii="Times New Roman" w:hAnsi="Times New Roman" w:cs="Times New Roman"/>
          <w:sz w:val="24"/>
          <w:szCs w:val="24"/>
        </w:rPr>
        <w:t>s</w:t>
      </w:r>
      <w:r w:rsidR="00A654B1" w:rsidRPr="00A30BEB">
        <w:rPr>
          <w:rFonts w:ascii="Times New Roman" w:hAnsi="Times New Roman" w:cs="Times New Roman"/>
          <w:sz w:val="24"/>
          <w:szCs w:val="24"/>
        </w:rPr>
        <w:t xml:space="preserve"> </w:t>
      </w:r>
      <w:r w:rsidR="00CD01AA">
        <w:rPr>
          <w:rFonts w:ascii="Times New Roman" w:hAnsi="Times New Roman" w:cs="Times New Roman"/>
          <w:sz w:val="24"/>
          <w:szCs w:val="24"/>
        </w:rPr>
        <w:t xml:space="preserve">en </w:t>
      </w:r>
      <w:r w:rsidR="00A654B1" w:rsidRPr="00A30BEB">
        <w:rPr>
          <w:rFonts w:ascii="Times New Roman" w:hAnsi="Times New Roman" w:cs="Times New Roman"/>
          <w:sz w:val="24"/>
          <w:szCs w:val="24"/>
        </w:rPr>
        <w:t>C y C++ (</w:t>
      </w:r>
      <w:r>
        <w:rPr>
          <w:rFonts w:ascii="Times New Roman" w:hAnsi="Times New Roman" w:cs="Times New Roman"/>
          <w:sz w:val="24"/>
          <w:szCs w:val="24"/>
        </w:rPr>
        <w:t>según el</w:t>
      </w:r>
      <w:r w:rsidR="00A654B1" w:rsidRPr="00A30BEB">
        <w:rPr>
          <w:rFonts w:ascii="Times New Roman" w:hAnsi="Times New Roman" w:cs="Times New Roman"/>
          <w:sz w:val="24"/>
          <w:szCs w:val="24"/>
        </w:rPr>
        <w:t xml:space="preserve"> nivel de avance</w:t>
      </w:r>
      <w:r>
        <w:rPr>
          <w:rFonts w:ascii="Times New Roman" w:hAnsi="Times New Roman" w:cs="Times New Roman"/>
          <w:sz w:val="24"/>
          <w:szCs w:val="24"/>
        </w:rPr>
        <w:t>,</w:t>
      </w:r>
      <w:r w:rsidR="008302DF" w:rsidRPr="00A30BEB">
        <w:rPr>
          <w:rFonts w:ascii="Times New Roman" w:hAnsi="Times New Roman" w:cs="Times New Roman"/>
          <w:sz w:val="24"/>
          <w:szCs w:val="24"/>
        </w:rPr>
        <w:t xml:space="preserve"> en laboratorios inteligentes</w:t>
      </w:r>
      <w:r w:rsidR="00CD01AA">
        <w:rPr>
          <w:rFonts w:ascii="Times New Roman" w:hAnsi="Times New Roman" w:cs="Times New Roman"/>
          <w:sz w:val="24"/>
          <w:szCs w:val="24"/>
        </w:rPr>
        <w:t>) y se les motivó</w:t>
      </w:r>
      <w:r w:rsidR="00A654B1" w:rsidRPr="00A30BEB">
        <w:rPr>
          <w:rFonts w:ascii="Times New Roman" w:hAnsi="Times New Roman" w:cs="Times New Roman"/>
          <w:sz w:val="24"/>
          <w:szCs w:val="24"/>
        </w:rPr>
        <w:t xml:space="preserve"> </w:t>
      </w:r>
      <w:r w:rsidR="00CD01AA">
        <w:rPr>
          <w:rFonts w:ascii="Times New Roman" w:hAnsi="Times New Roman" w:cs="Times New Roman"/>
          <w:sz w:val="24"/>
          <w:szCs w:val="24"/>
        </w:rPr>
        <w:t>para que compartieran</w:t>
      </w:r>
      <w:r>
        <w:rPr>
          <w:rFonts w:ascii="Times New Roman" w:hAnsi="Times New Roman" w:cs="Times New Roman"/>
          <w:sz w:val="24"/>
          <w:szCs w:val="24"/>
        </w:rPr>
        <w:t xml:space="preserve"> nuevos textos </w:t>
      </w:r>
      <w:r w:rsidRPr="00A30BEB">
        <w:rPr>
          <w:rFonts w:ascii="Times New Roman" w:hAnsi="Times New Roman" w:cs="Times New Roman"/>
          <w:sz w:val="24"/>
          <w:szCs w:val="24"/>
        </w:rPr>
        <w:t xml:space="preserve">que </w:t>
      </w:r>
      <w:r w:rsidR="00CD01AA">
        <w:rPr>
          <w:rFonts w:ascii="Times New Roman" w:hAnsi="Times New Roman" w:cs="Times New Roman"/>
          <w:sz w:val="24"/>
          <w:szCs w:val="24"/>
        </w:rPr>
        <w:t>fueran útiles para</w:t>
      </w:r>
      <w:r>
        <w:rPr>
          <w:rFonts w:ascii="Times New Roman" w:hAnsi="Times New Roman" w:cs="Times New Roman"/>
          <w:sz w:val="24"/>
          <w:szCs w:val="24"/>
        </w:rPr>
        <w:t xml:space="preserve"> reforzar </w:t>
      </w:r>
      <w:r w:rsidRPr="00A30BEB">
        <w:rPr>
          <w:rFonts w:ascii="Times New Roman" w:hAnsi="Times New Roman" w:cs="Times New Roman"/>
          <w:sz w:val="24"/>
          <w:szCs w:val="24"/>
        </w:rPr>
        <w:t>la secuencia y fluidez</w:t>
      </w:r>
      <w:r>
        <w:rPr>
          <w:rFonts w:ascii="Times New Roman" w:hAnsi="Times New Roman" w:cs="Times New Roman"/>
          <w:sz w:val="24"/>
          <w:szCs w:val="24"/>
        </w:rPr>
        <w:t xml:space="preserve"> </w:t>
      </w:r>
      <w:r w:rsidR="00CC06E6" w:rsidRPr="00A30BEB">
        <w:rPr>
          <w:rFonts w:ascii="Times New Roman" w:hAnsi="Times New Roman" w:cs="Times New Roman"/>
          <w:sz w:val="24"/>
          <w:szCs w:val="24"/>
        </w:rPr>
        <w:t>(</w:t>
      </w:r>
      <w:proofErr w:type="spellStart"/>
      <w:r w:rsidR="001A1096" w:rsidRPr="00A30BEB">
        <w:rPr>
          <w:rFonts w:ascii="Times New Roman" w:hAnsi="Times New Roman" w:cs="Times New Roman"/>
          <w:sz w:val="24"/>
          <w:szCs w:val="24"/>
        </w:rPr>
        <w:t>Cairó</w:t>
      </w:r>
      <w:proofErr w:type="spellEnd"/>
      <w:r w:rsidR="001A1096" w:rsidRPr="00A30BEB">
        <w:rPr>
          <w:rFonts w:ascii="Times New Roman" w:hAnsi="Times New Roman" w:cs="Times New Roman"/>
          <w:sz w:val="24"/>
          <w:szCs w:val="24"/>
        </w:rPr>
        <w:t xml:space="preserve">, </w:t>
      </w:r>
      <w:r w:rsidR="00F26C97" w:rsidRPr="00A30BEB">
        <w:rPr>
          <w:rFonts w:ascii="Times New Roman" w:hAnsi="Times New Roman" w:cs="Times New Roman"/>
          <w:sz w:val="24"/>
          <w:szCs w:val="24"/>
        </w:rPr>
        <w:t>2006</w:t>
      </w:r>
      <w:r w:rsidR="00CC06E6" w:rsidRPr="00A30BEB">
        <w:rPr>
          <w:rFonts w:ascii="Times New Roman" w:hAnsi="Times New Roman" w:cs="Times New Roman"/>
          <w:sz w:val="24"/>
          <w:szCs w:val="24"/>
        </w:rPr>
        <w:t>)</w:t>
      </w:r>
      <w:r w:rsidR="002511E7" w:rsidRPr="00A30BEB">
        <w:rPr>
          <w:rFonts w:ascii="Times New Roman" w:hAnsi="Times New Roman" w:cs="Times New Roman"/>
          <w:sz w:val="24"/>
          <w:szCs w:val="24"/>
        </w:rPr>
        <w:t>.</w:t>
      </w:r>
      <w:r>
        <w:rPr>
          <w:rFonts w:ascii="Times New Roman" w:hAnsi="Times New Roman" w:cs="Times New Roman"/>
          <w:sz w:val="24"/>
          <w:szCs w:val="24"/>
        </w:rPr>
        <w:t xml:space="preserve"> Igualmente, s</w:t>
      </w:r>
      <w:r w:rsidR="0021363C" w:rsidRPr="00A30BEB">
        <w:rPr>
          <w:rFonts w:ascii="Times New Roman" w:hAnsi="Times New Roman" w:cs="Times New Roman"/>
          <w:sz w:val="24"/>
          <w:szCs w:val="24"/>
        </w:rPr>
        <w:t xml:space="preserve">e </w:t>
      </w:r>
      <w:r w:rsidR="00CD01AA">
        <w:rPr>
          <w:rFonts w:ascii="Times New Roman" w:hAnsi="Times New Roman" w:cs="Times New Roman"/>
          <w:sz w:val="24"/>
          <w:szCs w:val="24"/>
        </w:rPr>
        <w:t>emplearon</w:t>
      </w:r>
      <w:r w:rsidR="0087294E" w:rsidRPr="00A30BEB">
        <w:rPr>
          <w:rFonts w:ascii="Times New Roman" w:hAnsi="Times New Roman" w:cs="Times New Roman"/>
          <w:sz w:val="24"/>
          <w:szCs w:val="24"/>
        </w:rPr>
        <w:t xml:space="preserve"> recursos</w:t>
      </w:r>
      <w:r w:rsidR="00497156" w:rsidRPr="00A30BEB">
        <w:rPr>
          <w:rFonts w:ascii="Times New Roman" w:hAnsi="Times New Roman" w:cs="Times New Roman"/>
          <w:sz w:val="24"/>
          <w:szCs w:val="24"/>
        </w:rPr>
        <w:t xml:space="preserve"> </w:t>
      </w:r>
      <w:r w:rsidR="0087294E" w:rsidRPr="00A30BEB">
        <w:rPr>
          <w:rFonts w:ascii="Times New Roman" w:hAnsi="Times New Roman" w:cs="Times New Roman"/>
          <w:sz w:val="24"/>
          <w:szCs w:val="24"/>
        </w:rPr>
        <w:t>externo</w:t>
      </w:r>
      <w:r w:rsidR="008B06A0" w:rsidRPr="00A30BEB">
        <w:rPr>
          <w:rFonts w:ascii="Times New Roman" w:hAnsi="Times New Roman" w:cs="Times New Roman"/>
          <w:sz w:val="24"/>
          <w:szCs w:val="24"/>
        </w:rPr>
        <w:t>s</w:t>
      </w:r>
      <w:r w:rsidR="0087294E" w:rsidRPr="00A30BEB">
        <w:rPr>
          <w:rFonts w:ascii="Times New Roman" w:hAnsi="Times New Roman" w:cs="Times New Roman"/>
          <w:sz w:val="24"/>
          <w:szCs w:val="24"/>
        </w:rPr>
        <w:t xml:space="preserve"> </w:t>
      </w:r>
      <w:r w:rsidR="0021363C" w:rsidRPr="00A30BEB">
        <w:rPr>
          <w:rFonts w:ascii="Times New Roman" w:hAnsi="Times New Roman" w:cs="Times New Roman"/>
          <w:sz w:val="24"/>
          <w:szCs w:val="24"/>
        </w:rPr>
        <w:t>(</w:t>
      </w:r>
      <w:r w:rsidR="0087294E" w:rsidRPr="00A30BEB">
        <w:rPr>
          <w:rFonts w:ascii="Times New Roman" w:hAnsi="Times New Roman" w:cs="Times New Roman"/>
          <w:sz w:val="24"/>
          <w:szCs w:val="24"/>
        </w:rPr>
        <w:t>lecturas sugeridas</w:t>
      </w:r>
      <w:r w:rsidR="0021363C" w:rsidRPr="00A30BEB">
        <w:rPr>
          <w:rFonts w:ascii="Times New Roman" w:hAnsi="Times New Roman" w:cs="Times New Roman"/>
          <w:sz w:val="24"/>
          <w:szCs w:val="24"/>
        </w:rPr>
        <w:t xml:space="preserve"> </w:t>
      </w:r>
      <w:r w:rsidR="008302DF" w:rsidRPr="00A30BEB">
        <w:rPr>
          <w:rFonts w:ascii="Times New Roman" w:hAnsi="Times New Roman" w:cs="Times New Roman"/>
          <w:sz w:val="24"/>
          <w:szCs w:val="24"/>
        </w:rPr>
        <w:t>en los laboratorios inteligentes</w:t>
      </w:r>
      <w:r w:rsidR="0021363C" w:rsidRPr="00A30BEB">
        <w:rPr>
          <w:rFonts w:ascii="Times New Roman" w:hAnsi="Times New Roman" w:cs="Times New Roman"/>
          <w:sz w:val="24"/>
          <w:szCs w:val="24"/>
        </w:rPr>
        <w:t>)</w:t>
      </w:r>
      <w:r w:rsidR="008B06A0" w:rsidRPr="00A30BEB">
        <w:rPr>
          <w:rFonts w:ascii="Times New Roman" w:hAnsi="Times New Roman" w:cs="Times New Roman"/>
          <w:sz w:val="24"/>
          <w:szCs w:val="24"/>
        </w:rPr>
        <w:t xml:space="preserve"> y</w:t>
      </w:r>
      <w:r w:rsidR="0087294E" w:rsidRPr="00A30BEB">
        <w:rPr>
          <w:rFonts w:ascii="Times New Roman" w:hAnsi="Times New Roman" w:cs="Times New Roman"/>
          <w:sz w:val="24"/>
          <w:szCs w:val="24"/>
        </w:rPr>
        <w:t xml:space="preserve"> recursos internos (formas de investigar)</w:t>
      </w:r>
      <w:r>
        <w:rPr>
          <w:rFonts w:ascii="Times New Roman" w:hAnsi="Times New Roman" w:cs="Times New Roman"/>
          <w:sz w:val="24"/>
          <w:szCs w:val="24"/>
        </w:rPr>
        <w:t>.</w:t>
      </w:r>
      <w:r w:rsidR="0087294E" w:rsidRPr="00A30BEB">
        <w:rPr>
          <w:rFonts w:ascii="Times New Roman" w:hAnsi="Times New Roman" w:cs="Times New Roman"/>
          <w:sz w:val="24"/>
          <w:szCs w:val="24"/>
        </w:rPr>
        <w:t xml:space="preserve"> </w:t>
      </w:r>
      <w:r>
        <w:rPr>
          <w:rFonts w:ascii="Times New Roman" w:hAnsi="Times New Roman" w:cs="Times New Roman"/>
          <w:sz w:val="24"/>
          <w:szCs w:val="24"/>
        </w:rPr>
        <w:t>A</w:t>
      </w:r>
      <w:r w:rsidR="008B06A0" w:rsidRPr="00A30BEB">
        <w:rPr>
          <w:rFonts w:ascii="Times New Roman" w:hAnsi="Times New Roman" w:cs="Times New Roman"/>
          <w:sz w:val="24"/>
          <w:szCs w:val="24"/>
        </w:rPr>
        <w:t xml:space="preserve"> partir de esto</w:t>
      </w:r>
      <w:r w:rsidR="0021363C" w:rsidRPr="00A30BEB">
        <w:rPr>
          <w:rFonts w:ascii="Times New Roman" w:hAnsi="Times New Roman" w:cs="Times New Roman"/>
          <w:sz w:val="24"/>
          <w:szCs w:val="24"/>
        </w:rPr>
        <w:t xml:space="preserve">, </w:t>
      </w:r>
      <w:r w:rsidR="0087294E" w:rsidRPr="00A30BEB">
        <w:rPr>
          <w:rFonts w:ascii="Times New Roman" w:hAnsi="Times New Roman" w:cs="Times New Roman"/>
          <w:sz w:val="24"/>
          <w:szCs w:val="24"/>
        </w:rPr>
        <w:t xml:space="preserve">el estudiante </w:t>
      </w:r>
      <w:r w:rsidR="0013701A" w:rsidRPr="00A30BEB">
        <w:rPr>
          <w:rFonts w:ascii="Times New Roman" w:hAnsi="Times New Roman" w:cs="Times New Roman"/>
          <w:sz w:val="24"/>
          <w:szCs w:val="24"/>
        </w:rPr>
        <w:t>pu</w:t>
      </w:r>
      <w:r w:rsidR="000F15C3" w:rsidRPr="00A30BEB">
        <w:rPr>
          <w:rFonts w:ascii="Times New Roman" w:hAnsi="Times New Roman" w:cs="Times New Roman"/>
          <w:sz w:val="24"/>
          <w:szCs w:val="24"/>
        </w:rPr>
        <w:t>do</w:t>
      </w:r>
      <w:r w:rsidR="0087294E" w:rsidRPr="00A30BEB">
        <w:rPr>
          <w:rFonts w:ascii="Times New Roman" w:hAnsi="Times New Roman" w:cs="Times New Roman"/>
          <w:sz w:val="24"/>
          <w:szCs w:val="24"/>
        </w:rPr>
        <w:t xml:space="preserve"> </w:t>
      </w:r>
      <w:r w:rsidR="00D91909" w:rsidRPr="00A30BEB">
        <w:rPr>
          <w:rFonts w:ascii="Times New Roman" w:hAnsi="Times New Roman" w:cs="Times New Roman"/>
          <w:sz w:val="24"/>
          <w:szCs w:val="24"/>
        </w:rPr>
        <w:t xml:space="preserve">seguir y </w:t>
      </w:r>
      <w:r w:rsidR="00497156" w:rsidRPr="00A30BEB">
        <w:rPr>
          <w:rFonts w:ascii="Times New Roman" w:hAnsi="Times New Roman" w:cs="Times New Roman"/>
          <w:sz w:val="24"/>
          <w:szCs w:val="24"/>
        </w:rPr>
        <w:t xml:space="preserve">construir </w:t>
      </w:r>
      <w:r w:rsidR="0087294E" w:rsidRPr="00A30BEB">
        <w:rPr>
          <w:rFonts w:ascii="Times New Roman" w:hAnsi="Times New Roman" w:cs="Times New Roman"/>
          <w:sz w:val="24"/>
          <w:szCs w:val="24"/>
        </w:rPr>
        <w:t>secuencias didácticas</w:t>
      </w:r>
      <w:r w:rsidR="001A1E47" w:rsidRPr="00A30BEB">
        <w:rPr>
          <w:rFonts w:ascii="Times New Roman" w:hAnsi="Times New Roman" w:cs="Times New Roman"/>
          <w:sz w:val="24"/>
          <w:szCs w:val="24"/>
        </w:rPr>
        <w:t xml:space="preserve"> (entretejiendo actividades en laboratorio)</w:t>
      </w:r>
      <w:r>
        <w:rPr>
          <w:rFonts w:ascii="Times New Roman" w:hAnsi="Times New Roman" w:cs="Times New Roman"/>
          <w:sz w:val="24"/>
          <w:szCs w:val="24"/>
        </w:rPr>
        <w:t xml:space="preserve"> que favorecieron</w:t>
      </w:r>
      <w:r w:rsidR="0087294E" w:rsidRPr="00A30BEB">
        <w:rPr>
          <w:rFonts w:ascii="Times New Roman" w:hAnsi="Times New Roman" w:cs="Times New Roman"/>
          <w:sz w:val="24"/>
          <w:szCs w:val="24"/>
        </w:rPr>
        <w:t xml:space="preserve"> </w:t>
      </w:r>
      <w:r>
        <w:rPr>
          <w:rFonts w:ascii="Times New Roman" w:hAnsi="Times New Roman" w:cs="Times New Roman"/>
          <w:sz w:val="24"/>
          <w:szCs w:val="24"/>
        </w:rPr>
        <w:t>sus</w:t>
      </w:r>
      <w:r w:rsidR="00AA02F3" w:rsidRPr="00A30BEB">
        <w:rPr>
          <w:rFonts w:ascii="Times New Roman" w:hAnsi="Times New Roman" w:cs="Times New Roman"/>
          <w:sz w:val="24"/>
          <w:szCs w:val="24"/>
        </w:rPr>
        <w:t xml:space="preserve"> </w:t>
      </w:r>
      <w:r w:rsidR="001A1E47" w:rsidRPr="00A30BEB">
        <w:rPr>
          <w:rFonts w:ascii="Times New Roman" w:hAnsi="Times New Roman" w:cs="Times New Roman"/>
          <w:sz w:val="24"/>
          <w:szCs w:val="24"/>
        </w:rPr>
        <w:t>aprendizaje</w:t>
      </w:r>
      <w:r>
        <w:rPr>
          <w:rFonts w:ascii="Times New Roman" w:hAnsi="Times New Roman" w:cs="Times New Roman"/>
          <w:sz w:val="24"/>
          <w:szCs w:val="24"/>
        </w:rPr>
        <w:t>s</w:t>
      </w:r>
      <w:r w:rsidR="001A1E47" w:rsidRPr="00A30BEB">
        <w:rPr>
          <w:rFonts w:ascii="Times New Roman" w:hAnsi="Times New Roman" w:cs="Times New Roman"/>
          <w:sz w:val="24"/>
          <w:szCs w:val="24"/>
        </w:rPr>
        <w:t xml:space="preserve"> </w:t>
      </w:r>
      <w:r w:rsidR="000A2088" w:rsidRPr="00A30BEB">
        <w:rPr>
          <w:rFonts w:ascii="Times New Roman" w:hAnsi="Times New Roman" w:cs="Times New Roman"/>
          <w:sz w:val="24"/>
          <w:szCs w:val="24"/>
        </w:rPr>
        <w:t>significativo</w:t>
      </w:r>
      <w:r>
        <w:rPr>
          <w:rFonts w:ascii="Times New Roman" w:hAnsi="Times New Roman" w:cs="Times New Roman"/>
          <w:sz w:val="24"/>
          <w:szCs w:val="24"/>
        </w:rPr>
        <w:t>s</w:t>
      </w:r>
      <w:r w:rsidR="002C7151" w:rsidRPr="00A30BEB">
        <w:rPr>
          <w:rFonts w:ascii="Times New Roman" w:hAnsi="Times New Roman" w:cs="Times New Roman"/>
          <w:sz w:val="24"/>
          <w:szCs w:val="24"/>
        </w:rPr>
        <w:t xml:space="preserve">, </w:t>
      </w:r>
      <w:r w:rsidR="00CD01AA">
        <w:rPr>
          <w:rFonts w:ascii="Times New Roman" w:hAnsi="Times New Roman" w:cs="Times New Roman"/>
          <w:sz w:val="24"/>
          <w:szCs w:val="24"/>
        </w:rPr>
        <w:t>pues se consiguió</w:t>
      </w:r>
      <w:r>
        <w:rPr>
          <w:rFonts w:ascii="Times New Roman" w:hAnsi="Times New Roman" w:cs="Times New Roman"/>
          <w:sz w:val="24"/>
          <w:szCs w:val="24"/>
        </w:rPr>
        <w:t xml:space="preserve"> enlazar lo </w:t>
      </w:r>
      <w:r w:rsidR="002C7151" w:rsidRPr="00A30BEB">
        <w:rPr>
          <w:rFonts w:ascii="Times New Roman" w:hAnsi="Times New Roman" w:cs="Times New Roman"/>
          <w:sz w:val="24"/>
          <w:szCs w:val="24"/>
        </w:rPr>
        <w:t xml:space="preserve">aprendido en </w:t>
      </w:r>
      <w:r w:rsidR="00CD01AA">
        <w:rPr>
          <w:rFonts w:ascii="Times New Roman" w:hAnsi="Times New Roman" w:cs="Times New Roman"/>
          <w:sz w:val="24"/>
          <w:szCs w:val="24"/>
        </w:rPr>
        <w:t xml:space="preserve">la </w:t>
      </w:r>
      <w:r w:rsidR="002C7151" w:rsidRPr="00A30BEB">
        <w:rPr>
          <w:rFonts w:ascii="Times New Roman" w:hAnsi="Times New Roman" w:cs="Times New Roman"/>
          <w:sz w:val="24"/>
          <w:szCs w:val="24"/>
        </w:rPr>
        <w:t>clase con lo investigado</w:t>
      </w:r>
      <w:r w:rsidR="000F15C3" w:rsidRPr="00A30BEB">
        <w:rPr>
          <w:rFonts w:ascii="Times New Roman" w:hAnsi="Times New Roman" w:cs="Times New Roman"/>
          <w:sz w:val="24"/>
          <w:szCs w:val="24"/>
        </w:rPr>
        <w:t xml:space="preserve"> </w:t>
      </w:r>
      <w:r>
        <w:rPr>
          <w:rFonts w:ascii="Times New Roman" w:hAnsi="Times New Roman" w:cs="Times New Roman"/>
          <w:sz w:val="24"/>
          <w:szCs w:val="24"/>
        </w:rPr>
        <w:t>en</w:t>
      </w:r>
      <w:r w:rsidR="002C7151" w:rsidRPr="00A30BEB">
        <w:rPr>
          <w:rFonts w:ascii="Times New Roman" w:hAnsi="Times New Roman" w:cs="Times New Roman"/>
          <w:sz w:val="24"/>
          <w:szCs w:val="24"/>
        </w:rPr>
        <w:t xml:space="preserve"> </w:t>
      </w:r>
      <w:r w:rsidR="00CD01AA">
        <w:rPr>
          <w:rFonts w:ascii="Times New Roman" w:hAnsi="Times New Roman" w:cs="Times New Roman"/>
          <w:sz w:val="24"/>
          <w:szCs w:val="24"/>
        </w:rPr>
        <w:t xml:space="preserve">los </w:t>
      </w:r>
      <w:r w:rsidR="002C7151" w:rsidRPr="00A30BEB">
        <w:rPr>
          <w:rFonts w:ascii="Times New Roman" w:hAnsi="Times New Roman" w:cs="Times New Roman"/>
          <w:sz w:val="24"/>
          <w:szCs w:val="24"/>
        </w:rPr>
        <w:t xml:space="preserve">sistemas electrónicos </w:t>
      </w:r>
      <w:r w:rsidR="002511E7" w:rsidRPr="00A30BEB">
        <w:rPr>
          <w:rFonts w:ascii="Times New Roman" w:hAnsi="Times New Roman" w:cs="Times New Roman"/>
          <w:sz w:val="24"/>
          <w:szCs w:val="24"/>
        </w:rPr>
        <w:t>(Díaz</w:t>
      </w:r>
      <w:r w:rsidR="001C15E9">
        <w:rPr>
          <w:rFonts w:ascii="Times New Roman" w:hAnsi="Times New Roman" w:cs="Times New Roman"/>
          <w:sz w:val="24"/>
          <w:szCs w:val="24"/>
        </w:rPr>
        <w:t>-Barriga, 2013</w:t>
      </w:r>
      <w:r w:rsidR="0087294E" w:rsidRPr="00A30BEB">
        <w:rPr>
          <w:rFonts w:ascii="Times New Roman" w:hAnsi="Times New Roman" w:cs="Times New Roman"/>
          <w:sz w:val="24"/>
          <w:szCs w:val="24"/>
        </w:rPr>
        <w:t>).</w:t>
      </w:r>
    </w:p>
    <w:p w14:paraId="489B2DBE" w14:textId="77777777" w:rsidR="0025118F" w:rsidRDefault="00937754" w:rsidP="0025118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En e</w:t>
      </w:r>
      <w:r w:rsidR="008B06A0" w:rsidRPr="00A30BEB">
        <w:rPr>
          <w:rFonts w:ascii="Times New Roman" w:hAnsi="Times New Roman" w:cs="Times New Roman"/>
          <w:sz w:val="24"/>
          <w:szCs w:val="24"/>
        </w:rPr>
        <w:t xml:space="preserve">l tercer bloque </w:t>
      </w:r>
      <w:r>
        <w:rPr>
          <w:rFonts w:ascii="Times New Roman" w:hAnsi="Times New Roman" w:cs="Times New Roman"/>
          <w:sz w:val="24"/>
          <w:szCs w:val="24"/>
        </w:rPr>
        <w:t xml:space="preserve">(donde se usó la </w:t>
      </w:r>
      <w:r w:rsidR="008B06A0" w:rsidRPr="00A30BEB">
        <w:rPr>
          <w:rFonts w:ascii="Times New Roman" w:hAnsi="Times New Roman" w:cs="Times New Roman"/>
          <w:sz w:val="24"/>
          <w:szCs w:val="24"/>
        </w:rPr>
        <w:t>llamada</w:t>
      </w:r>
      <w:r w:rsidR="00DB1B0C" w:rsidRPr="00A30BEB">
        <w:rPr>
          <w:rFonts w:ascii="Times New Roman" w:hAnsi="Times New Roman" w:cs="Times New Roman"/>
          <w:sz w:val="24"/>
          <w:szCs w:val="24"/>
        </w:rPr>
        <w:t xml:space="preserve"> </w:t>
      </w:r>
      <w:r w:rsidR="00A654B1" w:rsidRPr="00937754">
        <w:rPr>
          <w:rFonts w:ascii="Times New Roman" w:hAnsi="Times New Roman" w:cs="Times New Roman"/>
          <w:i/>
          <w:sz w:val="24"/>
          <w:szCs w:val="24"/>
        </w:rPr>
        <w:t>estrategia de fragmentación</w:t>
      </w:r>
      <w:r>
        <w:rPr>
          <w:rFonts w:ascii="Times New Roman" w:hAnsi="Times New Roman" w:cs="Times New Roman"/>
          <w:sz w:val="24"/>
          <w:szCs w:val="24"/>
        </w:rPr>
        <w:t>)</w:t>
      </w:r>
      <w:r w:rsidR="008B06A0" w:rsidRPr="00A30BEB">
        <w:rPr>
          <w:rFonts w:ascii="Times New Roman" w:hAnsi="Times New Roman" w:cs="Times New Roman"/>
          <w:sz w:val="24"/>
          <w:szCs w:val="24"/>
        </w:rPr>
        <w:t xml:space="preserve"> se le </w:t>
      </w:r>
      <w:r>
        <w:rPr>
          <w:rFonts w:ascii="Times New Roman" w:hAnsi="Times New Roman" w:cs="Times New Roman"/>
          <w:sz w:val="24"/>
          <w:szCs w:val="24"/>
        </w:rPr>
        <w:t xml:space="preserve">ofreció </w:t>
      </w:r>
      <w:r w:rsidR="008B06A0" w:rsidRPr="00A30BEB">
        <w:rPr>
          <w:rFonts w:ascii="Times New Roman" w:hAnsi="Times New Roman" w:cs="Times New Roman"/>
          <w:sz w:val="24"/>
          <w:szCs w:val="24"/>
        </w:rPr>
        <w:t>al alumno</w:t>
      </w:r>
      <w:r w:rsidR="00A654B1" w:rsidRPr="00A30BEB">
        <w:rPr>
          <w:rFonts w:ascii="Times New Roman" w:hAnsi="Times New Roman" w:cs="Times New Roman"/>
          <w:sz w:val="24"/>
          <w:szCs w:val="24"/>
        </w:rPr>
        <w:t xml:space="preserve"> un todo para </w:t>
      </w:r>
      <w:r w:rsidR="0025118F">
        <w:rPr>
          <w:rFonts w:ascii="Times New Roman" w:hAnsi="Times New Roman" w:cs="Times New Roman"/>
          <w:sz w:val="24"/>
          <w:szCs w:val="24"/>
        </w:rPr>
        <w:t>que lo separara en</w:t>
      </w:r>
      <w:r w:rsidR="00A654B1" w:rsidRPr="00A30BEB">
        <w:rPr>
          <w:rFonts w:ascii="Times New Roman" w:hAnsi="Times New Roman" w:cs="Times New Roman"/>
          <w:sz w:val="24"/>
          <w:szCs w:val="24"/>
        </w:rPr>
        <w:t xml:space="preserve"> niveles de </w:t>
      </w:r>
      <w:r w:rsidR="0087294E" w:rsidRPr="00A30BEB">
        <w:rPr>
          <w:rFonts w:ascii="Times New Roman" w:hAnsi="Times New Roman" w:cs="Times New Roman"/>
          <w:sz w:val="24"/>
          <w:szCs w:val="24"/>
        </w:rPr>
        <w:t>importancia y</w:t>
      </w:r>
      <w:r w:rsidR="00A654B1" w:rsidRPr="00A30BEB">
        <w:rPr>
          <w:rFonts w:ascii="Times New Roman" w:hAnsi="Times New Roman" w:cs="Times New Roman"/>
          <w:sz w:val="24"/>
          <w:szCs w:val="24"/>
        </w:rPr>
        <w:t xml:space="preserve"> luego </w:t>
      </w:r>
      <w:r w:rsidR="0025118F">
        <w:rPr>
          <w:rFonts w:ascii="Times New Roman" w:hAnsi="Times New Roman" w:cs="Times New Roman"/>
          <w:sz w:val="24"/>
          <w:szCs w:val="24"/>
        </w:rPr>
        <w:t xml:space="preserve">en </w:t>
      </w:r>
      <w:r w:rsidR="00A654B1" w:rsidRPr="00A30BEB">
        <w:rPr>
          <w:rFonts w:ascii="Times New Roman" w:hAnsi="Times New Roman" w:cs="Times New Roman"/>
          <w:sz w:val="24"/>
          <w:szCs w:val="24"/>
        </w:rPr>
        <w:t>pedazos</w:t>
      </w:r>
      <w:r w:rsidR="0025118F">
        <w:rPr>
          <w:rFonts w:ascii="Times New Roman" w:hAnsi="Times New Roman" w:cs="Times New Roman"/>
          <w:sz w:val="24"/>
          <w:szCs w:val="24"/>
        </w:rPr>
        <w:t xml:space="preserve">, de esta manera se procuró la integración </w:t>
      </w:r>
      <w:r w:rsidR="0081380E" w:rsidRPr="00A30BEB">
        <w:rPr>
          <w:rFonts w:ascii="Times New Roman" w:hAnsi="Times New Roman" w:cs="Times New Roman"/>
          <w:sz w:val="24"/>
          <w:szCs w:val="24"/>
        </w:rPr>
        <w:t xml:space="preserve">en </w:t>
      </w:r>
      <w:r w:rsidR="00A654B1" w:rsidRPr="00A30BEB">
        <w:rPr>
          <w:rFonts w:ascii="Times New Roman" w:hAnsi="Times New Roman" w:cs="Times New Roman"/>
          <w:sz w:val="24"/>
          <w:szCs w:val="24"/>
        </w:rPr>
        <w:t xml:space="preserve">secuencias </w:t>
      </w:r>
      <w:r w:rsidR="0025118F">
        <w:rPr>
          <w:rFonts w:ascii="Times New Roman" w:hAnsi="Times New Roman" w:cs="Times New Roman"/>
          <w:sz w:val="24"/>
          <w:szCs w:val="24"/>
        </w:rPr>
        <w:t>lógicas y algorítmicas</w:t>
      </w:r>
      <w:r w:rsidR="00A654B1" w:rsidRPr="00A30BEB">
        <w:rPr>
          <w:rFonts w:ascii="Times New Roman" w:hAnsi="Times New Roman" w:cs="Times New Roman"/>
          <w:sz w:val="24"/>
          <w:szCs w:val="24"/>
        </w:rPr>
        <w:t xml:space="preserve">. </w:t>
      </w:r>
      <w:r w:rsidR="0025118F">
        <w:rPr>
          <w:rFonts w:ascii="Times New Roman" w:hAnsi="Times New Roman" w:cs="Times New Roman"/>
          <w:sz w:val="24"/>
          <w:szCs w:val="24"/>
        </w:rPr>
        <w:t>En otras palabras,</w:t>
      </w:r>
      <w:r w:rsidR="00A654B1" w:rsidRPr="00A30BEB">
        <w:rPr>
          <w:rFonts w:ascii="Times New Roman" w:hAnsi="Times New Roman" w:cs="Times New Roman"/>
          <w:sz w:val="24"/>
          <w:szCs w:val="24"/>
        </w:rPr>
        <w:t xml:space="preserve"> </w:t>
      </w:r>
      <w:r w:rsidR="0025118F">
        <w:rPr>
          <w:rFonts w:ascii="Times New Roman" w:hAnsi="Times New Roman" w:cs="Times New Roman"/>
          <w:sz w:val="24"/>
          <w:szCs w:val="24"/>
        </w:rPr>
        <w:t>p</w:t>
      </w:r>
      <w:r w:rsidR="00D11A24" w:rsidRPr="00A30BEB">
        <w:rPr>
          <w:rFonts w:ascii="Times New Roman" w:hAnsi="Times New Roman" w:cs="Times New Roman"/>
          <w:sz w:val="24"/>
          <w:szCs w:val="24"/>
        </w:rPr>
        <w:t xml:space="preserve">rimero se </w:t>
      </w:r>
      <w:r w:rsidR="002C7151" w:rsidRPr="00A30BEB">
        <w:rPr>
          <w:rFonts w:ascii="Times New Roman" w:hAnsi="Times New Roman" w:cs="Times New Roman"/>
          <w:sz w:val="24"/>
          <w:szCs w:val="24"/>
        </w:rPr>
        <w:t>brindan</w:t>
      </w:r>
      <w:r w:rsidR="00D11A24" w:rsidRPr="00A30BEB">
        <w:rPr>
          <w:rFonts w:ascii="Times New Roman" w:hAnsi="Times New Roman" w:cs="Times New Roman"/>
          <w:sz w:val="24"/>
          <w:szCs w:val="24"/>
        </w:rPr>
        <w:t xml:space="preserve"> ejercicios de la estrategia de f</w:t>
      </w:r>
      <w:r w:rsidR="002A4B8C" w:rsidRPr="00A30BEB">
        <w:rPr>
          <w:rFonts w:ascii="Times New Roman" w:hAnsi="Times New Roman" w:cs="Times New Roman"/>
          <w:sz w:val="24"/>
          <w:szCs w:val="24"/>
        </w:rPr>
        <w:t>ragmenta</w:t>
      </w:r>
      <w:r w:rsidR="00D11A24" w:rsidRPr="00A30BEB">
        <w:rPr>
          <w:rFonts w:ascii="Times New Roman" w:hAnsi="Times New Roman" w:cs="Times New Roman"/>
          <w:sz w:val="24"/>
          <w:szCs w:val="24"/>
        </w:rPr>
        <w:t xml:space="preserve">ción </w:t>
      </w:r>
      <w:r w:rsidR="0025118F" w:rsidRPr="0025118F">
        <w:rPr>
          <w:rFonts w:ascii="Times New Roman" w:hAnsi="Times New Roman" w:cs="Times New Roman"/>
          <w:i/>
          <w:sz w:val="24"/>
          <w:szCs w:val="24"/>
        </w:rPr>
        <w:t>idiosincrásica</w:t>
      </w:r>
      <w:r w:rsidR="00D11A24" w:rsidRPr="00A30BEB">
        <w:rPr>
          <w:rFonts w:ascii="Times New Roman" w:hAnsi="Times New Roman" w:cs="Times New Roman"/>
          <w:sz w:val="24"/>
          <w:szCs w:val="24"/>
        </w:rPr>
        <w:t xml:space="preserve">, </w:t>
      </w:r>
      <w:r w:rsidR="0025118F">
        <w:rPr>
          <w:rFonts w:ascii="Times New Roman" w:hAnsi="Times New Roman" w:cs="Times New Roman"/>
          <w:sz w:val="24"/>
          <w:szCs w:val="24"/>
        </w:rPr>
        <w:t xml:space="preserve">en donde se inicia </w:t>
      </w:r>
      <w:r w:rsidR="00D11A24" w:rsidRPr="00A30BEB">
        <w:rPr>
          <w:rFonts w:ascii="Times New Roman" w:hAnsi="Times New Roman" w:cs="Times New Roman"/>
          <w:sz w:val="24"/>
          <w:szCs w:val="24"/>
        </w:rPr>
        <w:t>del todo para desmenuzarlo en partes</w:t>
      </w:r>
      <w:r w:rsidR="0025118F">
        <w:rPr>
          <w:rFonts w:ascii="Times New Roman" w:hAnsi="Times New Roman" w:cs="Times New Roman"/>
          <w:sz w:val="24"/>
          <w:szCs w:val="24"/>
        </w:rPr>
        <w:t xml:space="preserve"> y para analizar </w:t>
      </w:r>
      <w:r w:rsidR="0014163C" w:rsidRPr="00A30BEB">
        <w:rPr>
          <w:rFonts w:ascii="Times New Roman" w:hAnsi="Times New Roman" w:cs="Times New Roman"/>
          <w:sz w:val="24"/>
          <w:szCs w:val="24"/>
        </w:rPr>
        <w:t>los</w:t>
      </w:r>
      <w:r w:rsidR="00D11A24" w:rsidRPr="00A30BEB">
        <w:rPr>
          <w:rFonts w:ascii="Times New Roman" w:hAnsi="Times New Roman" w:cs="Times New Roman"/>
          <w:sz w:val="24"/>
          <w:szCs w:val="24"/>
        </w:rPr>
        <w:t xml:space="preserve"> fragmentos</w:t>
      </w:r>
      <w:r w:rsidR="00CD01AA">
        <w:rPr>
          <w:rFonts w:ascii="Times New Roman" w:hAnsi="Times New Roman" w:cs="Times New Roman"/>
          <w:sz w:val="24"/>
          <w:szCs w:val="24"/>
        </w:rPr>
        <w:t>, y</w:t>
      </w:r>
      <w:r w:rsidR="0025118F">
        <w:rPr>
          <w:rFonts w:ascii="Times New Roman" w:hAnsi="Times New Roman" w:cs="Times New Roman"/>
          <w:sz w:val="24"/>
          <w:szCs w:val="24"/>
        </w:rPr>
        <w:t xml:space="preserve"> </w:t>
      </w:r>
      <w:r w:rsidR="00D11A24" w:rsidRPr="00A30BEB">
        <w:rPr>
          <w:rFonts w:ascii="Times New Roman" w:hAnsi="Times New Roman" w:cs="Times New Roman"/>
          <w:sz w:val="24"/>
          <w:szCs w:val="24"/>
        </w:rPr>
        <w:t xml:space="preserve">luego se </w:t>
      </w:r>
      <w:r w:rsidR="00BF5E66" w:rsidRPr="00A30BEB">
        <w:rPr>
          <w:rFonts w:ascii="Times New Roman" w:hAnsi="Times New Roman" w:cs="Times New Roman"/>
          <w:sz w:val="24"/>
          <w:szCs w:val="24"/>
        </w:rPr>
        <w:t>utiliza la</w:t>
      </w:r>
      <w:r w:rsidR="00D11A24" w:rsidRPr="00A30BEB">
        <w:rPr>
          <w:rFonts w:ascii="Times New Roman" w:hAnsi="Times New Roman" w:cs="Times New Roman"/>
          <w:sz w:val="24"/>
          <w:szCs w:val="24"/>
        </w:rPr>
        <w:t xml:space="preserve"> estrategia</w:t>
      </w:r>
      <w:r w:rsidR="00BF5E66" w:rsidRPr="00A30BEB">
        <w:rPr>
          <w:rFonts w:ascii="Times New Roman" w:hAnsi="Times New Roman" w:cs="Times New Roman"/>
          <w:sz w:val="24"/>
          <w:szCs w:val="24"/>
        </w:rPr>
        <w:t xml:space="preserve"> de f</w:t>
      </w:r>
      <w:r w:rsidR="00D11A24" w:rsidRPr="00A30BEB">
        <w:rPr>
          <w:rFonts w:ascii="Times New Roman" w:hAnsi="Times New Roman" w:cs="Times New Roman"/>
          <w:sz w:val="24"/>
          <w:szCs w:val="24"/>
        </w:rPr>
        <w:t xml:space="preserve">ragmentación </w:t>
      </w:r>
      <w:r w:rsidR="00D11A24" w:rsidRPr="0025118F">
        <w:rPr>
          <w:rFonts w:ascii="Times New Roman" w:hAnsi="Times New Roman" w:cs="Times New Roman"/>
          <w:i/>
          <w:sz w:val="24"/>
          <w:szCs w:val="24"/>
        </w:rPr>
        <w:t>epigrafia</w:t>
      </w:r>
      <w:r w:rsidR="0025118F" w:rsidRPr="0025118F">
        <w:rPr>
          <w:rFonts w:ascii="Times New Roman" w:hAnsi="Times New Roman" w:cs="Times New Roman"/>
          <w:i/>
          <w:sz w:val="24"/>
          <w:szCs w:val="24"/>
        </w:rPr>
        <w:t>da</w:t>
      </w:r>
      <w:r w:rsidR="0025118F">
        <w:rPr>
          <w:rFonts w:ascii="Times New Roman" w:hAnsi="Times New Roman" w:cs="Times New Roman"/>
          <w:sz w:val="24"/>
          <w:szCs w:val="24"/>
        </w:rPr>
        <w:t xml:space="preserve"> para reconstruir ese</w:t>
      </w:r>
      <w:r w:rsidR="00D11A24" w:rsidRPr="00A30BEB">
        <w:rPr>
          <w:rFonts w:ascii="Times New Roman" w:hAnsi="Times New Roman" w:cs="Times New Roman"/>
          <w:sz w:val="24"/>
          <w:szCs w:val="24"/>
        </w:rPr>
        <w:t xml:space="preserve"> todo </w:t>
      </w:r>
      <w:r w:rsidR="0025118F">
        <w:rPr>
          <w:rFonts w:ascii="Times New Roman" w:hAnsi="Times New Roman" w:cs="Times New Roman"/>
          <w:sz w:val="24"/>
          <w:szCs w:val="24"/>
        </w:rPr>
        <w:t>según</w:t>
      </w:r>
      <w:r w:rsidR="00D11A24" w:rsidRPr="00A30BEB">
        <w:rPr>
          <w:rFonts w:ascii="Times New Roman" w:hAnsi="Times New Roman" w:cs="Times New Roman"/>
          <w:sz w:val="24"/>
          <w:szCs w:val="24"/>
        </w:rPr>
        <w:t xml:space="preserve"> sus característica</w:t>
      </w:r>
      <w:r w:rsidR="0025118F">
        <w:rPr>
          <w:rFonts w:ascii="Times New Roman" w:hAnsi="Times New Roman" w:cs="Times New Roman"/>
          <w:sz w:val="24"/>
          <w:szCs w:val="24"/>
        </w:rPr>
        <w:t xml:space="preserve">s. Así, se evitan los vacíos </w:t>
      </w:r>
      <w:r w:rsidR="00635394" w:rsidRPr="00A30BEB">
        <w:rPr>
          <w:rFonts w:ascii="Times New Roman" w:hAnsi="Times New Roman" w:cs="Times New Roman"/>
          <w:sz w:val="24"/>
          <w:szCs w:val="24"/>
        </w:rPr>
        <w:t>en el aprendizaje</w:t>
      </w:r>
      <w:r w:rsidR="00D11A24" w:rsidRPr="00A30BEB">
        <w:rPr>
          <w:rFonts w:ascii="Times New Roman" w:hAnsi="Times New Roman" w:cs="Times New Roman"/>
          <w:sz w:val="24"/>
          <w:szCs w:val="24"/>
        </w:rPr>
        <w:t xml:space="preserve"> </w:t>
      </w:r>
      <w:r w:rsidR="00CA118A">
        <w:rPr>
          <w:rFonts w:ascii="Times New Roman" w:hAnsi="Times New Roman" w:cs="Times New Roman"/>
          <w:sz w:val="24"/>
          <w:szCs w:val="24"/>
        </w:rPr>
        <w:t>(Joy</w:t>
      </w:r>
      <w:r w:rsidR="0025118F">
        <w:rPr>
          <w:rFonts w:ascii="Times New Roman" w:hAnsi="Times New Roman" w:cs="Times New Roman"/>
          <w:sz w:val="24"/>
          <w:szCs w:val="24"/>
        </w:rPr>
        <w:t>anes</w:t>
      </w:r>
      <w:r w:rsidR="00A55F67" w:rsidRPr="00A30BEB">
        <w:rPr>
          <w:rFonts w:ascii="Times New Roman" w:hAnsi="Times New Roman" w:cs="Times New Roman"/>
          <w:sz w:val="24"/>
          <w:szCs w:val="24"/>
        </w:rPr>
        <w:t xml:space="preserve"> y </w:t>
      </w:r>
      <w:proofErr w:type="spellStart"/>
      <w:r w:rsidR="00A55F67" w:rsidRPr="00A30BEB">
        <w:rPr>
          <w:rFonts w:ascii="Times New Roman" w:hAnsi="Times New Roman" w:cs="Times New Roman"/>
          <w:sz w:val="24"/>
          <w:szCs w:val="24"/>
        </w:rPr>
        <w:t>Zahonero</w:t>
      </w:r>
      <w:proofErr w:type="spellEnd"/>
      <w:r w:rsidR="00A55F67" w:rsidRPr="00A30BEB">
        <w:rPr>
          <w:rFonts w:ascii="Times New Roman" w:hAnsi="Times New Roman" w:cs="Times New Roman"/>
          <w:sz w:val="24"/>
          <w:szCs w:val="24"/>
        </w:rPr>
        <w:t>, 2005).</w:t>
      </w:r>
      <w:r w:rsidR="0025118F">
        <w:rPr>
          <w:rFonts w:ascii="Times New Roman" w:hAnsi="Times New Roman" w:cs="Times New Roman"/>
          <w:sz w:val="24"/>
          <w:szCs w:val="24"/>
        </w:rPr>
        <w:t xml:space="preserve"> </w:t>
      </w:r>
      <w:r w:rsidR="00DB1B0C" w:rsidRPr="00A30BEB">
        <w:rPr>
          <w:rFonts w:ascii="Times New Roman" w:hAnsi="Times New Roman" w:cs="Times New Roman"/>
          <w:sz w:val="24"/>
          <w:szCs w:val="24"/>
        </w:rPr>
        <w:t>Simultáneamente</w:t>
      </w:r>
      <w:r w:rsidR="0025118F">
        <w:rPr>
          <w:rFonts w:ascii="Times New Roman" w:hAnsi="Times New Roman" w:cs="Times New Roman"/>
          <w:sz w:val="24"/>
          <w:szCs w:val="24"/>
        </w:rPr>
        <w:t>,</w:t>
      </w:r>
      <w:r w:rsidR="00DB1B0C" w:rsidRPr="00A30BEB">
        <w:rPr>
          <w:rFonts w:ascii="Times New Roman" w:hAnsi="Times New Roman" w:cs="Times New Roman"/>
          <w:sz w:val="24"/>
          <w:szCs w:val="24"/>
        </w:rPr>
        <w:t xml:space="preserve"> se </w:t>
      </w:r>
      <w:r w:rsidR="0025118F">
        <w:rPr>
          <w:rFonts w:ascii="Times New Roman" w:hAnsi="Times New Roman" w:cs="Times New Roman"/>
          <w:sz w:val="24"/>
          <w:szCs w:val="24"/>
        </w:rPr>
        <w:t>empleó</w:t>
      </w:r>
      <w:r w:rsidR="00DB1B0C" w:rsidRPr="00A30BEB">
        <w:rPr>
          <w:rFonts w:ascii="Times New Roman" w:hAnsi="Times New Roman" w:cs="Times New Roman"/>
          <w:sz w:val="24"/>
          <w:szCs w:val="24"/>
        </w:rPr>
        <w:t xml:space="preserve"> la herramienta educativa para programadores</w:t>
      </w:r>
      <w:r w:rsidR="005879F5" w:rsidRPr="00A30BEB">
        <w:rPr>
          <w:rFonts w:ascii="Times New Roman" w:hAnsi="Times New Roman" w:cs="Times New Roman"/>
          <w:sz w:val="24"/>
          <w:szCs w:val="24"/>
        </w:rPr>
        <w:t xml:space="preserve"> </w:t>
      </w:r>
      <w:proofErr w:type="spellStart"/>
      <w:r w:rsidR="00DB1B0C" w:rsidRPr="00A30BEB">
        <w:rPr>
          <w:rFonts w:ascii="Times New Roman" w:hAnsi="Times New Roman" w:cs="Times New Roman"/>
          <w:sz w:val="24"/>
          <w:szCs w:val="24"/>
        </w:rPr>
        <w:t>A</w:t>
      </w:r>
      <w:r w:rsidR="007129DD" w:rsidRPr="00A30BEB">
        <w:rPr>
          <w:rFonts w:ascii="Times New Roman" w:hAnsi="Times New Roman" w:cs="Times New Roman"/>
          <w:sz w:val="24"/>
          <w:szCs w:val="24"/>
        </w:rPr>
        <w:t>utogradr</w:t>
      </w:r>
      <w:proofErr w:type="spellEnd"/>
      <w:r w:rsidR="0025118F">
        <w:rPr>
          <w:rFonts w:ascii="Times New Roman" w:hAnsi="Times New Roman" w:cs="Times New Roman"/>
          <w:sz w:val="24"/>
          <w:szCs w:val="24"/>
        </w:rPr>
        <w:t>, l</w:t>
      </w:r>
      <w:r w:rsidR="00DB1B0C" w:rsidRPr="00A30BEB">
        <w:rPr>
          <w:rFonts w:ascii="Times New Roman" w:hAnsi="Times New Roman" w:cs="Times New Roman"/>
          <w:sz w:val="24"/>
          <w:szCs w:val="24"/>
        </w:rPr>
        <w:t>a cual</w:t>
      </w:r>
      <w:r w:rsidR="005879F5" w:rsidRPr="00A30BEB">
        <w:rPr>
          <w:rFonts w:ascii="Times New Roman" w:hAnsi="Times New Roman" w:cs="Times New Roman"/>
          <w:sz w:val="24"/>
          <w:szCs w:val="24"/>
        </w:rPr>
        <w:t xml:space="preserve"> </w:t>
      </w:r>
      <w:r w:rsidR="002C7BDF" w:rsidRPr="00A30BEB">
        <w:rPr>
          <w:rFonts w:ascii="Times New Roman" w:hAnsi="Times New Roman" w:cs="Times New Roman"/>
          <w:sz w:val="24"/>
          <w:szCs w:val="24"/>
        </w:rPr>
        <w:t>posee organización</w:t>
      </w:r>
      <w:r w:rsidR="001A3641" w:rsidRPr="00A30BEB">
        <w:rPr>
          <w:rFonts w:ascii="Times New Roman" w:hAnsi="Times New Roman" w:cs="Times New Roman"/>
          <w:sz w:val="24"/>
          <w:szCs w:val="24"/>
        </w:rPr>
        <w:t xml:space="preserve">, metodología </w:t>
      </w:r>
      <w:r w:rsidR="002C7BDF" w:rsidRPr="00A30BEB">
        <w:rPr>
          <w:rFonts w:ascii="Times New Roman" w:hAnsi="Times New Roman" w:cs="Times New Roman"/>
          <w:sz w:val="24"/>
          <w:szCs w:val="24"/>
        </w:rPr>
        <w:t xml:space="preserve">y recursos esquemáticos </w:t>
      </w:r>
      <w:r w:rsidR="001A3641" w:rsidRPr="00A30BEB">
        <w:rPr>
          <w:rFonts w:ascii="Times New Roman" w:hAnsi="Times New Roman" w:cs="Times New Roman"/>
          <w:sz w:val="24"/>
          <w:szCs w:val="24"/>
        </w:rPr>
        <w:t xml:space="preserve">como modelo </w:t>
      </w:r>
      <w:r w:rsidR="002C7BDF" w:rsidRPr="00A30BEB">
        <w:rPr>
          <w:rFonts w:ascii="Times New Roman" w:hAnsi="Times New Roman" w:cs="Times New Roman"/>
          <w:sz w:val="24"/>
          <w:szCs w:val="24"/>
        </w:rPr>
        <w:t xml:space="preserve">para </w:t>
      </w:r>
      <w:r w:rsidR="0025118F">
        <w:rPr>
          <w:rFonts w:ascii="Times New Roman" w:hAnsi="Times New Roman" w:cs="Times New Roman"/>
          <w:sz w:val="24"/>
          <w:szCs w:val="24"/>
        </w:rPr>
        <w:t xml:space="preserve">elaborar </w:t>
      </w:r>
      <w:r w:rsidR="002C7BDF" w:rsidRPr="00A30BEB">
        <w:rPr>
          <w:rFonts w:ascii="Times New Roman" w:hAnsi="Times New Roman" w:cs="Times New Roman"/>
          <w:sz w:val="24"/>
          <w:szCs w:val="24"/>
        </w:rPr>
        <w:t>algoritmos</w:t>
      </w:r>
      <w:r w:rsidR="001A3641" w:rsidRPr="00A30BEB">
        <w:rPr>
          <w:rFonts w:ascii="Times New Roman" w:hAnsi="Times New Roman" w:cs="Times New Roman"/>
          <w:sz w:val="24"/>
          <w:szCs w:val="24"/>
        </w:rPr>
        <w:t xml:space="preserve"> y</w:t>
      </w:r>
      <w:r w:rsidR="002C7BDF" w:rsidRPr="00A30BEB">
        <w:rPr>
          <w:rFonts w:ascii="Times New Roman" w:hAnsi="Times New Roman" w:cs="Times New Roman"/>
          <w:sz w:val="24"/>
          <w:szCs w:val="24"/>
        </w:rPr>
        <w:t xml:space="preserve"> </w:t>
      </w:r>
      <w:r w:rsidR="0025118F">
        <w:rPr>
          <w:rFonts w:ascii="Times New Roman" w:hAnsi="Times New Roman" w:cs="Times New Roman"/>
          <w:sz w:val="24"/>
          <w:szCs w:val="24"/>
        </w:rPr>
        <w:t>ejecutar</w:t>
      </w:r>
      <w:r w:rsidR="001A3641" w:rsidRPr="00A30BEB">
        <w:rPr>
          <w:rFonts w:ascii="Times New Roman" w:hAnsi="Times New Roman" w:cs="Times New Roman"/>
          <w:sz w:val="24"/>
          <w:szCs w:val="24"/>
        </w:rPr>
        <w:t xml:space="preserve"> el diseño, </w:t>
      </w:r>
      <w:r w:rsidR="0025118F">
        <w:rPr>
          <w:rFonts w:ascii="Times New Roman" w:hAnsi="Times New Roman" w:cs="Times New Roman"/>
          <w:sz w:val="24"/>
          <w:szCs w:val="24"/>
        </w:rPr>
        <w:t xml:space="preserve">lo cual favorece </w:t>
      </w:r>
      <w:r w:rsidR="001A3641" w:rsidRPr="00A30BEB">
        <w:rPr>
          <w:rFonts w:ascii="Times New Roman" w:hAnsi="Times New Roman" w:cs="Times New Roman"/>
          <w:sz w:val="24"/>
          <w:szCs w:val="24"/>
        </w:rPr>
        <w:t>las bases para la</w:t>
      </w:r>
      <w:r w:rsidR="00DB1B0C" w:rsidRPr="00A30BEB">
        <w:rPr>
          <w:rFonts w:ascii="Times New Roman" w:hAnsi="Times New Roman" w:cs="Times New Roman"/>
          <w:sz w:val="24"/>
          <w:szCs w:val="24"/>
        </w:rPr>
        <w:t xml:space="preserve"> resolución de un problema en programación. </w:t>
      </w:r>
      <w:r w:rsidR="0025118F">
        <w:rPr>
          <w:rFonts w:ascii="Times New Roman" w:hAnsi="Times New Roman" w:cs="Times New Roman"/>
          <w:sz w:val="24"/>
          <w:szCs w:val="24"/>
        </w:rPr>
        <w:t>Esta</w:t>
      </w:r>
      <w:r w:rsidR="00293B9D" w:rsidRPr="00A30BEB">
        <w:rPr>
          <w:rFonts w:ascii="Times New Roman" w:hAnsi="Times New Roman" w:cs="Times New Roman"/>
          <w:sz w:val="24"/>
          <w:szCs w:val="24"/>
        </w:rPr>
        <w:t xml:space="preserve"> </w:t>
      </w:r>
      <w:r w:rsidR="00DB1B0C" w:rsidRPr="00A30BEB">
        <w:rPr>
          <w:rFonts w:ascii="Times New Roman" w:hAnsi="Times New Roman" w:cs="Times New Roman"/>
          <w:sz w:val="24"/>
          <w:szCs w:val="24"/>
        </w:rPr>
        <w:t>herramienta</w:t>
      </w:r>
      <w:r w:rsidR="00293B9D" w:rsidRPr="00A30BEB">
        <w:rPr>
          <w:rFonts w:ascii="Times New Roman" w:hAnsi="Times New Roman" w:cs="Times New Roman"/>
          <w:sz w:val="24"/>
          <w:szCs w:val="24"/>
        </w:rPr>
        <w:t xml:space="preserve"> educativa tiene</w:t>
      </w:r>
      <w:r w:rsidR="00DB1B0C" w:rsidRPr="00A30BEB">
        <w:rPr>
          <w:rFonts w:ascii="Times New Roman" w:hAnsi="Times New Roman" w:cs="Times New Roman"/>
          <w:sz w:val="24"/>
          <w:szCs w:val="24"/>
        </w:rPr>
        <w:t xml:space="preserve"> un impacto directo sobre el diseño de instrucciones de programación</w:t>
      </w:r>
      <w:r w:rsidR="00293B9D" w:rsidRPr="00A30BEB">
        <w:rPr>
          <w:rFonts w:ascii="Times New Roman" w:hAnsi="Times New Roman" w:cs="Times New Roman"/>
          <w:sz w:val="24"/>
          <w:szCs w:val="24"/>
        </w:rPr>
        <w:t xml:space="preserve"> </w:t>
      </w:r>
      <w:r w:rsidR="0025118F">
        <w:rPr>
          <w:rFonts w:ascii="Times New Roman" w:hAnsi="Times New Roman" w:cs="Times New Roman"/>
          <w:sz w:val="24"/>
          <w:szCs w:val="24"/>
        </w:rPr>
        <w:t>porque mejora</w:t>
      </w:r>
      <w:r w:rsidR="00293B9D" w:rsidRPr="00A30BEB">
        <w:rPr>
          <w:rFonts w:ascii="Times New Roman" w:hAnsi="Times New Roman" w:cs="Times New Roman"/>
          <w:sz w:val="24"/>
          <w:szCs w:val="24"/>
        </w:rPr>
        <w:t xml:space="preserve"> el nivel de funcionamiento cognitivo.</w:t>
      </w:r>
    </w:p>
    <w:p w14:paraId="0436B4DC" w14:textId="77777777" w:rsidR="005E78E4" w:rsidRDefault="0025118F" w:rsidP="00DD2CA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y d</w:t>
      </w:r>
      <w:r w:rsidR="00A569DF" w:rsidRPr="00A30BEB">
        <w:rPr>
          <w:rFonts w:ascii="Times New Roman" w:hAnsi="Times New Roman" w:cs="Times New Roman"/>
          <w:sz w:val="24"/>
          <w:szCs w:val="24"/>
        </w:rPr>
        <w:t xml:space="preserve">e </w:t>
      </w:r>
      <w:r>
        <w:rPr>
          <w:rFonts w:ascii="Times New Roman" w:hAnsi="Times New Roman" w:cs="Times New Roman"/>
          <w:sz w:val="24"/>
          <w:szCs w:val="24"/>
        </w:rPr>
        <w:t xml:space="preserve">acuerdo con los antecedentes del presente </w:t>
      </w:r>
      <w:r w:rsidR="00A569DF" w:rsidRPr="00A30BEB">
        <w:rPr>
          <w:rFonts w:ascii="Times New Roman" w:hAnsi="Times New Roman" w:cs="Times New Roman"/>
          <w:sz w:val="24"/>
          <w:szCs w:val="24"/>
        </w:rPr>
        <w:t>objeto de estudio (aprendizaje de</w:t>
      </w:r>
      <w:r w:rsidR="00CD01AA">
        <w:rPr>
          <w:rFonts w:ascii="Times New Roman" w:hAnsi="Times New Roman" w:cs="Times New Roman"/>
          <w:sz w:val="24"/>
          <w:szCs w:val="24"/>
        </w:rPr>
        <w:t>l</w:t>
      </w:r>
      <w:r w:rsidR="00A569DF" w:rsidRPr="00A30BEB">
        <w:rPr>
          <w:rFonts w:ascii="Times New Roman" w:hAnsi="Times New Roman" w:cs="Times New Roman"/>
          <w:sz w:val="24"/>
          <w:szCs w:val="24"/>
        </w:rPr>
        <w:t xml:space="preserve"> lenguaje de programación </w:t>
      </w:r>
      <w:r w:rsidR="00CD01AA">
        <w:rPr>
          <w:rFonts w:ascii="Times New Roman" w:hAnsi="Times New Roman" w:cs="Times New Roman"/>
          <w:sz w:val="24"/>
          <w:szCs w:val="24"/>
        </w:rPr>
        <w:t>en</w:t>
      </w:r>
      <w:r w:rsidR="0014163C" w:rsidRPr="00A30BEB">
        <w:rPr>
          <w:rFonts w:ascii="Times New Roman" w:hAnsi="Times New Roman" w:cs="Times New Roman"/>
          <w:sz w:val="24"/>
          <w:szCs w:val="24"/>
        </w:rPr>
        <w:t xml:space="preserve"> C</w:t>
      </w:r>
      <w:r w:rsidR="00A569DF" w:rsidRPr="00A30BEB">
        <w:rPr>
          <w:rFonts w:ascii="Times New Roman" w:hAnsi="Times New Roman" w:cs="Times New Roman"/>
          <w:sz w:val="24"/>
          <w:szCs w:val="24"/>
        </w:rPr>
        <w:t xml:space="preserve"> y C++</w:t>
      </w:r>
      <w:r w:rsidR="001A1E47" w:rsidRPr="00A30BEB">
        <w:rPr>
          <w:rFonts w:ascii="Times New Roman" w:hAnsi="Times New Roman" w:cs="Times New Roman"/>
          <w:sz w:val="24"/>
          <w:szCs w:val="24"/>
        </w:rPr>
        <w:t xml:space="preserve"> con uso de la tecnología</w:t>
      </w:r>
      <w:r w:rsidR="00B34665" w:rsidRPr="00A30BEB">
        <w:rPr>
          <w:rFonts w:ascii="Times New Roman" w:hAnsi="Times New Roman" w:cs="Times New Roman"/>
          <w:sz w:val="24"/>
          <w:szCs w:val="24"/>
        </w:rPr>
        <w:t>)</w:t>
      </w:r>
      <w:r w:rsidR="00DB1B0C" w:rsidRPr="00A30BEB">
        <w:rPr>
          <w:rFonts w:ascii="Times New Roman" w:hAnsi="Times New Roman" w:cs="Times New Roman"/>
          <w:sz w:val="24"/>
          <w:szCs w:val="24"/>
        </w:rPr>
        <w:t>,</w:t>
      </w:r>
      <w:r w:rsidR="00A569DF" w:rsidRPr="00A30BEB">
        <w:rPr>
          <w:rFonts w:ascii="Times New Roman" w:hAnsi="Times New Roman" w:cs="Times New Roman"/>
          <w:sz w:val="24"/>
          <w:szCs w:val="24"/>
        </w:rPr>
        <w:t xml:space="preserve"> el marco teórico </w:t>
      </w:r>
      <w:r>
        <w:rPr>
          <w:rFonts w:ascii="Times New Roman" w:hAnsi="Times New Roman" w:cs="Times New Roman"/>
          <w:sz w:val="24"/>
          <w:szCs w:val="24"/>
        </w:rPr>
        <w:t xml:space="preserve">usado fue el </w:t>
      </w:r>
      <w:proofErr w:type="spellStart"/>
      <w:r w:rsidR="00D25EA7" w:rsidRPr="00A30BEB">
        <w:rPr>
          <w:rFonts w:ascii="Times New Roman" w:hAnsi="Times New Roman" w:cs="Times New Roman"/>
          <w:sz w:val="24"/>
          <w:szCs w:val="24"/>
        </w:rPr>
        <w:t>re</w:t>
      </w:r>
      <w:r>
        <w:rPr>
          <w:rFonts w:ascii="Times New Roman" w:hAnsi="Times New Roman" w:cs="Times New Roman"/>
          <w:sz w:val="24"/>
          <w:szCs w:val="24"/>
        </w:rPr>
        <w:t>constructivismo</w:t>
      </w:r>
      <w:proofErr w:type="spellEnd"/>
      <w:r>
        <w:rPr>
          <w:rFonts w:ascii="Times New Roman" w:hAnsi="Times New Roman" w:cs="Times New Roman"/>
          <w:sz w:val="24"/>
          <w:szCs w:val="24"/>
        </w:rPr>
        <w:t xml:space="preserve"> (fundado en el constructivismo), e</w:t>
      </w:r>
      <w:r w:rsidR="00B34665" w:rsidRPr="00A30BEB">
        <w:rPr>
          <w:rFonts w:ascii="Times New Roman" w:hAnsi="Times New Roman" w:cs="Times New Roman"/>
          <w:sz w:val="24"/>
          <w:szCs w:val="24"/>
        </w:rPr>
        <w:t>l cual</w:t>
      </w:r>
      <w:r w:rsidR="00D25EA7" w:rsidRPr="00A30BEB">
        <w:rPr>
          <w:rFonts w:ascii="Times New Roman" w:hAnsi="Times New Roman" w:cs="Times New Roman"/>
          <w:sz w:val="24"/>
          <w:szCs w:val="24"/>
        </w:rPr>
        <w:t xml:space="preserve"> </w:t>
      </w:r>
      <w:r>
        <w:rPr>
          <w:rFonts w:ascii="Times New Roman" w:hAnsi="Times New Roman" w:cs="Times New Roman"/>
          <w:sz w:val="24"/>
          <w:szCs w:val="24"/>
        </w:rPr>
        <w:t xml:space="preserve">permite sumar </w:t>
      </w:r>
      <w:r w:rsidR="00D25EA7" w:rsidRPr="00A30BEB">
        <w:rPr>
          <w:rFonts w:ascii="Times New Roman" w:hAnsi="Times New Roman" w:cs="Times New Roman"/>
          <w:sz w:val="24"/>
          <w:szCs w:val="24"/>
        </w:rPr>
        <w:t xml:space="preserve">diferentes posturas </w:t>
      </w:r>
      <w:r w:rsidR="008B06A0" w:rsidRPr="00A30BEB">
        <w:rPr>
          <w:rFonts w:ascii="Times New Roman" w:hAnsi="Times New Roman" w:cs="Times New Roman"/>
          <w:sz w:val="24"/>
          <w:szCs w:val="24"/>
        </w:rPr>
        <w:t>pedagógica</w:t>
      </w:r>
      <w:r>
        <w:rPr>
          <w:rFonts w:ascii="Times New Roman" w:hAnsi="Times New Roman" w:cs="Times New Roman"/>
          <w:sz w:val="24"/>
          <w:szCs w:val="24"/>
        </w:rPr>
        <w:t>s</w:t>
      </w:r>
      <w:r w:rsidR="008B06A0" w:rsidRPr="00A30BEB">
        <w:rPr>
          <w:rFonts w:ascii="Times New Roman" w:hAnsi="Times New Roman" w:cs="Times New Roman"/>
          <w:sz w:val="24"/>
          <w:szCs w:val="24"/>
        </w:rPr>
        <w:t>,</w:t>
      </w:r>
      <w:r w:rsidR="00D25EA7" w:rsidRPr="00A30BEB">
        <w:rPr>
          <w:rFonts w:ascii="Times New Roman" w:hAnsi="Times New Roman" w:cs="Times New Roman"/>
          <w:sz w:val="24"/>
          <w:szCs w:val="24"/>
        </w:rPr>
        <w:t xml:space="preserve"> psicológicas </w:t>
      </w:r>
      <w:r w:rsidR="003C7164" w:rsidRPr="00A30BEB">
        <w:rPr>
          <w:rFonts w:ascii="Times New Roman" w:hAnsi="Times New Roman" w:cs="Times New Roman"/>
          <w:sz w:val="24"/>
          <w:szCs w:val="24"/>
        </w:rPr>
        <w:t xml:space="preserve">y </w:t>
      </w:r>
      <w:r w:rsidR="0014163C" w:rsidRPr="00A30BEB">
        <w:rPr>
          <w:rFonts w:ascii="Times New Roman" w:hAnsi="Times New Roman" w:cs="Times New Roman"/>
          <w:sz w:val="24"/>
          <w:szCs w:val="24"/>
        </w:rPr>
        <w:t>sociales que</w:t>
      </w:r>
      <w:r w:rsidR="00D25EA7" w:rsidRPr="00A30BEB">
        <w:rPr>
          <w:rFonts w:ascii="Times New Roman" w:hAnsi="Times New Roman" w:cs="Times New Roman"/>
          <w:sz w:val="24"/>
          <w:szCs w:val="24"/>
        </w:rPr>
        <w:t xml:space="preserve"> lo enriquecen y </w:t>
      </w:r>
      <w:r w:rsidR="003C7164" w:rsidRPr="00A30BEB">
        <w:rPr>
          <w:rFonts w:ascii="Times New Roman" w:hAnsi="Times New Roman" w:cs="Times New Roman"/>
          <w:sz w:val="24"/>
          <w:szCs w:val="24"/>
        </w:rPr>
        <w:t xml:space="preserve">actualizan para el aprendizaje significativo </w:t>
      </w:r>
      <w:r w:rsidR="00E518F0" w:rsidRPr="00A30BEB">
        <w:rPr>
          <w:rFonts w:ascii="Times New Roman" w:hAnsi="Times New Roman" w:cs="Times New Roman"/>
          <w:sz w:val="24"/>
          <w:szCs w:val="24"/>
        </w:rPr>
        <w:t>(</w:t>
      </w:r>
      <w:r w:rsidR="00DB2B51" w:rsidRPr="00A30BEB">
        <w:rPr>
          <w:rFonts w:ascii="Times New Roman" w:hAnsi="Times New Roman" w:cs="Times New Roman"/>
          <w:sz w:val="24"/>
          <w:szCs w:val="24"/>
        </w:rPr>
        <w:t>Díaz</w:t>
      </w:r>
      <w:r w:rsidR="001C15E9">
        <w:rPr>
          <w:rFonts w:ascii="Times New Roman" w:hAnsi="Times New Roman" w:cs="Times New Roman"/>
          <w:sz w:val="24"/>
          <w:szCs w:val="24"/>
        </w:rPr>
        <w:t xml:space="preserve"> </w:t>
      </w:r>
      <w:r w:rsidR="001A1096" w:rsidRPr="00A30BEB">
        <w:rPr>
          <w:rFonts w:ascii="Times New Roman" w:hAnsi="Times New Roman" w:cs="Times New Roman"/>
          <w:sz w:val="24"/>
          <w:szCs w:val="24"/>
        </w:rPr>
        <w:t xml:space="preserve">y Hernández, </w:t>
      </w:r>
      <w:r w:rsidR="00E518F0" w:rsidRPr="00A30BEB">
        <w:rPr>
          <w:rFonts w:ascii="Times New Roman" w:hAnsi="Times New Roman" w:cs="Times New Roman"/>
          <w:sz w:val="24"/>
          <w:szCs w:val="24"/>
        </w:rPr>
        <w:t>200</w:t>
      </w:r>
      <w:r w:rsidR="003C7164" w:rsidRPr="00A30BEB">
        <w:rPr>
          <w:rFonts w:ascii="Times New Roman" w:hAnsi="Times New Roman" w:cs="Times New Roman"/>
          <w:sz w:val="24"/>
          <w:szCs w:val="24"/>
        </w:rPr>
        <w:t>2)</w:t>
      </w:r>
      <w:r w:rsidR="00DD2CA9">
        <w:rPr>
          <w:rFonts w:ascii="Times New Roman" w:hAnsi="Times New Roman" w:cs="Times New Roman"/>
          <w:sz w:val="24"/>
          <w:szCs w:val="24"/>
        </w:rPr>
        <w:t>. Este</w:t>
      </w:r>
      <w:r w:rsidR="005E78E4">
        <w:rPr>
          <w:rFonts w:ascii="Times New Roman" w:hAnsi="Times New Roman" w:cs="Times New Roman"/>
          <w:sz w:val="24"/>
          <w:szCs w:val="24"/>
        </w:rPr>
        <w:t xml:space="preserve">, además, se encuentra en sintonía con la </w:t>
      </w:r>
      <w:r w:rsidR="00F454ED" w:rsidRPr="00A30BEB">
        <w:rPr>
          <w:rFonts w:ascii="Times New Roman" w:hAnsi="Times New Roman" w:cs="Times New Roman"/>
          <w:sz w:val="24"/>
          <w:szCs w:val="24"/>
        </w:rPr>
        <w:t>metacognición</w:t>
      </w:r>
      <w:r w:rsidR="00D34CF2" w:rsidRPr="00A30BEB">
        <w:rPr>
          <w:rFonts w:ascii="Times New Roman" w:hAnsi="Times New Roman" w:cs="Times New Roman"/>
          <w:sz w:val="24"/>
          <w:szCs w:val="24"/>
        </w:rPr>
        <w:t>,</w:t>
      </w:r>
      <w:r w:rsidR="00F454ED" w:rsidRPr="00A30BEB">
        <w:rPr>
          <w:rFonts w:ascii="Times New Roman" w:hAnsi="Times New Roman" w:cs="Times New Roman"/>
          <w:sz w:val="24"/>
          <w:szCs w:val="24"/>
        </w:rPr>
        <w:t xml:space="preserve"> </w:t>
      </w:r>
      <w:r w:rsidR="005E78E4">
        <w:rPr>
          <w:rFonts w:ascii="Times New Roman" w:hAnsi="Times New Roman" w:cs="Times New Roman"/>
          <w:sz w:val="24"/>
          <w:szCs w:val="24"/>
        </w:rPr>
        <w:t xml:space="preserve">elemento que juega </w:t>
      </w:r>
      <w:r w:rsidR="00F454ED" w:rsidRPr="00A30BEB">
        <w:rPr>
          <w:rFonts w:ascii="Times New Roman" w:hAnsi="Times New Roman" w:cs="Times New Roman"/>
          <w:sz w:val="24"/>
          <w:szCs w:val="24"/>
        </w:rPr>
        <w:t xml:space="preserve">un papel principal en el aprendizaje significativo porque </w:t>
      </w:r>
      <w:r w:rsidR="005E78E4">
        <w:rPr>
          <w:rFonts w:ascii="Times New Roman" w:hAnsi="Times New Roman" w:cs="Times New Roman"/>
          <w:sz w:val="24"/>
          <w:szCs w:val="24"/>
        </w:rPr>
        <w:t>permite</w:t>
      </w:r>
      <w:r w:rsidR="00F454ED" w:rsidRPr="00A30BEB">
        <w:rPr>
          <w:rFonts w:ascii="Times New Roman" w:hAnsi="Times New Roman" w:cs="Times New Roman"/>
          <w:sz w:val="24"/>
          <w:szCs w:val="24"/>
        </w:rPr>
        <w:t xml:space="preserve"> la selección y regulación inteligente de estrat</w:t>
      </w:r>
      <w:r w:rsidR="00E717DB" w:rsidRPr="00A30BEB">
        <w:rPr>
          <w:rFonts w:ascii="Times New Roman" w:hAnsi="Times New Roman" w:cs="Times New Roman"/>
          <w:sz w:val="24"/>
          <w:szCs w:val="24"/>
        </w:rPr>
        <w:t>egias y técnicas de aprendizaje</w:t>
      </w:r>
      <w:r w:rsidR="00F454ED" w:rsidRPr="00A30BEB">
        <w:rPr>
          <w:rFonts w:ascii="Times New Roman" w:hAnsi="Times New Roman" w:cs="Times New Roman"/>
          <w:sz w:val="24"/>
          <w:szCs w:val="24"/>
        </w:rPr>
        <w:t xml:space="preserve">, </w:t>
      </w:r>
      <w:r w:rsidR="005E78E4">
        <w:rPr>
          <w:rFonts w:ascii="Times New Roman" w:hAnsi="Times New Roman" w:cs="Times New Roman"/>
          <w:sz w:val="24"/>
          <w:szCs w:val="24"/>
        </w:rPr>
        <w:t xml:space="preserve">lo cual impacta de forma positiva no solo en </w:t>
      </w:r>
      <w:r w:rsidR="00E717DB" w:rsidRPr="00A30BEB">
        <w:rPr>
          <w:rFonts w:ascii="Times New Roman" w:hAnsi="Times New Roman" w:cs="Times New Roman"/>
          <w:sz w:val="24"/>
          <w:szCs w:val="24"/>
        </w:rPr>
        <w:t>la</w:t>
      </w:r>
      <w:r w:rsidR="00D34CF2" w:rsidRPr="00A30BEB">
        <w:rPr>
          <w:rFonts w:ascii="Times New Roman" w:hAnsi="Times New Roman" w:cs="Times New Roman"/>
          <w:sz w:val="24"/>
          <w:szCs w:val="24"/>
        </w:rPr>
        <w:t xml:space="preserve"> motivación y la concentración </w:t>
      </w:r>
      <w:r w:rsidR="005E78E4">
        <w:rPr>
          <w:rFonts w:ascii="Times New Roman" w:hAnsi="Times New Roman" w:cs="Times New Roman"/>
          <w:sz w:val="24"/>
          <w:szCs w:val="24"/>
        </w:rPr>
        <w:t>de</w:t>
      </w:r>
      <w:r w:rsidR="00E717DB" w:rsidRPr="00A30BEB">
        <w:rPr>
          <w:rFonts w:ascii="Times New Roman" w:hAnsi="Times New Roman" w:cs="Times New Roman"/>
          <w:sz w:val="24"/>
          <w:szCs w:val="24"/>
        </w:rPr>
        <w:t xml:space="preserve"> la</w:t>
      </w:r>
      <w:r w:rsidR="005E78E4">
        <w:rPr>
          <w:rFonts w:ascii="Times New Roman" w:hAnsi="Times New Roman" w:cs="Times New Roman"/>
          <w:sz w:val="24"/>
          <w:szCs w:val="24"/>
        </w:rPr>
        <w:t>s</w:t>
      </w:r>
      <w:r w:rsidR="00E717DB" w:rsidRPr="00A30BEB">
        <w:rPr>
          <w:rFonts w:ascii="Times New Roman" w:hAnsi="Times New Roman" w:cs="Times New Roman"/>
          <w:sz w:val="24"/>
          <w:szCs w:val="24"/>
        </w:rPr>
        <w:t xml:space="preserve"> tarea</w:t>
      </w:r>
      <w:r w:rsidR="005E78E4">
        <w:rPr>
          <w:rFonts w:ascii="Times New Roman" w:hAnsi="Times New Roman" w:cs="Times New Roman"/>
          <w:sz w:val="24"/>
          <w:szCs w:val="24"/>
        </w:rPr>
        <w:t>s</w:t>
      </w:r>
      <w:r w:rsidR="00E717DB" w:rsidRPr="00A30BEB">
        <w:rPr>
          <w:rFonts w:ascii="Times New Roman" w:hAnsi="Times New Roman" w:cs="Times New Roman"/>
          <w:sz w:val="24"/>
          <w:szCs w:val="24"/>
        </w:rPr>
        <w:t xml:space="preserve"> </w:t>
      </w:r>
      <w:r w:rsidR="005E78E4">
        <w:rPr>
          <w:rFonts w:ascii="Times New Roman" w:hAnsi="Times New Roman" w:cs="Times New Roman"/>
          <w:sz w:val="24"/>
          <w:szCs w:val="24"/>
        </w:rPr>
        <w:t>propuestas, sino también en la organización d</w:t>
      </w:r>
      <w:r w:rsidR="00E717DB" w:rsidRPr="00A30BEB">
        <w:rPr>
          <w:rFonts w:ascii="Times New Roman" w:hAnsi="Times New Roman" w:cs="Times New Roman"/>
          <w:sz w:val="24"/>
          <w:szCs w:val="24"/>
        </w:rPr>
        <w:t>el tiempo de estudio</w:t>
      </w:r>
      <w:r w:rsidR="005E78E4">
        <w:rPr>
          <w:rFonts w:ascii="Times New Roman" w:hAnsi="Times New Roman" w:cs="Times New Roman"/>
          <w:sz w:val="24"/>
          <w:szCs w:val="24"/>
        </w:rPr>
        <w:t>,</w:t>
      </w:r>
      <w:r w:rsidR="00D34CF2" w:rsidRPr="00A30BEB">
        <w:rPr>
          <w:rFonts w:ascii="Times New Roman" w:hAnsi="Times New Roman" w:cs="Times New Roman"/>
          <w:sz w:val="24"/>
          <w:szCs w:val="24"/>
        </w:rPr>
        <w:t xml:space="preserve"> aspectos que se habían detectado como principales causantes del bajo rendimiento</w:t>
      </w:r>
      <w:r w:rsidR="005E78E4">
        <w:rPr>
          <w:rFonts w:ascii="Times New Roman" w:hAnsi="Times New Roman" w:cs="Times New Roman"/>
          <w:sz w:val="24"/>
          <w:szCs w:val="24"/>
        </w:rPr>
        <w:t xml:space="preserve"> de los alumnos</w:t>
      </w:r>
      <w:r w:rsidR="00D34CF2" w:rsidRPr="00A30BEB">
        <w:rPr>
          <w:rFonts w:ascii="Times New Roman" w:hAnsi="Times New Roman" w:cs="Times New Roman"/>
          <w:sz w:val="24"/>
          <w:szCs w:val="24"/>
        </w:rPr>
        <w:t xml:space="preserve">. </w:t>
      </w:r>
    </w:p>
    <w:p w14:paraId="41C4FF70" w14:textId="77777777" w:rsidR="00A25140" w:rsidRPr="00A30BEB" w:rsidRDefault="005E78E4" w:rsidP="005E78E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último, se debe</w:t>
      </w:r>
      <w:r w:rsidR="00DD2CA9">
        <w:rPr>
          <w:rFonts w:ascii="Times New Roman" w:hAnsi="Times New Roman" w:cs="Times New Roman"/>
          <w:sz w:val="24"/>
          <w:szCs w:val="24"/>
        </w:rPr>
        <w:t xml:space="preserve"> resaltar</w:t>
      </w:r>
      <w:r w:rsidR="00CD21A1" w:rsidRPr="00A30BEB">
        <w:rPr>
          <w:rFonts w:ascii="Times New Roman" w:hAnsi="Times New Roman" w:cs="Times New Roman"/>
          <w:sz w:val="24"/>
          <w:szCs w:val="24"/>
        </w:rPr>
        <w:t xml:space="preserve"> </w:t>
      </w:r>
      <w:r w:rsidR="00D34CF2" w:rsidRPr="00A30BEB">
        <w:rPr>
          <w:rFonts w:ascii="Times New Roman" w:hAnsi="Times New Roman" w:cs="Times New Roman"/>
          <w:sz w:val="24"/>
          <w:szCs w:val="24"/>
        </w:rPr>
        <w:t xml:space="preserve">el </w:t>
      </w:r>
      <w:r>
        <w:rPr>
          <w:rFonts w:ascii="Times New Roman" w:hAnsi="Times New Roman" w:cs="Times New Roman"/>
          <w:sz w:val="24"/>
          <w:szCs w:val="24"/>
        </w:rPr>
        <w:t xml:space="preserve">rol </w:t>
      </w:r>
      <w:r w:rsidR="00D34CF2" w:rsidRPr="00A30BEB">
        <w:rPr>
          <w:rFonts w:ascii="Times New Roman" w:hAnsi="Times New Roman" w:cs="Times New Roman"/>
          <w:sz w:val="24"/>
          <w:szCs w:val="24"/>
        </w:rPr>
        <w:t>del</w:t>
      </w:r>
      <w:r w:rsidR="00391E5A" w:rsidRPr="00A30BEB">
        <w:rPr>
          <w:rFonts w:ascii="Times New Roman" w:hAnsi="Times New Roman" w:cs="Times New Roman"/>
          <w:sz w:val="24"/>
          <w:szCs w:val="24"/>
        </w:rPr>
        <w:t xml:space="preserve"> docente </w:t>
      </w:r>
      <w:r w:rsidR="00CD21A1" w:rsidRPr="00A30BEB">
        <w:rPr>
          <w:rFonts w:ascii="Times New Roman" w:hAnsi="Times New Roman" w:cs="Times New Roman"/>
          <w:sz w:val="24"/>
          <w:szCs w:val="24"/>
        </w:rPr>
        <w:t xml:space="preserve">o tutor </w:t>
      </w:r>
      <w:r w:rsidR="00D34CF2" w:rsidRPr="00A30BEB">
        <w:rPr>
          <w:rFonts w:ascii="Times New Roman" w:hAnsi="Times New Roman" w:cs="Times New Roman"/>
          <w:sz w:val="24"/>
          <w:szCs w:val="24"/>
        </w:rPr>
        <w:t xml:space="preserve">(experto y especialista) </w:t>
      </w:r>
      <w:r w:rsidR="00CD21A1" w:rsidRPr="00A30BEB">
        <w:rPr>
          <w:rFonts w:ascii="Times New Roman" w:hAnsi="Times New Roman" w:cs="Times New Roman"/>
          <w:sz w:val="24"/>
          <w:szCs w:val="24"/>
        </w:rPr>
        <w:t xml:space="preserve">como conocedor de los procesos de </w:t>
      </w:r>
      <w:r w:rsidR="00FD2527" w:rsidRPr="00A30BEB">
        <w:rPr>
          <w:rFonts w:ascii="Times New Roman" w:hAnsi="Times New Roman" w:cs="Times New Roman"/>
          <w:sz w:val="24"/>
          <w:szCs w:val="24"/>
        </w:rPr>
        <w:t>desarrollo intelectual y de la</w:t>
      </w:r>
      <w:r w:rsidR="00CD21A1" w:rsidRPr="00A30BEB">
        <w:rPr>
          <w:rFonts w:ascii="Times New Roman" w:hAnsi="Times New Roman" w:cs="Times New Roman"/>
          <w:sz w:val="24"/>
          <w:szCs w:val="24"/>
        </w:rPr>
        <w:t xml:space="preserve">s capacidades cognitivas en las </w:t>
      </w:r>
      <w:r w:rsidR="00FD2527" w:rsidRPr="00A30BEB">
        <w:rPr>
          <w:rFonts w:ascii="Times New Roman" w:hAnsi="Times New Roman" w:cs="Times New Roman"/>
          <w:sz w:val="24"/>
          <w:szCs w:val="24"/>
        </w:rPr>
        <w:t xml:space="preserve">diversas etapas </w:t>
      </w:r>
      <w:r>
        <w:rPr>
          <w:rFonts w:ascii="Times New Roman" w:hAnsi="Times New Roman" w:cs="Times New Roman"/>
          <w:sz w:val="24"/>
          <w:szCs w:val="24"/>
        </w:rPr>
        <w:t xml:space="preserve">de </w:t>
      </w:r>
      <w:r w:rsidR="00CD21A1" w:rsidRPr="00A30BEB">
        <w:rPr>
          <w:rFonts w:ascii="Times New Roman" w:hAnsi="Times New Roman" w:cs="Times New Roman"/>
          <w:sz w:val="24"/>
          <w:szCs w:val="24"/>
        </w:rPr>
        <w:t>aprendizaje del estudiante</w:t>
      </w:r>
      <w:r w:rsidR="00391E5A" w:rsidRPr="00A30BEB">
        <w:rPr>
          <w:rFonts w:ascii="Times New Roman" w:hAnsi="Times New Roman" w:cs="Times New Roman"/>
          <w:sz w:val="24"/>
          <w:szCs w:val="24"/>
        </w:rPr>
        <w:t>.</w:t>
      </w:r>
    </w:p>
    <w:p w14:paraId="48E65C2E" w14:textId="77777777" w:rsidR="00AD766E" w:rsidRDefault="00AD766E" w:rsidP="00A30BEB">
      <w:pPr>
        <w:spacing w:after="0" w:line="360" w:lineRule="auto"/>
        <w:jc w:val="both"/>
        <w:rPr>
          <w:rFonts w:ascii="Times New Roman" w:hAnsi="Times New Roman" w:cs="Times New Roman"/>
          <w:sz w:val="24"/>
          <w:szCs w:val="24"/>
        </w:rPr>
      </w:pPr>
    </w:p>
    <w:p w14:paraId="503B4CB1" w14:textId="77777777" w:rsidR="00AD766E" w:rsidRDefault="00AD766E" w:rsidP="00A30BEB">
      <w:pPr>
        <w:spacing w:after="0" w:line="360" w:lineRule="auto"/>
        <w:jc w:val="both"/>
        <w:rPr>
          <w:rFonts w:ascii="Times New Roman" w:hAnsi="Times New Roman" w:cs="Times New Roman"/>
          <w:sz w:val="24"/>
          <w:szCs w:val="24"/>
        </w:rPr>
      </w:pPr>
    </w:p>
    <w:p w14:paraId="48E0930B" w14:textId="77777777" w:rsidR="00AD766E" w:rsidRDefault="00AD766E" w:rsidP="00A30BEB">
      <w:pPr>
        <w:spacing w:after="0" w:line="360" w:lineRule="auto"/>
        <w:jc w:val="both"/>
        <w:rPr>
          <w:rFonts w:ascii="Times New Roman" w:hAnsi="Times New Roman" w:cs="Times New Roman"/>
          <w:sz w:val="24"/>
          <w:szCs w:val="24"/>
        </w:rPr>
      </w:pPr>
    </w:p>
    <w:p w14:paraId="4B27CEC1" w14:textId="77777777" w:rsidR="00AD766E" w:rsidRDefault="00AD766E" w:rsidP="00A30BEB">
      <w:pPr>
        <w:spacing w:after="0" w:line="360" w:lineRule="auto"/>
        <w:jc w:val="both"/>
        <w:rPr>
          <w:rFonts w:ascii="Times New Roman" w:hAnsi="Times New Roman" w:cs="Times New Roman"/>
          <w:sz w:val="24"/>
          <w:szCs w:val="24"/>
        </w:rPr>
      </w:pPr>
    </w:p>
    <w:p w14:paraId="3D884946" w14:textId="6A75FAEA" w:rsidR="00FD2527" w:rsidRPr="00A30BEB" w:rsidRDefault="00CD21A1" w:rsidP="00A30BEB">
      <w:pPr>
        <w:spacing w:after="0" w:line="360" w:lineRule="auto"/>
        <w:jc w:val="both"/>
        <w:rPr>
          <w:rFonts w:ascii="Times New Roman" w:hAnsi="Times New Roman" w:cs="Times New Roman"/>
          <w:sz w:val="24"/>
          <w:szCs w:val="24"/>
        </w:rPr>
      </w:pPr>
      <w:r w:rsidRPr="00A30BEB">
        <w:rPr>
          <w:rFonts w:ascii="Times New Roman" w:hAnsi="Times New Roman" w:cs="Times New Roman"/>
          <w:sz w:val="24"/>
          <w:szCs w:val="24"/>
        </w:rPr>
        <w:t xml:space="preserve"> </w:t>
      </w:r>
    </w:p>
    <w:p w14:paraId="306FD740" w14:textId="77777777" w:rsidR="00E717DB" w:rsidRPr="006B5410" w:rsidRDefault="00DB2B51" w:rsidP="006B5410">
      <w:pPr>
        <w:pStyle w:val="Ttulo1"/>
        <w:rPr>
          <w:sz w:val="24"/>
        </w:rPr>
      </w:pPr>
      <w:r w:rsidRPr="006B5410">
        <w:rPr>
          <w:sz w:val="24"/>
        </w:rPr>
        <w:lastRenderedPageBreak/>
        <w:t xml:space="preserve">Antecedentes de los </w:t>
      </w:r>
      <w:r w:rsidR="002A4B8C" w:rsidRPr="006B5410">
        <w:rPr>
          <w:sz w:val="24"/>
        </w:rPr>
        <w:t>materiales</w:t>
      </w:r>
      <w:r w:rsidRPr="006B5410">
        <w:rPr>
          <w:sz w:val="24"/>
        </w:rPr>
        <w:t xml:space="preserve"> </w:t>
      </w:r>
      <w:r w:rsidR="00BF3F99" w:rsidRPr="006B5410">
        <w:rPr>
          <w:sz w:val="24"/>
        </w:rPr>
        <w:t>para la</w:t>
      </w:r>
      <w:r w:rsidRPr="006B5410">
        <w:rPr>
          <w:sz w:val="24"/>
        </w:rPr>
        <w:t xml:space="preserve"> evaluación </w:t>
      </w:r>
    </w:p>
    <w:p w14:paraId="4DA17D67" w14:textId="77777777" w:rsidR="008A2434" w:rsidRDefault="005E78E4" w:rsidP="008A24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primer lugar, se debe mencionar el </w:t>
      </w:r>
      <w:r w:rsidRPr="005E78E4">
        <w:rPr>
          <w:rFonts w:ascii="Times New Roman" w:hAnsi="Times New Roman" w:cs="Times New Roman"/>
          <w:i/>
          <w:sz w:val="24"/>
          <w:szCs w:val="24"/>
        </w:rPr>
        <w:t>I</w:t>
      </w:r>
      <w:r w:rsidR="001E3026" w:rsidRPr="005E78E4">
        <w:rPr>
          <w:rFonts w:ascii="Times New Roman" w:hAnsi="Times New Roman" w:cs="Times New Roman"/>
          <w:i/>
          <w:sz w:val="24"/>
          <w:szCs w:val="24"/>
        </w:rPr>
        <w:t xml:space="preserve">nventario de </w:t>
      </w:r>
      <w:r w:rsidRPr="005E78E4">
        <w:rPr>
          <w:rFonts w:ascii="Times New Roman" w:hAnsi="Times New Roman" w:cs="Times New Roman"/>
          <w:i/>
          <w:sz w:val="24"/>
          <w:szCs w:val="24"/>
        </w:rPr>
        <w:t>estrategias metacognitivas</w:t>
      </w:r>
      <w:r w:rsidR="001E3026" w:rsidRPr="00A30BEB">
        <w:rPr>
          <w:rFonts w:ascii="Times New Roman" w:hAnsi="Times New Roman" w:cs="Times New Roman"/>
          <w:sz w:val="24"/>
          <w:szCs w:val="24"/>
        </w:rPr>
        <w:t xml:space="preserve"> elaborado por </w:t>
      </w:r>
      <w:proofErr w:type="spellStart"/>
      <w:r w:rsidR="001E3026" w:rsidRPr="00A30BEB">
        <w:rPr>
          <w:rFonts w:ascii="Times New Roman" w:hAnsi="Times New Roman" w:cs="Times New Roman"/>
          <w:sz w:val="24"/>
          <w:szCs w:val="24"/>
        </w:rPr>
        <w:t>O'Neil</w:t>
      </w:r>
      <w:proofErr w:type="spellEnd"/>
      <w:r w:rsidR="001E3026" w:rsidRPr="00A30BEB">
        <w:rPr>
          <w:rFonts w:ascii="Times New Roman" w:hAnsi="Times New Roman" w:cs="Times New Roman"/>
          <w:sz w:val="24"/>
          <w:szCs w:val="24"/>
        </w:rPr>
        <w:t xml:space="preserve"> y </w:t>
      </w:r>
      <w:r>
        <w:rPr>
          <w:rFonts w:ascii="Times New Roman" w:hAnsi="Times New Roman" w:cs="Times New Roman"/>
          <w:sz w:val="24"/>
          <w:szCs w:val="24"/>
        </w:rPr>
        <w:t>Abedi (</w:t>
      </w:r>
      <w:r w:rsidR="001E3026" w:rsidRPr="00A30BEB">
        <w:rPr>
          <w:rFonts w:ascii="Times New Roman" w:hAnsi="Times New Roman" w:cs="Times New Roman"/>
          <w:sz w:val="24"/>
          <w:szCs w:val="24"/>
        </w:rPr>
        <w:t>1996</w:t>
      </w:r>
      <w:r>
        <w:rPr>
          <w:rFonts w:ascii="Times New Roman" w:hAnsi="Times New Roman" w:cs="Times New Roman"/>
          <w:sz w:val="24"/>
          <w:szCs w:val="24"/>
        </w:rPr>
        <w:t>)</w:t>
      </w:r>
      <w:r w:rsidR="001E3026" w:rsidRPr="00A30BEB">
        <w:rPr>
          <w:rFonts w:ascii="Times New Roman" w:hAnsi="Times New Roman" w:cs="Times New Roman"/>
          <w:sz w:val="24"/>
          <w:szCs w:val="24"/>
        </w:rPr>
        <w:t xml:space="preserve">, </w:t>
      </w:r>
      <w:r>
        <w:rPr>
          <w:rFonts w:ascii="Times New Roman" w:hAnsi="Times New Roman" w:cs="Times New Roman"/>
          <w:sz w:val="24"/>
          <w:szCs w:val="24"/>
        </w:rPr>
        <w:t xml:space="preserve">el cual fue </w:t>
      </w:r>
      <w:r w:rsidR="001E3026" w:rsidRPr="00A30BEB">
        <w:rPr>
          <w:rFonts w:ascii="Times New Roman" w:hAnsi="Times New Roman" w:cs="Times New Roman"/>
          <w:sz w:val="24"/>
          <w:szCs w:val="24"/>
        </w:rPr>
        <w:t>traducido y adaptado a</w:t>
      </w:r>
      <w:r>
        <w:rPr>
          <w:rFonts w:ascii="Times New Roman" w:hAnsi="Times New Roman" w:cs="Times New Roman"/>
          <w:sz w:val="24"/>
          <w:szCs w:val="24"/>
        </w:rPr>
        <w:t xml:space="preserve">l español </w:t>
      </w:r>
      <w:r w:rsidR="001E3026" w:rsidRPr="00A30BEB">
        <w:rPr>
          <w:rFonts w:ascii="Times New Roman" w:hAnsi="Times New Roman" w:cs="Times New Roman"/>
          <w:sz w:val="24"/>
          <w:szCs w:val="24"/>
        </w:rPr>
        <w:t xml:space="preserve">por Martínez </w:t>
      </w:r>
      <w:r>
        <w:rPr>
          <w:rFonts w:ascii="Times New Roman" w:hAnsi="Times New Roman" w:cs="Times New Roman"/>
          <w:sz w:val="24"/>
          <w:szCs w:val="24"/>
        </w:rPr>
        <w:t>(</w:t>
      </w:r>
      <w:r w:rsidR="001E3026" w:rsidRPr="00A30BEB">
        <w:rPr>
          <w:rFonts w:ascii="Times New Roman" w:hAnsi="Times New Roman" w:cs="Times New Roman"/>
          <w:sz w:val="24"/>
          <w:szCs w:val="24"/>
        </w:rPr>
        <w:t>2004</w:t>
      </w:r>
      <w:r>
        <w:rPr>
          <w:rFonts w:ascii="Times New Roman" w:hAnsi="Times New Roman" w:cs="Times New Roman"/>
          <w:sz w:val="24"/>
          <w:szCs w:val="24"/>
        </w:rPr>
        <w:t>)</w:t>
      </w:r>
      <w:r w:rsidR="001E3026" w:rsidRPr="00A30BEB">
        <w:rPr>
          <w:rFonts w:ascii="Times New Roman" w:hAnsi="Times New Roman" w:cs="Times New Roman"/>
          <w:sz w:val="24"/>
          <w:szCs w:val="24"/>
        </w:rPr>
        <w:t xml:space="preserve"> para analizar las estrategias de aprendizaje que emplean los estudiantes universitarios en el desarrollo de las tareas</w:t>
      </w:r>
      <w:r w:rsidR="00DD2CA9">
        <w:rPr>
          <w:rFonts w:ascii="Times New Roman" w:hAnsi="Times New Roman" w:cs="Times New Roman"/>
          <w:sz w:val="24"/>
          <w:szCs w:val="24"/>
        </w:rPr>
        <w:t xml:space="preserve">. Este </w:t>
      </w:r>
      <w:r>
        <w:rPr>
          <w:rFonts w:ascii="Times New Roman" w:hAnsi="Times New Roman" w:cs="Times New Roman"/>
          <w:sz w:val="24"/>
          <w:szCs w:val="24"/>
        </w:rPr>
        <w:t>focaliza</w:t>
      </w:r>
      <w:r w:rsidR="001E3026" w:rsidRPr="00A30BEB">
        <w:rPr>
          <w:rFonts w:ascii="Times New Roman" w:hAnsi="Times New Roman" w:cs="Times New Roman"/>
          <w:sz w:val="24"/>
          <w:szCs w:val="24"/>
        </w:rPr>
        <w:t xml:space="preserve"> la</w:t>
      </w:r>
      <w:r w:rsidR="0039242B" w:rsidRPr="00A30BEB">
        <w:rPr>
          <w:rFonts w:ascii="Times New Roman" w:hAnsi="Times New Roman" w:cs="Times New Roman"/>
          <w:sz w:val="24"/>
          <w:szCs w:val="24"/>
        </w:rPr>
        <w:t>s</w:t>
      </w:r>
      <w:r w:rsidR="001E3026" w:rsidRPr="00A30BEB">
        <w:rPr>
          <w:rFonts w:ascii="Times New Roman" w:hAnsi="Times New Roman" w:cs="Times New Roman"/>
          <w:sz w:val="24"/>
          <w:szCs w:val="24"/>
        </w:rPr>
        <w:t xml:space="preserve"> actividades metac</w:t>
      </w:r>
      <w:r w:rsidR="00DD2CA9">
        <w:rPr>
          <w:rFonts w:ascii="Times New Roman" w:hAnsi="Times New Roman" w:cs="Times New Roman"/>
          <w:sz w:val="24"/>
          <w:szCs w:val="24"/>
        </w:rPr>
        <w:t>ognitivas en cuatro dimensiones (</w:t>
      </w:r>
      <w:r w:rsidR="001E3026" w:rsidRPr="00A30BEB">
        <w:rPr>
          <w:rFonts w:ascii="Times New Roman" w:hAnsi="Times New Roman" w:cs="Times New Roman"/>
          <w:sz w:val="24"/>
          <w:szCs w:val="24"/>
        </w:rPr>
        <w:t>conciencia, estrategias cognitivas, planificación y control</w:t>
      </w:r>
      <w:r w:rsidR="00DD2CA9">
        <w:rPr>
          <w:rFonts w:ascii="Times New Roman" w:hAnsi="Times New Roman" w:cs="Times New Roman"/>
          <w:sz w:val="24"/>
          <w:szCs w:val="24"/>
        </w:rPr>
        <w:t>)</w:t>
      </w:r>
      <w:r w:rsidR="00C40308" w:rsidRPr="00A30BEB">
        <w:rPr>
          <w:rFonts w:ascii="Times New Roman" w:hAnsi="Times New Roman" w:cs="Times New Roman"/>
          <w:sz w:val="24"/>
          <w:szCs w:val="24"/>
        </w:rPr>
        <w:t xml:space="preserve"> </w:t>
      </w:r>
      <w:r w:rsidR="00DD2CA9">
        <w:rPr>
          <w:rFonts w:ascii="Times New Roman" w:hAnsi="Times New Roman" w:cs="Times New Roman"/>
          <w:sz w:val="24"/>
          <w:szCs w:val="24"/>
        </w:rPr>
        <w:t xml:space="preserve">y se apoya </w:t>
      </w:r>
      <w:r>
        <w:rPr>
          <w:rFonts w:ascii="Times New Roman" w:hAnsi="Times New Roman" w:cs="Times New Roman"/>
          <w:sz w:val="24"/>
          <w:szCs w:val="24"/>
        </w:rPr>
        <w:t xml:space="preserve">en </w:t>
      </w:r>
      <w:r w:rsidR="00C40308" w:rsidRPr="00A30BEB">
        <w:rPr>
          <w:rFonts w:ascii="Times New Roman" w:hAnsi="Times New Roman" w:cs="Times New Roman"/>
          <w:sz w:val="24"/>
          <w:szCs w:val="24"/>
        </w:rPr>
        <w:t>la técnica del análisis factorial</w:t>
      </w:r>
      <w:r>
        <w:rPr>
          <w:rFonts w:ascii="Times New Roman" w:hAnsi="Times New Roman" w:cs="Times New Roman"/>
          <w:sz w:val="24"/>
          <w:szCs w:val="24"/>
        </w:rPr>
        <w:t>,</w:t>
      </w:r>
      <w:r w:rsidR="008B06A0" w:rsidRPr="00A30BEB">
        <w:rPr>
          <w:rFonts w:ascii="Times New Roman" w:hAnsi="Times New Roman" w:cs="Times New Roman"/>
          <w:sz w:val="24"/>
          <w:szCs w:val="24"/>
        </w:rPr>
        <w:t xml:space="preserve"> la cual</w:t>
      </w:r>
      <w:r w:rsidR="00C40308" w:rsidRPr="00A30BEB">
        <w:rPr>
          <w:rFonts w:ascii="Times New Roman" w:hAnsi="Times New Roman" w:cs="Times New Roman"/>
          <w:sz w:val="24"/>
          <w:szCs w:val="24"/>
        </w:rPr>
        <w:t xml:space="preserve"> permite explicar el fenómeno complejo de la metacognición de </w:t>
      </w:r>
      <w:r w:rsidR="008B06A0" w:rsidRPr="00A30BEB">
        <w:rPr>
          <w:rFonts w:ascii="Times New Roman" w:hAnsi="Times New Roman" w:cs="Times New Roman"/>
          <w:sz w:val="24"/>
          <w:szCs w:val="24"/>
        </w:rPr>
        <w:t xml:space="preserve">una </w:t>
      </w:r>
      <w:r w:rsidR="00C40308" w:rsidRPr="00A30BEB">
        <w:rPr>
          <w:rFonts w:ascii="Times New Roman" w:hAnsi="Times New Roman" w:cs="Times New Roman"/>
          <w:sz w:val="24"/>
          <w:szCs w:val="24"/>
        </w:rPr>
        <w:t xml:space="preserve">manera </w:t>
      </w:r>
      <w:r w:rsidR="00A40EDC" w:rsidRPr="00A30BEB">
        <w:rPr>
          <w:rFonts w:ascii="Times New Roman" w:hAnsi="Times New Roman" w:cs="Times New Roman"/>
          <w:sz w:val="24"/>
          <w:szCs w:val="24"/>
        </w:rPr>
        <w:t>precisa y sensible</w:t>
      </w:r>
      <w:r>
        <w:rPr>
          <w:rFonts w:ascii="Times New Roman" w:hAnsi="Times New Roman" w:cs="Times New Roman"/>
          <w:sz w:val="24"/>
          <w:szCs w:val="24"/>
        </w:rPr>
        <w:t>, a través</w:t>
      </w:r>
      <w:r w:rsidR="00C40308" w:rsidRPr="00A30BEB">
        <w:rPr>
          <w:rFonts w:ascii="Times New Roman" w:hAnsi="Times New Roman" w:cs="Times New Roman"/>
          <w:sz w:val="24"/>
          <w:szCs w:val="24"/>
        </w:rPr>
        <w:t xml:space="preserve"> </w:t>
      </w:r>
      <w:r w:rsidR="008A2434">
        <w:rPr>
          <w:rFonts w:ascii="Times New Roman" w:hAnsi="Times New Roman" w:cs="Times New Roman"/>
          <w:sz w:val="24"/>
          <w:szCs w:val="24"/>
        </w:rPr>
        <w:t xml:space="preserve">de </w:t>
      </w:r>
      <w:r>
        <w:rPr>
          <w:rFonts w:ascii="Times New Roman" w:hAnsi="Times New Roman" w:cs="Times New Roman"/>
          <w:sz w:val="24"/>
          <w:szCs w:val="24"/>
        </w:rPr>
        <w:t xml:space="preserve">la </w:t>
      </w:r>
      <w:r w:rsidR="00C40308" w:rsidRPr="00A30BEB">
        <w:rPr>
          <w:rFonts w:ascii="Times New Roman" w:hAnsi="Times New Roman" w:cs="Times New Roman"/>
          <w:sz w:val="24"/>
          <w:szCs w:val="24"/>
        </w:rPr>
        <w:t xml:space="preserve">validez de constructo de los ítems </w:t>
      </w:r>
      <w:r w:rsidR="00A40EDC" w:rsidRPr="00A30BEB">
        <w:rPr>
          <w:rFonts w:ascii="Times New Roman" w:hAnsi="Times New Roman" w:cs="Times New Roman"/>
          <w:sz w:val="24"/>
          <w:szCs w:val="24"/>
        </w:rPr>
        <w:t xml:space="preserve">por su correlación y </w:t>
      </w:r>
      <w:r w:rsidR="00FD2527" w:rsidRPr="00A30BEB">
        <w:rPr>
          <w:rFonts w:ascii="Times New Roman" w:hAnsi="Times New Roman" w:cs="Times New Roman"/>
          <w:sz w:val="24"/>
          <w:szCs w:val="24"/>
        </w:rPr>
        <w:t>homogeneidad comprobada (Vallejos, Jaimes, Aguilar y Merino, 2012).</w:t>
      </w:r>
    </w:p>
    <w:p w14:paraId="4754B960" w14:textId="77777777" w:rsidR="008A2434" w:rsidRPr="008A2434" w:rsidRDefault="001F23DD" w:rsidP="008A2434">
      <w:pPr>
        <w:pStyle w:val="Prrafodelista"/>
        <w:numPr>
          <w:ilvl w:val="0"/>
          <w:numId w:val="6"/>
        </w:numPr>
        <w:spacing w:after="0" w:line="360" w:lineRule="auto"/>
        <w:jc w:val="both"/>
        <w:rPr>
          <w:rFonts w:ascii="Times New Roman" w:hAnsi="Times New Roman" w:cs="Times New Roman"/>
          <w:sz w:val="24"/>
          <w:szCs w:val="24"/>
        </w:rPr>
      </w:pPr>
      <w:r w:rsidRPr="008A2434">
        <w:rPr>
          <w:rFonts w:ascii="Times New Roman" w:hAnsi="Times New Roman" w:cs="Times New Roman"/>
          <w:sz w:val="24"/>
          <w:szCs w:val="24"/>
        </w:rPr>
        <w:t>Ficha téc</w:t>
      </w:r>
      <w:r w:rsidR="00A25140" w:rsidRPr="008A2434">
        <w:rPr>
          <w:rFonts w:ascii="Times New Roman" w:hAnsi="Times New Roman" w:cs="Times New Roman"/>
          <w:sz w:val="24"/>
          <w:szCs w:val="24"/>
        </w:rPr>
        <w:t xml:space="preserve">nica: </w:t>
      </w:r>
      <w:r w:rsidRPr="008A2434">
        <w:rPr>
          <w:rFonts w:ascii="Times New Roman" w:hAnsi="Times New Roman" w:cs="Times New Roman"/>
          <w:sz w:val="24"/>
          <w:szCs w:val="24"/>
        </w:rPr>
        <w:t>Adultos, nivel académico universitario</w:t>
      </w:r>
      <w:r w:rsidR="00A40EDC" w:rsidRPr="008A2434">
        <w:rPr>
          <w:rFonts w:ascii="Times New Roman" w:hAnsi="Times New Roman" w:cs="Times New Roman"/>
          <w:sz w:val="24"/>
          <w:szCs w:val="24"/>
        </w:rPr>
        <w:t xml:space="preserve">, </w:t>
      </w:r>
      <w:r w:rsidRPr="008A2434">
        <w:rPr>
          <w:rFonts w:ascii="Times New Roman" w:hAnsi="Times New Roman" w:cs="Times New Roman"/>
          <w:sz w:val="24"/>
          <w:szCs w:val="24"/>
        </w:rPr>
        <w:t>admi</w:t>
      </w:r>
      <w:r w:rsidR="00927DBE" w:rsidRPr="008A2434">
        <w:rPr>
          <w:rFonts w:ascii="Times New Roman" w:hAnsi="Times New Roman" w:cs="Times New Roman"/>
          <w:sz w:val="24"/>
          <w:szCs w:val="24"/>
        </w:rPr>
        <w:t>nistración individual y grupal</w:t>
      </w:r>
      <w:r w:rsidR="00DD2CA9">
        <w:rPr>
          <w:rFonts w:ascii="Times New Roman" w:hAnsi="Times New Roman" w:cs="Times New Roman"/>
          <w:sz w:val="24"/>
          <w:szCs w:val="24"/>
        </w:rPr>
        <w:t>,</w:t>
      </w:r>
      <w:r w:rsidR="00927DBE" w:rsidRPr="008A2434">
        <w:rPr>
          <w:rFonts w:ascii="Times New Roman" w:hAnsi="Times New Roman" w:cs="Times New Roman"/>
          <w:sz w:val="24"/>
          <w:szCs w:val="24"/>
        </w:rPr>
        <w:t xml:space="preserve"> con</w:t>
      </w:r>
      <w:r w:rsidRPr="008A2434">
        <w:rPr>
          <w:rFonts w:ascii="Times New Roman" w:hAnsi="Times New Roman" w:cs="Times New Roman"/>
          <w:sz w:val="24"/>
          <w:szCs w:val="24"/>
        </w:rPr>
        <w:t xml:space="preserve"> tiempo promedio de aplicación </w:t>
      </w:r>
      <w:r w:rsidR="00DD2CA9">
        <w:rPr>
          <w:rFonts w:ascii="Times New Roman" w:hAnsi="Times New Roman" w:cs="Times New Roman"/>
          <w:sz w:val="24"/>
          <w:szCs w:val="24"/>
        </w:rPr>
        <w:t xml:space="preserve">de </w:t>
      </w:r>
      <w:r w:rsidRPr="008A2434">
        <w:rPr>
          <w:rFonts w:ascii="Times New Roman" w:hAnsi="Times New Roman" w:cs="Times New Roman"/>
          <w:sz w:val="24"/>
          <w:szCs w:val="24"/>
        </w:rPr>
        <w:t>20 minutos.</w:t>
      </w:r>
      <w:r w:rsidR="000B577B" w:rsidRPr="008A2434">
        <w:rPr>
          <w:rFonts w:ascii="Times New Roman" w:hAnsi="Times New Roman" w:cs="Times New Roman"/>
          <w:sz w:val="24"/>
          <w:szCs w:val="24"/>
        </w:rPr>
        <w:t xml:space="preserve"> </w:t>
      </w:r>
    </w:p>
    <w:p w14:paraId="1858735D" w14:textId="77777777" w:rsidR="001F23DD" w:rsidRPr="008A2434" w:rsidRDefault="008A2434" w:rsidP="008A2434">
      <w:pPr>
        <w:pStyle w:val="Prrafodelista"/>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Características de la p</w:t>
      </w:r>
      <w:r w:rsidR="001F23DD" w:rsidRPr="008A2434">
        <w:rPr>
          <w:rFonts w:ascii="Times New Roman" w:hAnsi="Times New Roman" w:cs="Times New Roman"/>
          <w:sz w:val="24"/>
          <w:szCs w:val="24"/>
        </w:rPr>
        <w:t>rueba: Veinte</w:t>
      </w:r>
      <w:r>
        <w:rPr>
          <w:rFonts w:ascii="Times New Roman" w:hAnsi="Times New Roman" w:cs="Times New Roman"/>
          <w:sz w:val="24"/>
          <w:szCs w:val="24"/>
        </w:rPr>
        <w:t xml:space="preserve"> ítems</w:t>
      </w:r>
      <w:r w:rsidR="00A40EDC" w:rsidRPr="008A2434">
        <w:rPr>
          <w:rFonts w:ascii="Times New Roman" w:hAnsi="Times New Roman" w:cs="Times New Roman"/>
          <w:sz w:val="24"/>
          <w:szCs w:val="24"/>
        </w:rPr>
        <w:t xml:space="preserve"> evaluado</w:t>
      </w:r>
      <w:r>
        <w:rPr>
          <w:rFonts w:ascii="Times New Roman" w:hAnsi="Times New Roman" w:cs="Times New Roman"/>
          <w:sz w:val="24"/>
          <w:szCs w:val="24"/>
        </w:rPr>
        <w:t>s</w:t>
      </w:r>
      <w:r w:rsidR="00A40EDC" w:rsidRPr="008A2434">
        <w:rPr>
          <w:rFonts w:ascii="Times New Roman" w:hAnsi="Times New Roman" w:cs="Times New Roman"/>
          <w:sz w:val="24"/>
          <w:szCs w:val="24"/>
        </w:rPr>
        <w:t xml:space="preserve"> </w:t>
      </w:r>
      <w:r>
        <w:rPr>
          <w:rFonts w:ascii="Times New Roman" w:hAnsi="Times New Roman" w:cs="Times New Roman"/>
          <w:sz w:val="24"/>
          <w:szCs w:val="24"/>
        </w:rPr>
        <w:t>con una</w:t>
      </w:r>
      <w:r w:rsidR="00A40EDC" w:rsidRPr="008A2434">
        <w:rPr>
          <w:rFonts w:ascii="Times New Roman" w:hAnsi="Times New Roman" w:cs="Times New Roman"/>
          <w:sz w:val="24"/>
          <w:szCs w:val="24"/>
        </w:rPr>
        <w:t xml:space="preserve"> escala</w:t>
      </w:r>
      <w:r w:rsidR="001E3026" w:rsidRPr="008A2434">
        <w:rPr>
          <w:rFonts w:ascii="Times New Roman" w:hAnsi="Times New Roman" w:cs="Times New Roman"/>
          <w:sz w:val="24"/>
          <w:szCs w:val="24"/>
        </w:rPr>
        <w:t xml:space="preserve"> tip</w:t>
      </w:r>
      <w:r w:rsidR="00A40EDC" w:rsidRPr="008A2434">
        <w:rPr>
          <w:rFonts w:ascii="Times New Roman" w:hAnsi="Times New Roman" w:cs="Times New Roman"/>
          <w:sz w:val="24"/>
          <w:szCs w:val="24"/>
        </w:rPr>
        <w:t xml:space="preserve">o Likert, con cinco opciones de </w:t>
      </w:r>
      <w:r>
        <w:rPr>
          <w:rFonts w:ascii="Times New Roman" w:hAnsi="Times New Roman" w:cs="Times New Roman"/>
          <w:sz w:val="24"/>
          <w:szCs w:val="24"/>
        </w:rPr>
        <w:t>respuesta (1 = nunca, 2 = pocas veces, 3 = regular,</w:t>
      </w:r>
      <w:r w:rsidR="00A40EDC" w:rsidRPr="008A2434">
        <w:rPr>
          <w:rFonts w:ascii="Times New Roman" w:hAnsi="Times New Roman" w:cs="Times New Roman"/>
          <w:sz w:val="24"/>
          <w:szCs w:val="24"/>
        </w:rPr>
        <w:t xml:space="preserve"> 4</w:t>
      </w:r>
      <w:r>
        <w:rPr>
          <w:rFonts w:ascii="Times New Roman" w:hAnsi="Times New Roman" w:cs="Times New Roman"/>
          <w:sz w:val="24"/>
          <w:szCs w:val="24"/>
        </w:rPr>
        <w:t xml:space="preserve"> = m</w:t>
      </w:r>
      <w:r w:rsidR="00417379" w:rsidRPr="008A2434">
        <w:rPr>
          <w:rFonts w:ascii="Times New Roman" w:hAnsi="Times New Roman" w:cs="Times New Roman"/>
          <w:sz w:val="24"/>
          <w:szCs w:val="24"/>
        </w:rPr>
        <w:t>uchas</w:t>
      </w:r>
      <w:r>
        <w:rPr>
          <w:rFonts w:ascii="Times New Roman" w:hAnsi="Times New Roman" w:cs="Times New Roman"/>
          <w:sz w:val="24"/>
          <w:szCs w:val="24"/>
        </w:rPr>
        <w:t xml:space="preserve"> veces, 5 = siempre) y e</w:t>
      </w:r>
      <w:r w:rsidR="001F23DD" w:rsidRPr="008A2434">
        <w:rPr>
          <w:rFonts w:ascii="Times New Roman" w:hAnsi="Times New Roman" w:cs="Times New Roman"/>
          <w:sz w:val="24"/>
          <w:szCs w:val="24"/>
        </w:rPr>
        <w:t xml:space="preserve">valuación por </w:t>
      </w:r>
      <w:r w:rsidR="00912CB7" w:rsidRPr="008A2434">
        <w:rPr>
          <w:rFonts w:ascii="Times New Roman" w:hAnsi="Times New Roman" w:cs="Times New Roman"/>
          <w:sz w:val="24"/>
          <w:szCs w:val="24"/>
        </w:rPr>
        <w:t>jerarquía</w:t>
      </w:r>
      <w:r w:rsidR="001F23DD" w:rsidRPr="008A2434">
        <w:rPr>
          <w:rFonts w:ascii="Times New Roman" w:hAnsi="Times New Roman" w:cs="Times New Roman"/>
          <w:sz w:val="24"/>
          <w:szCs w:val="24"/>
        </w:rPr>
        <w:t xml:space="preserve"> </w:t>
      </w:r>
      <w:r w:rsidR="00912CB7" w:rsidRPr="008A2434">
        <w:rPr>
          <w:rFonts w:ascii="Times New Roman" w:hAnsi="Times New Roman" w:cs="Times New Roman"/>
          <w:sz w:val="24"/>
          <w:szCs w:val="24"/>
        </w:rPr>
        <w:t>(</w:t>
      </w:r>
      <w:r>
        <w:rPr>
          <w:rFonts w:ascii="Times New Roman" w:hAnsi="Times New Roman" w:cs="Times New Roman"/>
          <w:sz w:val="24"/>
          <w:szCs w:val="24"/>
        </w:rPr>
        <w:t>b</w:t>
      </w:r>
      <w:r w:rsidR="001F23DD" w:rsidRPr="008A2434">
        <w:rPr>
          <w:rFonts w:ascii="Times New Roman" w:hAnsi="Times New Roman" w:cs="Times New Roman"/>
          <w:sz w:val="24"/>
          <w:szCs w:val="24"/>
        </w:rPr>
        <w:t xml:space="preserve">ajo, </w:t>
      </w:r>
      <w:r w:rsidRPr="008A2434">
        <w:rPr>
          <w:rFonts w:ascii="Times New Roman" w:hAnsi="Times New Roman" w:cs="Times New Roman"/>
          <w:sz w:val="24"/>
          <w:szCs w:val="24"/>
        </w:rPr>
        <w:t>mediano, alto y muy alto</w:t>
      </w:r>
      <w:r w:rsidR="001F23DD" w:rsidRPr="008A2434">
        <w:rPr>
          <w:rFonts w:ascii="Times New Roman" w:hAnsi="Times New Roman" w:cs="Times New Roman"/>
          <w:sz w:val="24"/>
          <w:szCs w:val="24"/>
        </w:rPr>
        <w:t>) correspondientes a los percentiles 20, 40, 60 y 80.</w:t>
      </w:r>
    </w:p>
    <w:p w14:paraId="144E884F" w14:textId="77777777" w:rsidR="00F304D1" w:rsidRPr="008A2434" w:rsidRDefault="00417379" w:rsidP="008A2434">
      <w:pPr>
        <w:pStyle w:val="Prrafodelista"/>
        <w:numPr>
          <w:ilvl w:val="0"/>
          <w:numId w:val="6"/>
        </w:numPr>
        <w:spacing w:after="0" w:line="360" w:lineRule="auto"/>
        <w:jc w:val="both"/>
        <w:rPr>
          <w:rStyle w:val="Hipervnculo"/>
          <w:rFonts w:ascii="Times New Roman" w:hAnsi="Times New Roman" w:cs="Times New Roman"/>
          <w:color w:val="auto"/>
          <w:sz w:val="24"/>
          <w:szCs w:val="24"/>
          <w:u w:val="none"/>
        </w:rPr>
      </w:pPr>
      <w:r w:rsidRPr="008A2434">
        <w:rPr>
          <w:rFonts w:ascii="Times New Roman" w:hAnsi="Times New Roman" w:cs="Times New Roman"/>
          <w:sz w:val="24"/>
          <w:szCs w:val="24"/>
        </w:rPr>
        <w:t>Índices</w:t>
      </w:r>
      <w:r w:rsidR="00A40EDC" w:rsidRPr="008A2434">
        <w:rPr>
          <w:rFonts w:ascii="Times New Roman" w:hAnsi="Times New Roman" w:cs="Times New Roman"/>
          <w:sz w:val="24"/>
          <w:szCs w:val="24"/>
        </w:rPr>
        <w:t xml:space="preserve"> de confiabilidad </w:t>
      </w:r>
      <w:r w:rsidR="001F23DD" w:rsidRPr="008A2434">
        <w:rPr>
          <w:rFonts w:ascii="Times New Roman" w:hAnsi="Times New Roman" w:cs="Times New Roman"/>
          <w:sz w:val="24"/>
          <w:szCs w:val="24"/>
        </w:rPr>
        <w:t>α</w:t>
      </w:r>
      <w:r w:rsidR="00A40EDC" w:rsidRPr="008A2434">
        <w:rPr>
          <w:rFonts w:ascii="Times New Roman" w:hAnsi="Times New Roman" w:cs="Times New Roman"/>
          <w:sz w:val="24"/>
          <w:szCs w:val="24"/>
        </w:rPr>
        <w:t xml:space="preserve"> .</w:t>
      </w:r>
      <w:r w:rsidRPr="008A2434">
        <w:rPr>
          <w:rFonts w:ascii="Times New Roman" w:hAnsi="Times New Roman" w:cs="Times New Roman"/>
          <w:sz w:val="24"/>
          <w:szCs w:val="24"/>
        </w:rPr>
        <w:t>90</w:t>
      </w:r>
      <w:r w:rsidR="001F23DD" w:rsidRPr="008A2434">
        <w:rPr>
          <w:rFonts w:ascii="Times New Roman" w:hAnsi="Times New Roman" w:cs="Times New Roman"/>
          <w:sz w:val="24"/>
          <w:szCs w:val="24"/>
        </w:rPr>
        <w:t xml:space="preserve"> y varianza</w:t>
      </w:r>
      <w:r w:rsidR="00A40EDC" w:rsidRPr="008A2434">
        <w:rPr>
          <w:rFonts w:ascii="Times New Roman" w:hAnsi="Times New Roman" w:cs="Times New Roman"/>
          <w:sz w:val="24"/>
          <w:szCs w:val="24"/>
        </w:rPr>
        <w:t xml:space="preserve"> de 40.81</w:t>
      </w:r>
      <w:r w:rsidR="001F23DD" w:rsidRPr="008A2434">
        <w:rPr>
          <w:rFonts w:ascii="Times New Roman" w:hAnsi="Times New Roman" w:cs="Times New Roman"/>
          <w:sz w:val="24"/>
          <w:szCs w:val="24"/>
        </w:rPr>
        <w:t>, obtenidos por</w:t>
      </w:r>
      <w:r w:rsidRPr="008A2434">
        <w:rPr>
          <w:rFonts w:ascii="Times New Roman" w:hAnsi="Times New Roman" w:cs="Times New Roman"/>
          <w:sz w:val="24"/>
          <w:szCs w:val="24"/>
        </w:rPr>
        <w:t xml:space="preserve"> análisis </w:t>
      </w:r>
      <w:r w:rsidR="001F23DD" w:rsidRPr="008A2434">
        <w:rPr>
          <w:rFonts w:ascii="Times New Roman" w:hAnsi="Times New Roman" w:cs="Times New Roman"/>
          <w:sz w:val="24"/>
          <w:szCs w:val="24"/>
        </w:rPr>
        <w:t>factorial explorat</w:t>
      </w:r>
      <w:r w:rsidR="00BC22C3" w:rsidRPr="008A2434">
        <w:rPr>
          <w:rFonts w:ascii="Times New Roman" w:hAnsi="Times New Roman" w:cs="Times New Roman"/>
          <w:sz w:val="24"/>
          <w:szCs w:val="24"/>
        </w:rPr>
        <w:t xml:space="preserve">orio de máxima </w:t>
      </w:r>
      <w:r w:rsidR="00FD2527" w:rsidRPr="008A2434">
        <w:rPr>
          <w:rFonts w:ascii="Times New Roman" w:hAnsi="Times New Roman" w:cs="Times New Roman"/>
          <w:sz w:val="24"/>
          <w:szCs w:val="24"/>
        </w:rPr>
        <w:t>verosimilitud y</w:t>
      </w:r>
      <w:r w:rsidRPr="008A2434">
        <w:rPr>
          <w:rFonts w:ascii="Times New Roman" w:hAnsi="Times New Roman" w:cs="Times New Roman"/>
          <w:sz w:val="24"/>
          <w:szCs w:val="24"/>
        </w:rPr>
        <w:t xml:space="preserve"> </w:t>
      </w:r>
      <w:r w:rsidR="001F23DD" w:rsidRPr="008A2434">
        <w:rPr>
          <w:rFonts w:ascii="Times New Roman" w:hAnsi="Times New Roman" w:cs="Times New Roman"/>
          <w:sz w:val="24"/>
          <w:szCs w:val="24"/>
        </w:rPr>
        <w:t xml:space="preserve">rotación </w:t>
      </w:r>
      <w:proofErr w:type="spellStart"/>
      <w:r w:rsidR="001F23DD" w:rsidRPr="008A2434">
        <w:rPr>
          <w:rFonts w:ascii="Times New Roman" w:hAnsi="Times New Roman" w:cs="Times New Roman"/>
          <w:sz w:val="24"/>
          <w:szCs w:val="24"/>
        </w:rPr>
        <w:t>oblimin</w:t>
      </w:r>
      <w:proofErr w:type="spellEnd"/>
      <w:r w:rsidR="001F23DD" w:rsidRPr="008A2434">
        <w:rPr>
          <w:rFonts w:ascii="Times New Roman" w:hAnsi="Times New Roman" w:cs="Times New Roman"/>
          <w:sz w:val="24"/>
          <w:szCs w:val="24"/>
        </w:rPr>
        <w:t xml:space="preserve"> directo</w:t>
      </w:r>
      <w:r w:rsidR="00F304D1" w:rsidRPr="008A2434">
        <w:rPr>
          <w:rFonts w:ascii="Times New Roman" w:hAnsi="Times New Roman" w:cs="Times New Roman"/>
          <w:sz w:val="24"/>
          <w:szCs w:val="24"/>
        </w:rPr>
        <w:t xml:space="preserve"> (Vallejos</w:t>
      </w:r>
      <w:r w:rsidR="002356A2">
        <w:rPr>
          <w:rFonts w:ascii="Times New Roman" w:hAnsi="Times New Roman" w:cs="Times New Roman"/>
          <w:sz w:val="24"/>
          <w:szCs w:val="24"/>
        </w:rPr>
        <w:t xml:space="preserve"> </w:t>
      </w:r>
      <w:r w:rsidR="002356A2" w:rsidRPr="002356A2">
        <w:rPr>
          <w:rFonts w:ascii="Times New Roman" w:hAnsi="Times New Roman" w:cs="Times New Roman"/>
          <w:i/>
          <w:sz w:val="24"/>
          <w:szCs w:val="24"/>
        </w:rPr>
        <w:t>et al.</w:t>
      </w:r>
      <w:r w:rsidR="00F304D1" w:rsidRPr="008A2434">
        <w:rPr>
          <w:rFonts w:ascii="Times New Roman" w:hAnsi="Times New Roman" w:cs="Times New Roman"/>
          <w:sz w:val="24"/>
          <w:szCs w:val="24"/>
        </w:rPr>
        <w:t>, 2012)</w:t>
      </w:r>
    </w:p>
    <w:p w14:paraId="23D00A27" w14:textId="77777777" w:rsidR="005E78E4" w:rsidRDefault="005E78E4" w:rsidP="00A30BEB">
      <w:pPr>
        <w:spacing w:after="0" w:line="360" w:lineRule="auto"/>
        <w:jc w:val="both"/>
        <w:rPr>
          <w:rStyle w:val="Hipervnculo"/>
          <w:rFonts w:ascii="Times New Roman" w:hAnsi="Times New Roman" w:cs="Times New Roman"/>
          <w:color w:val="auto"/>
          <w:sz w:val="24"/>
          <w:szCs w:val="24"/>
          <w:u w:val="none"/>
        </w:rPr>
      </w:pPr>
    </w:p>
    <w:p w14:paraId="7F2250A2" w14:textId="77777777" w:rsidR="008A2434" w:rsidRDefault="00746B47" w:rsidP="008A2434">
      <w:pPr>
        <w:spacing w:after="0" w:line="360" w:lineRule="auto"/>
        <w:ind w:firstLine="708"/>
        <w:jc w:val="both"/>
        <w:rPr>
          <w:rFonts w:ascii="Times New Roman" w:hAnsi="Times New Roman" w:cs="Times New Roman"/>
          <w:sz w:val="24"/>
          <w:szCs w:val="24"/>
        </w:rPr>
      </w:pPr>
      <w:proofErr w:type="spellStart"/>
      <w:r w:rsidRPr="00A30BEB">
        <w:rPr>
          <w:rFonts w:ascii="Times New Roman" w:hAnsi="Times New Roman" w:cs="Times New Roman"/>
          <w:sz w:val="24"/>
          <w:szCs w:val="24"/>
        </w:rPr>
        <w:t>Autogradr</w:t>
      </w:r>
      <w:proofErr w:type="spellEnd"/>
      <w:r w:rsidR="008A2434">
        <w:rPr>
          <w:rFonts w:ascii="Times New Roman" w:hAnsi="Times New Roman" w:cs="Times New Roman"/>
          <w:sz w:val="24"/>
          <w:szCs w:val="24"/>
        </w:rPr>
        <w:t>, por otra parte,</w:t>
      </w:r>
      <w:r w:rsidRPr="00A30BEB">
        <w:rPr>
          <w:rFonts w:ascii="Times New Roman" w:hAnsi="Times New Roman" w:cs="Times New Roman"/>
          <w:sz w:val="24"/>
          <w:szCs w:val="24"/>
        </w:rPr>
        <w:t xml:space="preserve"> es una herramienta educativa diseñada para apoyar </w:t>
      </w:r>
      <w:r w:rsidR="008B06A0" w:rsidRPr="00A30BEB">
        <w:rPr>
          <w:rFonts w:ascii="Times New Roman" w:hAnsi="Times New Roman" w:cs="Times New Roman"/>
          <w:sz w:val="24"/>
          <w:szCs w:val="24"/>
        </w:rPr>
        <w:t>l</w:t>
      </w:r>
      <w:r w:rsidRPr="00A30BEB">
        <w:rPr>
          <w:rFonts w:ascii="Times New Roman" w:hAnsi="Times New Roman" w:cs="Times New Roman"/>
          <w:sz w:val="24"/>
          <w:szCs w:val="24"/>
        </w:rPr>
        <w:t>a enseñanza</w:t>
      </w:r>
      <w:r w:rsidR="008B06A0" w:rsidRPr="00A30BEB">
        <w:rPr>
          <w:rFonts w:ascii="Times New Roman" w:hAnsi="Times New Roman" w:cs="Times New Roman"/>
          <w:sz w:val="24"/>
          <w:szCs w:val="24"/>
        </w:rPr>
        <w:t xml:space="preserve"> y el</w:t>
      </w:r>
      <w:r w:rsidR="00D67D5A" w:rsidRPr="00A30BEB">
        <w:rPr>
          <w:rFonts w:ascii="Times New Roman" w:hAnsi="Times New Roman" w:cs="Times New Roman"/>
          <w:sz w:val="24"/>
          <w:szCs w:val="24"/>
        </w:rPr>
        <w:t xml:space="preserve"> aprendizaje en las</w:t>
      </w:r>
      <w:r w:rsidRPr="00A30BEB">
        <w:rPr>
          <w:rFonts w:ascii="Times New Roman" w:hAnsi="Times New Roman" w:cs="Times New Roman"/>
          <w:sz w:val="24"/>
          <w:szCs w:val="24"/>
        </w:rPr>
        <w:t xml:space="preserve"> </w:t>
      </w:r>
      <w:r w:rsidR="008A2434" w:rsidRPr="00A30BEB">
        <w:rPr>
          <w:rFonts w:ascii="Times New Roman" w:hAnsi="Times New Roman" w:cs="Times New Roman"/>
          <w:sz w:val="24"/>
          <w:szCs w:val="24"/>
        </w:rPr>
        <w:t>ciencias de la computación</w:t>
      </w:r>
      <w:r w:rsidR="008A2434">
        <w:rPr>
          <w:rFonts w:ascii="Times New Roman" w:hAnsi="Times New Roman" w:cs="Times New Roman"/>
          <w:sz w:val="24"/>
          <w:szCs w:val="24"/>
        </w:rPr>
        <w:t xml:space="preserve"> (</w:t>
      </w:r>
      <w:r w:rsidR="00013965" w:rsidRPr="00A30BEB">
        <w:rPr>
          <w:rFonts w:ascii="Times New Roman" w:hAnsi="Times New Roman" w:cs="Times New Roman"/>
          <w:sz w:val="24"/>
          <w:szCs w:val="24"/>
        </w:rPr>
        <w:t>en específico</w:t>
      </w:r>
      <w:r w:rsidR="00DD2CA9">
        <w:rPr>
          <w:rFonts w:ascii="Times New Roman" w:hAnsi="Times New Roman" w:cs="Times New Roman"/>
          <w:sz w:val="24"/>
          <w:szCs w:val="24"/>
        </w:rPr>
        <w:t>,</w:t>
      </w:r>
      <w:r w:rsidR="008A2434">
        <w:rPr>
          <w:rFonts w:ascii="Times New Roman" w:hAnsi="Times New Roman" w:cs="Times New Roman"/>
          <w:sz w:val="24"/>
          <w:szCs w:val="24"/>
        </w:rPr>
        <w:t xml:space="preserve"> para programación) y para c</w:t>
      </w:r>
      <w:r w:rsidRPr="00A30BEB">
        <w:rPr>
          <w:rFonts w:ascii="Times New Roman" w:hAnsi="Times New Roman" w:cs="Times New Roman"/>
          <w:sz w:val="24"/>
          <w:szCs w:val="24"/>
        </w:rPr>
        <w:t xml:space="preserve">rear asignaciones </w:t>
      </w:r>
      <w:r w:rsidR="00DD2CA9" w:rsidRPr="00A30BEB">
        <w:rPr>
          <w:rFonts w:ascii="Times New Roman" w:hAnsi="Times New Roman" w:cs="Times New Roman"/>
          <w:sz w:val="24"/>
          <w:szCs w:val="24"/>
        </w:rPr>
        <w:t xml:space="preserve">personalizadas </w:t>
      </w:r>
      <w:r w:rsidRPr="00A30BEB">
        <w:rPr>
          <w:rFonts w:ascii="Times New Roman" w:hAnsi="Times New Roman" w:cs="Times New Roman"/>
          <w:sz w:val="24"/>
          <w:szCs w:val="24"/>
        </w:rPr>
        <w:t>de programación</w:t>
      </w:r>
      <w:r w:rsidR="00DD2CA9">
        <w:rPr>
          <w:rFonts w:ascii="Times New Roman" w:hAnsi="Times New Roman" w:cs="Times New Roman"/>
          <w:sz w:val="24"/>
          <w:szCs w:val="24"/>
        </w:rPr>
        <w:t>. Además,</w:t>
      </w:r>
      <w:r w:rsidRPr="00A30BEB">
        <w:rPr>
          <w:rFonts w:ascii="Times New Roman" w:hAnsi="Times New Roman" w:cs="Times New Roman"/>
          <w:sz w:val="24"/>
          <w:szCs w:val="24"/>
        </w:rPr>
        <w:t xml:space="preserve"> </w:t>
      </w:r>
      <w:r w:rsidR="00DD2CA9">
        <w:rPr>
          <w:rFonts w:ascii="Times New Roman" w:hAnsi="Times New Roman" w:cs="Times New Roman"/>
          <w:sz w:val="24"/>
          <w:szCs w:val="24"/>
        </w:rPr>
        <w:t>permite evaluar</w:t>
      </w:r>
      <w:r w:rsidRPr="00A30BEB">
        <w:rPr>
          <w:rFonts w:ascii="Times New Roman" w:hAnsi="Times New Roman" w:cs="Times New Roman"/>
          <w:sz w:val="24"/>
          <w:szCs w:val="24"/>
        </w:rPr>
        <w:t xml:space="preserve"> de forma automática lo</w:t>
      </w:r>
      <w:r w:rsidR="00013965" w:rsidRPr="00A30BEB">
        <w:rPr>
          <w:rFonts w:ascii="Times New Roman" w:hAnsi="Times New Roman" w:cs="Times New Roman"/>
          <w:sz w:val="24"/>
          <w:szCs w:val="24"/>
        </w:rPr>
        <w:t>s códigos fuente de los alumnos</w:t>
      </w:r>
      <w:r w:rsidRPr="00A30BEB">
        <w:rPr>
          <w:rFonts w:ascii="Times New Roman" w:hAnsi="Times New Roman" w:cs="Times New Roman"/>
          <w:sz w:val="24"/>
          <w:szCs w:val="24"/>
        </w:rPr>
        <w:t xml:space="preserve"> y </w:t>
      </w:r>
      <w:r w:rsidR="00DD2CA9">
        <w:rPr>
          <w:rFonts w:ascii="Times New Roman" w:hAnsi="Times New Roman" w:cs="Times New Roman"/>
          <w:sz w:val="24"/>
          <w:szCs w:val="24"/>
        </w:rPr>
        <w:t>brindar</w:t>
      </w:r>
      <w:r w:rsidRPr="00A30BEB">
        <w:rPr>
          <w:rFonts w:ascii="Times New Roman" w:hAnsi="Times New Roman" w:cs="Times New Roman"/>
          <w:sz w:val="24"/>
          <w:szCs w:val="24"/>
        </w:rPr>
        <w:t xml:space="preserve"> retroalimentación instantánea a los estudiantes.</w:t>
      </w:r>
      <w:r w:rsidR="000B577B">
        <w:rPr>
          <w:rFonts w:ascii="Times New Roman" w:hAnsi="Times New Roman" w:cs="Times New Roman"/>
          <w:sz w:val="24"/>
          <w:szCs w:val="24"/>
        </w:rPr>
        <w:t xml:space="preserve"> </w:t>
      </w:r>
      <w:r w:rsidR="008A2434">
        <w:rPr>
          <w:rFonts w:ascii="Times New Roman" w:hAnsi="Times New Roman" w:cs="Times New Roman"/>
          <w:sz w:val="24"/>
          <w:szCs w:val="24"/>
        </w:rPr>
        <w:t>De esta forma,</w:t>
      </w:r>
      <w:r w:rsidRPr="00A30BEB">
        <w:rPr>
          <w:rFonts w:ascii="Times New Roman" w:hAnsi="Times New Roman" w:cs="Times New Roman"/>
          <w:sz w:val="24"/>
          <w:szCs w:val="24"/>
        </w:rPr>
        <w:t xml:space="preserve"> se acorta el ciclo de </w:t>
      </w:r>
      <w:r w:rsidR="00DD2CA9">
        <w:rPr>
          <w:rFonts w:ascii="Times New Roman" w:hAnsi="Times New Roman" w:cs="Times New Roman"/>
          <w:sz w:val="24"/>
          <w:szCs w:val="24"/>
        </w:rPr>
        <w:t>interacción</w:t>
      </w:r>
      <w:r w:rsidRPr="00A30BEB">
        <w:rPr>
          <w:rFonts w:ascii="Times New Roman" w:hAnsi="Times New Roman" w:cs="Times New Roman"/>
          <w:sz w:val="24"/>
          <w:szCs w:val="24"/>
        </w:rPr>
        <w:t xml:space="preserve"> entre los instructores y los estudiantes. Por otro lado, si el código fuente no genera las respuestas correctas, </w:t>
      </w:r>
      <w:proofErr w:type="spellStart"/>
      <w:r w:rsidRPr="00A30BEB">
        <w:rPr>
          <w:rFonts w:ascii="Times New Roman" w:hAnsi="Times New Roman" w:cs="Times New Roman"/>
          <w:sz w:val="24"/>
          <w:szCs w:val="24"/>
        </w:rPr>
        <w:t>Autogradr</w:t>
      </w:r>
      <w:proofErr w:type="spellEnd"/>
      <w:r w:rsidRPr="00A30BEB">
        <w:rPr>
          <w:rFonts w:ascii="Times New Roman" w:hAnsi="Times New Roman" w:cs="Times New Roman"/>
          <w:sz w:val="24"/>
          <w:szCs w:val="24"/>
        </w:rPr>
        <w:t xml:space="preserve"> indica exactamente en d</w:t>
      </w:r>
      <w:r w:rsidR="008A2434">
        <w:rPr>
          <w:rFonts w:ascii="Times New Roman" w:hAnsi="Times New Roman" w:cs="Times New Roman"/>
          <w:sz w:val="24"/>
          <w:szCs w:val="24"/>
        </w:rPr>
        <w:t>ónde se encuentra el error, l</w:t>
      </w:r>
      <w:r w:rsidRPr="00A30BEB">
        <w:rPr>
          <w:rFonts w:ascii="Times New Roman" w:hAnsi="Times New Roman" w:cs="Times New Roman"/>
          <w:sz w:val="24"/>
          <w:szCs w:val="24"/>
        </w:rPr>
        <w:t xml:space="preserve">o que ayuda a depurar los programas y </w:t>
      </w:r>
      <w:r w:rsidR="008A2434">
        <w:rPr>
          <w:rFonts w:ascii="Times New Roman" w:hAnsi="Times New Roman" w:cs="Times New Roman"/>
          <w:sz w:val="24"/>
          <w:szCs w:val="24"/>
        </w:rPr>
        <w:t xml:space="preserve">a </w:t>
      </w:r>
      <w:r w:rsidR="00013965" w:rsidRPr="00A30BEB">
        <w:rPr>
          <w:rFonts w:ascii="Times New Roman" w:hAnsi="Times New Roman" w:cs="Times New Roman"/>
          <w:sz w:val="24"/>
          <w:szCs w:val="24"/>
        </w:rPr>
        <w:t>realizar varios</w:t>
      </w:r>
      <w:r w:rsidRPr="00A30BEB">
        <w:rPr>
          <w:rFonts w:ascii="Times New Roman" w:hAnsi="Times New Roman" w:cs="Times New Roman"/>
          <w:sz w:val="24"/>
          <w:szCs w:val="24"/>
        </w:rPr>
        <w:t xml:space="preserve"> intent</w:t>
      </w:r>
      <w:r w:rsidR="0081685E" w:rsidRPr="00A30BEB">
        <w:rPr>
          <w:rFonts w:ascii="Times New Roman" w:hAnsi="Times New Roman" w:cs="Times New Roman"/>
          <w:sz w:val="24"/>
          <w:szCs w:val="24"/>
        </w:rPr>
        <w:t xml:space="preserve">os hasta solucionar el problema </w:t>
      </w:r>
      <w:r w:rsidR="00CC1664" w:rsidRPr="00A30BEB">
        <w:rPr>
          <w:rFonts w:ascii="Times New Roman" w:hAnsi="Times New Roman" w:cs="Times New Roman"/>
          <w:sz w:val="24"/>
          <w:szCs w:val="24"/>
        </w:rPr>
        <w:t>(</w:t>
      </w:r>
      <w:proofErr w:type="spellStart"/>
      <w:r w:rsidR="00CC1664" w:rsidRPr="00A30BEB">
        <w:rPr>
          <w:rFonts w:ascii="Times New Roman" w:hAnsi="Times New Roman" w:cs="Times New Roman"/>
          <w:sz w:val="24"/>
          <w:szCs w:val="24"/>
        </w:rPr>
        <w:t>Soni</w:t>
      </w:r>
      <w:proofErr w:type="spellEnd"/>
      <w:r w:rsidR="00CC1664" w:rsidRPr="00A30BEB">
        <w:rPr>
          <w:rFonts w:ascii="Times New Roman" w:hAnsi="Times New Roman" w:cs="Times New Roman"/>
          <w:sz w:val="24"/>
          <w:szCs w:val="24"/>
        </w:rPr>
        <w:t xml:space="preserve"> y </w:t>
      </w:r>
      <w:proofErr w:type="spellStart"/>
      <w:r w:rsidR="00CC1664" w:rsidRPr="00A30BEB">
        <w:rPr>
          <w:rFonts w:ascii="Times New Roman" w:hAnsi="Times New Roman" w:cs="Times New Roman"/>
          <w:sz w:val="24"/>
          <w:szCs w:val="24"/>
        </w:rPr>
        <w:t>Dalal</w:t>
      </w:r>
      <w:proofErr w:type="spellEnd"/>
      <w:r w:rsidR="00CC1664" w:rsidRPr="00A30BEB">
        <w:rPr>
          <w:rFonts w:ascii="Times New Roman" w:hAnsi="Times New Roman" w:cs="Times New Roman"/>
          <w:sz w:val="24"/>
          <w:szCs w:val="24"/>
        </w:rPr>
        <w:t>, 2018).</w:t>
      </w:r>
    </w:p>
    <w:p w14:paraId="627C4837" w14:textId="77777777" w:rsidR="007F37D5" w:rsidRDefault="00746B47" w:rsidP="007F37D5">
      <w:pPr>
        <w:spacing w:after="0" w:line="360" w:lineRule="auto"/>
        <w:ind w:firstLine="708"/>
        <w:jc w:val="both"/>
        <w:rPr>
          <w:rFonts w:ascii="Times New Roman" w:hAnsi="Times New Roman" w:cs="Times New Roman"/>
          <w:sz w:val="24"/>
          <w:szCs w:val="24"/>
        </w:rPr>
      </w:pPr>
      <w:proofErr w:type="spellStart"/>
      <w:r w:rsidRPr="00A30BEB">
        <w:rPr>
          <w:rFonts w:ascii="Times New Roman" w:hAnsi="Times New Roman" w:cs="Times New Roman"/>
          <w:sz w:val="24"/>
          <w:szCs w:val="24"/>
        </w:rPr>
        <w:t>Autogradr</w:t>
      </w:r>
      <w:proofErr w:type="spellEnd"/>
      <w:r w:rsidRPr="00A30BEB">
        <w:rPr>
          <w:rFonts w:ascii="Times New Roman" w:hAnsi="Times New Roman" w:cs="Times New Roman"/>
          <w:sz w:val="24"/>
          <w:szCs w:val="24"/>
        </w:rPr>
        <w:t xml:space="preserve"> soporta la creación de dos tipos de act</w:t>
      </w:r>
      <w:r w:rsidR="008A2434">
        <w:rPr>
          <w:rFonts w:ascii="Times New Roman" w:hAnsi="Times New Roman" w:cs="Times New Roman"/>
          <w:sz w:val="24"/>
          <w:szCs w:val="24"/>
        </w:rPr>
        <w:t>ividades que pueden ser asignada</w:t>
      </w:r>
      <w:r w:rsidRPr="00A30BEB">
        <w:rPr>
          <w:rFonts w:ascii="Times New Roman" w:hAnsi="Times New Roman" w:cs="Times New Roman"/>
          <w:sz w:val="24"/>
          <w:szCs w:val="24"/>
        </w:rPr>
        <w:t xml:space="preserve">s a los alumnos. </w:t>
      </w:r>
      <w:r w:rsidR="00DD2CA9">
        <w:rPr>
          <w:rFonts w:ascii="Times New Roman" w:hAnsi="Times New Roman" w:cs="Times New Roman"/>
          <w:sz w:val="24"/>
          <w:szCs w:val="24"/>
        </w:rPr>
        <w:t>La primera</w:t>
      </w:r>
      <w:r w:rsidRPr="00A30BEB">
        <w:rPr>
          <w:rFonts w:ascii="Times New Roman" w:hAnsi="Times New Roman" w:cs="Times New Roman"/>
          <w:sz w:val="24"/>
          <w:szCs w:val="24"/>
        </w:rPr>
        <w:t xml:space="preserve"> son los laboratorios, en los que el alumno introduce el código fuente en el editor de </w:t>
      </w:r>
      <w:proofErr w:type="spellStart"/>
      <w:r w:rsidRPr="00A30BEB">
        <w:rPr>
          <w:rFonts w:ascii="Times New Roman" w:hAnsi="Times New Roman" w:cs="Times New Roman"/>
          <w:sz w:val="24"/>
          <w:szCs w:val="24"/>
        </w:rPr>
        <w:t>Autogradr</w:t>
      </w:r>
      <w:proofErr w:type="spellEnd"/>
      <w:r w:rsidRPr="00A30BEB">
        <w:rPr>
          <w:rFonts w:ascii="Times New Roman" w:hAnsi="Times New Roman" w:cs="Times New Roman"/>
          <w:sz w:val="24"/>
          <w:szCs w:val="24"/>
        </w:rPr>
        <w:t xml:space="preserve">. </w:t>
      </w:r>
      <w:r w:rsidR="00DD2CA9">
        <w:rPr>
          <w:rFonts w:ascii="Times New Roman" w:hAnsi="Times New Roman" w:cs="Times New Roman"/>
          <w:sz w:val="24"/>
          <w:szCs w:val="24"/>
        </w:rPr>
        <w:t>La segunda</w:t>
      </w:r>
      <w:r w:rsidRPr="00A30BEB">
        <w:rPr>
          <w:rFonts w:ascii="Times New Roman" w:hAnsi="Times New Roman" w:cs="Times New Roman"/>
          <w:sz w:val="24"/>
          <w:szCs w:val="24"/>
        </w:rPr>
        <w:t xml:space="preserve"> son los proyectos, en los que el alumno puede subir uno </w:t>
      </w:r>
      <w:r w:rsidRPr="00A30BEB">
        <w:rPr>
          <w:rFonts w:ascii="Times New Roman" w:hAnsi="Times New Roman" w:cs="Times New Roman"/>
          <w:sz w:val="24"/>
          <w:szCs w:val="24"/>
        </w:rPr>
        <w:lastRenderedPageBreak/>
        <w:t>o más archivos con el código fuente. Los laboratorios están pensados para la práctica de temas aislados, mientras que los proyectos para temas más complejos o que requieren la aplicación de diversos conceptos</w:t>
      </w:r>
      <w:r w:rsidR="00013965" w:rsidRPr="00A30BEB">
        <w:rPr>
          <w:rFonts w:ascii="Times New Roman" w:hAnsi="Times New Roman" w:cs="Times New Roman"/>
          <w:sz w:val="24"/>
          <w:szCs w:val="24"/>
        </w:rPr>
        <w:t>.</w:t>
      </w:r>
      <w:r w:rsidR="005D62AF" w:rsidRPr="00A30BEB">
        <w:rPr>
          <w:rFonts w:ascii="Times New Roman" w:hAnsi="Times New Roman" w:cs="Times New Roman"/>
          <w:sz w:val="24"/>
          <w:szCs w:val="24"/>
        </w:rPr>
        <w:t xml:space="preserve"> </w:t>
      </w:r>
      <w:r w:rsidR="007F37D5">
        <w:rPr>
          <w:rFonts w:ascii="Times New Roman" w:hAnsi="Times New Roman" w:cs="Times New Roman"/>
          <w:sz w:val="24"/>
          <w:szCs w:val="24"/>
        </w:rPr>
        <w:t>Esto g</w:t>
      </w:r>
      <w:r w:rsidR="000867A6" w:rsidRPr="00A30BEB">
        <w:rPr>
          <w:rFonts w:ascii="Times New Roman" w:hAnsi="Times New Roman" w:cs="Times New Roman"/>
          <w:sz w:val="24"/>
          <w:szCs w:val="24"/>
        </w:rPr>
        <w:t>enera</w:t>
      </w:r>
      <w:r w:rsidR="00013965" w:rsidRPr="00A30BEB">
        <w:rPr>
          <w:rFonts w:ascii="Times New Roman" w:hAnsi="Times New Roman" w:cs="Times New Roman"/>
          <w:sz w:val="24"/>
          <w:szCs w:val="24"/>
        </w:rPr>
        <w:t xml:space="preserve"> índices de </w:t>
      </w:r>
      <w:r w:rsidR="00D97CD2" w:rsidRPr="00A30BEB">
        <w:rPr>
          <w:rFonts w:ascii="Times New Roman" w:hAnsi="Times New Roman" w:cs="Times New Roman"/>
          <w:sz w:val="24"/>
          <w:szCs w:val="24"/>
        </w:rPr>
        <w:t>rendimiento</w:t>
      </w:r>
      <w:r w:rsidR="00013965" w:rsidRPr="00A30BEB">
        <w:rPr>
          <w:rFonts w:ascii="Times New Roman" w:hAnsi="Times New Roman" w:cs="Times New Roman"/>
          <w:sz w:val="24"/>
          <w:szCs w:val="24"/>
        </w:rPr>
        <w:t xml:space="preserve"> </w:t>
      </w:r>
      <w:r w:rsidR="005D62AF" w:rsidRPr="00A30BEB">
        <w:rPr>
          <w:rFonts w:ascii="Times New Roman" w:hAnsi="Times New Roman" w:cs="Times New Roman"/>
          <w:sz w:val="24"/>
          <w:szCs w:val="24"/>
        </w:rPr>
        <w:t xml:space="preserve">en cuanto al número de aciertos obtenidos </w:t>
      </w:r>
      <w:r w:rsidR="00847527" w:rsidRPr="00A30BEB">
        <w:rPr>
          <w:rFonts w:ascii="Times New Roman" w:hAnsi="Times New Roman" w:cs="Times New Roman"/>
          <w:sz w:val="24"/>
          <w:szCs w:val="24"/>
        </w:rPr>
        <w:t xml:space="preserve">en los </w:t>
      </w:r>
      <w:r w:rsidR="00D97CD2" w:rsidRPr="00A30BEB">
        <w:rPr>
          <w:rFonts w:ascii="Times New Roman" w:hAnsi="Times New Roman" w:cs="Times New Roman"/>
          <w:sz w:val="24"/>
          <w:szCs w:val="24"/>
        </w:rPr>
        <w:t>laboratorios o</w:t>
      </w:r>
      <w:r w:rsidR="00013965" w:rsidRPr="00A30BEB">
        <w:rPr>
          <w:rFonts w:ascii="Times New Roman" w:hAnsi="Times New Roman" w:cs="Times New Roman"/>
          <w:sz w:val="24"/>
          <w:szCs w:val="24"/>
        </w:rPr>
        <w:t xml:space="preserve"> </w:t>
      </w:r>
      <w:r w:rsidR="00D97CD2" w:rsidRPr="00A30BEB">
        <w:rPr>
          <w:rFonts w:ascii="Times New Roman" w:hAnsi="Times New Roman" w:cs="Times New Roman"/>
          <w:sz w:val="24"/>
          <w:szCs w:val="24"/>
        </w:rPr>
        <w:t>proyectos asignado</w:t>
      </w:r>
      <w:r w:rsidR="0081685E" w:rsidRPr="00A30BEB">
        <w:rPr>
          <w:rFonts w:ascii="Times New Roman" w:hAnsi="Times New Roman" w:cs="Times New Roman"/>
          <w:sz w:val="24"/>
          <w:szCs w:val="24"/>
        </w:rPr>
        <w:t xml:space="preserve">s </w:t>
      </w:r>
      <w:r w:rsidR="00CC1664" w:rsidRPr="00A30BEB">
        <w:rPr>
          <w:rFonts w:ascii="Times New Roman" w:hAnsi="Times New Roman" w:cs="Times New Roman"/>
          <w:sz w:val="24"/>
          <w:szCs w:val="24"/>
        </w:rPr>
        <w:t>(</w:t>
      </w:r>
      <w:proofErr w:type="spellStart"/>
      <w:r w:rsidR="00CC1664" w:rsidRPr="00A30BEB">
        <w:rPr>
          <w:rFonts w:ascii="Times New Roman" w:hAnsi="Times New Roman" w:cs="Times New Roman"/>
          <w:sz w:val="24"/>
          <w:szCs w:val="24"/>
        </w:rPr>
        <w:t>Soni</w:t>
      </w:r>
      <w:proofErr w:type="spellEnd"/>
      <w:r w:rsidR="00CC1664" w:rsidRPr="00A30BEB">
        <w:rPr>
          <w:rFonts w:ascii="Times New Roman" w:hAnsi="Times New Roman" w:cs="Times New Roman"/>
          <w:sz w:val="24"/>
          <w:szCs w:val="24"/>
        </w:rPr>
        <w:t xml:space="preserve"> y </w:t>
      </w:r>
      <w:proofErr w:type="spellStart"/>
      <w:r w:rsidR="00CC1664" w:rsidRPr="00A30BEB">
        <w:rPr>
          <w:rFonts w:ascii="Times New Roman" w:hAnsi="Times New Roman" w:cs="Times New Roman"/>
          <w:sz w:val="24"/>
          <w:szCs w:val="24"/>
        </w:rPr>
        <w:t>Dalal</w:t>
      </w:r>
      <w:proofErr w:type="spellEnd"/>
      <w:r w:rsidR="00CC1664" w:rsidRPr="00A30BEB">
        <w:rPr>
          <w:rFonts w:ascii="Times New Roman" w:hAnsi="Times New Roman" w:cs="Times New Roman"/>
          <w:sz w:val="24"/>
          <w:szCs w:val="24"/>
        </w:rPr>
        <w:t>, 2018).</w:t>
      </w:r>
      <w:r w:rsidR="007F37D5">
        <w:rPr>
          <w:rFonts w:ascii="Times New Roman" w:hAnsi="Times New Roman" w:cs="Times New Roman"/>
          <w:sz w:val="24"/>
          <w:szCs w:val="24"/>
        </w:rPr>
        <w:t xml:space="preserve"> </w:t>
      </w:r>
    </w:p>
    <w:p w14:paraId="54EB5F70" w14:textId="77777777" w:rsidR="00F304D1" w:rsidRPr="00A30BEB" w:rsidRDefault="007F37D5" w:rsidP="007F37D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último, e</w:t>
      </w:r>
      <w:r w:rsidR="00D67D5A" w:rsidRPr="00A30BEB">
        <w:rPr>
          <w:rFonts w:ascii="Times New Roman" w:hAnsi="Times New Roman" w:cs="Times New Roman"/>
          <w:sz w:val="24"/>
          <w:szCs w:val="24"/>
        </w:rPr>
        <w:t xml:space="preserve">l tercer tipo es la </w:t>
      </w:r>
      <w:r>
        <w:rPr>
          <w:rFonts w:ascii="Times New Roman" w:hAnsi="Times New Roman" w:cs="Times New Roman"/>
          <w:sz w:val="24"/>
          <w:szCs w:val="24"/>
        </w:rPr>
        <w:t>p</w:t>
      </w:r>
      <w:r w:rsidR="005D62AF" w:rsidRPr="00A30BEB">
        <w:rPr>
          <w:rFonts w:ascii="Times New Roman" w:hAnsi="Times New Roman" w:cs="Times New Roman"/>
          <w:sz w:val="24"/>
          <w:szCs w:val="24"/>
        </w:rPr>
        <w:t>lataforma educativa con la materia Programación de Lenguaje C y C++</w:t>
      </w:r>
      <w:r>
        <w:rPr>
          <w:rFonts w:ascii="Times New Roman" w:hAnsi="Times New Roman" w:cs="Times New Roman"/>
          <w:sz w:val="24"/>
          <w:szCs w:val="24"/>
        </w:rPr>
        <w:t>,</w:t>
      </w:r>
      <w:r w:rsidR="005D62AF" w:rsidRPr="00A30BEB">
        <w:rPr>
          <w:rFonts w:ascii="Times New Roman" w:hAnsi="Times New Roman" w:cs="Times New Roman"/>
          <w:sz w:val="24"/>
          <w:szCs w:val="24"/>
        </w:rPr>
        <w:t xml:space="preserve"> </w:t>
      </w:r>
      <w:r>
        <w:rPr>
          <w:rFonts w:ascii="Times New Roman" w:hAnsi="Times New Roman" w:cs="Times New Roman"/>
          <w:sz w:val="24"/>
          <w:szCs w:val="24"/>
        </w:rPr>
        <w:t xml:space="preserve">lo que ofrece </w:t>
      </w:r>
      <w:r w:rsidR="005D62AF" w:rsidRPr="00A30BEB">
        <w:rPr>
          <w:rFonts w:ascii="Times New Roman" w:hAnsi="Times New Roman" w:cs="Times New Roman"/>
          <w:sz w:val="24"/>
          <w:szCs w:val="24"/>
        </w:rPr>
        <w:t xml:space="preserve">índices </w:t>
      </w:r>
      <w:r>
        <w:rPr>
          <w:rFonts w:ascii="Times New Roman" w:hAnsi="Times New Roman" w:cs="Times New Roman"/>
          <w:sz w:val="24"/>
          <w:szCs w:val="24"/>
        </w:rPr>
        <w:t xml:space="preserve">y </w:t>
      </w:r>
      <w:r w:rsidR="00847527" w:rsidRPr="00A30BEB">
        <w:rPr>
          <w:rFonts w:ascii="Times New Roman" w:hAnsi="Times New Roman" w:cs="Times New Roman"/>
          <w:sz w:val="24"/>
          <w:szCs w:val="24"/>
        </w:rPr>
        <w:t xml:space="preserve">aciertos </w:t>
      </w:r>
      <w:r w:rsidR="005D62AF" w:rsidRPr="00A30BEB">
        <w:rPr>
          <w:rFonts w:ascii="Times New Roman" w:hAnsi="Times New Roman" w:cs="Times New Roman"/>
          <w:sz w:val="24"/>
          <w:szCs w:val="24"/>
        </w:rPr>
        <w:t xml:space="preserve">de las actividades asignadas en </w:t>
      </w:r>
      <w:r>
        <w:rPr>
          <w:rFonts w:ascii="Times New Roman" w:hAnsi="Times New Roman" w:cs="Times New Roman"/>
          <w:sz w:val="24"/>
          <w:szCs w:val="24"/>
        </w:rPr>
        <w:t>un</w:t>
      </w:r>
      <w:r w:rsidR="005D62AF" w:rsidRPr="00A30BEB">
        <w:rPr>
          <w:rFonts w:ascii="Times New Roman" w:hAnsi="Times New Roman" w:cs="Times New Roman"/>
          <w:sz w:val="24"/>
          <w:szCs w:val="24"/>
        </w:rPr>
        <w:t xml:space="preserve"> </w:t>
      </w:r>
      <w:r w:rsidR="00A50A71" w:rsidRPr="00A30BEB">
        <w:rPr>
          <w:rFonts w:ascii="Times New Roman" w:hAnsi="Times New Roman" w:cs="Times New Roman"/>
          <w:sz w:val="24"/>
          <w:szCs w:val="24"/>
        </w:rPr>
        <w:t>portafolio (Roa, 2015).</w:t>
      </w:r>
    </w:p>
    <w:p w14:paraId="64B93662" w14:textId="77777777" w:rsidR="00A30BEB" w:rsidRDefault="00A30BEB" w:rsidP="00A30BEB">
      <w:pPr>
        <w:spacing w:after="0" w:line="360" w:lineRule="auto"/>
        <w:jc w:val="both"/>
        <w:rPr>
          <w:rFonts w:ascii="Times New Roman" w:hAnsi="Times New Roman" w:cs="Times New Roman"/>
          <w:b/>
          <w:sz w:val="24"/>
          <w:szCs w:val="24"/>
        </w:rPr>
      </w:pPr>
    </w:p>
    <w:p w14:paraId="3068409E" w14:textId="77777777" w:rsidR="00136CE1" w:rsidRPr="00AD766E" w:rsidRDefault="00136CE1" w:rsidP="007F37D5">
      <w:pPr>
        <w:pStyle w:val="Ttulo1"/>
        <w:rPr>
          <w:rFonts w:asciiTheme="minorHAnsi" w:eastAsia="Times New Roman" w:hAnsiTheme="minorHAnsi" w:cs="Calibri"/>
          <w:color w:val="000000"/>
          <w:sz w:val="28"/>
          <w:szCs w:val="28"/>
          <w:lang w:val="es-ES_tradnl" w:eastAsia="es-MX"/>
        </w:rPr>
      </w:pPr>
      <w:r w:rsidRPr="00AD766E">
        <w:rPr>
          <w:rFonts w:asciiTheme="minorHAnsi" w:eastAsia="Times New Roman" w:hAnsiTheme="minorHAnsi" w:cs="Calibri"/>
          <w:color w:val="000000"/>
          <w:sz w:val="28"/>
          <w:szCs w:val="28"/>
          <w:lang w:val="es-ES_tradnl" w:eastAsia="es-MX"/>
        </w:rPr>
        <w:t>Metodología</w:t>
      </w:r>
    </w:p>
    <w:p w14:paraId="2A83C045" w14:textId="77777777" w:rsidR="007F37D5" w:rsidRDefault="007F37D5" w:rsidP="007F37D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presente fue un e</w:t>
      </w:r>
      <w:r w:rsidR="007A3A14" w:rsidRPr="00A30BEB">
        <w:rPr>
          <w:rFonts w:ascii="Times New Roman" w:hAnsi="Times New Roman" w:cs="Times New Roman"/>
          <w:sz w:val="24"/>
          <w:szCs w:val="24"/>
        </w:rPr>
        <w:t xml:space="preserve">studio </w:t>
      </w:r>
      <w:r w:rsidR="008E06EC" w:rsidRPr="00A30BEB">
        <w:rPr>
          <w:rFonts w:ascii="Times New Roman" w:hAnsi="Times New Roman" w:cs="Times New Roman"/>
          <w:sz w:val="24"/>
          <w:szCs w:val="24"/>
        </w:rPr>
        <w:t>cuasi</w:t>
      </w:r>
      <w:r w:rsidR="00D67D5A" w:rsidRPr="00A30BEB">
        <w:rPr>
          <w:rFonts w:ascii="Times New Roman" w:hAnsi="Times New Roman" w:cs="Times New Roman"/>
          <w:sz w:val="24"/>
          <w:szCs w:val="24"/>
        </w:rPr>
        <w:t xml:space="preserve">experimental, </w:t>
      </w:r>
      <w:r w:rsidR="0069298C" w:rsidRPr="00A30BEB">
        <w:rPr>
          <w:rFonts w:ascii="Times New Roman" w:hAnsi="Times New Roman" w:cs="Times New Roman"/>
          <w:sz w:val="24"/>
          <w:szCs w:val="24"/>
        </w:rPr>
        <w:t xml:space="preserve">de campo, </w:t>
      </w:r>
      <w:r w:rsidR="00804EDE" w:rsidRPr="00A30BEB">
        <w:rPr>
          <w:rFonts w:ascii="Times New Roman" w:hAnsi="Times New Roman" w:cs="Times New Roman"/>
          <w:sz w:val="24"/>
          <w:szCs w:val="24"/>
        </w:rPr>
        <w:t xml:space="preserve">comparativo, </w:t>
      </w:r>
      <w:r w:rsidR="0069298C" w:rsidRPr="00A30BEB">
        <w:rPr>
          <w:rFonts w:ascii="Times New Roman" w:hAnsi="Times New Roman" w:cs="Times New Roman"/>
          <w:sz w:val="24"/>
          <w:szCs w:val="24"/>
        </w:rPr>
        <w:t>con análisis cuantitativo</w:t>
      </w:r>
      <w:r w:rsidR="00804EDE" w:rsidRPr="00A30BEB">
        <w:rPr>
          <w:rFonts w:ascii="Times New Roman" w:hAnsi="Times New Roman" w:cs="Times New Roman"/>
          <w:sz w:val="24"/>
          <w:szCs w:val="24"/>
        </w:rPr>
        <w:t xml:space="preserve"> no paramétrico</w:t>
      </w:r>
      <w:r>
        <w:rPr>
          <w:rFonts w:ascii="Times New Roman" w:hAnsi="Times New Roman" w:cs="Times New Roman"/>
          <w:sz w:val="24"/>
          <w:szCs w:val="24"/>
        </w:rPr>
        <w:t xml:space="preserve"> y</w:t>
      </w:r>
      <w:r w:rsidR="0069298C" w:rsidRPr="00A30BEB">
        <w:rPr>
          <w:rFonts w:ascii="Times New Roman" w:hAnsi="Times New Roman" w:cs="Times New Roman"/>
          <w:sz w:val="24"/>
          <w:szCs w:val="24"/>
        </w:rPr>
        <w:t xml:space="preserve"> estadística </w:t>
      </w:r>
      <w:r w:rsidR="007A7BF1" w:rsidRPr="00A30BEB">
        <w:rPr>
          <w:rFonts w:ascii="Times New Roman" w:hAnsi="Times New Roman" w:cs="Times New Roman"/>
          <w:sz w:val="24"/>
          <w:szCs w:val="24"/>
        </w:rPr>
        <w:t>descriptiva</w:t>
      </w:r>
      <w:r w:rsidR="007A3A14" w:rsidRPr="00A30BEB">
        <w:rPr>
          <w:rFonts w:ascii="Times New Roman" w:hAnsi="Times New Roman" w:cs="Times New Roman"/>
          <w:sz w:val="24"/>
          <w:szCs w:val="24"/>
        </w:rPr>
        <w:t xml:space="preserve"> </w:t>
      </w:r>
      <w:r w:rsidR="0069298C" w:rsidRPr="00A30BEB">
        <w:rPr>
          <w:rFonts w:ascii="Times New Roman" w:hAnsi="Times New Roman" w:cs="Times New Roman"/>
          <w:sz w:val="24"/>
          <w:szCs w:val="24"/>
        </w:rPr>
        <w:t xml:space="preserve">e inferencial, </w:t>
      </w:r>
      <w:r>
        <w:rPr>
          <w:rFonts w:ascii="Times New Roman" w:hAnsi="Times New Roman" w:cs="Times New Roman"/>
          <w:sz w:val="24"/>
          <w:szCs w:val="24"/>
        </w:rPr>
        <w:t>realizado</w:t>
      </w:r>
      <w:r w:rsidR="007A7BF1" w:rsidRPr="00A30BEB">
        <w:rPr>
          <w:rFonts w:ascii="Times New Roman" w:hAnsi="Times New Roman" w:cs="Times New Roman"/>
          <w:sz w:val="24"/>
          <w:szCs w:val="24"/>
        </w:rPr>
        <w:t xml:space="preserve">s en </w:t>
      </w:r>
      <w:r w:rsidR="000867A6" w:rsidRPr="00A30BEB">
        <w:rPr>
          <w:rFonts w:ascii="Times New Roman" w:hAnsi="Times New Roman" w:cs="Times New Roman"/>
          <w:sz w:val="24"/>
          <w:szCs w:val="24"/>
        </w:rPr>
        <w:t>cuatro</w:t>
      </w:r>
      <w:r w:rsidR="007A7BF1" w:rsidRPr="00A30BEB">
        <w:rPr>
          <w:rFonts w:ascii="Times New Roman" w:hAnsi="Times New Roman" w:cs="Times New Roman"/>
          <w:sz w:val="24"/>
          <w:szCs w:val="24"/>
        </w:rPr>
        <w:t xml:space="preserve"> grupo</w:t>
      </w:r>
      <w:r w:rsidR="000867A6" w:rsidRPr="00A30BEB">
        <w:rPr>
          <w:rFonts w:ascii="Times New Roman" w:hAnsi="Times New Roman" w:cs="Times New Roman"/>
          <w:sz w:val="24"/>
          <w:szCs w:val="24"/>
        </w:rPr>
        <w:t>s</w:t>
      </w:r>
      <w:r w:rsidR="007A7BF1" w:rsidRPr="00A30BEB">
        <w:rPr>
          <w:rFonts w:ascii="Times New Roman" w:hAnsi="Times New Roman" w:cs="Times New Roman"/>
          <w:sz w:val="24"/>
          <w:szCs w:val="24"/>
        </w:rPr>
        <w:t xml:space="preserve"> </w:t>
      </w:r>
      <w:r w:rsidR="000867A6" w:rsidRPr="00A30BEB">
        <w:rPr>
          <w:rFonts w:ascii="Times New Roman" w:hAnsi="Times New Roman" w:cs="Times New Roman"/>
          <w:sz w:val="24"/>
          <w:szCs w:val="24"/>
        </w:rPr>
        <w:t xml:space="preserve">(dos experimentales y dos </w:t>
      </w:r>
      <w:r w:rsidR="0069069F">
        <w:rPr>
          <w:rFonts w:ascii="Times New Roman" w:hAnsi="Times New Roman" w:cs="Times New Roman"/>
          <w:sz w:val="24"/>
          <w:szCs w:val="24"/>
        </w:rPr>
        <w:t>de control</w:t>
      </w:r>
      <w:r w:rsidR="000867A6" w:rsidRPr="00A30BEB">
        <w:rPr>
          <w:rFonts w:ascii="Times New Roman" w:hAnsi="Times New Roman" w:cs="Times New Roman"/>
          <w:sz w:val="24"/>
          <w:szCs w:val="24"/>
        </w:rPr>
        <w:t>)</w:t>
      </w:r>
      <w:r w:rsidR="007A7BF1" w:rsidRPr="00A30BEB">
        <w:rPr>
          <w:rFonts w:ascii="Times New Roman" w:hAnsi="Times New Roman" w:cs="Times New Roman"/>
          <w:sz w:val="24"/>
          <w:szCs w:val="24"/>
        </w:rPr>
        <w:t xml:space="preserve">. </w:t>
      </w:r>
      <w:r w:rsidR="0086240C" w:rsidRPr="00A30BEB">
        <w:rPr>
          <w:rFonts w:ascii="Times New Roman" w:hAnsi="Times New Roman" w:cs="Times New Roman"/>
          <w:sz w:val="24"/>
          <w:szCs w:val="24"/>
        </w:rPr>
        <w:t>La p</w:t>
      </w:r>
      <w:r>
        <w:rPr>
          <w:rFonts w:ascii="Times New Roman" w:hAnsi="Times New Roman" w:cs="Times New Roman"/>
          <w:sz w:val="24"/>
          <w:szCs w:val="24"/>
        </w:rPr>
        <w:t>oblación y muestra fue la misma</w:t>
      </w:r>
      <w:r w:rsidR="0086240C" w:rsidRPr="00A30BEB">
        <w:rPr>
          <w:rFonts w:ascii="Times New Roman" w:hAnsi="Times New Roman" w:cs="Times New Roman"/>
          <w:sz w:val="24"/>
          <w:szCs w:val="24"/>
        </w:rPr>
        <w:t xml:space="preserve"> porque se trabajó con</w:t>
      </w:r>
      <w:r w:rsidR="00C76F20" w:rsidRPr="00A30BEB">
        <w:rPr>
          <w:rFonts w:ascii="Times New Roman" w:hAnsi="Times New Roman" w:cs="Times New Roman"/>
          <w:sz w:val="24"/>
          <w:szCs w:val="24"/>
        </w:rPr>
        <w:t xml:space="preserve"> todos </w:t>
      </w:r>
      <w:r w:rsidR="00886682" w:rsidRPr="00A30BEB">
        <w:rPr>
          <w:rFonts w:ascii="Times New Roman" w:hAnsi="Times New Roman" w:cs="Times New Roman"/>
          <w:sz w:val="24"/>
          <w:szCs w:val="24"/>
        </w:rPr>
        <w:t xml:space="preserve">los </w:t>
      </w:r>
      <w:r w:rsidR="00A30BEB" w:rsidRPr="00A30BEB">
        <w:rPr>
          <w:rFonts w:ascii="Times New Roman" w:hAnsi="Times New Roman" w:cs="Times New Roman"/>
          <w:sz w:val="24"/>
          <w:szCs w:val="24"/>
        </w:rPr>
        <w:t>78 estudiantes</w:t>
      </w:r>
      <w:r w:rsidR="0086240C" w:rsidRPr="00A30BEB">
        <w:rPr>
          <w:rFonts w:ascii="Times New Roman" w:hAnsi="Times New Roman" w:cs="Times New Roman"/>
          <w:sz w:val="24"/>
          <w:szCs w:val="24"/>
        </w:rPr>
        <w:t xml:space="preserve"> inscritos en el primer </w:t>
      </w:r>
      <w:r w:rsidR="002A4B8C" w:rsidRPr="00A30BEB">
        <w:rPr>
          <w:rFonts w:ascii="Times New Roman" w:hAnsi="Times New Roman" w:cs="Times New Roman"/>
          <w:sz w:val="24"/>
          <w:szCs w:val="24"/>
        </w:rPr>
        <w:t xml:space="preserve">y tercer </w:t>
      </w:r>
      <w:r w:rsidR="0086240C" w:rsidRPr="00A30BEB">
        <w:rPr>
          <w:rFonts w:ascii="Times New Roman" w:hAnsi="Times New Roman" w:cs="Times New Roman"/>
          <w:sz w:val="24"/>
          <w:szCs w:val="24"/>
        </w:rPr>
        <w:t xml:space="preserve">semestre de ambos turnos (matutino </w:t>
      </w:r>
      <w:r>
        <w:rPr>
          <w:rFonts w:ascii="Times New Roman" w:hAnsi="Times New Roman" w:cs="Times New Roman"/>
          <w:sz w:val="24"/>
          <w:szCs w:val="24"/>
        </w:rPr>
        <w:t>y vespertino) de la carrera de i</w:t>
      </w:r>
      <w:r w:rsidR="0086240C" w:rsidRPr="00A30BEB">
        <w:rPr>
          <w:rFonts w:ascii="Times New Roman" w:hAnsi="Times New Roman" w:cs="Times New Roman"/>
          <w:sz w:val="24"/>
          <w:szCs w:val="24"/>
        </w:rPr>
        <w:t>ngeniería en Computación</w:t>
      </w:r>
      <w:r w:rsidR="002A4B8C" w:rsidRPr="00A30BEB">
        <w:rPr>
          <w:rFonts w:ascii="Times New Roman" w:hAnsi="Times New Roman" w:cs="Times New Roman"/>
          <w:sz w:val="24"/>
          <w:szCs w:val="24"/>
        </w:rPr>
        <w:t>.</w:t>
      </w:r>
      <w:r>
        <w:rPr>
          <w:rFonts w:ascii="Times New Roman" w:hAnsi="Times New Roman" w:cs="Times New Roman"/>
          <w:sz w:val="24"/>
          <w:szCs w:val="24"/>
        </w:rPr>
        <w:t xml:space="preserve"> </w:t>
      </w:r>
      <w:r w:rsidR="0086240C" w:rsidRPr="00A30BEB">
        <w:rPr>
          <w:rFonts w:ascii="Times New Roman" w:hAnsi="Times New Roman" w:cs="Times New Roman"/>
          <w:sz w:val="24"/>
          <w:szCs w:val="24"/>
        </w:rPr>
        <w:t xml:space="preserve">La asignación de </w:t>
      </w:r>
      <w:r w:rsidR="005F47D3" w:rsidRPr="00A30BEB">
        <w:rPr>
          <w:rFonts w:ascii="Times New Roman" w:hAnsi="Times New Roman" w:cs="Times New Roman"/>
          <w:sz w:val="24"/>
          <w:szCs w:val="24"/>
        </w:rPr>
        <w:t>los grupos</w:t>
      </w:r>
      <w:r w:rsidR="00A13D1F" w:rsidRPr="00A30BEB">
        <w:rPr>
          <w:rFonts w:ascii="Times New Roman" w:hAnsi="Times New Roman" w:cs="Times New Roman"/>
          <w:sz w:val="24"/>
          <w:szCs w:val="24"/>
        </w:rPr>
        <w:t xml:space="preserve"> fue</w:t>
      </w:r>
      <w:r w:rsidR="0086240C" w:rsidRPr="00A30BEB">
        <w:rPr>
          <w:rFonts w:ascii="Times New Roman" w:hAnsi="Times New Roman" w:cs="Times New Roman"/>
          <w:sz w:val="24"/>
          <w:szCs w:val="24"/>
        </w:rPr>
        <w:t xml:space="preserve"> </w:t>
      </w:r>
      <w:r>
        <w:rPr>
          <w:rFonts w:ascii="Times New Roman" w:hAnsi="Times New Roman" w:cs="Times New Roman"/>
          <w:sz w:val="24"/>
          <w:szCs w:val="24"/>
        </w:rPr>
        <w:t xml:space="preserve">elegida </w:t>
      </w:r>
      <w:r w:rsidR="0086240C" w:rsidRPr="00A30BEB">
        <w:rPr>
          <w:rFonts w:ascii="Times New Roman" w:hAnsi="Times New Roman" w:cs="Times New Roman"/>
          <w:sz w:val="24"/>
          <w:szCs w:val="24"/>
        </w:rPr>
        <w:t>al azar porque</w:t>
      </w:r>
      <w:r w:rsidR="00A13D1F" w:rsidRPr="00A30BEB">
        <w:rPr>
          <w:rFonts w:ascii="Times New Roman" w:hAnsi="Times New Roman" w:cs="Times New Roman"/>
          <w:sz w:val="24"/>
          <w:szCs w:val="24"/>
        </w:rPr>
        <w:t xml:space="preserve"> </w:t>
      </w:r>
      <w:r w:rsidR="00D67D5A" w:rsidRPr="00A30BEB">
        <w:rPr>
          <w:rFonts w:ascii="Times New Roman" w:hAnsi="Times New Roman" w:cs="Times New Roman"/>
          <w:sz w:val="24"/>
          <w:szCs w:val="24"/>
        </w:rPr>
        <w:t xml:space="preserve">ya que </w:t>
      </w:r>
      <w:r>
        <w:rPr>
          <w:rFonts w:ascii="Times New Roman" w:hAnsi="Times New Roman" w:cs="Times New Roman"/>
          <w:sz w:val="24"/>
          <w:szCs w:val="24"/>
        </w:rPr>
        <w:t>se había seleccionado</w:t>
      </w:r>
      <w:r w:rsidR="00A13D1F" w:rsidRPr="00A30BEB">
        <w:rPr>
          <w:rFonts w:ascii="Times New Roman" w:hAnsi="Times New Roman" w:cs="Times New Roman"/>
          <w:sz w:val="24"/>
          <w:szCs w:val="24"/>
        </w:rPr>
        <w:t xml:space="preserve"> por sorteo un</w:t>
      </w:r>
      <w:r w:rsidR="00D67D5A" w:rsidRPr="00A30BEB">
        <w:rPr>
          <w:rFonts w:ascii="Times New Roman" w:hAnsi="Times New Roman" w:cs="Times New Roman"/>
          <w:sz w:val="24"/>
          <w:szCs w:val="24"/>
        </w:rPr>
        <w:t>o</w:t>
      </w:r>
      <w:r w:rsidR="005F47D3" w:rsidRPr="00A30BEB">
        <w:rPr>
          <w:rFonts w:ascii="Times New Roman" w:hAnsi="Times New Roman" w:cs="Times New Roman"/>
          <w:sz w:val="24"/>
          <w:szCs w:val="24"/>
        </w:rPr>
        <w:t xml:space="preserve"> los turnos.</w:t>
      </w:r>
    </w:p>
    <w:p w14:paraId="1B73ECDD" w14:textId="77777777" w:rsidR="005F07AB" w:rsidRDefault="0086240C" w:rsidP="0070350A">
      <w:pPr>
        <w:spacing w:after="0" w:line="360" w:lineRule="auto"/>
        <w:ind w:firstLine="708"/>
        <w:jc w:val="both"/>
        <w:rPr>
          <w:rFonts w:ascii="Times New Roman" w:hAnsi="Times New Roman" w:cs="Times New Roman"/>
          <w:sz w:val="24"/>
          <w:szCs w:val="24"/>
        </w:rPr>
      </w:pPr>
      <w:r w:rsidRPr="00A30BEB">
        <w:rPr>
          <w:rFonts w:ascii="Times New Roman" w:hAnsi="Times New Roman" w:cs="Times New Roman"/>
          <w:sz w:val="24"/>
          <w:szCs w:val="24"/>
        </w:rPr>
        <w:t xml:space="preserve">Los </w:t>
      </w:r>
      <w:r w:rsidR="00A13D1F" w:rsidRPr="00A30BEB">
        <w:rPr>
          <w:rFonts w:ascii="Times New Roman" w:hAnsi="Times New Roman" w:cs="Times New Roman"/>
          <w:sz w:val="24"/>
          <w:szCs w:val="24"/>
        </w:rPr>
        <w:t xml:space="preserve">dos </w:t>
      </w:r>
      <w:r w:rsidRPr="00A30BEB">
        <w:rPr>
          <w:rFonts w:ascii="Times New Roman" w:hAnsi="Times New Roman" w:cs="Times New Roman"/>
          <w:sz w:val="24"/>
          <w:szCs w:val="24"/>
        </w:rPr>
        <w:t xml:space="preserve">grupos experimentales </w:t>
      </w:r>
      <w:r w:rsidR="007F37D5">
        <w:rPr>
          <w:rFonts w:ascii="Times New Roman" w:hAnsi="Times New Roman" w:cs="Times New Roman"/>
          <w:sz w:val="24"/>
          <w:szCs w:val="24"/>
        </w:rPr>
        <w:t>poseían</w:t>
      </w:r>
      <w:r w:rsidR="007A7BF1" w:rsidRPr="00A30BEB">
        <w:rPr>
          <w:rFonts w:ascii="Times New Roman" w:hAnsi="Times New Roman" w:cs="Times New Roman"/>
          <w:sz w:val="24"/>
          <w:szCs w:val="24"/>
        </w:rPr>
        <w:t xml:space="preserve"> </w:t>
      </w:r>
      <w:r w:rsidR="00A13D1F" w:rsidRPr="00A30BEB">
        <w:rPr>
          <w:rFonts w:ascii="Times New Roman" w:hAnsi="Times New Roman" w:cs="Times New Roman"/>
          <w:sz w:val="24"/>
          <w:szCs w:val="24"/>
        </w:rPr>
        <w:t xml:space="preserve">cuatro </w:t>
      </w:r>
      <w:r w:rsidR="007A7BF1" w:rsidRPr="00A30BEB">
        <w:rPr>
          <w:rFonts w:ascii="Times New Roman" w:hAnsi="Times New Roman" w:cs="Times New Roman"/>
          <w:sz w:val="24"/>
          <w:szCs w:val="24"/>
        </w:rPr>
        <w:t>registro</w:t>
      </w:r>
      <w:r w:rsidR="00A1706A" w:rsidRPr="00A30BEB">
        <w:rPr>
          <w:rFonts w:ascii="Times New Roman" w:hAnsi="Times New Roman" w:cs="Times New Roman"/>
          <w:sz w:val="24"/>
          <w:szCs w:val="24"/>
        </w:rPr>
        <w:t>s</w:t>
      </w:r>
      <w:r w:rsidR="00A13D1F" w:rsidRPr="00A30BEB">
        <w:rPr>
          <w:rFonts w:ascii="Times New Roman" w:hAnsi="Times New Roman" w:cs="Times New Roman"/>
          <w:sz w:val="24"/>
          <w:szCs w:val="24"/>
        </w:rPr>
        <w:t>: dos</w:t>
      </w:r>
      <w:r w:rsidR="007A7BF1" w:rsidRPr="00A30BEB">
        <w:rPr>
          <w:rFonts w:ascii="Times New Roman" w:hAnsi="Times New Roman" w:cs="Times New Roman"/>
          <w:sz w:val="24"/>
          <w:szCs w:val="24"/>
        </w:rPr>
        <w:t xml:space="preserve"> longitudinales</w:t>
      </w:r>
      <w:r w:rsidR="007F37D5">
        <w:rPr>
          <w:rFonts w:ascii="Times New Roman" w:hAnsi="Times New Roman" w:cs="Times New Roman"/>
          <w:sz w:val="24"/>
          <w:szCs w:val="24"/>
        </w:rPr>
        <w:t xml:space="preserve"> (</w:t>
      </w:r>
      <w:r w:rsidR="00A1706A" w:rsidRPr="003B4A0A">
        <w:rPr>
          <w:rFonts w:ascii="Times New Roman" w:hAnsi="Times New Roman" w:cs="Times New Roman"/>
          <w:sz w:val="24"/>
          <w:szCs w:val="24"/>
        </w:rPr>
        <w:t>semanal</w:t>
      </w:r>
      <w:r w:rsidR="007F37D5" w:rsidRPr="003B4A0A">
        <w:rPr>
          <w:rFonts w:ascii="Times New Roman" w:hAnsi="Times New Roman" w:cs="Times New Roman"/>
          <w:sz w:val="24"/>
          <w:szCs w:val="24"/>
        </w:rPr>
        <w:t>es</w:t>
      </w:r>
      <w:r w:rsidR="0069069F">
        <w:rPr>
          <w:rFonts w:ascii="Times New Roman" w:hAnsi="Times New Roman" w:cs="Times New Roman"/>
          <w:sz w:val="24"/>
          <w:szCs w:val="24"/>
        </w:rPr>
        <w:t>:</w:t>
      </w:r>
      <w:r w:rsidR="007A7BF1" w:rsidRPr="00A30BEB">
        <w:rPr>
          <w:rFonts w:ascii="Times New Roman" w:hAnsi="Times New Roman" w:cs="Times New Roman"/>
          <w:sz w:val="24"/>
          <w:szCs w:val="24"/>
        </w:rPr>
        <w:t xml:space="preserve"> </w:t>
      </w:r>
      <w:r w:rsidR="00847527" w:rsidRPr="00A30BEB">
        <w:rPr>
          <w:rFonts w:ascii="Times New Roman" w:hAnsi="Times New Roman" w:cs="Times New Roman"/>
          <w:sz w:val="24"/>
          <w:szCs w:val="24"/>
        </w:rPr>
        <w:t>índices de aciertos</w:t>
      </w:r>
      <w:r w:rsidR="000867A6" w:rsidRPr="00A30BEB">
        <w:rPr>
          <w:rFonts w:ascii="Times New Roman" w:hAnsi="Times New Roman" w:cs="Times New Roman"/>
          <w:sz w:val="24"/>
          <w:szCs w:val="24"/>
        </w:rPr>
        <w:t xml:space="preserve"> </w:t>
      </w:r>
      <w:r w:rsidR="007F37D5">
        <w:rPr>
          <w:rFonts w:ascii="Times New Roman" w:hAnsi="Times New Roman" w:cs="Times New Roman"/>
          <w:sz w:val="24"/>
          <w:szCs w:val="24"/>
        </w:rPr>
        <w:t>en</w:t>
      </w:r>
      <w:r w:rsidR="000867A6" w:rsidRPr="00A30BEB">
        <w:rPr>
          <w:rFonts w:ascii="Times New Roman" w:hAnsi="Times New Roman" w:cs="Times New Roman"/>
          <w:sz w:val="24"/>
          <w:szCs w:val="24"/>
        </w:rPr>
        <w:t xml:space="preserve"> </w:t>
      </w:r>
      <w:r w:rsidR="007F37D5">
        <w:rPr>
          <w:rFonts w:ascii="Times New Roman" w:hAnsi="Times New Roman" w:cs="Times New Roman"/>
          <w:sz w:val="24"/>
          <w:szCs w:val="24"/>
        </w:rPr>
        <w:t xml:space="preserve">la </w:t>
      </w:r>
      <w:r w:rsidR="000867A6" w:rsidRPr="00A30BEB">
        <w:rPr>
          <w:rFonts w:ascii="Times New Roman" w:hAnsi="Times New Roman" w:cs="Times New Roman"/>
          <w:sz w:val="24"/>
          <w:szCs w:val="24"/>
        </w:rPr>
        <w:t xml:space="preserve">herramienta educativa </w:t>
      </w:r>
      <w:proofErr w:type="spellStart"/>
      <w:r w:rsidR="000867A6" w:rsidRPr="00A30BEB">
        <w:rPr>
          <w:rFonts w:ascii="Times New Roman" w:hAnsi="Times New Roman" w:cs="Times New Roman"/>
          <w:sz w:val="24"/>
          <w:szCs w:val="24"/>
        </w:rPr>
        <w:t>Autogradr</w:t>
      </w:r>
      <w:proofErr w:type="spellEnd"/>
      <w:r w:rsidR="007F37D5">
        <w:rPr>
          <w:rFonts w:ascii="Times New Roman" w:hAnsi="Times New Roman" w:cs="Times New Roman"/>
          <w:sz w:val="24"/>
          <w:szCs w:val="24"/>
        </w:rPr>
        <w:t>,</w:t>
      </w:r>
      <w:r w:rsidR="007A7BF1" w:rsidRPr="00A30BEB">
        <w:rPr>
          <w:rFonts w:ascii="Times New Roman" w:hAnsi="Times New Roman" w:cs="Times New Roman"/>
          <w:sz w:val="24"/>
          <w:szCs w:val="24"/>
        </w:rPr>
        <w:t xml:space="preserve"> </w:t>
      </w:r>
      <w:r w:rsidR="007F37D5">
        <w:rPr>
          <w:rFonts w:ascii="Times New Roman" w:hAnsi="Times New Roman" w:cs="Times New Roman"/>
          <w:sz w:val="24"/>
          <w:szCs w:val="24"/>
        </w:rPr>
        <w:t xml:space="preserve">y </w:t>
      </w:r>
      <w:r w:rsidR="000867A6" w:rsidRPr="003B4A0A">
        <w:rPr>
          <w:rFonts w:ascii="Times New Roman" w:hAnsi="Times New Roman" w:cs="Times New Roman"/>
          <w:sz w:val="24"/>
          <w:szCs w:val="24"/>
        </w:rPr>
        <w:t>mensuales</w:t>
      </w:r>
      <w:r w:rsidR="0069069F">
        <w:rPr>
          <w:rFonts w:ascii="Times New Roman" w:hAnsi="Times New Roman" w:cs="Times New Roman"/>
          <w:sz w:val="24"/>
          <w:szCs w:val="24"/>
        </w:rPr>
        <w:t>:</w:t>
      </w:r>
      <w:r w:rsidR="007F37D5">
        <w:rPr>
          <w:rFonts w:ascii="Times New Roman" w:hAnsi="Times New Roman" w:cs="Times New Roman"/>
          <w:sz w:val="24"/>
          <w:szCs w:val="24"/>
        </w:rPr>
        <w:t xml:space="preserve"> </w:t>
      </w:r>
      <w:r w:rsidR="00847527" w:rsidRPr="00A30BEB">
        <w:rPr>
          <w:rFonts w:ascii="Times New Roman" w:hAnsi="Times New Roman" w:cs="Times New Roman"/>
          <w:sz w:val="24"/>
          <w:szCs w:val="24"/>
        </w:rPr>
        <w:t>índice de actividades realizadas del</w:t>
      </w:r>
      <w:r w:rsidR="0092071A" w:rsidRPr="00A30BEB">
        <w:rPr>
          <w:rFonts w:ascii="Times New Roman" w:hAnsi="Times New Roman" w:cs="Times New Roman"/>
          <w:sz w:val="24"/>
          <w:szCs w:val="24"/>
        </w:rPr>
        <w:t xml:space="preserve"> </w:t>
      </w:r>
      <w:r w:rsidR="000867A6" w:rsidRPr="00A30BEB">
        <w:rPr>
          <w:rFonts w:ascii="Times New Roman" w:hAnsi="Times New Roman" w:cs="Times New Roman"/>
          <w:sz w:val="24"/>
          <w:szCs w:val="24"/>
        </w:rPr>
        <w:t>portafolio de evidencia</w:t>
      </w:r>
      <w:r w:rsidR="004E3EAF" w:rsidRPr="00A30BEB">
        <w:rPr>
          <w:rFonts w:ascii="Times New Roman" w:hAnsi="Times New Roman" w:cs="Times New Roman"/>
          <w:sz w:val="24"/>
          <w:szCs w:val="24"/>
        </w:rPr>
        <w:t xml:space="preserve"> </w:t>
      </w:r>
      <w:r w:rsidR="00847527" w:rsidRPr="00A30BEB">
        <w:rPr>
          <w:rFonts w:ascii="Times New Roman" w:hAnsi="Times New Roman" w:cs="Times New Roman"/>
          <w:sz w:val="24"/>
          <w:szCs w:val="24"/>
        </w:rPr>
        <w:t>de la plataforma educativa</w:t>
      </w:r>
      <w:r w:rsidR="007F37D5">
        <w:rPr>
          <w:rFonts w:ascii="Times New Roman" w:hAnsi="Times New Roman" w:cs="Times New Roman"/>
          <w:sz w:val="24"/>
          <w:szCs w:val="24"/>
        </w:rPr>
        <w:t>), y dos</w:t>
      </w:r>
      <w:r w:rsidR="004E3EAF" w:rsidRPr="00A30BEB">
        <w:rPr>
          <w:rFonts w:ascii="Times New Roman" w:hAnsi="Times New Roman" w:cs="Times New Roman"/>
          <w:sz w:val="24"/>
          <w:szCs w:val="24"/>
        </w:rPr>
        <w:t xml:space="preserve"> </w:t>
      </w:r>
      <w:r w:rsidR="007F37D5">
        <w:rPr>
          <w:rFonts w:ascii="Times New Roman" w:hAnsi="Times New Roman" w:cs="Times New Roman"/>
          <w:sz w:val="24"/>
          <w:szCs w:val="24"/>
        </w:rPr>
        <w:t>transversales  (</w:t>
      </w:r>
      <w:r w:rsidR="00A1706A" w:rsidRPr="00A30BEB">
        <w:rPr>
          <w:rFonts w:ascii="Times New Roman" w:hAnsi="Times New Roman" w:cs="Times New Roman"/>
          <w:sz w:val="24"/>
          <w:szCs w:val="24"/>
        </w:rPr>
        <w:t>s</w:t>
      </w:r>
      <w:r w:rsidR="000867A6" w:rsidRPr="00A30BEB">
        <w:rPr>
          <w:rFonts w:ascii="Times New Roman" w:hAnsi="Times New Roman" w:cs="Times New Roman"/>
          <w:sz w:val="24"/>
          <w:szCs w:val="24"/>
        </w:rPr>
        <w:t>emestral</w:t>
      </w:r>
      <w:r w:rsidR="0069069F">
        <w:rPr>
          <w:rFonts w:ascii="Times New Roman" w:hAnsi="Times New Roman" w:cs="Times New Roman"/>
          <w:sz w:val="24"/>
          <w:szCs w:val="24"/>
        </w:rPr>
        <w:t>:</w:t>
      </w:r>
      <w:r w:rsidR="000867A6" w:rsidRPr="00A30BEB">
        <w:rPr>
          <w:rFonts w:ascii="Times New Roman" w:hAnsi="Times New Roman" w:cs="Times New Roman"/>
          <w:sz w:val="24"/>
          <w:szCs w:val="24"/>
        </w:rPr>
        <w:t xml:space="preserve"> </w:t>
      </w:r>
      <w:r w:rsidR="00A1706A" w:rsidRPr="00A30BEB">
        <w:rPr>
          <w:rFonts w:ascii="Times New Roman" w:hAnsi="Times New Roman" w:cs="Times New Roman"/>
          <w:sz w:val="24"/>
          <w:szCs w:val="24"/>
        </w:rPr>
        <w:t>aplicación de</w:t>
      </w:r>
      <w:r w:rsidR="00D9303A" w:rsidRPr="00A30BEB">
        <w:rPr>
          <w:rFonts w:ascii="Times New Roman" w:hAnsi="Times New Roman" w:cs="Times New Roman"/>
          <w:sz w:val="24"/>
          <w:szCs w:val="24"/>
        </w:rPr>
        <w:t>l</w:t>
      </w:r>
      <w:r w:rsidR="00A1706A" w:rsidRPr="00A30BEB">
        <w:rPr>
          <w:rFonts w:ascii="Times New Roman" w:hAnsi="Times New Roman" w:cs="Times New Roman"/>
          <w:sz w:val="24"/>
          <w:szCs w:val="24"/>
        </w:rPr>
        <w:t xml:space="preserve"> </w:t>
      </w:r>
      <w:r w:rsidR="000867A6" w:rsidRPr="007F37D5">
        <w:rPr>
          <w:rFonts w:ascii="Times New Roman" w:hAnsi="Times New Roman" w:cs="Times New Roman"/>
          <w:i/>
          <w:sz w:val="24"/>
          <w:szCs w:val="24"/>
        </w:rPr>
        <w:t xml:space="preserve">Inventario de </w:t>
      </w:r>
      <w:r w:rsidR="007F37D5" w:rsidRPr="007F37D5">
        <w:rPr>
          <w:rFonts w:ascii="Times New Roman" w:hAnsi="Times New Roman" w:cs="Times New Roman"/>
          <w:i/>
          <w:sz w:val="24"/>
          <w:szCs w:val="24"/>
        </w:rPr>
        <w:t>estrategias metacognitivas</w:t>
      </w:r>
      <w:r w:rsidR="007F37D5">
        <w:rPr>
          <w:rFonts w:ascii="Times New Roman" w:hAnsi="Times New Roman" w:cs="Times New Roman"/>
          <w:sz w:val="24"/>
          <w:szCs w:val="24"/>
        </w:rPr>
        <w:t>, y</w:t>
      </w:r>
      <w:r w:rsidR="0069069F">
        <w:rPr>
          <w:rFonts w:ascii="Times New Roman" w:hAnsi="Times New Roman" w:cs="Times New Roman"/>
          <w:sz w:val="24"/>
          <w:szCs w:val="24"/>
        </w:rPr>
        <w:t xml:space="preserve"> semestral:</w:t>
      </w:r>
      <w:r w:rsidR="00A13D1F" w:rsidRPr="00A30BEB">
        <w:rPr>
          <w:rFonts w:ascii="Times New Roman" w:hAnsi="Times New Roman" w:cs="Times New Roman"/>
          <w:sz w:val="24"/>
          <w:szCs w:val="24"/>
        </w:rPr>
        <w:t xml:space="preserve"> </w:t>
      </w:r>
      <w:r w:rsidR="000C7415" w:rsidRPr="00A30BEB">
        <w:rPr>
          <w:rFonts w:ascii="Times New Roman" w:hAnsi="Times New Roman" w:cs="Times New Roman"/>
          <w:sz w:val="24"/>
          <w:szCs w:val="24"/>
        </w:rPr>
        <w:t>índices</w:t>
      </w:r>
      <w:r w:rsidR="00A13D1F" w:rsidRPr="00A30BEB">
        <w:rPr>
          <w:rFonts w:ascii="Times New Roman" w:hAnsi="Times New Roman" w:cs="Times New Roman"/>
          <w:sz w:val="24"/>
          <w:szCs w:val="24"/>
        </w:rPr>
        <w:t xml:space="preserve"> de rendimiento académico</w:t>
      </w:r>
      <w:r w:rsidR="007F37D5">
        <w:rPr>
          <w:rFonts w:ascii="Times New Roman" w:hAnsi="Times New Roman" w:cs="Times New Roman"/>
          <w:sz w:val="24"/>
          <w:szCs w:val="24"/>
        </w:rPr>
        <w:t>)</w:t>
      </w:r>
      <w:r w:rsidR="00A13D1F" w:rsidRPr="00A30BEB">
        <w:rPr>
          <w:rFonts w:ascii="Times New Roman" w:hAnsi="Times New Roman" w:cs="Times New Roman"/>
          <w:sz w:val="24"/>
          <w:szCs w:val="24"/>
        </w:rPr>
        <w:t>.</w:t>
      </w:r>
      <w:r w:rsidR="0070350A">
        <w:rPr>
          <w:rFonts w:ascii="Times New Roman" w:hAnsi="Times New Roman" w:cs="Times New Roman"/>
          <w:sz w:val="24"/>
          <w:szCs w:val="24"/>
        </w:rPr>
        <w:t xml:space="preserve"> </w:t>
      </w:r>
      <w:r w:rsidR="007F37D5">
        <w:rPr>
          <w:rFonts w:ascii="Times New Roman" w:hAnsi="Times New Roman" w:cs="Times New Roman"/>
          <w:sz w:val="24"/>
          <w:szCs w:val="24"/>
        </w:rPr>
        <w:t>En cambio, l</w:t>
      </w:r>
      <w:r w:rsidR="00A13D1F" w:rsidRPr="00A30BEB">
        <w:rPr>
          <w:rFonts w:ascii="Times New Roman" w:hAnsi="Times New Roman" w:cs="Times New Roman"/>
          <w:sz w:val="24"/>
          <w:szCs w:val="24"/>
        </w:rPr>
        <w:t xml:space="preserve">os dos grupos </w:t>
      </w:r>
      <w:r w:rsidR="007F37D5">
        <w:rPr>
          <w:rFonts w:ascii="Times New Roman" w:hAnsi="Times New Roman" w:cs="Times New Roman"/>
          <w:sz w:val="24"/>
          <w:szCs w:val="24"/>
        </w:rPr>
        <w:t>de control</w:t>
      </w:r>
      <w:r w:rsidR="00A13D1F" w:rsidRPr="00A30BEB">
        <w:rPr>
          <w:rFonts w:ascii="Times New Roman" w:hAnsi="Times New Roman" w:cs="Times New Roman"/>
          <w:sz w:val="24"/>
          <w:szCs w:val="24"/>
        </w:rPr>
        <w:t xml:space="preserve"> </w:t>
      </w:r>
      <w:r w:rsidR="007F37D5">
        <w:rPr>
          <w:rFonts w:ascii="Times New Roman" w:hAnsi="Times New Roman" w:cs="Times New Roman"/>
          <w:sz w:val="24"/>
          <w:szCs w:val="24"/>
        </w:rPr>
        <w:t>tenían</w:t>
      </w:r>
      <w:r w:rsidR="00A13D1F" w:rsidRPr="00A30BEB">
        <w:rPr>
          <w:rFonts w:ascii="Times New Roman" w:hAnsi="Times New Roman" w:cs="Times New Roman"/>
          <w:sz w:val="24"/>
          <w:szCs w:val="24"/>
        </w:rPr>
        <w:t xml:space="preserve"> dos registros </w:t>
      </w:r>
      <w:r w:rsidR="007F37D5">
        <w:rPr>
          <w:rFonts w:ascii="Times New Roman" w:hAnsi="Times New Roman" w:cs="Times New Roman"/>
          <w:sz w:val="24"/>
          <w:szCs w:val="24"/>
        </w:rPr>
        <w:t xml:space="preserve">transversales: uno </w:t>
      </w:r>
      <w:r w:rsidR="007F37D5" w:rsidRPr="003B4A0A">
        <w:rPr>
          <w:rFonts w:ascii="Times New Roman" w:hAnsi="Times New Roman" w:cs="Times New Roman"/>
          <w:sz w:val="24"/>
          <w:szCs w:val="24"/>
        </w:rPr>
        <w:t>semestral</w:t>
      </w:r>
      <w:r w:rsidR="007F37D5">
        <w:rPr>
          <w:rFonts w:ascii="Times New Roman" w:hAnsi="Times New Roman" w:cs="Times New Roman"/>
          <w:sz w:val="24"/>
          <w:szCs w:val="24"/>
        </w:rPr>
        <w:t xml:space="preserve"> (</w:t>
      </w:r>
      <w:r w:rsidR="0038416E" w:rsidRPr="00A30BEB">
        <w:rPr>
          <w:rFonts w:ascii="Times New Roman" w:hAnsi="Times New Roman" w:cs="Times New Roman"/>
          <w:sz w:val="24"/>
          <w:szCs w:val="24"/>
        </w:rPr>
        <w:t>aplicación de</w:t>
      </w:r>
      <w:r w:rsidR="000C7415" w:rsidRPr="00A30BEB">
        <w:rPr>
          <w:rFonts w:ascii="Times New Roman" w:hAnsi="Times New Roman" w:cs="Times New Roman"/>
          <w:sz w:val="24"/>
          <w:szCs w:val="24"/>
        </w:rPr>
        <w:t>l</w:t>
      </w:r>
      <w:r w:rsidR="0038416E" w:rsidRPr="00A30BEB">
        <w:rPr>
          <w:rFonts w:ascii="Times New Roman" w:hAnsi="Times New Roman" w:cs="Times New Roman"/>
          <w:sz w:val="24"/>
          <w:szCs w:val="24"/>
        </w:rPr>
        <w:t xml:space="preserve"> </w:t>
      </w:r>
      <w:r w:rsidR="0038416E" w:rsidRPr="007F37D5">
        <w:rPr>
          <w:rFonts w:ascii="Times New Roman" w:hAnsi="Times New Roman" w:cs="Times New Roman"/>
          <w:i/>
          <w:sz w:val="24"/>
          <w:szCs w:val="24"/>
        </w:rPr>
        <w:t xml:space="preserve">Inventario de </w:t>
      </w:r>
      <w:r w:rsidR="007F37D5" w:rsidRPr="007F37D5">
        <w:rPr>
          <w:rFonts w:ascii="Times New Roman" w:hAnsi="Times New Roman" w:cs="Times New Roman"/>
          <w:i/>
          <w:sz w:val="24"/>
          <w:szCs w:val="24"/>
        </w:rPr>
        <w:t>estrategias metacognitivas</w:t>
      </w:r>
      <w:r w:rsidR="007F37D5">
        <w:rPr>
          <w:rFonts w:ascii="Times New Roman" w:hAnsi="Times New Roman" w:cs="Times New Roman"/>
          <w:sz w:val="24"/>
          <w:szCs w:val="24"/>
        </w:rPr>
        <w:t>)</w:t>
      </w:r>
      <w:r w:rsidR="007F37D5" w:rsidRPr="00A30BEB">
        <w:rPr>
          <w:rFonts w:ascii="Times New Roman" w:hAnsi="Times New Roman" w:cs="Times New Roman"/>
          <w:sz w:val="24"/>
          <w:szCs w:val="24"/>
        </w:rPr>
        <w:t xml:space="preserve"> </w:t>
      </w:r>
      <w:r w:rsidR="007F37D5">
        <w:rPr>
          <w:rFonts w:ascii="Times New Roman" w:hAnsi="Times New Roman" w:cs="Times New Roman"/>
          <w:sz w:val="24"/>
          <w:szCs w:val="24"/>
        </w:rPr>
        <w:t>y uno semestral (</w:t>
      </w:r>
      <w:r w:rsidR="000C7415" w:rsidRPr="00A30BEB">
        <w:rPr>
          <w:rFonts w:ascii="Times New Roman" w:hAnsi="Times New Roman" w:cs="Times New Roman"/>
          <w:sz w:val="24"/>
          <w:szCs w:val="24"/>
        </w:rPr>
        <w:t>índices</w:t>
      </w:r>
      <w:r w:rsidR="0038416E" w:rsidRPr="00A30BEB">
        <w:rPr>
          <w:rFonts w:ascii="Times New Roman" w:hAnsi="Times New Roman" w:cs="Times New Roman"/>
          <w:sz w:val="24"/>
          <w:szCs w:val="24"/>
        </w:rPr>
        <w:t xml:space="preserve"> de rendimiento académico</w:t>
      </w:r>
      <w:r w:rsidR="007F37D5">
        <w:rPr>
          <w:rFonts w:ascii="Times New Roman" w:hAnsi="Times New Roman" w:cs="Times New Roman"/>
          <w:sz w:val="24"/>
          <w:szCs w:val="24"/>
        </w:rPr>
        <w:t>).</w:t>
      </w:r>
      <w:r w:rsidR="0070350A">
        <w:rPr>
          <w:rFonts w:ascii="Times New Roman" w:hAnsi="Times New Roman" w:cs="Times New Roman"/>
          <w:sz w:val="24"/>
          <w:szCs w:val="24"/>
        </w:rPr>
        <w:t xml:space="preserve"> En</w:t>
      </w:r>
      <w:r w:rsidR="00A1706A" w:rsidRPr="00A30BEB">
        <w:rPr>
          <w:rFonts w:ascii="Times New Roman" w:hAnsi="Times New Roman" w:cs="Times New Roman"/>
          <w:sz w:val="24"/>
          <w:szCs w:val="24"/>
        </w:rPr>
        <w:t xml:space="preserve"> cuatro</w:t>
      </w:r>
      <w:r w:rsidR="006B276F" w:rsidRPr="00A30BEB">
        <w:rPr>
          <w:rFonts w:ascii="Times New Roman" w:hAnsi="Times New Roman" w:cs="Times New Roman"/>
          <w:sz w:val="24"/>
          <w:szCs w:val="24"/>
        </w:rPr>
        <w:t xml:space="preserve"> grupos </w:t>
      </w:r>
      <w:r w:rsidR="0070350A">
        <w:rPr>
          <w:rFonts w:ascii="Times New Roman" w:hAnsi="Times New Roman" w:cs="Times New Roman"/>
          <w:sz w:val="24"/>
          <w:szCs w:val="24"/>
        </w:rPr>
        <w:t xml:space="preserve">se usaron </w:t>
      </w:r>
      <w:r w:rsidR="006B276F" w:rsidRPr="00A30BEB">
        <w:rPr>
          <w:rFonts w:ascii="Times New Roman" w:hAnsi="Times New Roman" w:cs="Times New Roman"/>
          <w:sz w:val="24"/>
          <w:szCs w:val="24"/>
        </w:rPr>
        <w:t>las mismas condiciones físicas (</w:t>
      </w:r>
      <w:r w:rsidR="00082F93" w:rsidRPr="00A30BEB">
        <w:rPr>
          <w:rFonts w:ascii="Times New Roman" w:hAnsi="Times New Roman" w:cs="Times New Roman"/>
          <w:sz w:val="24"/>
          <w:szCs w:val="24"/>
        </w:rPr>
        <w:t>aula inteligente</w:t>
      </w:r>
      <w:r w:rsidR="0038416E" w:rsidRPr="00A30BEB">
        <w:rPr>
          <w:rFonts w:ascii="Times New Roman" w:hAnsi="Times New Roman" w:cs="Times New Roman"/>
          <w:sz w:val="24"/>
          <w:szCs w:val="24"/>
        </w:rPr>
        <w:t>).</w:t>
      </w:r>
    </w:p>
    <w:p w14:paraId="49528CF0" w14:textId="77777777" w:rsidR="0070350A" w:rsidRDefault="0070350A" w:rsidP="0070350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el a</w:t>
      </w:r>
      <w:r w:rsidR="00653F6B" w:rsidRPr="00A30BEB">
        <w:rPr>
          <w:rFonts w:ascii="Times New Roman" w:hAnsi="Times New Roman" w:cs="Times New Roman"/>
          <w:sz w:val="24"/>
          <w:szCs w:val="24"/>
        </w:rPr>
        <w:t>nálisis cualitativo</w:t>
      </w:r>
      <w:r>
        <w:rPr>
          <w:rFonts w:ascii="Times New Roman" w:hAnsi="Times New Roman" w:cs="Times New Roman"/>
          <w:sz w:val="24"/>
          <w:szCs w:val="24"/>
        </w:rPr>
        <w:t xml:space="preserve"> descriptivo se determinaron</w:t>
      </w:r>
      <w:r w:rsidR="0038416E" w:rsidRPr="00A30BEB">
        <w:rPr>
          <w:rFonts w:ascii="Times New Roman" w:hAnsi="Times New Roman" w:cs="Times New Roman"/>
          <w:sz w:val="24"/>
          <w:szCs w:val="24"/>
        </w:rPr>
        <w:t xml:space="preserve"> </w:t>
      </w:r>
      <w:r w:rsidR="00C61773" w:rsidRPr="00A30BEB">
        <w:rPr>
          <w:rFonts w:ascii="Times New Roman" w:hAnsi="Times New Roman" w:cs="Times New Roman"/>
          <w:sz w:val="24"/>
          <w:szCs w:val="24"/>
        </w:rPr>
        <w:t xml:space="preserve">1) </w:t>
      </w:r>
      <w:r>
        <w:rPr>
          <w:rFonts w:ascii="Times New Roman" w:hAnsi="Times New Roman" w:cs="Times New Roman"/>
          <w:sz w:val="24"/>
          <w:szCs w:val="24"/>
        </w:rPr>
        <w:t xml:space="preserve">las </w:t>
      </w:r>
      <w:r w:rsidR="00C61773" w:rsidRPr="00A30BEB">
        <w:rPr>
          <w:rFonts w:ascii="Times New Roman" w:hAnsi="Times New Roman" w:cs="Times New Roman"/>
          <w:sz w:val="24"/>
          <w:szCs w:val="24"/>
        </w:rPr>
        <w:t>características de la muestra</w:t>
      </w:r>
      <w:r w:rsidR="0069069F">
        <w:rPr>
          <w:rFonts w:ascii="Times New Roman" w:hAnsi="Times New Roman" w:cs="Times New Roman"/>
          <w:sz w:val="24"/>
          <w:szCs w:val="24"/>
        </w:rPr>
        <w:t>,</w:t>
      </w:r>
      <w:r w:rsidR="00C61773" w:rsidRPr="00A30BEB">
        <w:rPr>
          <w:rFonts w:ascii="Times New Roman" w:hAnsi="Times New Roman" w:cs="Times New Roman"/>
          <w:sz w:val="24"/>
          <w:szCs w:val="24"/>
        </w:rPr>
        <w:t xml:space="preserve"> 2) </w:t>
      </w:r>
      <w:r>
        <w:rPr>
          <w:rFonts w:ascii="Times New Roman" w:hAnsi="Times New Roman" w:cs="Times New Roman"/>
          <w:sz w:val="24"/>
          <w:szCs w:val="24"/>
        </w:rPr>
        <w:t xml:space="preserve">la </w:t>
      </w:r>
      <w:r w:rsidR="0038416E" w:rsidRPr="00A30BEB">
        <w:rPr>
          <w:rFonts w:ascii="Times New Roman" w:hAnsi="Times New Roman" w:cs="Times New Roman"/>
          <w:sz w:val="24"/>
          <w:szCs w:val="24"/>
        </w:rPr>
        <w:t>frecuencia en porcentaje a</w:t>
      </w:r>
      <w:r w:rsidR="00D9303A" w:rsidRPr="00A30BEB">
        <w:rPr>
          <w:rFonts w:ascii="Times New Roman" w:hAnsi="Times New Roman" w:cs="Times New Roman"/>
          <w:sz w:val="24"/>
          <w:szCs w:val="24"/>
        </w:rPr>
        <w:t xml:space="preserve"> n</w:t>
      </w:r>
      <w:r>
        <w:rPr>
          <w:rFonts w:ascii="Times New Roman" w:hAnsi="Times New Roman" w:cs="Times New Roman"/>
          <w:sz w:val="24"/>
          <w:szCs w:val="24"/>
        </w:rPr>
        <w:t xml:space="preserve"> </w:t>
      </w:r>
      <w:r w:rsidR="00D9303A" w:rsidRPr="00A30BEB">
        <w:rPr>
          <w:rFonts w:ascii="Times New Roman" w:hAnsi="Times New Roman" w:cs="Times New Roman"/>
          <w:sz w:val="24"/>
          <w:szCs w:val="24"/>
        </w:rPr>
        <w:t>≥</w:t>
      </w:r>
      <w:r>
        <w:rPr>
          <w:rFonts w:ascii="Times New Roman" w:hAnsi="Times New Roman" w:cs="Times New Roman"/>
          <w:sz w:val="24"/>
          <w:szCs w:val="24"/>
        </w:rPr>
        <w:t xml:space="preserve"> </w:t>
      </w:r>
      <w:r w:rsidR="0038416E" w:rsidRPr="00A30BEB">
        <w:rPr>
          <w:rFonts w:ascii="Times New Roman" w:hAnsi="Times New Roman" w:cs="Times New Roman"/>
          <w:sz w:val="24"/>
          <w:szCs w:val="24"/>
        </w:rPr>
        <w:t>80</w:t>
      </w:r>
      <w:r>
        <w:rPr>
          <w:rFonts w:ascii="Times New Roman" w:hAnsi="Times New Roman" w:cs="Times New Roman"/>
          <w:sz w:val="24"/>
          <w:szCs w:val="24"/>
        </w:rPr>
        <w:t xml:space="preserve"> </w:t>
      </w:r>
      <w:r w:rsidR="0038416E" w:rsidRPr="00A30BEB">
        <w:rPr>
          <w:rFonts w:ascii="Times New Roman" w:hAnsi="Times New Roman" w:cs="Times New Roman"/>
          <w:sz w:val="24"/>
          <w:szCs w:val="24"/>
        </w:rPr>
        <w:t>% en actividades de he</w:t>
      </w:r>
      <w:r w:rsidR="00804EDE" w:rsidRPr="00A30BEB">
        <w:rPr>
          <w:rFonts w:ascii="Times New Roman" w:hAnsi="Times New Roman" w:cs="Times New Roman"/>
          <w:sz w:val="24"/>
          <w:szCs w:val="24"/>
        </w:rPr>
        <w:t xml:space="preserve">rramienta educativa </w:t>
      </w:r>
      <w:proofErr w:type="spellStart"/>
      <w:r w:rsidR="00804EDE" w:rsidRPr="00A30BEB">
        <w:rPr>
          <w:rFonts w:ascii="Times New Roman" w:hAnsi="Times New Roman" w:cs="Times New Roman"/>
          <w:sz w:val="24"/>
          <w:szCs w:val="24"/>
        </w:rPr>
        <w:t>Autogradr</w:t>
      </w:r>
      <w:proofErr w:type="spellEnd"/>
      <w:r w:rsidR="00804EDE" w:rsidRPr="00A30BEB">
        <w:rPr>
          <w:rFonts w:ascii="Times New Roman" w:hAnsi="Times New Roman" w:cs="Times New Roman"/>
          <w:sz w:val="24"/>
          <w:szCs w:val="24"/>
        </w:rPr>
        <w:t xml:space="preserve"> y </w:t>
      </w:r>
      <w:r w:rsidR="00C61773" w:rsidRPr="00A30BEB">
        <w:rPr>
          <w:rFonts w:ascii="Times New Roman" w:hAnsi="Times New Roman" w:cs="Times New Roman"/>
          <w:sz w:val="24"/>
          <w:szCs w:val="24"/>
        </w:rPr>
        <w:t xml:space="preserve">3) </w:t>
      </w:r>
      <w:r>
        <w:rPr>
          <w:rFonts w:ascii="Times New Roman" w:hAnsi="Times New Roman" w:cs="Times New Roman"/>
          <w:sz w:val="24"/>
          <w:szCs w:val="24"/>
        </w:rPr>
        <w:t xml:space="preserve">el </w:t>
      </w:r>
      <w:r w:rsidR="0038416E" w:rsidRPr="00A30BEB">
        <w:rPr>
          <w:rFonts w:ascii="Times New Roman" w:hAnsi="Times New Roman" w:cs="Times New Roman"/>
          <w:sz w:val="24"/>
          <w:szCs w:val="24"/>
        </w:rPr>
        <w:t>portafolio de evidencia</w:t>
      </w:r>
      <w:r w:rsidR="00C61773" w:rsidRPr="00A30BEB">
        <w:rPr>
          <w:rFonts w:ascii="Times New Roman" w:hAnsi="Times New Roman" w:cs="Times New Roman"/>
          <w:sz w:val="24"/>
          <w:szCs w:val="24"/>
        </w:rPr>
        <w:t xml:space="preserve">, </w:t>
      </w:r>
      <w:r w:rsidR="00BE4D0B" w:rsidRPr="00A30BEB">
        <w:rPr>
          <w:rFonts w:ascii="Times New Roman" w:hAnsi="Times New Roman" w:cs="Times New Roman"/>
          <w:sz w:val="24"/>
          <w:szCs w:val="24"/>
        </w:rPr>
        <w:t>en tres</w:t>
      </w:r>
      <w:r w:rsidR="00C61773" w:rsidRPr="00A30BEB">
        <w:rPr>
          <w:rFonts w:ascii="Times New Roman" w:hAnsi="Times New Roman" w:cs="Times New Roman"/>
          <w:sz w:val="24"/>
          <w:szCs w:val="24"/>
        </w:rPr>
        <w:t xml:space="preserve"> </w:t>
      </w:r>
      <w:r w:rsidR="0038416E" w:rsidRPr="00A30BEB">
        <w:rPr>
          <w:rFonts w:ascii="Times New Roman" w:hAnsi="Times New Roman" w:cs="Times New Roman"/>
          <w:sz w:val="24"/>
          <w:szCs w:val="24"/>
        </w:rPr>
        <w:t>estrategias de aprendizaje</w:t>
      </w:r>
      <w:r w:rsidR="00C61773" w:rsidRPr="00A30BEB">
        <w:rPr>
          <w:rFonts w:ascii="Times New Roman" w:hAnsi="Times New Roman" w:cs="Times New Roman"/>
          <w:sz w:val="24"/>
          <w:szCs w:val="24"/>
        </w:rPr>
        <w:t xml:space="preserve"> en porcentaje a n</w:t>
      </w:r>
      <w:r>
        <w:rPr>
          <w:rFonts w:ascii="Times New Roman" w:hAnsi="Times New Roman" w:cs="Times New Roman"/>
          <w:sz w:val="24"/>
          <w:szCs w:val="24"/>
        </w:rPr>
        <w:t xml:space="preserve"> </w:t>
      </w:r>
      <w:r w:rsidR="00C61773" w:rsidRPr="00A30BEB">
        <w:rPr>
          <w:rFonts w:ascii="Times New Roman" w:hAnsi="Times New Roman" w:cs="Times New Roman"/>
          <w:sz w:val="24"/>
          <w:szCs w:val="24"/>
        </w:rPr>
        <w:t>≥</w:t>
      </w:r>
      <w:r>
        <w:rPr>
          <w:rFonts w:ascii="Times New Roman" w:hAnsi="Times New Roman" w:cs="Times New Roman"/>
          <w:sz w:val="24"/>
          <w:szCs w:val="24"/>
        </w:rPr>
        <w:t xml:space="preserve"> </w:t>
      </w:r>
      <w:r w:rsidR="00C61773" w:rsidRPr="00A30BEB">
        <w:rPr>
          <w:rFonts w:ascii="Times New Roman" w:hAnsi="Times New Roman" w:cs="Times New Roman"/>
          <w:sz w:val="24"/>
          <w:szCs w:val="24"/>
        </w:rPr>
        <w:t>80</w:t>
      </w:r>
      <w:r>
        <w:rPr>
          <w:rFonts w:ascii="Times New Roman" w:hAnsi="Times New Roman" w:cs="Times New Roman"/>
          <w:sz w:val="24"/>
          <w:szCs w:val="24"/>
        </w:rPr>
        <w:t xml:space="preserve"> %.</w:t>
      </w:r>
    </w:p>
    <w:p w14:paraId="7EF5A4EE" w14:textId="77777777" w:rsidR="00D9303A" w:rsidRPr="00A30BEB" w:rsidRDefault="0070350A" w:rsidP="0070350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Igualmente, se  realizó el a</w:t>
      </w:r>
      <w:r w:rsidR="00D9303A" w:rsidRPr="00A30BEB">
        <w:rPr>
          <w:rFonts w:ascii="Times New Roman" w:hAnsi="Times New Roman" w:cs="Times New Roman"/>
          <w:sz w:val="24"/>
          <w:szCs w:val="24"/>
        </w:rPr>
        <w:t xml:space="preserve">nálisis cuantitativo inferencial, </w:t>
      </w:r>
      <w:r w:rsidR="00650DAD" w:rsidRPr="00A30BEB">
        <w:rPr>
          <w:rFonts w:ascii="Times New Roman" w:hAnsi="Times New Roman" w:cs="Times New Roman"/>
          <w:sz w:val="24"/>
          <w:szCs w:val="24"/>
        </w:rPr>
        <w:t>no paramétrico</w:t>
      </w:r>
      <w:r w:rsidR="0069069F">
        <w:rPr>
          <w:rFonts w:ascii="Times New Roman" w:hAnsi="Times New Roman" w:cs="Times New Roman"/>
          <w:sz w:val="24"/>
          <w:szCs w:val="24"/>
        </w:rPr>
        <w:t>,</w:t>
      </w:r>
      <w:r w:rsidR="00CD0DC3" w:rsidRPr="00A30BEB">
        <w:rPr>
          <w:rFonts w:ascii="Times New Roman" w:hAnsi="Times New Roman" w:cs="Times New Roman"/>
          <w:sz w:val="24"/>
          <w:szCs w:val="24"/>
        </w:rPr>
        <w:t xml:space="preserve"> </w:t>
      </w:r>
      <w:r w:rsidR="00650DAD" w:rsidRPr="00A30BEB">
        <w:rPr>
          <w:rFonts w:ascii="Times New Roman" w:hAnsi="Times New Roman" w:cs="Times New Roman"/>
          <w:sz w:val="24"/>
          <w:szCs w:val="24"/>
        </w:rPr>
        <w:t xml:space="preserve">prueba </w:t>
      </w:r>
      <w:r w:rsidR="00912CB7" w:rsidRPr="00A30BEB">
        <w:rPr>
          <w:rFonts w:ascii="Times New Roman" w:hAnsi="Times New Roman" w:cs="Times New Roman"/>
          <w:sz w:val="24"/>
          <w:szCs w:val="24"/>
        </w:rPr>
        <w:t>de Kruskal</w:t>
      </w:r>
      <w:r w:rsidR="00D11BEC" w:rsidRPr="00A30BEB">
        <w:rPr>
          <w:rFonts w:ascii="Times New Roman" w:hAnsi="Times New Roman" w:cs="Times New Roman"/>
          <w:sz w:val="24"/>
          <w:szCs w:val="24"/>
        </w:rPr>
        <w:t>-Wallis</w:t>
      </w:r>
      <w:r>
        <w:rPr>
          <w:rFonts w:ascii="Times New Roman" w:hAnsi="Times New Roman" w:cs="Times New Roman"/>
          <w:sz w:val="24"/>
          <w:szCs w:val="24"/>
        </w:rPr>
        <w:t>,</w:t>
      </w:r>
      <w:r w:rsidR="00D11BEC" w:rsidRPr="00A30BEB">
        <w:rPr>
          <w:rFonts w:ascii="Times New Roman" w:hAnsi="Times New Roman" w:cs="Times New Roman"/>
          <w:b/>
          <w:sz w:val="24"/>
          <w:szCs w:val="24"/>
        </w:rPr>
        <w:t xml:space="preserve"> </w:t>
      </w:r>
      <w:r w:rsidR="00D9303A" w:rsidRPr="00A30BEB">
        <w:rPr>
          <w:rFonts w:ascii="Times New Roman" w:hAnsi="Times New Roman" w:cs="Times New Roman"/>
          <w:sz w:val="24"/>
          <w:szCs w:val="24"/>
        </w:rPr>
        <w:t xml:space="preserve">para conocer la diferencia entre los </w:t>
      </w:r>
      <w:r w:rsidR="001479B1" w:rsidRPr="00A30BEB">
        <w:rPr>
          <w:rFonts w:ascii="Times New Roman" w:hAnsi="Times New Roman" w:cs="Times New Roman"/>
          <w:sz w:val="24"/>
          <w:szCs w:val="24"/>
        </w:rPr>
        <w:t xml:space="preserve">cuatro </w:t>
      </w:r>
      <w:r w:rsidR="00D9303A" w:rsidRPr="00A30BEB">
        <w:rPr>
          <w:rFonts w:ascii="Times New Roman" w:hAnsi="Times New Roman" w:cs="Times New Roman"/>
          <w:sz w:val="24"/>
          <w:szCs w:val="24"/>
        </w:rPr>
        <w:t xml:space="preserve">grupos </w:t>
      </w:r>
      <w:r w:rsidR="00650DAD" w:rsidRPr="00A30BEB">
        <w:rPr>
          <w:rFonts w:ascii="Times New Roman" w:hAnsi="Times New Roman" w:cs="Times New Roman"/>
          <w:sz w:val="24"/>
          <w:szCs w:val="24"/>
        </w:rPr>
        <w:t>independientes,</w:t>
      </w:r>
      <w:r w:rsidR="00CD0DC3" w:rsidRPr="00A30BEB">
        <w:rPr>
          <w:rFonts w:ascii="Times New Roman" w:hAnsi="Times New Roman" w:cs="Times New Roman"/>
          <w:sz w:val="24"/>
          <w:szCs w:val="24"/>
        </w:rPr>
        <w:t xml:space="preserve"> </w:t>
      </w:r>
      <w:r w:rsidR="00650DAD" w:rsidRPr="00A30BEB">
        <w:rPr>
          <w:rFonts w:ascii="Times New Roman" w:hAnsi="Times New Roman" w:cs="Times New Roman"/>
          <w:sz w:val="24"/>
          <w:szCs w:val="24"/>
        </w:rPr>
        <w:t xml:space="preserve">sin </w:t>
      </w:r>
      <w:r w:rsidR="00B56CC4" w:rsidRPr="00A30BEB">
        <w:rPr>
          <w:rFonts w:ascii="Times New Roman" w:hAnsi="Times New Roman" w:cs="Times New Roman"/>
          <w:sz w:val="24"/>
          <w:szCs w:val="24"/>
        </w:rPr>
        <w:t xml:space="preserve">distribución normal. </w:t>
      </w:r>
      <w:r>
        <w:rPr>
          <w:rFonts w:ascii="Times New Roman" w:hAnsi="Times New Roman" w:cs="Times New Roman"/>
          <w:sz w:val="24"/>
          <w:szCs w:val="24"/>
        </w:rPr>
        <w:t>En tal sentido, t</w:t>
      </w:r>
      <w:r w:rsidR="00B56CC4" w:rsidRPr="00A30BEB">
        <w:rPr>
          <w:rFonts w:ascii="Times New Roman" w:hAnsi="Times New Roman" w:cs="Times New Roman"/>
          <w:sz w:val="24"/>
          <w:szCs w:val="24"/>
        </w:rPr>
        <w:t xml:space="preserve">iene </w:t>
      </w:r>
      <w:r w:rsidR="00D11BEC" w:rsidRPr="00A30BEB">
        <w:rPr>
          <w:rFonts w:ascii="Times New Roman" w:hAnsi="Times New Roman" w:cs="Times New Roman"/>
          <w:sz w:val="24"/>
          <w:szCs w:val="24"/>
        </w:rPr>
        <w:t xml:space="preserve">escala </w:t>
      </w:r>
      <w:r w:rsidR="00650DAD" w:rsidRPr="00A30BEB">
        <w:rPr>
          <w:rFonts w:ascii="Times New Roman" w:hAnsi="Times New Roman" w:cs="Times New Roman"/>
          <w:sz w:val="24"/>
          <w:szCs w:val="24"/>
        </w:rPr>
        <w:t xml:space="preserve">por </w:t>
      </w:r>
      <w:r w:rsidR="00912CB7" w:rsidRPr="00912CB7">
        <w:rPr>
          <w:rFonts w:ascii="Times New Roman" w:hAnsi="Times New Roman" w:cs="Times New Roman"/>
          <w:sz w:val="24"/>
          <w:szCs w:val="24"/>
        </w:rPr>
        <w:t>jerarquía</w:t>
      </w:r>
      <w:r w:rsidR="00912CB7">
        <w:rPr>
          <w:rFonts w:ascii="Times New Roman" w:hAnsi="Times New Roman" w:cs="Times New Roman"/>
          <w:sz w:val="24"/>
          <w:szCs w:val="24"/>
        </w:rPr>
        <w:t>s</w:t>
      </w:r>
      <w:r w:rsidR="00D11BEC" w:rsidRPr="00A30BEB">
        <w:rPr>
          <w:rFonts w:ascii="Times New Roman" w:hAnsi="Times New Roman" w:cs="Times New Roman"/>
          <w:sz w:val="24"/>
          <w:szCs w:val="24"/>
        </w:rPr>
        <w:t xml:space="preserve"> </w:t>
      </w:r>
      <w:r w:rsidR="000C7415" w:rsidRPr="00A30BEB">
        <w:rPr>
          <w:rFonts w:ascii="Times New Roman" w:hAnsi="Times New Roman" w:cs="Times New Roman"/>
          <w:sz w:val="24"/>
          <w:szCs w:val="24"/>
        </w:rPr>
        <w:t xml:space="preserve">del </w:t>
      </w:r>
      <w:r w:rsidR="000C7415" w:rsidRPr="0070350A">
        <w:rPr>
          <w:rFonts w:ascii="Times New Roman" w:hAnsi="Times New Roman" w:cs="Times New Roman"/>
          <w:i/>
          <w:sz w:val="24"/>
          <w:szCs w:val="24"/>
        </w:rPr>
        <w:t>I</w:t>
      </w:r>
      <w:r w:rsidRPr="0070350A">
        <w:rPr>
          <w:rFonts w:ascii="Times New Roman" w:hAnsi="Times New Roman" w:cs="Times New Roman"/>
          <w:i/>
          <w:sz w:val="24"/>
          <w:szCs w:val="24"/>
        </w:rPr>
        <w:t xml:space="preserve">nventario de estrategias </w:t>
      </w:r>
      <w:r w:rsidRPr="0070350A">
        <w:rPr>
          <w:rFonts w:ascii="Times New Roman" w:hAnsi="Times New Roman" w:cs="Times New Roman"/>
          <w:i/>
          <w:sz w:val="24"/>
          <w:szCs w:val="24"/>
        </w:rPr>
        <w:lastRenderedPageBreak/>
        <w:t>metacognitivas</w:t>
      </w:r>
      <w:r w:rsidRPr="00A30BEB">
        <w:rPr>
          <w:rFonts w:ascii="Times New Roman" w:hAnsi="Times New Roman" w:cs="Times New Roman"/>
          <w:sz w:val="24"/>
          <w:szCs w:val="24"/>
        </w:rPr>
        <w:t xml:space="preserve"> </w:t>
      </w:r>
      <w:r w:rsidR="00B56CC4" w:rsidRPr="00A30BEB">
        <w:rPr>
          <w:rFonts w:ascii="Times New Roman" w:hAnsi="Times New Roman" w:cs="Times New Roman"/>
          <w:sz w:val="24"/>
          <w:szCs w:val="24"/>
        </w:rPr>
        <w:t xml:space="preserve">y escala </w:t>
      </w:r>
      <w:r w:rsidR="00804EDE" w:rsidRPr="00A30BEB">
        <w:rPr>
          <w:rFonts w:ascii="Times New Roman" w:hAnsi="Times New Roman" w:cs="Times New Roman"/>
          <w:sz w:val="24"/>
          <w:szCs w:val="24"/>
        </w:rPr>
        <w:t xml:space="preserve">continua </w:t>
      </w:r>
      <w:r>
        <w:rPr>
          <w:rFonts w:ascii="Times New Roman" w:hAnsi="Times New Roman" w:cs="Times New Roman"/>
          <w:sz w:val="24"/>
          <w:szCs w:val="24"/>
        </w:rPr>
        <w:t xml:space="preserve">en </w:t>
      </w:r>
      <w:r w:rsidR="00804EDE" w:rsidRPr="00A30BEB">
        <w:rPr>
          <w:rFonts w:ascii="Times New Roman" w:hAnsi="Times New Roman" w:cs="Times New Roman"/>
          <w:sz w:val="24"/>
          <w:szCs w:val="24"/>
        </w:rPr>
        <w:t xml:space="preserve">los índices de rendimiento académico </w:t>
      </w:r>
      <w:r w:rsidR="00576186" w:rsidRPr="00A30BEB">
        <w:rPr>
          <w:rFonts w:ascii="Times New Roman" w:hAnsi="Times New Roman" w:cs="Times New Roman"/>
          <w:sz w:val="24"/>
          <w:szCs w:val="24"/>
        </w:rPr>
        <w:t>(Dawson-Saunders y Trapp, 2002)</w:t>
      </w:r>
      <w:r w:rsidR="00E56C20" w:rsidRPr="00A30BEB">
        <w:rPr>
          <w:rFonts w:ascii="Times New Roman" w:hAnsi="Times New Roman" w:cs="Times New Roman"/>
          <w:sz w:val="24"/>
          <w:szCs w:val="24"/>
        </w:rPr>
        <w:t>.</w:t>
      </w:r>
    </w:p>
    <w:p w14:paraId="30C5452F" w14:textId="77777777" w:rsidR="0070350A" w:rsidRDefault="0070350A" w:rsidP="00A30BEB">
      <w:pPr>
        <w:spacing w:after="0" w:line="360" w:lineRule="auto"/>
        <w:jc w:val="both"/>
        <w:rPr>
          <w:rFonts w:ascii="Times New Roman" w:hAnsi="Times New Roman" w:cs="Times New Roman"/>
          <w:sz w:val="24"/>
          <w:szCs w:val="24"/>
        </w:rPr>
      </w:pPr>
    </w:p>
    <w:p w14:paraId="1AFBE655" w14:textId="77777777" w:rsidR="0089543C" w:rsidRPr="006B5410" w:rsidRDefault="0089543C" w:rsidP="006B5410">
      <w:pPr>
        <w:pStyle w:val="Ttulo1"/>
        <w:rPr>
          <w:sz w:val="24"/>
        </w:rPr>
      </w:pPr>
      <w:r w:rsidRPr="006B5410">
        <w:rPr>
          <w:sz w:val="24"/>
        </w:rPr>
        <w:t>Hipótesis</w:t>
      </w:r>
    </w:p>
    <w:p w14:paraId="4CBFFE94" w14:textId="77777777" w:rsidR="00804EDE" w:rsidRPr="00A30BEB" w:rsidRDefault="00804EDE" w:rsidP="00A30BEB">
      <w:pPr>
        <w:spacing w:after="0" w:line="360" w:lineRule="auto"/>
        <w:jc w:val="both"/>
        <w:rPr>
          <w:rFonts w:ascii="Times New Roman" w:hAnsi="Times New Roman" w:cs="Times New Roman"/>
          <w:sz w:val="24"/>
          <w:szCs w:val="24"/>
        </w:rPr>
      </w:pPr>
      <w:r w:rsidRPr="00A30BEB">
        <w:rPr>
          <w:rFonts w:ascii="Times New Roman" w:hAnsi="Times New Roman" w:cs="Times New Roman"/>
          <w:sz w:val="24"/>
          <w:szCs w:val="24"/>
        </w:rPr>
        <w:t>H</w:t>
      </w:r>
      <w:r w:rsidR="00180B82" w:rsidRPr="00A30BEB">
        <w:rPr>
          <w:rFonts w:ascii="Times New Roman" w:hAnsi="Times New Roman" w:cs="Times New Roman"/>
          <w:sz w:val="24"/>
          <w:szCs w:val="24"/>
          <w:vertAlign w:val="subscript"/>
        </w:rPr>
        <w:t>1</w:t>
      </w:r>
      <w:r w:rsidR="0070350A" w:rsidRPr="0070350A">
        <w:rPr>
          <w:rFonts w:ascii="Times New Roman" w:hAnsi="Times New Roman" w:cs="Times New Roman"/>
          <w:sz w:val="24"/>
          <w:szCs w:val="24"/>
        </w:rPr>
        <w:t>:</w:t>
      </w:r>
      <w:r w:rsidRPr="00A30BEB">
        <w:rPr>
          <w:rFonts w:ascii="Times New Roman" w:hAnsi="Times New Roman" w:cs="Times New Roman"/>
          <w:sz w:val="24"/>
          <w:szCs w:val="24"/>
        </w:rPr>
        <w:t xml:space="preserve"> Los cuatro grupos son idénticos en cuanto a los índices de rendimiento académico</w:t>
      </w:r>
      <w:r w:rsidR="0070350A">
        <w:rPr>
          <w:rFonts w:ascii="Times New Roman" w:hAnsi="Times New Roman" w:cs="Times New Roman"/>
          <w:sz w:val="24"/>
          <w:szCs w:val="24"/>
        </w:rPr>
        <w:t>.</w:t>
      </w:r>
    </w:p>
    <w:p w14:paraId="7C965A57" w14:textId="77777777" w:rsidR="00180B82" w:rsidRPr="00A30BEB" w:rsidRDefault="00804EDE" w:rsidP="00A30BEB">
      <w:pPr>
        <w:spacing w:after="0" w:line="360" w:lineRule="auto"/>
        <w:jc w:val="both"/>
        <w:rPr>
          <w:rFonts w:ascii="Times New Roman" w:hAnsi="Times New Roman" w:cs="Times New Roman"/>
          <w:sz w:val="24"/>
          <w:szCs w:val="24"/>
        </w:rPr>
      </w:pPr>
      <w:r w:rsidRPr="00A30BEB">
        <w:rPr>
          <w:rFonts w:ascii="Times New Roman" w:hAnsi="Times New Roman" w:cs="Times New Roman"/>
          <w:sz w:val="24"/>
          <w:szCs w:val="24"/>
        </w:rPr>
        <w:t>H</w:t>
      </w:r>
      <w:r w:rsidRPr="00A30BEB">
        <w:rPr>
          <w:rFonts w:ascii="Times New Roman" w:hAnsi="Times New Roman" w:cs="Times New Roman"/>
          <w:sz w:val="24"/>
          <w:szCs w:val="24"/>
          <w:vertAlign w:val="subscript"/>
        </w:rPr>
        <w:t>0</w:t>
      </w:r>
      <w:r w:rsidR="0070350A" w:rsidRPr="0070350A">
        <w:rPr>
          <w:rFonts w:ascii="Times New Roman" w:hAnsi="Times New Roman" w:cs="Times New Roman"/>
          <w:sz w:val="24"/>
          <w:szCs w:val="24"/>
        </w:rPr>
        <w:t>:</w:t>
      </w:r>
      <w:r w:rsidR="0070350A">
        <w:rPr>
          <w:rFonts w:ascii="Times New Roman" w:hAnsi="Times New Roman" w:cs="Times New Roman"/>
          <w:sz w:val="24"/>
          <w:szCs w:val="24"/>
        </w:rPr>
        <w:t xml:space="preserve"> Los cuatro grupos n</w:t>
      </w:r>
      <w:r w:rsidRPr="00A30BEB">
        <w:rPr>
          <w:rFonts w:ascii="Times New Roman" w:hAnsi="Times New Roman" w:cs="Times New Roman"/>
          <w:sz w:val="24"/>
          <w:szCs w:val="24"/>
        </w:rPr>
        <w:t>o son idénticos en cuanto a los índices de rendimiento</w:t>
      </w:r>
      <w:r w:rsidR="00180B82" w:rsidRPr="00A30BEB">
        <w:rPr>
          <w:rFonts w:ascii="Times New Roman" w:hAnsi="Times New Roman" w:cs="Times New Roman"/>
          <w:sz w:val="24"/>
          <w:szCs w:val="24"/>
        </w:rPr>
        <w:t xml:space="preserve"> académico</w:t>
      </w:r>
      <w:r w:rsidR="0070350A">
        <w:rPr>
          <w:rFonts w:ascii="Times New Roman" w:hAnsi="Times New Roman" w:cs="Times New Roman"/>
          <w:sz w:val="24"/>
          <w:szCs w:val="24"/>
        </w:rPr>
        <w:t>.</w:t>
      </w:r>
    </w:p>
    <w:p w14:paraId="2F14AEFF" w14:textId="77777777" w:rsidR="00180B82" w:rsidRPr="00A30BEB" w:rsidRDefault="00180B82" w:rsidP="00A30BEB">
      <w:pPr>
        <w:spacing w:after="0" w:line="360" w:lineRule="auto"/>
        <w:jc w:val="both"/>
        <w:rPr>
          <w:rFonts w:ascii="Times New Roman" w:hAnsi="Times New Roman" w:cs="Times New Roman"/>
          <w:sz w:val="24"/>
          <w:szCs w:val="24"/>
        </w:rPr>
      </w:pPr>
      <w:r w:rsidRPr="00A30BEB">
        <w:rPr>
          <w:rFonts w:ascii="Times New Roman" w:hAnsi="Times New Roman" w:cs="Times New Roman"/>
          <w:sz w:val="24"/>
          <w:szCs w:val="24"/>
        </w:rPr>
        <w:t>H</w:t>
      </w:r>
      <w:r w:rsidRPr="00A30BEB">
        <w:rPr>
          <w:rFonts w:ascii="Times New Roman" w:hAnsi="Times New Roman" w:cs="Times New Roman"/>
          <w:sz w:val="24"/>
          <w:szCs w:val="24"/>
          <w:vertAlign w:val="subscript"/>
        </w:rPr>
        <w:t>2</w:t>
      </w:r>
      <w:r w:rsidR="0070350A" w:rsidRPr="0070350A">
        <w:rPr>
          <w:rFonts w:ascii="Times New Roman" w:hAnsi="Times New Roman" w:cs="Times New Roman"/>
          <w:sz w:val="24"/>
          <w:szCs w:val="24"/>
        </w:rPr>
        <w:t>:</w:t>
      </w:r>
      <w:r w:rsidRPr="00A30BEB">
        <w:rPr>
          <w:rFonts w:ascii="Times New Roman" w:hAnsi="Times New Roman" w:cs="Times New Roman"/>
          <w:sz w:val="24"/>
          <w:szCs w:val="24"/>
        </w:rPr>
        <w:t xml:space="preserve"> Los cuatro grupos son idénticos en cuanto a los índices del </w:t>
      </w:r>
      <w:r w:rsidRPr="0070350A">
        <w:rPr>
          <w:rFonts w:ascii="Times New Roman" w:hAnsi="Times New Roman" w:cs="Times New Roman"/>
          <w:i/>
          <w:sz w:val="24"/>
          <w:szCs w:val="24"/>
        </w:rPr>
        <w:t>I</w:t>
      </w:r>
      <w:r w:rsidR="0070350A" w:rsidRPr="0070350A">
        <w:rPr>
          <w:rFonts w:ascii="Times New Roman" w:hAnsi="Times New Roman" w:cs="Times New Roman"/>
          <w:i/>
          <w:sz w:val="24"/>
          <w:szCs w:val="24"/>
        </w:rPr>
        <w:t>nventario de estrategias metacognitivas</w:t>
      </w:r>
      <w:r w:rsidRPr="00A30BEB">
        <w:rPr>
          <w:rFonts w:ascii="Times New Roman" w:hAnsi="Times New Roman" w:cs="Times New Roman"/>
          <w:sz w:val="24"/>
          <w:szCs w:val="24"/>
        </w:rPr>
        <w:t>.</w:t>
      </w:r>
    </w:p>
    <w:p w14:paraId="478A3BFC" w14:textId="77777777" w:rsidR="00180B82" w:rsidRPr="00A30BEB" w:rsidRDefault="00180B82" w:rsidP="00A30BEB">
      <w:pPr>
        <w:spacing w:after="0" w:line="360" w:lineRule="auto"/>
        <w:jc w:val="both"/>
        <w:rPr>
          <w:rFonts w:ascii="Times New Roman" w:hAnsi="Times New Roman" w:cs="Times New Roman"/>
          <w:sz w:val="24"/>
          <w:szCs w:val="24"/>
        </w:rPr>
      </w:pPr>
      <w:r w:rsidRPr="00A30BEB">
        <w:rPr>
          <w:rFonts w:ascii="Times New Roman" w:hAnsi="Times New Roman" w:cs="Times New Roman"/>
          <w:sz w:val="24"/>
          <w:szCs w:val="24"/>
        </w:rPr>
        <w:t>H</w:t>
      </w:r>
      <w:r w:rsidRPr="00A30BEB">
        <w:rPr>
          <w:rFonts w:ascii="Times New Roman" w:hAnsi="Times New Roman" w:cs="Times New Roman"/>
          <w:sz w:val="24"/>
          <w:szCs w:val="24"/>
          <w:vertAlign w:val="subscript"/>
        </w:rPr>
        <w:t>0</w:t>
      </w:r>
      <w:r w:rsidR="0070350A">
        <w:rPr>
          <w:rFonts w:ascii="Times New Roman" w:hAnsi="Times New Roman" w:cs="Times New Roman"/>
          <w:sz w:val="24"/>
          <w:szCs w:val="24"/>
        </w:rPr>
        <w:t xml:space="preserve"> Los cuatro grupos n</w:t>
      </w:r>
      <w:r w:rsidRPr="00A30BEB">
        <w:rPr>
          <w:rFonts w:ascii="Times New Roman" w:hAnsi="Times New Roman" w:cs="Times New Roman"/>
          <w:sz w:val="24"/>
          <w:szCs w:val="24"/>
        </w:rPr>
        <w:t xml:space="preserve">o son idénticos en cuanto a los índices del </w:t>
      </w:r>
      <w:r w:rsidRPr="0070350A">
        <w:rPr>
          <w:rFonts w:ascii="Times New Roman" w:hAnsi="Times New Roman" w:cs="Times New Roman"/>
          <w:i/>
          <w:sz w:val="24"/>
          <w:szCs w:val="24"/>
        </w:rPr>
        <w:t xml:space="preserve">Inventario </w:t>
      </w:r>
      <w:r w:rsidR="0070350A" w:rsidRPr="0070350A">
        <w:rPr>
          <w:rFonts w:ascii="Times New Roman" w:hAnsi="Times New Roman" w:cs="Times New Roman"/>
          <w:i/>
          <w:sz w:val="24"/>
          <w:szCs w:val="24"/>
        </w:rPr>
        <w:t>de estrategias metacognitivas</w:t>
      </w:r>
      <w:r w:rsidR="0070350A" w:rsidRPr="00A30BEB">
        <w:rPr>
          <w:rFonts w:ascii="Times New Roman" w:hAnsi="Times New Roman" w:cs="Times New Roman"/>
          <w:sz w:val="24"/>
          <w:szCs w:val="24"/>
        </w:rPr>
        <w:t>.</w:t>
      </w:r>
    </w:p>
    <w:p w14:paraId="1D2C1A1A" w14:textId="77777777" w:rsidR="0070350A" w:rsidRDefault="0070350A" w:rsidP="00A30BEB">
      <w:pPr>
        <w:spacing w:after="0" w:line="360" w:lineRule="auto"/>
        <w:jc w:val="both"/>
        <w:rPr>
          <w:rFonts w:ascii="Times New Roman" w:hAnsi="Times New Roman" w:cs="Times New Roman"/>
          <w:sz w:val="24"/>
          <w:szCs w:val="24"/>
        </w:rPr>
      </w:pPr>
    </w:p>
    <w:p w14:paraId="3FF20BF8" w14:textId="77777777" w:rsidR="000F7CEB" w:rsidRPr="00A30BEB" w:rsidRDefault="000F7CEB" w:rsidP="00A30BEB">
      <w:pPr>
        <w:spacing w:after="0" w:line="360" w:lineRule="auto"/>
        <w:jc w:val="both"/>
        <w:rPr>
          <w:rFonts w:ascii="Times New Roman" w:hAnsi="Times New Roman" w:cs="Times New Roman"/>
          <w:sz w:val="24"/>
          <w:szCs w:val="24"/>
        </w:rPr>
      </w:pPr>
      <w:r w:rsidRPr="00A30BEB">
        <w:rPr>
          <w:rFonts w:ascii="Times New Roman" w:hAnsi="Times New Roman" w:cs="Times New Roman"/>
          <w:sz w:val="24"/>
          <w:szCs w:val="24"/>
        </w:rPr>
        <w:t>Regla de decisión</w:t>
      </w:r>
      <w:r w:rsidR="00804EDE" w:rsidRPr="00A30BEB">
        <w:rPr>
          <w:rFonts w:ascii="Times New Roman" w:hAnsi="Times New Roman" w:cs="Times New Roman"/>
          <w:sz w:val="24"/>
          <w:szCs w:val="24"/>
        </w:rPr>
        <w:t>:</w:t>
      </w:r>
    </w:p>
    <w:p w14:paraId="43C20F99" w14:textId="77777777" w:rsidR="000F7CEB" w:rsidRPr="00A30BEB" w:rsidRDefault="000F7CEB" w:rsidP="00A30BEB">
      <w:pPr>
        <w:spacing w:after="0" w:line="360" w:lineRule="auto"/>
        <w:jc w:val="both"/>
        <w:rPr>
          <w:rFonts w:ascii="Times New Roman" w:hAnsi="Times New Roman" w:cs="Times New Roman"/>
          <w:sz w:val="24"/>
          <w:szCs w:val="24"/>
        </w:rPr>
      </w:pPr>
      <w:r w:rsidRPr="00A30BEB">
        <w:rPr>
          <w:rFonts w:ascii="Times New Roman" w:hAnsi="Times New Roman" w:cs="Times New Roman"/>
          <w:sz w:val="24"/>
          <w:szCs w:val="24"/>
        </w:rPr>
        <w:t>Si X</w:t>
      </w:r>
      <w:r w:rsidRPr="00A30BEB">
        <w:rPr>
          <w:rFonts w:ascii="Times New Roman" w:hAnsi="Times New Roman" w:cs="Times New Roman"/>
          <w:sz w:val="24"/>
          <w:szCs w:val="24"/>
          <w:vertAlign w:val="superscript"/>
        </w:rPr>
        <w:t>2</w:t>
      </w:r>
      <w:r w:rsidR="0070350A">
        <w:rPr>
          <w:rFonts w:ascii="Times New Roman" w:hAnsi="Times New Roman" w:cs="Times New Roman"/>
          <w:sz w:val="24"/>
          <w:szCs w:val="24"/>
          <w:vertAlign w:val="superscript"/>
        </w:rPr>
        <w:t xml:space="preserve"> </w:t>
      </w:r>
      <w:r w:rsidRPr="00A30BEB">
        <w:rPr>
          <w:rFonts w:ascii="Times New Roman" w:hAnsi="Times New Roman" w:cs="Times New Roman"/>
          <w:sz w:val="24"/>
          <w:szCs w:val="24"/>
          <w:vertAlign w:val="subscript"/>
        </w:rPr>
        <w:t>c</w:t>
      </w:r>
      <w:r w:rsidRPr="00A30BEB">
        <w:rPr>
          <w:rFonts w:ascii="Times New Roman" w:hAnsi="Times New Roman" w:cs="Times New Roman"/>
          <w:sz w:val="24"/>
          <w:szCs w:val="24"/>
        </w:rPr>
        <w:t>≥ X</w:t>
      </w:r>
      <w:r w:rsidRPr="00A30BEB">
        <w:rPr>
          <w:rFonts w:ascii="Times New Roman" w:hAnsi="Times New Roman" w:cs="Times New Roman"/>
          <w:sz w:val="24"/>
          <w:szCs w:val="24"/>
          <w:vertAlign w:val="superscript"/>
        </w:rPr>
        <w:t>2</w:t>
      </w:r>
      <w:r w:rsidRPr="00A30BEB">
        <w:rPr>
          <w:rFonts w:ascii="Times New Roman" w:hAnsi="Times New Roman" w:cs="Times New Roman"/>
          <w:sz w:val="24"/>
          <w:szCs w:val="24"/>
          <w:vertAlign w:val="subscript"/>
        </w:rPr>
        <w:t>t</w:t>
      </w:r>
      <w:r w:rsidR="005D1D96" w:rsidRPr="00A30BEB">
        <w:rPr>
          <w:rFonts w:ascii="Times New Roman" w:hAnsi="Times New Roman" w:cs="Times New Roman"/>
          <w:sz w:val="24"/>
          <w:szCs w:val="24"/>
          <w:vertAlign w:val="subscript"/>
        </w:rPr>
        <w:t>ab</w:t>
      </w:r>
      <w:r w:rsidRPr="00A30BEB">
        <w:rPr>
          <w:rFonts w:ascii="Times New Roman" w:hAnsi="Times New Roman" w:cs="Times New Roman"/>
          <w:sz w:val="24"/>
          <w:szCs w:val="24"/>
          <w:vertAlign w:val="subscript"/>
        </w:rPr>
        <w:t xml:space="preserve"> </w:t>
      </w:r>
      <w:r w:rsidRPr="00A30BEB">
        <w:rPr>
          <w:rFonts w:ascii="Times New Roman" w:hAnsi="Times New Roman" w:cs="Times New Roman"/>
          <w:sz w:val="24"/>
          <w:szCs w:val="24"/>
        </w:rPr>
        <w:t>se rechaza la H</w:t>
      </w:r>
      <w:r w:rsidRPr="00A30BEB">
        <w:rPr>
          <w:rFonts w:ascii="Times New Roman" w:hAnsi="Times New Roman" w:cs="Times New Roman"/>
          <w:sz w:val="24"/>
          <w:szCs w:val="24"/>
          <w:vertAlign w:val="subscript"/>
        </w:rPr>
        <w:t>1</w:t>
      </w:r>
    </w:p>
    <w:p w14:paraId="06DD26A5" w14:textId="77777777" w:rsidR="00F179BC" w:rsidRPr="00A30BEB" w:rsidRDefault="005D1D96" w:rsidP="00A30BEB">
      <w:pPr>
        <w:spacing w:after="0" w:line="360" w:lineRule="auto"/>
        <w:jc w:val="both"/>
        <w:rPr>
          <w:rFonts w:ascii="Times New Roman" w:hAnsi="Times New Roman" w:cs="Times New Roman"/>
          <w:sz w:val="24"/>
          <w:szCs w:val="24"/>
        </w:rPr>
      </w:pPr>
      <w:r w:rsidRPr="00A30BEB">
        <w:rPr>
          <w:rFonts w:ascii="Times New Roman" w:hAnsi="Times New Roman" w:cs="Times New Roman"/>
          <w:sz w:val="24"/>
          <w:szCs w:val="24"/>
        </w:rPr>
        <w:t>X</w:t>
      </w:r>
      <w:r w:rsidRPr="00A30BEB">
        <w:rPr>
          <w:rFonts w:ascii="Times New Roman" w:hAnsi="Times New Roman" w:cs="Times New Roman"/>
          <w:sz w:val="24"/>
          <w:szCs w:val="24"/>
          <w:vertAlign w:val="subscript"/>
        </w:rPr>
        <w:t xml:space="preserve">2tab </w:t>
      </w:r>
      <w:r w:rsidRPr="00A30BEB">
        <w:rPr>
          <w:rFonts w:ascii="Times New Roman" w:hAnsi="Times New Roman" w:cs="Times New Roman"/>
          <w:sz w:val="24"/>
          <w:szCs w:val="24"/>
        </w:rPr>
        <w:t>con K -1 grados de libertad (4-1) = 3</w:t>
      </w:r>
    </w:p>
    <w:p w14:paraId="6D20350C" w14:textId="77777777" w:rsidR="00A25140" w:rsidRPr="00A30BEB" w:rsidRDefault="00A25140" w:rsidP="00A30BEB">
      <w:pPr>
        <w:spacing w:after="0" w:line="360" w:lineRule="auto"/>
        <w:jc w:val="both"/>
        <w:rPr>
          <w:rFonts w:ascii="Times New Roman" w:hAnsi="Times New Roman" w:cs="Times New Roman"/>
          <w:sz w:val="24"/>
          <w:szCs w:val="24"/>
        </w:rPr>
      </w:pPr>
    </w:p>
    <w:p w14:paraId="079FF48A" w14:textId="77777777" w:rsidR="006A1A56" w:rsidRPr="006B5410" w:rsidRDefault="006A1A56" w:rsidP="006B5410">
      <w:pPr>
        <w:pStyle w:val="Ttulo1"/>
        <w:rPr>
          <w:sz w:val="24"/>
        </w:rPr>
      </w:pPr>
      <w:r w:rsidRPr="006B5410">
        <w:rPr>
          <w:sz w:val="24"/>
        </w:rPr>
        <w:t>Procedimiento</w:t>
      </w:r>
    </w:p>
    <w:p w14:paraId="1E750A42" w14:textId="77777777" w:rsidR="0070350A" w:rsidRDefault="00E2230E" w:rsidP="00A30BEB">
      <w:pPr>
        <w:pStyle w:val="Prrafodelista"/>
        <w:numPr>
          <w:ilvl w:val="0"/>
          <w:numId w:val="7"/>
        </w:numPr>
        <w:spacing w:after="0" w:line="360" w:lineRule="auto"/>
        <w:jc w:val="both"/>
        <w:rPr>
          <w:rFonts w:ascii="Times New Roman" w:hAnsi="Times New Roman" w:cs="Times New Roman"/>
          <w:sz w:val="24"/>
          <w:szCs w:val="24"/>
        </w:rPr>
      </w:pPr>
      <w:r w:rsidRPr="0070350A">
        <w:rPr>
          <w:rFonts w:ascii="Times New Roman" w:hAnsi="Times New Roman" w:cs="Times New Roman"/>
          <w:sz w:val="24"/>
          <w:szCs w:val="24"/>
        </w:rPr>
        <w:t>Fase 1:</w:t>
      </w:r>
      <w:r w:rsidR="00126D7F" w:rsidRPr="0070350A">
        <w:rPr>
          <w:rFonts w:ascii="Times New Roman" w:hAnsi="Times New Roman" w:cs="Times New Roman"/>
          <w:sz w:val="24"/>
          <w:szCs w:val="24"/>
        </w:rPr>
        <w:t xml:space="preserve"> Consentimiento </w:t>
      </w:r>
      <w:r w:rsidR="0070350A">
        <w:rPr>
          <w:rFonts w:ascii="Times New Roman" w:hAnsi="Times New Roman" w:cs="Times New Roman"/>
          <w:sz w:val="24"/>
          <w:szCs w:val="24"/>
        </w:rPr>
        <w:t>informado.</w:t>
      </w:r>
      <w:r w:rsidR="00126D7F" w:rsidRPr="0070350A">
        <w:rPr>
          <w:rFonts w:ascii="Times New Roman" w:hAnsi="Times New Roman" w:cs="Times New Roman"/>
          <w:sz w:val="24"/>
          <w:szCs w:val="24"/>
        </w:rPr>
        <w:t xml:space="preserve"> </w:t>
      </w:r>
      <w:r w:rsidR="00CA6D55" w:rsidRPr="0070350A">
        <w:rPr>
          <w:rFonts w:ascii="Times New Roman" w:hAnsi="Times New Roman" w:cs="Times New Roman"/>
          <w:sz w:val="24"/>
          <w:szCs w:val="24"/>
        </w:rPr>
        <w:t xml:space="preserve">Firma de la carta por </w:t>
      </w:r>
      <w:r w:rsidR="0071071C" w:rsidRPr="0070350A">
        <w:rPr>
          <w:rFonts w:ascii="Times New Roman" w:hAnsi="Times New Roman" w:cs="Times New Roman"/>
          <w:sz w:val="24"/>
          <w:szCs w:val="24"/>
        </w:rPr>
        <w:t>estudiantes.</w:t>
      </w:r>
    </w:p>
    <w:p w14:paraId="0B173B54" w14:textId="5133A398" w:rsidR="0070350A" w:rsidRDefault="00B21099" w:rsidP="00A30BEB">
      <w:pPr>
        <w:pStyle w:val="Prrafodelista"/>
        <w:numPr>
          <w:ilvl w:val="0"/>
          <w:numId w:val="7"/>
        </w:numPr>
        <w:spacing w:after="0" w:line="360" w:lineRule="auto"/>
        <w:jc w:val="both"/>
        <w:rPr>
          <w:rFonts w:ascii="Times New Roman" w:hAnsi="Times New Roman" w:cs="Times New Roman"/>
          <w:sz w:val="24"/>
          <w:szCs w:val="24"/>
        </w:rPr>
      </w:pPr>
      <w:r w:rsidRPr="0070350A">
        <w:rPr>
          <w:rFonts w:ascii="Times New Roman" w:hAnsi="Times New Roman" w:cs="Times New Roman"/>
          <w:sz w:val="24"/>
          <w:szCs w:val="24"/>
        </w:rPr>
        <w:t>Fase 2</w:t>
      </w:r>
      <w:r w:rsidR="00E2230E" w:rsidRPr="0070350A">
        <w:rPr>
          <w:rFonts w:ascii="Times New Roman" w:hAnsi="Times New Roman" w:cs="Times New Roman"/>
          <w:sz w:val="24"/>
          <w:szCs w:val="24"/>
        </w:rPr>
        <w:t>:</w:t>
      </w:r>
      <w:r w:rsidR="006A1A56" w:rsidRPr="0070350A">
        <w:rPr>
          <w:rFonts w:ascii="Times New Roman" w:hAnsi="Times New Roman" w:cs="Times New Roman"/>
          <w:sz w:val="24"/>
          <w:szCs w:val="24"/>
        </w:rPr>
        <w:t xml:space="preserve"> </w:t>
      </w:r>
      <w:r w:rsidRPr="0070350A">
        <w:rPr>
          <w:rFonts w:ascii="Times New Roman" w:hAnsi="Times New Roman" w:cs="Times New Roman"/>
          <w:sz w:val="24"/>
          <w:szCs w:val="24"/>
        </w:rPr>
        <w:t>Aplicar la</w:t>
      </w:r>
      <w:r w:rsidR="006A1A56" w:rsidRPr="0070350A">
        <w:rPr>
          <w:rFonts w:ascii="Times New Roman" w:hAnsi="Times New Roman" w:cs="Times New Roman"/>
          <w:sz w:val="24"/>
          <w:szCs w:val="24"/>
        </w:rPr>
        <w:t xml:space="preserve"> intervención</w:t>
      </w:r>
      <w:r w:rsidR="0071071C" w:rsidRPr="0070350A">
        <w:rPr>
          <w:rFonts w:ascii="Times New Roman" w:hAnsi="Times New Roman" w:cs="Times New Roman"/>
          <w:sz w:val="24"/>
          <w:szCs w:val="24"/>
        </w:rPr>
        <w:t xml:space="preserve"> </w:t>
      </w:r>
      <w:r w:rsidR="0014163C" w:rsidRPr="0070350A">
        <w:rPr>
          <w:rFonts w:ascii="Times New Roman" w:hAnsi="Times New Roman" w:cs="Times New Roman"/>
          <w:sz w:val="24"/>
          <w:szCs w:val="24"/>
        </w:rPr>
        <w:t xml:space="preserve">en dos </w:t>
      </w:r>
      <w:r w:rsidR="0071071C" w:rsidRPr="0070350A">
        <w:rPr>
          <w:rFonts w:ascii="Times New Roman" w:hAnsi="Times New Roman" w:cs="Times New Roman"/>
          <w:sz w:val="24"/>
          <w:szCs w:val="24"/>
        </w:rPr>
        <w:t>grupo</w:t>
      </w:r>
      <w:r w:rsidR="0014163C" w:rsidRPr="0070350A">
        <w:rPr>
          <w:rFonts w:ascii="Times New Roman" w:hAnsi="Times New Roman" w:cs="Times New Roman"/>
          <w:sz w:val="24"/>
          <w:szCs w:val="24"/>
        </w:rPr>
        <w:t>s</w:t>
      </w:r>
      <w:r w:rsidR="0071071C" w:rsidRPr="0070350A">
        <w:rPr>
          <w:rFonts w:ascii="Times New Roman" w:hAnsi="Times New Roman" w:cs="Times New Roman"/>
          <w:sz w:val="24"/>
          <w:szCs w:val="24"/>
        </w:rPr>
        <w:t xml:space="preserve"> experimental</w:t>
      </w:r>
      <w:r w:rsidR="0070350A">
        <w:rPr>
          <w:rFonts w:ascii="Times New Roman" w:hAnsi="Times New Roman" w:cs="Times New Roman"/>
          <w:sz w:val="24"/>
          <w:szCs w:val="24"/>
        </w:rPr>
        <w:t>es (primer</w:t>
      </w:r>
      <w:r w:rsidR="0014163C" w:rsidRPr="0070350A">
        <w:rPr>
          <w:rFonts w:ascii="Times New Roman" w:hAnsi="Times New Roman" w:cs="Times New Roman"/>
          <w:sz w:val="24"/>
          <w:szCs w:val="24"/>
        </w:rPr>
        <w:t xml:space="preserve"> y tercer semestre</w:t>
      </w:r>
      <w:r w:rsidR="00D872D4" w:rsidRPr="0070350A">
        <w:rPr>
          <w:rFonts w:ascii="Times New Roman" w:hAnsi="Times New Roman" w:cs="Times New Roman"/>
          <w:sz w:val="24"/>
          <w:szCs w:val="24"/>
        </w:rPr>
        <w:t xml:space="preserve">). </w:t>
      </w:r>
      <w:r w:rsidR="0069069F">
        <w:rPr>
          <w:rFonts w:ascii="Times New Roman" w:hAnsi="Times New Roman" w:cs="Times New Roman"/>
          <w:sz w:val="24"/>
          <w:szCs w:val="24"/>
        </w:rPr>
        <w:t>D</w:t>
      </w:r>
      <w:r w:rsidRPr="0070350A">
        <w:rPr>
          <w:rFonts w:ascii="Times New Roman" w:hAnsi="Times New Roman" w:cs="Times New Roman"/>
          <w:sz w:val="24"/>
          <w:szCs w:val="24"/>
        </w:rPr>
        <w:t>os horas teóricas</w:t>
      </w:r>
      <w:r w:rsidR="0071071C" w:rsidRPr="0070350A">
        <w:rPr>
          <w:rFonts w:ascii="Times New Roman" w:hAnsi="Times New Roman" w:cs="Times New Roman"/>
          <w:sz w:val="24"/>
          <w:szCs w:val="24"/>
        </w:rPr>
        <w:t xml:space="preserve"> con estrategias de aprendizaje</w:t>
      </w:r>
      <w:r w:rsidRPr="0070350A">
        <w:rPr>
          <w:rFonts w:ascii="Times New Roman" w:hAnsi="Times New Roman" w:cs="Times New Roman"/>
          <w:sz w:val="24"/>
          <w:szCs w:val="24"/>
        </w:rPr>
        <w:t xml:space="preserve">, dos horas de </w:t>
      </w:r>
      <w:r w:rsidR="0071071C" w:rsidRPr="0070350A">
        <w:rPr>
          <w:rFonts w:ascii="Times New Roman" w:hAnsi="Times New Roman" w:cs="Times New Roman"/>
          <w:sz w:val="24"/>
          <w:szCs w:val="24"/>
        </w:rPr>
        <w:t xml:space="preserve">prácticas en aula inteligente y dos horas utilizando </w:t>
      </w:r>
      <w:r w:rsidR="0070350A">
        <w:rPr>
          <w:rFonts w:ascii="Times New Roman" w:hAnsi="Times New Roman" w:cs="Times New Roman"/>
          <w:sz w:val="24"/>
          <w:szCs w:val="24"/>
        </w:rPr>
        <w:t xml:space="preserve">la </w:t>
      </w:r>
      <w:r w:rsidR="006D21D5">
        <w:rPr>
          <w:rFonts w:ascii="Times New Roman" w:hAnsi="Times New Roman" w:cs="Times New Roman"/>
          <w:sz w:val="24"/>
          <w:szCs w:val="24"/>
        </w:rPr>
        <w:t xml:space="preserve">herramienta educativa </w:t>
      </w:r>
      <w:proofErr w:type="spellStart"/>
      <w:r w:rsidR="006D21D5">
        <w:rPr>
          <w:rFonts w:ascii="Times New Roman" w:hAnsi="Times New Roman" w:cs="Times New Roman"/>
          <w:sz w:val="24"/>
          <w:szCs w:val="24"/>
        </w:rPr>
        <w:t>Autogradr</w:t>
      </w:r>
      <w:proofErr w:type="spellEnd"/>
      <w:r w:rsidR="006D21D5">
        <w:rPr>
          <w:rFonts w:ascii="Times New Roman" w:hAnsi="Times New Roman" w:cs="Times New Roman"/>
          <w:sz w:val="24"/>
          <w:szCs w:val="24"/>
        </w:rPr>
        <w:t xml:space="preserve"> (tabla 1).</w:t>
      </w:r>
    </w:p>
    <w:p w14:paraId="4517E41F" w14:textId="668B2A93" w:rsidR="00AD766E" w:rsidRDefault="00AD766E" w:rsidP="00AD766E">
      <w:pPr>
        <w:spacing w:after="0" w:line="360" w:lineRule="auto"/>
        <w:jc w:val="both"/>
        <w:rPr>
          <w:rFonts w:ascii="Times New Roman" w:hAnsi="Times New Roman" w:cs="Times New Roman"/>
          <w:sz w:val="24"/>
          <w:szCs w:val="24"/>
        </w:rPr>
      </w:pPr>
    </w:p>
    <w:p w14:paraId="03ED4843" w14:textId="40F9D34F" w:rsidR="00AD766E" w:rsidRDefault="00AD766E" w:rsidP="00AD766E">
      <w:pPr>
        <w:spacing w:after="0" w:line="360" w:lineRule="auto"/>
        <w:jc w:val="both"/>
        <w:rPr>
          <w:rFonts w:ascii="Times New Roman" w:hAnsi="Times New Roman" w:cs="Times New Roman"/>
          <w:sz w:val="24"/>
          <w:szCs w:val="24"/>
        </w:rPr>
      </w:pPr>
    </w:p>
    <w:p w14:paraId="4B2C548A" w14:textId="7EB41FF9" w:rsidR="00AD766E" w:rsidRDefault="00AD766E" w:rsidP="00AD766E">
      <w:pPr>
        <w:spacing w:after="0" w:line="360" w:lineRule="auto"/>
        <w:jc w:val="both"/>
        <w:rPr>
          <w:rFonts w:ascii="Times New Roman" w:hAnsi="Times New Roman" w:cs="Times New Roman"/>
          <w:sz w:val="24"/>
          <w:szCs w:val="24"/>
        </w:rPr>
      </w:pPr>
    </w:p>
    <w:p w14:paraId="5F3B9E99" w14:textId="0D403943" w:rsidR="00AD766E" w:rsidRDefault="00AD766E" w:rsidP="00AD766E">
      <w:pPr>
        <w:spacing w:after="0" w:line="360" w:lineRule="auto"/>
        <w:jc w:val="both"/>
        <w:rPr>
          <w:rFonts w:ascii="Times New Roman" w:hAnsi="Times New Roman" w:cs="Times New Roman"/>
          <w:sz w:val="24"/>
          <w:szCs w:val="24"/>
        </w:rPr>
      </w:pPr>
    </w:p>
    <w:p w14:paraId="73E18578" w14:textId="2DCA4D66" w:rsidR="00AD766E" w:rsidRDefault="00AD766E" w:rsidP="00AD766E">
      <w:pPr>
        <w:spacing w:after="0" w:line="360" w:lineRule="auto"/>
        <w:jc w:val="both"/>
        <w:rPr>
          <w:rFonts w:ascii="Times New Roman" w:hAnsi="Times New Roman" w:cs="Times New Roman"/>
          <w:sz w:val="24"/>
          <w:szCs w:val="24"/>
        </w:rPr>
      </w:pPr>
    </w:p>
    <w:p w14:paraId="4507FED2" w14:textId="5EC7A40A" w:rsidR="00AD766E" w:rsidRDefault="00AD766E" w:rsidP="00AD766E">
      <w:pPr>
        <w:spacing w:after="0" w:line="360" w:lineRule="auto"/>
        <w:jc w:val="both"/>
        <w:rPr>
          <w:rFonts w:ascii="Times New Roman" w:hAnsi="Times New Roman" w:cs="Times New Roman"/>
          <w:sz w:val="24"/>
          <w:szCs w:val="24"/>
        </w:rPr>
      </w:pPr>
    </w:p>
    <w:p w14:paraId="2BED0719" w14:textId="3F362066" w:rsidR="00AD766E" w:rsidRDefault="00AD766E" w:rsidP="00AD766E">
      <w:pPr>
        <w:spacing w:after="0" w:line="360" w:lineRule="auto"/>
        <w:jc w:val="both"/>
        <w:rPr>
          <w:rFonts w:ascii="Times New Roman" w:hAnsi="Times New Roman" w:cs="Times New Roman"/>
          <w:sz w:val="24"/>
          <w:szCs w:val="24"/>
        </w:rPr>
      </w:pPr>
    </w:p>
    <w:p w14:paraId="1A85CC7D" w14:textId="1A028C50" w:rsidR="00AD766E" w:rsidRDefault="00AD766E" w:rsidP="00AD766E">
      <w:pPr>
        <w:spacing w:after="0" w:line="360" w:lineRule="auto"/>
        <w:jc w:val="both"/>
        <w:rPr>
          <w:rFonts w:ascii="Times New Roman" w:hAnsi="Times New Roman" w:cs="Times New Roman"/>
          <w:sz w:val="24"/>
          <w:szCs w:val="24"/>
        </w:rPr>
      </w:pPr>
    </w:p>
    <w:p w14:paraId="6ECD95AD" w14:textId="5FF40C06" w:rsidR="00AD766E" w:rsidRDefault="00AD766E" w:rsidP="00AD766E">
      <w:pPr>
        <w:spacing w:after="0" w:line="360" w:lineRule="auto"/>
        <w:jc w:val="both"/>
        <w:rPr>
          <w:rFonts w:ascii="Times New Roman" w:hAnsi="Times New Roman" w:cs="Times New Roman"/>
          <w:sz w:val="24"/>
          <w:szCs w:val="24"/>
        </w:rPr>
      </w:pPr>
    </w:p>
    <w:p w14:paraId="307E3DE3" w14:textId="77777777" w:rsidR="00AD766E" w:rsidRPr="00AD766E" w:rsidRDefault="00AD766E" w:rsidP="00AD766E">
      <w:pPr>
        <w:spacing w:after="0" w:line="360" w:lineRule="auto"/>
        <w:jc w:val="both"/>
        <w:rPr>
          <w:rFonts w:ascii="Times New Roman" w:hAnsi="Times New Roman" w:cs="Times New Roman"/>
          <w:sz w:val="24"/>
          <w:szCs w:val="24"/>
        </w:rPr>
      </w:pPr>
    </w:p>
    <w:p w14:paraId="32E248AC" w14:textId="6DCB9A60" w:rsidR="006D21D5" w:rsidRDefault="006D21D5" w:rsidP="00AD766E">
      <w:pPr>
        <w:pStyle w:val="Prrafodelista"/>
        <w:spacing w:after="0" w:line="360" w:lineRule="auto"/>
        <w:jc w:val="center"/>
        <w:rPr>
          <w:rFonts w:ascii="Times New Roman" w:hAnsi="Times New Roman" w:cs="Times New Roman"/>
          <w:sz w:val="24"/>
          <w:szCs w:val="24"/>
        </w:rPr>
      </w:pPr>
      <w:r w:rsidRPr="00AD766E">
        <w:rPr>
          <w:rFonts w:ascii="Times New Roman" w:hAnsi="Times New Roman" w:cs="Times New Roman"/>
          <w:b/>
          <w:sz w:val="24"/>
          <w:szCs w:val="24"/>
        </w:rPr>
        <w:lastRenderedPageBreak/>
        <w:t>Tabla 1.</w:t>
      </w:r>
      <w:r w:rsidRPr="006D21D5">
        <w:rPr>
          <w:rFonts w:ascii="Times New Roman" w:hAnsi="Times New Roman" w:cs="Times New Roman"/>
          <w:sz w:val="24"/>
          <w:szCs w:val="24"/>
        </w:rPr>
        <w:t xml:space="preserve"> Estrategias de aprendizaje</w:t>
      </w:r>
    </w:p>
    <w:tbl>
      <w:tblPr>
        <w:tblW w:w="5000" w:type="pct"/>
        <w:tblCellMar>
          <w:left w:w="70" w:type="dxa"/>
          <w:right w:w="70" w:type="dxa"/>
        </w:tblCellMar>
        <w:tblLook w:val="04A0" w:firstRow="1" w:lastRow="0" w:firstColumn="1" w:lastColumn="0" w:noHBand="0" w:noVBand="1"/>
      </w:tblPr>
      <w:tblGrid>
        <w:gridCol w:w="1782"/>
        <w:gridCol w:w="2214"/>
        <w:gridCol w:w="2956"/>
        <w:gridCol w:w="2027"/>
      </w:tblGrid>
      <w:tr w:rsidR="005F00C0" w:rsidRPr="007B2803" w14:paraId="54CCA15D" w14:textId="77777777" w:rsidTr="00A25140">
        <w:trPr>
          <w:trHeight w:val="227"/>
        </w:trPr>
        <w:tc>
          <w:tcPr>
            <w:tcW w:w="992" w:type="pct"/>
            <w:tcBorders>
              <w:top w:val="single" w:sz="4" w:space="0" w:color="auto"/>
              <w:left w:val="nil"/>
              <w:bottom w:val="single" w:sz="4" w:space="0" w:color="auto"/>
              <w:right w:val="nil"/>
            </w:tcBorders>
            <w:shd w:val="clear" w:color="auto" w:fill="auto"/>
            <w:vAlign w:val="center"/>
            <w:hideMark/>
          </w:tcPr>
          <w:p w14:paraId="749CEA9F" w14:textId="77777777" w:rsidR="00584F67" w:rsidRPr="007B2803" w:rsidRDefault="00584F67"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Adquirir</w:t>
            </w:r>
          </w:p>
        </w:tc>
        <w:tc>
          <w:tcPr>
            <w:tcW w:w="1233" w:type="pct"/>
            <w:tcBorders>
              <w:top w:val="single" w:sz="4" w:space="0" w:color="auto"/>
              <w:left w:val="nil"/>
              <w:bottom w:val="single" w:sz="4" w:space="0" w:color="auto"/>
              <w:right w:val="nil"/>
            </w:tcBorders>
            <w:shd w:val="clear" w:color="auto" w:fill="auto"/>
            <w:vAlign w:val="center"/>
            <w:hideMark/>
          </w:tcPr>
          <w:p w14:paraId="42E1DE0E" w14:textId="77777777" w:rsidR="00584F67" w:rsidRPr="007B2803" w:rsidRDefault="00584F67"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Asimilar y transformar Proceso interno</w:t>
            </w:r>
          </w:p>
        </w:tc>
        <w:tc>
          <w:tcPr>
            <w:tcW w:w="1646" w:type="pct"/>
            <w:tcBorders>
              <w:top w:val="single" w:sz="4" w:space="0" w:color="auto"/>
              <w:left w:val="nil"/>
              <w:bottom w:val="single" w:sz="4" w:space="0" w:color="auto"/>
              <w:right w:val="nil"/>
            </w:tcBorders>
            <w:shd w:val="clear" w:color="auto" w:fill="auto"/>
            <w:vAlign w:val="center"/>
            <w:hideMark/>
          </w:tcPr>
          <w:p w14:paraId="6E10A882" w14:textId="77777777" w:rsidR="00584F67" w:rsidRPr="007B2803" w:rsidRDefault="00584F67"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Reproducir</w:t>
            </w:r>
          </w:p>
        </w:tc>
        <w:tc>
          <w:tcPr>
            <w:tcW w:w="1129" w:type="pct"/>
            <w:tcBorders>
              <w:top w:val="single" w:sz="4" w:space="0" w:color="auto"/>
              <w:left w:val="nil"/>
              <w:bottom w:val="single" w:sz="4" w:space="0" w:color="auto"/>
              <w:right w:val="nil"/>
            </w:tcBorders>
            <w:shd w:val="clear" w:color="auto" w:fill="auto"/>
            <w:vAlign w:val="center"/>
            <w:hideMark/>
          </w:tcPr>
          <w:p w14:paraId="101D72DF" w14:textId="77777777" w:rsidR="00584F67" w:rsidRPr="007B2803" w:rsidRDefault="00584F67"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Portafolio de evidencias</w:t>
            </w:r>
          </w:p>
        </w:tc>
      </w:tr>
      <w:tr w:rsidR="005F00C0" w:rsidRPr="007B2803" w14:paraId="7986E1BD" w14:textId="77777777" w:rsidTr="00A25140">
        <w:trPr>
          <w:trHeight w:val="227"/>
        </w:trPr>
        <w:tc>
          <w:tcPr>
            <w:tcW w:w="992" w:type="pct"/>
            <w:tcBorders>
              <w:top w:val="single" w:sz="4" w:space="0" w:color="auto"/>
              <w:left w:val="nil"/>
              <w:bottom w:val="nil"/>
              <w:right w:val="nil"/>
            </w:tcBorders>
            <w:shd w:val="clear" w:color="auto" w:fill="auto"/>
            <w:vAlign w:val="center"/>
            <w:hideMark/>
          </w:tcPr>
          <w:p w14:paraId="49574A25" w14:textId="77777777" w:rsidR="00584F67" w:rsidRPr="007B2803" w:rsidRDefault="00584F67" w:rsidP="00A30BEB">
            <w:pPr>
              <w:spacing w:after="0" w:line="360" w:lineRule="auto"/>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Estrategia</w:t>
            </w:r>
            <w:r w:rsidR="0070350A">
              <w:rPr>
                <w:rFonts w:ascii="Times New Roman" w:eastAsia="Times New Roman" w:hAnsi="Times New Roman" w:cs="Times New Roman"/>
                <w:sz w:val="20"/>
                <w:szCs w:val="20"/>
                <w:lang w:eastAsia="es-MX"/>
              </w:rPr>
              <w:t>s de</w:t>
            </w:r>
            <w:r w:rsidRPr="007B2803">
              <w:rPr>
                <w:rFonts w:ascii="Times New Roman" w:eastAsia="Times New Roman" w:hAnsi="Times New Roman" w:cs="Times New Roman"/>
                <w:sz w:val="20"/>
                <w:szCs w:val="20"/>
                <w:lang w:eastAsia="es-MX"/>
              </w:rPr>
              <w:t xml:space="preserve"> atención</w:t>
            </w:r>
            <w:r w:rsidR="00065F5F">
              <w:rPr>
                <w:rFonts w:ascii="Times New Roman" w:eastAsia="Times New Roman" w:hAnsi="Times New Roman" w:cs="Times New Roman"/>
                <w:sz w:val="20"/>
                <w:szCs w:val="20"/>
                <w:lang w:eastAsia="es-MX"/>
              </w:rPr>
              <w:t>.</w:t>
            </w:r>
          </w:p>
        </w:tc>
        <w:tc>
          <w:tcPr>
            <w:tcW w:w="1233" w:type="pct"/>
            <w:tcBorders>
              <w:top w:val="single" w:sz="4" w:space="0" w:color="auto"/>
              <w:left w:val="nil"/>
              <w:bottom w:val="nil"/>
              <w:right w:val="nil"/>
            </w:tcBorders>
            <w:shd w:val="clear" w:color="auto" w:fill="auto"/>
            <w:vAlign w:val="center"/>
            <w:hideMark/>
          </w:tcPr>
          <w:p w14:paraId="34C453B8" w14:textId="77777777" w:rsidR="00584F67" w:rsidRPr="007B2803" w:rsidRDefault="00584F67" w:rsidP="00A30BEB">
            <w:pPr>
              <w:spacing w:after="0" w:line="360" w:lineRule="auto"/>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Estrategia</w:t>
            </w:r>
            <w:r w:rsidR="0014163C" w:rsidRPr="007B2803">
              <w:rPr>
                <w:rFonts w:ascii="Times New Roman" w:eastAsia="Times New Roman" w:hAnsi="Times New Roman" w:cs="Times New Roman"/>
                <w:sz w:val="20"/>
                <w:szCs w:val="20"/>
                <w:lang w:eastAsia="es-MX"/>
              </w:rPr>
              <w:t>s</w:t>
            </w:r>
            <w:r w:rsidRPr="007B2803">
              <w:rPr>
                <w:rFonts w:ascii="Times New Roman" w:eastAsia="Times New Roman" w:hAnsi="Times New Roman" w:cs="Times New Roman"/>
                <w:sz w:val="20"/>
                <w:szCs w:val="20"/>
                <w:lang w:eastAsia="es-MX"/>
              </w:rPr>
              <w:t xml:space="preserve"> de </w:t>
            </w:r>
            <w:r w:rsidR="00065F5F">
              <w:rPr>
                <w:rFonts w:ascii="Times New Roman" w:eastAsia="Times New Roman" w:hAnsi="Times New Roman" w:cs="Times New Roman"/>
                <w:sz w:val="20"/>
                <w:szCs w:val="20"/>
                <w:lang w:eastAsia="es-MX"/>
              </w:rPr>
              <w:t>a</w:t>
            </w:r>
            <w:r w:rsidR="0014163C" w:rsidRPr="007B2803">
              <w:rPr>
                <w:rFonts w:ascii="Times New Roman" w:eastAsia="Times New Roman" w:hAnsi="Times New Roman" w:cs="Times New Roman"/>
                <w:sz w:val="20"/>
                <w:szCs w:val="20"/>
                <w:lang w:eastAsia="es-MX"/>
              </w:rPr>
              <w:t xml:space="preserve">nalogías y </w:t>
            </w:r>
            <w:r w:rsidR="00065F5F">
              <w:rPr>
                <w:rFonts w:ascii="Times New Roman" w:eastAsia="Times New Roman" w:hAnsi="Times New Roman" w:cs="Times New Roman"/>
                <w:sz w:val="20"/>
                <w:szCs w:val="20"/>
                <w:lang w:eastAsia="es-MX"/>
              </w:rPr>
              <w:t>c</w:t>
            </w:r>
            <w:r w:rsidRPr="007B2803">
              <w:rPr>
                <w:rFonts w:ascii="Times New Roman" w:eastAsia="Times New Roman" w:hAnsi="Times New Roman" w:cs="Times New Roman"/>
                <w:sz w:val="20"/>
                <w:szCs w:val="20"/>
                <w:lang w:eastAsia="es-MX"/>
              </w:rPr>
              <w:t>odificación, integrando palabras o imágenes</w:t>
            </w:r>
            <w:r w:rsidR="00065F5F">
              <w:rPr>
                <w:rFonts w:ascii="Times New Roman" w:eastAsia="Times New Roman" w:hAnsi="Times New Roman" w:cs="Times New Roman"/>
                <w:sz w:val="20"/>
                <w:szCs w:val="20"/>
                <w:lang w:eastAsia="es-MX"/>
              </w:rPr>
              <w:t>.</w:t>
            </w:r>
          </w:p>
        </w:tc>
        <w:tc>
          <w:tcPr>
            <w:tcW w:w="1646" w:type="pct"/>
            <w:vMerge w:val="restart"/>
            <w:tcBorders>
              <w:top w:val="single" w:sz="4" w:space="0" w:color="auto"/>
              <w:left w:val="nil"/>
              <w:bottom w:val="nil"/>
              <w:right w:val="nil"/>
            </w:tcBorders>
            <w:shd w:val="clear" w:color="auto" w:fill="auto"/>
            <w:vAlign w:val="center"/>
            <w:hideMark/>
          </w:tcPr>
          <w:p w14:paraId="6ACC915C" w14:textId="77777777" w:rsidR="00584F67" w:rsidRPr="007B2803" w:rsidRDefault="00065F5F" w:rsidP="00A30BEB">
            <w:pPr>
              <w:spacing w:after="0" w:line="360" w:lineRule="auto"/>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Estrategias de b</w:t>
            </w:r>
            <w:r w:rsidR="00584F67" w:rsidRPr="007B2803">
              <w:rPr>
                <w:rFonts w:ascii="Times New Roman" w:eastAsia="Times New Roman" w:hAnsi="Times New Roman" w:cs="Times New Roman"/>
                <w:sz w:val="20"/>
                <w:szCs w:val="20"/>
                <w:lang w:eastAsia="es-MX"/>
              </w:rPr>
              <w:t>úsqueda de codificaciones (nemotecnia, mapas, matrices, secuencias, etc.)</w:t>
            </w:r>
          </w:p>
        </w:tc>
        <w:tc>
          <w:tcPr>
            <w:tcW w:w="1129" w:type="pct"/>
            <w:tcBorders>
              <w:top w:val="single" w:sz="4" w:space="0" w:color="auto"/>
              <w:left w:val="nil"/>
              <w:bottom w:val="nil"/>
              <w:right w:val="nil"/>
            </w:tcBorders>
            <w:shd w:val="clear" w:color="auto" w:fill="auto"/>
            <w:vAlign w:val="center"/>
            <w:hideMark/>
          </w:tcPr>
          <w:p w14:paraId="44F15641" w14:textId="77777777" w:rsidR="00584F67" w:rsidRPr="007B2803" w:rsidRDefault="00584F67" w:rsidP="00A30BEB">
            <w:pPr>
              <w:spacing w:after="0" w:line="360" w:lineRule="auto"/>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Evaluación de mapas conceptuales y diagramas de flujo</w:t>
            </w:r>
            <w:r w:rsidR="00065F5F">
              <w:rPr>
                <w:rFonts w:ascii="Times New Roman" w:eastAsia="Times New Roman" w:hAnsi="Times New Roman" w:cs="Times New Roman"/>
                <w:sz w:val="20"/>
                <w:szCs w:val="20"/>
                <w:lang w:eastAsia="es-MX"/>
              </w:rPr>
              <w:t>.</w:t>
            </w:r>
          </w:p>
        </w:tc>
      </w:tr>
      <w:tr w:rsidR="005F00C0" w:rsidRPr="007B2803" w14:paraId="54E9FE33" w14:textId="77777777" w:rsidTr="00A25140">
        <w:trPr>
          <w:trHeight w:val="227"/>
        </w:trPr>
        <w:tc>
          <w:tcPr>
            <w:tcW w:w="992" w:type="pct"/>
            <w:tcBorders>
              <w:top w:val="nil"/>
              <w:left w:val="nil"/>
              <w:bottom w:val="nil"/>
              <w:right w:val="nil"/>
            </w:tcBorders>
            <w:shd w:val="clear" w:color="auto" w:fill="auto"/>
            <w:vAlign w:val="center"/>
            <w:hideMark/>
          </w:tcPr>
          <w:p w14:paraId="468EFF9A" w14:textId="77777777" w:rsidR="00584F67" w:rsidRPr="007B2803" w:rsidRDefault="0070350A" w:rsidP="00A30BEB">
            <w:pPr>
              <w:spacing w:after="0" w:line="360" w:lineRule="auto"/>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Estrategias de e</w:t>
            </w:r>
            <w:r w:rsidR="00584F67" w:rsidRPr="007B2803">
              <w:rPr>
                <w:rFonts w:ascii="Times New Roman" w:eastAsia="Times New Roman" w:hAnsi="Times New Roman" w:cs="Times New Roman"/>
                <w:sz w:val="20"/>
                <w:szCs w:val="20"/>
                <w:lang w:eastAsia="es-MX"/>
              </w:rPr>
              <w:t>xploración</w:t>
            </w:r>
            <w:r w:rsidR="00065F5F">
              <w:rPr>
                <w:rFonts w:ascii="Times New Roman" w:eastAsia="Times New Roman" w:hAnsi="Times New Roman" w:cs="Times New Roman"/>
                <w:sz w:val="20"/>
                <w:szCs w:val="20"/>
                <w:lang w:eastAsia="es-MX"/>
              </w:rPr>
              <w:t>.</w:t>
            </w:r>
          </w:p>
        </w:tc>
        <w:tc>
          <w:tcPr>
            <w:tcW w:w="1233" w:type="pct"/>
            <w:tcBorders>
              <w:top w:val="nil"/>
              <w:left w:val="nil"/>
              <w:bottom w:val="nil"/>
              <w:right w:val="nil"/>
            </w:tcBorders>
            <w:shd w:val="clear" w:color="auto" w:fill="auto"/>
            <w:vAlign w:val="center"/>
            <w:hideMark/>
          </w:tcPr>
          <w:p w14:paraId="76F09F2B" w14:textId="77777777" w:rsidR="00584F67" w:rsidRPr="007B2803" w:rsidRDefault="00065F5F" w:rsidP="00A30BEB">
            <w:pPr>
              <w:spacing w:after="0" w:line="360" w:lineRule="auto"/>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Estrategia de e</w:t>
            </w:r>
            <w:r w:rsidR="00584F67" w:rsidRPr="007B2803">
              <w:rPr>
                <w:rFonts w:ascii="Times New Roman" w:eastAsia="Times New Roman" w:hAnsi="Times New Roman" w:cs="Times New Roman"/>
                <w:sz w:val="20"/>
                <w:szCs w:val="20"/>
                <w:lang w:eastAsia="es-MX"/>
              </w:rPr>
              <w:t>laboración, propio lenguaje y acciones</w:t>
            </w:r>
            <w:r>
              <w:rPr>
                <w:rFonts w:ascii="Times New Roman" w:eastAsia="Times New Roman" w:hAnsi="Times New Roman" w:cs="Times New Roman"/>
                <w:sz w:val="20"/>
                <w:szCs w:val="20"/>
                <w:lang w:eastAsia="es-MX"/>
              </w:rPr>
              <w:t>.</w:t>
            </w:r>
            <w:r w:rsidR="00584F67" w:rsidRPr="007B2803">
              <w:rPr>
                <w:rFonts w:ascii="Times New Roman" w:eastAsia="Times New Roman" w:hAnsi="Times New Roman" w:cs="Times New Roman"/>
                <w:sz w:val="20"/>
                <w:szCs w:val="20"/>
                <w:lang w:eastAsia="es-MX"/>
              </w:rPr>
              <w:t xml:space="preserve"> </w:t>
            </w:r>
          </w:p>
        </w:tc>
        <w:tc>
          <w:tcPr>
            <w:tcW w:w="1646" w:type="pct"/>
            <w:vMerge/>
            <w:tcBorders>
              <w:top w:val="nil"/>
              <w:left w:val="nil"/>
              <w:bottom w:val="nil"/>
              <w:right w:val="nil"/>
            </w:tcBorders>
            <w:vAlign w:val="center"/>
            <w:hideMark/>
          </w:tcPr>
          <w:p w14:paraId="081727DD" w14:textId="77777777" w:rsidR="00584F67" w:rsidRPr="007B2803" w:rsidRDefault="00584F67" w:rsidP="00A30BEB">
            <w:pPr>
              <w:spacing w:after="0" w:line="360" w:lineRule="auto"/>
              <w:rPr>
                <w:rFonts w:ascii="Times New Roman" w:eastAsia="Times New Roman" w:hAnsi="Times New Roman" w:cs="Times New Roman"/>
                <w:sz w:val="20"/>
                <w:szCs w:val="20"/>
                <w:lang w:eastAsia="es-MX"/>
              </w:rPr>
            </w:pPr>
          </w:p>
        </w:tc>
        <w:tc>
          <w:tcPr>
            <w:tcW w:w="1129" w:type="pct"/>
            <w:tcBorders>
              <w:top w:val="nil"/>
              <w:left w:val="nil"/>
              <w:bottom w:val="nil"/>
              <w:right w:val="nil"/>
            </w:tcBorders>
            <w:shd w:val="clear" w:color="auto" w:fill="auto"/>
            <w:vAlign w:val="center"/>
            <w:hideMark/>
          </w:tcPr>
          <w:p w14:paraId="7B610AD8" w14:textId="77777777" w:rsidR="00584F67" w:rsidRPr="007B2803" w:rsidRDefault="00584F67" w:rsidP="00A30BEB">
            <w:pPr>
              <w:spacing w:after="0" w:line="360" w:lineRule="auto"/>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Evaluación de lecturas en lenguaje de programación</w:t>
            </w:r>
            <w:r w:rsidR="00065F5F">
              <w:rPr>
                <w:rFonts w:ascii="Times New Roman" w:eastAsia="Times New Roman" w:hAnsi="Times New Roman" w:cs="Times New Roman"/>
                <w:sz w:val="20"/>
                <w:szCs w:val="20"/>
                <w:lang w:eastAsia="es-MX"/>
              </w:rPr>
              <w:t>.</w:t>
            </w:r>
          </w:p>
        </w:tc>
      </w:tr>
      <w:tr w:rsidR="005F00C0" w:rsidRPr="007B2803" w14:paraId="2B77F311" w14:textId="77777777" w:rsidTr="00A25140">
        <w:trPr>
          <w:trHeight w:val="227"/>
        </w:trPr>
        <w:tc>
          <w:tcPr>
            <w:tcW w:w="992" w:type="pct"/>
            <w:tcBorders>
              <w:top w:val="nil"/>
              <w:left w:val="nil"/>
              <w:bottom w:val="nil"/>
              <w:right w:val="nil"/>
            </w:tcBorders>
            <w:shd w:val="clear" w:color="auto" w:fill="auto"/>
            <w:vAlign w:val="center"/>
            <w:hideMark/>
          </w:tcPr>
          <w:p w14:paraId="2FC9BC93" w14:textId="77777777" w:rsidR="00584F67" w:rsidRPr="007B2803" w:rsidRDefault="0070350A" w:rsidP="00A30BEB">
            <w:pPr>
              <w:spacing w:after="0" w:line="360" w:lineRule="auto"/>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Estrategias de fragmentación:</w:t>
            </w:r>
            <w:r w:rsidR="00E56C20" w:rsidRPr="007B2803">
              <w:rPr>
                <w:rFonts w:ascii="Times New Roman" w:eastAsia="Times New Roman" w:hAnsi="Times New Roman" w:cs="Times New Roman"/>
                <w:sz w:val="20"/>
                <w:szCs w:val="20"/>
                <w:lang w:eastAsia="es-MX"/>
              </w:rPr>
              <w:t xml:space="preserve"> </w:t>
            </w:r>
            <w:r w:rsidR="00584F67" w:rsidRPr="007B2803">
              <w:rPr>
                <w:rFonts w:ascii="Times New Roman" w:eastAsia="Times New Roman" w:hAnsi="Times New Roman" w:cs="Times New Roman"/>
                <w:sz w:val="20"/>
                <w:szCs w:val="20"/>
                <w:lang w:eastAsia="es-MX"/>
              </w:rPr>
              <w:t>analizar las</w:t>
            </w:r>
            <w:r w:rsidR="00E56C20" w:rsidRPr="007B2803">
              <w:rPr>
                <w:rFonts w:ascii="Times New Roman" w:eastAsia="Times New Roman" w:hAnsi="Times New Roman" w:cs="Times New Roman"/>
                <w:sz w:val="20"/>
                <w:szCs w:val="20"/>
                <w:lang w:eastAsia="es-MX"/>
              </w:rPr>
              <w:t xml:space="preserve"> pa</w:t>
            </w:r>
            <w:r>
              <w:rPr>
                <w:rFonts w:ascii="Times New Roman" w:eastAsia="Times New Roman" w:hAnsi="Times New Roman" w:cs="Times New Roman"/>
                <w:sz w:val="20"/>
                <w:szCs w:val="20"/>
                <w:lang w:eastAsia="es-MX"/>
              </w:rPr>
              <w:t>rtes de un todo organizado;</w:t>
            </w:r>
            <w:r w:rsidR="00E56C20" w:rsidRPr="007B2803">
              <w:rPr>
                <w:rFonts w:ascii="Times New Roman" w:eastAsia="Times New Roman" w:hAnsi="Times New Roman" w:cs="Times New Roman"/>
                <w:sz w:val="20"/>
                <w:szCs w:val="20"/>
                <w:lang w:eastAsia="es-MX"/>
              </w:rPr>
              <w:t xml:space="preserve"> p</w:t>
            </w:r>
            <w:r w:rsidR="00584F67" w:rsidRPr="007B2803">
              <w:rPr>
                <w:rFonts w:ascii="Times New Roman" w:eastAsia="Times New Roman" w:hAnsi="Times New Roman" w:cs="Times New Roman"/>
                <w:sz w:val="20"/>
                <w:szCs w:val="20"/>
                <w:lang w:eastAsia="es-MX"/>
              </w:rPr>
              <w:t>rimero, identificar y resalta</w:t>
            </w:r>
            <w:r>
              <w:rPr>
                <w:rFonts w:ascii="Times New Roman" w:eastAsia="Times New Roman" w:hAnsi="Times New Roman" w:cs="Times New Roman"/>
                <w:sz w:val="20"/>
                <w:szCs w:val="20"/>
                <w:lang w:eastAsia="es-MX"/>
              </w:rPr>
              <w:t>r lo relevante (idiosincrásico).</w:t>
            </w:r>
            <w:r w:rsidR="00584F67" w:rsidRPr="007B2803">
              <w:rPr>
                <w:rFonts w:ascii="Times New Roman" w:eastAsia="Times New Roman" w:hAnsi="Times New Roman" w:cs="Times New Roman"/>
                <w:sz w:val="20"/>
                <w:szCs w:val="20"/>
                <w:lang w:eastAsia="es-MX"/>
              </w:rPr>
              <w:t xml:space="preserve"> Segundo, asignar sentido </w:t>
            </w:r>
            <w:r w:rsidR="008E1EC7" w:rsidRPr="007B2803">
              <w:rPr>
                <w:rFonts w:ascii="Times New Roman" w:eastAsia="Times New Roman" w:hAnsi="Times New Roman" w:cs="Times New Roman"/>
                <w:sz w:val="20"/>
                <w:szCs w:val="20"/>
                <w:lang w:eastAsia="es-MX"/>
              </w:rPr>
              <w:t>lógico matemático</w:t>
            </w:r>
            <w:r w:rsidR="00584F67" w:rsidRPr="007B2803">
              <w:rPr>
                <w:rFonts w:ascii="Times New Roman" w:eastAsia="Times New Roman" w:hAnsi="Times New Roman" w:cs="Times New Roman"/>
                <w:sz w:val="20"/>
                <w:szCs w:val="20"/>
                <w:lang w:eastAsia="es-MX"/>
              </w:rPr>
              <w:t xml:space="preserve"> (epigrafiado).</w:t>
            </w:r>
          </w:p>
        </w:tc>
        <w:tc>
          <w:tcPr>
            <w:tcW w:w="1233" w:type="pct"/>
            <w:tcBorders>
              <w:top w:val="nil"/>
              <w:left w:val="nil"/>
              <w:bottom w:val="nil"/>
              <w:right w:val="nil"/>
            </w:tcBorders>
            <w:shd w:val="clear" w:color="auto" w:fill="auto"/>
            <w:vAlign w:val="center"/>
            <w:hideMark/>
          </w:tcPr>
          <w:p w14:paraId="69542945" w14:textId="77777777" w:rsidR="00584F67" w:rsidRPr="007B2803" w:rsidRDefault="00584F67" w:rsidP="00A30BEB">
            <w:pPr>
              <w:spacing w:after="0" w:line="360" w:lineRule="auto"/>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Estrategia de organización</w:t>
            </w:r>
            <w:r w:rsidR="00065F5F">
              <w:rPr>
                <w:rFonts w:ascii="Times New Roman" w:eastAsia="Times New Roman" w:hAnsi="Times New Roman" w:cs="Times New Roman"/>
                <w:sz w:val="20"/>
                <w:szCs w:val="20"/>
                <w:lang w:eastAsia="es-MX"/>
              </w:rPr>
              <w:t>: S</w:t>
            </w:r>
            <w:r w:rsidRPr="007B2803">
              <w:rPr>
                <w:rFonts w:ascii="Times New Roman" w:eastAsia="Times New Roman" w:hAnsi="Times New Roman" w:cs="Times New Roman"/>
                <w:sz w:val="20"/>
                <w:szCs w:val="20"/>
                <w:lang w:eastAsia="es-MX"/>
              </w:rPr>
              <w:t>epara por características o significados (semántica) y luego lo junta</w:t>
            </w:r>
            <w:r w:rsidR="000B577B">
              <w:rPr>
                <w:rFonts w:ascii="Times New Roman" w:eastAsia="Times New Roman" w:hAnsi="Times New Roman" w:cs="Times New Roman"/>
                <w:sz w:val="20"/>
                <w:szCs w:val="20"/>
                <w:lang w:eastAsia="es-MX"/>
              </w:rPr>
              <w:t xml:space="preserve"> </w:t>
            </w:r>
            <w:r w:rsidRPr="007B2803">
              <w:rPr>
                <w:rFonts w:ascii="Times New Roman" w:eastAsia="Times New Roman" w:hAnsi="Times New Roman" w:cs="Times New Roman"/>
                <w:sz w:val="20"/>
                <w:szCs w:val="20"/>
                <w:lang w:eastAsia="es-MX"/>
              </w:rPr>
              <w:t>en conjuntos con reglas (síntesis), realiza esquemas, secuencias lógicas y secuencias temporales</w:t>
            </w:r>
          </w:p>
        </w:tc>
        <w:tc>
          <w:tcPr>
            <w:tcW w:w="1646" w:type="pct"/>
            <w:tcBorders>
              <w:top w:val="nil"/>
              <w:left w:val="nil"/>
              <w:bottom w:val="nil"/>
              <w:right w:val="nil"/>
            </w:tcBorders>
            <w:shd w:val="clear" w:color="auto" w:fill="auto"/>
            <w:vAlign w:val="center"/>
            <w:hideMark/>
          </w:tcPr>
          <w:p w14:paraId="5CC01C0C" w14:textId="77777777" w:rsidR="00584F67" w:rsidRPr="007B2803" w:rsidRDefault="00065F5F" w:rsidP="00065F5F">
            <w:pPr>
              <w:spacing w:after="0" w:line="360" w:lineRule="auto"/>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Generación: T</w:t>
            </w:r>
            <w:r w:rsidR="00584F67" w:rsidRPr="007B2803">
              <w:rPr>
                <w:rFonts w:ascii="Times New Roman" w:eastAsia="Times New Roman" w:hAnsi="Times New Roman" w:cs="Times New Roman"/>
                <w:sz w:val="20"/>
                <w:szCs w:val="20"/>
                <w:lang w:eastAsia="es-MX"/>
              </w:rPr>
              <w:t>ratar d</w:t>
            </w:r>
            <w:r>
              <w:rPr>
                <w:rFonts w:ascii="Times New Roman" w:eastAsia="Times New Roman" w:hAnsi="Times New Roman" w:cs="Times New Roman"/>
                <w:sz w:val="20"/>
                <w:szCs w:val="20"/>
                <w:lang w:eastAsia="es-MX"/>
              </w:rPr>
              <w:t>e formular una respuesta por</w:t>
            </w:r>
            <w:r w:rsidR="00584F67" w:rsidRPr="007B2803">
              <w:rPr>
                <w:rFonts w:ascii="Times New Roman" w:eastAsia="Times New Roman" w:hAnsi="Times New Roman" w:cs="Times New Roman"/>
                <w:sz w:val="20"/>
                <w:szCs w:val="20"/>
                <w:lang w:eastAsia="es-MX"/>
              </w:rPr>
              <w:t xml:space="preserve"> </w:t>
            </w:r>
            <w:r>
              <w:rPr>
                <w:rFonts w:ascii="Times New Roman" w:eastAsia="Times New Roman" w:hAnsi="Times New Roman" w:cs="Times New Roman"/>
                <w:sz w:val="20"/>
                <w:szCs w:val="20"/>
                <w:lang w:eastAsia="es-MX"/>
              </w:rPr>
              <w:t xml:space="preserve">1) </w:t>
            </w:r>
            <w:r w:rsidR="00584F67" w:rsidRPr="007B2803">
              <w:rPr>
                <w:rFonts w:ascii="Times New Roman" w:eastAsia="Times New Roman" w:hAnsi="Times New Roman" w:cs="Times New Roman"/>
                <w:sz w:val="20"/>
                <w:szCs w:val="20"/>
                <w:lang w:eastAsia="es-MX"/>
              </w:rPr>
              <w:t>ensayo y error</w:t>
            </w:r>
            <w:r>
              <w:rPr>
                <w:rFonts w:ascii="Times New Roman" w:eastAsia="Times New Roman" w:hAnsi="Times New Roman" w:cs="Times New Roman"/>
                <w:sz w:val="20"/>
                <w:szCs w:val="20"/>
                <w:lang w:eastAsia="es-MX"/>
              </w:rPr>
              <w:t>, o l</w:t>
            </w:r>
            <w:r w:rsidR="00D872D4" w:rsidRPr="007B2803">
              <w:rPr>
                <w:rFonts w:ascii="Times New Roman" w:eastAsia="Times New Roman" w:hAnsi="Times New Roman" w:cs="Times New Roman"/>
                <w:sz w:val="20"/>
                <w:szCs w:val="20"/>
                <w:lang w:eastAsia="es-MX"/>
              </w:rPr>
              <w:t>ibre asociación</w:t>
            </w:r>
            <w:r>
              <w:rPr>
                <w:rFonts w:ascii="Times New Roman" w:eastAsia="Times New Roman" w:hAnsi="Times New Roman" w:cs="Times New Roman"/>
                <w:sz w:val="20"/>
                <w:szCs w:val="20"/>
                <w:lang w:eastAsia="es-MX"/>
              </w:rPr>
              <w:t>, 2) ordenación de conceptos, y 3) e</w:t>
            </w:r>
            <w:r w:rsidR="00584F67" w:rsidRPr="007B2803">
              <w:rPr>
                <w:rFonts w:ascii="Times New Roman" w:eastAsia="Times New Roman" w:hAnsi="Times New Roman" w:cs="Times New Roman"/>
                <w:sz w:val="20"/>
                <w:szCs w:val="20"/>
                <w:lang w:eastAsia="es-MX"/>
              </w:rPr>
              <w:t>scribir la respuesta hasta que se ajuste a la imagen reconocida.</w:t>
            </w:r>
          </w:p>
        </w:tc>
        <w:tc>
          <w:tcPr>
            <w:tcW w:w="1129" w:type="pct"/>
            <w:tcBorders>
              <w:top w:val="nil"/>
              <w:left w:val="nil"/>
              <w:bottom w:val="nil"/>
              <w:right w:val="nil"/>
            </w:tcBorders>
            <w:shd w:val="clear" w:color="auto" w:fill="auto"/>
            <w:vAlign w:val="center"/>
            <w:hideMark/>
          </w:tcPr>
          <w:p w14:paraId="5100EC59" w14:textId="77777777" w:rsidR="00584F67" w:rsidRPr="007B2803" w:rsidRDefault="00584F67" w:rsidP="00A30BEB">
            <w:pPr>
              <w:spacing w:after="0" w:line="360" w:lineRule="auto"/>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Evaluación de la secuencias lógica algorítmica para la solución de problemas en programación.</w:t>
            </w:r>
          </w:p>
        </w:tc>
      </w:tr>
      <w:tr w:rsidR="005F00C0" w:rsidRPr="007B2803" w14:paraId="6379F521" w14:textId="77777777" w:rsidTr="00A25140">
        <w:trPr>
          <w:trHeight w:val="227"/>
        </w:trPr>
        <w:tc>
          <w:tcPr>
            <w:tcW w:w="992" w:type="pct"/>
            <w:tcBorders>
              <w:top w:val="nil"/>
              <w:left w:val="nil"/>
              <w:bottom w:val="single" w:sz="8" w:space="0" w:color="auto"/>
              <w:right w:val="nil"/>
            </w:tcBorders>
            <w:shd w:val="clear" w:color="auto" w:fill="auto"/>
            <w:vAlign w:val="center"/>
            <w:hideMark/>
          </w:tcPr>
          <w:p w14:paraId="33B499C2" w14:textId="77777777" w:rsidR="00584F67" w:rsidRPr="007B2803" w:rsidRDefault="0070350A" w:rsidP="00A30BEB">
            <w:pPr>
              <w:spacing w:after="0" w:line="360" w:lineRule="auto"/>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Estrategias de r</w:t>
            </w:r>
            <w:r w:rsidR="00584F67" w:rsidRPr="007B2803">
              <w:rPr>
                <w:rFonts w:ascii="Times New Roman" w:eastAsia="Times New Roman" w:hAnsi="Times New Roman" w:cs="Times New Roman"/>
                <w:sz w:val="20"/>
                <w:szCs w:val="20"/>
                <w:lang w:eastAsia="es-MX"/>
              </w:rPr>
              <w:t>epetición</w:t>
            </w:r>
            <w:r w:rsidR="000B577B">
              <w:rPr>
                <w:rFonts w:ascii="Times New Roman" w:eastAsia="Times New Roman" w:hAnsi="Times New Roman" w:cs="Times New Roman"/>
                <w:sz w:val="20"/>
                <w:szCs w:val="20"/>
                <w:lang w:eastAsia="es-MX"/>
              </w:rPr>
              <w:t xml:space="preserve"> </w:t>
            </w:r>
            <w:r>
              <w:rPr>
                <w:rFonts w:ascii="Times New Roman" w:eastAsia="Times New Roman" w:hAnsi="Times New Roman" w:cs="Times New Roman"/>
                <w:sz w:val="20"/>
                <w:szCs w:val="20"/>
                <w:lang w:eastAsia="es-MX"/>
              </w:rPr>
              <w:t>y c</w:t>
            </w:r>
            <w:r w:rsidR="00584F67" w:rsidRPr="007B2803">
              <w:rPr>
                <w:rFonts w:ascii="Times New Roman" w:eastAsia="Times New Roman" w:hAnsi="Times New Roman" w:cs="Times New Roman"/>
                <w:sz w:val="20"/>
                <w:szCs w:val="20"/>
                <w:lang w:eastAsia="es-MX"/>
              </w:rPr>
              <w:t>orrección</w:t>
            </w:r>
            <w:r>
              <w:rPr>
                <w:rFonts w:ascii="Times New Roman" w:eastAsia="Times New Roman" w:hAnsi="Times New Roman" w:cs="Times New Roman"/>
                <w:sz w:val="20"/>
                <w:szCs w:val="20"/>
                <w:lang w:eastAsia="es-MX"/>
              </w:rPr>
              <w:t>: U</w:t>
            </w:r>
            <w:r w:rsidR="00584F67" w:rsidRPr="007B2803">
              <w:rPr>
                <w:rFonts w:ascii="Times New Roman" w:eastAsia="Times New Roman" w:hAnsi="Times New Roman" w:cs="Times New Roman"/>
                <w:sz w:val="20"/>
                <w:szCs w:val="20"/>
                <w:lang w:eastAsia="es-MX"/>
              </w:rPr>
              <w:t>sar programa</w:t>
            </w:r>
            <w:r w:rsidR="000B577B">
              <w:rPr>
                <w:rFonts w:ascii="Times New Roman" w:eastAsia="Times New Roman" w:hAnsi="Times New Roman" w:cs="Times New Roman"/>
                <w:sz w:val="20"/>
                <w:szCs w:val="20"/>
                <w:lang w:eastAsia="es-MX"/>
              </w:rPr>
              <w:t xml:space="preserve"> </w:t>
            </w:r>
            <w:proofErr w:type="spellStart"/>
            <w:r w:rsidR="00584F67" w:rsidRPr="007B2803">
              <w:rPr>
                <w:rFonts w:ascii="Times New Roman" w:eastAsia="Times New Roman" w:hAnsi="Times New Roman" w:cs="Times New Roman"/>
                <w:sz w:val="20"/>
                <w:szCs w:val="20"/>
                <w:lang w:eastAsia="es-MX"/>
              </w:rPr>
              <w:t>Autogradr</w:t>
            </w:r>
            <w:proofErr w:type="spellEnd"/>
            <w:r w:rsidR="00065F5F">
              <w:rPr>
                <w:rFonts w:ascii="Times New Roman" w:eastAsia="Times New Roman" w:hAnsi="Times New Roman" w:cs="Times New Roman"/>
                <w:sz w:val="20"/>
                <w:szCs w:val="20"/>
                <w:lang w:eastAsia="es-MX"/>
              </w:rPr>
              <w:t>.</w:t>
            </w:r>
            <w:r w:rsidR="00584F67" w:rsidRPr="007B2803">
              <w:rPr>
                <w:rFonts w:ascii="Times New Roman" w:eastAsia="Times New Roman" w:hAnsi="Times New Roman" w:cs="Times New Roman"/>
                <w:sz w:val="20"/>
                <w:szCs w:val="20"/>
                <w:lang w:eastAsia="es-MX"/>
              </w:rPr>
              <w:t xml:space="preserve"> </w:t>
            </w:r>
          </w:p>
        </w:tc>
        <w:tc>
          <w:tcPr>
            <w:tcW w:w="1233" w:type="pct"/>
            <w:tcBorders>
              <w:top w:val="nil"/>
              <w:left w:val="nil"/>
              <w:bottom w:val="single" w:sz="8" w:space="0" w:color="auto"/>
              <w:right w:val="nil"/>
            </w:tcBorders>
            <w:shd w:val="clear" w:color="auto" w:fill="auto"/>
            <w:vAlign w:val="center"/>
            <w:hideMark/>
          </w:tcPr>
          <w:p w14:paraId="327B855D" w14:textId="77777777" w:rsidR="00584F67" w:rsidRPr="007B2803" w:rsidRDefault="00584F67" w:rsidP="00A30BEB">
            <w:pPr>
              <w:spacing w:after="0" w:line="360" w:lineRule="auto"/>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Darse cuenta de aciertos y errores para corrección</w:t>
            </w:r>
            <w:r w:rsidR="00065F5F">
              <w:rPr>
                <w:rFonts w:ascii="Times New Roman" w:eastAsia="Times New Roman" w:hAnsi="Times New Roman" w:cs="Times New Roman"/>
                <w:sz w:val="20"/>
                <w:szCs w:val="20"/>
                <w:lang w:eastAsia="es-MX"/>
              </w:rPr>
              <w:t>.</w:t>
            </w:r>
          </w:p>
        </w:tc>
        <w:tc>
          <w:tcPr>
            <w:tcW w:w="1646" w:type="pct"/>
            <w:tcBorders>
              <w:top w:val="nil"/>
              <w:left w:val="nil"/>
              <w:bottom w:val="single" w:sz="8" w:space="0" w:color="auto"/>
              <w:right w:val="nil"/>
            </w:tcBorders>
            <w:shd w:val="clear" w:color="auto" w:fill="auto"/>
            <w:vAlign w:val="center"/>
            <w:hideMark/>
          </w:tcPr>
          <w:p w14:paraId="47B80B1D" w14:textId="77777777" w:rsidR="00584F67" w:rsidRPr="007B2803" w:rsidRDefault="00584F67" w:rsidP="00A30BEB">
            <w:pPr>
              <w:spacing w:after="0" w:line="360" w:lineRule="auto"/>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Realización de ejercicios identificando el acierto o error</w:t>
            </w:r>
            <w:r w:rsidR="000B577B">
              <w:rPr>
                <w:rFonts w:ascii="Times New Roman" w:eastAsia="Times New Roman" w:hAnsi="Times New Roman" w:cs="Times New Roman"/>
                <w:sz w:val="20"/>
                <w:szCs w:val="20"/>
                <w:lang w:eastAsia="es-MX"/>
              </w:rPr>
              <w:t xml:space="preserve"> </w:t>
            </w:r>
            <w:r w:rsidRPr="007B2803">
              <w:rPr>
                <w:rFonts w:ascii="Times New Roman" w:eastAsia="Times New Roman" w:hAnsi="Times New Roman" w:cs="Times New Roman"/>
                <w:sz w:val="20"/>
                <w:szCs w:val="20"/>
                <w:lang w:eastAsia="es-MX"/>
              </w:rPr>
              <w:t>hasta lograr respuestas correctas a la solución de problemas</w:t>
            </w:r>
            <w:r w:rsidR="00065F5F">
              <w:rPr>
                <w:rFonts w:ascii="Times New Roman" w:eastAsia="Times New Roman" w:hAnsi="Times New Roman" w:cs="Times New Roman"/>
                <w:sz w:val="20"/>
                <w:szCs w:val="20"/>
                <w:lang w:eastAsia="es-MX"/>
              </w:rPr>
              <w:t>.</w:t>
            </w:r>
          </w:p>
        </w:tc>
        <w:tc>
          <w:tcPr>
            <w:tcW w:w="1129" w:type="pct"/>
            <w:tcBorders>
              <w:top w:val="nil"/>
              <w:left w:val="nil"/>
              <w:bottom w:val="single" w:sz="8" w:space="0" w:color="auto"/>
              <w:right w:val="nil"/>
            </w:tcBorders>
            <w:shd w:val="clear" w:color="auto" w:fill="auto"/>
            <w:vAlign w:val="center"/>
            <w:hideMark/>
          </w:tcPr>
          <w:p w14:paraId="7A8F3890" w14:textId="77777777" w:rsidR="00584F67" w:rsidRPr="007B2803" w:rsidRDefault="00584F67" w:rsidP="00A30BEB">
            <w:pPr>
              <w:spacing w:after="0" w:line="360" w:lineRule="auto"/>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 xml:space="preserve">Evaluación de actividades de éxito del programa </w:t>
            </w:r>
            <w:proofErr w:type="spellStart"/>
            <w:r w:rsidRPr="007B2803">
              <w:rPr>
                <w:rFonts w:ascii="Times New Roman" w:eastAsia="Times New Roman" w:hAnsi="Times New Roman" w:cs="Times New Roman"/>
                <w:sz w:val="20"/>
                <w:szCs w:val="20"/>
                <w:lang w:eastAsia="es-MX"/>
              </w:rPr>
              <w:t>Autogradr</w:t>
            </w:r>
            <w:proofErr w:type="spellEnd"/>
          </w:p>
        </w:tc>
      </w:tr>
    </w:tbl>
    <w:p w14:paraId="58BDE6E7" w14:textId="77777777" w:rsidR="000018BF" w:rsidRPr="00AD766E" w:rsidRDefault="000018BF" w:rsidP="00065F5F">
      <w:pPr>
        <w:spacing w:after="0" w:line="360" w:lineRule="auto"/>
        <w:jc w:val="center"/>
        <w:rPr>
          <w:rFonts w:ascii="Times New Roman" w:hAnsi="Times New Roman" w:cs="Times New Roman"/>
          <w:sz w:val="24"/>
          <w:szCs w:val="16"/>
        </w:rPr>
      </w:pPr>
      <w:r w:rsidRPr="00AD766E">
        <w:rPr>
          <w:rFonts w:ascii="Times New Roman" w:hAnsi="Times New Roman" w:cs="Times New Roman"/>
          <w:sz w:val="24"/>
          <w:szCs w:val="16"/>
        </w:rPr>
        <w:t xml:space="preserve">Fuente: Elaboración propia </w:t>
      </w:r>
    </w:p>
    <w:p w14:paraId="085005B0" w14:textId="77777777" w:rsidR="000A2088" w:rsidRPr="00A30BEB" w:rsidRDefault="000A2088" w:rsidP="00A30BEB">
      <w:pPr>
        <w:spacing w:after="0" w:line="360" w:lineRule="auto"/>
        <w:jc w:val="both"/>
        <w:rPr>
          <w:rFonts w:ascii="Times New Roman" w:hAnsi="Times New Roman" w:cs="Times New Roman"/>
          <w:sz w:val="24"/>
          <w:szCs w:val="24"/>
        </w:rPr>
      </w:pPr>
    </w:p>
    <w:p w14:paraId="00F6D548" w14:textId="77777777" w:rsidR="00F179BC" w:rsidRPr="00A30BEB" w:rsidRDefault="00146125" w:rsidP="00146125">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En grupo de control</w:t>
      </w:r>
      <w:r w:rsidR="0069069F">
        <w:rPr>
          <w:rFonts w:ascii="Times New Roman" w:hAnsi="Times New Roman" w:cs="Times New Roman"/>
          <w:sz w:val="24"/>
          <w:szCs w:val="24"/>
        </w:rPr>
        <w:t>,</w:t>
      </w:r>
      <w:r w:rsidR="0071071C" w:rsidRPr="00146125">
        <w:rPr>
          <w:rFonts w:ascii="Times New Roman" w:hAnsi="Times New Roman" w:cs="Times New Roman"/>
          <w:sz w:val="24"/>
          <w:szCs w:val="24"/>
        </w:rPr>
        <w:t xml:space="preserve"> dos horas teóricas y cuatro horas de prácticas en aula inteligente.</w:t>
      </w:r>
    </w:p>
    <w:p w14:paraId="1860E24E" w14:textId="77777777" w:rsidR="00146125" w:rsidRDefault="00477B5D" w:rsidP="00A30BEB">
      <w:pPr>
        <w:pStyle w:val="Prrafodelista"/>
        <w:numPr>
          <w:ilvl w:val="0"/>
          <w:numId w:val="8"/>
        </w:numPr>
        <w:spacing w:after="0" w:line="360" w:lineRule="auto"/>
        <w:jc w:val="both"/>
        <w:rPr>
          <w:rFonts w:ascii="Times New Roman" w:hAnsi="Times New Roman" w:cs="Times New Roman"/>
          <w:sz w:val="24"/>
          <w:szCs w:val="24"/>
        </w:rPr>
      </w:pPr>
      <w:r w:rsidRPr="00146125">
        <w:rPr>
          <w:rFonts w:ascii="Times New Roman" w:hAnsi="Times New Roman" w:cs="Times New Roman"/>
          <w:sz w:val="24"/>
          <w:szCs w:val="24"/>
        </w:rPr>
        <w:t>Fase 3</w:t>
      </w:r>
      <w:r w:rsidR="00D872D4" w:rsidRPr="00146125">
        <w:rPr>
          <w:rFonts w:ascii="Times New Roman" w:hAnsi="Times New Roman" w:cs="Times New Roman"/>
          <w:sz w:val="24"/>
          <w:szCs w:val="24"/>
        </w:rPr>
        <w:t>:</w:t>
      </w:r>
      <w:r w:rsidR="00C97882" w:rsidRPr="00146125">
        <w:rPr>
          <w:rFonts w:ascii="Times New Roman" w:hAnsi="Times New Roman" w:cs="Times New Roman"/>
          <w:sz w:val="24"/>
          <w:szCs w:val="24"/>
        </w:rPr>
        <w:t xml:space="preserve"> </w:t>
      </w:r>
      <w:r w:rsidR="00E817C9" w:rsidRPr="00146125">
        <w:rPr>
          <w:rFonts w:ascii="Times New Roman" w:hAnsi="Times New Roman" w:cs="Times New Roman"/>
          <w:sz w:val="24"/>
          <w:szCs w:val="24"/>
        </w:rPr>
        <w:t>E</w:t>
      </w:r>
      <w:r w:rsidR="00C97882" w:rsidRPr="00146125">
        <w:rPr>
          <w:rFonts w:ascii="Times New Roman" w:hAnsi="Times New Roman" w:cs="Times New Roman"/>
          <w:sz w:val="24"/>
          <w:szCs w:val="24"/>
        </w:rPr>
        <w:t>valuar</w:t>
      </w:r>
      <w:r w:rsidR="00E817C9" w:rsidRPr="00146125">
        <w:rPr>
          <w:rFonts w:ascii="Times New Roman" w:hAnsi="Times New Roman" w:cs="Times New Roman"/>
          <w:sz w:val="24"/>
          <w:szCs w:val="24"/>
        </w:rPr>
        <w:t xml:space="preserve"> intervención</w:t>
      </w:r>
      <w:r w:rsidR="00146125">
        <w:rPr>
          <w:rFonts w:ascii="Times New Roman" w:hAnsi="Times New Roman" w:cs="Times New Roman"/>
          <w:sz w:val="24"/>
          <w:szCs w:val="24"/>
        </w:rPr>
        <w:t>.</w:t>
      </w:r>
      <w:r w:rsidR="00C97882" w:rsidRPr="00146125">
        <w:rPr>
          <w:rFonts w:ascii="Times New Roman" w:hAnsi="Times New Roman" w:cs="Times New Roman"/>
          <w:sz w:val="24"/>
          <w:szCs w:val="24"/>
        </w:rPr>
        <w:t xml:space="preserve"> </w:t>
      </w:r>
      <w:r w:rsidR="00146125">
        <w:rPr>
          <w:rFonts w:ascii="Times New Roman" w:hAnsi="Times New Roman" w:cs="Times New Roman"/>
          <w:sz w:val="24"/>
          <w:szCs w:val="24"/>
        </w:rPr>
        <w:t>1) Semanal:</w:t>
      </w:r>
      <w:r w:rsidR="00843FA2" w:rsidRPr="00146125">
        <w:rPr>
          <w:rFonts w:ascii="Times New Roman" w:hAnsi="Times New Roman" w:cs="Times New Roman"/>
          <w:sz w:val="24"/>
          <w:szCs w:val="24"/>
        </w:rPr>
        <w:t xml:space="preserve"> </w:t>
      </w:r>
      <w:r w:rsidR="004D0441" w:rsidRPr="00146125">
        <w:rPr>
          <w:rFonts w:ascii="Times New Roman" w:hAnsi="Times New Roman" w:cs="Times New Roman"/>
          <w:sz w:val="24"/>
          <w:szCs w:val="24"/>
        </w:rPr>
        <w:t xml:space="preserve">evaluación de </w:t>
      </w:r>
      <w:r w:rsidR="00843FA2" w:rsidRPr="00146125">
        <w:rPr>
          <w:rFonts w:ascii="Times New Roman" w:hAnsi="Times New Roman" w:cs="Times New Roman"/>
          <w:sz w:val="24"/>
          <w:szCs w:val="24"/>
        </w:rPr>
        <w:t xml:space="preserve">actividades de </w:t>
      </w:r>
      <w:r w:rsidR="004D0441" w:rsidRPr="00146125">
        <w:rPr>
          <w:rFonts w:ascii="Times New Roman" w:hAnsi="Times New Roman" w:cs="Times New Roman"/>
          <w:sz w:val="24"/>
          <w:szCs w:val="24"/>
        </w:rPr>
        <w:t xml:space="preserve">herramienta educativa </w:t>
      </w:r>
      <w:proofErr w:type="spellStart"/>
      <w:r w:rsidR="004D0441" w:rsidRPr="00146125">
        <w:rPr>
          <w:rFonts w:ascii="Times New Roman" w:hAnsi="Times New Roman" w:cs="Times New Roman"/>
          <w:sz w:val="24"/>
          <w:szCs w:val="24"/>
        </w:rPr>
        <w:t>Autogradr</w:t>
      </w:r>
      <w:proofErr w:type="spellEnd"/>
      <w:r w:rsidR="004D0441" w:rsidRPr="00146125">
        <w:rPr>
          <w:rFonts w:ascii="Times New Roman" w:hAnsi="Times New Roman" w:cs="Times New Roman"/>
          <w:sz w:val="24"/>
          <w:szCs w:val="24"/>
        </w:rPr>
        <w:t xml:space="preserve">, </w:t>
      </w:r>
      <w:r w:rsidR="00D872D4" w:rsidRPr="00146125">
        <w:rPr>
          <w:rFonts w:ascii="Times New Roman" w:hAnsi="Times New Roman" w:cs="Times New Roman"/>
          <w:sz w:val="24"/>
          <w:szCs w:val="24"/>
        </w:rPr>
        <w:t>con un total de 80</w:t>
      </w:r>
      <w:r w:rsidR="00146125">
        <w:rPr>
          <w:rFonts w:ascii="Times New Roman" w:hAnsi="Times New Roman" w:cs="Times New Roman"/>
          <w:sz w:val="24"/>
          <w:szCs w:val="24"/>
        </w:rPr>
        <w:t xml:space="preserve"> </w:t>
      </w:r>
      <w:r w:rsidR="00D872D4" w:rsidRPr="00146125">
        <w:rPr>
          <w:rFonts w:ascii="Times New Roman" w:hAnsi="Times New Roman" w:cs="Times New Roman"/>
          <w:sz w:val="24"/>
          <w:szCs w:val="24"/>
        </w:rPr>
        <w:t xml:space="preserve">% </w:t>
      </w:r>
      <w:r w:rsidR="00146125">
        <w:rPr>
          <w:rFonts w:ascii="Times New Roman" w:hAnsi="Times New Roman" w:cs="Times New Roman"/>
          <w:sz w:val="24"/>
          <w:szCs w:val="24"/>
        </w:rPr>
        <w:t xml:space="preserve">de </w:t>
      </w:r>
      <w:r w:rsidR="00D872D4" w:rsidRPr="00146125">
        <w:rPr>
          <w:rFonts w:ascii="Times New Roman" w:hAnsi="Times New Roman" w:cs="Times New Roman"/>
          <w:sz w:val="24"/>
          <w:szCs w:val="24"/>
        </w:rPr>
        <w:t>asertividad</w:t>
      </w:r>
      <w:r w:rsidR="00843FA2" w:rsidRPr="00146125">
        <w:rPr>
          <w:rFonts w:ascii="Times New Roman" w:hAnsi="Times New Roman" w:cs="Times New Roman"/>
          <w:sz w:val="24"/>
          <w:szCs w:val="24"/>
        </w:rPr>
        <w:t xml:space="preserve"> </w:t>
      </w:r>
      <w:r w:rsidR="00146125">
        <w:rPr>
          <w:rFonts w:ascii="Times New Roman" w:hAnsi="Times New Roman" w:cs="Times New Roman"/>
          <w:sz w:val="24"/>
          <w:szCs w:val="24"/>
        </w:rPr>
        <w:t>y 2) mensual</w:t>
      </w:r>
      <w:r w:rsidR="00843FA2" w:rsidRPr="00146125">
        <w:rPr>
          <w:rFonts w:ascii="Times New Roman" w:hAnsi="Times New Roman" w:cs="Times New Roman"/>
          <w:sz w:val="24"/>
          <w:szCs w:val="24"/>
        </w:rPr>
        <w:t xml:space="preserve"> en portafolio de evidencia de estrategias de aprendizaje</w:t>
      </w:r>
      <w:r w:rsidR="00146125">
        <w:rPr>
          <w:rFonts w:ascii="Times New Roman" w:hAnsi="Times New Roman" w:cs="Times New Roman"/>
          <w:sz w:val="24"/>
          <w:szCs w:val="24"/>
        </w:rPr>
        <w:t>; en esta</w:t>
      </w:r>
      <w:r w:rsidR="00843FA2" w:rsidRPr="00146125">
        <w:rPr>
          <w:rFonts w:ascii="Times New Roman" w:hAnsi="Times New Roman" w:cs="Times New Roman"/>
          <w:sz w:val="24"/>
          <w:szCs w:val="24"/>
        </w:rPr>
        <w:t xml:space="preserve"> se incluyen </w:t>
      </w:r>
      <w:r w:rsidR="00C3534B" w:rsidRPr="00146125">
        <w:rPr>
          <w:rFonts w:ascii="Times New Roman" w:hAnsi="Times New Roman" w:cs="Times New Roman"/>
          <w:sz w:val="24"/>
          <w:szCs w:val="24"/>
        </w:rPr>
        <w:t>a</w:t>
      </w:r>
      <w:r w:rsidR="00D600EF" w:rsidRPr="00146125">
        <w:rPr>
          <w:rFonts w:ascii="Times New Roman" w:hAnsi="Times New Roman" w:cs="Times New Roman"/>
          <w:sz w:val="24"/>
          <w:szCs w:val="24"/>
        </w:rPr>
        <w:t xml:space="preserve">) </w:t>
      </w:r>
      <w:r w:rsidR="00843FA2" w:rsidRPr="00146125">
        <w:rPr>
          <w:rFonts w:ascii="Times New Roman" w:hAnsi="Times New Roman" w:cs="Times New Roman"/>
          <w:sz w:val="24"/>
          <w:szCs w:val="24"/>
        </w:rPr>
        <w:t>estrategia de atención</w:t>
      </w:r>
      <w:r w:rsidR="0041320D" w:rsidRPr="00146125">
        <w:rPr>
          <w:rFonts w:ascii="Times New Roman" w:hAnsi="Times New Roman" w:cs="Times New Roman"/>
          <w:sz w:val="24"/>
          <w:szCs w:val="24"/>
        </w:rPr>
        <w:t>,</w:t>
      </w:r>
      <w:r w:rsidR="00843FA2" w:rsidRPr="00146125">
        <w:rPr>
          <w:rFonts w:ascii="Times New Roman" w:hAnsi="Times New Roman" w:cs="Times New Roman"/>
          <w:sz w:val="24"/>
          <w:szCs w:val="24"/>
        </w:rPr>
        <w:t xml:space="preserve"> </w:t>
      </w:r>
      <w:r w:rsidR="004D0441" w:rsidRPr="00146125">
        <w:rPr>
          <w:rFonts w:ascii="Times New Roman" w:hAnsi="Times New Roman" w:cs="Times New Roman"/>
          <w:sz w:val="24"/>
          <w:szCs w:val="24"/>
        </w:rPr>
        <w:t>evaluación</w:t>
      </w:r>
      <w:r w:rsidR="00843FA2" w:rsidRPr="00146125">
        <w:rPr>
          <w:rFonts w:ascii="Times New Roman" w:hAnsi="Times New Roman" w:cs="Times New Roman"/>
          <w:sz w:val="24"/>
          <w:szCs w:val="24"/>
        </w:rPr>
        <w:t xml:space="preserve"> de mapas </w:t>
      </w:r>
      <w:r w:rsidR="00C3534B" w:rsidRPr="00146125">
        <w:rPr>
          <w:rFonts w:ascii="Times New Roman" w:hAnsi="Times New Roman" w:cs="Times New Roman"/>
          <w:sz w:val="24"/>
          <w:szCs w:val="24"/>
        </w:rPr>
        <w:t xml:space="preserve">conceptuales </w:t>
      </w:r>
      <w:r w:rsidR="00843FA2" w:rsidRPr="00146125">
        <w:rPr>
          <w:rFonts w:ascii="Times New Roman" w:hAnsi="Times New Roman" w:cs="Times New Roman"/>
          <w:sz w:val="24"/>
          <w:szCs w:val="24"/>
        </w:rPr>
        <w:t>y diagramas de flujo</w:t>
      </w:r>
      <w:r w:rsidR="006835F2" w:rsidRPr="00146125">
        <w:rPr>
          <w:rFonts w:ascii="Times New Roman" w:hAnsi="Times New Roman" w:cs="Times New Roman"/>
          <w:sz w:val="24"/>
          <w:szCs w:val="24"/>
        </w:rPr>
        <w:t xml:space="preserve">, </w:t>
      </w:r>
      <w:r w:rsidR="00C3534B" w:rsidRPr="00146125">
        <w:rPr>
          <w:rFonts w:ascii="Times New Roman" w:hAnsi="Times New Roman" w:cs="Times New Roman"/>
          <w:sz w:val="24"/>
          <w:szCs w:val="24"/>
        </w:rPr>
        <w:t>b</w:t>
      </w:r>
      <w:r w:rsidR="00D600EF" w:rsidRPr="00146125">
        <w:rPr>
          <w:rFonts w:ascii="Times New Roman" w:hAnsi="Times New Roman" w:cs="Times New Roman"/>
          <w:sz w:val="24"/>
          <w:szCs w:val="24"/>
        </w:rPr>
        <w:t xml:space="preserve">) estrategia de exploración, </w:t>
      </w:r>
      <w:r w:rsidR="0041320D" w:rsidRPr="00146125">
        <w:rPr>
          <w:rFonts w:ascii="Times New Roman" w:hAnsi="Times New Roman" w:cs="Times New Roman"/>
          <w:sz w:val="24"/>
          <w:szCs w:val="24"/>
        </w:rPr>
        <w:lastRenderedPageBreak/>
        <w:t xml:space="preserve">evaluación </w:t>
      </w:r>
      <w:r w:rsidR="00146125">
        <w:rPr>
          <w:rFonts w:ascii="Times New Roman" w:hAnsi="Times New Roman" w:cs="Times New Roman"/>
          <w:sz w:val="24"/>
          <w:szCs w:val="24"/>
        </w:rPr>
        <w:t xml:space="preserve">de </w:t>
      </w:r>
      <w:r w:rsidR="00D600EF" w:rsidRPr="00146125">
        <w:rPr>
          <w:rFonts w:ascii="Times New Roman" w:hAnsi="Times New Roman" w:cs="Times New Roman"/>
          <w:sz w:val="24"/>
          <w:szCs w:val="24"/>
        </w:rPr>
        <w:t>lecturas en lenguaje de programación</w:t>
      </w:r>
      <w:r w:rsidR="006835F2" w:rsidRPr="00146125">
        <w:rPr>
          <w:rFonts w:ascii="Times New Roman" w:hAnsi="Times New Roman" w:cs="Times New Roman"/>
          <w:sz w:val="24"/>
          <w:szCs w:val="24"/>
        </w:rPr>
        <w:t xml:space="preserve"> y</w:t>
      </w:r>
      <w:r w:rsidR="00D600EF" w:rsidRPr="00146125">
        <w:rPr>
          <w:rFonts w:ascii="Times New Roman" w:hAnsi="Times New Roman" w:cs="Times New Roman"/>
          <w:sz w:val="24"/>
          <w:szCs w:val="24"/>
        </w:rPr>
        <w:t xml:space="preserve"> </w:t>
      </w:r>
      <w:r w:rsidR="00C3534B" w:rsidRPr="00146125">
        <w:rPr>
          <w:rFonts w:ascii="Times New Roman" w:hAnsi="Times New Roman" w:cs="Times New Roman"/>
          <w:sz w:val="24"/>
          <w:szCs w:val="24"/>
        </w:rPr>
        <w:t>c</w:t>
      </w:r>
      <w:r w:rsidR="0041320D" w:rsidRPr="00146125">
        <w:rPr>
          <w:rFonts w:ascii="Times New Roman" w:hAnsi="Times New Roman" w:cs="Times New Roman"/>
          <w:sz w:val="24"/>
          <w:szCs w:val="24"/>
        </w:rPr>
        <w:t xml:space="preserve">) </w:t>
      </w:r>
      <w:r w:rsidR="00576186" w:rsidRPr="00146125">
        <w:rPr>
          <w:rFonts w:ascii="Times New Roman" w:hAnsi="Times New Roman" w:cs="Times New Roman"/>
          <w:sz w:val="24"/>
          <w:szCs w:val="24"/>
        </w:rPr>
        <w:t>e</w:t>
      </w:r>
      <w:r w:rsidR="0041320D" w:rsidRPr="00146125">
        <w:rPr>
          <w:rFonts w:ascii="Times New Roman" w:hAnsi="Times New Roman" w:cs="Times New Roman"/>
          <w:sz w:val="24"/>
          <w:szCs w:val="24"/>
        </w:rPr>
        <w:t xml:space="preserve">strategia de </w:t>
      </w:r>
      <w:r w:rsidR="00576186" w:rsidRPr="00146125">
        <w:rPr>
          <w:rFonts w:ascii="Times New Roman" w:hAnsi="Times New Roman" w:cs="Times New Roman"/>
          <w:sz w:val="24"/>
          <w:szCs w:val="24"/>
        </w:rPr>
        <w:t>f</w:t>
      </w:r>
      <w:r w:rsidR="0041320D" w:rsidRPr="00146125">
        <w:rPr>
          <w:rFonts w:ascii="Times New Roman" w:hAnsi="Times New Roman" w:cs="Times New Roman"/>
          <w:sz w:val="24"/>
          <w:szCs w:val="24"/>
        </w:rPr>
        <w:t>ragmentación</w:t>
      </w:r>
      <w:r w:rsidR="006835F2" w:rsidRPr="00146125">
        <w:rPr>
          <w:rFonts w:ascii="Times New Roman" w:hAnsi="Times New Roman" w:cs="Times New Roman"/>
          <w:sz w:val="24"/>
          <w:szCs w:val="24"/>
        </w:rPr>
        <w:t xml:space="preserve">, </w:t>
      </w:r>
      <w:r w:rsidR="00C3534B" w:rsidRPr="00146125">
        <w:rPr>
          <w:rFonts w:ascii="Times New Roman" w:hAnsi="Times New Roman" w:cs="Times New Roman"/>
          <w:sz w:val="24"/>
          <w:szCs w:val="24"/>
        </w:rPr>
        <w:t xml:space="preserve">evaluación de </w:t>
      </w:r>
      <w:r w:rsidR="004D0441" w:rsidRPr="00146125">
        <w:rPr>
          <w:rFonts w:ascii="Times New Roman" w:hAnsi="Times New Roman" w:cs="Times New Roman"/>
          <w:sz w:val="24"/>
          <w:szCs w:val="24"/>
        </w:rPr>
        <w:t>la</w:t>
      </w:r>
      <w:r w:rsidR="003B4A0A">
        <w:rPr>
          <w:rFonts w:ascii="Times New Roman" w:hAnsi="Times New Roman" w:cs="Times New Roman"/>
          <w:sz w:val="24"/>
          <w:szCs w:val="24"/>
        </w:rPr>
        <w:t xml:space="preserve"> secuencia</w:t>
      </w:r>
      <w:r w:rsidR="00146125">
        <w:rPr>
          <w:rFonts w:ascii="Times New Roman" w:hAnsi="Times New Roman" w:cs="Times New Roman"/>
          <w:sz w:val="24"/>
          <w:szCs w:val="24"/>
        </w:rPr>
        <w:t xml:space="preserve"> lógico-</w:t>
      </w:r>
      <w:r w:rsidR="00C3534B" w:rsidRPr="00146125">
        <w:rPr>
          <w:rFonts w:ascii="Times New Roman" w:hAnsi="Times New Roman" w:cs="Times New Roman"/>
          <w:sz w:val="24"/>
          <w:szCs w:val="24"/>
        </w:rPr>
        <w:t>algorítmica</w:t>
      </w:r>
      <w:r w:rsidR="006835F2" w:rsidRPr="00146125">
        <w:rPr>
          <w:rFonts w:ascii="Times New Roman" w:hAnsi="Times New Roman" w:cs="Times New Roman"/>
          <w:sz w:val="24"/>
          <w:szCs w:val="24"/>
        </w:rPr>
        <w:t xml:space="preserve"> </w:t>
      </w:r>
      <w:r w:rsidR="00C3534B" w:rsidRPr="00146125">
        <w:rPr>
          <w:rFonts w:ascii="Times New Roman" w:hAnsi="Times New Roman" w:cs="Times New Roman"/>
          <w:sz w:val="24"/>
          <w:szCs w:val="24"/>
        </w:rPr>
        <w:t>para la</w:t>
      </w:r>
      <w:r w:rsidR="00F56340" w:rsidRPr="00146125">
        <w:rPr>
          <w:rFonts w:ascii="Times New Roman" w:hAnsi="Times New Roman" w:cs="Times New Roman"/>
          <w:sz w:val="24"/>
          <w:szCs w:val="24"/>
        </w:rPr>
        <w:t xml:space="preserve"> </w:t>
      </w:r>
      <w:r w:rsidR="00C3534B" w:rsidRPr="00146125">
        <w:rPr>
          <w:rFonts w:ascii="Times New Roman" w:hAnsi="Times New Roman" w:cs="Times New Roman"/>
          <w:sz w:val="24"/>
          <w:szCs w:val="24"/>
        </w:rPr>
        <w:t>solución de</w:t>
      </w:r>
      <w:r w:rsidR="006835F2" w:rsidRPr="00146125">
        <w:rPr>
          <w:rFonts w:ascii="Times New Roman" w:hAnsi="Times New Roman" w:cs="Times New Roman"/>
          <w:sz w:val="24"/>
          <w:szCs w:val="24"/>
        </w:rPr>
        <w:t xml:space="preserve"> problemas</w:t>
      </w:r>
      <w:r w:rsidR="00C3534B" w:rsidRPr="00146125">
        <w:rPr>
          <w:rFonts w:ascii="Times New Roman" w:hAnsi="Times New Roman" w:cs="Times New Roman"/>
          <w:sz w:val="24"/>
          <w:szCs w:val="24"/>
        </w:rPr>
        <w:t xml:space="preserve"> en programación.</w:t>
      </w:r>
      <w:r w:rsidR="004D0441" w:rsidRPr="00146125">
        <w:rPr>
          <w:rFonts w:ascii="Times New Roman" w:hAnsi="Times New Roman" w:cs="Times New Roman"/>
          <w:sz w:val="24"/>
          <w:szCs w:val="24"/>
        </w:rPr>
        <w:t xml:space="preserve"> En cada una de las estrategias se requiere un total de 80</w:t>
      </w:r>
      <w:r w:rsidR="00146125">
        <w:rPr>
          <w:rFonts w:ascii="Times New Roman" w:hAnsi="Times New Roman" w:cs="Times New Roman"/>
          <w:sz w:val="24"/>
          <w:szCs w:val="24"/>
        </w:rPr>
        <w:t xml:space="preserve"> </w:t>
      </w:r>
      <w:r w:rsidR="004D0441" w:rsidRPr="00146125">
        <w:rPr>
          <w:rFonts w:ascii="Times New Roman" w:hAnsi="Times New Roman" w:cs="Times New Roman"/>
          <w:sz w:val="24"/>
          <w:szCs w:val="24"/>
        </w:rPr>
        <w:t xml:space="preserve">% </w:t>
      </w:r>
      <w:r w:rsidR="00146125">
        <w:rPr>
          <w:rFonts w:ascii="Times New Roman" w:hAnsi="Times New Roman" w:cs="Times New Roman"/>
          <w:sz w:val="24"/>
          <w:szCs w:val="24"/>
        </w:rPr>
        <w:t xml:space="preserve">de </w:t>
      </w:r>
      <w:r w:rsidR="004D0441" w:rsidRPr="00146125">
        <w:rPr>
          <w:rFonts w:ascii="Times New Roman" w:hAnsi="Times New Roman" w:cs="Times New Roman"/>
          <w:sz w:val="24"/>
          <w:szCs w:val="24"/>
        </w:rPr>
        <w:t>asertividad.</w:t>
      </w:r>
    </w:p>
    <w:p w14:paraId="57D69830" w14:textId="77777777" w:rsidR="00146125" w:rsidRDefault="001A758F" w:rsidP="00A30BEB">
      <w:pPr>
        <w:pStyle w:val="Prrafodelista"/>
        <w:numPr>
          <w:ilvl w:val="0"/>
          <w:numId w:val="8"/>
        </w:numPr>
        <w:spacing w:after="0" w:line="360" w:lineRule="auto"/>
        <w:jc w:val="both"/>
        <w:rPr>
          <w:rFonts w:ascii="Times New Roman" w:hAnsi="Times New Roman" w:cs="Times New Roman"/>
          <w:sz w:val="24"/>
          <w:szCs w:val="24"/>
        </w:rPr>
      </w:pPr>
      <w:r w:rsidRPr="00146125">
        <w:rPr>
          <w:rFonts w:ascii="Times New Roman" w:hAnsi="Times New Roman" w:cs="Times New Roman"/>
          <w:sz w:val="24"/>
          <w:szCs w:val="24"/>
        </w:rPr>
        <w:t xml:space="preserve">Fase </w:t>
      </w:r>
      <w:r w:rsidR="00477B5D" w:rsidRPr="00146125">
        <w:rPr>
          <w:rFonts w:ascii="Times New Roman" w:hAnsi="Times New Roman" w:cs="Times New Roman"/>
          <w:sz w:val="24"/>
          <w:szCs w:val="24"/>
        </w:rPr>
        <w:t>4</w:t>
      </w:r>
      <w:r w:rsidR="00D872D4" w:rsidRPr="00146125">
        <w:rPr>
          <w:rFonts w:ascii="Times New Roman" w:hAnsi="Times New Roman" w:cs="Times New Roman"/>
          <w:sz w:val="24"/>
          <w:szCs w:val="24"/>
        </w:rPr>
        <w:t xml:space="preserve">: </w:t>
      </w:r>
      <w:r w:rsidRPr="00146125">
        <w:rPr>
          <w:rFonts w:ascii="Times New Roman" w:hAnsi="Times New Roman" w:cs="Times New Roman"/>
          <w:sz w:val="24"/>
          <w:szCs w:val="24"/>
        </w:rPr>
        <w:t>Aplicar</w:t>
      </w:r>
      <w:r w:rsidR="009159F3" w:rsidRPr="00146125">
        <w:rPr>
          <w:rFonts w:ascii="Times New Roman" w:hAnsi="Times New Roman" w:cs="Times New Roman"/>
          <w:sz w:val="24"/>
          <w:szCs w:val="24"/>
        </w:rPr>
        <w:t xml:space="preserve"> y </w:t>
      </w:r>
      <w:r w:rsidR="00146125">
        <w:rPr>
          <w:rFonts w:ascii="Times New Roman" w:hAnsi="Times New Roman" w:cs="Times New Roman"/>
          <w:sz w:val="24"/>
          <w:szCs w:val="24"/>
        </w:rPr>
        <w:t>evaluar.</w:t>
      </w:r>
      <w:r w:rsidRPr="00146125">
        <w:rPr>
          <w:rFonts w:ascii="Times New Roman" w:hAnsi="Times New Roman" w:cs="Times New Roman"/>
          <w:sz w:val="24"/>
          <w:szCs w:val="24"/>
        </w:rPr>
        <w:t xml:space="preserve"> </w:t>
      </w:r>
      <w:r w:rsidR="00146125">
        <w:rPr>
          <w:rFonts w:ascii="Times New Roman" w:hAnsi="Times New Roman" w:cs="Times New Roman"/>
          <w:sz w:val="24"/>
          <w:szCs w:val="24"/>
        </w:rPr>
        <w:t>1) Semanal:</w:t>
      </w:r>
      <w:r w:rsidR="00576186" w:rsidRPr="00146125">
        <w:rPr>
          <w:rFonts w:ascii="Times New Roman" w:hAnsi="Times New Roman" w:cs="Times New Roman"/>
          <w:sz w:val="24"/>
          <w:szCs w:val="24"/>
        </w:rPr>
        <w:t xml:space="preserve"> actividades de herramienta educativa </w:t>
      </w:r>
      <w:proofErr w:type="spellStart"/>
      <w:r w:rsidR="00576186" w:rsidRPr="00146125">
        <w:rPr>
          <w:rFonts w:ascii="Times New Roman" w:hAnsi="Times New Roman" w:cs="Times New Roman"/>
          <w:sz w:val="24"/>
          <w:szCs w:val="24"/>
        </w:rPr>
        <w:t>Autogradr</w:t>
      </w:r>
      <w:proofErr w:type="spellEnd"/>
      <w:r w:rsidR="00146125">
        <w:rPr>
          <w:rFonts w:ascii="Times New Roman" w:hAnsi="Times New Roman" w:cs="Times New Roman"/>
          <w:sz w:val="24"/>
          <w:szCs w:val="24"/>
        </w:rPr>
        <w:t xml:space="preserve"> y 2) mensual</w:t>
      </w:r>
      <w:r w:rsidR="003B4A0A">
        <w:rPr>
          <w:rFonts w:ascii="Times New Roman" w:hAnsi="Times New Roman" w:cs="Times New Roman"/>
          <w:sz w:val="24"/>
          <w:szCs w:val="24"/>
        </w:rPr>
        <w:t>:</w:t>
      </w:r>
      <w:r w:rsidR="00576186" w:rsidRPr="00146125">
        <w:rPr>
          <w:rFonts w:ascii="Times New Roman" w:hAnsi="Times New Roman" w:cs="Times New Roman"/>
          <w:sz w:val="24"/>
          <w:szCs w:val="24"/>
        </w:rPr>
        <w:t xml:space="preserve"> en portafolio de evidencia de las tres estrategias de aprendizaje.</w:t>
      </w:r>
    </w:p>
    <w:p w14:paraId="5E994436" w14:textId="77777777" w:rsidR="00146125" w:rsidRDefault="00A10AFF" w:rsidP="00A30BEB">
      <w:pPr>
        <w:pStyle w:val="Prrafodelista"/>
        <w:numPr>
          <w:ilvl w:val="0"/>
          <w:numId w:val="8"/>
        </w:numPr>
        <w:spacing w:after="0" w:line="360" w:lineRule="auto"/>
        <w:jc w:val="both"/>
        <w:rPr>
          <w:rFonts w:ascii="Times New Roman" w:hAnsi="Times New Roman" w:cs="Times New Roman"/>
          <w:sz w:val="24"/>
          <w:szCs w:val="24"/>
        </w:rPr>
      </w:pPr>
      <w:r w:rsidRPr="00146125">
        <w:rPr>
          <w:rFonts w:ascii="Times New Roman" w:hAnsi="Times New Roman" w:cs="Times New Roman"/>
          <w:sz w:val="24"/>
          <w:szCs w:val="24"/>
        </w:rPr>
        <w:t xml:space="preserve">Fase </w:t>
      </w:r>
      <w:r w:rsidR="00477B5D" w:rsidRPr="00146125">
        <w:rPr>
          <w:rFonts w:ascii="Times New Roman" w:hAnsi="Times New Roman" w:cs="Times New Roman"/>
          <w:sz w:val="24"/>
          <w:szCs w:val="24"/>
        </w:rPr>
        <w:t>5</w:t>
      </w:r>
      <w:r w:rsidR="00D872D4" w:rsidRPr="00146125">
        <w:rPr>
          <w:rFonts w:ascii="Times New Roman" w:hAnsi="Times New Roman" w:cs="Times New Roman"/>
          <w:sz w:val="24"/>
          <w:szCs w:val="24"/>
        </w:rPr>
        <w:t xml:space="preserve">: </w:t>
      </w:r>
      <w:r w:rsidR="004D4F8C" w:rsidRPr="00146125">
        <w:rPr>
          <w:rFonts w:ascii="Times New Roman" w:hAnsi="Times New Roman" w:cs="Times New Roman"/>
          <w:sz w:val="24"/>
          <w:szCs w:val="24"/>
        </w:rPr>
        <w:t>Aplicar</w:t>
      </w:r>
      <w:r w:rsidR="006A1A56" w:rsidRPr="00146125">
        <w:rPr>
          <w:rFonts w:ascii="Times New Roman" w:hAnsi="Times New Roman" w:cs="Times New Roman"/>
          <w:sz w:val="24"/>
          <w:szCs w:val="24"/>
        </w:rPr>
        <w:t xml:space="preserve"> </w:t>
      </w:r>
      <w:r w:rsidR="002958D7" w:rsidRPr="00146125">
        <w:rPr>
          <w:rFonts w:ascii="Times New Roman" w:hAnsi="Times New Roman" w:cs="Times New Roman"/>
          <w:sz w:val="24"/>
          <w:szCs w:val="24"/>
        </w:rPr>
        <w:t xml:space="preserve">y </w:t>
      </w:r>
      <w:r w:rsidR="00146125">
        <w:rPr>
          <w:rFonts w:ascii="Times New Roman" w:hAnsi="Times New Roman" w:cs="Times New Roman"/>
          <w:sz w:val="24"/>
          <w:szCs w:val="24"/>
        </w:rPr>
        <w:t>evaluar.</w:t>
      </w:r>
      <w:r w:rsidR="002958D7" w:rsidRPr="00146125">
        <w:rPr>
          <w:rFonts w:ascii="Times New Roman" w:hAnsi="Times New Roman" w:cs="Times New Roman"/>
          <w:sz w:val="24"/>
          <w:szCs w:val="24"/>
        </w:rPr>
        <w:t xml:space="preserve"> </w:t>
      </w:r>
      <w:r w:rsidR="003B4A0A">
        <w:rPr>
          <w:rFonts w:ascii="Times New Roman" w:hAnsi="Times New Roman" w:cs="Times New Roman"/>
          <w:sz w:val="24"/>
          <w:szCs w:val="24"/>
        </w:rPr>
        <w:t xml:space="preserve">Semestral: </w:t>
      </w:r>
      <w:r w:rsidR="00477B5D" w:rsidRPr="00146125">
        <w:rPr>
          <w:rFonts w:ascii="Times New Roman" w:hAnsi="Times New Roman" w:cs="Times New Roman"/>
          <w:i/>
          <w:sz w:val="24"/>
          <w:szCs w:val="24"/>
        </w:rPr>
        <w:t>I</w:t>
      </w:r>
      <w:r w:rsidR="00146125" w:rsidRPr="00146125">
        <w:rPr>
          <w:rFonts w:ascii="Times New Roman" w:hAnsi="Times New Roman" w:cs="Times New Roman"/>
          <w:i/>
          <w:sz w:val="24"/>
          <w:szCs w:val="24"/>
        </w:rPr>
        <w:t>nventario de estrategias metacognitivas</w:t>
      </w:r>
      <w:r w:rsidR="00477B5D" w:rsidRPr="00146125">
        <w:rPr>
          <w:rFonts w:ascii="Times New Roman" w:hAnsi="Times New Roman" w:cs="Times New Roman"/>
          <w:sz w:val="24"/>
          <w:szCs w:val="24"/>
        </w:rPr>
        <w:t>.</w:t>
      </w:r>
    </w:p>
    <w:p w14:paraId="38DABAD0" w14:textId="77777777" w:rsidR="00146125" w:rsidRDefault="00477B5D" w:rsidP="00A30BEB">
      <w:pPr>
        <w:pStyle w:val="Prrafodelista"/>
        <w:numPr>
          <w:ilvl w:val="0"/>
          <w:numId w:val="8"/>
        </w:numPr>
        <w:spacing w:after="0" w:line="360" w:lineRule="auto"/>
        <w:jc w:val="both"/>
        <w:rPr>
          <w:rFonts w:ascii="Times New Roman" w:hAnsi="Times New Roman" w:cs="Times New Roman"/>
          <w:sz w:val="24"/>
          <w:szCs w:val="24"/>
        </w:rPr>
      </w:pPr>
      <w:r w:rsidRPr="00146125">
        <w:rPr>
          <w:rFonts w:ascii="Times New Roman" w:hAnsi="Times New Roman" w:cs="Times New Roman"/>
          <w:sz w:val="24"/>
          <w:szCs w:val="24"/>
        </w:rPr>
        <w:t>Fase 6</w:t>
      </w:r>
      <w:r w:rsidR="00D872D4" w:rsidRPr="00146125">
        <w:rPr>
          <w:rFonts w:ascii="Times New Roman" w:hAnsi="Times New Roman" w:cs="Times New Roman"/>
          <w:sz w:val="24"/>
          <w:szCs w:val="24"/>
        </w:rPr>
        <w:t>:</w:t>
      </w:r>
      <w:r w:rsidRPr="00146125">
        <w:rPr>
          <w:rFonts w:ascii="Times New Roman" w:hAnsi="Times New Roman" w:cs="Times New Roman"/>
          <w:sz w:val="24"/>
          <w:szCs w:val="24"/>
        </w:rPr>
        <w:t xml:space="preserve"> </w:t>
      </w:r>
      <w:r w:rsidR="00146125">
        <w:rPr>
          <w:rFonts w:ascii="Times New Roman" w:hAnsi="Times New Roman" w:cs="Times New Roman"/>
          <w:sz w:val="24"/>
          <w:szCs w:val="24"/>
        </w:rPr>
        <w:t xml:space="preserve">Recolectar. Semestral: </w:t>
      </w:r>
      <w:r w:rsidRPr="00146125">
        <w:rPr>
          <w:rFonts w:ascii="Times New Roman" w:hAnsi="Times New Roman" w:cs="Times New Roman"/>
          <w:sz w:val="24"/>
          <w:szCs w:val="24"/>
        </w:rPr>
        <w:t xml:space="preserve">índices de rendimiento académico en </w:t>
      </w:r>
      <w:r w:rsidR="00146125" w:rsidRPr="00146125">
        <w:rPr>
          <w:rFonts w:ascii="Times New Roman" w:hAnsi="Times New Roman" w:cs="Times New Roman"/>
          <w:sz w:val="24"/>
          <w:szCs w:val="24"/>
        </w:rPr>
        <w:t>control escolar</w:t>
      </w:r>
      <w:r w:rsidRPr="00146125">
        <w:rPr>
          <w:rFonts w:ascii="Times New Roman" w:hAnsi="Times New Roman" w:cs="Times New Roman"/>
          <w:sz w:val="24"/>
          <w:szCs w:val="24"/>
        </w:rPr>
        <w:t>.</w:t>
      </w:r>
    </w:p>
    <w:p w14:paraId="3A3D8652" w14:textId="77777777" w:rsidR="00F179BC" w:rsidRPr="00146125" w:rsidRDefault="00126D7F" w:rsidP="00A30BEB">
      <w:pPr>
        <w:pStyle w:val="Prrafodelista"/>
        <w:numPr>
          <w:ilvl w:val="0"/>
          <w:numId w:val="8"/>
        </w:numPr>
        <w:spacing w:after="0" w:line="360" w:lineRule="auto"/>
        <w:jc w:val="both"/>
        <w:rPr>
          <w:rFonts w:ascii="Times New Roman" w:hAnsi="Times New Roman" w:cs="Times New Roman"/>
          <w:sz w:val="24"/>
          <w:szCs w:val="24"/>
        </w:rPr>
      </w:pPr>
      <w:r w:rsidRPr="00146125">
        <w:rPr>
          <w:rFonts w:ascii="Times New Roman" w:hAnsi="Times New Roman" w:cs="Times New Roman"/>
          <w:sz w:val="24"/>
          <w:szCs w:val="24"/>
        </w:rPr>
        <w:t>Fase 7</w:t>
      </w:r>
      <w:r w:rsidR="00146125">
        <w:rPr>
          <w:rFonts w:ascii="Times New Roman" w:hAnsi="Times New Roman" w:cs="Times New Roman"/>
          <w:sz w:val="24"/>
          <w:szCs w:val="24"/>
        </w:rPr>
        <w:t>:</w:t>
      </w:r>
      <w:r w:rsidR="0015553C" w:rsidRPr="00146125">
        <w:rPr>
          <w:rFonts w:ascii="Times New Roman" w:hAnsi="Times New Roman" w:cs="Times New Roman"/>
          <w:sz w:val="24"/>
          <w:szCs w:val="24"/>
        </w:rPr>
        <w:t xml:space="preserve"> A</w:t>
      </w:r>
      <w:r w:rsidR="00146125">
        <w:rPr>
          <w:rFonts w:ascii="Times New Roman" w:hAnsi="Times New Roman" w:cs="Times New Roman"/>
          <w:sz w:val="24"/>
          <w:szCs w:val="24"/>
        </w:rPr>
        <w:t>nálisis de los datos.</w:t>
      </w:r>
      <w:r w:rsidR="006A1A56" w:rsidRPr="00146125">
        <w:rPr>
          <w:rFonts w:ascii="Times New Roman" w:hAnsi="Times New Roman" w:cs="Times New Roman"/>
          <w:sz w:val="24"/>
          <w:szCs w:val="24"/>
        </w:rPr>
        <w:t xml:space="preserve"> </w:t>
      </w:r>
      <w:r w:rsidR="00477B5D" w:rsidRPr="00146125">
        <w:rPr>
          <w:rFonts w:ascii="Times New Roman" w:hAnsi="Times New Roman" w:cs="Times New Roman"/>
          <w:sz w:val="24"/>
          <w:szCs w:val="24"/>
        </w:rPr>
        <w:t>A</w:t>
      </w:r>
      <w:r w:rsidR="00146125">
        <w:rPr>
          <w:rFonts w:ascii="Times New Roman" w:hAnsi="Times New Roman" w:cs="Times New Roman"/>
          <w:sz w:val="24"/>
          <w:szCs w:val="24"/>
        </w:rPr>
        <w:t xml:space="preserve">nálisis cualitativo </w:t>
      </w:r>
      <w:r w:rsidR="003B4A0A">
        <w:rPr>
          <w:rFonts w:ascii="Times New Roman" w:hAnsi="Times New Roman" w:cs="Times New Roman"/>
          <w:sz w:val="24"/>
          <w:szCs w:val="24"/>
        </w:rPr>
        <w:t xml:space="preserve">y </w:t>
      </w:r>
      <w:r w:rsidR="00146125">
        <w:rPr>
          <w:rFonts w:ascii="Times New Roman" w:hAnsi="Times New Roman" w:cs="Times New Roman"/>
          <w:sz w:val="24"/>
          <w:szCs w:val="24"/>
        </w:rPr>
        <w:t>descriptivo de</w:t>
      </w:r>
      <w:r w:rsidR="00477B5D" w:rsidRPr="00146125">
        <w:rPr>
          <w:rFonts w:ascii="Times New Roman" w:hAnsi="Times New Roman" w:cs="Times New Roman"/>
          <w:sz w:val="24"/>
          <w:szCs w:val="24"/>
        </w:rPr>
        <w:t xml:space="preserve"> 1) características de la muestra, 2) frecuencia </w:t>
      </w:r>
      <w:r w:rsidR="006F1851" w:rsidRPr="00146125">
        <w:rPr>
          <w:rFonts w:ascii="Times New Roman" w:hAnsi="Times New Roman" w:cs="Times New Roman"/>
          <w:sz w:val="24"/>
          <w:szCs w:val="24"/>
        </w:rPr>
        <w:t>de</w:t>
      </w:r>
      <w:r w:rsidR="000B577B" w:rsidRPr="00146125">
        <w:rPr>
          <w:rFonts w:ascii="Times New Roman" w:hAnsi="Times New Roman" w:cs="Times New Roman"/>
          <w:sz w:val="24"/>
          <w:szCs w:val="24"/>
        </w:rPr>
        <w:t xml:space="preserve"> </w:t>
      </w:r>
      <w:r w:rsidR="00477B5D" w:rsidRPr="00146125">
        <w:rPr>
          <w:rFonts w:ascii="Times New Roman" w:hAnsi="Times New Roman" w:cs="Times New Roman"/>
          <w:sz w:val="24"/>
          <w:szCs w:val="24"/>
        </w:rPr>
        <w:t xml:space="preserve">actividades de herramienta educativa </w:t>
      </w:r>
      <w:proofErr w:type="spellStart"/>
      <w:r w:rsidR="00477B5D" w:rsidRPr="00146125">
        <w:rPr>
          <w:rFonts w:ascii="Times New Roman" w:hAnsi="Times New Roman" w:cs="Times New Roman"/>
          <w:sz w:val="24"/>
          <w:szCs w:val="24"/>
        </w:rPr>
        <w:t>Autogradr</w:t>
      </w:r>
      <w:proofErr w:type="spellEnd"/>
      <w:r w:rsidR="00477B5D" w:rsidRPr="00146125">
        <w:rPr>
          <w:rFonts w:ascii="Times New Roman" w:hAnsi="Times New Roman" w:cs="Times New Roman"/>
          <w:sz w:val="24"/>
          <w:szCs w:val="24"/>
        </w:rPr>
        <w:t>,</w:t>
      </w:r>
      <w:r w:rsidR="006F1851" w:rsidRPr="00146125">
        <w:rPr>
          <w:rFonts w:ascii="Times New Roman" w:hAnsi="Times New Roman" w:cs="Times New Roman"/>
          <w:sz w:val="24"/>
          <w:szCs w:val="24"/>
        </w:rPr>
        <w:t xml:space="preserve"> 3) portafolio de evidencia </w:t>
      </w:r>
      <w:r w:rsidR="00477B5D" w:rsidRPr="00146125">
        <w:rPr>
          <w:rFonts w:ascii="Times New Roman" w:hAnsi="Times New Roman" w:cs="Times New Roman"/>
          <w:sz w:val="24"/>
          <w:szCs w:val="24"/>
        </w:rPr>
        <w:t>y 4) índices de rendimiento académico.</w:t>
      </w:r>
      <w:r w:rsidR="00E10A97" w:rsidRPr="00146125">
        <w:rPr>
          <w:rFonts w:ascii="Times New Roman" w:hAnsi="Times New Roman" w:cs="Times New Roman"/>
          <w:sz w:val="24"/>
          <w:szCs w:val="24"/>
        </w:rPr>
        <w:t xml:space="preserve"> </w:t>
      </w:r>
      <w:r w:rsidR="00477B5D" w:rsidRPr="00146125">
        <w:rPr>
          <w:rFonts w:ascii="Times New Roman" w:hAnsi="Times New Roman" w:cs="Times New Roman"/>
          <w:sz w:val="24"/>
          <w:szCs w:val="24"/>
        </w:rPr>
        <w:t xml:space="preserve">Análisis cuantitativo inferencial, prueba de Kruskal-Wallis en el </w:t>
      </w:r>
      <w:r w:rsidR="00477B5D" w:rsidRPr="00146125">
        <w:rPr>
          <w:rFonts w:ascii="Times New Roman" w:hAnsi="Times New Roman" w:cs="Times New Roman"/>
          <w:i/>
          <w:sz w:val="24"/>
          <w:szCs w:val="24"/>
        </w:rPr>
        <w:t>I</w:t>
      </w:r>
      <w:r w:rsidR="00146125" w:rsidRPr="00146125">
        <w:rPr>
          <w:rFonts w:ascii="Times New Roman" w:hAnsi="Times New Roman" w:cs="Times New Roman"/>
          <w:i/>
          <w:sz w:val="24"/>
          <w:szCs w:val="24"/>
        </w:rPr>
        <w:t>nventario de estrategias metacognitivas</w:t>
      </w:r>
      <w:r w:rsidR="00146125" w:rsidRPr="00146125">
        <w:rPr>
          <w:rFonts w:ascii="Times New Roman" w:hAnsi="Times New Roman" w:cs="Times New Roman"/>
          <w:sz w:val="24"/>
          <w:szCs w:val="24"/>
        </w:rPr>
        <w:t xml:space="preserve"> </w:t>
      </w:r>
      <w:r w:rsidR="00AC60B2" w:rsidRPr="00146125">
        <w:rPr>
          <w:rFonts w:ascii="Times New Roman" w:hAnsi="Times New Roman" w:cs="Times New Roman"/>
          <w:sz w:val="24"/>
          <w:szCs w:val="24"/>
        </w:rPr>
        <w:t>y rendimiento académico</w:t>
      </w:r>
      <w:r w:rsidR="00477B5D" w:rsidRPr="00146125">
        <w:rPr>
          <w:rFonts w:ascii="Times New Roman" w:hAnsi="Times New Roman" w:cs="Times New Roman"/>
          <w:sz w:val="24"/>
          <w:szCs w:val="24"/>
        </w:rPr>
        <w:t xml:space="preserve"> (Dawson-Saunders y Trapp, 2002)</w:t>
      </w:r>
      <w:r w:rsidR="00F22D27" w:rsidRPr="00146125">
        <w:rPr>
          <w:rFonts w:ascii="Times New Roman" w:hAnsi="Times New Roman" w:cs="Times New Roman"/>
          <w:sz w:val="24"/>
          <w:szCs w:val="24"/>
        </w:rPr>
        <w:t>.</w:t>
      </w:r>
    </w:p>
    <w:p w14:paraId="6556B993" w14:textId="77777777" w:rsidR="00A25140" w:rsidRPr="00A30BEB" w:rsidRDefault="00A25140" w:rsidP="00A30BEB">
      <w:pPr>
        <w:spacing w:after="0" w:line="360" w:lineRule="auto"/>
        <w:jc w:val="both"/>
        <w:rPr>
          <w:rFonts w:ascii="Times New Roman" w:hAnsi="Times New Roman" w:cs="Times New Roman"/>
          <w:sz w:val="24"/>
          <w:szCs w:val="24"/>
        </w:rPr>
      </w:pPr>
    </w:p>
    <w:p w14:paraId="4B1A28AC" w14:textId="77777777" w:rsidR="00DB3FA8" w:rsidRPr="00AD766E" w:rsidRDefault="00DB3FA8" w:rsidP="00146125">
      <w:pPr>
        <w:pStyle w:val="Ttulo1"/>
        <w:rPr>
          <w:rFonts w:asciiTheme="minorHAnsi" w:eastAsia="Times New Roman" w:hAnsiTheme="minorHAnsi" w:cs="Calibri"/>
          <w:color w:val="000000"/>
          <w:sz w:val="28"/>
          <w:szCs w:val="28"/>
          <w:lang w:val="es-ES_tradnl" w:eastAsia="es-MX"/>
        </w:rPr>
      </w:pPr>
      <w:r w:rsidRPr="00AD766E">
        <w:rPr>
          <w:rFonts w:asciiTheme="minorHAnsi" w:eastAsia="Times New Roman" w:hAnsiTheme="minorHAnsi" w:cs="Calibri"/>
          <w:color w:val="000000"/>
          <w:sz w:val="28"/>
          <w:szCs w:val="28"/>
          <w:lang w:val="es-ES_tradnl" w:eastAsia="es-MX"/>
        </w:rPr>
        <w:t>Resultados</w:t>
      </w:r>
    </w:p>
    <w:p w14:paraId="45973A62" w14:textId="77777777" w:rsidR="00367154" w:rsidRPr="00A30BEB" w:rsidRDefault="00DB3FA8" w:rsidP="00146125">
      <w:pPr>
        <w:spacing w:after="0" w:line="360" w:lineRule="auto"/>
        <w:ind w:firstLine="708"/>
        <w:jc w:val="both"/>
        <w:rPr>
          <w:rFonts w:ascii="Times New Roman" w:hAnsi="Times New Roman" w:cs="Times New Roman"/>
          <w:sz w:val="24"/>
          <w:szCs w:val="24"/>
        </w:rPr>
      </w:pPr>
      <w:r w:rsidRPr="00A30BEB">
        <w:rPr>
          <w:rFonts w:ascii="Times New Roman" w:hAnsi="Times New Roman" w:cs="Times New Roman"/>
          <w:sz w:val="24"/>
          <w:szCs w:val="24"/>
        </w:rPr>
        <w:t>El análisis descriptivo</w:t>
      </w:r>
      <w:r w:rsidR="00146125">
        <w:rPr>
          <w:rFonts w:ascii="Times New Roman" w:hAnsi="Times New Roman" w:cs="Times New Roman"/>
          <w:sz w:val="24"/>
          <w:szCs w:val="24"/>
        </w:rPr>
        <w:t xml:space="preserve"> se centró en</w:t>
      </w:r>
      <w:r w:rsidR="006F1851" w:rsidRPr="00A30BEB">
        <w:rPr>
          <w:rFonts w:ascii="Times New Roman" w:hAnsi="Times New Roman" w:cs="Times New Roman"/>
          <w:sz w:val="24"/>
          <w:szCs w:val="24"/>
        </w:rPr>
        <w:t>:</w:t>
      </w:r>
      <w:r w:rsidRPr="00A30BEB">
        <w:rPr>
          <w:rFonts w:ascii="Times New Roman" w:hAnsi="Times New Roman" w:cs="Times New Roman"/>
          <w:sz w:val="24"/>
          <w:szCs w:val="24"/>
        </w:rPr>
        <w:t xml:space="preserve"> </w:t>
      </w:r>
    </w:p>
    <w:p w14:paraId="55A78AA8" w14:textId="77777777" w:rsidR="00146125" w:rsidRDefault="00146125" w:rsidP="00A30BEB">
      <w:pPr>
        <w:pStyle w:val="Prrafodelista"/>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Características de la m</w:t>
      </w:r>
      <w:r w:rsidR="00273EB1" w:rsidRPr="00146125">
        <w:rPr>
          <w:rFonts w:ascii="Times New Roman" w:hAnsi="Times New Roman" w:cs="Times New Roman"/>
          <w:sz w:val="24"/>
          <w:szCs w:val="24"/>
        </w:rPr>
        <w:t>uestra</w:t>
      </w:r>
      <w:r w:rsidR="00614025">
        <w:rPr>
          <w:rFonts w:ascii="Times New Roman" w:hAnsi="Times New Roman" w:cs="Times New Roman"/>
          <w:sz w:val="24"/>
          <w:szCs w:val="24"/>
        </w:rPr>
        <w:t>: E</w:t>
      </w:r>
      <w:r w:rsidR="00B05190" w:rsidRPr="00146125">
        <w:rPr>
          <w:rFonts w:ascii="Times New Roman" w:hAnsi="Times New Roman" w:cs="Times New Roman"/>
          <w:sz w:val="24"/>
          <w:szCs w:val="24"/>
        </w:rPr>
        <w:t xml:space="preserve">dad promedio </w:t>
      </w:r>
      <w:r w:rsidR="00126D7F" w:rsidRPr="00146125">
        <w:rPr>
          <w:rFonts w:ascii="Times New Roman" w:hAnsi="Times New Roman" w:cs="Times New Roman"/>
          <w:sz w:val="24"/>
          <w:szCs w:val="24"/>
        </w:rPr>
        <w:t>=</w:t>
      </w:r>
      <w:r>
        <w:rPr>
          <w:rFonts w:ascii="Times New Roman" w:hAnsi="Times New Roman" w:cs="Times New Roman"/>
          <w:sz w:val="24"/>
          <w:szCs w:val="24"/>
        </w:rPr>
        <w:t xml:space="preserve"> </w:t>
      </w:r>
      <w:r w:rsidR="006F1851" w:rsidRPr="00146125">
        <w:rPr>
          <w:rFonts w:ascii="Times New Roman" w:hAnsi="Times New Roman" w:cs="Times New Roman"/>
          <w:sz w:val="24"/>
          <w:szCs w:val="24"/>
        </w:rPr>
        <w:t>21</w:t>
      </w:r>
      <w:r>
        <w:rPr>
          <w:rFonts w:ascii="Times New Roman" w:hAnsi="Times New Roman" w:cs="Times New Roman"/>
          <w:sz w:val="24"/>
          <w:szCs w:val="24"/>
        </w:rPr>
        <w:t>.4</w:t>
      </w:r>
      <w:r w:rsidR="006F1851" w:rsidRPr="00146125">
        <w:rPr>
          <w:rFonts w:ascii="Times New Roman" w:hAnsi="Times New Roman" w:cs="Times New Roman"/>
          <w:sz w:val="24"/>
          <w:szCs w:val="24"/>
        </w:rPr>
        <w:t xml:space="preserve"> </w:t>
      </w:r>
      <w:r w:rsidR="00B05190" w:rsidRPr="00146125">
        <w:rPr>
          <w:rFonts w:ascii="Times New Roman" w:hAnsi="Times New Roman" w:cs="Times New Roman"/>
          <w:sz w:val="24"/>
          <w:szCs w:val="24"/>
        </w:rPr>
        <w:t>años</w:t>
      </w:r>
      <w:r>
        <w:rPr>
          <w:rFonts w:ascii="Times New Roman" w:hAnsi="Times New Roman" w:cs="Times New Roman"/>
          <w:sz w:val="24"/>
          <w:szCs w:val="24"/>
        </w:rPr>
        <w:t>;</w:t>
      </w:r>
      <w:r w:rsidR="00614025">
        <w:rPr>
          <w:rFonts w:ascii="Times New Roman" w:hAnsi="Times New Roman" w:cs="Times New Roman"/>
          <w:sz w:val="24"/>
          <w:szCs w:val="24"/>
        </w:rPr>
        <w:t xml:space="preserve"> gé</w:t>
      </w:r>
      <w:r w:rsidR="00B05190" w:rsidRPr="00146125">
        <w:rPr>
          <w:rFonts w:ascii="Times New Roman" w:hAnsi="Times New Roman" w:cs="Times New Roman"/>
          <w:sz w:val="24"/>
          <w:szCs w:val="24"/>
        </w:rPr>
        <w:t>nero</w:t>
      </w:r>
      <w:r>
        <w:rPr>
          <w:rFonts w:ascii="Times New Roman" w:hAnsi="Times New Roman" w:cs="Times New Roman"/>
          <w:sz w:val="24"/>
          <w:szCs w:val="24"/>
        </w:rPr>
        <w:t xml:space="preserve"> </w:t>
      </w:r>
      <w:r w:rsidR="00126D7F" w:rsidRPr="00146125">
        <w:rPr>
          <w:rFonts w:ascii="Times New Roman" w:hAnsi="Times New Roman" w:cs="Times New Roman"/>
          <w:sz w:val="24"/>
          <w:szCs w:val="24"/>
        </w:rPr>
        <w:t>=</w:t>
      </w:r>
      <w:r w:rsidR="000F38E8" w:rsidRPr="00146125">
        <w:rPr>
          <w:rFonts w:ascii="Times New Roman" w:hAnsi="Times New Roman" w:cs="Times New Roman"/>
          <w:sz w:val="24"/>
          <w:szCs w:val="24"/>
        </w:rPr>
        <w:t xml:space="preserve"> 8</w:t>
      </w:r>
      <w:r w:rsidR="006F1851" w:rsidRPr="00146125">
        <w:rPr>
          <w:rFonts w:ascii="Times New Roman" w:hAnsi="Times New Roman" w:cs="Times New Roman"/>
          <w:sz w:val="24"/>
          <w:szCs w:val="24"/>
        </w:rPr>
        <w:t>5</w:t>
      </w:r>
      <w:r>
        <w:rPr>
          <w:rFonts w:ascii="Times New Roman" w:hAnsi="Times New Roman" w:cs="Times New Roman"/>
          <w:sz w:val="24"/>
          <w:szCs w:val="24"/>
        </w:rPr>
        <w:t xml:space="preserve"> </w:t>
      </w:r>
      <w:r w:rsidR="000F38E8" w:rsidRPr="00146125">
        <w:rPr>
          <w:rFonts w:ascii="Times New Roman" w:hAnsi="Times New Roman" w:cs="Times New Roman"/>
          <w:sz w:val="24"/>
          <w:szCs w:val="24"/>
        </w:rPr>
        <w:t>% masculino y 1</w:t>
      </w:r>
      <w:r w:rsidR="006F1851" w:rsidRPr="00146125">
        <w:rPr>
          <w:rFonts w:ascii="Times New Roman" w:hAnsi="Times New Roman" w:cs="Times New Roman"/>
          <w:sz w:val="24"/>
          <w:szCs w:val="24"/>
        </w:rPr>
        <w:t>5</w:t>
      </w:r>
      <w:r>
        <w:rPr>
          <w:rFonts w:ascii="Times New Roman" w:hAnsi="Times New Roman" w:cs="Times New Roman"/>
          <w:sz w:val="24"/>
          <w:szCs w:val="24"/>
        </w:rPr>
        <w:t xml:space="preserve"> </w:t>
      </w:r>
      <w:r w:rsidR="00B05190" w:rsidRPr="00146125">
        <w:rPr>
          <w:rFonts w:ascii="Times New Roman" w:hAnsi="Times New Roman" w:cs="Times New Roman"/>
          <w:sz w:val="24"/>
          <w:szCs w:val="24"/>
        </w:rPr>
        <w:t>% femenino</w:t>
      </w:r>
      <w:r w:rsidR="003B4A0A">
        <w:rPr>
          <w:rFonts w:ascii="Times New Roman" w:hAnsi="Times New Roman" w:cs="Times New Roman"/>
          <w:sz w:val="24"/>
          <w:szCs w:val="24"/>
        </w:rPr>
        <w:t>;</w:t>
      </w:r>
      <w:r w:rsidR="00126D7F" w:rsidRPr="00146125">
        <w:rPr>
          <w:rFonts w:ascii="Times New Roman" w:hAnsi="Times New Roman" w:cs="Times New Roman"/>
          <w:sz w:val="24"/>
          <w:szCs w:val="24"/>
        </w:rPr>
        <w:t xml:space="preserve"> turno</w:t>
      </w:r>
      <w:r w:rsidR="006F1851" w:rsidRPr="00146125">
        <w:rPr>
          <w:rFonts w:ascii="Times New Roman" w:hAnsi="Times New Roman" w:cs="Times New Roman"/>
          <w:sz w:val="24"/>
          <w:szCs w:val="24"/>
        </w:rPr>
        <w:t>s</w:t>
      </w:r>
      <w:r w:rsidR="00126D7F" w:rsidRPr="00146125">
        <w:rPr>
          <w:rFonts w:ascii="Times New Roman" w:hAnsi="Times New Roman" w:cs="Times New Roman"/>
          <w:sz w:val="24"/>
          <w:szCs w:val="24"/>
        </w:rPr>
        <w:t xml:space="preserve"> =</w:t>
      </w:r>
      <w:r w:rsidR="00B05190" w:rsidRPr="00146125">
        <w:rPr>
          <w:rFonts w:ascii="Times New Roman" w:hAnsi="Times New Roman" w:cs="Times New Roman"/>
          <w:sz w:val="24"/>
          <w:szCs w:val="24"/>
        </w:rPr>
        <w:t xml:space="preserve"> 5</w:t>
      </w:r>
      <w:r w:rsidR="00152862" w:rsidRPr="00146125">
        <w:rPr>
          <w:rFonts w:ascii="Times New Roman" w:hAnsi="Times New Roman" w:cs="Times New Roman"/>
          <w:sz w:val="24"/>
          <w:szCs w:val="24"/>
        </w:rPr>
        <w:t>4</w:t>
      </w:r>
      <w:r>
        <w:rPr>
          <w:rFonts w:ascii="Times New Roman" w:hAnsi="Times New Roman" w:cs="Times New Roman"/>
          <w:sz w:val="24"/>
          <w:szCs w:val="24"/>
        </w:rPr>
        <w:t xml:space="preserve"> </w:t>
      </w:r>
      <w:r w:rsidR="00B05190" w:rsidRPr="00146125">
        <w:rPr>
          <w:rFonts w:ascii="Times New Roman" w:hAnsi="Times New Roman" w:cs="Times New Roman"/>
          <w:sz w:val="24"/>
          <w:szCs w:val="24"/>
        </w:rPr>
        <w:t xml:space="preserve">% </w:t>
      </w:r>
      <w:r w:rsidR="00152862" w:rsidRPr="00146125">
        <w:rPr>
          <w:rFonts w:ascii="Times New Roman" w:eastAsia="Times New Roman" w:hAnsi="Times New Roman" w:cs="Times New Roman"/>
          <w:sz w:val="24"/>
          <w:szCs w:val="24"/>
          <w:lang w:eastAsia="es-MX"/>
        </w:rPr>
        <w:t>aprendizaje programa C</w:t>
      </w:r>
      <w:r w:rsidR="00B05190" w:rsidRPr="00146125">
        <w:rPr>
          <w:rFonts w:ascii="Times New Roman" w:hAnsi="Times New Roman" w:cs="Times New Roman"/>
          <w:sz w:val="24"/>
          <w:szCs w:val="24"/>
        </w:rPr>
        <w:t xml:space="preserve"> y 4</w:t>
      </w:r>
      <w:r w:rsidR="00152862" w:rsidRPr="00146125">
        <w:rPr>
          <w:rFonts w:ascii="Times New Roman" w:hAnsi="Times New Roman" w:cs="Times New Roman"/>
          <w:sz w:val="24"/>
          <w:szCs w:val="24"/>
        </w:rPr>
        <w:t>6</w:t>
      </w:r>
      <w:r>
        <w:rPr>
          <w:rFonts w:ascii="Times New Roman" w:hAnsi="Times New Roman" w:cs="Times New Roman"/>
          <w:sz w:val="24"/>
          <w:szCs w:val="24"/>
        </w:rPr>
        <w:t xml:space="preserve"> </w:t>
      </w:r>
      <w:r w:rsidR="00B05190" w:rsidRPr="00146125">
        <w:rPr>
          <w:rFonts w:ascii="Times New Roman" w:hAnsi="Times New Roman" w:cs="Times New Roman"/>
          <w:sz w:val="24"/>
          <w:szCs w:val="24"/>
        </w:rPr>
        <w:t xml:space="preserve">% </w:t>
      </w:r>
      <w:r w:rsidR="00152862" w:rsidRPr="00146125">
        <w:rPr>
          <w:rFonts w:ascii="Times New Roman" w:hAnsi="Times New Roman" w:cs="Times New Roman"/>
          <w:sz w:val="24"/>
          <w:szCs w:val="24"/>
        </w:rPr>
        <w:t>aprendizaje programa C++</w:t>
      </w:r>
      <w:r w:rsidR="00B05190" w:rsidRPr="00146125">
        <w:rPr>
          <w:rFonts w:ascii="Times New Roman" w:hAnsi="Times New Roman" w:cs="Times New Roman"/>
          <w:sz w:val="24"/>
          <w:szCs w:val="24"/>
        </w:rPr>
        <w:t>.</w:t>
      </w:r>
    </w:p>
    <w:p w14:paraId="177F2CB2" w14:textId="77777777" w:rsidR="00AC60B2" w:rsidRDefault="00367154" w:rsidP="00A30BEB">
      <w:pPr>
        <w:pStyle w:val="Prrafodelista"/>
        <w:numPr>
          <w:ilvl w:val="0"/>
          <w:numId w:val="9"/>
        </w:numPr>
        <w:spacing w:after="0" w:line="360" w:lineRule="auto"/>
        <w:jc w:val="both"/>
        <w:rPr>
          <w:rFonts w:ascii="Times New Roman" w:hAnsi="Times New Roman" w:cs="Times New Roman"/>
          <w:sz w:val="24"/>
          <w:szCs w:val="24"/>
        </w:rPr>
      </w:pPr>
      <w:r w:rsidRPr="00146125">
        <w:rPr>
          <w:rFonts w:ascii="Times New Roman" w:hAnsi="Times New Roman" w:cs="Times New Roman"/>
          <w:sz w:val="24"/>
          <w:szCs w:val="24"/>
        </w:rPr>
        <w:t>Evaluación semanal de actividades realizadas en la h</w:t>
      </w:r>
      <w:r w:rsidR="00146125">
        <w:rPr>
          <w:rFonts w:ascii="Times New Roman" w:hAnsi="Times New Roman" w:cs="Times New Roman"/>
          <w:sz w:val="24"/>
          <w:szCs w:val="24"/>
        </w:rPr>
        <w:t xml:space="preserve">erramienta educativa </w:t>
      </w:r>
      <w:proofErr w:type="spellStart"/>
      <w:r w:rsidR="00146125">
        <w:rPr>
          <w:rFonts w:ascii="Times New Roman" w:hAnsi="Times New Roman" w:cs="Times New Roman"/>
          <w:sz w:val="24"/>
          <w:szCs w:val="24"/>
        </w:rPr>
        <w:t>Autogradr</w:t>
      </w:r>
      <w:proofErr w:type="spellEnd"/>
      <w:r w:rsidR="00146125">
        <w:rPr>
          <w:rFonts w:ascii="Times New Roman" w:hAnsi="Times New Roman" w:cs="Times New Roman"/>
          <w:sz w:val="24"/>
          <w:szCs w:val="24"/>
        </w:rPr>
        <w:t>. Se solicitó</w:t>
      </w:r>
      <w:r w:rsidRPr="00146125">
        <w:rPr>
          <w:rFonts w:ascii="Times New Roman" w:hAnsi="Times New Roman" w:cs="Times New Roman"/>
          <w:sz w:val="24"/>
          <w:szCs w:val="24"/>
        </w:rPr>
        <w:t xml:space="preserve"> 80</w:t>
      </w:r>
      <w:r w:rsidR="00146125">
        <w:rPr>
          <w:rFonts w:ascii="Times New Roman" w:hAnsi="Times New Roman" w:cs="Times New Roman"/>
          <w:sz w:val="24"/>
          <w:szCs w:val="24"/>
        </w:rPr>
        <w:t xml:space="preserve"> </w:t>
      </w:r>
      <w:r w:rsidRPr="00146125">
        <w:rPr>
          <w:rFonts w:ascii="Times New Roman" w:hAnsi="Times New Roman" w:cs="Times New Roman"/>
          <w:sz w:val="24"/>
          <w:szCs w:val="24"/>
        </w:rPr>
        <w:t xml:space="preserve">% </w:t>
      </w:r>
      <w:r w:rsidR="00146125">
        <w:rPr>
          <w:rFonts w:ascii="Times New Roman" w:hAnsi="Times New Roman" w:cs="Times New Roman"/>
          <w:sz w:val="24"/>
          <w:szCs w:val="24"/>
        </w:rPr>
        <w:t xml:space="preserve">de </w:t>
      </w:r>
      <w:r w:rsidRPr="00146125">
        <w:rPr>
          <w:rFonts w:ascii="Times New Roman" w:hAnsi="Times New Roman" w:cs="Times New Roman"/>
          <w:sz w:val="24"/>
          <w:szCs w:val="24"/>
        </w:rPr>
        <w:t>asertividad</w:t>
      </w:r>
      <w:r w:rsidR="000B6A20" w:rsidRPr="00146125">
        <w:rPr>
          <w:rFonts w:ascii="Times New Roman" w:hAnsi="Times New Roman" w:cs="Times New Roman"/>
          <w:sz w:val="24"/>
          <w:szCs w:val="24"/>
        </w:rPr>
        <w:t xml:space="preserve"> para acreditar</w:t>
      </w:r>
      <w:r w:rsidR="00146125">
        <w:rPr>
          <w:rFonts w:ascii="Times New Roman" w:hAnsi="Times New Roman" w:cs="Times New Roman"/>
          <w:sz w:val="24"/>
          <w:szCs w:val="24"/>
        </w:rPr>
        <w:t xml:space="preserve"> (t</w:t>
      </w:r>
      <w:r w:rsidR="000018BF" w:rsidRPr="00146125">
        <w:rPr>
          <w:rFonts w:ascii="Times New Roman" w:hAnsi="Times New Roman" w:cs="Times New Roman"/>
          <w:sz w:val="24"/>
          <w:szCs w:val="24"/>
        </w:rPr>
        <w:t>abla 2</w:t>
      </w:r>
      <w:r w:rsidRPr="00146125">
        <w:rPr>
          <w:rFonts w:ascii="Times New Roman" w:hAnsi="Times New Roman" w:cs="Times New Roman"/>
          <w:sz w:val="24"/>
          <w:szCs w:val="24"/>
        </w:rPr>
        <w:t>).</w:t>
      </w:r>
    </w:p>
    <w:p w14:paraId="04E25E18" w14:textId="68B01325" w:rsidR="00CC1664" w:rsidRPr="006D21D5" w:rsidRDefault="006D21D5" w:rsidP="00AD766E">
      <w:pPr>
        <w:spacing w:after="0" w:line="360" w:lineRule="auto"/>
        <w:jc w:val="center"/>
        <w:rPr>
          <w:rFonts w:ascii="Times New Roman" w:hAnsi="Times New Roman" w:cs="Times New Roman"/>
          <w:sz w:val="24"/>
          <w:szCs w:val="24"/>
        </w:rPr>
      </w:pPr>
      <w:r w:rsidRPr="00AD766E">
        <w:rPr>
          <w:rFonts w:ascii="Times New Roman" w:hAnsi="Times New Roman" w:cs="Times New Roman"/>
          <w:b/>
          <w:sz w:val="24"/>
          <w:szCs w:val="24"/>
        </w:rPr>
        <w:t>Tabla 2.</w:t>
      </w:r>
      <w:r w:rsidRPr="006D21D5">
        <w:rPr>
          <w:rFonts w:ascii="Times New Roman" w:hAnsi="Times New Roman" w:cs="Times New Roman"/>
          <w:sz w:val="24"/>
          <w:szCs w:val="24"/>
        </w:rPr>
        <w:t xml:space="preserve"> Porcentaje promedio de rendimiento en la herramienta educativa </w:t>
      </w:r>
      <w:proofErr w:type="spellStart"/>
      <w:r w:rsidRPr="006D21D5">
        <w:rPr>
          <w:rFonts w:ascii="Times New Roman" w:hAnsi="Times New Roman" w:cs="Times New Roman"/>
          <w:sz w:val="24"/>
          <w:szCs w:val="24"/>
        </w:rPr>
        <w:t>Autogradr</w:t>
      </w:r>
      <w:proofErr w:type="spellEnd"/>
    </w:p>
    <w:tbl>
      <w:tblPr>
        <w:tblW w:w="5000" w:type="pct"/>
        <w:jc w:val="center"/>
        <w:tblCellMar>
          <w:left w:w="70" w:type="dxa"/>
          <w:right w:w="70" w:type="dxa"/>
        </w:tblCellMar>
        <w:tblLook w:val="04A0" w:firstRow="1" w:lastRow="0" w:firstColumn="1" w:lastColumn="0" w:noHBand="0" w:noVBand="1"/>
      </w:tblPr>
      <w:tblGrid>
        <w:gridCol w:w="2489"/>
        <w:gridCol w:w="1798"/>
        <w:gridCol w:w="1447"/>
        <w:gridCol w:w="1798"/>
        <w:gridCol w:w="1447"/>
      </w:tblGrid>
      <w:tr w:rsidR="005F00C0" w:rsidRPr="007B2803" w14:paraId="112D85E0" w14:textId="77777777" w:rsidTr="000243FB">
        <w:trPr>
          <w:trHeight w:val="227"/>
          <w:jc w:val="center"/>
        </w:trPr>
        <w:tc>
          <w:tcPr>
            <w:tcW w:w="1386" w:type="pct"/>
            <w:tcBorders>
              <w:top w:val="single" w:sz="4" w:space="0" w:color="auto"/>
              <w:left w:val="nil"/>
              <w:bottom w:val="nil"/>
              <w:right w:val="nil"/>
            </w:tcBorders>
            <w:shd w:val="clear" w:color="auto" w:fill="auto"/>
            <w:noWrap/>
            <w:vAlign w:val="bottom"/>
            <w:hideMark/>
          </w:tcPr>
          <w:p w14:paraId="3E014DA7" w14:textId="77777777" w:rsidR="000B6A20" w:rsidRPr="007B2803" w:rsidRDefault="000B6A20" w:rsidP="00A30BEB">
            <w:pPr>
              <w:spacing w:after="0" w:line="360" w:lineRule="auto"/>
              <w:jc w:val="both"/>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 </w:t>
            </w:r>
          </w:p>
        </w:tc>
        <w:tc>
          <w:tcPr>
            <w:tcW w:w="1807" w:type="pct"/>
            <w:gridSpan w:val="2"/>
            <w:tcBorders>
              <w:top w:val="single" w:sz="4" w:space="0" w:color="auto"/>
              <w:left w:val="nil"/>
              <w:bottom w:val="nil"/>
              <w:right w:val="nil"/>
            </w:tcBorders>
            <w:shd w:val="clear" w:color="auto" w:fill="auto"/>
            <w:vAlign w:val="bottom"/>
            <w:hideMark/>
          </w:tcPr>
          <w:p w14:paraId="530CC3A1" w14:textId="77777777" w:rsidR="000B6A20" w:rsidRPr="007B2803" w:rsidRDefault="000B6A20"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Grupo experimental 1</w:t>
            </w:r>
            <w:r w:rsidR="00146125">
              <w:rPr>
                <w:rFonts w:ascii="Times New Roman" w:eastAsia="Times New Roman" w:hAnsi="Times New Roman" w:cs="Times New Roman"/>
                <w:sz w:val="20"/>
                <w:szCs w:val="20"/>
                <w:lang w:eastAsia="es-MX"/>
              </w:rPr>
              <w:t>:</w:t>
            </w:r>
            <w:r w:rsidRPr="007B2803">
              <w:rPr>
                <w:rFonts w:ascii="Times New Roman" w:eastAsia="Times New Roman" w:hAnsi="Times New Roman" w:cs="Times New Roman"/>
                <w:sz w:val="20"/>
                <w:szCs w:val="20"/>
                <w:lang w:eastAsia="es-MX"/>
              </w:rPr>
              <w:t xml:space="preserve"> </w:t>
            </w:r>
            <w:r w:rsidR="00152862" w:rsidRPr="007B2803">
              <w:rPr>
                <w:rFonts w:ascii="Times New Roman" w:eastAsia="Times New Roman" w:hAnsi="Times New Roman" w:cs="Times New Roman"/>
                <w:sz w:val="20"/>
                <w:szCs w:val="20"/>
                <w:lang w:eastAsia="es-MX"/>
              </w:rPr>
              <w:t>aprendizaje p</w:t>
            </w:r>
            <w:r w:rsidRPr="007B2803">
              <w:rPr>
                <w:rFonts w:ascii="Times New Roman" w:eastAsia="Times New Roman" w:hAnsi="Times New Roman" w:cs="Times New Roman"/>
                <w:sz w:val="20"/>
                <w:szCs w:val="20"/>
                <w:lang w:eastAsia="es-MX"/>
              </w:rPr>
              <w:t>rograma C</w:t>
            </w:r>
          </w:p>
        </w:tc>
        <w:tc>
          <w:tcPr>
            <w:tcW w:w="1807" w:type="pct"/>
            <w:gridSpan w:val="2"/>
            <w:tcBorders>
              <w:top w:val="single" w:sz="4" w:space="0" w:color="auto"/>
              <w:left w:val="nil"/>
              <w:bottom w:val="nil"/>
              <w:right w:val="nil"/>
            </w:tcBorders>
            <w:shd w:val="clear" w:color="auto" w:fill="auto"/>
            <w:vAlign w:val="bottom"/>
            <w:hideMark/>
          </w:tcPr>
          <w:p w14:paraId="2BB9C7AA" w14:textId="77777777" w:rsidR="000B6A20" w:rsidRPr="007B2803" w:rsidRDefault="000B6A20"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Grupo experimental 2</w:t>
            </w:r>
            <w:r w:rsidR="00146125">
              <w:rPr>
                <w:rFonts w:ascii="Times New Roman" w:eastAsia="Times New Roman" w:hAnsi="Times New Roman" w:cs="Times New Roman"/>
                <w:sz w:val="20"/>
                <w:szCs w:val="20"/>
                <w:lang w:eastAsia="es-MX"/>
              </w:rPr>
              <w:t>:</w:t>
            </w:r>
            <w:r w:rsidRPr="007B2803">
              <w:rPr>
                <w:rFonts w:ascii="Times New Roman" w:eastAsia="Times New Roman" w:hAnsi="Times New Roman" w:cs="Times New Roman"/>
                <w:sz w:val="20"/>
                <w:szCs w:val="20"/>
                <w:lang w:eastAsia="es-MX"/>
              </w:rPr>
              <w:t xml:space="preserve"> aprendizaje programa C++</w:t>
            </w:r>
          </w:p>
        </w:tc>
      </w:tr>
      <w:tr w:rsidR="005F00C0" w:rsidRPr="007B2803" w14:paraId="6DACB8D6" w14:textId="77777777" w:rsidTr="000243FB">
        <w:trPr>
          <w:trHeight w:val="227"/>
          <w:jc w:val="center"/>
        </w:trPr>
        <w:tc>
          <w:tcPr>
            <w:tcW w:w="1386" w:type="pct"/>
            <w:tcBorders>
              <w:top w:val="nil"/>
              <w:left w:val="nil"/>
              <w:bottom w:val="nil"/>
              <w:right w:val="nil"/>
            </w:tcBorders>
            <w:shd w:val="clear" w:color="auto" w:fill="auto"/>
            <w:noWrap/>
            <w:vAlign w:val="bottom"/>
            <w:hideMark/>
          </w:tcPr>
          <w:p w14:paraId="1A758FEF" w14:textId="77777777" w:rsidR="000B6A20" w:rsidRPr="007B2803" w:rsidRDefault="000B6A20" w:rsidP="00A30BEB">
            <w:pPr>
              <w:spacing w:after="0" w:line="360" w:lineRule="auto"/>
              <w:jc w:val="both"/>
              <w:rPr>
                <w:rFonts w:ascii="Times New Roman" w:eastAsia="Times New Roman" w:hAnsi="Times New Roman" w:cs="Times New Roman"/>
                <w:sz w:val="20"/>
                <w:szCs w:val="20"/>
                <w:lang w:eastAsia="es-MX"/>
              </w:rPr>
            </w:pPr>
          </w:p>
        </w:tc>
        <w:tc>
          <w:tcPr>
            <w:tcW w:w="1807" w:type="pct"/>
            <w:gridSpan w:val="2"/>
            <w:tcBorders>
              <w:top w:val="nil"/>
              <w:left w:val="nil"/>
              <w:bottom w:val="nil"/>
              <w:right w:val="nil"/>
            </w:tcBorders>
            <w:shd w:val="clear" w:color="auto" w:fill="auto"/>
            <w:vAlign w:val="bottom"/>
            <w:hideMark/>
          </w:tcPr>
          <w:p w14:paraId="2B1F8816" w14:textId="77777777" w:rsidR="000B6A20" w:rsidRPr="007B2803" w:rsidRDefault="000B6A20"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n</w:t>
            </w:r>
            <w:r w:rsidR="00146125">
              <w:rPr>
                <w:rFonts w:ascii="Times New Roman" w:eastAsia="Times New Roman" w:hAnsi="Times New Roman" w:cs="Times New Roman"/>
                <w:sz w:val="20"/>
                <w:szCs w:val="20"/>
                <w:lang w:eastAsia="es-MX"/>
              </w:rPr>
              <w:t xml:space="preserve"> </w:t>
            </w:r>
            <w:r w:rsidRPr="007B2803">
              <w:rPr>
                <w:rFonts w:ascii="Times New Roman" w:eastAsia="Times New Roman" w:hAnsi="Times New Roman" w:cs="Times New Roman"/>
                <w:sz w:val="20"/>
                <w:szCs w:val="20"/>
                <w:lang w:eastAsia="es-MX"/>
              </w:rPr>
              <w:t>=</w:t>
            </w:r>
            <w:r w:rsidR="00146125">
              <w:rPr>
                <w:rFonts w:ascii="Times New Roman" w:eastAsia="Times New Roman" w:hAnsi="Times New Roman" w:cs="Times New Roman"/>
                <w:sz w:val="20"/>
                <w:szCs w:val="20"/>
                <w:lang w:eastAsia="es-MX"/>
              </w:rPr>
              <w:t xml:space="preserve"> 42.</w:t>
            </w:r>
            <w:r w:rsidRPr="007B2803">
              <w:rPr>
                <w:rFonts w:ascii="Times New Roman" w:eastAsia="Times New Roman" w:hAnsi="Times New Roman" w:cs="Times New Roman"/>
                <w:sz w:val="20"/>
                <w:szCs w:val="20"/>
                <w:lang w:eastAsia="es-MX"/>
              </w:rPr>
              <w:t>54</w:t>
            </w:r>
            <w:r w:rsidR="00146125">
              <w:rPr>
                <w:rFonts w:ascii="Times New Roman" w:eastAsia="Times New Roman" w:hAnsi="Times New Roman" w:cs="Times New Roman"/>
                <w:sz w:val="20"/>
                <w:szCs w:val="20"/>
                <w:lang w:eastAsia="es-MX"/>
              </w:rPr>
              <w:t xml:space="preserve"> </w:t>
            </w:r>
            <w:r w:rsidRPr="007B2803">
              <w:rPr>
                <w:rFonts w:ascii="Times New Roman" w:eastAsia="Times New Roman" w:hAnsi="Times New Roman" w:cs="Times New Roman"/>
                <w:sz w:val="20"/>
                <w:szCs w:val="20"/>
                <w:lang w:eastAsia="es-MX"/>
              </w:rPr>
              <w:t>%</w:t>
            </w:r>
          </w:p>
        </w:tc>
        <w:tc>
          <w:tcPr>
            <w:tcW w:w="1807" w:type="pct"/>
            <w:gridSpan w:val="2"/>
            <w:tcBorders>
              <w:top w:val="nil"/>
              <w:left w:val="nil"/>
              <w:bottom w:val="nil"/>
              <w:right w:val="nil"/>
            </w:tcBorders>
            <w:shd w:val="clear" w:color="auto" w:fill="auto"/>
            <w:vAlign w:val="bottom"/>
            <w:hideMark/>
          </w:tcPr>
          <w:p w14:paraId="73B479AC" w14:textId="77777777" w:rsidR="000B6A20" w:rsidRPr="007B2803" w:rsidRDefault="000B6A20"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n</w:t>
            </w:r>
            <w:r w:rsidR="00146125">
              <w:rPr>
                <w:rFonts w:ascii="Times New Roman" w:eastAsia="Times New Roman" w:hAnsi="Times New Roman" w:cs="Times New Roman"/>
                <w:sz w:val="20"/>
                <w:szCs w:val="20"/>
                <w:lang w:eastAsia="es-MX"/>
              </w:rPr>
              <w:t xml:space="preserve"> </w:t>
            </w:r>
            <w:r w:rsidRPr="007B2803">
              <w:rPr>
                <w:rFonts w:ascii="Times New Roman" w:eastAsia="Times New Roman" w:hAnsi="Times New Roman" w:cs="Times New Roman"/>
                <w:sz w:val="20"/>
                <w:szCs w:val="20"/>
                <w:lang w:eastAsia="es-MX"/>
              </w:rPr>
              <w:t>=</w:t>
            </w:r>
            <w:r w:rsidR="00146125">
              <w:rPr>
                <w:rFonts w:ascii="Times New Roman" w:eastAsia="Times New Roman" w:hAnsi="Times New Roman" w:cs="Times New Roman"/>
                <w:sz w:val="20"/>
                <w:szCs w:val="20"/>
                <w:lang w:eastAsia="es-MX"/>
              </w:rPr>
              <w:t xml:space="preserve"> 36.</w:t>
            </w:r>
            <w:r w:rsidRPr="007B2803">
              <w:rPr>
                <w:rFonts w:ascii="Times New Roman" w:eastAsia="Times New Roman" w:hAnsi="Times New Roman" w:cs="Times New Roman"/>
                <w:sz w:val="20"/>
                <w:szCs w:val="20"/>
                <w:lang w:eastAsia="es-MX"/>
              </w:rPr>
              <w:t>46</w:t>
            </w:r>
            <w:r w:rsidR="00146125">
              <w:rPr>
                <w:rFonts w:ascii="Times New Roman" w:eastAsia="Times New Roman" w:hAnsi="Times New Roman" w:cs="Times New Roman"/>
                <w:sz w:val="20"/>
                <w:szCs w:val="20"/>
                <w:lang w:eastAsia="es-MX"/>
              </w:rPr>
              <w:t xml:space="preserve"> </w:t>
            </w:r>
            <w:r w:rsidRPr="007B2803">
              <w:rPr>
                <w:rFonts w:ascii="Times New Roman" w:eastAsia="Times New Roman" w:hAnsi="Times New Roman" w:cs="Times New Roman"/>
                <w:sz w:val="20"/>
                <w:szCs w:val="20"/>
                <w:lang w:eastAsia="es-MX"/>
              </w:rPr>
              <w:t>%</w:t>
            </w:r>
          </w:p>
        </w:tc>
      </w:tr>
      <w:tr w:rsidR="005F00C0" w:rsidRPr="007B2803" w14:paraId="0692F0FE" w14:textId="77777777" w:rsidTr="006D21D5">
        <w:trPr>
          <w:trHeight w:val="227"/>
          <w:jc w:val="center"/>
        </w:trPr>
        <w:tc>
          <w:tcPr>
            <w:tcW w:w="1386" w:type="pct"/>
            <w:tcBorders>
              <w:top w:val="nil"/>
              <w:left w:val="nil"/>
              <w:bottom w:val="nil"/>
              <w:right w:val="nil"/>
            </w:tcBorders>
            <w:shd w:val="clear" w:color="auto" w:fill="auto"/>
            <w:noWrap/>
            <w:vAlign w:val="bottom"/>
            <w:hideMark/>
          </w:tcPr>
          <w:p w14:paraId="163BE59A" w14:textId="77777777" w:rsidR="000B6A20" w:rsidRPr="007B2803" w:rsidRDefault="000B6A20" w:rsidP="00A30BEB">
            <w:pPr>
              <w:spacing w:after="0" w:line="360" w:lineRule="auto"/>
              <w:jc w:val="both"/>
              <w:rPr>
                <w:rFonts w:ascii="Times New Roman" w:eastAsia="Times New Roman" w:hAnsi="Times New Roman" w:cs="Times New Roman"/>
                <w:sz w:val="20"/>
                <w:szCs w:val="20"/>
                <w:lang w:eastAsia="es-MX"/>
              </w:rPr>
            </w:pPr>
          </w:p>
        </w:tc>
        <w:tc>
          <w:tcPr>
            <w:tcW w:w="1001" w:type="pct"/>
            <w:tcBorders>
              <w:top w:val="nil"/>
              <w:left w:val="nil"/>
              <w:bottom w:val="nil"/>
              <w:right w:val="nil"/>
            </w:tcBorders>
            <w:shd w:val="clear" w:color="auto" w:fill="auto"/>
            <w:noWrap/>
            <w:vAlign w:val="bottom"/>
            <w:hideMark/>
          </w:tcPr>
          <w:p w14:paraId="12E4022A" w14:textId="77777777" w:rsidR="000B6A20" w:rsidRPr="007B2803" w:rsidRDefault="00146125"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Laboratorio</w:t>
            </w:r>
          </w:p>
        </w:tc>
        <w:tc>
          <w:tcPr>
            <w:tcW w:w="806" w:type="pct"/>
            <w:tcBorders>
              <w:top w:val="nil"/>
              <w:left w:val="nil"/>
              <w:bottom w:val="nil"/>
              <w:right w:val="nil"/>
            </w:tcBorders>
            <w:shd w:val="clear" w:color="auto" w:fill="auto"/>
            <w:noWrap/>
            <w:vAlign w:val="bottom"/>
            <w:hideMark/>
          </w:tcPr>
          <w:p w14:paraId="5033C818" w14:textId="77777777" w:rsidR="000B6A20" w:rsidRPr="007B2803" w:rsidRDefault="00146125"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Proyecto</w:t>
            </w:r>
          </w:p>
        </w:tc>
        <w:tc>
          <w:tcPr>
            <w:tcW w:w="1001" w:type="pct"/>
            <w:tcBorders>
              <w:top w:val="nil"/>
              <w:left w:val="nil"/>
              <w:bottom w:val="nil"/>
              <w:right w:val="nil"/>
            </w:tcBorders>
            <w:shd w:val="clear" w:color="auto" w:fill="auto"/>
            <w:noWrap/>
            <w:vAlign w:val="bottom"/>
            <w:hideMark/>
          </w:tcPr>
          <w:p w14:paraId="6D901B74" w14:textId="77777777" w:rsidR="000B6A20" w:rsidRPr="007B2803" w:rsidRDefault="00146125"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Laboratorio</w:t>
            </w:r>
          </w:p>
        </w:tc>
        <w:tc>
          <w:tcPr>
            <w:tcW w:w="806" w:type="pct"/>
            <w:tcBorders>
              <w:top w:val="nil"/>
              <w:left w:val="nil"/>
              <w:bottom w:val="nil"/>
              <w:right w:val="nil"/>
            </w:tcBorders>
            <w:shd w:val="clear" w:color="auto" w:fill="auto"/>
            <w:noWrap/>
            <w:vAlign w:val="bottom"/>
            <w:hideMark/>
          </w:tcPr>
          <w:p w14:paraId="4C7A3012" w14:textId="77777777" w:rsidR="000B6A20" w:rsidRPr="007B2803" w:rsidRDefault="00146125"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Proyecto</w:t>
            </w:r>
          </w:p>
        </w:tc>
      </w:tr>
      <w:tr w:rsidR="005F00C0" w:rsidRPr="007B2803" w14:paraId="134F663E" w14:textId="77777777" w:rsidTr="006D21D5">
        <w:trPr>
          <w:trHeight w:val="227"/>
          <w:jc w:val="center"/>
        </w:trPr>
        <w:tc>
          <w:tcPr>
            <w:tcW w:w="1386" w:type="pct"/>
            <w:tcBorders>
              <w:top w:val="nil"/>
              <w:left w:val="nil"/>
              <w:bottom w:val="nil"/>
              <w:right w:val="nil"/>
            </w:tcBorders>
            <w:shd w:val="clear" w:color="auto" w:fill="auto"/>
            <w:noWrap/>
            <w:vAlign w:val="bottom"/>
            <w:hideMark/>
          </w:tcPr>
          <w:p w14:paraId="4E33FA91" w14:textId="77777777" w:rsidR="000B6A20" w:rsidRPr="007B2803" w:rsidRDefault="000B6A20" w:rsidP="00A30BEB">
            <w:pPr>
              <w:spacing w:after="0" w:line="360" w:lineRule="auto"/>
              <w:jc w:val="both"/>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1 a 4 semana</w:t>
            </w:r>
          </w:p>
        </w:tc>
        <w:tc>
          <w:tcPr>
            <w:tcW w:w="1001" w:type="pct"/>
            <w:tcBorders>
              <w:top w:val="nil"/>
              <w:left w:val="nil"/>
              <w:bottom w:val="nil"/>
              <w:right w:val="nil"/>
            </w:tcBorders>
            <w:shd w:val="clear" w:color="auto" w:fill="auto"/>
            <w:noWrap/>
            <w:vAlign w:val="bottom"/>
            <w:hideMark/>
          </w:tcPr>
          <w:p w14:paraId="3B2072A7" w14:textId="77777777" w:rsidR="000B6A20" w:rsidRPr="007B2803" w:rsidRDefault="000B6A20"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81</w:t>
            </w:r>
            <w:r w:rsidR="00146125">
              <w:rPr>
                <w:rFonts w:ascii="Times New Roman" w:eastAsia="Times New Roman" w:hAnsi="Times New Roman" w:cs="Times New Roman"/>
                <w:sz w:val="20"/>
                <w:szCs w:val="20"/>
                <w:lang w:eastAsia="es-MX"/>
              </w:rPr>
              <w:t xml:space="preserve"> </w:t>
            </w:r>
            <w:r w:rsidRPr="007B2803">
              <w:rPr>
                <w:rFonts w:ascii="Times New Roman" w:eastAsia="Times New Roman" w:hAnsi="Times New Roman" w:cs="Times New Roman"/>
                <w:sz w:val="20"/>
                <w:szCs w:val="20"/>
                <w:lang w:eastAsia="es-MX"/>
              </w:rPr>
              <w:t>%</w:t>
            </w:r>
          </w:p>
        </w:tc>
        <w:tc>
          <w:tcPr>
            <w:tcW w:w="806" w:type="pct"/>
            <w:tcBorders>
              <w:top w:val="nil"/>
              <w:left w:val="nil"/>
              <w:bottom w:val="nil"/>
              <w:right w:val="nil"/>
            </w:tcBorders>
            <w:shd w:val="clear" w:color="auto" w:fill="auto"/>
            <w:noWrap/>
            <w:vAlign w:val="bottom"/>
            <w:hideMark/>
          </w:tcPr>
          <w:p w14:paraId="66DB52AC" w14:textId="77777777" w:rsidR="000B6A20" w:rsidRPr="007B2803" w:rsidRDefault="000B6A20"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71</w:t>
            </w:r>
            <w:r w:rsidR="00146125">
              <w:rPr>
                <w:rFonts w:ascii="Times New Roman" w:eastAsia="Times New Roman" w:hAnsi="Times New Roman" w:cs="Times New Roman"/>
                <w:sz w:val="20"/>
                <w:szCs w:val="20"/>
                <w:lang w:eastAsia="es-MX"/>
              </w:rPr>
              <w:t xml:space="preserve"> </w:t>
            </w:r>
            <w:r w:rsidRPr="007B2803">
              <w:rPr>
                <w:rFonts w:ascii="Times New Roman" w:eastAsia="Times New Roman" w:hAnsi="Times New Roman" w:cs="Times New Roman"/>
                <w:sz w:val="20"/>
                <w:szCs w:val="20"/>
                <w:lang w:eastAsia="es-MX"/>
              </w:rPr>
              <w:t>%</w:t>
            </w:r>
          </w:p>
        </w:tc>
        <w:tc>
          <w:tcPr>
            <w:tcW w:w="1001" w:type="pct"/>
            <w:tcBorders>
              <w:top w:val="nil"/>
              <w:left w:val="nil"/>
              <w:bottom w:val="nil"/>
              <w:right w:val="nil"/>
            </w:tcBorders>
            <w:shd w:val="clear" w:color="auto" w:fill="auto"/>
            <w:noWrap/>
            <w:vAlign w:val="bottom"/>
            <w:hideMark/>
          </w:tcPr>
          <w:p w14:paraId="06FF80CE" w14:textId="77777777" w:rsidR="000B6A20" w:rsidRPr="007B2803" w:rsidRDefault="000B6A20"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83</w:t>
            </w:r>
            <w:r w:rsidR="00146125">
              <w:rPr>
                <w:rFonts w:ascii="Times New Roman" w:eastAsia="Times New Roman" w:hAnsi="Times New Roman" w:cs="Times New Roman"/>
                <w:sz w:val="20"/>
                <w:szCs w:val="20"/>
                <w:lang w:eastAsia="es-MX"/>
              </w:rPr>
              <w:t xml:space="preserve"> </w:t>
            </w:r>
            <w:r w:rsidRPr="007B2803">
              <w:rPr>
                <w:rFonts w:ascii="Times New Roman" w:eastAsia="Times New Roman" w:hAnsi="Times New Roman" w:cs="Times New Roman"/>
                <w:sz w:val="20"/>
                <w:szCs w:val="20"/>
                <w:lang w:eastAsia="es-MX"/>
              </w:rPr>
              <w:t>%</w:t>
            </w:r>
          </w:p>
        </w:tc>
        <w:tc>
          <w:tcPr>
            <w:tcW w:w="806" w:type="pct"/>
            <w:tcBorders>
              <w:top w:val="nil"/>
              <w:left w:val="nil"/>
              <w:bottom w:val="nil"/>
              <w:right w:val="nil"/>
            </w:tcBorders>
            <w:shd w:val="clear" w:color="auto" w:fill="auto"/>
            <w:noWrap/>
            <w:vAlign w:val="bottom"/>
            <w:hideMark/>
          </w:tcPr>
          <w:p w14:paraId="12FD1D08" w14:textId="77777777" w:rsidR="000B6A20" w:rsidRPr="007B2803" w:rsidRDefault="000B6A20"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65</w:t>
            </w:r>
            <w:r w:rsidR="00146125">
              <w:rPr>
                <w:rFonts w:ascii="Times New Roman" w:eastAsia="Times New Roman" w:hAnsi="Times New Roman" w:cs="Times New Roman"/>
                <w:sz w:val="20"/>
                <w:szCs w:val="20"/>
                <w:lang w:eastAsia="es-MX"/>
              </w:rPr>
              <w:t xml:space="preserve"> </w:t>
            </w:r>
            <w:r w:rsidRPr="007B2803">
              <w:rPr>
                <w:rFonts w:ascii="Times New Roman" w:eastAsia="Times New Roman" w:hAnsi="Times New Roman" w:cs="Times New Roman"/>
                <w:sz w:val="20"/>
                <w:szCs w:val="20"/>
                <w:lang w:eastAsia="es-MX"/>
              </w:rPr>
              <w:t>%</w:t>
            </w:r>
          </w:p>
        </w:tc>
      </w:tr>
      <w:tr w:rsidR="005F00C0" w:rsidRPr="007B2803" w14:paraId="671AF5F8" w14:textId="77777777" w:rsidTr="006D21D5">
        <w:trPr>
          <w:trHeight w:val="227"/>
          <w:jc w:val="center"/>
        </w:trPr>
        <w:tc>
          <w:tcPr>
            <w:tcW w:w="1386" w:type="pct"/>
            <w:tcBorders>
              <w:top w:val="nil"/>
              <w:left w:val="nil"/>
              <w:bottom w:val="nil"/>
              <w:right w:val="nil"/>
            </w:tcBorders>
            <w:shd w:val="clear" w:color="auto" w:fill="auto"/>
            <w:noWrap/>
            <w:vAlign w:val="bottom"/>
            <w:hideMark/>
          </w:tcPr>
          <w:p w14:paraId="6812240D" w14:textId="77777777" w:rsidR="000B6A20" w:rsidRPr="007B2803" w:rsidRDefault="000B6A20" w:rsidP="00A30BEB">
            <w:pPr>
              <w:spacing w:after="0" w:line="360" w:lineRule="auto"/>
              <w:jc w:val="both"/>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5 a 8 semana</w:t>
            </w:r>
          </w:p>
        </w:tc>
        <w:tc>
          <w:tcPr>
            <w:tcW w:w="1001" w:type="pct"/>
            <w:tcBorders>
              <w:top w:val="nil"/>
              <w:left w:val="nil"/>
              <w:bottom w:val="nil"/>
              <w:right w:val="nil"/>
            </w:tcBorders>
            <w:shd w:val="clear" w:color="auto" w:fill="auto"/>
            <w:noWrap/>
            <w:vAlign w:val="bottom"/>
            <w:hideMark/>
          </w:tcPr>
          <w:p w14:paraId="1AFDE429" w14:textId="77777777" w:rsidR="000B6A20" w:rsidRPr="007B2803" w:rsidRDefault="000B6A20"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84</w:t>
            </w:r>
            <w:r w:rsidR="00146125">
              <w:rPr>
                <w:rFonts w:ascii="Times New Roman" w:eastAsia="Times New Roman" w:hAnsi="Times New Roman" w:cs="Times New Roman"/>
                <w:sz w:val="20"/>
                <w:szCs w:val="20"/>
                <w:lang w:eastAsia="es-MX"/>
              </w:rPr>
              <w:t xml:space="preserve"> </w:t>
            </w:r>
            <w:r w:rsidRPr="007B2803">
              <w:rPr>
                <w:rFonts w:ascii="Times New Roman" w:eastAsia="Times New Roman" w:hAnsi="Times New Roman" w:cs="Times New Roman"/>
                <w:sz w:val="20"/>
                <w:szCs w:val="20"/>
                <w:lang w:eastAsia="es-MX"/>
              </w:rPr>
              <w:t>%</w:t>
            </w:r>
          </w:p>
        </w:tc>
        <w:tc>
          <w:tcPr>
            <w:tcW w:w="806" w:type="pct"/>
            <w:tcBorders>
              <w:top w:val="nil"/>
              <w:left w:val="nil"/>
              <w:bottom w:val="nil"/>
              <w:right w:val="nil"/>
            </w:tcBorders>
            <w:shd w:val="clear" w:color="auto" w:fill="auto"/>
            <w:noWrap/>
            <w:vAlign w:val="bottom"/>
            <w:hideMark/>
          </w:tcPr>
          <w:p w14:paraId="1926BFC8" w14:textId="77777777" w:rsidR="000B6A20" w:rsidRPr="007B2803" w:rsidRDefault="000B6A20"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79</w:t>
            </w:r>
            <w:r w:rsidR="00146125">
              <w:rPr>
                <w:rFonts w:ascii="Times New Roman" w:eastAsia="Times New Roman" w:hAnsi="Times New Roman" w:cs="Times New Roman"/>
                <w:sz w:val="20"/>
                <w:szCs w:val="20"/>
                <w:lang w:eastAsia="es-MX"/>
              </w:rPr>
              <w:t xml:space="preserve"> </w:t>
            </w:r>
            <w:r w:rsidRPr="007B2803">
              <w:rPr>
                <w:rFonts w:ascii="Times New Roman" w:eastAsia="Times New Roman" w:hAnsi="Times New Roman" w:cs="Times New Roman"/>
                <w:sz w:val="20"/>
                <w:szCs w:val="20"/>
                <w:lang w:eastAsia="es-MX"/>
              </w:rPr>
              <w:t>%</w:t>
            </w:r>
          </w:p>
        </w:tc>
        <w:tc>
          <w:tcPr>
            <w:tcW w:w="1001" w:type="pct"/>
            <w:tcBorders>
              <w:top w:val="nil"/>
              <w:left w:val="nil"/>
              <w:bottom w:val="nil"/>
              <w:right w:val="nil"/>
            </w:tcBorders>
            <w:shd w:val="clear" w:color="auto" w:fill="auto"/>
            <w:noWrap/>
            <w:vAlign w:val="bottom"/>
            <w:hideMark/>
          </w:tcPr>
          <w:p w14:paraId="7E9808AF" w14:textId="77777777" w:rsidR="000B6A20" w:rsidRPr="007B2803" w:rsidRDefault="000B6A20"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84</w:t>
            </w:r>
            <w:r w:rsidR="00146125">
              <w:rPr>
                <w:rFonts w:ascii="Times New Roman" w:eastAsia="Times New Roman" w:hAnsi="Times New Roman" w:cs="Times New Roman"/>
                <w:sz w:val="20"/>
                <w:szCs w:val="20"/>
                <w:lang w:eastAsia="es-MX"/>
              </w:rPr>
              <w:t xml:space="preserve"> </w:t>
            </w:r>
            <w:r w:rsidRPr="007B2803">
              <w:rPr>
                <w:rFonts w:ascii="Times New Roman" w:eastAsia="Times New Roman" w:hAnsi="Times New Roman" w:cs="Times New Roman"/>
                <w:sz w:val="20"/>
                <w:szCs w:val="20"/>
                <w:lang w:eastAsia="es-MX"/>
              </w:rPr>
              <w:t>%</w:t>
            </w:r>
          </w:p>
        </w:tc>
        <w:tc>
          <w:tcPr>
            <w:tcW w:w="806" w:type="pct"/>
            <w:tcBorders>
              <w:top w:val="nil"/>
              <w:left w:val="nil"/>
              <w:bottom w:val="nil"/>
              <w:right w:val="nil"/>
            </w:tcBorders>
            <w:shd w:val="clear" w:color="auto" w:fill="auto"/>
            <w:noWrap/>
            <w:vAlign w:val="bottom"/>
            <w:hideMark/>
          </w:tcPr>
          <w:p w14:paraId="29922826" w14:textId="77777777" w:rsidR="000B6A20" w:rsidRPr="007B2803" w:rsidRDefault="000B6A20"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72</w:t>
            </w:r>
            <w:r w:rsidR="00146125">
              <w:rPr>
                <w:rFonts w:ascii="Times New Roman" w:eastAsia="Times New Roman" w:hAnsi="Times New Roman" w:cs="Times New Roman"/>
                <w:sz w:val="20"/>
                <w:szCs w:val="20"/>
                <w:lang w:eastAsia="es-MX"/>
              </w:rPr>
              <w:t xml:space="preserve"> </w:t>
            </w:r>
            <w:r w:rsidRPr="007B2803">
              <w:rPr>
                <w:rFonts w:ascii="Times New Roman" w:eastAsia="Times New Roman" w:hAnsi="Times New Roman" w:cs="Times New Roman"/>
                <w:sz w:val="20"/>
                <w:szCs w:val="20"/>
                <w:lang w:eastAsia="es-MX"/>
              </w:rPr>
              <w:t>%</w:t>
            </w:r>
          </w:p>
        </w:tc>
      </w:tr>
      <w:tr w:rsidR="005F00C0" w:rsidRPr="007B2803" w14:paraId="0A0DC633" w14:textId="77777777" w:rsidTr="006D21D5">
        <w:trPr>
          <w:trHeight w:val="227"/>
          <w:jc w:val="center"/>
        </w:trPr>
        <w:tc>
          <w:tcPr>
            <w:tcW w:w="1386" w:type="pct"/>
            <w:tcBorders>
              <w:top w:val="nil"/>
              <w:left w:val="nil"/>
              <w:bottom w:val="nil"/>
              <w:right w:val="nil"/>
            </w:tcBorders>
            <w:shd w:val="clear" w:color="auto" w:fill="auto"/>
            <w:noWrap/>
            <w:vAlign w:val="bottom"/>
            <w:hideMark/>
          </w:tcPr>
          <w:p w14:paraId="105B25D4" w14:textId="77777777" w:rsidR="000B6A20" w:rsidRPr="007B2803" w:rsidRDefault="000B6A20" w:rsidP="00A30BEB">
            <w:pPr>
              <w:spacing w:after="0" w:line="360" w:lineRule="auto"/>
              <w:jc w:val="both"/>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9 a 12 semana</w:t>
            </w:r>
          </w:p>
        </w:tc>
        <w:tc>
          <w:tcPr>
            <w:tcW w:w="1001" w:type="pct"/>
            <w:tcBorders>
              <w:top w:val="nil"/>
              <w:left w:val="nil"/>
              <w:bottom w:val="nil"/>
              <w:right w:val="nil"/>
            </w:tcBorders>
            <w:shd w:val="clear" w:color="auto" w:fill="auto"/>
            <w:noWrap/>
            <w:vAlign w:val="bottom"/>
            <w:hideMark/>
          </w:tcPr>
          <w:p w14:paraId="13C6FDBA" w14:textId="77777777" w:rsidR="000B6A20" w:rsidRPr="007B2803" w:rsidRDefault="000B6A20"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85</w:t>
            </w:r>
            <w:r w:rsidR="00146125">
              <w:rPr>
                <w:rFonts w:ascii="Times New Roman" w:eastAsia="Times New Roman" w:hAnsi="Times New Roman" w:cs="Times New Roman"/>
                <w:sz w:val="20"/>
                <w:szCs w:val="20"/>
                <w:lang w:eastAsia="es-MX"/>
              </w:rPr>
              <w:t xml:space="preserve"> </w:t>
            </w:r>
            <w:r w:rsidRPr="007B2803">
              <w:rPr>
                <w:rFonts w:ascii="Times New Roman" w:eastAsia="Times New Roman" w:hAnsi="Times New Roman" w:cs="Times New Roman"/>
                <w:sz w:val="20"/>
                <w:szCs w:val="20"/>
                <w:lang w:eastAsia="es-MX"/>
              </w:rPr>
              <w:t>%</w:t>
            </w:r>
          </w:p>
        </w:tc>
        <w:tc>
          <w:tcPr>
            <w:tcW w:w="806" w:type="pct"/>
            <w:tcBorders>
              <w:top w:val="nil"/>
              <w:left w:val="nil"/>
              <w:bottom w:val="nil"/>
              <w:right w:val="nil"/>
            </w:tcBorders>
            <w:shd w:val="clear" w:color="auto" w:fill="auto"/>
            <w:noWrap/>
            <w:vAlign w:val="bottom"/>
            <w:hideMark/>
          </w:tcPr>
          <w:p w14:paraId="54007587" w14:textId="77777777" w:rsidR="000B6A20" w:rsidRPr="007B2803" w:rsidRDefault="000B6A20"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82</w:t>
            </w:r>
            <w:r w:rsidR="00146125">
              <w:rPr>
                <w:rFonts w:ascii="Times New Roman" w:eastAsia="Times New Roman" w:hAnsi="Times New Roman" w:cs="Times New Roman"/>
                <w:sz w:val="20"/>
                <w:szCs w:val="20"/>
                <w:lang w:eastAsia="es-MX"/>
              </w:rPr>
              <w:t xml:space="preserve"> </w:t>
            </w:r>
            <w:r w:rsidRPr="007B2803">
              <w:rPr>
                <w:rFonts w:ascii="Times New Roman" w:eastAsia="Times New Roman" w:hAnsi="Times New Roman" w:cs="Times New Roman"/>
                <w:sz w:val="20"/>
                <w:szCs w:val="20"/>
                <w:lang w:eastAsia="es-MX"/>
              </w:rPr>
              <w:t>%</w:t>
            </w:r>
          </w:p>
        </w:tc>
        <w:tc>
          <w:tcPr>
            <w:tcW w:w="1001" w:type="pct"/>
            <w:tcBorders>
              <w:top w:val="nil"/>
              <w:left w:val="nil"/>
              <w:bottom w:val="nil"/>
              <w:right w:val="nil"/>
            </w:tcBorders>
            <w:shd w:val="clear" w:color="auto" w:fill="auto"/>
            <w:noWrap/>
            <w:vAlign w:val="bottom"/>
            <w:hideMark/>
          </w:tcPr>
          <w:p w14:paraId="30A99549" w14:textId="77777777" w:rsidR="000B6A20" w:rsidRPr="007B2803" w:rsidRDefault="000B6A20"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84</w:t>
            </w:r>
            <w:r w:rsidR="00146125">
              <w:rPr>
                <w:rFonts w:ascii="Times New Roman" w:eastAsia="Times New Roman" w:hAnsi="Times New Roman" w:cs="Times New Roman"/>
                <w:sz w:val="20"/>
                <w:szCs w:val="20"/>
                <w:lang w:eastAsia="es-MX"/>
              </w:rPr>
              <w:t xml:space="preserve"> </w:t>
            </w:r>
            <w:r w:rsidRPr="007B2803">
              <w:rPr>
                <w:rFonts w:ascii="Times New Roman" w:eastAsia="Times New Roman" w:hAnsi="Times New Roman" w:cs="Times New Roman"/>
                <w:sz w:val="20"/>
                <w:szCs w:val="20"/>
                <w:lang w:eastAsia="es-MX"/>
              </w:rPr>
              <w:t>%</w:t>
            </w:r>
          </w:p>
        </w:tc>
        <w:tc>
          <w:tcPr>
            <w:tcW w:w="806" w:type="pct"/>
            <w:tcBorders>
              <w:top w:val="nil"/>
              <w:left w:val="nil"/>
              <w:bottom w:val="nil"/>
              <w:right w:val="nil"/>
            </w:tcBorders>
            <w:shd w:val="clear" w:color="auto" w:fill="auto"/>
            <w:noWrap/>
            <w:vAlign w:val="bottom"/>
            <w:hideMark/>
          </w:tcPr>
          <w:p w14:paraId="74D0D1CE" w14:textId="77777777" w:rsidR="000B6A20" w:rsidRPr="007B2803" w:rsidRDefault="002A5FDB"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79</w:t>
            </w:r>
            <w:r w:rsidR="00146125">
              <w:rPr>
                <w:rFonts w:ascii="Times New Roman" w:eastAsia="Times New Roman" w:hAnsi="Times New Roman" w:cs="Times New Roman"/>
                <w:sz w:val="20"/>
                <w:szCs w:val="20"/>
                <w:lang w:eastAsia="es-MX"/>
              </w:rPr>
              <w:t xml:space="preserve"> </w:t>
            </w:r>
            <w:r w:rsidR="000B6A20" w:rsidRPr="007B2803">
              <w:rPr>
                <w:rFonts w:ascii="Times New Roman" w:eastAsia="Times New Roman" w:hAnsi="Times New Roman" w:cs="Times New Roman"/>
                <w:sz w:val="20"/>
                <w:szCs w:val="20"/>
                <w:lang w:eastAsia="es-MX"/>
              </w:rPr>
              <w:t>%</w:t>
            </w:r>
          </w:p>
        </w:tc>
      </w:tr>
      <w:tr w:rsidR="005F00C0" w:rsidRPr="007B2803" w14:paraId="1E39CC15" w14:textId="77777777" w:rsidTr="006D21D5">
        <w:trPr>
          <w:trHeight w:val="227"/>
          <w:jc w:val="center"/>
        </w:trPr>
        <w:tc>
          <w:tcPr>
            <w:tcW w:w="1386" w:type="pct"/>
            <w:tcBorders>
              <w:top w:val="nil"/>
              <w:left w:val="nil"/>
              <w:bottom w:val="single" w:sz="8" w:space="0" w:color="auto"/>
              <w:right w:val="nil"/>
            </w:tcBorders>
            <w:shd w:val="clear" w:color="auto" w:fill="auto"/>
            <w:noWrap/>
            <w:vAlign w:val="bottom"/>
            <w:hideMark/>
          </w:tcPr>
          <w:p w14:paraId="4D793777" w14:textId="77777777" w:rsidR="000B6A20" w:rsidRPr="007B2803" w:rsidRDefault="000B6A20" w:rsidP="00A30BEB">
            <w:pPr>
              <w:spacing w:after="0" w:line="360" w:lineRule="auto"/>
              <w:jc w:val="both"/>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13 a 16 semana</w:t>
            </w:r>
          </w:p>
        </w:tc>
        <w:tc>
          <w:tcPr>
            <w:tcW w:w="1001" w:type="pct"/>
            <w:tcBorders>
              <w:top w:val="nil"/>
              <w:left w:val="nil"/>
              <w:bottom w:val="single" w:sz="8" w:space="0" w:color="auto"/>
              <w:right w:val="nil"/>
            </w:tcBorders>
            <w:shd w:val="clear" w:color="auto" w:fill="auto"/>
            <w:noWrap/>
            <w:vAlign w:val="bottom"/>
            <w:hideMark/>
          </w:tcPr>
          <w:p w14:paraId="3E51BF20" w14:textId="77777777" w:rsidR="000B6A20" w:rsidRPr="007B2803" w:rsidRDefault="000B6A20"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86</w:t>
            </w:r>
            <w:r w:rsidR="00146125">
              <w:rPr>
                <w:rFonts w:ascii="Times New Roman" w:eastAsia="Times New Roman" w:hAnsi="Times New Roman" w:cs="Times New Roman"/>
                <w:sz w:val="20"/>
                <w:szCs w:val="20"/>
                <w:lang w:eastAsia="es-MX"/>
              </w:rPr>
              <w:t xml:space="preserve"> </w:t>
            </w:r>
            <w:r w:rsidRPr="007B2803">
              <w:rPr>
                <w:rFonts w:ascii="Times New Roman" w:eastAsia="Times New Roman" w:hAnsi="Times New Roman" w:cs="Times New Roman"/>
                <w:sz w:val="20"/>
                <w:szCs w:val="20"/>
                <w:lang w:eastAsia="es-MX"/>
              </w:rPr>
              <w:t>%</w:t>
            </w:r>
          </w:p>
        </w:tc>
        <w:tc>
          <w:tcPr>
            <w:tcW w:w="806" w:type="pct"/>
            <w:tcBorders>
              <w:top w:val="nil"/>
              <w:left w:val="nil"/>
              <w:bottom w:val="single" w:sz="8" w:space="0" w:color="auto"/>
              <w:right w:val="nil"/>
            </w:tcBorders>
            <w:shd w:val="clear" w:color="auto" w:fill="auto"/>
            <w:noWrap/>
            <w:vAlign w:val="bottom"/>
            <w:hideMark/>
          </w:tcPr>
          <w:p w14:paraId="611E01DE" w14:textId="77777777" w:rsidR="000B6A20" w:rsidRPr="007B2803" w:rsidRDefault="000B6A20"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85</w:t>
            </w:r>
            <w:r w:rsidR="00146125">
              <w:rPr>
                <w:rFonts w:ascii="Times New Roman" w:eastAsia="Times New Roman" w:hAnsi="Times New Roman" w:cs="Times New Roman"/>
                <w:sz w:val="20"/>
                <w:szCs w:val="20"/>
                <w:lang w:eastAsia="es-MX"/>
              </w:rPr>
              <w:t xml:space="preserve"> </w:t>
            </w:r>
            <w:r w:rsidRPr="007B2803">
              <w:rPr>
                <w:rFonts w:ascii="Times New Roman" w:eastAsia="Times New Roman" w:hAnsi="Times New Roman" w:cs="Times New Roman"/>
                <w:sz w:val="20"/>
                <w:szCs w:val="20"/>
                <w:lang w:eastAsia="es-MX"/>
              </w:rPr>
              <w:t>%</w:t>
            </w:r>
          </w:p>
        </w:tc>
        <w:tc>
          <w:tcPr>
            <w:tcW w:w="1001" w:type="pct"/>
            <w:tcBorders>
              <w:top w:val="nil"/>
              <w:left w:val="nil"/>
              <w:bottom w:val="single" w:sz="8" w:space="0" w:color="auto"/>
              <w:right w:val="nil"/>
            </w:tcBorders>
            <w:shd w:val="clear" w:color="auto" w:fill="auto"/>
            <w:noWrap/>
            <w:vAlign w:val="bottom"/>
            <w:hideMark/>
          </w:tcPr>
          <w:p w14:paraId="573A9A48" w14:textId="77777777" w:rsidR="000B6A20" w:rsidRPr="007B2803" w:rsidRDefault="000B6A20"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82</w:t>
            </w:r>
            <w:r w:rsidR="00146125">
              <w:rPr>
                <w:rFonts w:ascii="Times New Roman" w:eastAsia="Times New Roman" w:hAnsi="Times New Roman" w:cs="Times New Roman"/>
                <w:sz w:val="20"/>
                <w:szCs w:val="20"/>
                <w:lang w:eastAsia="es-MX"/>
              </w:rPr>
              <w:t xml:space="preserve"> </w:t>
            </w:r>
            <w:r w:rsidRPr="007B2803">
              <w:rPr>
                <w:rFonts w:ascii="Times New Roman" w:eastAsia="Times New Roman" w:hAnsi="Times New Roman" w:cs="Times New Roman"/>
                <w:sz w:val="20"/>
                <w:szCs w:val="20"/>
                <w:lang w:eastAsia="es-MX"/>
              </w:rPr>
              <w:t>%</w:t>
            </w:r>
          </w:p>
        </w:tc>
        <w:tc>
          <w:tcPr>
            <w:tcW w:w="806" w:type="pct"/>
            <w:tcBorders>
              <w:top w:val="nil"/>
              <w:left w:val="nil"/>
              <w:bottom w:val="single" w:sz="8" w:space="0" w:color="auto"/>
              <w:right w:val="nil"/>
            </w:tcBorders>
            <w:shd w:val="clear" w:color="auto" w:fill="auto"/>
            <w:noWrap/>
            <w:vAlign w:val="bottom"/>
            <w:hideMark/>
          </w:tcPr>
          <w:p w14:paraId="7E3DA6ED" w14:textId="77777777" w:rsidR="000B6A20" w:rsidRPr="007B2803" w:rsidRDefault="002A5FDB"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80</w:t>
            </w:r>
            <w:r w:rsidR="00146125">
              <w:rPr>
                <w:rFonts w:ascii="Times New Roman" w:eastAsia="Times New Roman" w:hAnsi="Times New Roman" w:cs="Times New Roman"/>
                <w:sz w:val="20"/>
                <w:szCs w:val="20"/>
                <w:lang w:eastAsia="es-MX"/>
              </w:rPr>
              <w:t xml:space="preserve"> </w:t>
            </w:r>
            <w:r w:rsidR="000B6A20" w:rsidRPr="007B2803">
              <w:rPr>
                <w:rFonts w:ascii="Times New Roman" w:eastAsia="Times New Roman" w:hAnsi="Times New Roman" w:cs="Times New Roman"/>
                <w:sz w:val="20"/>
                <w:szCs w:val="20"/>
                <w:lang w:eastAsia="es-MX"/>
              </w:rPr>
              <w:t>%</w:t>
            </w:r>
          </w:p>
        </w:tc>
      </w:tr>
    </w:tbl>
    <w:p w14:paraId="2A571061" w14:textId="77777777" w:rsidR="00367154" w:rsidRPr="00AD766E" w:rsidRDefault="00146125" w:rsidP="00146125">
      <w:pPr>
        <w:spacing w:after="0" w:line="360" w:lineRule="auto"/>
        <w:jc w:val="center"/>
        <w:rPr>
          <w:rFonts w:ascii="Times New Roman" w:hAnsi="Times New Roman" w:cs="Times New Roman"/>
          <w:sz w:val="24"/>
          <w:szCs w:val="16"/>
        </w:rPr>
      </w:pPr>
      <w:r w:rsidRPr="00AD766E">
        <w:rPr>
          <w:rFonts w:ascii="Times New Roman" w:hAnsi="Times New Roman" w:cs="Times New Roman"/>
          <w:sz w:val="24"/>
          <w:szCs w:val="16"/>
        </w:rPr>
        <w:t>Fuente: Elaboración propia</w:t>
      </w:r>
    </w:p>
    <w:p w14:paraId="79537E45" w14:textId="77777777" w:rsidR="00AC60B2" w:rsidRDefault="00146125" w:rsidP="00146125">
      <w:pPr>
        <w:pStyle w:val="Prrafodelista"/>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Evaluaciones</w:t>
      </w:r>
      <w:r w:rsidR="000B6A20" w:rsidRPr="00A30BEB">
        <w:rPr>
          <w:rFonts w:ascii="Times New Roman" w:hAnsi="Times New Roman" w:cs="Times New Roman"/>
          <w:sz w:val="24"/>
          <w:szCs w:val="24"/>
        </w:rPr>
        <w:t xml:space="preserve"> mensuales del portafolio de evidencia con </w:t>
      </w:r>
      <w:r>
        <w:rPr>
          <w:rFonts w:ascii="Times New Roman" w:hAnsi="Times New Roman" w:cs="Times New Roman"/>
          <w:sz w:val="24"/>
          <w:szCs w:val="24"/>
        </w:rPr>
        <w:t>estrategias de aprendizaje.</w:t>
      </w:r>
      <w:r w:rsidR="000B6A20" w:rsidRPr="00A30BEB">
        <w:rPr>
          <w:rFonts w:ascii="Times New Roman" w:hAnsi="Times New Roman" w:cs="Times New Roman"/>
          <w:sz w:val="24"/>
          <w:szCs w:val="24"/>
        </w:rPr>
        <w:t xml:space="preserve"> </w:t>
      </w:r>
      <w:r>
        <w:rPr>
          <w:rFonts w:ascii="Times New Roman" w:hAnsi="Times New Roman" w:cs="Times New Roman"/>
          <w:sz w:val="24"/>
          <w:szCs w:val="24"/>
        </w:rPr>
        <w:t>Se incluyó</w:t>
      </w:r>
      <w:r w:rsidR="00614025">
        <w:rPr>
          <w:rFonts w:ascii="Times New Roman" w:hAnsi="Times New Roman" w:cs="Times New Roman"/>
          <w:sz w:val="24"/>
          <w:szCs w:val="24"/>
        </w:rPr>
        <w:t xml:space="preserve"> a) estrategia de atención</w:t>
      </w:r>
      <w:r w:rsidR="000B6A20" w:rsidRPr="00A30BEB">
        <w:rPr>
          <w:rFonts w:ascii="Times New Roman" w:hAnsi="Times New Roman" w:cs="Times New Roman"/>
          <w:sz w:val="24"/>
          <w:szCs w:val="24"/>
        </w:rPr>
        <w:t xml:space="preserve"> </w:t>
      </w:r>
      <w:r w:rsidR="00614025">
        <w:rPr>
          <w:rFonts w:ascii="Times New Roman" w:hAnsi="Times New Roman" w:cs="Times New Roman"/>
          <w:sz w:val="24"/>
          <w:szCs w:val="24"/>
        </w:rPr>
        <w:t>(</w:t>
      </w:r>
      <w:r w:rsidR="000B6A20" w:rsidRPr="00A30BEB">
        <w:rPr>
          <w:rFonts w:ascii="Times New Roman" w:hAnsi="Times New Roman" w:cs="Times New Roman"/>
          <w:sz w:val="24"/>
          <w:szCs w:val="24"/>
        </w:rPr>
        <w:t>evaluación de mapas conceptuales y diagramas de flujo</w:t>
      </w:r>
      <w:r w:rsidR="00614025">
        <w:rPr>
          <w:rFonts w:ascii="Times New Roman" w:hAnsi="Times New Roman" w:cs="Times New Roman"/>
          <w:sz w:val="24"/>
          <w:szCs w:val="24"/>
        </w:rPr>
        <w:t>), b) estrategia de exploración (</w:t>
      </w:r>
      <w:r w:rsidR="000B6A20" w:rsidRPr="00A30BEB">
        <w:rPr>
          <w:rFonts w:ascii="Times New Roman" w:hAnsi="Times New Roman" w:cs="Times New Roman"/>
          <w:sz w:val="24"/>
          <w:szCs w:val="24"/>
        </w:rPr>
        <w:t xml:space="preserve">evaluación </w:t>
      </w:r>
      <w:r>
        <w:rPr>
          <w:rFonts w:ascii="Times New Roman" w:hAnsi="Times New Roman" w:cs="Times New Roman"/>
          <w:sz w:val="24"/>
          <w:szCs w:val="24"/>
        </w:rPr>
        <w:t xml:space="preserve">de </w:t>
      </w:r>
      <w:r w:rsidR="000B6A20" w:rsidRPr="00A30BEB">
        <w:rPr>
          <w:rFonts w:ascii="Times New Roman" w:hAnsi="Times New Roman" w:cs="Times New Roman"/>
          <w:sz w:val="24"/>
          <w:szCs w:val="24"/>
        </w:rPr>
        <w:t>lecturas en lenguaje de programación</w:t>
      </w:r>
      <w:r w:rsidR="00614025">
        <w:rPr>
          <w:rFonts w:ascii="Times New Roman" w:hAnsi="Times New Roman" w:cs="Times New Roman"/>
          <w:sz w:val="24"/>
          <w:szCs w:val="24"/>
        </w:rPr>
        <w:t>)</w:t>
      </w:r>
      <w:r w:rsidR="000B6A20" w:rsidRPr="00A30BEB">
        <w:rPr>
          <w:rFonts w:ascii="Times New Roman" w:hAnsi="Times New Roman" w:cs="Times New Roman"/>
          <w:sz w:val="24"/>
          <w:szCs w:val="24"/>
        </w:rPr>
        <w:t xml:space="preserve"> y </w:t>
      </w:r>
      <w:r w:rsidR="00614025">
        <w:rPr>
          <w:rFonts w:ascii="Times New Roman" w:hAnsi="Times New Roman" w:cs="Times New Roman"/>
          <w:sz w:val="24"/>
          <w:szCs w:val="24"/>
        </w:rPr>
        <w:t>c) estrategia de fragmentación (</w:t>
      </w:r>
      <w:r w:rsidR="000B6A20" w:rsidRPr="00A30BEB">
        <w:rPr>
          <w:rFonts w:ascii="Times New Roman" w:hAnsi="Times New Roman" w:cs="Times New Roman"/>
          <w:sz w:val="24"/>
          <w:szCs w:val="24"/>
        </w:rPr>
        <w:t>evaluación de la secuencias lógica algorítmica para la solución de problemas en programación</w:t>
      </w:r>
      <w:r w:rsidR="00614025">
        <w:rPr>
          <w:rFonts w:ascii="Times New Roman" w:hAnsi="Times New Roman" w:cs="Times New Roman"/>
          <w:sz w:val="24"/>
          <w:szCs w:val="24"/>
        </w:rPr>
        <w:t>)</w:t>
      </w:r>
      <w:r w:rsidR="000B6A20" w:rsidRPr="00A30BEB">
        <w:rPr>
          <w:rFonts w:ascii="Times New Roman" w:hAnsi="Times New Roman" w:cs="Times New Roman"/>
          <w:sz w:val="24"/>
          <w:szCs w:val="24"/>
        </w:rPr>
        <w:t>. En cada una de las estrategias se requiere un total de 80</w:t>
      </w:r>
      <w:r w:rsidR="00614025">
        <w:rPr>
          <w:rFonts w:ascii="Times New Roman" w:hAnsi="Times New Roman" w:cs="Times New Roman"/>
          <w:sz w:val="24"/>
          <w:szCs w:val="24"/>
        </w:rPr>
        <w:t xml:space="preserve"> </w:t>
      </w:r>
      <w:r w:rsidR="000B6A20" w:rsidRPr="00A30BEB">
        <w:rPr>
          <w:rFonts w:ascii="Times New Roman" w:hAnsi="Times New Roman" w:cs="Times New Roman"/>
          <w:sz w:val="24"/>
          <w:szCs w:val="24"/>
        </w:rPr>
        <w:t xml:space="preserve">% </w:t>
      </w:r>
      <w:r w:rsidR="00614025">
        <w:rPr>
          <w:rFonts w:ascii="Times New Roman" w:hAnsi="Times New Roman" w:cs="Times New Roman"/>
          <w:sz w:val="24"/>
          <w:szCs w:val="24"/>
        </w:rPr>
        <w:t xml:space="preserve">de </w:t>
      </w:r>
      <w:r w:rsidR="000B6A20" w:rsidRPr="00A30BEB">
        <w:rPr>
          <w:rFonts w:ascii="Times New Roman" w:hAnsi="Times New Roman" w:cs="Times New Roman"/>
          <w:sz w:val="24"/>
          <w:szCs w:val="24"/>
        </w:rPr>
        <w:t>asertividad</w:t>
      </w:r>
      <w:r w:rsidR="00614025">
        <w:rPr>
          <w:rFonts w:ascii="Times New Roman" w:hAnsi="Times New Roman" w:cs="Times New Roman"/>
          <w:sz w:val="24"/>
          <w:szCs w:val="24"/>
        </w:rPr>
        <w:t xml:space="preserve"> para acreditar (t</w:t>
      </w:r>
      <w:r w:rsidR="000018BF" w:rsidRPr="00A30BEB">
        <w:rPr>
          <w:rFonts w:ascii="Times New Roman" w:hAnsi="Times New Roman" w:cs="Times New Roman"/>
          <w:sz w:val="24"/>
          <w:szCs w:val="24"/>
        </w:rPr>
        <w:t>abla 3</w:t>
      </w:r>
      <w:r w:rsidR="000B6A20" w:rsidRPr="00A30BEB">
        <w:rPr>
          <w:rFonts w:ascii="Times New Roman" w:hAnsi="Times New Roman" w:cs="Times New Roman"/>
          <w:sz w:val="24"/>
          <w:szCs w:val="24"/>
        </w:rPr>
        <w:t>)</w:t>
      </w:r>
      <w:r w:rsidR="00D1256B" w:rsidRPr="00A30BEB">
        <w:rPr>
          <w:rFonts w:ascii="Times New Roman" w:hAnsi="Times New Roman" w:cs="Times New Roman"/>
          <w:sz w:val="24"/>
          <w:szCs w:val="24"/>
        </w:rPr>
        <w:t>.</w:t>
      </w:r>
    </w:p>
    <w:p w14:paraId="69F37D77" w14:textId="38963461" w:rsidR="006D21D5" w:rsidRPr="006D21D5" w:rsidRDefault="00AD766E" w:rsidP="00AD766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br/>
      </w:r>
      <w:r w:rsidR="006D21D5" w:rsidRPr="00AD766E">
        <w:rPr>
          <w:rFonts w:ascii="Times New Roman" w:hAnsi="Times New Roman" w:cs="Times New Roman"/>
          <w:b/>
          <w:sz w:val="24"/>
          <w:szCs w:val="24"/>
        </w:rPr>
        <w:t>Tabla 3.</w:t>
      </w:r>
      <w:r w:rsidR="006D21D5" w:rsidRPr="006D21D5">
        <w:rPr>
          <w:rFonts w:ascii="Times New Roman" w:hAnsi="Times New Roman" w:cs="Times New Roman"/>
          <w:sz w:val="24"/>
          <w:szCs w:val="24"/>
        </w:rPr>
        <w:t xml:space="preserve"> Porcentaje promedio de evidencias en portafolio</w:t>
      </w:r>
    </w:p>
    <w:tbl>
      <w:tblPr>
        <w:tblW w:w="5000" w:type="pct"/>
        <w:jc w:val="center"/>
        <w:tblCellMar>
          <w:left w:w="70" w:type="dxa"/>
          <w:right w:w="70" w:type="dxa"/>
        </w:tblCellMar>
        <w:tblLook w:val="04A0" w:firstRow="1" w:lastRow="0" w:firstColumn="1" w:lastColumn="0" w:noHBand="0" w:noVBand="1"/>
      </w:tblPr>
      <w:tblGrid>
        <w:gridCol w:w="779"/>
        <w:gridCol w:w="1325"/>
        <w:gridCol w:w="1325"/>
        <w:gridCol w:w="1449"/>
        <w:gridCol w:w="1327"/>
        <w:gridCol w:w="1327"/>
        <w:gridCol w:w="1447"/>
      </w:tblGrid>
      <w:tr w:rsidR="005F00C0" w:rsidRPr="007B2803" w14:paraId="580BC7E8" w14:textId="77777777" w:rsidTr="00AD766E">
        <w:trPr>
          <w:trHeight w:val="227"/>
          <w:jc w:val="center"/>
        </w:trPr>
        <w:tc>
          <w:tcPr>
            <w:tcW w:w="433" w:type="pct"/>
            <w:tcBorders>
              <w:top w:val="single" w:sz="4" w:space="0" w:color="auto"/>
              <w:left w:val="nil"/>
              <w:bottom w:val="nil"/>
              <w:right w:val="nil"/>
            </w:tcBorders>
            <w:shd w:val="clear" w:color="auto" w:fill="auto"/>
            <w:noWrap/>
            <w:vAlign w:val="bottom"/>
            <w:hideMark/>
          </w:tcPr>
          <w:p w14:paraId="51FF201B" w14:textId="77777777" w:rsidR="000B6A20" w:rsidRPr="007B2803" w:rsidRDefault="000B6A20" w:rsidP="00A30BEB">
            <w:pPr>
              <w:spacing w:after="0" w:line="360" w:lineRule="auto"/>
              <w:jc w:val="both"/>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 </w:t>
            </w:r>
          </w:p>
        </w:tc>
        <w:tc>
          <w:tcPr>
            <w:tcW w:w="2283" w:type="pct"/>
            <w:gridSpan w:val="3"/>
            <w:tcBorders>
              <w:top w:val="single" w:sz="4" w:space="0" w:color="auto"/>
              <w:left w:val="nil"/>
              <w:bottom w:val="nil"/>
              <w:right w:val="nil"/>
            </w:tcBorders>
            <w:shd w:val="clear" w:color="auto" w:fill="auto"/>
            <w:vAlign w:val="bottom"/>
            <w:hideMark/>
          </w:tcPr>
          <w:p w14:paraId="437F7DA1" w14:textId="77777777" w:rsidR="000B6A20" w:rsidRPr="007B2803" w:rsidRDefault="000B6A20"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Grupo experimental 1</w:t>
            </w:r>
            <w:r w:rsidR="00614025">
              <w:rPr>
                <w:rFonts w:ascii="Times New Roman" w:eastAsia="Times New Roman" w:hAnsi="Times New Roman" w:cs="Times New Roman"/>
                <w:sz w:val="20"/>
                <w:szCs w:val="20"/>
                <w:lang w:eastAsia="es-MX"/>
              </w:rPr>
              <w:t>:</w:t>
            </w:r>
            <w:r w:rsidRPr="007B2803">
              <w:rPr>
                <w:rFonts w:ascii="Times New Roman" w:eastAsia="Times New Roman" w:hAnsi="Times New Roman" w:cs="Times New Roman"/>
                <w:sz w:val="20"/>
                <w:szCs w:val="20"/>
                <w:lang w:eastAsia="es-MX"/>
              </w:rPr>
              <w:t xml:space="preserve"> programa C</w:t>
            </w:r>
          </w:p>
        </w:tc>
        <w:tc>
          <w:tcPr>
            <w:tcW w:w="2285" w:type="pct"/>
            <w:gridSpan w:val="3"/>
            <w:tcBorders>
              <w:top w:val="single" w:sz="4" w:space="0" w:color="auto"/>
              <w:left w:val="nil"/>
              <w:bottom w:val="nil"/>
              <w:right w:val="nil"/>
            </w:tcBorders>
            <w:shd w:val="clear" w:color="auto" w:fill="auto"/>
            <w:vAlign w:val="bottom"/>
            <w:hideMark/>
          </w:tcPr>
          <w:p w14:paraId="0D0370D1" w14:textId="77777777" w:rsidR="000B6A20" w:rsidRPr="007B2803" w:rsidRDefault="000B6A20"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Grupo experimental 2</w:t>
            </w:r>
            <w:r w:rsidR="00614025">
              <w:rPr>
                <w:rFonts w:ascii="Times New Roman" w:eastAsia="Times New Roman" w:hAnsi="Times New Roman" w:cs="Times New Roman"/>
                <w:sz w:val="20"/>
                <w:szCs w:val="20"/>
                <w:lang w:eastAsia="es-MX"/>
              </w:rPr>
              <w:t>:</w:t>
            </w:r>
            <w:r w:rsidRPr="007B2803">
              <w:rPr>
                <w:rFonts w:ascii="Times New Roman" w:eastAsia="Times New Roman" w:hAnsi="Times New Roman" w:cs="Times New Roman"/>
                <w:sz w:val="20"/>
                <w:szCs w:val="20"/>
                <w:lang w:eastAsia="es-MX"/>
              </w:rPr>
              <w:t xml:space="preserve"> programa C++</w:t>
            </w:r>
          </w:p>
        </w:tc>
      </w:tr>
      <w:tr w:rsidR="005F00C0" w:rsidRPr="007B2803" w14:paraId="256FA4EE" w14:textId="77777777" w:rsidTr="00AD766E">
        <w:trPr>
          <w:trHeight w:val="227"/>
          <w:jc w:val="center"/>
        </w:trPr>
        <w:tc>
          <w:tcPr>
            <w:tcW w:w="433" w:type="pct"/>
            <w:tcBorders>
              <w:top w:val="nil"/>
              <w:left w:val="nil"/>
              <w:bottom w:val="nil"/>
              <w:right w:val="nil"/>
            </w:tcBorders>
            <w:shd w:val="clear" w:color="auto" w:fill="auto"/>
            <w:noWrap/>
            <w:vAlign w:val="bottom"/>
            <w:hideMark/>
          </w:tcPr>
          <w:p w14:paraId="57010225" w14:textId="77777777" w:rsidR="000B6A20" w:rsidRPr="007B2803" w:rsidRDefault="000B6A20" w:rsidP="00A30BEB">
            <w:pPr>
              <w:spacing w:after="0" w:line="360" w:lineRule="auto"/>
              <w:jc w:val="both"/>
              <w:rPr>
                <w:rFonts w:ascii="Times New Roman" w:eastAsia="Times New Roman" w:hAnsi="Times New Roman" w:cs="Times New Roman"/>
                <w:sz w:val="20"/>
                <w:szCs w:val="20"/>
                <w:lang w:eastAsia="es-MX"/>
              </w:rPr>
            </w:pPr>
          </w:p>
        </w:tc>
        <w:tc>
          <w:tcPr>
            <w:tcW w:w="2283" w:type="pct"/>
            <w:gridSpan w:val="3"/>
            <w:tcBorders>
              <w:top w:val="nil"/>
              <w:left w:val="nil"/>
              <w:bottom w:val="nil"/>
              <w:right w:val="nil"/>
            </w:tcBorders>
            <w:shd w:val="clear" w:color="auto" w:fill="auto"/>
            <w:vAlign w:val="bottom"/>
            <w:hideMark/>
          </w:tcPr>
          <w:p w14:paraId="5CBC30BD" w14:textId="77777777" w:rsidR="000B6A20" w:rsidRPr="007B2803" w:rsidRDefault="00614025" w:rsidP="00A30BEB">
            <w:pPr>
              <w:spacing w:after="0" w:line="360" w:lineRule="auto"/>
              <w:jc w:val="center"/>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n = 32.</w:t>
            </w:r>
            <w:r w:rsidR="000B6A20" w:rsidRPr="007B2803">
              <w:rPr>
                <w:rFonts w:ascii="Times New Roman" w:eastAsia="Times New Roman" w:hAnsi="Times New Roman" w:cs="Times New Roman"/>
                <w:sz w:val="20"/>
                <w:szCs w:val="20"/>
                <w:lang w:eastAsia="es-MX"/>
              </w:rPr>
              <w:t>48</w:t>
            </w:r>
            <w:r>
              <w:rPr>
                <w:rFonts w:ascii="Times New Roman" w:eastAsia="Times New Roman" w:hAnsi="Times New Roman" w:cs="Times New Roman"/>
                <w:sz w:val="20"/>
                <w:szCs w:val="20"/>
                <w:lang w:eastAsia="es-MX"/>
              </w:rPr>
              <w:t xml:space="preserve"> </w:t>
            </w:r>
            <w:r w:rsidR="000B6A20" w:rsidRPr="007B2803">
              <w:rPr>
                <w:rFonts w:ascii="Times New Roman" w:eastAsia="Times New Roman" w:hAnsi="Times New Roman" w:cs="Times New Roman"/>
                <w:sz w:val="20"/>
                <w:szCs w:val="20"/>
                <w:lang w:eastAsia="es-MX"/>
              </w:rPr>
              <w:t>%</w:t>
            </w:r>
          </w:p>
        </w:tc>
        <w:tc>
          <w:tcPr>
            <w:tcW w:w="2285" w:type="pct"/>
            <w:gridSpan w:val="3"/>
            <w:tcBorders>
              <w:top w:val="nil"/>
              <w:left w:val="nil"/>
              <w:bottom w:val="nil"/>
              <w:right w:val="nil"/>
            </w:tcBorders>
            <w:shd w:val="clear" w:color="auto" w:fill="auto"/>
            <w:vAlign w:val="bottom"/>
            <w:hideMark/>
          </w:tcPr>
          <w:p w14:paraId="3AA6A0B2" w14:textId="77777777" w:rsidR="000B6A20" w:rsidRPr="007B2803" w:rsidRDefault="000B6A20"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n</w:t>
            </w:r>
            <w:r w:rsidR="00614025">
              <w:rPr>
                <w:rFonts w:ascii="Times New Roman" w:eastAsia="Times New Roman" w:hAnsi="Times New Roman" w:cs="Times New Roman"/>
                <w:sz w:val="20"/>
                <w:szCs w:val="20"/>
                <w:lang w:eastAsia="es-MX"/>
              </w:rPr>
              <w:t xml:space="preserve"> </w:t>
            </w:r>
            <w:r w:rsidRPr="007B2803">
              <w:rPr>
                <w:rFonts w:ascii="Times New Roman" w:eastAsia="Times New Roman" w:hAnsi="Times New Roman" w:cs="Times New Roman"/>
                <w:sz w:val="20"/>
                <w:szCs w:val="20"/>
                <w:lang w:eastAsia="es-MX"/>
              </w:rPr>
              <w:t>=</w:t>
            </w:r>
            <w:r w:rsidR="00614025">
              <w:rPr>
                <w:rFonts w:ascii="Times New Roman" w:eastAsia="Times New Roman" w:hAnsi="Times New Roman" w:cs="Times New Roman"/>
                <w:sz w:val="20"/>
                <w:szCs w:val="20"/>
                <w:lang w:eastAsia="es-MX"/>
              </w:rPr>
              <w:t xml:space="preserve"> 35.</w:t>
            </w:r>
            <w:r w:rsidRPr="007B2803">
              <w:rPr>
                <w:rFonts w:ascii="Times New Roman" w:eastAsia="Times New Roman" w:hAnsi="Times New Roman" w:cs="Times New Roman"/>
                <w:sz w:val="20"/>
                <w:szCs w:val="20"/>
                <w:lang w:eastAsia="es-MX"/>
              </w:rPr>
              <w:t>52</w:t>
            </w:r>
            <w:r w:rsidR="00614025">
              <w:rPr>
                <w:rFonts w:ascii="Times New Roman" w:eastAsia="Times New Roman" w:hAnsi="Times New Roman" w:cs="Times New Roman"/>
                <w:sz w:val="20"/>
                <w:szCs w:val="20"/>
                <w:lang w:eastAsia="es-MX"/>
              </w:rPr>
              <w:t xml:space="preserve"> </w:t>
            </w:r>
            <w:r w:rsidRPr="007B2803">
              <w:rPr>
                <w:rFonts w:ascii="Times New Roman" w:eastAsia="Times New Roman" w:hAnsi="Times New Roman" w:cs="Times New Roman"/>
                <w:sz w:val="20"/>
                <w:szCs w:val="20"/>
                <w:lang w:eastAsia="es-MX"/>
              </w:rPr>
              <w:t>%</w:t>
            </w:r>
          </w:p>
        </w:tc>
      </w:tr>
      <w:tr w:rsidR="005F00C0" w:rsidRPr="007B2803" w14:paraId="2FF98830" w14:textId="77777777" w:rsidTr="00AD766E">
        <w:trPr>
          <w:trHeight w:val="227"/>
          <w:jc w:val="center"/>
        </w:trPr>
        <w:tc>
          <w:tcPr>
            <w:tcW w:w="433" w:type="pct"/>
            <w:tcBorders>
              <w:top w:val="nil"/>
              <w:left w:val="nil"/>
              <w:bottom w:val="nil"/>
              <w:right w:val="nil"/>
            </w:tcBorders>
            <w:shd w:val="clear" w:color="auto" w:fill="auto"/>
            <w:noWrap/>
            <w:vAlign w:val="bottom"/>
            <w:hideMark/>
          </w:tcPr>
          <w:p w14:paraId="47171740" w14:textId="77777777" w:rsidR="000B6A20" w:rsidRPr="007B2803" w:rsidRDefault="000B6A20" w:rsidP="00A30BEB">
            <w:pPr>
              <w:spacing w:after="0" w:line="360" w:lineRule="auto"/>
              <w:jc w:val="both"/>
              <w:rPr>
                <w:rFonts w:ascii="Times New Roman" w:eastAsia="Times New Roman" w:hAnsi="Times New Roman" w:cs="Times New Roman"/>
                <w:sz w:val="20"/>
                <w:szCs w:val="20"/>
                <w:lang w:eastAsia="es-MX"/>
              </w:rPr>
            </w:pPr>
          </w:p>
        </w:tc>
        <w:tc>
          <w:tcPr>
            <w:tcW w:w="738" w:type="pct"/>
            <w:tcBorders>
              <w:top w:val="nil"/>
              <w:left w:val="nil"/>
              <w:bottom w:val="nil"/>
              <w:right w:val="nil"/>
            </w:tcBorders>
            <w:shd w:val="clear" w:color="auto" w:fill="auto"/>
            <w:vAlign w:val="bottom"/>
            <w:hideMark/>
          </w:tcPr>
          <w:p w14:paraId="5BE3D574" w14:textId="77777777" w:rsidR="000B6A20" w:rsidRPr="007B2803" w:rsidRDefault="00614025"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Estrategia de atención</w:t>
            </w:r>
          </w:p>
        </w:tc>
        <w:tc>
          <w:tcPr>
            <w:tcW w:w="738" w:type="pct"/>
            <w:tcBorders>
              <w:top w:val="nil"/>
              <w:left w:val="nil"/>
              <w:bottom w:val="nil"/>
              <w:right w:val="nil"/>
            </w:tcBorders>
            <w:shd w:val="clear" w:color="auto" w:fill="auto"/>
            <w:vAlign w:val="bottom"/>
            <w:hideMark/>
          </w:tcPr>
          <w:p w14:paraId="4E80AFDC" w14:textId="77777777" w:rsidR="000B6A20" w:rsidRPr="007B2803" w:rsidRDefault="00614025"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Estrategia de exploración</w:t>
            </w:r>
          </w:p>
        </w:tc>
        <w:tc>
          <w:tcPr>
            <w:tcW w:w="807" w:type="pct"/>
            <w:tcBorders>
              <w:top w:val="nil"/>
              <w:left w:val="nil"/>
              <w:bottom w:val="nil"/>
              <w:right w:val="nil"/>
            </w:tcBorders>
            <w:shd w:val="clear" w:color="auto" w:fill="auto"/>
            <w:vAlign w:val="bottom"/>
            <w:hideMark/>
          </w:tcPr>
          <w:p w14:paraId="39E77A44" w14:textId="77777777" w:rsidR="000B6A20" w:rsidRPr="007B2803" w:rsidRDefault="00614025"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Estrategia de fragmentación</w:t>
            </w:r>
          </w:p>
        </w:tc>
        <w:tc>
          <w:tcPr>
            <w:tcW w:w="739" w:type="pct"/>
            <w:tcBorders>
              <w:top w:val="nil"/>
              <w:left w:val="nil"/>
              <w:bottom w:val="nil"/>
              <w:right w:val="nil"/>
            </w:tcBorders>
            <w:shd w:val="clear" w:color="auto" w:fill="auto"/>
            <w:vAlign w:val="bottom"/>
            <w:hideMark/>
          </w:tcPr>
          <w:p w14:paraId="004A5966" w14:textId="77777777" w:rsidR="000B6A20" w:rsidRPr="007B2803" w:rsidRDefault="00614025"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Estrategia de atención</w:t>
            </w:r>
          </w:p>
        </w:tc>
        <w:tc>
          <w:tcPr>
            <w:tcW w:w="739" w:type="pct"/>
            <w:tcBorders>
              <w:top w:val="nil"/>
              <w:left w:val="nil"/>
              <w:bottom w:val="nil"/>
              <w:right w:val="nil"/>
            </w:tcBorders>
            <w:shd w:val="clear" w:color="auto" w:fill="auto"/>
            <w:vAlign w:val="bottom"/>
            <w:hideMark/>
          </w:tcPr>
          <w:p w14:paraId="3F54579A" w14:textId="77777777" w:rsidR="000B6A20" w:rsidRPr="007B2803" w:rsidRDefault="00614025"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Estrategia de exploración</w:t>
            </w:r>
          </w:p>
        </w:tc>
        <w:tc>
          <w:tcPr>
            <w:tcW w:w="807" w:type="pct"/>
            <w:tcBorders>
              <w:top w:val="nil"/>
              <w:left w:val="nil"/>
              <w:bottom w:val="nil"/>
              <w:right w:val="nil"/>
            </w:tcBorders>
            <w:shd w:val="clear" w:color="auto" w:fill="auto"/>
            <w:vAlign w:val="bottom"/>
            <w:hideMark/>
          </w:tcPr>
          <w:p w14:paraId="21B1759B" w14:textId="77777777" w:rsidR="000B6A20" w:rsidRPr="007B2803" w:rsidRDefault="00614025"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Estrategia de fragmentación</w:t>
            </w:r>
          </w:p>
        </w:tc>
      </w:tr>
      <w:tr w:rsidR="005F00C0" w:rsidRPr="007B2803" w14:paraId="30BACE99" w14:textId="77777777" w:rsidTr="00AD766E">
        <w:trPr>
          <w:trHeight w:val="227"/>
          <w:jc w:val="center"/>
        </w:trPr>
        <w:tc>
          <w:tcPr>
            <w:tcW w:w="433" w:type="pct"/>
            <w:tcBorders>
              <w:top w:val="nil"/>
              <w:left w:val="nil"/>
              <w:bottom w:val="nil"/>
              <w:right w:val="nil"/>
            </w:tcBorders>
            <w:shd w:val="clear" w:color="auto" w:fill="auto"/>
            <w:noWrap/>
            <w:vAlign w:val="bottom"/>
            <w:hideMark/>
          </w:tcPr>
          <w:p w14:paraId="12EA5ADA" w14:textId="77777777" w:rsidR="000B6A20" w:rsidRPr="007B2803" w:rsidRDefault="00614025" w:rsidP="00A30BEB">
            <w:pPr>
              <w:spacing w:after="0" w:line="360" w:lineRule="auto"/>
              <w:jc w:val="both"/>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1.</w:t>
            </w:r>
            <w:r w:rsidRPr="00614025">
              <w:rPr>
                <w:rFonts w:ascii="Times New Roman" w:eastAsia="Times New Roman" w:hAnsi="Times New Roman" w:cs="Times New Roman"/>
                <w:sz w:val="20"/>
                <w:szCs w:val="20"/>
                <w:vertAlign w:val="superscript"/>
                <w:lang w:eastAsia="es-MX"/>
              </w:rPr>
              <w:t>er</w:t>
            </w:r>
            <w:r w:rsidR="000B6A20" w:rsidRPr="007B2803">
              <w:rPr>
                <w:rFonts w:ascii="Times New Roman" w:eastAsia="Times New Roman" w:hAnsi="Times New Roman" w:cs="Times New Roman"/>
                <w:sz w:val="20"/>
                <w:szCs w:val="20"/>
                <w:lang w:eastAsia="es-MX"/>
              </w:rPr>
              <w:t xml:space="preserve"> mes</w:t>
            </w:r>
          </w:p>
        </w:tc>
        <w:tc>
          <w:tcPr>
            <w:tcW w:w="738" w:type="pct"/>
            <w:tcBorders>
              <w:top w:val="nil"/>
              <w:left w:val="nil"/>
              <w:bottom w:val="nil"/>
              <w:right w:val="nil"/>
            </w:tcBorders>
            <w:shd w:val="clear" w:color="auto" w:fill="auto"/>
            <w:noWrap/>
            <w:vAlign w:val="bottom"/>
            <w:hideMark/>
          </w:tcPr>
          <w:p w14:paraId="43AC26A0" w14:textId="77777777" w:rsidR="000B6A20" w:rsidRPr="007B2803" w:rsidRDefault="000B6A20"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84</w:t>
            </w:r>
            <w:r w:rsidR="00614025">
              <w:rPr>
                <w:rFonts w:ascii="Times New Roman" w:eastAsia="Times New Roman" w:hAnsi="Times New Roman" w:cs="Times New Roman"/>
                <w:sz w:val="20"/>
                <w:szCs w:val="20"/>
                <w:lang w:eastAsia="es-MX"/>
              </w:rPr>
              <w:t xml:space="preserve"> </w:t>
            </w:r>
            <w:r w:rsidRPr="007B2803">
              <w:rPr>
                <w:rFonts w:ascii="Times New Roman" w:eastAsia="Times New Roman" w:hAnsi="Times New Roman" w:cs="Times New Roman"/>
                <w:sz w:val="20"/>
                <w:szCs w:val="20"/>
                <w:lang w:eastAsia="es-MX"/>
              </w:rPr>
              <w:t>%</w:t>
            </w:r>
          </w:p>
        </w:tc>
        <w:tc>
          <w:tcPr>
            <w:tcW w:w="738" w:type="pct"/>
            <w:tcBorders>
              <w:top w:val="nil"/>
              <w:left w:val="nil"/>
              <w:bottom w:val="nil"/>
              <w:right w:val="nil"/>
            </w:tcBorders>
            <w:shd w:val="clear" w:color="auto" w:fill="auto"/>
            <w:noWrap/>
            <w:vAlign w:val="bottom"/>
            <w:hideMark/>
          </w:tcPr>
          <w:p w14:paraId="3E52A244" w14:textId="77777777" w:rsidR="000B6A20" w:rsidRPr="007B2803" w:rsidRDefault="000B6A20"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70</w:t>
            </w:r>
            <w:r w:rsidR="00614025">
              <w:rPr>
                <w:rFonts w:ascii="Times New Roman" w:eastAsia="Times New Roman" w:hAnsi="Times New Roman" w:cs="Times New Roman"/>
                <w:sz w:val="20"/>
                <w:szCs w:val="20"/>
                <w:lang w:eastAsia="es-MX"/>
              </w:rPr>
              <w:t xml:space="preserve"> </w:t>
            </w:r>
            <w:r w:rsidRPr="007B2803">
              <w:rPr>
                <w:rFonts w:ascii="Times New Roman" w:eastAsia="Times New Roman" w:hAnsi="Times New Roman" w:cs="Times New Roman"/>
                <w:sz w:val="20"/>
                <w:szCs w:val="20"/>
                <w:lang w:eastAsia="es-MX"/>
              </w:rPr>
              <w:t>%</w:t>
            </w:r>
          </w:p>
        </w:tc>
        <w:tc>
          <w:tcPr>
            <w:tcW w:w="807" w:type="pct"/>
            <w:tcBorders>
              <w:top w:val="nil"/>
              <w:left w:val="nil"/>
              <w:bottom w:val="nil"/>
              <w:right w:val="nil"/>
            </w:tcBorders>
            <w:shd w:val="clear" w:color="auto" w:fill="auto"/>
            <w:noWrap/>
            <w:vAlign w:val="bottom"/>
            <w:hideMark/>
          </w:tcPr>
          <w:p w14:paraId="0327D1E4" w14:textId="77777777" w:rsidR="000B6A20" w:rsidRPr="007B2803" w:rsidRDefault="000B6A20"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54</w:t>
            </w:r>
            <w:r w:rsidR="00614025">
              <w:rPr>
                <w:rFonts w:ascii="Times New Roman" w:eastAsia="Times New Roman" w:hAnsi="Times New Roman" w:cs="Times New Roman"/>
                <w:sz w:val="20"/>
                <w:szCs w:val="20"/>
                <w:lang w:eastAsia="es-MX"/>
              </w:rPr>
              <w:t xml:space="preserve"> </w:t>
            </w:r>
            <w:r w:rsidRPr="007B2803">
              <w:rPr>
                <w:rFonts w:ascii="Times New Roman" w:eastAsia="Times New Roman" w:hAnsi="Times New Roman" w:cs="Times New Roman"/>
                <w:sz w:val="20"/>
                <w:szCs w:val="20"/>
                <w:lang w:eastAsia="es-MX"/>
              </w:rPr>
              <w:t>%</w:t>
            </w:r>
          </w:p>
        </w:tc>
        <w:tc>
          <w:tcPr>
            <w:tcW w:w="739" w:type="pct"/>
            <w:tcBorders>
              <w:top w:val="nil"/>
              <w:left w:val="nil"/>
              <w:bottom w:val="nil"/>
              <w:right w:val="nil"/>
            </w:tcBorders>
            <w:shd w:val="clear" w:color="auto" w:fill="auto"/>
            <w:noWrap/>
            <w:vAlign w:val="bottom"/>
            <w:hideMark/>
          </w:tcPr>
          <w:p w14:paraId="29ABBA5F" w14:textId="77777777" w:rsidR="000B6A20" w:rsidRPr="007B2803" w:rsidRDefault="000B6A20"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82</w:t>
            </w:r>
            <w:r w:rsidR="00614025">
              <w:rPr>
                <w:rFonts w:ascii="Times New Roman" w:eastAsia="Times New Roman" w:hAnsi="Times New Roman" w:cs="Times New Roman"/>
                <w:sz w:val="20"/>
                <w:szCs w:val="20"/>
                <w:lang w:eastAsia="es-MX"/>
              </w:rPr>
              <w:t xml:space="preserve"> </w:t>
            </w:r>
            <w:r w:rsidRPr="007B2803">
              <w:rPr>
                <w:rFonts w:ascii="Times New Roman" w:eastAsia="Times New Roman" w:hAnsi="Times New Roman" w:cs="Times New Roman"/>
                <w:sz w:val="20"/>
                <w:szCs w:val="20"/>
                <w:lang w:eastAsia="es-MX"/>
              </w:rPr>
              <w:t>%</w:t>
            </w:r>
          </w:p>
        </w:tc>
        <w:tc>
          <w:tcPr>
            <w:tcW w:w="739" w:type="pct"/>
            <w:tcBorders>
              <w:top w:val="nil"/>
              <w:left w:val="nil"/>
              <w:bottom w:val="nil"/>
              <w:right w:val="nil"/>
            </w:tcBorders>
            <w:shd w:val="clear" w:color="auto" w:fill="auto"/>
            <w:noWrap/>
            <w:vAlign w:val="bottom"/>
            <w:hideMark/>
          </w:tcPr>
          <w:p w14:paraId="3C199E3D" w14:textId="77777777" w:rsidR="000B6A20" w:rsidRPr="007B2803" w:rsidRDefault="000B6A20"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68</w:t>
            </w:r>
            <w:r w:rsidR="00614025">
              <w:rPr>
                <w:rFonts w:ascii="Times New Roman" w:eastAsia="Times New Roman" w:hAnsi="Times New Roman" w:cs="Times New Roman"/>
                <w:sz w:val="20"/>
                <w:szCs w:val="20"/>
                <w:lang w:eastAsia="es-MX"/>
              </w:rPr>
              <w:t xml:space="preserve"> </w:t>
            </w:r>
            <w:r w:rsidRPr="007B2803">
              <w:rPr>
                <w:rFonts w:ascii="Times New Roman" w:eastAsia="Times New Roman" w:hAnsi="Times New Roman" w:cs="Times New Roman"/>
                <w:sz w:val="20"/>
                <w:szCs w:val="20"/>
                <w:lang w:eastAsia="es-MX"/>
              </w:rPr>
              <w:t>%</w:t>
            </w:r>
          </w:p>
        </w:tc>
        <w:tc>
          <w:tcPr>
            <w:tcW w:w="807" w:type="pct"/>
            <w:tcBorders>
              <w:top w:val="nil"/>
              <w:left w:val="nil"/>
              <w:bottom w:val="nil"/>
              <w:right w:val="nil"/>
            </w:tcBorders>
            <w:shd w:val="clear" w:color="auto" w:fill="auto"/>
            <w:noWrap/>
            <w:vAlign w:val="bottom"/>
            <w:hideMark/>
          </w:tcPr>
          <w:p w14:paraId="3DD85ED4" w14:textId="77777777" w:rsidR="000B6A20" w:rsidRPr="007B2803" w:rsidRDefault="000B6A20"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73</w:t>
            </w:r>
            <w:r w:rsidR="00614025">
              <w:rPr>
                <w:rFonts w:ascii="Times New Roman" w:eastAsia="Times New Roman" w:hAnsi="Times New Roman" w:cs="Times New Roman"/>
                <w:sz w:val="20"/>
                <w:szCs w:val="20"/>
                <w:lang w:eastAsia="es-MX"/>
              </w:rPr>
              <w:t xml:space="preserve"> </w:t>
            </w:r>
            <w:r w:rsidRPr="007B2803">
              <w:rPr>
                <w:rFonts w:ascii="Times New Roman" w:eastAsia="Times New Roman" w:hAnsi="Times New Roman" w:cs="Times New Roman"/>
                <w:sz w:val="20"/>
                <w:szCs w:val="20"/>
                <w:lang w:eastAsia="es-MX"/>
              </w:rPr>
              <w:t>%</w:t>
            </w:r>
          </w:p>
        </w:tc>
      </w:tr>
      <w:tr w:rsidR="005F00C0" w:rsidRPr="007B2803" w14:paraId="7DE90C05" w14:textId="77777777" w:rsidTr="00AD766E">
        <w:trPr>
          <w:trHeight w:val="227"/>
          <w:jc w:val="center"/>
        </w:trPr>
        <w:tc>
          <w:tcPr>
            <w:tcW w:w="433" w:type="pct"/>
            <w:tcBorders>
              <w:top w:val="nil"/>
              <w:left w:val="nil"/>
              <w:bottom w:val="nil"/>
              <w:right w:val="nil"/>
            </w:tcBorders>
            <w:shd w:val="clear" w:color="auto" w:fill="auto"/>
            <w:noWrap/>
            <w:vAlign w:val="bottom"/>
            <w:hideMark/>
          </w:tcPr>
          <w:p w14:paraId="0994866C" w14:textId="77777777" w:rsidR="000B6A20" w:rsidRPr="007B2803" w:rsidRDefault="000B6A20" w:rsidP="00A30BEB">
            <w:pPr>
              <w:spacing w:after="0" w:line="360" w:lineRule="auto"/>
              <w:jc w:val="both"/>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2</w:t>
            </w:r>
            <w:r w:rsidR="00614025">
              <w:rPr>
                <w:rFonts w:ascii="Times New Roman" w:eastAsia="Times New Roman" w:hAnsi="Times New Roman" w:cs="Times New Roman"/>
                <w:sz w:val="20"/>
                <w:szCs w:val="20"/>
                <w:lang w:eastAsia="es-MX"/>
              </w:rPr>
              <w:t>.</w:t>
            </w:r>
            <w:r w:rsidRPr="007B2803">
              <w:rPr>
                <w:rFonts w:ascii="Times New Roman" w:eastAsia="Times New Roman" w:hAnsi="Times New Roman" w:cs="Times New Roman"/>
                <w:sz w:val="20"/>
                <w:szCs w:val="20"/>
                <w:lang w:eastAsia="es-MX"/>
              </w:rPr>
              <w:t>° mes</w:t>
            </w:r>
          </w:p>
        </w:tc>
        <w:tc>
          <w:tcPr>
            <w:tcW w:w="738" w:type="pct"/>
            <w:tcBorders>
              <w:top w:val="nil"/>
              <w:left w:val="nil"/>
              <w:bottom w:val="nil"/>
              <w:right w:val="nil"/>
            </w:tcBorders>
            <w:shd w:val="clear" w:color="auto" w:fill="auto"/>
            <w:noWrap/>
            <w:vAlign w:val="bottom"/>
            <w:hideMark/>
          </w:tcPr>
          <w:p w14:paraId="21F5919D" w14:textId="77777777" w:rsidR="000B6A20" w:rsidRPr="007B2803" w:rsidRDefault="000B6A20"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76</w:t>
            </w:r>
            <w:r w:rsidR="00614025">
              <w:rPr>
                <w:rFonts w:ascii="Times New Roman" w:eastAsia="Times New Roman" w:hAnsi="Times New Roman" w:cs="Times New Roman"/>
                <w:sz w:val="20"/>
                <w:szCs w:val="20"/>
                <w:lang w:eastAsia="es-MX"/>
              </w:rPr>
              <w:t xml:space="preserve"> </w:t>
            </w:r>
            <w:r w:rsidRPr="007B2803">
              <w:rPr>
                <w:rFonts w:ascii="Times New Roman" w:eastAsia="Times New Roman" w:hAnsi="Times New Roman" w:cs="Times New Roman"/>
                <w:sz w:val="20"/>
                <w:szCs w:val="20"/>
                <w:lang w:eastAsia="es-MX"/>
              </w:rPr>
              <w:t>%</w:t>
            </w:r>
          </w:p>
        </w:tc>
        <w:tc>
          <w:tcPr>
            <w:tcW w:w="738" w:type="pct"/>
            <w:tcBorders>
              <w:top w:val="nil"/>
              <w:left w:val="nil"/>
              <w:bottom w:val="nil"/>
              <w:right w:val="nil"/>
            </w:tcBorders>
            <w:shd w:val="clear" w:color="auto" w:fill="auto"/>
            <w:noWrap/>
            <w:vAlign w:val="bottom"/>
            <w:hideMark/>
          </w:tcPr>
          <w:p w14:paraId="64DFE63C" w14:textId="77777777" w:rsidR="000B6A20" w:rsidRPr="007B2803" w:rsidRDefault="000B6A20"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74</w:t>
            </w:r>
            <w:r w:rsidR="00614025">
              <w:rPr>
                <w:rFonts w:ascii="Times New Roman" w:eastAsia="Times New Roman" w:hAnsi="Times New Roman" w:cs="Times New Roman"/>
                <w:sz w:val="20"/>
                <w:szCs w:val="20"/>
                <w:lang w:eastAsia="es-MX"/>
              </w:rPr>
              <w:t xml:space="preserve"> </w:t>
            </w:r>
            <w:r w:rsidRPr="007B2803">
              <w:rPr>
                <w:rFonts w:ascii="Times New Roman" w:eastAsia="Times New Roman" w:hAnsi="Times New Roman" w:cs="Times New Roman"/>
                <w:sz w:val="20"/>
                <w:szCs w:val="20"/>
                <w:lang w:eastAsia="es-MX"/>
              </w:rPr>
              <w:t>%</w:t>
            </w:r>
          </w:p>
        </w:tc>
        <w:tc>
          <w:tcPr>
            <w:tcW w:w="807" w:type="pct"/>
            <w:tcBorders>
              <w:top w:val="nil"/>
              <w:left w:val="nil"/>
              <w:bottom w:val="nil"/>
              <w:right w:val="nil"/>
            </w:tcBorders>
            <w:shd w:val="clear" w:color="auto" w:fill="auto"/>
            <w:noWrap/>
            <w:vAlign w:val="bottom"/>
            <w:hideMark/>
          </w:tcPr>
          <w:p w14:paraId="7C908075" w14:textId="77777777" w:rsidR="000B6A20" w:rsidRPr="007B2803" w:rsidRDefault="000B6A20"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61</w:t>
            </w:r>
            <w:r w:rsidR="00614025">
              <w:rPr>
                <w:rFonts w:ascii="Times New Roman" w:eastAsia="Times New Roman" w:hAnsi="Times New Roman" w:cs="Times New Roman"/>
                <w:sz w:val="20"/>
                <w:szCs w:val="20"/>
                <w:lang w:eastAsia="es-MX"/>
              </w:rPr>
              <w:t xml:space="preserve"> </w:t>
            </w:r>
            <w:r w:rsidRPr="007B2803">
              <w:rPr>
                <w:rFonts w:ascii="Times New Roman" w:eastAsia="Times New Roman" w:hAnsi="Times New Roman" w:cs="Times New Roman"/>
                <w:sz w:val="20"/>
                <w:szCs w:val="20"/>
                <w:lang w:eastAsia="es-MX"/>
              </w:rPr>
              <w:t>%</w:t>
            </w:r>
          </w:p>
        </w:tc>
        <w:tc>
          <w:tcPr>
            <w:tcW w:w="739" w:type="pct"/>
            <w:tcBorders>
              <w:top w:val="nil"/>
              <w:left w:val="nil"/>
              <w:bottom w:val="nil"/>
              <w:right w:val="nil"/>
            </w:tcBorders>
            <w:shd w:val="clear" w:color="auto" w:fill="auto"/>
            <w:noWrap/>
            <w:vAlign w:val="bottom"/>
            <w:hideMark/>
          </w:tcPr>
          <w:p w14:paraId="4E9D0196" w14:textId="77777777" w:rsidR="000B6A20" w:rsidRPr="007B2803" w:rsidRDefault="000B6A20"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78</w:t>
            </w:r>
            <w:r w:rsidR="00614025">
              <w:rPr>
                <w:rFonts w:ascii="Times New Roman" w:eastAsia="Times New Roman" w:hAnsi="Times New Roman" w:cs="Times New Roman"/>
                <w:sz w:val="20"/>
                <w:szCs w:val="20"/>
                <w:lang w:eastAsia="es-MX"/>
              </w:rPr>
              <w:t xml:space="preserve"> </w:t>
            </w:r>
            <w:r w:rsidRPr="007B2803">
              <w:rPr>
                <w:rFonts w:ascii="Times New Roman" w:eastAsia="Times New Roman" w:hAnsi="Times New Roman" w:cs="Times New Roman"/>
                <w:sz w:val="20"/>
                <w:szCs w:val="20"/>
                <w:lang w:eastAsia="es-MX"/>
              </w:rPr>
              <w:t>%</w:t>
            </w:r>
          </w:p>
        </w:tc>
        <w:tc>
          <w:tcPr>
            <w:tcW w:w="739" w:type="pct"/>
            <w:tcBorders>
              <w:top w:val="nil"/>
              <w:left w:val="nil"/>
              <w:bottom w:val="nil"/>
              <w:right w:val="nil"/>
            </w:tcBorders>
            <w:shd w:val="clear" w:color="auto" w:fill="auto"/>
            <w:noWrap/>
            <w:vAlign w:val="bottom"/>
            <w:hideMark/>
          </w:tcPr>
          <w:p w14:paraId="7852C5B5" w14:textId="77777777" w:rsidR="000B6A20" w:rsidRPr="007B2803" w:rsidRDefault="000B6A20"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70</w:t>
            </w:r>
            <w:r w:rsidR="00614025">
              <w:rPr>
                <w:rFonts w:ascii="Times New Roman" w:eastAsia="Times New Roman" w:hAnsi="Times New Roman" w:cs="Times New Roman"/>
                <w:sz w:val="20"/>
                <w:szCs w:val="20"/>
                <w:lang w:eastAsia="es-MX"/>
              </w:rPr>
              <w:t xml:space="preserve"> </w:t>
            </w:r>
            <w:r w:rsidRPr="007B2803">
              <w:rPr>
                <w:rFonts w:ascii="Times New Roman" w:eastAsia="Times New Roman" w:hAnsi="Times New Roman" w:cs="Times New Roman"/>
                <w:sz w:val="20"/>
                <w:szCs w:val="20"/>
                <w:lang w:eastAsia="es-MX"/>
              </w:rPr>
              <w:t>%</w:t>
            </w:r>
          </w:p>
        </w:tc>
        <w:tc>
          <w:tcPr>
            <w:tcW w:w="807" w:type="pct"/>
            <w:tcBorders>
              <w:top w:val="nil"/>
              <w:left w:val="nil"/>
              <w:bottom w:val="nil"/>
              <w:right w:val="nil"/>
            </w:tcBorders>
            <w:shd w:val="clear" w:color="auto" w:fill="auto"/>
            <w:noWrap/>
            <w:vAlign w:val="bottom"/>
            <w:hideMark/>
          </w:tcPr>
          <w:p w14:paraId="1A77B860" w14:textId="77777777" w:rsidR="000B6A20" w:rsidRPr="007B2803" w:rsidRDefault="000B6A20"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73</w:t>
            </w:r>
            <w:r w:rsidR="00614025">
              <w:rPr>
                <w:rFonts w:ascii="Times New Roman" w:eastAsia="Times New Roman" w:hAnsi="Times New Roman" w:cs="Times New Roman"/>
                <w:sz w:val="20"/>
                <w:szCs w:val="20"/>
                <w:lang w:eastAsia="es-MX"/>
              </w:rPr>
              <w:t xml:space="preserve"> </w:t>
            </w:r>
            <w:r w:rsidRPr="007B2803">
              <w:rPr>
                <w:rFonts w:ascii="Times New Roman" w:eastAsia="Times New Roman" w:hAnsi="Times New Roman" w:cs="Times New Roman"/>
                <w:sz w:val="20"/>
                <w:szCs w:val="20"/>
                <w:lang w:eastAsia="es-MX"/>
              </w:rPr>
              <w:t>%</w:t>
            </w:r>
          </w:p>
        </w:tc>
      </w:tr>
      <w:tr w:rsidR="005F00C0" w:rsidRPr="007B2803" w14:paraId="5831D62E" w14:textId="77777777" w:rsidTr="00AD766E">
        <w:trPr>
          <w:trHeight w:val="227"/>
          <w:jc w:val="center"/>
        </w:trPr>
        <w:tc>
          <w:tcPr>
            <w:tcW w:w="433" w:type="pct"/>
            <w:tcBorders>
              <w:top w:val="nil"/>
              <w:left w:val="nil"/>
              <w:bottom w:val="nil"/>
              <w:right w:val="nil"/>
            </w:tcBorders>
            <w:shd w:val="clear" w:color="auto" w:fill="auto"/>
            <w:noWrap/>
            <w:vAlign w:val="bottom"/>
            <w:hideMark/>
          </w:tcPr>
          <w:p w14:paraId="707F1127" w14:textId="77777777" w:rsidR="000B6A20" w:rsidRPr="007B2803" w:rsidRDefault="00614025" w:rsidP="00A30BEB">
            <w:pPr>
              <w:spacing w:after="0" w:line="360" w:lineRule="auto"/>
              <w:jc w:val="both"/>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3.</w:t>
            </w:r>
            <w:r w:rsidRPr="00614025">
              <w:rPr>
                <w:rFonts w:ascii="Times New Roman" w:eastAsia="Times New Roman" w:hAnsi="Times New Roman" w:cs="Times New Roman"/>
                <w:sz w:val="20"/>
                <w:szCs w:val="20"/>
                <w:vertAlign w:val="superscript"/>
                <w:lang w:eastAsia="es-MX"/>
              </w:rPr>
              <w:t>er</w:t>
            </w:r>
            <w:r w:rsidR="000B6A20" w:rsidRPr="007B2803">
              <w:rPr>
                <w:rFonts w:ascii="Times New Roman" w:eastAsia="Times New Roman" w:hAnsi="Times New Roman" w:cs="Times New Roman"/>
                <w:sz w:val="20"/>
                <w:szCs w:val="20"/>
                <w:lang w:eastAsia="es-MX"/>
              </w:rPr>
              <w:t xml:space="preserve"> mes</w:t>
            </w:r>
          </w:p>
        </w:tc>
        <w:tc>
          <w:tcPr>
            <w:tcW w:w="738" w:type="pct"/>
            <w:tcBorders>
              <w:top w:val="nil"/>
              <w:left w:val="nil"/>
              <w:bottom w:val="nil"/>
              <w:right w:val="nil"/>
            </w:tcBorders>
            <w:shd w:val="clear" w:color="auto" w:fill="auto"/>
            <w:noWrap/>
            <w:vAlign w:val="bottom"/>
            <w:hideMark/>
          </w:tcPr>
          <w:p w14:paraId="55C1F064" w14:textId="77777777" w:rsidR="000B6A20" w:rsidRPr="007B2803" w:rsidRDefault="000B6A20"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81</w:t>
            </w:r>
            <w:r w:rsidR="00614025">
              <w:rPr>
                <w:rFonts w:ascii="Times New Roman" w:eastAsia="Times New Roman" w:hAnsi="Times New Roman" w:cs="Times New Roman"/>
                <w:sz w:val="20"/>
                <w:szCs w:val="20"/>
                <w:lang w:eastAsia="es-MX"/>
              </w:rPr>
              <w:t xml:space="preserve"> </w:t>
            </w:r>
            <w:r w:rsidRPr="007B2803">
              <w:rPr>
                <w:rFonts w:ascii="Times New Roman" w:eastAsia="Times New Roman" w:hAnsi="Times New Roman" w:cs="Times New Roman"/>
                <w:sz w:val="20"/>
                <w:szCs w:val="20"/>
                <w:lang w:eastAsia="es-MX"/>
              </w:rPr>
              <w:t>%</w:t>
            </w:r>
          </w:p>
        </w:tc>
        <w:tc>
          <w:tcPr>
            <w:tcW w:w="738" w:type="pct"/>
            <w:tcBorders>
              <w:top w:val="nil"/>
              <w:left w:val="nil"/>
              <w:bottom w:val="nil"/>
              <w:right w:val="nil"/>
            </w:tcBorders>
            <w:shd w:val="clear" w:color="auto" w:fill="auto"/>
            <w:noWrap/>
            <w:vAlign w:val="bottom"/>
            <w:hideMark/>
          </w:tcPr>
          <w:p w14:paraId="0C300379" w14:textId="77777777" w:rsidR="000B6A20" w:rsidRPr="007B2803" w:rsidRDefault="000B6A20"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75</w:t>
            </w:r>
            <w:r w:rsidR="00614025">
              <w:rPr>
                <w:rFonts w:ascii="Times New Roman" w:eastAsia="Times New Roman" w:hAnsi="Times New Roman" w:cs="Times New Roman"/>
                <w:sz w:val="20"/>
                <w:szCs w:val="20"/>
                <w:lang w:eastAsia="es-MX"/>
              </w:rPr>
              <w:t xml:space="preserve"> </w:t>
            </w:r>
            <w:r w:rsidRPr="007B2803">
              <w:rPr>
                <w:rFonts w:ascii="Times New Roman" w:eastAsia="Times New Roman" w:hAnsi="Times New Roman" w:cs="Times New Roman"/>
                <w:sz w:val="20"/>
                <w:szCs w:val="20"/>
                <w:lang w:eastAsia="es-MX"/>
              </w:rPr>
              <w:t>%</w:t>
            </w:r>
          </w:p>
        </w:tc>
        <w:tc>
          <w:tcPr>
            <w:tcW w:w="807" w:type="pct"/>
            <w:tcBorders>
              <w:top w:val="nil"/>
              <w:left w:val="nil"/>
              <w:bottom w:val="nil"/>
              <w:right w:val="nil"/>
            </w:tcBorders>
            <w:shd w:val="clear" w:color="auto" w:fill="auto"/>
            <w:noWrap/>
            <w:vAlign w:val="bottom"/>
            <w:hideMark/>
          </w:tcPr>
          <w:p w14:paraId="2901F5F3" w14:textId="77777777" w:rsidR="000B6A20" w:rsidRPr="007B2803" w:rsidRDefault="000B6A20"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60</w:t>
            </w:r>
            <w:r w:rsidR="00614025">
              <w:rPr>
                <w:rFonts w:ascii="Times New Roman" w:eastAsia="Times New Roman" w:hAnsi="Times New Roman" w:cs="Times New Roman"/>
                <w:sz w:val="20"/>
                <w:szCs w:val="20"/>
                <w:lang w:eastAsia="es-MX"/>
              </w:rPr>
              <w:t xml:space="preserve"> </w:t>
            </w:r>
            <w:r w:rsidRPr="007B2803">
              <w:rPr>
                <w:rFonts w:ascii="Times New Roman" w:eastAsia="Times New Roman" w:hAnsi="Times New Roman" w:cs="Times New Roman"/>
                <w:sz w:val="20"/>
                <w:szCs w:val="20"/>
                <w:lang w:eastAsia="es-MX"/>
              </w:rPr>
              <w:t>%</w:t>
            </w:r>
          </w:p>
        </w:tc>
        <w:tc>
          <w:tcPr>
            <w:tcW w:w="739" w:type="pct"/>
            <w:tcBorders>
              <w:top w:val="nil"/>
              <w:left w:val="nil"/>
              <w:bottom w:val="nil"/>
              <w:right w:val="nil"/>
            </w:tcBorders>
            <w:shd w:val="clear" w:color="auto" w:fill="auto"/>
            <w:noWrap/>
            <w:vAlign w:val="bottom"/>
            <w:hideMark/>
          </w:tcPr>
          <w:p w14:paraId="4B453F92" w14:textId="77777777" w:rsidR="000B6A20" w:rsidRPr="007B2803" w:rsidRDefault="000B6A20"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83</w:t>
            </w:r>
            <w:r w:rsidR="00614025">
              <w:rPr>
                <w:rFonts w:ascii="Times New Roman" w:eastAsia="Times New Roman" w:hAnsi="Times New Roman" w:cs="Times New Roman"/>
                <w:sz w:val="20"/>
                <w:szCs w:val="20"/>
                <w:lang w:eastAsia="es-MX"/>
              </w:rPr>
              <w:t xml:space="preserve"> </w:t>
            </w:r>
            <w:r w:rsidRPr="007B2803">
              <w:rPr>
                <w:rFonts w:ascii="Times New Roman" w:eastAsia="Times New Roman" w:hAnsi="Times New Roman" w:cs="Times New Roman"/>
                <w:sz w:val="20"/>
                <w:szCs w:val="20"/>
                <w:lang w:eastAsia="es-MX"/>
              </w:rPr>
              <w:t>%</w:t>
            </w:r>
          </w:p>
        </w:tc>
        <w:tc>
          <w:tcPr>
            <w:tcW w:w="739" w:type="pct"/>
            <w:tcBorders>
              <w:top w:val="nil"/>
              <w:left w:val="nil"/>
              <w:bottom w:val="nil"/>
              <w:right w:val="nil"/>
            </w:tcBorders>
            <w:shd w:val="clear" w:color="auto" w:fill="auto"/>
            <w:noWrap/>
            <w:vAlign w:val="bottom"/>
            <w:hideMark/>
          </w:tcPr>
          <w:p w14:paraId="3AA4AB24" w14:textId="77777777" w:rsidR="000B6A20" w:rsidRPr="007B2803" w:rsidRDefault="000B6A20"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72</w:t>
            </w:r>
            <w:r w:rsidR="00614025">
              <w:rPr>
                <w:rFonts w:ascii="Times New Roman" w:eastAsia="Times New Roman" w:hAnsi="Times New Roman" w:cs="Times New Roman"/>
                <w:sz w:val="20"/>
                <w:szCs w:val="20"/>
                <w:lang w:eastAsia="es-MX"/>
              </w:rPr>
              <w:t xml:space="preserve"> </w:t>
            </w:r>
            <w:r w:rsidRPr="007B2803">
              <w:rPr>
                <w:rFonts w:ascii="Times New Roman" w:eastAsia="Times New Roman" w:hAnsi="Times New Roman" w:cs="Times New Roman"/>
                <w:sz w:val="20"/>
                <w:szCs w:val="20"/>
                <w:lang w:eastAsia="es-MX"/>
              </w:rPr>
              <w:t>%</w:t>
            </w:r>
          </w:p>
        </w:tc>
        <w:tc>
          <w:tcPr>
            <w:tcW w:w="807" w:type="pct"/>
            <w:tcBorders>
              <w:top w:val="nil"/>
              <w:left w:val="nil"/>
              <w:bottom w:val="nil"/>
              <w:right w:val="nil"/>
            </w:tcBorders>
            <w:shd w:val="clear" w:color="auto" w:fill="auto"/>
            <w:noWrap/>
            <w:vAlign w:val="bottom"/>
            <w:hideMark/>
          </w:tcPr>
          <w:p w14:paraId="5A465B85" w14:textId="77777777" w:rsidR="000B6A20" w:rsidRPr="007B2803" w:rsidRDefault="000B6A20"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74</w:t>
            </w:r>
            <w:r w:rsidR="00614025">
              <w:rPr>
                <w:rFonts w:ascii="Times New Roman" w:eastAsia="Times New Roman" w:hAnsi="Times New Roman" w:cs="Times New Roman"/>
                <w:sz w:val="20"/>
                <w:szCs w:val="20"/>
                <w:lang w:eastAsia="es-MX"/>
              </w:rPr>
              <w:t xml:space="preserve"> </w:t>
            </w:r>
            <w:r w:rsidRPr="007B2803">
              <w:rPr>
                <w:rFonts w:ascii="Times New Roman" w:eastAsia="Times New Roman" w:hAnsi="Times New Roman" w:cs="Times New Roman"/>
                <w:sz w:val="20"/>
                <w:szCs w:val="20"/>
                <w:lang w:eastAsia="es-MX"/>
              </w:rPr>
              <w:t>%</w:t>
            </w:r>
          </w:p>
        </w:tc>
      </w:tr>
      <w:tr w:rsidR="005F00C0" w:rsidRPr="007B2803" w14:paraId="5B1D2935" w14:textId="77777777" w:rsidTr="00AD766E">
        <w:trPr>
          <w:trHeight w:val="227"/>
          <w:jc w:val="center"/>
        </w:trPr>
        <w:tc>
          <w:tcPr>
            <w:tcW w:w="433" w:type="pct"/>
            <w:tcBorders>
              <w:top w:val="nil"/>
              <w:left w:val="nil"/>
              <w:bottom w:val="single" w:sz="8" w:space="0" w:color="auto"/>
              <w:right w:val="nil"/>
            </w:tcBorders>
            <w:shd w:val="clear" w:color="auto" w:fill="auto"/>
            <w:noWrap/>
            <w:vAlign w:val="bottom"/>
            <w:hideMark/>
          </w:tcPr>
          <w:p w14:paraId="0AF28CE3" w14:textId="77777777" w:rsidR="000B6A20" w:rsidRPr="007B2803" w:rsidRDefault="000B6A20" w:rsidP="00A30BEB">
            <w:pPr>
              <w:spacing w:after="0" w:line="360" w:lineRule="auto"/>
              <w:jc w:val="both"/>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4</w:t>
            </w:r>
            <w:r w:rsidR="00614025">
              <w:rPr>
                <w:rFonts w:ascii="Times New Roman" w:eastAsia="Times New Roman" w:hAnsi="Times New Roman" w:cs="Times New Roman"/>
                <w:sz w:val="20"/>
                <w:szCs w:val="20"/>
                <w:lang w:eastAsia="es-MX"/>
              </w:rPr>
              <w:t>.</w:t>
            </w:r>
            <w:r w:rsidRPr="007B2803">
              <w:rPr>
                <w:rFonts w:ascii="Times New Roman" w:eastAsia="Times New Roman" w:hAnsi="Times New Roman" w:cs="Times New Roman"/>
                <w:sz w:val="20"/>
                <w:szCs w:val="20"/>
                <w:lang w:eastAsia="es-MX"/>
              </w:rPr>
              <w:t>° mes</w:t>
            </w:r>
          </w:p>
        </w:tc>
        <w:tc>
          <w:tcPr>
            <w:tcW w:w="738" w:type="pct"/>
            <w:tcBorders>
              <w:top w:val="nil"/>
              <w:left w:val="nil"/>
              <w:bottom w:val="single" w:sz="8" w:space="0" w:color="auto"/>
              <w:right w:val="nil"/>
            </w:tcBorders>
            <w:shd w:val="clear" w:color="auto" w:fill="auto"/>
            <w:noWrap/>
            <w:vAlign w:val="bottom"/>
            <w:hideMark/>
          </w:tcPr>
          <w:p w14:paraId="1613A2B4" w14:textId="77777777" w:rsidR="000B6A20" w:rsidRPr="007B2803" w:rsidRDefault="000B6A20"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86</w:t>
            </w:r>
            <w:r w:rsidR="00614025">
              <w:rPr>
                <w:rFonts w:ascii="Times New Roman" w:eastAsia="Times New Roman" w:hAnsi="Times New Roman" w:cs="Times New Roman"/>
                <w:sz w:val="20"/>
                <w:szCs w:val="20"/>
                <w:lang w:eastAsia="es-MX"/>
              </w:rPr>
              <w:t xml:space="preserve"> </w:t>
            </w:r>
            <w:r w:rsidRPr="007B2803">
              <w:rPr>
                <w:rFonts w:ascii="Times New Roman" w:eastAsia="Times New Roman" w:hAnsi="Times New Roman" w:cs="Times New Roman"/>
                <w:sz w:val="20"/>
                <w:szCs w:val="20"/>
                <w:lang w:eastAsia="es-MX"/>
              </w:rPr>
              <w:t>%</w:t>
            </w:r>
          </w:p>
        </w:tc>
        <w:tc>
          <w:tcPr>
            <w:tcW w:w="738" w:type="pct"/>
            <w:tcBorders>
              <w:top w:val="nil"/>
              <w:left w:val="nil"/>
              <w:bottom w:val="single" w:sz="8" w:space="0" w:color="auto"/>
              <w:right w:val="nil"/>
            </w:tcBorders>
            <w:shd w:val="clear" w:color="auto" w:fill="auto"/>
            <w:noWrap/>
            <w:vAlign w:val="bottom"/>
            <w:hideMark/>
          </w:tcPr>
          <w:p w14:paraId="0A559CC0" w14:textId="77777777" w:rsidR="000B6A20" w:rsidRPr="007B2803" w:rsidRDefault="000B6A20"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81</w:t>
            </w:r>
            <w:r w:rsidR="00614025">
              <w:rPr>
                <w:rFonts w:ascii="Times New Roman" w:eastAsia="Times New Roman" w:hAnsi="Times New Roman" w:cs="Times New Roman"/>
                <w:sz w:val="20"/>
                <w:szCs w:val="20"/>
                <w:lang w:eastAsia="es-MX"/>
              </w:rPr>
              <w:t xml:space="preserve"> </w:t>
            </w:r>
            <w:r w:rsidRPr="007B2803">
              <w:rPr>
                <w:rFonts w:ascii="Times New Roman" w:eastAsia="Times New Roman" w:hAnsi="Times New Roman" w:cs="Times New Roman"/>
                <w:sz w:val="20"/>
                <w:szCs w:val="20"/>
                <w:lang w:eastAsia="es-MX"/>
              </w:rPr>
              <w:t>%</w:t>
            </w:r>
          </w:p>
        </w:tc>
        <w:tc>
          <w:tcPr>
            <w:tcW w:w="807" w:type="pct"/>
            <w:tcBorders>
              <w:top w:val="nil"/>
              <w:left w:val="nil"/>
              <w:bottom w:val="single" w:sz="8" w:space="0" w:color="auto"/>
              <w:right w:val="nil"/>
            </w:tcBorders>
            <w:shd w:val="clear" w:color="auto" w:fill="auto"/>
            <w:noWrap/>
            <w:vAlign w:val="bottom"/>
            <w:hideMark/>
          </w:tcPr>
          <w:p w14:paraId="116B1E8F" w14:textId="77777777" w:rsidR="000B6A20" w:rsidRPr="007B2803" w:rsidRDefault="000B6A20"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74</w:t>
            </w:r>
            <w:r w:rsidR="00614025">
              <w:rPr>
                <w:rFonts w:ascii="Times New Roman" w:eastAsia="Times New Roman" w:hAnsi="Times New Roman" w:cs="Times New Roman"/>
                <w:sz w:val="20"/>
                <w:szCs w:val="20"/>
                <w:lang w:eastAsia="es-MX"/>
              </w:rPr>
              <w:t xml:space="preserve"> </w:t>
            </w:r>
            <w:r w:rsidRPr="007B2803">
              <w:rPr>
                <w:rFonts w:ascii="Times New Roman" w:eastAsia="Times New Roman" w:hAnsi="Times New Roman" w:cs="Times New Roman"/>
                <w:sz w:val="20"/>
                <w:szCs w:val="20"/>
                <w:lang w:eastAsia="es-MX"/>
              </w:rPr>
              <w:t>%</w:t>
            </w:r>
          </w:p>
        </w:tc>
        <w:tc>
          <w:tcPr>
            <w:tcW w:w="739" w:type="pct"/>
            <w:tcBorders>
              <w:top w:val="nil"/>
              <w:left w:val="nil"/>
              <w:bottom w:val="single" w:sz="8" w:space="0" w:color="auto"/>
              <w:right w:val="nil"/>
            </w:tcBorders>
            <w:shd w:val="clear" w:color="auto" w:fill="auto"/>
            <w:noWrap/>
            <w:vAlign w:val="bottom"/>
            <w:hideMark/>
          </w:tcPr>
          <w:p w14:paraId="55801F40" w14:textId="77777777" w:rsidR="000B6A20" w:rsidRPr="007B2803" w:rsidRDefault="000B6A20"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85</w:t>
            </w:r>
            <w:r w:rsidR="00614025">
              <w:rPr>
                <w:rFonts w:ascii="Times New Roman" w:eastAsia="Times New Roman" w:hAnsi="Times New Roman" w:cs="Times New Roman"/>
                <w:sz w:val="20"/>
                <w:szCs w:val="20"/>
                <w:lang w:eastAsia="es-MX"/>
              </w:rPr>
              <w:t xml:space="preserve"> </w:t>
            </w:r>
            <w:r w:rsidRPr="007B2803">
              <w:rPr>
                <w:rFonts w:ascii="Times New Roman" w:eastAsia="Times New Roman" w:hAnsi="Times New Roman" w:cs="Times New Roman"/>
                <w:sz w:val="20"/>
                <w:szCs w:val="20"/>
                <w:lang w:eastAsia="es-MX"/>
              </w:rPr>
              <w:t>%</w:t>
            </w:r>
          </w:p>
        </w:tc>
        <w:tc>
          <w:tcPr>
            <w:tcW w:w="739" w:type="pct"/>
            <w:tcBorders>
              <w:top w:val="nil"/>
              <w:left w:val="nil"/>
              <w:bottom w:val="single" w:sz="8" w:space="0" w:color="auto"/>
              <w:right w:val="nil"/>
            </w:tcBorders>
            <w:shd w:val="clear" w:color="auto" w:fill="auto"/>
            <w:noWrap/>
            <w:vAlign w:val="bottom"/>
            <w:hideMark/>
          </w:tcPr>
          <w:p w14:paraId="2F3BC925" w14:textId="77777777" w:rsidR="000B6A20" w:rsidRPr="007B2803" w:rsidRDefault="000B6A20"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81</w:t>
            </w:r>
            <w:r w:rsidR="00614025">
              <w:rPr>
                <w:rFonts w:ascii="Times New Roman" w:eastAsia="Times New Roman" w:hAnsi="Times New Roman" w:cs="Times New Roman"/>
                <w:sz w:val="20"/>
                <w:szCs w:val="20"/>
                <w:lang w:eastAsia="es-MX"/>
              </w:rPr>
              <w:t xml:space="preserve"> </w:t>
            </w:r>
            <w:r w:rsidRPr="007B2803">
              <w:rPr>
                <w:rFonts w:ascii="Times New Roman" w:eastAsia="Times New Roman" w:hAnsi="Times New Roman" w:cs="Times New Roman"/>
                <w:sz w:val="20"/>
                <w:szCs w:val="20"/>
                <w:lang w:eastAsia="es-MX"/>
              </w:rPr>
              <w:t>%</w:t>
            </w:r>
          </w:p>
        </w:tc>
        <w:tc>
          <w:tcPr>
            <w:tcW w:w="807" w:type="pct"/>
            <w:tcBorders>
              <w:top w:val="nil"/>
              <w:left w:val="nil"/>
              <w:bottom w:val="single" w:sz="8" w:space="0" w:color="auto"/>
              <w:right w:val="nil"/>
            </w:tcBorders>
            <w:shd w:val="clear" w:color="auto" w:fill="auto"/>
            <w:noWrap/>
            <w:vAlign w:val="bottom"/>
            <w:hideMark/>
          </w:tcPr>
          <w:p w14:paraId="23A063B0" w14:textId="77777777" w:rsidR="000B6A20" w:rsidRPr="007B2803" w:rsidRDefault="00D1256B" w:rsidP="00A30BEB">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81</w:t>
            </w:r>
            <w:r w:rsidR="00614025">
              <w:rPr>
                <w:rFonts w:ascii="Times New Roman" w:eastAsia="Times New Roman" w:hAnsi="Times New Roman" w:cs="Times New Roman"/>
                <w:sz w:val="20"/>
                <w:szCs w:val="20"/>
                <w:lang w:eastAsia="es-MX"/>
              </w:rPr>
              <w:t xml:space="preserve"> </w:t>
            </w:r>
            <w:r w:rsidR="000B6A20" w:rsidRPr="007B2803">
              <w:rPr>
                <w:rFonts w:ascii="Times New Roman" w:eastAsia="Times New Roman" w:hAnsi="Times New Roman" w:cs="Times New Roman"/>
                <w:sz w:val="20"/>
                <w:szCs w:val="20"/>
                <w:lang w:eastAsia="es-MX"/>
              </w:rPr>
              <w:t>%</w:t>
            </w:r>
          </w:p>
        </w:tc>
      </w:tr>
    </w:tbl>
    <w:p w14:paraId="08C2C108" w14:textId="77777777" w:rsidR="000B6A20" w:rsidRPr="00AD766E" w:rsidRDefault="00614025" w:rsidP="00614025">
      <w:pPr>
        <w:spacing w:after="0" w:line="360" w:lineRule="auto"/>
        <w:jc w:val="center"/>
        <w:rPr>
          <w:rFonts w:ascii="Times New Roman" w:hAnsi="Times New Roman" w:cs="Times New Roman"/>
          <w:sz w:val="24"/>
          <w:szCs w:val="20"/>
        </w:rPr>
      </w:pPr>
      <w:r w:rsidRPr="00AD766E">
        <w:rPr>
          <w:rFonts w:ascii="Times New Roman" w:hAnsi="Times New Roman" w:cs="Times New Roman"/>
          <w:sz w:val="24"/>
          <w:szCs w:val="20"/>
        </w:rPr>
        <w:t>Fuente: Elaboración propia</w:t>
      </w:r>
    </w:p>
    <w:p w14:paraId="3273FD2A" w14:textId="77777777" w:rsidR="00CC1664" w:rsidRPr="00A30BEB" w:rsidRDefault="00CC1664" w:rsidP="00A30BEB">
      <w:pPr>
        <w:spacing w:after="0" w:line="360" w:lineRule="auto"/>
        <w:jc w:val="both"/>
        <w:rPr>
          <w:rFonts w:ascii="Times New Roman" w:hAnsi="Times New Roman" w:cs="Times New Roman"/>
          <w:sz w:val="24"/>
          <w:szCs w:val="24"/>
        </w:rPr>
      </w:pPr>
    </w:p>
    <w:p w14:paraId="26C40302" w14:textId="77777777" w:rsidR="00614025" w:rsidRDefault="00C14F55" w:rsidP="00614025">
      <w:pPr>
        <w:pStyle w:val="Prrafodelista"/>
        <w:numPr>
          <w:ilvl w:val="0"/>
          <w:numId w:val="9"/>
        </w:numPr>
        <w:spacing w:after="0" w:line="360" w:lineRule="auto"/>
        <w:jc w:val="both"/>
        <w:rPr>
          <w:rFonts w:ascii="Times New Roman" w:hAnsi="Times New Roman" w:cs="Times New Roman"/>
          <w:sz w:val="24"/>
          <w:szCs w:val="24"/>
        </w:rPr>
      </w:pPr>
      <w:r w:rsidRPr="00614025">
        <w:rPr>
          <w:rFonts w:ascii="Times New Roman" w:hAnsi="Times New Roman" w:cs="Times New Roman"/>
          <w:sz w:val="24"/>
          <w:szCs w:val="24"/>
        </w:rPr>
        <w:t>P</w:t>
      </w:r>
      <w:r w:rsidR="00D1256B" w:rsidRPr="00614025">
        <w:rPr>
          <w:rFonts w:ascii="Times New Roman" w:hAnsi="Times New Roman" w:cs="Times New Roman"/>
          <w:sz w:val="24"/>
          <w:szCs w:val="24"/>
        </w:rPr>
        <w:t>ruebas de hipótesis</w:t>
      </w:r>
      <w:r w:rsidRPr="00614025">
        <w:rPr>
          <w:rFonts w:ascii="Times New Roman" w:hAnsi="Times New Roman" w:cs="Times New Roman"/>
          <w:sz w:val="24"/>
          <w:szCs w:val="24"/>
        </w:rPr>
        <w:t xml:space="preserve"> para conocer si los cuatro grupos son iguales o diferentes </w:t>
      </w:r>
      <w:r w:rsidR="00D1256B" w:rsidRPr="00614025">
        <w:rPr>
          <w:rFonts w:ascii="Times New Roman" w:hAnsi="Times New Roman" w:cs="Times New Roman"/>
          <w:sz w:val="24"/>
          <w:szCs w:val="24"/>
        </w:rPr>
        <w:t>en</w:t>
      </w:r>
      <w:r w:rsidRPr="00614025">
        <w:rPr>
          <w:rFonts w:ascii="Times New Roman" w:hAnsi="Times New Roman" w:cs="Times New Roman"/>
          <w:sz w:val="24"/>
          <w:szCs w:val="24"/>
        </w:rPr>
        <w:t xml:space="preserve"> a)</w:t>
      </w:r>
      <w:r w:rsidR="00D1256B" w:rsidRPr="00614025">
        <w:rPr>
          <w:rFonts w:ascii="Times New Roman" w:hAnsi="Times New Roman" w:cs="Times New Roman"/>
          <w:sz w:val="24"/>
          <w:szCs w:val="24"/>
        </w:rPr>
        <w:t xml:space="preserve"> el rendimiento </w:t>
      </w:r>
      <w:r w:rsidRPr="00614025">
        <w:rPr>
          <w:rFonts w:ascii="Times New Roman" w:hAnsi="Times New Roman" w:cs="Times New Roman"/>
          <w:sz w:val="24"/>
          <w:szCs w:val="24"/>
        </w:rPr>
        <w:t xml:space="preserve">académico y b) </w:t>
      </w:r>
      <w:r w:rsidR="00614025" w:rsidRPr="00614025">
        <w:rPr>
          <w:rFonts w:ascii="Times New Roman" w:hAnsi="Times New Roman" w:cs="Times New Roman"/>
          <w:sz w:val="24"/>
          <w:szCs w:val="24"/>
        </w:rPr>
        <w:t xml:space="preserve">en el </w:t>
      </w:r>
      <w:r w:rsidRPr="00614025">
        <w:rPr>
          <w:rFonts w:ascii="Times New Roman" w:hAnsi="Times New Roman" w:cs="Times New Roman"/>
          <w:i/>
          <w:sz w:val="24"/>
          <w:szCs w:val="24"/>
        </w:rPr>
        <w:t>I</w:t>
      </w:r>
      <w:r w:rsidR="00614025" w:rsidRPr="00614025">
        <w:rPr>
          <w:rFonts w:ascii="Times New Roman" w:hAnsi="Times New Roman" w:cs="Times New Roman"/>
          <w:i/>
          <w:sz w:val="24"/>
          <w:szCs w:val="24"/>
        </w:rPr>
        <w:t>nventario de estrategias metacognitivas</w:t>
      </w:r>
      <w:r w:rsidRPr="00614025">
        <w:rPr>
          <w:rFonts w:ascii="Times New Roman" w:hAnsi="Times New Roman" w:cs="Times New Roman"/>
          <w:sz w:val="24"/>
          <w:szCs w:val="24"/>
        </w:rPr>
        <w:t>.</w:t>
      </w:r>
      <w:r w:rsidR="00614025" w:rsidRPr="00614025">
        <w:rPr>
          <w:rFonts w:ascii="Times New Roman" w:hAnsi="Times New Roman" w:cs="Times New Roman"/>
          <w:sz w:val="24"/>
          <w:szCs w:val="24"/>
        </w:rPr>
        <w:t xml:space="preserve"> </w:t>
      </w:r>
      <w:r w:rsidR="00D1256B" w:rsidRPr="00614025">
        <w:rPr>
          <w:rFonts w:ascii="Times New Roman" w:hAnsi="Times New Roman" w:cs="Times New Roman"/>
          <w:sz w:val="24"/>
          <w:szCs w:val="24"/>
        </w:rPr>
        <w:t>La decisión está</w:t>
      </w:r>
      <w:r w:rsidRPr="00614025">
        <w:rPr>
          <w:rFonts w:ascii="Times New Roman" w:hAnsi="Times New Roman" w:cs="Times New Roman"/>
          <w:sz w:val="24"/>
          <w:szCs w:val="24"/>
        </w:rPr>
        <w:t xml:space="preserve"> en</w:t>
      </w:r>
      <w:r w:rsidR="00D1256B" w:rsidRPr="00614025">
        <w:rPr>
          <w:rFonts w:ascii="Times New Roman" w:hAnsi="Times New Roman" w:cs="Times New Roman"/>
          <w:sz w:val="24"/>
          <w:szCs w:val="24"/>
        </w:rPr>
        <w:t xml:space="preserve"> función de</w:t>
      </w:r>
      <w:r w:rsidR="00804EDE" w:rsidRPr="00614025">
        <w:rPr>
          <w:rFonts w:ascii="Times New Roman" w:hAnsi="Times New Roman" w:cs="Times New Roman"/>
          <w:sz w:val="24"/>
          <w:szCs w:val="24"/>
        </w:rPr>
        <w:t xml:space="preserve"> </w:t>
      </w:r>
      <w:r w:rsidR="00D1256B" w:rsidRPr="00614025">
        <w:rPr>
          <w:rFonts w:ascii="Times New Roman" w:hAnsi="Times New Roman" w:cs="Times New Roman"/>
          <w:sz w:val="24"/>
          <w:szCs w:val="24"/>
        </w:rPr>
        <w:t xml:space="preserve">los </w:t>
      </w:r>
      <w:r w:rsidR="00804EDE" w:rsidRPr="00614025">
        <w:rPr>
          <w:rFonts w:ascii="Times New Roman" w:hAnsi="Times New Roman" w:cs="Times New Roman"/>
          <w:sz w:val="24"/>
          <w:szCs w:val="24"/>
        </w:rPr>
        <w:t>resultado</w:t>
      </w:r>
      <w:r w:rsidR="00614025" w:rsidRPr="00614025">
        <w:rPr>
          <w:rFonts w:ascii="Times New Roman" w:hAnsi="Times New Roman" w:cs="Times New Roman"/>
          <w:sz w:val="24"/>
          <w:szCs w:val="24"/>
        </w:rPr>
        <w:t>s</w:t>
      </w:r>
      <w:r w:rsidR="00804EDE" w:rsidRPr="00614025">
        <w:rPr>
          <w:rFonts w:ascii="Times New Roman" w:hAnsi="Times New Roman" w:cs="Times New Roman"/>
          <w:sz w:val="24"/>
          <w:szCs w:val="24"/>
        </w:rPr>
        <w:t xml:space="preserve"> calculado</w:t>
      </w:r>
      <w:r w:rsidR="00614025" w:rsidRPr="00614025">
        <w:rPr>
          <w:rFonts w:ascii="Times New Roman" w:hAnsi="Times New Roman" w:cs="Times New Roman"/>
          <w:sz w:val="24"/>
          <w:szCs w:val="24"/>
        </w:rPr>
        <w:t>s al cuadrado:</w:t>
      </w:r>
      <w:r w:rsidR="00804EDE" w:rsidRPr="00614025">
        <w:rPr>
          <w:rFonts w:ascii="Times New Roman" w:hAnsi="Times New Roman" w:cs="Times New Roman"/>
          <w:sz w:val="24"/>
          <w:szCs w:val="24"/>
        </w:rPr>
        <w:t xml:space="preserve"> </w:t>
      </w:r>
      <w:r w:rsidR="00614025" w:rsidRPr="00614025">
        <w:rPr>
          <w:rFonts w:ascii="Times New Roman" w:hAnsi="Times New Roman" w:cs="Times New Roman"/>
          <w:sz w:val="24"/>
          <w:szCs w:val="24"/>
        </w:rPr>
        <w:t xml:space="preserve">si </w:t>
      </w:r>
      <w:r w:rsidR="00804EDE" w:rsidRPr="00614025">
        <w:rPr>
          <w:rFonts w:ascii="Times New Roman" w:hAnsi="Times New Roman" w:cs="Times New Roman"/>
          <w:sz w:val="24"/>
          <w:szCs w:val="24"/>
        </w:rPr>
        <w:t>es mayor o igual al resultado que está en las tablas</w:t>
      </w:r>
      <w:r w:rsidR="00614025" w:rsidRPr="00614025">
        <w:rPr>
          <w:rFonts w:ascii="Times New Roman" w:hAnsi="Times New Roman" w:cs="Times New Roman"/>
          <w:sz w:val="24"/>
          <w:szCs w:val="24"/>
        </w:rPr>
        <w:t>,</w:t>
      </w:r>
      <w:r w:rsidR="00804EDE" w:rsidRPr="00614025">
        <w:rPr>
          <w:rFonts w:ascii="Times New Roman" w:hAnsi="Times New Roman" w:cs="Times New Roman"/>
          <w:sz w:val="24"/>
          <w:szCs w:val="24"/>
        </w:rPr>
        <w:t xml:space="preserve"> entonces se rechaza la hipótesis verdadera</w:t>
      </w:r>
      <w:r w:rsidR="003B4A0A">
        <w:rPr>
          <w:rFonts w:ascii="Times New Roman" w:hAnsi="Times New Roman" w:cs="Times New Roman"/>
          <w:sz w:val="24"/>
          <w:szCs w:val="24"/>
        </w:rPr>
        <w:t>, lo</w:t>
      </w:r>
      <w:r w:rsidR="005D1D96" w:rsidRPr="00614025">
        <w:rPr>
          <w:rFonts w:ascii="Times New Roman" w:hAnsi="Times New Roman" w:cs="Times New Roman"/>
          <w:sz w:val="24"/>
          <w:szCs w:val="24"/>
        </w:rPr>
        <w:t xml:space="preserve"> que </w:t>
      </w:r>
      <w:r w:rsidR="00614025" w:rsidRPr="00614025">
        <w:rPr>
          <w:rFonts w:ascii="Times New Roman" w:hAnsi="Times New Roman" w:cs="Times New Roman"/>
          <w:sz w:val="24"/>
          <w:szCs w:val="24"/>
        </w:rPr>
        <w:t>significa</w:t>
      </w:r>
      <w:r w:rsidR="005D1D96" w:rsidRPr="00614025">
        <w:rPr>
          <w:rFonts w:ascii="Times New Roman" w:hAnsi="Times New Roman" w:cs="Times New Roman"/>
          <w:sz w:val="24"/>
          <w:szCs w:val="24"/>
        </w:rPr>
        <w:t xml:space="preserve"> que los cuatro grupos son </w:t>
      </w:r>
      <w:r w:rsidR="00152862" w:rsidRPr="00614025">
        <w:rPr>
          <w:rFonts w:ascii="Times New Roman" w:hAnsi="Times New Roman" w:cs="Times New Roman"/>
          <w:sz w:val="24"/>
          <w:szCs w:val="24"/>
        </w:rPr>
        <w:t>diferentes</w:t>
      </w:r>
      <w:r w:rsidR="005D1D96" w:rsidRPr="00614025">
        <w:rPr>
          <w:rFonts w:ascii="Times New Roman" w:hAnsi="Times New Roman" w:cs="Times New Roman"/>
          <w:sz w:val="24"/>
          <w:szCs w:val="24"/>
        </w:rPr>
        <w:t>.</w:t>
      </w:r>
      <w:r w:rsidR="00614025" w:rsidRPr="00614025">
        <w:rPr>
          <w:rFonts w:ascii="Times New Roman" w:hAnsi="Times New Roman" w:cs="Times New Roman"/>
          <w:sz w:val="24"/>
          <w:szCs w:val="24"/>
        </w:rPr>
        <w:t xml:space="preserve"> </w:t>
      </w:r>
      <w:r w:rsidR="005D1D96" w:rsidRPr="00614025">
        <w:rPr>
          <w:rFonts w:ascii="Times New Roman" w:hAnsi="Times New Roman" w:cs="Times New Roman"/>
          <w:sz w:val="24"/>
          <w:szCs w:val="24"/>
        </w:rPr>
        <w:t>Ob</w:t>
      </w:r>
      <w:r w:rsidR="00152862" w:rsidRPr="00614025">
        <w:rPr>
          <w:rFonts w:ascii="Times New Roman" w:hAnsi="Times New Roman" w:cs="Times New Roman"/>
          <w:sz w:val="24"/>
          <w:szCs w:val="24"/>
        </w:rPr>
        <w:t xml:space="preserve">teniendo en </w:t>
      </w:r>
      <w:r w:rsidR="00614025" w:rsidRPr="00614025">
        <w:rPr>
          <w:rFonts w:ascii="Times New Roman" w:hAnsi="Times New Roman" w:cs="Times New Roman"/>
          <w:sz w:val="24"/>
          <w:szCs w:val="24"/>
        </w:rPr>
        <w:t>el p</w:t>
      </w:r>
      <w:r w:rsidR="00152862" w:rsidRPr="00614025">
        <w:rPr>
          <w:rFonts w:ascii="Times New Roman" w:hAnsi="Times New Roman" w:cs="Times New Roman"/>
          <w:sz w:val="24"/>
          <w:szCs w:val="24"/>
        </w:rPr>
        <w:t>rograma SPSS</w:t>
      </w:r>
      <w:r w:rsidR="00614025" w:rsidRPr="00614025">
        <w:rPr>
          <w:rFonts w:ascii="Times New Roman" w:hAnsi="Times New Roman" w:cs="Times New Roman"/>
          <w:sz w:val="24"/>
          <w:szCs w:val="24"/>
        </w:rPr>
        <w:t>, versión</w:t>
      </w:r>
      <w:r w:rsidR="00152862" w:rsidRPr="00614025">
        <w:rPr>
          <w:rFonts w:ascii="Times New Roman" w:hAnsi="Times New Roman" w:cs="Times New Roman"/>
          <w:sz w:val="24"/>
          <w:szCs w:val="24"/>
        </w:rPr>
        <w:t xml:space="preserve"> </w:t>
      </w:r>
      <w:r w:rsidR="004A0CA6" w:rsidRPr="00614025">
        <w:rPr>
          <w:rFonts w:ascii="Times New Roman" w:hAnsi="Times New Roman" w:cs="Times New Roman"/>
          <w:sz w:val="24"/>
          <w:szCs w:val="24"/>
        </w:rPr>
        <w:t>17</w:t>
      </w:r>
      <w:r w:rsidR="00614025" w:rsidRPr="00614025">
        <w:rPr>
          <w:rFonts w:ascii="Times New Roman" w:hAnsi="Times New Roman" w:cs="Times New Roman"/>
          <w:sz w:val="24"/>
          <w:szCs w:val="24"/>
        </w:rPr>
        <w:t xml:space="preserve">. </w:t>
      </w:r>
      <w:r w:rsidR="005C3CC3" w:rsidRPr="00614025">
        <w:rPr>
          <w:rFonts w:ascii="Times New Roman" w:hAnsi="Times New Roman" w:cs="Times New Roman"/>
          <w:sz w:val="24"/>
          <w:szCs w:val="24"/>
        </w:rPr>
        <w:t>Entre los cuatro grupos</w:t>
      </w:r>
      <w:r w:rsidR="00614025" w:rsidRPr="00614025">
        <w:rPr>
          <w:rFonts w:ascii="Times New Roman" w:hAnsi="Times New Roman" w:cs="Times New Roman"/>
          <w:sz w:val="24"/>
          <w:szCs w:val="24"/>
        </w:rPr>
        <w:t>,</w:t>
      </w:r>
      <w:r w:rsidR="005C3CC3" w:rsidRPr="00614025">
        <w:rPr>
          <w:rFonts w:ascii="Times New Roman" w:hAnsi="Times New Roman" w:cs="Times New Roman"/>
          <w:sz w:val="24"/>
          <w:szCs w:val="24"/>
        </w:rPr>
        <w:t xml:space="preserve"> medir el rendimiento académico</w:t>
      </w:r>
      <w:r w:rsidR="00614025" w:rsidRPr="00614025">
        <w:rPr>
          <w:rFonts w:ascii="Times New Roman" w:hAnsi="Times New Roman" w:cs="Times New Roman"/>
          <w:sz w:val="24"/>
          <w:szCs w:val="24"/>
        </w:rPr>
        <w:t xml:space="preserve">. </w:t>
      </w:r>
    </w:p>
    <w:p w14:paraId="48B439E5" w14:textId="75644B6C" w:rsidR="005D1D96" w:rsidRDefault="00614025" w:rsidP="00614025">
      <w:pPr>
        <w:pStyle w:val="Prrafodelista"/>
        <w:spacing w:after="0" w:line="360" w:lineRule="auto"/>
        <w:jc w:val="both"/>
        <w:rPr>
          <w:rFonts w:ascii="Times New Roman" w:hAnsi="Times New Roman" w:cs="Times New Roman"/>
          <w:sz w:val="24"/>
          <w:szCs w:val="24"/>
        </w:rPr>
      </w:pPr>
      <w:r w:rsidRPr="00614025">
        <w:rPr>
          <w:rFonts w:ascii="Times New Roman" w:hAnsi="Times New Roman" w:cs="Times New Roman"/>
          <w:sz w:val="24"/>
          <w:szCs w:val="24"/>
        </w:rPr>
        <w:t>V</w:t>
      </w:r>
      <w:r w:rsidR="004A0CA6" w:rsidRPr="00614025">
        <w:rPr>
          <w:rFonts w:ascii="Times New Roman" w:hAnsi="Times New Roman" w:cs="Times New Roman"/>
          <w:sz w:val="24"/>
          <w:szCs w:val="24"/>
        </w:rPr>
        <w:t>alor de</w:t>
      </w:r>
      <w:r w:rsidRPr="00614025">
        <w:rPr>
          <w:rFonts w:ascii="Times New Roman" w:hAnsi="Times New Roman" w:cs="Times New Roman"/>
          <w:sz w:val="24"/>
          <w:szCs w:val="24"/>
        </w:rPr>
        <w:t>l estadístico de Kruskal-Wallis</w:t>
      </w:r>
      <w:r w:rsidR="004A0CA6" w:rsidRPr="00614025">
        <w:rPr>
          <w:rFonts w:ascii="Times New Roman" w:hAnsi="Times New Roman" w:cs="Times New Roman"/>
          <w:sz w:val="24"/>
          <w:szCs w:val="24"/>
        </w:rPr>
        <w:t xml:space="preserve"> </w:t>
      </w:r>
      <w:r w:rsidR="009E3676">
        <w:rPr>
          <w:rFonts w:ascii="Times New Roman" w:hAnsi="Times New Roman" w:cs="Times New Roman"/>
          <w:sz w:val="24"/>
          <w:szCs w:val="24"/>
        </w:rPr>
        <w:t>(</w:t>
      </w:r>
      <w:r w:rsidR="004A0CA6" w:rsidRPr="00614025">
        <w:rPr>
          <w:rFonts w:ascii="Times New Roman" w:hAnsi="Times New Roman" w:cs="Times New Roman"/>
          <w:sz w:val="24"/>
          <w:szCs w:val="24"/>
        </w:rPr>
        <w:t>H</w:t>
      </w:r>
      <w:r w:rsidRPr="00614025">
        <w:rPr>
          <w:rFonts w:ascii="Times New Roman" w:hAnsi="Times New Roman" w:cs="Times New Roman"/>
          <w:sz w:val="24"/>
          <w:szCs w:val="24"/>
        </w:rPr>
        <w:t xml:space="preserve"> </w:t>
      </w:r>
      <w:r w:rsidR="004A0CA6" w:rsidRPr="00614025">
        <w:rPr>
          <w:rFonts w:ascii="Times New Roman" w:hAnsi="Times New Roman" w:cs="Times New Roman"/>
          <w:sz w:val="24"/>
          <w:szCs w:val="24"/>
        </w:rPr>
        <w:t>=</w:t>
      </w:r>
      <w:r w:rsidRPr="00614025">
        <w:rPr>
          <w:rFonts w:ascii="Times New Roman" w:hAnsi="Times New Roman" w:cs="Times New Roman"/>
          <w:sz w:val="24"/>
          <w:szCs w:val="24"/>
        </w:rPr>
        <w:t xml:space="preserve"> 0.04</w:t>
      </w:r>
      <w:r w:rsidR="009E3676">
        <w:rPr>
          <w:rFonts w:ascii="Times New Roman" w:hAnsi="Times New Roman" w:cs="Times New Roman"/>
          <w:sz w:val="24"/>
          <w:szCs w:val="24"/>
        </w:rPr>
        <w:t>)</w:t>
      </w:r>
      <w:r>
        <w:rPr>
          <w:rFonts w:ascii="Times New Roman" w:hAnsi="Times New Roman" w:cs="Times New Roman"/>
          <w:sz w:val="24"/>
          <w:szCs w:val="24"/>
        </w:rPr>
        <w:t xml:space="preserve"> en</w:t>
      </w:r>
      <w:r w:rsidRPr="00614025">
        <w:rPr>
          <w:rFonts w:ascii="Times New Roman" w:hAnsi="Times New Roman" w:cs="Times New Roman"/>
          <w:sz w:val="24"/>
          <w:szCs w:val="24"/>
        </w:rPr>
        <w:t xml:space="preserve"> </w:t>
      </w:r>
      <w:r>
        <w:rPr>
          <w:rFonts w:ascii="Times New Roman" w:hAnsi="Times New Roman" w:cs="Times New Roman"/>
          <w:sz w:val="24"/>
          <w:szCs w:val="24"/>
        </w:rPr>
        <w:t>r</w:t>
      </w:r>
      <w:r w:rsidR="004A0CA6" w:rsidRPr="00614025">
        <w:rPr>
          <w:rFonts w:ascii="Times New Roman" w:hAnsi="Times New Roman" w:cs="Times New Roman"/>
          <w:sz w:val="24"/>
          <w:szCs w:val="24"/>
        </w:rPr>
        <w:t xml:space="preserve">endimiento académico superior en los grupos experimentales, por lo que </w:t>
      </w:r>
      <w:r w:rsidRPr="00614025">
        <w:rPr>
          <w:rFonts w:ascii="Times New Roman" w:hAnsi="Times New Roman" w:cs="Times New Roman"/>
          <w:sz w:val="24"/>
          <w:szCs w:val="24"/>
        </w:rPr>
        <w:t>se rechaza</w:t>
      </w:r>
      <w:r w:rsidR="004A0CA6" w:rsidRPr="00614025">
        <w:rPr>
          <w:rFonts w:ascii="Times New Roman" w:hAnsi="Times New Roman" w:cs="Times New Roman"/>
          <w:sz w:val="24"/>
          <w:szCs w:val="24"/>
        </w:rPr>
        <w:t xml:space="preserve"> la hipótesis verdadera, aunque la interdependencia en conocimientos es</w:t>
      </w:r>
      <w:r w:rsidRPr="00614025">
        <w:rPr>
          <w:rFonts w:ascii="Times New Roman" w:hAnsi="Times New Roman" w:cs="Times New Roman"/>
          <w:sz w:val="24"/>
          <w:szCs w:val="24"/>
        </w:rPr>
        <w:t xml:space="preserve"> regular alta 0.657 (t</w:t>
      </w:r>
      <w:r w:rsidR="000018BF" w:rsidRPr="00614025">
        <w:rPr>
          <w:rFonts w:ascii="Times New Roman" w:hAnsi="Times New Roman" w:cs="Times New Roman"/>
          <w:sz w:val="24"/>
          <w:szCs w:val="24"/>
        </w:rPr>
        <w:t>abla 4</w:t>
      </w:r>
      <w:r w:rsidR="004A0CA6" w:rsidRPr="00614025">
        <w:rPr>
          <w:rFonts w:ascii="Times New Roman" w:hAnsi="Times New Roman" w:cs="Times New Roman"/>
          <w:sz w:val="24"/>
          <w:szCs w:val="24"/>
        </w:rPr>
        <w:t>)</w:t>
      </w:r>
    </w:p>
    <w:p w14:paraId="23AE5470" w14:textId="71EA1D3C" w:rsidR="00AD766E" w:rsidRDefault="00AD766E" w:rsidP="00614025">
      <w:pPr>
        <w:pStyle w:val="Prrafodelista"/>
        <w:spacing w:after="0" w:line="360" w:lineRule="auto"/>
        <w:jc w:val="both"/>
        <w:rPr>
          <w:rFonts w:ascii="Times New Roman" w:hAnsi="Times New Roman" w:cs="Times New Roman"/>
          <w:sz w:val="24"/>
          <w:szCs w:val="24"/>
        </w:rPr>
      </w:pPr>
    </w:p>
    <w:p w14:paraId="3D706AC0" w14:textId="1CBC2D94" w:rsidR="00AD766E" w:rsidRDefault="00AD766E" w:rsidP="00614025">
      <w:pPr>
        <w:pStyle w:val="Prrafodelista"/>
        <w:spacing w:after="0" w:line="360" w:lineRule="auto"/>
        <w:jc w:val="both"/>
        <w:rPr>
          <w:rFonts w:ascii="Times New Roman" w:hAnsi="Times New Roman" w:cs="Times New Roman"/>
          <w:sz w:val="24"/>
          <w:szCs w:val="24"/>
        </w:rPr>
      </w:pPr>
    </w:p>
    <w:p w14:paraId="7A2D5AD5" w14:textId="390295F0" w:rsidR="00AD766E" w:rsidRDefault="00AD766E" w:rsidP="00614025">
      <w:pPr>
        <w:pStyle w:val="Prrafodelista"/>
        <w:spacing w:after="0" w:line="360" w:lineRule="auto"/>
        <w:jc w:val="both"/>
        <w:rPr>
          <w:rFonts w:ascii="Times New Roman" w:hAnsi="Times New Roman" w:cs="Times New Roman"/>
          <w:sz w:val="24"/>
          <w:szCs w:val="24"/>
        </w:rPr>
      </w:pPr>
    </w:p>
    <w:p w14:paraId="333EFC11" w14:textId="77777777" w:rsidR="00AD766E" w:rsidRDefault="00AD766E" w:rsidP="00614025">
      <w:pPr>
        <w:pStyle w:val="Prrafodelista"/>
        <w:spacing w:after="0" w:line="360" w:lineRule="auto"/>
        <w:jc w:val="both"/>
        <w:rPr>
          <w:rFonts w:ascii="Times New Roman" w:hAnsi="Times New Roman" w:cs="Times New Roman"/>
          <w:sz w:val="24"/>
          <w:szCs w:val="24"/>
        </w:rPr>
      </w:pPr>
    </w:p>
    <w:p w14:paraId="3B7890D0" w14:textId="74AB6C27" w:rsidR="006D21D5" w:rsidRPr="00614025" w:rsidRDefault="006D21D5" w:rsidP="00AD766E">
      <w:pPr>
        <w:pStyle w:val="Prrafodelista"/>
        <w:spacing w:after="0" w:line="360" w:lineRule="auto"/>
        <w:jc w:val="center"/>
        <w:rPr>
          <w:rFonts w:ascii="Times New Roman" w:hAnsi="Times New Roman" w:cs="Times New Roman"/>
          <w:sz w:val="24"/>
          <w:szCs w:val="24"/>
        </w:rPr>
      </w:pPr>
      <w:r w:rsidRPr="00AD766E">
        <w:rPr>
          <w:rFonts w:ascii="Times New Roman" w:hAnsi="Times New Roman" w:cs="Times New Roman"/>
          <w:b/>
          <w:sz w:val="24"/>
          <w:szCs w:val="24"/>
        </w:rPr>
        <w:lastRenderedPageBreak/>
        <w:t>Tabla 4.</w:t>
      </w:r>
      <w:r w:rsidRPr="006D21D5">
        <w:rPr>
          <w:rFonts w:ascii="Times New Roman" w:hAnsi="Times New Roman" w:cs="Times New Roman"/>
          <w:sz w:val="24"/>
          <w:szCs w:val="24"/>
        </w:rPr>
        <w:t xml:space="preserve"> Estadísticas de contraste</w:t>
      </w:r>
    </w:p>
    <w:tbl>
      <w:tblPr>
        <w:tblW w:w="3049" w:type="pct"/>
        <w:jc w:val="center"/>
        <w:tblCellMar>
          <w:left w:w="70" w:type="dxa"/>
          <w:right w:w="70" w:type="dxa"/>
        </w:tblCellMar>
        <w:tblLook w:val="04A0" w:firstRow="1" w:lastRow="0" w:firstColumn="1" w:lastColumn="0" w:noHBand="0" w:noVBand="1"/>
      </w:tblPr>
      <w:tblGrid>
        <w:gridCol w:w="1673"/>
        <w:gridCol w:w="2179"/>
        <w:gridCol w:w="1617"/>
      </w:tblGrid>
      <w:tr w:rsidR="005F00C0" w:rsidRPr="007B2803" w14:paraId="30D4D394" w14:textId="77777777" w:rsidTr="007C4829">
        <w:trPr>
          <w:trHeight w:val="227"/>
          <w:jc w:val="center"/>
        </w:trPr>
        <w:tc>
          <w:tcPr>
            <w:tcW w:w="1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35D7E" w14:textId="77777777" w:rsidR="005C3CC3" w:rsidRPr="007B2803" w:rsidRDefault="005C3CC3" w:rsidP="00A30BEB">
            <w:pPr>
              <w:spacing w:after="0" w:line="360" w:lineRule="auto"/>
              <w:jc w:val="both"/>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 </w:t>
            </w:r>
          </w:p>
        </w:tc>
        <w:tc>
          <w:tcPr>
            <w:tcW w:w="1992" w:type="pct"/>
            <w:tcBorders>
              <w:top w:val="single" w:sz="4" w:space="0" w:color="auto"/>
              <w:left w:val="nil"/>
              <w:bottom w:val="single" w:sz="4" w:space="0" w:color="auto"/>
              <w:right w:val="single" w:sz="4" w:space="0" w:color="auto"/>
            </w:tcBorders>
            <w:shd w:val="clear" w:color="auto" w:fill="auto"/>
            <w:vAlign w:val="bottom"/>
            <w:hideMark/>
          </w:tcPr>
          <w:p w14:paraId="4E16AFFF" w14:textId="77777777" w:rsidR="005C3CC3" w:rsidRPr="007B2803" w:rsidRDefault="00614025" w:rsidP="00614025">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Rendimiento académico</w:t>
            </w:r>
          </w:p>
        </w:tc>
        <w:tc>
          <w:tcPr>
            <w:tcW w:w="1478" w:type="pct"/>
            <w:tcBorders>
              <w:top w:val="single" w:sz="4" w:space="0" w:color="auto"/>
              <w:left w:val="nil"/>
              <w:bottom w:val="single" w:sz="4" w:space="0" w:color="auto"/>
              <w:right w:val="single" w:sz="4" w:space="0" w:color="auto"/>
            </w:tcBorders>
            <w:shd w:val="clear" w:color="auto" w:fill="auto"/>
            <w:noWrap/>
            <w:vAlign w:val="bottom"/>
            <w:hideMark/>
          </w:tcPr>
          <w:p w14:paraId="576AA1FA" w14:textId="77777777" w:rsidR="005C3CC3" w:rsidRPr="007B2803" w:rsidRDefault="00614025" w:rsidP="00614025">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Interdependencia</w:t>
            </w:r>
          </w:p>
        </w:tc>
      </w:tr>
      <w:tr w:rsidR="005F00C0" w:rsidRPr="007B2803" w14:paraId="0A11AAD3" w14:textId="77777777" w:rsidTr="007C4829">
        <w:trPr>
          <w:trHeight w:val="227"/>
          <w:jc w:val="center"/>
        </w:trPr>
        <w:tc>
          <w:tcPr>
            <w:tcW w:w="1530" w:type="pct"/>
            <w:tcBorders>
              <w:top w:val="single" w:sz="4" w:space="0" w:color="auto"/>
              <w:left w:val="single" w:sz="4" w:space="0" w:color="auto"/>
              <w:bottom w:val="nil"/>
              <w:right w:val="nil"/>
            </w:tcBorders>
            <w:shd w:val="clear" w:color="auto" w:fill="auto"/>
            <w:noWrap/>
            <w:vAlign w:val="bottom"/>
            <w:hideMark/>
          </w:tcPr>
          <w:p w14:paraId="6FC5B3D9" w14:textId="77777777" w:rsidR="005C3CC3" w:rsidRPr="007B2803" w:rsidRDefault="005C3CC3" w:rsidP="00A30BEB">
            <w:pPr>
              <w:spacing w:after="0" w:line="360" w:lineRule="auto"/>
              <w:jc w:val="both"/>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chi cuadrada</w:t>
            </w:r>
          </w:p>
        </w:tc>
        <w:tc>
          <w:tcPr>
            <w:tcW w:w="1992" w:type="pct"/>
            <w:tcBorders>
              <w:top w:val="nil"/>
              <w:left w:val="single" w:sz="4" w:space="0" w:color="auto"/>
              <w:bottom w:val="nil"/>
              <w:right w:val="nil"/>
            </w:tcBorders>
            <w:shd w:val="clear" w:color="auto" w:fill="auto"/>
            <w:noWrap/>
            <w:vAlign w:val="bottom"/>
            <w:hideMark/>
          </w:tcPr>
          <w:p w14:paraId="0E9178EE" w14:textId="77777777" w:rsidR="005C3CC3" w:rsidRPr="007B2803" w:rsidRDefault="005C3CC3" w:rsidP="00614025">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8.86</w:t>
            </w:r>
          </w:p>
        </w:tc>
        <w:tc>
          <w:tcPr>
            <w:tcW w:w="1478" w:type="pct"/>
            <w:tcBorders>
              <w:top w:val="nil"/>
              <w:left w:val="single" w:sz="4" w:space="0" w:color="auto"/>
              <w:bottom w:val="nil"/>
              <w:right w:val="single" w:sz="4" w:space="0" w:color="auto"/>
            </w:tcBorders>
            <w:shd w:val="clear" w:color="auto" w:fill="auto"/>
            <w:noWrap/>
            <w:vAlign w:val="bottom"/>
            <w:hideMark/>
          </w:tcPr>
          <w:p w14:paraId="7DD907EB" w14:textId="77777777" w:rsidR="005C3CC3" w:rsidRPr="007B2803" w:rsidRDefault="005C3CC3" w:rsidP="00614025">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0.745</w:t>
            </w:r>
          </w:p>
        </w:tc>
      </w:tr>
      <w:tr w:rsidR="005F00C0" w:rsidRPr="007B2803" w14:paraId="336B3E25" w14:textId="77777777" w:rsidTr="007C4829">
        <w:trPr>
          <w:trHeight w:val="227"/>
          <w:jc w:val="center"/>
        </w:trPr>
        <w:tc>
          <w:tcPr>
            <w:tcW w:w="1530" w:type="pct"/>
            <w:tcBorders>
              <w:top w:val="nil"/>
              <w:left w:val="single" w:sz="4" w:space="0" w:color="auto"/>
              <w:bottom w:val="nil"/>
              <w:right w:val="nil"/>
            </w:tcBorders>
            <w:shd w:val="clear" w:color="auto" w:fill="auto"/>
            <w:noWrap/>
            <w:vAlign w:val="bottom"/>
            <w:hideMark/>
          </w:tcPr>
          <w:p w14:paraId="62D31C38" w14:textId="77777777" w:rsidR="005C3CC3" w:rsidRPr="007B2803" w:rsidRDefault="005C3CC3" w:rsidP="00A30BEB">
            <w:pPr>
              <w:spacing w:after="0" w:line="360" w:lineRule="auto"/>
              <w:jc w:val="both"/>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grados de libertad</w:t>
            </w:r>
          </w:p>
        </w:tc>
        <w:tc>
          <w:tcPr>
            <w:tcW w:w="1992" w:type="pct"/>
            <w:tcBorders>
              <w:top w:val="nil"/>
              <w:left w:val="single" w:sz="4" w:space="0" w:color="auto"/>
              <w:bottom w:val="nil"/>
              <w:right w:val="nil"/>
            </w:tcBorders>
            <w:shd w:val="clear" w:color="auto" w:fill="auto"/>
            <w:noWrap/>
            <w:vAlign w:val="bottom"/>
            <w:hideMark/>
          </w:tcPr>
          <w:p w14:paraId="57EE79B1" w14:textId="77777777" w:rsidR="005C3CC3" w:rsidRPr="007B2803" w:rsidRDefault="005C3CC3" w:rsidP="00614025">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3</w:t>
            </w:r>
          </w:p>
        </w:tc>
        <w:tc>
          <w:tcPr>
            <w:tcW w:w="1478" w:type="pct"/>
            <w:tcBorders>
              <w:top w:val="nil"/>
              <w:left w:val="single" w:sz="4" w:space="0" w:color="auto"/>
              <w:bottom w:val="nil"/>
              <w:right w:val="single" w:sz="4" w:space="0" w:color="auto"/>
            </w:tcBorders>
            <w:shd w:val="clear" w:color="auto" w:fill="auto"/>
            <w:noWrap/>
            <w:vAlign w:val="bottom"/>
            <w:hideMark/>
          </w:tcPr>
          <w:p w14:paraId="72BF63F9" w14:textId="77777777" w:rsidR="005C3CC3" w:rsidRPr="007B2803" w:rsidRDefault="005C3CC3" w:rsidP="00614025">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3</w:t>
            </w:r>
          </w:p>
        </w:tc>
      </w:tr>
      <w:tr w:rsidR="005F00C0" w:rsidRPr="007B2803" w14:paraId="1C93F6E3" w14:textId="77777777" w:rsidTr="007C4829">
        <w:trPr>
          <w:trHeight w:val="227"/>
          <w:jc w:val="center"/>
        </w:trPr>
        <w:tc>
          <w:tcPr>
            <w:tcW w:w="1530" w:type="pct"/>
            <w:tcBorders>
              <w:top w:val="nil"/>
              <w:left w:val="single" w:sz="4" w:space="0" w:color="auto"/>
              <w:bottom w:val="single" w:sz="4" w:space="0" w:color="auto"/>
              <w:right w:val="nil"/>
            </w:tcBorders>
            <w:shd w:val="clear" w:color="auto" w:fill="auto"/>
            <w:noWrap/>
            <w:vAlign w:val="bottom"/>
            <w:hideMark/>
          </w:tcPr>
          <w:p w14:paraId="343BE07E" w14:textId="77777777" w:rsidR="005C3CC3" w:rsidRPr="007B2803" w:rsidRDefault="005C3CC3" w:rsidP="00A30BEB">
            <w:pPr>
              <w:spacing w:after="0" w:line="360" w:lineRule="auto"/>
              <w:jc w:val="both"/>
              <w:rPr>
                <w:rFonts w:ascii="Times New Roman" w:eastAsia="Times New Roman" w:hAnsi="Times New Roman" w:cs="Times New Roman"/>
                <w:sz w:val="20"/>
                <w:szCs w:val="20"/>
                <w:lang w:eastAsia="es-MX"/>
              </w:rPr>
            </w:pPr>
            <w:proofErr w:type="spellStart"/>
            <w:r w:rsidRPr="007B2803">
              <w:rPr>
                <w:rFonts w:ascii="Times New Roman" w:eastAsia="Times New Roman" w:hAnsi="Times New Roman" w:cs="Times New Roman"/>
                <w:sz w:val="20"/>
                <w:szCs w:val="20"/>
                <w:lang w:eastAsia="es-MX"/>
              </w:rPr>
              <w:t>sing</w:t>
            </w:r>
            <w:proofErr w:type="spellEnd"/>
            <w:r w:rsidRPr="007B2803">
              <w:rPr>
                <w:rFonts w:ascii="Times New Roman" w:eastAsia="Times New Roman" w:hAnsi="Times New Roman" w:cs="Times New Roman"/>
                <w:sz w:val="20"/>
                <w:szCs w:val="20"/>
                <w:lang w:eastAsia="es-MX"/>
              </w:rPr>
              <w:t xml:space="preserve">. </w:t>
            </w:r>
            <w:proofErr w:type="spellStart"/>
            <w:r w:rsidRPr="007B2803">
              <w:rPr>
                <w:rFonts w:ascii="Times New Roman" w:eastAsia="Times New Roman" w:hAnsi="Times New Roman" w:cs="Times New Roman"/>
                <w:sz w:val="20"/>
                <w:szCs w:val="20"/>
                <w:lang w:eastAsia="es-MX"/>
              </w:rPr>
              <w:t>asintót</w:t>
            </w:r>
            <w:proofErr w:type="spellEnd"/>
          </w:p>
        </w:tc>
        <w:tc>
          <w:tcPr>
            <w:tcW w:w="1992" w:type="pct"/>
            <w:tcBorders>
              <w:top w:val="nil"/>
              <w:left w:val="single" w:sz="4" w:space="0" w:color="auto"/>
              <w:bottom w:val="single" w:sz="4" w:space="0" w:color="auto"/>
              <w:right w:val="nil"/>
            </w:tcBorders>
            <w:shd w:val="clear" w:color="auto" w:fill="auto"/>
            <w:noWrap/>
            <w:vAlign w:val="bottom"/>
            <w:hideMark/>
          </w:tcPr>
          <w:p w14:paraId="78200D73" w14:textId="77777777" w:rsidR="005C3CC3" w:rsidRPr="007B2803" w:rsidRDefault="005C3CC3" w:rsidP="00614025">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0.04</w:t>
            </w:r>
          </w:p>
        </w:tc>
        <w:tc>
          <w:tcPr>
            <w:tcW w:w="1478" w:type="pct"/>
            <w:tcBorders>
              <w:top w:val="nil"/>
              <w:left w:val="single" w:sz="4" w:space="0" w:color="auto"/>
              <w:bottom w:val="single" w:sz="4" w:space="0" w:color="auto"/>
              <w:right w:val="single" w:sz="4" w:space="0" w:color="auto"/>
            </w:tcBorders>
            <w:shd w:val="clear" w:color="auto" w:fill="auto"/>
            <w:noWrap/>
            <w:vAlign w:val="bottom"/>
            <w:hideMark/>
          </w:tcPr>
          <w:p w14:paraId="00B0E027" w14:textId="77777777" w:rsidR="005C3CC3" w:rsidRPr="007B2803" w:rsidRDefault="005C3CC3" w:rsidP="00614025">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0.657</w:t>
            </w:r>
          </w:p>
        </w:tc>
      </w:tr>
    </w:tbl>
    <w:p w14:paraId="73731736" w14:textId="77777777" w:rsidR="005C3CC3" w:rsidRPr="00AD766E" w:rsidRDefault="00B00967" w:rsidP="00614025">
      <w:pPr>
        <w:spacing w:after="0" w:line="360" w:lineRule="auto"/>
        <w:jc w:val="center"/>
        <w:rPr>
          <w:rFonts w:ascii="Times New Roman" w:hAnsi="Times New Roman" w:cs="Times New Roman"/>
          <w:sz w:val="24"/>
          <w:szCs w:val="16"/>
        </w:rPr>
      </w:pPr>
      <w:r w:rsidRPr="00AD766E">
        <w:rPr>
          <w:rFonts w:ascii="Times New Roman" w:hAnsi="Times New Roman" w:cs="Times New Roman"/>
          <w:sz w:val="24"/>
          <w:szCs w:val="16"/>
        </w:rPr>
        <w:t>Fuente: Elaboración propia</w:t>
      </w:r>
    </w:p>
    <w:p w14:paraId="214E7987" w14:textId="77777777" w:rsidR="00CC1664" w:rsidRPr="00A30BEB" w:rsidRDefault="00CC1664" w:rsidP="00A30BEB">
      <w:pPr>
        <w:spacing w:after="0" w:line="360" w:lineRule="auto"/>
        <w:jc w:val="both"/>
        <w:rPr>
          <w:rFonts w:ascii="Times New Roman" w:hAnsi="Times New Roman" w:cs="Times New Roman"/>
          <w:sz w:val="24"/>
          <w:szCs w:val="24"/>
        </w:rPr>
      </w:pPr>
    </w:p>
    <w:p w14:paraId="5A98F87F" w14:textId="77777777" w:rsidR="004E5675" w:rsidRDefault="00614025" w:rsidP="00614025">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V</w:t>
      </w:r>
      <w:r w:rsidR="004A0CA6" w:rsidRPr="00A30BEB">
        <w:rPr>
          <w:rFonts w:ascii="Times New Roman" w:hAnsi="Times New Roman" w:cs="Times New Roman"/>
          <w:sz w:val="24"/>
          <w:szCs w:val="24"/>
        </w:rPr>
        <w:t>alor del</w:t>
      </w:r>
      <w:r w:rsidR="009E3676">
        <w:rPr>
          <w:rFonts w:ascii="Times New Roman" w:hAnsi="Times New Roman" w:cs="Times New Roman"/>
          <w:sz w:val="24"/>
          <w:szCs w:val="24"/>
        </w:rPr>
        <w:t xml:space="preserve"> estadístico de Kruskal-Wallis (</w:t>
      </w:r>
      <w:r w:rsidR="004A0CA6" w:rsidRPr="00A30BEB">
        <w:rPr>
          <w:rFonts w:ascii="Times New Roman" w:hAnsi="Times New Roman" w:cs="Times New Roman"/>
          <w:sz w:val="24"/>
          <w:szCs w:val="24"/>
        </w:rPr>
        <w:t>H</w:t>
      </w:r>
      <w:r>
        <w:rPr>
          <w:rFonts w:ascii="Times New Roman" w:hAnsi="Times New Roman" w:cs="Times New Roman"/>
          <w:sz w:val="24"/>
          <w:szCs w:val="24"/>
        </w:rPr>
        <w:t xml:space="preserve"> </w:t>
      </w:r>
      <w:r w:rsidR="004A0CA6" w:rsidRPr="00A30BEB">
        <w:rPr>
          <w:rFonts w:ascii="Times New Roman" w:hAnsi="Times New Roman" w:cs="Times New Roman"/>
          <w:sz w:val="24"/>
          <w:szCs w:val="24"/>
        </w:rPr>
        <w:t>=</w:t>
      </w:r>
      <w:r>
        <w:rPr>
          <w:rFonts w:ascii="Times New Roman" w:hAnsi="Times New Roman" w:cs="Times New Roman"/>
          <w:sz w:val="24"/>
          <w:szCs w:val="24"/>
        </w:rPr>
        <w:t xml:space="preserve"> </w:t>
      </w:r>
      <w:r w:rsidR="009E3676">
        <w:rPr>
          <w:rFonts w:ascii="Times New Roman" w:hAnsi="Times New Roman" w:cs="Times New Roman"/>
          <w:sz w:val="24"/>
          <w:szCs w:val="24"/>
        </w:rPr>
        <w:t>0.24)</w:t>
      </w:r>
      <w:r w:rsidR="004A0CA6" w:rsidRPr="00A30BEB">
        <w:rPr>
          <w:rFonts w:ascii="Times New Roman" w:hAnsi="Times New Roman" w:cs="Times New Roman"/>
          <w:sz w:val="24"/>
          <w:szCs w:val="24"/>
        </w:rPr>
        <w:t xml:space="preserve"> en estrategias metacognitivas superior en los grupos experimentales, por lo que </w:t>
      </w:r>
      <w:r w:rsidR="009E3676">
        <w:rPr>
          <w:rFonts w:ascii="Times New Roman" w:hAnsi="Times New Roman" w:cs="Times New Roman"/>
          <w:sz w:val="24"/>
          <w:szCs w:val="24"/>
        </w:rPr>
        <w:t>se rechaza</w:t>
      </w:r>
      <w:r w:rsidR="004A0CA6" w:rsidRPr="00A30BEB">
        <w:rPr>
          <w:rFonts w:ascii="Times New Roman" w:hAnsi="Times New Roman" w:cs="Times New Roman"/>
          <w:sz w:val="24"/>
          <w:szCs w:val="24"/>
        </w:rPr>
        <w:t xml:space="preserve"> la hipótesis verdadera y su interdependencia en estrategias metacognitivas</w:t>
      </w:r>
      <w:r w:rsidR="009E3676">
        <w:rPr>
          <w:rFonts w:ascii="Times New Roman" w:hAnsi="Times New Roman" w:cs="Times New Roman"/>
          <w:sz w:val="24"/>
          <w:szCs w:val="24"/>
        </w:rPr>
        <w:t>, que</w:t>
      </w:r>
      <w:r w:rsidR="003B4A0A">
        <w:rPr>
          <w:rFonts w:ascii="Times New Roman" w:hAnsi="Times New Roman" w:cs="Times New Roman"/>
          <w:sz w:val="24"/>
          <w:szCs w:val="24"/>
        </w:rPr>
        <w:t xml:space="preserve"> también es baja</w:t>
      </w:r>
      <w:r w:rsidR="004A0CA6" w:rsidRPr="00A30BEB">
        <w:rPr>
          <w:rFonts w:ascii="Times New Roman" w:hAnsi="Times New Roman" w:cs="Times New Roman"/>
          <w:sz w:val="24"/>
          <w:szCs w:val="24"/>
        </w:rPr>
        <w:t xml:space="preserve"> 0.342</w:t>
      </w:r>
      <w:r w:rsidR="009E3676">
        <w:rPr>
          <w:rFonts w:ascii="Times New Roman" w:hAnsi="Times New Roman" w:cs="Times New Roman"/>
          <w:sz w:val="24"/>
          <w:szCs w:val="24"/>
        </w:rPr>
        <w:t xml:space="preserve"> (t</w:t>
      </w:r>
      <w:r w:rsidR="000018BF" w:rsidRPr="00A30BEB">
        <w:rPr>
          <w:rFonts w:ascii="Times New Roman" w:hAnsi="Times New Roman" w:cs="Times New Roman"/>
          <w:sz w:val="24"/>
          <w:szCs w:val="24"/>
        </w:rPr>
        <w:t>abla 5</w:t>
      </w:r>
      <w:r w:rsidR="004A0CA6" w:rsidRPr="00A30BEB">
        <w:rPr>
          <w:rFonts w:ascii="Times New Roman" w:hAnsi="Times New Roman" w:cs="Times New Roman"/>
          <w:sz w:val="24"/>
          <w:szCs w:val="24"/>
        </w:rPr>
        <w:t>)</w:t>
      </w:r>
      <w:r w:rsidR="00B570DA" w:rsidRPr="00A30BEB">
        <w:rPr>
          <w:rFonts w:ascii="Times New Roman" w:hAnsi="Times New Roman" w:cs="Times New Roman"/>
          <w:sz w:val="24"/>
          <w:szCs w:val="24"/>
        </w:rPr>
        <w:t>.</w:t>
      </w:r>
    </w:p>
    <w:p w14:paraId="1A2826E1" w14:textId="1258F6E3" w:rsidR="007C4829" w:rsidRPr="00A30BEB" w:rsidRDefault="00AD766E" w:rsidP="00AD766E">
      <w:pPr>
        <w:spacing w:after="0" w:line="360" w:lineRule="auto"/>
        <w:ind w:left="708"/>
        <w:jc w:val="center"/>
        <w:rPr>
          <w:rFonts w:ascii="Times New Roman" w:hAnsi="Times New Roman" w:cs="Times New Roman"/>
          <w:sz w:val="24"/>
          <w:szCs w:val="24"/>
        </w:rPr>
      </w:pPr>
      <w:r>
        <w:rPr>
          <w:rFonts w:ascii="Times New Roman" w:hAnsi="Times New Roman" w:cs="Times New Roman"/>
          <w:sz w:val="24"/>
          <w:szCs w:val="24"/>
        </w:rPr>
        <w:br/>
      </w:r>
      <w:r w:rsidR="007C4829" w:rsidRPr="00AD766E">
        <w:rPr>
          <w:rFonts w:ascii="Times New Roman" w:hAnsi="Times New Roman" w:cs="Times New Roman"/>
          <w:b/>
          <w:sz w:val="24"/>
          <w:szCs w:val="24"/>
        </w:rPr>
        <w:t>Tabla 5.</w:t>
      </w:r>
      <w:r w:rsidR="007C4829" w:rsidRPr="007C4829">
        <w:rPr>
          <w:rFonts w:ascii="Times New Roman" w:hAnsi="Times New Roman" w:cs="Times New Roman"/>
          <w:sz w:val="24"/>
          <w:szCs w:val="24"/>
        </w:rPr>
        <w:t xml:space="preserve"> Estadísticas de contraste</w:t>
      </w:r>
    </w:p>
    <w:tbl>
      <w:tblPr>
        <w:tblW w:w="3162" w:type="pct"/>
        <w:jc w:val="center"/>
        <w:tblCellMar>
          <w:left w:w="70" w:type="dxa"/>
          <w:right w:w="70" w:type="dxa"/>
        </w:tblCellMar>
        <w:tblLook w:val="04A0" w:firstRow="1" w:lastRow="0" w:firstColumn="1" w:lastColumn="0" w:noHBand="0" w:noVBand="1"/>
      </w:tblPr>
      <w:tblGrid>
        <w:gridCol w:w="1674"/>
        <w:gridCol w:w="2380"/>
        <w:gridCol w:w="1618"/>
      </w:tblGrid>
      <w:tr w:rsidR="005F00C0" w:rsidRPr="007B2803" w14:paraId="0C6B5B5B" w14:textId="77777777" w:rsidTr="007C4829">
        <w:trPr>
          <w:trHeight w:val="227"/>
          <w:jc w:val="center"/>
        </w:trPr>
        <w:tc>
          <w:tcPr>
            <w:tcW w:w="14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04DF8" w14:textId="77777777" w:rsidR="009C62AD" w:rsidRPr="007B2803" w:rsidRDefault="009C62AD" w:rsidP="00A30BEB">
            <w:pPr>
              <w:spacing w:after="0" w:line="360" w:lineRule="auto"/>
              <w:jc w:val="both"/>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 </w:t>
            </w:r>
          </w:p>
        </w:tc>
        <w:tc>
          <w:tcPr>
            <w:tcW w:w="2098" w:type="pct"/>
            <w:tcBorders>
              <w:top w:val="single" w:sz="4" w:space="0" w:color="auto"/>
              <w:left w:val="nil"/>
              <w:bottom w:val="single" w:sz="4" w:space="0" w:color="auto"/>
              <w:right w:val="single" w:sz="4" w:space="0" w:color="auto"/>
            </w:tcBorders>
            <w:shd w:val="clear" w:color="auto" w:fill="auto"/>
            <w:vAlign w:val="bottom"/>
            <w:hideMark/>
          </w:tcPr>
          <w:p w14:paraId="05BC209A" w14:textId="77777777" w:rsidR="009C62AD" w:rsidRPr="007B2803" w:rsidRDefault="009E3676" w:rsidP="009E3676">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Estrategias metacognitivas</w:t>
            </w:r>
          </w:p>
        </w:tc>
        <w:tc>
          <w:tcPr>
            <w:tcW w:w="1426" w:type="pct"/>
            <w:tcBorders>
              <w:top w:val="single" w:sz="4" w:space="0" w:color="auto"/>
              <w:left w:val="nil"/>
              <w:bottom w:val="single" w:sz="4" w:space="0" w:color="auto"/>
              <w:right w:val="single" w:sz="4" w:space="0" w:color="auto"/>
            </w:tcBorders>
            <w:shd w:val="clear" w:color="auto" w:fill="auto"/>
            <w:noWrap/>
            <w:vAlign w:val="bottom"/>
            <w:hideMark/>
          </w:tcPr>
          <w:p w14:paraId="1D3B7104" w14:textId="77777777" w:rsidR="009C62AD" w:rsidRPr="007B2803" w:rsidRDefault="009E3676" w:rsidP="009E3676">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Interdependencia</w:t>
            </w:r>
          </w:p>
        </w:tc>
      </w:tr>
      <w:tr w:rsidR="005F00C0" w:rsidRPr="007B2803" w14:paraId="77D77803" w14:textId="77777777" w:rsidTr="007C4829">
        <w:trPr>
          <w:trHeight w:val="227"/>
          <w:jc w:val="center"/>
        </w:trPr>
        <w:tc>
          <w:tcPr>
            <w:tcW w:w="1476" w:type="pct"/>
            <w:tcBorders>
              <w:top w:val="single" w:sz="4" w:space="0" w:color="auto"/>
              <w:left w:val="single" w:sz="4" w:space="0" w:color="auto"/>
              <w:bottom w:val="nil"/>
              <w:right w:val="nil"/>
            </w:tcBorders>
            <w:shd w:val="clear" w:color="auto" w:fill="auto"/>
            <w:noWrap/>
            <w:vAlign w:val="bottom"/>
            <w:hideMark/>
          </w:tcPr>
          <w:p w14:paraId="0D9C6EAE" w14:textId="77777777" w:rsidR="009C62AD" w:rsidRPr="007B2803" w:rsidRDefault="009C62AD" w:rsidP="00A30BEB">
            <w:pPr>
              <w:spacing w:after="0" w:line="360" w:lineRule="auto"/>
              <w:jc w:val="both"/>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chi cuadrada</w:t>
            </w:r>
          </w:p>
        </w:tc>
        <w:tc>
          <w:tcPr>
            <w:tcW w:w="2098" w:type="pct"/>
            <w:tcBorders>
              <w:top w:val="nil"/>
              <w:left w:val="single" w:sz="4" w:space="0" w:color="auto"/>
              <w:bottom w:val="nil"/>
              <w:right w:val="nil"/>
            </w:tcBorders>
            <w:shd w:val="clear" w:color="auto" w:fill="auto"/>
            <w:noWrap/>
            <w:vAlign w:val="bottom"/>
            <w:hideMark/>
          </w:tcPr>
          <w:p w14:paraId="454EBAAA" w14:textId="77777777" w:rsidR="009C62AD" w:rsidRPr="007B2803" w:rsidRDefault="009C62AD" w:rsidP="009E3676">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60.65</w:t>
            </w:r>
          </w:p>
        </w:tc>
        <w:tc>
          <w:tcPr>
            <w:tcW w:w="1426" w:type="pct"/>
            <w:tcBorders>
              <w:top w:val="nil"/>
              <w:left w:val="single" w:sz="4" w:space="0" w:color="auto"/>
              <w:bottom w:val="nil"/>
              <w:right w:val="single" w:sz="4" w:space="0" w:color="auto"/>
            </w:tcBorders>
            <w:shd w:val="clear" w:color="auto" w:fill="auto"/>
            <w:noWrap/>
            <w:vAlign w:val="bottom"/>
            <w:hideMark/>
          </w:tcPr>
          <w:p w14:paraId="785BE119" w14:textId="77777777" w:rsidR="009C62AD" w:rsidRPr="007B2803" w:rsidRDefault="009C62AD" w:rsidP="009E3676">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0.423</w:t>
            </w:r>
          </w:p>
        </w:tc>
      </w:tr>
      <w:tr w:rsidR="005F00C0" w:rsidRPr="007B2803" w14:paraId="2AF13B8F" w14:textId="77777777" w:rsidTr="007C4829">
        <w:trPr>
          <w:trHeight w:val="227"/>
          <w:jc w:val="center"/>
        </w:trPr>
        <w:tc>
          <w:tcPr>
            <w:tcW w:w="1476" w:type="pct"/>
            <w:tcBorders>
              <w:top w:val="nil"/>
              <w:left w:val="single" w:sz="4" w:space="0" w:color="auto"/>
              <w:bottom w:val="nil"/>
              <w:right w:val="nil"/>
            </w:tcBorders>
            <w:shd w:val="clear" w:color="auto" w:fill="auto"/>
            <w:noWrap/>
            <w:vAlign w:val="bottom"/>
            <w:hideMark/>
          </w:tcPr>
          <w:p w14:paraId="2023F5B7" w14:textId="77777777" w:rsidR="009C62AD" w:rsidRPr="007B2803" w:rsidRDefault="009C62AD" w:rsidP="00A30BEB">
            <w:pPr>
              <w:spacing w:after="0" w:line="360" w:lineRule="auto"/>
              <w:jc w:val="both"/>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grados de libertad</w:t>
            </w:r>
          </w:p>
        </w:tc>
        <w:tc>
          <w:tcPr>
            <w:tcW w:w="2098" w:type="pct"/>
            <w:tcBorders>
              <w:top w:val="nil"/>
              <w:left w:val="single" w:sz="4" w:space="0" w:color="auto"/>
              <w:bottom w:val="nil"/>
              <w:right w:val="nil"/>
            </w:tcBorders>
            <w:shd w:val="clear" w:color="auto" w:fill="auto"/>
            <w:noWrap/>
            <w:vAlign w:val="bottom"/>
            <w:hideMark/>
          </w:tcPr>
          <w:p w14:paraId="1E96333E" w14:textId="77777777" w:rsidR="009C62AD" w:rsidRPr="007B2803" w:rsidRDefault="009C62AD" w:rsidP="009E3676">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3</w:t>
            </w:r>
          </w:p>
        </w:tc>
        <w:tc>
          <w:tcPr>
            <w:tcW w:w="1426" w:type="pct"/>
            <w:tcBorders>
              <w:top w:val="nil"/>
              <w:left w:val="single" w:sz="4" w:space="0" w:color="auto"/>
              <w:bottom w:val="nil"/>
              <w:right w:val="single" w:sz="4" w:space="0" w:color="auto"/>
            </w:tcBorders>
            <w:shd w:val="clear" w:color="auto" w:fill="auto"/>
            <w:noWrap/>
            <w:vAlign w:val="bottom"/>
            <w:hideMark/>
          </w:tcPr>
          <w:p w14:paraId="03388920" w14:textId="77777777" w:rsidR="009C62AD" w:rsidRPr="007B2803" w:rsidRDefault="009C62AD" w:rsidP="009E3676">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3</w:t>
            </w:r>
          </w:p>
        </w:tc>
      </w:tr>
      <w:tr w:rsidR="005F00C0" w:rsidRPr="007B2803" w14:paraId="0CC4724C" w14:textId="77777777" w:rsidTr="007C4829">
        <w:trPr>
          <w:trHeight w:val="227"/>
          <w:jc w:val="center"/>
        </w:trPr>
        <w:tc>
          <w:tcPr>
            <w:tcW w:w="1476" w:type="pct"/>
            <w:tcBorders>
              <w:top w:val="nil"/>
              <w:left w:val="single" w:sz="4" w:space="0" w:color="auto"/>
              <w:bottom w:val="single" w:sz="4" w:space="0" w:color="auto"/>
              <w:right w:val="nil"/>
            </w:tcBorders>
            <w:shd w:val="clear" w:color="auto" w:fill="auto"/>
            <w:noWrap/>
            <w:vAlign w:val="bottom"/>
            <w:hideMark/>
          </w:tcPr>
          <w:p w14:paraId="0386B9DE" w14:textId="77777777" w:rsidR="009C62AD" w:rsidRPr="007B2803" w:rsidRDefault="009C62AD" w:rsidP="00A30BEB">
            <w:pPr>
              <w:spacing w:after="0" w:line="360" w:lineRule="auto"/>
              <w:jc w:val="both"/>
              <w:rPr>
                <w:rFonts w:ascii="Times New Roman" w:eastAsia="Times New Roman" w:hAnsi="Times New Roman" w:cs="Times New Roman"/>
                <w:sz w:val="20"/>
                <w:szCs w:val="20"/>
                <w:lang w:eastAsia="es-MX"/>
              </w:rPr>
            </w:pPr>
            <w:proofErr w:type="spellStart"/>
            <w:r w:rsidRPr="007B2803">
              <w:rPr>
                <w:rFonts w:ascii="Times New Roman" w:eastAsia="Times New Roman" w:hAnsi="Times New Roman" w:cs="Times New Roman"/>
                <w:sz w:val="20"/>
                <w:szCs w:val="20"/>
                <w:lang w:eastAsia="es-MX"/>
              </w:rPr>
              <w:t>sing</w:t>
            </w:r>
            <w:proofErr w:type="spellEnd"/>
            <w:r w:rsidRPr="007B2803">
              <w:rPr>
                <w:rFonts w:ascii="Times New Roman" w:eastAsia="Times New Roman" w:hAnsi="Times New Roman" w:cs="Times New Roman"/>
                <w:sz w:val="20"/>
                <w:szCs w:val="20"/>
                <w:lang w:eastAsia="es-MX"/>
              </w:rPr>
              <w:t xml:space="preserve">. </w:t>
            </w:r>
            <w:proofErr w:type="spellStart"/>
            <w:r w:rsidRPr="007B2803">
              <w:rPr>
                <w:rFonts w:ascii="Times New Roman" w:eastAsia="Times New Roman" w:hAnsi="Times New Roman" w:cs="Times New Roman"/>
                <w:sz w:val="20"/>
                <w:szCs w:val="20"/>
                <w:lang w:eastAsia="es-MX"/>
              </w:rPr>
              <w:t>asintót</w:t>
            </w:r>
            <w:proofErr w:type="spellEnd"/>
          </w:p>
        </w:tc>
        <w:tc>
          <w:tcPr>
            <w:tcW w:w="2098" w:type="pct"/>
            <w:tcBorders>
              <w:top w:val="nil"/>
              <w:left w:val="single" w:sz="4" w:space="0" w:color="auto"/>
              <w:bottom w:val="single" w:sz="4" w:space="0" w:color="auto"/>
              <w:right w:val="nil"/>
            </w:tcBorders>
            <w:shd w:val="clear" w:color="auto" w:fill="auto"/>
            <w:noWrap/>
            <w:vAlign w:val="bottom"/>
            <w:hideMark/>
          </w:tcPr>
          <w:p w14:paraId="629526C1" w14:textId="77777777" w:rsidR="009C62AD" w:rsidRPr="007B2803" w:rsidRDefault="009C62AD" w:rsidP="009E3676">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0.24</w:t>
            </w:r>
          </w:p>
        </w:tc>
        <w:tc>
          <w:tcPr>
            <w:tcW w:w="1426" w:type="pct"/>
            <w:tcBorders>
              <w:top w:val="nil"/>
              <w:left w:val="single" w:sz="4" w:space="0" w:color="auto"/>
              <w:bottom w:val="single" w:sz="4" w:space="0" w:color="auto"/>
              <w:right w:val="single" w:sz="4" w:space="0" w:color="auto"/>
            </w:tcBorders>
            <w:shd w:val="clear" w:color="auto" w:fill="auto"/>
            <w:noWrap/>
            <w:vAlign w:val="bottom"/>
            <w:hideMark/>
          </w:tcPr>
          <w:p w14:paraId="0EFCA14B" w14:textId="77777777" w:rsidR="009C62AD" w:rsidRPr="007B2803" w:rsidRDefault="009C62AD" w:rsidP="009E3676">
            <w:pPr>
              <w:spacing w:after="0" w:line="360" w:lineRule="auto"/>
              <w:jc w:val="center"/>
              <w:rPr>
                <w:rFonts w:ascii="Times New Roman" w:eastAsia="Times New Roman" w:hAnsi="Times New Roman" w:cs="Times New Roman"/>
                <w:sz w:val="20"/>
                <w:szCs w:val="20"/>
                <w:lang w:eastAsia="es-MX"/>
              </w:rPr>
            </w:pPr>
            <w:r w:rsidRPr="007B2803">
              <w:rPr>
                <w:rFonts w:ascii="Times New Roman" w:eastAsia="Times New Roman" w:hAnsi="Times New Roman" w:cs="Times New Roman"/>
                <w:sz w:val="20"/>
                <w:szCs w:val="20"/>
                <w:lang w:eastAsia="es-MX"/>
              </w:rPr>
              <w:t>0.342</w:t>
            </w:r>
          </w:p>
        </w:tc>
      </w:tr>
    </w:tbl>
    <w:p w14:paraId="67617BFD" w14:textId="77777777" w:rsidR="00B570DA" w:rsidRPr="00AD766E" w:rsidRDefault="009E3676" w:rsidP="009E3676">
      <w:pPr>
        <w:spacing w:after="0" w:line="360" w:lineRule="auto"/>
        <w:jc w:val="center"/>
        <w:rPr>
          <w:rFonts w:ascii="Times New Roman" w:hAnsi="Times New Roman" w:cs="Times New Roman"/>
          <w:sz w:val="24"/>
          <w:szCs w:val="16"/>
        </w:rPr>
      </w:pPr>
      <w:r w:rsidRPr="00AD766E">
        <w:rPr>
          <w:rFonts w:ascii="Times New Roman" w:hAnsi="Times New Roman" w:cs="Times New Roman"/>
          <w:sz w:val="24"/>
          <w:szCs w:val="16"/>
        </w:rPr>
        <w:t>Fuente: Elaboración propia</w:t>
      </w:r>
    </w:p>
    <w:p w14:paraId="21DE8376" w14:textId="77777777" w:rsidR="00A25140" w:rsidRPr="00A30BEB" w:rsidRDefault="00A25140" w:rsidP="00A30BEB">
      <w:pPr>
        <w:spacing w:after="0" w:line="360" w:lineRule="auto"/>
        <w:jc w:val="both"/>
        <w:rPr>
          <w:rFonts w:ascii="Times New Roman" w:hAnsi="Times New Roman" w:cs="Times New Roman"/>
          <w:b/>
          <w:sz w:val="24"/>
          <w:szCs w:val="24"/>
        </w:rPr>
      </w:pPr>
    </w:p>
    <w:p w14:paraId="70660494" w14:textId="77777777" w:rsidR="00DB3FA8" w:rsidRPr="00AD766E" w:rsidRDefault="00DB3FA8" w:rsidP="009E3676">
      <w:pPr>
        <w:pStyle w:val="Ttulo1"/>
        <w:rPr>
          <w:rFonts w:asciiTheme="minorHAnsi" w:eastAsia="Times New Roman" w:hAnsiTheme="minorHAnsi" w:cs="Calibri"/>
          <w:color w:val="000000"/>
          <w:sz w:val="28"/>
          <w:szCs w:val="28"/>
          <w:lang w:val="es-ES_tradnl" w:eastAsia="es-MX"/>
        </w:rPr>
      </w:pPr>
      <w:r w:rsidRPr="00AD766E">
        <w:rPr>
          <w:rFonts w:asciiTheme="minorHAnsi" w:eastAsia="Times New Roman" w:hAnsiTheme="minorHAnsi" w:cs="Calibri"/>
          <w:color w:val="000000"/>
          <w:sz w:val="28"/>
          <w:szCs w:val="28"/>
          <w:lang w:val="es-ES_tradnl" w:eastAsia="es-MX"/>
        </w:rPr>
        <w:t>Discusión</w:t>
      </w:r>
    </w:p>
    <w:p w14:paraId="14CAA33F" w14:textId="77777777" w:rsidR="009E3676" w:rsidRDefault="009E3676" w:rsidP="009E36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w:t>
      </w:r>
      <w:r w:rsidR="00481D49" w:rsidRPr="00A30BEB">
        <w:rPr>
          <w:rFonts w:ascii="Times New Roman" w:hAnsi="Times New Roman" w:cs="Times New Roman"/>
          <w:sz w:val="24"/>
          <w:szCs w:val="24"/>
        </w:rPr>
        <w:t xml:space="preserve">l presente estudio </w:t>
      </w:r>
      <w:r w:rsidR="003B4A0A">
        <w:rPr>
          <w:rFonts w:ascii="Times New Roman" w:hAnsi="Times New Roman" w:cs="Times New Roman"/>
          <w:sz w:val="24"/>
          <w:szCs w:val="24"/>
        </w:rPr>
        <w:t xml:space="preserve">se </w:t>
      </w:r>
      <w:r>
        <w:rPr>
          <w:rFonts w:ascii="Times New Roman" w:hAnsi="Times New Roman" w:cs="Times New Roman"/>
          <w:sz w:val="24"/>
          <w:szCs w:val="24"/>
        </w:rPr>
        <w:t>probó</w:t>
      </w:r>
      <w:r w:rsidR="00481D49" w:rsidRPr="00A30BEB">
        <w:rPr>
          <w:rFonts w:ascii="Times New Roman" w:hAnsi="Times New Roman" w:cs="Times New Roman"/>
          <w:sz w:val="24"/>
          <w:szCs w:val="24"/>
        </w:rPr>
        <w:t xml:space="preserve"> una </w:t>
      </w:r>
      <w:r w:rsidR="003B4A0A">
        <w:rPr>
          <w:rFonts w:ascii="Times New Roman" w:hAnsi="Times New Roman" w:cs="Times New Roman"/>
          <w:sz w:val="24"/>
          <w:szCs w:val="24"/>
        </w:rPr>
        <w:t>metodología</w:t>
      </w:r>
      <w:r w:rsidR="00481D49" w:rsidRPr="00A30BEB">
        <w:rPr>
          <w:rFonts w:ascii="Times New Roman" w:hAnsi="Times New Roman" w:cs="Times New Roman"/>
          <w:sz w:val="24"/>
          <w:szCs w:val="24"/>
        </w:rPr>
        <w:t xml:space="preserve"> didáctica </w:t>
      </w:r>
      <w:r w:rsidR="00591BF1">
        <w:rPr>
          <w:rFonts w:ascii="Times New Roman" w:hAnsi="Times New Roman" w:cs="Times New Roman"/>
          <w:sz w:val="24"/>
          <w:szCs w:val="24"/>
        </w:rPr>
        <w:t>que incluyó</w:t>
      </w:r>
      <w:r w:rsidR="003A0C23" w:rsidRPr="00A30BEB">
        <w:rPr>
          <w:rFonts w:ascii="Times New Roman" w:hAnsi="Times New Roman" w:cs="Times New Roman"/>
          <w:sz w:val="24"/>
          <w:szCs w:val="24"/>
        </w:rPr>
        <w:t xml:space="preserve"> </w:t>
      </w:r>
      <w:r w:rsidR="00481D49" w:rsidRPr="00A30BEB">
        <w:rPr>
          <w:rFonts w:ascii="Times New Roman" w:hAnsi="Times New Roman" w:cs="Times New Roman"/>
          <w:sz w:val="24"/>
          <w:szCs w:val="24"/>
        </w:rPr>
        <w:t xml:space="preserve">estrategias de </w:t>
      </w:r>
      <w:r>
        <w:rPr>
          <w:rFonts w:ascii="Times New Roman" w:hAnsi="Times New Roman" w:cs="Times New Roman"/>
          <w:sz w:val="24"/>
          <w:szCs w:val="24"/>
        </w:rPr>
        <w:t xml:space="preserve">enseñanza y </w:t>
      </w:r>
      <w:r w:rsidR="00481D49" w:rsidRPr="00A30BEB">
        <w:rPr>
          <w:rFonts w:ascii="Times New Roman" w:hAnsi="Times New Roman" w:cs="Times New Roman"/>
          <w:sz w:val="24"/>
          <w:szCs w:val="24"/>
        </w:rPr>
        <w:t xml:space="preserve">aprendizaje específicas para programadores de sistemas de </w:t>
      </w:r>
      <w:r w:rsidR="003B4A0A">
        <w:rPr>
          <w:rFonts w:ascii="Times New Roman" w:hAnsi="Times New Roman" w:cs="Times New Roman"/>
          <w:i/>
          <w:sz w:val="24"/>
          <w:szCs w:val="24"/>
        </w:rPr>
        <w:t>so</w:t>
      </w:r>
      <w:r w:rsidR="00481D49" w:rsidRPr="009E3676">
        <w:rPr>
          <w:rFonts w:ascii="Times New Roman" w:hAnsi="Times New Roman" w:cs="Times New Roman"/>
          <w:i/>
          <w:sz w:val="24"/>
          <w:szCs w:val="24"/>
        </w:rPr>
        <w:t>f</w:t>
      </w:r>
      <w:r w:rsidR="003B4A0A">
        <w:rPr>
          <w:rFonts w:ascii="Times New Roman" w:hAnsi="Times New Roman" w:cs="Times New Roman"/>
          <w:i/>
          <w:sz w:val="24"/>
          <w:szCs w:val="24"/>
        </w:rPr>
        <w:t>t</w:t>
      </w:r>
      <w:r w:rsidR="00481D49" w:rsidRPr="009E3676">
        <w:rPr>
          <w:rFonts w:ascii="Times New Roman" w:hAnsi="Times New Roman" w:cs="Times New Roman"/>
          <w:i/>
          <w:sz w:val="24"/>
          <w:szCs w:val="24"/>
        </w:rPr>
        <w:t>ware</w:t>
      </w:r>
      <w:r w:rsidR="00481D49" w:rsidRPr="00A30BEB">
        <w:rPr>
          <w:rFonts w:ascii="Times New Roman" w:hAnsi="Times New Roman" w:cs="Times New Roman"/>
          <w:sz w:val="24"/>
          <w:szCs w:val="24"/>
        </w:rPr>
        <w:t xml:space="preserve"> como una alternativa de solución a los bajos índices de aprobación, motivo </w:t>
      </w:r>
      <w:r>
        <w:rPr>
          <w:rFonts w:ascii="Times New Roman" w:hAnsi="Times New Roman" w:cs="Times New Roman"/>
          <w:sz w:val="24"/>
          <w:szCs w:val="24"/>
        </w:rPr>
        <w:t xml:space="preserve">por el cual ha aumentado el </w:t>
      </w:r>
      <w:r w:rsidR="00481D49" w:rsidRPr="00A30BEB">
        <w:rPr>
          <w:rFonts w:ascii="Times New Roman" w:hAnsi="Times New Roman" w:cs="Times New Roman"/>
          <w:sz w:val="24"/>
          <w:szCs w:val="24"/>
        </w:rPr>
        <w:t>abandono de la carrera</w:t>
      </w:r>
      <w:r w:rsidR="00591BF1">
        <w:rPr>
          <w:rFonts w:ascii="Times New Roman" w:hAnsi="Times New Roman" w:cs="Times New Roman"/>
          <w:sz w:val="24"/>
          <w:szCs w:val="24"/>
        </w:rPr>
        <w:t xml:space="preserve"> ingeniería en Computación en una universidad pública de México</w:t>
      </w:r>
      <w:r w:rsidR="00481D49" w:rsidRPr="00A30BEB">
        <w:rPr>
          <w:rFonts w:ascii="Times New Roman" w:hAnsi="Times New Roman" w:cs="Times New Roman"/>
          <w:sz w:val="24"/>
          <w:szCs w:val="24"/>
        </w:rPr>
        <w:t>.</w:t>
      </w:r>
    </w:p>
    <w:p w14:paraId="3CE55691" w14:textId="77777777" w:rsidR="009E3676" w:rsidRDefault="00591BF1" w:rsidP="009E36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e</w:t>
      </w:r>
      <w:r w:rsidR="009E3676">
        <w:rPr>
          <w:rFonts w:ascii="Times New Roman" w:hAnsi="Times New Roman" w:cs="Times New Roman"/>
          <w:sz w:val="24"/>
          <w:szCs w:val="24"/>
        </w:rPr>
        <w:t xml:space="preserve">n cuanto a las </w:t>
      </w:r>
      <w:r w:rsidR="00A62476">
        <w:rPr>
          <w:rFonts w:ascii="Times New Roman" w:hAnsi="Times New Roman" w:cs="Times New Roman"/>
          <w:sz w:val="24"/>
          <w:szCs w:val="24"/>
        </w:rPr>
        <w:t xml:space="preserve">limitaciones </w:t>
      </w:r>
      <w:r>
        <w:rPr>
          <w:rFonts w:ascii="Times New Roman" w:hAnsi="Times New Roman" w:cs="Times New Roman"/>
          <w:sz w:val="24"/>
          <w:szCs w:val="24"/>
        </w:rPr>
        <w:t xml:space="preserve">de este trabajo, </w:t>
      </w:r>
      <w:r w:rsidR="009E3676">
        <w:rPr>
          <w:rFonts w:ascii="Times New Roman" w:hAnsi="Times New Roman" w:cs="Times New Roman"/>
          <w:sz w:val="24"/>
          <w:szCs w:val="24"/>
        </w:rPr>
        <w:t xml:space="preserve">se puede </w:t>
      </w:r>
      <w:r>
        <w:rPr>
          <w:rFonts w:ascii="Times New Roman" w:hAnsi="Times New Roman" w:cs="Times New Roman"/>
          <w:sz w:val="24"/>
          <w:szCs w:val="24"/>
        </w:rPr>
        <w:t>señalar que tanto la población como</w:t>
      </w:r>
      <w:r w:rsidR="009E3676">
        <w:rPr>
          <w:rFonts w:ascii="Times New Roman" w:hAnsi="Times New Roman" w:cs="Times New Roman"/>
          <w:sz w:val="24"/>
          <w:szCs w:val="24"/>
        </w:rPr>
        <w:t xml:space="preserve"> </w:t>
      </w:r>
      <w:r w:rsidR="00A62476">
        <w:rPr>
          <w:rFonts w:ascii="Times New Roman" w:hAnsi="Times New Roman" w:cs="Times New Roman"/>
          <w:sz w:val="24"/>
          <w:szCs w:val="24"/>
        </w:rPr>
        <w:t>la muestra</w:t>
      </w:r>
      <w:r>
        <w:rPr>
          <w:rFonts w:ascii="Times New Roman" w:hAnsi="Times New Roman" w:cs="Times New Roman"/>
          <w:sz w:val="24"/>
          <w:szCs w:val="24"/>
        </w:rPr>
        <w:t xml:space="preserve"> seleccionadas fueron las </w:t>
      </w:r>
      <w:r w:rsidR="00A62476">
        <w:rPr>
          <w:rFonts w:ascii="Times New Roman" w:hAnsi="Times New Roman" w:cs="Times New Roman"/>
          <w:sz w:val="24"/>
          <w:szCs w:val="24"/>
        </w:rPr>
        <w:t>misma</w:t>
      </w:r>
      <w:r>
        <w:rPr>
          <w:rFonts w:ascii="Times New Roman" w:hAnsi="Times New Roman" w:cs="Times New Roman"/>
          <w:sz w:val="24"/>
          <w:szCs w:val="24"/>
        </w:rPr>
        <w:t>s,</w:t>
      </w:r>
      <w:r w:rsidR="009E3676">
        <w:rPr>
          <w:rFonts w:ascii="Times New Roman" w:hAnsi="Times New Roman" w:cs="Times New Roman"/>
          <w:sz w:val="24"/>
          <w:szCs w:val="24"/>
        </w:rPr>
        <w:t xml:space="preserve"> </w:t>
      </w:r>
      <w:r>
        <w:rPr>
          <w:rFonts w:ascii="Times New Roman" w:hAnsi="Times New Roman" w:cs="Times New Roman"/>
          <w:sz w:val="24"/>
          <w:szCs w:val="24"/>
        </w:rPr>
        <w:t xml:space="preserve">las cuales correspondieron a </w:t>
      </w:r>
      <w:r w:rsidR="009E3676">
        <w:rPr>
          <w:rFonts w:ascii="Times New Roman" w:hAnsi="Times New Roman" w:cs="Times New Roman"/>
          <w:sz w:val="24"/>
          <w:szCs w:val="24"/>
        </w:rPr>
        <w:t>la matrí</w:t>
      </w:r>
      <w:r w:rsidR="00A62476">
        <w:rPr>
          <w:rFonts w:ascii="Times New Roman" w:hAnsi="Times New Roman" w:cs="Times New Roman"/>
          <w:sz w:val="24"/>
          <w:szCs w:val="24"/>
        </w:rPr>
        <w:t xml:space="preserve">cula del primer y tercer semestre de la </w:t>
      </w:r>
      <w:r>
        <w:rPr>
          <w:rFonts w:ascii="Times New Roman" w:hAnsi="Times New Roman" w:cs="Times New Roman"/>
          <w:sz w:val="24"/>
          <w:szCs w:val="24"/>
        </w:rPr>
        <w:t>mencionada carrera</w:t>
      </w:r>
      <w:r w:rsidR="00A62476">
        <w:rPr>
          <w:rFonts w:ascii="Times New Roman" w:hAnsi="Times New Roman" w:cs="Times New Roman"/>
          <w:sz w:val="24"/>
          <w:szCs w:val="24"/>
        </w:rPr>
        <w:t>.</w:t>
      </w:r>
    </w:p>
    <w:p w14:paraId="4536D8BC" w14:textId="77777777" w:rsidR="00BF2BF7" w:rsidRDefault="009E3676" w:rsidP="00BF2BF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otra parte, en relación con las </w:t>
      </w:r>
      <w:r w:rsidR="00A62476">
        <w:rPr>
          <w:rFonts w:ascii="Times New Roman" w:hAnsi="Times New Roman" w:cs="Times New Roman"/>
          <w:sz w:val="24"/>
          <w:szCs w:val="24"/>
        </w:rPr>
        <w:t>fortalezas</w:t>
      </w:r>
      <w:r>
        <w:rPr>
          <w:rFonts w:ascii="Times New Roman" w:hAnsi="Times New Roman" w:cs="Times New Roman"/>
          <w:sz w:val="24"/>
          <w:szCs w:val="24"/>
        </w:rPr>
        <w:t>,</w:t>
      </w:r>
      <w:r w:rsidR="00A62476">
        <w:rPr>
          <w:rFonts w:ascii="Times New Roman" w:hAnsi="Times New Roman" w:cs="Times New Roman"/>
          <w:sz w:val="24"/>
          <w:szCs w:val="24"/>
        </w:rPr>
        <w:t xml:space="preserve"> </w:t>
      </w:r>
      <w:r>
        <w:rPr>
          <w:rFonts w:ascii="Times New Roman" w:hAnsi="Times New Roman" w:cs="Times New Roman"/>
          <w:sz w:val="24"/>
          <w:szCs w:val="24"/>
        </w:rPr>
        <w:t>se pueden señalar las siguientes</w:t>
      </w:r>
      <w:r w:rsidR="00BF2BF7">
        <w:rPr>
          <w:rFonts w:ascii="Times New Roman" w:hAnsi="Times New Roman" w:cs="Times New Roman"/>
          <w:sz w:val="24"/>
          <w:szCs w:val="24"/>
        </w:rPr>
        <w:t>:</w:t>
      </w:r>
      <w:r w:rsidR="00A62476">
        <w:rPr>
          <w:rFonts w:ascii="Times New Roman" w:hAnsi="Times New Roman" w:cs="Times New Roman"/>
          <w:sz w:val="24"/>
          <w:szCs w:val="24"/>
        </w:rPr>
        <w:t xml:space="preserve"> </w:t>
      </w:r>
      <w:r>
        <w:rPr>
          <w:rFonts w:ascii="Times New Roman" w:hAnsi="Times New Roman" w:cs="Times New Roman"/>
          <w:sz w:val="24"/>
          <w:szCs w:val="24"/>
        </w:rPr>
        <w:t>l</w:t>
      </w:r>
      <w:r w:rsidR="00481D49" w:rsidRPr="00A30BEB">
        <w:rPr>
          <w:rFonts w:ascii="Times New Roman" w:hAnsi="Times New Roman" w:cs="Times New Roman"/>
          <w:sz w:val="24"/>
          <w:szCs w:val="24"/>
        </w:rPr>
        <w:t xml:space="preserve">a estrategia didáctica </w:t>
      </w:r>
      <w:r w:rsidR="00591BF1">
        <w:rPr>
          <w:rFonts w:ascii="Times New Roman" w:hAnsi="Times New Roman" w:cs="Times New Roman"/>
          <w:sz w:val="24"/>
          <w:szCs w:val="24"/>
        </w:rPr>
        <w:t>se basó</w:t>
      </w:r>
      <w:r w:rsidR="00481D49" w:rsidRPr="00A30BEB">
        <w:rPr>
          <w:rFonts w:ascii="Times New Roman" w:hAnsi="Times New Roman" w:cs="Times New Roman"/>
          <w:sz w:val="24"/>
          <w:szCs w:val="24"/>
        </w:rPr>
        <w:t xml:space="preserve"> en </w:t>
      </w:r>
      <w:r>
        <w:rPr>
          <w:rFonts w:ascii="Times New Roman" w:hAnsi="Times New Roman" w:cs="Times New Roman"/>
          <w:sz w:val="24"/>
          <w:szCs w:val="24"/>
        </w:rPr>
        <w:t xml:space="preserve">un </w:t>
      </w:r>
      <w:r w:rsidR="00481D49" w:rsidRPr="00A30BEB">
        <w:rPr>
          <w:rFonts w:ascii="Times New Roman" w:hAnsi="Times New Roman" w:cs="Times New Roman"/>
          <w:sz w:val="24"/>
          <w:szCs w:val="24"/>
        </w:rPr>
        <w:t>estudio previo</w:t>
      </w:r>
      <w:r>
        <w:rPr>
          <w:rFonts w:ascii="Times New Roman" w:hAnsi="Times New Roman" w:cs="Times New Roman"/>
          <w:sz w:val="24"/>
          <w:szCs w:val="24"/>
        </w:rPr>
        <w:t xml:space="preserve"> que permitió detectar las</w:t>
      </w:r>
      <w:r w:rsidR="00481D49" w:rsidRPr="00A30BEB">
        <w:rPr>
          <w:rFonts w:ascii="Times New Roman" w:hAnsi="Times New Roman" w:cs="Times New Roman"/>
          <w:sz w:val="24"/>
          <w:szCs w:val="24"/>
        </w:rPr>
        <w:t xml:space="preserve"> necesidades específicas </w:t>
      </w:r>
      <w:r w:rsidR="00A25140" w:rsidRPr="00A30BEB">
        <w:rPr>
          <w:rFonts w:ascii="Times New Roman" w:hAnsi="Times New Roman" w:cs="Times New Roman"/>
          <w:sz w:val="24"/>
          <w:szCs w:val="24"/>
        </w:rPr>
        <w:t>y</w:t>
      </w:r>
      <w:r w:rsidR="00481D49" w:rsidRPr="00A30BEB">
        <w:rPr>
          <w:rFonts w:ascii="Times New Roman" w:hAnsi="Times New Roman" w:cs="Times New Roman"/>
          <w:sz w:val="24"/>
          <w:szCs w:val="24"/>
        </w:rPr>
        <w:t xml:space="preserve"> </w:t>
      </w:r>
      <w:r>
        <w:rPr>
          <w:rFonts w:ascii="Times New Roman" w:hAnsi="Times New Roman" w:cs="Times New Roman"/>
          <w:sz w:val="24"/>
          <w:szCs w:val="24"/>
        </w:rPr>
        <w:t xml:space="preserve">las </w:t>
      </w:r>
      <w:r w:rsidR="00481D49" w:rsidRPr="00A30BEB">
        <w:rPr>
          <w:rFonts w:ascii="Times New Roman" w:hAnsi="Times New Roman" w:cs="Times New Roman"/>
          <w:sz w:val="24"/>
          <w:szCs w:val="24"/>
        </w:rPr>
        <w:t xml:space="preserve">estrategias de aprendizaje que </w:t>
      </w:r>
      <w:r>
        <w:rPr>
          <w:rFonts w:ascii="Times New Roman" w:hAnsi="Times New Roman" w:cs="Times New Roman"/>
          <w:sz w:val="24"/>
          <w:szCs w:val="24"/>
        </w:rPr>
        <w:t xml:space="preserve">se debían </w:t>
      </w:r>
      <w:r w:rsidR="00481D49" w:rsidRPr="00A30BEB">
        <w:rPr>
          <w:rFonts w:ascii="Times New Roman" w:hAnsi="Times New Roman" w:cs="Times New Roman"/>
          <w:sz w:val="24"/>
          <w:szCs w:val="24"/>
        </w:rPr>
        <w:t>utilizar para adqui</w:t>
      </w:r>
      <w:r>
        <w:rPr>
          <w:rFonts w:ascii="Times New Roman" w:hAnsi="Times New Roman" w:cs="Times New Roman"/>
          <w:sz w:val="24"/>
          <w:szCs w:val="24"/>
        </w:rPr>
        <w:t xml:space="preserve">rir, codificar y reproducir el lenguaje </w:t>
      </w:r>
      <w:r w:rsidR="00591BF1">
        <w:rPr>
          <w:rFonts w:ascii="Times New Roman" w:hAnsi="Times New Roman" w:cs="Times New Roman"/>
          <w:sz w:val="24"/>
          <w:szCs w:val="24"/>
        </w:rPr>
        <w:t>de</w:t>
      </w:r>
      <w:r>
        <w:rPr>
          <w:rFonts w:ascii="Times New Roman" w:hAnsi="Times New Roman" w:cs="Times New Roman"/>
          <w:sz w:val="24"/>
          <w:szCs w:val="24"/>
        </w:rPr>
        <w:t xml:space="preserve"> p</w:t>
      </w:r>
      <w:r w:rsidR="00481D49" w:rsidRPr="00A30BEB">
        <w:rPr>
          <w:rFonts w:ascii="Times New Roman" w:hAnsi="Times New Roman" w:cs="Times New Roman"/>
          <w:sz w:val="24"/>
          <w:szCs w:val="24"/>
        </w:rPr>
        <w:t xml:space="preserve">rogramación C en </w:t>
      </w:r>
      <w:r>
        <w:rPr>
          <w:rFonts w:ascii="Times New Roman" w:hAnsi="Times New Roman" w:cs="Times New Roman"/>
          <w:sz w:val="24"/>
          <w:szCs w:val="24"/>
        </w:rPr>
        <w:t xml:space="preserve">un </w:t>
      </w:r>
      <w:r w:rsidR="00481D49" w:rsidRPr="00A30BEB">
        <w:rPr>
          <w:rFonts w:ascii="Times New Roman" w:hAnsi="Times New Roman" w:cs="Times New Roman"/>
          <w:sz w:val="24"/>
          <w:szCs w:val="24"/>
        </w:rPr>
        <w:t xml:space="preserve">escenario de aula inteligente </w:t>
      </w:r>
      <w:r w:rsidR="000D5367" w:rsidRPr="00A30BEB">
        <w:rPr>
          <w:rFonts w:ascii="Times New Roman" w:hAnsi="Times New Roman" w:cs="Times New Roman"/>
          <w:sz w:val="24"/>
          <w:szCs w:val="24"/>
        </w:rPr>
        <w:t>(</w:t>
      </w:r>
      <w:r w:rsidR="000D5367" w:rsidRPr="007B2803">
        <w:rPr>
          <w:rFonts w:ascii="Times New Roman" w:hAnsi="Times New Roman" w:cs="Times New Roman"/>
          <w:sz w:val="24"/>
          <w:szCs w:val="24"/>
        </w:rPr>
        <w:t xml:space="preserve">González </w:t>
      </w:r>
      <w:r w:rsidR="000D5367">
        <w:rPr>
          <w:rFonts w:ascii="Times New Roman" w:hAnsi="Times New Roman" w:cs="Times New Roman"/>
          <w:sz w:val="24"/>
          <w:szCs w:val="24"/>
        </w:rPr>
        <w:t>y López</w:t>
      </w:r>
      <w:r>
        <w:rPr>
          <w:rFonts w:ascii="Times New Roman" w:hAnsi="Times New Roman" w:cs="Times New Roman"/>
          <w:sz w:val="24"/>
          <w:szCs w:val="24"/>
        </w:rPr>
        <w:t>, en prensa</w:t>
      </w:r>
      <w:r w:rsidR="000D5367">
        <w:rPr>
          <w:rFonts w:ascii="Times New Roman" w:hAnsi="Times New Roman" w:cs="Times New Roman"/>
          <w:sz w:val="24"/>
          <w:szCs w:val="24"/>
        </w:rPr>
        <w:t>).</w:t>
      </w:r>
      <w:r w:rsidR="00BF2BF7">
        <w:rPr>
          <w:rFonts w:ascii="Times New Roman" w:hAnsi="Times New Roman" w:cs="Times New Roman"/>
          <w:sz w:val="24"/>
          <w:szCs w:val="24"/>
        </w:rPr>
        <w:t xml:space="preserve"> </w:t>
      </w:r>
    </w:p>
    <w:p w14:paraId="642578E4" w14:textId="77777777" w:rsidR="00BF2BF7" w:rsidRDefault="00BF2BF7" w:rsidP="00BF2BF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Asimismo, y por ser </w:t>
      </w:r>
      <w:r w:rsidRPr="00A30BEB">
        <w:rPr>
          <w:rFonts w:ascii="Times New Roman" w:hAnsi="Times New Roman" w:cs="Times New Roman"/>
          <w:sz w:val="24"/>
          <w:szCs w:val="24"/>
        </w:rPr>
        <w:t>poderosos y flexibles</w:t>
      </w:r>
      <w:r>
        <w:rPr>
          <w:rFonts w:ascii="Times New Roman" w:hAnsi="Times New Roman" w:cs="Times New Roman"/>
          <w:sz w:val="24"/>
          <w:szCs w:val="24"/>
        </w:rPr>
        <w:t>, s</w:t>
      </w:r>
      <w:r w:rsidR="00B754D4" w:rsidRPr="00A30BEB">
        <w:rPr>
          <w:rFonts w:ascii="Times New Roman" w:hAnsi="Times New Roman" w:cs="Times New Roman"/>
          <w:sz w:val="24"/>
          <w:szCs w:val="24"/>
        </w:rPr>
        <w:t xml:space="preserve">e </w:t>
      </w:r>
      <w:r w:rsidR="00A25140" w:rsidRPr="00A30BEB">
        <w:rPr>
          <w:rFonts w:ascii="Times New Roman" w:hAnsi="Times New Roman" w:cs="Times New Roman"/>
          <w:sz w:val="24"/>
          <w:szCs w:val="24"/>
        </w:rPr>
        <w:t>utilizaron</w:t>
      </w:r>
      <w:r w:rsidR="00B754D4" w:rsidRPr="00A30BEB">
        <w:rPr>
          <w:rFonts w:ascii="Times New Roman" w:hAnsi="Times New Roman" w:cs="Times New Roman"/>
          <w:sz w:val="24"/>
          <w:szCs w:val="24"/>
        </w:rPr>
        <w:t xml:space="preserve"> los lenguajes de programación</w:t>
      </w:r>
      <w:r w:rsidR="00481D49" w:rsidRPr="00A30BEB">
        <w:rPr>
          <w:rFonts w:ascii="Times New Roman" w:hAnsi="Times New Roman" w:cs="Times New Roman"/>
          <w:sz w:val="24"/>
          <w:szCs w:val="24"/>
        </w:rPr>
        <w:t xml:space="preserve"> C</w:t>
      </w:r>
      <w:r w:rsidR="00B754D4" w:rsidRPr="00A30BEB">
        <w:rPr>
          <w:rFonts w:ascii="Times New Roman" w:hAnsi="Times New Roman" w:cs="Times New Roman"/>
          <w:sz w:val="24"/>
          <w:szCs w:val="24"/>
        </w:rPr>
        <w:t xml:space="preserve"> y C++</w:t>
      </w:r>
      <w:r>
        <w:rPr>
          <w:rFonts w:ascii="Times New Roman" w:hAnsi="Times New Roman" w:cs="Times New Roman"/>
          <w:sz w:val="24"/>
          <w:szCs w:val="24"/>
        </w:rPr>
        <w:t xml:space="preserve">, </w:t>
      </w:r>
      <w:r w:rsidR="00591BF1">
        <w:rPr>
          <w:rFonts w:ascii="Times New Roman" w:hAnsi="Times New Roman" w:cs="Times New Roman"/>
          <w:sz w:val="24"/>
          <w:szCs w:val="24"/>
        </w:rPr>
        <w:t xml:space="preserve">los cuales son </w:t>
      </w:r>
      <w:r>
        <w:rPr>
          <w:rFonts w:ascii="Times New Roman" w:hAnsi="Times New Roman" w:cs="Times New Roman"/>
          <w:sz w:val="24"/>
          <w:szCs w:val="24"/>
        </w:rPr>
        <w:t>empleados</w:t>
      </w:r>
      <w:r w:rsidR="00B754D4" w:rsidRPr="00A30BEB">
        <w:rPr>
          <w:rFonts w:ascii="Times New Roman" w:hAnsi="Times New Roman" w:cs="Times New Roman"/>
          <w:sz w:val="24"/>
          <w:szCs w:val="24"/>
        </w:rPr>
        <w:t xml:space="preserve"> frecuentemente </w:t>
      </w:r>
      <w:r w:rsidR="00591BF1">
        <w:rPr>
          <w:rFonts w:ascii="Times New Roman" w:hAnsi="Times New Roman" w:cs="Times New Roman"/>
          <w:sz w:val="24"/>
          <w:szCs w:val="24"/>
        </w:rPr>
        <w:t>por</w:t>
      </w:r>
      <w:r w:rsidR="00B754D4" w:rsidRPr="00A30BEB">
        <w:rPr>
          <w:rFonts w:ascii="Times New Roman" w:hAnsi="Times New Roman" w:cs="Times New Roman"/>
          <w:sz w:val="24"/>
          <w:szCs w:val="24"/>
        </w:rPr>
        <w:t xml:space="preserve"> desarrolladores de</w:t>
      </w:r>
      <w:r w:rsidR="003A0C23" w:rsidRPr="00A30BEB">
        <w:rPr>
          <w:rFonts w:ascii="Times New Roman" w:hAnsi="Times New Roman" w:cs="Times New Roman"/>
          <w:sz w:val="24"/>
          <w:szCs w:val="24"/>
        </w:rPr>
        <w:t xml:space="preserve"> sistemas operativos</w:t>
      </w:r>
      <w:r w:rsidR="00B754D4" w:rsidRPr="00A30BEB">
        <w:rPr>
          <w:rFonts w:ascii="Times New Roman" w:hAnsi="Times New Roman" w:cs="Times New Roman"/>
          <w:sz w:val="24"/>
          <w:szCs w:val="24"/>
        </w:rPr>
        <w:t xml:space="preserve"> </w:t>
      </w:r>
      <w:r w:rsidR="00591BF1">
        <w:rPr>
          <w:rFonts w:ascii="Times New Roman" w:hAnsi="Times New Roman" w:cs="Times New Roman"/>
          <w:sz w:val="24"/>
          <w:szCs w:val="24"/>
        </w:rPr>
        <w:t>debido a</w:t>
      </w:r>
      <w:r w:rsidR="00B754D4" w:rsidRPr="00A30BEB">
        <w:rPr>
          <w:rFonts w:ascii="Times New Roman" w:hAnsi="Times New Roman" w:cs="Times New Roman"/>
          <w:sz w:val="24"/>
          <w:szCs w:val="24"/>
        </w:rPr>
        <w:t xml:space="preserve"> sus características es</w:t>
      </w:r>
      <w:r w:rsidR="00B570DA" w:rsidRPr="00A30BEB">
        <w:rPr>
          <w:rFonts w:ascii="Times New Roman" w:hAnsi="Times New Roman" w:cs="Times New Roman"/>
          <w:sz w:val="24"/>
          <w:szCs w:val="24"/>
        </w:rPr>
        <w:t xml:space="preserve">pecíficas de uso y portabilidad </w:t>
      </w:r>
      <w:r w:rsidR="00CA118A">
        <w:rPr>
          <w:rFonts w:ascii="Times New Roman" w:hAnsi="Times New Roman" w:cs="Times New Roman"/>
          <w:sz w:val="24"/>
          <w:szCs w:val="24"/>
        </w:rPr>
        <w:t>(Joy</w:t>
      </w:r>
      <w:r w:rsidR="00175655" w:rsidRPr="00A30BEB">
        <w:rPr>
          <w:rFonts w:ascii="Times New Roman" w:hAnsi="Times New Roman" w:cs="Times New Roman"/>
          <w:sz w:val="24"/>
          <w:szCs w:val="24"/>
        </w:rPr>
        <w:t xml:space="preserve">anes y </w:t>
      </w:r>
      <w:proofErr w:type="spellStart"/>
      <w:r w:rsidR="00175655" w:rsidRPr="00A30BEB">
        <w:rPr>
          <w:rFonts w:ascii="Times New Roman" w:hAnsi="Times New Roman" w:cs="Times New Roman"/>
          <w:sz w:val="24"/>
          <w:szCs w:val="24"/>
        </w:rPr>
        <w:t>Zahonero</w:t>
      </w:r>
      <w:proofErr w:type="spellEnd"/>
      <w:r w:rsidR="00175655" w:rsidRPr="00A30BEB">
        <w:rPr>
          <w:rFonts w:ascii="Times New Roman" w:hAnsi="Times New Roman" w:cs="Times New Roman"/>
          <w:sz w:val="24"/>
          <w:szCs w:val="24"/>
        </w:rPr>
        <w:t>, 2005).</w:t>
      </w:r>
      <w:r>
        <w:rPr>
          <w:rFonts w:ascii="Times New Roman" w:hAnsi="Times New Roman" w:cs="Times New Roman"/>
          <w:sz w:val="24"/>
          <w:szCs w:val="24"/>
        </w:rPr>
        <w:t xml:space="preserve"> Estos </w:t>
      </w:r>
      <w:r w:rsidR="00B754D4" w:rsidRPr="00A30BEB">
        <w:rPr>
          <w:rFonts w:ascii="Times New Roman" w:hAnsi="Times New Roman" w:cs="Times New Roman"/>
          <w:sz w:val="24"/>
          <w:szCs w:val="24"/>
        </w:rPr>
        <w:t xml:space="preserve">fueron ejecutados en </w:t>
      </w:r>
      <w:r w:rsidR="00481D49" w:rsidRPr="00A30BEB">
        <w:rPr>
          <w:rFonts w:ascii="Times New Roman" w:hAnsi="Times New Roman" w:cs="Times New Roman"/>
          <w:sz w:val="24"/>
          <w:szCs w:val="24"/>
        </w:rPr>
        <w:t>aulas inteligentes</w:t>
      </w:r>
      <w:r w:rsidR="00B754D4" w:rsidRPr="00A30BEB">
        <w:rPr>
          <w:rFonts w:ascii="Times New Roman" w:hAnsi="Times New Roman" w:cs="Times New Roman"/>
          <w:sz w:val="24"/>
          <w:szCs w:val="24"/>
        </w:rPr>
        <w:t xml:space="preserve">, las cuales </w:t>
      </w:r>
      <w:r w:rsidR="00591BF1">
        <w:rPr>
          <w:rFonts w:ascii="Times New Roman" w:hAnsi="Times New Roman" w:cs="Times New Roman"/>
          <w:sz w:val="24"/>
          <w:szCs w:val="24"/>
        </w:rPr>
        <w:t xml:space="preserve">han sido diseñadas </w:t>
      </w:r>
      <w:r>
        <w:rPr>
          <w:rFonts w:ascii="Times New Roman" w:hAnsi="Times New Roman" w:cs="Times New Roman"/>
          <w:sz w:val="24"/>
          <w:szCs w:val="24"/>
        </w:rPr>
        <w:t>sobre</w:t>
      </w:r>
      <w:r w:rsidR="00481D49" w:rsidRPr="00A30BEB">
        <w:rPr>
          <w:rFonts w:ascii="Times New Roman" w:hAnsi="Times New Roman" w:cs="Times New Roman"/>
          <w:sz w:val="24"/>
          <w:szCs w:val="24"/>
        </w:rPr>
        <w:t xml:space="preserve"> principios pedagógicos que facilitan y aceleran el aprendizaje </w:t>
      </w:r>
      <w:r w:rsidR="002D5B3E" w:rsidRPr="00A30BEB">
        <w:rPr>
          <w:rFonts w:ascii="Times New Roman" w:hAnsi="Times New Roman" w:cs="Times New Roman"/>
          <w:sz w:val="24"/>
          <w:szCs w:val="24"/>
        </w:rPr>
        <w:t>(</w:t>
      </w:r>
      <w:r w:rsidR="00481D49" w:rsidRPr="00A30BEB">
        <w:rPr>
          <w:rFonts w:ascii="Times New Roman" w:hAnsi="Times New Roman" w:cs="Times New Roman"/>
          <w:sz w:val="24"/>
          <w:szCs w:val="24"/>
        </w:rPr>
        <w:t>B</w:t>
      </w:r>
      <w:r>
        <w:rPr>
          <w:rFonts w:ascii="Times New Roman" w:hAnsi="Times New Roman" w:cs="Times New Roman"/>
          <w:sz w:val="24"/>
          <w:szCs w:val="24"/>
        </w:rPr>
        <w:t xml:space="preserve">ravo, Hervás y Chavira, 2005). </w:t>
      </w:r>
    </w:p>
    <w:p w14:paraId="0C9B9F71" w14:textId="77777777" w:rsidR="00BF2BF7" w:rsidRDefault="00481D49" w:rsidP="00BF2BF7">
      <w:pPr>
        <w:spacing w:after="0" w:line="360" w:lineRule="auto"/>
        <w:ind w:firstLine="708"/>
        <w:jc w:val="both"/>
        <w:rPr>
          <w:rFonts w:ascii="Times New Roman" w:hAnsi="Times New Roman" w:cs="Times New Roman"/>
          <w:sz w:val="24"/>
          <w:szCs w:val="24"/>
        </w:rPr>
      </w:pPr>
      <w:r w:rsidRPr="00A30BEB">
        <w:rPr>
          <w:rFonts w:ascii="Times New Roman" w:hAnsi="Times New Roman" w:cs="Times New Roman"/>
          <w:sz w:val="24"/>
          <w:szCs w:val="24"/>
        </w:rPr>
        <w:t xml:space="preserve">Las primeras estrategias de aprendizaje se basaron en la necesidad </w:t>
      </w:r>
      <w:r w:rsidR="00BF2BF7">
        <w:rPr>
          <w:rFonts w:ascii="Times New Roman" w:hAnsi="Times New Roman" w:cs="Times New Roman"/>
          <w:sz w:val="24"/>
          <w:szCs w:val="24"/>
        </w:rPr>
        <w:t xml:space="preserve">de </w:t>
      </w:r>
      <w:r w:rsidRPr="00A30BEB">
        <w:rPr>
          <w:rFonts w:ascii="Times New Roman" w:hAnsi="Times New Roman" w:cs="Times New Roman"/>
          <w:sz w:val="24"/>
          <w:szCs w:val="24"/>
        </w:rPr>
        <w:t xml:space="preserve">fijar </w:t>
      </w:r>
      <w:r w:rsidR="00BF2BF7">
        <w:rPr>
          <w:rFonts w:ascii="Times New Roman" w:hAnsi="Times New Roman" w:cs="Times New Roman"/>
          <w:sz w:val="24"/>
          <w:szCs w:val="24"/>
        </w:rPr>
        <w:t>la</w:t>
      </w:r>
      <w:r w:rsidRPr="00A30BEB">
        <w:rPr>
          <w:rFonts w:ascii="Times New Roman" w:hAnsi="Times New Roman" w:cs="Times New Roman"/>
          <w:sz w:val="24"/>
          <w:szCs w:val="24"/>
        </w:rPr>
        <w:t xml:space="preserve"> atención en </w:t>
      </w:r>
      <w:r w:rsidR="00591BF1">
        <w:rPr>
          <w:rFonts w:ascii="Times New Roman" w:hAnsi="Times New Roman" w:cs="Times New Roman"/>
          <w:sz w:val="24"/>
          <w:szCs w:val="24"/>
        </w:rPr>
        <w:t>conceptos nuevos para luego</w:t>
      </w:r>
      <w:r w:rsidR="00BF2BF7">
        <w:rPr>
          <w:rFonts w:ascii="Times New Roman" w:hAnsi="Times New Roman" w:cs="Times New Roman"/>
          <w:sz w:val="24"/>
          <w:szCs w:val="24"/>
        </w:rPr>
        <w:t xml:space="preserve"> vincularlos con</w:t>
      </w:r>
      <w:r w:rsidRPr="00A30BEB">
        <w:rPr>
          <w:rFonts w:ascii="Times New Roman" w:hAnsi="Times New Roman" w:cs="Times New Roman"/>
          <w:sz w:val="24"/>
          <w:szCs w:val="24"/>
        </w:rPr>
        <w:t xml:space="preserve"> </w:t>
      </w:r>
      <w:r w:rsidR="00BF2BF7">
        <w:rPr>
          <w:rFonts w:ascii="Times New Roman" w:hAnsi="Times New Roman" w:cs="Times New Roman"/>
          <w:sz w:val="24"/>
          <w:szCs w:val="24"/>
        </w:rPr>
        <w:t>los</w:t>
      </w:r>
      <w:r w:rsidRPr="00A30BEB">
        <w:rPr>
          <w:rFonts w:ascii="Times New Roman" w:hAnsi="Times New Roman" w:cs="Times New Roman"/>
          <w:sz w:val="24"/>
          <w:szCs w:val="24"/>
        </w:rPr>
        <w:t xml:space="preserve"> regist</w:t>
      </w:r>
      <w:r w:rsidR="00BF2BF7">
        <w:rPr>
          <w:rFonts w:ascii="Times New Roman" w:hAnsi="Times New Roman" w:cs="Times New Roman"/>
          <w:sz w:val="24"/>
          <w:szCs w:val="24"/>
        </w:rPr>
        <w:t>ros previos. En tal sentido, en clase</w:t>
      </w:r>
      <w:r w:rsidR="00591BF1">
        <w:rPr>
          <w:rFonts w:ascii="Times New Roman" w:hAnsi="Times New Roman" w:cs="Times New Roman"/>
          <w:sz w:val="24"/>
          <w:szCs w:val="24"/>
        </w:rPr>
        <w:t xml:space="preserve"> se les mostraron</w:t>
      </w:r>
      <w:r w:rsidRPr="00A30BEB">
        <w:rPr>
          <w:rFonts w:ascii="Times New Roman" w:hAnsi="Times New Roman" w:cs="Times New Roman"/>
          <w:sz w:val="24"/>
          <w:szCs w:val="24"/>
        </w:rPr>
        <w:t xml:space="preserve"> </w:t>
      </w:r>
      <w:r w:rsidR="00BF2BF7">
        <w:rPr>
          <w:rFonts w:ascii="Times New Roman" w:hAnsi="Times New Roman" w:cs="Times New Roman"/>
          <w:sz w:val="24"/>
          <w:szCs w:val="24"/>
        </w:rPr>
        <w:t xml:space="preserve">a los alumnos </w:t>
      </w:r>
      <w:r w:rsidRPr="00A30BEB">
        <w:rPr>
          <w:rFonts w:ascii="Times New Roman" w:hAnsi="Times New Roman" w:cs="Times New Roman"/>
          <w:sz w:val="24"/>
          <w:szCs w:val="24"/>
        </w:rPr>
        <w:t xml:space="preserve">estrategias de </w:t>
      </w:r>
      <w:r w:rsidR="00175655" w:rsidRPr="00A30BEB">
        <w:rPr>
          <w:rFonts w:ascii="Times New Roman" w:hAnsi="Times New Roman" w:cs="Times New Roman"/>
          <w:sz w:val="24"/>
          <w:szCs w:val="24"/>
        </w:rPr>
        <w:t xml:space="preserve">analogías y </w:t>
      </w:r>
      <w:r w:rsidRPr="00A30BEB">
        <w:rPr>
          <w:rFonts w:ascii="Times New Roman" w:hAnsi="Times New Roman" w:cs="Times New Roman"/>
          <w:sz w:val="24"/>
          <w:szCs w:val="24"/>
        </w:rPr>
        <w:t>codificación (</w:t>
      </w:r>
      <w:r w:rsidR="00A25140" w:rsidRPr="00A30BEB">
        <w:rPr>
          <w:rFonts w:ascii="Times New Roman" w:hAnsi="Times New Roman" w:cs="Times New Roman"/>
          <w:sz w:val="24"/>
          <w:szCs w:val="24"/>
        </w:rPr>
        <w:t>personalizando el lenguaje de cómputo</w:t>
      </w:r>
      <w:r w:rsidRPr="00A30BEB">
        <w:rPr>
          <w:rFonts w:ascii="Times New Roman" w:hAnsi="Times New Roman" w:cs="Times New Roman"/>
          <w:sz w:val="24"/>
          <w:szCs w:val="24"/>
        </w:rPr>
        <w:t xml:space="preserve">) que </w:t>
      </w:r>
      <w:r w:rsidR="00BF2BF7">
        <w:rPr>
          <w:rFonts w:ascii="Times New Roman" w:hAnsi="Times New Roman" w:cs="Times New Roman"/>
          <w:sz w:val="24"/>
          <w:szCs w:val="24"/>
        </w:rPr>
        <w:t>les ayudaría a</w:t>
      </w:r>
      <w:r w:rsidRPr="00A30BEB">
        <w:rPr>
          <w:rFonts w:ascii="Times New Roman" w:hAnsi="Times New Roman" w:cs="Times New Roman"/>
          <w:sz w:val="24"/>
          <w:szCs w:val="24"/>
        </w:rPr>
        <w:t xml:space="preserve"> integrar información</w:t>
      </w:r>
      <w:r w:rsidR="00BF2BF7">
        <w:rPr>
          <w:rFonts w:ascii="Times New Roman" w:hAnsi="Times New Roman" w:cs="Times New Roman"/>
          <w:sz w:val="24"/>
          <w:szCs w:val="24"/>
        </w:rPr>
        <w:t xml:space="preserve"> y a elaborar</w:t>
      </w:r>
      <w:r w:rsidRPr="00A30BEB">
        <w:rPr>
          <w:rFonts w:ascii="Times New Roman" w:hAnsi="Times New Roman" w:cs="Times New Roman"/>
          <w:sz w:val="24"/>
          <w:szCs w:val="24"/>
        </w:rPr>
        <w:t xml:space="preserve"> mapa</w:t>
      </w:r>
      <w:r w:rsidR="00D872D4" w:rsidRPr="00A30BEB">
        <w:rPr>
          <w:rFonts w:ascii="Times New Roman" w:hAnsi="Times New Roman" w:cs="Times New Roman"/>
          <w:sz w:val="24"/>
          <w:szCs w:val="24"/>
        </w:rPr>
        <w:t>s</w:t>
      </w:r>
      <w:r w:rsidRPr="00A30BEB">
        <w:rPr>
          <w:rFonts w:ascii="Times New Roman" w:hAnsi="Times New Roman" w:cs="Times New Roman"/>
          <w:sz w:val="24"/>
          <w:szCs w:val="24"/>
        </w:rPr>
        <w:t xml:space="preserve"> conceptuales y diagramas de flujo </w:t>
      </w:r>
      <w:r w:rsidR="00175655" w:rsidRPr="00A30BEB">
        <w:rPr>
          <w:rFonts w:ascii="Times New Roman" w:hAnsi="Times New Roman" w:cs="Times New Roman"/>
          <w:sz w:val="24"/>
          <w:szCs w:val="24"/>
        </w:rPr>
        <w:t>(Díaz</w:t>
      </w:r>
      <w:r w:rsidR="001C15E9">
        <w:rPr>
          <w:rFonts w:ascii="Times New Roman" w:hAnsi="Times New Roman" w:cs="Times New Roman"/>
          <w:sz w:val="24"/>
          <w:szCs w:val="24"/>
        </w:rPr>
        <w:t xml:space="preserve"> </w:t>
      </w:r>
      <w:r w:rsidR="006A487D" w:rsidRPr="00A30BEB">
        <w:rPr>
          <w:rFonts w:ascii="Times New Roman" w:hAnsi="Times New Roman" w:cs="Times New Roman"/>
          <w:sz w:val="24"/>
          <w:szCs w:val="24"/>
        </w:rPr>
        <w:t xml:space="preserve">y Hernández, </w:t>
      </w:r>
      <w:r w:rsidR="00175655" w:rsidRPr="00A30BEB">
        <w:rPr>
          <w:rFonts w:ascii="Times New Roman" w:hAnsi="Times New Roman" w:cs="Times New Roman"/>
          <w:sz w:val="24"/>
          <w:szCs w:val="24"/>
        </w:rPr>
        <w:t>2002).</w:t>
      </w:r>
      <w:r w:rsidR="002D5B3E" w:rsidRPr="00A30BEB">
        <w:rPr>
          <w:rFonts w:ascii="Times New Roman" w:hAnsi="Times New Roman" w:cs="Times New Roman"/>
          <w:sz w:val="24"/>
          <w:szCs w:val="24"/>
        </w:rPr>
        <w:t xml:space="preserve"> </w:t>
      </w:r>
      <w:r w:rsidR="00591BF1">
        <w:rPr>
          <w:rFonts w:ascii="Times New Roman" w:hAnsi="Times New Roman" w:cs="Times New Roman"/>
          <w:sz w:val="24"/>
          <w:szCs w:val="24"/>
        </w:rPr>
        <w:t>Con</w:t>
      </w:r>
      <w:r w:rsidRPr="00A30BEB">
        <w:rPr>
          <w:rFonts w:ascii="Times New Roman" w:hAnsi="Times New Roman" w:cs="Times New Roman"/>
          <w:sz w:val="24"/>
          <w:szCs w:val="24"/>
        </w:rPr>
        <w:t xml:space="preserve"> esta</w:t>
      </w:r>
      <w:r w:rsidR="00175655" w:rsidRPr="00A30BEB">
        <w:rPr>
          <w:rFonts w:ascii="Times New Roman" w:hAnsi="Times New Roman" w:cs="Times New Roman"/>
          <w:sz w:val="24"/>
          <w:szCs w:val="24"/>
        </w:rPr>
        <w:t>s</w:t>
      </w:r>
      <w:r w:rsidRPr="00A30BEB">
        <w:rPr>
          <w:rFonts w:ascii="Times New Roman" w:hAnsi="Times New Roman" w:cs="Times New Roman"/>
          <w:sz w:val="24"/>
          <w:szCs w:val="24"/>
        </w:rPr>
        <w:t xml:space="preserve"> estrategia</w:t>
      </w:r>
      <w:r w:rsidR="00175655" w:rsidRPr="00A30BEB">
        <w:rPr>
          <w:rFonts w:ascii="Times New Roman" w:hAnsi="Times New Roman" w:cs="Times New Roman"/>
          <w:sz w:val="24"/>
          <w:szCs w:val="24"/>
        </w:rPr>
        <w:t>s</w:t>
      </w:r>
      <w:r w:rsidRPr="00A30BEB">
        <w:rPr>
          <w:rFonts w:ascii="Times New Roman" w:hAnsi="Times New Roman" w:cs="Times New Roman"/>
          <w:sz w:val="24"/>
          <w:szCs w:val="24"/>
        </w:rPr>
        <w:t xml:space="preserve"> se logró el objetivo </w:t>
      </w:r>
      <w:r w:rsidR="00591BF1">
        <w:rPr>
          <w:rFonts w:ascii="Times New Roman" w:hAnsi="Times New Roman" w:cs="Times New Roman"/>
          <w:sz w:val="24"/>
          <w:szCs w:val="24"/>
        </w:rPr>
        <w:t xml:space="preserve">fijado en </w:t>
      </w:r>
      <w:r w:rsidR="00BF2BF7" w:rsidRPr="00A30BEB">
        <w:rPr>
          <w:rFonts w:ascii="Times New Roman" w:hAnsi="Times New Roman" w:cs="Times New Roman"/>
          <w:sz w:val="24"/>
          <w:szCs w:val="24"/>
        </w:rPr>
        <w:t>las actividades</w:t>
      </w:r>
      <w:r w:rsidRPr="00A30BEB">
        <w:rPr>
          <w:rFonts w:ascii="Times New Roman" w:hAnsi="Times New Roman" w:cs="Times New Roman"/>
          <w:sz w:val="24"/>
          <w:szCs w:val="24"/>
        </w:rPr>
        <w:t>: grupo experimental 1 con 86</w:t>
      </w:r>
      <w:r w:rsidR="00BF2BF7">
        <w:rPr>
          <w:rFonts w:ascii="Times New Roman" w:hAnsi="Times New Roman" w:cs="Times New Roman"/>
          <w:sz w:val="24"/>
          <w:szCs w:val="24"/>
        </w:rPr>
        <w:t xml:space="preserve"> </w:t>
      </w:r>
      <w:r w:rsidRPr="00A30BEB">
        <w:rPr>
          <w:rFonts w:ascii="Times New Roman" w:hAnsi="Times New Roman" w:cs="Times New Roman"/>
          <w:sz w:val="24"/>
          <w:szCs w:val="24"/>
        </w:rPr>
        <w:t>% y grupo experimental 2 con 85</w:t>
      </w:r>
      <w:r w:rsidR="00BF2BF7">
        <w:rPr>
          <w:rFonts w:ascii="Times New Roman" w:hAnsi="Times New Roman" w:cs="Times New Roman"/>
          <w:sz w:val="24"/>
          <w:szCs w:val="24"/>
        </w:rPr>
        <w:t xml:space="preserve"> </w:t>
      </w:r>
      <w:r w:rsidRPr="00A30BEB">
        <w:rPr>
          <w:rFonts w:ascii="Times New Roman" w:hAnsi="Times New Roman" w:cs="Times New Roman"/>
          <w:sz w:val="24"/>
          <w:szCs w:val="24"/>
        </w:rPr>
        <w:t>%</w:t>
      </w:r>
      <w:r w:rsidR="00BF2BF7">
        <w:rPr>
          <w:rFonts w:ascii="Times New Roman" w:hAnsi="Times New Roman" w:cs="Times New Roman"/>
          <w:sz w:val="24"/>
          <w:szCs w:val="24"/>
        </w:rPr>
        <w:t>.</w:t>
      </w:r>
    </w:p>
    <w:p w14:paraId="49407902" w14:textId="77777777" w:rsidR="00BF2BF7" w:rsidRDefault="00481D49" w:rsidP="00BF2BF7">
      <w:pPr>
        <w:spacing w:after="0" w:line="360" w:lineRule="auto"/>
        <w:ind w:firstLine="708"/>
        <w:jc w:val="both"/>
        <w:rPr>
          <w:rFonts w:ascii="Times New Roman" w:hAnsi="Times New Roman" w:cs="Times New Roman"/>
          <w:sz w:val="24"/>
          <w:szCs w:val="24"/>
        </w:rPr>
      </w:pPr>
      <w:r w:rsidRPr="00A30BEB">
        <w:rPr>
          <w:rFonts w:ascii="Times New Roman" w:hAnsi="Times New Roman" w:cs="Times New Roman"/>
          <w:sz w:val="24"/>
          <w:szCs w:val="24"/>
        </w:rPr>
        <w:t>La segunda estrategia fue la de exploración</w:t>
      </w:r>
      <w:r w:rsidR="00BF2BF7">
        <w:rPr>
          <w:rFonts w:ascii="Times New Roman" w:hAnsi="Times New Roman" w:cs="Times New Roman"/>
          <w:sz w:val="24"/>
          <w:szCs w:val="24"/>
        </w:rPr>
        <w:t>, mediante la cual se</w:t>
      </w:r>
      <w:r w:rsidR="00591BF1">
        <w:rPr>
          <w:rFonts w:ascii="Times New Roman" w:hAnsi="Times New Roman" w:cs="Times New Roman"/>
          <w:sz w:val="24"/>
          <w:szCs w:val="24"/>
        </w:rPr>
        <w:t xml:space="preserve"> les brindaron</w:t>
      </w:r>
      <w:r w:rsidRPr="00A30BEB">
        <w:rPr>
          <w:rFonts w:ascii="Times New Roman" w:hAnsi="Times New Roman" w:cs="Times New Roman"/>
          <w:sz w:val="24"/>
          <w:szCs w:val="24"/>
        </w:rPr>
        <w:t xml:space="preserve"> a los alumnos páginas </w:t>
      </w:r>
      <w:r w:rsidR="00591BF1">
        <w:rPr>
          <w:rFonts w:ascii="Times New Roman" w:hAnsi="Times New Roman" w:cs="Times New Roman"/>
          <w:sz w:val="24"/>
          <w:szCs w:val="24"/>
        </w:rPr>
        <w:t>para</w:t>
      </w:r>
      <w:r w:rsidR="00BF2BF7">
        <w:rPr>
          <w:rFonts w:ascii="Times New Roman" w:hAnsi="Times New Roman" w:cs="Times New Roman"/>
          <w:sz w:val="24"/>
          <w:szCs w:val="24"/>
        </w:rPr>
        <w:t xml:space="preserve"> realizar lecturas </w:t>
      </w:r>
      <w:r w:rsidR="00591BF1">
        <w:rPr>
          <w:rFonts w:ascii="Times New Roman" w:hAnsi="Times New Roman" w:cs="Times New Roman"/>
          <w:sz w:val="24"/>
          <w:szCs w:val="24"/>
        </w:rPr>
        <w:t>de</w:t>
      </w:r>
      <w:r w:rsidR="0091673D">
        <w:rPr>
          <w:rFonts w:ascii="Times New Roman" w:hAnsi="Times New Roman" w:cs="Times New Roman"/>
          <w:sz w:val="24"/>
          <w:szCs w:val="24"/>
        </w:rPr>
        <w:t>l</w:t>
      </w:r>
      <w:r w:rsidR="00BF2BF7">
        <w:rPr>
          <w:rFonts w:ascii="Times New Roman" w:hAnsi="Times New Roman" w:cs="Times New Roman"/>
          <w:sz w:val="24"/>
          <w:szCs w:val="24"/>
        </w:rPr>
        <w:t xml:space="preserve"> l</w:t>
      </w:r>
      <w:r w:rsidRPr="00A30BEB">
        <w:rPr>
          <w:rFonts w:ascii="Times New Roman" w:hAnsi="Times New Roman" w:cs="Times New Roman"/>
          <w:sz w:val="24"/>
          <w:szCs w:val="24"/>
        </w:rPr>
        <w:t xml:space="preserve">enguaje </w:t>
      </w:r>
      <w:r w:rsidR="0091673D">
        <w:rPr>
          <w:rFonts w:ascii="Times New Roman" w:hAnsi="Times New Roman" w:cs="Times New Roman"/>
          <w:sz w:val="24"/>
          <w:szCs w:val="24"/>
        </w:rPr>
        <w:t xml:space="preserve">de programación </w:t>
      </w:r>
      <w:r w:rsidRPr="00A30BEB">
        <w:rPr>
          <w:rFonts w:ascii="Times New Roman" w:hAnsi="Times New Roman" w:cs="Times New Roman"/>
          <w:sz w:val="24"/>
          <w:szCs w:val="24"/>
        </w:rPr>
        <w:t>C y C++ (</w:t>
      </w:r>
      <w:r w:rsidR="00BF2BF7">
        <w:rPr>
          <w:rFonts w:ascii="Times New Roman" w:hAnsi="Times New Roman" w:cs="Times New Roman"/>
          <w:sz w:val="24"/>
          <w:szCs w:val="24"/>
        </w:rPr>
        <w:t>según el</w:t>
      </w:r>
      <w:r w:rsidRPr="00A30BEB">
        <w:rPr>
          <w:rFonts w:ascii="Times New Roman" w:hAnsi="Times New Roman" w:cs="Times New Roman"/>
          <w:sz w:val="24"/>
          <w:szCs w:val="24"/>
        </w:rPr>
        <w:t xml:space="preserve"> nivel de avance)</w:t>
      </w:r>
      <w:r w:rsidR="00BF2BF7">
        <w:rPr>
          <w:rFonts w:ascii="Times New Roman" w:hAnsi="Times New Roman" w:cs="Times New Roman"/>
          <w:sz w:val="24"/>
          <w:szCs w:val="24"/>
        </w:rPr>
        <w:t xml:space="preserve">, con lo que se </w:t>
      </w:r>
      <w:r w:rsidR="0091673D">
        <w:rPr>
          <w:rFonts w:ascii="Times New Roman" w:hAnsi="Times New Roman" w:cs="Times New Roman"/>
          <w:sz w:val="24"/>
          <w:szCs w:val="24"/>
        </w:rPr>
        <w:t>reforzó</w:t>
      </w:r>
      <w:r w:rsidR="00D604FD" w:rsidRPr="00A30BEB">
        <w:rPr>
          <w:rFonts w:ascii="Times New Roman" w:hAnsi="Times New Roman" w:cs="Times New Roman"/>
          <w:sz w:val="24"/>
          <w:szCs w:val="24"/>
        </w:rPr>
        <w:t xml:space="preserve"> la </w:t>
      </w:r>
      <w:r w:rsidRPr="00A30BEB">
        <w:rPr>
          <w:rFonts w:ascii="Times New Roman" w:hAnsi="Times New Roman" w:cs="Times New Roman"/>
          <w:sz w:val="24"/>
          <w:szCs w:val="24"/>
        </w:rPr>
        <w:t>secuencia y fluidez</w:t>
      </w:r>
      <w:r w:rsidR="00175655" w:rsidRPr="00A30BEB">
        <w:rPr>
          <w:rFonts w:ascii="Times New Roman" w:hAnsi="Times New Roman" w:cs="Times New Roman"/>
          <w:sz w:val="24"/>
          <w:szCs w:val="24"/>
        </w:rPr>
        <w:t xml:space="preserve"> (</w:t>
      </w:r>
      <w:proofErr w:type="spellStart"/>
      <w:r w:rsidR="00175655" w:rsidRPr="00A30BEB">
        <w:rPr>
          <w:rFonts w:ascii="Times New Roman" w:hAnsi="Times New Roman" w:cs="Times New Roman"/>
          <w:sz w:val="24"/>
          <w:szCs w:val="24"/>
        </w:rPr>
        <w:t>Cairó</w:t>
      </w:r>
      <w:proofErr w:type="spellEnd"/>
      <w:r w:rsidR="006A487D" w:rsidRPr="00A30BEB">
        <w:rPr>
          <w:rFonts w:ascii="Times New Roman" w:hAnsi="Times New Roman" w:cs="Times New Roman"/>
          <w:sz w:val="24"/>
          <w:szCs w:val="24"/>
        </w:rPr>
        <w:t>,</w:t>
      </w:r>
      <w:r w:rsidR="00175655" w:rsidRPr="00A30BEB">
        <w:rPr>
          <w:rFonts w:ascii="Times New Roman" w:hAnsi="Times New Roman" w:cs="Times New Roman"/>
          <w:sz w:val="24"/>
          <w:szCs w:val="24"/>
        </w:rPr>
        <w:t xml:space="preserve"> </w:t>
      </w:r>
      <w:r w:rsidR="006A487D" w:rsidRPr="00A30BEB">
        <w:rPr>
          <w:rFonts w:ascii="Times New Roman" w:hAnsi="Times New Roman" w:cs="Times New Roman"/>
          <w:sz w:val="24"/>
          <w:szCs w:val="24"/>
        </w:rPr>
        <w:t>2006</w:t>
      </w:r>
      <w:r w:rsidR="00175655" w:rsidRPr="00A30BEB">
        <w:rPr>
          <w:rFonts w:ascii="Times New Roman" w:hAnsi="Times New Roman" w:cs="Times New Roman"/>
          <w:sz w:val="24"/>
          <w:szCs w:val="24"/>
        </w:rPr>
        <w:t xml:space="preserve">). </w:t>
      </w:r>
      <w:r w:rsidR="0091673D">
        <w:rPr>
          <w:rFonts w:ascii="Times New Roman" w:hAnsi="Times New Roman" w:cs="Times New Roman"/>
          <w:sz w:val="24"/>
          <w:szCs w:val="24"/>
        </w:rPr>
        <w:t>Con</w:t>
      </w:r>
      <w:r w:rsidR="0091673D" w:rsidRPr="00A30BEB">
        <w:rPr>
          <w:rFonts w:ascii="Times New Roman" w:hAnsi="Times New Roman" w:cs="Times New Roman"/>
          <w:sz w:val="24"/>
          <w:szCs w:val="24"/>
        </w:rPr>
        <w:t xml:space="preserve"> esta estrategia se logró el objetivo </w:t>
      </w:r>
      <w:r w:rsidR="0091673D">
        <w:rPr>
          <w:rFonts w:ascii="Times New Roman" w:hAnsi="Times New Roman" w:cs="Times New Roman"/>
          <w:sz w:val="24"/>
          <w:szCs w:val="24"/>
        </w:rPr>
        <w:t xml:space="preserve">requerido </w:t>
      </w:r>
      <w:r w:rsidR="0091673D" w:rsidRPr="00A30BEB">
        <w:rPr>
          <w:rFonts w:ascii="Times New Roman" w:hAnsi="Times New Roman" w:cs="Times New Roman"/>
          <w:sz w:val="24"/>
          <w:szCs w:val="24"/>
        </w:rPr>
        <w:t>cumplimiento de las actividades</w:t>
      </w:r>
      <w:r w:rsidR="0091673D">
        <w:rPr>
          <w:rFonts w:ascii="Times New Roman" w:hAnsi="Times New Roman" w:cs="Times New Roman"/>
          <w:sz w:val="24"/>
          <w:szCs w:val="24"/>
        </w:rPr>
        <w:t>:</w:t>
      </w:r>
      <w:r w:rsidRPr="00A30BEB">
        <w:rPr>
          <w:rFonts w:ascii="Times New Roman" w:hAnsi="Times New Roman" w:cs="Times New Roman"/>
          <w:sz w:val="24"/>
          <w:szCs w:val="24"/>
        </w:rPr>
        <w:t xml:space="preserve"> grupo experimental 1 con 81</w:t>
      </w:r>
      <w:r w:rsidR="00BF2BF7">
        <w:rPr>
          <w:rFonts w:ascii="Times New Roman" w:hAnsi="Times New Roman" w:cs="Times New Roman"/>
          <w:sz w:val="24"/>
          <w:szCs w:val="24"/>
        </w:rPr>
        <w:t xml:space="preserve"> </w:t>
      </w:r>
      <w:r w:rsidRPr="00A30BEB">
        <w:rPr>
          <w:rFonts w:ascii="Times New Roman" w:hAnsi="Times New Roman" w:cs="Times New Roman"/>
          <w:sz w:val="24"/>
          <w:szCs w:val="24"/>
        </w:rPr>
        <w:t>% y grupo experimental 2 con 81</w:t>
      </w:r>
      <w:r w:rsidR="00BF2BF7">
        <w:rPr>
          <w:rFonts w:ascii="Times New Roman" w:hAnsi="Times New Roman" w:cs="Times New Roman"/>
          <w:sz w:val="24"/>
          <w:szCs w:val="24"/>
        </w:rPr>
        <w:t xml:space="preserve"> </w:t>
      </w:r>
      <w:r w:rsidRPr="00A30BEB">
        <w:rPr>
          <w:rFonts w:ascii="Times New Roman" w:hAnsi="Times New Roman" w:cs="Times New Roman"/>
          <w:sz w:val="24"/>
          <w:szCs w:val="24"/>
        </w:rPr>
        <w:t>%</w:t>
      </w:r>
      <w:r w:rsidR="00BF2BF7">
        <w:rPr>
          <w:rFonts w:ascii="Times New Roman" w:hAnsi="Times New Roman" w:cs="Times New Roman"/>
          <w:sz w:val="24"/>
          <w:szCs w:val="24"/>
        </w:rPr>
        <w:t>.</w:t>
      </w:r>
    </w:p>
    <w:p w14:paraId="496F1C17" w14:textId="77777777" w:rsidR="00733992" w:rsidRDefault="00481D49" w:rsidP="00733992">
      <w:pPr>
        <w:spacing w:after="0" w:line="360" w:lineRule="auto"/>
        <w:ind w:firstLine="708"/>
        <w:jc w:val="both"/>
        <w:rPr>
          <w:rFonts w:ascii="Times New Roman" w:hAnsi="Times New Roman" w:cs="Times New Roman"/>
          <w:sz w:val="24"/>
          <w:szCs w:val="24"/>
        </w:rPr>
      </w:pPr>
      <w:r w:rsidRPr="00A30BEB">
        <w:rPr>
          <w:rFonts w:ascii="Times New Roman" w:hAnsi="Times New Roman" w:cs="Times New Roman"/>
          <w:sz w:val="24"/>
          <w:szCs w:val="24"/>
        </w:rPr>
        <w:t xml:space="preserve">La tercera </w:t>
      </w:r>
      <w:r w:rsidR="0091673D">
        <w:rPr>
          <w:rFonts w:ascii="Times New Roman" w:hAnsi="Times New Roman" w:cs="Times New Roman"/>
          <w:sz w:val="24"/>
          <w:szCs w:val="24"/>
        </w:rPr>
        <w:t xml:space="preserve">estrategia </w:t>
      </w:r>
      <w:r w:rsidRPr="00A30BEB">
        <w:rPr>
          <w:rFonts w:ascii="Times New Roman" w:hAnsi="Times New Roman" w:cs="Times New Roman"/>
          <w:sz w:val="24"/>
          <w:szCs w:val="24"/>
        </w:rPr>
        <w:t xml:space="preserve">fue la </w:t>
      </w:r>
      <w:r w:rsidR="0091673D">
        <w:rPr>
          <w:rFonts w:ascii="Times New Roman" w:hAnsi="Times New Roman" w:cs="Times New Roman"/>
          <w:sz w:val="24"/>
          <w:szCs w:val="24"/>
        </w:rPr>
        <w:t xml:space="preserve">de </w:t>
      </w:r>
      <w:r w:rsidRPr="00A30BEB">
        <w:rPr>
          <w:rFonts w:ascii="Times New Roman" w:hAnsi="Times New Roman" w:cs="Times New Roman"/>
          <w:sz w:val="24"/>
          <w:szCs w:val="24"/>
        </w:rPr>
        <w:t>fragmentación</w:t>
      </w:r>
      <w:r w:rsidR="00BF2BF7">
        <w:rPr>
          <w:rFonts w:ascii="Times New Roman" w:hAnsi="Times New Roman" w:cs="Times New Roman"/>
          <w:sz w:val="24"/>
          <w:szCs w:val="24"/>
        </w:rPr>
        <w:t>,</w:t>
      </w:r>
      <w:r w:rsidRPr="00A30BEB">
        <w:rPr>
          <w:rFonts w:ascii="Times New Roman" w:hAnsi="Times New Roman" w:cs="Times New Roman"/>
          <w:sz w:val="24"/>
          <w:szCs w:val="24"/>
        </w:rPr>
        <w:t xml:space="preserve"> </w:t>
      </w:r>
      <w:r w:rsidR="0091673D">
        <w:rPr>
          <w:rFonts w:ascii="Times New Roman" w:hAnsi="Times New Roman" w:cs="Times New Roman"/>
          <w:sz w:val="24"/>
          <w:szCs w:val="24"/>
        </w:rPr>
        <w:t>la cual consistió en separar</w:t>
      </w:r>
      <w:r w:rsidR="00D604FD" w:rsidRPr="00A30BEB">
        <w:rPr>
          <w:rFonts w:ascii="Times New Roman" w:hAnsi="Times New Roman" w:cs="Times New Roman"/>
          <w:sz w:val="24"/>
          <w:szCs w:val="24"/>
        </w:rPr>
        <w:t xml:space="preserve">, </w:t>
      </w:r>
      <w:r w:rsidR="0091673D">
        <w:rPr>
          <w:rFonts w:ascii="Times New Roman" w:hAnsi="Times New Roman" w:cs="Times New Roman"/>
          <w:sz w:val="24"/>
          <w:szCs w:val="24"/>
        </w:rPr>
        <w:t>clasificar</w:t>
      </w:r>
      <w:r w:rsidR="00D604FD" w:rsidRPr="00A30BEB">
        <w:rPr>
          <w:rFonts w:ascii="Times New Roman" w:hAnsi="Times New Roman" w:cs="Times New Roman"/>
          <w:sz w:val="24"/>
          <w:szCs w:val="24"/>
        </w:rPr>
        <w:t xml:space="preserve"> e</w:t>
      </w:r>
      <w:r w:rsidRPr="00A30BEB">
        <w:rPr>
          <w:rFonts w:ascii="Times New Roman" w:hAnsi="Times New Roman" w:cs="Times New Roman"/>
          <w:sz w:val="24"/>
          <w:szCs w:val="24"/>
        </w:rPr>
        <w:t xml:space="preserve"> integra</w:t>
      </w:r>
      <w:r w:rsidR="0091673D">
        <w:rPr>
          <w:rFonts w:ascii="Times New Roman" w:hAnsi="Times New Roman" w:cs="Times New Roman"/>
          <w:sz w:val="24"/>
          <w:szCs w:val="24"/>
        </w:rPr>
        <w:t>r</w:t>
      </w:r>
      <w:r w:rsidR="00BF2BF7">
        <w:rPr>
          <w:rFonts w:ascii="Times New Roman" w:hAnsi="Times New Roman" w:cs="Times New Roman"/>
          <w:sz w:val="24"/>
          <w:szCs w:val="24"/>
        </w:rPr>
        <w:t xml:space="preserve"> secuencias lógico-</w:t>
      </w:r>
      <w:r w:rsidR="00D604FD" w:rsidRPr="00A30BEB">
        <w:rPr>
          <w:rFonts w:ascii="Times New Roman" w:hAnsi="Times New Roman" w:cs="Times New Roman"/>
          <w:sz w:val="24"/>
          <w:szCs w:val="24"/>
        </w:rPr>
        <w:t>algorítmica</w:t>
      </w:r>
      <w:r w:rsidR="00BF2BF7">
        <w:rPr>
          <w:rFonts w:ascii="Times New Roman" w:hAnsi="Times New Roman" w:cs="Times New Roman"/>
          <w:sz w:val="24"/>
          <w:szCs w:val="24"/>
        </w:rPr>
        <w:t xml:space="preserve">s </w:t>
      </w:r>
      <w:r w:rsidR="0091673D">
        <w:rPr>
          <w:rFonts w:ascii="Times New Roman" w:hAnsi="Times New Roman" w:cs="Times New Roman"/>
          <w:sz w:val="24"/>
          <w:szCs w:val="24"/>
        </w:rPr>
        <w:t xml:space="preserve">para procurar hallar </w:t>
      </w:r>
      <w:r w:rsidR="00F363F7" w:rsidRPr="00A30BEB">
        <w:rPr>
          <w:rFonts w:ascii="Times New Roman" w:hAnsi="Times New Roman" w:cs="Times New Roman"/>
          <w:sz w:val="24"/>
          <w:szCs w:val="24"/>
        </w:rPr>
        <w:t xml:space="preserve">la </w:t>
      </w:r>
      <w:r w:rsidRPr="00A30BEB">
        <w:rPr>
          <w:rFonts w:ascii="Times New Roman" w:hAnsi="Times New Roman" w:cs="Times New Roman"/>
          <w:sz w:val="24"/>
          <w:szCs w:val="24"/>
        </w:rPr>
        <w:t xml:space="preserve">solución </w:t>
      </w:r>
      <w:r w:rsidR="0091673D">
        <w:rPr>
          <w:rFonts w:ascii="Times New Roman" w:hAnsi="Times New Roman" w:cs="Times New Roman"/>
          <w:sz w:val="24"/>
          <w:szCs w:val="24"/>
        </w:rPr>
        <w:t>a</w:t>
      </w:r>
      <w:r w:rsidR="003820B3" w:rsidRPr="00A30BEB">
        <w:rPr>
          <w:rFonts w:ascii="Times New Roman" w:hAnsi="Times New Roman" w:cs="Times New Roman"/>
          <w:sz w:val="24"/>
          <w:szCs w:val="24"/>
        </w:rPr>
        <w:t xml:space="preserve"> </w:t>
      </w:r>
      <w:r w:rsidR="00BF2BF7" w:rsidRPr="00A30BEB">
        <w:rPr>
          <w:rFonts w:ascii="Times New Roman" w:hAnsi="Times New Roman" w:cs="Times New Roman"/>
          <w:sz w:val="24"/>
          <w:szCs w:val="24"/>
        </w:rPr>
        <w:t xml:space="preserve">diversos </w:t>
      </w:r>
      <w:r w:rsidRPr="00A30BEB">
        <w:rPr>
          <w:rFonts w:ascii="Times New Roman" w:hAnsi="Times New Roman" w:cs="Times New Roman"/>
          <w:sz w:val="24"/>
          <w:szCs w:val="24"/>
        </w:rPr>
        <w:t xml:space="preserve">problemas </w:t>
      </w:r>
      <w:r w:rsidR="0091673D">
        <w:rPr>
          <w:rFonts w:ascii="Times New Roman" w:hAnsi="Times New Roman" w:cs="Times New Roman"/>
          <w:sz w:val="24"/>
          <w:szCs w:val="24"/>
        </w:rPr>
        <w:t>de</w:t>
      </w:r>
      <w:r w:rsidRPr="00A30BEB">
        <w:rPr>
          <w:rFonts w:ascii="Times New Roman" w:hAnsi="Times New Roman" w:cs="Times New Roman"/>
          <w:sz w:val="24"/>
          <w:szCs w:val="24"/>
        </w:rPr>
        <w:t xml:space="preserve"> programación</w:t>
      </w:r>
      <w:r w:rsidR="0091673D">
        <w:rPr>
          <w:rFonts w:ascii="Times New Roman" w:hAnsi="Times New Roman" w:cs="Times New Roman"/>
          <w:sz w:val="24"/>
          <w:szCs w:val="24"/>
        </w:rPr>
        <w:t xml:space="preserve">. De esta manera se pudieron identificar </w:t>
      </w:r>
      <w:r w:rsidRPr="00A30BEB">
        <w:rPr>
          <w:rFonts w:ascii="Times New Roman" w:hAnsi="Times New Roman" w:cs="Times New Roman"/>
          <w:sz w:val="24"/>
          <w:szCs w:val="24"/>
        </w:rPr>
        <w:t>los procesos completos desde la entrada hasta la salida</w:t>
      </w:r>
      <w:r w:rsidR="007D0840" w:rsidRPr="00A30BEB">
        <w:rPr>
          <w:rFonts w:ascii="Times New Roman" w:hAnsi="Times New Roman" w:cs="Times New Roman"/>
          <w:sz w:val="24"/>
          <w:szCs w:val="24"/>
        </w:rPr>
        <w:t xml:space="preserve"> </w:t>
      </w:r>
      <w:r w:rsidR="008E1EC7" w:rsidRPr="00A30BEB">
        <w:rPr>
          <w:rFonts w:ascii="Times New Roman" w:hAnsi="Times New Roman" w:cs="Times New Roman"/>
          <w:sz w:val="24"/>
          <w:szCs w:val="24"/>
        </w:rPr>
        <w:t>(</w:t>
      </w:r>
      <w:r w:rsidR="00CA118A">
        <w:rPr>
          <w:rFonts w:ascii="Times New Roman" w:hAnsi="Times New Roman" w:cs="Times New Roman"/>
          <w:sz w:val="24"/>
          <w:szCs w:val="24"/>
        </w:rPr>
        <w:t>Joy</w:t>
      </w:r>
      <w:r w:rsidR="00A55F67" w:rsidRPr="00A30BEB">
        <w:rPr>
          <w:rFonts w:ascii="Times New Roman" w:hAnsi="Times New Roman" w:cs="Times New Roman"/>
          <w:sz w:val="24"/>
          <w:szCs w:val="24"/>
        </w:rPr>
        <w:t xml:space="preserve">anes y </w:t>
      </w:r>
      <w:proofErr w:type="spellStart"/>
      <w:r w:rsidR="00A55F67" w:rsidRPr="00A30BEB">
        <w:rPr>
          <w:rFonts w:ascii="Times New Roman" w:hAnsi="Times New Roman" w:cs="Times New Roman"/>
          <w:sz w:val="24"/>
          <w:szCs w:val="24"/>
        </w:rPr>
        <w:t>Zahonero</w:t>
      </w:r>
      <w:proofErr w:type="spellEnd"/>
      <w:r w:rsidR="00A55F67" w:rsidRPr="00A30BEB">
        <w:rPr>
          <w:rFonts w:ascii="Times New Roman" w:hAnsi="Times New Roman" w:cs="Times New Roman"/>
          <w:sz w:val="24"/>
          <w:szCs w:val="24"/>
        </w:rPr>
        <w:t>, 2005)</w:t>
      </w:r>
      <w:r w:rsidR="008E1EC7" w:rsidRPr="00A30BEB">
        <w:rPr>
          <w:rFonts w:ascii="Times New Roman" w:hAnsi="Times New Roman" w:cs="Times New Roman"/>
          <w:sz w:val="24"/>
          <w:szCs w:val="24"/>
        </w:rPr>
        <w:t xml:space="preserve">. </w:t>
      </w:r>
      <w:r w:rsidR="0091673D">
        <w:rPr>
          <w:rFonts w:ascii="Times New Roman" w:hAnsi="Times New Roman" w:cs="Times New Roman"/>
          <w:sz w:val="24"/>
          <w:szCs w:val="24"/>
        </w:rPr>
        <w:t>Con</w:t>
      </w:r>
      <w:r w:rsidR="00F363F7" w:rsidRPr="00A30BEB">
        <w:rPr>
          <w:rFonts w:ascii="Times New Roman" w:hAnsi="Times New Roman" w:cs="Times New Roman"/>
          <w:sz w:val="24"/>
          <w:szCs w:val="24"/>
        </w:rPr>
        <w:t xml:space="preserve"> esta</w:t>
      </w:r>
      <w:r w:rsidR="0091673D">
        <w:rPr>
          <w:rFonts w:ascii="Times New Roman" w:hAnsi="Times New Roman" w:cs="Times New Roman"/>
          <w:sz w:val="24"/>
          <w:szCs w:val="24"/>
        </w:rPr>
        <w:t>, sin embargo,</w:t>
      </w:r>
      <w:r w:rsidR="00F363F7" w:rsidRPr="00A30BEB">
        <w:rPr>
          <w:rFonts w:ascii="Times New Roman" w:hAnsi="Times New Roman" w:cs="Times New Roman"/>
          <w:sz w:val="24"/>
          <w:szCs w:val="24"/>
        </w:rPr>
        <w:t xml:space="preserve"> n</w:t>
      </w:r>
      <w:r w:rsidRPr="00A30BEB">
        <w:rPr>
          <w:rFonts w:ascii="Times New Roman" w:hAnsi="Times New Roman" w:cs="Times New Roman"/>
          <w:sz w:val="24"/>
          <w:szCs w:val="24"/>
        </w:rPr>
        <w:t>o se logró el objetivo requerido</w:t>
      </w:r>
      <w:r w:rsidR="0091673D">
        <w:rPr>
          <w:rFonts w:ascii="Times New Roman" w:hAnsi="Times New Roman" w:cs="Times New Roman"/>
          <w:sz w:val="24"/>
          <w:szCs w:val="24"/>
        </w:rPr>
        <w:t xml:space="preserve"> </w:t>
      </w:r>
      <w:r w:rsidR="0091673D" w:rsidRPr="00A30BEB">
        <w:rPr>
          <w:rFonts w:ascii="Times New Roman" w:hAnsi="Times New Roman" w:cs="Times New Roman"/>
          <w:sz w:val="24"/>
          <w:szCs w:val="24"/>
        </w:rPr>
        <w:t>cumplimiento de las actividades</w:t>
      </w:r>
      <w:r w:rsidR="0091673D">
        <w:rPr>
          <w:rFonts w:ascii="Times New Roman" w:hAnsi="Times New Roman" w:cs="Times New Roman"/>
          <w:sz w:val="24"/>
          <w:szCs w:val="24"/>
        </w:rPr>
        <w:t>:</w:t>
      </w:r>
      <w:r w:rsidRPr="00A30BEB">
        <w:rPr>
          <w:rFonts w:ascii="Times New Roman" w:hAnsi="Times New Roman" w:cs="Times New Roman"/>
          <w:sz w:val="24"/>
          <w:szCs w:val="24"/>
        </w:rPr>
        <w:t xml:space="preserve"> </w:t>
      </w:r>
      <w:r w:rsidR="00220B3E" w:rsidRPr="00A30BEB">
        <w:rPr>
          <w:rFonts w:ascii="Times New Roman" w:hAnsi="Times New Roman" w:cs="Times New Roman"/>
          <w:sz w:val="24"/>
          <w:szCs w:val="24"/>
        </w:rPr>
        <w:t>grupo</w:t>
      </w:r>
      <w:r w:rsidRPr="00A30BEB">
        <w:rPr>
          <w:rFonts w:ascii="Times New Roman" w:hAnsi="Times New Roman" w:cs="Times New Roman"/>
          <w:sz w:val="24"/>
          <w:szCs w:val="24"/>
        </w:rPr>
        <w:t xml:space="preserve"> experimental 1 con 74</w:t>
      </w:r>
      <w:r w:rsidR="00BF2BF7">
        <w:rPr>
          <w:rFonts w:ascii="Times New Roman" w:hAnsi="Times New Roman" w:cs="Times New Roman"/>
          <w:sz w:val="24"/>
          <w:szCs w:val="24"/>
        </w:rPr>
        <w:t xml:space="preserve"> </w:t>
      </w:r>
      <w:r w:rsidRPr="00A30BEB">
        <w:rPr>
          <w:rFonts w:ascii="Times New Roman" w:hAnsi="Times New Roman" w:cs="Times New Roman"/>
          <w:sz w:val="24"/>
          <w:szCs w:val="24"/>
        </w:rPr>
        <w:t>% y grupo experimental 2 con 78</w:t>
      </w:r>
      <w:r w:rsidR="00733992">
        <w:rPr>
          <w:rFonts w:ascii="Times New Roman" w:hAnsi="Times New Roman" w:cs="Times New Roman"/>
          <w:sz w:val="24"/>
          <w:szCs w:val="24"/>
        </w:rPr>
        <w:t xml:space="preserve"> </w:t>
      </w:r>
      <w:r w:rsidRPr="00A30BEB">
        <w:rPr>
          <w:rFonts w:ascii="Times New Roman" w:hAnsi="Times New Roman" w:cs="Times New Roman"/>
          <w:sz w:val="24"/>
          <w:szCs w:val="24"/>
        </w:rPr>
        <w:t>%</w:t>
      </w:r>
      <w:r w:rsidR="0087600E">
        <w:rPr>
          <w:rFonts w:ascii="Times New Roman" w:hAnsi="Times New Roman" w:cs="Times New Roman"/>
          <w:sz w:val="24"/>
          <w:szCs w:val="24"/>
        </w:rPr>
        <w:t>.</w:t>
      </w:r>
    </w:p>
    <w:p w14:paraId="46957A71" w14:textId="77777777" w:rsidR="00733992" w:rsidRDefault="00481D49" w:rsidP="00733992">
      <w:pPr>
        <w:spacing w:after="0" w:line="360" w:lineRule="auto"/>
        <w:ind w:firstLine="708"/>
        <w:jc w:val="both"/>
        <w:rPr>
          <w:rFonts w:ascii="Times New Roman" w:hAnsi="Times New Roman" w:cs="Times New Roman"/>
          <w:sz w:val="24"/>
          <w:szCs w:val="24"/>
        </w:rPr>
      </w:pPr>
      <w:r w:rsidRPr="00A30BEB">
        <w:rPr>
          <w:rFonts w:ascii="Times New Roman" w:hAnsi="Times New Roman" w:cs="Times New Roman"/>
          <w:sz w:val="24"/>
          <w:szCs w:val="24"/>
        </w:rPr>
        <w:t xml:space="preserve">La cuarta estrategia </w:t>
      </w:r>
      <w:r w:rsidR="0091673D">
        <w:rPr>
          <w:rFonts w:ascii="Times New Roman" w:hAnsi="Times New Roman" w:cs="Times New Roman"/>
          <w:sz w:val="24"/>
          <w:szCs w:val="24"/>
        </w:rPr>
        <w:t>(</w:t>
      </w:r>
      <w:r w:rsidRPr="00A30BEB">
        <w:rPr>
          <w:rFonts w:ascii="Times New Roman" w:hAnsi="Times New Roman" w:cs="Times New Roman"/>
          <w:sz w:val="24"/>
          <w:szCs w:val="24"/>
        </w:rPr>
        <w:t>repetición y corrección</w:t>
      </w:r>
      <w:r w:rsidR="0091673D">
        <w:rPr>
          <w:rFonts w:ascii="Times New Roman" w:hAnsi="Times New Roman" w:cs="Times New Roman"/>
          <w:sz w:val="24"/>
          <w:szCs w:val="24"/>
        </w:rPr>
        <w:t>)</w:t>
      </w:r>
      <w:r w:rsidRPr="00A30BEB">
        <w:rPr>
          <w:rFonts w:ascii="Times New Roman" w:hAnsi="Times New Roman" w:cs="Times New Roman"/>
          <w:sz w:val="24"/>
          <w:szCs w:val="24"/>
        </w:rPr>
        <w:t xml:space="preserve"> </w:t>
      </w:r>
      <w:r w:rsidR="0091673D">
        <w:rPr>
          <w:rFonts w:ascii="Times New Roman" w:hAnsi="Times New Roman" w:cs="Times New Roman"/>
          <w:sz w:val="24"/>
          <w:szCs w:val="24"/>
        </w:rPr>
        <w:t xml:space="preserve">se basó en el uso del </w:t>
      </w:r>
      <w:r w:rsidRPr="00A30BEB">
        <w:rPr>
          <w:rFonts w:ascii="Times New Roman" w:hAnsi="Times New Roman" w:cs="Times New Roman"/>
          <w:sz w:val="24"/>
          <w:szCs w:val="24"/>
        </w:rPr>
        <w:t xml:space="preserve">programa </w:t>
      </w:r>
      <w:proofErr w:type="spellStart"/>
      <w:r w:rsidRPr="00A30BEB">
        <w:rPr>
          <w:rFonts w:ascii="Times New Roman" w:hAnsi="Times New Roman" w:cs="Times New Roman"/>
          <w:sz w:val="24"/>
          <w:szCs w:val="24"/>
        </w:rPr>
        <w:t>Autogradr</w:t>
      </w:r>
      <w:proofErr w:type="spellEnd"/>
      <w:r w:rsidR="00733992">
        <w:rPr>
          <w:rFonts w:ascii="Times New Roman" w:hAnsi="Times New Roman" w:cs="Times New Roman"/>
          <w:sz w:val="24"/>
          <w:szCs w:val="24"/>
        </w:rPr>
        <w:t>,</w:t>
      </w:r>
      <w:r w:rsidRPr="00A30BEB">
        <w:rPr>
          <w:rFonts w:ascii="Times New Roman" w:hAnsi="Times New Roman" w:cs="Times New Roman"/>
          <w:sz w:val="24"/>
          <w:szCs w:val="24"/>
        </w:rPr>
        <w:t xml:space="preserve"> herramienta educativa diseñada para apoyar </w:t>
      </w:r>
      <w:r w:rsidR="00733992">
        <w:rPr>
          <w:rFonts w:ascii="Times New Roman" w:hAnsi="Times New Roman" w:cs="Times New Roman"/>
          <w:sz w:val="24"/>
          <w:szCs w:val="24"/>
        </w:rPr>
        <w:t>l</w:t>
      </w:r>
      <w:r w:rsidRPr="00A30BEB">
        <w:rPr>
          <w:rFonts w:ascii="Times New Roman" w:hAnsi="Times New Roman" w:cs="Times New Roman"/>
          <w:sz w:val="24"/>
          <w:szCs w:val="24"/>
        </w:rPr>
        <w:t xml:space="preserve">a enseñanza </w:t>
      </w:r>
      <w:r w:rsidR="00733992">
        <w:rPr>
          <w:rFonts w:ascii="Times New Roman" w:hAnsi="Times New Roman" w:cs="Times New Roman"/>
          <w:sz w:val="24"/>
          <w:szCs w:val="24"/>
        </w:rPr>
        <w:t xml:space="preserve">y el </w:t>
      </w:r>
      <w:r w:rsidRPr="00A30BEB">
        <w:rPr>
          <w:rFonts w:ascii="Times New Roman" w:hAnsi="Times New Roman" w:cs="Times New Roman"/>
          <w:sz w:val="24"/>
          <w:szCs w:val="24"/>
        </w:rPr>
        <w:t xml:space="preserve">aprendizaje de </w:t>
      </w:r>
      <w:r w:rsidR="0091673D">
        <w:rPr>
          <w:rFonts w:ascii="Times New Roman" w:hAnsi="Times New Roman" w:cs="Times New Roman"/>
          <w:sz w:val="24"/>
          <w:szCs w:val="24"/>
        </w:rPr>
        <w:t xml:space="preserve">las </w:t>
      </w:r>
      <w:r w:rsidR="00733992" w:rsidRPr="00A30BEB">
        <w:rPr>
          <w:rFonts w:ascii="Times New Roman" w:hAnsi="Times New Roman" w:cs="Times New Roman"/>
          <w:sz w:val="24"/>
          <w:szCs w:val="24"/>
        </w:rPr>
        <w:t>ciencias de la computación</w:t>
      </w:r>
      <w:r w:rsidRPr="00A30BEB">
        <w:rPr>
          <w:rFonts w:ascii="Times New Roman" w:hAnsi="Times New Roman" w:cs="Times New Roman"/>
          <w:sz w:val="24"/>
          <w:szCs w:val="24"/>
        </w:rPr>
        <w:t xml:space="preserve">, en específico para programación. </w:t>
      </w:r>
      <w:r w:rsidR="0091673D">
        <w:rPr>
          <w:rFonts w:ascii="Times New Roman" w:hAnsi="Times New Roman" w:cs="Times New Roman"/>
          <w:sz w:val="24"/>
          <w:szCs w:val="24"/>
        </w:rPr>
        <w:t>Esta resulta muy útil para evaluar</w:t>
      </w:r>
      <w:r w:rsidRPr="00A30BEB">
        <w:rPr>
          <w:rFonts w:ascii="Times New Roman" w:hAnsi="Times New Roman" w:cs="Times New Roman"/>
          <w:sz w:val="24"/>
          <w:szCs w:val="24"/>
        </w:rPr>
        <w:t xml:space="preserve"> y </w:t>
      </w:r>
      <w:r w:rsidR="0091673D">
        <w:rPr>
          <w:rFonts w:ascii="Times New Roman" w:hAnsi="Times New Roman" w:cs="Times New Roman"/>
          <w:sz w:val="24"/>
          <w:szCs w:val="24"/>
        </w:rPr>
        <w:t>retroalimentar</w:t>
      </w:r>
      <w:r w:rsidRPr="00A30BEB">
        <w:rPr>
          <w:rFonts w:ascii="Times New Roman" w:hAnsi="Times New Roman" w:cs="Times New Roman"/>
          <w:sz w:val="24"/>
          <w:szCs w:val="24"/>
        </w:rPr>
        <w:t xml:space="preserve"> de forma automática los códigos fuente de los estudiantes</w:t>
      </w:r>
      <w:r w:rsidR="00733992">
        <w:rPr>
          <w:rFonts w:ascii="Times New Roman" w:hAnsi="Times New Roman" w:cs="Times New Roman"/>
          <w:sz w:val="24"/>
          <w:szCs w:val="24"/>
        </w:rPr>
        <w:t>, pues</w:t>
      </w:r>
      <w:r w:rsidRPr="00A30BEB">
        <w:rPr>
          <w:rFonts w:ascii="Times New Roman" w:hAnsi="Times New Roman" w:cs="Times New Roman"/>
          <w:sz w:val="24"/>
          <w:szCs w:val="24"/>
        </w:rPr>
        <w:t xml:space="preserve"> </w:t>
      </w:r>
      <w:proofErr w:type="spellStart"/>
      <w:r w:rsidRPr="00A30BEB">
        <w:rPr>
          <w:rFonts w:ascii="Times New Roman" w:hAnsi="Times New Roman" w:cs="Times New Roman"/>
          <w:sz w:val="24"/>
          <w:szCs w:val="24"/>
        </w:rPr>
        <w:t>Autogradr</w:t>
      </w:r>
      <w:proofErr w:type="spellEnd"/>
      <w:r w:rsidRPr="00A30BEB">
        <w:rPr>
          <w:rFonts w:ascii="Times New Roman" w:hAnsi="Times New Roman" w:cs="Times New Roman"/>
          <w:sz w:val="24"/>
          <w:szCs w:val="24"/>
        </w:rPr>
        <w:t xml:space="preserve"> indica exactamente en dónde se encuentra el error para que el alumno lo </w:t>
      </w:r>
      <w:r w:rsidR="00733992">
        <w:rPr>
          <w:rFonts w:ascii="Times New Roman" w:hAnsi="Times New Roman" w:cs="Times New Roman"/>
          <w:sz w:val="24"/>
          <w:szCs w:val="24"/>
        </w:rPr>
        <w:t>modifique. De esta manera</w:t>
      </w:r>
      <w:r w:rsidR="0091673D">
        <w:rPr>
          <w:rFonts w:ascii="Times New Roman" w:hAnsi="Times New Roman" w:cs="Times New Roman"/>
          <w:sz w:val="24"/>
          <w:szCs w:val="24"/>
        </w:rPr>
        <w:t>,</w:t>
      </w:r>
      <w:r w:rsidR="00733992">
        <w:rPr>
          <w:rFonts w:ascii="Times New Roman" w:hAnsi="Times New Roman" w:cs="Times New Roman"/>
          <w:sz w:val="24"/>
          <w:szCs w:val="24"/>
        </w:rPr>
        <w:t xml:space="preserve"> se ayuda</w:t>
      </w:r>
      <w:r w:rsidRPr="00A30BEB">
        <w:rPr>
          <w:rFonts w:ascii="Times New Roman" w:hAnsi="Times New Roman" w:cs="Times New Roman"/>
          <w:sz w:val="24"/>
          <w:szCs w:val="24"/>
        </w:rPr>
        <w:t xml:space="preserve"> a depurar </w:t>
      </w:r>
      <w:r w:rsidR="00733992">
        <w:rPr>
          <w:rFonts w:ascii="Times New Roman" w:hAnsi="Times New Roman" w:cs="Times New Roman"/>
          <w:sz w:val="24"/>
          <w:szCs w:val="24"/>
        </w:rPr>
        <w:t xml:space="preserve">los </w:t>
      </w:r>
      <w:r w:rsidRPr="00A30BEB">
        <w:rPr>
          <w:rFonts w:ascii="Times New Roman" w:hAnsi="Times New Roman" w:cs="Times New Roman"/>
          <w:sz w:val="24"/>
          <w:szCs w:val="24"/>
        </w:rPr>
        <w:t>programas para solucionar el problema</w:t>
      </w:r>
      <w:r w:rsidR="00E56C20" w:rsidRPr="00A30BEB">
        <w:rPr>
          <w:rFonts w:ascii="Times New Roman" w:hAnsi="Times New Roman" w:cs="Times New Roman"/>
          <w:sz w:val="24"/>
          <w:szCs w:val="24"/>
        </w:rPr>
        <w:t>.</w:t>
      </w:r>
      <w:r w:rsidRPr="00A30BEB">
        <w:rPr>
          <w:rFonts w:ascii="Times New Roman" w:hAnsi="Times New Roman" w:cs="Times New Roman"/>
          <w:sz w:val="24"/>
          <w:szCs w:val="24"/>
        </w:rPr>
        <w:t xml:space="preserve"> </w:t>
      </w:r>
    </w:p>
    <w:p w14:paraId="6F8723F4" w14:textId="77777777" w:rsidR="00733992" w:rsidRDefault="00733992" w:rsidP="0073399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Con </w:t>
      </w:r>
      <w:r w:rsidR="00481D49" w:rsidRPr="00A30BEB">
        <w:rPr>
          <w:rFonts w:ascii="Times New Roman" w:hAnsi="Times New Roman" w:cs="Times New Roman"/>
          <w:sz w:val="24"/>
          <w:szCs w:val="24"/>
        </w:rPr>
        <w:t xml:space="preserve">esta estrategia se logró el objetivo requerido </w:t>
      </w:r>
      <w:r w:rsidR="0091673D">
        <w:rPr>
          <w:rFonts w:ascii="Times New Roman" w:hAnsi="Times New Roman" w:cs="Times New Roman"/>
          <w:sz w:val="24"/>
          <w:szCs w:val="24"/>
        </w:rPr>
        <w:t>(</w:t>
      </w:r>
      <w:r w:rsidR="00481D49" w:rsidRPr="00A30BEB">
        <w:rPr>
          <w:rFonts w:ascii="Times New Roman" w:hAnsi="Times New Roman" w:cs="Times New Roman"/>
          <w:sz w:val="24"/>
          <w:szCs w:val="24"/>
        </w:rPr>
        <w:t>cumplimiento de las actividades</w:t>
      </w:r>
      <w:r w:rsidR="0091673D">
        <w:rPr>
          <w:rFonts w:ascii="Times New Roman" w:hAnsi="Times New Roman" w:cs="Times New Roman"/>
          <w:sz w:val="24"/>
          <w:szCs w:val="24"/>
        </w:rPr>
        <w:t>)</w:t>
      </w:r>
      <w:r w:rsidR="00481D49" w:rsidRPr="00A30BEB">
        <w:rPr>
          <w:rFonts w:ascii="Times New Roman" w:hAnsi="Times New Roman" w:cs="Times New Roman"/>
          <w:sz w:val="24"/>
          <w:szCs w:val="24"/>
        </w:rPr>
        <w:t xml:space="preserve"> solo en </w:t>
      </w:r>
      <w:r w:rsidR="00E56C20" w:rsidRPr="00A30BEB">
        <w:rPr>
          <w:rFonts w:ascii="Times New Roman" w:hAnsi="Times New Roman" w:cs="Times New Roman"/>
          <w:sz w:val="24"/>
          <w:szCs w:val="24"/>
        </w:rPr>
        <w:t>el grupo</w:t>
      </w:r>
      <w:r w:rsidR="00481D49" w:rsidRPr="00A30BEB">
        <w:rPr>
          <w:rFonts w:ascii="Times New Roman" w:hAnsi="Times New Roman" w:cs="Times New Roman"/>
          <w:sz w:val="24"/>
          <w:szCs w:val="24"/>
        </w:rPr>
        <w:t xml:space="preserve"> experimental</w:t>
      </w:r>
      <w:r w:rsidR="00D872D4" w:rsidRPr="00A30BEB">
        <w:rPr>
          <w:rFonts w:ascii="Times New Roman" w:hAnsi="Times New Roman" w:cs="Times New Roman"/>
          <w:sz w:val="24"/>
          <w:szCs w:val="24"/>
        </w:rPr>
        <w:t xml:space="preserve"> 1</w:t>
      </w:r>
      <w:r w:rsidR="00481D49" w:rsidRPr="00A30BEB">
        <w:rPr>
          <w:rFonts w:ascii="Times New Roman" w:hAnsi="Times New Roman" w:cs="Times New Roman"/>
          <w:sz w:val="24"/>
          <w:szCs w:val="24"/>
        </w:rPr>
        <w:t xml:space="preserve"> (laboratorio 86</w:t>
      </w:r>
      <w:r>
        <w:rPr>
          <w:rFonts w:ascii="Times New Roman" w:hAnsi="Times New Roman" w:cs="Times New Roman"/>
          <w:sz w:val="24"/>
          <w:szCs w:val="24"/>
        </w:rPr>
        <w:t xml:space="preserve"> </w:t>
      </w:r>
      <w:r w:rsidR="00481D49" w:rsidRPr="00A30BEB">
        <w:rPr>
          <w:rFonts w:ascii="Times New Roman" w:hAnsi="Times New Roman" w:cs="Times New Roman"/>
          <w:sz w:val="24"/>
          <w:szCs w:val="24"/>
        </w:rPr>
        <w:t>% y proyecto 85</w:t>
      </w:r>
      <w:r>
        <w:rPr>
          <w:rFonts w:ascii="Times New Roman" w:hAnsi="Times New Roman" w:cs="Times New Roman"/>
          <w:sz w:val="24"/>
          <w:szCs w:val="24"/>
        </w:rPr>
        <w:t xml:space="preserve"> </w:t>
      </w:r>
      <w:r w:rsidR="00481D49" w:rsidRPr="00A30BEB">
        <w:rPr>
          <w:rFonts w:ascii="Times New Roman" w:hAnsi="Times New Roman" w:cs="Times New Roman"/>
          <w:sz w:val="24"/>
          <w:szCs w:val="24"/>
        </w:rPr>
        <w:t xml:space="preserve">%) y </w:t>
      </w:r>
      <w:r>
        <w:rPr>
          <w:rFonts w:ascii="Times New Roman" w:hAnsi="Times New Roman" w:cs="Times New Roman"/>
          <w:sz w:val="24"/>
          <w:szCs w:val="24"/>
        </w:rPr>
        <w:t xml:space="preserve">en el </w:t>
      </w:r>
      <w:r w:rsidR="00481D49" w:rsidRPr="00A30BEB">
        <w:rPr>
          <w:rFonts w:ascii="Times New Roman" w:hAnsi="Times New Roman" w:cs="Times New Roman"/>
          <w:sz w:val="24"/>
          <w:szCs w:val="24"/>
        </w:rPr>
        <w:t>grupo experimental 2 (laboratorio 82</w:t>
      </w:r>
      <w:r>
        <w:rPr>
          <w:rFonts w:ascii="Times New Roman" w:hAnsi="Times New Roman" w:cs="Times New Roman"/>
          <w:sz w:val="24"/>
          <w:szCs w:val="24"/>
        </w:rPr>
        <w:t xml:space="preserve"> </w:t>
      </w:r>
      <w:r w:rsidR="00481D49" w:rsidRPr="00A30BEB">
        <w:rPr>
          <w:rFonts w:ascii="Times New Roman" w:hAnsi="Times New Roman" w:cs="Times New Roman"/>
          <w:sz w:val="24"/>
          <w:szCs w:val="24"/>
        </w:rPr>
        <w:t>% y proyecto 80</w:t>
      </w:r>
      <w:r>
        <w:rPr>
          <w:rFonts w:ascii="Times New Roman" w:hAnsi="Times New Roman" w:cs="Times New Roman"/>
          <w:sz w:val="24"/>
          <w:szCs w:val="24"/>
        </w:rPr>
        <w:t xml:space="preserve"> </w:t>
      </w:r>
      <w:r w:rsidR="00481D49" w:rsidRPr="00A30BEB">
        <w:rPr>
          <w:rFonts w:ascii="Times New Roman" w:hAnsi="Times New Roman" w:cs="Times New Roman"/>
          <w:sz w:val="24"/>
          <w:szCs w:val="24"/>
        </w:rPr>
        <w:t>%)</w:t>
      </w:r>
      <w:r w:rsidR="0087600E">
        <w:rPr>
          <w:rFonts w:ascii="Times New Roman" w:hAnsi="Times New Roman" w:cs="Times New Roman"/>
          <w:sz w:val="24"/>
          <w:szCs w:val="24"/>
        </w:rPr>
        <w:t>.</w:t>
      </w:r>
    </w:p>
    <w:p w14:paraId="2E7B3EDA" w14:textId="77777777" w:rsidR="00733992" w:rsidRDefault="00481D49" w:rsidP="00733992">
      <w:pPr>
        <w:spacing w:after="0" w:line="360" w:lineRule="auto"/>
        <w:ind w:firstLine="708"/>
        <w:jc w:val="both"/>
        <w:rPr>
          <w:rFonts w:ascii="Times New Roman" w:hAnsi="Times New Roman" w:cs="Times New Roman"/>
          <w:sz w:val="24"/>
          <w:szCs w:val="24"/>
        </w:rPr>
      </w:pPr>
      <w:r w:rsidRPr="00A30BEB">
        <w:rPr>
          <w:rFonts w:ascii="Times New Roman" w:hAnsi="Times New Roman" w:cs="Times New Roman"/>
          <w:sz w:val="24"/>
          <w:szCs w:val="24"/>
        </w:rPr>
        <w:t xml:space="preserve">Otra de las </w:t>
      </w:r>
      <w:r w:rsidR="00733992">
        <w:rPr>
          <w:rFonts w:ascii="Times New Roman" w:hAnsi="Times New Roman" w:cs="Times New Roman"/>
          <w:sz w:val="24"/>
          <w:szCs w:val="24"/>
        </w:rPr>
        <w:t>herramientas</w:t>
      </w:r>
      <w:r w:rsidRPr="00A30BEB">
        <w:rPr>
          <w:rFonts w:ascii="Times New Roman" w:hAnsi="Times New Roman" w:cs="Times New Roman"/>
          <w:sz w:val="24"/>
          <w:szCs w:val="24"/>
        </w:rPr>
        <w:t xml:space="preserve"> </w:t>
      </w:r>
      <w:r w:rsidR="00733992">
        <w:rPr>
          <w:rFonts w:ascii="Times New Roman" w:hAnsi="Times New Roman" w:cs="Times New Roman"/>
          <w:sz w:val="24"/>
          <w:szCs w:val="24"/>
        </w:rPr>
        <w:t>propuestas</w:t>
      </w:r>
      <w:r w:rsidRPr="00A30BEB">
        <w:rPr>
          <w:rFonts w:ascii="Times New Roman" w:hAnsi="Times New Roman" w:cs="Times New Roman"/>
          <w:sz w:val="24"/>
          <w:szCs w:val="24"/>
        </w:rPr>
        <w:t xml:space="preserve"> continuamente fue la reflexión</w:t>
      </w:r>
      <w:r w:rsidR="00733992">
        <w:rPr>
          <w:rFonts w:ascii="Times New Roman" w:hAnsi="Times New Roman" w:cs="Times New Roman"/>
          <w:sz w:val="24"/>
          <w:szCs w:val="24"/>
        </w:rPr>
        <w:t xml:space="preserve">, es decir, la </w:t>
      </w:r>
      <w:r w:rsidRPr="00A30BEB">
        <w:rPr>
          <w:rFonts w:ascii="Times New Roman" w:hAnsi="Times New Roman" w:cs="Times New Roman"/>
          <w:sz w:val="24"/>
          <w:szCs w:val="24"/>
        </w:rPr>
        <w:t xml:space="preserve">metacognición ante </w:t>
      </w:r>
      <w:r w:rsidR="00733992">
        <w:rPr>
          <w:rFonts w:ascii="Times New Roman" w:hAnsi="Times New Roman" w:cs="Times New Roman"/>
          <w:sz w:val="24"/>
          <w:szCs w:val="24"/>
        </w:rPr>
        <w:t>los</w:t>
      </w:r>
      <w:r w:rsidRPr="00A30BEB">
        <w:rPr>
          <w:rFonts w:ascii="Times New Roman" w:hAnsi="Times New Roman" w:cs="Times New Roman"/>
          <w:sz w:val="24"/>
          <w:szCs w:val="24"/>
        </w:rPr>
        <w:t xml:space="preserve"> procesos de aprendizaje y logros</w:t>
      </w:r>
      <w:r w:rsidR="0098466B">
        <w:rPr>
          <w:rFonts w:ascii="Times New Roman" w:hAnsi="Times New Roman" w:cs="Times New Roman"/>
          <w:sz w:val="24"/>
          <w:szCs w:val="24"/>
        </w:rPr>
        <w:t xml:space="preserve">. Esto fue determinante para </w:t>
      </w:r>
      <w:r w:rsidRPr="00A30BEB">
        <w:rPr>
          <w:rFonts w:ascii="Times New Roman" w:hAnsi="Times New Roman" w:cs="Times New Roman"/>
          <w:sz w:val="24"/>
          <w:szCs w:val="24"/>
        </w:rPr>
        <w:t xml:space="preserve">estimular el autoapoyo y </w:t>
      </w:r>
      <w:r w:rsidR="00733992">
        <w:rPr>
          <w:rFonts w:ascii="Times New Roman" w:hAnsi="Times New Roman" w:cs="Times New Roman"/>
          <w:sz w:val="24"/>
          <w:szCs w:val="24"/>
        </w:rPr>
        <w:t xml:space="preserve">la </w:t>
      </w:r>
      <w:r w:rsidRPr="00A30BEB">
        <w:rPr>
          <w:rFonts w:ascii="Times New Roman" w:hAnsi="Times New Roman" w:cs="Times New Roman"/>
          <w:sz w:val="24"/>
          <w:szCs w:val="24"/>
        </w:rPr>
        <w:t>autor</w:t>
      </w:r>
      <w:r w:rsidR="00733992">
        <w:rPr>
          <w:rFonts w:ascii="Times New Roman" w:hAnsi="Times New Roman" w:cs="Times New Roman"/>
          <w:sz w:val="24"/>
          <w:szCs w:val="24"/>
        </w:rPr>
        <w:t>r</w:t>
      </w:r>
      <w:r w:rsidRPr="00A30BEB">
        <w:rPr>
          <w:rFonts w:ascii="Times New Roman" w:hAnsi="Times New Roman" w:cs="Times New Roman"/>
          <w:sz w:val="24"/>
          <w:szCs w:val="24"/>
        </w:rPr>
        <w:t>egulación</w:t>
      </w:r>
      <w:r w:rsidR="00733992">
        <w:rPr>
          <w:rFonts w:ascii="Times New Roman" w:hAnsi="Times New Roman" w:cs="Times New Roman"/>
          <w:sz w:val="24"/>
          <w:szCs w:val="24"/>
        </w:rPr>
        <w:t>, pues</w:t>
      </w:r>
      <w:r w:rsidRPr="00A30BEB">
        <w:rPr>
          <w:rFonts w:ascii="Times New Roman" w:hAnsi="Times New Roman" w:cs="Times New Roman"/>
          <w:sz w:val="24"/>
          <w:szCs w:val="24"/>
        </w:rPr>
        <w:t xml:space="preserve"> los alumnos requerían retroalimentación emocional, </w:t>
      </w:r>
      <w:r w:rsidR="00733992">
        <w:rPr>
          <w:rFonts w:ascii="Times New Roman" w:hAnsi="Times New Roman" w:cs="Times New Roman"/>
          <w:sz w:val="24"/>
          <w:szCs w:val="24"/>
        </w:rPr>
        <w:t xml:space="preserve">variable </w:t>
      </w:r>
      <w:r w:rsidRPr="00A30BEB">
        <w:rPr>
          <w:rFonts w:ascii="Times New Roman" w:hAnsi="Times New Roman" w:cs="Times New Roman"/>
          <w:sz w:val="24"/>
          <w:szCs w:val="24"/>
        </w:rPr>
        <w:t xml:space="preserve">indispensable para que </w:t>
      </w:r>
      <w:r w:rsidR="00733992">
        <w:rPr>
          <w:rFonts w:ascii="Times New Roman" w:hAnsi="Times New Roman" w:cs="Times New Roman"/>
          <w:sz w:val="24"/>
          <w:szCs w:val="24"/>
        </w:rPr>
        <w:t xml:space="preserve">continuar con </w:t>
      </w:r>
      <w:r w:rsidRPr="00A30BEB">
        <w:rPr>
          <w:rFonts w:ascii="Times New Roman" w:hAnsi="Times New Roman" w:cs="Times New Roman"/>
          <w:sz w:val="24"/>
          <w:szCs w:val="24"/>
        </w:rPr>
        <w:t>la motivación</w:t>
      </w:r>
      <w:r w:rsidR="00733992">
        <w:rPr>
          <w:rFonts w:ascii="Times New Roman" w:hAnsi="Times New Roman" w:cs="Times New Roman"/>
          <w:sz w:val="24"/>
          <w:szCs w:val="24"/>
        </w:rPr>
        <w:t>,</w:t>
      </w:r>
      <w:r w:rsidRPr="00A30BEB">
        <w:rPr>
          <w:rFonts w:ascii="Times New Roman" w:hAnsi="Times New Roman" w:cs="Times New Roman"/>
          <w:sz w:val="24"/>
          <w:szCs w:val="24"/>
        </w:rPr>
        <w:t xml:space="preserve"> ya que el aprendizaje en ciencias exactas </w:t>
      </w:r>
      <w:r w:rsidR="00733992">
        <w:rPr>
          <w:rFonts w:ascii="Times New Roman" w:hAnsi="Times New Roman" w:cs="Times New Roman"/>
          <w:sz w:val="24"/>
          <w:szCs w:val="24"/>
        </w:rPr>
        <w:t>se constituye</w:t>
      </w:r>
      <w:r w:rsidRPr="00A30BEB">
        <w:rPr>
          <w:rFonts w:ascii="Times New Roman" w:hAnsi="Times New Roman" w:cs="Times New Roman"/>
          <w:sz w:val="24"/>
          <w:szCs w:val="24"/>
        </w:rPr>
        <w:t xml:space="preserve"> </w:t>
      </w:r>
      <w:r w:rsidR="00733992">
        <w:rPr>
          <w:rFonts w:ascii="Times New Roman" w:hAnsi="Times New Roman" w:cs="Times New Roman"/>
          <w:sz w:val="24"/>
          <w:szCs w:val="24"/>
        </w:rPr>
        <w:t xml:space="preserve">sobre la base de </w:t>
      </w:r>
      <w:r w:rsidRPr="00A30BEB">
        <w:rPr>
          <w:rFonts w:ascii="Times New Roman" w:hAnsi="Times New Roman" w:cs="Times New Roman"/>
          <w:sz w:val="24"/>
          <w:szCs w:val="24"/>
        </w:rPr>
        <w:t xml:space="preserve">altos niveles de </w:t>
      </w:r>
      <w:r w:rsidR="00E56C20" w:rsidRPr="00A30BEB">
        <w:rPr>
          <w:rFonts w:ascii="Times New Roman" w:hAnsi="Times New Roman" w:cs="Times New Roman"/>
          <w:sz w:val="24"/>
          <w:szCs w:val="24"/>
        </w:rPr>
        <w:t>dificultad (</w:t>
      </w:r>
      <w:r w:rsidR="00733992">
        <w:rPr>
          <w:rFonts w:ascii="Times New Roman" w:hAnsi="Times New Roman" w:cs="Times New Roman"/>
          <w:sz w:val="24"/>
          <w:szCs w:val="24"/>
        </w:rPr>
        <w:t>Barrón, Zatarain</w:t>
      </w:r>
      <w:r w:rsidRPr="00A30BEB">
        <w:rPr>
          <w:rFonts w:ascii="Times New Roman" w:hAnsi="Times New Roman" w:cs="Times New Roman"/>
          <w:sz w:val="24"/>
          <w:szCs w:val="24"/>
        </w:rPr>
        <w:t xml:space="preserve"> y Hernánde</w:t>
      </w:r>
      <w:r w:rsidR="00733992">
        <w:rPr>
          <w:rFonts w:ascii="Times New Roman" w:hAnsi="Times New Roman" w:cs="Times New Roman"/>
          <w:sz w:val="24"/>
          <w:szCs w:val="24"/>
        </w:rPr>
        <w:t>z, 2014; Flores y Juárez</w:t>
      </w:r>
      <w:r w:rsidR="00E83F8B">
        <w:rPr>
          <w:rFonts w:ascii="Times New Roman" w:hAnsi="Times New Roman" w:cs="Times New Roman"/>
          <w:sz w:val="24"/>
          <w:szCs w:val="24"/>
        </w:rPr>
        <w:t>,</w:t>
      </w:r>
      <w:r w:rsidR="00733992">
        <w:rPr>
          <w:rFonts w:ascii="Times New Roman" w:hAnsi="Times New Roman" w:cs="Times New Roman"/>
          <w:sz w:val="24"/>
          <w:szCs w:val="24"/>
        </w:rPr>
        <w:t xml:space="preserve"> 2017).</w:t>
      </w:r>
    </w:p>
    <w:p w14:paraId="49270ABC" w14:textId="77777777" w:rsidR="00733992" w:rsidRDefault="00733992" w:rsidP="0073399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p</w:t>
      </w:r>
      <w:r w:rsidR="00481D49" w:rsidRPr="00A30BEB">
        <w:rPr>
          <w:rFonts w:ascii="Times New Roman" w:hAnsi="Times New Roman" w:cs="Times New Roman"/>
          <w:sz w:val="24"/>
          <w:szCs w:val="24"/>
        </w:rPr>
        <w:t>ara medir el nivel en el desarrollo de la metacognición</w:t>
      </w:r>
      <w:r w:rsidR="00D872D4" w:rsidRPr="00A30BEB">
        <w:rPr>
          <w:rFonts w:ascii="Times New Roman" w:hAnsi="Times New Roman" w:cs="Times New Roman"/>
          <w:sz w:val="24"/>
          <w:szCs w:val="24"/>
        </w:rPr>
        <w:t>,</w:t>
      </w:r>
      <w:r w:rsidR="00481D49" w:rsidRPr="00A30BEB">
        <w:rPr>
          <w:rFonts w:ascii="Times New Roman" w:hAnsi="Times New Roman" w:cs="Times New Roman"/>
          <w:sz w:val="24"/>
          <w:szCs w:val="24"/>
        </w:rPr>
        <w:t xml:space="preserve"> se utilizó </w:t>
      </w:r>
      <w:r w:rsidR="00D872D4" w:rsidRPr="00A30BEB">
        <w:rPr>
          <w:rFonts w:ascii="Times New Roman" w:hAnsi="Times New Roman" w:cs="Times New Roman"/>
          <w:sz w:val="24"/>
          <w:szCs w:val="24"/>
        </w:rPr>
        <w:t xml:space="preserve">el </w:t>
      </w:r>
      <w:r w:rsidR="00481D49" w:rsidRPr="00733992">
        <w:rPr>
          <w:rFonts w:ascii="Times New Roman" w:hAnsi="Times New Roman" w:cs="Times New Roman"/>
          <w:i/>
          <w:sz w:val="24"/>
          <w:szCs w:val="24"/>
        </w:rPr>
        <w:t xml:space="preserve">Inventario de </w:t>
      </w:r>
      <w:r w:rsidRPr="00733992">
        <w:rPr>
          <w:rFonts w:ascii="Times New Roman" w:hAnsi="Times New Roman" w:cs="Times New Roman"/>
          <w:i/>
          <w:sz w:val="24"/>
          <w:szCs w:val="24"/>
        </w:rPr>
        <w:t>estrategias metacognitivas</w:t>
      </w:r>
      <w:r>
        <w:rPr>
          <w:rFonts w:ascii="Times New Roman" w:hAnsi="Times New Roman" w:cs="Times New Roman"/>
          <w:sz w:val="24"/>
          <w:szCs w:val="24"/>
        </w:rPr>
        <w:t>, con el cual se evaluaron</w:t>
      </w:r>
      <w:r w:rsidR="00481D49" w:rsidRPr="00A30BEB">
        <w:rPr>
          <w:rFonts w:ascii="Times New Roman" w:hAnsi="Times New Roman" w:cs="Times New Roman"/>
          <w:sz w:val="24"/>
          <w:szCs w:val="24"/>
        </w:rPr>
        <w:t xml:space="preserve"> </w:t>
      </w:r>
      <w:r w:rsidR="000A3129" w:rsidRPr="00A30BEB">
        <w:rPr>
          <w:rFonts w:ascii="Times New Roman" w:hAnsi="Times New Roman" w:cs="Times New Roman"/>
          <w:sz w:val="24"/>
          <w:szCs w:val="24"/>
        </w:rPr>
        <w:t xml:space="preserve">las </w:t>
      </w:r>
      <w:r>
        <w:rPr>
          <w:rFonts w:ascii="Times New Roman" w:hAnsi="Times New Roman" w:cs="Times New Roman"/>
          <w:sz w:val="24"/>
          <w:szCs w:val="24"/>
        </w:rPr>
        <w:t xml:space="preserve">siguientes </w:t>
      </w:r>
      <w:r w:rsidR="000A3129" w:rsidRPr="00A30BEB">
        <w:rPr>
          <w:rFonts w:ascii="Times New Roman" w:hAnsi="Times New Roman" w:cs="Times New Roman"/>
          <w:sz w:val="24"/>
          <w:szCs w:val="24"/>
        </w:rPr>
        <w:t>dimensiones</w:t>
      </w:r>
      <w:r>
        <w:rPr>
          <w:rFonts w:ascii="Times New Roman" w:hAnsi="Times New Roman" w:cs="Times New Roman"/>
          <w:sz w:val="24"/>
          <w:szCs w:val="24"/>
        </w:rPr>
        <w:t>:</w:t>
      </w:r>
      <w:r w:rsidR="00481D49" w:rsidRPr="00A30BEB">
        <w:rPr>
          <w:rFonts w:ascii="Times New Roman" w:hAnsi="Times New Roman" w:cs="Times New Roman"/>
          <w:sz w:val="24"/>
          <w:szCs w:val="24"/>
        </w:rPr>
        <w:t xml:space="preserve"> conciencia, estrategias cognitivas, planificación y </w:t>
      </w:r>
      <w:r w:rsidR="000A3129" w:rsidRPr="00A30BEB">
        <w:rPr>
          <w:rFonts w:ascii="Times New Roman" w:hAnsi="Times New Roman" w:cs="Times New Roman"/>
          <w:sz w:val="24"/>
          <w:szCs w:val="24"/>
        </w:rPr>
        <w:t>control (</w:t>
      </w:r>
      <w:r w:rsidR="00481D49" w:rsidRPr="00A30BEB">
        <w:rPr>
          <w:rFonts w:ascii="Times New Roman" w:hAnsi="Times New Roman" w:cs="Times New Roman"/>
          <w:sz w:val="24"/>
          <w:szCs w:val="24"/>
        </w:rPr>
        <w:t>Vallejos</w:t>
      </w:r>
      <w:r w:rsidR="00E83F8B">
        <w:rPr>
          <w:rFonts w:ascii="Times New Roman" w:hAnsi="Times New Roman" w:cs="Times New Roman"/>
          <w:sz w:val="24"/>
          <w:szCs w:val="24"/>
        </w:rPr>
        <w:t xml:space="preserve"> </w:t>
      </w:r>
      <w:r w:rsidR="00E83F8B" w:rsidRPr="00E83F8B">
        <w:rPr>
          <w:rFonts w:ascii="Times New Roman" w:hAnsi="Times New Roman" w:cs="Times New Roman"/>
          <w:i/>
          <w:sz w:val="24"/>
          <w:szCs w:val="24"/>
        </w:rPr>
        <w:t>et al.</w:t>
      </w:r>
      <w:r>
        <w:rPr>
          <w:rFonts w:ascii="Times New Roman" w:hAnsi="Times New Roman" w:cs="Times New Roman"/>
          <w:sz w:val="24"/>
          <w:szCs w:val="24"/>
        </w:rPr>
        <w:t>, 2012).</w:t>
      </w:r>
    </w:p>
    <w:p w14:paraId="79D3AA75" w14:textId="77777777" w:rsidR="0016622B" w:rsidRDefault="00733992" w:rsidP="0016622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cuanto a</w:t>
      </w:r>
      <w:r w:rsidR="00481D49" w:rsidRPr="00A30BEB">
        <w:rPr>
          <w:rFonts w:ascii="Times New Roman" w:hAnsi="Times New Roman" w:cs="Times New Roman"/>
          <w:sz w:val="24"/>
          <w:szCs w:val="24"/>
        </w:rPr>
        <w:t>l valor del estadístico de Kruskal-Wallis, H</w:t>
      </w:r>
      <w:r>
        <w:rPr>
          <w:rFonts w:ascii="Times New Roman" w:hAnsi="Times New Roman" w:cs="Times New Roman"/>
          <w:sz w:val="24"/>
          <w:szCs w:val="24"/>
        </w:rPr>
        <w:t xml:space="preserve"> </w:t>
      </w:r>
      <w:r w:rsidR="00481D49" w:rsidRPr="00A30BEB">
        <w:rPr>
          <w:rFonts w:ascii="Times New Roman" w:hAnsi="Times New Roman" w:cs="Times New Roman"/>
          <w:sz w:val="24"/>
          <w:szCs w:val="24"/>
        </w:rPr>
        <w:t>=</w:t>
      </w:r>
      <w:r>
        <w:rPr>
          <w:rFonts w:ascii="Times New Roman" w:hAnsi="Times New Roman" w:cs="Times New Roman"/>
          <w:sz w:val="24"/>
          <w:szCs w:val="24"/>
        </w:rPr>
        <w:t xml:space="preserve"> </w:t>
      </w:r>
      <w:r w:rsidR="00481D49" w:rsidRPr="00A30BEB">
        <w:rPr>
          <w:rFonts w:ascii="Times New Roman" w:hAnsi="Times New Roman" w:cs="Times New Roman"/>
          <w:sz w:val="24"/>
          <w:szCs w:val="24"/>
        </w:rPr>
        <w:t xml:space="preserve">0.04, </w:t>
      </w:r>
      <w:r w:rsidR="0016622B">
        <w:rPr>
          <w:rFonts w:ascii="Times New Roman" w:hAnsi="Times New Roman" w:cs="Times New Roman"/>
          <w:sz w:val="24"/>
          <w:szCs w:val="24"/>
        </w:rPr>
        <w:t xml:space="preserve">se obtuvo </w:t>
      </w:r>
      <w:r w:rsidR="00481D49" w:rsidRPr="00A30BEB">
        <w:rPr>
          <w:rFonts w:ascii="Times New Roman" w:hAnsi="Times New Roman" w:cs="Times New Roman"/>
          <w:sz w:val="24"/>
          <w:szCs w:val="24"/>
        </w:rPr>
        <w:t xml:space="preserve">rendimiento académico superior en los grupos experimentales, por lo que </w:t>
      </w:r>
      <w:r w:rsidR="0016622B">
        <w:rPr>
          <w:rFonts w:ascii="Times New Roman" w:hAnsi="Times New Roman" w:cs="Times New Roman"/>
          <w:sz w:val="24"/>
          <w:szCs w:val="24"/>
        </w:rPr>
        <w:t xml:space="preserve">se rechaza </w:t>
      </w:r>
      <w:r w:rsidR="00481D49" w:rsidRPr="00A30BEB">
        <w:rPr>
          <w:rFonts w:ascii="Times New Roman" w:hAnsi="Times New Roman" w:cs="Times New Roman"/>
          <w:sz w:val="24"/>
          <w:szCs w:val="24"/>
        </w:rPr>
        <w:t>la hipótesis verdadera, aunque la interdependen</w:t>
      </w:r>
      <w:r w:rsidR="0016622B">
        <w:rPr>
          <w:rFonts w:ascii="Times New Roman" w:hAnsi="Times New Roman" w:cs="Times New Roman"/>
          <w:sz w:val="24"/>
          <w:szCs w:val="24"/>
        </w:rPr>
        <w:t>cia en conocimientos es regular-alta 0.657, y</w:t>
      </w:r>
      <w:r w:rsidR="00180B82" w:rsidRPr="00A30BEB">
        <w:rPr>
          <w:rFonts w:ascii="Times New Roman" w:hAnsi="Times New Roman" w:cs="Times New Roman"/>
          <w:sz w:val="24"/>
          <w:szCs w:val="24"/>
        </w:rPr>
        <w:t xml:space="preserve"> </w:t>
      </w:r>
      <w:r w:rsidR="0016622B">
        <w:rPr>
          <w:rFonts w:ascii="Times New Roman" w:hAnsi="Times New Roman" w:cs="Times New Roman"/>
          <w:sz w:val="24"/>
          <w:szCs w:val="24"/>
        </w:rPr>
        <w:t>la d</w:t>
      </w:r>
      <w:r w:rsidR="00180B82" w:rsidRPr="00A30BEB">
        <w:rPr>
          <w:rFonts w:ascii="Times New Roman" w:hAnsi="Times New Roman" w:cs="Times New Roman"/>
          <w:sz w:val="24"/>
          <w:szCs w:val="24"/>
        </w:rPr>
        <w:t xml:space="preserve">iferencia en rendimiento </w:t>
      </w:r>
      <w:r w:rsidR="0016622B">
        <w:rPr>
          <w:rFonts w:ascii="Times New Roman" w:hAnsi="Times New Roman" w:cs="Times New Roman"/>
          <w:sz w:val="24"/>
          <w:szCs w:val="24"/>
        </w:rPr>
        <w:t xml:space="preserve">es </w:t>
      </w:r>
      <w:r w:rsidR="00F63B8B" w:rsidRPr="00A30BEB">
        <w:rPr>
          <w:rFonts w:ascii="Times New Roman" w:hAnsi="Times New Roman" w:cs="Times New Roman"/>
          <w:sz w:val="24"/>
          <w:szCs w:val="24"/>
        </w:rPr>
        <w:t>1.7</w:t>
      </w:r>
      <w:r w:rsidR="00180B82" w:rsidRPr="00A30BEB">
        <w:rPr>
          <w:rFonts w:ascii="Times New Roman" w:hAnsi="Times New Roman" w:cs="Times New Roman"/>
          <w:sz w:val="24"/>
          <w:szCs w:val="24"/>
        </w:rPr>
        <w:t xml:space="preserve"> en promedio</w:t>
      </w:r>
      <w:r w:rsidR="0016622B">
        <w:rPr>
          <w:rFonts w:ascii="Times New Roman" w:hAnsi="Times New Roman" w:cs="Times New Roman"/>
          <w:sz w:val="24"/>
          <w:szCs w:val="24"/>
        </w:rPr>
        <w:t>.</w:t>
      </w:r>
    </w:p>
    <w:p w14:paraId="483F3461" w14:textId="77777777" w:rsidR="00481D49" w:rsidRPr="00A30BEB" w:rsidRDefault="0016622B" w:rsidP="0016622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último, en relación con e</w:t>
      </w:r>
      <w:r w:rsidR="00481D49" w:rsidRPr="00A30BEB">
        <w:rPr>
          <w:rFonts w:ascii="Times New Roman" w:hAnsi="Times New Roman" w:cs="Times New Roman"/>
          <w:sz w:val="24"/>
          <w:szCs w:val="24"/>
        </w:rPr>
        <w:t>l valor del estadístico de Kruskal-Wallis, H</w:t>
      </w:r>
      <w:r>
        <w:rPr>
          <w:rFonts w:ascii="Times New Roman" w:hAnsi="Times New Roman" w:cs="Times New Roman"/>
          <w:sz w:val="24"/>
          <w:szCs w:val="24"/>
        </w:rPr>
        <w:t xml:space="preserve"> </w:t>
      </w:r>
      <w:r w:rsidR="00481D49" w:rsidRPr="00A30BEB">
        <w:rPr>
          <w:rFonts w:ascii="Times New Roman" w:hAnsi="Times New Roman" w:cs="Times New Roman"/>
          <w:sz w:val="24"/>
          <w:szCs w:val="24"/>
        </w:rPr>
        <w:t>=</w:t>
      </w:r>
      <w:r>
        <w:rPr>
          <w:rFonts w:ascii="Times New Roman" w:hAnsi="Times New Roman" w:cs="Times New Roman"/>
          <w:sz w:val="24"/>
          <w:szCs w:val="24"/>
        </w:rPr>
        <w:t xml:space="preserve"> </w:t>
      </w:r>
      <w:r w:rsidR="00481D49" w:rsidRPr="00A30BEB">
        <w:rPr>
          <w:rFonts w:ascii="Times New Roman" w:hAnsi="Times New Roman" w:cs="Times New Roman"/>
          <w:sz w:val="24"/>
          <w:szCs w:val="24"/>
        </w:rPr>
        <w:t xml:space="preserve">0.24, </w:t>
      </w:r>
      <w:r>
        <w:rPr>
          <w:rFonts w:ascii="Times New Roman" w:hAnsi="Times New Roman" w:cs="Times New Roman"/>
          <w:sz w:val="24"/>
          <w:szCs w:val="24"/>
        </w:rPr>
        <w:t xml:space="preserve">se consiguió </w:t>
      </w:r>
      <w:r w:rsidR="00481D49" w:rsidRPr="00A30BEB">
        <w:rPr>
          <w:rFonts w:ascii="Times New Roman" w:hAnsi="Times New Roman" w:cs="Times New Roman"/>
          <w:sz w:val="24"/>
          <w:szCs w:val="24"/>
        </w:rPr>
        <w:t>en estrategias metacognitivas</w:t>
      </w:r>
      <w:r>
        <w:rPr>
          <w:rFonts w:ascii="Times New Roman" w:hAnsi="Times New Roman" w:cs="Times New Roman"/>
          <w:sz w:val="24"/>
          <w:szCs w:val="24"/>
        </w:rPr>
        <w:t xml:space="preserve"> </w:t>
      </w:r>
      <w:r w:rsidR="00481D49" w:rsidRPr="00A30BEB">
        <w:rPr>
          <w:rFonts w:ascii="Times New Roman" w:hAnsi="Times New Roman" w:cs="Times New Roman"/>
          <w:sz w:val="24"/>
          <w:szCs w:val="24"/>
        </w:rPr>
        <w:t xml:space="preserve"> </w:t>
      </w:r>
      <w:r>
        <w:rPr>
          <w:rFonts w:ascii="Times New Roman" w:hAnsi="Times New Roman" w:cs="Times New Roman"/>
          <w:sz w:val="24"/>
          <w:szCs w:val="24"/>
        </w:rPr>
        <w:t xml:space="preserve">números </w:t>
      </w:r>
      <w:r w:rsidR="00481D49" w:rsidRPr="00A30BEB">
        <w:rPr>
          <w:rFonts w:ascii="Times New Roman" w:hAnsi="Times New Roman" w:cs="Times New Roman"/>
          <w:sz w:val="24"/>
          <w:szCs w:val="24"/>
        </w:rPr>
        <w:t>superior</w:t>
      </w:r>
      <w:r>
        <w:rPr>
          <w:rFonts w:ascii="Times New Roman" w:hAnsi="Times New Roman" w:cs="Times New Roman"/>
          <w:sz w:val="24"/>
          <w:szCs w:val="24"/>
        </w:rPr>
        <w:t>es</w:t>
      </w:r>
      <w:r w:rsidR="00481D49" w:rsidRPr="00A30BEB">
        <w:rPr>
          <w:rFonts w:ascii="Times New Roman" w:hAnsi="Times New Roman" w:cs="Times New Roman"/>
          <w:sz w:val="24"/>
          <w:szCs w:val="24"/>
        </w:rPr>
        <w:t xml:space="preserve"> en los grupos experimentales, por lo que </w:t>
      </w:r>
      <w:r>
        <w:rPr>
          <w:rFonts w:ascii="Times New Roman" w:hAnsi="Times New Roman" w:cs="Times New Roman"/>
          <w:sz w:val="24"/>
          <w:szCs w:val="24"/>
        </w:rPr>
        <w:t xml:space="preserve">se rechaza </w:t>
      </w:r>
      <w:r w:rsidR="00481D49" w:rsidRPr="00A30BEB">
        <w:rPr>
          <w:rFonts w:ascii="Times New Roman" w:hAnsi="Times New Roman" w:cs="Times New Roman"/>
          <w:sz w:val="24"/>
          <w:szCs w:val="24"/>
        </w:rPr>
        <w:t>la hipótesis verdadera</w:t>
      </w:r>
      <w:r>
        <w:rPr>
          <w:rFonts w:ascii="Times New Roman" w:hAnsi="Times New Roman" w:cs="Times New Roman"/>
          <w:sz w:val="24"/>
          <w:szCs w:val="24"/>
        </w:rPr>
        <w:t>; además,</w:t>
      </w:r>
      <w:r w:rsidR="00481D49" w:rsidRPr="00A30BEB">
        <w:rPr>
          <w:rFonts w:ascii="Times New Roman" w:hAnsi="Times New Roman" w:cs="Times New Roman"/>
          <w:sz w:val="24"/>
          <w:szCs w:val="24"/>
        </w:rPr>
        <w:t xml:space="preserve"> su interdependencia en es</w:t>
      </w:r>
      <w:r>
        <w:rPr>
          <w:rFonts w:ascii="Times New Roman" w:hAnsi="Times New Roman" w:cs="Times New Roman"/>
          <w:sz w:val="24"/>
          <w:szCs w:val="24"/>
        </w:rPr>
        <w:t xml:space="preserve">trategias metacognitivas es baja 0.342, y se resalta </w:t>
      </w:r>
      <w:r w:rsidR="00F63B8B" w:rsidRPr="00A30BEB">
        <w:rPr>
          <w:rFonts w:ascii="Times New Roman" w:hAnsi="Times New Roman" w:cs="Times New Roman"/>
          <w:sz w:val="24"/>
          <w:szCs w:val="24"/>
        </w:rPr>
        <w:t>el área de planificación</w:t>
      </w:r>
      <w:r w:rsidR="0098466B">
        <w:rPr>
          <w:rFonts w:ascii="Times New Roman" w:hAnsi="Times New Roman" w:cs="Times New Roman"/>
          <w:sz w:val="24"/>
          <w:szCs w:val="24"/>
        </w:rPr>
        <w:t>,</w:t>
      </w:r>
      <w:r w:rsidR="00F63B8B" w:rsidRPr="00A30BEB">
        <w:rPr>
          <w:rFonts w:ascii="Times New Roman" w:hAnsi="Times New Roman" w:cs="Times New Roman"/>
          <w:sz w:val="24"/>
          <w:szCs w:val="24"/>
        </w:rPr>
        <w:t xml:space="preserve"> fase elemental para la solución </w:t>
      </w:r>
      <w:r>
        <w:rPr>
          <w:rFonts w:ascii="Times New Roman" w:hAnsi="Times New Roman" w:cs="Times New Roman"/>
          <w:sz w:val="24"/>
          <w:szCs w:val="24"/>
        </w:rPr>
        <w:t xml:space="preserve">de </w:t>
      </w:r>
      <w:r w:rsidR="00F63B8B" w:rsidRPr="00A30BEB">
        <w:rPr>
          <w:rFonts w:ascii="Times New Roman" w:hAnsi="Times New Roman" w:cs="Times New Roman"/>
          <w:sz w:val="24"/>
          <w:szCs w:val="24"/>
        </w:rPr>
        <w:t>problemas</w:t>
      </w:r>
      <w:r>
        <w:rPr>
          <w:rFonts w:ascii="Times New Roman" w:hAnsi="Times New Roman" w:cs="Times New Roman"/>
          <w:sz w:val="24"/>
          <w:szCs w:val="24"/>
        </w:rPr>
        <w:t>.</w:t>
      </w:r>
    </w:p>
    <w:p w14:paraId="3BC93A0A" w14:textId="77777777" w:rsidR="00BF3F99" w:rsidRPr="00A30BEB" w:rsidRDefault="00BF3F99" w:rsidP="00A30BEB">
      <w:pPr>
        <w:spacing w:after="0" w:line="360" w:lineRule="auto"/>
        <w:jc w:val="both"/>
        <w:rPr>
          <w:rFonts w:ascii="Times New Roman" w:hAnsi="Times New Roman" w:cs="Times New Roman"/>
          <w:sz w:val="24"/>
          <w:szCs w:val="24"/>
        </w:rPr>
      </w:pPr>
    </w:p>
    <w:p w14:paraId="31C47271" w14:textId="77777777" w:rsidR="00481D49" w:rsidRPr="00AD766E" w:rsidRDefault="007D0840" w:rsidP="0016622B">
      <w:pPr>
        <w:pStyle w:val="Ttulo1"/>
        <w:rPr>
          <w:rFonts w:asciiTheme="minorHAnsi" w:eastAsia="Times New Roman" w:hAnsiTheme="minorHAnsi" w:cs="Calibri"/>
          <w:color w:val="000000"/>
          <w:sz w:val="28"/>
          <w:szCs w:val="28"/>
          <w:lang w:val="es-ES_tradnl" w:eastAsia="es-MX"/>
        </w:rPr>
      </w:pPr>
      <w:r w:rsidRPr="00AD766E">
        <w:rPr>
          <w:rFonts w:asciiTheme="minorHAnsi" w:eastAsia="Times New Roman" w:hAnsiTheme="minorHAnsi" w:cs="Calibri"/>
          <w:color w:val="000000"/>
          <w:sz w:val="28"/>
          <w:szCs w:val="28"/>
          <w:lang w:val="es-ES_tradnl" w:eastAsia="es-MX"/>
        </w:rPr>
        <w:t>C</w:t>
      </w:r>
      <w:r w:rsidR="00481D49" w:rsidRPr="00AD766E">
        <w:rPr>
          <w:rFonts w:asciiTheme="minorHAnsi" w:eastAsia="Times New Roman" w:hAnsiTheme="minorHAnsi" w:cs="Calibri"/>
          <w:color w:val="000000"/>
          <w:sz w:val="28"/>
          <w:szCs w:val="28"/>
          <w:lang w:val="es-ES_tradnl" w:eastAsia="es-MX"/>
        </w:rPr>
        <w:t>onclusiones</w:t>
      </w:r>
    </w:p>
    <w:p w14:paraId="5867269A" w14:textId="77777777" w:rsidR="00AF2276" w:rsidRDefault="0098466B" w:rsidP="00AF22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el </w:t>
      </w:r>
      <w:r w:rsidR="0016622B">
        <w:rPr>
          <w:rFonts w:ascii="Times New Roman" w:hAnsi="Times New Roman" w:cs="Times New Roman"/>
          <w:sz w:val="24"/>
          <w:szCs w:val="24"/>
        </w:rPr>
        <w:t xml:space="preserve">trabajo pedagógico con leguajes </w:t>
      </w:r>
      <w:r>
        <w:rPr>
          <w:rFonts w:ascii="Times New Roman" w:hAnsi="Times New Roman" w:cs="Times New Roman"/>
          <w:sz w:val="24"/>
          <w:szCs w:val="24"/>
        </w:rPr>
        <w:t xml:space="preserve">de programación </w:t>
      </w:r>
      <w:r w:rsidR="0016622B">
        <w:rPr>
          <w:rFonts w:ascii="Times New Roman" w:hAnsi="Times New Roman" w:cs="Times New Roman"/>
          <w:sz w:val="24"/>
          <w:szCs w:val="24"/>
        </w:rPr>
        <w:t>C y C++ se requiere l</w:t>
      </w:r>
      <w:r w:rsidR="003820B3" w:rsidRPr="00A30BEB">
        <w:rPr>
          <w:rFonts w:ascii="Times New Roman" w:hAnsi="Times New Roman" w:cs="Times New Roman"/>
          <w:sz w:val="24"/>
          <w:szCs w:val="24"/>
        </w:rPr>
        <w:t>a detección de estrategias de aprendizaje y necesidades utilizadas</w:t>
      </w:r>
      <w:r w:rsidR="0016622B">
        <w:rPr>
          <w:rFonts w:ascii="Times New Roman" w:hAnsi="Times New Roman" w:cs="Times New Roman"/>
          <w:sz w:val="24"/>
          <w:szCs w:val="24"/>
        </w:rPr>
        <w:t>, pues de esa manera se puede</w:t>
      </w:r>
      <w:r w:rsidR="003820B3" w:rsidRPr="00A30BEB">
        <w:rPr>
          <w:rFonts w:ascii="Times New Roman" w:hAnsi="Times New Roman" w:cs="Times New Roman"/>
          <w:sz w:val="24"/>
          <w:szCs w:val="24"/>
        </w:rPr>
        <w:t xml:space="preserve"> </w:t>
      </w:r>
      <w:r w:rsidR="0016622B">
        <w:rPr>
          <w:rFonts w:ascii="Times New Roman" w:hAnsi="Times New Roman" w:cs="Times New Roman"/>
          <w:sz w:val="24"/>
          <w:szCs w:val="24"/>
        </w:rPr>
        <w:t>proponer</w:t>
      </w:r>
      <w:r w:rsidR="003820B3" w:rsidRPr="00A30BEB">
        <w:rPr>
          <w:rFonts w:ascii="Times New Roman" w:hAnsi="Times New Roman" w:cs="Times New Roman"/>
          <w:sz w:val="24"/>
          <w:szCs w:val="24"/>
        </w:rPr>
        <w:t xml:space="preserve"> una in</w:t>
      </w:r>
      <w:r w:rsidR="007F3F57" w:rsidRPr="00A30BEB">
        <w:rPr>
          <w:rFonts w:ascii="Times New Roman" w:hAnsi="Times New Roman" w:cs="Times New Roman"/>
          <w:sz w:val="24"/>
          <w:szCs w:val="24"/>
        </w:rPr>
        <w:t xml:space="preserve">tervención </w:t>
      </w:r>
      <w:r>
        <w:rPr>
          <w:rFonts w:ascii="Times New Roman" w:hAnsi="Times New Roman" w:cs="Times New Roman"/>
          <w:sz w:val="24"/>
          <w:szCs w:val="24"/>
        </w:rPr>
        <w:t>más ajustada a la realidad</w:t>
      </w:r>
      <w:r w:rsidR="003820B3" w:rsidRPr="00A30BEB">
        <w:rPr>
          <w:rFonts w:ascii="Times New Roman" w:hAnsi="Times New Roman" w:cs="Times New Roman"/>
          <w:sz w:val="24"/>
          <w:szCs w:val="24"/>
        </w:rPr>
        <w:t>.</w:t>
      </w:r>
      <w:r w:rsidR="000B577B">
        <w:rPr>
          <w:rFonts w:ascii="Times New Roman" w:hAnsi="Times New Roman" w:cs="Times New Roman"/>
          <w:sz w:val="24"/>
          <w:szCs w:val="24"/>
        </w:rPr>
        <w:t xml:space="preserve"> </w:t>
      </w:r>
      <w:r w:rsidR="0016622B">
        <w:rPr>
          <w:rFonts w:ascii="Times New Roman" w:hAnsi="Times New Roman" w:cs="Times New Roman"/>
          <w:sz w:val="24"/>
          <w:szCs w:val="24"/>
        </w:rPr>
        <w:t>En este sentido, l</w:t>
      </w:r>
      <w:r w:rsidR="003820B3" w:rsidRPr="00A30BEB">
        <w:rPr>
          <w:rFonts w:ascii="Times New Roman" w:hAnsi="Times New Roman" w:cs="Times New Roman"/>
          <w:sz w:val="24"/>
          <w:szCs w:val="24"/>
        </w:rPr>
        <w:t>a estrategia didáctica elaborada y probada fue</w:t>
      </w:r>
      <w:r w:rsidR="007D0840" w:rsidRPr="00A30BEB">
        <w:rPr>
          <w:rFonts w:ascii="Times New Roman" w:hAnsi="Times New Roman" w:cs="Times New Roman"/>
          <w:sz w:val="24"/>
          <w:szCs w:val="24"/>
        </w:rPr>
        <w:t xml:space="preserve"> </w:t>
      </w:r>
      <w:r w:rsidR="0016622B">
        <w:rPr>
          <w:rFonts w:ascii="Times New Roman" w:hAnsi="Times New Roman" w:cs="Times New Roman"/>
          <w:sz w:val="24"/>
          <w:szCs w:val="24"/>
        </w:rPr>
        <w:t xml:space="preserve">la siguiente: en el </w:t>
      </w:r>
      <w:r w:rsidR="00054F1C" w:rsidRPr="00A30BEB">
        <w:rPr>
          <w:rFonts w:ascii="Times New Roman" w:hAnsi="Times New Roman" w:cs="Times New Roman"/>
          <w:sz w:val="24"/>
          <w:szCs w:val="24"/>
        </w:rPr>
        <w:t xml:space="preserve">primer bloque </w:t>
      </w:r>
      <w:r w:rsidR="0016622B">
        <w:rPr>
          <w:rFonts w:ascii="Times New Roman" w:hAnsi="Times New Roman" w:cs="Times New Roman"/>
          <w:sz w:val="24"/>
          <w:szCs w:val="24"/>
        </w:rPr>
        <w:t xml:space="preserve">se </w:t>
      </w:r>
      <w:r w:rsidR="007D0840" w:rsidRPr="00A30BEB">
        <w:rPr>
          <w:rFonts w:ascii="Times New Roman" w:hAnsi="Times New Roman" w:cs="Times New Roman"/>
          <w:sz w:val="24"/>
          <w:szCs w:val="24"/>
        </w:rPr>
        <w:t>incluyen estr</w:t>
      </w:r>
      <w:r w:rsidR="00023E2D" w:rsidRPr="00A30BEB">
        <w:rPr>
          <w:rFonts w:ascii="Times New Roman" w:hAnsi="Times New Roman" w:cs="Times New Roman"/>
          <w:sz w:val="24"/>
          <w:szCs w:val="24"/>
        </w:rPr>
        <w:t xml:space="preserve">ategias </w:t>
      </w:r>
      <w:r w:rsidR="0016622B">
        <w:rPr>
          <w:rFonts w:ascii="Times New Roman" w:hAnsi="Times New Roman" w:cs="Times New Roman"/>
          <w:sz w:val="24"/>
          <w:szCs w:val="24"/>
        </w:rPr>
        <w:t xml:space="preserve">de </w:t>
      </w:r>
      <w:r w:rsidR="00023E2D" w:rsidRPr="00A30BEB">
        <w:rPr>
          <w:rFonts w:ascii="Times New Roman" w:hAnsi="Times New Roman" w:cs="Times New Roman"/>
          <w:sz w:val="24"/>
          <w:szCs w:val="24"/>
        </w:rPr>
        <w:t xml:space="preserve">aprendizaje </w:t>
      </w:r>
      <w:r w:rsidR="0016622B">
        <w:rPr>
          <w:rFonts w:ascii="Times New Roman" w:hAnsi="Times New Roman" w:cs="Times New Roman"/>
          <w:sz w:val="24"/>
          <w:szCs w:val="24"/>
        </w:rPr>
        <w:t>por</w:t>
      </w:r>
      <w:r w:rsidR="00023E2D" w:rsidRPr="00A30BEB">
        <w:rPr>
          <w:rFonts w:ascii="Times New Roman" w:hAnsi="Times New Roman" w:cs="Times New Roman"/>
          <w:sz w:val="24"/>
          <w:szCs w:val="24"/>
        </w:rPr>
        <w:t xml:space="preserve"> analogía y codificación para atender y fijar conocimientos. </w:t>
      </w:r>
      <w:r w:rsidR="00AF2276">
        <w:rPr>
          <w:rFonts w:ascii="Times New Roman" w:hAnsi="Times New Roman" w:cs="Times New Roman"/>
          <w:sz w:val="24"/>
          <w:szCs w:val="24"/>
        </w:rPr>
        <w:t>En el</w:t>
      </w:r>
      <w:r w:rsidR="00023E2D" w:rsidRPr="00A30BEB">
        <w:rPr>
          <w:rFonts w:ascii="Times New Roman" w:hAnsi="Times New Roman" w:cs="Times New Roman"/>
          <w:sz w:val="24"/>
          <w:szCs w:val="24"/>
        </w:rPr>
        <w:t xml:space="preserve"> segundo bloque </w:t>
      </w:r>
      <w:r w:rsidR="00AF2276">
        <w:rPr>
          <w:rFonts w:ascii="Times New Roman" w:hAnsi="Times New Roman" w:cs="Times New Roman"/>
          <w:sz w:val="24"/>
          <w:szCs w:val="24"/>
        </w:rPr>
        <w:t>se emplean</w:t>
      </w:r>
      <w:r w:rsidR="00054F1C" w:rsidRPr="00A30BEB">
        <w:rPr>
          <w:rFonts w:ascii="Times New Roman" w:hAnsi="Times New Roman" w:cs="Times New Roman"/>
          <w:sz w:val="24"/>
          <w:szCs w:val="24"/>
        </w:rPr>
        <w:t xml:space="preserve"> estrategia</w:t>
      </w:r>
      <w:r w:rsidR="00AF2276">
        <w:rPr>
          <w:rFonts w:ascii="Times New Roman" w:hAnsi="Times New Roman" w:cs="Times New Roman"/>
          <w:sz w:val="24"/>
          <w:szCs w:val="24"/>
        </w:rPr>
        <w:t>s</w:t>
      </w:r>
      <w:r w:rsidR="00054F1C" w:rsidRPr="00A30BEB">
        <w:rPr>
          <w:rFonts w:ascii="Times New Roman" w:hAnsi="Times New Roman" w:cs="Times New Roman"/>
          <w:sz w:val="24"/>
          <w:szCs w:val="24"/>
        </w:rPr>
        <w:t xml:space="preserve"> de exploración de l</w:t>
      </w:r>
      <w:r w:rsidR="000A3129" w:rsidRPr="00A30BEB">
        <w:rPr>
          <w:rFonts w:ascii="Times New Roman" w:hAnsi="Times New Roman" w:cs="Times New Roman"/>
          <w:sz w:val="24"/>
          <w:szCs w:val="24"/>
        </w:rPr>
        <w:t xml:space="preserve">ecturas de códigos de </w:t>
      </w:r>
      <w:r w:rsidR="000A3129" w:rsidRPr="00AF2276">
        <w:rPr>
          <w:rFonts w:ascii="Times New Roman" w:hAnsi="Times New Roman" w:cs="Times New Roman"/>
          <w:i/>
          <w:sz w:val="24"/>
          <w:szCs w:val="24"/>
        </w:rPr>
        <w:t>software</w:t>
      </w:r>
      <w:r w:rsidR="000A3129" w:rsidRPr="00A30BEB">
        <w:rPr>
          <w:rFonts w:ascii="Times New Roman" w:hAnsi="Times New Roman" w:cs="Times New Roman"/>
          <w:sz w:val="24"/>
          <w:szCs w:val="24"/>
        </w:rPr>
        <w:t>,</w:t>
      </w:r>
      <w:r w:rsidR="00054F1C" w:rsidRPr="00A30BEB">
        <w:rPr>
          <w:rFonts w:ascii="Times New Roman" w:hAnsi="Times New Roman" w:cs="Times New Roman"/>
          <w:sz w:val="24"/>
          <w:szCs w:val="24"/>
        </w:rPr>
        <w:t xml:space="preserve"> construcción de laboratorios y proyectos. En el tercer bloque </w:t>
      </w:r>
      <w:r w:rsidR="00AF2276">
        <w:rPr>
          <w:rFonts w:ascii="Times New Roman" w:hAnsi="Times New Roman" w:cs="Times New Roman"/>
          <w:sz w:val="24"/>
          <w:szCs w:val="24"/>
        </w:rPr>
        <w:t>se toma en cuenta</w:t>
      </w:r>
      <w:r w:rsidR="00054F1C" w:rsidRPr="00A30BEB">
        <w:rPr>
          <w:rFonts w:ascii="Times New Roman" w:hAnsi="Times New Roman" w:cs="Times New Roman"/>
          <w:sz w:val="24"/>
          <w:szCs w:val="24"/>
        </w:rPr>
        <w:t xml:space="preserve"> la estrategia </w:t>
      </w:r>
      <w:r w:rsidR="005C3995" w:rsidRPr="00A30BEB">
        <w:rPr>
          <w:rFonts w:ascii="Times New Roman" w:hAnsi="Times New Roman" w:cs="Times New Roman"/>
          <w:sz w:val="24"/>
          <w:szCs w:val="24"/>
        </w:rPr>
        <w:t xml:space="preserve">de fragmentación </w:t>
      </w:r>
      <w:r w:rsidR="005C3995" w:rsidRPr="00A30BEB">
        <w:rPr>
          <w:rFonts w:ascii="Times New Roman" w:hAnsi="Times New Roman" w:cs="Times New Roman"/>
          <w:sz w:val="24"/>
          <w:szCs w:val="24"/>
        </w:rPr>
        <w:lastRenderedPageBreak/>
        <w:t>para integrar entrada</w:t>
      </w:r>
      <w:r w:rsidR="00C933EB" w:rsidRPr="00A30BEB">
        <w:rPr>
          <w:rFonts w:ascii="Times New Roman" w:hAnsi="Times New Roman" w:cs="Times New Roman"/>
          <w:sz w:val="24"/>
          <w:szCs w:val="24"/>
        </w:rPr>
        <w:t>s</w:t>
      </w:r>
      <w:r w:rsidR="005C3995" w:rsidRPr="00A30BEB">
        <w:rPr>
          <w:rFonts w:ascii="Times New Roman" w:hAnsi="Times New Roman" w:cs="Times New Roman"/>
          <w:sz w:val="24"/>
          <w:szCs w:val="24"/>
        </w:rPr>
        <w:t xml:space="preserve"> y salidas en solución de problemas. </w:t>
      </w:r>
      <w:r w:rsidR="00AF2276">
        <w:rPr>
          <w:rFonts w:ascii="Times New Roman" w:hAnsi="Times New Roman" w:cs="Times New Roman"/>
          <w:sz w:val="24"/>
          <w:szCs w:val="24"/>
        </w:rPr>
        <w:t xml:space="preserve">Todo lo anterior sumado a </w:t>
      </w:r>
      <w:r w:rsidR="005C3995" w:rsidRPr="00A30BEB">
        <w:rPr>
          <w:rFonts w:ascii="Times New Roman" w:hAnsi="Times New Roman" w:cs="Times New Roman"/>
          <w:sz w:val="24"/>
          <w:szCs w:val="24"/>
        </w:rPr>
        <w:t xml:space="preserve">la repetición </w:t>
      </w:r>
      <w:r w:rsidR="00C35BE2" w:rsidRPr="00A30BEB">
        <w:rPr>
          <w:rFonts w:ascii="Times New Roman" w:hAnsi="Times New Roman" w:cs="Times New Roman"/>
          <w:sz w:val="24"/>
          <w:szCs w:val="24"/>
        </w:rPr>
        <w:t>y detección de errores suministrad</w:t>
      </w:r>
      <w:r w:rsidR="000A3129" w:rsidRPr="00A30BEB">
        <w:rPr>
          <w:rFonts w:ascii="Times New Roman" w:hAnsi="Times New Roman" w:cs="Times New Roman"/>
          <w:sz w:val="24"/>
          <w:szCs w:val="24"/>
        </w:rPr>
        <w:t>o</w:t>
      </w:r>
      <w:r w:rsidR="00AF2276">
        <w:rPr>
          <w:rFonts w:ascii="Times New Roman" w:hAnsi="Times New Roman" w:cs="Times New Roman"/>
          <w:sz w:val="24"/>
          <w:szCs w:val="24"/>
        </w:rPr>
        <w:t>s</w:t>
      </w:r>
      <w:r w:rsidR="000A3129" w:rsidRPr="00A30BEB">
        <w:rPr>
          <w:rFonts w:ascii="Times New Roman" w:hAnsi="Times New Roman" w:cs="Times New Roman"/>
          <w:sz w:val="24"/>
          <w:szCs w:val="24"/>
        </w:rPr>
        <w:t xml:space="preserve"> por la herramienta didáctica </w:t>
      </w:r>
      <w:proofErr w:type="spellStart"/>
      <w:r w:rsidR="000A3129" w:rsidRPr="00A30BEB">
        <w:rPr>
          <w:rFonts w:ascii="Times New Roman" w:hAnsi="Times New Roman" w:cs="Times New Roman"/>
          <w:sz w:val="24"/>
          <w:szCs w:val="24"/>
        </w:rPr>
        <w:t>A</w:t>
      </w:r>
      <w:r w:rsidR="00C35BE2" w:rsidRPr="00A30BEB">
        <w:rPr>
          <w:rFonts w:ascii="Times New Roman" w:hAnsi="Times New Roman" w:cs="Times New Roman"/>
          <w:sz w:val="24"/>
          <w:szCs w:val="24"/>
        </w:rPr>
        <w:t>utogradr</w:t>
      </w:r>
      <w:proofErr w:type="spellEnd"/>
      <w:r w:rsidR="00C35BE2" w:rsidRPr="00A30BEB">
        <w:rPr>
          <w:rFonts w:ascii="Times New Roman" w:hAnsi="Times New Roman" w:cs="Times New Roman"/>
          <w:sz w:val="24"/>
          <w:szCs w:val="24"/>
        </w:rPr>
        <w:t xml:space="preserve">. </w:t>
      </w:r>
    </w:p>
    <w:p w14:paraId="0840BBB7" w14:textId="77777777" w:rsidR="00AF2276" w:rsidRPr="0098466B" w:rsidRDefault="005978BB" w:rsidP="00AF22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conclusión general</w:t>
      </w:r>
      <w:r w:rsidR="00AF2276">
        <w:rPr>
          <w:rFonts w:ascii="Times New Roman" w:hAnsi="Times New Roman" w:cs="Times New Roman"/>
          <w:sz w:val="24"/>
          <w:szCs w:val="24"/>
        </w:rPr>
        <w:t>, por tanto, es que</w:t>
      </w:r>
      <w:r>
        <w:rPr>
          <w:rFonts w:ascii="Times New Roman" w:hAnsi="Times New Roman" w:cs="Times New Roman"/>
          <w:sz w:val="24"/>
          <w:szCs w:val="24"/>
        </w:rPr>
        <w:t xml:space="preserve"> el uso de la secuencia </w:t>
      </w:r>
      <w:r w:rsidR="00FF7CFC">
        <w:rPr>
          <w:rFonts w:ascii="Times New Roman" w:hAnsi="Times New Roman" w:cs="Times New Roman"/>
          <w:sz w:val="24"/>
          <w:szCs w:val="24"/>
        </w:rPr>
        <w:t xml:space="preserve">didáctica </w:t>
      </w:r>
      <w:r w:rsidR="00AF2276">
        <w:rPr>
          <w:rFonts w:ascii="Times New Roman" w:hAnsi="Times New Roman" w:cs="Times New Roman"/>
          <w:sz w:val="24"/>
          <w:szCs w:val="24"/>
        </w:rPr>
        <w:t>de estrategias de aprendizaje, así como</w:t>
      </w:r>
      <w:r w:rsidR="00FF7CFC">
        <w:rPr>
          <w:rFonts w:ascii="Times New Roman" w:hAnsi="Times New Roman" w:cs="Times New Roman"/>
          <w:sz w:val="24"/>
          <w:szCs w:val="24"/>
        </w:rPr>
        <w:t xml:space="preserve"> </w:t>
      </w:r>
      <w:r w:rsidR="00AF2276">
        <w:rPr>
          <w:rFonts w:ascii="Times New Roman" w:hAnsi="Times New Roman" w:cs="Times New Roman"/>
          <w:sz w:val="24"/>
          <w:szCs w:val="24"/>
        </w:rPr>
        <w:t xml:space="preserve">la </w:t>
      </w:r>
      <w:r w:rsidR="00FF7CFC">
        <w:rPr>
          <w:rFonts w:ascii="Times New Roman" w:hAnsi="Times New Roman" w:cs="Times New Roman"/>
          <w:sz w:val="24"/>
          <w:szCs w:val="24"/>
        </w:rPr>
        <w:t xml:space="preserve">herramienta </w:t>
      </w:r>
      <w:r w:rsidR="00FF7CFC" w:rsidRPr="00FF7CFC">
        <w:rPr>
          <w:rFonts w:ascii="Times New Roman" w:hAnsi="Times New Roman" w:cs="Times New Roman"/>
          <w:sz w:val="24"/>
          <w:szCs w:val="24"/>
        </w:rPr>
        <w:t xml:space="preserve">didáctica </w:t>
      </w:r>
      <w:proofErr w:type="spellStart"/>
      <w:r w:rsidR="00FF7CFC" w:rsidRPr="00FF7CFC">
        <w:rPr>
          <w:rFonts w:ascii="Times New Roman" w:hAnsi="Times New Roman" w:cs="Times New Roman"/>
          <w:sz w:val="24"/>
          <w:szCs w:val="24"/>
        </w:rPr>
        <w:t>Autogradr</w:t>
      </w:r>
      <w:proofErr w:type="spellEnd"/>
      <w:r w:rsidR="00FF7CFC" w:rsidRPr="00FF7CFC">
        <w:rPr>
          <w:rFonts w:ascii="Times New Roman" w:hAnsi="Times New Roman" w:cs="Times New Roman"/>
          <w:sz w:val="24"/>
          <w:szCs w:val="24"/>
        </w:rPr>
        <w:t xml:space="preserve"> </w:t>
      </w:r>
      <w:r w:rsidR="00AF2276">
        <w:rPr>
          <w:rFonts w:ascii="Times New Roman" w:hAnsi="Times New Roman" w:cs="Times New Roman"/>
          <w:sz w:val="24"/>
          <w:szCs w:val="24"/>
        </w:rPr>
        <w:t>expuesta</w:t>
      </w:r>
      <w:r>
        <w:rPr>
          <w:rFonts w:ascii="Times New Roman" w:hAnsi="Times New Roman" w:cs="Times New Roman"/>
          <w:sz w:val="24"/>
          <w:szCs w:val="24"/>
        </w:rPr>
        <w:t xml:space="preserve"> en este estudio </w:t>
      </w:r>
      <w:r w:rsidR="00FF7CFC">
        <w:rPr>
          <w:rFonts w:ascii="Times New Roman" w:hAnsi="Times New Roman" w:cs="Times New Roman"/>
          <w:sz w:val="24"/>
          <w:szCs w:val="24"/>
        </w:rPr>
        <w:t>facilita</w:t>
      </w:r>
      <w:r w:rsidR="00AF2276">
        <w:rPr>
          <w:rFonts w:ascii="Times New Roman" w:hAnsi="Times New Roman" w:cs="Times New Roman"/>
          <w:sz w:val="24"/>
          <w:szCs w:val="24"/>
        </w:rPr>
        <w:t>n</w:t>
      </w:r>
      <w:r>
        <w:rPr>
          <w:rFonts w:ascii="Times New Roman" w:hAnsi="Times New Roman" w:cs="Times New Roman"/>
          <w:sz w:val="24"/>
          <w:szCs w:val="24"/>
        </w:rPr>
        <w:t xml:space="preserve"> la adquisición </w:t>
      </w:r>
      <w:r w:rsidR="00FF7CFC">
        <w:rPr>
          <w:rFonts w:ascii="Times New Roman" w:hAnsi="Times New Roman" w:cs="Times New Roman"/>
          <w:sz w:val="24"/>
          <w:szCs w:val="24"/>
        </w:rPr>
        <w:t xml:space="preserve">e implementación </w:t>
      </w:r>
      <w:r>
        <w:rPr>
          <w:rFonts w:ascii="Times New Roman" w:hAnsi="Times New Roman" w:cs="Times New Roman"/>
          <w:sz w:val="24"/>
          <w:szCs w:val="24"/>
        </w:rPr>
        <w:t xml:space="preserve">del lenguaje </w:t>
      </w:r>
      <w:r w:rsidRPr="005978BB">
        <w:rPr>
          <w:rFonts w:ascii="Times New Roman" w:hAnsi="Times New Roman" w:cs="Times New Roman"/>
          <w:sz w:val="24"/>
          <w:szCs w:val="24"/>
        </w:rPr>
        <w:t>u</w:t>
      </w:r>
      <w:r w:rsidR="00AF2276">
        <w:rPr>
          <w:rFonts w:ascii="Times New Roman" w:hAnsi="Times New Roman" w:cs="Times New Roman"/>
          <w:sz w:val="24"/>
          <w:szCs w:val="24"/>
        </w:rPr>
        <w:t>niversal</w:t>
      </w:r>
      <w:r>
        <w:rPr>
          <w:rFonts w:ascii="Times New Roman" w:hAnsi="Times New Roman" w:cs="Times New Roman"/>
          <w:sz w:val="24"/>
          <w:szCs w:val="24"/>
        </w:rPr>
        <w:t xml:space="preserve"> C y C++ para estudiantes </w:t>
      </w:r>
      <w:r w:rsidRPr="005978BB">
        <w:rPr>
          <w:rFonts w:ascii="Times New Roman" w:hAnsi="Times New Roman" w:cs="Times New Roman"/>
          <w:sz w:val="24"/>
          <w:szCs w:val="24"/>
        </w:rPr>
        <w:t xml:space="preserve">programadores de sistemas de </w:t>
      </w:r>
      <w:r w:rsidR="00FF7CFC" w:rsidRPr="00AF2276">
        <w:rPr>
          <w:rFonts w:ascii="Times New Roman" w:hAnsi="Times New Roman" w:cs="Times New Roman"/>
          <w:i/>
          <w:sz w:val="24"/>
          <w:szCs w:val="24"/>
        </w:rPr>
        <w:t>software</w:t>
      </w:r>
      <w:r w:rsidR="00FF7CFC">
        <w:rPr>
          <w:rFonts w:ascii="Times New Roman" w:hAnsi="Times New Roman" w:cs="Times New Roman"/>
          <w:sz w:val="24"/>
          <w:szCs w:val="24"/>
        </w:rPr>
        <w:t>.</w:t>
      </w:r>
      <w:r w:rsidR="00AF2276">
        <w:rPr>
          <w:rFonts w:ascii="Times New Roman" w:hAnsi="Times New Roman" w:cs="Times New Roman"/>
          <w:sz w:val="24"/>
          <w:szCs w:val="24"/>
        </w:rPr>
        <w:t xml:space="preserve"> Esto significa que l</w:t>
      </w:r>
      <w:r w:rsidR="00FF7CFC">
        <w:rPr>
          <w:rFonts w:ascii="Times New Roman" w:hAnsi="Times New Roman" w:cs="Times New Roman"/>
          <w:sz w:val="24"/>
          <w:szCs w:val="24"/>
        </w:rPr>
        <w:t xml:space="preserve">a instrucción </w:t>
      </w:r>
      <w:r w:rsidR="00EB3AB6">
        <w:rPr>
          <w:rFonts w:ascii="Times New Roman" w:hAnsi="Times New Roman" w:cs="Times New Roman"/>
          <w:sz w:val="24"/>
          <w:szCs w:val="24"/>
        </w:rPr>
        <w:t>ac</w:t>
      </w:r>
      <w:r w:rsidR="00AF2276">
        <w:rPr>
          <w:rFonts w:ascii="Times New Roman" w:hAnsi="Times New Roman" w:cs="Times New Roman"/>
          <w:sz w:val="24"/>
          <w:szCs w:val="24"/>
        </w:rPr>
        <w:t>adémica en esta rama de estudio</w:t>
      </w:r>
      <w:r w:rsidR="00EB3AB6">
        <w:rPr>
          <w:rFonts w:ascii="Times New Roman" w:hAnsi="Times New Roman" w:cs="Times New Roman"/>
          <w:sz w:val="24"/>
          <w:szCs w:val="24"/>
        </w:rPr>
        <w:t xml:space="preserve"> es indispensable</w:t>
      </w:r>
      <w:r w:rsidR="00E22ED0">
        <w:rPr>
          <w:rFonts w:ascii="Times New Roman" w:hAnsi="Times New Roman" w:cs="Times New Roman"/>
          <w:sz w:val="24"/>
          <w:szCs w:val="24"/>
        </w:rPr>
        <w:t>,</w:t>
      </w:r>
      <w:r w:rsidR="00CB56DB">
        <w:rPr>
          <w:rFonts w:ascii="Times New Roman" w:hAnsi="Times New Roman" w:cs="Times New Roman"/>
          <w:sz w:val="24"/>
          <w:szCs w:val="24"/>
        </w:rPr>
        <w:t xml:space="preserve"> porque </w:t>
      </w:r>
      <w:r w:rsidR="00BB046B">
        <w:rPr>
          <w:rFonts w:ascii="Times New Roman" w:hAnsi="Times New Roman" w:cs="Times New Roman"/>
          <w:sz w:val="24"/>
          <w:szCs w:val="24"/>
        </w:rPr>
        <w:t>los</w:t>
      </w:r>
      <w:r w:rsidR="00CB56DB">
        <w:rPr>
          <w:rFonts w:ascii="Times New Roman" w:hAnsi="Times New Roman" w:cs="Times New Roman"/>
          <w:sz w:val="24"/>
          <w:szCs w:val="24"/>
        </w:rPr>
        <w:t xml:space="preserve"> </w:t>
      </w:r>
      <w:r w:rsidR="00CB56DB" w:rsidRPr="00AF2276">
        <w:rPr>
          <w:rFonts w:ascii="Times New Roman" w:hAnsi="Times New Roman" w:cs="Times New Roman"/>
          <w:i/>
          <w:sz w:val="24"/>
          <w:szCs w:val="24"/>
        </w:rPr>
        <w:t>software</w:t>
      </w:r>
      <w:r w:rsidR="00BB046B" w:rsidRPr="00AF2276">
        <w:rPr>
          <w:rFonts w:ascii="Times New Roman" w:hAnsi="Times New Roman" w:cs="Times New Roman"/>
          <w:i/>
          <w:sz w:val="24"/>
          <w:szCs w:val="24"/>
        </w:rPr>
        <w:t>s</w:t>
      </w:r>
      <w:r w:rsidR="00CB56DB">
        <w:rPr>
          <w:rFonts w:ascii="Times New Roman" w:hAnsi="Times New Roman" w:cs="Times New Roman"/>
          <w:sz w:val="24"/>
          <w:szCs w:val="24"/>
        </w:rPr>
        <w:t xml:space="preserve"> </w:t>
      </w:r>
      <w:r w:rsidR="00B21322" w:rsidRPr="0098466B">
        <w:rPr>
          <w:rFonts w:ascii="Times New Roman" w:hAnsi="Times New Roman" w:cs="Times New Roman"/>
          <w:sz w:val="24"/>
          <w:szCs w:val="24"/>
        </w:rPr>
        <w:t xml:space="preserve">son </w:t>
      </w:r>
      <w:r w:rsidR="00E22ED0" w:rsidRPr="0098466B">
        <w:rPr>
          <w:rFonts w:ascii="Times New Roman" w:hAnsi="Times New Roman" w:cs="Times New Roman"/>
          <w:sz w:val="24"/>
          <w:szCs w:val="24"/>
        </w:rPr>
        <w:t>elementos</w:t>
      </w:r>
      <w:r w:rsidR="00BB046B" w:rsidRPr="0098466B">
        <w:rPr>
          <w:rFonts w:ascii="Times New Roman" w:hAnsi="Times New Roman" w:cs="Times New Roman"/>
          <w:sz w:val="24"/>
          <w:szCs w:val="24"/>
        </w:rPr>
        <w:t xml:space="preserve"> ubicuos</w:t>
      </w:r>
      <w:r w:rsidR="00E22ED0" w:rsidRPr="0098466B">
        <w:rPr>
          <w:rFonts w:ascii="Times New Roman" w:hAnsi="Times New Roman" w:cs="Times New Roman"/>
          <w:sz w:val="24"/>
          <w:szCs w:val="24"/>
        </w:rPr>
        <w:t xml:space="preserve"> que proveen </w:t>
      </w:r>
      <w:r w:rsidR="00CB56DB" w:rsidRPr="0098466B">
        <w:rPr>
          <w:rFonts w:ascii="Times New Roman" w:hAnsi="Times New Roman" w:cs="Times New Roman"/>
          <w:sz w:val="24"/>
          <w:szCs w:val="24"/>
        </w:rPr>
        <w:t>flexibilidad, inteligencia y seguridad a todos los sistemas complejos y equipos d</w:t>
      </w:r>
      <w:r w:rsidR="006C794E" w:rsidRPr="0098466B">
        <w:rPr>
          <w:rFonts w:ascii="Times New Roman" w:hAnsi="Times New Roman" w:cs="Times New Roman"/>
          <w:sz w:val="24"/>
          <w:szCs w:val="24"/>
        </w:rPr>
        <w:t xml:space="preserve">e uso diario, desde el encendido automático de </w:t>
      </w:r>
      <w:r w:rsidR="00AF2276" w:rsidRPr="0098466B">
        <w:rPr>
          <w:rFonts w:ascii="Times New Roman" w:hAnsi="Times New Roman" w:cs="Times New Roman"/>
          <w:sz w:val="24"/>
          <w:szCs w:val="24"/>
        </w:rPr>
        <w:t xml:space="preserve">las </w:t>
      </w:r>
      <w:r w:rsidR="006C794E" w:rsidRPr="0098466B">
        <w:rPr>
          <w:rFonts w:ascii="Times New Roman" w:hAnsi="Times New Roman" w:cs="Times New Roman"/>
          <w:sz w:val="24"/>
          <w:szCs w:val="24"/>
        </w:rPr>
        <w:t xml:space="preserve">luces </w:t>
      </w:r>
      <w:r w:rsidR="00E22ED0" w:rsidRPr="0098466B">
        <w:rPr>
          <w:rFonts w:ascii="Times New Roman" w:hAnsi="Times New Roman" w:cs="Times New Roman"/>
          <w:sz w:val="24"/>
          <w:szCs w:val="24"/>
        </w:rPr>
        <w:t xml:space="preserve">de </w:t>
      </w:r>
      <w:r w:rsidR="006C794E" w:rsidRPr="0098466B">
        <w:rPr>
          <w:rFonts w:ascii="Times New Roman" w:hAnsi="Times New Roman" w:cs="Times New Roman"/>
          <w:sz w:val="24"/>
          <w:szCs w:val="24"/>
        </w:rPr>
        <w:t xml:space="preserve">una casa hasta </w:t>
      </w:r>
      <w:r w:rsidR="00AF2276" w:rsidRPr="0098466B">
        <w:rPr>
          <w:rFonts w:ascii="Times New Roman" w:hAnsi="Times New Roman" w:cs="Times New Roman"/>
          <w:sz w:val="24"/>
          <w:szCs w:val="24"/>
        </w:rPr>
        <w:t xml:space="preserve">el </w:t>
      </w:r>
      <w:r w:rsidR="006C794E" w:rsidRPr="0098466B">
        <w:rPr>
          <w:rFonts w:ascii="Times New Roman" w:hAnsi="Times New Roman" w:cs="Times New Roman"/>
          <w:sz w:val="24"/>
          <w:szCs w:val="24"/>
        </w:rPr>
        <w:t>complejo tablero de una nave espacial.</w:t>
      </w:r>
      <w:r w:rsidR="00AF2276" w:rsidRPr="0098466B">
        <w:rPr>
          <w:rFonts w:ascii="Times New Roman" w:hAnsi="Times New Roman" w:cs="Times New Roman"/>
          <w:sz w:val="24"/>
          <w:szCs w:val="24"/>
        </w:rPr>
        <w:t xml:space="preserve"> </w:t>
      </w:r>
    </w:p>
    <w:p w14:paraId="366DFFD2" w14:textId="77777777" w:rsidR="00DC75A7" w:rsidRDefault="00AF2276" w:rsidP="00AF22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ende, se debe r</w:t>
      </w:r>
      <w:r w:rsidR="00DC75A7">
        <w:rPr>
          <w:rFonts w:ascii="Times New Roman" w:hAnsi="Times New Roman" w:cs="Times New Roman"/>
          <w:sz w:val="24"/>
          <w:szCs w:val="24"/>
        </w:rPr>
        <w:t xml:space="preserve">ecordar que la enseñanza adecuada </w:t>
      </w:r>
      <w:r>
        <w:rPr>
          <w:rFonts w:ascii="Times New Roman" w:hAnsi="Times New Roman" w:cs="Times New Roman"/>
          <w:sz w:val="24"/>
          <w:szCs w:val="24"/>
        </w:rPr>
        <w:t xml:space="preserve">de los </w:t>
      </w:r>
      <w:r w:rsidR="00DC75A7" w:rsidRPr="00DC75A7">
        <w:rPr>
          <w:rFonts w:ascii="Times New Roman" w:hAnsi="Times New Roman" w:cs="Times New Roman"/>
          <w:sz w:val="24"/>
          <w:szCs w:val="24"/>
        </w:rPr>
        <w:t>lenguaje</w:t>
      </w:r>
      <w:r>
        <w:rPr>
          <w:rFonts w:ascii="Times New Roman" w:hAnsi="Times New Roman" w:cs="Times New Roman"/>
          <w:sz w:val="24"/>
          <w:szCs w:val="24"/>
        </w:rPr>
        <w:t>s</w:t>
      </w:r>
      <w:r w:rsidR="00DC75A7" w:rsidRPr="00DC75A7">
        <w:rPr>
          <w:rFonts w:ascii="Times New Roman" w:hAnsi="Times New Roman" w:cs="Times New Roman"/>
          <w:sz w:val="24"/>
          <w:szCs w:val="24"/>
        </w:rPr>
        <w:t xml:space="preserve"> </w:t>
      </w:r>
      <w:r w:rsidR="00DC75A7">
        <w:rPr>
          <w:rFonts w:ascii="Times New Roman" w:hAnsi="Times New Roman" w:cs="Times New Roman"/>
          <w:sz w:val="24"/>
          <w:szCs w:val="24"/>
        </w:rPr>
        <w:t xml:space="preserve">de programación va a disminuir los niveles de reprobación y abandono </w:t>
      </w:r>
      <w:r w:rsidR="00E22ED0">
        <w:rPr>
          <w:rFonts w:ascii="Times New Roman" w:hAnsi="Times New Roman" w:cs="Times New Roman"/>
          <w:sz w:val="24"/>
          <w:szCs w:val="24"/>
        </w:rPr>
        <w:t>de los futuros ingenieros</w:t>
      </w:r>
      <w:r w:rsidR="002B376A">
        <w:rPr>
          <w:rFonts w:ascii="Times New Roman" w:hAnsi="Times New Roman" w:cs="Times New Roman"/>
          <w:sz w:val="24"/>
          <w:szCs w:val="24"/>
        </w:rPr>
        <w:t xml:space="preserve"> en los primeros semestre</w:t>
      </w:r>
      <w:r>
        <w:rPr>
          <w:rFonts w:ascii="Times New Roman" w:hAnsi="Times New Roman" w:cs="Times New Roman"/>
          <w:sz w:val="24"/>
          <w:szCs w:val="24"/>
        </w:rPr>
        <w:t>s</w:t>
      </w:r>
      <w:r w:rsidR="002B376A">
        <w:rPr>
          <w:rFonts w:ascii="Times New Roman" w:hAnsi="Times New Roman" w:cs="Times New Roman"/>
          <w:sz w:val="24"/>
          <w:szCs w:val="24"/>
        </w:rPr>
        <w:t xml:space="preserve"> de la carrera</w:t>
      </w:r>
      <w:r>
        <w:rPr>
          <w:rFonts w:ascii="Times New Roman" w:hAnsi="Times New Roman" w:cs="Times New Roman"/>
          <w:sz w:val="24"/>
          <w:szCs w:val="24"/>
        </w:rPr>
        <w:t>,</w:t>
      </w:r>
      <w:r w:rsidR="002B376A">
        <w:rPr>
          <w:rFonts w:ascii="Times New Roman" w:hAnsi="Times New Roman" w:cs="Times New Roman"/>
          <w:sz w:val="24"/>
          <w:szCs w:val="24"/>
        </w:rPr>
        <w:t xml:space="preserve"> </w:t>
      </w:r>
      <w:r w:rsidR="0098466B">
        <w:rPr>
          <w:rFonts w:ascii="Times New Roman" w:hAnsi="Times New Roman" w:cs="Times New Roman"/>
          <w:sz w:val="24"/>
          <w:szCs w:val="24"/>
        </w:rPr>
        <w:t xml:space="preserve">es decir, </w:t>
      </w:r>
      <w:r w:rsidR="002B376A">
        <w:rPr>
          <w:rFonts w:ascii="Times New Roman" w:hAnsi="Times New Roman" w:cs="Times New Roman"/>
          <w:sz w:val="24"/>
          <w:szCs w:val="24"/>
        </w:rPr>
        <w:t>cuando se aprende</w:t>
      </w:r>
      <w:r>
        <w:rPr>
          <w:rFonts w:ascii="Times New Roman" w:hAnsi="Times New Roman" w:cs="Times New Roman"/>
          <w:sz w:val="24"/>
          <w:szCs w:val="24"/>
        </w:rPr>
        <w:t>n</w:t>
      </w:r>
      <w:r w:rsidR="002B376A">
        <w:rPr>
          <w:rFonts w:ascii="Times New Roman" w:hAnsi="Times New Roman" w:cs="Times New Roman"/>
          <w:sz w:val="24"/>
          <w:szCs w:val="24"/>
        </w:rPr>
        <w:t xml:space="preserve"> las bases de los lenguajes universales para computación.</w:t>
      </w:r>
    </w:p>
    <w:p w14:paraId="34FBF8CD" w14:textId="77777777" w:rsidR="00DC75A7" w:rsidRDefault="00DC75A7" w:rsidP="00A30BEB">
      <w:pPr>
        <w:spacing w:after="0" w:line="360" w:lineRule="auto"/>
        <w:jc w:val="both"/>
        <w:rPr>
          <w:rFonts w:ascii="Times New Roman" w:hAnsi="Times New Roman" w:cs="Times New Roman"/>
          <w:sz w:val="24"/>
          <w:szCs w:val="24"/>
        </w:rPr>
      </w:pPr>
    </w:p>
    <w:p w14:paraId="41849E53" w14:textId="77777777" w:rsidR="00DB3FA8" w:rsidRPr="00AD766E" w:rsidRDefault="00DB3FA8" w:rsidP="00AF2276">
      <w:pPr>
        <w:pStyle w:val="Ttulo1"/>
        <w:rPr>
          <w:rFonts w:asciiTheme="minorHAnsi" w:eastAsia="Times New Roman" w:hAnsiTheme="minorHAnsi" w:cs="Calibri"/>
          <w:color w:val="000000"/>
          <w:sz w:val="28"/>
          <w:szCs w:val="28"/>
          <w:lang w:val="es-ES_tradnl" w:eastAsia="es-MX"/>
        </w:rPr>
      </w:pPr>
      <w:proofErr w:type="spellStart"/>
      <w:r w:rsidRPr="00AD766E">
        <w:rPr>
          <w:rFonts w:asciiTheme="minorHAnsi" w:eastAsia="Times New Roman" w:hAnsiTheme="minorHAnsi" w:cs="Calibri"/>
          <w:color w:val="000000"/>
          <w:sz w:val="28"/>
          <w:szCs w:val="28"/>
          <w:lang w:val="es-ES_tradnl" w:eastAsia="es-MX"/>
        </w:rPr>
        <w:t>Referencias</w:t>
      </w:r>
      <w:proofErr w:type="spellEnd"/>
      <w:r w:rsidRPr="00AD766E">
        <w:rPr>
          <w:rFonts w:asciiTheme="minorHAnsi" w:eastAsia="Times New Roman" w:hAnsiTheme="minorHAnsi" w:cs="Calibri"/>
          <w:color w:val="000000"/>
          <w:sz w:val="28"/>
          <w:szCs w:val="28"/>
          <w:lang w:val="es-ES_tradnl" w:eastAsia="es-MX"/>
        </w:rPr>
        <w:t xml:space="preserve"> </w:t>
      </w:r>
    </w:p>
    <w:p w14:paraId="17BAA56E" w14:textId="77777777" w:rsidR="00E83F8B" w:rsidRPr="00E83F8B" w:rsidRDefault="00E83F8B" w:rsidP="00E83F8B">
      <w:pPr>
        <w:spacing w:after="0" w:line="360" w:lineRule="auto"/>
        <w:ind w:left="708" w:hanging="708"/>
        <w:jc w:val="both"/>
        <w:rPr>
          <w:rFonts w:ascii="Times New Roman" w:hAnsi="Times New Roman" w:cs="Times New Roman"/>
          <w:sz w:val="24"/>
          <w:szCs w:val="24"/>
          <w:lang w:val="en-US"/>
        </w:rPr>
      </w:pPr>
      <w:proofErr w:type="spellStart"/>
      <w:r w:rsidRPr="000F3F05">
        <w:rPr>
          <w:rFonts w:ascii="Times New Roman" w:hAnsi="Times New Roman" w:cs="Times New Roman"/>
          <w:sz w:val="24"/>
          <w:szCs w:val="24"/>
          <w:lang w:val="en-US"/>
        </w:rPr>
        <w:t>Alammary</w:t>
      </w:r>
      <w:proofErr w:type="spellEnd"/>
      <w:r w:rsidRPr="000F3F05">
        <w:rPr>
          <w:rFonts w:ascii="Times New Roman" w:hAnsi="Times New Roman" w:cs="Times New Roman"/>
          <w:sz w:val="24"/>
          <w:szCs w:val="24"/>
          <w:lang w:val="en-US"/>
        </w:rPr>
        <w:t xml:space="preserve">, A., Carbone, A. and Sheard, J. (2012). Implementation of a Smart Lab for Teachers of Novice Programmers. ACE '12 </w:t>
      </w:r>
      <w:r w:rsidRPr="000F3F05">
        <w:rPr>
          <w:rFonts w:ascii="Times New Roman" w:hAnsi="Times New Roman" w:cs="Times New Roman"/>
          <w:i/>
          <w:sz w:val="24"/>
          <w:szCs w:val="24"/>
          <w:lang w:val="en-US"/>
        </w:rPr>
        <w:t>Proceedings of the Fourteenth Australasian Computing Education</w:t>
      </w:r>
      <w:r w:rsidRPr="000F3F05">
        <w:rPr>
          <w:rFonts w:ascii="Times New Roman" w:hAnsi="Times New Roman" w:cs="Times New Roman"/>
          <w:sz w:val="24"/>
          <w:szCs w:val="24"/>
          <w:lang w:val="en-US"/>
        </w:rPr>
        <w:t>, Conference 123, 121–130. Retrieved from</w:t>
      </w:r>
      <w:r w:rsidRPr="00E83F8B">
        <w:rPr>
          <w:rFonts w:ascii="Times New Roman" w:hAnsi="Times New Roman" w:cs="Times New Roman"/>
          <w:sz w:val="24"/>
          <w:szCs w:val="24"/>
          <w:lang w:val="en-US"/>
        </w:rPr>
        <w:t xml:space="preserve"> dl.acm.org/</w:t>
      </w:r>
      <w:proofErr w:type="spellStart"/>
      <w:r w:rsidRPr="00E83F8B">
        <w:rPr>
          <w:rFonts w:ascii="Times New Roman" w:hAnsi="Times New Roman" w:cs="Times New Roman"/>
          <w:sz w:val="24"/>
          <w:szCs w:val="24"/>
          <w:lang w:val="en-US"/>
        </w:rPr>
        <w:t>citation.cfm?id</w:t>
      </w:r>
      <w:proofErr w:type="spellEnd"/>
      <w:r w:rsidRPr="00E83F8B">
        <w:rPr>
          <w:rFonts w:ascii="Times New Roman" w:hAnsi="Times New Roman" w:cs="Times New Roman"/>
          <w:sz w:val="24"/>
          <w:szCs w:val="24"/>
          <w:lang w:val="en-US"/>
        </w:rPr>
        <w:t>=2483731.</w:t>
      </w:r>
    </w:p>
    <w:p w14:paraId="6E69272D" w14:textId="77777777" w:rsidR="00E83F8B" w:rsidRPr="00E83F8B" w:rsidRDefault="00E83F8B" w:rsidP="00E83F8B">
      <w:pPr>
        <w:spacing w:after="0" w:line="360" w:lineRule="auto"/>
        <w:ind w:left="708" w:hanging="708"/>
        <w:jc w:val="both"/>
        <w:rPr>
          <w:rFonts w:ascii="Times New Roman" w:hAnsi="Times New Roman" w:cs="Times New Roman"/>
          <w:sz w:val="24"/>
          <w:szCs w:val="24"/>
          <w:lang w:val="es-VE"/>
        </w:rPr>
      </w:pPr>
      <w:proofErr w:type="spellStart"/>
      <w:r w:rsidRPr="000F3F05">
        <w:rPr>
          <w:rFonts w:ascii="Times New Roman" w:hAnsi="Times New Roman" w:cs="Times New Roman"/>
          <w:sz w:val="24"/>
          <w:szCs w:val="24"/>
          <w:lang w:val="en-US"/>
        </w:rPr>
        <w:t>Antona</w:t>
      </w:r>
      <w:proofErr w:type="spellEnd"/>
      <w:r w:rsidRPr="000F3F05">
        <w:rPr>
          <w:rFonts w:ascii="Times New Roman" w:hAnsi="Times New Roman" w:cs="Times New Roman"/>
          <w:sz w:val="24"/>
          <w:szCs w:val="24"/>
          <w:lang w:val="en-US"/>
        </w:rPr>
        <w:t xml:space="preserve">, M., </w:t>
      </w:r>
      <w:proofErr w:type="spellStart"/>
      <w:r w:rsidRPr="000F3F05">
        <w:rPr>
          <w:rFonts w:ascii="Times New Roman" w:hAnsi="Times New Roman" w:cs="Times New Roman"/>
          <w:sz w:val="24"/>
          <w:szCs w:val="24"/>
          <w:lang w:val="en-US"/>
        </w:rPr>
        <w:t>Leonidis</w:t>
      </w:r>
      <w:proofErr w:type="spellEnd"/>
      <w:r w:rsidRPr="000F3F05">
        <w:rPr>
          <w:rFonts w:ascii="Times New Roman" w:hAnsi="Times New Roman" w:cs="Times New Roman"/>
          <w:sz w:val="24"/>
          <w:szCs w:val="24"/>
          <w:lang w:val="en-US"/>
        </w:rPr>
        <w:t xml:space="preserve">, A., </w:t>
      </w:r>
      <w:proofErr w:type="spellStart"/>
      <w:r w:rsidRPr="000F3F05">
        <w:rPr>
          <w:rFonts w:ascii="Times New Roman" w:hAnsi="Times New Roman" w:cs="Times New Roman"/>
          <w:sz w:val="24"/>
          <w:szCs w:val="24"/>
          <w:lang w:val="en-US"/>
        </w:rPr>
        <w:t>Margetis</w:t>
      </w:r>
      <w:proofErr w:type="spellEnd"/>
      <w:r w:rsidRPr="000F3F05">
        <w:rPr>
          <w:rFonts w:ascii="Times New Roman" w:hAnsi="Times New Roman" w:cs="Times New Roman"/>
          <w:sz w:val="24"/>
          <w:szCs w:val="24"/>
          <w:lang w:val="en-US"/>
        </w:rPr>
        <w:t xml:space="preserve">, G., </w:t>
      </w:r>
      <w:proofErr w:type="spellStart"/>
      <w:r w:rsidRPr="000F3F05">
        <w:rPr>
          <w:rFonts w:ascii="Times New Roman" w:hAnsi="Times New Roman" w:cs="Times New Roman"/>
          <w:sz w:val="24"/>
          <w:szCs w:val="24"/>
          <w:lang w:val="en-US"/>
        </w:rPr>
        <w:t>Korozi</w:t>
      </w:r>
      <w:proofErr w:type="spellEnd"/>
      <w:r w:rsidRPr="000F3F05">
        <w:rPr>
          <w:rFonts w:ascii="Times New Roman" w:hAnsi="Times New Roman" w:cs="Times New Roman"/>
          <w:sz w:val="24"/>
          <w:szCs w:val="24"/>
          <w:lang w:val="en-US"/>
        </w:rPr>
        <w:t xml:space="preserve">, M., </w:t>
      </w:r>
      <w:proofErr w:type="spellStart"/>
      <w:r w:rsidRPr="000F3F05">
        <w:rPr>
          <w:rFonts w:ascii="Times New Roman" w:hAnsi="Times New Roman" w:cs="Times New Roman"/>
          <w:sz w:val="24"/>
          <w:szCs w:val="24"/>
          <w:lang w:val="en-US"/>
        </w:rPr>
        <w:t>Ntoa</w:t>
      </w:r>
      <w:proofErr w:type="spellEnd"/>
      <w:r w:rsidRPr="000F3F05">
        <w:rPr>
          <w:rFonts w:ascii="Times New Roman" w:hAnsi="Times New Roman" w:cs="Times New Roman"/>
          <w:sz w:val="24"/>
          <w:szCs w:val="24"/>
          <w:lang w:val="en-US"/>
        </w:rPr>
        <w:t xml:space="preserve">, S. and </w:t>
      </w:r>
      <w:proofErr w:type="spellStart"/>
      <w:r w:rsidRPr="000F3F05">
        <w:rPr>
          <w:rFonts w:ascii="Times New Roman" w:hAnsi="Times New Roman" w:cs="Times New Roman"/>
          <w:sz w:val="24"/>
          <w:szCs w:val="24"/>
          <w:lang w:val="en-US"/>
        </w:rPr>
        <w:t>Stephanidis</w:t>
      </w:r>
      <w:proofErr w:type="spellEnd"/>
      <w:r w:rsidRPr="000F3F05">
        <w:rPr>
          <w:rFonts w:ascii="Times New Roman" w:hAnsi="Times New Roman" w:cs="Times New Roman"/>
          <w:sz w:val="24"/>
          <w:szCs w:val="24"/>
          <w:lang w:val="en-US"/>
        </w:rPr>
        <w:t xml:space="preserve">, C. (2011). A Student-Centric Intelligent Classroom. </w:t>
      </w:r>
      <w:r w:rsidRPr="000F3F05">
        <w:rPr>
          <w:rFonts w:ascii="Times New Roman" w:hAnsi="Times New Roman" w:cs="Times New Roman"/>
          <w:i/>
          <w:sz w:val="24"/>
          <w:szCs w:val="24"/>
          <w:lang w:val="en-US"/>
        </w:rPr>
        <w:t>International Joint Conference on</w:t>
      </w:r>
      <w:r w:rsidR="00D6035A">
        <w:rPr>
          <w:rFonts w:ascii="Times New Roman" w:hAnsi="Times New Roman" w:cs="Times New Roman"/>
          <w:i/>
          <w:sz w:val="24"/>
          <w:szCs w:val="24"/>
          <w:lang w:val="en-US"/>
        </w:rPr>
        <w:t xml:space="preserve"> </w:t>
      </w:r>
      <w:r w:rsidR="00D6035A" w:rsidRPr="00D6035A">
        <w:rPr>
          <w:rFonts w:ascii="Times New Roman" w:hAnsi="Times New Roman" w:cs="Times New Roman"/>
          <w:i/>
          <w:sz w:val="24"/>
          <w:szCs w:val="24"/>
          <w:lang w:val="en-US"/>
        </w:rPr>
        <w:t>A</w:t>
      </w:r>
      <w:hyperlink r:id="rId12" w:history="1">
        <w:r w:rsidR="00D6035A" w:rsidRPr="00D6035A">
          <w:rPr>
            <w:rStyle w:val="Hipervnculo"/>
            <w:rFonts w:ascii="Times New Roman" w:hAnsi="Times New Roman" w:cs="Times New Roman"/>
            <w:i/>
            <w:color w:val="auto"/>
            <w:spacing w:val="4"/>
            <w:sz w:val="24"/>
            <w:szCs w:val="24"/>
            <w:u w:val="none"/>
            <w:shd w:val="clear" w:color="auto" w:fill="FCFCFC"/>
            <w:lang w:val="en-US"/>
          </w:rPr>
          <w:t>mbient Intelligence</w:t>
        </w:r>
      </w:hyperlink>
      <w:r w:rsidRPr="000F3F05">
        <w:rPr>
          <w:rFonts w:ascii="Times New Roman" w:hAnsi="Times New Roman" w:cs="Times New Roman"/>
          <w:sz w:val="24"/>
          <w:szCs w:val="24"/>
          <w:lang w:val="en-US"/>
        </w:rPr>
        <w:t xml:space="preserve">, 248–252. </w:t>
      </w:r>
      <w:proofErr w:type="spellStart"/>
      <w:r w:rsidRPr="00E83F8B">
        <w:rPr>
          <w:rFonts w:ascii="Times New Roman" w:hAnsi="Times New Roman" w:cs="Times New Roman"/>
          <w:sz w:val="24"/>
          <w:szCs w:val="24"/>
          <w:lang w:val="es-VE"/>
        </w:rPr>
        <w:t>Doi</w:t>
      </w:r>
      <w:proofErr w:type="spellEnd"/>
      <w:r w:rsidRPr="00E83F8B">
        <w:rPr>
          <w:rFonts w:ascii="Times New Roman" w:hAnsi="Times New Roman" w:cs="Times New Roman"/>
          <w:sz w:val="24"/>
          <w:szCs w:val="24"/>
          <w:lang w:val="es-VE"/>
        </w:rPr>
        <w:t>: 10.1007/978-3-642-25167-2_33.</w:t>
      </w:r>
    </w:p>
    <w:p w14:paraId="5310EEB8" w14:textId="77777777" w:rsidR="00E83F8B" w:rsidRPr="000F3F05" w:rsidRDefault="00E83F8B" w:rsidP="00E83F8B">
      <w:pPr>
        <w:spacing w:after="0" w:line="360" w:lineRule="auto"/>
        <w:ind w:left="708" w:hanging="708"/>
        <w:jc w:val="both"/>
        <w:rPr>
          <w:rStyle w:val="Hipervnculo"/>
          <w:rFonts w:ascii="Times New Roman" w:hAnsi="Times New Roman" w:cs="Times New Roman"/>
          <w:color w:val="auto"/>
          <w:sz w:val="24"/>
          <w:szCs w:val="24"/>
          <w:u w:val="none"/>
        </w:rPr>
      </w:pPr>
      <w:proofErr w:type="spellStart"/>
      <w:r w:rsidRPr="00E83F8B">
        <w:rPr>
          <w:rFonts w:ascii="Times New Roman" w:hAnsi="Times New Roman" w:cs="Times New Roman"/>
          <w:sz w:val="24"/>
          <w:szCs w:val="24"/>
          <w:lang w:val="es-VE"/>
        </w:rPr>
        <w:t>Azoumana</w:t>
      </w:r>
      <w:proofErr w:type="spellEnd"/>
      <w:r w:rsidRPr="00E83F8B">
        <w:rPr>
          <w:rFonts w:ascii="Times New Roman" w:hAnsi="Times New Roman" w:cs="Times New Roman"/>
          <w:sz w:val="24"/>
          <w:szCs w:val="24"/>
          <w:lang w:val="es-VE"/>
        </w:rPr>
        <w:t>, K. (2013</w:t>
      </w:r>
      <w:r w:rsidRPr="000F3F05">
        <w:rPr>
          <w:rFonts w:ascii="Times New Roman" w:hAnsi="Times New Roman" w:cs="Times New Roman"/>
          <w:sz w:val="24"/>
          <w:szCs w:val="24"/>
        </w:rPr>
        <w:t>). Análisis de la deserción estudiantil en la Universidad Simón Bolívar, Facultad Ingeniería de Sistemas, con técnicas de minería de datos</w:t>
      </w:r>
      <w:r w:rsidRPr="000F3F05">
        <w:rPr>
          <w:rFonts w:ascii="Times New Roman" w:hAnsi="Times New Roman" w:cs="Times New Roman"/>
          <w:i/>
          <w:sz w:val="24"/>
          <w:szCs w:val="24"/>
        </w:rPr>
        <w:t>. Pensamiento Americano</w:t>
      </w:r>
      <w:r w:rsidRPr="000F3F05">
        <w:rPr>
          <w:rFonts w:ascii="Times New Roman" w:hAnsi="Times New Roman" w:cs="Times New Roman"/>
          <w:sz w:val="24"/>
          <w:szCs w:val="24"/>
        </w:rPr>
        <w:t xml:space="preserve">, 41-51. </w:t>
      </w:r>
    </w:p>
    <w:p w14:paraId="4BA2EEF8" w14:textId="77777777" w:rsidR="00E83F8B" w:rsidRPr="000F3F05" w:rsidRDefault="00E83F8B" w:rsidP="00E83F8B">
      <w:pPr>
        <w:spacing w:after="0" w:line="360" w:lineRule="auto"/>
        <w:ind w:left="708" w:hanging="708"/>
        <w:jc w:val="both"/>
        <w:rPr>
          <w:rFonts w:ascii="Times New Roman" w:hAnsi="Times New Roman" w:cs="Times New Roman"/>
          <w:sz w:val="24"/>
          <w:szCs w:val="24"/>
        </w:rPr>
      </w:pPr>
      <w:r w:rsidRPr="000F3F05">
        <w:rPr>
          <w:rFonts w:ascii="Times New Roman" w:hAnsi="Times New Roman" w:cs="Times New Roman"/>
          <w:sz w:val="24"/>
          <w:szCs w:val="24"/>
        </w:rPr>
        <w:t xml:space="preserve">Barrón, M., Zatarain, R. y Hernández, Y. (2014). Tutor inteligente con reconocimiento y manejo de emociones para Matemáticas. </w:t>
      </w:r>
      <w:r w:rsidRPr="000F3F05">
        <w:rPr>
          <w:rFonts w:ascii="Times New Roman" w:hAnsi="Times New Roman" w:cs="Times New Roman"/>
          <w:i/>
          <w:sz w:val="24"/>
          <w:szCs w:val="24"/>
        </w:rPr>
        <w:t>Revista Electrónica de Investigación Educativa</w:t>
      </w:r>
      <w:r w:rsidRPr="000F3F05">
        <w:rPr>
          <w:rFonts w:ascii="Times New Roman" w:hAnsi="Times New Roman" w:cs="Times New Roman"/>
          <w:sz w:val="24"/>
          <w:szCs w:val="24"/>
        </w:rPr>
        <w:t xml:space="preserve">, </w:t>
      </w:r>
      <w:r w:rsidRPr="000F3F05">
        <w:rPr>
          <w:rFonts w:ascii="Times New Roman" w:hAnsi="Times New Roman" w:cs="Times New Roman"/>
          <w:i/>
          <w:sz w:val="24"/>
          <w:szCs w:val="24"/>
        </w:rPr>
        <w:t>16</w:t>
      </w:r>
      <w:r w:rsidRPr="000F3F05">
        <w:rPr>
          <w:rFonts w:ascii="Times New Roman" w:hAnsi="Times New Roman" w:cs="Times New Roman"/>
          <w:sz w:val="24"/>
          <w:szCs w:val="24"/>
        </w:rPr>
        <w:t xml:space="preserve">(3), 88-102. Recuperado de </w:t>
      </w:r>
      <w:hyperlink r:id="rId13" w:history="1">
        <w:r w:rsidRPr="000F3F05">
          <w:rPr>
            <w:rStyle w:val="Hipervnculo"/>
            <w:rFonts w:ascii="Times New Roman" w:hAnsi="Times New Roman" w:cs="Times New Roman"/>
            <w:sz w:val="24"/>
            <w:szCs w:val="24"/>
          </w:rPr>
          <w:t>https://redie.uabc.mx/redie/article/view/954/966</w:t>
        </w:r>
      </w:hyperlink>
      <w:r w:rsidRPr="000F3F05">
        <w:rPr>
          <w:rFonts w:ascii="Times New Roman" w:hAnsi="Times New Roman" w:cs="Times New Roman"/>
          <w:sz w:val="24"/>
          <w:szCs w:val="24"/>
        </w:rPr>
        <w:t>.</w:t>
      </w:r>
    </w:p>
    <w:p w14:paraId="44B69009" w14:textId="77777777" w:rsidR="00E83F8B" w:rsidRPr="000F3F05" w:rsidRDefault="00E83F8B" w:rsidP="00E83F8B">
      <w:pPr>
        <w:spacing w:after="0" w:line="360" w:lineRule="auto"/>
        <w:ind w:left="708" w:hanging="708"/>
        <w:jc w:val="both"/>
        <w:rPr>
          <w:rFonts w:ascii="Times New Roman" w:hAnsi="Times New Roman" w:cs="Times New Roman"/>
          <w:sz w:val="24"/>
          <w:szCs w:val="24"/>
          <w:lang w:val="en-US"/>
        </w:rPr>
      </w:pPr>
      <w:r w:rsidRPr="000F3F05">
        <w:rPr>
          <w:rFonts w:ascii="Times New Roman" w:hAnsi="Times New Roman" w:cs="Times New Roman"/>
          <w:sz w:val="24"/>
          <w:szCs w:val="24"/>
          <w:lang w:val="en-US"/>
        </w:rPr>
        <w:lastRenderedPageBreak/>
        <w:t xml:space="preserve">Bravo, J., </w:t>
      </w:r>
      <w:proofErr w:type="spellStart"/>
      <w:r w:rsidRPr="000F3F05">
        <w:rPr>
          <w:rFonts w:ascii="Times New Roman" w:hAnsi="Times New Roman" w:cs="Times New Roman"/>
          <w:sz w:val="24"/>
          <w:szCs w:val="24"/>
          <w:lang w:val="en-US"/>
        </w:rPr>
        <w:t>Hervás</w:t>
      </w:r>
      <w:proofErr w:type="spellEnd"/>
      <w:r w:rsidRPr="000F3F05">
        <w:rPr>
          <w:rFonts w:ascii="Times New Roman" w:hAnsi="Times New Roman" w:cs="Times New Roman"/>
          <w:sz w:val="24"/>
          <w:szCs w:val="24"/>
          <w:lang w:val="en-US"/>
        </w:rPr>
        <w:t xml:space="preserve">, R. and Chavira, G. (2005). Ubiquitous Computing in the Classroom: An Approach through Identification Process. </w:t>
      </w:r>
      <w:r w:rsidRPr="000F3F05">
        <w:rPr>
          <w:rFonts w:ascii="Times New Roman" w:hAnsi="Times New Roman" w:cs="Times New Roman"/>
          <w:i/>
          <w:sz w:val="24"/>
          <w:szCs w:val="24"/>
          <w:lang w:val="en-US"/>
        </w:rPr>
        <w:t>Journal of Universal Computer Science</w:t>
      </w:r>
      <w:r w:rsidRPr="000F3F05">
        <w:rPr>
          <w:rFonts w:ascii="Times New Roman" w:hAnsi="Times New Roman" w:cs="Times New Roman"/>
          <w:sz w:val="24"/>
          <w:szCs w:val="24"/>
          <w:lang w:val="en-US"/>
        </w:rPr>
        <w:t xml:space="preserve">, </w:t>
      </w:r>
      <w:r w:rsidRPr="000F3F05">
        <w:rPr>
          <w:rFonts w:ascii="Times New Roman" w:hAnsi="Times New Roman" w:cs="Times New Roman"/>
          <w:i/>
          <w:sz w:val="24"/>
          <w:szCs w:val="24"/>
          <w:lang w:val="en-US"/>
        </w:rPr>
        <w:t>11</w:t>
      </w:r>
      <w:r w:rsidRPr="000F3F05">
        <w:rPr>
          <w:rFonts w:ascii="Times New Roman" w:hAnsi="Times New Roman" w:cs="Times New Roman"/>
          <w:sz w:val="24"/>
          <w:szCs w:val="24"/>
          <w:lang w:val="en-US"/>
        </w:rPr>
        <w:t xml:space="preserve">(9), 1494-1504. Retrieved from </w:t>
      </w:r>
      <w:hyperlink r:id="rId14" w:history="1">
        <w:r w:rsidRPr="000F3F05">
          <w:rPr>
            <w:rStyle w:val="Hipervnculo"/>
            <w:rFonts w:ascii="Times New Roman" w:hAnsi="Times New Roman" w:cs="Times New Roman"/>
            <w:sz w:val="24"/>
            <w:szCs w:val="24"/>
            <w:lang w:val="en-US"/>
          </w:rPr>
          <w:t>http://citeseerx.ist.psu.edu/viewdoc/download?doi=10.1.1.96.5542&amp;rep=rep1&amp;type=pdf</w:t>
        </w:r>
      </w:hyperlink>
      <w:r w:rsidRPr="000F3F05">
        <w:rPr>
          <w:rFonts w:ascii="Times New Roman" w:hAnsi="Times New Roman" w:cs="Times New Roman"/>
          <w:sz w:val="24"/>
          <w:szCs w:val="24"/>
          <w:lang w:val="en-US"/>
        </w:rPr>
        <w:t>.</w:t>
      </w:r>
    </w:p>
    <w:p w14:paraId="2AC09159" w14:textId="77777777" w:rsidR="00E83F8B" w:rsidRPr="000F3F05" w:rsidRDefault="00E83F8B" w:rsidP="00E83F8B">
      <w:pPr>
        <w:spacing w:after="0" w:line="360" w:lineRule="auto"/>
        <w:ind w:left="708" w:hanging="708"/>
        <w:jc w:val="both"/>
        <w:rPr>
          <w:rFonts w:ascii="Times New Roman" w:hAnsi="Times New Roman" w:cs="Times New Roman"/>
          <w:sz w:val="24"/>
          <w:szCs w:val="24"/>
        </w:rPr>
      </w:pPr>
      <w:r w:rsidRPr="000F3F05">
        <w:rPr>
          <w:rFonts w:ascii="Times New Roman" w:hAnsi="Times New Roman" w:cs="Times New Roman"/>
          <w:sz w:val="24"/>
          <w:szCs w:val="24"/>
          <w:lang w:val="es-VE"/>
        </w:rPr>
        <w:t>Bravo, J., Hervás, R., Sánchez, I. y Crespo, A.</w:t>
      </w:r>
      <w:r w:rsidR="00D6035A">
        <w:rPr>
          <w:rFonts w:ascii="Times New Roman" w:hAnsi="Times New Roman" w:cs="Times New Roman"/>
          <w:sz w:val="24"/>
          <w:szCs w:val="24"/>
          <w:lang w:val="es-VE"/>
        </w:rPr>
        <w:t xml:space="preserve"> </w:t>
      </w:r>
      <w:r w:rsidRPr="000F3F05">
        <w:rPr>
          <w:rFonts w:ascii="Times New Roman" w:hAnsi="Times New Roman" w:cs="Times New Roman"/>
          <w:sz w:val="24"/>
          <w:szCs w:val="24"/>
          <w:lang w:val="es-VE"/>
        </w:rPr>
        <w:t xml:space="preserve">U. (2004). </w:t>
      </w:r>
      <w:r w:rsidRPr="000F3F05">
        <w:rPr>
          <w:rFonts w:ascii="Times New Roman" w:hAnsi="Times New Roman" w:cs="Times New Roman"/>
          <w:sz w:val="24"/>
          <w:szCs w:val="24"/>
        </w:rPr>
        <w:t xml:space="preserve">Servicios por identificación en el aula ubicua. </w:t>
      </w:r>
      <w:r w:rsidRPr="00D6035A">
        <w:rPr>
          <w:rFonts w:ascii="Times New Roman" w:hAnsi="Times New Roman" w:cs="Times New Roman"/>
          <w:i/>
          <w:sz w:val="24"/>
          <w:szCs w:val="24"/>
        </w:rPr>
        <w:t>VI Simposio Internacional de Informática Educativa (SIIE'04)</w:t>
      </w:r>
      <w:r w:rsidRPr="000F3F05">
        <w:rPr>
          <w:rFonts w:ascii="Times New Roman" w:hAnsi="Times New Roman" w:cs="Times New Roman"/>
          <w:sz w:val="24"/>
          <w:szCs w:val="24"/>
        </w:rPr>
        <w:t xml:space="preserve"> (pp. 26-27). Cáceres, España.</w:t>
      </w:r>
    </w:p>
    <w:p w14:paraId="3894C246" w14:textId="77777777" w:rsidR="00E83F8B" w:rsidRPr="000F3F05" w:rsidRDefault="00E83F8B" w:rsidP="00E83F8B">
      <w:pPr>
        <w:spacing w:after="0" w:line="360" w:lineRule="auto"/>
        <w:ind w:left="708" w:hanging="708"/>
        <w:jc w:val="both"/>
        <w:rPr>
          <w:rFonts w:ascii="Times New Roman" w:hAnsi="Times New Roman" w:cs="Times New Roman"/>
          <w:sz w:val="24"/>
          <w:szCs w:val="24"/>
        </w:rPr>
      </w:pPr>
      <w:proofErr w:type="spellStart"/>
      <w:r w:rsidRPr="000F3F05">
        <w:rPr>
          <w:rFonts w:ascii="Times New Roman" w:hAnsi="Times New Roman" w:cs="Times New Roman"/>
          <w:sz w:val="24"/>
          <w:szCs w:val="24"/>
        </w:rPr>
        <w:t>Cairó</w:t>
      </w:r>
      <w:proofErr w:type="spellEnd"/>
      <w:r w:rsidRPr="000F3F05">
        <w:rPr>
          <w:rFonts w:ascii="Times New Roman" w:hAnsi="Times New Roman" w:cs="Times New Roman"/>
          <w:sz w:val="24"/>
          <w:szCs w:val="24"/>
        </w:rPr>
        <w:t xml:space="preserve">, B. (2006). </w:t>
      </w:r>
      <w:r w:rsidRPr="000F3F05">
        <w:rPr>
          <w:rFonts w:ascii="Times New Roman" w:hAnsi="Times New Roman" w:cs="Times New Roman"/>
          <w:i/>
          <w:sz w:val="24"/>
          <w:szCs w:val="24"/>
        </w:rPr>
        <w:t>Fundamentos de programación.</w:t>
      </w:r>
      <w:r w:rsidRPr="000F3F05">
        <w:rPr>
          <w:rFonts w:ascii="Times New Roman" w:hAnsi="Times New Roman" w:cs="Times New Roman"/>
          <w:sz w:val="24"/>
          <w:szCs w:val="24"/>
        </w:rPr>
        <w:t xml:space="preserve"> </w:t>
      </w:r>
      <w:r w:rsidRPr="000F3F05">
        <w:rPr>
          <w:rFonts w:ascii="Times New Roman" w:hAnsi="Times New Roman" w:cs="Times New Roman"/>
          <w:i/>
          <w:sz w:val="24"/>
          <w:szCs w:val="24"/>
        </w:rPr>
        <w:t>Piensa en C</w:t>
      </w:r>
      <w:r w:rsidRPr="000F3F05">
        <w:rPr>
          <w:rFonts w:ascii="Times New Roman" w:hAnsi="Times New Roman" w:cs="Times New Roman"/>
          <w:sz w:val="24"/>
          <w:szCs w:val="24"/>
        </w:rPr>
        <w:t xml:space="preserve">. </w:t>
      </w:r>
      <w:r w:rsidR="00D6035A" w:rsidRPr="000F3F05">
        <w:rPr>
          <w:rFonts w:ascii="Times New Roman" w:hAnsi="Times New Roman" w:cs="Times New Roman"/>
          <w:sz w:val="24"/>
          <w:szCs w:val="24"/>
        </w:rPr>
        <w:t>Ciudad</w:t>
      </w:r>
      <w:r w:rsidRPr="000F3F05">
        <w:rPr>
          <w:rFonts w:ascii="Times New Roman" w:hAnsi="Times New Roman" w:cs="Times New Roman"/>
          <w:sz w:val="24"/>
          <w:szCs w:val="24"/>
        </w:rPr>
        <w:t xml:space="preserve"> de México: Pearson Educación.</w:t>
      </w:r>
    </w:p>
    <w:p w14:paraId="3DEDC116" w14:textId="77777777" w:rsidR="00E83F8B" w:rsidRPr="000F3F05" w:rsidRDefault="00E83F8B" w:rsidP="00E83F8B">
      <w:pPr>
        <w:spacing w:after="0" w:line="360" w:lineRule="auto"/>
        <w:ind w:left="708" w:hanging="708"/>
        <w:jc w:val="both"/>
        <w:rPr>
          <w:rFonts w:ascii="Times New Roman" w:hAnsi="Times New Roman" w:cs="Times New Roman"/>
          <w:sz w:val="24"/>
          <w:szCs w:val="24"/>
        </w:rPr>
      </w:pPr>
      <w:r w:rsidRPr="000F3F05">
        <w:rPr>
          <w:rFonts w:ascii="Times New Roman" w:hAnsi="Times New Roman" w:cs="Times New Roman"/>
          <w:sz w:val="24"/>
          <w:szCs w:val="24"/>
        </w:rPr>
        <w:t xml:space="preserve">Castro, J. I., Hernández, D. C. y Vanegas, F. A. (2013). </w:t>
      </w:r>
      <w:r w:rsidRPr="000F3F05">
        <w:rPr>
          <w:rFonts w:ascii="Times New Roman" w:hAnsi="Times New Roman" w:cs="Times New Roman"/>
          <w:i/>
          <w:sz w:val="24"/>
          <w:szCs w:val="24"/>
        </w:rPr>
        <w:t xml:space="preserve">La deserción escolar en la carrera de ingeniería de Sistemas de la Universidad del Quindío </w:t>
      </w:r>
      <w:r w:rsidRPr="000F3F05">
        <w:rPr>
          <w:rFonts w:ascii="Times New Roman" w:hAnsi="Times New Roman" w:cs="Times New Roman"/>
          <w:sz w:val="24"/>
          <w:szCs w:val="24"/>
        </w:rPr>
        <w:t>(trabajo de pregrado). Universidad de Quindío, Facultad de Ingeniería</w:t>
      </w:r>
      <w:r w:rsidRPr="000F3F05">
        <w:rPr>
          <w:rFonts w:ascii="Times New Roman" w:hAnsi="Times New Roman" w:cs="Times New Roman"/>
          <w:i/>
          <w:sz w:val="24"/>
          <w:szCs w:val="24"/>
        </w:rPr>
        <w:t>.</w:t>
      </w:r>
    </w:p>
    <w:p w14:paraId="651531AC" w14:textId="77777777" w:rsidR="00E83F8B" w:rsidRPr="00E83F8B" w:rsidRDefault="00E83F8B" w:rsidP="00E83F8B">
      <w:pPr>
        <w:spacing w:after="0" w:line="360" w:lineRule="auto"/>
        <w:ind w:left="708" w:hanging="708"/>
        <w:jc w:val="both"/>
        <w:rPr>
          <w:rFonts w:ascii="Times New Roman" w:hAnsi="Times New Roman" w:cs="Times New Roman"/>
          <w:sz w:val="24"/>
          <w:szCs w:val="24"/>
          <w:lang w:val="en-US"/>
        </w:rPr>
      </w:pPr>
      <w:r w:rsidRPr="000F3F05">
        <w:rPr>
          <w:rFonts w:ascii="Times New Roman" w:hAnsi="Times New Roman" w:cs="Times New Roman"/>
          <w:sz w:val="24"/>
          <w:szCs w:val="24"/>
          <w:lang w:val="en-US"/>
        </w:rPr>
        <w:t xml:space="preserve">Cook, D., Augusto, J. and </w:t>
      </w:r>
      <w:proofErr w:type="spellStart"/>
      <w:r w:rsidRPr="000F3F05">
        <w:rPr>
          <w:rFonts w:ascii="Times New Roman" w:hAnsi="Times New Roman" w:cs="Times New Roman"/>
          <w:sz w:val="24"/>
          <w:szCs w:val="24"/>
          <w:lang w:val="en-US"/>
        </w:rPr>
        <w:t>Jakkula</w:t>
      </w:r>
      <w:proofErr w:type="spellEnd"/>
      <w:r w:rsidRPr="000F3F05">
        <w:rPr>
          <w:rFonts w:ascii="Times New Roman" w:hAnsi="Times New Roman" w:cs="Times New Roman"/>
          <w:sz w:val="24"/>
          <w:szCs w:val="24"/>
          <w:lang w:val="en-US"/>
        </w:rPr>
        <w:t xml:space="preserve">, V. (2009). Ambient intelligence: Technologies, applications, and opportunities. </w:t>
      </w:r>
      <w:r w:rsidRPr="00E83F8B">
        <w:rPr>
          <w:rFonts w:ascii="Times New Roman" w:hAnsi="Times New Roman" w:cs="Times New Roman"/>
          <w:i/>
          <w:sz w:val="24"/>
          <w:szCs w:val="24"/>
          <w:lang w:val="en-US"/>
        </w:rPr>
        <w:t>Pervasive and Mobile Computing</w:t>
      </w:r>
      <w:r w:rsidRPr="00E83F8B">
        <w:rPr>
          <w:rFonts w:ascii="Times New Roman" w:hAnsi="Times New Roman" w:cs="Times New Roman"/>
          <w:sz w:val="24"/>
          <w:szCs w:val="24"/>
          <w:lang w:val="en-US"/>
        </w:rPr>
        <w:t xml:space="preserve">, </w:t>
      </w:r>
      <w:r w:rsidRPr="00E83F8B">
        <w:rPr>
          <w:rFonts w:ascii="Times New Roman" w:hAnsi="Times New Roman" w:cs="Times New Roman"/>
          <w:i/>
          <w:sz w:val="24"/>
          <w:szCs w:val="24"/>
          <w:lang w:val="en-US"/>
        </w:rPr>
        <w:t>5</w:t>
      </w:r>
      <w:r w:rsidRPr="00E83F8B">
        <w:rPr>
          <w:rFonts w:ascii="Times New Roman" w:hAnsi="Times New Roman" w:cs="Times New Roman"/>
          <w:sz w:val="24"/>
          <w:szCs w:val="24"/>
          <w:lang w:val="en-US"/>
        </w:rPr>
        <w:t>(4), 277-298. Doi:10.1016/j.pmcj.2009.04.001.</w:t>
      </w:r>
    </w:p>
    <w:p w14:paraId="791F74AA" w14:textId="77777777" w:rsidR="00E83F8B" w:rsidRPr="000F3F05" w:rsidRDefault="00E83F8B" w:rsidP="00E83F8B">
      <w:pPr>
        <w:spacing w:after="0" w:line="360" w:lineRule="auto"/>
        <w:ind w:left="708" w:hanging="708"/>
        <w:jc w:val="both"/>
        <w:rPr>
          <w:rFonts w:ascii="Times New Roman" w:hAnsi="Times New Roman" w:cs="Times New Roman"/>
          <w:sz w:val="24"/>
          <w:szCs w:val="24"/>
        </w:rPr>
      </w:pPr>
      <w:r w:rsidRPr="000F3F05">
        <w:rPr>
          <w:rFonts w:ascii="Times New Roman" w:hAnsi="Times New Roman" w:cs="Times New Roman"/>
          <w:sz w:val="24"/>
          <w:szCs w:val="24"/>
        </w:rPr>
        <w:t xml:space="preserve">Dawson-Saunders, B. y Trapp, R. (2002). </w:t>
      </w:r>
      <w:r w:rsidRPr="000F3F05">
        <w:rPr>
          <w:rFonts w:ascii="Times New Roman" w:hAnsi="Times New Roman" w:cs="Times New Roman"/>
          <w:i/>
          <w:sz w:val="24"/>
          <w:szCs w:val="24"/>
        </w:rPr>
        <w:t xml:space="preserve">Bioestadística médica </w:t>
      </w:r>
      <w:r w:rsidRPr="000F3F05">
        <w:rPr>
          <w:rFonts w:ascii="Times New Roman" w:hAnsi="Times New Roman" w:cs="Times New Roman"/>
          <w:sz w:val="24"/>
          <w:szCs w:val="24"/>
        </w:rPr>
        <w:t>(3.ª ed.). México: El Manual Moderno.</w:t>
      </w:r>
    </w:p>
    <w:p w14:paraId="46CB8E26" w14:textId="77777777" w:rsidR="00E83F8B" w:rsidRPr="000F3F05" w:rsidRDefault="00E83F8B" w:rsidP="00E83F8B">
      <w:pPr>
        <w:spacing w:after="0" w:line="360" w:lineRule="auto"/>
        <w:ind w:left="708" w:hanging="708"/>
        <w:jc w:val="both"/>
        <w:rPr>
          <w:rFonts w:ascii="Times New Roman" w:hAnsi="Times New Roman" w:cs="Times New Roman"/>
          <w:sz w:val="24"/>
          <w:szCs w:val="24"/>
        </w:rPr>
      </w:pPr>
      <w:r w:rsidRPr="000F3F05">
        <w:rPr>
          <w:rFonts w:ascii="Times New Roman" w:hAnsi="Times New Roman" w:cs="Times New Roman"/>
          <w:sz w:val="24"/>
          <w:szCs w:val="24"/>
        </w:rPr>
        <w:t>Díaz</w:t>
      </w:r>
      <w:r w:rsidR="00466A28">
        <w:rPr>
          <w:rFonts w:ascii="Times New Roman" w:hAnsi="Times New Roman" w:cs="Times New Roman"/>
          <w:sz w:val="24"/>
          <w:szCs w:val="24"/>
        </w:rPr>
        <w:t>, F. y Hernández, G</w:t>
      </w:r>
      <w:r w:rsidRPr="000F3F05">
        <w:rPr>
          <w:rFonts w:ascii="Times New Roman" w:hAnsi="Times New Roman" w:cs="Times New Roman"/>
          <w:sz w:val="24"/>
          <w:szCs w:val="24"/>
        </w:rPr>
        <w:t xml:space="preserve">. (2002). </w:t>
      </w:r>
      <w:r w:rsidRPr="000F3F05">
        <w:rPr>
          <w:rFonts w:ascii="Times New Roman" w:hAnsi="Times New Roman" w:cs="Times New Roman"/>
          <w:i/>
          <w:sz w:val="24"/>
          <w:szCs w:val="24"/>
        </w:rPr>
        <w:t>Estrategias docentes para un aprendizaje significativo.</w:t>
      </w:r>
      <w:r w:rsidRPr="000F3F05">
        <w:rPr>
          <w:rFonts w:ascii="Times New Roman" w:hAnsi="Times New Roman" w:cs="Times New Roman"/>
          <w:sz w:val="24"/>
          <w:szCs w:val="24"/>
        </w:rPr>
        <w:t xml:space="preserve"> </w:t>
      </w:r>
      <w:r w:rsidR="001C15E9">
        <w:rPr>
          <w:rFonts w:ascii="Times New Roman" w:hAnsi="Times New Roman" w:cs="Times New Roman"/>
          <w:i/>
          <w:sz w:val="24"/>
          <w:szCs w:val="24"/>
        </w:rPr>
        <w:t xml:space="preserve">Una interpretación constructivista. </w:t>
      </w:r>
      <w:r w:rsidRPr="000F3F05">
        <w:rPr>
          <w:rFonts w:ascii="Times New Roman" w:hAnsi="Times New Roman" w:cs="Times New Roman"/>
          <w:sz w:val="24"/>
          <w:szCs w:val="24"/>
        </w:rPr>
        <w:t xml:space="preserve">México, D. F.: Mc Graw Hill. </w:t>
      </w:r>
    </w:p>
    <w:p w14:paraId="0A193355" w14:textId="77777777" w:rsidR="00E83F8B" w:rsidRPr="000F3F05" w:rsidRDefault="001C15E9" w:rsidP="00E83F8B">
      <w:pPr>
        <w:spacing w:after="0"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Díaz-</w:t>
      </w:r>
      <w:r w:rsidR="00E83F8B" w:rsidRPr="000F3F05">
        <w:rPr>
          <w:rFonts w:ascii="Times New Roman" w:hAnsi="Times New Roman" w:cs="Times New Roman"/>
          <w:sz w:val="24"/>
          <w:szCs w:val="24"/>
        </w:rPr>
        <w:t xml:space="preserve">Barriga, Á. (2013). TIC en el trabajo del aula. Impacto en la planeación didáctica. </w:t>
      </w:r>
      <w:r w:rsidR="00E83F8B" w:rsidRPr="000F3F05">
        <w:rPr>
          <w:rFonts w:ascii="Times New Roman" w:hAnsi="Times New Roman" w:cs="Times New Roman"/>
          <w:i/>
          <w:sz w:val="24"/>
          <w:szCs w:val="24"/>
        </w:rPr>
        <w:t>Revista Iberoamericana de Educación Superior</w:t>
      </w:r>
      <w:r w:rsidR="00E83F8B" w:rsidRPr="000F3F05">
        <w:rPr>
          <w:rFonts w:ascii="Times New Roman" w:hAnsi="Times New Roman" w:cs="Times New Roman"/>
          <w:sz w:val="24"/>
          <w:szCs w:val="24"/>
        </w:rPr>
        <w:t xml:space="preserve">, </w:t>
      </w:r>
      <w:r w:rsidR="00E83F8B" w:rsidRPr="000F3F05">
        <w:rPr>
          <w:rFonts w:ascii="Times New Roman" w:hAnsi="Times New Roman" w:cs="Times New Roman"/>
          <w:i/>
          <w:sz w:val="24"/>
          <w:szCs w:val="24"/>
        </w:rPr>
        <w:t>4</w:t>
      </w:r>
      <w:r w:rsidR="00E83F8B" w:rsidRPr="000F3F05">
        <w:rPr>
          <w:rFonts w:ascii="Times New Roman" w:hAnsi="Times New Roman" w:cs="Times New Roman"/>
          <w:sz w:val="24"/>
          <w:szCs w:val="24"/>
        </w:rPr>
        <w:t xml:space="preserve">(10), 3-21. Recuperado de </w:t>
      </w:r>
      <w:hyperlink r:id="rId15" w:history="1">
        <w:r w:rsidR="00E83F8B" w:rsidRPr="000F3F05">
          <w:rPr>
            <w:rStyle w:val="Hipervnculo"/>
            <w:rFonts w:ascii="Times New Roman" w:hAnsi="Times New Roman" w:cs="Times New Roman"/>
            <w:color w:val="auto"/>
            <w:sz w:val="24"/>
            <w:szCs w:val="24"/>
            <w:u w:val="none"/>
          </w:rPr>
          <w:t>http://ries.universia.net/index.php/ries/article/view/340</w:t>
        </w:r>
      </w:hyperlink>
      <w:r w:rsidR="00E83F8B" w:rsidRPr="000F3F05">
        <w:rPr>
          <w:rFonts w:ascii="Times New Roman" w:hAnsi="Times New Roman" w:cs="Times New Roman"/>
          <w:sz w:val="24"/>
          <w:szCs w:val="24"/>
        </w:rPr>
        <w:t>.</w:t>
      </w:r>
    </w:p>
    <w:p w14:paraId="2C4CBBAD" w14:textId="77777777" w:rsidR="00E83F8B" w:rsidRPr="000F3F05" w:rsidRDefault="00E83F8B" w:rsidP="00E83F8B">
      <w:pPr>
        <w:spacing w:after="0" w:line="360" w:lineRule="auto"/>
        <w:ind w:left="708" w:hanging="708"/>
        <w:jc w:val="both"/>
        <w:rPr>
          <w:rFonts w:ascii="Times New Roman" w:hAnsi="Times New Roman" w:cs="Times New Roman"/>
          <w:sz w:val="24"/>
          <w:szCs w:val="24"/>
        </w:rPr>
      </w:pPr>
      <w:r w:rsidRPr="000F3F05">
        <w:rPr>
          <w:rFonts w:ascii="Times New Roman" w:hAnsi="Times New Roman" w:cs="Times New Roman"/>
          <w:sz w:val="24"/>
          <w:szCs w:val="24"/>
        </w:rPr>
        <w:t xml:space="preserve">González, E. y López, A. (en prensa). Aprendizaje metacognitivo de lenguaje, lógica y matemáticas en </w:t>
      </w:r>
      <w:proofErr w:type="spellStart"/>
      <w:r w:rsidRPr="000F3F05">
        <w:rPr>
          <w:rFonts w:ascii="Times New Roman" w:hAnsi="Times New Roman" w:cs="Times New Roman"/>
          <w:i/>
          <w:sz w:val="24"/>
          <w:szCs w:val="24"/>
        </w:rPr>
        <w:t>smart</w:t>
      </w:r>
      <w:proofErr w:type="spellEnd"/>
      <w:r w:rsidRPr="000F3F05">
        <w:rPr>
          <w:rFonts w:ascii="Times New Roman" w:hAnsi="Times New Roman" w:cs="Times New Roman"/>
          <w:i/>
          <w:sz w:val="24"/>
          <w:szCs w:val="24"/>
        </w:rPr>
        <w:t xml:space="preserve"> </w:t>
      </w:r>
      <w:proofErr w:type="spellStart"/>
      <w:r w:rsidRPr="000F3F05">
        <w:rPr>
          <w:rFonts w:ascii="Times New Roman" w:hAnsi="Times New Roman" w:cs="Times New Roman"/>
          <w:i/>
          <w:sz w:val="24"/>
          <w:szCs w:val="24"/>
        </w:rPr>
        <w:t>classroom</w:t>
      </w:r>
      <w:proofErr w:type="spellEnd"/>
      <w:r w:rsidRPr="000F3F05">
        <w:rPr>
          <w:rFonts w:ascii="Times New Roman" w:hAnsi="Times New Roman" w:cs="Times New Roman"/>
          <w:sz w:val="24"/>
          <w:szCs w:val="24"/>
        </w:rPr>
        <w:t xml:space="preserve">. </w:t>
      </w:r>
      <w:r w:rsidRPr="000F3F05">
        <w:rPr>
          <w:rFonts w:ascii="Times New Roman" w:hAnsi="Times New Roman" w:cs="Times New Roman"/>
          <w:i/>
          <w:sz w:val="24"/>
          <w:szCs w:val="24"/>
        </w:rPr>
        <w:t>Revista Electrónica de Investigación.</w:t>
      </w:r>
    </w:p>
    <w:p w14:paraId="16C8B47E" w14:textId="77777777" w:rsidR="00E83F8B" w:rsidRPr="000F3F05" w:rsidRDefault="00E83F8B" w:rsidP="00E83F8B">
      <w:pPr>
        <w:spacing w:after="0" w:line="360" w:lineRule="auto"/>
        <w:ind w:left="708" w:hanging="708"/>
        <w:jc w:val="both"/>
        <w:rPr>
          <w:rFonts w:ascii="Times New Roman" w:hAnsi="Times New Roman" w:cs="Times New Roman"/>
          <w:sz w:val="24"/>
          <w:szCs w:val="24"/>
        </w:rPr>
      </w:pPr>
      <w:r w:rsidRPr="000F3F05">
        <w:rPr>
          <w:rFonts w:ascii="Times New Roman" w:hAnsi="Times New Roman" w:cs="Times New Roman"/>
          <w:sz w:val="24"/>
          <w:szCs w:val="24"/>
        </w:rPr>
        <w:t xml:space="preserve">González, E., López, A., Rojas, R. y Trujillo, V. (en prensa).Análisis metacognitivo de competencias adquiridas por tecnologías de la comunicación e información en universitarios. </w:t>
      </w:r>
      <w:r w:rsidRPr="000F3F05">
        <w:rPr>
          <w:rFonts w:ascii="Times New Roman" w:hAnsi="Times New Roman" w:cs="Times New Roman"/>
          <w:i/>
          <w:sz w:val="24"/>
          <w:szCs w:val="24"/>
        </w:rPr>
        <w:t>Revista Innovación Educativa</w:t>
      </w:r>
      <w:r w:rsidRPr="000F3F05">
        <w:rPr>
          <w:rFonts w:ascii="Times New Roman" w:hAnsi="Times New Roman" w:cs="Times New Roman"/>
          <w:sz w:val="24"/>
          <w:szCs w:val="24"/>
        </w:rPr>
        <w:t>.</w:t>
      </w:r>
    </w:p>
    <w:p w14:paraId="2CC0F4AE" w14:textId="77777777" w:rsidR="00E83F8B" w:rsidRPr="000F3F05" w:rsidRDefault="00E83F8B" w:rsidP="00E83F8B">
      <w:pPr>
        <w:spacing w:after="0" w:line="360" w:lineRule="auto"/>
        <w:ind w:left="708" w:hanging="708"/>
        <w:jc w:val="both"/>
        <w:rPr>
          <w:rFonts w:ascii="Times New Roman" w:hAnsi="Times New Roman" w:cs="Times New Roman"/>
          <w:sz w:val="24"/>
          <w:szCs w:val="24"/>
        </w:rPr>
      </w:pPr>
      <w:r w:rsidRPr="000F3F05">
        <w:rPr>
          <w:rFonts w:ascii="Times New Roman" w:hAnsi="Times New Roman" w:cs="Times New Roman"/>
          <w:sz w:val="24"/>
          <w:szCs w:val="24"/>
        </w:rPr>
        <w:t>Gutiérrez</w:t>
      </w:r>
      <w:r w:rsidR="001C15E9">
        <w:rPr>
          <w:rFonts w:ascii="Times New Roman" w:hAnsi="Times New Roman" w:cs="Times New Roman"/>
          <w:sz w:val="24"/>
          <w:szCs w:val="24"/>
        </w:rPr>
        <w:t>,</w:t>
      </w:r>
      <w:r w:rsidRPr="000F3F05">
        <w:rPr>
          <w:rFonts w:ascii="Times New Roman" w:hAnsi="Times New Roman" w:cs="Times New Roman"/>
          <w:sz w:val="24"/>
          <w:szCs w:val="24"/>
        </w:rPr>
        <w:t xml:space="preserve"> F. (2005)</w:t>
      </w:r>
      <w:r w:rsidR="001C15E9">
        <w:rPr>
          <w:rFonts w:ascii="Times New Roman" w:hAnsi="Times New Roman" w:cs="Times New Roman"/>
          <w:sz w:val="24"/>
          <w:szCs w:val="24"/>
        </w:rPr>
        <w:t>.</w:t>
      </w:r>
      <w:r w:rsidRPr="000F3F05">
        <w:rPr>
          <w:rFonts w:ascii="Times New Roman" w:hAnsi="Times New Roman" w:cs="Times New Roman"/>
          <w:sz w:val="24"/>
          <w:szCs w:val="24"/>
        </w:rPr>
        <w:t xml:space="preserve"> </w:t>
      </w:r>
      <w:r w:rsidRPr="000F3F05">
        <w:rPr>
          <w:rFonts w:ascii="Times New Roman" w:hAnsi="Times New Roman" w:cs="Times New Roman"/>
          <w:i/>
          <w:sz w:val="24"/>
          <w:szCs w:val="24"/>
        </w:rPr>
        <w:t>Teorías del proceso cognitivo</w:t>
      </w:r>
      <w:r w:rsidRPr="000F3F05">
        <w:rPr>
          <w:rFonts w:ascii="Times New Roman" w:hAnsi="Times New Roman" w:cs="Times New Roman"/>
          <w:sz w:val="24"/>
          <w:szCs w:val="24"/>
        </w:rPr>
        <w:t>. Madrid, España: McGraw-Hill/</w:t>
      </w:r>
      <w:proofErr w:type="spellStart"/>
      <w:r w:rsidRPr="000F3F05">
        <w:rPr>
          <w:rFonts w:ascii="Times New Roman" w:hAnsi="Times New Roman" w:cs="Times New Roman"/>
          <w:sz w:val="24"/>
          <w:szCs w:val="24"/>
        </w:rPr>
        <w:t>Interamerican</w:t>
      </w:r>
      <w:proofErr w:type="spellEnd"/>
      <w:r w:rsidRPr="000F3F05">
        <w:rPr>
          <w:rFonts w:ascii="Times New Roman" w:hAnsi="Times New Roman" w:cs="Times New Roman"/>
          <w:sz w:val="24"/>
          <w:szCs w:val="24"/>
        </w:rPr>
        <w:t>.</w:t>
      </w:r>
    </w:p>
    <w:p w14:paraId="017785D1" w14:textId="77777777" w:rsidR="00CA118A" w:rsidRDefault="00CA118A" w:rsidP="00CA118A">
      <w:pPr>
        <w:spacing w:after="0"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lastRenderedPageBreak/>
        <w:t>Joy</w:t>
      </w:r>
      <w:r w:rsidRPr="000F3F05">
        <w:rPr>
          <w:rFonts w:ascii="Times New Roman" w:hAnsi="Times New Roman" w:cs="Times New Roman"/>
          <w:sz w:val="24"/>
          <w:szCs w:val="24"/>
        </w:rPr>
        <w:t>anes</w:t>
      </w:r>
      <w:r>
        <w:rPr>
          <w:rFonts w:ascii="Times New Roman" w:hAnsi="Times New Roman" w:cs="Times New Roman"/>
          <w:sz w:val="24"/>
          <w:szCs w:val="24"/>
        </w:rPr>
        <w:t>,</w:t>
      </w:r>
      <w:r w:rsidRPr="000F3F05">
        <w:rPr>
          <w:rFonts w:ascii="Times New Roman" w:hAnsi="Times New Roman" w:cs="Times New Roman"/>
          <w:sz w:val="24"/>
          <w:szCs w:val="24"/>
        </w:rPr>
        <w:t xml:space="preserve"> L. y </w:t>
      </w:r>
      <w:proofErr w:type="spellStart"/>
      <w:r w:rsidRPr="000F3F05">
        <w:rPr>
          <w:rFonts w:ascii="Times New Roman" w:hAnsi="Times New Roman" w:cs="Times New Roman"/>
          <w:sz w:val="24"/>
          <w:szCs w:val="24"/>
        </w:rPr>
        <w:t>Zahonero</w:t>
      </w:r>
      <w:proofErr w:type="spellEnd"/>
      <w:r>
        <w:rPr>
          <w:rFonts w:ascii="Times New Roman" w:hAnsi="Times New Roman" w:cs="Times New Roman"/>
          <w:sz w:val="24"/>
          <w:szCs w:val="24"/>
        </w:rPr>
        <w:t>,</w:t>
      </w:r>
      <w:r w:rsidRPr="000F3F05">
        <w:rPr>
          <w:rFonts w:ascii="Times New Roman" w:hAnsi="Times New Roman" w:cs="Times New Roman"/>
          <w:sz w:val="24"/>
          <w:szCs w:val="24"/>
        </w:rPr>
        <w:t xml:space="preserve"> I. (2005). </w:t>
      </w:r>
      <w:r w:rsidRPr="000F3F05">
        <w:rPr>
          <w:rFonts w:ascii="Times New Roman" w:hAnsi="Times New Roman" w:cs="Times New Roman"/>
          <w:i/>
          <w:sz w:val="24"/>
          <w:szCs w:val="24"/>
        </w:rPr>
        <w:t>Programación en C. Metodología, algoritmos y estructura de datos</w:t>
      </w:r>
      <w:r w:rsidRPr="000F3F05">
        <w:rPr>
          <w:rFonts w:ascii="Times New Roman" w:hAnsi="Times New Roman" w:cs="Times New Roman"/>
          <w:sz w:val="24"/>
          <w:szCs w:val="24"/>
        </w:rPr>
        <w:t xml:space="preserve"> (2.</w:t>
      </w:r>
      <w:r w:rsidRPr="000F3F05">
        <w:rPr>
          <w:rFonts w:ascii="Times New Roman" w:hAnsi="Times New Roman" w:cs="Times New Roman"/>
          <w:sz w:val="24"/>
          <w:szCs w:val="24"/>
          <w:vertAlign w:val="superscript"/>
        </w:rPr>
        <w:t>a</w:t>
      </w:r>
      <w:r w:rsidRPr="000F3F05">
        <w:rPr>
          <w:rFonts w:ascii="Times New Roman" w:hAnsi="Times New Roman" w:cs="Times New Roman"/>
          <w:sz w:val="24"/>
          <w:szCs w:val="24"/>
        </w:rPr>
        <w:t xml:space="preserve"> ed.). Madrid, España: </w:t>
      </w:r>
      <w:proofErr w:type="spellStart"/>
      <w:r w:rsidRPr="000F3F05">
        <w:rPr>
          <w:rFonts w:ascii="Times New Roman" w:hAnsi="Times New Roman" w:cs="Times New Roman"/>
          <w:sz w:val="24"/>
          <w:szCs w:val="24"/>
        </w:rPr>
        <w:t>MacGraw</w:t>
      </w:r>
      <w:proofErr w:type="spellEnd"/>
      <w:r w:rsidRPr="000F3F05">
        <w:rPr>
          <w:rFonts w:ascii="Times New Roman" w:hAnsi="Times New Roman" w:cs="Times New Roman"/>
          <w:sz w:val="24"/>
          <w:szCs w:val="24"/>
        </w:rPr>
        <w:t xml:space="preserve"> Hill Interamericana.</w:t>
      </w:r>
    </w:p>
    <w:p w14:paraId="615544CB" w14:textId="77777777" w:rsidR="00E83F8B" w:rsidRPr="000F3F05" w:rsidRDefault="00E83F8B" w:rsidP="00E83F8B">
      <w:pPr>
        <w:spacing w:after="0" w:line="360" w:lineRule="auto"/>
        <w:ind w:left="708" w:hanging="708"/>
        <w:jc w:val="both"/>
        <w:rPr>
          <w:rFonts w:ascii="Times New Roman" w:hAnsi="Times New Roman" w:cs="Times New Roman"/>
          <w:sz w:val="24"/>
          <w:szCs w:val="24"/>
          <w:lang w:val="en-US"/>
        </w:rPr>
      </w:pPr>
      <w:proofErr w:type="spellStart"/>
      <w:r w:rsidRPr="001C15E9">
        <w:rPr>
          <w:rFonts w:ascii="Times New Roman" w:hAnsi="Times New Roman" w:cs="Times New Roman"/>
          <w:sz w:val="24"/>
          <w:szCs w:val="24"/>
          <w:lang w:val="es-VE"/>
        </w:rPr>
        <w:t>Kori</w:t>
      </w:r>
      <w:proofErr w:type="spellEnd"/>
      <w:r w:rsidRPr="001C15E9">
        <w:rPr>
          <w:rFonts w:ascii="Times New Roman" w:hAnsi="Times New Roman" w:cs="Times New Roman"/>
          <w:sz w:val="24"/>
          <w:szCs w:val="24"/>
          <w:lang w:val="es-VE"/>
        </w:rPr>
        <w:t xml:space="preserve">, K., </w:t>
      </w:r>
      <w:proofErr w:type="spellStart"/>
      <w:r w:rsidRPr="001C15E9">
        <w:rPr>
          <w:rFonts w:ascii="Times New Roman" w:hAnsi="Times New Roman" w:cs="Times New Roman"/>
          <w:sz w:val="24"/>
          <w:szCs w:val="24"/>
          <w:lang w:val="es-VE"/>
        </w:rPr>
        <w:t>Pedaste</w:t>
      </w:r>
      <w:proofErr w:type="spellEnd"/>
      <w:r w:rsidRPr="001C15E9">
        <w:rPr>
          <w:rFonts w:ascii="Times New Roman" w:hAnsi="Times New Roman" w:cs="Times New Roman"/>
          <w:sz w:val="24"/>
          <w:szCs w:val="24"/>
          <w:lang w:val="es-VE"/>
        </w:rPr>
        <w:t xml:space="preserve">, M., </w:t>
      </w:r>
      <w:proofErr w:type="spellStart"/>
      <w:r w:rsidRPr="001C15E9">
        <w:rPr>
          <w:rFonts w:ascii="Times New Roman" w:hAnsi="Times New Roman" w:cs="Times New Roman"/>
          <w:sz w:val="24"/>
          <w:szCs w:val="24"/>
          <w:lang w:val="es-VE"/>
        </w:rPr>
        <w:t>Altin</w:t>
      </w:r>
      <w:proofErr w:type="spellEnd"/>
      <w:r w:rsidRPr="001C15E9">
        <w:rPr>
          <w:rFonts w:ascii="Times New Roman" w:hAnsi="Times New Roman" w:cs="Times New Roman"/>
          <w:sz w:val="24"/>
          <w:szCs w:val="24"/>
          <w:lang w:val="es-VE"/>
        </w:rPr>
        <w:t xml:space="preserve">, H., </w:t>
      </w:r>
      <w:proofErr w:type="spellStart"/>
      <w:r w:rsidRPr="001C15E9">
        <w:rPr>
          <w:rFonts w:ascii="Times New Roman" w:hAnsi="Times New Roman" w:cs="Times New Roman"/>
          <w:sz w:val="24"/>
          <w:szCs w:val="24"/>
          <w:lang w:val="es-VE"/>
        </w:rPr>
        <w:t>Tõnisson</w:t>
      </w:r>
      <w:proofErr w:type="spellEnd"/>
      <w:r w:rsidRPr="001C15E9">
        <w:rPr>
          <w:rFonts w:ascii="Times New Roman" w:hAnsi="Times New Roman" w:cs="Times New Roman"/>
          <w:sz w:val="24"/>
          <w:szCs w:val="24"/>
          <w:lang w:val="es-VE"/>
        </w:rPr>
        <w:t xml:space="preserve">, E. y </w:t>
      </w:r>
      <w:proofErr w:type="spellStart"/>
      <w:r w:rsidRPr="001C15E9">
        <w:rPr>
          <w:rFonts w:ascii="Times New Roman" w:hAnsi="Times New Roman" w:cs="Times New Roman"/>
          <w:sz w:val="24"/>
          <w:szCs w:val="24"/>
          <w:lang w:val="es-VE"/>
        </w:rPr>
        <w:t>Palts</w:t>
      </w:r>
      <w:proofErr w:type="spellEnd"/>
      <w:r w:rsidRPr="001C15E9">
        <w:rPr>
          <w:rFonts w:ascii="Times New Roman" w:hAnsi="Times New Roman" w:cs="Times New Roman"/>
          <w:sz w:val="24"/>
          <w:szCs w:val="24"/>
          <w:lang w:val="es-VE"/>
        </w:rPr>
        <w:t xml:space="preserve">, T. (2016). </w:t>
      </w:r>
      <w:r w:rsidRPr="00343707">
        <w:rPr>
          <w:rFonts w:ascii="Times New Roman" w:hAnsi="Times New Roman" w:cs="Times New Roman"/>
          <w:sz w:val="24"/>
          <w:szCs w:val="24"/>
          <w:lang w:val="en-US"/>
        </w:rPr>
        <w:t>Factors That Infl</w:t>
      </w:r>
      <w:r w:rsidRPr="000F3F05">
        <w:rPr>
          <w:rFonts w:ascii="Times New Roman" w:hAnsi="Times New Roman" w:cs="Times New Roman"/>
          <w:sz w:val="24"/>
          <w:szCs w:val="24"/>
          <w:lang w:val="en-US"/>
        </w:rPr>
        <w:t xml:space="preserve">uence Students’ Motivation to Start and to Continue Studying Information Technology in Estonia. </w:t>
      </w:r>
      <w:r w:rsidRPr="000F3F05">
        <w:rPr>
          <w:rFonts w:ascii="Times New Roman" w:hAnsi="Times New Roman" w:cs="Times New Roman"/>
          <w:i/>
          <w:sz w:val="24"/>
          <w:szCs w:val="24"/>
          <w:lang w:val="en-US"/>
        </w:rPr>
        <w:t>IEEE Transactions on Education</w:t>
      </w:r>
      <w:r w:rsidRPr="000F3F05">
        <w:rPr>
          <w:rFonts w:ascii="Times New Roman" w:hAnsi="Times New Roman" w:cs="Times New Roman"/>
          <w:sz w:val="24"/>
          <w:szCs w:val="24"/>
          <w:lang w:val="en-US"/>
        </w:rPr>
        <w:t xml:space="preserve">, </w:t>
      </w:r>
      <w:r w:rsidRPr="000F3F05">
        <w:rPr>
          <w:rFonts w:ascii="Times New Roman" w:hAnsi="Times New Roman" w:cs="Times New Roman"/>
          <w:i/>
          <w:sz w:val="24"/>
          <w:szCs w:val="24"/>
          <w:lang w:val="en-US"/>
        </w:rPr>
        <w:t>59</w:t>
      </w:r>
      <w:r w:rsidRPr="000F3F05">
        <w:rPr>
          <w:rFonts w:ascii="Times New Roman" w:hAnsi="Times New Roman" w:cs="Times New Roman"/>
          <w:sz w:val="24"/>
          <w:szCs w:val="24"/>
          <w:lang w:val="en-US"/>
        </w:rPr>
        <w:t>(4), 255–262. Doi:10.1109/TE.2016.2528889.</w:t>
      </w:r>
    </w:p>
    <w:p w14:paraId="1F3CFD7C" w14:textId="77777777" w:rsidR="00E83F8B" w:rsidRPr="000155CB" w:rsidRDefault="00E83F8B" w:rsidP="00E83F8B">
      <w:pPr>
        <w:spacing w:after="0" w:line="360" w:lineRule="auto"/>
        <w:ind w:left="708" w:hanging="708"/>
        <w:jc w:val="both"/>
        <w:rPr>
          <w:rFonts w:ascii="Times New Roman" w:hAnsi="Times New Roman" w:cs="Times New Roman"/>
          <w:sz w:val="24"/>
          <w:szCs w:val="24"/>
          <w:lang w:val="es-VE"/>
        </w:rPr>
      </w:pPr>
      <w:r w:rsidRPr="000F3F05">
        <w:rPr>
          <w:rFonts w:ascii="Times New Roman" w:hAnsi="Times New Roman" w:cs="Times New Roman"/>
          <w:sz w:val="24"/>
          <w:szCs w:val="24"/>
          <w:lang w:val="en-US"/>
        </w:rPr>
        <w:t xml:space="preserve">Kori, K., </w:t>
      </w:r>
      <w:proofErr w:type="spellStart"/>
      <w:r w:rsidRPr="000F3F05">
        <w:rPr>
          <w:rFonts w:ascii="Times New Roman" w:hAnsi="Times New Roman" w:cs="Times New Roman"/>
          <w:sz w:val="24"/>
          <w:szCs w:val="24"/>
          <w:lang w:val="en-US"/>
        </w:rPr>
        <w:t>Pedaste</w:t>
      </w:r>
      <w:proofErr w:type="spellEnd"/>
      <w:r w:rsidRPr="000F3F05">
        <w:rPr>
          <w:rFonts w:ascii="Times New Roman" w:hAnsi="Times New Roman" w:cs="Times New Roman"/>
          <w:sz w:val="24"/>
          <w:szCs w:val="24"/>
          <w:lang w:val="en-US"/>
        </w:rPr>
        <w:t xml:space="preserve">, M., </w:t>
      </w:r>
      <w:proofErr w:type="spellStart"/>
      <w:r w:rsidRPr="000F3F05">
        <w:rPr>
          <w:rFonts w:ascii="Times New Roman" w:hAnsi="Times New Roman" w:cs="Times New Roman"/>
          <w:sz w:val="24"/>
          <w:szCs w:val="24"/>
          <w:lang w:val="en-US"/>
        </w:rPr>
        <w:t>Tõnisson</w:t>
      </w:r>
      <w:proofErr w:type="spellEnd"/>
      <w:r w:rsidRPr="000F3F05">
        <w:rPr>
          <w:rFonts w:ascii="Times New Roman" w:hAnsi="Times New Roman" w:cs="Times New Roman"/>
          <w:sz w:val="24"/>
          <w:szCs w:val="24"/>
          <w:lang w:val="en-US"/>
        </w:rPr>
        <w:t xml:space="preserve">, E., </w:t>
      </w:r>
      <w:proofErr w:type="spellStart"/>
      <w:r w:rsidRPr="000F3F05">
        <w:rPr>
          <w:rFonts w:ascii="Times New Roman" w:hAnsi="Times New Roman" w:cs="Times New Roman"/>
          <w:sz w:val="24"/>
          <w:szCs w:val="24"/>
          <w:lang w:val="en-US"/>
        </w:rPr>
        <w:t>Palts</w:t>
      </w:r>
      <w:proofErr w:type="spellEnd"/>
      <w:r w:rsidRPr="000F3F05">
        <w:rPr>
          <w:rFonts w:ascii="Times New Roman" w:hAnsi="Times New Roman" w:cs="Times New Roman"/>
          <w:sz w:val="24"/>
          <w:szCs w:val="24"/>
          <w:lang w:val="en-US"/>
        </w:rPr>
        <w:t xml:space="preserve">, T., </w:t>
      </w:r>
      <w:proofErr w:type="spellStart"/>
      <w:r w:rsidRPr="000F3F05">
        <w:rPr>
          <w:rFonts w:ascii="Times New Roman" w:hAnsi="Times New Roman" w:cs="Times New Roman"/>
          <w:sz w:val="24"/>
          <w:szCs w:val="24"/>
          <w:lang w:val="en-US"/>
        </w:rPr>
        <w:t>Altin</w:t>
      </w:r>
      <w:proofErr w:type="spellEnd"/>
      <w:r w:rsidRPr="000F3F05">
        <w:rPr>
          <w:rFonts w:ascii="Times New Roman" w:hAnsi="Times New Roman" w:cs="Times New Roman"/>
          <w:sz w:val="24"/>
          <w:szCs w:val="24"/>
          <w:lang w:val="en-US"/>
        </w:rPr>
        <w:t xml:space="preserve">, H., </w:t>
      </w:r>
      <w:proofErr w:type="spellStart"/>
      <w:r w:rsidRPr="000F3F05">
        <w:rPr>
          <w:rFonts w:ascii="Times New Roman" w:hAnsi="Times New Roman" w:cs="Times New Roman"/>
          <w:sz w:val="24"/>
          <w:szCs w:val="24"/>
          <w:lang w:val="en-US"/>
        </w:rPr>
        <w:t>Rantsus</w:t>
      </w:r>
      <w:proofErr w:type="spellEnd"/>
      <w:r w:rsidRPr="000F3F05">
        <w:rPr>
          <w:rFonts w:ascii="Times New Roman" w:hAnsi="Times New Roman" w:cs="Times New Roman"/>
          <w:sz w:val="24"/>
          <w:szCs w:val="24"/>
          <w:lang w:val="en-US"/>
        </w:rPr>
        <w:t xml:space="preserve"> R. y </w:t>
      </w:r>
      <w:proofErr w:type="spellStart"/>
      <w:r w:rsidRPr="000F3F05">
        <w:rPr>
          <w:rFonts w:ascii="Times New Roman" w:hAnsi="Times New Roman" w:cs="Times New Roman"/>
          <w:sz w:val="24"/>
          <w:szCs w:val="24"/>
          <w:lang w:val="en-US"/>
        </w:rPr>
        <w:t>Rüütmann</w:t>
      </w:r>
      <w:proofErr w:type="spellEnd"/>
      <w:r w:rsidRPr="000F3F05">
        <w:rPr>
          <w:rFonts w:ascii="Times New Roman" w:hAnsi="Times New Roman" w:cs="Times New Roman"/>
          <w:sz w:val="24"/>
          <w:szCs w:val="24"/>
          <w:lang w:val="en-US"/>
        </w:rPr>
        <w:t>, T. (2015). First-year dropout in ICT studies</w:t>
      </w:r>
      <w:r w:rsidRPr="000F3F05">
        <w:rPr>
          <w:rFonts w:ascii="Times New Roman" w:hAnsi="Times New Roman" w:cs="Times New Roman"/>
          <w:i/>
          <w:sz w:val="24"/>
          <w:szCs w:val="24"/>
          <w:lang w:val="en-US"/>
        </w:rPr>
        <w:t xml:space="preserve">. </w:t>
      </w:r>
      <w:r w:rsidRPr="00343707">
        <w:rPr>
          <w:rFonts w:ascii="Times New Roman" w:hAnsi="Times New Roman" w:cs="Times New Roman"/>
          <w:i/>
          <w:sz w:val="24"/>
          <w:szCs w:val="24"/>
          <w:lang w:val="es-VE"/>
        </w:rPr>
        <w:t xml:space="preserve">IEEE. </w:t>
      </w:r>
      <w:r w:rsidRPr="000155CB">
        <w:rPr>
          <w:rFonts w:ascii="Times New Roman" w:hAnsi="Times New Roman" w:cs="Times New Roman"/>
          <w:i/>
          <w:sz w:val="24"/>
          <w:szCs w:val="24"/>
          <w:lang w:val="es-VE"/>
        </w:rPr>
        <w:t xml:space="preserve">Global </w:t>
      </w:r>
      <w:proofErr w:type="spellStart"/>
      <w:r w:rsidRPr="000155CB">
        <w:rPr>
          <w:rFonts w:ascii="Times New Roman" w:hAnsi="Times New Roman" w:cs="Times New Roman"/>
          <w:i/>
          <w:sz w:val="24"/>
          <w:szCs w:val="24"/>
          <w:lang w:val="es-VE"/>
        </w:rPr>
        <w:t>Engineering</w:t>
      </w:r>
      <w:proofErr w:type="spellEnd"/>
      <w:r w:rsidRPr="000155CB">
        <w:rPr>
          <w:rFonts w:ascii="Times New Roman" w:hAnsi="Times New Roman" w:cs="Times New Roman"/>
          <w:i/>
          <w:sz w:val="24"/>
          <w:szCs w:val="24"/>
          <w:lang w:val="es-VE"/>
        </w:rPr>
        <w:t xml:space="preserve"> </w:t>
      </w:r>
      <w:proofErr w:type="spellStart"/>
      <w:r w:rsidRPr="000155CB">
        <w:rPr>
          <w:rFonts w:ascii="Times New Roman" w:hAnsi="Times New Roman" w:cs="Times New Roman"/>
          <w:i/>
          <w:sz w:val="24"/>
          <w:szCs w:val="24"/>
          <w:lang w:val="es-VE"/>
        </w:rPr>
        <w:t>Education</w:t>
      </w:r>
      <w:proofErr w:type="spellEnd"/>
      <w:r w:rsidRPr="000155CB">
        <w:rPr>
          <w:rFonts w:ascii="Times New Roman" w:hAnsi="Times New Roman" w:cs="Times New Roman"/>
          <w:i/>
          <w:sz w:val="24"/>
          <w:szCs w:val="24"/>
          <w:lang w:val="es-VE"/>
        </w:rPr>
        <w:t xml:space="preserve"> </w:t>
      </w:r>
      <w:proofErr w:type="spellStart"/>
      <w:r w:rsidRPr="000155CB">
        <w:rPr>
          <w:rFonts w:ascii="Times New Roman" w:hAnsi="Times New Roman" w:cs="Times New Roman"/>
          <w:i/>
          <w:sz w:val="24"/>
          <w:szCs w:val="24"/>
          <w:lang w:val="es-VE"/>
        </w:rPr>
        <w:t>Conference</w:t>
      </w:r>
      <w:proofErr w:type="spellEnd"/>
      <w:r w:rsidRPr="000155CB">
        <w:rPr>
          <w:rFonts w:ascii="Times New Roman" w:hAnsi="Times New Roman" w:cs="Times New Roman"/>
          <w:i/>
          <w:sz w:val="24"/>
          <w:szCs w:val="24"/>
          <w:lang w:val="es-VE"/>
        </w:rPr>
        <w:t>, EDUCON</w:t>
      </w:r>
      <w:r w:rsidR="000155CB" w:rsidRPr="000155CB">
        <w:rPr>
          <w:rFonts w:ascii="Times New Roman" w:hAnsi="Times New Roman" w:cs="Times New Roman"/>
          <w:sz w:val="24"/>
          <w:szCs w:val="24"/>
          <w:lang w:val="es-VE"/>
        </w:rPr>
        <w:t xml:space="preserve">, 444-452. </w:t>
      </w:r>
      <w:proofErr w:type="spellStart"/>
      <w:r w:rsidR="000155CB" w:rsidRPr="000155CB">
        <w:rPr>
          <w:rFonts w:ascii="Times New Roman" w:hAnsi="Times New Roman" w:cs="Times New Roman"/>
          <w:sz w:val="24"/>
          <w:szCs w:val="24"/>
          <w:lang w:val="es-VE"/>
        </w:rPr>
        <w:t>D</w:t>
      </w:r>
      <w:r w:rsidRPr="000155CB">
        <w:rPr>
          <w:rFonts w:ascii="Times New Roman" w:hAnsi="Times New Roman" w:cs="Times New Roman"/>
          <w:sz w:val="24"/>
          <w:szCs w:val="24"/>
          <w:lang w:val="es-VE"/>
        </w:rPr>
        <w:t>oi</w:t>
      </w:r>
      <w:proofErr w:type="spellEnd"/>
      <w:r w:rsidRPr="000155CB">
        <w:rPr>
          <w:rFonts w:ascii="Times New Roman" w:hAnsi="Times New Roman" w:cs="Times New Roman"/>
          <w:sz w:val="24"/>
          <w:szCs w:val="24"/>
          <w:lang w:val="es-VE"/>
        </w:rPr>
        <w:t>: 10.1109/EDUCON.2015.7096008.</w:t>
      </w:r>
    </w:p>
    <w:p w14:paraId="01D545E8" w14:textId="77777777" w:rsidR="00E83F8B" w:rsidRPr="000F3F05" w:rsidRDefault="00E83F8B" w:rsidP="00E83F8B">
      <w:pPr>
        <w:spacing w:after="0" w:line="360" w:lineRule="auto"/>
        <w:ind w:left="708" w:hanging="708"/>
        <w:jc w:val="both"/>
        <w:rPr>
          <w:rFonts w:ascii="Times New Roman" w:hAnsi="Times New Roman" w:cs="Times New Roman"/>
          <w:sz w:val="24"/>
          <w:szCs w:val="24"/>
          <w:lang w:val="es-VE"/>
        </w:rPr>
      </w:pPr>
      <w:r w:rsidRPr="000F3F05">
        <w:rPr>
          <w:rFonts w:ascii="Times New Roman" w:hAnsi="Times New Roman" w:cs="Times New Roman"/>
          <w:sz w:val="24"/>
          <w:szCs w:val="24"/>
        </w:rPr>
        <w:t>Lázaro</w:t>
      </w:r>
      <w:r w:rsidR="000155CB">
        <w:rPr>
          <w:rFonts w:ascii="Times New Roman" w:hAnsi="Times New Roman" w:cs="Times New Roman"/>
          <w:sz w:val="24"/>
          <w:szCs w:val="24"/>
        </w:rPr>
        <w:t>,</w:t>
      </w:r>
      <w:r w:rsidRPr="000F3F05">
        <w:rPr>
          <w:rFonts w:ascii="Times New Roman" w:hAnsi="Times New Roman" w:cs="Times New Roman"/>
          <w:sz w:val="24"/>
          <w:szCs w:val="24"/>
        </w:rPr>
        <w:t xml:space="preserve"> A. N., </w:t>
      </w:r>
      <w:r w:rsidR="000155CB">
        <w:rPr>
          <w:rFonts w:ascii="Times New Roman" w:hAnsi="Times New Roman" w:cs="Times New Roman"/>
          <w:sz w:val="24"/>
          <w:szCs w:val="24"/>
        </w:rPr>
        <w:t>Callejas, Z.</w:t>
      </w:r>
      <w:r w:rsidRPr="000F3F05">
        <w:rPr>
          <w:rFonts w:ascii="Times New Roman" w:hAnsi="Times New Roman" w:cs="Times New Roman"/>
          <w:sz w:val="24"/>
          <w:szCs w:val="24"/>
        </w:rPr>
        <w:t xml:space="preserve">, </w:t>
      </w:r>
      <w:proofErr w:type="spellStart"/>
      <w:r w:rsidRPr="000F3F05">
        <w:rPr>
          <w:rFonts w:ascii="Times New Roman" w:hAnsi="Times New Roman" w:cs="Times New Roman"/>
          <w:sz w:val="24"/>
          <w:szCs w:val="24"/>
        </w:rPr>
        <w:t>Griol</w:t>
      </w:r>
      <w:proofErr w:type="spellEnd"/>
      <w:r w:rsidR="000155CB">
        <w:rPr>
          <w:rFonts w:ascii="Times New Roman" w:hAnsi="Times New Roman" w:cs="Times New Roman"/>
          <w:sz w:val="24"/>
          <w:szCs w:val="24"/>
        </w:rPr>
        <w:t>, D. y Durá</w:t>
      </w:r>
      <w:r w:rsidRPr="000F3F05">
        <w:rPr>
          <w:rFonts w:ascii="Times New Roman" w:hAnsi="Times New Roman" w:cs="Times New Roman"/>
          <w:sz w:val="24"/>
          <w:szCs w:val="24"/>
        </w:rPr>
        <w:t>n</w:t>
      </w:r>
      <w:r w:rsidR="000155CB">
        <w:rPr>
          <w:rFonts w:ascii="Times New Roman" w:hAnsi="Times New Roman" w:cs="Times New Roman"/>
          <w:sz w:val="24"/>
          <w:szCs w:val="24"/>
        </w:rPr>
        <w:t>, M. (2017</w:t>
      </w:r>
      <w:r w:rsidRPr="000F3F05">
        <w:rPr>
          <w:rFonts w:ascii="Times New Roman" w:hAnsi="Times New Roman" w:cs="Times New Roman"/>
          <w:sz w:val="24"/>
          <w:szCs w:val="24"/>
        </w:rPr>
        <w:t xml:space="preserve">). La deserción estudiantil en educación superior: S. O. S. en carreras de ingeniería Informática. </w:t>
      </w:r>
      <w:r w:rsidRPr="000F3F05">
        <w:rPr>
          <w:rFonts w:ascii="Times New Roman" w:hAnsi="Times New Roman" w:cs="Times New Roman"/>
          <w:i/>
          <w:sz w:val="24"/>
          <w:szCs w:val="24"/>
        </w:rPr>
        <w:t xml:space="preserve">V CLABES. </w:t>
      </w:r>
      <w:r w:rsidRPr="000F3F05">
        <w:rPr>
          <w:rFonts w:ascii="Times New Roman" w:hAnsi="Times New Roman" w:cs="Times New Roman"/>
          <w:sz w:val="24"/>
          <w:szCs w:val="24"/>
        </w:rPr>
        <w:t xml:space="preserve">Recuperado de </w:t>
      </w:r>
      <w:hyperlink r:id="rId16" w:history="1">
        <w:r w:rsidRPr="000F3F05">
          <w:rPr>
            <w:rStyle w:val="Hipervnculo"/>
            <w:rFonts w:ascii="Times New Roman" w:hAnsi="Times New Roman" w:cs="Times New Roman"/>
            <w:sz w:val="24"/>
            <w:szCs w:val="24"/>
          </w:rPr>
          <w:t>http://revistas.utp.ac.pa/index.php/clabes/article/view/1674</w:t>
        </w:r>
      </w:hyperlink>
      <w:r w:rsidRPr="000F3F05">
        <w:rPr>
          <w:rFonts w:ascii="Times New Roman" w:hAnsi="Times New Roman" w:cs="Times New Roman"/>
          <w:sz w:val="24"/>
          <w:szCs w:val="24"/>
          <w:lang w:val="es-VE"/>
        </w:rPr>
        <w:t>.</w:t>
      </w:r>
    </w:p>
    <w:p w14:paraId="6DE7902C" w14:textId="77777777" w:rsidR="00466A28" w:rsidRPr="000F3F05" w:rsidRDefault="00466A28" w:rsidP="00466A28">
      <w:pPr>
        <w:spacing w:after="0" w:line="360" w:lineRule="auto"/>
        <w:ind w:left="708" w:hanging="708"/>
        <w:jc w:val="both"/>
        <w:rPr>
          <w:rFonts w:ascii="Times New Roman" w:hAnsi="Times New Roman" w:cs="Times New Roman"/>
          <w:sz w:val="24"/>
          <w:szCs w:val="24"/>
        </w:rPr>
      </w:pPr>
      <w:r w:rsidRPr="00466A28">
        <w:rPr>
          <w:rFonts w:ascii="Times New Roman" w:hAnsi="Times New Roman" w:cs="Times New Roman"/>
          <w:sz w:val="24"/>
          <w:szCs w:val="24"/>
          <w:lang w:val="es-VE"/>
        </w:rPr>
        <w:t xml:space="preserve">Legorreta, B. (2015). </w:t>
      </w:r>
      <w:r w:rsidRPr="000F3F05">
        <w:rPr>
          <w:rFonts w:ascii="Times New Roman" w:hAnsi="Times New Roman" w:cs="Times New Roman"/>
          <w:i/>
          <w:sz w:val="24"/>
          <w:szCs w:val="24"/>
        </w:rPr>
        <w:t>Estrategias de aprendizaje. Fundamentos teóricos y metodológicos de la educación a distancia.</w:t>
      </w:r>
      <w:r w:rsidRPr="000F3F05">
        <w:rPr>
          <w:rFonts w:ascii="Times New Roman" w:hAnsi="Times New Roman" w:cs="Times New Roman"/>
          <w:sz w:val="24"/>
          <w:szCs w:val="24"/>
        </w:rPr>
        <w:t xml:space="preserve"> </w:t>
      </w:r>
      <w:r>
        <w:rPr>
          <w:rFonts w:ascii="Times New Roman" w:hAnsi="Times New Roman" w:cs="Times New Roman"/>
          <w:sz w:val="24"/>
          <w:szCs w:val="24"/>
        </w:rPr>
        <w:t xml:space="preserve">Universidad Autónoma del Estado de Hidalgo. </w:t>
      </w:r>
      <w:r w:rsidRPr="000F3F05">
        <w:rPr>
          <w:rFonts w:ascii="Times New Roman" w:hAnsi="Times New Roman" w:cs="Times New Roman"/>
          <w:sz w:val="24"/>
          <w:szCs w:val="24"/>
        </w:rPr>
        <w:t xml:space="preserve">Recuperado de </w:t>
      </w:r>
      <w:hyperlink r:id="rId17" w:history="1">
        <w:r w:rsidRPr="000F3F05">
          <w:rPr>
            <w:rStyle w:val="Hipervnculo"/>
            <w:rFonts w:ascii="Times New Roman" w:hAnsi="Times New Roman" w:cs="Times New Roman"/>
            <w:color w:val="auto"/>
            <w:sz w:val="24"/>
            <w:szCs w:val="24"/>
            <w:u w:val="none"/>
          </w:rPr>
          <w:t>http://cvonline.uaeh.edu.mx/Cursos/BV/Docentes/pdf/Tema2_estrategias.pdf</w:t>
        </w:r>
      </w:hyperlink>
      <w:r w:rsidRPr="000F3F05">
        <w:rPr>
          <w:rFonts w:ascii="Times New Roman" w:hAnsi="Times New Roman" w:cs="Times New Roman"/>
          <w:sz w:val="24"/>
          <w:szCs w:val="24"/>
        </w:rPr>
        <w:t>.</w:t>
      </w:r>
    </w:p>
    <w:p w14:paraId="6792DF58" w14:textId="77777777" w:rsidR="00E83F8B" w:rsidRPr="000F3F05" w:rsidRDefault="00E83F8B" w:rsidP="00E83F8B">
      <w:pPr>
        <w:spacing w:after="0" w:line="360" w:lineRule="auto"/>
        <w:ind w:left="708" w:hanging="708"/>
        <w:jc w:val="both"/>
        <w:rPr>
          <w:rFonts w:ascii="Times New Roman" w:hAnsi="Times New Roman" w:cs="Times New Roman"/>
          <w:sz w:val="24"/>
          <w:szCs w:val="24"/>
          <w:lang w:val="es-VE"/>
        </w:rPr>
      </w:pPr>
      <w:r w:rsidRPr="000F3F05">
        <w:rPr>
          <w:rFonts w:ascii="Times New Roman" w:hAnsi="Times New Roman" w:cs="Times New Roman"/>
          <w:sz w:val="24"/>
          <w:szCs w:val="24"/>
        </w:rPr>
        <w:t xml:space="preserve">Lozano, A. (2004). El aula inteligente: ¿hacia un nuevo paradigma educativo? [Reseña del libro </w:t>
      </w:r>
      <w:r w:rsidRPr="000F3F05">
        <w:rPr>
          <w:rFonts w:ascii="Times New Roman" w:hAnsi="Times New Roman" w:cs="Times New Roman"/>
          <w:i/>
          <w:sz w:val="24"/>
          <w:szCs w:val="24"/>
        </w:rPr>
        <w:t>El aula inteligente: nuevas perspectivas</w:t>
      </w:r>
      <w:r w:rsidRPr="000F3F05">
        <w:rPr>
          <w:rFonts w:ascii="Times New Roman" w:hAnsi="Times New Roman" w:cs="Times New Roman"/>
          <w:sz w:val="24"/>
          <w:szCs w:val="24"/>
        </w:rPr>
        <w:t xml:space="preserve">]. </w:t>
      </w:r>
      <w:r w:rsidRPr="000F3F05">
        <w:rPr>
          <w:rFonts w:ascii="Times New Roman" w:hAnsi="Times New Roman" w:cs="Times New Roman"/>
          <w:i/>
          <w:sz w:val="24"/>
          <w:szCs w:val="24"/>
        </w:rPr>
        <w:t>Revista Electrónica de Investigación Educativa</w:t>
      </w:r>
      <w:r w:rsidRPr="000F3F05">
        <w:rPr>
          <w:rFonts w:ascii="Times New Roman" w:hAnsi="Times New Roman" w:cs="Times New Roman"/>
          <w:sz w:val="24"/>
          <w:szCs w:val="24"/>
        </w:rPr>
        <w:t xml:space="preserve">, </w:t>
      </w:r>
      <w:r w:rsidRPr="000F3F05">
        <w:rPr>
          <w:rFonts w:ascii="Times New Roman" w:hAnsi="Times New Roman" w:cs="Times New Roman"/>
          <w:i/>
          <w:sz w:val="24"/>
          <w:szCs w:val="24"/>
        </w:rPr>
        <w:t>6</w:t>
      </w:r>
      <w:r w:rsidRPr="000F3F05">
        <w:rPr>
          <w:rFonts w:ascii="Times New Roman" w:hAnsi="Times New Roman" w:cs="Times New Roman"/>
          <w:sz w:val="24"/>
          <w:szCs w:val="24"/>
        </w:rPr>
        <w:t xml:space="preserve">(2). Recuperado de </w:t>
      </w:r>
      <w:hyperlink r:id="rId18" w:history="1">
        <w:r w:rsidRPr="000F3F05">
          <w:rPr>
            <w:rStyle w:val="Hipervnculo"/>
            <w:rFonts w:ascii="Times New Roman" w:hAnsi="Times New Roman" w:cs="Times New Roman"/>
            <w:sz w:val="24"/>
            <w:szCs w:val="24"/>
          </w:rPr>
          <w:t>http://redie.uabc.mx/vol6no2/contenido-lozano.html</w:t>
        </w:r>
      </w:hyperlink>
      <w:r w:rsidRPr="000F3F05">
        <w:rPr>
          <w:rFonts w:ascii="Times New Roman" w:hAnsi="Times New Roman" w:cs="Times New Roman"/>
          <w:sz w:val="24"/>
          <w:szCs w:val="24"/>
          <w:lang w:val="es-VE"/>
        </w:rPr>
        <w:t>.</w:t>
      </w:r>
    </w:p>
    <w:p w14:paraId="088F3160" w14:textId="77777777" w:rsidR="00E83F8B" w:rsidRPr="000155CB" w:rsidRDefault="00E83F8B" w:rsidP="00E83F8B">
      <w:pPr>
        <w:spacing w:after="0" w:line="360" w:lineRule="auto"/>
        <w:ind w:left="708" w:hanging="708"/>
        <w:jc w:val="both"/>
        <w:rPr>
          <w:rFonts w:ascii="Times New Roman" w:hAnsi="Times New Roman" w:cs="Times New Roman"/>
          <w:sz w:val="24"/>
          <w:szCs w:val="24"/>
          <w:lang w:val="en-US"/>
        </w:rPr>
      </w:pPr>
      <w:r w:rsidRPr="000F3F05">
        <w:rPr>
          <w:rFonts w:ascii="Times New Roman" w:hAnsi="Times New Roman" w:cs="Times New Roman"/>
          <w:sz w:val="24"/>
          <w:szCs w:val="24"/>
          <w:lang w:val="en-US"/>
        </w:rPr>
        <w:t>Maheshwari</w:t>
      </w:r>
      <w:r w:rsidR="000155CB">
        <w:rPr>
          <w:rFonts w:ascii="Times New Roman" w:hAnsi="Times New Roman" w:cs="Times New Roman"/>
          <w:sz w:val="24"/>
          <w:szCs w:val="24"/>
          <w:lang w:val="en-US"/>
        </w:rPr>
        <w:t>,</w:t>
      </w:r>
      <w:r w:rsidRPr="000F3F05">
        <w:rPr>
          <w:rFonts w:ascii="Times New Roman" w:hAnsi="Times New Roman" w:cs="Times New Roman"/>
          <w:sz w:val="24"/>
          <w:szCs w:val="24"/>
          <w:lang w:val="en-US"/>
        </w:rPr>
        <w:t xml:space="preserve"> V. (2016). The concept of smart classroom. </w:t>
      </w:r>
      <w:r w:rsidR="000155CB" w:rsidRPr="000155CB">
        <w:rPr>
          <w:rFonts w:ascii="Times New Roman" w:hAnsi="Times New Roman" w:cs="Times New Roman"/>
          <w:sz w:val="24"/>
          <w:szCs w:val="24"/>
          <w:lang w:val="en-US"/>
        </w:rPr>
        <w:t>Retrieved from</w:t>
      </w:r>
      <w:r w:rsidRPr="000155CB">
        <w:rPr>
          <w:rFonts w:ascii="Times New Roman" w:hAnsi="Times New Roman" w:cs="Times New Roman"/>
          <w:sz w:val="24"/>
          <w:szCs w:val="24"/>
          <w:lang w:val="en-US"/>
        </w:rPr>
        <w:t xml:space="preserve"> </w:t>
      </w:r>
      <w:hyperlink r:id="rId19" w:history="1">
        <w:r w:rsidRPr="000155CB">
          <w:rPr>
            <w:rStyle w:val="Hipervnculo"/>
            <w:rFonts w:ascii="Times New Roman" w:hAnsi="Times New Roman" w:cs="Times New Roman"/>
            <w:sz w:val="24"/>
            <w:szCs w:val="24"/>
            <w:lang w:val="en-US"/>
          </w:rPr>
          <w:t>http://www.vkmaheshwari.com/WP/?p=2352</w:t>
        </w:r>
      </w:hyperlink>
      <w:r w:rsidRPr="000155CB">
        <w:rPr>
          <w:rFonts w:ascii="Times New Roman" w:hAnsi="Times New Roman" w:cs="Times New Roman"/>
          <w:sz w:val="24"/>
          <w:szCs w:val="24"/>
          <w:lang w:val="en-US"/>
        </w:rPr>
        <w:t>.</w:t>
      </w:r>
    </w:p>
    <w:p w14:paraId="7865F3C2" w14:textId="0BE50A76" w:rsidR="00E83F8B" w:rsidRPr="000F3F05" w:rsidRDefault="00E83F8B" w:rsidP="00E83F8B">
      <w:pPr>
        <w:spacing w:after="0" w:line="360" w:lineRule="auto"/>
        <w:ind w:left="708" w:hanging="708"/>
        <w:jc w:val="both"/>
        <w:rPr>
          <w:rFonts w:ascii="Times New Roman" w:hAnsi="Times New Roman" w:cs="Times New Roman"/>
          <w:sz w:val="24"/>
          <w:szCs w:val="24"/>
          <w:lang w:val="es-VE"/>
        </w:rPr>
      </w:pPr>
      <w:r w:rsidRPr="000F3F05">
        <w:rPr>
          <w:rFonts w:ascii="Times New Roman" w:hAnsi="Times New Roman" w:cs="Times New Roman"/>
          <w:sz w:val="24"/>
          <w:szCs w:val="24"/>
        </w:rPr>
        <w:t xml:space="preserve">Martínez, </w:t>
      </w:r>
      <w:r w:rsidR="000155CB">
        <w:rPr>
          <w:rFonts w:ascii="Times New Roman" w:hAnsi="Times New Roman" w:cs="Times New Roman"/>
          <w:sz w:val="24"/>
          <w:szCs w:val="24"/>
        </w:rPr>
        <w:t xml:space="preserve">J. </w:t>
      </w:r>
      <w:r w:rsidRPr="000F3F05">
        <w:rPr>
          <w:rFonts w:ascii="Times New Roman" w:hAnsi="Times New Roman" w:cs="Times New Roman"/>
          <w:sz w:val="24"/>
          <w:szCs w:val="24"/>
        </w:rPr>
        <w:t xml:space="preserve">R. (2004). </w:t>
      </w:r>
      <w:r w:rsidRPr="000F3F05">
        <w:rPr>
          <w:rFonts w:ascii="Times New Roman" w:hAnsi="Times New Roman" w:cs="Times New Roman"/>
          <w:i/>
          <w:sz w:val="24"/>
          <w:szCs w:val="24"/>
        </w:rPr>
        <w:t>La concepción de aprendizaje, metacognición y cambio conceptual en estudiantes universitarios de psicología</w:t>
      </w:r>
      <w:r w:rsidRPr="000F3F05">
        <w:rPr>
          <w:rFonts w:ascii="Times New Roman" w:hAnsi="Times New Roman" w:cs="Times New Roman"/>
          <w:sz w:val="24"/>
          <w:szCs w:val="24"/>
        </w:rPr>
        <w:t xml:space="preserve"> (tesis doctoral). </w:t>
      </w:r>
      <w:r w:rsidR="009839BF" w:rsidRPr="000F3F05">
        <w:rPr>
          <w:rFonts w:ascii="Times New Roman" w:hAnsi="Times New Roman" w:cs="Times New Roman"/>
          <w:sz w:val="24"/>
          <w:szCs w:val="24"/>
        </w:rPr>
        <w:t>Universidad</w:t>
      </w:r>
      <w:r w:rsidRPr="000F3F05">
        <w:rPr>
          <w:rFonts w:ascii="Times New Roman" w:hAnsi="Times New Roman" w:cs="Times New Roman"/>
          <w:sz w:val="24"/>
          <w:szCs w:val="24"/>
        </w:rPr>
        <w:t xml:space="preserve"> Autónoma de Barcelona. Recuperado de </w:t>
      </w:r>
      <w:hyperlink r:id="rId20" w:history="1">
        <w:r w:rsidRPr="000F3F05">
          <w:rPr>
            <w:rStyle w:val="Hipervnculo"/>
            <w:rFonts w:ascii="Times New Roman" w:hAnsi="Times New Roman" w:cs="Times New Roman"/>
            <w:sz w:val="24"/>
            <w:szCs w:val="24"/>
          </w:rPr>
          <w:t>www.tesisenred.net/bitstream/handle/10803/2632/Tesis_final.pdf</w:t>
        </w:r>
      </w:hyperlink>
      <w:r w:rsidRPr="000F3F05">
        <w:rPr>
          <w:rFonts w:ascii="Times New Roman" w:hAnsi="Times New Roman" w:cs="Times New Roman"/>
          <w:sz w:val="24"/>
          <w:szCs w:val="24"/>
          <w:lang w:val="es-VE"/>
        </w:rPr>
        <w:t>.</w:t>
      </w:r>
    </w:p>
    <w:p w14:paraId="7A45490B" w14:textId="77777777" w:rsidR="00E83F8B" w:rsidRPr="000F3F05" w:rsidRDefault="00E83F8B" w:rsidP="00E83F8B">
      <w:pPr>
        <w:spacing w:after="0" w:line="360" w:lineRule="auto"/>
        <w:ind w:left="708" w:hanging="708"/>
        <w:jc w:val="both"/>
        <w:rPr>
          <w:rFonts w:ascii="Times New Roman" w:hAnsi="Times New Roman" w:cs="Times New Roman"/>
          <w:sz w:val="24"/>
          <w:szCs w:val="24"/>
          <w:lang w:val="en-US"/>
        </w:rPr>
      </w:pPr>
      <w:r w:rsidRPr="000F3F05">
        <w:rPr>
          <w:rFonts w:ascii="Times New Roman" w:hAnsi="Times New Roman" w:cs="Times New Roman"/>
          <w:sz w:val="24"/>
          <w:szCs w:val="24"/>
          <w:lang w:val="en-US"/>
        </w:rPr>
        <w:t xml:space="preserve">O'Neil, H. F. and Abedi, J. (1996). Reliability and validity of a state metacognitive inventory: Potential for alternative assessment. </w:t>
      </w:r>
      <w:r w:rsidRPr="000F3F05">
        <w:rPr>
          <w:rFonts w:ascii="Times New Roman" w:hAnsi="Times New Roman" w:cs="Times New Roman"/>
          <w:i/>
          <w:sz w:val="24"/>
          <w:szCs w:val="24"/>
          <w:lang w:val="en-US"/>
        </w:rPr>
        <w:t>The Journal of Educational Research</w:t>
      </w:r>
      <w:r w:rsidRPr="000F3F05">
        <w:rPr>
          <w:rFonts w:ascii="Times New Roman" w:hAnsi="Times New Roman" w:cs="Times New Roman"/>
          <w:sz w:val="24"/>
          <w:szCs w:val="24"/>
          <w:lang w:val="en-US"/>
        </w:rPr>
        <w:t xml:space="preserve">, </w:t>
      </w:r>
      <w:r w:rsidRPr="000F3F05">
        <w:rPr>
          <w:rFonts w:ascii="Times New Roman" w:hAnsi="Times New Roman" w:cs="Times New Roman"/>
          <w:i/>
          <w:sz w:val="24"/>
          <w:szCs w:val="24"/>
          <w:lang w:val="en-US"/>
        </w:rPr>
        <w:t>89</w:t>
      </w:r>
      <w:r w:rsidRPr="000F3F05">
        <w:rPr>
          <w:rFonts w:ascii="Times New Roman" w:hAnsi="Times New Roman" w:cs="Times New Roman"/>
          <w:sz w:val="24"/>
          <w:szCs w:val="24"/>
          <w:lang w:val="en-US"/>
        </w:rPr>
        <w:t xml:space="preserve">(4), 234-235. Retrieved from </w:t>
      </w:r>
      <w:hyperlink r:id="rId21" w:history="1">
        <w:r w:rsidRPr="000F3F05">
          <w:rPr>
            <w:rStyle w:val="Hipervnculo"/>
            <w:rFonts w:ascii="Times New Roman" w:hAnsi="Times New Roman" w:cs="Times New Roman"/>
            <w:color w:val="auto"/>
            <w:sz w:val="24"/>
            <w:szCs w:val="24"/>
            <w:u w:val="none"/>
            <w:lang w:val="en-US"/>
          </w:rPr>
          <w:t>https://doi.org/10.1080/00220671.1996.9941208</w:t>
        </w:r>
      </w:hyperlink>
      <w:r w:rsidRPr="000F3F05">
        <w:rPr>
          <w:rFonts w:ascii="Times New Roman" w:hAnsi="Times New Roman" w:cs="Times New Roman"/>
          <w:sz w:val="24"/>
          <w:szCs w:val="24"/>
          <w:lang w:val="en-US"/>
        </w:rPr>
        <w:t>.</w:t>
      </w:r>
    </w:p>
    <w:p w14:paraId="4F1016AB" w14:textId="77777777" w:rsidR="00E83F8B" w:rsidRPr="000F3F05" w:rsidRDefault="00E83F8B" w:rsidP="00E83F8B">
      <w:pPr>
        <w:spacing w:after="0" w:line="360" w:lineRule="auto"/>
        <w:ind w:left="708" w:hanging="708"/>
        <w:jc w:val="both"/>
        <w:rPr>
          <w:rFonts w:ascii="Times New Roman" w:hAnsi="Times New Roman" w:cs="Times New Roman"/>
          <w:sz w:val="24"/>
          <w:szCs w:val="24"/>
          <w:lang w:val="es-VE"/>
        </w:rPr>
      </w:pPr>
      <w:r w:rsidRPr="000F3F05">
        <w:rPr>
          <w:rFonts w:ascii="Times New Roman" w:hAnsi="Times New Roman" w:cs="Times New Roman"/>
          <w:sz w:val="24"/>
          <w:szCs w:val="24"/>
        </w:rPr>
        <w:t>Pinto</w:t>
      </w:r>
      <w:r w:rsidR="000155CB">
        <w:rPr>
          <w:rFonts w:ascii="Times New Roman" w:hAnsi="Times New Roman" w:cs="Times New Roman"/>
          <w:sz w:val="24"/>
          <w:szCs w:val="24"/>
        </w:rPr>
        <w:t>,</w:t>
      </w:r>
      <w:r w:rsidRPr="000F3F05">
        <w:rPr>
          <w:rFonts w:ascii="Times New Roman" w:hAnsi="Times New Roman" w:cs="Times New Roman"/>
          <w:sz w:val="24"/>
          <w:szCs w:val="24"/>
        </w:rPr>
        <w:t xml:space="preserve"> S. y Martínez</w:t>
      </w:r>
      <w:r w:rsidR="000155CB">
        <w:rPr>
          <w:rFonts w:ascii="Times New Roman" w:hAnsi="Times New Roman" w:cs="Times New Roman"/>
          <w:sz w:val="24"/>
          <w:szCs w:val="24"/>
        </w:rPr>
        <w:t>,</w:t>
      </w:r>
      <w:r w:rsidRPr="000F3F05">
        <w:rPr>
          <w:rFonts w:ascii="Times New Roman" w:hAnsi="Times New Roman" w:cs="Times New Roman"/>
          <w:sz w:val="24"/>
          <w:szCs w:val="24"/>
        </w:rPr>
        <w:t xml:space="preserve"> S. (1994). </w:t>
      </w:r>
      <w:r w:rsidRPr="000F3F05">
        <w:rPr>
          <w:rFonts w:ascii="Times New Roman" w:hAnsi="Times New Roman" w:cs="Times New Roman"/>
          <w:i/>
          <w:sz w:val="24"/>
          <w:szCs w:val="24"/>
        </w:rPr>
        <w:t>La teoría de Jean Piaget y el aprendizaje de las ciencias. Monografía</w:t>
      </w:r>
      <w:r w:rsidRPr="000F3F05">
        <w:rPr>
          <w:rFonts w:ascii="Times New Roman" w:hAnsi="Times New Roman" w:cs="Times New Roman"/>
          <w:sz w:val="24"/>
          <w:szCs w:val="24"/>
        </w:rPr>
        <w:t xml:space="preserve">. Colección Cuadernos del CESU, UNAM. </w:t>
      </w:r>
      <w:r w:rsidR="000155CB">
        <w:rPr>
          <w:rFonts w:ascii="Times New Roman" w:hAnsi="Times New Roman" w:cs="Times New Roman"/>
          <w:sz w:val="24"/>
          <w:szCs w:val="24"/>
        </w:rPr>
        <w:t>(</w:t>
      </w:r>
      <w:r w:rsidRPr="000155CB">
        <w:rPr>
          <w:rFonts w:ascii="Times New Roman" w:hAnsi="Times New Roman" w:cs="Times New Roman"/>
          <w:sz w:val="24"/>
          <w:szCs w:val="24"/>
        </w:rPr>
        <w:t>30</w:t>
      </w:r>
      <w:r w:rsidR="000155CB">
        <w:rPr>
          <w:rFonts w:ascii="Times New Roman" w:hAnsi="Times New Roman" w:cs="Times New Roman"/>
          <w:sz w:val="24"/>
          <w:szCs w:val="24"/>
        </w:rPr>
        <w:t>),</w:t>
      </w:r>
      <w:r w:rsidRPr="000F3F05">
        <w:rPr>
          <w:rFonts w:ascii="Times New Roman" w:hAnsi="Times New Roman" w:cs="Times New Roman"/>
          <w:sz w:val="24"/>
          <w:szCs w:val="24"/>
        </w:rPr>
        <w:t xml:space="preserve"> 3-110. Recuperado de </w:t>
      </w:r>
      <w:hyperlink r:id="rId22" w:history="1">
        <w:r w:rsidRPr="000F3F05">
          <w:rPr>
            <w:rStyle w:val="Hipervnculo"/>
            <w:rFonts w:ascii="Times New Roman" w:hAnsi="Times New Roman" w:cs="Times New Roman"/>
            <w:sz w:val="24"/>
            <w:szCs w:val="24"/>
          </w:rPr>
          <w:t>https://biblat.unam.mx/es/revista/cuadernos-del-cesu-unam/</w:t>
        </w:r>
      </w:hyperlink>
      <w:r w:rsidRPr="000F3F05">
        <w:rPr>
          <w:rFonts w:ascii="Times New Roman" w:hAnsi="Times New Roman" w:cs="Times New Roman"/>
          <w:sz w:val="24"/>
          <w:szCs w:val="24"/>
          <w:lang w:val="es-VE"/>
        </w:rPr>
        <w:t>.</w:t>
      </w:r>
    </w:p>
    <w:p w14:paraId="374278B6" w14:textId="77777777" w:rsidR="00E83F8B" w:rsidRPr="000F3F05" w:rsidRDefault="00E83F8B" w:rsidP="00E83F8B">
      <w:pPr>
        <w:spacing w:after="0" w:line="360" w:lineRule="auto"/>
        <w:ind w:left="708" w:hanging="708"/>
        <w:jc w:val="both"/>
        <w:rPr>
          <w:rFonts w:ascii="Times New Roman" w:hAnsi="Times New Roman" w:cs="Times New Roman"/>
          <w:sz w:val="24"/>
          <w:szCs w:val="24"/>
          <w:lang w:val="es-VE"/>
        </w:rPr>
      </w:pPr>
      <w:r w:rsidRPr="000F3F05">
        <w:rPr>
          <w:rFonts w:ascii="Times New Roman" w:hAnsi="Times New Roman" w:cs="Times New Roman"/>
          <w:sz w:val="24"/>
          <w:szCs w:val="24"/>
        </w:rPr>
        <w:lastRenderedPageBreak/>
        <w:t xml:space="preserve">Roa, M. (2015). </w:t>
      </w:r>
      <w:r w:rsidRPr="000F3F05">
        <w:rPr>
          <w:rFonts w:ascii="Times New Roman" w:hAnsi="Times New Roman" w:cs="Times New Roman"/>
          <w:i/>
          <w:sz w:val="24"/>
          <w:szCs w:val="24"/>
        </w:rPr>
        <w:t xml:space="preserve">Cómo elaborar un portafolio de evidencias. </w:t>
      </w:r>
      <w:r w:rsidRPr="000F3F05">
        <w:rPr>
          <w:rFonts w:ascii="Times New Roman" w:hAnsi="Times New Roman" w:cs="Times New Roman"/>
          <w:sz w:val="24"/>
          <w:szCs w:val="24"/>
        </w:rPr>
        <w:t xml:space="preserve">Recuperado de </w:t>
      </w:r>
      <w:hyperlink r:id="rId23" w:history="1">
        <w:r w:rsidRPr="000F3F05">
          <w:rPr>
            <w:rStyle w:val="Hipervnculo"/>
            <w:rFonts w:ascii="Times New Roman" w:hAnsi="Times New Roman" w:cs="Times New Roman"/>
            <w:color w:val="auto"/>
            <w:sz w:val="24"/>
            <w:szCs w:val="24"/>
            <w:u w:val="none"/>
          </w:rPr>
          <w:t>http://www.itmina.edu.mx/subaca/Portafolio%20de%20evidencias.pdf</w:t>
        </w:r>
      </w:hyperlink>
      <w:r w:rsidRPr="000F3F05">
        <w:rPr>
          <w:rFonts w:ascii="Times New Roman" w:hAnsi="Times New Roman" w:cs="Times New Roman"/>
          <w:sz w:val="24"/>
          <w:szCs w:val="24"/>
          <w:lang w:val="es-VE"/>
        </w:rPr>
        <w:t>.</w:t>
      </w:r>
    </w:p>
    <w:p w14:paraId="0C1DA8C0" w14:textId="77777777" w:rsidR="00E83F8B" w:rsidRPr="000F3F05" w:rsidRDefault="00E83F8B" w:rsidP="00E83F8B">
      <w:pPr>
        <w:spacing w:after="0" w:line="360" w:lineRule="auto"/>
        <w:ind w:left="708" w:hanging="708"/>
        <w:jc w:val="both"/>
        <w:rPr>
          <w:rFonts w:ascii="Times New Roman" w:hAnsi="Times New Roman" w:cs="Times New Roman"/>
          <w:sz w:val="24"/>
          <w:szCs w:val="24"/>
          <w:lang w:val="es-VE"/>
        </w:rPr>
      </w:pPr>
      <w:r w:rsidRPr="000F3F05">
        <w:rPr>
          <w:rFonts w:ascii="Times New Roman" w:hAnsi="Times New Roman" w:cs="Times New Roman"/>
          <w:sz w:val="24"/>
          <w:szCs w:val="24"/>
        </w:rPr>
        <w:t>Sánchez</w:t>
      </w:r>
      <w:r w:rsidR="00E77547">
        <w:rPr>
          <w:rFonts w:ascii="Times New Roman" w:hAnsi="Times New Roman" w:cs="Times New Roman"/>
          <w:sz w:val="24"/>
          <w:szCs w:val="24"/>
        </w:rPr>
        <w:t>,</w:t>
      </w:r>
      <w:r w:rsidRPr="000F3F05">
        <w:rPr>
          <w:rFonts w:ascii="Times New Roman" w:hAnsi="Times New Roman" w:cs="Times New Roman"/>
          <w:sz w:val="24"/>
          <w:szCs w:val="24"/>
        </w:rPr>
        <w:t xml:space="preserve"> C., Gómez</w:t>
      </w:r>
      <w:r w:rsidR="00E77547">
        <w:rPr>
          <w:rFonts w:ascii="Times New Roman" w:hAnsi="Times New Roman" w:cs="Times New Roman"/>
          <w:sz w:val="24"/>
          <w:szCs w:val="24"/>
        </w:rPr>
        <w:t>,</w:t>
      </w:r>
      <w:r w:rsidRPr="000F3F05">
        <w:rPr>
          <w:rFonts w:ascii="Times New Roman" w:hAnsi="Times New Roman" w:cs="Times New Roman"/>
          <w:sz w:val="24"/>
          <w:szCs w:val="24"/>
        </w:rPr>
        <w:t xml:space="preserve"> C. y Gaviria</w:t>
      </w:r>
      <w:r w:rsidR="00E77547">
        <w:rPr>
          <w:rFonts w:ascii="Times New Roman" w:hAnsi="Times New Roman" w:cs="Times New Roman"/>
          <w:sz w:val="24"/>
          <w:szCs w:val="24"/>
        </w:rPr>
        <w:t>,</w:t>
      </w:r>
      <w:r w:rsidRPr="000F3F05">
        <w:rPr>
          <w:rFonts w:ascii="Times New Roman" w:hAnsi="Times New Roman" w:cs="Times New Roman"/>
          <w:sz w:val="24"/>
          <w:szCs w:val="24"/>
        </w:rPr>
        <w:t xml:space="preserve"> A. (2016): La deserción estudiantil en el programa de ingeniería de Sistemas de la Universidad de la Amazonia (2012-i a 2015-i): una lectura institucional y antropológica del asunto. </w:t>
      </w:r>
      <w:r w:rsidRPr="000F3F05">
        <w:rPr>
          <w:rFonts w:ascii="Times New Roman" w:hAnsi="Times New Roman" w:cs="Times New Roman"/>
          <w:i/>
          <w:sz w:val="24"/>
          <w:szCs w:val="24"/>
        </w:rPr>
        <w:t>Investigación e Innovación en Ingenierías</w:t>
      </w:r>
      <w:r w:rsidRPr="000F3F05">
        <w:rPr>
          <w:rFonts w:ascii="Times New Roman" w:hAnsi="Times New Roman" w:cs="Times New Roman"/>
          <w:sz w:val="24"/>
          <w:szCs w:val="24"/>
        </w:rPr>
        <w:t>,</w:t>
      </w:r>
      <w:r w:rsidRPr="000F3F05">
        <w:rPr>
          <w:rFonts w:ascii="Times New Roman" w:hAnsi="Times New Roman" w:cs="Times New Roman"/>
          <w:i/>
          <w:sz w:val="24"/>
          <w:szCs w:val="24"/>
        </w:rPr>
        <w:t xml:space="preserve"> 4</w:t>
      </w:r>
      <w:r w:rsidRPr="000F3F05">
        <w:rPr>
          <w:rFonts w:ascii="Times New Roman" w:hAnsi="Times New Roman" w:cs="Times New Roman"/>
          <w:sz w:val="24"/>
          <w:szCs w:val="24"/>
        </w:rPr>
        <w:t xml:space="preserve">(2), 72-118. </w:t>
      </w:r>
    </w:p>
    <w:p w14:paraId="68DF7DED" w14:textId="77777777" w:rsidR="00E83F8B" w:rsidRPr="000F3F05" w:rsidRDefault="00E83F8B" w:rsidP="00E83F8B">
      <w:pPr>
        <w:spacing w:after="0" w:line="360" w:lineRule="auto"/>
        <w:ind w:left="708" w:hanging="708"/>
        <w:jc w:val="both"/>
        <w:rPr>
          <w:rFonts w:ascii="Times New Roman" w:hAnsi="Times New Roman" w:cs="Times New Roman"/>
          <w:sz w:val="24"/>
          <w:szCs w:val="24"/>
          <w:lang w:val="es-VE"/>
        </w:rPr>
      </w:pPr>
      <w:r w:rsidRPr="000F3F05">
        <w:rPr>
          <w:rFonts w:ascii="Times New Roman" w:hAnsi="Times New Roman" w:cs="Times New Roman"/>
          <w:sz w:val="24"/>
          <w:szCs w:val="24"/>
        </w:rPr>
        <w:t xml:space="preserve">Sánchez, J. (2000). </w:t>
      </w:r>
      <w:r w:rsidRPr="000F3F05">
        <w:rPr>
          <w:rFonts w:ascii="Times New Roman" w:hAnsi="Times New Roman" w:cs="Times New Roman"/>
          <w:i/>
          <w:sz w:val="24"/>
          <w:szCs w:val="24"/>
        </w:rPr>
        <w:t>Nuevas tecnologías de la información y comunicación para la construcción del aprender.</w:t>
      </w:r>
      <w:r w:rsidRPr="000F3F05">
        <w:rPr>
          <w:rFonts w:ascii="Times New Roman" w:hAnsi="Times New Roman" w:cs="Times New Roman"/>
          <w:sz w:val="24"/>
          <w:szCs w:val="24"/>
        </w:rPr>
        <w:t xml:space="preserve"> Santiago de Chile: LMA Servicios Gráficos.</w:t>
      </w:r>
    </w:p>
    <w:p w14:paraId="60EEE56E" w14:textId="77777777" w:rsidR="00E83F8B" w:rsidRPr="000F3F05" w:rsidRDefault="00E83F8B" w:rsidP="00E83F8B">
      <w:pPr>
        <w:spacing w:after="0" w:line="360" w:lineRule="auto"/>
        <w:ind w:left="708" w:hanging="708"/>
        <w:jc w:val="both"/>
        <w:rPr>
          <w:rFonts w:ascii="Times New Roman" w:hAnsi="Times New Roman" w:cs="Times New Roman"/>
          <w:sz w:val="24"/>
          <w:szCs w:val="24"/>
          <w:lang w:val="en-US"/>
        </w:rPr>
      </w:pPr>
      <w:r w:rsidRPr="000F3F05">
        <w:rPr>
          <w:rFonts w:ascii="Times New Roman" w:hAnsi="Times New Roman" w:cs="Times New Roman"/>
          <w:sz w:val="24"/>
          <w:szCs w:val="24"/>
        </w:rPr>
        <w:t xml:space="preserve">Santana-Mancilla, P., </w:t>
      </w:r>
      <w:r w:rsidR="00E77547">
        <w:rPr>
          <w:rFonts w:ascii="Times New Roman" w:hAnsi="Times New Roman" w:cs="Times New Roman"/>
          <w:sz w:val="24"/>
          <w:szCs w:val="24"/>
        </w:rPr>
        <w:t>Magaña</w:t>
      </w:r>
      <w:r w:rsidRPr="000F3F05">
        <w:rPr>
          <w:rFonts w:ascii="Times New Roman" w:hAnsi="Times New Roman" w:cs="Times New Roman"/>
          <w:sz w:val="24"/>
          <w:szCs w:val="24"/>
        </w:rPr>
        <w:t xml:space="preserve">, M., </w:t>
      </w:r>
      <w:r w:rsidR="00E77547">
        <w:rPr>
          <w:rFonts w:ascii="Times New Roman" w:hAnsi="Times New Roman" w:cs="Times New Roman"/>
          <w:sz w:val="24"/>
          <w:szCs w:val="24"/>
        </w:rPr>
        <w:t>Rojas</w:t>
      </w:r>
      <w:r w:rsidRPr="000F3F05">
        <w:rPr>
          <w:rFonts w:ascii="Times New Roman" w:hAnsi="Times New Roman" w:cs="Times New Roman"/>
          <w:sz w:val="24"/>
          <w:szCs w:val="24"/>
        </w:rPr>
        <w:t xml:space="preserve">, J., </w:t>
      </w:r>
      <w:r w:rsidR="00E77547">
        <w:rPr>
          <w:rFonts w:ascii="Times New Roman" w:hAnsi="Times New Roman" w:cs="Times New Roman"/>
          <w:sz w:val="24"/>
          <w:szCs w:val="24"/>
        </w:rPr>
        <w:t>Nieblas</w:t>
      </w:r>
      <w:r w:rsidRPr="000F3F05">
        <w:rPr>
          <w:rFonts w:ascii="Times New Roman" w:hAnsi="Times New Roman" w:cs="Times New Roman"/>
          <w:sz w:val="24"/>
          <w:szCs w:val="24"/>
        </w:rPr>
        <w:t xml:space="preserve">, J. and </w:t>
      </w:r>
      <w:r w:rsidR="00E77547">
        <w:rPr>
          <w:rFonts w:ascii="Times New Roman" w:hAnsi="Times New Roman" w:cs="Times New Roman"/>
          <w:sz w:val="24"/>
          <w:szCs w:val="24"/>
        </w:rPr>
        <w:t>Salazar</w:t>
      </w:r>
      <w:r w:rsidRPr="000F3F05">
        <w:rPr>
          <w:rFonts w:ascii="Times New Roman" w:hAnsi="Times New Roman" w:cs="Times New Roman"/>
          <w:sz w:val="24"/>
          <w:szCs w:val="24"/>
        </w:rPr>
        <w:t xml:space="preserve">, A. (2013). </w:t>
      </w:r>
      <w:r w:rsidRPr="00343707">
        <w:rPr>
          <w:rFonts w:ascii="Times New Roman" w:hAnsi="Times New Roman" w:cs="Times New Roman"/>
          <w:sz w:val="24"/>
          <w:szCs w:val="24"/>
          <w:lang w:val="en-US"/>
        </w:rPr>
        <w:t xml:space="preserve">Towards Smart Education: Ambient Intelligence in the Mexican Classrooms. </w:t>
      </w:r>
      <w:r w:rsidRPr="00343707">
        <w:rPr>
          <w:rFonts w:ascii="Times New Roman" w:hAnsi="Times New Roman" w:cs="Times New Roman"/>
          <w:i/>
          <w:sz w:val="24"/>
          <w:szCs w:val="24"/>
          <w:lang w:val="en-US"/>
        </w:rPr>
        <w:t>Procedia. Social and Behavioral Sciences</w:t>
      </w:r>
      <w:r w:rsidRPr="00343707">
        <w:rPr>
          <w:rFonts w:ascii="Times New Roman" w:hAnsi="Times New Roman" w:cs="Times New Roman"/>
          <w:sz w:val="24"/>
          <w:szCs w:val="24"/>
          <w:lang w:val="en-US"/>
        </w:rPr>
        <w:t>, (106), 3141–</w:t>
      </w:r>
      <w:r w:rsidRPr="000F3F05">
        <w:rPr>
          <w:rFonts w:ascii="Times New Roman" w:hAnsi="Times New Roman" w:cs="Times New Roman"/>
          <w:sz w:val="24"/>
          <w:szCs w:val="24"/>
          <w:lang w:val="en-US"/>
        </w:rPr>
        <w:t xml:space="preserve">3148. Retrieved from </w:t>
      </w:r>
      <w:hyperlink r:id="rId24" w:history="1">
        <w:r w:rsidRPr="000F3F05">
          <w:rPr>
            <w:rStyle w:val="Hipervnculo"/>
            <w:rFonts w:ascii="Times New Roman" w:hAnsi="Times New Roman" w:cs="Times New Roman"/>
            <w:sz w:val="24"/>
            <w:szCs w:val="24"/>
            <w:lang w:val="en-US"/>
          </w:rPr>
          <w:t>https://doi.org/10.1016/J.SBSPRO.2013.12.363</w:t>
        </w:r>
      </w:hyperlink>
      <w:r w:rsidRPr="000F3F05">
        <w:rPr>
          <w:rFonts w:ascii="Times New Roman" w:hAnsi="Times New Roman" w:cs="Times New Roman"/>
          <w:sz w:val="24"/>
          <w:szCs w:val="24"/>
          <w:lang w:val="en-US"/>
        </w:rPr>
        <w:t>.</w:t>
      </w:r>
    </w:p>
    <w:p w14:paraId="47E4A239" w14:textId="77777777" w:rsidR="00E83F8B" w:rsidRPr="000F3F05" w:rsidRDefault="00E83F8B" w:rsidP="00E83F8B">
      <w:pPr>
        <w:spacing w:after="0" w:line="360" w:lineRule="auto"/>
        <w:ind w:left="708" w:hanging="708"/>
        <w:jc w:val="both"/>
        <w:rPr>
          <w:rFonts w:ascii="Times New Roman" w:hAnsi="Times New Roman" w:cs="Times New Roman"/>
          <w:sz w:val="24"/>
          <w:szCs w:val="24"/>
          <w:lang w:val="en-US"/>
        </w:rPr>
      </w:pPr>
      <w:r w:rsidRPr="000F3F05">
        <w:rPr>
          <w:rFonts w:ascii="Times New Roman" w:hAnsi="Times New Roman" w:cs="Times New Roman"/>
          <w:sz w:val="24"/>
          <w:szCs w:val="24"/>
          <w:lang w:val="en-US"/>
        </w:rPr>
        <w:t xml:space="preserve">Sharma, H. (2016). Effectiveness of EDUCOMP smart classroom teaching on achievement in mathematics at elementary level. International. </w:t>
      </w:r>
      <w:r w:rsidRPr="000F3F05">
        <w:rPr>
          <w:rFonts w:ascii="Times New Roman" w:hAnsi="Times New Roman" w:cs="Times New Roman"/>
          <w:i/>
          <w:sz w:val="24"/>
          <w:szCs w:val="24"/>
          <w:lang w:val="en-US"/>
        </w:rPr>
        <w:t>Journal of Applied Research</w:t>
      </w:r>
      <w:r w:rsidRPr="000F3F05">
        <w:rPr>
          <w:rFonts w:ascii="Times New Roman" w:hAnsi="Times New Roman" w:cs="Times New Roman"/>
          <w:sz w:val="24"/>
          <w:szCs w:val="24"/>
          <w:lang w:val="en-US"/>
        </w:rPr>
        <w:t xml:space="preserve">, </w:t>
      </w:r>
      <w:r w:rsidR="00E77547">
        <w:rPr>
          <w:rFonts w:ascii="Times New Roman" w:hAnsi="Times New Roman" w:cs="Times New Roman"/>
          <w:i/>
          <w:sz w:val="24"/>
          <w:szCs w:val="24"/>
          <w:lang w:val="en-US"/>
        </w:rPr>
        <w:t>3</w:t>
      </w:r>
      <w:r w:rsidRPr="000F3F05">
        <w:rPr>
          <w:rFonts w:ascii="Times New Roman" w:hAnsi="Times New Roman" w:cs="Times New Roman"/>
          <w:sz w:val="24"/>
          <w:szCs w:val="24"/>
          <w:lang w:val="en-US"/>
        </w:rPr>
        <w:t xml:space="preserve">(6), 683–687. Retrieved from </w:t>
      </w:r>
      <w:hyperlink r:id="rId25" w:history="1">
        <w:r w:rsidRPr="000F3F05">
          <w:rPr>
            <w:rStyle w:val="Hipervnculo"/>
            <w:rFonts w:ascii="Times New Roman" w:hAnsi="Times New Roman" w:cs="Times New Roman"/>
            <w:sz w:val="24"/>
            <w:szCs w:val="24"/>
            <w:lang w:val="en-US"/>
          </w:rPr>
          <w:t>http://www.allresearchjournal.com/archives/2016/vol2issue6/PartK/2-6-124-334.pdf</w:t>
        </w:r>
      </w:hyperlink>
      <w:r w:rsidRPr="000F3F05">
        <w:rPr>
          <w:rFonts w:ascii="Times New Roman" w:hAnsi="Times New Roman" w:cs="Times New Roman"/>
          <w:sz w:val="24"/>
          <w:szCs w:val="24"/>
          <w:lang w:val="en-US"/>
        </w:rPr>
        <w:t>.</w:t>
      </w:r>
    </w:p>
    <w:p w14:paraId="293048D0" w14:textId="77777777" w:rsidR="00E83F8B" w:rsidRPr="00062CE2" w:rsidRDefault="00E83F8B" w:rsidP="00E83F8B">
      <w:pPr>
        <w:spacing w:after="0" w:line="360" w:lineRule="auto"/>
        <w:ind w:left="708" w:hanging="708"/>
        <w:jc w:val="both"/>
        <w:rPr>
          <w:rFonts w:ascii="Times New Roman" w:hAnsi="Times New Roman" w:cs="Times New Roman"/>
          <w:sz w:val="24"/>
          <w:szCs w:val="24"/>
          <w:lang w:val="es-VE"/>
        </w:rPr>
      </w:pPr>
      <w:proofErr w:type="spellStart"/>
      <w:r w:rsidRPr="000F3F05">
        <w:rPr>
          <w:rFonts w:ascii="Times New Roman" w:hAnsi="Times New Roman" w:cs="Times New Roman"/>
          <w:sz w:val="24"/>
          <w:szCs w:val="24"/>
          <w:lang w:val="en-US"/>
        </w:rPr>
        <w:t>Soni</w:t>
      </w:r>
      <w:proofErr w:type="spellEnd"/>
      <w:r w:rsidRPr="000F3F05">
        <w:rPr>
          <w:rFonts w:ascii="Times New Roman" w:hAnsi="Times New Roman" w:cs="Times New Roman"/>
          <w:sz w:val="24"/>
          <w:szCs w:val="24"/>
          <w:lang w:val="en-US"/>
        </w:rPr>
        <w:t xml:space="preserve">, T. and </w:t>
      </w:r>
      <w:proofErr w:type="spellStart"/>
      <w:r w:rsidRPr="000F3F05">
        <w:rPr>
          <w:rFonts w:ascii="Times New Roman" w:hAnsi="Times New Roman" w:cs="Times New Roman"/>
          <w:sz w:val="24"/>
          <w:szCs w:val="24"/>
          <w:lang w:val="en-US"/>
        </w:rPr>
        <w:t>Dalal</w:t>
      </w:r>
      <w:proofErr w:type="spellEnd"/>
      <w:r w:rsidRPr="000F3F05">
        <w:rPr>
          <w:rFonts w:ascii="Times New Roman" w:hAnsi="Times New Roman" w:cs="Times New Roman"/>
          <w:sz w:val="24"/>
          <w:szCs w:val="24"/>
          <w:lang w:val="en-US"/>
        </w:rPr>
        <w:t xml:space="preserve">, N. H. (2018). </w:t>
      </w:r>
      <w:proofErr w:type="spellStart"/>
      <w:r w:rsidRPr="000F3F05">
        <w:rPr>
          <w:rFonts w:ascii="Times New Roman" w:hAnsi="Times New Roman" w:cs="Times New Roman"/>
          <w:i/>
          <w:sz w:val="24"/>
          <w:szCs w:val="24"/>
          <w:lang w:val="en-US"/>
        </w:rPr>
        <w:t>AutoGradr</w:t>
      </w:r>
      <w:proofErr w:type="spellEnd"/>
      <w:r w:rsidRPr="000F3F05">
        <w:rPr>
          <w:rFonts w:ascii="Times New Roman" w:hAnsi="Times New Roman" w:cs="Times New Roman"/>
          <w:i/>
          <w:sz w:val="24"/>
          <w:szCs w:val="24"/>
          <w:lang w:val="en-US"/>
        </w:rPr>
        <w:t>:</w:t>
      </w:r>
      <w:r w:rsidRPr="000F3F05">
        <w:rPr>
          <w:rFonts w:ascii="Times New Roman" w:hAnsi="Times New Roman" w:cs="Times New Roman"/>
          <w:sz w:val="24"/>
          <w:szCs w:val="24"/>
          <w:lang w:val="en-US"/>
        </w:rPr>
        <w:t xml:space="preserve"> </w:t>
      </w:r>
      <w:r w:rsidRPr="000F3F05">
        <w:rPr>
          <w:rFonts w:ascii="Times New Roman" w:hAnsi="Times New Roman" w:cs="Times New Roman"/>
          <w:i/>
          <w:sz w:val="24"/>
          <w:szCs w:val="24"/>
          <w:lang w:val="en-US"/>
        </w:rPr>
        <w:t xml:space="preserve">Automatically grade programming assignments. </w:t>
      </w:r>
      <w:proofErr w:type="spellStart"/>
      <w:r w:rsidRPr="00062CE2">
        <w:rPr>
          <w:rFonts w:ascii="Times New Roman" w:hAnsi="Times New Roman" w:cs="Times New Roman"/>
          <w:sz w:val="24"/>
          <w:szCs w:val="24"/>
          <w:lang w:val="es-VE"/>
        </w:rPr>
        <w:t>Retrieved</w:t>
      </w:r>
      <w:proofErr w:type="spellEnd"/>
      <w:r w:rsidRPr="00062CE2">
        <w:rPr>
          <w:rFonts w:ascii="Times New Roman" w:hAnsi="Times New Roman" w:cs="Times New Roman"/>
          <w:sz w:val="24"/>
          <w:szCs w:val="24"/>
          <w:lang w:val="es-VE"/>
        </w:rPr>
        <w:t xml:space="preserve"> </w:t>
      </w:r>
      <w:proofErr w:type="spellStart"/>
      <w:r w:rsidRPr="00062CE2">
        <w:rPr>
          <w:rFonts w:ascii="Times New Roman" w:hAnsi="Times New Roman" w:cs="Times New Roman"/>
          <w:sz w:val="24"/>
          <w:szCs w:val="24"/>
          <w:lang w:val="es-VE"/>
        </w:rPr>
        <w:t>from</w:t>
      </w:r>
      <w:proofErr w:type="spellEnd"/>
      <w:r w:rsidRPr="00062CE2">
        <w:rPr>
          <w:rFonts w:ascii="Times New Roman" w:hAnsi="Times New Roman" w:cs="Times New Roman"/>
          <w:sz w:val="24"/>
          <w:szCs w:val="24"/>
          <w:lang w:val="es-VE"/>
        </w:rPr>
        <w:t xml:space="preserve"> </w:t>
      </w:r>
      <w:hyperlink r:id="rId26" w:history="1">
        <w:r w:rsidRPr="00062CE2">
          <w:rPr>
            <w:rStyle w:val="Hipervnculo"/>
            <w:rFonts w:ascii="Times New Roman" w:hAnsi="Times New Roman" w:cs="Times New Roman"/>
            <w:sz w:val="24"/>
            <w:szCs w:val="24"/>
            <w:lang w:val="es-VE"/>
          </w:rPr>
          <w:t>https://autogradr.com</w:t>
        </w:r>
      </w:hyperlink>
      <w:r w:rsidRPr="00062CE2">
        <w:rPr>
          <w:rFonts w:ascii="Times New Roman" w:hAnsi="Times New Roman" w:cs="Times New Roman"/>
          <w:sz w:val="24"/>
          <w:szCs w:val="24"/>
          <w:lang w:val="es-VE"/>
        </w:rPr>
        <w:t>.</w:t>
      </w:r>
    </w:p>
    <w:p w14:paraId="3C6620D0" w14:textId="77777777" w:rsidR="00E83F8B" w:rsidRPr="000F3F05" w:rsidRDefault="00E83F8B" w:rsidP="00E83F8B">
      <w:pPr>
        <w:spacing w:after="0" w:line="360" w:lineRule="auto"/>
        <w:ind w:left="708" w:hanging="708"/>
        <w:jc w:val="both"/>
        <w:rPr>
          <w:rFonts w:ascii="Times New Roman" w:hAnsi="Times New Roman" w:cs="Times New Roman"/>
          <w:sz w:val="24"/>
          <w:szCs w:val="24"/>
          <w:lang w:val="es-VE"/>
        </w:rPr>
      </w:pPr>
      <w:r w:rsidRPr="000F3F05">
        <w:rPr>
          <w:rFonts w:ascii="Times New Roman" w:hAnsi="Times New Roman" w:cs="Times New Roman"/>
          <w:sz w:val="24"/>
          <w:szCs w:val="24"/>
        </w:rPr>
        <w:t xml:space="preserve">Universia España (2017). Ingeniería es el área con mayor tasa de abandono escolar en España. </w:t>
      </w:r>
      <w:r w:rsidRPr="000F3F05">
        <w:rPr>
          <w:rFonts w:ascii="Times New Roman" w:hAnsi="Times New Roman" w:cs="Times New Roman"/>
          <w:i/>
          <w:sz w:val="24"/>
          <w:szCs w:val="24"/>
        </w:rPr>
        <w:t>Universia España</w:t>
      </w:r>
      <w:r w:rsidRPr="000F3F05">
        <w:rPr>
          <w:rFonts w:ascii="Times New Roman" w:hAnsi="Times New Roman" w:cs="Times New Roman"/>
          <w:sz w:val="24"/>
          <w:szCs w:val="24"/>
        </w:rPr>
        <w:t xml:space="preserve">. Recuperado de </w:t>
      </w:r>
      <w:hyperlink r:id="rId27" w:history="1">
        <w:r w:rsidRPr="000F3F05">
          <w:rPr>
            <w:rStyle w:val="Hipervnculo"/>
            <w:rFonts w:ascii="Times New Roman" w:hAnsi="Times New Roman" w:cs="Times New Roman"/>
            <w:sz w:val="24"/>
            <w:szCs w:val="24"/>
          </w:rPr>
          <w:t>http://noticias.universia.es/ciencia-tecnologia/noticia/2017/06/27/1153624/ingenieria-area-mayor-tasa-abandono-escolar-espana.html</w:t>
        </w:r>
      </w:hyperlink>
      <w:r w:rsidRPr="000F3F05">
        <w:rPr>
          <w:rFonts w:ascii="Times New Roman" w:hAnsi="Times New Roman" w:cs="Times New Roman"/>
          <w:sz w:val="24"/>
          <w:szCs w:val="24"/>
          <w:lang w:val="es-VE"/>
        </w:rPr>
        <w:t>.</w:t>
      </w:r>
    </w:p>
    <w:p w14:paraId="3505AFD1" w14:textId="0FB682F9" w:rsidR="00E83F8B" w:rsidRPr="000F3F05" w:rsidRDefault="00E83F8B" w:rsidP="00E83F8B">
      <w:pPr>
        <w:spacing w:after="0" w:line="360" w:lineRule="auto"/>
        <w:ind w:left="708" w:hanging="708"/>
        <w:jc w:val="both"/>
        <w:rPr>
          <w:rFonts w:ascii="Times New Roman" w:hAnsi="Times New Roman" w:cs="Times New Roman"/>
          <w:sz w:val="24"/>
          <w:szCs w:val="24"/>
          <w:lang w:val="es-VE"/>
        </w:rPr>
      </w:pPr>
      <w:r w:rsidRPr="000F3F05">
        <w:rPr>
          <w:rFonts w:ascii="Times New Roman" w:hAnsi="Times New Roman" w:cs="Times New Roman"/>
          <w:sz w:val="24"/>
          <w:szCs w:val="24"/>
        </w:rPr>
        <w:t>Universidad</w:t>
      </w:r>
      <w:r w:rsidR="00E77547">
        <w:rPr>
          <w:rFonts w:ascii="Times New Roman" w:hAnsi="Times New Roman" w:cs="Times New Roman"/>
          <w:sz w:val="24"/>
          <w:szCs w:val="24"/>
        </w:rPr>
        <w:t xml:space="preserve"> Autónoma del Estado de México (UAEM)</w:t>
      </w:r>
      <w:r w:rsidR="004647C2">
        <w:rPr>
          <w:rFonts w:ascii="Times New Roman" w:hAnsi="Times New Roman" w:cs="Times New Roman"/>
          <w:sz w:val="24"/>
          <w:szCs w:val="24"/>
        </w:rPr>
        <w:t xml:space="preserve"> (2017</w:t>
      </w:r>
      <w:r w:rsidRPr="000F3F05">
        <w:rPr>
          <w:rFonts w:ascii="Times New Roman" w:hAnsi="Times New Roman" w:cs="Times New Roman"/>
          <w:sz w:val="24"/>
          <w:szCs w:val="24"/>
        </w:rPr>
        <w:t xml:space="preserve">). </w:t>
      </w:r>
      <w:r w:rsidRPr="000F3F05">
        <w:rPr>
          <w:rFonts w:ascii="Times New Roman" w:hAnsi="Times New Roman" w:cs="Times New Roman"/>
          <w:i/>
          <w:sz w:val="24"/>
          <w:szCs w:val="24"/>
        </w:rPr>
        <w:t>Agenda estadística 2017. México</w:t>
      </w:r>
      <w:r w:rsidRPr="000F3F05">
        <w:rPr>
          <w:rFonts w:ascii="Times New Roman" w:hAnsi="Times New Roman" w:cs="Times New Roman"/>
          <w:sz w:val="24"/>
          <w:szCs w:val="24"/>
        </w:rPr>
        <w:t xml:space="preserve">. Recuperado de </w:t>
      </w:r>
      <w:hyperlink r:id="rId28" w:history="1">
        <w:r w:rsidRPr="000F3F05">
          <w:rPr>
            <w:rStyle w:val="Hipervnculo"/>
            <w:rFonts w:ascii="Times New Roman" w:hAnsi="Times New Roman" w:cs="Times New Roman"/>
            <w:sz w:val="24"/>
            <w:szCs w:val="24"/>
          </w:rPr>
          <w:t>http://planeacion.uaemex.mx/docs/AE/2017/AE_2017.pdf</w:t>
        </w:r>
      </w:hyperlink>
    </w:p>
    <w:p w14:paraId="3636C01D" w14:textId="77777777" w:rsidR="00E83F8B" w:rsidRPr="000F3F05" w:rsidRDefault="00E83F8B" w:rsidP="00E83F8B">
      <w:pPr>
        <w:spacing w:after="0" w:line="360" w:lineRule="auto"/>
        <w:ind w:left="708" w:hanging="708"/>
        <w:jc w:val="both"/>
        <w:rPr>
          <w:rFonts w:ascii="Times New Roman" w:hAnsi="Times New Roman" w:cs="Times New Roman"/>
          <w:sz w:val="24"/>
          <w:szCs w:val="24"/>
          <w:lang w:val="es-VE"/>
        </w:rPr>
      </w:pPr>
      <w:r w:rsidRPr="000F3F05">
        <w:rPr>
          <w:rFonts w:ascii="Times New Roman" w:hAnsi="Times New Roman" w:cs="Times New Roman"/>
          <w:sz w:val="24"/>
          <w:szCs w:val="24"/>
        </w:rPr>
        <w:t xml:space="preserve">Vallejos, J., Jaimes, C., Aguilar, E. y Merino, M. (2012). Validez, confiabilidad y baremación del inventario de estrategias metacognitivas en estudiantes universitarios. </w:t>
      </w:r>
      <w:r w:rsidRPr="000F3F05">
        <w:rPr>
          <w:rFonts w:ascii="Times New Roman" w:hAnsi="Times New Roman" w:cs="Times New Roman"/>
          <w:i/>
          <w:sz w:val="24"/>
          <w:szCs w:val="24"/>
        </w:rPr>
        <w:t>Revista Psicológica,</w:t>
      </w:r>
      <w:r w:rsidRPr="000F3F05">
        <w:rPr>
          <w:rFonts w:ascii="Times New Roman" w:hAnsi="Times New Roman" w:cs="Times New Roman"/>
          <w:sz w:val="24"/>
          <w:szCs w:val="24"/>
        </w:rPr>
        <w:t xml:space="preserve"> </w:t>
      </w:r>
      <w:r w:rsidRPr="000F3F05">
        <w:rPr>
          <w:rFonts w:ascii="Times New Roman" w:hAnsi="Times New Roman" w:cs="Times New Roman"/>
          <w:i/>
          <w:sz w:val="24"/>
          <w:szCs w:val="24"/>
        </w:rPr>
        <w:t>14</w:t>
      </w:r>
      <w:r w:rsidRPr="000F3F05">
        <w:rPr>
          <w:rFonts w:ascii="Times New Roman" w:hAnsi="Times New Roman" w:cs="Times New Roman"/>
          <w:sz w:val="24"/>
          <w:szCs w:val="24"/>
        </w:rPr>
        <w:t xml:space="preserve">(1), 9-20. Recuperado de </w:t>
      </w:r>
      <w:hyperlink r:id="rId29" w:history="1">
        <w:r w:rsidRPr="000F3F05">
          <w:rPr>
            <w:rStyle w:val="Hipervnculo"/>
            <w:rFonts w:ascii="Times New Roman" w:hAnsi="Times New Roman" w:cs="Times New Roman"/>
            <w:color w:val="auto"/>
            <w:sz w:val="24"/>
            <w:szCs w:val="24"/>
            <w:u w:val="none"/>
          </w:rPr>
          <w:t>http://sisbib.unmsm.edu.pe/BVRevistas/rev_psicologia_cv/v14_2012_1/pdf/a02v14n1.pdf</w:t>
        </w:r>
      </w:hyperlink>
      <w:r w:rsidRPr="000F3F05">
        <w:rPr>
          <w:rFonts w:ascii="Times New Roman" w:hAnsi="Times New Roman" w:cs="Times New Roman"/>
          <w:sz w:val="24"/>
          <w:szCs w:val="24"/>
          <w:lang w:val="es-VE"/>
        </w:rPr>
        <w:t>.</w:t>
      </w:r>
      <w:bookmarkStart w:id="0" w:name="_GoBack"/>
      <w:bookmarkEnd w:id="0"/>
    </w:p>
    <w:p w14:paraId="6D74F48B" w14:textId="77777777" w:rsidR="00E83F8B" w:rsidRPr="000F3F05" w:rsidRDefault="00E83F8B" w:rsidP="00E83F8B">
      <w:pPr>
        <w:spacing w:after="0" w:line="360" w:lineRule="auto"/>
        <w:ind w:left="708" w:hanging="708"/>
        <w:jc w:val="both"/>
        <w:rPr>
          <w:rFonts w:ascii="Times New Roman" w:hAnsi="Times New Roman" w:cs="Times New Roman"/>
          <w:sz w:val="24"/>
          <w:szCs w:val="24"/>
          <w:lang w:val="es-VE"/>
        </w:rPr>
      </w:pPr>
      <w:r w:rsidRPr="000F3F05">
        <w:rPr>
          <w:rFonts w:ascii="Times New Roman" w:hAnsi="Times New Roman" w:cs="Times New Roman"/>
          <w:sz w:val="24"/>
          <w:szCs w:val="24"/>
        </w:rPr>
        <w:lastRenderedPageBreak/>
        <w:t>Velazco, M. y Mosquera</w:t>
      </w:r>
      <w:r w:rsidR="00E77547">
        <w:rPr>
          <w:rFonts w:ascii="Times New Roman" w:hAnsi="Times New Roman" w:cs="Times New Roman"/>
          <w:sz w:val="24"/>
          <w:szCs w:val="24"/>
        </w:rPr>
        <w:t>,</w:t>
      </w:r>
      <w:r w:rsidRPr="000F3F05">
        <w:rPr>
          <w:rFonts w:ascii="Times New Roman" w:hAnsi="Times New Roman" w:cs="Times New Roman"/>
          <w:sz w:val="24"/>
          <w:szCs w:val="24"/>
        </w:rPr>
        <w:t xml:space="preserve"> F. (2015). Estrategias didácticas para el aprendizaje colaborativo. </w:t>
      </w:r>
      <w:r w:rsidRPr="000F3F05">
        <w:rPr>
          <w:rFonts w:ascii="Times New Roman" w:hAnsi="Times New Roman" w:cs="Times New Roman"/>
          <w:i/>
          <w:sz w:val="24"/>
          <w:szCs w:val="24"/>
        </w:rPr>
        <w:t>PAIEP.</w:t>
      </w:r>
      <w:r w:rsidRPr="000F3F05">
        <w:rPr>
          <w:rFonts w:ascii="Times New Roman" w:hAnsi="Times New Roman" w:cs="Times New Roman"/>
          <w:sz w:val="24"/>
          <w:szCs w:val="24"/>
        </w:rPr>
        <w:t xml:space="preserve"> Recuperado de </w:t>
      </w:r>
      <w:hyperlink r:id="rId30" w:history="1">
        <w:r w:rsidRPr="000F3F05">
          <w:rPr>
            <w:rStyle w:val="Hipervnculo"/>
            <w:rFonts w:ascii="Times New Roman" w:hAnsi="Times New Roman" w:cs="Times New Roman"/>
            <w:sz w:val="24"/>
            <w:szCs w:val="24"/>
          </w:rPr>
          <w:t>http://acreditacion.udistrital.edu.co/flexibilidad/estrategias_didacticas_aprendizaje_colaborativo.pdf</w:t>
        </w:r>
      </w:hyperlink>
      <w:r w:rsidRPr="000F3F05">
        <w:rPr>
          <w:rFonts w:ascii="Times New Roman" w:hAnsi="Times New Roman" w:cs="Times New Roman"/>
          <w:sz w:val="24"/>
          <w:szCs w:val="24"/>
          <w:lang w:val="es-VE"/>
        </w:rPr>
        <w:t>.</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8A619B" w:rsidRPr="0048642A" w14:paraId="021BA31E" w14:textId="77777777" w:rsidTr="00473125">
        <w:tc>
          <w:tcPr>
            <w:tcW w:w="3045" w:type="dxa"/>
            <w:shd w:val="clear" w:color="auto" w:fill="auto"/>
            <w:tcMar>
              <w:top w:w="100" w:type="dxa"/>
              <w:left w:w="100" w:type="dxa"/>
              <w:bottom w:w="100" w:type="dxa"/>
              <w:right w:w="100" w:type="dxa"/>
            </w:tcMar>
          </w:tcPr>
          <w:p w14:paraId="7C69474F" w14:textId="77777777" w:rsidR="008A619B" w:rsidRPr="0048642A" w:rsidRDefault="008A619B" w:rsidP="00473125">
            <w:pPr>
              <w:pStyle w:val="Ttulo3"/>
              <w:widowControl w:val="0"/>
              <w:spacing w:line="240" w:lineRule="auto"/>
              <w:rPr>
                <w:sz w:val="20"/>
                <w:szCs w:val="20"/>
              </w:rPr>
            </w:pPr>
            <w:r>
              <w:rPr>
                <w:sz w:val="20"/>
                <w:szCs w:val="20"/>
              </w:rPr>
              <w:t>Rol de Contribución</w:t>
            </w:r>
          </w:p>
        </w:tc>
        <w:tc>
          <w:tcPr>
            <w:tcW w:w="6315" w:type="dxa"/>
            <w:shd w:val="clear" w:color="auto" w:fill="auto"/>
            <w:tcMar>
              <w:top w:w="100" w:type="dxa"/>
              <w:left w:w="100" w:type="dxa"/>
              <w:bottom w:w="100" w:type="dxa"/>
              <w:right w:w="100" w:type="dxa"/>
            </w:tcMar>
          </w:tcPr>
          <w:p w14:paraId="6DE194F0" w14:textId="44D778A4" w:rsidR="008A619B" w:rsidRPr="0048642A" w:rsidRDefault="008A619B" w:rsidP="00473125">
            <w:pPr>
              <w:pStyle w:val="Ttulo3"/>
              <w:widowControl w:val="0"/>
              <w:spacing w:line="240" w:lineRule="auto"/>
              <w:rPr>
                <w:sz w:val="20"/>
                <w:szCs w:val="20"/>
              </w:rPr>
            </w:pPr>
            <w:bookmarkStart w:id="1" w:name="_btsjgdfgjwkr" w:colFirst="0" w:colLast="0"/>
            <w:bookmarkEnd w:id="1"/>
            <w:r>
              <w:rPr>
                <w:sz w:val="20"/>
                <w:szCs w:val="20"/>
              </w:rPr>
              <w:t>Autor (es)</w:t>
            </w:r>
          </w:p>
        </w:tc>
      </w:tr>
      <w:tr w:rsidR="008A619B" w:rsidRPr="0048642A" w14:paraId="230E9C28" w14:textId="77777777" w:rsidTr="00473125">
        <w:tc>
          <w:tcPr>
            <w:tcW w:w="3045" w:type="dxa"/>
            <w:shd w:val="clear" w:color="auto" w:fill="auto"/>
            <w:tcMar>
              <w:top w:w="100" w:type="dxa"/>
              <w:left w:w="100" w:type="dxa"/>
              <w:bottom w:w="100" w:type="dxa"/>
              <w:right w:w="100" w:type="dxa"/>
            </w:tcMar>
          </w:tcPr>
          <w:p w14:paraId="794D66F9" w14:textId="77777777" w:rsidR="008A619B" w:rsidRPr="0048642A" w:rsidRDefault="008A619B" w:rsidP="00473125">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703B03D3" w14:textId="77777777" w:rsidR="008A619B" w:rsidRPr="008A619B" w:rsidRDefault="008A619B" w:rsidP="00473125">
            <w:pPr>
              <w:widowControl w:val="0"/>
              <w:spacing w:line="240" w:lineRule="auto"/>
              <w:rPr>
                <w:b/>
                <w:sz w:val="18"/>
                <w:szCs w:val="18"/>
              </w:rPr>
            </w:pPr>
            <w:r w:rsidRPr="008A619B">
              <w:rPr>
                <w:b/>
                <w:sz w:val="18"/>
                <w:szCs w:val="18"/>
              </w:rPr>
              <w:t xml:space="preserve">Elvira Ivone González </w:t>
            </w:r>
            <w:proofErr w:type="spellStart"/>
            <w:r w:rsidRPr="008A619B">
              <w:rPr>
                <w:b/>
                <w:sz w:val="18"/>
                <w:szCs w:val="18"/>
              </w:rPr>
              <w:t>Jaimes</w:t>
            </w:r>
            <w:proofErr w:type="spellEnd"/>
          </w:p>
        </w:tc>
      </w:tr>
      <w:tr w:rsidR="008A619B" w:rsidRPr="0048642A" w14:paraId="79E16AED" w14:textId="77777777" w:rsidTr="00473125">
        <w:tc>
          <w:tcPr>
            <w:tcW w:w="3045" w:type="dxa"/>
            <w:shd w:val="clear" w:color="auto" w:fill="auto"/>
            <w:tcMar>
              <w:top w:w="100" w:type="dxa"/>
              <w:left w:w="100" w:type="dxa"/>
              <w:bottom w:w="100" w:type="dxa"/>
              <w:right w:w="100" w:type="dxa"/>
            </w:tcMar>
          </w:tcPr>
          <w:p w14:paraId="02897098" w14:textId="77777777" w:rsidR="008A619B" w:rsidRPr="0048642A" w:rsidRDefault="008A619B" w:rsidP="00473125">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3FCB6B55" w14:textId="77777777" w:rsidR="008A619B" w:rsidRPr="008A619B" w:rsidRDefault="008A619B" w:rsidP="00473125">
            <w:pPr>
              <w:widowControl w:val="0"/>
              <w:spacing w:line="240" w:lineRule="auto"/>
              <w:rPr>
                <w:b/>
                <w:sz w:val="18"/>
                <w:szCs w:val="18"/>
              </w:rPr>
            </w:pPr>
            <w:r w:rsidRPr="008A619B">
              <w:rPr>
                <w:b/>
                <w:sz w:val="18"/>
                <w:szCs w:val="18"/>
              </w:rPr>
              <w:t xml:space="preserve">Elvira Ivone González </w:t>
            </w:r>
            <w:proofErr w:type="spellStart"/>
            <w:r w:rsidRPr="008A619B">
              <w:rPr>
                <w:b/>
                <w:sz w:val="18"/>
                <w:szCs w:val="18"/>
              </w:rPr>
              <w:t>Jaimes</w:t>
            </w:r>
            <w:proofErr w:type="spellEnd"/>
          </w:p>
        </w:tc>
      </w:tr>
      <w:tr w:rsidR="008A619B" w:rsidRPr="0048642A" w14:paraId="5CAA9FB6" w14:textId="77777777" w:rsidTr="00473125">
        <w:tc>
          <w:tcPr>
            <w:tcW w:w="3045" w:type="dxa"/>
            <w:shd w:val="clear" w:color="auto" w:fill="auto"/>
            <w:tcMar>
              <w:top w:w="100" w:type="dxa"/>
              <w:left w:w="100" w:type="dxa"/>
              <w:bottom w:w="100" w:type="dxa"/>
              <w:right w:w="100" w:type="dxa"/>
            </w:tcMar>
          </w:tcPr>
          <w:p w14:paraId="57CFF823" w14:textId="77777777" w:rsidR="008A619B" w:rsidRPr="0048642A" w:rsidRDefault="008A619B" w:rsidP="00473125">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274CEABD" w14:textId="77777777" w:rsidR="008A619B" w:rsidRPr="008A619B" w:rsidRDefault="008A619B" w:rsidP="00473125">
            <w:pPr>
              <w:widowControl w:val="0"/>
              <w:spacing w:line="240" w:lineRule="auto"/>
              <w:rPr>
                <w:b/>
                <w:sz w:val="18"/>
                <w:szCs w:val="18"/>
              </w:rPr>
            </w:pPr>
            <w:r w:rsidRPr="008A619B">
              <w:rPr>
                <w:b/>
                <w:sz w:val="18"/>
                <w:szCs w:val="18"/>
              </w:rPr>
              <w:t>Asdrúbal López Chau</w:t>
            </w:r>
          </w:p>
          <w:p w14:paraId="4CD62090" w14:textId="77777777" w:rsidR="008A619B" w:rsidRPr="008A619B" w:rsidRDefault="008A619B" w:rsidP="00473125">
            <w:pPr>
              <w:widowControl w:val="0"/>
              <w:spacing w:line="240" w:lineRule="auto"/>
              <w:rPr>
                <w:b/>
                <w:sz w:val="18"/>
                <w:szCs w:val="18"/>
              </w:rPr>
            </w:pPr>
            <w:r w:rsidRPr="008A619B">
              <w:rPr>
                <w:b/>
                <w:sz w:val="18"/>
                <w:szCs w:val="18"/>
              </w:rPr>
              <w:t>Valentín Trujillo Mora</w:t>
            </w:r>
          </w:p>
          <w:p w14:paraId="4DAC0E3A" w14:textId="77777777" w:rsidR="008A619B" w:rsidRPr="008A619B" w:rsidRDefault="008A619B" w:rsidP="00473125">
            <w:pPr>
              <w:widowControl w:val="0"/>
              <w:spacing w:line="240" w:lineRule="auto"/>
              <w:rPr>
                <w:b/>
                <w:sz w:val="18"/>
                <w:szCs w:val="18"/>
              </w:rPr>
            </w:pPr>
            <w:r w:rsidRPr="008A619B">
              <w:rPr>
                <w:b/>
                <w:sz w:val="18"/>
                <w:szCs w:val="18"/>
              </w:rPr>
              <w:t>Rafael Rojas Hernández</w:t>
            </w:r>
          </w:p>
        </w:tc>
      </w:tr>
      <w:tr w:rsidR="008A619B" w:rsidRPr="0048642A" w14:paraId="7677DA35" w14:textId="77777777" w:rsidTr="00473125">
        <w:tc>
          <w:tcPr>
            <w:tcW w:w="3045" w:type="dxa"/>
            <w:shd w:val="clear" w:color="auto" w:fill="auto"/>
            <w:tcMar>
              <w:top w:w="100" w:type="dxa"/>
              <w:left w:w="100" w:type="dxa"/>
              <w:bottom w:w="100" w:type="dxa"/>
              <w:right w:w="100" w:type="dxa"/>
            </w:tcMar>
          </w:tcPr>
          <w:p w14:paraId="18BDDE63" w14:textId="77777777" w:rsidR="008A619B" w:rsidRPr="0048642A" w:rsidRDefault="008A619B" w:rsidP="00473125">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4A7E64E8" w14:textId="77777777" w:rsidR="008A619B" w:rsidRPr="008A619B" w:rsidRDefault="008A619B" w:rsidP="00473125">
            <w:pPr>
              <w:widowControl w:val="0"/>
              <w:spacing w:line="240" w:lineRule="auto"/>
              <w:rPr>
                <w:b/>
                <w:sz w:val="18"/>
                <w:szCs w:val="18"/>
              </w:rPr>
            </w:pPr>
            <w:r w:rsidRPr="008A619B">
              <w:rPr>
                <w:b/>
                <w:sz w:val="18"/>
                <w:szCs w:val="18"/>
              </w:rPr>
              <w:t>Asdrúbal López Chau</w:t>
            </w:r>
          </w:p>
          <w:p w14:paraId="6DF1F604" w14:textId="77777777" w:rsidR="008A619B" w:rsidRPr="008A619B" w:rsidRDefault="008A619B" w:rsidP="00473125">
            <w:pPr>
              <w:widowControl w:val="0"/>
              <w:spacing w:line="240" w:lineRule="auto"/>
              <w:rPr>
                <w:b/>
                <w:sz w:val="18"/>
                <w:szCs w:val="18"/>
              </w:rPr>
            </w:pPr>
            <w:r w:rsidRPr="008A619B">
              <w:rPr>
                <w:b/>
                <w:sz w:val="18"/>
                <w:szCs w:val="18"/>
              </w:rPr>
              <w:t>Rafael Rojas Hernández</w:t>
            </w:r>
          </w:p>
        </w:tc>
      </w:tr>
      <w:tr w:rsidR="008A619B" w:rsidRPr="0048642A" w14:paraId="7A534E22" w14:textId="77777777" w:rsidTr="00473125">
        <w:tc>
          <w:tcPr>
            <w:tcW w:w="3045" w:type="dxa"/>
            <w:shd w:val="clear" w:color="auto" w:fill="auto"/>
            <w:tcMar>
              <w:top w:w="100" w:type="dxa"/>
              <w:left w:w="100" w:type="dxa"/>
              <w:bottom w:w="100" w:type="dxa"/>
              <w:right w:w="100" w:type="dxa"/>
            </w:tcMar>
          </w:tcPr>
          <w:p w14:paraId="6EFB0CAD" w14:textId="77777777" w:rsidR="008A619B" w:rsidRPr="0048642A" w:rsidRDefault="008A619B" w:rsidP="00473125">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2BE0E5EC" w14:textId="77777777" w:rsidR="008A619B" w:rsidRPr="008A619B" w:rsidRDefault="008A619B" w:rsidP="00473125">
            <w:pPr>
              <w:widowControl w:val="0"/>
              <w:spacing w:line="240" w:lineRule="auto"/>
              <w:rPr>
                <w:b/>
                <w:sz w:val="18"/>
                <w:szCs w:val="18"/>
              </w:rPr>
            </w:pPr>
            <w:r w:rsidRPr="008A619B">
              <w:rPr>
                <w:b/>
                <w:sz w:val="18"/>
                <w:szCs w:val="18"/>
              </w:rPr>
              <w:t xml:space="preserve">Elvira Ivone González </w:t>
            </w:r>
            <w:proofErr w:type="spellStart"/>
            <w:r w:rsidRPr="008A619B">
              <w:rPr>
                <w:b/>
                <w:sz w:val="18"/>
                <w:szCs w:val="18"/>
              </w:rPr>
              <w:t>Jaimes</w:t>
            </w:r>
            <w:proofErr w:type="spellEnd"/>
          </w:p>
          <w:p w14:paraId="6DE16101" w14:textId="77777777" w:rsidR="008A619B" w:rsidRPr="008A619B" w:rsidRDefault="008A619B" w:rsidP="00473125">
            <w:pPr>
              <w:widowControl w:val="0"/>
              <w:spacing w:line="240" w:lineRule="auto"/>
              <w:rPr>
                <w:b/>
                <w:sz w:val="18"/>
                <w:szCs w:val="18"/>
              </w:rPr>
            </w:pPr>
            <w:r w:rsidRPr="008A619B">
              <w:rPr>
                <w:b/>
                <w:sz w:val="18"/>
                <w:szCs w:val="18"/>
              </w:rPr>
              <w:t>Asdrúbal López Chau</w:t>
            </w:r>
          </w:p>
        </w:tc>
      </w:tr>
      <w:tr w:rsidR="008A619B" w:rsidRPr="0048642A" w14:paraId="7EEA06A5" w14:textId="77777777" w:rsidTr="00473125">
        <w:tc>
          <w:tcPr>
            <w:tcW w:w="3045" w:type="dxa"/>
            <w:shd w:val="clear" w:color="auto" w:fill="auto"/>
            <w:tcMar>
              <w:top w:w="100" w:type="dxa"/>
              <w:left w:w="100" w:type="dxa"/>
              <w:bottom w:w="100" w:type="dxa"/>
              <w:right w:w="100" w:type="dxa"/>
            </w:tcMar>
          </w:tcPr>
          <w:p w14:paraId="68E96868" w14:textId="77777777" w:rsidR="008A619B" w:rsidRPr="0048642A" w:rsidRDefault="008A619B" w:rsidP="00473125">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7B222533" w14:textId="77777777" w:rsidR="008A619B" w:rsidRPr="008A619B" w:rsidRDefault="008A619B" w:rsidP="00473125">
            <w:pPr>
              <w:widowControl w:val="0"/>
              <w:spacing w:line="240" w:lineRule="auto"/>
              <w:rPr>
                <w:b/>
                <w:sz w:val="18"/>
                <w:szCs w:val="18"/>
              </w:rPr>
            </w:pPr>
            <w:r w:rsidRPr="008A619B">
              <w:rPr>
                <w:b/>
                <w:sz w:val="18"/>
                <w:szCs w:val="18"/>
              </w:rPr>
              <w:t xml:space="preserve">Elvira Ivone González </w:t>
            </w:r>
            <w:proofErr w:type="spellStart"/>
            <w:r w:rsidRPr="008A619B">
              <w:rPr>
                <w:b/>
                <w:sz w:val="18"/>
                <w:szCs w:val="18"/>
              </w:rPr>
              <w:t>Jaimes</w:t>
            </w:r>
            <w:proofErr w:type="spellEnd"/>
          </w:p>
          <w:p w14:paraId="67FA0DA3" w14:textId="77777777" w:rsidR="008A619B" w:rsidRPr="008A619B" w:rsidRDefault="008A619B" w:rsidP="00473125">
            <w:pPr>
              <w:widowControl w:val="0"/>
              <w:spacing w:line="240" w:lineRule="auto"/>
              <w:rPr>
                <w:b/>
                <w:sz w:val="18"/>
                <w:szCs w:val="18"/>
              </w:rPr>
            </w:pPr>
            <w:r w:rsidRPr="008A619B">
              <w:rPr>
                <w:b/>
                <w:sz w:val="18"/>
                <w:szCs w:val="18"/>
              </w:rPr>
              <w:t>Asdrúbal López Chau</w:t>
            </w:r>
          </w:p>
        </w:tc>
      </w:tr>
      <w:tr w:rsidR="008A619B" w:rsidRPr="0048642A" w14:paraId="5FFDB853" w14:textId="77777777" w:rsidTr="00473125">
        <w:tc>
          <w:tcPr>
            <w:tcW w:w="3045" w:type="dxa"/>
            <w:shd w:val="clear" w:color="auto" w:fill="auto"/>
            <w:tcMar>
              <w:top w:w="100" w:type="dxa"/>
              <w:left w:w="100" w:type="dxa"/>
              <w:bottom w:w="100" w:type="dxa"/>
              <w:right w:w="100" w:type="dxa"/>
            </w:tcMar>
          </w:tcPr>
          <w:p w14:paraId="730DDF60" w14:textId="77777777" w:rsidR="008A619B" w:rsidRPr="0048642A" w:rsidRDefault="008A619B" w:rsidP="00473125">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76957D88" w14:textId="77777777" w:rsidR="008A619B" w:rsidRPr="008A619B" w:rsidRDefault="008A619B" w:rsidP="00473125">
            <w:pPr>
              <w:widowControl w:val="0"/>
              <w:spacing w:line="240" w:lineRule="auto"/>
              <w:rPr>
                <w:b/>
                <w:sz w:val="18"/>
                <w:szCs w:val="18"/>
              </w:rPr>
            </w:pPr>
            <w:r w:rsidRPr="008A619B">
              <w:rPr>
                <w:b/>
                <w:sz w:val="18"/>
                <w:szCs w:val="18"/>
              </w:rPr>
              <w:t>Materiales de estudio software Universidad Autónoma del Estado de México</w:t>
            </w:r>
          </w:p>
        </w:tc>
      </w:tr>
      <w:tr w:rsidR="008A619B" w:rsidRPr="0048642A" w14:paraId="734C299F" w14:textId="77777777" w:rsidTr="00473125">
        <w:tc>
          <w:tcPr>
            <w:tcW w:w="3045" w:type="dxa"/>
            <w:shd w:val="clear" w:color="auto" w:fill="auto"/>
            <w:tcMar>
              <w:top w:w="100" w:type="dxa"/>
              <w:left w:w="100" w:type="dxa"/>
              <w:bottom w:w="100" w:type="dxa"/>
              <w:right w:w="100" w:type="dxa"/>
            </w:tcMar>
          </w:tcPr>
          <w:p w14:paraId="239533FA" w14:textId="77777777" w:rsidR="008A619B" w:rsidRPr="0048642A" w:rsidRDefault="008A619B" w:rsidP="00473125">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148A0911" w14:textId="77777777" w:rsidR="008A619B" w:rsidRPr="008A619B" w:rsidRDefault="008A619B" w:rsidP="00473125">
            <w:pPr>
              <w:widowControl w:val="0"/>
              <w:spacing w:line="240" w:lineRule="auto"/>
              <w:rPr>
                <w:b/>
                <w:sz w:val="18"/>
                <w:szCs w:val="18"/>
              </w:rPr>
            </w:pPr>
            <w:r w:rsidRPr="008A619B">
              <w:rPr>
                <w:b/>
                <w:sz w:val="18"/>
                <w:szCs w:val="18"/>
              </w:rPr>
              <w:t xml:space="preserve">Elvira Ivone González </w:t>
            </w:r>
            <w:proofErr w:type="spellStart"/>
            <w:r w:rsidRPr="008A619B">
              <w:rPr>
                <w:b/>
                <w:sz w:val="18"/>
                <w:szCs w:val="18"/>
              </w:rPr>
              <w:t>Jaimes</w:t>
            </w:r>
            <w:proofErr w:type="spellEnd"/>
          </w:p>
          <w:p w14:paraId="0E8A863A" w14:textId="77777777" w:rsidR="008A619B" w:rsidRPr="008A619B" w:rsidRDefault="008A619B" w:rsidP="00473125">
            <w:pPr>
              <w:widowControl w:val="0"/>
              <w:spacing w:line="240" w:lineRule="auto"/>
              <w:rPr>
                <w:b/>
                <w:sz w:val="18"/>
                <w:szCs w:val="18"/>
              </w:rPr>
            </w:pPr>
            <w:r w:rsidRPr="008A619B">
              <w:rPr>
                <w:b/>
                <w:sz w:val="18"/>
                <w:szCs w:val="18"/>
              </w:rPr>
              <w:t>Asdrúbal López Chau</w:t>
            </w:r>
          </w:p>
        </w:tc>
      </w:tr>
      <w:tr w:rsidR="008A619B" w:rsidRPr="0048642A" w14:paraId="41311034" w14:textId="77777777" w:rsidTr="00473125">
        <w:tc>
          <w:tcPr>
            <w:tcW w:w="3045" w:type="dxa"/>
            <w:shd w:val="clear" w:color="auto" w:fill="auto"/>
            <w:tcMar>
              <w:top w:w="100" w:type="dxa"/>
              <w:left w:w="100" w:type="dxa"/>
              <w:bottom w:w="100" w:type="dxa"/>
              <w:right w:w="100" w:type="dxa"/>
            </w:tcMar>
          </w:tcPr>
          <w:p w14:paraId="4BE5AEB3" w14:textId="77777777" w:rsidR="008A619B" w:rsidRPr="0048642A" w:rsidRDefault="008A619B" w:rsidP="00473125">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56613687" w14:textId="77777777" w:rsidR="008A619B" w:rsidRPr="008A619B" w:rsidRDefault="008A619B" w:rsidP="00473125">
            <w:pPr>
              <w:widowControl w:val="0"/>
              <w:spacing w:line="240" w:lineRule="auto"/>
              <w:rPr>
                <w:b/>
                <w:sz w:val="18"/>
                <w:szCs w:val="18"/>
              </w:rPr>
            </w:pPr>
            <w:r w:rsidRPr="008A619B">
              <w:rPr>
                <w:b/>
                <w:sz w:val="18"/>
                <w:szCs w:val="18"/>
              </w:rPr>
              <w:t xml:space="preserve">Elvira Ivone González </w:t>
            </w:r>
            <w:proofErr w:type="spellStart"/>
            <w:r w:rsidRPr="008A619B">
              <w:rPr>
                <w:b/>
                <w:sz w:val="18"/>
                <w:szCs w:val="18"/>
              </w:rPr>
              <w:t>Jaimes</w:t>
            </w:r>
            <w:proofErr w:type="spellEnd"/>
          </w:p>
          <w:p w14:paraId="6A75B86D" w14:textId="77777777" w:rsidR="008A619B" w:rsidRPr="008A619B" w:rsidRDefault="008A619B" w:rsidP="00473125">
            <w:pPr>
              <w:widowControl w:val="0"/>
              <w:spacing w:line="240" w:lineRule="auto"/>
              <w:rPr>
                <w:b/>
                <w:sz w:val="18"/>
                <w:szCs w:val="18"/>
              </w:rPr>
            </w:pPr>
            <w:r w:rsidRPr="008A619B">
              <w:rPr>
                <w:b/>
                <w:sz w:val="18"/>
                <w:szCs w:val="18"/>
              </w:rPr>
              <w:t>Asdrúbal López Chau</w:t>
            </w:r>
          </w:p>
        </w:tc>
      </w:tr>
      <w:tr w:rsidR="008A619B" w:rsidRPr="0048642A" w14:paraId="4A6B6199" w14:textId="77777777" w:rsidTr="00473125">
        <w:tc>
          <w:tcPr>
            <w:tcW w:w="3045" w:type="dxa"/>
            <w:shd w:val="clear" w:color="auto" w:fill="auto"/>
            <w:tcMar>
              <w:top w:w="100" w:type="dxa"/>
              <w:left w:w="100" w:type="dxa"/>
              <w:bottom w:w="100" w:type="dxa"/>
              <w:right w:w="100" w:type="dxa"/>
            </w:tcMar>
          </w:tcPr>
          <w:p w14:paraId="1247763B" w14:textId="77777777" w:rsidR="008A619B" w:rsidRPr="0048642A" w:rsidRDefault="008A619B" w:rsidP="00473125">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4D228883" w14:textId="77777777" w:rsidR="008A619B" w:rsidRPr="008A619B" w:rsidRDefault="008A619B" w:rsidP="00473125">
            <w:pPr>
              <w:widowControl w:val="0"/>
              <w:spacing w:line="240" w:lineRule="auto"/>
              <w:rPr>
                <w:b/>
                <w:sz w:val="18"/>
                <w:szCs w:val="18"/>
              </w:rPr>
            </w:pPr>
            <w:r w:rsidRPr="008A619B">
              <w:rPr>
                <w:b/>
                <w:sz w:val="18"/>
                <w:szCs w:val="18"/>
              </w:rPr>
              <w:t xml:space="preserve">Elvira Ivone González </w:t>
            </w:r>
            <w:proofErr w:type="spellStart"/>
            <w:r w:rsidRPr="008A619B">
              <w:rPr>
                <w:b/>
                <w:sz w:val="18"/>
                <w:szCs w:val="18"/>
              </w:rPr>
              <w:t>Jaimes</w:t>
            </w:r>
            <w:proofErr w:type="spellEnd"/>
          </w:p>
          <w:p w14:paraId="40DBDF4F" w14:textId="77777777" w:rsidR="008A619B" w:rsidRPr="008A619B" w:rsidRDefault="008A619B" w:rsidP="00473125">
            <w:pPr>
              <w:widowControl w:val="0"/>
              <w:spacing w:line="240" w:lineRule="auto"/>
              <w:rPr>
                <w:b/>
                <w:sz w:val="18"/>
                <w:szCs w:val="18"/>
              </w:rPr>
            </w:pPr>
            <w:r w:rsidRPr="008A619B">
              <w:rPr>
                <w:b/>
                <w:sz w:val="18"/>
                <w:szCs w:val="18"/>
              </w:rPr>
              <w:t>Asdrúbal López Chau</w:t>
            </w:r>
          </w:p>
          <w:p w14:paraId="4E12ABBF" w14:textId="77777777" w:rsidR="008A619B" w:rsidRPr="008A619B" w:rsidRDefault="008A619B" w:rsidP="00473125">
            <w:pPr>
              <w:widowControl w:val="0"/>
              <w:spacing w:line="240" w:lineRule="auto"/>
              <w:rPr>
                <w:b/>
                <w:sz w:val="18"/>
                <w:szCs w:val="18"/>
              </w:rPr>
            </w:pPr>
            <w:r w:rsidRPr="008A619B">
              <w:rPr>
                <w:b/>
                <w:sz w:val="18"/>
                <w:szCs w:val="18"/>
              </w:rPr>
              <w:t>Valentín Trujillo Mora</w:t>
            </w:r>
          </w:p>
          <w:p w14:paraId="3D539441" w14:textId="77777777" w:rsidR="008A619B" w:rsidRPr="008A619B" w:rsidRDefault="008A619B" w:rsidP="00473125">
            <w:pPr>
              <w:widowControl w:val="0"/>
              <w:spacing w:line="240" w:lineRule="auto"/>
              <w:rPr>
                <w:b/>
                <w:sz w:val="18"/>
                <w:szCs w:val="18"/>
              </w:rPr>
            </w:pPr>
            <w:r w:rsidRPr="008A619B">
              <w:rPr>
                <w:b/>
                <w:sz w:val="18"/>
                <w:szCs w:val="18"/>
              </w:rPr>
              <w:t>Rafael Rojas Hernández</w:t>
            </w:r>
          </w:p>
        </w:tc>
      </w:tr>
      <w:tr w:rsidR="008A619B" w:rsidRPr="0048642A" w14:paraId="67823DB9" w14:textId="77777777" w:rsidTr="00473125">
        <w:tc>
          <w:tcPr>
            <w:tcW w:w="3045" w:type="dxa"/>
            <w:shd w:val="clear" w:color="auto" w:fill="auto"/>
            <w:tcMar>
              <w:top w:w="100" w:type="dxa"/>
              <w:left w:w="100" w:type="dxa"/>
              <w:bottom w:w="100" w:type="dxa"/>
              <w:right w:w="100" w:type="dxa"/>
            </w:tcMar>
          </w:tcPr>
          <w:p w14:paraId="148BF836" w14:textId="77777777" w:rsidR="008A619B" w:rsidRPr="0048642A" w:rsidRDefault="008A619B" w:rsidP="00473125">
            <w:pPr>
              <w:widowControl w:val="0"/>
              <w:spacing w:line="240" w:lineRule="auto"/>
              <w:rPr>
                <w:b/>
                <w:sz w:val="18"/>
                <w:szCs w:val="18"/>
              </w:rPr>
            </w:pPr>
            <w:r w:rsidRPr="008B6945">
              <w:rPr>
                <w:b/>
                <w:sz w:val="18"/>
                <w:szCs w:val="18"/>
              </w:rPr>
              <w:lastRenderedPageBreak/>
              <w:t>Visualización</w:t>
            </w:r>
          </w:p>
        </w:tc>
        <w:tc>
          <w:tcPr>
            <w:tcW w:w="6315" w:type="dxa"/>
            <w:shd w:val="clear" w:color="auto" w:fill="auto"/>
            <w:tcMar>
              <w:top w:w="100" w:type="dxa"/>
              <w:left w:w="100" w:type="dxa"/>
              <w:bottom w:w="100" w:type="dxa"/>
              <w:right w:w="100" w:type="dxa"/>
            </w:tcMar>
          </w:tcPr>
          <w:p w14:paraId="08C6557F" w14:textId="77777777" w:rsidR="008A619B" w:rsidRPr="008A619B" w:rsidRDefault="008A619B" w:rsidP="00473125">
            <w:pPr>
              <w:widowControl w:val="0"/>
              <w:spacing w:line="240" w:lineRule="auto"/>
              <w:rPr>
                <w:b/>
                <w:sz w:val="18"/>
                <w:szCs w:val="18"/>
              </w:rPr>
            </w:pPr>
            <w:r w:rsidRPr="008A619B">
              <w:rPr>
                <w:b/>
                <w:sz w:val="18"/>
                <w:szCs w:val="18"/>
              </w:rPr>
              <w:t xml:space="preserve">Elvira Ivone González </w:t>
            </w:r>
            <w:proofErr w:type="spellStart"/>
            <w:r w:rsidRPr="008A619B">
              <w:rPr>
                <w:b/>
                <w:sz w:val="18"/>
                <w:szCs w:val="18"/>
              </w:rPr>
              <w:t>Jaimes</w:t>
            </w:r>
            <w:proofErr w:type="spellEnd"/>
          </w:p>
          <w:p w14:paraId="3BCAA0A9" w14:textId="77777777" w:rsidR="008A619B" w:rsidRPr="008A619B" w:rsidRDefault="008A619B" w:rsidP="00473125">
            <w:pPr>
              <w:widowControl w:val="0"/>
              <w:spacing w:line="240" w:lineRule="auto"/>
              <w:rPr>
                <w:b/>
                <w:sz w:val="18"/>
                <w:szCs w:val="18"/>
              </w:rPr>
            </w:pPr>
            <w:r w:rsidRPr="008A619B">
              <w:rPr>
                <w:b/>
                <w:sz w:val="18"/>
                <w:szCs w:val="18"/>
              </w:rPr>
              <w:t>Asdrúbal López Chau</w:t>
            </w:r>
          </w:p>
        </w:tc>
      </w:tr>
      <w:tr w:rsidR="008A619B" w:rsidRPr="0048642A" w14:paraId="183A5B61" w14:textId="77777777" w:rsidTr="00473125">
        <w:tc>
          <w:tcPr>
            <w:tcW w:w="3045" w:type="dxa"/>
            <w:shd w:val="clear" w:color="auto" w:fill="auto"/>
            <w:tcMar>
              <w:top w:w="100" w:type="dxa"/>
              <w:left w:w="100" w:type="dxa"/>
              <w:bottom w:w="100" w:type="dxa"/>
              <w:right w:w="100" w:type="dxa"/>
            </w:tcMar>
          </w:tcPr>
          <w:p w14:paraId="0A86C33E" w14:textId="77777777" w:rsidR="008A619B" w:rsidRPr="0048642A" w:rsidRDefault="008A619B" w:rsidP="00473125">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75CEC3CC" w14:textId="77777777" w:rsidR="008A619B" w:rsidRPr="008A619B" w:rsidRDefault="008A619B" w:rsidP="00473125">
            <w:pPr>
              <w:widowControl w:val="0"/>
              <w:spacing w:line="240" w:lineRule="auto"/>
              <w:rPr>
                <w:b/>
                <w:sz w:val="18"/>
                <w:szCs w:val="18"/>
              </w:rPr>
            </w:pPr>
            <w:r w:rsidRPr="008A619B">
              <w:rPr>
                <w:b/>
                <w:sz w:val="18"/>
                <w:szCs w:val="18"/>
              </w:rPr>
              <w:t xml:space="preserve">Elvira Ivone González </w:t>
            </w:r>
            <w:proofErr w:type="spellStart"/>
            <w:r w:rsidRPr="008A619B">
              <w:rPr>
                <w:b/>
                <w:sz w:val="18"/>
                <w:szCs w:val="18"/>
              </w:rPr>
              <w:t>Jaimes</w:t>
            </w:r>
            <w:proofErr w:type="spellEnd"/>
          </w:p>
        </w:tc>
      </w:tr>
      <w:tr w:rsidR="008A619B" w:rsidRPr="0048642A" w14:paraId="6CD34EA7" w14:textId="77777777" w:rsidTr="00473125">
        <w:tc>
          <w:tcPr>
            <w:tcW w:w="3045" w:type="dxa"/>
            <w:shd w:val="clear" w:color="auto" w:fill="auto"/>
            <w:tcMar>
              <w:top w:w="100" w:type="dxa"/>
              <w:left w:w="100" w:type="dxa"/>
              <w:bottom w:w="100" w:type="dxa"/>
              <w:right w:w="100" w:type="dxa"/>
            </w:tcMar>
          </w:tcPr>
          <w:p w14:paraId="11D04BDE" w14:textId="77777777" w:rsidR="008A619B" w:rsidRPr="0048642A" w:rsidRDefault="008A619B" w:rsidP="00473125">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075BEE58" w14:textId="77777777" w:rsidR="008A619B" w:rsidRPr="008A619B" w:rsidRDefault="008A619B" w:rsidP="00473125">
            <w:pPr>
              <w:widowControl w:val="0"/>
              <w:spacing w:line="240" w:lineRule="auto"/>
              <w:rPr>
                <w:b/>
                <w:sz w:val="18"/>
                <w:szCs w:val="18"/>
              </w:rPr>
            </w:pPr>
            <w:r w:rsidRPr="008A619B">
              <w:rPr>
                <w:b/>
                <w:sz w:val="18"/>
                <w:szCs w:val="18"/>
              </w:rPr>
              <w:t xml:space="preserve">Elvira Ivone González </w:t>
            </w:r>
            <w:proofErr w:type="spellStart"/>
            <w:r w:rsidRPr="008A619B">
              <w:rPr>
                <w:b/>
                <w:sz w:val="18"/>
                <w:szCs w:val="18"/>
              </w:rPr>
              <w:t>Jaimes</w:t>
            </w:r>
            <w:proofErr w:type="spellEnd"/>
          </w:p>
        </w:tc>
      </w:tr>
      <w:tr w:rsidR="008A619B" w:rsidRPr="0048642A" w14:paraId="4B77E1AB" w14:textId="77777777" w:rsidTr="00473125">
        <w:tc>
          <w:tcPr>
            <w:tcW w:w="3045" w:type="dxa"/>
            <w:shd w:val="clear" w:color="auto" w:fill="auto"/>
            <w:tcMar>
              <w:top w:w="100" w:type="dxa"/>
              <w:left w:w="100" w:type="dxa"/>
              <w:bottom w:w="100" w:type="dxa"/>
              <w:right w:w="100" w:type="dxa"/>
            </w:tcMar>
          </w:tcPr>
          <w:p w14:paraId="017D4EB7" w14:textId="77777777" w:rsidR="008A619B" w:rsidRPr="0048642A" w:rsidRDefault="008A619B" w:rsidP="00473125">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4A3DAD5F" w14:textId="77777777" w:rsidR="008A619B" w:rsidRPr="008A619B" w:rsidRDefault="008A619B" w:rsidP="00473125">
            <w:pPr>
              <w:widowControl w:val="0"/>
              <w:spacing w:line="240" w:lineRule="auto"/>
              <w:rPr>
                <w:b/>
                <w:sz w:val="18"/>
                <w:szCs w:val="18"/>
              </w:rPr>
            </w:pPr>
            <w:r w:rsidRPr="008A619B">
              <w:rPr>
                <w:b/>
                <w:sz w:val="18"/>
                <w:szCs w:val="18"/>
              </w:rPr>
              <w:t xml:space="preserve">Elvira Ivone González </w:t>
            </w:r>
            <w:proofErr w:type="spellStart"/>
            <w:r w:rsidRPr="008A619B">
              <w:rPr>
                <w:b/>
                <w:sz w:val="18"/>
                <w:szCs w:val="18"/>
              </w:rPr>
              <w:t>Jaimes</w:t>
            </w:r>
            <w:proofErr w:type="spellEnd"/>
          </w:p>
          <w:p w14:paraId="3B30ECE1" w14:textId="77777777" w:rsidR="008A619B" w:rsidRPr="008A619B" w:rsidRDefault="008A619B" w:rsidP="00473125">
            <w:pPr>
              <w:widowControl w:val="0"/>
              <w:spacing w:line="240" w:lineRule="auto"/>
              <w:rPr>
                <w:b/>
                <w:sz w:val="18"/>
                <w:szCs w:val="18"/>
              </w:rPr>
            </w:pPr>
            <w:r w:rsidRPr="008A619B">
              <w:rPr>
                <w:b/>
                <w:sz w:val="18"/>
                <w:szCs w:val="18"/>
              </w:rPr>
              <w:t>Asdrúbal López Chau</w:t>
            </w:r>
          </w:p>
          <w:p w14:paraId="5EFC45A2" w14:textId="77777777" w:rsidR="008A619B" w:rsidRPr="008A619B" w:rsidRDefault="008A619B" w:rsidP="00473125">
            <w:pPr>
              <w:widowControl w:val="0"/>
              <w:spacing w:line="240" w:lineRule="auto"/>
              <w:rPr>
                <w:b/>
                <w:sz w:val="18"/>
                <w:szCs w:val="18"/>
              </w:rPr>
            </w:pPr>
            <w:r w:rsidRPr="008A619B">
              <w:rPr>
                <w:b/>
                <w:sz w:val="18"/>
                <w:szCs w:val="18"/>
              </w:rPr>
              <w:t>Valentín Trujillo Mora</w:t>
            </w:r>
          </w:p>
          <w:p w14:paraId="0F084626" w14:textId="77777777" w:rsidR="008A619B" w:rsidRPr="008A619B" w:rsidRDefault="008A619B" w:rsidP="00473125">
            <w:pPr>
              <w:widowControl w:val="0"/>
              <w:spacing w:line="240" w:lineRule="auto"/>
              <w:rPr>
                <w:b/>
                <w:sz w:val="18"/>
                <w:szCs w:val="18"/>
              </w:rPr>
            </w:pPr>
            <w:r w:rsidRPr="008A619B">
              <w:rPr>
                <w:b/>
                <w:sz w:val="18"/>
                <w:szCs w:val="18"/>
              </w:rPr>
              <w:t>Rafael Rojas Hernández</w:t>
            </w:r>
          </w:p>
        </w:tc>
      </w:tr>
    </w:tbl>
    <w:p w14:paraId="3AD67ACC" w14:textId="77777777" w:rsidR="00E83F8B" w:rsidRDefault="00E83F8B" w:rsidP="00E83F8B">
      <w:pPr>
        <w:spacing w:after="0" w:line="360" w:lineRule="auto"/>
        <w:ind w:left="708" w:hanging="708"/>
        <w:jc w:val="both"/>
        <w:rPr>
          <w:rFonts w:ascii="Times New Roman" w:hAnsi="Times New Roman" w:cs="Times New Roman"/>
          <w:sz w:val="24"/>
          <w:szCs w:val="24"/>
        </w:rPr>
      </w:pPr>
    </w:p>
    <w:p w14:paraId="5131B927" w14:textId="77777777" w:rsidR="00AF2276" w:rsidRPr="00AF2276" w:rsidRDefault="00AF2276" w:rsidP="00AF2276">
      <w:pPr>
        <w:spacing w:after="0" w:line="360" w:lineRule="auto"/>
        <w:ind w:left="708" w:hanging="708"/>
        <w:jc w:val="both"/>
        <w:rPr>
          <w:rFonts w:ascii="Times New Roman" w:hAnsi="Times New Roman" w:cs="Times New Roman"/>
          <w:sz w:val="24"/>
          <w:szCs w:val="24"/>
          <w:lang w:val="es-VE"/>
        </w:rPr>
      </w:pPr>
    </w:p>
    <w:sectPr w:rsidR="00AF2276" w:rsidRPr="00AF2276" w:rsidSect="00AD766E">
      <w:headerReference w:type="default" r:id="rId31"/>
      <w:footerReference w:type="default" r:id="rId32"/>
      <w:headerReference w:type="first" r:id="rId33"/>
      <w:footerReference w:type="first" r:id="rId34"/>
      <w:pgSz w:w="12240" w:h="15840"/>
      <w:pgMar w:top="1985" w:right="1701" w:bottom="1417"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735C1" w14:textId="77777777" w:rsidR="0073165A" w:rsidRDefault="0073165A" w:rsidP="0047532B">
      <w:pPr>
        <w:spacing w:after="0" w:line="240" w:lineRule="auto"/>
      </w:pPr>
      <w:r>
        <w:separator/>
      </w:r>
    </w:p>
  </w:endnote>
  <w:endnote w:type="continuationSeparator" w:id="0">
    <w:p w14:paraId="61940A9F" w14:textId="77777777" w:rsidR="0073165A" w:rsidRDefault="0073165A" w:rsidP="00475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9068936"/>
      <w:docPartObj>
        <w:docPartGallery w:val="Page Numbers (Bottom of Page)"/>
        <w:docPartUnique/>
      </w:docPartObj>
    </w:sdtPr>
    <w:sdtEndPr/>
    <w:sdtContent>
      <w:p w14:paraId="7422647F" w14:textId="005DCB30" w:rsidR="00CD01AA" w:rsidRDefault="002C3536" w:rsidP="002C3536">
        <w:pPr>
          <w:pStyle w:val="Piedepgina"/>
          <w:jc w:val="center"/>
        </w:pPr>
        <w:r w:rsidRPr="00BF2ECC">
          <w:rPr>
            <w:rFonts w:cstheme="minorHAnsi"/>
            <w:b/>
          </w:rPr>
          <w:t>Vol. 9, Núm. 17                   Julio - Diciembre 2018                       DOI:</w:t>
        </w:r>
        <w:r w:rsidR="00A87C43">
          <w:rPr>
            <w:rFonts w:cstheme="minorHAnsi"/>
            <w:b/>
          </w:rPr>
          <w:t xml:space="preserve"> </w:t>
        </w:r>
        <w:hyperlink r:id="rId1" w:history="1">
          <w:r w:rsidR="00A87C43" w:rsidRPr="00A87C43">
            <w:rPr>
              <w:rFonts w:cstheme="minorHAnsi"/>
              <w:b/>
            </w:rPr>
            <w:t>10.23913/ride.v9i17.402</w:t>
          </w:r>
        </w:hyperlink>
      </w:p>
    </w:sdtContent>
  </w:sdt>
  <w:p w14:paraId="6676414A" w14:textId="77777777" w:rsidR="00CD01AA" w:rsidRDefault="00CD01A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59EEC" w14:textId="77777777" w:rsidR="002C3536" w:rsidRDefault="002C3536" w:rsidP="002C3536">
    <w:pPr>
      <w:pStyle w:val="Piedepgina"/>
      <w:jc w:val="center"/>
    </w:pPr>
    <w:r w:rsidRPr="00BF2ECC">
      <w:rPr>
        <w:rFonts w:cstheme="minorHAnsi"/>
        <w:b/>
      </w:rPr>
      <w:t>Vol. 9, Núm. 17                   Julio - Diciembre 2018                       DOI: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721D6" w14:textId="77777777" w:rsidR="0073165A" w:rsidRDefault="0073165A" w:rsidP="0047532B">
      <w:pPr>
        <w:spacing w:after="0" w:line="240" w:lineRule="auto"/>
      </w:pPr>
      <w:r>
        <w:separator/>
      </w:r>
    </w:p>
  </w:footnote>
  <w:footnote w:type="continuationSeparator" w:id="0">
    <w:p w14:paraId="632AA7CB" w14:textId="77777777" w:rsidR="0073165A" w:rsidRDefault="0073165A" w:rsidP="00475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6957B" w14:textId="77777777" w:rsidR="002C3536" w:rsidRDefault="002C3536" w:rsidP="002C3536">
    <w:pPr>
      <w:pStyle w:val="Encabezado"/>
      <w:jc w:val="center"/>
    </w:pPr>
    <w:r w:rsidRPr="005A563C">
      <w:rPr>
        <w:noProof/>
        <w:lang w:eastAsia="es-MX"/>
      </w:rPr>
      <w:drawing>
        <wp:inline distT="0" distB="0" distL="0" distR="0" wp14:anchorId="5CB9495E" wp14:editId="4B408206">
          <wp:extent cx="5610225" cy="6572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2B565" w14:textId="77777777" w:rsidR="002C3536" w:rsidRDefault="002C3536" w:rsidP="002C3536">
    <w:pPr>
      <w:pStyle w:val="Encabezado"/>
      <w:jc w:val="center"/>
    </w:pPr>
    <w:r w:rsidRPr="005A563C">
      <w:rPr>
        <w:noProof/>
        <w:lang w:eastAsia="es-MX"/>
      </w:rPr>
      <w:drawing>
        <wp:inline distT="0" distB="0" distL="0" distR="0" wp14:anchorId="04C90915" wp14:editId="2F6E297F">
          <wp:extent cx="5610225" cy="6572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F037E"/>
    <w:multiLevelType w:val="hybridMultilevel"/>
    <w:tmpl w:val="746E0A2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9259B4"/>
    <w:multiLevelType w:val="hybridMultilevel"/>
    <w:tmpl w:val="E9F2A9B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DA7D5B"/>
    <w:multiLevelType w:val="hybridMultilevel"/>
    <w:tmpl w:val="C98EF6F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15:restartNumberingAfterBreak="0">
    <w:nsid w:val="46811198"/>
    <w:multiLevelType w:val="hybridMultilevel"/>
    <w:tmpl w:val="9A9268BC"/>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4FF81D49"/>
    <w:multiLevelType w:val="hybridMultilevel"/>
    <w:tmpl w:val="56A090D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15:restartNumberingAfterBreak="0">
    <w:nsid w:val="637A1052"/>
    <w:multiLevelType w:val="hybridMultilevel"/>
    <w:tmpl w:val="8688B80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64BF3DE3"/>
    <w:multiLevelType w:val="hybridMultilevel"/>
    <w:tmpl w:val="E3F6E71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15:restartNumberingAfterBreak="0">
    <w:nsid w:val="69983654"/>
    <w:multiLevelType w:val="hybridMultilevel"/>
    <w:tmpl w:val="C194E278"/>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15:restartNumberingAfterBreak="0">
    <w:nsid w:val="760C7A11"/>
    <w:multiLevelType w:val="hybridMultilevel"/>
    <w:tmpl w:val="549EC1E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8"/>
  </w:num>
  <w:num w:numId="5">
    <w:abstractNumId w:val="1"/>
  </w:num>
  <w:num w:numId="6">
    <w:abstractNumId w:val="4"/>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A68"/>
    <w:rsid w:val="000018BF"/>
    <w:rsid w:val="00002FC1"/>
    <w:rsid w:val="00003133"/>
    <w:rsid w:val="00003744"/>
    <w:rsid w:val="00006685"/>
    <w:rsid w:val="000074B1"/>
    <w:rsid w:val="00010D79"/>
    <w:rsid w:val="0001129C"/>
    <w:rsid w:val="00013965"/>
    <w:rsid w:val="000155CB"/>
    <w:rsid w:val="00017D8E"/>
    <w:rsid w:val="00023E2D"/>
    <w:rsid w:val="000243FB"/>
    <w:rsid w:val="000267A6"/>
    <w:rsid w:val="00031B44"/>
    <w:rsid w:val="000334B9"/>
    <w:rsid w:val="0004263D"/>
    <w:rsid w:val="000453AB"/>
    <w:rsid w:val="00047E40"/>
    <w:rsid w:val="00051240"/>
    <w:rsid w:val="00051FEE"/>
    <w:rsid w:val="00054E98"/>
    <w:rsid w:val="00054F1C"/>
    <w:rsid w:val="00060085"/>
    <w:rsid w:val="00062CE2"/>
    <w:rsid w:val="00065F5F"/>
    <w:rsid w:val="0006725F"/>
    <w:rsid w:val="000679C0"/>
    <w:rsid w:val="0007316C"/>
    <w:rsid w:val="000756B2"/>
    <w:rsid w:val="00075C96"/>
    <w:rsid w:val="0008197F"/>
    <w:rsid w:val="00082F93"/>
    <w:rsid w:val="0008348A"/>
    <w:rsid w:val="000867A6"/>
    <w:rsid w:val="0008736F"/>
    <w:rsid w:val="000873C0"/>
    <w:rsid w:val="00092057"/>
    <w:rsid w:val="000943F0"/>
    <w:rsid w:val="00095CC5"/>
    <w:rsid w:val="00097235"/>
    <w:rsid w:val="000A2088"/>
    <w:rsid w:val="000A2995"/>
    <w:rsid w:val="000A3129"/>
    <w:rsid w:val="000A5B27"/>
    <w:rsid w:val="000B0B7E"/>
    <w:rsid w:val="000B4498"/>
    <w:rsid w:val="000B577B"/>
    <w:rsid w:val="000B6A20"/>
    <w:rsid w:val="000C1228"/>
    <w:rsid w:val="000C1F7E"/>
    <w:rsid w:val="000C26EA"/>
    <w:rsid w:val="000C7415"/>
    <w:rsid w:val="000C77F4"/>
    <w:rsid w:val="000C7A41"/>
    <w:rsid w:val="000D11F1"/>
    <w:rsid w:val="000D16C8"/>
    <w:rsid w:val="000D2293"/>
    <w:rsid w:val="000D37ED"/>
    <w:rsid w:val="000D3EA6"/>
    <w:rsid w:val="000D4420"/>
    <w:rsid w:val="000D5367"/>
    <w:rsid w:val="000D739F"/>
    <w:rsid w:val="000E7035"/>
    <w:rsid w:val="000E7523"/>
    <w:rsid w:val="000F0571"/>
    <w:rsid w:val="000F15C3"/>
    <w:rsid w:val="000F38E8"/>
    <w:rsid w:val="000F5BE9"/>
    <w:rsid w:val="000F7CEB"/>
    <w:rsid w:val="00100F85"/>
    <w:rsid w:val="001038D0"/>
    <w:rsid w:val="0010499C"/>
    <w:rsid w:val="0010595C"/>
    <w:rsid w:val="00105A3B"/>
    <w:rsid w:val="00106E80"/>
    <w:rsid w:val="00110228"/>
    <w:rsid w:val="00110EDE"/>
    <w:rsid w:val="001118A1"/>
    <w:rsid w:val="00111E69"/>
    <w:rsid w:val="0011375E"/>
    <w:rsid w:val="0011391E"/>
    <w:rsid w:val="00115C55"/>
    <w:rsid w:val="00116B3A"/>
    <w:rsid w:val="00117C9F"/>
    <w:rsid w:val="00126D7F"/>
    <w:rsid w:val="00136CE1"/>
    <w:rsid w:val="0013701A"/>
    <w:rsid w:val="0013768A"/>
    <w:rsid w:val="00137A25"/>
    <w:rsid w:val="001402DF"/>
    <w:rsid w:val="0014163C"/>
    <w:rsid w:val="00141920"/>
    <w:rsid w:val="001422ED"/>
    <w:rsid w:val="00142C19"/>
    <w:rsid w:val="00146125"/>
    <w:rsid w:val="001479B1"/>
    <w:rsid w:val="00147C9A"/>
    <w:rsid w:val="00151460"/>
    <w:rsid w:val="0015257F"/>
    <w:rsid w:val="00152862"/>
    <w:rsid w:val="001537EE"/>
    <w:rsid w:val="0015553C"/>
    <w:rsid w:val="00156A7D"/>
    <w:rsid w:val="0016622B"/>
    <w:rsid w:val="0016640B"/>
    <w:rsid w:val="00166B0C"/>
    <w:rsid w:val="001673F8"/>
    <w:rsid w:val="001726E5"/>
    <w:rsid w:val="00173710"/>
    <w:rsid w:val="00175655"/>
    <w:rsid w:val="00180B82"/>
    <w:rsid w:val="00186A5C"/>
    <w:rsid w:val="00191385"/>
    <w:rsid w:val="001915F5"/>
    <w:rsid w:val="001A1096"/>
    <w:rsid w:val="001A1E47"/>
    <w:rsid w:val="001A313F"/>
    <w:rsid w:val="001A3641"/>
    <w:rsid w:val="001A5918"/>
    <w:rsid w:val="001A689D"/>
    <w:rsid w:val="001A70C7"/>
    <w:rsid w:val="001A758F"/>
    <w:rsid w:val="001A7964"/>
    <w:rsid w:val="001B1120"/>
    <w:rsid w:val="001B280A"/>
    <w:rsid w:val="001B33E0"/>
    <w:rsid w:val="001B4525"/>
    <w:rsid w:val="001C13F5"/>
    <w:rsid w:val="001C15E9"/>
    <w:rsid w:val="001C22C6"/>
    <w:rsid w:val="001C26CF"/>
    <w:rsid w:val="001D003B"/>
    <w:rsid w:val="001D3592"/>
    <w:rsid w:val="001D492D"/>
    <w:rsid w:val="001E3026"/>
    <w:rsid w:val="001E4113"/>
    <w:rsid w:val="001E54B8"/>
    <w:rsid w:val="001E59AF"/>
    <w:rsid w:val="001E7A46"/>
    <w:rsid w:val="001F190A"/>
    <w:rsid w:val="001F23DD"/>
    <w:rsid w:val="001F49B5"/>
    <w:rsid w:val="001F6238"/>
    <w:rsid w:val="00203BB5"/>
    <w:rsid w:val="002049FE"/>
    <w:rsid w:val="002116A1"/>
    <w:rsid w:val="0021272A"/>
    <w:rsid w:val="002127A1"/>
    <w:rsid w:val="0021287E"/>
    <w:rsid w:val="0021363C"/>
    <w:rsid w:val="00220B3E"/>
    <w:rsid w:val="0022208C"/>
    <w:rsid w:val="00222B15"/>
    <w:rsid w:val="00223B47"/>
    <w:rsid w:val="00225825"/>
    <w:rsid w:val="00225DD8"/>
    <w:rsid w:val="002303FA"/>
    <w:rsid w:val="0023398A"/>
    <w:rsid w:val="00233DB6"/>
    <w:rsid w:val="002347DE"/>
    <w:rsid w:val="002356A2"/>
    <w:rsid w:val="002373AC"/>
    <w:rsid w:val="00240F7C"/>
    <w:rsid w:val="00247B74"/>
    <w:rsid w:val="00250D06"/>
    <w:rsid w:val="0025118F"/>
    <w:rsid w:val="002511E7"/>
    <w:rsid w:val="00255287"/>
    <w:rsid w:val="00255FBB"/>
    <w:rsid w:val="00261BD9"/>
    <w:rsid w:val="00265167"/>
    <w:rsid w:val="00273EB1"/>
    <w:rsid w:val="002746C9"/>
    <w:rsid w:val="002811AA"/>
    <w:rsid w:val="00283E2E"/>
    <w:rsid w:val="00283F30"/>
    <w:rsid w:val="002866F1"/>
    <w:rsid w:val="00286D43"/>
    <w:rsid w:val="00287844"/>
    <w:rsid w:val="0029369F"/>
    <w:rsid w:val="00293B9D"/>
    <w:rsid w:val="00294B1A"/>
    <w:rsid w:val="0029536B"/>
    <w:rsid w:val="00295757"/>
    <w:rsid w:val="002958D7"/>
    <w:rsid w:val="002A1E2F"/>
    <w:rsid w:val="002A4B8C"/>
    <w:rsid w:val="002A5FDB"/>
    <w:rsid w:val="002A6FFC"/>
    <w:rsid w:val="002B0EE4"/>
    <w:rsid w:val="002B29B4"/>
    <w:rsid w:val="002B376A"/>
    <w:rsid w:val="002B3910"/>
    <w:rsid w:val="002B7573"/>
    <w:rsid w:val="002C1D00"/>
    <w:rsid w:val="002C3536"/>
    <w:rsid w:val="002C452E"/>
    <w:rsid w:val="002C531C"/>
    <w:rsid w:val="002C5B2B"/>
    <w:rsid w:val="002C7151"/>
    <w:rsid w:val="002C7BDF"/>
    <w:rsid w:val="002D4906"/>
    <w:rsid w:val="002D4C82"/>
    <w:rsid w:val="002D51ED"/>
    <w:rsid w:val="002D5B3E"/>
    <w:rsid w:val="002D6DA8"/>
    <w:rsid w:val="002E171F"/>
    <w:rsid w:val="002E1CC9"/>
    <w:rsid w:val="002E21A3"/>
    <w:rsid w:val="002E40A9"/>
    <w:rsid w:val="002E5502"/>
    <w:rsid w:val="002E5767"/>
    <w:rsid w:val="002E5B91"/>
    <w:rsid w:val="002E5E5E"/>
    <w:rsid w:val="002E747B"/>
    <w:rsid w:val="002E7E19"/>
    <w:rsid w:val="002F06D6"/>
    <w:rsid w:val="002F2037"/>
    <w:rsid w:val="002F2BCA"/>
    <w:rsid w:val="002F36D7"/>
    <w:rsid w:val="002F567C"/>
    <w:rsid w:val="002F6A80"/>
    <w:rsid w:val="00301C2F"/>
    <w:rsid w:val="0030225A"/>
    <w:rsid w:val="003051B6"/>
    <w:rsid w:val="003054BE"/>
    <w:rsid w:val="003055BA"/>
    <w:rsid w:val="00307935"/>
    <w:rsid w:val="00311DBE"/>
    <w:rsid w:val="00312D8B"/>
    <w:rsid w:val="0031672F"/>
    <w:rsid w:val="003170BC"/>
    <w:rsid w:val="003173D9"/>
    <w:rsid w:val="00324D5C"/>
    <w:rsid w:val="0033106C"/>
    <w:rsid w:val="00333D4B"/>
    <w:rsid w:val="0034016A"/>
    <w:rsid w:val="00340A22"/>
    <w:rsid w:val="00342E7B"/>
    <w:rsid w:val="00343707"/>
    <w:rsid w:val="00344838"/>
    <w:rsid w:val="00344F0C"/>
    <w:rsid w:val="00347557"/>
    <w:rsid w:val="00347F24"/>
    <w:rsid w:val="00353D75"/>
    <w:rsid w:val="00354333"/>
    <w:rsid w:val="00361A6C"/>
    <w:rsid w:val="003622AF"/>
    <w:rsid w:val="0036683D"/>
    <w:rsid w:val="00367154"/>
    <w:rsid w:val="003677B5"/>
    <w:rsid w:val="00370AEC"/>
    <w:rsid w:val="003755E8"/>
    <w:rsid w:val="00375EB2"/>
    <w:rsid w:val="00381361"/>
    <w:rsid w:val="00381D69"/>
    <w:rsid w:val="003820B3"/>
    <w:rsid w:val="003831D1"/>
    <w:rsid w:val="0038416E"/>
    <w:rsid w:val="00387585"/>
    <w:rsid w:val="003901DB"/>
    <w:rsid w:val="003909DA"/>
    <w:rsid w:val="00391E5A"/>
    <w:rsid w:val="0039242B"/>
    <w:rsid w:val="00393C73"/>
    <w:rsid w:val="00395C79"/>
    <w:rsid w:val="00396FAF"/>
    <w:rsid w:val="00397340"/>
    <w:rsid w:val="003A01F3"/>
    <w:rsid w:val="003A0C23"/>
    <w:rsid w:val="003A1D2E"/>
    <w:rsid w:val="003A28DF"/>
    <w:rsid w:val="003A3597"/>
    <w:rsid w:val="003B01B8"/>
    <w:rsid w:val="003B01BC"/>
    <w:rsid w:val="003B2AC1"/>
    <w:rsid w:val="003B4A0A"/>
    <w:rsid w:val="003B64B0"/>
    <w:rsid w:val="003B6974"/>
    <w:rsid w:val="003B7084"/>
    <w:rsid w:val="003C1B06"/>
    <w:rsid w:val="003C7164"/>
    <w:rsid w:val="003D6FB5"/>
    <w:rsid w:val="003D7132"/>
    <w:rsid w:val="003E03CA"/>
    <w:rsid w:val="003E27CD"/>
    <w:rsid w:val="003E6080"/>
    <w:rsid w:val="003E62DA"/>
    <w:rsid w:val="003E677F"/>
    <w:rsid w:val="003F7DD7"/>
    <w:rsid w:val="00401BAB"/>
    <w:rsid w:val="00402E6D"/>
    <w:rsid w:val="00404639"/>
    <w:rsid w:val="0040468C"/>
    <w:rsid w:val="0040504F"/>
    <w:rsid w:val="00411592"/>
    <w:rsid w:val="0041320D"/>
    <w:rsid w:val="00414169"/>
    <w:rsid w:val="00416A1C"/>
    <w:rsid w:val="00417379"/>
    <w:rsid w:val="004211EE"/>
    <w:rsid w:val="00424636"/>
    <w:rsid w:val="00431823"/>
    <w:rsid w:val="00431A20"/>
    <w:rsid w:val="004334EC"/>
    <w:rsid w:val="00440A65"/>
    <w:rsid w:val="0044575C"/>
    <w:rsid w:val="00445AF5"/>
    <w:rsid w:val="00445E33"/>
    <w:rsid w:val="00446A5C"/>
    <w:rsid w:val="00450AD0"/>
    <w:rsid w:val="004527D8"/>
    <w:rsid w:val="0045437B"/>
    <w:rsid w:val="0046251D"/>
    <w:rsid w:val="004627C4"/>
    <w:rsid w:val="0046457D"/>
    <w:rsid w:val="004647C2"/>
    <w:rsid w:val="00466355"/>
    <w:rsid w:val="00466A28"/>
    <w:rsid w:val="00470C8E"/>
    <w:rsid w:val="00471D8A"/>
    <w:rsid w:val="00474850"/>
    <w:rsid w:val="0047532B"/>
    <w:rsid w:val="00477B5D"/>
    <w:rsid w:val="00481D49"/>
    <w:rsid w:val="00484064"/>
    <w:rsid w:val="00490589"/>
    <w:rsid w:val="004913B5"/>
    <w:rsid w:val="00493F28"/>
    <w:rsid w:val="00495CE7"/>
    <w:rsid w:val="00497156"/>
    <w:rsid w:val="004A0CA6"/>
    <w:rsid w:val="004A3954"/>
    <w:rsid w:val="004A67B0"/>
    <w:rsid w:val="004A7AA5"/>
    <w:rsid w:val="004B39BB"/>
    <w:rsid w:val="004B3D07"/>
    <w:rsid w:val="004B3D83"/>
    <w:rsid w:val="004B5BF6"/>
    <w:rsid w:val="004B5DCC"/>
    <w:rsid w:val="004C00BA"/>
    <w:rsid w:val="004C016A"/>
    <w:rsid w:val="004C3E4C"/>
    <w:rsid w:val="004C53B3"/>
    <w:rsid w:val="004C64F9"/>
    <w:rsid w:val="004D0441"/>
    <w:rsid w:val="004D2BA4"/>
    <w:rsid w:val="004D38EB"/>
    <w:rsid w:val="004D49D9"/>
    <w:rsid w:val="004D4F8C"/>
    <w:rsid w:val="004D6B46"/>
    <w:rsid w:val="004E0FC7"/>
    <w:rsid w:val="004E2313"/>
    <w:rsid w:val="004E3EAF"/>
    <w:rsid w:val="004E43EB"/>
    <w:rsid w:val="004E48D6"/>
    <w:rsid w:val="004E528C"/>
    <w:rsid w:val="004E5675"/>
    <w:rsid w:val="004E59A7"/>
    <w:rsid w:val="004E73A9"/>
    <w:rsid w:val="004F311E"/>
    <w:rsid w:val="005015ED"/>
    <w:rsid w:val="00502C2E"/>
    <w:rsid w:val="00504F0D"/>
    <w:rsid w:val="00512F3F"/>
    <w:rsid w:val="00513228"/>
    <w:rsid w:val="00521117"/>
    <w:rsid w:val="0052373C"/>
    <w:rsid w:val="005252CB"/>
    <w:rsid w:val="00526EB4"/>
    <w:rsid w:val="00527F9C"/>
    <w:rsid w:val="00530BA0"/>
    <w:rsid w:val="0053303C"/>
    <w:rsid w:val="00533BE5"/>
    <w:rsid w:val="00537D72"/>
    <w:rsid w:val="00543C6C"/>
    <w:rsid w:val="0054492F"/>
    <w:rsid w:val="00554D36"/>
    <w:rsid w:val="0055570B"/>
    <w:rsid w:val="00563D80"/>
    <w:rsid w:val="00564172"/>
    <w:rsid w:val="005647B3"/>
    <w:rsid w:val="00567BDF"/>
    <w:rsid w:val="00574257"/>
    <w:rsid w:val="0057560A"/>
    <w:rsid w:val="00576186"/>
    <w:rsid w:val="005767EE"/>
    <w:rsid w:val="00576A48"/>
    <w:rsid w:val="00577AA8"/>
    <w:rsid w:val="00577AF2"/>
    <w:rsid w:val="00580FC4"/>
    <w:rsid w:val="00583397"/>
    <w:rsid w:val="00584A6B"/>
    <w:rsid w:val="00584F67"/>
    <w:rsid w:val="005852A9"/>
    <w:rsid w:val="00587137"/>
    <w:rsid w:val="005879F5"/>
    <w:rsid w:val="00591BF1"/>
    <w:rsid w:val="005930FE"/>
    <w:rsid w:val="0059327B"/>
    <w:rsid w:val="005968D7"/>
    <w:rsid w:val="005978BB"/>
    <w:rsid w:val="00597B35"/>
    <w:rsid w:val="00597FF0"/>
    <w:rsid w:val="005A2B5E"/>
    <w:rsid w:val="005A3DCE"/>
    <w:rsid w:val="005A6669"/>
    <w:rsid w:val="005B22DA"/>
    <w:rsid w:val="005B5937"/>
    <w:rsid w:val="005C0280"/>
    <w:rsid w:val="005C3995"/>
    <w:rsid w:val="005C3C28"/>
    <w:rsid w:val="005C3CC3"/>
    <w:rsid w:val="005C5F61"/>
    <w:rsid w:val="005D1D96"/>
    <w:rsid w:val="005D299E"/>
    <w:rsid w:val="005D5D96"/>
    <w:rsid w:val="005D62AF"/>
    <w:rsid w:val="005D695C"/>
    <w:rsid w:val="005E2EB6"/>
    <w:rsid w:val="005E31C0"/>
    <w:rsid w:val="005E6C16"/>
    <w:rsid w:val="005E78E4"/>
    <w:rsid w:val="005F00C0"/>
    <w:rsid w:val="005F02F8"/>
    <w:rsid w:val="005F07AB"/>
    <w:rsid w:val="005F47D3"/>
    <w:rsid w:val="005F6C30"/>
    <w:rsid w:val="005F6F5E"/>
    <w:rsid w:val="005F7449"/>
    <w:rsid w:val="006001FE"/>
    <w:rsid w:val="006006EB"/>
    <w:rsid w:val="00600B75"/>
    <w:rsid w:val="00600D0E"/>
    <w:rsid w:val="0060174E"/>
    <w:rsid w:val="00602AD0"/>
    <w:rsid w:val="00603F3E"/>
    <w:rsid w:val="00604AB5"/>
    <w:rsid w:val="0060677A"/>
    <w:rsid w:val="00607174"/>
    <w:rsid w:val="00614025"/>
    <w:rsid w:val="00615409"/>
    <w:rsid w:val="00617060"/>
    <w:rsid w:val="00617CEA"/>
    <w:rsid w:val="00622B17"/>
    <w:rsid w:val="00623081"/>
    <w:rsid w:val="0062560C"/>
    <w:rsid w:val="00626D83"/>
    <w:rsid w:val="006309F3"/>
    <w:rsid w:val="00633404"/>
    <w:rsid w:val="00635394"/>
    <w:rsid w:val="00635CB9"/>
    <w:rsid w:val="00636228"/>
    <w:rsid w:val="00641E2A"/>
    <w:rsid w:val="006506DA"/>
    <w:rsid w:val="00650DAD"/>
    <w:rsid w:val="00652E47"/>
    <w:rsid w:val="00653392"/>
    <w:rsid w:val="00653A52"/>
    <w:rsid w:val="00653F6B"/>
    <w:rsid w:val="00654E56"/>
    <w:rsid w:val="006568A1"/>
    <w:rsid w:val="00660C41"/>
    <w:rsid w:val="00660D77"/>
    <w:rsid w:val="00662608"/>
    <w:rsid w:val="00662AF1"/>
    <w:rsid w:val="00662BE9"/>
    <w:rsid w:val="00663110"/>
    <w:rsid w:val="006670C8"/>
    <w:rsid w:val="00671EBD"/>
    <w:rsid w:val="00672936"/>
    <w:rsid w:val="00673C09"/>
    <w:rsid w:val="00676CBB"/>
    <w:rsid w:val="006771CD"/>
    <w:rsid w:val="00682264"/>
    <w:rsid w:val="006835F2"/>
    <w:rsid w:val="00686F3D"/>
    <w:rsid w:val="0069069F"/>
    <w:rsid w:val="00691B6A"/>
    <w:rsid w:val="0069298C"/>
    <w:rsid w:val="00696215"/>
    <w:rsid w:val="006A08FC"/>
    <w:rsid w:val="006A1A56"/>
    <w:rsid w:val="006A2293"/>
    <w:rsid w:val="006A26CC"/>
    <w:rsid w:val="006A487D"/>
    <w:rsid w:val="006A4B85"/>
    <w:rsid w:val="006A5010"/>
    <w:rsid w:val="006A575F"/>
    <w:rsid w:val="006A681C"/>
    <w:rsid w:val="006A6855"/>
    <w:rsid w:val="006A6E54"/>
    <w:rsid w:val="006B21A5"/>
    <w:rsid w:val="006B276F"/>
    <w:rsid w:val="006B3279"/>
    <w:rsid w:val="006B5410"/>
    <w:rsid w:val="006C02E9"/>
    <w:rsid w:val="006C27C2"/>
    <w:rsid w:val="006C5202"/>
    <w:rsid w:val="006C58F7"/>
    <w:rsid w:val="006C5952"/>
    <w:rsid w:val="006C794E"/>
    <w:rsid w:val="006D21D5"/>
    <w:rsid w:val="006D4D5B"/>
    <w:rsid w:val="006E06D1"/>
    <w:rsid w:val="006E1D96"/>
    <w:rsid w:val="006E4AAF"/>
    <w:rsid w:val="006E683C"/>
    <w:rsid w:val="006F03B4"/>
    <w:rsid w:val="006F0629"/>
    <w:rsid w:val="006F06A6"/>
    <w:rsid w:val="006F1616"/>
    <w:rsid w:val="006F1851"/>
    <w:rsid w:val="006F1CE9"/>
    <w:rsid w:val="006F2C09"/>
    <w:rsid w:val="006F36A3"/>
    <w:rsid w:val="006F50A2"/>
    <w:rsid w:val="006F69F2"/>
    <w:rsid w:val="0070225F"/>
    <w:rsid w:val="00702D05"/>
    <w:rsid w:val="0070350A"/>
    <w:rsid w:val="00707131"/>
    <w:rsid w:val="00710405"/>
    <w:rsid w:val="0071071C"/>
    <w:rsid w:val="007129DD"/>
    <w:rsid w:val="0071345B"/>
    <w:rsid w:val="00713F76"/>
    <w:rsid w:val="007159A5"/>
    <w:rsid w:val="00724FF6"/>
    <w:rsid w:val="00725235"/>
    <w:rsid w:val="00725B87"/>
    <w:rsid w:val="007304D9"/>
    <w:rsid w:val="0073165A"/>
    <w:rsid w:val="007316F6"/>
    <w:rsid w:val="00733992"/>
    <w:rsid w:val="0073441D"/>
    <w:rsid w:val="00734AE3"/>
    <w:rsid w:val="007371FC"/>
    <w:rsid w:val="00741C94"/>
    <w:rsid w:val="007420E3"/>
    <w:rsid w:val="0074211F"/>
    <w:rsid w:val="00742D70"/>
    <w:rsid w:val="007430A7"/>
    <w:rsid w:val="00745A0B"/>
    <w:rsid w:val="00746B47"/>
    <w:rsid w:val="00747CE8"/>
    <w:rsid w:val="00747E37"/>
    <w:rsid w:val="00753454"/>
    <w:rsid w:val="00760094"/>
    <w:rsid w:val="00762C92"/>
    <w:rsid w:val="00764B83"/>
    <w:rsid w:val="00765C0A"/>
    <w:rsid w:val="00766463"/>
    <w:rsid w:val="00766CA6"/>
    <w:rsid w:val="00771551"/>
    <w:rsid w:val="0077346D"/>
    <w:rsid w:val="00773F63"/>
    <w:rsid w:val="00776365"/>
    <w:rsid w:val="00777DCC"/>
    <w:rsid w:val="00785B26"/>
    <w:rsid w:val="007902FE"/>
    <w:rsid w:val="007918EB"/>
    <w:rsid w:val="00792ECB"/>
    <w:rsid w:val="007930A7"/>
    <w:rsid w:val="00796A9F"/>
    <w:rsid w:val="007A3A14"/>
    <w:rsid w:val="007A5072"/>
    <w:rsid w:val="007A55A2"/>
    <w:rsid w:val="007A7BF1"/>
    <w:rsid w:val="007B0068"/>
    <w:rsid w:val="007B1E07"/>
    <w:rsid w:val="007B2803"/>
    <w:rsid w:val="007B2935"/>
    <w:rsid w:val="007C14BB"/>
    <w:rsid w:val="007C3B2D"/>
    <w:rsid w:val="007C4232"/>
    <w:rsid w:val="007C4829"/>
    <w:rsid w:val="007C48B4"/>
    <w:rsid w:val="007D0840"/>
    <w:rsid w:val="007D0AAB"/>
    <w:rsid w:val="007D17BB"/>
    <w:rsid w:val="007D2220"/>
    <w:rsid w:val="007D388E"/>
    <w:rsid w:val="007D4C3D"/>
    <w:rsid w:val="007D4F90"/>
    <w:rsid w:val="007D5235"/>
    <w:rsid w:val="007D6A68"/>
    <w:rsid w:val="007D7516"/>
    <w:rsid w:val="007E26DB"/>
    <w:rsid w:val="007E5C11"/>
    <w:rsid w:val="007E6B42"/>
    <w:rsid w:val="007F37D5"/>
    <w:rsid w:val="007F3F57"/>
    <w:rsid w:val="007F434B"/>
    <w:rsid w:val="007F5976"/>
    <w:rsid w:val="007F636E"/>
    <w:rsid w:val="00801F3E"/>
    <w:rsid w:val="00804856"/>
    <w:rsid w:val="00804EDE"/>
    <w:rsid w:val="00807209"/>
    <w:rsid w:val="00811FCD"/>
    <w:rsid w:val="0081380E"/>
    <w:rsid w:val="008160FD"/>
    <w:rsid w:val="0081685E"/>
    <w:rsid w:val="008205C9"/>
    <w:rsid w:val="008209B5"/>
    <w:rsid w:val="0082108A"/>
    <w:rsid w:val="0082186A"/>
    <w:rsid w:val="00821B17"/>
    <w:rsid w:val="008240F2"/>
    <w:rsid w:val="00825F85"/>
    <w:rsid w:val="00827940"/>
    <w:rsid w:val="008302DF"/>
    <w:rsid w:val="00832160"/>
    <w:rsid w:val="0083784D"/>
    <w:rsid w:val="00843FA2"/>
    <w:rsid w:val="00847527"/>
    <w:rsid w:val="008551D8"/>
    <w:rsid w:val="00855719"/>
    <w:rsid w:val="008565D8"/>
    <w:rsid w:val="00861363"/>
    <w:rsid w:val="00861632"/>
    <w:rsid w:val="0086240C"/>
    <w:rsid w:val="008672BD"/>
    <w:rsid w:val="0087294E"/>
    <w:rsid w:val="0087600E"/>
    <w:rsid w:val="008855F1"/>
    <w:rsid w:val="00886682"/>
    <w:rsid w:val="00890385"/>
    <w:rsid w:val="0089543C"/>
    <w:rsid w:val="00895940"/>
    <w:rsid w:val="0089674D"/>
    <w:rsid w:val="00897942"/>
    <w:rsid w:val="008A0961"/>
    <w:rsid w:val="008A1993"/>
    <w:rsid w:val="008A235B"/>
    <w:rsid w:val="008A2434"/>
    <w:rsid w:val="008A2CD4"/>
    <w:rsid w:val="008A5789"/>
    <w:rsid w:val="008A619B"/>
    <w:rsid w:val="008A6F0D"/>
    <w:rsid w:val="008B06A0"/>
    <w:rsid w:val="008B36E2"/>
    <w:rsid w:val="008B3885"/>
    <w:rsid w:val="008B4063"/>
    <w:rsid w:val="008B5159"/>
    <w:rsid w:val="008B5AFF"/>
    <w:rsid w:val="008B5DA8"/>
    <w:rsid w:val="008B6E73"/>
    <w:rsid w:val="008C53F3"/>
    <w:rsid w:val="008D1CCD"/>
    <w:rsid w:val="008D47FA"/>
    <w:rsid w:val="008D5253"/>
    <w:rsid w:val="008D592A"/>
    <w:rsid w:val="008D631D"/>
    <w:rsid w:val="008D77FC"/>
    <w:rsid w:val="008D7C1C"/>
    <w:rsid w:val="008E06EC"/>
    <w:rsid w:val="008E1EC7"/>
    <w:rsid w:val="008E20F2"/>
    <w:rsid w:val="008E3688"/>
    <w:rsid w:val="008E4D63"/>
    <w:rsid w:val="008E5051"/>
    <w:rsid w:val="008E5D9A"/>
    <w:rsid w:val="008E7CD2"/>
    <w:rsid w:val="008F7C00"/>
    <w:rsid w:val="0090207D"/>
    <w:rsid w:val="0090272C"/>
    <w:rsid w:val="00903CCD"/>
    <w:rsid w:val="00905F14"/>
    <w:rsid w:val="0090619F"/>
    <w:rsid w:val="00910CBB"/>
    <w:rsid w:val="00912CB7"/>
    <w:rsid w:val="009148FF"/>
    <w:rsid w:val="00915998"/>
    <w:rsid w:val="009159F3"/>
    <w:rsid w:val="0091673D"/>
    <w:rsid w:val="0092071A"/>
    <w:rsid w:val="009216F5"/>
    <w:rsid w:val="0092645D"/>
    <w:rsid w:val="00927DBE"/>
    <w:rsid w:val="00932B97"/>
    <w:rsid w:val="0093511F"/>
    <w:rsid w:val="00937754"/>
    <w:rsid w:val="00941DD3"/>
    <w:rsid w:val="00942A13"/>
    <w:rsid w:val="00942FA8"/>
    <w:rsid w:val="00943126"/>
    <w:rsid w:val="00944292"/>
    <w:rsid w:val="00945E4A"/>
    <w:rsid w:val="0095167C"/>
    <w:rsid w:val="00960DB1"/>
    <w:rsid w:val="0096276A"/>
    <w:rsid w:val="00962DA9"/>
    <w:rsid w:val="00963598"/>
    <w:rsid w:val="0096734D"/>
    <w:rsid w:val="0097051A"/>
    <w:rsid w:val="00970A37"/>
    <w:rsid w:val="0097137E"/>
    <w:rsid w:val="00972B99"/>
    <w:rsid w:val="00973C59"/>
    <w:rsid w:val="00973EBB"/>
    <w:rsid w:val="0097449C"/>
    <w:rsid w:val="00977B94"/>
    <w:rsid w:val="00977DEC"/>
    <w:rsid w:val="009805BD"/>
    <w:rsid w:val="00982F34"/>
    <w:rsid w:val="009839BF"/>
    <w:rsid w:val="0098466B"/>
    <w:rsid w:val="0098529D"/>
    <w:rsid w:val="00985A25"/>
    <w:rsid w:val="009868B2"/>
    <w:rsid w:val="0098691C"/>
    <w:rsid w:val="00990C92"/>
    <w:rsid w:val="00993054"/>
    <w:rsid w:val="00994812"/>
    <w:rsid w:val="00996FEA"/>
    <w:rsid w:val="009A0C0F"/>
    <w:rsid w:val="009A1CC3"/>
    <w:rsid w:val="009A3076"/>
    <w:rsid w:val="009A60DD"/>
    <w:rsid w:val="009A632A"/>
    <w:rsid w:val="009A633D"/>
    <w:rsid w:val="009B16EB"/>
    <w:rsid w:val="009B2AEE"/>
    <w:rsid w:val="009B2B2C"/>
    <w:rsid w:val="009B7612"/>
    <w:rsid w:val="009C063B"/>
    <w:rsid w:val="009C0BA4"/>
    <w:rsid w:val="009C0BD4"/>
    <w:rsid w:val="009C3BAF"/>
    <w:rsid w:val="009C62AD"/>
    <w:rsid w:val="009C67C5"/>
    <w:rsid w:val="009C78B6"/>
    <w:rsid w:val="009D17C9"/>
    <w:rsid w:val="009D3A6E"/>
    <w:rsid w:val="009D400E"/>
    <w:rsid w:val="009D44FC"/>
    <w:rsid w:val="009D5DC6"/>
    <w:rsid w:val="009E184C"/>
    <w:rsid w:val="009E3676"/>
    <w:rsid w:val="009E5872"/>
    <w:rsid w:val="009E6975"/>
    <w:rsid w:val="009E718D"/>
    <w:rsid w:val="009E7ACC"/>
    <w:rsid w:val="009E7E58"/>
    <w:rsid w:val="009F07EC"/>
    <w:rsid w:val="009F0842"/>
    <w:rsid w:val="009F220A"/>
    <w:rsid w:val="009F4E17"/>
    <w:rsid w:val="009F65C7"/>
    <w:rsid w:val="00A01003"/>
    <w:rsid w:val="00A0151C"/>
    <w:rsid w:val="00A01DEA"/>
    <w:rsid w:val="00A03CED"/>
    <w:rsid w:val="00A067BD"/>
    <w:rsid w:val="00A10AFF"/>
    <w:rsid w:val="00A11BD2"/>
    <w:rsid w:val="00A13D1F"/>
    <w:rsid w:val="00A1706A"/>
    <w:rsid w:val="00A217FA"/>
    <w:rsid w:val="00A22A3A"/>
    <w:rsid w:val="00A25140"/>
    <w:rsid w:val="00A30BEB"/>
    <w:rsid w:val="00A33E3F"/>
    <w:rsid w:val="00A34479"/>
    <w:rsid w:val="00A36FA3"/>
    <w:rsid w:val="00A37F45"/>
    <w:rsid w:val="00A40614"/>
    <w:rsid w:val="00A40EDC"/>
    <w:rsid w:val="00A43092"/>
    <w:rsid w:val="00A45A24"/>
    <w:rsid w:val="00A477D0"/>
    <w:rsid w:val="00A50A71"/>
    <w:rsid w:val="00A55842"/>
    <w:rsid w:val="00A55F67"/>
    <w:rsid w:val="00A56788"/>
    <w:rsid w:val="00A569DF"/>
    <w:rsid w:val="00A56ED1"/>
    <w:rsid w:val="00A5703E"/>
    <w:rsid w:val="00A60E2D"/>
    <w:rsid w:val="00A613A7"/>
    <w:rsid w:val="00A62476"/>
    <w:rsid w:val="00A63F5A"/>
    <w:rsid w:val="00A654B1"/>
    <w:rsid w:val="00A714CC"/>
    <w:rsid w:val="00A7669C"/>
    <w:rsid w:val="00A83151"/>
    <w:rsid w:val="00A87C43"/>
    <w:rsid w:val="00A90CA6"/>
    <w:rsid w:val="00A9217B"/>
    <w:rsid w:val="00A958D9"/>
    <w:rsid w:val="00A96314"/>
    <w:rsid w:val="00A97C6F"/>
    <w:rsid w:val="00AA02F3"/>
    <w:rsid w:val="00AA18A0"/>
    <w:rsid w:val="00AA3909"/>
    <w:rsid w:val="00AA4BDE"/>
    <w:rsid w:val="00AA777B"/>
    <w:rsid w:val="00AA7CDD"/>
    <w:rsid w:val="00AA7D2E"/>
    <w:rsid w:val="00AB586B"/>
    <w:rsid w:val="00AB5C03"/>
    <w:rsid w:val="00AB6C64"/>
    <w:rsid w:val="00AC2335"/>
    <w:rsid w:val="00AC3010"/>
    <w:rsid w:val="00AC4379"/>
    <w:rsid w:val="00AC541E"/>
    <w:rsid w:val="00AC60B2"/>
    <w:rsid w:val="00AD11FA"/>
    <w:rsid w:val="00AD28E1"/>
    <w:rsid w:val="00AD3FE9"/>
    <w:rsid w:val="00AD4FE4"/>
    <w:rsid w:val="00AD5D92"/>
    <w:rsid w:val="00AD6537"/>
    <w:rsid w:val="00AD6E0D"/>
    <w:rsid w:val="00AD766E"/>
    <w:rsid w:val="00AE1669"/>
    <w:rsid w:val="00AE2B72"/>
    <w:rsid w:val="00AE355A"/>
    <w:rsid w:val="00AE4D09"/>
    <w:rsid w:val="00AE6812"/>
    <w:rsid w:val="00AF1672"/>
    <w:rsid w:val="00AF18F7"/>
    <w:rsid w:val="00AF2276"/>
    <w:rsid w:val="00AF2344"/>
    <w:rsid w:val="00AF258D"/>
    <w:rsid w:val="00AF282B"/>
    <w:rsid w:val="00AF5712"/>
    <w:rsid w:val="00B0073D"/>
    <w:rsid w:val="00B00967"/>
    <w:rsid w:val="00B02CC3"/>
    <w:rsid w:val="00B04B9C"/>
    <w:rsid w:val="00B05190"/>
    <w:rsid w:val="00B0775A"/>
    <w:rsid w:val="00B1003D"/>
    <w:rsid w:val="00B13521"/>
    <w:rsid w:val="00B147E7"/>
    <w:rsid w:val="00B1745F"/>
    <w:rsid w:val="00B17D46"/>
    <w:rsid w:val="00B21099"/>
    <w:rsid w:val="00B21322"/>
    <w:rsid w:val="00B23862"/>
    <w:rsid w:val="00B240C5"/>
    <w:rsid w:val="00B24233"/>
    <w:rsid w:val="00B315F1"/>
    <w:rsid w:val="00B31C39"/>
    <w:rsid w:val="00B31E2E"/>
    <w:rsid w:val="00B34665"/>
    <w:rsid w:val="00B3679B"/>
    <w:rsid w:val="00B44590"/>
    <w:rsid w:val="00B45CAB"/>
    <w:rsid w:val="00B53C31"/>
    <w:rsid w:val="00B569E3"/>
    <w:rsid w:val="00B56B3E"/>
    <w:rsid w:val="00B56CC4"/>
    <w:rsid w:val="00B570DA"/>
    <w:rsid w:val="00B618FA"/>
    <w:rsid w:val="00B63EB3"/>
    <w:rsid w:val="00B64A8D"/>
    <w:rsid w:val="00B64E79"/>
    <w:rsid w:val="00B64EC7"/>
    <w:rsid w:val="00B66014"/>
    <w:rsid w:val="00B669BD"/>
    <w:rsid w:val="00B72159"/>
    <w:rsid w:val="00B7245A"/>
    <w:rsid w:val="00B72749"/>
    <w:rsid w:val="00B72FD6"/>
    <w:rsid w:val="00B73099"/>
    <w:rsid w:val="00B73A31"/>
    <w:rsid w:val="00B749B9"/>
    <w:rsid w:val="00B74FC1"/>
    <w:rsid w:val="00B753C9"/>
    <w:rsid w:val="00B754D4"/>
    <w:rsid w:val="00B77252"/>
    <w:rsid w:val="00B83E70"/>
    <w:rsid w:val="00B841F1"/>
    <w:rsid w:val="00B86363"/>
    <w:rsid w:val="00B87197"/>
    <w:rsid w:val="00B9458C"/>
    <w:rsid w:val="00B96EA0"/>
    <w:rsid w:val="00BA5B5F"/>
    <w:rsid w:val="00BA6BB9"/>
    <w:rsid w:val="00BA6BD3"/>
    <w:rsid w:val="00BA7BE0"/>
    <w:rsid w:val="00BB046B"/>
    <w:rsid w:val="00BB180B"/>
    <w:rsid w:val="00BB1B3F"/>
    <w:rsid w:val="00BB1CD3"/>
    <w:rsid w:val="00BB332C"/>
    <w:rsid w:val="00BC22C3"/>
    <w:rsid w:val="00BC612B"/>
    <w:rsid w:val="00BC682A"/>
    <w:rsid w:val="00BD2590"/>
    <w:rsid w:val="00BE4D0B"/>
    <w:rsid w:val="00BE4EFA"/>
    <w:rsid w:val="00BE698D"/>
    <w:rsid w:val="00BE6B45"/>
    <w:rsid w:val="00BF0557"/>
    <w:rsid w:val="00BF28F4"/>
    <w:rsid w:val="00BF2B39"/>
    <w:rsid w:val="00BF2BF7"/>
    <w:rsid w:val="00BF3F0A"/>
    <w:rsid w:val="00BF3F99"/>
    <w:rsid w:val="00BF4E1F"/>
    <w:rsid w:val="00BF4FEF"/>
    <w:rsid w:val="00BF5E66"/>
    <w:rsid w:val="00C02086"/>
    <w:rsid w:val="00C03889"/>
    <w:rsid w:val="00C03D8C"/>
    <w:rsid w:val="00C04E5C"/>
    <w:rsid w:val="00C0776E"/>
    <w:rsid w:val="00C106AC"/>
    <w:rsid w:val="00C12C60"/>
    <w:rsid w:val="00C1416F"/>
    <w:rsid w:val="00C14F55"/>
    <w:rsid w:val="00C15EF1"/>
    <w:rsid w:val="00C21287"/>
    <w:rsid w:val="00C22C6D"/>
    <w:rsid w:val="00C25991"/>
    <w:rsid w:val="00C3111C"/>
    <w:rsid w:val="00C3137A"/>
    <w:rsid w:val="00C31864"/>
    <w:rsid w:val="00C329A1"/>
    <w:rsid w:val="00C33B89"/>
    <w:rsid w:val="00C33FB4"/>
    <w:rsid w:val="00C3534B"/>
    <w:rsid w:val="00C35BE2"/>
    <w:rsid w:val="00C37321"/>
    <w:rsid w:val="00C40308"/>
    <w:rsid w:val="00C408FC"/>
    <w:rsid w:val="00C4243A"/>
    <w:rsid w:val="00C426D3"/>
    <w:rsid w:val="00C42B62"/>
    <w:rsid w:val="00C4636E"/>
    <w:rsid w:val="00C46542"/>
    <w:rsid w:val="00C51344"/>
    <w:rsid w:val="00C52A3C"/>
    <w:rsid w:val="00C570BD"/>
    <w:rsid w:val="00C601C9"/>
    <w:rsid w:val="00C6067F"/>
    <w:rsid w:val="00C60E5E"/>
    <w:rsid w:val="00C61419"/>
    <w:rsid w:val="00C61773"/>
    <w:rsid w:val="00C61A6F"/>
    <w:rsid w:val="00C61FC2"/>
    <w:rsid w:val="00C627F8"/>
    <w:rsid w:val="00C6477F"/>
    <w:rsid w:val="00C65116"/>
    <w:rsid w:val="00C65E44"/>
    <w:rsid w:val="00C70E03"/>
    <w:rsid w:val="00C71557"/>
    <w:rsid w:val="00C72339"/>
    <w:rsid w:val="00C73291"/>
    <w:rsid w:val="00C746B3"/>
    <w:rsid w:val="00C758DB"/>
    <w:rsid w:val="00C76F20"/>
    <w:rsid w:val="00C80E45"/>
    <w:rsid w:val="00C823A9"/>
    <w:rsid w:val="00C82B38"/>
    <w:rsid w:val="00C85C25"/>
    <w:rsid w:val="00C933EB"/>
    <w:rsid w:val="00C9359B"/>
    <w:rsid w:val="00C94E31"/>
    <w:rsid w:val="00C9561A"/>
    <w:rsid w:val="00C97477"/>
    <w:rsid w:val="00C97882"/>
    <w:rsid w:val="00C97F4D"/>
    <w:rsid w:val="00CA118A"/>
    <w:rsid w:val="00CA1392"/>
    <w:rsid w:val="00CA483C"/>
    <w:rsid w:val="00CA69D3"/>
    <w:rsid w:val="00CA6D55"/>
    <w:rsid w:val="00CB01AF"/>
    <w:rsid w:val="00CB2325"/>
    <w:rsid w:val="00CB5306"/>
    <w:rsid w:val="00CB56DB"/>
    <w:rsid w:val="00CB65C7"/>
    <w:rsid w:val="00CB67D2"/>
    <w:rsid w:val="00CB6D48"/>
    <w:rsid w:val="00CB7642"/>
    <w:rsid w:val="00CC06E6"/>
    <w:rsid w:val="00CC1507"/>
    <w:rsid w:val="00CC1664"/>
    <w:rsid w:val="00CC4676"/>
    <w:rsid w:val="00CC55AE"/>
    <w:rsid w:val="00CD01AA"/>
    <w:rsid w:val="00CD04EA"/>
    <w:rsid w:val="00CD0DC3"/>
    <w:rsid w:val="00CD156C"/>
    <w:rsid w:val="00CD21A1"/>
    <w:rsid w:val="00CD334B"/>
    <w:rsid w:val="00CD7356"/>
    <w:rsid w:val="00CE2CDF"/>
    <w:rsid w:val="00CE49B0"/>
    <w:rsid w:val="00CE4CBF"/>
    <w:rsid w:val="00CE5A45"/>
    <w:rsid w:val="00CE6CB1"/>
    <w:rsid w:val="00CF0506"/>
    <w:rsid w:val="00CF0B22"/>
    <w:rsid w:val="00CF0D2F"/>
    <w:rsid w:val="00CF4464"/>
    <w:rsid w:val="00D00473"/>
    <w:rsid w:val="00D0163A"/>
    <w:rsid w:val="00D01CBB"/>
    <w:rsid w:val="00D0702C"/>
    <w:rsid w:val="00D07412"/>
    <w:rsid w:val="00D10DC3"/>
    <w:rsid w:val="00D11A24"/>
    <w:rsid w:val="00D11BEC"/>
    <w:rsid w:val="00D1256B"/>
    <w:rsid w:val="00D1510B"/>
    <w:rsid w:val="00D164DE"/>
    <w:rsid w:val="00D2223E"/>
    <w:rsid w:val="00D25EA7"/>
    <w:rsid w:val="00D26BCC"/>
    <w:rsid w:val="00D30E43"/>
    <w:rsid w:val="00D32AD7"/>
    <w:rsid w:val="00D343F0"/>
    <w:rsid w:val="00D34C45"/>
    <w:rsid w:val="00D34CF2"/>
    <w:rsid w:val="00D370BF"/>
    <w:rsid w:val="00D423D8"/>
    <w:rsid w:val="00D4402B"/>
    <w:rsid w:val="00D45BE4"/>
    <w:rsid w:val="00D46424"/>
    <w:rsid w:val="00D4655B"/>
    <w:rsid w:val="00D46A14"/>
    <w:rsid w:val="00D4767C"/>
    <w:rsid w:val="00D5563C"/>
    <w:rsid w:val="00D57AB2"/>
    <w:rsid w:val="00D600EF"/>
    <w:rsid w:val="00D6035A"/>
    <w:rsid w:val="00D604FD"/>
    <w:rsid w:val="00D61A70"/>
    <w:rsid w:val="00D631C7"/>
    <w:rsid w:val="00D64A1B"/>
    <w:rsid w:val="00D653D8"/>
    <w:rsid w:val="00D6544F"/>
    <w:rsid w:val="00D67D5A"/>
    <w:rsid w:val="00D707D8"/>
    <w:rsid w:val="00D71CCA"/>
    <w:rsid w:val="00D75707"/>
    <w:rsid w:val="00D77B1E"/>
    <w:rsid w:val="00D83449"/>
    <w:rsid w:val="00D84C65"/>
    <w:rsid w:val="00D872D4"/>
    <w:rsid w:val="00D91909"/>
    <w:rsid w:val="00D9303A"/>
    <w:rsid w:val="00D97610"/>
    <w:rsid w:val="00D97CD2"/>
    <w:rsid w:val="00DA0352"/>
    <w:rsid w:val="00DA05B4"/>
    <w:rsid w:val="00DA2A1A"/>
    <w:rsid w:val="00DA7D1B"/>
    <w:rsid w:val="00DB1B0C"/>
    <w:rsid w:val="00DB2B51"/>
    <w:rsid w:val="00DB2F45"/>
    <w:rsid w:val="00DB3FA8"/>
    <w:rsid w:val="00DB4C21"/>
    <w:rsid w:val="00DC505A"/>
    <w:rsid w:val="00DC75A7"/>
    <w:rsid w:val="00DD1544"/>
    <w:rsid w:val="00DD2CA9"/>
    <w:rsid w:val="00DD32E0"/>
    <w:rsid w:val="00DD7D77"/>
    <w:rsid w:val="00DD7F08"/>
    <w:rsid w:val="00DE23C9"/>
    <w:rsid w:val="00DE3081"/>
    <w:rsid w:val="00E009D5"/>
    <w:rsid w:val="00E018A2"/>
    <w:rsid w:val="00E02EBC"/>
    <w:rsid w:val="00E0462F"/>
    <w:rsid w:val="00E078ED"/>
    <w:rsid w:val="00E10A97"/>
    <w:rsid w:val="00E11686"/>
    <w:rsid w:val="00E1391F"/>
    <w:rsid w:val="00E14EE3"/>
    <w:rsid w:val="00E17D64"/>
    <w:rsid w:val="00E220D6"/>
    <w:rsid w:val="00E2230E"/>
    <w:rsid w:val="00E22ED0"/>
    <w:rsid w:val="00E2420B"/>
    <w:rsid w:val="00E24D75"/>
    <w:rsid w:val="00E25207"/>
    <w:rsid w:val="00E27297"/>
    <w:rsid w:val="00E30CFD"/>
    <w:rsid w:val="00E32295"/>
    <w:rsid w:val="00E336EC"/>
    <w:rsid w:val="00E34A50"/>
    <w:rsid w:val="00E3525D"/>
    <w:rsid w:val="00E364DF"/>
    <w:rsid w:val="00E40701"/>
    <w:rsid w:val="00E420D2"/>
    <w:rsid w:val="00E435F9"/>
    <w:rsid w:val="00E43F90"/>
    <w:rsid w:val="00E472E8"/>
    <w:rsid w:val="00E50FD7"/>
    <w:rsid w:val="00E518F0"/>
    <w:rsid w:val="00E52025"/>
    <w:rsid w:val="00E52331"/>
    <w:rsid w:val="00E527F9"/>
    <w:rsid w:val="00E547BC"/>
    <w:rsid w:val="00E55E17"/>
    <w:rsid w:val="00E55F33"/>
    <w:rsid w:val="00E561A3"/>
    <w:rsid w:val="00E56C20"/>
    <w:rsid w:val="00E57480"/>
    <w:rsid w:val="00E607DC"/>
    <w:rsid w:val="00E60B8C"/>
    <w:rsid w:val="00E63421"/>
    <w:rsid w:val="00E63F1C"/>
    <w:rsid w:val="00E640AF"/>
    <w:rsid w:val="00E65D0E"/>
    <w:rsid w:val="00E660FF"/>
    <w:rsid w:val="00E717DB"/>
    <w:rsid w:val="00E73A86"/>
    <w:rsid w:val="00E74215"/>
    <w:rsid w:val="00E7734B"/>
    <w:rsid w:val="00E77547"/>
    <w:rsid w:val="00E817C9"/>
    <w:rsid w:val="00E83F8B"/>
    <w:rsid w:val="00E85168"/>
    <w:rsid w:val="00E92721"/>
    <w:rsid w:val="00E937AE"/>
    <w:rsid w:val="00EA3DC0"/>
    <w:rsid w:val="00EA6471"/>
    <w:rsid w:val="00EB2268"/>
    <w:rsid w:val="00EB25CA"/>
    <w:rsid w:val="00EB3AB6"/>
    <w:rsid w:val="00EB5782"/>
    <w:rsid w:val="00EC0C08"/>
    <w:rsid w:val="00EC18D5"/>
    <w:rsid w:val="00EC2F11"/>
    <w:rsid w:val="00ED02C6"/>
    <w:rsid w:val="00ED0C38"/>
    <w:rsid w:val="00ED0E26"/>
    <w:rsid w:val="00ED1EE3"/>
    <w:rsid w:val="00ED2B2F"/>
    <w:rsid w:val="00ED3C19"/>
    <w:rsid w:val="00ED4D71"/>
    <w:rsid w:val="00ED5B2F"/>
    <w:rsid w:val="00ED6BB1"/>
    <w:rsid w:val="00ED6D78"/>
    <w:rsid w:val="00ED7FB7"/>
    <w:rsid w:val="00EE0FF9"/>
    <w:rsid w:val="00EE12CA"/>
    <w:rsid w:val="00EE18E8"/>
    <w:rsid w:val="00EE1988"/>
    <w:rsid w:val="00EE24C4"/>
    <w:rsid w:val="00EE320C"/>
    <w:rsid w:val="00EE615F"/>
    <w:rsid w:val="00EE6698"/>
    <w:rsid w:val="00EE78E1"/>
    <w:rsid w:val="00EE7A68"/>
    <w:rsid w:val="00F03094"/>
    <w:rsid w:val="00F11CD5"/>
    <w:rsid w:val="00F16613"/>
    <w:rsid w:val="00F179BC"/>
    <w:rsid w:val="00F17DDC"/>
    <w:rsid w:val="00F201E5"/>
    <w:rsid w:val="00F20690"/>
    <w:rsid w:val="00F21F5D"/>
    <w:rsid w:val="00F22582"/>
    <w:rsid w:val="00F22D27"/>
    <w:rsid w:val="00F26C97"/>
    <w:rsid w:val="00F304D1"/>
    <w:rsid w:val="00F322A0"/>
    <w:rsid w:val="00F32CCD"/>
    <w:rsid w:val="00F34002"/>
    <w:rsid w:val="00F363F7"/>
    <w:rsid w:val="00F37940"/>
    <w:rsid w:val="00F40F9B"/>
    <w:rsid w:val="00F430BB"/>
    <w:rsid w:val="00F4463A"/>
    <w:rsid w:val="00F454ED"/>
    <w:rsid w:val="00F466E6"/>
    <w:rsid w:val="00F507C5"/>
    <w:rsid w:val="00F54529"/>
    <w:rsid w:val="00F556BD"/>
    <w:rsid w:val="00F55FB2"/>
    <w:rsid w:val="00F56340"/>
    <w:rsid w:val="00F577BF"/>
    <w:rsid w:val="00F63B8B"/>
    <w:rsid w:val="00F75911"/>
    <w:rsid w:val="00F8174A"/>
    <w:rsid w:val="00F82566"/>
    <w:rsid w:val="00F82C67"/>
    <w:rsid w:val="00F84AAC"/>
    <w:rsid w:val="00F86555"/>
    <w:rsid w:val="00F87DD7"/>
    <w:rsid w:val="00F918C8"/>
    <w:rsid w:val="00F93F91"/>
    <w:rsid w:val="00F94AD6"/>
    <w:rsid w:val="00F94C65"/>
    <w:rsid w:val="00F966DD"/>
    <w:rsid w:val="00FA244F"/>
    <w:rsid w:val="00FA48D2"/>
    <w:rsid w:val="00FA54C9"/>
    <w:rsid w:val="00FA5A09"/>
    <w:rsid w:val="00FB3B61"/>
    <w:rsid w:val="00FB5DD7"/>
    <w:rsid w:val="00FC0137"/>
    <w:rsid w:val="00FC1C4C"/>
    <w:rsid w:val="00FC23E0"/>
    <w:rsid w:val="00FC397D"/>
    <w:rsid w:val="00FC6440"/>
    <w:rsid w:val="00FD0343"/>
    <w:rsid w:val="00FD2527"/>
    <w:rsid w:val="00FD2EC2"/>
    <w:rsid w:val="00FD38F6"/>
    <w:rsid w:val="00FD55B9"/>
    <w:rsid w:val="00FD6E39"/>
    <w:rsid w:val="00FD79D0"/>
    <w:rsid w:val="00FD7CC2"/>
    <w:rsid w:val="00FD7CE3"/>
    <w:rsid w:val="00FE057C"/>
    <w:rsid w:val="00FE0A29"/>
    <w:rsid w:val="00FE18EC"/>
    <w:rsid w:val="00FE19BF"/>
    <w:rsid w:val="00FE42DB"/>
    <w:rsid w:val="00FE6080"/>
    <w:rsid w:val="00FE6F20"/>
    <w:rsid w:val="00FE7059"/>
    <w:rsid w:val="00FF105F"/>
    <w:rsid w:val="00FF448A"/>
    <w:rsid w:val="00FF69EF"/>
    <w:rsid w:val="00FF74D4"/>
    <w:rsid w:val="00FF7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AAFD3"/>
  <w15:docId w15:val="{ED4B3EB6-294F-4A34-BCB1-EC7E2D16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5367"/>
  </w:style>
  <w:style w:type="paragraph" w:styleId="Ttulo1">
    <w:name w:val="heading 1"/>
    <w:basedOn w:val="Normal"/>
    <w:next w:val="Normal"/>
    <w:link w:val="Ttulo1Car"/>
    <w:uiPriority w:val="9"/>
    <w:qFormat/>
    <w:rsid w:val="000B577B"/>
    <w:pPr>
      <w:spacing w:after="0" w:line="360" w:lineRule="auto"/>
      <w:jc w:val="both"/>
      <w:outlineLvl w:val="0"/>
    </w:pPr>
    <w:rPr>
      <w:rFonts w:ascii="Times New Roman" w:hAnsi="Times New Roman" w:cs="Times New Roman"/>
      <w:b/>
      <w:sz w:val="32"/>
      <w:szCs w:val="24"/>
    </w:rPr>
  </w:style>
  <w:style w:type="paragraph" w:styleId="Ttulo2">
    <w:name w:val="heading 2"/>
    <w:basedOn w:val="Normal"/>
    <w:next w:val="Normal"/>
    <w:link w:val="Ttulo2Car"/>
    <w:uiPriority w:val="9"/>
    <w:unhideWhenUsed/>
    <w:qFormat/>
    <w:rsid w:val="00C6067F"/>
    <w:pPr>
      <w:spacing w:after="0" w:line="360" w:lineRule="auto"/>
      <w:jc w:val="both"/>
      <w:outlineLvl w:val="1"/>
    </w:pPr>
    <w:rPr>
      <w:rFonts w:ascii="Times New Roman" w:hAnsi="Times New Roman" w:cs="Times New Roman"/>
      <w:b/>
      <w:sz w:val="28"/>
      <w:szCs w:val="24"/>
    </w:rPr>
  </w:style>
  <w:style w:type="paragraph" w:styleId="Ttulo3">
    <w:name w:val="heading 3"/>
    <w:basedOn w:val="Normal"/>
    <w:next w:val="Normal"/>
    <w:link w:val="Ttulo3Car"/>
    <w:uiPriority w:val="9"/>
    <w:unhideWhenUsed/>
    <w:qFormat/>
    <w:rsid w:val="00702D05"/>
    <w:pPr>
      <w:spacing w:after="0" w:line="360" w:lineRule="auto"/>
      <w:jc w:val="both"/>
      <w:outlineLvl w:val="2"/>
    </w:pPr>
    <w:rPr>
      <w:rFonts w:ascii="Times New Roman" w:hAnsi="Times New Roman" w:cs="Times New Roman"/>
      <w:b/>
      <w: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53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532B"/>
  </w:style>
  <w:style w:type="paragraph" w:styleId="Piedepgina">
    <w:name w:val="footer"/>
    <w:basedOn w:val="Normal"/>
    <w:link w:val="PiedepginaCar"/>
    <w:uiPriority w:val="99"/>
    <w:unhideWhenUsed/>
    <w:rsid w:val="004753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532B"/>
  </w:style>
  <w:style w:type="character" w:styleId="Refdecomentario">
    <w:name w:val="annotation reference"/>
    <w:basedOn w:val="Fuentedeprrafopredeter"/>
    <w:uiPriority w:val="99"/>
    <w:semiHidden/>
    <w:unhideWhenUsed/>
    <w:rsid w:val="00F201E5"/>
    <w:rPr>
      <w:sz w:val="16"/>
      <w:szCs w:val="16"/>
    </w:rPr>
  </w:style>
  <w:style w:type="paragraph" w:styleId="Textocomentario">
    <w:name w:val="annotation text"/>
    <w:basedOn w:val="Normal"/>
    <w:link w:val="TextocomentarioCar"/>
    <w:uiPriority w:val="99"/>
    <w:unhideWhenUsed/>
    <w:rsid w:val="00F201E5"/>
    <w:pPr>
      <w:spacing w:line="240" w:lineRule="auto"/>
    </w:pPr>
    <w:rPr>
      <w:sz w:val="20"/>
      <w:szCs w:val="20"/>
    </w:rPr>
  </w:style>
  <w:style w:type="character" w:customStyle="1" w:styleId="TextocomentarioCar">
    <w:name w:val="Texto comentario Car"/>
    <w:basedOn w:val="Fuentedeprrafopredeter"/>
    <w:link w:val="Textocomentario"/>
    <w:uiPriority w:val="99"/>
    <w:rsid w:val="00F201E5"/>
    <w:rPr>
      <w:sz w:val="20"/>
      <w:szCs w:val="20"/>
    </w:rPr>
  </w:style>
  <w:style w:type="paragraph" w:styleId="Asuntodelcomentario">
    <w:name w:val="annotation subject"/>
    <w:basedOn w:val="Textocomentario"/>
    <w:next w:val="Textocomentario"/>
    <w:link w:val="AsuntodelcomentarioCar"/>
    <w:uiPriority w:val="99"/>
    <w:semiHidden/>
    <w:unhideWhenUsed/>
    <w:rsid w:val="00F201E5"/>
    <w:rPr>
      <w:b/>
      <w:bCs/>
    </w:rPr>
  </w:style>
  <w:style w:type="character" w:customStyle="1" w:styleId="AsuntodelcomentarioCar">
    <w:name w:val="Asunto del comentario Car"/>
    <w:basedOn w:val="TextocomentarioCar"/>
    <w:link w:val="Asuntodelcomentario"/>
    <w:uiPriority w:val="99"/>
    <w:semiHidden/>
    <w:rsid w:val="00F201E5"/>
    <w:rPr>
      <w:b/>
      <w:bCs/>
      <w:sz w:val="20"/>
      <w:szCs w:val="20"/>
    </w:rPr>
  </w:style>
  <w:style w:type="paragraph" w:styleId="Textodeglobo">
    <w:name w:val="Balloon Text"/>
    <w:basedOn w:val="Normal"/>
    <w:link w:val="TextodegloboCar"/>
    <w:uiPriority w:val="99"/>
    <w:semiHidden/>
    <w:unhideWhenUsed/>
    <w:rsid w:val="00F201E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01E5"/>
    <w:rPr>
      <w:rFonts w:ascii="Segoe UI" w:hAnsi="Segoe UI" w:cs="Segoe UI"/>
      <w:sz w:val="18"/>
      <w:szCs w:val="18"/>
    </w:rPr>
  </w:style>
  <w:style w:type="character" w:styleId="Hipervnculo">
    <w:name w:val="Hyperlink"/>
    <w:basedOn w:val="Fuentedeprrafopredeter"/>
    <w:uiPriority w:val="99"/>
    <w:unhideWhenUsed/>
    <w:rsid w:val="008B36E2"/>
    <w:rPr>
      <w:color w:val="0563C1" w:themeColor="hyperlink"/>
      <w:u w:val="single"/>
    </w:rPr>
  </w:style>
  <w:style w:type="paragraph" w:styleId="Prrafodelista">
    <w:name w:val="List Paragraph"/>
    <w:basedOn w:val="Normal"/>
    <w:uiPriority w:val="34"/>
    <w:qFormat/>
    <w:rsid w:val="00495CE7"/>
    <w:pPr>
      <w:ind w:left="720"/>
      <w:contextualSpacing/>
    </w:pPr>
  </w:style>
  <w:style w:type="table" w:styleId="Tablaconcuadrcula">
    <w:name w:val="Table Grid"/>
    <w:basedOn w:val="Tablanormal"/>
    <w:uiPriority w:val="39"/>
    <w:rsid w:val="00906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Fuentedeprrafopredeter"/>
    <w:rsid w:val="00F20690"/>
  </w:style>
  <w:style w:type="character" w:styleId="Nmerodelnea">
    <w:name w:val="line number"/>
    <w:basedOn w:val="Fuentedeprrafopredeter"/>
    <w:uiPriority w:val="99"/>
    <w:semiHidden/>
    <w:unhideWhenUsed/>
    <w:rsid w:val="002E747B"/>
  </w:style>
  <w:style w:type="paragraph" w:customStyle="1" w:styleId="Default">
    <w:name w:val="Default"/>
    <w:rsid w:val="00F55FB2"/>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0B577B"/>
    <w:rPr>
      <w:rFonts w:ascii="Times New Roman" w:hAnsi="Times New Roman" w:cs="Times New Roman"/>
      <w:b/>
      <w:sz w:val="32"/>
      <w:szCs w:val="24"/>
    </w:rPr>
  </w:style>
  <w:style w:type="character" w:customStyle="1" w:styleId="Ttulo2Car">
    <w:name w:val="Título 2 Car"/>
    <w:basedOn w:val="Fuentedeprrafopredeter"/>
    <w:link w:val="Ttulo2"/>
    <w:uiPriority w:val="9"/>
    <w:rsid w:val="00C6067F"/>
    <w:rPr>
      <w:rFonts w:ascii="Times New Roman" w:hAnsi="Times New Roman" w:cs="Times New Roman"/>
      <w:b/>
      <w:sz w:val="28"/>
      <w:szCs w:val="24"/>
    </w:rPr>
  </w:style>
  <w:style w:type="character" w:customStyle="1" w:styleId="Ttulo3Car">
    <w:name w:val="Título 3 Car"/>
    <w:basedOn w:val="Fuentedeprrafopredeter"/>
    <w:link w:val="Ttulo3"/>
    <w:uiPriority w:val="9"/>
    <w:rsid w:val="00702D05"/>
    <w:rPr>
      <w:rFonts w:ascii="Times New Roman" w:hAnsi="Times New Roman" w:cs="Times New Roman"/>
      <w:b/>
      <w:i/>
      <w:sz w:val="24"/>
      <w:szCs w:val="24"/>
    </w:rPr>
  </w:style>
  <w:style w:type="paragraph" w:styleId="HTMLconformatoprevio">
    <w:name w:val="HTML Preformatted"/>
    <w:basedOn w:val="Normal"/>
    <w:link w:val="HTMLconformatoprevioCar"/>
    <w:uiPriority w:val="99"/>
    <w:unhideWhenUsed/>
    <w:rsid w:val="00203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203BB5"/>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4424">
      <w:bodyDiv w:val="1"/>
      <w:marLeft w:val="0"/>
      <w:marRight w:val="0"/>
      <w:marTop w:val="0"/>
      <w:marBottom w:val="0"/>
      <w:divBdr>
        <w:top w:val="none" w:sz="0" w:space="0" w:color="auto"/>
        <w:left w:val="none" w:sz="0" w:space="0" w:color="auto"/>
        <w:bottom w:val="none" w:sz="0" w:space="0" w:color="auto"/>
        <w:right w:val="none" w:sz="0" w:space="0" w:color="auto"/>
      </w:divBdr>
    </w:div>
    <w:div w:id="115950988">
      <w:bodyDiv w:val="1"/>
      <w:marLeft w:val="0"/>
      <w:marRight w:val="0"/>
      <w:marTop w:val="0"/>
      <w:marBottom w:val="0"/>
      <w:divBdr>
        <w:top w:val="none" w:sz="0" w:space="0" w:color="auto"/>
        <w:left w:val="none" w:sz="0" w:space="0" w:color="auto"/>
        <w:bottom w:val="none" w:sz="0" w:space="0" w:color="auto"/>
        <w:right w:val="none" w:sz="0" w:space="0" w:color="auto"/>
      </w:divBdr>
    </w:div>
    <w:div w:id="120538576">
      <w:bodyDiv w:val="1"/>
      <w:marLeft w:val="0"/>
      <w:marRight w:val="0"/>
      <w:marTop w:val="0"/>
      <w:marBottom w:val="0"/>
      <w:divBdr>
        <w:top w:val="none" w:sz="0" w:space="0" w:color="auto"/>
        <w:left w:val="none" w:sz="0" w:space="0" w:color="auto"/>
        <w:bottom w:val="none" w:sz="0" w:space="0" w:color="auto"/>
        <w:right w:val="none" w:sz="0" w:space="0" w:color="auto"/>
      </w:divBdr>
    </w:div>
    <w:div w:id="275988365">
      <w:bodyDiv w:val="1"/>
      <w:marLeft w:val="0"/>
      <w:marRight w:val="0"/>
      <w:marTop w:val="0"/>
      <w:marBottom w:val="0"/>
      <w:divBdr>
        <w:top w:val="none" w:sz="0" w:space="0" w:color="auto"/>
        <w:left w:val="none" w:sz="0" w:space="0" w:color="auto"/>
        <w:bottom w:val="none" w:sz="0" w:space="0" w:color="auto"/>
        <w:right w:val="none" w:sz="0" w:space="0" w:color="auto"/>
      </w:divBdr>
    </w:div>
    <w:div w:id="381708819">
      <w:bodyDiv w:val="1"/>
      <w:marLeft w:val="0"/>
      <w:marRight w:val="0"/>
      <w:marTop w:val="0"/>
      <w:marBottom w:val="0"/>
      <w:divBdr>
        <w:top w:val="none" w:sz="0" w:space="0" w:color="auto"/>
        <w:left w:val="none" w:sz="0" w:space="0" w:color="auto"/>
        <w:bottom w:val="none" w:sz="0" w:space="0" w:color="auto"/>
        <w:right w:val="none" w:sz="0" w:space="0" w:color="auto"/>
      </w:divBdr>
    </w:div>
    <w:div w:id="581447164">
      <w:bodyDiv w:val="1"/>
      <w:marLeft w:val="0"/>
      <w:marRight w:val="0"/>
      <w:marTop w:val="0"/>
      <w:marBottom w:val="0"/>
      <w:divBdr>
        <w:top w:val="none" w:sz="0" w:space="0" w:color="auto"/>
        <w:left w:val="none" w:sz="0" w:space="0" w:color="auto"/>
        <w:bottom w:val="none" w:sz="0" w:space="0" w:color="auto"/>
        <w:right w:val="none" w:sz="0" w:space="0" w:color="auto"/>
      </w:divBdr>
    </w:div>
    <w:div w:id="753479505">
      <w:bodyDiv w:val="1"/>
      <w:marLeft w:val="0"/>
      <w:marRight w:val="0"/>
      <w:marTop w:val="0"/>
      <w:marBottom w:val="0"/>
      <w:divBdr>
        <w:top w:val="none" w:sz="0" w:space="0" w:color="auto"/>
        <w:left w:val="none" w:sz="0" w:space="0" w:color="auto"/>
        <w:bottom w:val="none" w:sz="0" w:space="0" w:color="auto"/>
        <w:right w:val="none" w:sz="0" w:space="0" w:color="auto"/>
      </w:divBdr>
    </w:div>
    <w:div w:id="921111831">
      <w:bodyDiv w:val="1"/>
      <w:marLeft w:val="0"/>
      <w:marRight w:val="0"/>
      <w:marTop w:val="0"/>
      <w:marBottom w:val="0"/>
      <w:divBdr>
        <w:top w:val="none" w:sz="0" w:space="0" w:color="auto"/>
        <w:left w:val="none" w:sz="0" w:space="0" w:color="auto"/>
        <w:bottom w:val="none" w:sz="0" w:space="0" w:color="auto"/>
        <w:right w:val="none" w:sz="0" w:space="0" w:color="auto"/>
      </w:divBdr>
    </w:div>
    <w:div w:id="1127967238">
      <w:bodyDiv w:val="1"/>
      <w:marLeft w:val="0"/>
      <w:marRight w:val="0"/>
      <w:marTop w:val="0"/>
      <w:marBottom w:val="0"/>
      <w:divBdr>
        <w:top w:val="none" w:sz="0" w:space="0" w:color="auto"/>
        <w:left w:val="none" w:sz="0" w:space="0" w:color="auto"/>
        <w:bottom w:val="none" w:sz="0" w:space="0" w:color="auto"/>
        <w:right w:val="none" w:sz="0" w:space="0" w:color="auto"/>
      </w:divBdr>
    </w:div>
    <w:div w:id="1188527275">
      <w:bodyDiv w:val="1"/>
      <w:marLeft w:val="0"/>
      <w:marRight w:val="0"/>
      <w:marTop w:val="0"/>
      <w:marBottom w:val="0"/>
      <w:divBdr>
        <w:top w:val="none" w:sz="0" w:space="0" w:color="auto"/>
        <w:left w:val="none" w:sz="0" w:space="0" w:color="auto"/>
        <w:bottom w:val="none" w:sz="0" w:space="0" w:color="auto"/>
        <w:right w:val="none" w:sz="0" w:space="0" w:color="auto"/>
      </w:divBdr>
    </w:div>
    <w:div w:id="1509056245">
      <w:bodyDiv w:val="1"/>
      <w:marLeft w:val="0"/>
      <w:marRight w:val="0"/>
      <w:marTop w:val="0"/>
      <w:marBottom w:val="0"/>
      <w:divBdr>
        <w:top w:val="none" w:sz="0" w:space="0" w:color="auto"/>
        <w:left w:val="none" w:sz="0" w:space="0" w:color="auto"/>
        <w:bottom w:val="none" w:sz="0" w:space="0" w:color="auto"/>
        <w:right w:val="none" w:sz="0" w:space="0" w:color="auto"/>
      </w:divBdr>
    </w:div>
    <w:div w:id="1613897354">
      <w:bodyDiv w:val="1"/>
      <w:marLeft w:val="0"/>
      <w:marRight w:val="0"/>
      <w:marTop w:val="0"/>
      <w:marBottom w:val="0"/>
      <w:divBdr>
        <w:top w:val="none" w:sz="0" w:space="0" w:color="auto"/>
        <w:left w:val="none" w:sz="0" w:space="0" w:color="auto"/>
        <w:bottom w:val="none" w:sz="0" w:space="0" w:color="auto"/>
        <w:right w:val="none" w:sz="0" w:space="0" w:color="auto"/>
      </w:divBdr>
    </w:div>
    <w:div w:id="1660645764">
      <w:bodyDiv w:val="1"/>
      <w:marLeft w:val="0"/>
      <w:marRight w:val="0"/>
      <w:marTop w:val="0"/>
      <w:marBottom w:val="0"/>
      <w:divBdr>
        <w:top w:val="none" w:sz="0" w:space="0" w:color="auto"/>
        <w:left w:val="none" w:sz="0" w:space="0" w:color="auto"/>
        <w:bottom w:val="none" w:sz="0" w:space="0" w:color="auto"/>
        <w:right w:val="none" w:sz="0" w:space="0" w:color="auto"/>
      </w:divBdr>
    </w:div>
    <w:div w:id="1667170590">
      <w:bodyDiv w:val="1"/>
      <w:marLeft w:val="0"/>
      <w:marRight w:val="0"/>
      <w:marTop w:val="0"/>
      <w:marBottom w:val="0"/>
      <w:divBdr>
        <w:top w:val="none" w:sz="0" w:space="0" w:color="auto"/>
        <w:left w:val="none" w:sz="0" w:space="0" w:color="auto"/>
        <w:bottom w:val="none" w:sz="0" w:space="0" w:color="auto"/>
        <w:right w:val="none" w:sz="0" w:space="0" w:color="auto"/>
      </w:divBdr>
    </w:div>
    <w:div w:id="1720592850">
      <w:bodyDiv w:val="1"/>
      <w:marLeft w:val="0"/>
      <w:marRight w:val="0"/>
      <w:marTop w:val="0"/>
      <w:marBottom w:val="0"/>
      <w:divBdr>
        <w:top w:val="none" w:sz="0" w:space="0" w:color="auto"/>
        <w:left w:val="none" w:sz="0" w:space="0" w:color="auto"/>
        <w:bottom w:val="none" w:sz="0" w:space="0" w:color="auto"/>
        <w:right w:val="none" w:sz="0" w:space="0" w:color="auto"/>
      </w:divBdr>
    </w:div>
    <w:div w:id="1868329367">
      <w:bodyDiv w:val="1"/>
      <w:marLeft w:val="0"/>
      <w:marRight w:val="0"/>
      <w:marTop w:val="0"/>
      <w:marBottom w:val="0"/>
      <w:divBdr>
        <w:top w:val="none" w:sz="0" w:space="0" w:color="auto"/>
        <w:left w:val="none" w:sz="0" w:space="0" w:color="auto"/>
        <w:bottom w:val="none" w:sz="0" w:space="0" w:color="auto"/>
        <w:right w:val="none" w:sz="0" w:space="0" w:color="auto"/>
      </w:divBdr>
    </w:div>
    <w:div w:id="1891309153">
      <w:bodyDiv w:val="1"/>
      <w:marLeft w:val="0"/>
      <w:marRight w:val="0"/>
      <w:marTop w:val="0"/>
      <w:marBottom w:val="0"/>
      <w:divBdr>
        <w:top w:val="none" w:sz="0" w:space="0" w:color="auto"/>
        <w:left w:val="none" w:sz="0" w:space="0" w:color="auto"/>
        <w:bottom w:val="none" w:sz="0" w:space="0" w:color="auto"/>
        <w:right w:val="none" w:sz="0" w:space="0" w:color="auto"/>
      </w:divBdr>
    </w:div>
    <w:div w:id="193705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onegj@hotmail.com" TargetMode="External"/><Relationship Id="rId13" Type="http://schemas.openxmlformats.org/officeDocument/2006/relationships/hyperlink" Target="https://redie.uabc.mx/redie/article/view/954/966" TargetMode="External"/><Relationship Id="rId18" Type="http://schemas.openxmlformats.org/officeDocument/2006/relationships/hyperlink" Target="http://redie.uabc.mx/vol6no2/contenido-lozano.html" TargetMode="External"/><Relationship Id="rId26" Type="http://schemas.openxmlformats.org/officeDocument/2006/relationships/hyperlink" Target="https://autogradr.com" TargetMode="External"/><Relationship Id="rId3" Type="http://schemas.openxmlformats.org/officeDocument/2006/relationships/styles" Target="styles.xml"/><Relationship Id="rId21" Type="http://schemas.openxmlformats.org/officeDocument/2006/relationships/hyperlink" Target="https://doi.org/10.1080/00220671.1996.9941208"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ink.springer.com/conference/ami" TargetMode="External"/><Relationship Id="rId17" Type="http://schemas.openxmlformats.org/officeDocument/2006/relationships/hyperlink" Target="http://cvonline.uaeh.edu.mx/Cursos/BV/Docentes/pdf/Tema2_estrategias.pdf" TargetMode="External"/><Relationship Id="rId25" Type="http://schemas.openxmlformats.org/officeDocument/2006/relationships/hyperlink" Target="http://www.allresearchjournal.com/archives/2016/vol2issue6/PartK/2-6-124-334.pdf"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revistas.utp.ac.pa/index.php/clabes/article/view/1674" TargetMode="External"/><Relationship Id="rId20" Type="http://schemas.openxmlformats.org/officeDocument/2006/relationships/hyperlink" Target="http://www.tesisenred.net/bitstream/handle/10803/2632/Tesis_final.pdf" TargetMode="External"/><Relationship Id="rId29" Type="http://schemas.openxmlformats.org/officeDocument/2006/relationships/hyperlink" Target="http://sisbib.unmsm.edu.pe/BVRevistas/rev_psicologia_cv/v14_2012_1/pdf/a02v14n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rojashe@uaemex.mx" TargetMode="External"/><Relationship Id="rId24" Type="http://schemas.openxmlformats.org/officeDocument/2006/relationships/hyperlink" Target="https://doi.org/10.1016/J.SBSPRO.2013.12.363"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ries.universia.net/index.php/ries/article/view/340" TargetMode="External"/><Relationship Id="rId23" Type="http://schemas.openxmlformats.org/officeDocument/2006/relationships/hyperlink" Target="http://www.itmina.edu.mx/subaca/Portafolio%20de%20evidencias.pdf" TargetMode="External"/><Relationship Id="rId28" Type="http://schemas.openxmlformats.org/officeDocument/2006/relationships/hyperlink" Target="http://planeacion.uaemex.mx/docs/AE/2017/AE_2017.pdf" TargetMode="External"/><Relationship Id="rId36" Type="http://schemas.openxmlformats.org/officeDocument/2006/relationships/theme" Target="theme/theme1.xml"/><Relationship Id="rId10" Type="http://schemas.openxmlformats.org/officeDocument/2006/relationships/hyperlink" Target="mailto:vtrujillom@uaemex.mx" TargetMode="External"/><Relationship Id="rId19" Type="http://schemas.openxmlformats.org/officeDocument/2006/relationships/hyperlink" Target="http://www.vkmaheshwari.com/WP/?p=2352"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chau.uaemex@gmail.com" TargetMode="External"/><Relationship Id="rId14" Type="http://schemas.openxmlformats.org/officeDocument/2006/relationships/hyperlink" Target="http://citeseerx.ist.psu.edu/viewdoc/download?doi=10.1.1.96.5542&amp;rep=rep1&amp;type=pdf" TargetMode="External"/><Relationship Id="rId22" Type="http://schemas.openxmlformats.org/officeDocument/2006/relationships/hyperlink" Target="https://biblat.unam.mx/es/revista/cuadernos-del-cesu-unam/" TargetMode="External"/><Relationship Id="rId27" Type="http://schemas.openxmlformats.org/officeDocument/2006/relationships/hyperlink" Target="http://noticias.universia.es/ciencia-tecnologia/noticia/2017/06/27/1153624/ingenieria-area-mayor-tasa-abandono-escolar-espana.html" TargetMode="External"/><Relationship Id="rId30" Type="http://schemas.openxmlformats.org/officeDocument/2006/relationships/hyperlink" Target="http://acreditacion.udistrital.edu.co/flexibilidad/estrategias_didacticas_aprendizaje_colaborativo.pdf"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9i17.40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A3441-041C-4843-8E62-9F560D7BA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25</Pages>
  <Words>7633</Words>
  <Characters>41985</Characters>
  <Application>Microsoft Office Word</Application>
  <DocSecurity>0</DocSecurity>
  <Lines>349</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Ivone Gonzalez</dc:creator>
  <cp:lastModifiedBy>Naira Niktè Santillan</cp:lastModifiedBy>
  <cp:revision>14</cp:revision>
  <dcterms:created xsi:type="dcterms:W3CDTF">2018-11-07T20:56:00Z</dcterms:created>
  <dcterms:modified xsi:type="dcterms:W3CDTF">2018-11-10T19:00:00Z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8567dc91-e893-3e76-bd13-ed6ae3f95fcb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